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5A03" w:rsidRPr="00F158EE" w:rsidRDefault="009E6C2D" w:rsidP="00D85A03">
      <w:pPr>
        <w:widowControl w:val="0"/>
        <w:jc w:val="both"/>
        <w:rPr>
          <w:sz w:val="2"/>
          <w:szCs w:val="2"/>
        </w:rPr>
      </w:pPr>
      <w:bookmarkStart w:id="0" w:name="_GoBack"/>
      <w:r w:rsidRPr="009E6C2D">
        <w:rPr>
          <w:noProof/>
          <w:sz w:val="2"/>
          <w:szCs w:val="2"/>
          <w:lang w:eastAsia="ru-RU"/>
        </w:rPr>
        <w:drawing>
          <wp:inline distT="0" distB="0" distL="0" distR="0">
            <wp:extent cx="6300470" cy="9602939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60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34775" w:rsidRPr="00F158EE" w:rsidRDefault="00434775" w:rsidP="0043477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7"/>
          <w:szCs w:val="27"/>
        </w:rPr>
        <w:sectPr w:rsidR="00434775" w:rsidRPr="00F158EE" w:rsidSect="00731AB2">
          <w:headerReference w:type="default" r:id="rId8"/>
          <w:pgSz w:w="11906" w:h="16838"/>
          <w:pgMar w:top="851" w:right="680" w:bottom="851" w:left="1304" w:header="567" w:footer="709" w:gutter="0"/>
          <w:cols w:space="708"/>
          <w:docGrid w:linePitch="360"/>
        </w:sectPr>
      </w:pPr>
    </w:p>
    <w:p w:rsidR="00434775" w:rsidRPr="00F158EE" w:rsidRDefault="00434775" w:rsidP="0043477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F158EE"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</w:p>
    <w:p w:rsidR="007A1D2B" w:rsidRPr="00F158EE" w:rsidRDefault="00434775" w:rsidP="0043477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F158EE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F158EE">
        <w:rPr>
          <w:rFonts w:ascii="Times New Roman" w:hAnsi="Times New Roman" w:cs="Times New Roman"/>
          <w:sz w:val="24"/>
          <w:szCs w:val="24"/>
        </w:rPr>
        <w:t xml:space="preserve"> </w:t>
      </w:r>
      <w:r w:rsidR="002A5DD6" w:rsidRPr="00F158EE">
        <w:rPr>
          <w:rFonts w:ascii="Times New Roman" w:hAnsi="Times New Roman" w:cs="Times New Roman"/>
          <w:sz w:val="24"/>
          <w:szCs w:val="24"/>
        </w:rPr>
        <w:t>приказу</w:t>
      </w:r>
      <w:r w:rsidRPr="00F158EE">
        <w:rPr>
          <w:rFonts w:ascii="Times New Roman" w:hAnsi="Times New Roman" w:cs="Times New Roman"/>
          <w:sz w:val="24"/>
          <w:szCs w:val="24"/>
        </w:rPr>
        <w:t xml:space="preserve"> </w:t>
      </w:r>
      <w:r w:rsidR="007A1D2B" w:rsidRPr="00F158EE">
        <w:rPr>
          <w:rFonts w:ascii="Times New Roman" w:hAnsi="Times New Roman" w:cs="Times New Roman"/>
          <w:sz w:val="24"/>
          <w:szCs w:val="24"/>
        </w:rPr>
        <w:t xml:space="preserve">Министерства природных </w:t>
      </w:r>
    </w:p>
    <w:p w:rsidR="00434775" w:rsidRPr="00F158EE" w:rsidRDefault="007A1D2B" w:rsidP="0043477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F158EE">
        <w:rPr>
          <w:rFonts w:ascii="Times New Roman" w:hAnsi="Times New Roman" w:cs="Times New Roman"/>
          <w:sz w:val="24"/>
          <w:szCs w:val="24"/>
        </w:rPr>
        <w:t>ресурсов</w:t>
      </w:r>
      <w:proofErr w:type="gramEnd"/>
      <w:r w:rsidRPr="00F158EE">
        <w:rPr>
          <w:rFonts w:ascii="Times New Roman" w:hAnsi="Times New Roman" w:cs="Times New Roman"/>
          <w:sz w:val="24"/>
          <w:szCs w:val="24"/>
        </w:rPr>
        <w:t xml:space="preserve"> </w:t>
      </w:r>
      <w:r w:rsidR="00434775" w:rsidRPr="00F158EE">
        <w:rPr>
          <w:rFonts w:ascii="Times New Roman" w:hAnsi="Times New Roman" w:cs="Times New Roman"/>
          <w:sz w:val="24"/>
          <w:szCs w:val="24"/>
        </w:rPr>
        <w:t>Забайкальского края</w:t>
      </w:r>
    </w:p>
    <w:p w:rsidR="00434775" w:rsidRPr="00F158EE" w:rsidRDefault="00434775" w:rsidP="00434775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F158EE">
        <w:rPr>
          <w:rFonts w:ascii="Times New Roman" w:hAnsi="Times New Roman" w:cs="Times New Roman"/>
          <w:sz w:val="24"/>
          <w:szCs w:val="24"/>
        </w:rPr>
        <w:t xml:space="preserve">от </w:t>
      </w:r>
      <w:r w:rsidR="003A6838">
        <w:rPr>
          <w:rFonts w:ascii="Times New Roman" w:hAnsi="Times New Roman" w:cs="Times New Roman"/>
          <w:sz w:val="24"/>
          <w:szCs w:val="24"/>
        </w:rPr>
        <w:t>27</w:t>
      </w:r>
      <w:r w:rsidR="007A1D2B" w:rsidRPr="00F158EE">
        <w:rPr>
          <w:rFonts w:ascii="Times New Roman" w:hAnsi="Times New Roman" w:cs="Times New Roman"/>
          <w:sz w:val="24"/>
          <w:szCs w:val="24"/>
        </w:rPr>
        <w:t xml:space="preserve"> </w:t>
      </w:r>
      <w:r w:rsidR="00731AB2" w:rsidRPr="008525B3">
        <w:rPr>
          <w:rFonts w:ascii="Times New Roman" w:hAnsi="Times New Roman" w:cs="Times New Roman"/>
          <w:sz w:val="24"/>
          <w:szCs w:val="24"/>
        </w:rPr>
        <w:t>октября</w:t>
      </w:r>
      <w:r w:rsidRPr="00F158EE">
        <w:rPr>
          <w:rFonts w:ascii="Times New Roman" w:hAnsi="Times New Roman" w:cs="Times New Roman"/>
          <w:sz w:val="24"/>
          <w:szCs w:val="24"/>
        </w:rPr>
        <w:t xml:space="preserve"> 2020 г. № </w:t>
      </w:r>
      <w:r w:rsidR="003A6838">
        <w:rPr>
          <w:rFonts w:ascii="Times New Roman" w:hAnsi="Times New Roman" w:cs="Times New Roman"/>
          <w:sz w:val="24"/>
          <w:szCs w:val="24"/>
        </w:rPr>
        <w:t>1709</w:t>
      </w:r>
    </w:p>
    <w:p w:rsidR="00434775" w:rsidRPr="00F158EE" w:rsidRDefault="00434775" w:rsidP="004347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408C" w:rsidRDefault="009D408C" w:rsidP="004347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08C">
        <w:rPr>
          <w:rFonts w:ascii="Times New Roman" w:hAnsi="Times New Roman" w:cs="Times New Roman"/>
          <w:b/>
          <w:sz w:val="28"/>
          <w:szCs w:val="28"/>
        </w:rPr>
        <w:t xml:space="preserve">ГРАФИК </w:t>
      </w:r>
    </w:p>
    <w:p w:rsidR="00822164" w:rsidRDefault="009D408C" w:rsidP="004347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08C">
        <w:rPr>
          <w:rFonts w:ascii="Times New Roman" w:hAnsi="Times New Roman" w:cs="Times New Roman"/>
          <w:b/>
          <w:sz w:val="28"/>
          <w:szCs w:val="28"/>
        </w:rPr>
        <w:t xml:space="preserve">ПРОВЕДЕНИЯ АУКЦИОНОВ НА ПРАВО </w:t>
      </w:r>
      <w:r w:rsidR="00F45364" w:rsidRPr="009D408C">
        <w:rPr>
          <w:rFonts w:ascii="Times New Roman" w:hAnsi="Times New Roman" w:cs="Times New Roman"/>
          <w:b/>
          <w:sz w:val="28"/>
          <w:szCs w:val="28"/>
        </w:rPr>
        <w:t>ЗАКЛЮЧЕНИЯ</w:t>
      </w:r>
    </w:p>
    <w:p w:rsidR="009D408C" w:rsidRPr="009D408C" w:rsidRDefault="009D408C" w:rsidP="004347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08C">
        <w:rPr>
          <w:rFonts w:ascii="Times New Roman" w:hAnsi="Times New Roman" w:cs="Times New Roman"/>
          <w:b/>
          <w:sz w:val="28"/>
          <w:szCs w:val="28"/>
        </w:rPr>
        <w:t>ОХОТХОЗЯЙСТВЕННЫХ СОГЛАШЕНИЙ</w:t>
      </w:r>
      <w:r w:rsidR="00F453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D408C">
        <w:rPr>
          <w:rFonts w:ascii="Times New Roman" w:hAnsi="Times New Roman" w:cs="Times New Roman"/>
          <w:b/>
          <w:sz w:val="28"/>
          <w:szCs w:val="28"/>
        </w:rPr>
        <w:t>НА 202</w:t>
      </w:r>
      <w:r w:rsidRPr="00B14D29">
        <w:rPr>
          <w:rFonts w:ascii="Times New Roman" w:hAnsi="Times New Roman" w:cs="Times New Roman"/>
          <w:b/>
          <w:sz w:val="28"/>
          <w:szCs w:val="28"/>
        </w:rPr>
        <w:t>0</w:t>
      </w:r>
      <w:r w:rsidR="00FE61EE" w:rsidRPr="00FE61EE">
        <w:rPr>
          <w:rFonts w:ascii="Times New Roman" w:hAnsi="Times New Roman" w:cs="Times New Roman"/>
          <w:sz w:val="28"/>
          <w:szCs w:val="28"/>
        </w:rPr>
        <w:t>-</w:t>
      </w:r>
      <w:r w:rsidR="00FE61EE">
        <w:rPr>
          <w:rFonts w:ascii="Times New Roman" w:hAnsi="Times New Roman" w:cs="Times New Roman"/>
          <w:b/>
          <w:sz w:val="28"/>
          <w:szCs w:val="28"/>
        </w:rPr>
        <w:t>2022</w:t>
      </w:r>
      <w:r w:rsidR="00B723DD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FE61EE">
        <w:rPr>
          <w:rFonts w:ascii="Times New Roman" w:hAnsi="Times New Roman" w:cs="Times New Roman"/>
          <w:b/>
          <w:sz w:val="28"/>
          <w:szCs w:val="28"/>
        </w:rPr>
        <w:t>Ы</w:t>
      </w:r>
    </w:p>
    <w:p w:rsidR="009D408C" w:rsidRDefault="009D408C" w:rsidP="004347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543"/>
        <w:gridCol w:w="6804"/>
        <w:gridCol w:w="2107"/>
        <w:gridCol w:w="2110"/>
      </w:tblGrid>
      <w:tr w:rsidR="00522B91" w:rsidTr="00FE61EE">
        <w:trPr>
          <w:jc w:val="center"/>
        </w:trPr>
        <w:tc>
          <w:tcPr>
            <w:tcW w:w="562" w:type="dxa"/>
            <w:vAlign w:val="center"/>
          </w:tcPr>
          <w:p w:rsidR="00522B91" w:rsidRDefault="00522B91" w:rsidP="00522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543" w:type="dxa"/>
            <w:vAlign w:val="center"/>
          </w:tcPr>
          <w:p w:rsidR="00522B91" w:rsidRDefault="00822164" w:rsidP="00836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расположение </w:t>
            </w:r>
            <w:r w:rsidR="0084368A">
              <w:rPr>
                <w:rFonts w:ascii="Times New Roman" w:hAnsi="Times New Roman" w:cs="Times New Roman"/>
                <w:sz w:val="24"/>
                <w:szCs w:val="24"/>
              </w:rPr>
              <w:t xml:space="preserve">и площадь </w:t>
            </w:r>
            <w:r w:rsidR="008366F4">
              <w:rPr>
                <w:rFonts w:ascii="Times New Roman" w:hAnsi="Times New Roman" w:cs="Times New Roman"/>
                <w:sz w:val="24"/>
                <w:szCs w:val="24"/>
              </w:rPr>
              <w:t>планируемого</w:t>
            </w:r>
            <w:r w:rsidR="0084368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43958">
              <w:rPr>
                <w:rFonts w:ascii="Times New Roman" w:hAnsi="Times New Roman" w:cs="Times New Roman"/>
                <w:sz w:val="24"/>
                <w:szCs w:val="24"/>
              </w:rPr>
              <w:t xml:space="preserve">для создания </w:t>
            </w:r>
            <w:r w:rsidR="0084368A">
              <w:rPr>
                <w:rFonts w:ascii="Times New Roman" w:hAnsi="Times New Roman" w:cs="Times New Roman"/>
                <w:sz w:val="24"/>
                <w:szCs w:val="24"/>
              </w:rPr>
              <w:t>закрепленного охотничьего угодья (далее – охотхозяйство)</w:t>
            </w:r>
          </w:p>
        </w:tc>
        <w:tc>
          <w:tcPr>
            <w:tcW w:w="6804" w:type="dxa"/>
            <w:vAlign w:val="center"/>
          </w:tcPr>
          <w:p w:rsidR="00F45364" w:rsidRDefault="00522B91" w:rsidP="008436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</w:t>
            </w:r>
            <w:r w:rsidR="0082216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-схема границ </w:t>
            </w:r>
          </w:p>
          <w:p w:rsidR="00522B91" w:rsidRDefault="008366F4" w:rsidP="00836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планируемого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22B91">
              <w:rPr>
                <w:rFonts w:ascii="Times New Roman" w:hAnsi="Times New Roman" w:cs="Times New Roman"/>
                <w:sz w:val="24"/>
                <w:szCs w:val="24"/>
              </w:rPr>
              <w:t>охот</w:t>
            </w:r>
            <w:r w:rsidR="0084368A">
              <w:rPr>
                <w:rFonts w:ascii="Times New Roman" w:hAnsi="Times New Roman" w:cs="Times New Roman"/>
                <w:sz w:val="24"/>
                <w:szCs w:val="24"/>
              </w:rPr>
              <w:t>хозяйства</w:t>
            </w:r>
          </w:p>
        </w:tc>
        <w:tc>
          <w:tcPr>
            <w:tcW w:w="2107" w:type="dxa"/>
            <w:vAlign w:val="center"/>
          </w:tcPr>
          <w:p w:rsidR="00522B91" w:rsidRPr="00F158EE" w:rsidRDefault="00522B91" w:rsidP="00B723DD">
            <w:pPr>
              <w:pStyle w:val="ConsPlusNormal"/>
              <w:ind w:left="-57" w:right="-57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Срок </w:t>
            </w:r>
            <w:r w:rsidR="00822164">
              <w:rPr>
                <w:rFonts w:ascii="Times New Roman" w:hAnsi="Times New Roman" w:cs="Times New Roman"/>
                <w:sz w:val="24"/>
                <w:szCs w:val="24"/>
              </w:rPr>
              <w:t>проведения аукциона</w:t>
            </w:r>
          </w:p>
        </w:tc>
        <w:tc>
          <w:tcPr>
            <w:tcW w:w="2110" w:type="dxa"/>
            <w:vAlign w:val="center"/>
          </w:tcPr>
          <w:p w:rsidR="00522B91" w:rsidRPr="00F158EE" w:rsidRDefault="00522B91" w:rsidP="00B723DD">
            <w:pPr>
              <w:pStyle w:val="ConsPlusNormal"/>
              <w:ind w:left="-57" w:right="-57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Ответственные исполнители</w:t>
            </w:r>
          </w:p>
        </w:tc>
      </w:tr>
      <w:tr w:rsidR="00522B91" w:rsidTr="00FE61EE">
        <w:trPr>
          <w:jc w:val="center"/>
        </w:trPr>
        <w:tc>
          <w:tcPr>
            <w:tcW w:w="562" w:type="dxa"/>
            <w:vAlign w:val="center"/>
          </w:tcPr>
          <w:p w:rsidR="00522B91" w:rsidRPr="00F158EE" w:rsidRDefault="00522B91" w:rsidP="00522B9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158EE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3543" w:type="dxa"/>
            <w:vAlign w:val="center"/>
          </w:tcPr>
          <w:p w:rsidR="00522B91" w:rsidRPr="00F158EE" w:rsidRDefault="00522B91" w:rsidP="00522B9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158EE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6804" w:type="dxa"/>
            <w:vAlign w:val="center"/>
          </w:tcPr>
          <w:p w:rsidR="00522B91" w:rsidRPr="00F158EE" w:rsidRDefault="00522B91" w:rsidP="00522B9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107" w:type="dxa"/>
            <w:vAlign w:val="center"/>
          </w:tcPr>
          <w:p w:rsidR="00522B91" w:rsidRPr="00F158EE" w:rsidRDefault="00522B91" w:rsidP="00B723DD">
            <w:pPr>
              <w:pStyle w:val="ConsPlusNormal"/>
              <w:ind w:left="-57" w:right="-57" w:firstLine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110" w:type="dxa"/>
            <w:vAlign w:val="center"/>
          </w:tcPr>
          <w:p w:rsidR="00522B91" w:rsidRPr="00F158EE" w:rsidRDefault="00522B91" w:rsidP="00B723DD">
            <w:pPr>
              <w:pStyle w:val="ConsPlusNormal"/>
              <w:ind w:left="-57" w:right="-57" w:firstLine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158EE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</w:tr>
      <w:tr w:rsidR="0022308A" w:rsidTr="00FE61EE">
        <w:trPr>
          <w:jc w:val="center"/>
        </w:trPr>
        <w:tc>
          <w:tcPr>
            <w:tcW w:w="562" w:type="dxa"/>
            <w:vAlign w:val="center"/>
          </w:tcPr>
          <w:p w:rsidR="0022308A" w:rsidRPr="00FE61EE" w:rsidRDefault="0022308A" w:rsidP="0022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61EE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543" w:type="dxa"/>
            <w:vAlign w:val="center"/>
          </w:tcPr>
          <w:p w:rsidR="0022308A" w:rsidRPr="0022308A" w:rsidRDefault="0022308A" w:rsidP="0022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Сретенский район, </w:t>
            </w:r>
          </w:p>
          <w:p w:rsidR="0022308A" w:rsidRPr="0022308A" w:rsidRDefault="00B43958" w:rsidP="00F453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73 017</w:t>
            </w:r>
            <w:r w:rsidR="0022308A"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га</w:t>
            </w:r>
            <w:r w:rsidR="00052498"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</w:t>
            </w:r>
            <w:r w:rsidR="00F45364">
              <w:rPr>
                <w:rFonts w:ascii="Times New Roman" w:hAnsi="Times New Roman" w:cs="Times New Roman"/>
                <w:sz w:val="24"/>
                <w:szCs w:val="24"/>
              </w:rPr>
              <w:t>23б</w:t>
            </w:r>
            <w:r w:rsidR="00052498">
              <w:rPr>
                <w:rFonts w:ascii="Times New Roman" w:hAnsi="Times New Roman" w:cs="Times New Roman"/>
                <w:sz w:val="24"/>
                <w:szCs w:val="24"/>
              </w:rPr>
              <w:t>»)</w:t>
            </w:r>
          </w:p>
        </w:tc>
        <w:tc>
          <w:tcPr>
            <w:tcW w:w="6804" w:type="dxa"/>
            <w:vAlign w:val="center"/>
          </w:tcPr>
          <w:p w:rsidR="0022308A" w:rsidRDefault="00F45364" w:rsidP="0022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536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76000" cy="3570639"/>
                  <wp:effectExtent l="0" t="0" r="0" b="0"/>
                  <wp:docPr id="5" name="Рисунок 5" descr="C:\Users\Романов\Desktop\картиники\сретенс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Романов\Desktop\картиники\сретенс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000" cy="3570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:rsidR="0022308A" w:rsidRDefault="0022308A" w:rsidP="0022308A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IV квартал 2020 г.</w:t>
            </w:r>
          </w:p>
        </w:tc>
        <w:tc>
          <w:tcPr>
            <w:tcW w:w="2110" w:type="dxa"/>
            <w:vAlign w:val="center"/>
          </w:tcPr>
          <w:p w:rsidR="0022308A" w:rsidRDefault="0022308A" w:rsidP="0022308A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  <w:p w:rsidR="0022308A" w:rsidRPr="00F158EE" w:rsidRDefault="0022308A" w:rsidP="0022308A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22308A" w:rsidRDefault="0022308A" w:rsidP="0022308A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</w:tc>
      </w:tr>
      <w:tr w:rsidR="00FE61EE" w:rsidTr="00021C88">
        <w:trPr>
          <w:trHeight w:val="5700"/>
          <w:jc w:val="center"/>
        </w:trPr>
        <w:tc>
          <w:tcPr>
            <w:tcW w:w="562" w:type="dxa"/>
            <w:vAlign w:val="center"/>
          </w:tcPr>
          <w:p w:rsidR="00FE61EE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3543" w:type="dxa"/>
            <w:vAlign w:val="center"/>
          </w:tcPr>
          <w:p w:rsidR="00FE61EE" w:rsidRPr="0022308A" w:rsidRDefault="00FE61EE" w:rsidP="00F453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Балейский</w:t>
            </w:r>
            <w:proofErr w:type="spellEnd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E61EE" w:rsidRPr="00EC0CAD" w:rsidRDefault="00FE61EE" w:rsidP="00F4536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51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435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«4а»)</w:t>
            </w:r>
          </w:p>
        </w:tc>
        <w:tc>
          <w:tcPr>
            <w:tcW w:w="6804" w:type="dxa"/>
            <w:vAlign w:val="center"/>
          </w:tcPr>
          <w:p w:rsidR="00FE61EE" w:rsidRPr="00F45364" w:rsidRDefault="00FE61EE" w:rsidP="00F4536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5249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AA3129" wp14:editId="072CD687">
                  <wp:extent cx="4176000" cy="3614710"/>
                  <wp:effectExtent l="0" t="0" r="0" b="5080"/>
                  <wp:docPr id="3" name="Рисунок 3" descr="C:\Users\Романов\Desktop\картиники\бале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оманов\Desktop\картиники\бале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000" cy="361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:rsidR="00FE61EE" w:rsidRDefault="00FE61EE" w:rsidP="00F45364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IV квартал 2020 г.</w:t>
            </w:r>
          </w:p>
        </w:tc>
        <w:tc>
          <w:tcPr>
            <w:tcW w:w="2110" w:type="dxa"/>
            <w:vAlign w:val="center"/>
          </w:tcPr>
          <w:p w:rsidR="00FE61EE" w:rsidRDefault="00FE61EE" w:rsidP="00F45364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  <w:p w:rsidR="00FE61EE" w:rsidRPr="00F158EE" w:rsidRDefault="00FE61EE" w:rsidP="00F45364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FE61EE" w:rsidRDefault="00FE61EE" w:rsidP="00F45364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</w:tc>
      </w:tr>
    </w:tbl>
    <w:p w:rsidR="009035F0" w:rsidRDefault="009035F0" w:rsidP="00917B7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410"/>
        <w:gridCol w:w="7026"/>
        <w:gridCol w:w="2049"/>
        <w:gridCol w:w="2079"/>
      </w:tblGrid>
      <w:tr w:rsidR="00FE61EE" w:rsidTr="00021C88">
        <w:trPr>
          <w:jc w:val="center"/>
        </w:trPr>
        <w:tc>
          <w:tcPr>
            <w:tcW w:w="562" w:type="dxa"/>
            <w:vAlign w:val="center"/>
          </w:tcPr>
          <w:p w:rsidR="00FE61EE" w:rsidRPr="008604A4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8604A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410" w:type="dxa"/>
            <w:vAlign w:val="center"/>
          </w:tcPr>
          <w:p w:rsidR="00FE61EE" w:rsidRPr="0022308A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Улётовский</w:t>
            </w:r>
            <w:proofErr w:type="spellEnd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E61EE" w:rsidRPr="0022308A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58 940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«25а»)</w:t>
            </w:r>
          </w:p>
        </w:tc>
        <w:tc>
          <w:tcPr>
            <w:tcW w:w="7026" w:type="dxa"/>
            <w:vAlign w:val="center"/>
          </w:tcPr>
          <w:p w:rsidR="00FE61EE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087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F3DAE2" wp14:editId="7C20FD92">
                  <wp:extent cx="4320000" cy="3846004"/>
                  <wp:effectExtent l="0" t="0" r="4445" b="2540"/>
                  <wp:docPr id="10" name="Рисунок 10" descr="C:\Users\Романов\Desktop\картиники\улёт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Романов\Desktop\картиники\улёт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846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9" w:type="dxa"/>
            <w:vMerge w:val="restart"/>
            <w:vAlign w:val="center"/>
          </w:tcPr>
          <w:p w:rsidR="00FE61EE" w:rsidRDefault="00FE61EE" w:rsidP="00021C88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II квартал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079" w:type="dxa"/>
            <w:vMerge w:val="restart"/>
            <w:vAlign w:val="center"/>
          </w:tcPr>
          <w:p w:rsidR="00FE61EE" w:rsidRPr="00F158EE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FE61EE" w:rsidRPr="00F158EE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  <w:p w:rsidR="00FE61EE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</w:tc>
      </w:tr>
      <w:tr w:rsidR="00FE61EE" w:rsidTr="00021C88">
        <w:trPr>
          <w:jc w:val="center"/>
        </w:trPr>
        <w:tc>
          <w:tcPr>
            <w:tcW w:w="562" w:type="dxa"/>
            <w:vAlign w:val="center"/>
          </w:tcPr>
          <w:p w:rsidR="00FE61EE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410" w:type="dxa"/>
            <w:vAlign w:val="center"/>
          </w:tcPr>
          <w:p w:rsidR="00FE61EE" w:rsidRPr="0022308A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Кыринский</w:t>
            </w:r>
            <w:proofErr w:type="spellEnd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E61EE" w:rsidRPr="0022308A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39 042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«14в»)</w:t>
            </w:r>
          </w:p>
        </w:tc>
        <w:tc>
          <w:tcPr>
            <w:tcW w:w="7026" w:type="dxa"/>
            <w:vAlign w:val="center"/>
          </w:tcPr>
          <w:p w:rsidR="00FE61EE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0EA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ACB258" wp14:editId="34428774">
                  <wp:extent cx="4320000" cy="2360905"/>
                  <wp:effectExtent l="0" t="0" r="4445" b="1905"/>
                  <wp:docPr id="14" name="Рисунок 14" descr="C:\Users\Романов\Desktop\картиники\кы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ов\Desktop\картиники\кы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23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9" w:type="dxa"/>
            <w:vMerge/>
            <w:vAlign w:val="center"/>
          </w:tcPr>
          <w:p w:rsidR="00FE61EE" w:rsidRDefault="00FE61EE" w:rsidP="00021C88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vAlign w:val="center"/>
          </w:tcPr>
          <w:p w:rsidR="00FE61EE" w:rsidRDefault="00FE61EE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E61EE" w:rsidRDefault="00FE61EE" w:rsidP="00FE61E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410"/>
        <w:gridCol w:w="7026"/>
        <w:gridCol w:w="2049"/>
        <w:gridCol w:w="2079"/>
      </w:tblGrid>
      <w:tr w:rsidR="00FE61EE" w:rsidTr="00021C88">
        <w:trPr>
          <w:jc w:val="center"/>
        </w:trPr>
        <w:tc>
          <w:tcPr>
            <w:tcW w:w="562" w:type="dxa"/>
            <w:vAlign w:val="center"/>
          </w:tcPr>
          <w:p w:rsidR="00FE61EE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410" w:type="dxa"/>
            <w:vAlign w:val="center"/>
          </w:tcPr>
          <w:p w:rsidR="00FE61EE" w:rsidRPr="0022308A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Акшинский</w:t>
            </w:r>
            <w:proofErr w:type="spellEnd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E61EE" w:rsidRPr="0022308A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33 630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«25б»)</w:t>
            </w:r>
          </w:p>
        </w:tc>
        <w:tc>
          <w:tcPr>
            <w:tcW w:w="7026" w:type="dxa"/>
            <w:vAlign w:val="center"/>
          </w:tcPr>
          <w:p w:rsidR="00FE61EE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F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B80CDF" wp14:editId="67D27637">
                  <wp:extent cx="4140000" cy="3618143"/>
                  <wp:effectExtent l="0" t="0" r="0" b="1905"/>
                  <wp:docPr id="12" name="Рисунок 12" descr="C:\Users\Романов\Desktop\картиники\акш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ов\Desktop\картиники\акш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361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61EE" w:rsidRPr="00FE61EE" w:rsidRDefault="00FE61EE" w:rsidP="00FE61EE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49" w:type="dxa"/>
            <w:vAlign w:val="center"/>
          </w:tcPr>
          <w:p w:rsidR="00FE61EE" w:rsidRDefault="00FE61EE" w:rsidP="00FE61EE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II квартал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079" w:type="dxa"/>
            <w:vAlign w:val="center"/>
          </w:tcPr>
          <w:p w:rsidR="00FE61EE" w:rsidRPr="00F158EE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FE61EE" w:rsidRPr="00F158EE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  <w:p w:rsidR="00FE61EE" w:rsidRDefault="00FE61EE" w:rsidP="00FE61E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</w:tc>
      </w:tr>
      <w:tr w:rsidR="0053191D" w:rsidTr="00021C88">
        <w:trPr>
          <w:jc w:val="center"/>
        </w:trPr>
        <w:tc>
          <w:tcPr>
            <w:tcW w:w="562" w:type="dxa"/>
            <w:vAlign w:val="center"/>
          </w:tcPr>
          <w:p w:rsidR="0053191D" w:rsidRDefault="0053191D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3410" w:type="dxa"/>
            <w:vAlign w:val="center"/>
          </w:tcPr>
          <w:p w:rsidR="0053191D" w:rsidRPr="00DE375B" w:rsidRDefault="0053191D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E375B">
              <w:rPr>
                <w:rFonts w:ascii="Times New Roman" w:hAnsi="Times New Roman" w:cs="Times New Roman"/>
                <w:sz w:val="24"/>
                <w:szCs w:val="24"/>
              </w:rPr>
              <w:t>Хилокский</w:t>
            </w:r>
            <w:proofErr w:type="spellEnd"/>
            <w:r w:rsidRPr="00DE375B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</w:p>
          <w:p w:rsidR="0053191D" w:rsidRPr="00EC0CAD" w:rsidRDefault="0053191D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E375B">
              <w:rPr>
                <w:rFonts w:ascii="Times New Roman" w:hAnsi="Times New Roman" w:cs="Times New Roman"/>
                <w:sz w:val="24"/>
                <w:szCs w:val="24"/>
              </w:rPr>
              <w:t>69 009 га (участок «26б»)</w:t>
            </w:r>
          </w:p>
        </w:tc>
        <w:tc>
          <w:tcPr>
            <w:tcW w:w="7026" w:type="dxa"/>
            <w:vAlign w:val="center"/>
          </w:tcPr>
          <w:p w:rsidR="0053191D" w:rsidRPr="00FE61EE" w:rsidRDefault="0053191D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9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2F45DF" wp14:editId="4498522E">
                  <wp:extent cx="4140000" cy="2478565"/>
                  <wp:effectExtent l="0" t="0" r="0" b="0"/>
                  <wp:docPr id="4" name="Рисунок 4" descr="C:\Users\Романов\Desktop\картиники\хил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Романов\Desktop\картиники\хил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247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9" w:type="dxa"/>
            <w:vMerge w:val="restart"/>
            <w:vAlign w:val="center"/>
          </w:tcPr>
          <w:p w:rsidR="0053191D" w:rsidRDefault="0053191D" w:rsidP="00021C88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IV квартал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079" w:type="dxa"/>
            <w:vMerge w:val="restart"/>
            <w:vAlign w:val="center"/>
          </w:tcPr>
          <w:p w:rsidR="0053191D" w:rsidRPr="00F158EE" w:rsidRDefault="0053191D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  <w:p w:rsidR="0053191D" w:rsidRPr="00F158EE" w:rsidRDefault="0053191D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53191D" w:rsidRDefault="0053191D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</w:tc>
      </w:tr>
      <w:tr w:rsidR="0053191D" w:rsidTr="00021C88">
        <w:trPr>
          <w:jc w:val="center"/>
        </w:trPr>
        <w:tc>
          <w:tcPr>
            <w:tcW w:w="562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410" w:type="dxa"/>
            <w:vAlign w:val="center"/>
          </w:tcPr>
          <w:p w:rsidR="0053191D" w:rsidRPr="0022308A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Приаргунский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125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910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«25б»)</w:t>
            </w:r>
          </w:p>
        </w:tc>
        <w:tc>
          <w:tcPr>
            <w:tcW w:w="7026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F2DF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958435" wp14:editId="5CFDA265">
                  <wp:extent cx="4140000" cy="3652721"/>
                  <wp:effectExtent l="0" t="0" r="0" b="5080"/>
                  <wp:docPr id="13" name="Рисунок 13" descr="C:\Users\Романов\Desktop\картиники\аргу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Романов\Desktop\картиники\аргун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3652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191D" w:rsidRPr="004306EB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2049" w:type="dxa"/>
            <w:vMerge/>
            <w:vAlign w:val="center"/>
          </w:tcPr>
          <w:p w:rsidR="0053191D" w:rsidRPr="00F158EE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vAlign w:val="center"/>
          </w:tcPr>
          <w:p w:rsidR="0053191D" w:rsidRPr="00F158EE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1D" w:rsidTr="00021C88">
        <w:trPr>
          <w:jc w:val="center"/>
        </w:trPr>
        <w:tc>
          <w:tcPr>
            <w:tcW w:w="562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3410" w:type="dxa"/>
            <w:vAlign w:val="center"/>
          </w:tcPr>
          <w:p w:rsidR="0053191D" w:rsidRPr="0022308A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Александрово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-Заводский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823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«3а»)</w:t>
            </w:r>
          </w:p>
        </w:tc>
        <w:tc>
          <w:tcPr>
            <w:tcW w:w="7026" w:type="dxa"/>
            <w:vAlign w:val="center"/>
          </w:tcPr>
          <w:p w:rsidR="0053191D" w:rsidRPr="006F2DF0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306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574548" wp14:editId="69099B38">
                  <wp:extent cx="4140000" cy="4970439"/>
                  <wp:effectExtent l="0" t="0" r="0" b="1905"/>
                  <wp:docPr id="15" name="Рисунок 15" descr="C:\Users\Романов\Desktop\картиники\борз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Романов\Desktop\картиники\борз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4970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9" w:type="dxa"/>
            <w:vAlign w:val="center"/>
          </w:tcPr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IV квартал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079" w:type="dxa"/>
            <w:vAlign w:val="center"/>
          </w:tcPr>
          <w:p w:rsidR="0053191D" w:rsidRPr="00F158EE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  <w:p w:rsidR="0053191D" w:rsidRPr="00F158EE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</w:tc>
      </w:tr>
      <w:tr w:rsidR="0053191D" w:rsidTr="00021C88">
        <w:trPr>
          <w:jc w:val="center"/>
        </w:trPr>
        <w:tc>
          <w:tcPr>
            <w:tcW w:w="562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3410" w:type="dxa"/>
            <w:vAlign w:val="center"/>
          </w:tcPr>
          <w:p w:rsidR="0053191D" w:rsidRPr="0022308A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Оловяннинский</w:t>
            </w:r>
            <w:proofErr w:type="spellEnd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sz w:val="24"/>
                <w:szCs w:val="24"/>
              </w:rPr>
              <w:t xml:space="preserve">33 476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«19а»),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741</w:t>
            </w:r>
            <w:r w:rsidRPr="00337B7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«19б»)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6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306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9498CD" wp14:editId="4FB6B8B4">
                  <wp:extent cx="4140000" cy="3518284"/>
                  <wp:effectExtent l="0" t="0" r="0" b="6350"/>
                  <wp:docPr id="16" name="Рисунок 16" descr="C:\Users\Романов\Desktop\картиники\оло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Романов\Desktop\картиники\оло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3518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191D" w:rsidRPr="00E254E1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2049" w:type="dxa"/>
            <w:vMerge w:val="restart"/>
            <w:vAlign w:val="center"/>
          </w:tcPr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II квартал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079" w:type="dxa"/>
            <w:vMerge w:val="restart"/>
            <w:vAlign w:val="center"/>
          </w:tcPr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  <w:p w:rsidR="0053191D" w:rsidRPr="00F158EE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</w:tc>
      </w:tr>
      <w:tr w:rsidR="0053191D" w:rsidTr="00021C88">
        <w:trPr>
          <w:jc w:val="center"/>
        </w:trPr>
        <w:tc>
          <w:tcPr>
            <w:tcW w:w="562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410" w:type="dxa"/>
            <w:vAlign w:val="center"/>
          </w:tcPr>
          <w:p w:rsidR="0053191D" w:rsidRPr="0022308A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Карымский</w:t>
            </w:r>
            <w:proofErr w:type="spellEnd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52 566</w:t>
            </w:r>
            <w:r w:rsidRPr="00337B7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«11а»)</w:t>
            </w:r>
          </w:p>
        </w:tc>
        <w:tc>
          <w:tcPr>
            <w:tcW w:w="7026" w:type="dxa"/>
            <w:vAlign w:val="center"/>
          </w:tcPr>
          <w:p w:rsidR="0053191D" w:rsidRPr="004306EB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254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D8AF21" wp14:editId="26C34162">
                  <wp:extent cx="4140000" cy="2629763"/>
                  <wp:effectExtent l="0" t="0" r="0" b="0"/>
                  <wp:docPr id="6" name="Рисунок 6" descr="C:\Users\Романов\Desktop\картиники\кары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оманов\Desktop\картиники\кары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2629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9" w:type="dxa"/>
            <w:vMerge/>
            <w:vAlign w:val="center"/>
          </w:tcPr>
          <w:p w:rsidR="0053191D" w:rsidRPr="00F158EE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vAlign w:val="center"/>
          </w:tcPr>
          <w:p w:rsidR="0053191D" w:rsidRPr="00F158EE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1D" w:rsidTr="00021C88">
        <w:trPr>
          <w:jc w:val="center"/>
        </w:trPr>
        <w:tc>
          <w:tcPr>
            <w:tcW w:w="562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11.</w:t>
            </w:r>
          </w:p>
        </w:tc>
        <w:tc>
          <w:tcPr>
            <w:tcW w:w="3410" w:type="dxa"/>
            <w:vAlign w:val="center"/>
          </w:tcPr>
          <w:p w:rsidR="0053191D" w:rsidRPr="0022308A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Дульдургинский</w:t>
            </w:r>
            <w:proofErr w:type="spellEnd"/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>15 534</w:t>
            </w:r>
            <w:r w:rsidRPr="00337B7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«7а»),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14 592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«7б»)</w:t>
            </w:r>
          </w:p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6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E4F8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B00F84" wp14:editId="1C4FF64D">
                  <wp:extent cx="4140000" cy="2990366"/>
                  <wp:effectExtent l="0" t="0" r="0" b="635"/>
                  <wp:docPr id="7" name="Рисунок 7" descr="C:\Users\Романов\Desktop\картиники\дульдург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оманов\Desktop\картиники\дульдург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299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191D" w:rsidRPr="004B68F8" w:rsidRDefault="0053191D" w:rsidP="0053191D">
            <w:pPr>
              <w:jc w:val="center"/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2049" w:type="dxa"/>
            <w:vMerge w:val="restart"/>
            <w:vAlign w:val="center"/>
          </w:tcPr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IV квартал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079" w:type="dxa"/>
            <w:vMerge w:val="restart"/>
            <w:vAlign w:val="center"/>
          </w:tcPr>
          <w:p w:rsidR="0053191D" w:rsidRPr="00F158EE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Дегтярев О.Л.</w:t>
            </w:r>
          </w:p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Шумилов Ю.С.</w:t>
            </w:r>
          </w:p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Шкедов</w:t>
            </w:r>
            <w:proofErr w:type="spellEnd"/>
            <w:r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</w:tc>
      </w:tr>
      <w:tr w:rsidR="0053191D" w:rsidTr="00021C88">
        <w:trPr>
          <w:jc w:val="center"/>
        </w:trPr>
        <w:tc>
          <w:tcPr>
            <w:tcW w:w="562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3410" w:type="dxa"/>
            <w:vAlign w:val="center"/>
          </w:tcPr>
          <w:p w:rsidR="0053191D" w:rsidRPr="0022308A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Чернышевский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53191D" w:rsidRPr="0022308A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B75">
              <w:rPr>
                <w:rFonts w:ascii="Times New Roman" w:hAnsi="Times New Roman"/>
                <w:sz w:val="24"/>
                <w:szCs w:val="24"/>
              </w:rPr>
              <w:t>30 803</w:t>
            </w:r>
            <w:r w:rsidRPr="00337B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22308A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(участок «27в»)</w:t>
            </w:r>
          </w:p>
        </w:tc>
        <w:tc>
          <w:tcPr>
            <w:tcW w:w="7026" w:type="dxa"/>
            <w:vAlign w:val="center"/>
          </w:tcPr>
          <w:p w:rsidR="0053191D" w:rsidRDefault="0053191D" w:rsidP="005319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68F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A8960E" wp14:editId="589165C2">
                  <wp:extent cx="4140000" cy="2934915"/>
                  <wp:effectExtent l="0" t="0" r="0" b="0"/>
                  <wp:docPr id="8" name="Рисунок 8" descr="C:\Users\Романов\Desktop\чернышев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Романов\Desktop\чернышев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293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9" w:type="dxa"/>
            <w:vMerge/>
            <w:vAlign w:val="center"/>
          </w:tcPr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vAlign w:val="center"/>
          </w:tcPr>
          <w:p w:rsidR="0053191D" w:rsidRDefault="0053191D" w:rsidP="0053191D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E61EE" w:rsidRDefault="00FE61EE" w:rsidP="00FE61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FE61EE" w:rsidRDefault="00FE61EE" w:rsidP="00FE61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41B6E0B" wp14:editId="4B594F9F">
            <wp:extent cx="3960000" cy="3061152"/>
            <wp:effectExtent l="19050" t="19050" r="21590" b="2540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0037" t="13995" r="3041" b="7782"/>
                    <a:stretch/>
                  </pic:blipFill>
                  <pic:spPr bwMode="auto">
                    <a:xfrm>
                      <a:off x="0" y="0"/>
                      <a:ext cx="3960000" cy="306115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1EE" w:rsidRDefault="00FE61EE" w:rsidP="00FE61E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FE61EE" w:rsidRPr="00F158EE" w:rsidRDefault="00FE61EE" w:rsidP="00FE61E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871ED">
        <w:rPr>
          <w:rFonts w:ascii="Times New Roman" w:hAnsi="Times New Roman" w:cs="Times New Roman"/>
          <w:sz w:val="24"/>
          <w:szCs w:val="24"/>
        </w:rPr>
        <w:t>Примечание:</w:t>
      </w:r>
    </w:p>
    <w:p w:rsidR="00FE61EE" w:rsidRDefault="00FE61EE" w:rsidP="00FE61E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B43958">
        <w:rPr>
          <w:rFonts w:ascii="Times New Roman" w:hAnsi="Times New Roman" w:cs="Times New Roman"/>
          <w:sz w:val="24"/>
          <w:szCs w:val="24"/>
        </w:rPr>
        <w:t xml:space="preserve">Описание границ планируемых </w:t>
      </w:r>
      <w:r>
        <w:rPr>
          <w:rFonts w:ascii="Times New Roman" w:hAnsi="Times New Roman" w:cs="Times New Roman"/>
          <w:sz w:val="24"/>
          <w:szCs w:val="24"/>
        </w:rPr>
        <w:t>охотхозяйств приводится в Приложении № 11 к Схеме.</w:t>
      </w:r>
    </w:p>
    <w:p w:rsidR="00FE61EE" w:rsidRDefault="00FE61EE" w:rsidP="00FE61E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F158EE">
        <w:rPr>
          <w:rFonts w:ascii="Times New Roman" w:hAnsi="Times New Roman" w:cs="Times New Roman"/>
          <w:sz w:val="24"/>
          <w:szCs w:val="24"/>
        </w:rPr>
        <w:t xml:space="preserve">. В случае временного отсутствия (отпуск, командировка, болезнь и т.д.) указанного в настоящем плане ответственного исполнителя </w:t>
      </w:r>
      <w:r>
        <w:rPr>
          <w:rFonts w:ascii="Times New Roman" w:hAnsi="Times New Roman" w:cs="Times New Roman"/>
          <w:sz w:val="24"/>
          <w:szCs w:val="24"/>
        </w:rPr>
        <w:t>значащегося</w:t>
      </w:r>
      <w:r w:rsidRPr="00F158EE">
        <w:rPr>
          <w:rFonts w:ascii="Times New Roman" w:hAnsi="Times New Roman" w:cs="Times New Roman"/>
          <w:sz w:val="24"/>
          <w:szCs w:val="24"/>
        </w:rPr>
        <w:t xml:space="preserve"> в списке первым, его обязанности исполняет следующий указанный за ним по списку специалист</w:t>
      </w:r>
      <w:r>
        <w:rPr>
          <w:rFonts w:ascii="Times New Roman" w:hAnsi="Times New Roman" w:cs="Times New Roman"/>
          <w:sz w:val="24"/>
          <w:szCs w:val="24"/>
        </w:rPr>
        <w:t xml:space="preserve"> либо специалист определенный по СЭД-Дело начальником </w:t>
      </w:r>
      <w:r w:rsidRPr="002871ED">
        <w:rPr>
          <w:rFonts w:ascii="Times New Roman" w:hAnsi="Times New Roman" w:cs="Times New Roman"/>
          <w:sz w:val="24"/>
          <w:szCs w:val="24"/>
        </w:rPr>
        <w:t>управления по охране, контролю и регулированию использования объектов животного мира</w:t>
      </w:r>
      <w:r>
        <w:rPr>
          <w:rFonts w:ascii="Times New Roman" w:hAnsi="Times New Roman" w:cs="Times New Roman"/>
          <w:sz w:val="24"/>
          <w:szCs w:val="24"/>
        </w:rPr>
        <w:t xml:space="preserve"> или лицом исполняющим его обязанности</w:t>
      </w:r>
      <w:r w:rsidRPr="00F158E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E61EE" w:rsidRDefault="00FE61EE" w:rsidP="00FE61E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073BF0">
        <w:rPr>
          <w:rFonts w:ascii="Times New Roman" w:hAnsi="Times New Roman" w:cs="Times New Roman"/>
          <w:sz w:val="24"/>
          <w:szCs w:val="24"/>
        </w:rPr>
        <w:t>Сроки</w:t>
      </w:r>
      <w:r w:rsidRPr="009A4638">
        <w:rPr>
          <w:rFonts w:ascii="Times New Roman" w:hAnsi="Times New Roman" w:cs="Times New Roman"/>
          <w:sz w:val="24"/>
          <w:szCs w:val="24"/>
        </w:rPr>
        <w:t xml:space="preserve"> проведения </w:t>
      </w:r>
      <w:r>
        <w:rPr>
          <w:rFonts w:ascii="Times New Roman" w:hAnsi="Times New Roman" w:cs="Times New Roman"/>
          <w:sz w:val="24"/>
          <w:szCs w:val="24"/>
        </w:rPr>
        <w:t>аукционов</w:t>
      </w:r>
      <w:r w:rsidRPr="009A4638">
        <w:rPr>
          <w:rFonts w:ascii="Times New Roman" w:hAnsi="Times New Roman" w:cs="Times New Roman"/>
          <w:sz w:val="24"/>
          <w:szCs w:val="24"/>
        </w:rPr>
        <w:t xml:space="preserve"> могут быть скорректированы в связи с комплексом ограничительных и иных мероприятий по предотвращению распространения новой </w:t>
      </w:r>
      <w:proofErr w:type="spellStart"/>
      <w:r w:rsidRPr="009A4638">
        <w:rPr>
          <w:rFonts w:ascii="Times New Roman" w:hAnsi="Times New Roman" w:cs="Times New Roman"/>
          <w:sz w:val="24"/>
          <w:szCs w:val="24"/>
        </w:rPr>
        <w:t>коронавирусной</w:t>
      </w:r>
      <w:proofErr w:type="spellEnd"/>
      <w:r w:rsidRPr="009A4638">
        <w:rPr>
          <w:rFonts w:ascii="Times New Roman" w:hAnsi="Times New Roman" w:cs="Times New Roman"/>
          <w:sz w:val="24"/>
          <w:szCs w:val="24"/>
        </w:rPr>
        <w:t xml:space="preserve"> инфекции (2019-nCoV).</w:t>
      </w:r>
    </w:p>
    <w:p w:rsidR="00FE61EE" w:rsidRDefault="00FE61EE" w:rsidP="00FE61E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Ответственные исполнители обеспечивают своевременные разработку и согласование проектов приказов </w:t>
      </w:r>
      <w:r w:rsidRPr="00917B79">
        <w:rPr>
          <w:rFonts w:ascii="Times New Roman" w:hAnsi="Times New Roman" w:cs="Times New Roman"/>
          <w:sz w:val="24"/>
          <w:szCs w:val="24"/>
        </w:rPr>
        <w:t>Минприроды Забайкальского края</w:t>
      </w:r>
      <w:r>
        <w:rPr>
          <w:rFonts w:ascii="Times New Roman" w:hAnsi="Times New Roman" w:cs="Times New Roman"/>
          <w:sz w:val="24"/>
          <w:szCs w:val="24"/>
        </w:rPr>
        <w:t xml:space="preserve"> о проведении аукционов, размещение на </w:t>
      </w:r>
      <w:r w:rsidRPr="00917B79">
        <w:rPr>
          <w:rFonts w:ascii="Times New Roman" w:hAnsi="Times New Roman" w:cs="Times New Roman"/>
          <w:sz w:val="24"/>
          <w:szCs w:val="24"/>
        </w:rPr>
        <w:t xml:space="preserve">официальном сайте </w:t>
      </w:r>
      <w:r>
        <w:rPr>
          <w:rFonts w:ascii="Times New Roman" w:hAnsi="Times New Roman" w:cs="Times New Roman"/>
          <w:sz w:val="24"/>
          <w:szCs w:val="24"/>
        </w:rPr>
        <w:t>РФ</w:t>
      </w:r>
      <w:r w:rsidRPr="00917B79">
        <w:rPr>
          <w:rFonts w:ascii="Times New Roman" w:hAnsi="Times New Roman" w:cs="Times New Roman"/>
          <w:sz w:val="24"/>
          <w:szCs w:val="24"/>
        </w:rPr>
        <w:t xml:space="preserve">: </w:t>
      </w:r>
      <w:r w:rsidRPr="00917B79">
        <w:rPr>
          <w:rFonts w:ascii="Times New Roman" w:hAnsi="Times New Roman" w:cs="Times New Roman"/>
          <w:sz w:val="24"/>
          <w:szCs w:val="24"/>
          <w:u w:val="single"/>
        </w:rPr>
        <w:t>torgi.gov.ru</w:t>
      </w:r>
      <w:r>
        <w:rPr>
          <w:rFonts w:ascii="Times New Roman" w:hAnsi="Times New Roman" w:cs="Times New Roman"/>
          <w:sz w:val="24"/>
          <w:szCs w:val="24"/>
        </w:rPr>
        <w:t xml:space="preserve"> извещений</w:t>
      </w:r>
      <w:r w:rsidRPr="00917B79">
        <w:rPr>
          <w:rFonts w:ascii="Times New Roman" w:hAnsi="Times New Roman" w:cs="Times New Roman"/>
          <w:sz w:val="24"/>
          <w:szCs w:val="24"/>
        </w:rPr>
        <w:t xml:space="preserve"> о проведении аукцион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917B7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документации</w:t>
      </w:r>
      <w:r w:rsidRPr="00917B79">
        <w:rPr>
          <w:rFonts w:ascii="Times New Roman" w:hAnsi="Times New Roman" w:cs="Times New Roman"/>
          <w:sz w:val="24"/>
          <w:szCs w:val="24"/>
        </w:rPr>
        <w:t xml:space="preserve"> об аукцион</w:t>
      </w:r>
      <w:r>
        <w:rPr>
          <w:rFonts w:ascii="Times New Roman" w:hAnsi="Times New Roman" w:cs="Times New Roman"/>
          <w:sz w:val="24"/>
          <w:szCs w:val="24"/>
        </w:rPr>
        <w:t>ах (в т.ч. предусмотренных регламентом сайта иных сведений и информации), а также подготовку информации о проведении аукционов</w:t>
      </w:r>
      <w:r w:rsidRPr="00917B7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для размещения </w:t>
      </w:r>
      <w:r w:rsidRPr="00917B79">
        <w:rPr>
          <w:rFonts w:ascii="Times New Roman" w:hAnsi="Times New Roman" w:cs="Times New Roman"/>
          <w:sz w:val="24"/>
          <w:szCs w:val="24"/>
        </w:rPr>
        <w:t xml:space="preserve">на официальном сайте Минприроды Забайкальского края: </w:t>
      </w:r>
      <w:r w:rsidRPr="00917B79">
        <w:rPr>
          <w:rFonts w:ascii="Times New Roman" w:hAnsi="Times New Roman" w:cs="Times New Roman"/>
          <w:sz w:val="24"/>
          <w:szCs w:val="24"/>
          <w:u w:val="single"/>
        </w:rPr>
        <w:t>minprir.75.ru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7389" w:rsidRPr="00F158EE" w:rsidRDefault="00CE7389" w:rsidP="004347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1629" w:rsidRPr="00F158EE" w:rsidRDefault="00411629" w:rsidP="004347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96"/>
        <w:gridCol w:w="2377"/>
        <w:gridCol w:w="3434"/>
      </w:tblGrid>
      <w:tr w:rsidR="00411629" w:rsidRPr="00F158EE" w:rsidTr="00021C88">
        <w:trPr>
          <w:jc w:val="center"/>
        </w:trPr>
        <w:tc>
          <w:tcPr>
            <w:tcW w:w="6096" w:type="dxa"/>
          </w:tcPr>
          <w:p w:rsidR="00411629" w:rsidRPr="00F158EE" w:rsidRDefault="00411629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Начальник управления по охране, контролю и регулированию использования объектов животного мира</w:t>
            </w:r>
          </w:p>
        </w:tc>
        <w:tc>
          <w:tcPr>
            <w:tcW w:w="2377" w:type="dxa"/>
          </w:tcPr>
          <w:p w:rsidR="00411629" w:rsidRPr="00F158EE" w:rsidRDefault="00411629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629" w:rsidRPr="00F158EE" w:rsidRDefault="00411629" w:rsidP="00021C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4" w:type="dxa"/>
          </w:tcPr>
          <w:p w:rsidR="00411629" w:rsidRPr="00F158EE" w:rsidRDefault="00411629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1629" w:rsidRPr="00F158EE" w:rsidRDefault="00411629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8EE">
              <w:rPr>
                <w:rFonts w:ascii="Times New Roman" w:hAnsi="Times New Roman" w:cs="Times New Roman"/>
                <w:sz w:val="24"/>
                <w:szCs w:val="24"/>
              </w:rPr>
              <w:t>А.И. Волков</w:t>
            </w:r>
          </w:p>
        </w:tc>
      </w:tr>
      <w:tr w:rsidR="00411629" w:rsidRPr="00F158EE" w:rsidTr="00021C88">
        <w:trPr>
          <w:jc w:val="center"/>
        </w:trPr>
        <w:tc>
          <w:tcPr>
            <w:tcW w:w="6096" w:type="dxa"/>
          </w:tcPr>
          <w:p w:rsidR="00411629" w:rsidRPr="00F158EE" w:rsidRDefault="00411629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7" w:type="dxa"/>
          </w:tcPr>
          <w:p w:rsidR="00411629" w:rsidRPr="00F158EE" w:rsidRDefault="00411629" w:rsidP="00021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4" w:type="dxa"/>
          </w:tcPr>
          <w:p w:rsidR="00411629" w:rsidRPr="00F158EE" w:rsidRDefault="003074BC" w:rsidP="008331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411629"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3317B" w:rsidRPr="00F61126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  <w:r w:rsidR="00411629" w:rsidRPr="00F158EE">
              <w:rPr>
                <w:rFonts w:ascii="Times New Roman" w:hAnsi="Times New Roman" w:cs="Times New Roman"/>
                <w:sz w:val="24"/>
                <w:szCs w:val="24"/>
              </w:rPr>
              <w:t xml:space="preserve"> 2020 г.</w:t>
            </w:r>
          </w:p>
        </w:tc>
      </w:tr>
    </w:tbl>
    <w:p w:rsidR="0024414D" w:rsidRPr="00F158EE" w:rsidRDefault="0024414D" w:rsidP="002A5DD6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4414D" w:rsidRPr="00F158EE" w:rsidSect="00AA65A6">
          <w:pgSz w:w="16838" w:h="11906" w:orient="landscape"/>
          <w:pgMar w:top="1304" w:right="851" w:bottom="680" w:left="851" w:header="567" w:footer="709" w:gutter="0"/>
          <w:cols w:space="708"/>
          <w:docGrid w:linePitch="360"/>
        </w:sectPr>
      </w:pPr>
    </w:p>
    <w:tbl>
      <w:tblPr>
        <w:tblW w:w="4097" w:type="dxa"/>
        <w:tblInd w:w="10585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4097"/>
      </w:tblGrid>
      <w:tr w:rsidR="0053191D" w:rsidTr="0053191D">
        <w:trPr>
          <w:trHeight w:val="100"/>
        </w:trPr>
        <w:tc>
          <w:tcPr>
            <w:tcW w:w="4097" w:type="dxa"/>
          </w:tcPr>
          <w:p w:rsidR="0053191D" w:rsidRDefault="0053191D" w:rsidP="007B3967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53191D" w:rsidRDefault="0053191D" w:rsidP="007B396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tbl>
      <w:tblPr>
        <w:tblW w:w="4071" w:type="dxa"/>
        <w:tblInd w:w="10619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4071"/>
      </w:tblGrid>
      <w:tr w:rsidR="0053191D" w:rsidTr="0053191D">
        <w:trPr>
          <w:trHeight w:val="100"/>
        </w:trPr>
        <w:tc>
          <w:tcPr>
            <w:tcW w:w="4071" w:type="dxa"/>
          </w:tcPr>
          <w:p w:rsidR="0053191D" w:rsidRDefault="0053191D" w:rsidP="007B3967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D44F6A" w:rsidRPr="00F158EE" w:rsidRDefault="00D44F6A" w:rsidP="007B396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sectPr w:rsidR="00D44F6A" w:rsidRPr="00F158EE" w:rsidSect="00731AB2">
      <w:pgSz w:w="11906" w:h="16838"/>
      <w:pgMar w:top="851" w:right="680" w:bottom="851" w:left="1304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4912" w:rsidRDefault="00484912" w:rsidP="00E4395D">
      <w:pPr>
        <w:spacing w:after="0" w:line="240" w:lineRule="auto"/>
      </w:pPr>
      <w:r>
        <w:separator/>
      </w:r>
    </w:p>
  </w:endnote>
  <w:endnote w:type="continuationSeparator" w:id="0">
    <w:p w:rsidR="00484912" w:rsidRDefault="00484912" w:rsidP="00E439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altName w:val="Palatino Linotype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4912" w:rsidRDefault="00484912" w:rsidP="00E4395D">
      <w:pPr>
        <w:spacing w:after="0" w:line="240" w:lineRule="auto"/>
      </w:pPr>
      <w:r>
        <w:separator/>
      </w:r>
    </w:p>
  </w:footnote>
  <w:footnote w:type="continuationSeparator" w:id="0">
    <w:p w:rsidR="00484912" w:rsidRDefault="00484912" w:rsidP="00E439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E1220" w:rsidRPr="00E4395D" w:rsidRDefault="00FE1220" w:rsidP="00E823BE">
    <w:pPr>
      <w:pStyle w:val="a3"/>
      <w:tabs>
        <w:tab w:val="center" w:pos="4961"/>
        <w:tab w:val="left" w:pos="5576"/>
      </w:tabs>
      <w:rPr>
        <w:rFonts w:ascii="Times New Roman" w:hAnsi="Times New Roman" w:cs="Times New Roman"/>
        <w:sz w:val="24"/>
      </w:rPr>
    </w:pPr>
    <w:r>
      <w:tab/>
    </w:r>
    <w:r>
      <w:tab/>
    </w:r>
    <w:r>
      <w:rPr>
        <w:rFonts w:ascii="Times New Roman" w:hAnsi="Times New Roman" w:cs="Times New Roman"/>
        <w:sz w:val="24"/>
      </w:rPr>
      <w:tab/>
    </w:r>
  </w:p>
  <w:p w:rsidR="00FE1220" w:rsidRDefault="00FE1220" w:rsidP="00E4395D">
    <w:pPr>
      <w:pStyle w:val="a3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103B62"/>
    <w:multiLevelType w:val="hybridMultilevel"/>
    <w:tmpl w:val="7924CF6A"/>
    <w:lvl w:ilvl="0" w:tplc="BD3C1F6A">
      <w:start w:val="1"/>
      <w:numFmt w:val="decimal"/>
      <w:lvlText w:val="%1."/>
      <w:lvlJc w:val="left"/>
      <w:pPr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DC36B5"/>
    <w:multiLevelType w:val="hybridMultilevel"/>
    <w:tmpl w:val="4BCE70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39A0"/>
    <w:rsid w:val="00010FF1"/>
    <w:rsid w:val="00015095"/>
    <w:rsid w:val="00021C88"/>
    <w:rsid w:val="00024D95"/>
    <w:rsid w:val="00032024"/>
    <w:rsid w:val="000373DF"/>
    <w:rsid w:val="00046F2D"/>
    <w:rsid w:val="00052498"/>
    <w:rsid w:val="00055739"/>
    <w:rsid w:val="00062EF8"/>
    <w:rsid w:val="00065ED8"/>
    <w:rsid w:val="00073BF0"/>
    <w:rsid w:val="00073EEA"/>
    <w:rsid w:val="0007469A"/>
    <w:rsid w:val="00077F26"/>
    <w:rsid w:val="00087452"/>
    <w:rsid w:val="000A56EE"/>
    <w:rsid w:val="000A699C"/>
    <w:rsid w:val="000D7279"/>
    <w:rsid w:val="000E1354"/>
    <w:rsid w:val="000F110A"/>
    <w:rsid w:val="000F5469"/>
    <w:rsid w:val="001073E5"/>
    <w:rsid w:val="0011684D"/>
    <w:rsid w:val="00124F5C"/>
    <w:rsid w:val="001327E5"/>
    <w:rsid w:val="00136FA4"/>
    <w:rsid w:val="00147EB8"/>
    <w:rsid w:val="00152CEC"/>
    <w:rsid w:val="001539EF"/>
    <w:rsid w:val="001574F3"/>
    <w:rsid w:val="00160354"/>
    <w:rsid w:val="00160A6B"/>
    <w:rsid w:val="001618F3"/>
    <w:rsid w:val="00162DA9"/>
    <w:rsid w:val="00164C7A"/>
    <w:rsid w:val="001A61B1"/>
    <w:rsid w:val="001B5C5B"/>
    <w:rsid w:val="001C0AAC"/>
    <w:rsid w:val="001D0661"/>
    <w:rsid w:val="001D0E48"/>
    <w:rsid w:val="001D2C06"/>
    <w:rsid w:val="001D2D7C"/>
    <w:rsid w:val="001D4843"/>
    <w:rsid w:val="001E39AB"/>
    <w:rsid w:val="001F509B"/>
    <w:rsid w:val="00201D67"/>
    <w:rsid w:val="00216A04"/>
    <w:rsid w:val="0022308A"/>
    <w:rsid w:val="00223322"/>
    <w:rsid w:val="0023197C"/>
    <w:rsid w:val="002369B9"/>
    <w:rsid w:val="0024414D"/>
    <w:rsid w:val="00245531"/>
    <w:rsid w:val="00252C55"/>
    <w:rsid w:val="002619E1"/>
    <w:rsid w:val="002651CB"/>
    <w:rsid w:val="002818E8"/>
    <w:rsid w:val="002840AE"/>
    <w:rsid w:val="002871ED"/>
    <w:rsid w:val="00290EC1"/>
    <w:rsid w:val="002914F9"/>
    <w:rsid w:val="002A5DD6"/>
    <w:rsid w:val="002A7CCC"/>
    <w:rsid w:val="002C1405"/>
    <w:rsid w:val="002C5F4E"/>
    <w:rsid w:val="002C7C6C"/>
    <w:rsid w:val="002D26C4"/>
    <w:rsid w:val="002E186B"/>
    <w:rsid w:val="002E74C6"/>
    <w:rsid w:val="002F4F2A"/>
    <w:rsid w:val="0030179E"/>
    <w:rsid w:val="00306CD6"/>
    <w:rsid w:val="003074BC"/>
    <w:rsid w:val="00310929"/>
    <w:rsid w:val="00312FAA"/>
    <w:rsid w:val="00323018"/>
    <w:rsid w:val="003239A0"/>
    <w:rsid w:val="00327991"/>
    <w:rsid w:val="00334573"/>
    <w:rsid w:val="00336BA8"/>
    <w:rsid w:val="003379F3"/>
    <w:rsid w:val="003478D2"/>
    <w:rsid w:val="00355CB3"/>
    <w:rsid w:val="00380773"/>
    <w:rsid w:val="0038080C"/>
    <w:rsid w:val="003A0653"/>
    <w:rsid w:val="003A6838"/>
    <w:rsid w:val="003B0889"/>
    <w:rsid w:val="003B0E87"/>
    <w:rsid w:val="003B7B79"/>
    <w:rsid w:val="003E04FE"/>
    <w:rsid w:val="003E0EC5"/>
    <w:rsid w:val="003E2627"/>
    <w:rsid w:val="003F2E8E"/>
    <w:rsid w:val="00411629"/>
    <w:rsid w:val="004122A2"/>
    <w:rsid w:val="004214EF"/>
    <w:rsid w:val="00427967"/>
    <w:rsid w:val="004306EB"/>
    <w:rsid w:val="00432078"/>
    <w:rsid w:val="00434775"/>
    <w:rsid w:val="0044093E"/>
    <w:rsid w:val="00447DF8"/>
    <w:rsid w:val="00455C99"/>
    <w:rsid w:val="00464866"/>
    <w:rsid w:val="00466EC0"/>
    <w:rsid w:val="00467802"/>
    <w:rsid w:val="00484912"/>
    <w:rsid w:val="004917B9"/>
    <w:rsid w:val="00496F2C"/>
    <w:rsid w:val="004A7E3E"/>
    <w:rsid w:val="004B4E38"/>
    <w:rsid w:val="004B68F8"/>
    <w:rsid w:val="004C6736"/>
    <w:rsid w:val="004D36EE"/>
    <w:rsid w:val="004E3F40"/>
    <w:rsid w:val="005035B7"/>
    <w:rsid w:val="00503B51"/>
    <w:rsid w:val="00515CDA"/>
    <w:rsid w:val="00522B91"/>
    <w:rsid w:val="0052651E"/>
    <w:rsid w:val="0053191D"/>
    <w:rsid w:val="0053613F"/>
    <w:rsid w:val="00542A4A"/>
    <w:rsid w:val="005449B8"/>
    <w:rsid w:val="00571678"/>
    <w:rsid w:val="0057327B"/>
    <w:rsid w:val="005948E3"/>
    <w:rsid w:val="005A63C7"/>
    <w:rsid w:val="005B0663"/>
    <w:rsid w:val="005C75AF"/>
    <w:rsid w:val="005C7C94"/>
    <w:rsid w:val="005D552C"/>
    <w:rsid w:val="005D63CE"/>
    <w:rsid w:val="005D6551"/>
    <w:rsid w:val="005E38BD"/>
    <w:rsid w:val="005F0672"/>
    <w:rsid w:val="005F37FC"/>
    <w:rsid w:val="006111E8"/>
    <w:rsid w:val="0061357D"/>
    <w:rsid w:val="00616FE4"/>
    <w:rsid w:val="00630057"/>
    <w:rsid w:val="00630EA9"/>
    <w:rsid w:val="00641BBB"/>
    <w:rsid w:val="00645C0C"/>
    <w:rsid w:val="006517FF"/>
    <w:rsid w:val="00652E28"/>
    <w:rsid w:val="00653203"/>
    <w:rsid w:val="006532CA"/>
    <w:rsid w:val="0069641A"/>
    <w:rsid w:val="006A175C"/>
    <w:rsid w:val="006B3913"/>
    <w:rsid w:val="006C6B2A"/>
    <w:rsid w:val="006E6C15"/>
    <w:rsid w:val="006E6E76"/>
    <w:rsid w:val="006F2DF0"/>
    <w:rsid w:val="006F7881"/>
    <w:rsid w:val="006F7CCB"/>
    <w:rsid w:val="00702CFD"/>
    <w:rsid w:val="00706CAE"/>
    <w:rsid w:val="00715361"/>
    <w:rsid w:val="00731AB2"/>
    <w:rsid w:val="00745520"/>
    <w:rsid w:val="0074620A"/>
    <w:rsid w:val="007509A4"/>
    <w:rsid w:val="00754B84"/>
    <w:rsid w:val="0075708B"/>
    <w:rsid w:val="00765468"/>
    <w:rsid w:val="007661CB"/>
    <w:rsid w:val="0076656F"/>
    <w:rsid w:val="007817B5"/>
    <w:rsid w:val="00792BB2"/>
    <w:rsid w:val="007A03FF"/>
    <w:rsid w:val="007A1D2B"/>
    <w:rsid w:val="007A52FD"/>
    <w:rsid w:val="007A7265"/>
    <w:rsid w:val="007B3967"/>
    <w:rsid w:val="007C6326"/>
    <w:rsid w:val="007D5889"/>
    <w:rsid w:val="007E7FA7"/>
    <w:rsid w:val="00804C97"/>
    <w:rsid w:val="00810457"/>
    <w:rsid w:val="00812F74"/>
    <w:rsid w:val="00822164"/>
    <w:rsid w:val="00831FD4"/>
    <w:rsid w:val="0083317B"/>
    <w:rsid w:val="008366F4"/>
    <w:rsid w:val="0084368A"/>
    <w:rsid w:val="00846F8B"/>
    <w:rsid w:val="00850DF8"/>
    <w:rsid w:val="008525B3"/>
    <w:rsid w:val="00855A41"/>
    <w:rsid w:val="008604A4"/>
    <w:rsid w:val="00862C06"/>
    <w:rsid w:val="00864AA3"/>
    <w:rsid w:val="00885B03"/>
    <w:rsid w:val="0089175B"/>
    <w:rsid w:val="008A6622"/>
    <w:rsid w:val="008D0120"/>
    <w:rsid w:val="008D1F46"/>
    <w:rsid w:val="008E2EE0"/>
    <w:rsid w:val="008E7759"/>
    <w:rsid w:val="008F73DA"/>
    <w:rsid w:val="00901D72"/>
    <w:rsid w:val="00903444"/>
    <w:rsid w:val="009035F0"/>
    <w:rsid w:val="00914FDF"/>
    <w:rsid w:val="00917B79"/>
    <w:rsid w:val="0092477A"/>
    <w:rsid w:val="00930896"/>
    <w:rsid w:val="00940484"/>
    <w:rsid w:val="00941506"/>
    <w:rsid w:val="00947A05"/>
    <w:rsid w:val="00953EAE"/>
    <w:rsid w:val="00955391"/>
    <w:rsid w:val="00957B0D"/>
    <w:rsid w:val="009601D2"/>
    <w:rsid w:val="00972404"/>
    <w:rsid w:val="009767D0"/>
    <w:rsid w:val="00984202"/>
    <w:rsid w:val="009A4638"/>
    <w:rsid w:val="009A5153"/>
    <w:rsid w:val="009B0E1A"/>
    <w:rsid w:val="009B75AA"/>
    <w:rsid w:val="009D408C"/>
    <w:rsid w:val="009E2606"/>
    <w:rsid w:val="009E6C2D"/>
    <w:rsid w:val="009F0777"/>
    <w:rsid w:val="009F2DE3"/>
    <w:rsid w:val="009F6341"/>
    <w:rsid w:val="00A1284F"/>
    <w:rsid w:val="00A15702"/>
    <w:rsid w:val="00A34E92"/>
    <w:rsid w:val="00A352B9"/>
    <w:rsid w:val="00A7488D"/>
    <w:rsid w:val="00A85081"/>
    <w:rsid w:val="00A8741E"/>
    <w:rsid w:val="00AA0C3A"/>
    <w:rsid w:val="00AA23E2"/>
    <w:rsid w:val="00AA2DBA"/>
    <w:rsid w:val="00AA3A98"/>
    <w:rsid w:val="00AA65A6"/>
    <w:rsid w:val="00AA7DF0"/>
    <w:rsid w:val="00AA7EC5"/>
    <w:rsid w:val="00AB5694"/>
    <w:rsid w:val="00AD7F71"/>
    <w:rsid w:val="00AE56E8"/>
    <w:rsid w:val="00AF511F"/>
    <w:rsid w:val="00B070F3"/>
    <w:rsid w:val="00B14D29"/>
    <w:rsid w:val="00B25EB8"/>
    <w:rsid w:val="00B43958"/>
    <w:rsid w:val="00B46B5B"/>
    <w:rsid w:val="00B52D08"/>
    <w:rsid w:val="00B6483F"/>
    <w:rsid w:val="00B70872"/>
    <w:rsid w:val="00B723DD"/>
    <w:rsid w:val="00B83613"/>
    <w:rsid w:val="00B935F1"/>
    <w:rsid w:val="00B93C7B"/>
    <w:rsid w:val="00BB1F9A"/>
    <w:rsid w:val="00BC258D"/>
    <w:rsid w:val="00BE058B"/>
    <w:rsid w:val="00BE0AB9"/>
    <w:rsid w:val="00BF18C6"/>
    <w:rsid w:val="00BF49C5"/>
    <w:rsid w:val="00C0059B"/>
    <w:rsid w:val="00C21D65"/>
    <w:rsid w:val="00C2267B"/>
    <w:rsid w:val="00C23C13"/>
    <w:rsid w:val="00C376C0"/>
    <w:rsid w:val="00C55314"/>
    <w:rsid w:val="00C6349A"/>
    <w:rsid w:val="00C74330"/>
    <w:rsid w:val="00C750DD"/>
    <w:rsid w:val="00C7787D"/>
    <w:rsid w:val="00C90CC4"/>
    <w:rsid w:val="00C94C37"/>
    <w:rsid w:val="00CA7A2B"/>
    <w:rsid w:val="00CD1FCA"/>
    <w:rsid w:val="00CD5E01"/>
    <w:rsid w:val="00CE4F8D"/>
    <w:rsid w:val="00CE7389"/>
    <w:rsid w:val="00CF6C97"/>
    <w:rsid w:val="00CF6DE3"/>
    <w:rsid w:val="00D05709"/>
    <w:rsid w:val="00D13707"/>
    <w:rsid w:val="00D40853"/>
    <w:rsid w:val="00D44F6A"/>
    <w:rsid w:val="00D451F1"/>
    <w:rsid w:val="00D52F64"/>
    <w:rsid w:val="00D564B9"/>
    <w:rsid w:val="00D661BE"/>
    <w:rsid w:val="00D77D09"/>
    <w:rsid w:val="00D83933"/>
    <w:rsid w:val="00D85A03"/>
    <w:rsid w:val="00D938AD"/>
    <w:rsid w:val="00D94829"/>
    <w:rsid w:val="00D95A16"/>
    <w:rsid w:val="00D96D3D"/>
    <w:rsid w:val="00DA7F65"/>
    <w:rsid w:val="00DB5D66"/>
    <w:rsid w:val="00DB5EAD"/>
    <w:rsid w:val="00DC0117"/>
    <w:rsid w:val="00DD000F"/>
    <w:rsid w:val="00DD056F"/>
    <w:rsid w:val="00DD799E"/>
    <w:rsid w:val="00DE375B"/>
    <w:rsid w:val="00DE6ED6"/>
    <w:rsid w:val="00DE705E"/>
    <w:rsid w:val="00DF39AF"/>
    <w:rsid w:val="00DF4923"/>
    <w:rsid w:val="00E07CA7"/>
    <w:rsid w:val="00E17030"/>
    <w:rsid w:val="00E20DAA"/>
    <w:rsid w:val="00E254E1"/>
    <w:rsid w:val="00E26DEE"/>
    <w:rsid w:val="00E35172"/>
    <w:rsid w:val="00E43086"/>
    <w:rsid w:val="00E4395D"/>
    <w:rsid w:val="00E65C91"/>
    <w:rsid w:val="00E66B13"/>
    <w:rsid w:val="00E7526B"/>
    <w:rsid w:val="00E823BE"/>
    <w:rsid w:val="00EA6397"/>
    <w:rsid w:val="00EB7888"/>
    <w:rsid w:val="00EC0CAD"/>
    <w:rsid w:val="00EC3D60"/>
    <w:rsid w:val="00ED05B0"/>
    <w:rsid w:val="00EE5513"/>
    <w:rsid w:val="00F016F6"/>
    <w:rsid w:val="00F0280D"/>
    <w:rsid w:val="00F158EE"/>
    <w:rsid w:val="00F2272F"/>
    <w:rsid w:val="00F3665E"/>
    <w:rsid w:val="00F45364"/>
    <w:rsid w:val="00F46489"/>
    <w:rsid w:val="00F50468"/>
    <w:rsid w:val="00F60E1C"/>
    <w:rsid w:val="00F61126"/>
    <w:rsid w:val="00F614B3"/>
    <w:rsid w:val="00F756C7"/>
    <w:rsid w:val="00F82540"/>
    <w:rsid w:val="00F8763F"/>
    <w:rsid w:val="00FB618F"/>
    <w:rsid w:val="00FB6712"/>
    <w:rsid w:val="00FC21F3"/>
    <w:rsid w:val="00FD2DFA"/>
    <w:rsid w:val="00FE028A"/>
    <w:rsid w:val="00FE1220"/>
    <w:rsid w:val="00FE5069"/>
    <w:rsid w:val="00FE61EE"/>
    <w:rsid w:val="00FE7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5F68DA4-91C8-4891-A057-58B0C456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85A03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4395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E439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4395D"/>
  </w:style>
  <w:style w:type="paragraph" w:styleId="a5">
    <w:name w:val="footer"/>
    <w:basedOn w:val="a"/>
    <w:link w:val="a6"/>
    <w:uiPriority w:val="99"/>
    <w:unhideWhenUsed/>
    <w:rsid w:val="00E439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4395D"/>
  </w:style>
  <w:style w:type="paragraph" w:styleId="a7">
    <w:name w:val="Balloon Text"/>
    <w:basedOn w:val="a"/>
    <w:link w:val="a8"/>
    <w:uiPriority w:val="99"/>
    <w:semiHidden/>
    <w:unhideWhenUsed/>
    <w:rsid w:val="001F50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F509B"/>
    <w:rPr>
      <w:rFonts w:ascii="Segoe UI" w:hAnsi="Segoe UI" w:cs="Segoe UI"/>
      <w:sz w:val="18"/>
      <w:szCs w:val="18"/>
    </w:rPr>
  </w:style>
  <w:style w:type="table" w:styleId="a9">
    <w:name w:val="Table Grid"/>
    <w:basedOn w:val="a1"/>
    <w:uiPriority w:val="59"/>
    <w:rsid w:val="004347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D85A03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aa">
    <w:name w:val="Body Text"/>
    <w:basedOn w:val="a"/>
    <w:link w:val="ab"/>
    <w:rsid w:val="00D85A0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b">
    <w:name w:val="Основной текст Знак"/>
    <w:basedOn w:val="a0"/>
    <w:link w:val="aa"/>
    <w:rsid w:val="00D85A0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c">
    <w:name w:val="Subtitle"/>
    <w:basedOn w:val="a"/>
    <w:link w:val="ad"/>
    <w:qFormat/>
    <w:rsid w:val="00D85A0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d">
    <w:name w:val="Подзаголовок Знак"/>
    <w:basedOn w:val="a0"/>
    <w:link w:val="ac"/>
    <w:rsid w:val="00D85A03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styleId="ae">
    <w:name w:val="Hyperlink"/>
    <w:rsid w:val="00D85A03"/>
    <w:rPr>
      <w:color w:val="0000FF"/>
      <w:u w:val="single"/>
    </w:rPr>
  </w:style>
  <w:style w:type="paragraph" w:styleId="af">
    <w:name w:val="List Paragraph"/>
    <w:basedOn w:val="a"/>
    <w:uiPriority w:val="34"/>
    <w:qFormat/>
    <w:rsid w:val="009F63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432</Words>
  <Characters>2466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4</cp:revision>
  <cp:lastPrinted>2020-10-26T00:37:00Z</cp:lastPrinted>
  <dcterms:created xsi:type="dcterms:W3CDTF">2021-01-10T23:49:00Z</dcterms:created>
  <dcterms:modified xsi:type="dcterms:W3CDTF">2021-01-10T23:50:00Z</dcterms:modified>
</cp:coreProperties>
</file>