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C" w:rsidRDefault="00151AFC" w:rsidP="00151A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151AFC" w:rsidRDefault="00151AFC" w:rsidP="00151A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2 по 8 сентября 2019 года</w:t>
      </w:r>
    </w:p>
    <w:p w:rsidR="00151AFC" w:rsidRDefault="00151AFC" w:rsidP="00151AF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151AFC" w:rsidRPr="00CC665B" w:rsidTr="00CC665B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151AFC" w:rsidRPr="00CC665B" w:rsidTr="00CC665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1AFC" w:rsidRPr="00CC665B" w:rsidTr="00CC665B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proofErr w:type="spellStart"/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line="240" w:lineRule="auto"/>
              <w:jc w:val="center"/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директорами Забайкальской краевой филармонии и Забайкальской краевой кинокомпании Дня якутской культуры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line="240" w:lineRule="auto"/>
              <w:jc w:val="center"/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Командировка в г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02.09.2019-</w:t>
            </w:r>
          </w:p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приняли участие  министр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в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Александрово-Заводский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район. Открытие библиотеки с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ара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02.09.2019-</w:t>
            </w:r>
          </w:p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04.09.2019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A31CE4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 участие</w:t>
            </w:r>
            <w:r w:rsidR="00151AFC"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министра культуры Забайкальского края </w:t>
            </w:r>
            <w:proofErr w:type="spellStart"/>
            <w:r w:rsidR="00151AFC"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6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и власть: как быть современным министром»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03.09.2019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Открытие Литературного праздника «Забайкальская осень»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03.09.2019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CC665B" w:rsidP="00A31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</w:t>
            </w:r>
            <w:r w:rsidR="00A31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1CE4"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заместитель министра культуры Забайкальского края </w:t>
            </w:r>
            <w:proofErr w:type="spellStart"/>
            <w:r w:rsidR="00A31CE4"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строительству соц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04.09.2019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приняла участие специалист министерства Ю.М.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Трошина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FC" w:rsidRPr="00CC665B" w:rsidTr="00CC665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CC66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C665B">
              <w:rPr>
                <w:rFonts w:ascii="Times New Roman" w:hAnsi="Times New Roman"/>
                <w:sz w:val="24"/>
                <w:szCs w:val="24"/>
              </w:rPr>
              <w:t xml:space="preserve"> Межрегионального фестиваля спектаклей для детей и молодежи «Крылья будущего». Спектакль «Игроки» Брянского театра драмы им.А.Толстого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151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04.09.2019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FC" w:rsidRPr="00CC665B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CC665B" w:rsidRDefault="00151AFC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Краевой уличный фестиваль театральных коллективов, посвященный году театра в России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7F6" w:rsidRPr="00CC665B" w:rsidTr="00D537F6">
        <w:trPr>
          <w:trHeight w:val="5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Открытие фестиваля «Чита-Джаз»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 заместитель министра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в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D5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06.09.2019-09.09.2019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CC6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F56FE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выставки «От реки Халхин-Гол до линкора Миссури». Экскурсия «Мировой водораздел и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страусиная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ферма».</w:t>
            </w:r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Автобусная экскурсия по городу</w:t>
            </w:r>
          </w:p>
          <w:p w:rsidR="00D537F6" w:rsidRPr="00CC665B" w:rsidRDefault="004F56FE" w:rsidP="004F56FE">
            <w:pPr>
              <w:spacing w:after="0" w:line="240" w:lineRule="auto"/>
              <w:jc w:val="center"/>
              <w:rPr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«Мой город Чита».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«Стратегия Победы». Экскурсия «История Читы». Экскурсия «История Читы» с посещением источника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Молоковка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. Музейная лекция 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Музейный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приуроченный ко дню солидарности в борьбе с терроризмом. Экскурсия «Декабристы в Сибири». </w:t>
            </w:r>
            <w:r w:rsidR="00CC665B">
              <w:rPr>
                <w:rFonts w:ascii="Times New Roman" w:hAnsi="Times New Roman" w:cs="Times New Roman"/>
                <w:sz w:val="24"/>
                <w:lang w:eastAsia="en-US"/>
              </w:rPr>
              <w:t xml:space="preserve">Охват: </w:t>
            </w:r>
            <w:r w:rsidR="00D537F6" w:rsidRPr="00CC665B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Pr="00CC665B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D537F6" w:rsidRPr="00CC665B">
              <w:rPr>
                <w:rFonts w:ascii="Times New Roman" w:hAnsi="Times New Roman" w:cs="Times New Roman"/>
                <w:sz w:val="24"/>
                <w:lang w:eastAsia="en-US"/>
              </w:rPr>
              <w:t>0 человек.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D537F6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Армии Японии советскими войсками», посвященный окончанию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1941-1945гг. Музейный урок «День солидарности в борьбе с терроризмом». Возложение цветов бюсту И.Д.Кобзона. Описание и внесение предметов основного фонда музея в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 РФ.</w:t>
            </w:r>
          </w:p>
          <w:p w:rsidR="004F56FE" w:rsidRPr="00CC665B" w:rsidRDefault="004F56FE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FE" w:rsidRPr="00CC665B" w:rsidRDefault="004F56FE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4F56FE" w:rsidRPr="00CC665B" w:rsidRDefault="004F56FE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окончанию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День открытых дверей для детей. Акция «Древо мира», приуроченная Дню солидарности в борьбе с терроризмом. Охват: 250 человек.</w:t>
            </w:r>
          </w:p>
          <w:p w:rsidR="004F56FE" w:rsidRPr="00CC665B" w:rsidRDefault="004F56FE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D537F6" w:rsidRPr="00CC665B" w:rsidRDefault="00D537F6" w:rsidP="00CC665B">
            <w:pPr>
              <w:pStyle w:val="a3"/>
              <w:spacing w:before="0" w:beforeAutospacing="0" w:after="0" w:afterAutospacing="0"/>
              <w:jc w:val="center"/>
            </w:pPr>
            <w:r w:rsidRPr="00CC665B">
              <w:t xml:space="preserve">Персональная выставка Марины </w:t>
            </w:r>
            <w:proofErr w:type="spellStart"/>
            <w:r w:rsidRPr="00CC665B">
              <w:t>Скромовой</w:t>
            </w:r>
            <w:proofErr w:type="spellEnd"/>
            <w:r w:rsidRPr="00CC665B">
              <w:t>. Постоянная экспозиция «Буддийское искусство». Выставка «Художники Забайкалья». Выставка декоративно-</w:t>
            </w:r>
            <w:r w:rsidRPr="00CC665B">
              <w:lastRenderedPageBreak/>
              <w:t xml:space="preserve">прикладного искусства «Художники Дальнего Востока». Фотовыставка «Азбука фотографии». Выставка выпускных квалификационных работ студентов Забайкальского краевого училища искусств. Выставка «Сальвадор Дали. Тайнопись». Выездные экскурсии. Всего услуги ГАУК МВЦ за неделю предоставлены: </w:t>
            </w:r>
            <w:r w:rsidR="004F56FE" w:rsidRPr="00CC665B">
              <w:t>397</w:t>
            </w:r>
            <w:r w:rsidRPr="00CC665B">
              <w:t xml:space="preserve"> посетителям.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«Центр развития бурятской культуры Забайкальского края»</w:t>
            </w:r>
          </w:p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Практическая и методическая помощь</w:t>
            </w:r>
            <w:r w:rsidRPr="00CC66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«Учебно-методический центр культуры и народного творчества Забайкальского края»</w:t>
            </w:r>
          </w:p>
          <w:p w:rsidR="00D537F6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Краевой уличный фестиваль театральных коллективов, посвященный году театра в России.</w:t>
            </w:r>
            <w:r w:rsidRPr="00CC665B">
              <w:rPr>
                <w:rFonts w:ascii="Times New Roman" w:hAnsi="Times New Roman"/>
                <w:sz w:val="24"/>
                <w:szCs w:val="28"/>
              </w:rPr>
              <w:t xml:space="preserve"> Районный фестиваль-конкурс «Играй гармонь, звени частушка». Краевой обучающий семинар «Организация работы по традиционной культуре в КДУ». </w:t>
            </w:r>
            <w:r w:rsidR="00D537F6" w:rsidRPr="00CC665B">
              <w:rPr>
                <w:rFonts w:ascii="Times New Roman" w:hAnsi="Times New Roman" w:cs="Times New Roman"/>
                <w:sz w:val="24"/>
                <w:szCs w:val="28"/>
              </w:rPr>
              <w:t>Предоставление консультационных и методических услуг</w:t>
            </w:r>
            <w:r w:rsidR="00D537F6" w:rsidRPr="00CC665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8"/>
              <w:jc w:val="center"/>
              <w:rPr>
                <w:b/>
                <w:bCs/>
                <w:i/>
              </w:rPr>
            </w:pPr>
            <w:r w:rsidRPr="00CC665B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D537F6" w:rsidRPr="00CC665B" w:rsidRDefault="00891591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65B">
              <w:rPr>
                <w:rFonts w:ascii="Times New Roman" w:hAnsi="Times New Roman"/>
                <w:bCs/>
              </w:rPr>
              <w:t>Спектакли «</w:t>
            </w:r>
            <w:proofErr w:type="spellStart"/>
            <w:r w:rsidRPr="00CC665B">
              <w:rPr>
                <w:rFonts w:ascii="Times New Roman" w:hAnsi="Times New Roman"/>
                <w:bCs/>
              </w:rPr>
              <w:t>Дюймовочка</w:t>
            </w:r>
            <w:proofErr w:type="spellEnd"/>
            <w:r w:rsidRPr="00CC665B">
              <w:rPr>
                <w:rFonts w:ascii="Times New Roman" w:hAnsi="Times New Roman"/>
                <w:bCs/>
              </w:rPr>
              <w:t>, «</w:t>
            </w:r>
            <w:proofErr w:type="gramStart"/>
            <w:r w:rsidRPr="00CC665B">
              <w:rPr>
                <w:rFonts w:ascii="Times New Roman" w:hAnsi="Times New Roman"/>
                <w:bCs/>
              </w:rPr>
              <w:t>Сказка про Полешко</w:t>
            </w:r>
            <w:proofErr w:type="gramEnd"/>
            <w:r w:rsidRPr="00CC665B">
              <w:rPr>
                <w:rFonts w:ascii="Times New Roman" w:hAnsi="Times New Roman"/>
                <w:bCs/>
              </w:rPr>
              <w:t xml:space="preserve">». Театрализованное представление «Переполох». Постановка и Репетиции премьерного спектакля «Не Ёжик!» в рамках Федерального проекта «Театр – Детям». </w:t>
            </w:r>
            <w:r w:rsidR="00D537F6" w:rsidRPr="00CC665B">
              <w:rPr>
                <w:rFonts w:ascii="Times New Roman" w:hAnsi="Times New Roman"/>
                <w:bCs/>
              </w:rPr>
              <w:t xml:space="preserve"> </w:t>
            </w:r>
            <w:r w:rsidR="00D537F6" w:rsidRPr="00CC665B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Pr="00CC665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D537F6" w:rsidRPr="00CC665B">
              <w:rPr>
                <w:rFonts w:ascii="Times New Roman" w:hAnsi="Times New Roman"/>
                <w:bCs/>
                <w:sz w:val="24"/>
                <w:szCs w:val="24"/>
              </w:rPr>
              <w:t>0 человек.</w:t>
            </w:r>
          </w:p>
          <w:p w:rsidR="00D537F6" w:rsidRPr="00CC665B" w:rsidRDefault="00D537F6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C665B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D537F6" w:rsidRPr="00CC665B" w:rsidRDefault="00D537F6" w:rsidP="00CC665B">
            <w:pPr>
              <w:pStyle w:val="a8"/>
              <w:jc w:val="center"/>
              <w:rPr>
                <w:szCs w:val="28"/>
              </w:rPr>
            </w:pPr>
            <w:r w:rsidRPr="00CC665B">
              <w:rPr>
                <w:szCs w:val="28"/>
              </w:rPr>
              <w:t>Праздничный концерт в рамках  программы «Забайкалье – наш дом!».</w:t>
            </w:r>
            <w:r w:rsidR="004E3601" w:rsidRPr="00CC665B">
              <w:rPr>
                <w:szCs w:val="28"/>
              </w:rPr>
              <w:t xml:space="preserve"> Охват: 1300 человек.</w:t>
            </w:r>
          </w:p>
          <w:p w:rsidR="00D537F6" w:rsidRPr="00CC665B" w:rsidRDefault="00D537F6" w:rsidP="00CC665B">
            <w:pPr>
              <w:pStyle w:val="a8"/>
              <w:jc w:val="center"/>
              <w:rPr>
                <w:sz w:val="22"/>
                <w:szCs w:val="28"/>
              </w:rPr>
            </w:pPr>
          </w:p>
          <w:p w:rsidR="00D537F6" w:rsidRPr="00CC665B" w:rsidRDefault="00D537F6" w:rsidP="00CC665B">
            <w:pPr>
              <w:pStyle w:val="a8"/>
              <w:jc w:val="center"/>
              <w:rPr>
                <w:b/>
                <w:i/>
                <w:szCs w:val="28"/>
              </w:rPr>
            </w:pPr>
            <w:r w:rsidRPr="00CC665B">
              <w:rPr>
                <w:b/>
                <w:i/>
                <w:szCs w:val="28"/>
              </w:rPr>
              <w:t>Национальный театр песни и танца «</w:t>
            </w:r>
            <w:proofErr w:type="spellStart"/>
            <w:r w:rsidRPr="00CC665B">
              <w:rPr>
                <w:b/>
                <w:i/>
                <w:szCs w:val="28"/>
              </w:rPr>
              <w:t>Амар</w:t>
            </w:r>
            <w:proofErr w:type="spellEnd"/>
            <w:r w:rsidRPr="00CC665B">
              <w:rPr>
                <w:b/>
                <w:i/>
                <w:szCs w:val="28"/>
              </w:rPr>
              <w:t xml:space="preserve"> </w:t>
            </w:r>
            <w:proofErr w:type="spellStart"/>
            <w:r w:rsidRPr="00CC665B">
              <w:rPr>
                <w:b/>
                <w:i/>
                <w:szCs w:val="28"/>
              </w:rPr>
              <w:t>сайн</w:t>
            </w:r>
            <w:proofErr w:type="spellEnd"/>
            <w:r w:rsidRPr="00CC665B">
              <w:rPr>
                <w:b/>
                <w:i/>
                <w:szCs w:val="28"/>
              </w:rPr>
              <w:t>»</w:t>
            </w:r>
          </w:p>
          <w:p w:rsidR="00D537F6" w:rsidRPr="00CC665B" w:rsidRDefault="00D537F6" w:rsidP="00CC665B">
            <w:pPr>
              <w:pStyle w:val="a8"/>
              <w:jc w:val="center"/>
              <w:rPr>
                <w:szCs w:val="28"/>
              </w:rPr>
            </w:pPr>
            <w:r w:rsidRPr="00CC665B">
              <w:rPr>
                <w:szCs w:val="28"/>
              </w:rPr>
              <w:t xml:space="preserve">Работа над новым проектом по программе «Театр малых городов». Работа над концертной программой участников «Улица Дальнего Востока» в рамках </w:t>
            </w:r>
            <w:r w:rsidRPr="00CC665B">
              <w:rPr>
                <w:szCs w:val="28"/>
                <w:lang w:val="en-US"/>
              </w:rPr>
              <w:t>II</w:t>
            </w:r>
            <w:r w:rsidRPr="00CC665B">
              <w:rPr>
                <w:szCs w:val="28"/>
              </w:rPr>
              <w:t xml:space="preserve"> Восточного экономического форума в </w:t>
            </w:r>
            <w:proofErr w:type="gramStart"/>
            <w:r w:rsidRPr="00CC665B">
              <w:rPr>
                <w:szCs w:val="28"/>
              </w:rPr>
              <w:t>г</w:t>
            </w:r>
            <w:proofErr w:type="gramEnd"/>
            <w:r w:rsidRPr="00CC665B">
              <w:rPr>
                <w:szCs w:val="28"/>
              </w:rPr>
              <w:t>. Владивосток.</w:t>
            </w:r>
          </w:p>
          <w:p w:rsidR="00CC665B" w:rsidRPr="00CC665B" w:rsidRDefault="00CC665B" w:rsidP="00CC665B">
            <w:pPr>
              <w:pStyle w:val="a8"/>
              <w:jc w:val="center"/>
              <w:rPr>
                <w:szCs w:val="28"/>
              </w:rPr>
            </w:pPr>
          </w:p>
          <w:p w:rsidR="00CC665B" w:rsidRPr="00CC665B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ГАУК «Забайкальская краевая филармония им. О.Лундстрема»</w:t>
            </w:r>
          </w:p>
          <w:p w:rsidR="00CC665B" w:rsidRPr="00CC665B" w:rsidRDefault="00CC665B" w:rsidP="00CC665B">
            <w:pPr>
              <w:spacing w:after="0" w:line="240" w:lineRule="auto"/>
              <w:jc w:val="center"/>
              <w:rPr>
                <w:b/>
              </w:rPr>
            </w:pPr>
            <w:r w:rsidRPr="00CC665B">
              <w:rPr>
                <w:rFonts w:ascii="Times New Roman" w:hAnsi="Times New Roman"/>
                <w:sz w:val="24"/>
                <w:szCs w:val="28"/>
              </w:rPr>
              <w:t xml:space="preserve">Праздник «Главный праздник сентября». </w:t>
            </w:r>
            <w:proofErr w:type="spellStart"/>
            <w:r w:rsidRPr="00CC665B">
              <w:rPr>
                <w:rFonts w:ascii="Times New Roman" w:hAnsi="Times New Roman"/>
                <w:sz w:val="24"/>
                <w:szCs w:val="28"/>
              </w:rPr>
              <w:t>Медиа-форум</w:t>
            </w:r>
            <w:proofErr w:type="spellEnd"/>
            <w:r w:rsidRPr="00CC665B">
              <w:rPr>
                <w:rFonts w:ascii="Times New Roman" w:hAnsi="Times New Roman"/>
                <w:sz w:val="24"/>
                <w:szCs w:val="28"/>
              </w:rPr>
              <w:t>. Музыкальное представление «</w:t>
            </w:r>
            <w:proofErr w:type="spellStart"/>
            <w:r w:rsidRPr="00CC665B">
              <w:rPr>
                <w:rFonts w:ascii="Times New Roman" w:hAnsi="Times New Roman"/>
                <w:sz w:val="24"/>
                <w:szCs w:val="28"/>
              </w:rPr>
              <w:t>Первосентябрьская</w:t>
            </w:r>
            <w:proofErr w:type="spellEnd"/>
            <w:r w:rsidRPr="00CC665B">
              <w:rPr>
                <w:rFonts w:ascii="Times New Roman" w:hAnsi="Times New Roman"/>
                <w:sz w:val="24"/>
                <w:szCs w:val="28"/>
              </w:rPr>
              <w:t xml:space="preserve"> история». Выездная программа «День двора». Выездная программа РИА им </w:t>
            </w:r>
            <w:proofErr w:type="spellStart"/>
            <w:r w:rsidRPr="00CC665B">
              <w:rPr>
                <w:rFonts w:ascii="Times New Roman" w:hAnsi="Times New Roman"/>
                <w:sz w:val="24"/>
                <w:szCs w:val="28"/>
              </w:rPr>
              <w:t>Будашкина</w:t>
            </w:r>
            <w:proofErr w:type="spellEnd"/>
            <w:r w:rsidRPr="00CC665B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Фестиваль «</w:t>
            </w:r>
            <w:proofErr w:type="spellStart"/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Чита</w:t>
            </w:r>
            <w:proofErr w:type="gramStart"/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.Д</w:t>
            </w:r>
            <w:proofErr w:type="gramEnd"/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жаз</w:t>
            </w:r>
            <w:proofErr w:type="spellEnd"/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Группа «</w:t>
            </w:r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Jam</w:t>
            </w:r>
            <w:r w:rsidRPr="00CC66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«Музыкальный концерт».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ДжазБэнд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Блюзтайм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» «</w:t>
            </w:r>
            <w:r w:rsidRPr="00CC66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RESPECT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». Фестиваль 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Чита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жаз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» при участии «Форте», « Гранат»,»Блюз тайм», «Джем». Охват: 2500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  <w:p w:rsidR="00D537F6" w:rsidRPr="00CC665B" w:rsidRDefault="00D537F6" w:rsidP="00CC665B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пользователей Портала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Госуслуг</w:t>
            </w:r>
            <w:proofErr w:type="spellEnd"/>
            <w:r w:rsidRPr="00CC66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C665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Социальный проект «Читающий край». 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Информационно-познавательный час «Ребятам - о 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зверятах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».  Выставка репродукций «Под кистью 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знаменитого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Юона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...».</w:t>
            </w:r>
          </w:p>
          <w:p w:rsidR="00D537F6" w:rsidRPr="00CC665B" w:rsidRDefault="00D537F6" w:rsidP="00CC665B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«От «звучащей искры» -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ГТРК-Чита».  Книжно-иллюстративная выставка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«Художник эпохи» к 175-летию со дня рождения И.Е. Репина.</w:t>
            </w:r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Ретрокинозал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: демонстрация художественного фильма «Десант» к празднованию Дня ВДВ. 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авторских фотографий «Он выхватил из жизни этот миг…».  Виртуальная выставка литературы «Его величество – Театр!». Книжная выставка-портрет: «Великий Георгий Рудольфович». </w:t>
            </w:r>
            <w:r w:rsidRPr="00CC665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Социальный проект «Читающий край». О</w:t>
            </w: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 – 600 человек.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CC665B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CC665B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4E3601" w:rsidRPr="00CC665B" w:rsidRDefault="004E3601" w:rsidP="004E360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C665B">
              <w:rPr>
                <w:rFonts w:ascii="Times New Roman" w:hAnsi="Times New Roman"/>
                <w:sz w:val="24"/>
                <w:szCs w:val="28"/>
              </w:rPr>
              <w:t>Творческая встреча с писателем М.А. Тарковским. Урок мира «Пусть всегда будет солнце».</w:t>
            </w:r>
            <w:r w:rsidRPr="00CC665B">
              <w:rPr>
                <w:rFonts w:ascii="Times New Roman" w:hAnsi="Times New Roman"/>
                <w:bCs/>
                <w:sz w:val="24"/>
                <w:szCs w:val="28"/>
              </w:rPr>
              <w:t xml:space="preserve"> Творческая мастерская</w:t>
            </w:r>
          </w:p>
          <w:p w:rsidR="00D537F6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665B">
              <w:rPr>
                <w:rFonts w:ascii="Times New Roman" w:hAnsi="Times New Roman"/>
                <w:bCs/>
                <w:sz w:val="24"/>
                <w:szCs w:val="28"/>
              </w:rPr>
              <w:t>«За пером Жар-птицы» «Золотая осень».</w:t>
            </w: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Х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Вишняковские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чтения Литературно-музыкальный праздник «Я пришел к вам поэтом».</w:t>
            </w:r>
            <w:r w:rsidR="00D537F6" w:rsidRPr="00CC665B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="00D537F6" w:rsidRPr="00CC665B">
              <w:rPr>
                <w:rFonts w:ascii="Times New Roman" w:hAnsi="Times New Roman"/>
                <w:sz w:val="24"/>
              </w:rPr>
              <w:t xml:space="preserve">Охват: </w:t>
            </w:r>
            <w:r w:rsidRPr="00CC665B">
              <w:rPr>
                <w:rFonts w:ascii="Times New Roman" w:hAnsi="Times New Roman"/>
                <w:sz w:val="24"/>
              </w:rPr>
              <w:t>6</w:t>
            </w:r>
            <w:r w:rsidR="00D537F6" w:rsidRPr="00CC665B">
              <w:rPr>
                <w:rFonts w:ascii="Times New Roman" w:hAnsi="Times New Roman"/>
                <w:sz w:val="24"/>
              </w:rPr>
              <w:t>00 человек.</w:t>
            </w:r>
          </w:p>
          <w:p w:rsidR="00D537F6" w:rsidRPr="00CC665B" w:rsidRDefault="00D537F6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ГУК</w:t>
            </w:r>
            <w:r w:rsidRPr="00CC6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6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CC6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CC6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4F56FE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Познавательное мероприятие для детей</w:t>
            </w:r>
          </w:p>
          <w:p w:rsidR="00D537F6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«Приключения в стране Знаний». Тематическая книжная выставка «Терроризм – зло против человечества» в специальных форматах для людей с нарушением зрения. Литературный праздник «Забайкальская осень – 2019», выставка книг адаптивных форматов  для детей с ограниченными возможностями здоровья «Удивительные книги для особенных детей». </w:t>
            </w:r>
            <w:r w:rsidR="00D537F6" w:rsidRPr="00CC665B">
              <w:rPr>
                <w:rFonts w:ascii="Times New Roman" w:hAnsi="Times New Roman"/>
                <w:sz w:val="24"/>
                <w:szCs w:val="24"/>
              </w:rPr>
              <w:t xml:space="preserve">Охват: </w:t>
            </w:r>
            <w:r w:rsidRPr="00CC665B">
              <w:rPr>
                <w:rFonts w:ascii="Times New Roman" w:hAnsi="Times New Roman"/>
                <w:sz w:val="24"/>
                <w:szCs w:val="24"/>
              </w:rPr>
              <w:t>15</w:t>
            </w:r>
            <w:r w:rsidR="00D537F6" w:rsidRPr="00CC665B">
              <w:rPr>
                <w:rFonts w:ascii="Times New Roman" w:hAnsi="Times New Roman"/>
                <w:sz w:val="24"/>
                <w:szCs w:val="24"/>
              </w:rPr>
              <w:t>0 человек.</w:t>
            </w:r>
          </w:p>
          <w:p w:rsidR="004F56FE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FE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Жамцарано</w:t>
            </w:r>
            <w:proofErr w:type="spellEnd"/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4F56FE" w:rsidRPr="00CC665B" w:rsidRDefault="004F56FE" w:rsidP="004F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Урок мужества «Халхин-Гол. Общая Победа – общая память».</w:t>
            </w:r>
            <w:r w:rsidRPr="00CC66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Книжная выставка «День знаний, мечтаний, дерзаний». Охват: 150 человек.</w:t>
            </w:r>
          </w:p>
          <w:p w:rsidR="00D537F6" w:rsidRPr="00CC665B" w:rsidRDefault="00D537F6" w:rsidP="00CC665B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C66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D537F6" w:rsidRPr="00CC665B" w:rsidRDefault="00D537F6" w:rsidP="00CC665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C665B">
              <w:rPr>
                <w:b/>
                <w:i/>
              </w:rPr>
              <w:t>ГПОУ «Забайкальское краевое училище культуры»</w:t>
            </w:r>
          </w:p>
          <w:p w:rsidR="00891591" w:rsidRPr="00CC665B" w:rsidRDefault="00891591" w:rsidP="00892789">
            <w:pPr>
              <w:spacing w:after="0" w:line="240" w:lineRule="auto"/>
              <w:jc w:val="center"/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директоре. Торжественное мероприятие, посвященное Дню знаний. Заседание предметно-цикловых комиссий. Осенний День здоровья для студентов нового набора.</w:t>
            </w:r>
          </w:p>
          <w:p w:rsidR="00D537F6" w:rsidRPr="00CC665B" w:rsidRDefault="00D537F6" w:rsidP="00892789">
            <w:pPr>
              <w:pStyle w:val="a3"/>
              <w:spacing w:before="240" w:beforeAutospacing="0" w:after="0" w:afterAutospacing="0"/>
              <w:jc w:val="center"/>
              <w:rPr>
                <w:b/>
                <w:i/>
                <w:sz w:val="22"/>
              </w:rPr>
            </w:pPr>
            <w:r w:rsidRPr="00CC665B">
              <w:rPr>
                <w:b/>
                <w:i/>
                <w:szCs w:val="28"/>
              </w:rPr>
              <w:t>ГПОУ «Забайкальское краевое училище искусств»</w:t>
            </w:r>
          </w:p>
          <w:p w:rsidR="00D537F6" w:rsidRPr="00CC665B" w:rsidRDefault="004E3601" w:rsidP="00CC665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CC665B">
              <w:rPr>
                <w:rFonts w:eastAsia="SimSun"/>
              </w:rPr>
              <w:t xml:space="preserve">Оперативное расширенное совещание при директоре. </w:t>
            </w:r>
            <w:r w:rsidRPr="00CC665B">
              <w:t>День знаний.  Торжественное собрание. Праздничный концерт.</w:t>
            </w:r>
            <w:r w:rsidRPr="00CC665B">
              <w:rPr>
                <w:b/>
                <w:bCs/>
                <w:i/>
                <w:iCs/>
              </w:rPr>
              <w:t xml:space="preserve"> </w:t>
            </w:r>
            <w:r w:rsidRPr="00CC665B">
              <w:lastRenderedPageBreak/>
              <w:t xml:space="preserve">Общий классный час в рамках Дня солидарности в борьбе с терроризмом. Встреча с членом АТК </w:t>
            </w:r>
            <w:proofErr w:type="spellStart"/>
            <w:r w:rsidRPr="00CC665B">
              <w:t>Ружниковым</w:t>
            </w:r>
            <w:proofErr w:type="spellEnd"/>
            <w:r w:rsidRPr="00CC665B">
              <w:t xml:space="preserve"> М.М. «Поход выходного дня» - выход  на природу студентов и преподавателей ДХО. Концерты вокального ансамбля «Кантилена  в рамках работы избирательной компании.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537F6" w:rsidRPr="00CC665B" w:rsidTr="00CC665B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 xml:space="preserve">«Щенячий патруль: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Суперпатруль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 xml:space="preserve"> 2» - анимация; Канада; 2019.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«Команда мечты» - семейный, комедия, мелодрама, приключения, спорт; Россия; 2019 г.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Эбигейл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 xml:space="preserve">» -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, приключения; РОССИЯ; 2018 г.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«Капкан» - триллер; США; 2019 г.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«Трудности выживания» - романтическая комедия; РОССИЯ; 2019 г.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«Я иду искать» - ужасы, триллер; США; 2019 г.</w:t>
            </w:r>
          </w:p>
          <w:p w:rsidR="004E3601" w:rsidRPr="00CC665B" w:rsidRDefault="004E3601" w:rsidP="004E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Форсаж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proofErr w:type="spellStart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Хоббс</w:t>
            </w:r>
            <w:proofErr w:type="spellEnd"/>
            <w:r w:rsidRPr="00CC665B">
              <w:rPr>
                <w:rFonts w:ascii="Times New Roman" w:hAnsi="Times New Roman" w:cs="Times New Roman"/>
                <w:sz w:val="24"/>
                <w:szCs w:val="26"/>
              </w:rPr>
              <w:t xml:space="preserve"> и Шоу» - приключения, боевик; США; 2019 г.</w:t>
            </w:r>
          </w:p>
          <w:p w:rsidR="00D537F6" w:rsidRPr="00CC665B" w:rsidRDefault="004E3601" w:rsidP="004E3601">
            <w:pPr>
              <w:pStyle w:val="a8"/>
              <w:jc w:val="center"/>
              <w:rPr>
                <w:lang w:eastAsia="en-US"/>
              </w:rPr>
            </w:pPr>
            <w:r w:rsidRPr="00CC665B">
              <w:rPr>
                <w:szCs w:val="26"/>
              </w:rPr>
              <w:t>Всего за отчетный период были продемонстрированы 206 киносеансов,  которые посетили 1449 зрителей</w:t>
            </w:r>
            <w:r w:rsidRPr="00CC665B">
              <w:rPr>
                <w:sz w:val="26"/>
                <w:szCs w:val="26"/>
              </w:rPr>
              <w:t xml:space="preserve">, </w:t>
            </w:r>
            <w:proofErr w:type="spellStart"/>
            <w:r w:rsidRPr="00CC665B">
              <w:rPr>
                <w:sz w:val="26"/>
                <w:szCs w:val="26"/>
              </w:rPr>
              <w:t>валовый</w:t>
            </w:r>
            <w:proofErr w:type="spellEnd"/>
            <w:r w:rsidRPr="00CC665B">
              <w:rPr>
                <w:sz w:val="26"/>
                <w:szCs w:val="26"/>
              </w:rPr>
              <w:t xml:space="preserve"> сбор составил 231 360 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F6" w:rsidRPr="00CC665B" w:rsidRDefault="00D537F6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537F6" w:rsidRPr="00CC665B" w:rsidTr="00CC665B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F6" w:rsidRPr="00CC665B" w:rsidRDefault="00D537F6" w:rsidP="00CC665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D403F5" w:rsidRPr="00CC665B" w:rsidTr="00CC665B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F5" w:rsidRPr="00CC665B" w:rsidRDefault="00D403F5" w:rsidP="00CC665B">
            <w:pPr>
              <w:pStyle w:val="a6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F5" w:rsidRPr="00554D4F" w:rsidRDefault="00D403F5" w:rsidP="00D403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Наличие кредиторской задолженности перед Автономной некоммерческой организацией «Дирекция социально-значимых проектов» за проведенные мероприятия, посвященные 70-летию Победы в Великой Отечественной войне в сумме </w:t>
            </w:r>
            <w:r w:rsidRPr="0055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11 040,83 тыс. рублей</w:t>
            </w: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03F5" w:rsidRPr="00554D4F" w:rsidRDefault="00D403F5" w:rsidP="00D403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По состоянию на 06.09.2019 года кредиторская задолженность учреждений культуры по коммунальным услугам составляет </w:t>
            </w:r>
            <w:r w:rsidRPr="00554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19 010,56 </w:t>
            </w:r>
            <w:r w:rsidRPr="0055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  <w:p w:rsidR="00D403F5" w:rsidRPr="00554D4F" w:rsidRDefault="00D403F5" w:rsidP="00D403F5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краевых учреждений культуры в сумме </w:t>
            </w:r>
            <w:r w:rsidRPr="0055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 тыс. рублей,</w:t>
            </w: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данная задолженность образовалась по причине невыполнения планов по доходам</w:t>
            </w:r>
            <w:r w:rsidRPr="00554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3F5" w:rsidRPr="00554D4F" w:rsidRDefault="00D403F5" w:rsidP="00D403F5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муниципальных учреждений культуры в сумме </w:t>
            </w:r>
            <w:r w:rsidRPr="00554D4F">
              <w:rPr>
                <w:rFonts w:ascii="Times New Roman" w:hAnsi="Times New Roman"/>
                <w:b/>
                <w:bCs/>
                <w:sz w:val="24"/>
                <w:szCs w:val="24"/>
              </w:rPr>
              <w:t>19 010,56 тыс. рублей</w:t>
            </w:r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403F5" w:rsidRPr="00CC665B" w:rsidTr="00CC665B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F5" w:rsidRPr="00CC665B" w:rsidRDefault="00D403F5" w:rsidP="00CC66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F5" w:rsidRPr="00CC665B" w:rsidRDefault="00D403F5" w:rsidP="00CC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 xml:space="preserve">Приостановлены операции по лицевым счетам </w:t>
            </w:r>
            <w:r w:rsidRPr="00554D4F">
              <w:rPr>
                <w:rFonts w:ascii="Times New Roman" w:hAnsi="Times New Roman"/>
                <w:sz w:val="24"/>
                <w:szCs w:val="24"/>
              </w:rPr>
              <w:t>в 5</w:t>
            </w:r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учреждениях культуры 4 </w:t>
            </w:r>
            <w:r w:rsidRPr="00554D4F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 xml:space="preserve"> за наличие текущей и просроченной задолженности по коммунальным платежам и отчислениям в государственные внебюджетные фонды (</w:t>
            </w:r>
            <w:proofErr w:type="spellStart"/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>Оловянинский</w:t>
            </w:r>
            <w:proofErr w:type="spellEnd"/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>Шилкинский</w:t>
            </w:r>
            <w:proofErr w:type="spellEnd"/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>, Читинский, Забайкальский район)</w:t>
            </w:r>
            <w:r w:rsidRPr="00554D4F">
              <w:rPr>
                <w:rFonts w:ascii="Times New Roman" w:hAnsi="Times New Roman"/>
                <w:sz w:val="24"/>
                <w:szCs w:val="24"/>
              </w:rPr>
              <w:t xml:space="preserve">, общая сумма задолженности составляет </w:t>
            </w:r>
            <w:r w:rsidRPr="00554D4F">
              <w:rPr>
                <w:rFonts w:ascii="Times New Roman" w:hAnsi="Times New Roman"/>
                <w:b/>
                <w:sz w:val="24"/>
                <w:szCs w:val="24"/>
              </w:rPr>
              <w:t>4 836,06</w:t>
            </w:r>
            <w:r w:rsidRPr="005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D4F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54D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403F5" w:rsidRPr="00CC665B" w:rsidTr="00CC665B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F5" w:rsidRPr="00CC665B" w:rsidRDefault="00D403F5" w:rsidP="00CC66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CC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D403F5" w:rsidRPr="00CC665B" w:rsidRDefault="00D403F5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403F5" w:rsidRPr="00CC665B" w:rsidRDefault="00D403F5" w:rsidP="00CC665B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403F5" w:rsidRPr="00CC665B" w:rsidRDefault="00D403F5" w:rsidP="00CC665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состоянию на </w:t>
            </w:r>
            <w:r w:rsidRPr="00554D4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06.09.2019</w:t>
            </w:r>
            <w:r w:rsidRPr="00554D4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554D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55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942,4 тыс. рублей</w:t>
            </w:r>
            <w:r w:rsidRPr="00554D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данная задолженность образовалась по причине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Pr="00554D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причине несвоевременного финансирования из бюджетов муниципальных образований, связанного с их дефицитностью, перед работниками сферы культуры муниципальных образований по состоянию на 06.09</w:t>
            </w:r>
            <w:r w:rsidRPr="00554D4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554D4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554D4F">
              <w:rPr>
                <w:rFonts w:ascii="Times New Roman" w:hAnsi="Times New Roman" w:cs="Times New Roman"/>
                <w:sz w:val="24"/>
                <w:szCs w:val="24"/>
              </w:rPr>
              <w:t>10 881,5 тыс. рублей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учреждениям культуры – 5 680,2 тыс. рублей, по учреждениям дополнительного образования сферы культуры – 4 604,0 тыс. рублей, по аппаратам управления</w:t>
            </w:r>
            <w:proofErr w:type="gram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597 ,3 тыс. рублей. Также имеется просроченная задолженность по выплате НДФЛ, в сумме 43,0 тыс. рублей. </w:t>
            </w:r>
          </w:p>
          <w:p w:rsidR="00D403F5" w:rsidRPr="00CC665B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состоянию на 06.09</w:t>
            </w:r>
            <w:r w:rsidRPr="00554D4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554D4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12 938,0</w:t>
            </w:r>
            <w:r w:rsidRPr="0055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  <w:tr w:rsidR="00D403F5" w:rsidRPr="004030F6" w:rsidTr="00CC665B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F5" w:rsidRPr="00CC665B" w:rsidRDefault="00D403F5" w:rsidP="00CC665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65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r w:rsidRPr="00CC665B">
              <w:rPr>
                <w:rFonts w:ascii="Times New Roman" w:hAnsi="Times New Roman" w:cs="Times New Roman"/>
                <w:sz w:val="24"/>
                <w:szCs w:val="26"/>
              </w:rPr>
              <w:t>. Государственная программа «Социально-экономическое развитие Дальнего Востока» (План Социально-экономического развития Забайкальского края)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государственную программу «Социально-экономическое развитие Дальнего Востока» (план СЭР) включено 6 объектов на строительство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центров в селах: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Цаган-Челутай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2019-2020 годы (начаты работы);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Новая Чара на 2021 год (</w:t>
            </w:r>
            <w:r w:rsidRPr="00554D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Осуществляется подбор проекта из реестра типовых проектов для привязки к местности (климатическая особенность);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Смоленка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 год (ведется разработка проектно-сметной документации);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Линёво-Озеро на 2020 год (ведется разработка проектно-сметной документации); 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Нерчинский Завод на 2020 год (ведется разработка проектно-сметной документации);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Ушарбай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 год (ведется разработка проектно-сметной документации); 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зданий в 2019 году: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п. </w:t>
            </w:r>
            <w:proofErr w:type="gram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Приисковая</w:t>
            </w:r>
            <w:proofErr w:type="gram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Нерчинского района (ведутся ремонтные работы);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Балей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. Новотроицк (ведутся ремонтные работы);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с.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Гунэй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Агинского района (ведутся ремонтные работы);</w:t>
            </w:r>
          </w:p>
          <w:p w:rsidR="00D403F5" w:rsidRPr="00554D4F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Разработка </w:t>
            </w:r>
            <w:proofErr w:type="spellStart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проекто-сметной</w:t>
            </w:r>
            <w:proofErr w:type="spellEnd"/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документации на реконструкцию здания ГАУК «Театр национальных культур «Забайкальские узоры» - 2019 год (состоялся аукцион, поставщиком определен ЗАО РАБОТНИКОВ "НАРОДНОЕ ПРЕДПРИЯТИЕ ЧИТАГРАЖДАНПРОЕКТ".)</w:t>
            </w:r>
          </w:p>
          <w:p w:rsidR="00D403F5" w:rsidRPr="006E4427" w:rsidRDefault="00D403F5" w:rsidP="00D403F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554D4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proofErr w:type="gramStart"/>
            <w:r w:rsidRPr="00554D4F">
              <w:rPr>
                <w:rFonts w:ascii="Times New Roman" w:hAnsi="Times New Roman"/>
                <w:b w:val="0"/>
                <w:sz w:val="24"/>
                <w:szCs w:val="24"/>
              </w:rPr>
              <w:t>Приобретение модульной конструкции здания библиотеки в с. Шара с полным оснащением (контракт заключен 05.07.19г.) О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существлен монтаж модульной </w:t>
            </w:r>
            <w:r w:rsidRPr="00554D4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конструкции, ведется оснащение книжными фондами, компьютерной техникой и специализированной мебелью)</w:t>
            </w:r>
            <w:proofErr w:type="gramEnd"/>
          </w:p>
        </w:tc>
      </w:tr>
    </w:tbl>
    <w:p w:rsidR="00151AFC" w:rsidRDefault="00151AFC" w:rsidP="0015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FC" w:rsidRPr="00AB45B3" w:rsidRDefault="00151AFC" w:rsidP="0015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151AFC" w:rsidRPr="00AB45B3" w:rsidRDefault="00151AFC" w:rsidP="00151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151AFC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C" w:rsidRPr="00AB45B3" w:rsidRDefault="00151AFC" w:rsidP="00CC665B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края, большой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63E6F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спектаклей для детей и молодежи «Крылья будущего». Закрытие фестиваля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драматический театр,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 Ю.И., директор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г. Чита, ГУК «Забайкальская краевая универсальная научная библиотека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им. А.С. Пушкина»,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</w:t>
            </w:r>
            <w:proofErr w:type="spellStart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  <w:proofErr w:type="spellEnd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«Слышал. Читал. Видел?»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Обмен мнениями о творчестве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В. Пелевина, З. </w:t>
            </w:r>
            <w:proofErr w:type="spellStart"/>
            <w:r w:rsidRPr="00A63E6F"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 w:rsidRPr="00A63E6F">
              <w:rPr>
                <w:rFonts w:ascii="Times New Roman" w:hAnsi="Times New Roman"/>
                <w:sz w:val="24"/>
                <w:szCs w:val="24"/>
              </w:rPr>
              <w:t>, Л. Улицкой в рамках  «Забайкальской осени -2019»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универсальная научная библиотека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им. А.С. Пушкина»,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Жарков-Заинчковский</w:t>
            </w:r>
            <w:proofErr w:type="spellEnd"/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Илья Сергеевич, библиограф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отдела научной и отраслевой литературы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8 (3022) 28-20-21 (доб.112)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728FD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728FD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20178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E3601">
              <w:rPr>
                <w:rFonts w:ascii="Times New Roman" w:hAnsi="Times New Roman"/>
                <w:sz w:val="24"/>
                <w:szCs w:val="28"/>
              </w:rPr>
              <w:t>13.09.2019</w:t>
            </w:r>
          </w:p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60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601">
              <w:rPr>
                <w:rFonts w:ascii="Times New Roman" w:hAnsi="Times New Roman" w:cs="Times New Roman"/>
                <w:sz w:val="24"/>
                <w:szCs w:val="28"/>
              </w:rPr>
              <w:t>Г. Чита, ул. Забайкальского рабочего, 92</w:t>
            </w:r>
          </w:p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E3601">
              <w:rPr>
                <w:rFonts w:ascii="Times New Roman" w:hAnsi="Times New Roman"/>
                <w:sz w:val="24"/>
                <w:szCs w:val="28"/>
              </w:rPr>
              <w:t>ООО Компания «Генезис»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E3601">
              <w:rPr>
                <w:rFonts w:ascii="Times New Roman" w:hAnsi="Times New Roman"/>
                <w:bCs/>
                <w:sz w:val="24"/>
                <w:szCs w:val="28"/>
              </w:rPr>
              <w:t>Презентация книги Ярославцева Н.В. «Кто из нас не любит праздник»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601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4E3601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4E360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E3601">
              <w:rPr>
                <w:rFonts w:ascii="Times New Roman" w:hAnsi="Times New Roman"/>
                <w:sz w:val="24"/>
                <w:szCs w:val="28"/>
              </w:rPr>
              <w:t>Шароглазова</w:t>
            </w:r>
            <w:proofErr w:type="spellEnd"/>
            <w:r w:rsidRPr="004E3601">
              <w:rPr>
                <w:rFonts w:ascii="Times New Roman" w:hAnsi="Times New Roman"/>
                <w:sz w:val="24"/>
                <w:szCs w:val="28"/>
              </w:rPr>
              <w:t xml:space="preserve">  Анна Александровна, зав. информационно-библиографическим отделом              8 (3022)26-72-44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4E3601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E3601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15.09.2019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CC665B" w:rsidRPr="00A63E6F" w:rsidRDefault="00CC665B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концертного сезона. </w:t>
            </w: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 алтайской государственной филармонии «Алтайский сказ»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г. Чита, ГУК </w:t>
            </w:r>
            <w:r w:rsidRPr="00A6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«Забайкальская краевая универсальная научная библиотека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книги </w:t>
            </w:r>
            <w:r w:rsidRPr="00A6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Н.Ярославцева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«Кто из нас не любит праздник»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ГУК «Забайкальская краевая </w:t>
            </w:r>
            <w:r w:rsidRPr="00A63E6F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 научная библиотека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им. А.С. Пушкина»,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E6F">
              <w:rPr>
                <w:rFonts w:ascii="Times New Roman" w:hAnsi="Times New Roman"/>
                <w:sz w:val="24"/>
                <w:szCs w:val="24"/>
              </w:rPr>
              <w:t>Козулина</w:t>
            </w:r>
            <w:proofErr w:type="spellEnd"/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Юлия Викторовна,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библиотекарь отдела художественной литературы и периодических изданий  </w:t>
            </w:r>
          </w:p>
          <w:p w:rsidR="00CC665B" w:rsidRPr="00A63E6F" w:rsidRDefault="00CC665B" w:rsidP="00C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8 (3022) 35-28-91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A63E6F" w:rsidRDefault="00CC665B" w:rsidP="00CC6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CC665B" w:rsidRPr="00AB45B3" w:rsidTr="00CC66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728FD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728FD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Pr="007728FD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5B" w:rsidRDefault="00CC665B" w:rsidP="00CC66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151AFC" w:rsidRDefault="00151AFC" w:rsidP="00891591">
      <w:pPr>
        <w:spacing w:after="0"/>
      </w:pPr>
    </w:p>
    <w:p w:rsidR="00151AFC" w:rsidRDefault="00151AFC" w:rsidP="00151AFC"/>
    <w:p w:rsidR="00151AFC" w:rsidRDefault="00151AFC" w:rsidP="00151AFC"/>
    <w:p w:rsidR="00151AFC" w:rsidRDefault="00151AFC" w:rsidP="00151AFC"/>
    <w:p w:rsidR="0087060A" w:rsidRDefault="0087060A"/>
    <w:sectPr w:rsidR="0087060A" w:rsidSect="00CC665B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F5" w:rsidRDefault="00D403F5" w:rsidP="00843789">
      <w:pPr>
        <w:spacing w:after="0" w:line="240" w:lineRule="auto"/>
      </w:pPr>
      <w:r>
        <w:separator/>
      </w:r>
    </w:p>
  </w:endnote>
  <w:endnote w:type="continuationSeparator" w:id="1">
    <w:p w:rsidR="00D403F5" w:rsidRDefault="00D403F5" w:rsidP="0084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47"/>
      <w:docPartObj>
        <w:docPartGallery w:val="Page Numbers (Bottom of Page)"/>
        <w:docPartUnique/>
      </w:docPartObj>
    </w:sdtPr>
    <w:sdtContent>
      <w:p w:rsidR="00D403F5" w:rsidRDefault="006468EE">
        <w:pPr>
          <w:pStyle w:val="a4"/>
          <w:jc w:val="center"/>
        </w:pPr>
        <w:fldSimple w:instr=" PAGE   \* MERGEFORMAT ">
          <w:r w:rsidR="00892789">
            <w:rPr>
              <w:noProof/>
            </w:rPr>
            <w:t>9</w:t>
          </w:r>
        </w:fldSimple>
      </w:p>
    </w:sdtContent>
  </w:sdt>
  <w:p w:rsidR="00D403F5" w:rsidRDefault="00D403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F5" w:rsidRDefault="00D403F5" w:rsidP="00843789">
      <w:pPr>
        <w:spacing w:after="0" w:line="240" w:lineRule="auto"/>
      </w:pPr>
      <w:r>
        <w:separator/>
      </w:r>
    </w:p>
  </w:footnote>
  <w:footnote w:type="continuationSeparator" w:id="1">
    <w:p w:rsidR="00D403F5" w:rsidRDefault="00D403F5" w:rsidP="0084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AFC"/>
    <w:rsid w:val="00151AFC"/>
    <w:rsid w:val="004E3601"/>
    <w:rsid w:val="004F56FE"/>
    <w:rsid w:val="006468EE"/>
    <w:rsid w:val="00843789"/>
    <w:rsid w:val="0087060A"/>
    <w:rsid w:val="00891591"/>
    <w:rsid w:val="00892789"/>
    <w:rsid w:val="00A31CE4"/>
    <w:rsid w:val="00CC665B"/>
    <w:rsid w:val="00D403F5"/>
    <w:rsid w:val="00D5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5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1AFC"/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151AFC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151AFC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8">
    <w:name w:val="No Spacing"/>
    <w:uiPriority w:val="1"/>
    <w:qFormat/>
    <w:rsid w:val="0015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151A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locked/>
    <w:rsid w:val="00151AFC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1"/>
    <w:rsid w:val="00151AFC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rsid w:val="00151AFC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9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2019-09-06T04:37:00Z</cp:lastPrinted>
  <dcterms:created xsi:type="dcterms:W3CDTF">2019-09-05T08:01:00Z</dcterms:created>
  <dcterms:modified xsi:type="dcterms:W3CDTF">2019-09-06T04:38:00Z</dcterms:modified>
</cp:coreProperties>
</file>