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1" w:rsidRDefault="00293CD3" w:rsidP="00A3086A">
      <w:pPr>
        <w:widowControl w:val="0"/>
        <w:ind w:firstLine="709"/>
        <w:contextualSpacing/>
        <w:jc w:val="center"/>
        <w:rPr>
          <w:b/>
          <w:bCs/>
        </w:rPr>
      </w:pPr>
      <w:r w:rsidRPr="005514CB">
        <w:rPr>
          <w:b/>
          <w:bCs/>
        </w:rPr>
        <w:t xml:space="preserve">Информация </w:t>
      </w:r>
      <w:r w:rsidR="00482F73" w:rsidRPr="005514CB">
        <w:rPr>
          <w:b/>
          <w:bCs/>
        </w:rPr>
        <w:t>о деятельности Министерства</w:t>
      </w:r>
      <w:r w:rsidR="00BA266D" w:rsidRPr="005514CB">
        <w:rPr>
          <w:b/>
          <w:bCs/>
        </w:rPr>
        <w:t xml:space="preserve"> строительства, </w:t>
      </w:r>
    </w:p>
    <w:p w:rsidR="00BA7A03" w:rsidRPr="005514CB" w:rsidRDefault="00BA266D" w:rsidP="00A3086A">
      <w:pPr>
        <w:widowControl w:val="0"/>
        <w:ind w:firstLine="709"/>
        <w:contextualSpacing/>
        <w:jc w:val="center"/>
        <w:rPr>
          <w:b/>
          <w:bCs/>
        </w:rPr>
      </w:pPr>
      <w:r w:rsidRPr="005514CB">
        <w:rPr>
          <w:b/>
          <w:bCs/>
        </w:rPr>
        <w:t>дорожного хозяйства и транспорта</w:t>
      </w:r>
      <w:r w:rsidR="00482F73" w:rsidRPr="005514CB">
        <w:rPr>
          <w:b/>
          <w:bCs/>
        </w:rPr>
        <w:t xml:space="preserve"> Забайкальского края (далее - Мин</w:t>
      </w:r>
      <w:r w:rsidRPr="005514CB">
        <w:rPr>
          <w:b/>
          <w:bCs/>
        </w:rPr>
        <w:t>истерство</w:t>
      </w:r>
      <w:r w:rsidR="00482F73" w:rsidRPr="005514CB">
        <w:rPr>
          <w:b/>
          <w:bCs/>
        </w:rPr>
        <w:t>)</w:t>
      </w:r>
    </w:p>
    <w:p w:rsidR="00482F73" w:rsidRPr="005514CB" w:rsidRDefault="00482F73" w:rsidP="00A3086A">
      <w:pPr>
        <w:widowControl w:val="0"/>
        <w:ind w:firstLine="709"/>
        <w:contextualSpacing/>
        <w:jc w:val="center"/>
        <w:rPr>
          <w:b/>
          <w:bCs/>
        </w:rPr>
      </w:pPr>
      <w:r w:rsidRPr="005514CB">
        <w:rPr>
          <w:b/>
          <w:bCs/>
        </w:rPr>
        <w:t xml:space="preserve"> за </w:t>
      </w:r>
      <w:r w:rsidR="00A21045" w:rsidRPr="005514CB">
        <w:rPr>
          <w:b/>
          <w:bCs/>
        </w:rPr>
        <w:t>сентябрь</w:t>
      </w:r>
      <w:r w:rsidR="00025FE4" w:rsidRPr="005514CB">
        <w:rPr>
          <w:b/>
          <w:bCs/>
        </w:rPr>
        <w:t xml:space="preserve"> </w:t>
      </w:r>
      <w:r w:rsidR="00FF1077" w:rsidRPr="005514CB">
        <w:rPr>
          <w:b/>
          <w:bCs/>
        </w:rPr>
        <w:t>201</w:t>
      </w:r>
      <w:r w:rsidR="00651D46" w:rsidRPr="005514CB">
        <w:rPr>
          <w:b/>
          <w:bCs/>
        </w:rPr>
        <w:t>9</w:t>
      </w:r>
      <w:r w:rsidRPr="005514CB">
        <w:rPr>
          <w:b/>
          <w:bCs/>
        </w:rPr>
        <w:t xml:space="preserve"> года</w:t>
      </w:r>
      <w:r w:rsidR="00BA7A03" w:rsidRPr="005514CB">
        <w:rPr>
          <w:b/>
          <w:bCs/>
        </w:rPr>
        <w:t xml:space="preserve"> </w:t>
      </w:r>
      <w:r w:rsidRPr="005514CB">
        <w:rPr>
          <w:b/>
          <w:bCs/>
        </w:rPr>
        <w:t xml:space="preserve">и об основных задачах на </w:t>
      </w:r>
      <w:r w:rsidR="00A21045" w:rsidRPr="005514CB">
        <w:rPr>
          <w:b/>
          <w:bCs/>
        </w:rPr>
        <w:t>октябрь</w:t>
      </w:r>
      <w:r w:rsidR="00BA266D" w:rsidRPr="005514CB">
        <w:rPr>
          <w:b/>
          <w:bCs/>
        </w:rPr>
        <w:t xml:space="preserve"> </w:t>
      </w:r>
      <w:r w:rsidR="00E517E9" w:rsidRPr="005514CB">
        <w:rPr>
          <w:b/>
          <w:bCs/>
        </w:rPr>
        <w:t>201</w:t>
      </w:r>
      <w:r w:rsidR="006C7B03" w:rsidRPr="005514CB">
        <w:rPr>
          <w:b/>
          <w:bCs/>
        </w:rPr>
        <w:t>9</w:t>
      </w:r>
      <w:r w:rsidR="009F6615" w:rsidRPr="005514CB">
        <w:rPr>
          <w:b/>
          <w:bCs/>
        </w:rPr>
        <w:t xml:space="preserve"> года</w:t>
      </w:r>
    </w:p>
    <w:p w:rsidR="00FE240A" w:rsidRPr="005514CB" w:rsidRDefault="00FE240A" w:rsidP="00A3086A">
      <w:pPr>
        <w:widowControl w:val="0"/>
        <w:ind w:firstLine="709"/>
        <w:contextualSpacing/>
        <w:jc w:val="both"/>
        <w:rPr>
          <w:b/>
          <w:bCs/>
        </w:rPr>
      </w:pPr>
    </w:p>
    <w:p w:rsidR="00482F73" w:rsidRPr="005514CB" w:rsidRDefault="00482F73" w:rsidP="00A3086A">
      <w:pPr>
        <w:ind w:firstLine="709"/>
        <w:contextualSpacing/>
        <w:jc w:val="both"/>
        <w:rPr>
          <w:b/>
        </w:rPr>
      </w:pPr>
      <w:r w:rsidRPr="005514CB">
        <w:rPr>
          <w:b/>
        </w:rPr>
        <w:t>1. Наиболее значимые и важные мероприятия, ключевые и принципиальные</w:t>
      </w:r>
      <w:r w:rsidR="008D4B51" w:rsidRPr="005514CB">
        <w:rPr>
          <w:b/>
        </w:rPr>
        <w:t xml:space="preserve"> </w:t>
      </w:r>
      <w:r w:rsidRPr="005514CB">
        <w:rPr>
          <w:b/>
        </w:rPr>
        <w:t xml:space="preserve"> соб</w:t>
      </w:r>
      <w:r w:rsidRPr="005514CB">
        <w:rPr>
          <w:b/>
        </w:rPr>
        <w:t>ы</w:t>
      </w:r>
      <w:r w:rsidRPr="005514CB">
        <w:rPr>
          <w:b/>
        </w:rPr>
        <w:t>тия, имеющие широкий общественный резонанс:</w:t>
      </w:r>
    </w:p>
    <w:p w:rsidR="00AB5C45" w:rsidRPr="005514CB" w:rsidRDefault="00AD3984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4CB">
        <w:rPr>
          <w:rFonts w:ascii="Times New Roman" w:hAnsi="Times New Roman" w:cs="Times New Roman"/>
          <w:sz w:val="24"/>
          <w:szCs w:val="24"/>
        </w:rPr>
        <w:t>Приняты разработанные Мин</w:t>
      </w:r>
      <w:r w:rsidR="00BA266D" w:rsidRPr="005514CB">
        <w:rPr>
          <w:rFonts w:ascii="Times New Roman" w:hAnsi="Times New Roman" w:cs="Times New Roman"/>
          <w:sz w:val="24"/>
          <w:szCs w:val="24"/>
        </w:rPr>
        <w:t>истерством</w:t>
      </w:r>
      <w:r w:rsidRPr="005514CB">
        <w:rPr>
          <w:rFonts w:ascii="Times New Roman" w:hAnsi="Times New Roman" w:cs="Times New Roman"/>
          <w:sz w:val="24"/>
          <w:szCs w:val="24"/>
        </w:rPr>
        <w:t>:</w:t>
      </w:r>
    </w:p>
    <w:p w:rsidR="0007523F" w:rsidRPr="005514CB" w:rsidRDefault="0007523F" w:rsidP="0007523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14CB">
        <w:rPr>
          <w:rFonts w:ascii="Times New Roman" w:hAnsi="Times New Roman" w:cs="Times New Roman"/>
          <w:b w:val="0"/>
          <w:sz w:val="24"/>
          <w:szCs w:val="24"/>
        </w:rPr>
        <w:t xml:space="preserve">- постановление Правительства Забайкальского края от 3 сентября 2019 года </w:t>
      </w:r>
      <w:r w:rsidRPr="005514CB">
        <w:rPr>
          <w:rFonts w:ascii="Times New Roman" w:hAnsi="Times New Roman"/>
          <w:b w:val="0"/>
          <w:sz w:val="24"/>
          <w:szCs w:val="24"/>
        </w:rPr>
        <w:t>№ 347 «Об утверждении на 2019 год средней рыночной стоимости 1 квадратного метра общей площади ж</w:t>
      </w:r>
      <w:r w:rsidRPr="005514CB">
        <w:rPr>
          <w:rFonts w:ascii="Times New Roman" w:hAnsi="Times New Roman"/>
          <w:b w:val="0"/>
          <w:sz w:val="24"/>
          <w:szCs w:val="24"/>
        </w:rPr>
        <w:t>и</w:t>
      </w:r>
      <w:r w:rsidRPr="005514CB">
        <w:rPr>
          <w:rFonts w:ascii="Times New Roman" w:hAnsi="Times New Roman"/>
          <w:b w:val="0"/>
          <w:sz w:val="24"/>
          <w:szCs w:val="24"/>
        </w:rPr>
        <w:t>лья для расчета размеров единовременных субсидий на приобретение жилого помещения»;</w:t>
      </w:r>
    </w:p>
    <w:p w:rsidR="00242EA0" w:rsidRPr="005514CB" w:rsidRDefault="00242EA0" w:rsidP="00A3086A">
      <w:pPr>
        <w:autoSpaceDE w:val="0"/>
        <w:autoSpaceDN w:val="0"/>
        <w:adjustRightInd w:val="0"/>
        <w:ind w:firstLine="709"/>
        <w:contextualSpacing/>
        <w:jc w:val="both"/>
        <w:outlineLvl w:val="0"/>
      </w:pPr>
      <w:r w:rsidRPr="005514CB">
        <w:t xml:space="preserve">- постановление </w:t>
      </w:r>
      <w:r w:rsidR="009708CC" w:rsidRPr="005514CB">
        <w:t xml:space="preserve">Правительства Забайкальского края </w:t>
      </w:r>
      <w:r w:rsidR="00F10F7F" w:rsidRPr="005514CB">
        <w:t>от 9 сентября 2019 года № 362 «Об использовании остановочных пунктов по межрегиональным маршрутам регулярных перевозок пассажиров и багажа автомобильным транспортом, расположенных вне территории автовокзалов или автостанций, на территории Забайкальского края»</w:t>
      </w:r>
      <w:r w:rsidRPr="005514CB">
        <w:t>;</w:t>
      </w:r>
    </w:p>
    <w:p w:rsidR="00CF63D1" w:rsidRPr="005514CB" w:rsidRDefault="00CF63D1" w:rsidP="00CF63D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14CB">
        <w:rPr>
          <w:rFonts w:ascii="Times New Roman" w:hAnsi="Times New Roman" w:cs="Times New Roman"/>
          <w:b w:val="0"/>
          <w:sz w:val="24"/>
          <w:szCs w:val="24"/>
        </w:rPr>
        <w:t>- распоряжения Правительства Забайкальского края от 13 сентября 2019 года № 339-р «О согласовании проекта дополнительного соглашения к Соглашению от 12 июля 2018 года № 38-Д/СГ»;</w:t>
      </w:r>
    </w:p>
    <w:p w:rsidR="00A346B6" w:rsidRPr="005514CB" w:rsidRDefault="00A346B6" w:rsidP="00F10F7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</w:rPr>
      </w:pPr>
      <w:r w:rsidRPr="005514CB">
        <w:t xml:space="preserve">- </w:t>
      </w:r>
      <w:r w:rsidR="00EE37B8" w:rsidRPr="005514CB">
        <w:t xml:space="preserve">распоряжение </w:t>
      </w:r>
      <w:r w:rsidR="00F10F7F" w:rsidRPr="005514CB">
        <w:rPr>
          <w:bCs/>
        </w:rPr>
        <w:t>Правительства Забайкальского края от 18 сентября 2019 года № 341-р «О внесении изменений в распоряжение Правительства Забайкальского края от 12 апреля 2019 года № 119-р»</w:t>
      </w:r>
      <w:r w:rsidR="00CF63D1" w:rsidRPr="005514CB">
        <w:t>.</w:t>
      </w:r>
    </w:p>
    <w:p w:rsidR="000010C0" w:rsidRPr="005514CB" w:rsidRDefault="00B63732" w:rsidP="00526FF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4CB">
        <w:rPr>
          <w:rFonts w:ascii="Times New Roman" w:hAnsi="Times New Roman" w:cs="Times New Roman"/>
          <w:sz w:val="24"/>
          <w:szCs w:val="24"/>
        </w:rPr>
        <w:t>Министерством</w:t>
      </w:r>
      <w:r w:rsidR="000010C0" w:rsidRPr="005514CB">
        <w:rPr>
          <w:rFonts w:ascii="Times New Roman" w:hAnsi="Times New Roman" w:cs="Times New Roman"/>
          <w:sz w:val="24"/>
          <w:szCs w:val="24"/>
        </w:rPr>
        <w:t xml:space="preserve"> </w:t>
      </w:r>
      <w:r w:rsidR="00C30C18"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 w:rsidR="00B642C2"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30C18"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утвержден</w:t>
      </w:r>
      <w:r w:rsidR="00B642C2"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30C18"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63D1"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A26B2"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DF9"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</w:t>
      </w:r>
      <w:r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010C0"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направлениям де</w:t>
      </w:r>
      <w:r w:rsidR="000010C0"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010C0" w:rsidRPr="005514CB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тельности.</w:t>
      </w:r>
    </w:p>
    <w:p w:rsidR="00482F73" w:rsidRPr="005514CB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14CB">
        <w:rPr>
          <w:rFonts w:ascii="Times New Roman" w:hAnsi="Times New Roman"/>
          <w:sz w:val="24"/>
          <w:szCs w:val="24"/>
        </w:rPr>
        <w:t>Подготовлены и направлены:</w:t>
      </w:r>
    </w:p>
    <w:p w:rsidR="003A533C" w:rsidRPr="005514CB" w:rsidRDefault="00482F73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514CB">
        <w:rPr>
          <w:rFonts w:ascii="Times New Roman" w:hAnsi="Times New Roman"/>
          <w:bCs w:val="0"/>
          <w:i w:val="0"/>
          <w:iCs w:val="0"/>
          <w:sz w:val="24"/>
          <w:szCs w:val="24"/>
        </w:rPr>
        <w:t>в</w:t>
      </w:r>
      <w:r w:rsidRPr="005514CB">
        <w:rPr>
          <w:rFonts w:ascii="Times New Roman" w:hAnsi="Times New Roman"/>
          <w:i w:val="0"/>
          <w:iCs w:val="0"/>
          <w:sz w:val="24"/>
          <w:szCs w:val="24"/>
        </w:rPr>
        <w:t xml:space="preserve"> Минстрой </w:t>
      </w:r>
      <w:r w:rsidR="008E0D8C" w:rsidRPr="005514CB">
        <w:rPr>
          <w:rFonts w:ascii="Times New Roman" w:hAnsi="Times New Roman"/>
          <w:i w:val="0"/>
          <w:iCs w:val="0"/>
          <w:sz w:val="24"/>
          <w:szCs w:val="24"/>
        </w:rPr>
        <w:t>Р</w:t>
      </w:r>
      <w:r w:rsidR="000328E7" w:rsidRPr="005514CB">
        <w:rPr>
          <w:rFonts w:ascii="Times New Roman" w:hAnsi="Times New Roman"/>
          <w:i w:val="0"/>
          <w:iCs w:val="0"/>
          <w:sz w:val="24"/>
          <w:szCs w:val="24"/>
        </w:rPr>
        <w:t>оссии</w:t>
      </w:r>
      <w:r w:rsidRPr="005514CB">
        <w:rPr>
          <w:rFonts w:ascii="Times New Roman" w:hAnsi="Times New Roman"/>
          <w:i w:val="0"/>
          <w:iCs w:val="0"/>
          <w:sz w:val="24"/>
          <w:szCs w:val="24"/>
        </w:rPr>
        <w:t>:</w:t>
      </w:r>
      <w:r w:rsidR="0079336C" w:rsidRPr="005514C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3A533C" w:rsidRPr="005514C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F10F7F" w:rsidRPr="005514CB" w:rsidRDefault="005237AB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информация о состоянии строительного комплекса Забайкальского края за</w:t>
      </w:r>
      <w:r w:rsidR="00A66212" w:rsidRPr="005514CB">
        <w:t xml:space="preserve"> </w:t>
      </w:r>
      <w:r w:rsidR="007134AD" w:rsidRPr="005514CB">
        <w:t>январь</w:t>
      </w:r>
      <w:r w:rsidR="000121A1" w:rsidRPr="005514CB">
        <w:t xml:space="preserve"> </w:t>
      </w:r>
      <w:r w:rsidR="007134AD" w:rsidRPr="005514CB">
        <w:t>-</w:t>
      </w:r>
      <w:r w:rsidR="000121A1" w:rsidRPr="005514CB">
        <w:t xml:space="preserve"> </w:t>
      </w:r>
      <w:r w:rsidR="00A21045" w:rsidRPr="005514CB">
        <w:t>а</w:t>
      </w:r>
      <w:r w:rsidR="00A21045" w:rsidRPr="005514CB">
        <w:t>в</w:t>
      </w:r>
      <w:r w:rsidR="00A21045" w:rsidRPr="005514CB">
        <w:t>густ</w:t>
      </w:r>
      <w:r w:rsidR="00EC3280" w:rsidRPr="005514CB">
        <w:t xml:space="preserve"> </w:t>
      </w:r>
      <w:r w:rsidR="0007472D" w:rsidRPr="005514CB">
        <w:t xml:space="preserve"> 2019</w:t>
      </w:r>
      <w:r w:rsidRPr="005514CB">
        <w:t xml:space="preserve"> года;</w:t>
      </w:r>
    </w:p>
    <w:p w:rsidR="00F10F7F" w:rsidRPr="005514CB" w:rsidRDefault="00F10F7F" w:rsidP="00A3086A">
      <w:pPr>
        <w:ind w:firstLine="709"/>
        <w:contextualSpacing/>
        <w:jc w:val="both"/>
        <w:rPr>
          <w:b/>
          <w:bCs/>
        </w:rPr>
      </w:pPr>
      <w:r w:rsidRPr="005514CB">
        <w:t>- информация</w:t>
      </w:r>
      <w:r w:rsidRPr="005514CB">
        <w:rPr>
          <w:bCs/>
        </w:rPr>
        <w:t xml:space="preserve"> по исполнению Соглашений о предоставлении субсидий из федерального бюджета бюджету Забайкальского края на софинансирование строительства объектов капитал</w:t>
      </w:r>
      <w:r w:rsidRPr="005514CB">
        <w:rPr>
          <w:bCs/>
        </w:rPr>
        <w:t>ь</w:t>
      </w:r>
      <w:r w:rsidRPr="005514CB">
        <w:rPr>
          <w:bCs/>
        </w:rPr>
        <w:t>ного строительства находящихся в государственной (муниципальной) собственности Забайкал</w:t>
      </w:r>
      <w:r w:rsidRPr="005514CB">
        <w:rPr>
          <w:bCs/>
        </w:rPr>
        <w:t>ь</w:t>
      </w:r>
      <w:r w:rsidRPr="005514CB">
        <w:rPr>
          <w:bCs/>
        </w:rPr>
        <w:t>ского края за август 2019 года;</w:t>
      </w:r>
    </w:p>
    <w:p w:rsidR="000121A1" w:rsidRPr="005514CB" w:rsidRDefault="000121A1" w:rsidP="00A3086A">
      <w:pPr>
        <w:ind w:firstLine="709"/>
        <w:contextualSpacing/>
        <w:jc w:val="both"/>
      </w:pPr>
      <w:r w:rsidRPr="005514CB">
        <w:t>- информация о государственной поддержки граждан, утративших жилые помещения в результате чрезвычайной ситуации, произошедшей на территории Забайкальского края;</w:t>
      </w:r>
    </w:p>
    <w:p w:rsidR="00123364" w:rsidRPr="005514CB" w:rsidRDefault="004812EA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="00307F5A" w:rsidRPr="005514CB">
        <w:t xml:space="preserve"> </w:t>
      </w:r>
      <w:r w:rsidR="00F847F3" w:rsidRPr="005514CB">
        <w:t xml:space="preserve">информация по замечаниям и расчеты к отчету по мониторингу стоимости строительных материалов, изделий и конструкций за </w:t>
      </w:r>
      <w:r w:rsidR="00A02CE9" w:rsidRPr="005514CB">
        <w:t>3</w:t>
      </w:r>
      <w:r w:rsidR="00F847F3" w:rsidRPr="005514CB">
        <w:t xml:space="preserve"> квартал 2019 года для корректировки индексов измен</w:t>
      </w:r>
      <w:r w:rsidR="00F847F3" w:rsidRPr="005514CB">
        <w:t>е</w:t>
      </w:r>
      <w:r w:rsidR="00F847F3" w:rsidRPr="005514CB">
        <w:t>ния сметной стоимости строительства для Забайкальского края</w:t>
      </w:r>
      <w:r w:rsidR="00123364" w:rsidRPr="005514CB">
        <w:t>;</w:t>
      </w:r>
    </w:p>
    <w:p w:rsidR="00CF63D1" w:rsidRPr="005514CB" w:rsidRDefault="00CC3D0E" w:rsidP="00CF63D1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ежемесячный </w:t>
      </w:r>
      <w:r w:rsidR="0093114A" w:rsidRPr="005514CB">
        <w:t>отчет</w:t>
      </w:r>
      <w:r w:rsidRPr="005514CB">
        <w:t xml:space="preserve"> «Мониторинг состояния жилищной сферы»</w:t>
      </w:r>
      <w:r w:rsidR="00B45978" w:rsidRPr="005514CB">
        <w:t xml:space="preserve"> (в том числе ввод да</w:t>
      </w:r>
      <w:r w:rsidR="00B45978" w:rsidRPr="005514CB">
        <w:t>н</w:t>
      </w:r>
      <w:r w:rsidR="00B45978" w:rsidRPr="005514CB">
        <w:t>ных в электронную систему)</w:t>
      </w:r>
      <w:r w:rsidR="00CF63D1" w:rsidRPr="005514CB">
        <w:t>.</w:t>
      </w:r>
    </w:p>
    <w:p w:rsidR="00F10F7F" w:rsidRPr="005514CB" w:rsidRDefault="00F10F7F" w:rsidP="00CF63D1">
      <w:pPr>
        <w:ind w:firstLine="709"/>
        <w:contextualSpacing/>
        <w:jc w:val="both"/>
      </w:pPr>
      <w:r w:rsidRPr="005514CB">
        <w:rPr>
          <w:b/>
          <w:bCs/>
        </w:rPr>
        <w:t xml:space="preserve">в Минкультуры России: </w:t>
      </w:r>
      <w:r w:rsidRPr="005514CB">
        <w:t>информация</w:t>
      </w:r>
      <w:r w:rsidRPr="005514CB">
        <w:rPr>
          <w:bCs/>
        </w:rPr>
        <w:t xml:space="preserve"> </w:t>
      </w:r>
      <w:r w:rsidR="00BA7A03" w:rsidRPr="005514CB">
        <w:rPr>
          <w:bCs/>
        </w:rPr>
        <w:t>об</w:t>
      </w:r>
      <w:r w:rsidRPr="005514CB">
        <w:rPr>
          <w:bCs/>
        </w:rPr>
        <w:t xml:space="preserve"> исполнени</w:t>
      </w:r>
      <w:r w:rsidR="00BA7A03" w:rsidRPr="005514CB">
        <w:rPr>
          <w:bCs/>
        </w:rPr>
        <w:t>и</w:t>
      </w:r>
      <w:r w:rsidRPr="005514CB">
        <w:rPr>
          <w:bCs/>
        </w:rPr>
        <w:t xml:space="preserve"> Соглашений о предоставлении су</w:t>
      </w:r>
      <w:r w:rsidRPr="005514CB">
        <w:rPr>
          <w:bCs/>
        </w:rPr>
        <w:t>б</w:t>
      </w:r>
      <w:r w:rsidRPr="005514CB">
        <w:rPr>
          <w:bCs/>
        </w:rPr>
        <w:t>сидий из федерального бюджета бюджету Забайкальского края на софинансирование строител</w:t>
      </w:r>
      <w:r w:rsidRPr="005514CB">
        <w:rPr>
          <w:bCs/>
        </w:rPr>
        <w:t>ь</w:t>
      </w:r>
      <w:r w:rsidRPr="005514CB">
        <w:rPr>
          <w:bCs/>
        </w:rPr>
        <w:t>ства объектов капитального строительства находящихся в государственной (муниципальной) собственности Забайкальско</w:t>
      </w:r>
      <w:r w:rsidR="00BA7A03" w:rsidRPr="005514CB">
        <w:rPr>
          <w:bCs/>
        </w:rPr>
        <w:t>го края за август 2019 года.</w:t>
      </w:r>
    </w:p>
    <w:p w:rsidR="00F10F7F" w:rsidRPr="005514CB" w:rsidRDefault="00F10F7F" w:rsidP="00F10F7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4CB">
        <w:rPr>
          <w:rFonts w:ascii="Times New Roman" w:hAnsi="Times New Roman" w:cs="Times New Roman"/>
          <w:b/>
          <w:bCs/>
          <w:sz w:val="24"/>
          <w:szCs w:val="24"/>
        </w:rPr>
        <w:t xml:space="preserve">в Минспорт России: </w:t>
      </w:r>
      <w:r w:rsidRPr="005514CB">
        <w:rPr>
          <w:rFonts w:ascii="Times New Roman" w:hAnsi="Times New Roman" w:cs="Times New Roman"/>
          <w:bCs/>
          <w:sz w:val="24"/>
          <w:szCs w:val="24"/>
        </w:rPr>
        <w:t>отчет по ФЦП «Развитие физической культуры и спорта в Росси</w:t>
      </w:r>
      <w:r w:rsidRPr="005514CB">
        <w:rPr>
          <w:rFonts w:ascii="Times New Roman" w:hAnsi="Times New Roman" w:cs="Times New Roman"/>
          <w:bCs/>
          <w:sz w:val="24"/>
          <w:szCs w:val="24"/>
        </w:rPr>
        <w:t>й</w:t>
      </w:r>
      <w:r w:rsidRPr="005514CB">
        <w:rPr>
          <w:rFonts w:ascii="Times New Roman" w:hAnsi="Times New Roman" w:cs="Times New Roman"/>
          <w:bCs/>
          <w:sz w:val="24"/>
          <w:szCs w:val="24"/>
        </w:rPr>
        <w:t>ской Федерации на 2006-2015 годы по объекту «Спортивный центр с универсальным игровым залом и плавательным бассейном в г. Краснокаменск» за период январь</w:t>
      </w:r>
      <w:r w:rsidR="004D3A1E" w:rsidRPr="004D3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14CB">
        <w:rPr>
          <w:rFonts w:ascii="Times New Roman" w:hAnsi="Times New Roman" w:cs="Times New Roman"/>
          <w:bCs/>
          <w:sz w:val="24"/>
          <w:szCs w:val="24"/>
        </w:rPr>
        <w:t>-</w:t>
      </w:r>
      <w:r w:rsidR="00BA7A03" w:rsidRPr="00551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14CB">
        <w:rPr>
          <w:rFonts w:ascii="Times New Roman" w:hAnsi="Times New Roman" w:cs="Times New Roman"/>
          <w:bCs/>
          <w:sz w:val="24"/>
          <w:szCs w:val="24"/>
        </w:rPr>
        <w:t>август 2019 года.</w:t>
      </w:r>
    </w:p>
    <w:p w:rsidR="00746260" w:rsidRPr="005514CB" w:rsidRDefault="00B63732" w:rsidP="00A3086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260" w:rsidRPr="005514CB">
        <w:rPr>
          <w:rFonts w:ascii="Times New Roman" w:hAnsi="Times New Roman" w:cs="Times New Roman"/>
          <w:b/>
          <w:sz w:val="24"/>
          <w:szCs w:val="24"/>
        </w:rPr>
        <w:t>в Минфин России:</w:t>
      </w:r>
      <w:r w:rsidR="00BE6FC9" w:rsidRPr="0055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A03" w:rsidRPr="005514CB">
        <w:rPr>
          <w:rFonts w:ascii="Times New Roman" w:hAnsi="Times New Roman" w:cs="Times New Roman"/>
          <w:sz w:val="24"/>
          <w:szCs w:val="24"/>
        </w:rPr>
        <w:t>з</w:t>
      </w:r>
      <w:r w:rsidR="003E189F" w:rsidRPr="005514CB">
        <w:rPr>
          <w:rFonts w:ascii="Times New Roman" w:hAnsi="Times New Roman" w:cs="Times New Roman"/>
          <w:sz w:val="24"/>
          <w:szCs w:val="24"/>
        </w:rPr>
        <w:t xml:space="preserve">аявки на компенсацию бюджету субъекта </w:t>
      </w:r>
      <w:r w:rsidR="00496BB6" w:rsidRPr="005514CB">
        <w:rPr>
          <w:rFonts w:ascii="Times New Roman" w:hAnsi="Times New Roman" w:cs="Times New Roman"/>
          <w:sz w:val="24"/>
          <w:szCs w:val="24"/>
        </w:rPr>
        <w:t>Р</w:t>
      </w:r>
      <w:r w:rsidR="00BA7A03" w:rsidRPr="005514C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96BB6" w:rsidRPr="005514CB">
        <w:rPr>
          <w:rFonts w:ascii="Times New Roman" w:hAnsi="Times New Roman" w:cs="Times New Roman"/>
          <w:sz w:val="24"/>
          <w:szCs w:val="24"/>
        </w:rPr>
        <w:t>Ф</w:t>
      </w:r>
      <w:r w:rsidR="003E189F" w:rsidRPr="005514CB">
        <w:rPr>
          <w:rFonts w:ascii="Times New Roman" w:hAnsi="Times New Roman" w:cs="Times New Roman"/>
          <w:sz w:val="24"/>
          <w:szCs w:val="24"/>
        </w:rPr>
        <w:t xml:space="preserve"> стоимости жилого помещения, предоставляемого владельцам именных государственных жилищных серт</w:t>
      </w:r>
      <w:r w:rsidR="003E189F" w:rsidRPr="005514CB">
        <w:rPr>
          <w:rFonts w:ascii="Times New Roman" w:hAnsi="Times New Roman" w:cs="Times New Roman"/>
          <w:sz w:val="24"/>
          <w:szCs w:val="24"/>
        </w:rPr>
        <w:t>и</w:t>
      </w:r>
      <w:r w:rsidR="003E189F" w:rsidRPr="005514CB">
        <w:rPr>
          <w:rFonts w:ascii="Times New Roman" w:hAnsi="Times New Roman" w:cs="Times New Roman"/>
          <w:sz w:val="24"/>
          <w:szCs w:val="24"/>
        </w:rPr>
        <w:t xml:space="preserve">фикатов, или на социальную выплату на оплату жилого помещения (части жилого помещения), приобретаемого владельцем сертификата по договору купли-продажи </w:t>
      </w:r>
      <w:r w:rsidR="002B5B91" w:rsidRPr="005514CB">
        <w:rPr>
          <w:rFonts w:ascii="Times New Roman" w:hAnsi="Times New Roman" w:cs="Times New Roman"/>
          <w:sz w:val="24"/>
          <w:szCs w:val="24"/>
        </w:rPr>
        <w:t>(на 1</w:t>
      </w:r>
      <w:r w:rsidR="00B21ECB" w:rsidRPr="005514CB">
        <w:rPr>
          <w:rFonts w:ascii="Times New Roman" w:hAnsi="Times New Roman" w:cs="Times New Roman"/>
          <w:sz w:val="24"/>
          <w:szCs w:val="24"/>
        </w:rPr>
        <w:t>7</w:t>
      </w:r>
      <w:r w:rsidR="003E189F" w:rsidRPr="005514CB">
        <w:rPr>
          <w:rFonts w:ascii="Times New Roman" w:hAnsi="Times New Roman" w:cs="Times New Roman"/>
          <w:sz w:val="24"/>
          <w:szCs w:val="24"/>
        </w:rPr>
        <w:t xml:space="preserve"> ГЖС).</w:t>
      </w:r>
    </w:p>
    <w:p w:rsidR="00D56DC5" w:rsidRPr="005514CB" w:rsidRDefault="00D56DC5" w:rsidP="00D56DC5">
      <w:pPr>
        <w:ind w:firstLine="709"/>
        <w:jc w:val="both"/>
      </w:pPr>
      <w:r w:rsidRPr="005514CB">
        <w:rPr>
          <w:b/>
        </w:rPr>
        <w:t xml:space="preserve">в Минобороны России: </w:t>
      </w:r>
      <w:r w:rsidR="00BA7A03" w:rsidRPr="005514CB">
        <w:t>и</w:t>
      </w:r>
      <w:r w:rsidRPr="005514CB">
        <w:t>нформация</w:t>
      </w:r>
      <w:r w:rsidRPr="005514CB">
        <w:rPr>
          <w:b/>
        </w:rPr>
        <w:t xml:space="preserve"> </w:t>
      </w:r>
      <w:r w:rsidRPr="005514CB">
        <w:t>о сносе разрушенных военных городков и объектов.</w:t>
      </w:r>
    </w:p>
    <w:p w:rsidR="00CD50DA" w:rsidRPr="005514CB" w:rsidRDefault="00795DE9" w:rsidP="00A3086A">
      <w:pPr>
        <w:ind w:firstLine="709"/>
        <w:contextualSpacing/>
        <w:jc w:val="both"/>
      </w:pPr>
      <w:r w:rsidRPr="005514CB">
        <w:rPr>
          <w:b/>
        </w:rPr>
        <w:t>в Минтранс России:</w:t>
      </w:r>
      <w:r w:rsidR="008D4B51" w:rsidRPr="005514CB">
        <w:rPr>
          <w:b/>
        </w:rPr>
        <w:t xml:space="preserve"> </w:t>
      </w:r>
      <w:r w:rsidR="00CD50DA" w:rsidRPr="005514CB">
        <w:t xml:space="preserve"> информация </w:t>
      </w:r>
      <w:r w:rsidR="001501E4" w:rsidRPr="005514CB">
        <w:t>об обеспечении реализации мероприятия по реконс</w:t>
      </w:r>
      <w:r w:rsidR="001501E4" w:rsidRPr="005514CB">
        <w:t>т</w:t>
      </w:r>
      <w:r w:rsidR="001501E4" w:rsidRPr="005514CB">
        <w:t>рукции аэропортового комплекса с.Чара и увеличении взлетно-посадочной полосы с 1800 м до 2100 м</w:t>
      </w:r>
      <w:r w:rsidR="00D573D9" w:rsidRPr="005514CB">
        <w:t>.</w:t>
      </w:r>
    </w:p>
    <w:p w:rsidR="00112CDA" w:rsidRDefault="00BA4CD9" w:rsidP="007500C8">
      <w:pPr>
        <w:ind w:firstLine="709"/>
        <w:contextualSpacing/>
        <w:jc w:val="both"/>
      </w:pPr>
      <w:r w:rsidRPr="005514CB">
        <w:rPr>
          <w:b/>
        </w:rPr>
        <w:t>в Федеральное дорожное агентство:</w:t>
      </w:r>
      <w:r w:rsidR="00DF3834" w:rsidRPr="005514CB">
        <w:rPr>
          <w:b/>
        </w:rPr>
        <w:t xml:space="preserve"> </w:t>
      </w:r>
      <w:r w:rsidR="00914C5E" w:rsidRPr="005514CB">
        <w:t>еженедельный отчет о ходе восстановления мостов, разрушенных в результате природных по</w:t>
      </w:r>
      <w:r w:rsidR="007500C8" w:rsidRPr="005514CB">
        <w:t>жаров.</w:t>
      </w:r>
    </w:p>
    <w:p w:rsidR="00C0583B" w:rsidRPr="005514CB" w:rsidRDefault="00C0583B" w:rsidP="007500C8">
      <w:pPr>
        <w:ind w:firstLine="709"/>
        <w:contextualSpacing/>
        <w:jc w:val="both"/>
        <w:rPr>
          <w:b/>
        </w:rPr>
      </w:pPr>
    </w:p>
    <w:p w:rsidR="0055175D" w:rsidRPr="005514CB" w:rsidRDefault="00482F73" w:rsidP="00A3086A">
      <w:pPr>
        <w:widowControl w:val="0"/>
        <w:tabs>
          <w:tab w:val="left" w:pos="6647"/>
        </w:tabs>
        <w:ind w:firstLine="709"/>
        <w:contextualSpacing/>
        <w:jc w:val="both"/>
        <w:rPr>
          <w:b/>
        </w:rPr>
      </w:pPr>
      <w:r w:rsidRPr="005514CB">
        <w:rPr>
          <w:b/>
          <w:bCs/>
        </w:rPr>
        <w:lastRenderedPageBreak/>
        <w:t>в</w:t>
      </w:r>
      <w:r w:rsidRPr="005514CB">
        <w:rPr>
          <w:b/>
        </w:rPr>
        <w:t xml:space="preserve"> Фонд содействия реформированию </w:t>
      </w:r>
      <w:r w:rsidR="00B52568" w:rsidRPr="005514CB">
        <w:rPr>
          <w:b/>
        </w:rPr>
        <w:t>ЖКХ</w:t>
      </w:r>
      <w:r w:rsidRPr="005514CB">
        <w:rPr>
          <w:b/>
        </w:rPr>
        <w:t>:</w:t>
      </w:r>
    </w:p>
    <w:p w:rsidR="00B27D44" w:rsidRPr="005514CB" w:rsidRDefault="00B27D44" w:rsidP="00A3086A">
      <w:pPr>
        <w:widowControl w:val="0"/>
        <w:tabs>
          <w:tab w:val="left" w:pos="6647"/>
        </w:tabs>
        <w:ind w:firstLine="709"/>
        <w:contextualSpacing/>
        <w:jc w:val="both"/>
        <w:rPr>
          <w:b/>
        </w:rPr>
      </w:pPr>
      <w:r w:rsidRPr="005514CB">
        <w:t xml:space="preserve">- </w:t>
      </w:r>
      <w:r w:rsidRPr="005514CB">
        <w:rPr>
          <w:bCs/>
        </w:rPr>
        <w:t>ежеквартальный отчет о ходе переселения в рамках реализации адресных программ по переселению граждан из аварийного жилищного фонда;</w:t>
      </w:r>
    </w:p>
    <w:p w:rsidR="004E371F" w:rsidRPr="005514CB" w:rsidRDefault="000E2E78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</w:t>
      </w:r>
      <w:r w:rsidR="004E371F" w:rsidRPr="005514CB">
        <w:t>ежемесячный отчет о расходовании средств Фонда, бюджета субъекта Российской Фед</w:t>
      </w:r>
      <w:r w:rsidR="004E371F" w:rsidRPr="005514CB">
        <w:t>е</w:t>
      </w:r>
      <w:r w:rsidR="004E371F" w:rsidRPr="005514CB">
        <w:t>рации и (или) местных бюджетов на реализацию программ по проведению капитального ремонта многоквартирных домов и переселению граждан из аварийного жилищного фонда;</w:t>
      </w:r>
    </w:p>
    <w:p w:rsidR="002163CE" w:rsidRPr="005514CB" w:rsidRDefault="00771C2E" w:rsidP="00A3086A">
      <w:pPr>
        <w:ind w:firstLine="709"/>
        <w:contextualSpacing/>
        <w:jc w:val="both"/>
      </w:pPr>
      <w:r w:rsidRPr="005514CB">
        <w:rPr>
          <w:b/>
        </w:rPr>
        <w:t xml:space="preserve">- </w:t>
      </w:r>
      <w:r w:rsidR="004E371F" w:rsidRPr="005514CB">
        <w:t xml:space="preserve">ежемесячный отчет по мониторингу реализации субъектами </w:t>
      </w:r>
      <w:r w:rsidR="0091428A" w:rsidRPr="005514CB">
        <w:t>Российской Федерации</w:t>
      </w:r>
      <w:r w:rsidR="004E371F" w:rsidRPr="005514CB">
        <w:t xml:space="preserve"> р</w:t>
      </w:r>
      <w:r w:rsidR="004E371F" w:rsidRPr="005514CB">
        <w:t>е</w:t>
      </w:r>
      <w:r w:rsidR="004E371F" w:rsidRPr="005514CB">
        <w:t>гиональных адресных программ по переселению граждан из аварийного жилищного фонда и р</w:t>
      </w:r>
      <w:r w:rsidR="004E371F" w:rsidRPr="005514CB">
        <w:t>е</w:t>
      </w:r>
      <w:r w:rsidR="004E371F" w:rsidRPr="005514CB">
        <w:t>гиональных программ капитального ремонта многоквартирных домов;</w:t>
      </w:r>
    </w:p>
    <w:p w:rsidR="00E44B30" w:rsidRPr="005514CB" w:rsidRDefault="00771C2E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</w:t>
      </w:r>
      <w:r w:rsidR="004E371F" w:rsidRPr="005514CB">
        <w:t>ежемесячный отчет по графику достижения значений целевых показателей, утвержде</w:t>
      </w:r>
      <w:r w:rsidR="004E371F" w:rsidRPr="005514CB">
        <w:t>н</w:t>
      </w:r>
      <w:r w:rsidR="004E371F" w:rsidRPr="005514CB">
        <w:t>ных</w:t>
      </w:r>
      <w:r w:rsidR="00CA2C83" w:rsidRPr="005514CB">
        <w:t xml:space="preserve"> </w:t>
      </w:r>
      <w:r w:rsidR="004E371F" w:rsidRPr="005514CB">
        <w:t xml:space="preserve"> распоряжением</w:t>
      </w:r>
      <w:r w:rsidR="00CA2C83" w:rsidRPr="005514CB">
        <w:t xml:space="preserve"> </w:t>
      </w:r>
      <w:r w:rsidR="004E371F" w:rsidRPr="005514CB">
        <w:t xml:space="preserve"> Правительства </w:t>
      </w:r>
      <w:r w:rsidR="007E5680" w:rsidRPr="005514CB">
        <w:t>Р</w:t>
      </w:r>
      <w:r w:rsidR="00CA2C83" w:rsidRPr="005514CB">
        <w:t>оссийской Федерации</w:t>
      </w:r>
      <w:r w:rsidR="004E371F" w:rsidRPr="005514CB">
        <w:t xml:space="preserve"> от 26 сентября 2013 года №1743-р</w:t>
      </w:r>
      <w:r w:rsidR="00DF3834" w:rsidRPr="005514CB">
        <w:t>.</w:t>
      </w:r>
    </w:p>
    <w:p w:rsidR="001501E4" w:rsidRPr="005514CB" w:rsidRDefault="001501E4" w:rsidP="00A3086A">
      <w:pPr>
        <w:ind w:firstLine="709"/>
        <w:contextualSpacing/>
        <w:jc w:val="both"/>
      </w:pPr>
      <w:r w:rsidRPr="005514CB">
        <w:rPr>
          <w:b/>
        </w:rPr>
        <w:t>Губернатору Забайкальского края А.М.Осипову:</w:t>
      </w:r>
      <w:r w:rsidRPr="005514CB">
        <w:t xml:space="preserve"> информация о мерах по улучшению социально-экономического положения ветеранов Великой отечественной войны на 2019–2020 годы</w:t>
      </w:r>
      <w:r w:rsidR="00D573D9" w:rsidRPr="005514CB">
        <w:t>.</w:t>
      </w:r>
    </w:p>
    <w:p w:rsidR="001501E4" w:rsidRPr="005514CB" w:rsidRDefault="001501E4" w:rsidP="00D573D9">
      <w:pPr>
        <w:ind w:firstLine="709"/>
        <w:contextualSpacing/>
        <w:jc w:val="both"/>
      </w:pPr>
      <w:r w:rsidRPr="005514CB">
        <w:rPr>
          <w:b/>
        </w:rPr>
        <w:t xml:space="preserve">в Минфин Забайкальского края: </w:t>
      </w:r>
      <w:r w:rsidRPr="005514CB">
        <w:t>информация  по реконструкции аэропортовых ко</w:t>
      </w:r>
      <w:r w:rsidRPr="005514CB">
        <w:t>м</w:t>
      </w:r>
      <w:r w:rsidRPr="005514CB">
        <w:t>плексов с. Чара и «Кадала» (г.Чита)</w:t>
      </w:r>
      <w:r w:rsidR="00D573D9" w:rsidRPr="005514CB">
        <w:t>.</w:t>
      </w:r>
      <w:r w:rsidRPr="005514CB">
        <w:t xml:space="preserve"> </w:t>
      </w:r>
    </w:p>
    <w:p w:rsidR="00AD25CC" w:rsidRPr="005514CB" w:rsidRDefault="00482F73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514CB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в </w:t>
      </w:r>
      <w:r w:rsidRPr="005514CB">
        <w:rPr>
          <w:rFonts w:ascii="Times New Roman" w:hAnsi="Times New Roman"/>
          <w:i w:val="0"/>
          <w:iCs w:val="0"/>
          <w:sz w:val="24"/>
          <w:szCs w:val="24"/>
        </w:rPr>
        <w:t>Минэкономразвития Забайкальского края:</w:t>
      </w:r>
      <w:r w:rsidR="00DF085A" w:rsidRPr="005514C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251338" w:rsidRPr="005514CB" w:rsidRDefault="00E17502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информация о результатах проведения мониторинга деятельности организаций, соста</w:t>
      </w:r>
      <w:r w:rsidRPr="005514CB">
        <w:t>в</w:t>
      </w:r>
      <w:r w:rsidRPr="005514CB">
        <w:t>ляющих экономическую основу Забайкальского края</w:t>
      </w:r>
      <w:r w:rsidR="00487634" w:rsidRPr="005514CB">
        <w:t>;</w:t>
      </w:r>
    </w:p>
    <w:p w:rsidR="00487634" w:rsidRPr="005514CB" w:rsidRDefault="00487634" w:rsidP="00A3086A">
      <w:pPr>
        <w:ind w:firstLine="709"/>
        <w:contextualSpacing/>
        <w:jc w:val="both"/>
      </w:pPr>
      <w:r w:rsidRPr="005514CB">
        <w:t>- информация для проведения мониторинга социально-экономической ситуации в реги</w:t>
      </w:r>
      <w:r w:rsidRPr="005514CB">
        <w:t>о</w:t>
      </w:r>
      <w:r w:rsidRPr="005514CB">
        <w:t>нах Дальн</w:t>
      </w:r>
      <w:r w:rsidR="00526FF3" w:rsidRPr="005514CB">
        <w:t>евосточного федерального округа;</w:t>
      </w:r>
    </w:p>
    <w:p w:rsidR="00341FE5" w:rsidRPr="005514CB" w:rsidRDefault="00341FE5" w:rsidP="00A3086A">
      <w:pPr>
        <w:ind w:firstLine="709"/>
        <w:contextualSpacing/>
        <w:jc w:val="both"/>
      </w:pPr>
      <w:r w:rsidRPr="005514CB">
        <w:t>- информация для проведения мониторинга  социально-экономической ситуации в реги</w:t>
      </w:r>
      <w:r w:rsidRPr="005514CB">
        <w:t>о</w:t>
      </w:r>
      <w:r w:rsidRPr="005514CB">
        <w:t>нах Дальневосточного федерального округа;</w:t>
      </w:r>
    </w:p>
    <w:p w:rsidR="00526FF3" w:rsidRPr="005514CB" w:rsidRDefault="00526FF3" w:rsidP="00A3086A">
      <w:pPr>
        <w:ind w:firstLine="709"/>
        <w:contextualSpacing/>
        <w:jc w:val="both"/>
      </w:pPr>
      <w:r w:rsidRPr="005514CB">
        <w:t xml:space="preserve">- информация </w:t>
      </w:r>
      <w:r w:rsidR="001501E4" w:rsidRPr="005514CB">
        <w:t>о среднесрочных значения</w:t>
      </w:r>
      <w:r w:rsidR="004D3A1E">
        <w:t>х</w:t>
      </w:r>
      <w:r w:rsidR="001501E4" w:rsidRPr="005514CB">
        <w:t xml:space="preserve"> основных параметров государственной пр</w:t>
      </w:r>
      <w:r w:rsidR="001501E4" w:rsidRPr="005514CB">
        <w:t>о</w:t>
      </w:r>
      <w:r w:rsidR="001501E4" w:rsidRPr="005514CB">
        <w:t>граммы «Развитие транспортной системы Забайкальского края»</w:t>
      </w:r>
      <w:r w:rsidRPr="005514CB">
        <w:t>.</w:t>
      </w:r>
    </w:p>
    <w:p w:rsidR="00297903" w:rsidRPr="005514CB" w:rsidRDefault="00297903" w:rsidP="00A3086A">
      <w:pPr>
        <w:ind w:firstLine="709"/>
        <w:contextualSpacing/>
        <w:jc w:val="both"/>
      </w:pPr>
      <w:r w:rsidRPr="005514CB">
        <w:rPr>
          <w:b/>
        </w:rPr>
        <w:t>в Управление государственной службы и кадровой политики Губернатора Заба</w:t>
      </w:r>
      <w:r w:rsidRPr="005514CB">
        <w:rPr>
          <w:b/>
        </w:rPr>
        <w:t>й</w:t>
      </w:r>
      <w:r w:rsidRPr="005514CB">
        <w:rPr>
          <w:b/>
        </w:rPr>
        <w:t xml:space="preserve">кальского края:  </w:t>
      </w:r>
      <w:r w:rsidRPr="005514CB">
        <w:t>информация о выполнении отраслевых показателей, представляемых исполн</w:t>
      </w:r>
      <w:r w:rsidRPr="005514CB">
        <w:t>и</w:t>
      </w:r>
      <w:r w:rsidRPr="005514CB">
        <w:t>тельными органами государственной власти за 3 квартал 2019 года.</w:t>
      </w:r>
    </w:p>
    <w:p w:rsidR="00D8431E" w:rsidRPr="005514CB" w:rsidRDefault="00D8431E" w:rsidP="00D8431E">
      <w:pPr>
        <w:ind w:firstLine="709"/>
        <w:contextualSpacing/>
        <w:jc w:val="both"/>
      </w:pPr>
      <w:r w:rsidRPr="005514CB">
        <w:rPr>
          <w:b/>
        </w:rPr>
        <w:t xml:space="preserve">в Управление документационного обеспечения и контроля исполнения поручений Губернатора Забайкальского края: </w:t>
      </w:r>
      <w:r w:rsidRPr="005514CB">
        <w:t>информация о выполнении ключевых показателей эффе</w:t>
      </w:r>
      <w:r w:rsidRPr="005514CB">
        <w:t>к</w:t>
      </w:r>
      <w:r w:rsidRPr="005514CB">
        <w:t>тивности и результативности работы с обращениями граждан руководителя в  3 квартале  2019 года.</w:t>
      </w:r>
    </w:p>
    <w:p w:rsidR="002F68C8" w:rsidRPr="005514CB" w:rsidRDefault="00167A9A" w:rsidP="00A3086A">
      <w:pPr>
        <w:ind w:firstLine="709"/>
        <w:contextualSpacing/>
        <w:jc w:val="both"/>
      </w:pPr>
      <w:r w:rsidRPr="005514CB">
        <w:rPr>
          <w:b/>
          <w:bCs/>
        </w:rPr>
        <w:t>Ф</w:t>
      </w:r>
      <w:r w:rsidR="002D1AA2" w:rsidRPr="005514CB">
        <w:rPr>
          <w:b/>
          <w:bCs/>
        </w:rPr>
        <w:t>едеральному инспектору по Забайкаль</w:t>
      </w:r>
      <w:r w:rsidR="00DF0CD4" w:rsidRPr="005514CB">
        <w:rPr>
          <w:b/>
          <w:bCs/>
        </w:rPr>
        <w:t xml:space="preserve">скому краю </w:t>
      </w:r>
      <w:r w:rsidR="003C2BD8" w:rsidRPr="005514CB">
        <w:rPr>
          <w:b/>
          <w:bCs/>
        </w:rPr>
        <w:t>(</w:t>
      </w:r>
      <w:r w:rsidRPr="005514CB">
        <w:rPr>
          <w:b/>
          <w:bCs/>
        </w:rPr>
        <w:t>В.М.Макарову)</w:t>
      </w:r>
      <w:r w:rsidR="00482F73" w:rsidRPr="005514CB">
        <w:rPr>
          <w:b/>
          <w:bCs/>
        </w:rPr>
        <w:t>:</w:t>
      </w:r>
      <w:r w:rsidR="003C2BD8" w:rsidRPr="005514CB">
        <w:t xml:space="preserve"> </w:t>
      </w:r>
    </w:p>
    <w:p w:rsidR="006C0E0D" w:rsidRPr="005514CB" w:rsidRDefault="006C0E0D" w:rsidP="00A3086A">
      <w:pPr>
        <w:widowControl w:val="0"/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информация о реализации мероприятий по переселению граждан из жилых помещений, расположенных в зоне Байкало-Амурской магистрали, признанных непригодными для прожив</w:t>
      </w:r>
      <w:r w:rsidRPr="005514CB">
        <w:t>а</w:t>
      </w:r>
      <w:r w:rsidRPr="005514CB">
        <w:t>ния, и (или) из жилых домов и многоквартирных домов, признанных аварийными и не подлеж</w:t>
      </w:r>
      <w:r w:rsidRPr="005514CB">
        <w:t>а</w:t>
      </w:r>
      <w:r w:rsidRPr="005514CB">
        <w:t>щими реконструкции;</w:t>
      </w:r>
    </w:p>
    <w:p w:rsidR="00EE37B8" w:rsidRPr="005514CB" w:rsidRDefault="00EE37B8" w:rsidP="00A3086A">
      <w:pPr>
        <w:pStyle w:val="aff0"/>
        <w:ind w:left="0" w:firstLine="709"/>
        <w:jc w:val="both"/>
      </w:pPr>
      <w:r w:rsidRPr="005514CB">
        <w:t xml:space="preserve">- ежедневный отчет о ходе строительства жилых домов </w:t>
      </w:r>
      <w:r w:rsidRPr="005514CB">
        <w:rPr>
          <w:bCs/>
        </w:rPr>
        <w:t>жилых помещений, строящихся для граждан, пострадавших в результате степных и лесных пожаров, произошедших в апреле 2019 года на территории с.Тасырхой Борзинского района, с.Горда Приаргун</w:t>
      </w:r>
      <w:r w:rsidR="00627E7C" w:rsidRPr="005514CB">
        <w:rPr>
          <w:bCs/>
        </w:rPr>
        <w:t>ского края Заба</w:t>
      </w:r>
      <w:r w:rsidR="00627E7C" w:rsidRPr="005514CB">
        <w:rPr>
          <w:bCs/>
        </w:rPr>
        <w:t>й</w:t>
      </w:r>
      <w:r w:rsidR="00627E7C" w:rsidRPr="005514CB">
        <w:rPr>
          <w:bCs/>
        </w:rPr>
        <w:t>кальского края.</w:t>
      </w:r>
    </w:p>
    <w:p w:rsidR="00EF7B7F" w:rsidRPr="005514CB" w:rsidRDefault="00D71869" w:rsidP="00A3086A">
      <w:pPr>
        <w:widowControl w:val="0"/>
        <w:tabs>
          <w:tab w:val="left" w:pos="7488"/>
        </w:tabs>
        <w:ind w:firstLine="709"/>
        <w:contextualSpacing/>
        <w:jc w:val="both"/>
        <w:rPr>
          <w:bCs/>
        </w:rPr>
      </w:pPr>
      <w:r w:rsidRPr="005514CB">
        <w:rPr>
          <w:b/>
          <w:bCs/>
          <w:noProof/>
        </w:rPr>
        <w:t xml:space="preserve">в </w:t>
      </w:r>
      <w:r w:rsidR="00AD7BD7" w:rsidRPr="005514CB">
        <w:rPr>
          <w:b/>
          <w:bCs/>
          <w:noProof/>
        </w:rPr>
        <w:t>Прокуратур</w:t>
      </w:r>
      <w:r w:rsidRPr="005514CB">
        <w:rPr>
          <w:b/>
          <w:bCs/>
          <w:noProof/>
        </w:rPr>
        <w:t>у</w:t>
      </w:r>
      <w:r w:rsidR="00AD7BD7" w:rsidRPr="005514CB">
        <w:rPr>
          <w:b/>
          <w:bCs/>
          <w:noProof/>
        </w:rPr>
        <w:t xml:space="preserve"> Забайкальского края</w:t>
      </w:r>
      <w:r w:rsidR="00773A2D" w:rsidRPr="005514CB">
        <w:rPr>
          <w:b/>
          <w:bCs/>
          <w:noProof/>
        </w:rPr>
        <w:t xml:space="preserve"> (</w:t>
      </w:r>
      <w:r w:rsidR="00B3185D" w:rsidRPr="005514CB">
        <w:rPr>
          <w:b/>
          <w:bCs/>
          <w:noProof/>
        </w:rPr>
        <w:t xml:space="preserve">в том числе </w:t>
      </w:r>
      <w:r w:rsidR="00773A2D" w:rsidRPr="005514CB">
        <w:rPr>
          <w:b/>
          <w:bCs/>
          <w:noProof/>
        </w:rPr>
        <w:t>структурные подразделения)</w:t>
      </w:r>
      <w:r w:rsidR="00AD7BD7" w:rsidRPr="005514CB">
        <w:rPr>
          <w:bCs/>
          <w:noProof/>
        </w:rPr>
        <w:t>:</w:t>
      </w:r>
      <w:r w:rsidR="00B93FD1" w:rsidRPr="005514CB">
        <w:rPr>
          <w:bCs/>
          <w:noProof/>
        </w:rPr>
        <w:t xml:space="preserve"> </w:t>
      </w:r>
      <w:r w:rsidR="001364AB" w:rsidRPr="005514CB">
        <w:rPr>
          <w:bCs/>
          <w:noProof/>
        </w:rPr>
        <w:t xml:space="preserve"> е</w:t>
      </w:r>
      <w:r w:rsidR="00795DE9" w:rsidRPr="005514CB">
        <w:t>жемесячный</w:t>
      </w:r>
      <w:r w:rsidR="00BC6D7D" w:rsidRPr="005514CB">
        <w:t xml:space="preserve"> отчет о ходе реализации</w:t>
      </w:r>
      <w:r w:rsidR="00BC6D7D" w:rsidRPr="005514CB">
        <w:rPr>
          <w:b/>
        </w:rPr>
        <w:t xml:space="preserve"> </w:t>
      </w:r>
      <w:r w:rsidR="00BC6D7D" w:rsidRPr="005514CB">
        <w:rPr>
          <w:bCs/>
        </w:rPr>
        <w:t>мероприятий Региональной адресной программы Заба</w:t>
      </w:r>
      <w:r w:rsidR="00BC6D7D" w:rsidRPr="005514CB">
        <w:rPr>
          <w:bCs/>
        </w:rPr>
        <w:t>й</w:t>
      </w:r>
      <w:r w:rsidR="00BC6D7D" w:rsidRPr="005514CB">
        <w:rPr>
          <w:bCs/>
        </w:rPr>
        <w:t>кальского края по переселению граждан из аварийного жилищного фонда 2013–2017 годы</w:t>
      </w:r>
      <w:r w:rsidR="00EF7B7F" w:rsidRPr="005514CB">
        <w:rPr>
          <w:bCs/>
        </w:rPr>
        <w:t>.</w:t>
      </w:r>
    </w:p>
    <w:p w:rsidR="00EF7B7F" w:rsidRPr="005514CB" w:rsidRDefault="00482F73" w:rsidP="00A3086A">
      <w:pPr>
        <w:widowControl w:val="0"/>
        <w:ind w:firstLine="709"/>
        <w:contextualSpacing/>
        <w:jc w:val="both"/>
        <w:rPr>
          <w:b/>
          <w:bCs/>
        </w:rPr>
      </w:pPr>
      <w:r w:rsidRPr="005514CB">
        <w:rPr>
          <w:b/>
          <w:bCs/>
        </w:rPr>
        <w:t>В течение месяца осуществлялся контроль:</w:t>
      </w:r>
      <w:r w:rsidR="00A237A9" w:rsidRPr="005514CB">
        <w:rPr>
          <w:b/>
          <w:bCs/>
        </w:rPr>
        <w:t xml:space="preserve"> </w:t>
      </w:r>
    </w:p>
    <w:p w:rsidR="00805A4F" w:rsidRPr="005514CB" w:rsidRDefault="00805A4F" w:rsidP="00A3086A">
      <w:pPr>
        <w:widowControl w:val="0"/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:rsidR="00B27D44" w:rsidRPr="005514CB" w:rsidRDefault="00B27D44" w:rsidP="00B27D44">
      <w:pPr>
        <w:tabs>
          <w:tab w:val="left" w:pos="709"/>
        </w:tabs>
        <w:ind w:firstLine="709"/>
        <w:jc w:val="both"/>
        <w:rPr>
          <w:bCs/>
        </w:rPr>
      </w:pPr>
      <w:r w:rsidRPr="005514CB">
        <w:t xml:space="preserve">- </w:t>
      </w:r>
      <w:r w:rsidRPr="005514CB">
        <w:rPr>
          <w:bCs/>
        </w:rPr>
        <w:t xml:space="preserve">за реализацией мероприятий Региональной адресной программы Забайкальского края по переселению граждан из аварийного жилищного фонда на 2019 – 2025 годы; </w:t>
      </w:r>
    </w:p>
    <w:p w:rsidR="000328E7" w:rsidRPr="005514CB" w:rsidRDefault="000328E7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за реализацией мероприяти</w:t>
      </w:r>
      <w:r w:rsidR="00763494" w:rsidRPr="005514CB">
        <w:t xml:space="preserve">я </w:t>
      </w:r>
      <w:r w:rsidRPr="005514CB">
        <w:t>«Обеспечение жильем молодых с</w:t>
      </w:r>
      <w:r w:rsidR="00D3415B" w:rsidRPr="005514CB">
        <w:t>емей»</w:t>
      </w:r>
      <w:r w:rsidRPr="005514CB">
        <w:t>;</w:t>
      </w:r>
    </w:p>
    <w:p w:rsidR="00CC3D0E" w:rsidRPr="005514CB" w:rsidRDefault="00CC3D0E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="00167A9A" w:rsidRPr="005514CB">
        <w:rPr>
          <w:b/>
        </w:rPr>
        <w:t xml:space="preserve"> </w:t>
      </w:r>
      <w:r w:rsidR="00763494" w:rsidRPr="005514CB">
        <w:t>за реализацией мероприятия</w:t>
      </w:r>
      <w:r w:rsidRPr="005514CB">
        <w:t xml:space="preserve"> «Выполнение государственных обязательств по обеспеч</w:t>
      </w:r>
      <w:r w:rsidRPr="005514CB">
        <w:t>е</w:t>
      </w:r>
      <w:r w:rsidRPr="005514CB">
        <w:t>нию жильем граждан, установленных федеральным законодательством»;</w:t>
      </w:r>
    </w:p>
    <w:p w:rsidR="00E85FAB" w:rsidRPr="005514CB" w:rsidRDefault="00E85FAB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за реализацией мероприятий по переселению граждан из жилых помещений, распол</w:t>
      </w:r>
      <w:r w:rsidRPr="005514CB">
        <w:t>о</w:t>
      </w:r>
      <w:r w:rsidRPr="005514CB">
        <w:t xml:space="preserve">женных в зоне Байкало-Амурской магистрали, признанных непригодными для проживания, и </w:t>
      </w:r>
      <w:r w:rsidRPr="005514CB">
        <w:lastRenderedPageBreak/>
        <w:t>(или) из жилых домов и многоквартирных домов, признанных аварийными и не подлежащ</w:t>
      </w:r>
      <w:r w:rsidRPr="005514CB">
        <w:t>и</w:t>
      </w:r>
      <w:r w:rsidRPr="005514CB">
        <w:t>ми реконструкции;</w:t>
      </w:r>
    </w:p>
    <w:p w:rsidR="00764978" w:rsidRPr="005514CB" w:rsidRDefault="00764978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</w:t>
      </w:r>
      <w:r w:rsidRPr="005514CB">
        <w:rPr>
          <w:bCs/>
        </w:rPr>
        <w:t>по плану мероприятий для обеспечения устранения выявленных дефектов, допущенных при строительстве жилых домов, включенных в реестр обращений по вопросам качества жилых помещений, предназначенных для переселения граждан из аварийного жилищного фонда;</w:t>
      </w:r>
    </w:p>
    <w:p w:rsidR="00E433A8" w:rsidRPr="005514CB" w:rsidRDefault="00806ABF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="00167A9A" w:rsidRPr="005514CB">
        <w:t xml:space="preserve"> </w:t>
      </w:r>
      <w:r w:rsidRPr="005514CB">
        <w:t>за обеспечением бесперебойного проезда по автомобильным дорогам общего пользов</w:t>
      </w:r>
      <w:r w:rsidRPr="005514CB">
        <w:t>а</w:t>
      </w:r>
      <w:r w:rsidRPr="005514CB">
        <w:t>ния федерального и регионального значения</w:t>
      </w:r>
      <w:r w:rsidR="00E433A8" w:rsidRPr="005514CB">
        <w:t xml:space="preserve"> (в течение месяца проезд был обеспечен на всех а</w:t>
      </w:r>
      <w:r w:rsidR="00E433A8" w:rsidRPr="005514CB">
        <w:t>в</w:t>
      </w:r>
      <w:r w:rsidR="00E433A8" w:rsidRPr="005514CB">
        <w:t>тодорогах края);</w:t>
      </w:r>
    </w:p>
    <w:p w:rsidR="00614FE5" w:rsidRPr="005514CB" w:rsidRDefault="00B53853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за сохранностью автомобильных дорог регионального и межмуниципального значения Забайкальского края;</w:t>
      </w:r>
    </w:p>
    <w:p w:rsidR="00AA0FB1" w:rsidRPr="005514CB" w:rsidRDefault="00614FE5" w:rsidP="00A3086A">
      <w:pPr>
        <w:ind w:firstLine="709"/>
        <w:contextualSpacing/>
        <w:jc w:val="both"/>
      </w:pPr>
      <w:r w:rsidRPr="005514CB">
        <w:rPr>
          <w:spacing w:val="-4"/>
        </w:rPr>
        <w:t>- за участием муниципальных образований в работе системы контроля дорожных фондов (СКДФ).</w:t>
      </w:r>
      <w:r w:rsidR="00B53853" w:rsidRPr="005514CB">
        <w:t xml:space="preserve"> </w:t>
      </w:r>
    </w:p>
    <w:p w:rsidR="00AA0FB1" w:rsidRPr="005514CB" w:rsidRDefault="00AA0FB1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</w:t>
      </w:r>
      <w:r w:rsidR="00BA266D" w:rsidRPr="005514CB">
        <w:t>за разработкой органами местного самоуправления муниципальных образований Заба</w:t>
      </w:r>
      <w:r w:rsidR="00BA266D" w:rsidRPr="005514CB">
        <w:t>й</w:t>
      </w:r>
      <w:r w:rsidR="00BA266D" w:rsidRPr="005514CB">
        <w:t>кальского края градостроительной документации (схем территориального планирования, генпл</w:t>
      </w:r>
      <w:r w:rsidR="00BA266D" w:rsidRPr="005514CB">
        <w:t>а</w:t>
      </w:r>
      <w:r w:rsidR="00BA266D" w:rsidRPr="005514CB">
        <w:t>нов, проектов планировки и правил землепользования и застройки)</w:t>
      </w:r>
      <w:r w:rsidRPr="005514CB">
        <w:t>;</w:t>
      </w:r>
    </w:p>
    <w:p w:rsidR="009E7612" w:rsidRPr="005514CB" w:rsidRDefault="009E7612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за </w:t>
      </w:r>
      <w:r w:rsidR="00BA266D" w:rsidRPr="005514CB">
        <w:t xml:space="preserve"> размещением во ФГИС органами местного самоуправления утвержденных докуме</w:t>
      </w:r>
      <w:r w:rsidR="00BA266D" w:rsidRPr="005514CB">
        <w:t>н</w:t>
      </w:r>
      <w:r w:rsidR="00BA266D" w:rsidRPr="005514CB">
        <w:t>тов территориального планирования и градостроительного зонирования</w:t>
      </w:r>
      <w:r w:rsidRPr="005514CB">
        <w:t>;</w:t>
      </w:r>
    </w:p>
    <w:p w:rsidR="00B7004E" w:rsidRPr="005514CB" w:rsidRDefault="00B7004E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за соблюдением законодательства о градостроительной деятельности по ранее выданным предписаниям органам местного самоуправления (</w:t>
      </w:r>
      <w:r w:rsidR="00B27D44" w:rsidRPr="005514CB">
        <w:t>40</w:t>
      </w:r>
      <w:r w:rsidR="00662ACF" w:rsidRPr="005514CB">
        <w:t xml:space="preserve"> </w:t>
      </w:r>
      <w:r w:rsidRPr="005514CB">
        <w:t>предпи</w:t>
      </w:r>
      <w:r w:rsidR="00FD291D" w:rsidRPr="005514CB">
        <w:t>сани</w:t>
      </w:r>
      <w:r w:rsidR="00E73455" w:rsidRPr="005514CB">
        <w:t>й</w:t>
      </w:r>
      <w:r w:rsidRPr="005514CB">
        <w:t>);</w:t>
      </w:r>
    </w:p>
    <w:p w:rsidR="0060422D" w:rsidRPr="005514CB" w:rsidRDefault="0060422D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за освоением средств федерального бюджета по мероприятиям, включенны</w:t>
      </w:r>
      <w:r w:rsidR="004768F5" w:rsidRPr="005514CB">
        <w:t>м</w:t>
      </w:r>
      <w:r w:rsidRPr="005514CB">
        <w:t xml:space="preserve"> в разли</w:t>
      </w:r>
      <w:r w:rsidRPr="005514CB">
        <w:t>ч</w:t>
      </w:r>
      <w:r w:rsidRPr="005514CB">
        <w:t xml:space="preserve">ные </w:t>
      </w:r>
      <w:r w:rsidR="00E75849" w:rsidRPr="005514CB">
        <w:t>ФЦП</w:t>
      </w:r>
      <w:r w:rsidRPr="005514CB">
        <w:t>;</w:t>
      </w:r>
    </w:p>
    <w:p w:rsidR="005F7D34" w:rsidRPr="005514CB" w:rsidRDefault="008B3B13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за освоением</w:t>
      </w:r>
      <w:r w:rsidR="00181EFB" w:rsidRPr="005514CB">
        <w:t xml:space="preserve"> краевых</w:t>
      </w:r>
      <w:r w:rsidRPr="005514CB">
        <w:t xml:space="preserve"> средств по объе</w:t>
      </w:r>
      <w:r w:rsidR="00643223" w:rsidRPr="005514CB">
        <w:t>ктам капитального строительства</w:t>
      </w:r>
      <w:r w:rsidR="00627E7C" w:rsidRPr="005514CB">
        <w:t>.</w:t>
      </w:r>
      <w:r w:rsidR="005F7D34" w:rsidRPr="005514CB">
        <w:t xml:space="preserve"> </w:t>
      </w:r>
    </w:p>
    <w:p w:rsidR="00EF3FF4" w:rsidRPr="005514CB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14CB">
        <w:rPr>
          <w:rFonts w:ascii="Times New Roman" w:hAnsi="Times New Roman"/>
          <w:sz w:val="24"/>
          <w:szCs w:val="24"/>
        </w:rPr>
        <w:t>Организованы и проведены:</w:t>
      </w:r>
      <w:r w:rsidR="006453D3" w:rsidRPr="005514CB">
        <w:rPr>
          <w:rFonts w:ascii="Times New Roman" w:hAnsi="Times New Roman"/>
          <w:sz w:val="24"/>
          <w:szCs w:val="24"/>
        </w:rPr>
        <w:t xml:space="preserve"> </w:t>
      </w:r>
      <w:r w:rsidR="002660D0" w:rsidRPr="005514CB">
        <w:rPr>
          <w:rFonts w:ascii="Times New Roman" w:hAnsi="Times New Roman"/>
          <w:sz w:val="24"/>
          <w:szCs w:val="24"/>
        </w:rPr>
        <w:t xml:space="preserve"> </w:t>
      </w:r>
    </w:p>
    <w:p w:rsidR="00914C5E" w:rsidRPr="005514CB" w:rsidRDefault="009E7612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5514CB">
        <w:rPr>
          <w:b/>
        </w:rPr>
        <w:t>-</w:t>
      </w:r>
      <w:r w:rsidRPr="005514CB">
        <w:t xml:space="preserve"> </w:t>
      </w:r>
      <w:r w:rsidR="00B848E1" w:rsidRPr="005514CB">
        <w:rPr>
          <w:spacing w:val="-7"/>
        </w:rPr>
        <w:t xml:space="preserve">совещание </w:t>
      </w:r>
      <w:r w:rsidR="00125A9D" w:rsidRPr="005514CB">
        <w:t>по вопросу внесения изменений в нормативы градостроительного проектирования Забайкальского края</w:t>
      </w:r>
      <w:r w:rsidR="00172C25" w:rsidRPr="005514CB">
        <w:rPr>
          <w:spacing w:val="-4"/>
        </w:rPr>
        <w:t>;</w:t>
      </w:r>
      <w:r w:rsidR="003E2EFF" w:rsidRPr="005514CB">
        <w:t xml:space="preserve"> </w:t>
      </w:r>
    </w:p>
    <w:p w:rsidR="00914C5E" w:rsidRPr="005514CB" w:rsidRDefault="00914C5E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5514CB">
        <w:t>- совещание под председательством и.о. заместителя председателя Правительства Забайкальского края  В.Н.</w:t>
      </w:r>
      <w:r w:rsidR="00D573D9" w:rsidRPr="005514CB">
        <w:t xml:space="preserve"> </w:t>
      </w:r>
      <w:r w:rsidRPr="005514CB">
        <w:t xml:space="preserve">Паздникова </w:t>
      </w:r>
      <w:r w:rsidR="00A21045" w:rsidRPr="005514CB">
        <w:rPr>
          <w:bCs/>
        </w:rPr>
        <w:t>по вопросу устранения выявленных недостатков, допущенных при строительстве многоквартирных домов, предоставленных гражданам при реализации региональных адресных программ по переселению граждан из аварийного жилищного фонда</w:t>
      </w:r>
      <w:r w:rsidRPr="005514CB">
        <w:t>;</w:t>
      </w:r>
    </w:p>
    <w:p w:rsidR="007500C8" w:rsidRPr="005514CB" w:rsidRDefault="00914C5E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5514CB">
        <w:t xml:space="preserve">- совещание </w:t>
      </w:r>
      <w:r w:rsidR="007500C8" w:rsidRPr="005514CB">
        <w:rPr>
          <w:spacing w:val="-4"/>
        </w:rPr>
        <w:t>с органами местного самоуправления Забайкальского края в режиме ВКС по реализации мероприятий по ремонту автомобильных дорог, включенных в План социального развития центров экономического роста Забайкальского края;</w:t>
      </w:r>
    </w:p>
    <w:p w:rsidR="00053EAD" w:rsidRPr="005514CB" w:rsidRDefault="00053EAD" w:rsidP="004D3A1E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5514CB">
        <w:t xml:space="preserve">- </w:t>
      </w:r>
      <w:r w:rsidR="007500C8" w:rsidRPr="005514CB">
        <w:t>совещание под председательством исполняющего обязанности заместителя председателя Правительства Забайкальского края  В.Н.Паздников</w:t>
      </w:r>
      <w:r w:rsidR="004D3A1E">
        <w:t>а</w:t>
      </w:r>
      <w:r w:rsidR="007500C8" w:rsidRPr="005514CB">
        <w:t xml:space="preserve"> по строительству </w:t>
      </w:r>
      <w:r w:rsidR="004D3A1E">
        <w:t>и</w:t>
      </w:r>
      <w:r w:rsidR="007500C8" w:rsidRPr="005514CB">
        <w:t xml:space="preserve"> ремонту автомобильных дорог регионального и межмуниципального значения Забайкальского края, реализуемых в 2019 году, в рамках национального проекта «Безопасные и качественные автомобильные дороги», Плана социального развития центров экономического роста</w:t>
      </w:r>
      <w:r w:rsidRPr="005514CB">
        <w:t>;</w:t>
      </w:r>
    </w:p>
    <w:p w:rsidR="00914C5E" w:rsidRPr="005514CB" w:rsidRDefault="00053EAD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5514CB">
        <w:t xml:space="preserve">- технический совет по разработке проектно-сметной документации на реконструкцию и капитальный ремонт автомобильных дорог. </w:t>
      </w:r>
    </w:p>
    <w:p w:rsidR="009C3074" w:rsidRPr="005514CB" w:rsidRDefault="00EB184B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</w:rPr>
      </w:pPr>
      <w:r w:rsidRPr="005514CB">
        <w:rPr>
          <w:b/>
        </w:rPr>
        <w:t>П</w:t>
      </w:r>
      <w:r w:rsidR="00482F73" w:rsidRPr="005514CB">
        <w:rPr>
          <w:b/>
        </w:rPr>
        <w:t>риняли участие:</w:t>
      </w:r>
      <w:r w:rsidR="006E0D7C" w:rsidRPr="005514CB">
        <w:rPr>
          <w:b/>
        </w:rPr>
        <w:t xml:space="preserve"> </w:t>
      </w:r>
    </w:p>
    <w:p w:rsidR="00CD50DA" w:rsidRPr="005514CB" w:rsidRDefault="0055175D" w:rsidP="00A3086A">
      <w:pPr>
        <w:ind w:firstLine="709"/>
        <w:contextualSpacing/>
        <w:jc w:val="both"/>
      </w:pPr>
      <w:r w:rsidRPr="005514CB">
        <w:rPr>
          <w:b/>
          <w:bCs/>
        </w:rPr>
        <w:t>-</w:t>
      </w:r>
      <w:r w:rsidRPr="005514CB">
        <w:rPr>
          <w:bCs/>
        </w:rPr>
        <w:t xml:space="preserve"> </w:t>
      </w:r>
      <w:r w:rsidR="004E1EC0" w:rsidRPr="005514CB">
        <w:t xml:space="preserve">в </w:t>
      </w:r>
      <w:r w:rsidR="00614FE5" w:rsidRPr="005514CB">
        <w:t>видеоконференции  Министерства экономического развития Российской Федерации на тему «Государственная информационная система «Типовое облачное решение по автоматизации контрольно-надзорной деятельности»</w:t>
      </w:r>
      <w:r w:rsidR="00CD50DA" w:rsidRPr="005514CB">
        <w:t>;</w:t>
      </w:r>
    </w:p>
    <w:p w:rsidR="00D415B0" w:rsidRPr="005514CB" w:rsidRDefault="00D415B0" w:rsidP="001501E4">
      <w:pPr>
        <w:widowControl w:val="0"/>
        <w:ind w:firstLine="709"/>
        <w:jc w:val="both"/>
        <w:outlineLvl w:val="2"/>
      </w:pPr>
      <w:r w:rsidRPr="005514CB">
        <w:rPr>
          <w:b/>
          <w:bCs/>
        </w:rPr>
        <w:t>-</w:t>
      </w:r>
      <w:r w:rsidRPr="005514CB">
        <w:rPr>
          <w:bCs/>
        </w:rPr>
        <w:t xml:space="preserve"> </w:t>
      </w:r>
      <w:r w:rsidR="000121A1" w:rsidRPr="005514CB">
        <w:t>в совещании</w:t>
      </w:r>
      <w:r w:rsidR="00627E7C" w:rsidRPr="005514CB">
        <w:t xml:space="preserve"> </w:t>
      </w:r>
      <w:r w:rsidR="00614FE5" w:rsidRPr="005514CB">
        <w:t>Прокуратуры  Забайкальского края по вопросам осуществления государс</w:t>
      </w:r>
      <w:r w:rsidR="00614FE5" w:rsidRPr="005514CB">
        <w:t>т</w:t>
      </w:r>
      <w:r w:rsidR="00614FE5" w:rsidRPr="005514CB">
        <w:t>венного контроля (надзора) и муниципального контроля</w:t>
      </w:r>
      <w:r w:rsidR="00CD50DA" w:rsidRPr="005514CB">
        <w:rPr>
          <w:rFonts w:eastAsia="Calibri"/>
        </w:rPr>
        <w:t>;</w:t>
      </w:r>
      <w:r w:rsidRPr="005514CB">
        <w:t xml:space="preserve"> </w:t>
      </w:r>
    </w:p>
    <w:p w:rsidR="00BF059F" w:rsidRPr="005514CB" w:rsidRDefault="00BF059F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</w:t>
      </w:r>
      <w:r w:rsidR="004E1EC0" w:rsidRPr="005514CB">
        <w:t xml:space="preserve">в </w:t>
      </w:r>
      <w:r w:rsidR="001501E4" w:rsidRPr="005514CB">
        <w:t xml:space="preserve"> презентации нового подвижного состава АО «ЗППК» на железнодорожном вокзале;</w:t>
      </w:r>
      <w:r w:rsidRPr="005514CB">
        <w:t xml:space="preserve">  </w:t>
      </w:r>
    </w:p>
    <w:p w:rsidR="003374B7" w:rsidRPr="005514CB" w:rsidRDefault="003374B7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</w:t>
      </w:r>
      <w:r w:rsidR="00A346B6" w:rsidRPr="005514CB">
        <w:t xml:space="preserve">в </w:t>
      </w:r>
      <w:r w:rsidR="001501E4" w:rsidRPr="005514CB">
        <w:t xml:space="preserve"> 31 встрече между транспортными делегациями Забайкальского края Российской Фед</w:t>
      </w:r>
      <w:r w:rsidR="001501E4" w:rsidRPr="005514CB">
        <w:t>е</w:t>
      </w:r>
      <w:r w:rsidR="001501E4" w:rsidRPr="005514CB">
        <w:t>рации и автономного района Внутренняя Монголия Китайской Народной Республики по вопр</w:t>
      </w:r>
      <w:r w:rsidR="001501E4" w:rsidRPr="005514CB">
        <w:t>о</w:t>
      </w:r>
      <w:r w:rsidR="001501E4" w:rsidRPr="005514CB">
        <w:t>сам приграничных перевозок грузов и пассажиров</w:t>
      </w:r>
      <w:r w:rsidRPr="005514CB">
        <w:t>;</w:t>
      </w:r>
    </w:p>
    <w:p w:rsidR="00A832B2" w:rsidRPr="005514CB" w:rsidRDefault="00C104CA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</w:t>
      </w:r>
      <w:r w:rsidR="00EE37B8" w:rsidRPr="005514CB">
        <w:t xml:space="preserve">в </w:t>
      </w:r>
      <w:r w:rsidR="001501E4" w:rsidRPr="005514CB">
        <w:t xml:space="preserve"> I Дальневосточном транспортном форуме «Пассажирские перевозки автомобиль</w:t>
      </w:r>
      <w:r w:rsidR="004D3A1E">
        <w:t>ным транспортом» в г. Хабаровск</w:t>
      </w:r>
      <w:r w:rsidRPr="005514CB">
        <w:t>;</w:t>
      </w:r>
    </w:p>
    <w:p w:rsidR="00A832B2" w:rsidRPr="005514CB" w:rsidRDefault="00A832B2" w:rsidP="00A3086A">
      <w:pPr>
        <w:ind w:firstLine="709"/>
        <w:contextualSpacing/>
        <w:jc w:val="both"/>
      </w:pPr>
      <w:r w:rsidRPr="005514CB">
        <w:rPr>
          <w:b/>
          <w:bCs/>
          <w:color w:val="000000"/>
        </w:rPr>
        <w:t>-</w:t>
      </w:r>
      <w:r w:rsidRPr="005514CB">
        <w:rPr>
          <w:bCs/>
          <w:color w:val="000000"/>
        </w:rPr>
        <w:t xml:space="preserve"> </w:t>
      </w:r>
      <w:r w:rsidR="00EE37B8" w:rsidRPr="005514CB">
        <w:t xml:space="preserve">в </w:t>
      </w:r>
      <w:r w:rsidR="001501E4" w:rsidRPr="005514CB">
        <w:t>совещании о замене типа подвижного состава на участке Шилка – Карымская;</w:t>
      </w:r>
    </w:p>
    <w:p w:rsidR="001501E4" w:rsidRPr="005514CB" w:rsidRDefault="001501E4" w:rsidP="00A3086A">
      <w:pPr>
        <w:ind w:firstLine="709"/>
        <w:contextualSpacing/>
        <w:jc w:val="both"/>
      </w:pPr>
      <w:r w:rsidRPr="005514CB">
        <w:lastRenderedPageBreak/>
        <w:t>- в совещании на площадке АО «Сбе</w:t>
      </w:r>
      <w:r w:rsidRPr="005514CB">
        <w:t>р</w:t>
      </w:r>
      <w:r w:rsidRPr="005514CB">
        <w:t>банк» по вопросу использования электронной карты для оплаты проезда пассажиров льготных категорий;</w:t>
      </w:r>
    </w:p>
    <w:p w:rsidR="00125A9D" w:rsidRPr="005514CB" w:rsidRDefault="00125A9D" w:rsidP="00A3086A">
      <w:pPr>
        <w:ind w:firstLine="709"/>
        <w:contextualSpacing/>
        <w:jc w:val="both"/>
      </w:pPr>
      <w:r w:rsidRPr="005514CB">
        <w:t>-  в совещании при исполняющем обязанности первого заместителя председателя Прав</w:t>
      </w:r>
      <w:r w:rsidRPr="005514CB">
        <w:t>и</w:t>
      </w:r>
      <w:r w:rsidRPr="005514CB">
        <w:t>тельства Забайкальского края М.Ф. Мирхайдарове по вопросу сноса военных городков;</w:t>
      </w:r>
    </w:p>
    <w:p w:rsidR="00125A9D" w:rsidRPr="005514CB" w:rsidRDefault="00125A9D" w:rsidP="00125A9D">
      <w:pPr>
        <w:ind w:firstLine="709"/>
        <w:jc w:val="both"/>
      </w:pPr>
      <w:r w:rsidRPr="005514CB">
        <w:t>- в заседании Градостроительного совета городского округа « Город Чита» по рассмотр</w:t>
      </w:r>
      <w:r w:rsidRPr="005514CB">
        <w:t>е</w:t>
      </w:r>
      <w:r w:rsidRPr="005514CB">
        <w:t>нию внесения изменений в генеральный план городского округа «Город Чита» в части развития застроенных территорий;</w:t>
      </w:r>
    </w:p>
    <w:p w:rsidR="007500C8" w:rsidRPr="005514CB" w:rsidRDefault="007500C8" w:rsidP="007500C8">
      <w:pPr>
        <w:ind w:firstLine="709"/>
        <w:jc w:val="both"/>
        <w:rPr>
          <w:color w:val="333333"/>
        </w:rPr>
      </w:pPr>
      <w:r w:rsidRPr="005514CB">
        <w:t xml:space="preserve">- в </w:t>
      </w:r>
      <w:r w:rsidRPr="005514CB">
        <w:rPr>
          <w:color w:val="333333"/>
        </w:rPr>
        <w:t>совещании в режиме ВКС с Минтрансом России по реализации национального проекта «Безопасные и качественные автомобильные дороги»;</w:t>
      </w:r>
    </w:p>
    <w:p w:rsidR="007500C8" w:rsidRPr="005514CB" w:rsidRDefault="007500C8" w:rsidP="00125A9D">
      <w:pPr>
        <w:ind w:firstLine="709"/>
        <w:jc w:val="both"/>
      </w:pPr>
      <w:r w:rsidRPr="005514CB">
        <w:rPr>
          <w:color w:val="333333"/>
        </w:rPr>
        <w:t>- защите материалов по формированию и развитию опорной сети автомобильных дорог на территории Российской Федерации.</w:t>
      </w:r>
    </w:p>
    <w:p w:rsidR="004C6432" w:rsidRPr="005514CB" w:rsidRDefault="00482F73" w:rsidP="00A3086A">
      <w:pPr>
        <w:ind w:firstLine="709"/>
        <w:contextualSpacing/>
        <w:jc w:val="both"/>
      </w:pPr>
      <w:r w:rsidRPr="005514CB">
        <w:rPr>
          <w:b/>
          <w:bCs/>
        </w:rPr>
        <w:t>Осуществлен</w:t>
      </w:r>
      <w:r w:rsidR="00806D7A" w:rsidRPr="005514CB">
        <w:rPr>
          <w:b/>
          <w:bCs/>
        </w:rPr>
        <w:t>ы</w:t>
      </w:r>
      <w:r w:rsidRPr="005514CB">
        <w:rPr>
          <w:b/>
          <w:bCs/>
        </w:rPr>
        <w:t xml:space="preserve"> выезд</w:t>
      </w:r>
      <w:r w:rsidR="00806D7A" w:rsidRPr="005514CB">
        <w:rPr>
          <w:b/>
          <w:bCs/>
        </w:rPr>
        <w:t>ы</w:t>
      </w:r>
      <w:r w:rsidRPr="005514CB">
        <w:rPr>
          <w:b/>
          <w:bCs/>
        </w:rPr>
        <w:t>:</w:t>
      </w:r>
      <w:r w:rsidR="007E55D1" w:rsidRPr="005514CB">
        <w:t xml:space="preserve"> </w:t>
      </w:r>
    </w:p>
    <w:p w:rsidR="00A11F46" w:rsidRPr="005514CB" w:rsidRDefault="00BA266D" w:rsidP="00A3086A">
      <w:pPr>
        <w:pStyle w:val="aff0"/>
        <w:ind w:left="0" w:firstLine="709"/>
        <w:jc w:val="both"/>
      </w:pPr>
      <w:r w:rsidRPr="005514CB">
        <w:rPr>
          <w:lang w:eastAsia="ru-RU"/>
        </w:rPr>
        <w:t>- в муниципальные районы «Александрово-Заводский район», «Приаргунский район» с целью мониторинга хода восстановления (строительства) объектов, пострадавших в результате степных пожаров, в том числе чабанских стоянок</w:t>
      </w:r>
      <w:r w:rsidR="00242EA0" w:rsidRPr="005514CB">
        <w:t>;</w:t>
      </w:r>
    </w:p>
    <w:p w:rsidR="00053EAD" w:rsidRPr="005514CB" w:rsidRDefault="00053EAD" w:rsidP="00A3086A">
      <w:pPr>
        <w:tabs>
          <w:tab w:val="left" w:pos="0"/>
          <w:tab w:val="left" w:pos="142"/>
        </w:tabs>
        <w:suppressAutoHyphens/>
        <w:ind w:firstLine="709"/>
        <w:contextualSpacing/>
        <w:jc w:val="both"/>
      </w:pPr>
      <w:r w:rsidRPr="005514CB">
        <w:t xml:space="preserve">- </w:t>
      </w:r>
      <w:r w:rsidR="00FD4693" w:rsidRPr="005514CB">
        <w:t xml:space="preserve">в </w:t>
      </w:r>
      <w:r w:rsidR="00FD4693" w:rsidRPr="005514CB">
        <w:rPr>
          <w:bCs/>
        </w:rPr>
        <w:t>Агинский район по вопросу восстановления земляного полотна и асфальтобетонного покрытия участка автомобильной дороги Агинское – Дульдурга</w:t>
      </w:r>
      <w:r w:rsidRPr="005514CB">
        <w:rPr>
          <w:shd w:val="clear" w:color="auto" w:fill="FFFFFF"/>
        </w:rPr>
        <w:t>;</w:t>
      </w:r>
    </w:p>
    <w:p w:rsidR="00A11F46" w:rsidRPr="005514CB" w:rsidRDefault="006738CB" w:rsidP="00D60CD5">
      <w:pPr>
        <w:widowControl w:val="0"/>
        <w:ind w:firstLine="709"/>
        <w:jc w:val="both"/>
        <w:outlineLvl w:val="2"/>
      </w:pPr>
      <w:r w:rsidRPr="005514CB">
        <w:rPr>
          <w:b/>
        </w:rPr>
        <w:t>-</w:t>
      </w:r>
      <w:r w:rsidRPr="005514CB">
        <w:t xml:space="preserve"> </w:t>
      </w:r>
      <w:r w:rsidR="00F75778" w:rsidRPr="005514CB">
        <w:t xml:space="preserve">в </w:t>
      </w:r>
      <w:r w:rsidR="0063061E" w:rsidRPr="005514CB">
        <w:t xml:space="preserve"> </w:t>
      </w:r>
      <w:r w:rsidR="00D60CD5" w:rsidRPr="005514CB">
        <w:rPr>
          <w:bCs/>
        </w:rPr>
        <w:t xml:space="preserve"> Красночикойский район с целью обследования автомобильной дороги Баляга – Ям</w:t>
      </w:r>
      <w:r w:rsidR="00D60CD5" w:rsidRPr="005514CB">
        <w:rPr>
          <w:bCs/>
        </w:rPr>
        <w:t>а</w:t>
      </w:r>
      <w:r w:rsidR="004D3A1E">
        <w:rPr>
          <w:bCs/>
        </w:rPr>
        <w:t>ровка сов</w:t>
      </w:r>
      <w:r w:rsidR="00D60CD5" w:rsidRPr="005514CB">
        <w:rPr>
          <w:bCs/>
        </w:rPr>
        <w:t>местно с прокуратурой Красночикойского района</w:t>
      </w:r>
      <w:r w:rsidR="0063061E" w:rsidRPr="005514CB">
        <w:t>;</w:t>
      </w:r>
    </w:p>
    <w:p w:rsidR="0063061E" w:rsidRPr="005514CB" w:rsidRDefault="00A832B2" w:rsidP="00A3086A">
      <w:pPr>
        <w:pStyle w:val="aff0"/>
        <w:ind w:left="0" w:firstLine="709"/>
        <w:jc w:val="both"/>
      </w:pPr>
      <w:r w:rsidRPr="005514CB">
        <w:rPr>
          <w:b/>
          <w:spacing w:val="-4"/>
        </w:rPr>
        <w:t>-</w:t>
      </w:r>
      <w:r w:rsidRPr="005514CB">
        <w:rPr>
          <w:spacing w:val="-4"/>
        </w:rPr>
        <w:t xml:space="preserve"> </w:t>
      </w:r>
      <w:r w:rsidR="00F75778" w:rsidRPr="005514CB">
        <w:rPr>
          <w:spacing w:val="-4"/>
        </w:rPr>
        <w:t xml:space="preserve">в </w:t>
      </w:r>
      <w:r w:rsidR="00A11F46" w:rsidRPr="005514CB">
        <w:rPr>
          <w:bCs/>
        </w:rPr>
        <w:t>с.Тасырхой Борзинского района, с.Горда Приаргунского края Забайкальского края</w:t>
      </w:r>
      <w:r w:rsidR="000121A1" w:rsidRPr="005514CB">
        <w:t xml:space="preserve"> </w:t>
      </w:r>
      <w:r w:rsidR="00A11F46" w:rsidRPr="005514CB">
        <w:rPr>
          <w:bCs/>
        </w:rPr>
        <w:t>с целью контроля за ходом строительства жилых помещений, строящихся для граждан, постр</w:t>
      </w:r>
      <w:r w:rsidR="00A11F46" w:rsidRPr="005514CB">
        <w:rPr>
          <w:bCs/>
        </w:rPr>
        <w:t>а</w:t>
      </w:r>
      <w:r w:rsidR="00A11F46" w:rsidRPr="005514CB">
        <w:rPr>
          <w:bCs/>
        </w:rPr>
        <w:t xml:space="preserve">давших в результате степных и лесных пожаров, </w:t>
      </w:r>
      <w:r w:rsidR="004D3A1E">
        <w:rPr>
          <w:bCs/>
        </w:rPr>
        <w:t>произошедших в апреле 2019 года</w:t>
      </w:r>
      <w:r w:rsidR="00627E7C" w:rsidRPr="005514CB">
        <w:rPr>
          <w:bCs/>
        </w:rPr>
        <w:t>.</w:t>
      </w:r>
    </w:p>
    <w:p w:rsidR="0093202F" w:rsidRPr="005514CB" w:rsidRDefault="00482F73" w:rsidP="00A3086A">
      <w:pPr>
        <w:pStyle w:val="aff0"/>
        <w:ind w:left="0" w:firstLine="709"/>
        <w:jc w:val="both"/>
        <w:rPr>
          <w:b/>
        </w:rPr>
      </w:pPr>
      <w:r w:rsidRPr="005514CB">
        <w:rPr>
          <w:b/>
        </w:rPr>
        <w:t>Проводилась работа:</w:t>
      </w:r>
    </w:p>
    <w:p w:rsidR="00346319" w:rsidRPr="005514CB" w:rsidRDefault="00346319" w:rsidP="00A3086A">
      <w:pPr>
        <w:pStyle w:val="aff0"/>
        <w:ind w:left="0" w:firstLine="709"/>
        <w:jc w:val="both"/>
      </w:pPr>
      <w:r w:rsidRPr="005514CB">
        <w:rPr>
          <w:b/>
        </w:rPr>
        <w:t xml:space="preserve">- </w:t>
      </w:r>
      <w:r w:rsidRPr="005514CB">
        <w:t>в соответствии с</w:t>
      </w:r>
      <w:r w:rsidRPr="005514CB">
        <w:rPr>
          <w:b/>
        </w:rPr>
        <w:t xml:space="preserve"> </w:t>
      </w:r>
      <w:r w:rsidRPr="005514CB"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(участие в рабочих совещаниях, разработка и согласование мероприятий Забайкал</w:t>
      </w:r>
      <w:r w:rsidRPr="005514CB">
        <w:t>ь</w:t>
      </w:r>
      <w:r w:rsidRPr="005514CB">
        <w:t>ского края в федеральных проектах и т.д.);</w:t>
      </w:r>
    </w:p>
    <w:p w:rsidR="00EB3C5F" w:rsidRPr="005514CB" w:rsidRDefault="00EB3C5F" w:rsidP="00A3086A">
      <w:pPr>
        <w:ind w:firstLine="709"/>
        <w:contextualSpacing/>
        <w:jc w:val="both"/>
        <w:rPr>
          <w:b/>
          <w:spacing w:val="-4"/>
        </w:rPr>
      </w:pPr>
      <w:r w:rsidRPr="005514CB">
        <w:rPr>
          <w:bCs/>
        </w:rPr>
        <w:t xml:space="preserve">- </w:t>
      </w:r>
      <w:r w:rsidRPr="005514CB">
        <w:t xml:space="preserve">по выдаче </w:t>
      </w:r>
      <w:r w:rsidRPr="005514CB">
        <w:rPr>
          <w:spacing w:val="-4"/>
        </w:rPr>
        <w:t>специального разрешения на перевозку крупногабаритного тяжеловесного груза (выда</w:t>
      </w:r>
      <w:r w:rsidR="00E2279E" w:rsidRPr="005514CB">
        <w:rPr>
          <w:spacing w:val="-4"/>
        </w:rPr>
        <w:t>но 2</w:t>
      </w:r>
      <w:r w:rsidRPr="005514CB">
        <w:rPr>
          <w:spacing w:val="-4"/>
        </w:rPr>
        <w:t xml:space="preserve"> разрешени</w:t>
      </w:r>
      <w:r w:rsidR="00E2279E" w:rsidRPr="005514CB">
        <w:rPr>
          <w:spacing w:val="-4"/>
        </w:rPr>
        <w:t>я</w:t>
      </w:r>
      <w:r w:rsidRPr="005514CB">
        <w:rPr>
          <w:spacing w:val="-4"/>
        </w:rPr>
        <w:t>);</w:t>
      </w:r>
    </w:p>
    <w:p w:rsidR="00D415B0" w:rsidRPr="005514CB" w:rsidRDefault="00D415B0" w:rsidP="00A3086A">
      <w:pPr>
        <w:pStyle w:val="aff0"/>
        <w:ind w:left="0" w:firstLine="709"/>
        <w:jc w:val="both"/>
      </w:pPr>
      <w:r w:rsidRPr="005514CB">
        <w:rPr>
          <w:b/>
          <w:bCs/>
        </w:rPr>
        <w:t>-</w:t>
      </w:r>
      <w:r w:rsidRPr="005514CB">
        <w:rPr>
          <w:bCs/>
        </w:rPr>
        <w:t xml:space="preserve"> по проверке</w:t>
      </w:r>
      <w:r w:rsidRPr="005514CB">
        <w:t xml:space="preserve"> и согласованию расчетов начальной (максимальной) цены контрактов по объектам ГКУ «Служба единого заказчика» Забайкальского края;</w:t>
      </w:r>
    </w:p>
    <w:p w:rsidR="00D415B0" w:rsidRPr="005514CB" w:rsidRDefault="00D415B0" w:rsidP="00A3086A">
      <w:pPr>
        <w:pStyle w:val="aff0"/>
        <w:ind w:left="0" w:firstLine="709"/>
        <w:jc w:val="both"/>
        <w:rPr>
          <w:bdr w:val="none" w:sz="0" w:space="0" w:color="auto" w:frame="1"/>
        </w:rPr>
      </w:pPr>
      <w:r w:rsidRPr="005514CB">
        <w:t xml:space="preserve"> </w:t>
      </w:r>
      <w:r w:rsidRPr="005514CB">
        <w:rPr>
          <w:b/>
        </w:rPr>
        <w:t>-</w:t>
      </w:r>
      <w:r w:rsidRPr="005514CB">
        <w:t xml:space="preserve"> </w:t>
      </w:r>
      <w:r w:rsidRPr="005514CB">
        <w:rPr>
          <w:bdr w:val="none" w:sz="0" w:space="0" w:color="auto" w:frame="1"/>
        </w:rPr>
        <w:t>с юридическими лицами (производителями и импортерами строительных материалов) по проблемным вопросам по регистрации и размещени</w:t>
      </w:r>
      <w:r w:rsidR="009C7601" w:rsidRPr="005514CB">
        <w:rPr>
          <w:bdr w:val="none" w:sz="0" w:space="0" w:color="auto" w:frame="1"/>
        </w:rPr>
        <w:t>ю</w:t>
      </w:r>
      <w:r w:rsidRPr="005514CB">
        <w:rPr>
          <w:bdr w:val="none" w:sz="0" w:space="0" w:color="auto" w:frame="1"/>
        </w:rPr>
        <w:t xml:space="preserve"> информации во ФГИС ЦС;</w:t>
      </w:r>
    </w:p>
    <w:p w:rsidR="00D415B0" w:rsidRPr="005514CB" w:rsidRDefault="00D415B0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по согласованию в системе АИС Госзаказ Забайкальского края закупок подведомстве</w:t>
      </w:r>
      <w:r w:rsidRPr="005514CB">
        <w:t>н</w:t>
      </w:r>
      <w:r w:rsidRPr="005514CB">
        <w:t>ных учреждений;</w:t>
      </w:r>
    </w:p>
    <w:p w:rsidR="00D415B0" w:rsidRPr="005514CB" w:rsidRDefault="00D415B0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 по согласованию  планов закупок, планов-графиков, заявок подведомственных учре</w:t>
      </w:r>
      <w:r w:rsidRPr="005514CB">
        <w:t>ж</w:t>
      </w:r>
      <w:r w:rsidRPr="005514CB">
        <w:t>дений и унитарных предприятий;</w:t>
      </w:r>
    </w:p>
    <w:p w:rsidR="001364AB" w:rsidRPr="005514CB" w:rsidRDefault="001364AB" w:rsidP="00A3086A">
      <w:pPr>
        <w:ind w:firstLine="709"/>
        <w:contextualSpacing/>
        <w:jc w:val="both"/>
      </w:pPr>
      <w:r w:rsidRPr="005514CB">
        <w:rPr>
          <w:b/>
        </w:rPr>
        <w:t xml:space="preserve">- </w:t>
      </w:r>
      <w:r w:rsidRPr="005514CB">
        <w:t>по подготовке к печати Каталога ЧитаСтройИнформ №</w:t>
      </w:r>
      <w:r w:rsidR="000A1D07" w:rsidRPr="005514CB">
        <w:t xml:space="preserve"> </w:t>
      </w:r>
      <w:r w:rsidR="00E2279E" w:rsidRPr="005514CB">
        <w:t>3</w:t>
      </w:r>
      <w:r w:rsidRPr="005514CB">
        <w:t xml:space="preserve"> (6</w:t>
      </w:r>
      <w:r w:rsidR="00E2279E" w:rsidRPr="005514CB">
        <w:t>8) 2019 года</w:t>
      </w:r>
      <w:r w:rsidRPr="005514CB">
        <w:t>;</w:t>
      </w:r>
    </w:p>
    <w:p w:rsidR="00036576" w:rsidRPr="005514CB" w:rsidRDefault="00C104CA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14CB">
        <w:rPr>
          <w:rFonts w:ascii="Times New Roman" w:hAnsi="Times New Roman" w:cs="Times New Roman"/>
          <w:sz w:val="24"/>
          <w:szCs w:val="24"/>
        </w:rPr>
        <w:t>-</w:t>
      </w:r>
      <w:r w:rsidRPr="005514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7601" w:rsidRPr="005514CB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036576" w:rsidRPr="005514CB">
        <w:rPr>
          <w:rFonts w:ascii="Times New Roman" w:hAnsi="Times New Roman" w:cs="Times New Roman"/>
          <w:b w:val="0"/>
          <w:sz w:val="24"/>
          <w:szCs w:val="24"/>
        </w:rPr>
        <w:t>проверке отчетов муниципальных образовани</w:t>
      </w:r>
      <w:r w:rsidR="009C7601" w:rsidRPr="005514CB">
        <w:rPr>
          <w:rFonts w:ascii="Times New Roman" w:hAnsi="Times New Roman" w:cs="Times New Roman"/>
          <w:b w:val="0"/>
          <w:sz w:val="24"/>
          <w:szCs w:val="24"/>
        </w:rPr>
        <w:t>й</w:t>
      </w:r>
      <w:r w:rsidR="00036576" w:rsidRPr="005514CB">
        <w:rPr>
          <w:rFonts w:ascii="Times New Roman" w:hAnsi="Times New Roman" w:cs="Times New Roman"/>
          <w:b w:val="0"/>
          <w:sz w:val="24"/>
          <w:szCs w:val="24"/>
        </w:rPr>
        <w:t xml:space="preserve"> и подготовке заявок на финансиров</w:t>
      </w:r>
      <w:r w:rsidR="00036576" w:rsidRPr="005514CB">
        <w:rPr>
          <w:rFonts w:ascii="Times New Roman" w:hAnsi="Times New Roman" w:cs="Times New Roman"/>
          <w:b w:val="0"/>
          <w:sz w:val="24"/>
          <w:szCs w:val="24"/>
        </w:rPr>
        <w:t>а</w:t>
      </w:r>
      <w:r w:rsidR="00036576" w:rsidRPr="005514CB">
        <w:rPr>
          <w:rFonts w:ascii="Times New Roman" w:hAnsi="Times New Roman" w:cs="Times New Roman"/>
          <w:b w:val="0"/>
          <w:sz w:val="24"/>
          <w:szCs w:val="24"/>
        </w:rPr>
        <w:t>ние расходных обязательств по осуществлению льготного проезда на городском и пригородном пассажирском транспорте общего пользования (кроме воздушного и железнодорожного);</w:t>
      </w:r>
    </w:p>
    <w:p w:rsidR="00036576" w:rsidRPr="005514CB" w:rsidRDefault="00036576" w:rsidP="00A3086A">
      <w:pPr>
        <w:pStyle w:val="aff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14CB">
        <w:rPr>
          <w:rFonts w:ascii="Times New Roman" w:hAnsi="Times New Roman"/>
          <w:sz w:val="24"/>
          <w:szCs w:val="24"/>
        </w:rPr>
        <w:t xml:space="preserve">- </w:t>
      </w:r>
      <w:r w:rsidR="009C7601" w:rsidRPr="005514CB">
        <w:rPr>
          <w:rFonts w:ascii="Times New Roman" w:hAnsi="Times New Roman"/>
          <w:sz w:val="24"/>
          <w:szCs w:val="24"/>
        </w:rPr>
        <w:t>по</w:t>
      </w:r>
      <w:r w:rsidR="009C7601" w:rsidRPr="005514CB">
        <w:rPr>
          <w:rFonts w:ascii="Times New Roman" w:hAnsi="Times New Roman"/>
          <w:b/>
          <w:sz w:val="24"/>
          <w:szCs w:val="24"/>
        </w:rPr>
        <w:t xml:space="preserve"> </w:t>
      </w:r>
      <w:r w:rsidRPr="005514CB">
        <w:rPr>
          <w:rFonts w:ascii="Times New Roman" w:hAnsi="Times New Roman"/>
          <w:sz w:val="24"/>
          <w:szCs w:val="24"/>
        </w:rPr>
        <w:t>проверке отчетов АО «Забайкальская пригородная пассажирская компания» и подг</w:t>
      </w:r>
      <w:r w:rsidRPr="005514CB">
        <w:rPr>
          <w:rFonts w:ascii="Times New Roman" w:hAnsi="Times New Roman"/>
          <w:sz w:val="24"/>
          <w:szCs w:val="24"/>
        </w:rPr>
        <w:t>о</w:t>
      </w:r>
      <w:r w:rsidRPr="005514CB">
        <w:rPr>
          <w:rFonts w:ascii="Times New Roman" w:hAnsi="Times New Roman"/>
          <w:sz w:val="24"/>
          <w:szCs w:val="24"/>
        </w:rPr>
        <w:t>товке заявок на финансирование расходных обязательств по осуществлению пригородных ж</w:t>
      </w:r>
      <w:r w:rsidRPr="005514CB">
        <w:rPr>
          <w:rFonts w:ascii="Times New Roman" w:hAnsi="Times New Roman"/>
          <w:sz w:val="24"/>
          <w:szCs w:val="24"/>
        </w:rPr>
        <w:t>е</w:t>
      </w:r>
      <w:r w:rsidRPr="005514CB">
        <w:rPr>
          <w:rFonts w:ascii="Times New Roman" w:hAnsi="Times New Roman"/>
          <w:sz w:val="24"/>
          <w:szCs w:val="24"/>
        </w:rPr>
        <w:t>лезнодорожных перевозок;</w:t>
      </w:r>
    </w:p>
    <w:p w:rsidR="00466CF1" w:rsidRPr="005514CB" w:rsidRDefault="00466CF1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14CB">
        <w:rPr>
          <w:rFonts w:ascii="Times New Roman" w:hAnsi="Times New Roman" w:cs="Times New Roman"/>
          <w:b w:val="0"/>
          <w:sz w:val="24"/>
          <w:szCs w:val="24"/>
        </w:rPr>
        <w:t>- по формированию сведений о многоквартирных домах, признанных аварийными в уст</w:t>
      </w:r>
      <w:r w:rsidRPr="005514C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514CB">
        <w:rPr>
          <w:rFonts w:ascii="Times New Roman" w:hAnsi="Times New Roman" w:cs="Times New Roman"/>
          <w:b w:val="0"/>
          <w:sz w:val="24"/>
          <w:szCs w:val="24"/>
        </w:rPr>
        <w:t>новленном порядке после 01 января 2012 года аварийными и подлежащими сносу или реконс</w:t>
      </w:r>
      <w:r w:rsidRPr="005514CB">
        <w:rPr>
          <w:rFonts w:ascii="Times New Roman" w:hAnsi="Times New Roman" w:cs="Times New Roman"/>
          <w:b w:val="0"/>
          <w:sz w:val="24"/>
          <w:szCs w:val="24"/>
        </w:rPr>
        <w:t>т</w:t>
      </w:r>
      <w:r w:rsidRPr="005514CB">
        <w:rPr>
          <w:rFonts w:ascii="Times New Roman" w:hAnsi="Times New Roman" w:cs="Times New Roman"/>
          <w:b w:val="0"/>
          <w:sz w:val="24"/>
          <w:szCs w:val="24"/>
        </w:rPr>
        <w:t>рукции в связи с физическим износом в процессе его эксплуатации;</w:t>
      </w:r>
    </w:p>
    <w:p w:rsidR="001364AB" w:rsidRPr="005514CB" w:rsidRDefault="001364AB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5514CB">
        <w:rPr>
          <w:b/>
          <w:bCs/>
        </w:rPr>
        <w:t>-</w:t>
      </w:r>
      <w:r w:rsidRPr="005514CB">
        <w:rPr>
          <w:bCs/>
        </w:rPr>
        <w:t xml:space="preserve"> по формированию реестра контрактов на приобретение жилых помещений в многоква</w:t>
      </w:r>
      <w:r w:rsidRPr="005514CB">
        <w:rPr>
          <w:bCs/>
        </w:rPr>
        <w:t>р</w:t>
      </w:r>
      <w:r w:rsidRPr="005514CB">
        <w:rPr>
          <w:bCs/>
        </w:rPr>
        <w:t>тирных домах, на строительство многоквартирных домов;</w:t>
      </w:r>
    </w:p>
    <w:p w:rsidR="001364AB" w:rsidRPr="005514CB" w:rsidRDefault="001364AB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5514CB">
        <w:rPr>
          <w:b/>
          <w:bCs/>
        </w:rPr>
        <w:t>-</w:t>
      </w:r>
      <w:r w:rsidRPr="005514CB">
        <w:rPr>
          <w:bCs/>
        </w:rPr>
        <w:t xml:space="preserve"> по проведению государственного кадастрового учета земельных участков, на которых расположены многоквартирные дома, признанные аварийными и подлежащими сносу до 1 янв</w:t>
      </w:r>
      <w:r w:rsidRPr="005514CB">
        <w:rPr>
          <w:bCs/>
        </w:rPr>
        <w:t>а</w:t>
      </w:r>
      <w:r w:rsidRPr="005514CB">
        <w:rPr>
          <w:bCs/>
        </w:rPr>
        <w:t>ря 2012 года и включенные в региональную адресную программу по переселению граждан из аварийного жилищного фонда на 2013-2017 годы;</w:t>
      </w:r>
    </w:p>
    <w:p w:rsidR="00343763" w:rsidRPr="005514CB" w:rsidRDefault="00343763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5514CB">
        <w:rPr>
          <w:b/>
          <w:bCs/>
        </w:rPr>
        <w:lastRenderedPageBreak/>
        <w:t>-</w:t>
      </w:r>
      <w:r w:rsidRPr="005514CB">
        <w:rPr>
          <w:bCs/>
        </w:rPr>
        <w:t xml:space="preserve"> по региональн</w:t>
      </w:r>
      <w:r w:rsidR="00B27D44" w:rsidRPr="005514CB">
        <w:rPr>
          <w:bCs/>
        </w:rPr>
        <w:t xml:space="preserve">ому проекту Забайкальского края </w:t>
      </w:r>
      <w:r w:rsidRPr="005514CB">
        <w:rPr>
          <w:bCs/>
        </w:rPr>
        <w:t>«Обеспечение устойчивого сокр</w:t>
      </w:r>
      <w:r w:rsidRPr="005514CB">
        <w:rPr>
          <w:bCs/>
        </w:rPr>
        <w:t>а</w:t>
      </w:r>
      <w:r w:rsidRPr="005514CB">
        <w:rPr>
          <w:bCs/>
        </w:rPr>
        <w:t>щения непригодного для проживания жилищного фонда»;</w:t>
      </w:r>
    </w:p>
    <w:p w:rsidR="005653CC" w:rsidRPr="005514CB" w:rsidRDefault="005653CC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5514CB">
        <w:rPr>
          <w:b/>
          <w:bCs/>
        </w:rPr>
        <w:t>-</w:t>
      </w:r>
      <w:r w:rsidRPr="005514CB">
        <w:rPr>
          <w:bCs/>
        </w:rPr>
        <w:t xml:space="preserve"> по представлению сведений о ликвидации объектов высвобождаемого аварийного ж</w:t>
      </w:r>
      <w:r w:rsidRPr="005514CB">
        <w:rPr>
          <w:bCs/>
        </w:rPr>
        <w:t>и</w:t>
      </w:r>
      <w:r w:rsidRPr="005514CB">
        <w:rPr>
          <w:bCs/>
        </w:rPr>
        <w:t>лищного фонда;</w:t>
      </w:r>
    </w:p>
    <w:p w:rsidR="00B27D44" w:rsidRPr="005514CB" w:rsidRDefault="001501E4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5514CB">
        <w:rPr>
          <w:bCs/>
        </w:rPr>
        <w:t xml:space="preserve">- по </w:t>
      </w:r>
      <w:r w:rsidRPr="005514CB">
        <w:t>корректировке Комплексного плана транспортного обслуживания населения Заба</w:t>
      </w:r>
      <w:r w:rsidRPr="005514CB">
        <w:t>й</w:t>
      </w:r>
      <w:r w:rsidRPr="005514CB">
        <w:t>кальского края на средне- и долгосрочную перспективу до 2030 года в части пригородных па</w:t>
      </w:r>
      <w:r w:rsidRPr="005514CB">
        <w:t>с</w:t>
      </w:r>
      <w:r w:rsidRPr="005514CB">
        <w:t>сажирских перевозок;</w:t>
      </w:r>
    </w:p>
    <w:p w:rsidR="00B27D44" w:rsidRPr="005514CB" w:rsidRDefault="00B27D44" w:rsidP="00B27D44">
      <w:pPr>
        <w:tabs>
          <w:tab w:val="left" w:pos="709"/>
        </w:tabs>
        <w:ind w:firstLine="709"/>
        <w:jc w:val="both"/>
        <w:rPr>
          <w:bCs/>
        </w:rPr>
      </w:pPr>
      <w:r w:rsidRPr="005514CB">
        <w:rPr>
          <w:bCs/>
        </w:rPr>
        <w:t>- по согласованию исходных данных для осуществления закупки, технического задания и начально-максимальной цены контракта по приобретению жилых помещений для граждан;</w:t>
      </w:r>
    </w:p>
    <w:p w:rsidR="00B27D44" w:rsidRPr="005514CB" w:rsidRDefault="00B27D44" w:rsidP="00B27D44">
      <w:pPr>
        <w:tabs>
          <w:tab w:val="left" w:pos="709"/>
        </w:tabs>
        <w:ind w:firstLine="709"/>
        <w:jc w:val="both"/>
        <w:rPr>
          <w:bCs/>
        </w:rPr>
      </w:pPr>
      <w:r w:rsidRPr="005514CB">
        <w:rPr>
          <w:bCs/>
        </w:rPr>
        <w:t>- по согласованию исходных данных для осуществления закупки, технического задания и начально-максимальной цены контракта по проектированию жилого дома в городском округе «Город Пе</w:t>
      </w:r>
      <w:r w:rsidR="005514CB" w:rsidRPr="005514CB">
        <w:rPr>
          <w:bCs/>
        </w:rPr>
        <w:t>т</w:t>
      </w:r>
      <w:r w:rsidRPr="005514CB">
        <w:rPr>
          <w:bCs/>
        </w:rPr>
        <w:t>ровск-Забайкальский»;</w:t>
      </w:r>
    </w:p>
    <w:p w:rsidR="00B27D44" w:rsidRPr="005514CB" w:rsidRDefault="00B27D44" w:rsidP="00B27D44">
      <w:pPr>
        <w:tabs>
          <w:tab w:val="left" w:pos="709"/>
        </w:tabs>
        <w:ind w:firstLine="709"/>
        <w:jc w:val="both"/>
        <w:rPr>
          <w:bCs/>
        </w:rPr>
      </w:pPr>
      <w:r w:rsidRPr="005514CB">
        <w:rPr>
          <w:bCs/>
        </w:rPr>
        <w:t>- по проведению комиссионного осмотра квартир, приобретаемых на вторичном рынке недвижимости для переселения граждан из аварийного жилищного фонда;</w:t>
      </w:r>
    </w:p>
    <w:p w:rsidR="00A832B2" w:rsidRPr="005514CB" w:rsidRDefault="00A832B2" w:rsidP="00A3086A">
      <w:pPr>
        <w:tabs>
          <w:tab w:val="left" w:pos="709"/>
        </w:tabs>
        <w:ind w:firstLine="709"/>
        <w:contextualSpacing/>
        <w:jc w:val="both"/>
        <w:rPr>
          <w:spacing w:val="-4"/>
        </w:rPr>
      </w:pPr>
      <w:r w:rsidRPr="005514CB">
        <w:rPr>
          <w:b/>
        </w:rPr>
        <w:t>-</w:t>
      </w:r>
      <w:r w:rsidRPr="005514CB">
        <w:t xml:space="preserve"> </w:t>
      </w:r>
      <w:r w:rsidRPr="005514CB">
        <w:rPr>
          <w:spacing w:val="-4"/>
        </w:rPr>
        <w:t>по рассмотрению и согласованию конкурсной документации, представленной ГКУ «Служба единого заказчика» Забайкальского края, на выполнение работ по разработке проектно-сметной д</w:t>
      </w:r>
      <w:r w:rsidRPr="005514CB">
        <w:rPr>
          <w:spacing w:val="-4"/>
        </w:rPr>
        <w:t>о</w:t>
      </w:r>
      <w:r w:rsidRPr="005514CB">
        <w:rPr>
          <w:spacing w:val="-4"/>
        </w:rPr>
        <w:t xml:space="preserve">кументации; </w:t>
      </w:r>
    </w:p>
    <w:p w:rsidR="009A246C" w:rsidRPr="005514CB" w:rsidRDefault="009A246C" w:rsidP="00A3086A">
      <w:pPr>
        <w:widowControl w:val="0"/>
        <w:shd w:val="clear" w:color="auto" w:fill="FFFFFF"/>
        <w:tabs>
          <w:tab w:val="left" w:pos="709"/>
          <w:tab w:val="left" w:pos="9000"/>
          <w:tab w:val="left" w:pos="9240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по </w:t>
      </w:r>
      <w:r w:rsidR="00F66960" w:rsidRPr="005514CB">
        <w:t>выдаче</w:t>
      </w:r>
      <w:r w:rsidR="00B21ECB" w:rsidRPr="005514CB">
        <w:t xml:space="preserve"> уведомлений гражданам, пострадавшим в результате паводка, вызванного сильными дождями, прошедшими в июле 2018 года на территории Забайкальского края, получившим государственные жилищные сертификаты в соответствии с распоряжениями Правительства Российской Федерации от 3 ноября 2018 года № 2393-р, от 26 января 2019 года № 75-р и от 9 марта 2019 года № 393-р о соответствии/несоответствии приобретаемого жилого помещения условиям государственного жилищного сертификата;</w:t>
      </w:r>
    </w:p>
    <w:p w:rsidR="00862504" w:rsidRPr="005514CB" w:rsidRDefault="00795DE9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</w:t>
      </w:r>
      <w:r w:rsidRPr="005514CB">
        <w:rPr>
          <w:rFonts w:eastAsia="Times New Roman"/>
          <w:lang w:eastAsia="ru-RU"/>
        </w:rPr>
        <w:t>по с</w:t>
      </w:r>
      <w:r w:rsidRPr="005514CB">
        <w:t>огласованию расписаний движения автобусов;</w:t>
      </w:r>
    </w:p>
    <w:p w:rsidR="001501E4" w:rsidRPr="005514CB" w:rsidRDefault="001501E4" w:rsidP="001501E4">
      <w:pPr>
        <w:pStyle w:val="aff9"/>
        <w:ind w:firstLine="708"/>
        <w:jc w:val="both"/>
        <w:rPr>
          <w:rFonts w:ascii="Times New Roman" w:hAnsi="Times New Roman"/>
          <w:sz w:val="24"/>
          <w:szCs w:val="24"/>
        </w:rPr>
      </w:pPr>
      <w:r w:rsidRPr="005514CB">
        <w:rPr>
          <w:sz w:val="24"/>
          <w:szCs w:val="24"/>
        </w:rPr>
        <w:t xml:space="preserve">- </w:t>
      </w:r>
      <w:r w:rsidRPr="005514CB">
        <w:rPr>
          <w:rFonts w:ascii="Times New Roman" w:hAnsi="Times New Roman"/>
          <w:sz w:val="24"/>
          <w:szCs w:val="24"/>
        </w:rPr>
        <w:t>по проверке отчетов АО «Забайкальская пригородная пассажирская компания» и подг</w:t>
      </w:r>
      <w:r w:rsidRPr="005514CB">
        <w:rPr>
          <w:rFonts w:ascii="Times New Roman" w:hAnsi="Times New Roman"/>
          <w:sz w:val="24"/>
          <w:szCs w:val="24"/>
        </w:rPr>
        <w:t>о</w:t>
      </w:r>
      <w:r w:rsidRPr="005514CB">
        <w:rPr>
          <w:rFonts w:ascii="Times New Roman" w:hAnsi="Times New Roman"/>
          <w:sz w:val="24"/>
          <w:szCs w:val="24"/>
        </w:rPr>
        <w:t>товке заявок на финансирование расходных обязательств по осуществлению пригородных ж</w:t>
      </w:r>
      <w:r w:rsidRPr="005514CB">
        <w:rPr>
          <w:rFonts w:ascii="Times New Roman" w:hAnsi="Times New Roman"/>
          <w:sz w:val="24"/>
          <w:szCs w:val="24"/>
        </w:rPr>
        <w:t>е</w:t>
      </w:r>
      <w:r w:rsidRPr="005514CB">
        <w:rPr>
          <w:rFonts w:ascii="Times New Roman" w:hAnsi="Times New Roman"/>
          <w:sz w:val="24"/>
          <w:szCs w:val="24"/>
        </w:rPr>
        <w:t>лезнодорожных перевозок;</w:t>
      </w:r>
    </w:p>
    <w:p w:rsidR="008E6C52" w:rsidRPr="005514CB" w:rsidRDefault="00586711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</w:t>
      </w:r>
      <w:r w:rsidR="001B6396" w:rsidRPr="005514CB">
        <w:t>по выдаче разрешений на осуществление деятельности по перевозке пассажиров и баг</w:t>
      </w:r>
      <w:r w:rsidR="001B6396" w:rsidRPr="005514CB">
        <w:t>а</w:t>
      </w:r>
      <w:r w:rsidR="001B6396" w:rsidRPr="005514CB">
        <w:t xml:space="preserve">жа легковым такси на территории Забайкальского края: принято </w:t>
      </w:r>
      <w:r w:rsidR="00036576" w:rsidRPr="005514CB">
        <w:t>1</w:t>
      </w:r>
      <w:r w:rsidR="00BA7045" w:rsidRPr="005514CB">
        <w:t>4</w:t>
      </w:r>
      <w:r w:rsidR="001B6396" w:rsidRPr="005514CB">
        <w:t xml:space="preserve"> заявлени</w:t>
      </w:r>
      <w:r w:rsidR="00E73455" w:rsidRPr="005514CB">
        <w:t>й</w:t>
      </w:r>
      <w:r w:rsidR="001B6396" w:rsidRPr="005514CB">
        <w:t xml:space="preserve">; выдано </w:t>
      </w:r>
      <w:r w:rsidR="00036576" w:rsidRPr="005514CB">
        <w:t>2</w:t>
      </w:r>
      <w:r w:rsidR="00BA7045" w:rsidRPr="005514CB">
        <w:t>5</w:t>
      </w:r>
      <w:r w:rsidR="001B6396" w:rsidRPr="005514CB">
        <w:t xml:space="preserve"> разр</w:t>
      </w:r>
      <w:r w:rsidR="001B6396" w:rsidRPr="005514CB">
        <w:t>е</w:t>
      </w:r>
      <w:r w:rsidR="001B6396" w:rsidRPr="005514CB">
        <w:t>шени</w:t>
      </w:r>
      <w:r w:rsidR="00BA7045" w:rsidRPr="005514CB">
        <w:t>й, отказано - 1</w:t>
      </w:r>
      <w:r w:rsidR="001B6396" w:rsidRPr="005514CB">
        <w:t>;</w:t>
      </w:r>
      <w:r w:rsidR="00D74E3E" w:rsidRPr="005514CB">
        <w:t xml:space="preserve"> </w:t>
      </w:r>
    </w:p>
    <w:p w:rsidR="0011453A" w:rsidRPr="005514CB" w:rsidRDefault="0011453A" w:rsidP="00A3086A">
      <w:pPr>
        <w:pStyle w:val="3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14CB">
        <w:rPr>
          <w:rFonts w:ascii="Times New Roman" w:hAnsi="Times New Roman"/>
          <w:sz w:val="24"/>
          <w:szCs w:val="24"/>
        </w:rPr>
        <w:t xml:space="preserve">- </w:t>
      </w:r>
      <w:r w:rsidRPr="005514CB">
        <w:rPr>
          <w:rFonts w:ascii="Times New Roman" w:hAnsi="Times New Roman"/>
          <w:b w:val="0"/>
          <w:sz w:val="24"/>
          <w:szCs w:val="24"/>
        </w:rPr>
        <w:t xml:space="preserve"> по согласованию закрытия объектов железнодорожной инфраструктуры, расположенной на территории Забайкальского края;</w:t>
      </w:r>
    </w:p>
    <w:p w:rsidR="008B14DA" w:rsidRPr="005514CB" w:rsidRDefault="003374B7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</w:t>
      </w:r>
      <w:r w:rsidR="00D56DC5" w:rsidRPr="005514CB">
        <w:t>по рассмотрению и предварительному согласованию внесения изменений  в схему  ра</w:t>
      </w:r>
      <w:r w:rsidR="00D56DC5" w:rsidRPr="005514CB">
        <w:t>з</w:t>
      </w:r>
      <w:r w:rsidR="00D56DC5" w:rsidRPr="005514CB">
        <w:t>мещения  рекламных конструкций на земельных участках независимо  от форм  собственности,  а также на зданиях или ином недвижимом имуществе,  находящихся в собственности Забайкал</w:t>
      </w:r>
      <w:r w:rsidR="00D56DC5" w:rsidRPr="005514CB">
        <w:t>ь</w:t>
      </w:r>
      <w:r w:rsidR="00D56DC5" w:rsidRPr="005514CB">
        <w:t>ского края или муниципальной  собственности на территории муниципального района «Город Краснокаменск и Краснокаменский район» Забайкальского края, с учетом предложений по обе</w:t>
      </w:r>
      <w:r w:rsidR="00D56DC5" w:rsidRPr="005514CB">
        <w:t>с</w:t>
      </w:r>
      <w:r w:rsidR="00D56DC5" w:rsidRPr="005514CB">
        <w:t>печению безопасности</w:t>
      </w:r>
      <w:r w:rsidR="00627E7C" w:rsidRPr="005514CB">
        <w:t>.</w:t>
      </w:r>
    </w:p>
    <w:p w:rsidR="005237AB" w:rsidRPr="005514CB" w:rsidRDefault="00482F73" w:rsidP="00A3086A">
      <w:pPr>
        <w:widowControl w:val="0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</w:rPr>
      </w:pPr>
      <w:r w:rsidRPr="005514CB">
        <w:rPr>
          <w:b/>
          <w:bCs/>
        </w:rPr>
        <w:t>Проведены:</w:t>
      </w:r>
      <w:r w:rsidR="00C92BEA" w:rsidRPr="005514CB">
        <w:rPr>
          <w:b/>
          <w:bCs/>
        </w:rPr>
        <w:t xml:space="preserve"> </w:t>
      </w:r>
    </w:p>
    <w:p w:rsidR="00F10F7F" w:rsidRPr="005514CB" w:rsidRDefault="00B734BB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мониторинг исполнения ОМС комплексного плана мероприятий по внесению в госуда</w:t>
      </w:r>
      <w:r w:rsidRPr="005514CB">
        <w:t>р</w:t>
      </w:r>
      <w:r w:rsidRPr="005514CB">
        <w:t>ственный кадастр недвижимости сведений о границах муниципальных образований и границах населенных пунктов в виде координатного описания;</w:t>
      </w:r>
    </w:p>
    <w:p w:rsidR="00F10F7F" w:rsidRPr="005514CB" w:rsidRDefault="00F10F7F" w:rsidP="00A3086A">
      <w:pPr>
        <w:ind w:firstLine="709"/>
        <w:contextualSpacing/>
        <w:jc w:val="both"/>
        <w:rPr>
          <w:color w:val="000000"/>
        </w:rPr>
      </w:pPr>
      <w:r w:rsidRPr="005514CB">
        <w:t xml:space="preserve">- </w:t>
      </w:r>
      <w:r w:rsidRPr="005514CB">
        <w:rPr>
          <w:color w:val="000000"/>
        </w:rPr>
        <w:t>мониторинг кассового исполнения по мероприятиям в рамках реализации Плана соц</w:t>
      </w:r>
      <w:r w:rsidRPr="005514CB">
        <w:rPr>
          <w:color w:val="000000"/>
        </w:rPr>
        <w:t>и</w:t>
      </w:r>
      <w:r w:rsidRPr="005514CB">
        <w:rPr>
          <w:color w:val="000000"/>
        </w:rPr>
        <w:t>ального развития центров экономического роста Забайкальского края;</w:t>
      </w:r>
    </w:p>
    <w:p w:rsidR="001B0BF6" w:rsidRPr="005514CB" w:rsidRDefault="001B0BF6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мониторинг разработки органами местного самоуправления муниципальных образов</w:t>
      </w:r>
      <w:r w:rsidRPr="005514CB">
        <w:t>а</w:t>
      </w:r>
      <w:r w:rsidRPr="005514CB">
        <w:t>ний Забайкальского края градостроительной документации;</w:t>
      </w:r>
    </w:p>
    <w:p w:rsidR="00FB6116" w:rsidRPr="005514CB" w:rsidRDefault="00FB6116" w:rsidP="00A3086A">
      <w:pPr>
        <w:ind w:firstLine="709"/>
        <w:contextualSpacing/>
        <w:jc w:val="both"/>
      </w:pPr>
      <w:r w:rsidRPr="005514CB">
        <w:t xml:space="preserve">- проверки администрации </w:t>
      </w:r>
      <w:r w:rsidR="007D7501" w:rsidRPr="005514CB">
        <w:t>муниципального района «Сретенский район», администрации городского поселения «Усть-Карское</w:t>
      </w:r>
      <w:r w:rsidRPr="005514CB">
        <w:t>»  на предмет соблюдения законодательства о градостро</w:t>
      </w:r>
      <w:r w:rsidRPr="005514CB">
        <w:t>и</w:t>
      </w:r>
      <w:r w:rsidRPr="005514CB">
        <w:t>тельной деятельности;</w:t>
      </w:r>
    </w:p>
    <w:p w:rsidR="001B0BF6" w:rsidRPr="005514CB" w:rsidRDefault="001B0BF6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внеплановые проверки  муниципальных образований в части приведения правил земл</w:t>
      </w:r>
      <w:r w:rsidRPr="005514CB">
        <w:t>е</w:t>
      </w:r>
      <w:r w:rsidRPr="005514CB">
        <w:t>пользования и застройки;</w:t>
      </w:r>
    </w:p>
    <w:p w:rsidR="00B734BB" w:rsidRPr="005514CB" w:rsidRDefault="00B734BB" w:rsidP="00A3086A">
      <w:pPr>
        <w:ind w:firstLine="709"/>
        <w:contextualSpacing/>
        <w:jc w:val="both"/>
        <w:rPr>
          <w:b/>
          <w:bCs/>
        </w:rPr>
      </w:pPr>
      <w:r w:rsidRPr="005514CB">
        <w:rPr>
          <w:b/>
        </w:rPr>
        <w:t>-</w:t>
      </w:r>
      <w:r w:rsidRPr="005514CB">
        <w:t xml:space="preserve"> мониторинг разработки и утверждения ОМС местных нормативов градостроительного проектирования;</w:t>
      </w:r>
    </w:p>
    <w:p w:rsidR="0009547B" w:rsidRPr="005514CB" w:rsidRDefault="0009547B" w:rsidP="00A3086A">
      <w:pPr>
        <w:ind w:firstLine="709"/>
        <w:contextualSpacing/>
        <w:jc w:val="both"/>
      </w:pPr>
      <w:r w:rsidRPr="005514CB">
        <w:rPr>
          <w:b/>
        </w:rPr>
        <w:lastRenderedPageBreak/>
        <w:t>-</w:t>
      </w:r>
      <w:r w:rsidRPr="005514CB">
        <w:t xml:space="preserve"> мониторинг цен на строительные мате</w:t>
      </w:r>
      <w:r w:rsidR="00F847F3" w:rsidRPr="005514CB">
        <w:t xml:space="preserve">риалы, изделия и конструкции за </w:t>
      </w:r>
      <w:r w:rsidR="00A02CE9" w:rsidRPr="005514CB">
        <w:t xml:space="preserve">сентябрь </w:t>
      </w:r>
      <w:r w:rsidR="00063656" w:rsidRPr="005514CB">
        <w:t>2019</w:t>
      </w:r>
      <w:r w:rsidR="00A02CE9" w:rsidRPr="005514CB">
        <w:t xml:space="preserve"> года</w:t>
      </w:r>
      <w:r w:rsidRPr="005514CB">
        <w:t xml:space="preserve">; </w:t>
      </w:r>
    </w:p>
    <w:p w:rsidR="008836CC" w:rsidRPr="005514CB" w:rsidRDefault="00BE181B" w:rsidP="00A3086A">
      <w:pPr>
        <w:ind w:firstLine="709"/>
        <w:contextualSpacing/>
        <w:jc w:val="both"/>
      </w:pPr>
      <w:r w:rsidRPr="005514CB">
        <w:rPr>
          <w:b/>
        </w:rPr>
        <w:t>-</w:t>
      </w:r>
      <w:r w:rsidRPr="005514CB">
        <w:t xml:space="preserve"> мониторинг внесения исполнительными органами государственной власти Забайкал</w:t>
      </w:r>
      <w:r w:rsidRPr="005514CB">
        <w:t>ь</w:t>
      </w:r>
      <w:r w:rsidRPr="005514CB">
        <w:t>ского края и органами местного самоуправления данных в ГАС «Управление» по формам 1-ГУ, 1-МУ;</w:t>
      </w:r>
    </w:p>
    <w:p w:rsidR="00482F73" w:rsidRPr="005514CB" w:rsidRDefault="00482F73" w:rsidP="00A3086A">
      <w:pPr>
        <w:ind w:firstLine="709"/>
        <w:contextualSpacing/>
        <w:jc w:val="both"/>
      </w:pPr>
      <w:r w:rsidRPr="005514CB">
        <w:t xml:space="preserve">Специалисты </w:t>
      </w:r>
      <w:r w:rsidR="007062EF" w:rsidRPr="005514CB">
        <w:t>М</w:t>
      </w:r>
      <w:r w:rsidR="00627E7C" w:rsidRPr="005514CB">
        <w:t>инистерства</w:t>
      </w:r>
      <w:r w:rsidRPr="005514CB">
        <w:t xml:space="preserve"> представляли интересы Правительства Забайкальского края по судебным делам, отписанным в адрес </w:t>
      </w:r>
      <w:r w:rsidR="00627E7C" w:rsidRPr="005514CB">
        <w:t>Министерства</w:t>
      </w:r>
      <w:r w:rsidRPr="005514CB">
        <w:t xml:space="preserve">, в соответствии с графиком рассмотрения дел в судах. </w:t>
      </w:r>
    </w:p>
    <w:p w:rsidR="00482F73" w:rsidRPr="005514CB" w:rsidRDefault="00482F73" w:rsidP="00A3086A">
      <w:pPr>
        <w:ind w:firstLine="709"/>
        <w:contextualSpacing/>
        <w:jc w:val="both"/>
      </w:pPr>
      <w:r w:rsidRPr="005514CB">
        <w:t>Продолжалась работа с обращениями граждан, за месяц в Ми</w:t>
      </w:r>
      <w:r w:rsidR="00627E7C" w:rsidRPr="005514CB">
        <w:t>нистерство</w:t>
      </w:r>
      <w:r w:rsidRPr="005514CB">
        <w:t xml:space="preserve"> поступило </w:t>
      </w:r>
      <w:r w:rsidR="00CF63D1" w:rsidRPr="005514CB">
        <w:rPr>
          <w:b/>
        </w:rPr>
        <w:t>210</w:t>
      </w:r>
      <w:r w:rsidR="00880774" w:rsidRPr="005514CB">
        <w:rPr>
          <w:b/>
        </w:rPr>
        <w:t xml:space="preserve"> </w:t>
      </w:r>
      <w:r w:rsidRPr="005514CB">
        <w:rPr>
          <w:b/>
        </w:rPr>
        <w:t>обращени</w:t>
      </w:r>
      <w:r w:rsidR="00627E7C" w:rsidRPr="005514CB">
        <w:rPr>
          <w:b/>
        </w:rPr>
        <w:t>й</w:t>
      </w:r>
      <w:r w:rsidRPr="005514CB">
        <w:t xml:space="preserve"> по различным вопросам.</w:t>
      </w:r>
    </w:p>
    <w:p w:rsidR="00482F73" w:rsidRPr="005514CB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14CB">
        <w:rPr>
          <w:rFonts w:ascii="Times New Roman" w:hAnsi="Times New Roman"/>
          <w:sz w:val="24"/>
          <w:szCs w:val="24"/>
        </w:rPr>
        <w:t>2. Оценка ситуации в целом и ос</w:t>
      </w:r>
      <w:r w:rsidR="00627E7C" w:rsidRPr="005514CB">
        <w:rPr>
          <w:rFonts w:ascii="Times New Roman" w:hAnsi="Times New Roman"/>
          <w:sz w:val="24"/>
          <w:szCs w:val="24"/>
        </w:rPr>
        <w:t xml:space="preserve">новные задачи на </w:t>
      </w:r>
      <w:r w:rsidR="00A21045" w:rsidRPr="005514CB">
        <w:rPr>
          <w:rFonts w:ascii="Times New Roman" w:hAnsi="Times New Roman"/>
          <w:sz w:val="24"/>
          <w:szCs w:val="24"/>
        </w:rPr>
        <w:t>октябрь</w:t>
      </w:r>
      <w:r w:rsidR="00DD0E96" w:rsidRPr="005514CB">
        <w:rPr>
          <w:rFonts w:ascii="Times New Roman" w:hAnsi="Times New Roman"/>
          <w:sz w:val="24"/>
          <w:szCs w:val="24"/>
        </w:rPr>
        <w:t xml:space="preserve"> </w:t>
      </w:r>
      <w:r w:rsidR="00D27661" w:rsidRPr="005514CB">
        <w:rPr>
          <w:rFonts w:ascii="Times New Roman" w:hAnsi="Times New Roman"/>
          <w:sz w:val="24"/>
          <w:szCs w:val="24"/>
        </w:rPr>
        <w:t>201</w:t>
      </w:r>
      <w:r w:rsidR="000552A9" w:rsidRPr="005514CB">
        <w:rPr>
          <w:rFonts w:ascii="Times New Roman" w:hAnsi="Times New Roman"/>
          <w:sz w:val="24"/>
          <w:szCs w:val="24"/>
        </w:rPr>
        <w:t>9</w:t>
      </w:r>
      <w:r w:rsidRPr="005514CB">
        <w:rPr>
          <w:rFonts w:ascii="Times New Roman" w:hAnsi="Times New Roman"/>
          <w:sz w:val="24"/>
          <w:szCs w:val="24"/>
        </w:rPr>
        <w:t xml:space="preserve"> года.</w:t>
      </w:r>
    </w:p>
    <w:p w:rsidR="00482F73" w:rsidRPr="005514CB" w:rsidRDefault="00482F73" w:rsidP="00A3086A">
      <w:pPr>
        <w:pStyle w:val="a8"/>
        <w:widowControl w:val="0"/>
        <w:tabs>
          <w:tab w:val="left" w:pos="741"/>
        </w:tabs>
        <w:ind w:firstLine="709"/>
        <w:contextualSpacing/>
      </w:pPr>
      <w:r w:rsidRPr="005514CB">
        <w:t>Мероприятия, опреде</w:t>
      </w:r>
      <w:r w:rsidR="00A70118" w:rsidRPr="005514CB">
        <w:t xml:space="preserve">ленные планом работы Министерства </w:t>
      </w:r>
      <w:r w:rsidRPr="005514CB">
        <w:rPr>
          <w:b/>
        </w:rPr>
        <w:t xml:space="preserve">на </w:t>
      </w:r>
      <w:r w:rsidR="00A21045" w:rsidRPr="005514CB">
        <w:rPr>
          <w:b/>
        </w:rPr>
        <w:t>сентябрь</w:t>
      </w:r>
      <w:r w:rsidR="00A800DD" w:rsidRPr="005514CB">
        <w:rPr>
          <w:b/>
        </w:rPr>
        <w:t xml:space="preserve"> </w:t>
      </w:r>
      <w:r w:rsidR="00F26F19" w:rsidRPr="005514CB">
        <w:rPr>
          <w:b/>
        </w:rPr>
        <w:t>2019</w:t>
      </w:r>
      <w:r w:rsidRPr="005514CB">
        <w:rPr>
          <w:b/>
        </w:rPr>
        <w:t xml:space="preserve"> года</w:t>
      </w:r>
      <w:r w:rsidRPr="005514CB">
        <w:t>, в</w:t>
      </w:r>
      <w:r w:rsidRPr="005514CB">
        <w:t>ы</w:t>
      </w:r>
      <w:r w:rsidRPr="005514CB">
        <w:t>полнены в полном объеме.</w:t>
      </w:r>
    </w:p>
    <w:p w:rsidR="0093202F" w:rsidRPr="005514CB" w:rsidRDefault="00482F73" w:rsidP="00A3086A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14CB">
        <w:rPr>
          <w:rFonts w:ascii="Times New Roman" w:hAnsi="Times New Roman"/>
          <w:sz w:val="24"/>
          <w:szCs w:val="24"/>
        </w:rPr>
        <w:t xml:space="preserve">Наиболее важные задачи </w:t>
      </w:r>
      <w:r w:rsidR="00D27661" w:rsidRPr="005514CB">
        <w:rPr>
          <w:rFonts w:ascii="Times New Roman" w:hAnsi="Times New Roman"/>
          <w:sz w:val="24"/>
          <w:szCs w:val="24"/>
        </w:rPr>
        <w:t xml:space="preserve">на </w:t>
      </w:r>
      <w:r w:rsidR="00A21045" w:rsidRPr="005514CB">
        <w:rPr>
          <w:rFonts w:ascii="Times New Roman" w:hAnsi="Times New Roman"/>
          <w:sz w:val="24"/>
          <w:szCs w:val="24"/>
        </w:rPr>
        <w:t>октябрь</w:t>
      </w:r>
      <w:r w:rsidR="00EA40BE" w:rsidRPr="005514CB">
        <w:rPr>
          <w:rFonts w:ascii="Times New Roman" w:hAnsi="Times New Roman"/>
          <w:sz w:val="24"/>
          <w:szCs w:val="24"/>
        </w:rPr>
        <w:t xml:space="preserve"> </w:t>
      </w:r>
      <w:r w:rsidR="00FF1077" w:rsidRPr="005514CB">
        <w:rPr>
          <w:rFonts w:ascii="Times New Roman" w:hAnsi="Times New Roman"/>
          <w:sz w:val="24"/>
          <w:szCs w:val="24"/>
        </w:rPr>
        <w:t>201</w:t>
      </w:r>
      <w:r w:rsidR="004E31D5" w:rsidRPr="005514CB">
        <w:rPr>
          <w:rFonts w:ascii="Times New Roman" w:hAnsi="Times New Roman"/>
          <w:sz w:val="24"/>
          <w:szCs w:val="24"/>
        </w:rPr>
        <w:t>9</w:t>
      </w:r>
      <w:r w:rsidRPr="005514CB">
        <w:rPr>
          <w:rFonts w:ascii="Times New Roman" w:hAnsi="Times New Roman"/>
          <w:sz w:val="24"/>
          <w:szCs w:val="24"/>
        </w:rPr>
        <w:t xml:space="preserve"> года:</w:t>
      </w:r>
    </w:p>
    <w:p w:rsidR="00C547A0" w:rsidRPr="005514CB" w:rsidRDefault="00C547A0" w:rsidP="00A3086A">
      <w:pPr>
        <w:ind w:firstLine="709"/>
        <w:contextualSpacing/>
        <w:jc w:val="both"/>
      </w:pPr>
      <w:r w:rsidRPr="005514CB">
        <w:t>Подготовка проектов нормативных правовых актов.</w:t>
      </w:r>
    </w:p>
    <w:p w:rsidR="00F10F7F" w:rsidRPr="005514CB" w:rsidRDefault="00C9762A" w:rsidP="00A3086A">
      <w:pPr>
        <w:ind w:firstLine="709"/>
        <w:contextualSpacing/>
        <w:jc w:val="both"/>
      </w:pPr>
      <w:r w:rsidRPr="005514CB">
        <w:t>Контроль исполнения поручений Президента РФ, Правительства РФ, Губернатора Заба</w:t>
      </w:r>
      <w:r w:rsidRPr="005514CB">
        <w:t>й</w:t>
      </w:r>
      <w:r w:rsidRPr="005514CB">
        <w:t>кальского края в части полномочий Мин</w:t>
      </w:r>
      <w:r w:rsidR="00FB6116" w:rsidRPr="005514CB">
        <w:t>истерства</w:t>
      </w:r>
      <w:r w:rsidRPr="005514CB">
        <w:t>.</w:t>
      </w:r>
    </w:p>
    <w:p w:rsidR="00F10F7F" w:rsidRPr="005514CB" w:rsidRDefault="00F10F7F" w:rsidP="00F10F7F">
      <w:pPr>
        <w:ind w:firstLine="709"/>
        <w:jc w:val="both"/>
        <w:rPr>
          <w:color w:val="000000"/>
        </w:rPr>
      </w:pPr>
      <w:r w:rsidRPr="005514CB">
        <w:t xml:space="preserve">Контроль </w:t>
      </w:r>
      <w:r w:rsidRPr="005514CB">
        <w:rPr>
          <w:color w:val="000000"/>
        </w:rPr>
        <w:t>за освоением средств федерального и краевого бюджетов по объектам кап</w:t>
      </w:r>
      <w:r w:rsidRPr="005514CB">
        <w:rPr>
          <w:color w:val="000000"/>
        </w:rPr>
        <w:t>и</w:t>
      </w:r>
      <w:r w:rsidRPr="005514CB">
        <w:rPr>
          <w:color w:val="000000"/>
        </w:rPr>
        <w:t>тального строительства.</w:t>
      </w:r>
    </w:p>
    <w:p w:rsidR="00053EAD" w:rsidRPr="005514CB" w:rsidRDefault="00D07636" w:rsidP="00A3086A">
      <w:pPr>
        <w:ind w:firstLine="709"/>
        <w:contextualSpacing/>
        <w:jc w:val="both"/>
      </w:pPr>
      <w:r w:rsidRPr="005514CB">
        <w:t>Рассмотрение и согласование документов территориального</w:t>
      </w:r>
      <w:r w:rsidR="005514CB" w:rsidRPr="005514CB">
        <w:t xml:space="preserve"> </w:t>
      </w:r>
      <w:r w:rsidRPr="005514CB">
        <w:t xml:space="preserve">планирования </w:t>
      </w:r>
      <w:r w:rsidR="006F3415" w:rsidRPr="005514CB">
        <w:t>и градостро</w:t>
      </w:r>
      <w:r w:rsidR="006F3415" w:rsidRPr="005514CB">
        <w:t>и</w:t>
      </w:r>
      <w:r w:rsidR="006F3415" w:rsidRPr="005514CB">
        <w:t xml:space="preserve">тельного зонирования </w:t>
      </w:r>
      <w:r w:rsidRPr="005514CB">
        <w:t xml:space="preserve">муниципальных </w:t>
      </w:r>
      <w:r w:rsidR="000A37C0" w:rsidRPr="005514CB">
        <w:t>образований</w:t>
      </w:r>
      <w:r w:rsidRPr="005514CB">
        <w:t xml:space="preserve"> Забайкальского края.</w:t>
      </w:r>
      <w:r w:rsidR="0018032E" w:rsidRPr="005514CB">
        <w:t xml:space="preserve"> </w:t>
      </w:r>
      <w:r w:rsidR="00DA34A5" w:rsidRPr="005514CB">
        <w:t>Рассмотрение и согл</w:t>
      </w:r>
      <w:r w:rsidR="00DA34A5" w:rsidRPr="005514CB">
        <w:t>а</w:t>
      </w:r>
      <w:r w:rsidR="00DA34A5" w:rsidRPr="005514CB">
        <w:t xml:space="preserve">сование генеральных планов городских и сельских поселений, городских округов Забайкальского края. </w:t>
      </w:r>
      <w:r w:rsidR="006C659B" w:rsidRPr="005514CB">
        <w:t>Проведение проверок соблюдения градостроительного законодательства ОМСУ.</w:t>
      </w:r>
      <w:r w:rsidR="00703F53" w:rsidRPr="005514CB">
        <w:t xml:space="preserve"> </w:t>
      </w:r>
    </w:p>
    <w:p w:rsidR="00053EAD" w:rsidRPr="005514CB" w:rsidRDefault="00053EAD" w:rsidP="00A3086A">
      <w:pPr>
        <w:ind w:firstLine="709"/>
        <w:contextualSpacing/>
        <w:jc w:val="both"/>
      </w:pPr>
      <w:r w:rsidRPr="005514CB">
        <w:t>Заключение соглашений между Министерством и администрациями муниципальных о</w:t>
      </w:r>
      <w:r w:rsidRPr="005514CB">
        <w:t>б</w:t>
      </w:r>
      <w:r w:rsidRPr="005514CB">
        <w:t>разований о направлении субсидий из средств дорожного фонда Забайкальского края в соотве</w:t>
      </w:r>
      <w:r w:rsidRPr="005514CB">
        <w:t>т</w:t>
      </w:r>
      <w:r w:rsidRPr="005514CB">
        <w:t>ствии с постановлением  Правительства Забайкальского края от 25 марта 2019 года № 78 «</w:t>
      </w:r>
      <w:r w:rsidRPr="005514CB">
        <w:rPr>
          <w:bCs/>
          <w:color w:val="26282F"/>
        </w:rPr>
        <w:t>О ра</w:t>
      </w:r>
      <w:r w:rsidRPr="005514CB">
        <w:rPr>
          <w:bCs/>
          <w:color w:val="26282F"/>
        </w:rPr>
        <w:t>с</w:t>
      </w:r>
      <w:r w:rsidRPr="005514CB">
        <w:rPr>
          <w:bCs/>
          <w:color w:val="26282F"/>
        </w:rPr>
        <w:t>пределении субсидий из средств дорожного фонда Забайкальского края бюджетам муниципал</w:t>
      </w:r>
      <w:r w:rsidRPr="005514CB">
        <w:rPr>
          <w:bCs/>
          <w:color w:val="26282F"/>
        </w:rPr>
        <w:t>ь</w:t>
      </w:r>
      <w:r w:rsidRPr="005514CB">
        <w:rPr>
          <w:bCs/>
          <w:color w:val="26282F"/>
        </w:rPr>
        <w:t>ных районов и городских округов Забайкальского края»</w:t>
      </w:r>
      <w:r w:rsidRPr="005514CB">
        <w:t xml:space="preserve">. </w:t>
      </w:r>
    </w:p>
    <w:p w:rsidR="008A4206" w:rsidRPr="005514CB" w:rsidRDefault="002C1C1E" w:rsidP="00A3086A">
      <w:pPr>
        <w:ind w:firstLine="709"/>
        <w:contextualSpacing/>
        <w:jc w:val="both"/>
      </w:pPr>
      <w:r w:rsidRPr="005514CB">
        <w:t xml:space="preserve">Контроль за реализацией мероприятий Региональной адресной программы Забайкальского края по переселению граждан из аварийного жилищного фонда </w:t>
      </w:r>
      <w:r w:rsidR="005B7820" w:rsidRPr="005514CB">
        <w:t xml:space="preserve">на </w:t>
      </w:r>
      <w:r w:rsidRPr="005514CB">
        <w:t>2013–2017 год</w:t>
      </w:r>
      <w:r w:rsidR="005B7820" w:rsidRPr="005514CB">
        <w:t>ы</w:t>
      </w:r>
      <w:r w:rsidRPr="005514CB">
        <w:t>.</w:t>
      </w:r>
    </w:p>
    <w:p w:rsidR="00B27D44" w:rsidRPr="005514CB" w:rsidRDefault="00B27D44" w:rsidP="00B27D44">
      <w:pPr>
        <w:ind w:firstLine="709"/>
        <w:contextualSpacing/>
        <w:jc w:val="both"/>
      </w:pPr>
      <w:r w:rsidRPr="005514CB">
        <w:rPr>
          <w:bCs/>
          <w:color w:val="000000"/>
        </w:rPr>
        <w:t>Контроль за реализацией мероприятий Региональной адресной программы Забайкальского края по переселению граждан из аварийного жилищного фонда на 2019 – 2025 годы.</w:t>
      </w:r>
    </w:p>
    <w:p w:rsidR="0007523F" w:rsidRPr="005514CB" w:rsidRDefault="0007523F" w:rsidP="00A3086A">
      <w:pPr>
        <w:ind w:firstLine="709"/>
        <w:contextualSpacing/>
        <w:jc w:val="both"/>
        <w:rPr>
          <w:bCs/>
        </w:rPr>
      </w:pPr>
      <w:r w:rsidRPr="005514CB">
        <w:rPr>
          <w:bCs/>
        </w:rPr>
        <w:t xml:space="preserve">Формирование и уточнение сведений об общей площади аварийного жилищного фонда, признанного таковым до 1 января 2017 года. </w:t>
      </w:r>
    </w:p>
    <w:p w:rsidR="009C3317" w:rsidRPr="005514CB" w:rsidRDefault="009C3317" w:rsidP="00A3086A">
      <w:pPr>
        <w:ind w:firstLine="709"/>
        <w:contextualSpacing/>
        <w:jc w:val="both"/>
      </w:pPr>
      <w:r w:rsidRPr="005514CB">
        <w:t>Организация своевременного проведения процедуры торгов по первоочередным объектам, реализуемым в рамках Национального проекта «Безопасные и качественные автомобильные д</w:t>
      </w:r>
      <w:r w:rsidRPr="005514CB">
        <w:t>о</w:t>
      </w:r>
      <w:r w:rsidRPr="005514CB">
        <w:t>роги» и Плана социального развития центров экономического роста Забайкальского края и з</w:t>
      </w:r>
      <w:r w:rsidRPr="005514CB">
        <w:t>а</w:t>
      </w:r>
      <w:r w:rsidRPr="005514CB">
        <w:t>ключения контрактов на выполнение дорожных работ на них.</w:t>
      </w:r>
    </w:p>
    <w:p w:rsidR="00805A4F" w:rsidRPr="005514CB" w:rsidRDefault="007356F5" w:rsidP="00A3086A">
      <w:pPr>
        <w:ind w:firstLine="709"/>
        <w:contextualSpacing/>
        <w:jc w:val="both"/>
      </w:pPr>
      <w:r w:rsidRPr="005514CB">
        <w:t xml:space="preserve">Уточнение и корректировка сведений о многоквартирных домах, признанных аварийными в установленном порядке до </w:t>
      </w:r>
      <w:r w:rsidR="00956036" w:rsidRPr="005514CB">
        <w:t>0</w:t>
      </w:r>
      <w:r w:rsidRPr="005514CB">
        <w:t>1 января 201</w:t>
      </w:r>
      <w:r w:rsidR="00D005C4" w:rsidRPr="005514CB">
        <w:t>7</w:t>
      </w:r>
      <w:r w:rsidRPr="005514CB">
        <w:t xml:space="preserve"> года аварийными и подлежащими сносу или реко</w:t>
      </w:r>
      <w:r w:rsidRPr="005514CB">
        <w:t>н</w:t>
      </w:r>
      <w:r w:rsidRPr="005514CB">
        <w:t>струкции в связи с физическим износом в процессе его эксплуатации.</w:t>
      </w:r>
      <w:r w:rsidR="00805A4F" w:rsidRPr="005514CB">
        <w:t xml:space="preserve"> </w:t>
      </w:r>
    </w:p>
    <w:p w:rsidR="00994F4C" w:rsidRPr="005514CB" w:rsidRDefault="0084019D" w:rsidP="00A3086A">
      <w:pPr>
        <w:ind w:firstLine="709"/>
        <w:contextualSpacing/>
        <w:jc w:val="both"/>
      </w:pPr>
      <w:r w:rsidRPr="005514CB">
        <w:t>Формирование реестра аварийных многоквартирных домов, признанных таковыми после 01 января 2012 года, и подлежащих сносу или реконструкции и списки граждан, подлежащих п</w:t>
      </w:r>
      <w:r w:rsidRPr="005514CB">
        <w:t>е</w:t>
      </w:r>
      <w:r w:rsidRPr="005514CB">
        <w:t>реселению.</w:t>
      </w:r>
    </w:p>
    <w:p w:rsidR="001364AB" w:rsidRPr="005514CB" w:rsidRDefault="000B0830" w:rsidP="00A3086A">
      <w:pPr>
        <w:pStyle w:val="aff0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000000"/>
        </w:rPr>
      </w:pPr>
      <w:r w:rsidRPr="005514CB">
        <w:rPr>
          <w:bCs/>
          <w:color w:val="000000"/>
        </w:rPr>
        <w:t>Формирование и защита заявки на финансирование на 2019 год в рамках Региональной адресной программы Забайкальского края по переселению граждан из аварийного жилищного фонда на 2019-2025 годы</w:t>
      </w:r>
      <w:r w:rsidR="001364AB" w:rsidRPr="005514CB">
        <w:rPr>
          <w:bCs/>
          <w:color w:val="000000"/>
        </w:rPr>
        <w:t>.</w:t>
      </w:r>
    </w:p>
    <w:p w:rsidR="006B55EA" w:rsidRPr="005514CB" w:rsidRDefault="008A3E23" w:rsidP="00A3086A">
      <w:pPr>
        <w:ind w:firstLine="709"/>
        <w:contextualSpacing/>
        <w:jc w:val="both"/>
      </w:pPr>
      <w:r w:rsidRPr="005514CB">
        <w:t>Контроль за реализацией мероприятий по переселению граждан из непригодного жилья в зоне БАМ.</w:t>
      </w:r>
      <w:r w:rsidR="00764978" w:rsidRPr="005514CB">
        <w:t xml:space="preserve"> </w:t>
      </w:r>
    </w:p>
    <w:p w:rsidR="006B55EA" w:rsidRPr="005514CB" w:rsidRDefault="006B55EA" w:rsidP="00A3086A">
      <w:pPr>
        <w:ind w:firstLine="709"/>
        <w:contextualSpacing/>
        <w:jc w:val="both"/>
      </w:pPr>
      <w:r w:rsidRPr="005514CB">
        <w:t>Реализация плана мероприятий для обеспечения устранения выявленных дефектов, доп</w:t>
      </w:r>
      <w:r w:rsidRPr="005514CB">
        <w:t>у</w:t>
      </w:r>
      <w:r w:rsidRPr="005514CB">
        <w:t>щенных при строительстве жилых домов включенных в реестр обращений по вопросам к</w:t>
      </w:r>
      <w:r w:rsidRPr="005514CB">
        <w:t>а</w:t>
      </w:r>
      <w:r w:rsidRPr="005514CB">
        <w:t>чества жилых помещений, предназначенных для пер</w:t>
      </w:r>
      <w:r w:rsidRPr="005514CB">
        <w:t>е</w:t>
      </w:r>
      <w:r w:rsidRPr="005514CB">
        <w:t>селения граждан из аварийного жилищного фонда в рамках региональных адресных программ по переселению граждан из аварийного жилищн</w:t>
      </w:r>
      <w:r w:rsidRPr="005514CB">
        <w:t>о</w:t>
      </w:r>
      <w:r w:rsidRPr="005514CB">
        <w:t>го фонда.</w:t>
      </w:r>
    </w:p>
    <w:p w:rsidR="00614FE5" w:rsidRPr="005514CB" w:rsidRDefault="00614FE5" w:rsidP="00A3086A">
      <w:pPr>
        <w:ind w:firstLine="709"/>
        <w:contextualSpacing/>
        <w:jc w:val="both"/>
      </w:pPr>
      <w:r w:rsidRPr="005514CB">
        <w:lastRenderedPageBreak/>
        <w:t>Реализация мероприятий по обеспеч</w:t>
      </w:r>
      <w:r w:rsidRPr="005514CB">
        <w:t>е</w:t>
      </w:r>
      <w:r w:rsidRPr="005514CB">
        <w:t>нию детей-сирот и детей, оставшихся без поп</w:t>
      </w:r>
      <w:r w:rsidRPr="005514CB">
        <w:t>е</w:t>
      </w:r>
      <w:r w:rsidRPr="005514CB">
        <w:t>чения родителей государственной программы Забайкальского края «Социальная поддержка гр</w:t>
      </w:r>
      <w:r w:rsidRPr="005514CB">
        <w:t>а</w:t>
      </w:r>
      <w:r w:rsidRPr="005514CB">
        <w:t>ждан на 2014-2020 годы»;</w:t>
      </w:r>
    </w:p>
    <w:p w:rsidR="000F7CFB" w:rsidRPr="005514CB" w:rsidRDefault="00264EE3" w:rsidP="00A3086A">
      <w:pPr>
        <w:ind w:firstLine="709"/>
        <w:contextualSpacing/>
        <w:jc w:val="both"/>
      </w:pPr>
      <w:r w:rsidRPr="005514CB">
        <w:t>Работа с муниципальными образованиями</w:t>
      </w:r>
      <w:r w:rsidR="008C7806" w:rsidRPr="005514CB">
        <w:t xml:space="preserve"> </w:t>
      </w:r>
      <w:r w:rsidRPr="005514CB">
        <w:t>-</w:t>
      </w:r>
      <w:r w:rsidR="008C7806" w:rsidRPr="005514CB">
        <w:t xml:space="preserve"> </w:t>
      </w:r>
      <w:r w:rsidRPr="005514CB">
        <w:t xml:space="preserve">участниками в рамках </w:t>
      </w:r>
      <w:r w:rsidR="00FE76F1" w:rsidRPr="005514CB">
        <w:t>мероприятия</w:t>
      </w:r>
      <w:r w:rsidRPr="005514CB">
        <w:t xml:space="preserve"> «Обесп</w:t>
      </w:r>
      <w:r w:rsidRPr="005514CB">
        <w:t>е</w:t>
      </w:r>
      <w:r w:rsidRPr="005514CB">
        <w:t>чение жильем молодых семей</w:t>
      </w:r>
      <w:r w:rsidR="00FE76F1" w:rsidRPr="005514CB">
        <w:t>»</w:t>
      </w:r>
      <w:r w:rsidR="00441C0C" w:rsidRPr="005514CB">
        <w:t>.</w:t>
      </w:r>
    </w:p>
    <w:p w:rsidR="001B0BF6" w:rsidRPr="005514CB" w:rsidRDefault="00B13610" w:rsidP="005514CB">
      <w:pPr>
        <w:ind w:firstLine="709"/>
        <w:contextualSpacing/>
        <w:jc w:val="both"/>
      </w:pPr>
      <w:r w:rsidRPr="005514CB">
        <w:t>Работа по погашению государственных жилищных сертификатов, выданных гражданам, пострадавшим в результате паводка, вызванного сильными дождями, прошедшими в июле 2018 года на территории Забайкальского края.</w:t>
      </w:r>
    </w:p>
    <w:p w:rsidR="00FB6116" w:rsidRPr="005514CB" w:rsidRDefault="00A02CE9" w:rsidP="00A02CE9">
      <w:pPr>
        <w:tabs>
          <w:tab w:val="left" w:pos="1005"/>
        </w:tabs>
        <w:jc w:val="both"/>
      </w:pPr>
      <w:r w:rsidRPr="005514CB">
        <w:tab/>
      </w:r>
      <w:r w:rsidR="001B0BF6" w:rsidRPr="005514CB">
        <w:t>Проведение проверок органов местного самоуправления по соблюдению законодател</w:t>
      </w:r>
      <w:r w:rsidR="001B0BF6" w:rsidRPr="005514CB">
        <w:t>ь</w:t>
      </w:r>
      <w:r w:rsidR="001B0BF6" w:rsidRPr="005514CB">
        <w:t xml:space="preserve">ства о градостроительной деятельности </w:t>
      </w:r>
      <w:r w:rsidR="00FB6116" w:rsidRPr="005514CB">
        <w:t xml:space="preserve">администрации </w:t>
      </w:r>
      <w:r w:rsidR="007D7501" w:rsidRPr="005514CB">
        <w:t>муниципального района «Забайкальский район», администрации городского поселения «Кокуйское» муниципального района «Срете</w:t>
      </w:r>
      <w:r w:rsidR="007D7501" w:rsidRPr="005514CB">
        <w:t>н</w:t>
      </w:r>
      <w:r w:rsidR="007D7501" w:rsidRPr="005514CB">
        <w:t>ский район»</w:t>
      </w:r>
      <w:r w:rsidR="00FB6116" w:rsidRPr="005514CB">
        <w:t>.</w:t>
      </w:r>
    </w:p>
    <w:p w:rsidR="00FB6116" w:rsidRPr="005514CB" w:rsidRDefault="00FB6116" w:rsidP="00A3086A">
      <w:pPr>
        <w:ind w:firstLine="709"/>
        <w:contextualSpacing/>
        <w:jc w:val="both"/>
      </w:pPr>
      <w:r w:rsidRPr="005514CB">
        <w:t>Осуществление контроля за исполнением по ранее выданным предписаниям органам м</w:t>
      </w:r>
      <w:r w:rsidRPr="005514CB">
        <w:t>е</w:t>
      </w:r>
      <w:r w:rsidRPr="005514CB">
        <w:t>стного самоуправления.</w:t>
      </w:r>
    </w:p>
    <w:p w:rsidR="007A4C9C" w:rsidRPr="005514CB" w:rsidRDefault="00D906A4" w:rsidP="00A3086A">
      <w:pPr>
        <w:ind w:firstLine="709"/>
        <w:contextualSpacing/>
        <w:jc w:val="both"/>
      </w:pPr>
      <w:r w:rsidRPr="005514CB">
        <w:t>Выдача разрешений индивидуальным предпринимателям и юридическим лицам на ос</w:t>
      </w:r>
      <w:r w:rsidRPr="005514CB">
        <w:t>у</w:t>
      </w:r>
      <w:r w:rsidRPr="005514CB">
        <w:t>ществление деятельности по перевозке пассажиров и багажа легковым такси на территории края, проведение плановых проверок деятельности индивидуальных предпринимателей, осущест</w:t>
      </w:r>
      <w:r w:rsidRPr="005514CB">
        <w:t>в</w:t>
      </w:r>
      <w:r w:rsidRPr="005514CB">
        <w:t>ляющих перевозку пассажиров и багажа легковым такси. Проведение проверок соблюдения з</w:t>
      </w:r>
      <w:r w:rsidRPr="005514CB">
        <w:t>а</w:t>
      </w:r>
      <w:r w:rsidRPr="005514CB">
        <w:t>конодательства при осуществлении регулярных пассажирских перевозок автомобильным тран</w:t>
      </w:r>
      <w:r w:rsidRPr="005514CB">
        <w:t>с</w:t>
      </w:r>
      <w:r w:rsidRPr="005514CB">
        <w:t xml:space="preserve">портом в межмуниципальном сообщении. </w:t>
      </w:r>
    </w:p>
    <w:p w:rsidR="0011666C" w:rsidRPr="005514CB" w:rsidRDefault="00A86219" w:rsidP="00A3086A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14CB">
        <w:rPr>
          <w:rFonts w:ascii="Times New Roman" w:hAnsi="Times New Roman"/>
          <w:sz w:val="24"/>
          <w:szCs w:val="24"/>
        </w:rPr>
        <w:t>Согласование заявок подведомственных учреждений и унитарных предприятий, обосн</w:t>
      </w:r>
      <w:r w:rsidRPr="005514CB">
        <w:rPr>
          <w:rFonts w:ascii="Times New Roman" w:hAnsi="Times New Roman"/>
          <w:sz w:val="24"/>
          <w:szCs w:val="24"/>
        </w:rPr>
        <w:t>о</w:t>
      </w:r>
      <w:r w:rsidRPr="005514CB">
        <w:rPr>
          <w:rFonts w:ascii="Times New Roman" w:hAnsi="Times New Roman"/>
          <w:sz w:val="24"/>
          <w:szCs w:val="24"/>
        </w:rPr>
        <w:t>вание закупок и НМЦК, размещение в ЕИС.</w:t>
      </w:r>
    </w:p>
    <w:p w:rsidR="00D56DC5" w:rsidRPr="005514CB" w:rsidRDefault="00D56DC5" w:rsidP="00D56DC5">
      <w:pPr>
        <w:ind w:firstLine="709"/>
        <w:jc w:val="both"/>
      </w:pPr>
      <w:r w:rsidRPr="005514CB">
        <w:t>Проведение мероприятий по улучшению показателей Национального рейтинга состояния инвестиционного климата в Забайкальском - эффективность процедур по выдаче разрешений на строительство, исполнение Плана «быстрых побед».</w:t>
      </w:r>
    </w:p>
    <w:p w:rsidR="0011666C" w:rsidRPr="005514CB" w:rsidRDefault="00EE37B8" w:rsidP="00A3086A">
      <w:pPr>
        <w:ind w:firstLine="709"/>
        <w:contextualSpacing/>
        <w:jc w:val="both"/>
      </w:pPr>
      <w:r w:rsidRPr="005514CB">
        <w:t>Реализация мероприятий подпрограммы «Территориальное планирование и обеспечение градостроительной деятельности» государственной программы Забайкальского края «Обеспеч</w:t>
      </w:r>
      <w:r w:rsidRPr="005514CB">
        <w:t>е</w:t>
      </w:r>
      <w:r w:rsidRPr="005514CB">
        <w:t>ние градостроительной деятельности на территории Забайкальского края», утвержденной пост</w:t>
      </w:r>
      <w:r w:rsidRPr="005514CB">
        <w:t>а</w:t>
      </w:r>
      <w:r w:rsidRPr="005514CB">
        <w:t>новлением Правительства Забайкальского края от 12.02.2016 г № 65 в части организации внес</w:t>
      </w:r>
      <w:r w:rsidRPr="005514CB">
        <w:t>е</w:t>
      </w:r>
      <w:r w:rsidRPr="005514CB">
        <w:t>ния изменений в Схему территориального планирования Забайкальского края</w:t>
      </w:r>
      <w:r w:rsidR="0011666C" w:rsidRPr="005514CB">
        <w:t>.</w:t>
      </w:r>
    </w:p>
    <w:p w:rsidR="00186D97" w:rsidRPr="005514CB" w:rsidRDefault="00186D97" w:rsidP="00A3086A">
      <w:pPr>
        <w:ind w:firstLine="709"/>
        <w:contextualSpacing/>
        <w:jc w:val="both"/>
      </w:pPr>
      <w:r w:rsidRPr="005514CB">
        <w:t>Подготовка информации о результатах мониторинга</w:t>
      </w:r>
      <w:r w:rsidRPr="005514CB">
        <w:rPr>
          <w:b/>
        </w:rPr>
        <w:t xml:space="preserve"> </w:t>
      </w:r>
      <w:r w:rsidRPr="005514CB">
        <w:t>организаций, составляющих экон</w:t>
      </w:r>
      <w:r w:rsidRPr="005514CB">
        <w:t>о</w:t>
      </w:r>
      <w:r w:rsidRPr="005514CB">
        <w:t>мическую основу Забайкальского края.</w:t>
      </w:r>
    </w:p>
    <w:sectPr w:rsidR="00186D97" w:rsidRPr="005514CB" w:rsidSect="00BA7A03">
      <w:headerReference w:type="default" r:id="rId8"/>
      <w:pgSz w:w="11906" w:h="16838" w:code="9"/>
      <w:pgMar w:top="709" w:right="707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27" w:rsidRDefault="00C10327">
      <w:r>
        <w:separator/>
      </w:r>
    </w:p>
  </w:endnote>
  <w:endnote w:type="continuationSeparator" w:id="0">
    <w:p w:rsidR="00C10327" w:rsidRDefault="00C1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27" w:rsidRDefault="00C10327">
      <w:r>
        <w:separator/>
      </w:r>
    </w:p>
  </w:footnote>
  <w:footnote w:type="continuationSeparator" w:id="0">
    <w:p w:rsidR="00C10327" w:rsidRDefault="00C10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03" w:rsidRDefault="00311A2C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A7A0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D3A1E">
      <w:rPr>
        <w:rStyle w:val="af0"/>
        <w:noProof/>
      </w:rPr>
      <w:t>5</w:t>
    </w:r>
    <w:r>
      <w:rPr>
        <w:rStyle w:val="af0"/>
      </w:rPr>
      <w:fldChar w:fldCharType="end"/>
    </w:r>
  </w:p>
  <w:p w:rsidR="00BA7A03" w:rsidRDefault="00BA7A0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B6"/>
    <w:multiLevelType w:val="hybridMultilevel"/>
    <w:tmpl w:val="C4A0C616"/>
    <w:lvl w:ilvl="0" w:tplc="13FCE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3057"/>
    <w:multiLevelType w:val="hybridMultilevel"/>
    <w:tmpl w:val="B4DCD164"/>
    <w:lvl w:ilvl="0" w:tplc="4F22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7D71"/>
    <w:multiLevelType w:val="hybridMultilevel"/>
    <w:tmpl w:val="6C848196"/>
    <w:lvl w:ilvl="0" w:tplc="0D528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F0B"/>
    <w:multiLevelType w:val="hybridMultilevel"/>
    <w:tmpl w:val="8F309D76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A13E3"/>
    <w:multiLevelType w:val="hybridMultilevel"/>
    <w:tmpl w:val="288840F6"/>
    <w:lvl w:ilvl="0" w:tplc="780ABD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>
    <w:nsid w:val="0FFF5F99"/>
    <w:multiLevelType w:val="hybridMultilevel"/>
    <w:tmpl w:val="E9867954"/>
    <w:lvl w:ilvl="0" w:tplc="FAA05E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275D58"/>
    <w:multiLevelType w:val="hybridMultilevel"/>
    <w:tmpl w:val="6CC4F684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4496A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0F">
      <w:start w:val="1"/>
      <w:numFmt w:val="decimal"/>
      <w:lvlText w:val="%3."/>
      <w:lvlJc w:val="lef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15407CA"/>
    <w:multiLevelType w:val="hybridMultilevel"/>
    <w:tmpl w:val="154C6CF2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CFD4B5B"/>
    <w:multiLevelType w:val="hybridMultilevel"/>
    <w:tmpl w:val="4F026204"/>
    <w:lvl w:ilvl="0" w:tplc="FFCE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03989"/>
    <w:multiLevelType w:val="hybridMultilevel"/>
    <w:tmpl w:val="02524F9A"/>
    <w:lvl w:ilvl="0" w:tplc="FC9A244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>
    <w:nsid w:val="2571278B"/>
    <w:multiLevelType w:val="hybridMultilevel"/>
    <w:tmpl w:val="4E5CB700"/>
    <w:lvl w:ilvl="0" w:tplc="5A9CA0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>
    <w:nsid w:val="294C090C"/>
    <w:multiLevelType w:val="hybridMultilevel"/>
    <w:tmpl w:val="9E105C5C"/>
    <w:lvl w:ilvl="0" w:tplc="AB54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E32"/>
    <w:multiLevelType w:val="hybridMultilevel"/>
    <w:tmpl w:val="6BE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538"/>
    <w:multiLevelType w:val="hybridMultilevel"/>
    <w:tmpl w:val="68D66242"/>
    <w:lvl w:ilvl="0" w:tplc="A5E6E86A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242B9"/>
    <w:multiLevelType w:val="hybridMultilevel"/>
    <w:tmpl w:val="EFB2473C"/>
    <w:lvl w:ilvl="0" w:tplc="C0D2D0E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D2C73"/>
    <w:multiLevelType w:val="hybridMultilevel"/>
    <w:tmpl w:val="07243F9E"/>
    <w:lvl w:ilvl="0" w:tplc="E7646306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BA1A0E"/>
    <w:multiLevelType w:val="hybridMultilevel"/>
    <w:tmpl w:val="0C5212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0">
    <w:nsid w:val="4107758B"/>
    <w:multiLevelType w:val="hybridMultilevel"/>
    <w:tmpl w:val="5C3CE496"/>
    <w:lvl w:ilvl="0" w:tplc="B5AE884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A14D7"/>
    <w:multiLevelType w:val="hybridMultilevel"/>
    <w:tmpl w:val="6FA20248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4520D"/>
    <w:multiLevelType w:val="hybridMultilevel"/>
    <w:tmpl w:val="6C5A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D02394"/>
    <w:multiLevelType w:val="hybridMultilevel"/>
    <w:tmpl w:val="2B4EA1A0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A2580C"/>
    <w:multiLevelType w:val="multilevel"/>
    <w:tmpl w:val="5E5A23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5">
    <w:nsid w:val="485B1651"/>
    <w:multiLevelType w:val="hybridMultilevel"/>
    <w:tmpl w:val="0C2AEF1A"/>
    <w:lvl w:ilvl="0" w:tplc="55783D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631D64"/>
    <w:multiLevelType w:val="hybridMultilevel"/>
    <w:tmpl w:val="8AF68596"/>
    <w:lvl w:ilvl="0" w:tplc="73F62B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517139B"/>
    <w:multiLevelType w:val="hybridMultilevel"/>
    <w:tmpl w:val="21A4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B4F19"/>
    <w:multiLevelType w:val="hybridMultilevel"/>
    <w:tmpl w:val="4D14461A"/>
    <w:lvl w:ilvl="0" w:tplc="ECF074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0694D"/>
    <w:multiLevelType w:val="hybridMultilevel"/>
    <w:tmpl w:val="F55C507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003BE7"/>
    <w:multiLevelType w:val="hybridMultilevel"/>
    <w:tmpl w:val="8CA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956B8"/>
    <w:multiLevelType w:val="hybridMultilevel"/>
    <w:tmpl w:val="39503B60"/>
    <w:lvl w:ilvl="0" w:tplc="65ACC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2C4D39"/>
    <w:multiLevelType w:val="hybridMultilevel"/>
    <w:tmpl w:val="8C68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B34E3"/>
    <w:multiLevelType w:val="multilevel"/>
    <w:tmpl w:val="6BA89B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4">
    <w:nsid w:val="5F2551A2"/>
    <w:multiLevelType w:val="hybridMultilevel"/>
    <w:tmpl w:val="B57C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43711"/>
    <w:multiLevelType w:val="hybridMultilevel"/>
    <w:tmpl w:val="5450E080"/>
    <w:lvl w:ilvl="0" w:tplc="4872AF68">
      <w:start w:val="1"/>
      <w:numFmt w:val="decimal"/>
      <w:lvlText w:val="%1."/>
      <w:lvlJc w:val="left"/>
      <w:pPr>
        <w:ind w:left="37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6">
    <w:nsid w:val="6929243B"/>
    <w:multiLevelType w:val="hybridMultilevel"/>
    <w:tmpl w:val="6B34115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5F40D2"/>
    <w:multiLevelType w:val="hybridMultilevel"/>
    <w:tmpl w:val="7EE0EB56"/>
    <w:lvl w:ilvl="0" w:tplc="CC542B0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A2420A"/>
    <w:multiLevelType w:val="hybridMultilevel"/>
    <w:tmpl w:val="99AE5112"/>
    <w:lvl w:ilvl="0" w:tplc="E108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23E4D"/>
    <w:multiLevelType w:val="hybridMultilevel"/>
    <w:tmpl w:val="BBFC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10450"/>
    <w:multiLevelType w:val="hybridMultilevel"/>
    <w:tmpl w:val="CBDADD94"/>
    <w:lvl w:ilvl="0" w:tplc="13087E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4A7D34"/>
    <w:multiLevelType w:val="hybridMultilevel"/>
    <w:tmpl w:val="5C00CD5E"/>
    <w:lvl w:ilvl="0" w:tplc="8B84E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42">
    <w:nsid w:val="7D2B30F0"/>
    <w:multiLevelType w:val="hybridMultilevel"/>
    <w:tmpl w:val="7F14A192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3"/>
  </w:num>
  <w:num w:numId="4">
    <w:abstractNumId w:val="1"/>
  </w:num>
  <w:num w:numId="5">
    <w:abstractNumId w:val="32"/>
  </w:num>
  <w:num w:numId="6">
    <w:abstractNumId w:val="34"/>
  </w:num>
  <w:num w:numId="7">
    <w:abstractNumId w:val="18"/>
  </w:num>
  <w:num w:numId="8">
    <w:abstractNumId w:val="19"/>
  </w:num>
  <w:num w:numId="9">
    <w:abstractNumId w:val="39"/>
  </w:num>
  <w:num w:numId="10">
    <w:abstractNumId w:val="21"/>
  </w:num>
  <w:num w:numId="11">
    <w:abstractNumId w:val="25"/>
  </w:num>
  <w:num w:numId="12">
    <w:abstractNumId w:val="15"/>
  </w:num>
  <w:num w:numId="13">
    <w:abstractNumId w:val="14"/>
  </w:num>
  <w:num w:numId="14">
    <w:abstractNumId w:val="4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5"/>
  </w:num>
  <w:num w:numId="18">
    <w:abstractNumId w:val="11"/>
  </w:num>
  <w:num w:numId="19">
    <w:abstractNumId w:val="24"/>
  </w:num>
  <w:num w:numId="20">
    <w:abstractNumId w:val="27"/>
  </w:num>
  <w:num w:numId="21">
    <w:abstractNumId w:val="9"/>
  </w:num>
  <w:num w:numId="22">
    <w:abstractNumId w:val="23"/>
  </w:num>
  <w:num w:numId="23">
    <w:abstractNumId w:val="12"/>
  </w:num>
  <w:num w:numId="24">
    <w:abstractNumId w:val="0"/>
  </w:num>
  <w:num w:numId="25">
    <w:abstractNumId w:val="29"/>
  </w:num>
  <w:num w:numId="26">
    <w:abstractNumId w:val="30"/>
  </w:num>
  <w:num w:numId="27">
    <w:abstractNumId w:val="2"/>
  </w:num>
  <w:num w:numId="28">
    <w:abstractNumId w:val="16"/>
  </w:num>
  <w:num w:numId="29">
    <w:abstractNumId w:val="13"/>
  </w:num>
  <w:num w:numId="30">
    <w:abstractNumId w:val="20"/>
  </w:num>
  <w:num w:numId="31">
    <w:abstractNumId w:val="36"/>
  </w:num>
  <w:num w:numId="32">
    <w:abstractNumId w:val="6"/>
  </w:num>
  <w:num w:numId="33">
    <w:abstractNumId w:val="28"/>
  </w:num>
  <w:num w:numId="34">
    <w:abstractNumId w:val="26"/>
  </w:num>
  <w:num w:numId="35">
    <w:abstractNumId w:val="40"/>
  </w:num>
  <w:num w:numId="36">
    <w:abstractNumId w:val="7"/>
  </w:num>
  <w:num w:numId="37">
    <w:abstractNumId w:val="3"/>
  </w:num>
  <w:num w:numId="38">
    <w:abstractNumId w:val="10"/>
  </w:num>
  <w:num w:numId="39">
    <w:abstractNumId w:val="8"/>
  </w:num>
  <w:num w:numId="40">
    <w:abstractNumId w:val="31"/>
  </w:num>
  <w:num w:numId="41">
    <w:abstractNumId w:val="3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23F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9E2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F7C"/>
    <w:rsid w:val="000B62E4"/>
    <w:rsid w:val="000B63F9"/>
    <w:rsid w:val="000B6B01"/>
    <w:rsid w:val="000B75EF"/>
    <w:rsid w:val="000C03F9"/>
    <w:rsid w:val="000C1999"/>
    <w:rsid w:val="000C2A45"/>
    <w:rsid w:val="000C341E"/>
    <w:rsid w:val="000C34BB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238C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2B4E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533"/>
    <w:rsid w:val="001B3A87"/>
    <w:rsid w:val="001B40D4"/>
    <w:rsid w:val="001B4C95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23E"/>
    <w:rsid w:val="001F3322"/>
    <w:rsid w:val="001F356E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007"/>
    <w:rsid w:val="002004FD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391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632"/>
    <w:rsid w:val="00272BFD"/>
    <w:rsid w:val="00272C92"/>
    <w:rsid w:val="00272F1D"/>
    <w:rsid w:val="00273271"/>
    <w:rsid w:val="00273C9A"/>
    <w:rsid w:val="00273F09"/>
    <w:rsid w:val="00274026"/>
    <w:rsid w:val="00274382"/>
    <w:rsid w:val="002749F8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3A5E"/>
    <w:rsid w:val="002F4191"/>
    <w:rsid w:val="002F451A"/>
    <w:rsid w:val="002F45FD"/>
    <w:rsid w:val="002F5AB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1501"/>
    <w:rsid w:val="00311705"/>
    <w:rsid w:val="00311A2C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87C"/>
    <w:rsid w:val="00340A8D"/>
    <w:rsid w:val="00340FDF"/>
    <w:rsid w:val="00341023"/>
    <w:rsid w:val="00341246"/>
    <w:rsid w:val="003413DE"/>
    <w:rsid w:val="003414DF"/>
    <w:rsid w:val="00341509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A49"/>
    <w:rsid w:val="00355CA5"/>
    <w:rsid w:val="00356018"/>
    <w:rsid w:val="00356170"/>
    <w:rsid w:val="003565F7"/>
    <w:rsid w:val="00356C4C"/>
    <w:rsid w:val="0035716D"/>
    <w:rsid w:val="0036098E"/>
    <w:rsid w:val="0036104C"/>
    <w:rsid w:val="00361272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72D0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A7B2F"/>
    <w:rsid w:val="004B019A"/>
    <w:rsid w:val="004B047E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938"/>
    <w:rsid w:val="004D395A"/>
    <w:rsid w:val="004D3A1E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63C6"/>
    <w:rsid w:val="005664C5"/>
    <w:rsid w:val="0056650B"/>
    <w:rsid w:val="00566D69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D2D"/>
    <w:rsid w:val="005C18F1"/>
    <w:rsid w:val="005C212E"/>
    <w:rsid w:val="005C28C9"/>
    <w:rsid w:val="005C2E45"/>
    <w:rsid w:val="005C31A5"/>
    <w:rsid w:val="005C36ED"/>
    <w:rsid w:val="005C3C7F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29C"/>
    <w:rsid w:val="00600D3F"/>
    <w:rsid w:val="00600EAC"/>
    <w:rsid w:val="00600EE5"/>
    <w:rsid w:val="00601AC8"/>
    <w:rsid w:val="00601DF2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4FE5"/>
    <w:rsid w:val="0061528E"/>
    <w:rsid w:val="0061564E"/>
    <w:rsid w:val="00615952"/>
    <w:rsid w:val="00616240"/>
    <w:rsid w:val="00616530"/>
    <w:rsid w:val="006166A9"/>
    <w:rsid w:val="00616937"/>
    <w:rsid w:val="006172EA"/>
    <w:rsid w:val="006175DF"/>
    <w:rsid w:val="00617AB2"/>
    <w:rsid w:val="006212E5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8C4"/>
    <w:rsid w:val="00687972"/>
    <w:rsid w:val="0069059F"/>
    <w:rsid w:val="00690AF0"/>
    <w:rsid w:val="0069116C"/>
    <w:rsid w:val="00691378"/>
    <w:rsid w:val="006916AB"/>
    <w:rsid w:val="00692357"/>
    <w:rsid w:val="0069280C"/>
    <w:rsid w:val="00692980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5EA"/>
    <w:rsid w:val="006B593C"/>
    <w:rsid w:val="006B5D74"/>
    <w:rsid w:val="006B61D4"/>
    <w:rsid w:val="006B63F3"/>
    <w:rsid w:val="006B6D8F"/>
    <w:rsid w:val="006B7001"/>
    <w:rsid w:val="006B70A7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0C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9A7"/>
    <w:rsid w:val="007E2BBB"/>
    <w:rsid w:val="007E2FB1"/>
    <w:rsid w:val="007E3247"/>
    <w:rsid w:val="007E34BB"/>
    <w:rsid w:val="007E3A28"/>
    <w:rsid w:val="007E3CF2"/>
    <w:rsid w:val="007E3FE5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280"/>
    <w:rsid w:val="00800360"/>
    <w:rsid w:val="008005A8"/>
    <w:rsid w:val="0080084E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8FF"/>
    <w:rsid w:val="008339DF"/>
    <w:rsid w:val="008339E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5990"/>
    <w:rsid w:val="00865D9C"/>
    <w:rsid w:val="008663AD"/>
    <w:rsid w:val="008668F1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E3"/>
    <w:rsid w:val="008E14A4"/>
    <w:rsid w:val="008E15A4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8E0"/>
    <w:rsid w:val="00904CCE"/>
    <w:rsid w:val="00905120"/>
    <w:rsid w:val="009063E3"/>
    <w:rsid w:val="00906575"/>
    <w:rsid w:val="00906A74"/>
    <w:rsid w:val="00906B0C"/>
    <w:rsid w:val="0090710C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541"/>
    <w:rsid w:val="00941328"/>
    <w:rsid w:val="009417C2"/>
    <w:rsid w:val="00941D6A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2252"/>
    <w:rsid w:val="009623C3"/>
    <w:rsid w:val="0096295C"/>
    <w:rsid w:val="0096316F"/>
    <w:rsid w:val="009636E3"/>
    <w:rsid w:val="0096390D"/>
    <w:rsid w:val="00964013"/>
    <w:rsid w:val="00964AB5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B2E"/>
    <w:rsid w:val="00985B33"/>
    <w:rsid w:val="00985B57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30F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1F46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086A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BFE"/>
    <w:rsid w:val="00A451B3"/>
    <w:rsid w:val="00A45AA2"/>
    <w:rsid w:val="00A45BC9"/>
    <w:rsid w:val="00A45DED"/>
    <w:rsid w:val="00A45E70"/>
    <w:rsid w:val="00A46023"/>
    <w:rsid w:val="00A47135"/>
    <w:rsid w:val="00A500C6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D6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AB3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B5"/>
    <w:rsid w:val="00B20711"/>
    <w:rsid w:val="00B20A65"/>
    <w:rsid w:val="00B20B11"/>
    <w:rsid w:val="00B20C5B"/>
    <w:rsid w:val="00B211C6"/>
    <w:rsid w:val="00B2143B"/>
    <w:rsid w:val="00B21ECB"/>
    <w:rsid w:val="00B2257F"/>
    <w:rsid w:val="00B236DE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85D"/>
    <w:rsid w:val="00B31DEC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732"/>
    <w:rsid w:val="00B63A0A"/>
    <w:rsid w:val="00B642C2"/>
    <w:rsid w:val="00B645F5"/>
    <w:rsid w:val="00B64C77"/>
    <w:rsid w:val="00B64F24"/>
    <w:rsid w:val="00B657C8"/>
    <w:rsid w:val="00B659BA"/>
    <w:rsid w:val="00B65DBB"/>
    <w:rsid w:val="00B65E9F"/>
    <w:rsid w:val="00B661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FB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83B"/>
    <w:rsid w:val="00C05A5D"/>
    <w:rsid w:val="00C05F1B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9BE"/>
    <w:rsid w:val="00C239FA"/>
    <w:rsid w:val="00C23CBB"/>
    <w:rsid w:val="00C23F6B"/>
    <w:rsid w:val="00C241FE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502B"/>
    <w:rsid w:val="00C450F2"/>
    <w:rsid w:val="00C451C4"/>
    <w:rsid w:val="00C456D2"/>
    <w:rsid w:val="00C456EE"/>
    <w:rsid w:val="00C46221"/>
    <w:rsid w:val="00C467D6"/>
    <w:rsid w:val="00C47757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C83"/>
    <w:rsid w:val="00CA3177"/>
    <w:rsid w:val="00CA40E4"/>
    <w:rsid w:val="00CA432F"/>
    <w:rsid w:val="00CA4443"/>
    <w:rsid w:val="00CA456F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F3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31E"/>
    <w:rsid w:val="00D84D15"/>
    <w:rsid w:val="00D859C9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C3B"/>
    <w:rsid w:val="00E85FAB"/>
    <w:rsid w:val="00E8613C"/>
    <w:rsid w:val="00E861B7"/>
    <w:rsid w:val="00E86505"/>
    <w:rsid w:val="00E8674A"/>
    <w:rsid w:val="00E87834"/>
    <w:rsid w:val="00E87D13"/>
    <w:rsid w:val="00E87FF6"/>
    <w:rsid w:val="00E900C4"/>
    <w:rsid w:val="00E90815"/>
    <w:rsid w:val="00E9094A"/>
    <w:rsid w:val="00E91002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CB5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7F3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B2"/>
    <w:rsid w:val="00FB0112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116"/>
    <w:rsid w:val="00FB65F6"/>
    <w:rsid w:val="00FB6B67"/>
    <w:rsid w:val="00FB6E86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469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  <w:rPr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  <w:lang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Название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  <w:lang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  <w:lang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  <w:rPr>
      <w:lang/>
    </w:r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  <w:lang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  <w:lang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E513-DA9E-4051-AA13-8B7A1DE7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7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kibireva</cp:lastModifiedBy>
  <cp:revision>153</cp:revision>
  <cp:lastPrinted>2019-08-26T08:54:00Z</cp:lastPrinted>
  <dcterms:created xsi:type="dcterms:W3CDTF">2019-03-25T00:06:00Z</dcterms:created>
  <dcterms:modified xsi:type="dcterms:W3CDTF">2019-09-25T07:50:00Z</dcterms:modified>
</cp:coreProperties>
</file>