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403" w:rsidRDefault="00B21151" w:rsidP="00217403">
      <w:pPr>
        <w:shd w:val="clear" w:color="auto" w:fill="FFFFFF"/>
        <w:jc w:val="center"/>
        <w:rPr>
          <w:sz w:val="2"/>
          <w:szCs w:val="2"/>
        </w:rPr>
      </w:pPr>
      <w:bookmarkStart w:id="0" w:name="OLE_LINK4"/>
      <w:r>
        <w:rPr>
          <w:noProof/>
        </w:rPr>
        <w:drawing>
          <wp:inline distT="0" distB="0" distL="0" distR="0">
            <wp:extent cx="790575" cy="8858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90575" cy="885825"/>
                    </a:xfrm>
                    <a:prstGeom prst="rect">
                      <a:avLst/>
                    </a:prstGeom>
                    <a:noFill/>
                    <a:ln w="9525">
                      <a:noFill/>
                      <a:miter lim="800000"/>
                      <a:headEnd/>
                      <a:tailEnd/>
                    </a:ln>
                  </pic:spPr>
                </pic:pic>
              </a:graphicData>
            </a:graphic>
          </wp:inline>
        </w:drawing>
      </w:r>
    </w:p>
    <w:p w:rsidR="00217403" w:rsidRDefault="00217403" w:rsidP="00217403">
      <w:pPr>
        <w:shd w:val="clear" w:color="auto" w:fill="FFFFFF"/>
        <w:jc w:val="center"/>
        <w:rPr>
          <w:sz w:val="2"/>
          <w:szCs w:val="2"/>
        </w:rPr>
      </w:pPr>
    </w:p>
    <w:p w:rsidR="00217403" w:rsidRDefault="00217403" w:rsidP="00217403">
      <w:pPr>
        <w:shd w:val="clear" w:color="auto" w:fill="FFFFFF"/>
        <w:jc w:val="center"/>
        <w:rPr>
          <w:sz w:val="2"/>
          <w:szCs w:val="2"/>
        </w:rPr>
      </w:pPr>
    </w:p>
    <w:p w:rsidR="00217403" w:rsidRDefault="00217403" w:rsidP="00217403">
      <w:pPr>
        <w:shd w:val="clear" w:color="auto" w:fill="FFFFFF"/>
        <w:jc w:val="center"/>
        <w:rPr>
          <w:sz w:val="2"/>
          <w:szCs w:val="2"/>
        </w:rPr>
      </w:pPr>
    </w:p>
    <w:p w:rsidR="00217403" w:rsidRDefault="00217403" w:rsidP="00217403">
      <w:pPr>
        <w:shd w:val="clear" w:color="auto" w:fill="FFFFFF"/>
        <w:jc w:val="center"/>
        <w:rPr>
          <w:sz w:val="2"/>
          <w:szCs w:val="2"/>
        </w:rPr>
      </w:pPr>
    </w:p>
    <w:p w:rsidR="00217403" w:rsidRDefault="00217403" w:rsidP="00217403">
      <w:pPr>
        <w:shd w:val="clear" w:color="auto" w:fill="FFFFFF"/>
        <w:jc w:val="center"/>
        <w:rPr>
          <w:sz w:val="2"/>
          <w:szCs w:val="2"/>
        </w:rPr>
      </w:pPr>
    </w:p>
    <w:p w:rsidR="00217403" w:rsidRDefault="00217403" w:rsidP="00217403">
      <w:pPr>
        <w:shd w:val="clear" w:color="auto" w:fill="FFFFFF"/>
        <w:jc w:val="center"/>
        <w:rPr>
          <w:sz w:val="2"/>
          <w:szCs w:val="2"/>
        </w:rPr>
      </w:pPr>
    </w:p>
    <w:p w:rsidR="00217403" w:rsidRDefault="00217403" w:rsidP="00217403">
      <w:pPr>
        <w:shd w:val="clear" w:color="auto" w:fill="FFFFFF"/>
        <w:jc w:val="center"/>
        <w:rPr>
          <w:sz w:val="2"/>
          <w:szCs w:val="2"/>
        </w:rPr>
      </w:pPr>
    </w:p>
    <w:p w:rsidR="00217403" w:rsidRDefault="00217403" w:rsidP="00217403">
      <w:pPr>
        <w:shd w:val="clear" w:color="auto" w:fill="FFFFFF"/>
        <w:jc w:val="center"/>
        <w:rPr>
          <w:sz w:val="2"/>
          <w:szCs w:val="2"/>
        </w:rPr>
      </w:pPr>
    </w:p>
    <w:p w:rsidR="00217403" w:rsidRPr="00AB243D" w:rsidRDefault="00217403" w:rsidP="00217403">
      <w:pPr>
        <w:shd w:val="clear" w:color="auto" w:fill="FFFFFF"/>
        <w:jc w:val="center"/>
        <w:rPr>
          <w:b/>
          <w:spacing w:val="-11"/>
          <w:sz w:val="2"/>
          <w:szCs w:val="2"/>
        </w:rPr>
      </w:pPr>
    </w:p>
    <w:p w:rsidR="00217403" w:rsidRDefault="00217403" w:rsidP="00217403">
      <w:pPr>
        <w:shd w:val="clear" w:color="auto" w:fill="FFFFFF"/>
        <w:jc w:val="center"/>
        <w:rPr>
          <w:b/>
          <w:spacing w:val="-11"/>
          <w:sz w:val="2"/>
          <w:szCs w:val="2"/>
        </w:rPr>
      </w:pPr>
      <w:r w:rsidRPr="00806D4E">
        <w:rPr>
          <w:b/>
          <w:spacing w:val="-11"/>
          <w:sz w:val="33"/>
          <w:szCs w:val="33"/>
        </w:rPr>
        <w:t>ПРАВИТЕЛЬСТВО ЗАБАЙКАЛЬСКОГО КРАЯ</w:t>
      </w:r>
    </w:p>
    <w:p w:rsidR="00217403" w:rsidRDefault="00217403" w:rsidP="00217403">
      <w:pPr>
        <w:shd w:val="clear" w:color="auto" w:fill="FFFFFF"/>
        <w:jc w:val="center"/>
        <w:rPr>
          <w:b/>
          <w:spacing w:val="-11"/>
          <w:sz w:val="2"/>
          <w:szCs w:val="2"/>
        </w:rPr>
      </w:pPr>
    </w:p>
    <w:p w:rsidR="00217403" w:rsidRDefault="00217403" w:rsidP="00217403">
      <w:pPr>
        <w:shd w:val="clear" w:color="auto" w:fill="FFFFFF"/>
        <w:jc w:val="center"/>
        <w:rPr>
          <w:b/>
          <w:spacing w:val="-11"/>
          <w:sz w:val="2"/>
          <w:szCs w:val="2"/>
        </w:rPr>
      </w:pPr>
    </w:p>
    <w:p w:rsidR="00217403" w:rsidRDefault="00217403" w:rsidP="00217403">
      <w:pPr>
        <w:shd w:val="clear" w:color="auto" w:fill="FFFFFF"/>
        <w:jc w:val="center"/>
        <w:rPr>
          <w:b/>
          <w:spacing w:val="-11"/>
          <w:sz w:val="2"/>
          <w:szCs w:val="2"/>
        </w:rPr>
      </w:pPr>
    </w:p>
    <w:p w:rsidR="00217403" w:rsidRDefault="00217403" w:rsidP="00217403">
      <w:pPr>
        <w:shd w:val="clear" w:color="auto" w:fill="FFFFFF"/>
        <w:jc w:val="center"/>
        <w:rPr>
          <w:b/>
          <w:spacing w:val="-11"/>
          <w:sz w:val="2"/>
          <w:szCs w:val="2"/>
        </w:rPr>
      </w:pPr>
    </w:p>
    <w:p w:rsidR="00217403" w:rsidRPr="00722412" w:rsidRDefault="00217403" w:rsidP="00217403">
      <w:pPr>
        <w:shd w:val="clear" w:color="auto" w:fill="FFFFFF"/>
        <w:jc w:val="center"/>
        <w:rPr>
          <w:bCs/>
          <w:spacing w:val="-14"/>
        </w:rPr>
      </w:pPr>
      <w:r w:rsidRPr="0090222D">
        <w:rPr>
          <w:bCs/>
          <w:spacing w:val="-14"/>
          <w:sz w:val="35"/>
          <w:szCs w:val="35"/>
        </w:rPr>
        <w:t>ПОСТАНОВЛЕНИЕ</w:t>
      </w:r>
    </w:p>
    <w:p w:rsidR="003235DE" w:rsidRPr="007B1E8D" w:rsidRDefault="003235DE" w:rsidP="00217403">
      <w:pPr>
        <w:shd w:val="clear" w:color="auto" w:fill="FFFFFF"/>
        <w:jc w:val="center"/>
        <w:rPr>
          <w:bCs/>
          <w:spacing w:val="-6"/>
          <w:sz w:val="22"/>
          <w:szCs w:val="35"/>
        </w:rPr>
      </w:pPr>
    </w:p>
    <w:p w:rsidR="00217403" w:rsidRPr="00674D09" w:rsidRDefault="00217403" w:rsidP="00217403">
      <w:pPr>
        <w:shd w:val="clear" w:color="auto" w:fill="FFFFFF"/>
        <w:jc w:val="center"/>
        <w:rPr>
          <w:bCs/>
          <w:spacing w:val="-14"/>
          <w:sz w:val="6"/>
          <w:szCs w:val="6"/>
        </w:rPr>
      </w:pPr>
      <w:r w:rsidRPr="0090222D">
        <w:rPr>
          <w:bCs/>
          <w:spacing w:val="-6"/>
          <w:sz w:val="35"/>
          <w:szCs w:val="35"/>
        </w:rPr>
        <w:t>г. Чита</w:t>
      </w:r>
    </w:p>
    <w:bookmarkEnd w:id="0"/>
    <w:p w:rsidR="007B1E8D" w:rsidRPr="007B1E8D" w:rsidRDefault="007B1E8D" w:rsidP="00F30351">
      <w:pPr>
        <w:autoSpaceDE w:val="0"/>
        <w:autoSpaceDN w:val="0"/>
        <w:adjustRightInd w:val="0"/>
        <w:jc w:val="both"/>
        <w:rPr>
          <w:b/>
          <w:bCs/>
          <w:color w:val="26282F"/>
          <w:sz w:val="20"/>
          <w:szCs w:val="28"/>
        </w:rPr>
      </w:pPr>
    </w:p>
    <w:p w:rsidR="00F51C83" w:rsidRPr="008A2534" w:rsidRDefault="00D50AB0" w:rsidP="00F51C83">
      <w:pPr>
        <w:autoSpaceDE w:val="0"/>
        <w:autoSpaceDN w:val="0"/>
        <w:adjustRightInd w:val="0"/>
        <w:jc w:val="center"/>
        <w:rPr>
          <w:b/>
          <w:bCs/>
          <w:sz w:val="28"/>
          <w:szCs w:val="28"/>
        </w:rPr>
      </w:pPr>
      <w:r w:rsidRPr="008A2534">
        <w:rPr>
          <w:b/>
          <w:bCs/>
          <w:sz w:val="28"/>
          <w:szCs w:val="28"/>
        </w:rPr>
        <w:t xml:space="preserve">О </w:t>
      </w:r>
      <w:r w:rsidR="003235DE" w:rsidRPr="008A2534">
        <w:rPr>
          <w:b/>
          <w:bCs/>
          <w:sz w:val="28"/>
          <w:szCs w:val="28"/>
        </w:rPr>
        <w:t>распределении</w:t>
      </w:r>
      <w:r w:rsidR="008A2534" w:rsidRPr="008A2534">
        <w:rPr>
          <w:b/>
          <w:bCs/>
          <w:sz w:val="28"/>
          <w:szCs w:val="28"/>
        </w:rPr>
        <w:t xml:space="preserve"> </w:t>
      </w:r>
      <w:r w:rsidR="007845A4">
        <w:rPr>
          <w:b/>
          <w:bCs/>
          <w:sz w:val="28"/>
          <w:szCs w:val="28"/>
        </w:rPr>
        <w:t>иного</w:t>
      </w:r>
      <w:r w:rsidR="00F51C83">
        <w:rPr>
          <w:b/>
          <w:bCs/>
          <w:sz w:val="28"/>
          <w:szCs w:val="28"/>
        </w:rPr>
        <w:t xml:space="preserve"> межбюджетн</w:t>
      </w:r>
      <w:r w:rsidR="007845A4">
        <w:rPr>
          <w:b/>
          <w:bCs/>
          <w:sz w:val="28"/>
          <w:szCs w:val="28"/>
        </w:rPr>
        <w:t>ого</w:t>
      </w:r>
      <w:r w:rsidR="00F51C83">
        <w:rPr>
          <w:b/>
          <w:bCs/>
          <w:sz w:val="28"/>
          <w:szCs w:val="28"/>
        </w:rPr>
        <w:t xml:space="preserve"> трансферт</w:t>
      </w:r>
      <w:r w:rsidR="007845A4">
        <w:rPr>
          <w:b/>
          <w:bCs/>
          <w:sz w:val="28"/>
          <w:szCs w:val="28"/>
        </w:rPr>
        <w:t>а</w:t>
      </w:r>
      <w:r w:rsidR="00B57FF4">
        <w:rPr>
          <w:b/>
          <w:bCs/>
          <w:sz w:val="28"/>
          <w:szCs w:val="28"/>
        </w:rPr>
        <w:t xml:space="preserve"> </w:t>
      </w:r>
      <w:r w:rsidR="00F51C83" w:rsidRPr="00F51C83">
        <w:rPr>
          <w:b/>
          <w:bCs/>
          <w:sz w:val="28"/>
          <w:szCs w:val="28"/>
        </w:rPr>
        <w:t>из бюджета Забайкальского края бюджету</w:t>
      </w:r>
      <w:r w:rsidR="00F51C83">
        <w:rPr>
          <w:b/>
          <w:bCs/>
          <w:sz w:val="28"/>
          <w:szCs w:val="28"/>
        </w:rPr>
        <w:t xml:space="preserve"> г</w:t>
      </w:r>
      <w:r w:rsidR="00F51C83" w:rsidRPr="00F51C83">
        <w:rPr>
          <w:b/>
          <w:bCs/>
          <w:sz w:val="28"/>
          <w:szCs w:val="28"/>
        </w:rPr>
        <w:t xml:space="preserve">ородского округа «Город Чита» на реализацию </w:t>
      </w:r>
      <w:r w:rsidR="005235C3" w:rsidRPr="005235C3">
        <w:rPr>
          <w:b/>
          <w:bCs/>
          <w:sz w:val="28"/>
          <w:szCs w:val="28"/>
        </w:rPr>
        <w:t>основного мероприятия «Региональный проект «Чистый воздух (Забайкальский край)» подпрограммы «Развитие транспортного комплекса на территории Забайкальского края» государственной программы Забайкальского края «Развитие транспортной системы Забайкальского края»</w:t>
      </w:r>
      <w:r w:rsidR="00955D64">
        <w:rPr>
          <w:b/>
          <w:bCs/>
          <w:sz w:val="28"/>
          <w:szCs w:val="28"/>
        </w:rPr>
        <w:t xml:space="preserve"> в 2021 и 2022 годах</w:t>
      </w:r>
    </w:p>
    <w:p w:rsidR="00F30351" w:rsidRPr="008A2534" w:rsidRDefault="00F30351" w:rsidP="00FD7BCE">
      <w:pPr>
        <w:autoSpaceDE w:val="0"/>
        <w:autoSpaceDN w:val="0"/>
        <w:adjustRightInd w:val="0"/>
        <w:jc w:val="center"/>
        <w:rPr>
          <w:b/>
          <w:bCs/>
          <w:sz w:val="28"/>
          <w:szCs w:val="28"/>
        </w:rPr>
      </w:pPr>
    </w:p>
    <w:p w:rsidR="00AA41AE" w:rsidRPr="003235DE" w:rsidRDefault="00AA41AE" w:rsidP="00BE722F">
      <w:pPr>
        <w:autoSpaceDE w:val="0"/>
        <w:autoSpaceDN w:val="0"/>
        <w:adjustRightInd w:val="0"/>
        <w:jc w:val="both"/>
        <w:outlineLvl w:val="0"/>
        <w:rPr>
          <w:b/>
          <w:bCs/>
          <w:color w:val="26282F"/>
          <w:sz w:val="28"/>
          <w:szCs w:val="28"/>
        </w:rPr>
      </w:pPr>
    </w:p>
    <w:p w:rsidR="00AA41AE" w:rsidRPr="004E59BB" w:rsidRDefault="00010F09" w:rsidP="00010F09">
      <w:pPr>
        <w:autoSpaceDE w:val="0"/>
        <w:autoSpaceDN w:val="0"/>
        <w:adjustRightInd w:val="0"/>
        <w:ind w:firstLine="709"/>
        <w:jc w:val="both"/>
        <w:rPr>
          <w:rFonts w:ascii="Arial" w:hAnsi="Arial" w:cs="Arial"/>
          <w:sz w:val="28"/>
          <w:szCs w:val="28"/>
        </w:rPr>
      </w:pPr>
      <w:r w:rsidRPr="00010F09">
        <w:rPr>
          <w:sz w:val="28"/>
          <w:szCs w:val="28"/>
        </w:rPr>
        <w:t>В соответствии со статьей 139</w:t>
      </w:r>
      <w:r w:rsidR="00F52046">
        <w:rPr>
          <w:sz w:val="28"/>
          <w:szCs w:val="28"/>
          <w:vertAlign w:val="superscript"/>
        </w:rPr>
        <w:t>1</w:t>
      </w:r>
      <w:r w:rsidRPr="00010F09">
        <w:rPr>
          <w:sz w:val="28"/>
          <w:szCs w:val="28"/>
        </w:rPr>
        <w:t xml:space="preserve"> Бюджетного кодекса Российской Федерации, в целях реализации</w:t>
      </w:r>
      <w:r w:rsidR="008C6C4D" w:rsidRPr="004E59BB">
        <w:rPr>
          <w:sz w:val="28"/>
          <w:szCs w:val="28"/>
        </w:rPr>
        <w:t xml:space="preserve"> </w:t>
      </w:r>
      <w:r w:rsidR="00F52046">
        <w:rPr>
          <w:sz w:val="28"/>
          <w:szCs w:val="28"/>
        </w:rPr>
        <w:t xml:space="preserve">основного </w:t>
      </w:r>
      <w:r w:rsidR="008C6C4D" w:rsidRPr="004E59BB">
        <w:rPr>
          <w:sz w:val="28"/>
          <w:szCs w:val="28"/>
        </w:rPr>
        <w:t>меропр</w:t>
      </w:r>
      <w:r w:rsidR="00D0775B" w:rsidRPr="004E59BB">
        <w:rPr>
          <w:sz w:val="28"/>
          <w:szCs w:val="28"/>
        </w:rPr>
        <w:t>ияти</w:t>
      </w:r>
      <w:r w:rsidR="00F52046">
        <w:rPr>
          <w:sz w:val="28"/>
          <w:szCs w:val="28"/>
        </w:rPr>
        <w:t xml:space="preserve">я </w:t>
      </w:r>
      <w:r w:rsidR="00F52046" w:rsidRPr="00F52046">
        <w:rPr>
          <w:sz w:val="28"/>
          <w:szCs w:val="28"/>
        </w:rPr>
        <w:t>«Региональный проект «Чистый воздух (Забайкальский край)» подпрограммы «Развитие транспортного комплекса на территории Забайкальского края» государственной программы Забайкальского края «Развитие транспортной системы Забайкальского края», утвержденной постановлением Правительства Забайкальского края от 29 мая 2014 года № 315</w:t>
      </w:r>
      <w:r w:rsidR="00F52046">
        <w:rPr>
          <w:sz w:val="28"/>
          <w:szCs w:val="28"/>
        </w:rPr>
        <w:t xml:space="preserve">, </w:t>
      </w:r>
      <w:r w:rsidR="00F27400" w:rsidRPr="004E59BB">
        <w:rPr>
          <w:sz w:val="28"/>
          <w:szCs w:val="28"/>
          <w:lang w:eastAsia="en-US"/>
        </w:rPr>
        <w:t xml:space="preserve">Правительство Забайкальского края </w:t>
      </w:r>
      <w:r w:rsidR="00AA41AE" w:rsidRPr="004E59BB">
        <w:rPr>
          <w:b/>
          <w:spacing w:val="40"/>
          <w:sz w:val="28"/>
          <w:szCs w:val="28"/>
          <w:lang w:eastAsia="en-US"/>
        </w:rPr>
        <w:t>постановляет</w:t>
      </w:r>
      <w:r w:rsidR="00AA41AE" w:rsidRPr="004E59BB">
        <w:rPr>
          <w:spacing w:val="40"/>
          <w:sz w:val="28"/>
          <w:szCs w:val="28"/>
        </w:rPr>
        <w:t>:</w:t>
      </w:r>
    </w:p>
    <w:p w:rsidR="00BE722F" w:rsidRPr="00BE722F" w:rsidRDefault="00BE722F" w:rsidP="00F27400">
      <w:pPr>
        <w:ind w:firstLine="709"/>
        <w:jc w:val="both"/>
        <w:rPr>
          <w:spacing w:val="40"/>
          <w:sz w:val="20"/>
          <w:szCs w:val="20"/>
        </w:rPr>
      </w:pPr>
    </w:p>
    <w:p w:rsidR="00684BF6" w:rsidRDefault="00684BF6" w:rsidP="007845A4">
      <w:pPr>
        <w:autoSpaceDE w:val="0"/>
        <w:autoSpaceDN w:val="0"/>
        <w:adjustRightInd w:val="0"/>
        <w:ind w:firstLine="709"/>
        <w:jc w:val="both"/>
        <w:rPr>
          <w:bCs/>
          <w:sz w:val="28"/>
          <w:szCs w:val="28"/>
        </w:rPr>
      </w:pPr>
      <w:r>
        <w:rPr>
          <w:sz w:val="28"/>
          <w:szCs w:val="28"/>
        </w:rPr>
        <w:t xml:space="preserve">1. </w:t>
      </w:r>
      <w:r w:rsidR="00F52046">
        <w:rPr>
          <w:sz w:val="28"/>
          <w:szCs w:val="28"/>
        </w:rPr>
        <w:t>Р</w:t>
      </w:r>
      <w:r w:rsidR="00152597" w:rsidRPr="002F79C2">
        <w:rPr>
          <w:sz w:val="28"/>
          <w:szCs w:val="28"/>
        </w:rPr>
        <w:t xml:space="preserve">аспределить </w:t>
      </w:r>
      <w:r w:rsidR="007845A4">
        <w:rPr>
          <w:sz w:val="28"/>
          <w:szCs w:val="28"/>
        </w:rPr>
        <w:t>иной межбюджетный трансферт</w:t>
      </w:r>
      <w:r w:rsidR="00152597">
        <w:rPr>
          <w:sz w:val="28"/>
          <w:szCs w:val="28"/>
        </w:rPr>
        <w:t xml:space="preserve"> и</w:t>
      </w:r>
      <w:r w:rsidR="00152597" w:rsidRPr="002F79C2">
        <w:rPr>
          <w:sz w:val="28"/>
          <w:szCs w:val="28"/>
        </w:rPr>
        <w:t xml:space="preserve">з </w:t>
      </w:r>
      <w:r w:rsidR="007845A4">
        <w:rPr>
          <w:sz w:val="28"/>
          <w:szCs w:val="28"/>
        </w:rPr>
        <w:t>бюджета Забайкальского края</w:t>
      </w:r>
      <w:r w:rsidR="00152597" w:rsidRPr="002F79C2">
        <w:rPr>
          <w:sz w:val="28"/>
          <w:szCs w:val="28"/>
        </w:rPr>
        <w:t xml:space="preserve"> </w:t>
      </w:r>
      <w:r w:rsidR="00152597" w:rsidRPr="002F79C2">
        <w:rPr>
          <w:bCs/>
          <w:sz w:val="28"/>
          <w:szCs w:val="28"/>
        </w:rPr>
        <w:t xml:space="preserve">бюджету </w:t>
      </w:r>
      <w:r w:rsidR="007845A4">
        <w:rPr>
          <w:bCs/>
          <w:sz w:val="28"/>
          <w:szCs w:val="28"/>
        </w:rPr>
        <w:t>городского округа «Город Чита»</w:t>
      </w:r>
      <w:r w:rsidR="00152597" w:rsidRPr="002F79C2">
        <w:rPr>
          <w:bCs/>
          <w:sz w:val="28"/>
          <w:szCs w:val="28"/>
        </w:rPr>
        <w:t xml:space="preserve"> </w:t>
      </w:r>
      <w:r w:rsidR="00152597" w:rsidRPr="002F79C2">
        <w:rPr>
          <w:sz w:val="28"/>
          <w:szCs w:val="28"/>
        </w:rPr>
        <w:t xml:space="preserve">на реализацию </w:t>
      </w:r>
      <w:r w:rsidR="005235C3" w:rsidRPr="005235C3">
        <w:rPr>
          <w:sz w:val="28"/>
          <w:szCs w:val="28"/>
        </w:rPr>
        <w:t>основного мероприятия «Региональный проект «Чистый воздух (Забайкальский край)» подпрограммы «Развитие транспортного комплекса на территории Забайкальского края» государственной программы Забайкальского края «Развитие транспортной системы Забайкальского края», утвержденной постановлением Правительства Забайкальского края от 29 мая 2014 года № 315</w:t>
      </w:r>
      <w:r w:rsidR="005235C3">
        <w:rPr>
          <w:sz w:val="28"/>
          <w:szCs w:val="28"/>
        </w:rPr>
        <w:t xml:space="preserve">, </w:t>
      </w:r>
      <w:r w:rsidR="00152597" w:rsidRPr="00736D3F">
        <w:rPr>
          <w:bCs/>
          <w:sz w:val="28"/>
          <w:szCs w:val="28"/>
        </w:rPr>
        <w:t>в</w:t>
      </w:r>
      <w:r w:rsidR="00152597" w:rsidRPr="002F79C2">
        <w:rPr>
          <w:bCs/>
          <w:sz w:val="28"/>
          <w:szCs w:val="28"/>
        </w:rPr>
        <w:t xml:space="preserve"> сумме </w:t>
      </w:r>
      <w:r>
        <w:rPr>
          <w:bCs/>
          <w:sz w:val="28"/>
          <w:szCs w:val="28"/>
        </w:rPr>
        <w:t>647 738 900</w:t>
      </w:r>
      <w:r w:rsidR="007845A4" w:rsidRPr="007845A4">
        <w:rPr>
          <w:bCs/>
          <w:sz w:val="28"/>
          <w:szCs w:val="28"/>
        </w:rPr>
        <w:t xml:space="preserve"> (</w:t>
      </w:r>
      <w:r>
        <w:rPr>
          <w:bCs/>
          <w:sz w:val="28"/>
          <w:szCs w:val="28"/>
        </w:rPr>
        <w:t xml:space="preserve">шестьсот сорок семь </w:t>
      </w:r>
      <w:r w:rsidR="00A86266">
        <w:rPr>
          <w:bCs/>
          <w:sz w:val="28"/>
          <w:szCs w:val="28"/>
        </w:rPr>
        <w:t xml:space="preserve">миллионов </w:t>
      </w:r>
      <w:r>
        <w:rPr>
          <w:bCs/>
          <w:sz w:val="28"/>
          <w:szCs w:val="28"/>
        </w:rPr>
        <w:t>семьсот тридцать восемь тысяч</w:t>
      </w:r>
      <w:r w:rsidR="00A86266">
        <w:rPr>
          <w:bCs/>
          <w:sz w:val="28"/>
          <w:szCs w:val="28"/>
        </w:rPr>
        <w:t xml:space="preserve"> </w:t>
      </w:r>
      <w:r w:rsidR="00E07AE0">
        <w:rPr>
          <w:bCs/>
          <w:sz w:val="28"/>
          <w:szCs w:val="28"/>
        </w:rPr>
        <w:t>девятьсот</w:t>
      </w:r>
      <w:r w:rsidR="00A86266">
        <w:rPr>
          <w:bCs/>
          <w:sz w:val="28"/>
          <w:szCs w:val="28"/>
        </w:rPr>
        <w:t>)</w:t>
      </w:r>
      <w:r w:rsidR="007845A4" w:rsidRPr="007845A4">
        <w:rPr>
          <w:bCs/>
          <w:sz w:val="28"/>
          <w:szCs w:val="28"/>
        </w:rPr>
        <w:t xml:space="preserve"> рублей</w:t>
      </w:r>
      <w:r>
        <w:rPr>
          <w:bCs/>
          <w:sz w:val="28"/>
          <w:szCs w:val="28"/>
        </w:rPr>
        <w:t>, в том числе:</w:t>
      </w:r>
    </w:p>
    <w:p w:rsidR="00E07AE0" w:rsidRDefault="00E07AE0" w:rsidP="007845A4">
      <w:pPr>
        <w:autoSpaceDE w:val="0"/>
        <w:autoSpaceDN w:val="0"/>
        <w:adjustRightInd w:val="0"/>
        <w:ind w:firstLine="709"/>
        <w:jc w:val="both"/>
        <w:rPr>
          <w:bCs/>
          <w:sz w:val="28"/>
          <w:szCs w:val="28"/>
        </w:rPr>
      </w:pPr>
      <w:r>
        <w:rPr>
          <w:bCs/>
          <w:sz w:val="28"/>
          <w:szCs w:val="28"/>
        </w:rPr>
        <w:t>в</w:t>
      </w:r>
      <w:r w:rsidR="00684BF6">
        <w:rPr>
          <w:bCs/>
          <w:sz w:val="28"/>
          <w:szCs w:val="28"/>
        </w:rPr>
        <w:t xml:space="preserve"> 2021 году – </w:t>
      </w:r>
      <w:r>
        <w:rPr>
          <w:bCs/>
          <w:sz w:val="28"/>
          <w:szCs w:val="28"/>
        </w:rPr>
        <w:t>484 494 100 (четыреста восемьдесят четыре миллиона четыреста девяносто четыре тысячи сто) рублей;</w:t>
      </w:r>
    </w:p>
    <w:p w:rsidR="00652130" w:rsidRDefault="00E07AE0" w:rsidP="007845A4">
      <w:pPr>
        <w:autoSpaceDE w:val="0"/>
        <w:autoSpaceDN w:val="0"/>
        <w:adjustRightInd w:val="0"/>
        <w:ind w:firstLine="709"/>
        <w:jc w:val="both"/>
        <w:rPr>
          <w:bCs/>
          <w:sz w:val="28"/>
          <w:szCs w:val="28"/>
        </w:rPr>
      </w:pPr>
      <w:r>
        <w:rPr>
          <w:bCs/>
          <w:sz w:val="28"/>
          <w:szCs w:val="28"/>
        </w:rPr>
        <w:t>в</w:t>
      </w:r>
      <w:bookmarkStart w:id="1" w:name="_GoBack"/>
      <w:bookmarkEnd w:id="1"/>
      <w:r>
        <w:rPr>
          <w:bCs/>
          <w:sz w:val="28"/>
          <w:szCs w:val="28"/>
        </w:rPr>
        <w:t xml:space="preserve"> 2022 году – 163 244 800 (сто шестьдесят три миллиона двести сорок четыре тысячи восемьсот) рублей.</w:t>
      </w:r>
    </w:p>
    <w:p w:rsidR="00684BF6" w:rsidRPr="00684BF6" w:rsidRDefault="00684BF6" w:rsidP="00684BF6">
      <w:pPr>
        <w:autoSpaceDE w:val="0"/>
        <w:autoSpaceDN w:val="0"/>
        <w:adjustRightInd w:val="0"/>
        <w:ind w:firstLine="709"/>
        <w:jc w:val="both"/>
        <w:rPr>
          <w:sz w:val="28"/>
          <w:szCs w:val="27"/>
        </w:rPr>
      </w:pPr>
      <w:r>
        <w:rPr>
          <w:bCs/>
          <w:sz w:val="28"/>
          <w:szCs w:val="28"/>
        </w:rPr>
        <w:t xml:space="preserve">2. </w:t>
      </w:r>
      <w:r w:rsidRPr="00684BF6">
        <w:rPr>
          <w:sz w:val="28"/>
          <w:szCs w:val="28"/>
        </w:rPr>
        <w:t>Министерству финансов Забайкальского края внести соответствующие изменения в сводную бюджетную роспись бюджета Забайкальского края на 2021 год и плановый период 2022 и 2023 годов, подготовить предложения о внесении соответствующих изменений в Закон Забайкальского края от 30 декабря 2020 года № 1899-ЗЗК «О бюджете Забайкальского края на 2021 год и плановый период 2022 и 2023 годов».</w:t>
      </w:r>
    </w:p>
    <w:p w:rsidR="00EB29C8" w:rsidRDefault="00EB29C8" w:rsidP="001B0DDD">
      <w:pPr>
        <w:tabs>
          <w:tab w:val="left" w:pos="1134"/>
        </w:tabs>
        <w:autoSpaceDE w:val="0"/>
        <w:autoSpaceDN w:val="0"/>
        <w:adjustRightInd w:val="0"/>
        <w:rPr>
          <w:sz w:val="28"/>
          <w:szCs w:val="28"/>
        </w:rPr>
      </w:pPr>
    </w:p>
    <w:p w:rsidR="00EB29C8" w:rsidRDefault="00EB29C8" w:rsidP="001B0DDD">
      <w:pPr>
        <w:tabs>
          <w:tab w:val="left" w:pos="1134"/>
        </w:tabs>
        <w:autoSpaceDE w:val="0"/>
        <w:autoSpaceDN w:val="0"/>
        <w:adjustRightInd w:val="0"/>
        <w:rPr>
          <w:sz w:val="28"/>
          <w:szCs w:val="28"/>
        </w:rPr>
      </w:pPr>
    </w:p>
    <w:p w:rsidR="00EB29C8" w:rsidRDefault="00EB29C8" w:rsidP="001B0DDD">
      <w:pPr>
        <w:tabs>
          <w:tab w:val="left" w:pos="1134"/>
        </w:tabs>
        <w:autoSpaceDE w:val="0"/>
        <w:autoSpaceDN w:val="0"/>
        <w:adjustRightInd w:val="0"/>
        <w:rPr>
          <w:sz w:val="28"/>
          <w:szCs w:val="28"/>
        </w:rPr>
      </w:pPr>
    </w:p>
    <w:p w:rsidR="00010F09" w:rsidRPr="000D415F" w:rsidRDefault="00D96181" w:rsidP="00B57FF4">
      <w:pPr>
        <w:tabs>
          <w:tab w:val="left" w:pos="1134"/>
        </w:tabs>
        <w:autoSpaceDE w:val="0"/>
        <w:autoSpaceDN w:val="0"/>
        <w:adjustRightInd w:val="0"/>
        <w:rPr>
          <w:sz w:val="28"/>
          <w:szCs w:val="28"/>
        </w:rPr>
      </w:pPr>
      <w:r>
        <w:rPr>
          <w:sz w:val="28"/>
          <w:szCs w:val="28"/>
        </w:rPr>
        <w:t>Губернатор Забайкальского края</w:t>
      </w:r>
      <w:r w:rsidR="00F51C83">
        <w:rPr>
          <w:sz w:val="28"/>
          <w:szCs w:val="28"/>
        </w:rPr>
        <w:tab/>
      </w:r>
      <w:r w:rsidR="00F51C83">
        <w:rPr>
          <w:sz w:val="28"/>
          <w:szCs w:val="28"/>
        </w:rPr>
        <w:tab/>
      </w:r>
      <w:r w:rsidR="00F51C83">
        <w:rPr>
          <w:sz w:val="28"/>
          <w:szCs w:val="28"/>
        </w:rPr>
        <w:tab/>
      </w:r>
      <w:r w:rsidR="00F51C83">
        <w:rPr>
          <w:sz w:val="28"/>
          <w:szCs w:val="28"/>
        </w:rPr>
        <w:tab/>
      </w:r>
      <w:r w:rsidR="00F51C83">
        <w:rPr>
          <w:sz w:val="28"/>
          <w:szCs w:val="28"/>
        </w:rPr>
        <w:tab/>
      </w:r>
      <w:r w:rsidR="00625B66">
        <w:rPr>
          <w:sz w:val="28"/>
          <w:szCs w:val="28"/>
        </w:rPr>
        <w:tab/>
        <w:t xml:space="preserve"> </w:t>
      </w:r>
      <w:proofErr w:type="spellStart"/>
      <w:r>
        <w:rPr>
          <w:sz w:val="28"/>
          <w:szCs w:val="28"/>
        </w:rPr>
        <w:t>А.М.Осипов</w:t>
      </w:r>
      <w:proofErr w:type="spellEnd"/>
    </w:p>
    <w:sectPr w:rsidR="00010F09" w:rsidRPr="000D415F" w:rsidSect="001B0DDD">
      <w:headerReference w:type="default" r:id="rId9"/>
      <w:pgSz w:w="11906" w:h="16838"/>
      <w:pgMar w:top="851" w:right="567" w:bottom="851" w:left="1985" w:header="70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3AF" w:rsidRDefault="00B303AF">
      <w:r>
        <w:separator/>
      </w:r>
    </w:p>
  </w:endnote>
  <w:endnote w:type="continuationSeparator" w:id="0">
    <w:p w:rsidR="00B303AF" w:rsidRDefault="00B30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00006FF" w:usb1="4000205B" w:usb2="00000010" w:usb3="00000000" w:csb0="0000019F" w:csb1="00000000"/>
  </w:font>
  <w:font w:name="Cambria">
    <w:altName w:val="Palatino Linotype"/>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3AF" w:rsidRDefault="00B303AF">
      <w:r>
        <w:separator/>
      </w:r>
    </w:p>
  </w:footnote>
  <w:footnote w:type="continuationSeparator" w:id="0">
    <w:p w:rsidR="00B303AF" w:rsidRDefault="00B30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5DE" w:rsidRDefault="003F21E5" w:rsidP="00F42B15">
    <w:pPr>
      <w:pStyle w:val="a5"/>
      <w:framePr w:wrap="auto" w:vAnchor="text" w:hAnchor="margin" w:xAlign="center" w:y="1"/>
      <w:rPr>
        <w:rStyle w:val="a7"/>
      </w:rPr>
    </w:pPr>
    <w:r>
      <w:rPr>
        <w:rStyle w:val="a7"/>
      </w:rPr>
      <w:fldChar w:fldCharType="begin"/>
    </w:r>
    <w:r w:rsidR="003235DE">
      <w:rPr>
        <w:rStyle w:val="a7"/>
      </w:rPr>
      <w:instrText xml:space="preserve">PAGE  </w:instrText>
    </w:r>
    <w:r>
      <w:rPr>
        <w:rStyle w:val="a7"/>
      </w:rPr>
      <w:fldChar w:fldCharType="separate"/>
    </w:r>
    <w:r w:rsidR="00E07AE0">
      <w:rPr>
        <w:rStyle w:val="a7"/>
        <w:noProof/>
      </w:rPr>
      <w:t>2</w:t>
    </w:r>
    <w:r>
      <w:rPr>
        <w:rStyle w:val="a7"/>
      </w:rPr>
      <w:fldChar w:fldCharType="end"/>
    </w:r>
  </w:p>
  <w:p w:rsidR="003235DE" w:rsidRDefault="003235DE" w:rsidP="007D44B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20F"/>
    <w:multiLevelType w:val="multilevel"/>
    <w:tmpl w:val="18389518"/>
    <w:lvl w:ilvl="0">
      <w:start w:val="9"/>
      <w:numFmt w:val="decimal"/>
      <w:lvlText w:val="%1."/>
      <w:lvlJc w:val="left"/>
      <w:pPr>
        <w:ind w:left="958" w:hanging="390"/>
      </w:pPr>
      <w:rPr>
        <w:rFonts w:eastAsia="Times New Roman" w:cs="Times New Roman" w:hint="default"/>
      </w:rPr>
    </w:lvl>
    <w:lvl w:ilvl="1">
      <w:start w:val="1"/>
      <w:numFmt w:val="decimal"/>
      <w:lvlText w:val="%1.%2."/>
      <w:lvlJc w:val="left"/>
      <w:pPr>
        <w:ind w:left="1571" w:hanging="720"/>
      </w:pPr>
      <w:rPr>
        <w:rFonts w:eastAsia="Times New Roman" w:cs="Times New Roman" w:hint="default"/>
      </w:rPr>
    </w:lvl>
    <w:lvl w:ilvl="2">
      <w:start w:val="1"/>
      <w:numFmt w:val="bullet"/>
      <w:lvlText w:val="­"/>
      <w:lvlJc w:val="left"/>
      <w:pPr>
        <w:ind w:left="2422" w:hanging="720"/>
      </w:pPr>
      <w:rPr>
        <w:rFonts w:ascii="Courier New" w:hAnsi="Courier New" w:hint="default"/>
      </w:rPr>
    </w:lvl>
    <w:lvl w:ilvl="3">
      <w:start w:val="1"/>
      <w:numFmt w:val="decimal"/>
      <w:lvlText w:val="%1.%2.%3.%4."/>
      <w:lvlJc w:val="left"/>
      <w:pPr>
        <w:ind w:left="3633" w:hanging="1080"/>
      </w:pPr>
      <w:rPr>
        <w:rFonts w:eastAsia="Times New Roman" w:cs="Times New Roman" w:hint="default"/>
      </w:rPr>
    </w:lvl>
    <w:lvl w:ilvl="4">
      <w:start w:val="1"/>
      <w:numFmt w:val="decimal"/>
      <w:lvlText w:val="%1.%2.%3.%4.%5."/>
      <w:lvlJc w:val="left"/>
      <w:pPr>
        <w:ind w:left="4484" w:hanging="1080"/>
      </w:pPr>
      <w:rPr>
        <w:rFonts w:eastAsia="Times New Roman" w:cs="Times New Roman" w:hint="default"/>
      </w:rPr>
    </w:lvl>
    <w:lvl w:ilvl="5">
      <w:start w:val="1"/>
      <w:numFmt w:val="decimal"/>
      <w:lvlText w:val="%1.%2.%3.%4.%5.%6."/>
      <w:lvlJc w:val="left"/>
      <w:pPr>
        <w:ind w:left="5695" w:hanging="1440"/>
      </w:pPr>
      <w:rPr>
        <w:rFonts w:eastAsia="Times New Roman" w:cs="Times New Roman" w:hint="default"/>
      </w:rPr>
    </w:lvl>
    <w:lvl w:ilvl="6">
      <w:start w:val="1"/>
      <w:numFmt w:val="decimal"/>
      <w:lvlText w:val="%1.%2.%3.%4.%5.%6.%7."/>
      <w:lvlJc w:val="left"/>
      <w:pPr>
        <w:ind w:left="6906" w:hanging="1800"/>
      </w:pPr>
      <w:rPr>
        <w:rFonts w:eastAsia="Times New Roman" w:cs="Times New Roman" w:hint="default"/>
      </w:rPr>
    </w:lvl>
    <w:lvl w:ilvl="7">
      <w:start w:val="1"/>
      <w:numFmt w:val="decimal"/>
      <w:lvlText w:val="%1.%2.%3.%4.%5.%6.%7.%8."/>
      <w:lvlJc w:val="left"/>
      <w:pPr>
        <w:ind w:left="7757" w:hanging="1800"/>
      </w:pPr>
      <w:rPr>
        <w:rFonts w:eastAsia="Times New Roman" w:cs="Times New Roman" w:hint="default"/>
      </w:rPr>
    </w:lvl>
    <w:lvl w:ilvl="8">
      <w:start w:val="1"/>
      <w:numFmt w:val="decimal"/>
      <w:lvlText w:val="%1.%2.%3.%4.%5.%6.%7.%8.%9."/>
      <w:lvlJc w:val="left"/>
      <w:pPr>
        <w:ind w:left="8968" w:hanging="2160"/>
      </w:pPr>
      <w:rPr>
        <w:rFonts w:eastAsia="Times New Roman" w:cs="Times New Roman" w:hint="default"/>
      </w:rPr>
    </w:lvl>
  </w:abstractNum>
  <w:abstractNum w:abstractNumId="1" w15:restartNumberingAfterBreak="0">
    <w:nsid w:val="052E61A0"/>
    <w:multiLevelType w:val="hybridMultilevel"/>
    <w:tmpl w:val="2D161CDE"/>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1E707014"/>
    <w:multiLevelType w:val="hybridMultilevel"/>
    <w:tmpl w:val="06B4723E"/>
    <w:lvl w:ilvl="0" w:tplc="83CE0CC4">
      <w:start w:val="1"/>
      <w:numFmt w:val="decimal"/>
      <w:lvlText w:val="%1."/>
      <w:lvlJc w:val="left"/>
      <w:pPr>
        <w:ind w:left="1260" w:hanging="54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15:restartNumberingAfterBreak="0">
    <w:nsid w:val="299D17C3"/>
    <w:multiLevelType w:val="hybridMultilevel"/>
    <w:tmpl w:val="85E6501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32F776CF"/>
    <w:multiLevelType w:val="hybridMultilevel"/>
    <w:tmpl w:val="65BC4B30"/>
    <w:lvl w:ilvl="0" w:tplc="BD52A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4527CF3"/>
    <w:multiLevelType w:val="hybridMultilevel"/>
    <w:tmpl w:val="B6E2AEE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D634FE5"/>
    <w:multiLevelType w:val="hybridMultilevel"/>
    <w:tmpl w:val="06B4723E"/>
    <w:lvl w:ilvl="0" w:tplc="83CE0CC4">
      <w:start w:val="1"/>
      <w:numFmt w:val="decimal"/>
      <w:lvlText w:val="%1."/>
      <w:lvlJc w:val="left"/>
      <w:pPr>
        <w:ind w:left="1260" w:hanging="54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15:restartNumberingAfterBreak="0">
    <w:nsid w:val="441528DF"/>
    <w:multiLevelType w:val="hybridMultilevel"/>
    <w:tmpl w:val="056E9EF6"/>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4BE96ADB"/>
    <w:multiLevelType w:val="hybridMultilevel"/>
    <w:tmpl w:val="8AA2D6CC"/>
    <w:lvl w:ilvl="0" w:tplc="04190011">
      <w:start w:val="1"/>
      <w:numFmt w:val="decimal"/>
      <w:lvlText w:val="%1)"/>
      <w:lvlJc w:val="left"/>
      <w:pPr>
        <w:ind w:left="928"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55DE7C0A"/>
    <w:multiLevelType w:val="hybridMultilevel"/>
    <w:tmpl w:val="DE9A6C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E510D5"/>
    <w:multiLevelType w:val="hybridMultilevel"/>
    <w:tmpl w:val="8EF605E2"/>
    <w:lvl w:ilvl="0" w:tplc="90B28D34">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BF7501A"/>
    <w:multiLevelType w:val="hybridMultilevel"/>
    <w:tmpl w:val="8D14B158"/>
    <w:lvl w:ilvl="0" w:tplc="2CC01B2A">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5EA10DF6"/>
    <w:multiLevelType w:val="hybridMultilevel"/>
    <w:tmpl w:val="BD9EFB14"/>
    <w:lvl w:ilvl="0" w:tplc="A2E850EC">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3" w15:restartNumberingAfterBreak="0">
    <w:nsid w:val="622A279B"/>
    <w:multiLevelType w:val="hybridMultilevel"/>
    <w:tmpl w:val="7E3C3C74"/>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62CC074A"/>
    <w:multiLevelType w:val="multilevel"/>
    <w:tmpl w:val="7E3C3C74"/>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7"/>
  </w:num>
  <w:num w:numId="4">
    <w:abstractNumId w:val="13"/>
  </w:num>
  <w:num w:numId="5">
    <w:abstractNumId w:val="14"/>
  </w:num>
  <w:num w:numId="6">
    <w:abstractNumId w:val="0"/>
    <w:lvlOverride w:ilvl="0">
      <w:startOverride w:val="9"/>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8"/>
  </w:num>
  <w:num w:numId="9">
    <w:abstractNumId w:val="2"/>
  </w:num>
  <w:num w:numId="10">
    <w:abstractNumId w:val="6"/>
  </w:num>
  <w:num w:numId="11">
    <w:abstractNumId w:val="1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42"/>
    <w:rsid w:val="00010F09"/>
    <w:rsid w:val="0001186F"/>
    <w:rsid w:val="00011A14"/>
    <w:rsid w:val="0001578B"/>
    <w:rsid w:val="00017C27"/>
    <w:rsid w:val="00020080"/>
    <w:rsid w:val="000216F3"/>
    <w:rsid w:val="000240DC"/>
    <w:rsid w:val="00025DA3"/>
    <w:rsid w:val="000316B7"/>
    <w:rsid w:val="00035989"/>
    <w:rsid w:val="0003601A"/>
    <w:rsid w:val="00036DC1"/>
    <w:rsid w:val="00037ECE"/>
    <w:rsid w:val="0004301F"/>
    <w:rsid w:val="00043C6D"/>
    <w:rsid w:val="00043DEC"/>
    <w:rsid w:val="00044285"/>
    <w:rsid w:val="00044AD0"/>
    <w:rsid w:val="00053ABB"/>
    <w:rsid w:val="0005605F"/>
    <w:rsid w:val="00056D99"/>
    <w:rsid w:val="00056FCE"/>
    <w:rsid w:val="0005779D"/>
    <w:rsid w:val="000647ED"/>
    <w:rsid w:val="00072F8F"/>
    <w:rsid w:val="000741F2"/>
    <w:rsid w:val="00075D11"/>
    <w:rsid w:val="00076EC8"/>
    <w:rsid w:val="00077495"/>
    <w:rsid w:val="000806ED"/>
    <w:rsid w:val="00096905"/>
    <w:rsid w:val="000A11CB"/>
    <w:rsid w:val="000A3010"/>
    <w:rsid w:val="000A51EF"/>
    <w:rsid w:val="000B0576"/>
    <w:rsid w:val="000B4F79"/>
    <w:rsid w:val="000B5781"/>
    <w:rsid w:val="000B6A30"/>
    <w:rsid w:val="000B6E73"/>
    <w:rsid w:val="000C067B"/>
    <w:rsid w:val="000C1198"/>
    <w:rsid w:val="000C18E0"/>
    <w:rsid w:val="000C2383"/>
    <w:rsid w:val="000C3687"/>
    <w:rsid w:val="000C5008"/>
    <w:rsid w:val="000C7D19"/>
    <w:rsid w:val="000D250C"/>
    <w:rsid w:val="000D2C9B"/>
    <w:rsid w:val="000D3859"/>
    <w:rsid w:val="000D415F"/>
    <w:rsid w:val="000E08A0"/>
    <w:rsid w:val="000E1914"/>
    <w:rsid w:val="000E3588"/>
    <w:rsid w:val="000E4308"/>
    <w:rsid w:val="000E70A1"/>
    <w:rsid w:val="000E73A2"/>
    <w:rsid w:val="000F0912"/>
    <w:rsid w:val="000F1CAD"/>
    <w:rsid w:val="000F5585"/>
    <w:rsid w:val="0010206D"/>
    <w:rsid w:val="0011006C"/>
    <w:rsid w:val="00112A8F"/>
    <w:rsid w:val="001203E7"/>
    <w:rsid w:val="00131DFC"/>
    <w:rsid w:val="00133CC8"/>
    <w:rsid w:val="00134F19"/>
    <w:rsid w:val="00136106"/>
    <w:rsid w:val="00140C1D"/>
    <w:rsid w:val="001419BD"/>
    <w:rsid w:val="00141E1D"/>
    <w:rsid w:val="00142D57"/>
    <w:rsid w:val="0014693E"/>
    <w:rsid w:val="001470A7"/>
    <w:rsid w:val="00147324"/>
    <w:rsid w:val="00152597"/>
    <w:rsid w:val="00157FED"/>
    <w:rsid w:val="00160E79"/>
    <w:rsid w:val="00163BB4"/>
    <w:rsid w:val="00164C5D"/>
    <w:rsid w:val="001655AD"/>
    <w:rsid w:val="00165821"/>
    <w:rsid w:val="00166891"/>
    <w:rsid w:val="00167972"/>
    <w:rsid w:val="001679C9"/>
    <w:rsid w:val="001717F8"/>
    <w:rsid w:val="001719CF"/>
    <w:rsid w:val="001732B1"/>
    <w:rsid w:val="0017563F"/>
    <w:rsid w:val="00177D25"/>
    <w:rsid w:val="00182250"/>
    <w:rsid w:val="0018359A"/>
    <w:rsid w:val="001868C5"/>
    <w:rsid w:val="00192953"/>
    <w:rsid w:val="00195A01"/>
    <w:rsid w:val="00197322"/>
    <w:rsid w:val="001A22D9"/>
    <w:rsid w:val="001A322D"/>
    <w:rsid w:val="001A348F"/>
    <w:rsid w:val="001A7FA7"/>
    <w:rsid w:val="001B0DDD"/>
    <w:rsid w:val="001B2392"/>
    <w:rsid w:val="001B4B37"/>
    <w:rsid w:val="001C3801"/>
    <w:rsid w:val="001C56C5"/>
    <w:rsid w:val="001C7FCA"/>
    <w:rsid w:val="001D2A88"/>
    <w:rsid w:val="001D34C0"/>
    <w:rsid w:val="001D42D8"/>
    <w:rsid w:val="001D495A"/>
    <w:rsid w:val="001E4E83"/>
    <w:rsid w:val="001E4FD7"/>
    <w:rsid w:val="001E5182"/>
    <w:rsid w:val="001E723F"/>
    <w:rsid w:val="001F11B9"/>
    <w:rsid w:val="001F173C"/>
    <w:rsid w:val="001F192B"/>
    <w:rsid w:val="001F2DC2"/>
    <w:rsid w:val="001F3788"/>
    <w:rsid w:val="001F40CD"/>
    <w:rsid w:val="001F4468"/>
    <w:rsid w:val="00200428"/>
    <w:rsid w:val="0020044A"/>
    <w:rsid w:val="00202EA1"/>
    <w:rsid w:val="00203B79"/>
    <w:rsid w:val="00205D7C"/>
    <w:rsid w:val="00206B2D"/>
    <w:rsid w:val="00210C2F"/>
    <w:rsid w:val="00211456"/>
    <w:rsid w:val="00214E64"/>
    <w:rsid w:val="002152DD"/>
    <w:rsid w:val="0021633F"/>
    <w:rsid w:val="00217403"/>
    <w:rsid w:val="00217534"/>
    <w:rsid w:val="00222BAE"/>
    <w:rsid w:val="00224D5D"/>
    <w:rsid w:val="00230EF4"/>
    <w:rsid w:val="0023310F"/>
    <w:rsid w:val="00240BD7"/>
    <w:rsid w:val="00240FF5"/>
    <w:rsid w:val="00241B6C"/>
    <w:rsid w:val="00244D41"/>
    <w:rsid w:val="002551FC"/>
    <w:rsid w:val="002611C5"/>
    <w:rsid w:val="00271B40"/>
    <w:rsid w:val="002721D3"/>
    <w:rsid w:val="0028287E"/>
    <w:rsid w:val="00283AE1"/>
    <w:rsid w:val="00284427"/>
    <w:rsid w:val="00287998"/>
    <w:rsid w:val="00287CF9"/>
    <w:rsid w:val="00287FA5"/>
    <w:rsid w:val="00290817"/>
    <w:rsid w:val="00290E08"/>
    <w:rsid w:val="00293720"/>
    <w:rsid w:val="00294054"/>
    <w:rsid w:val="00296AF5"/>
    <w:rsid w:val="002A1ABB"/>
    <w:rsid w:val="002A45AE"/>
    <w:rsid w:val="002A4BB2"/>
    <w:rsid w:val="002A58D1"/>
    <w:rsid w:val="002B3011"/>
    <w:rsid w:val="002B4226"/>
    <w:rsid w:val="002B5A45"/>
    <w:rsid w:val="002C0906"/>
    <w:rsid w:val="002C1A94"/>
    <w:rsid w:val="002C2044"/>
    <w:rsid w:val="002C343B"/>
    <w:rsid w:val="002C47CE"/>
    <w:rsid w:val="002C54E9"/>
    <w:rsid w:val="002C7193"/>
    <w:rsid w:val="002D30FD"/>
    <w:rsid w:val="002D3EAF"/>
    <w:rsid w:val="002D5181"/>
    <w:rsid w:val="002D544C"/>
    <w:rsid w:val="002D5B5E"/>
    <w:rsid w:val="002D5D87"/>
    <w:rsid w:val="002E346C"/>
    <w:rsid w:val="002E46AA"/>
    <w:rsid w:val="002E6C51"/>
    <w:rsid w:val="002F79C2"/>
    <w:rsid w:val="00302B9C"/>
    <w:rsid w:val="00302CC8"/>
    <w:rsid w:val="00303C74"/>
    <w:rsid w:val="00304A5A"/>
    <w:rsid w:val="00310C8F"/>
    <w:rsid w:val="00311CF8"/>
    <w:rsid w:val="0031532A"/>
    <w:rsid w:val="00315EA8"/>
    <w:rsid w:val="00316134"/>
    <w:rsid w:val="003204C1"/>
    <w:rsid w:val="00320643"/>
    <w:rsid w:val="00321521"/>
    <w:rsid w:val="0032285B"/>
    <w:rsid w:val="00322871"/>
    <w:rsid w:val="00322B75"/>
    <w:rsid w:val="003235DE"/>
    <w:rsid w:val="003258DF"/>
    <w:rsid w:val="00330573"/>
    <w:rsid w:val="00335FFE"/>
    <w:rsid w:val="0033679A"/>
    <w:rsid w:val="003428D4"/>
    <w:rsid w:val="00342E34"/>
    <w:rsid w:val="00344691"/>
    <w:rsid w:val="00345532"/>
    <w:rsid w:val="00347028"/>
    <w:rsid w:val="00347721"/>
    <w:rsid w:val="0035182B"/>
    <w:rsid w:val="00353A26"/>
    <w:rsid w:val="00353AEA"/>
    <w:rsid w:val="00354B7A"/>
    <w:rsid w:val="00355DC6"/>
    <w:rsid w:val="00357650"/>
    <w:rsid w:val="00363AC7"/>
    <w:rsid w:val="00364ADF"/>
    <w:rsid w:val="0037167E"/>
    <w:rsid w:val="003753A5"/>
    <w:rsid w:val="003756BC"/>
    <w:rsid w:val="00377586"/>
    <w:rsid w:val="00382160"/>
    <w:rsid w:val="00387815"/>
    <w:rsid w:val="00390D46"/>
    <w:rsid w:val="00390F4A"/>
    <w:rsid w:val="00390F60"/>
    <w:rsid w:val="003920F6"/>
    <w:rsid w:val="00395857"/>
    <w:rsid w:val="003A3445"/>
    <w:rsid w:val="003A3D1F"/>
    <w:rsid w:val="003A57A2"/>
    <w:rsid w:val="003B0641"/>
    <w:rsid w:val="003B1DE0"/>
    <w:rsid w:val="003B2472"/>
    <w:rsid w:val="003B3D4B"/>
    <w:rsid w:val="003B74D3"/>
    <w:rsid w:val="003B7A35"/>
    <w:rsid w:val="003C2C08"/>
    <w:rsid w:val="003C7492"/>
    <w:rsid w:val="003D0C2E"/>
    <w:rsid w:val="003D2D84"/>
    <w:rsid w:val="003D57CD"/>
    <w:rsid w:val="003D7142"/>
    <w:rsid w:val="003D7899"/>
    <w:rsid w:val="003D79F5"/>
    <w:rsid w:val="003E12BD"/>
    <w:rsid w:val="003E2ED8"/>
    <w:rsid w:val="003E4929"/>
    <w:rsid w:val="003E4C91"/>
    <w:rsid w:val="003E53AF"/>
    <w:rsid w:val="003E5E2E"/>
    <w:rsid w:val="003F21E5"/>
    <w:rsid w:val="003F6423"/>
    <w:rsid w:val="0040218C"/>
    <w:rsid w:val="0041411C"/>
    <w:rsid w:val="00414641"/>
    <w:rsid w:val="00416709"/>
    <w:rsid w:val="00416F81"/>
    <w:rsid w:val="004202E5"/>
    <w:rsid w:val="004227A6"/>
    <w:rsid w:val="004256F3"/>
    <w:rsid w:val="00427898"/>
    <w:rsid w:val="00427E0A"/>
    <w:rsid w:val="00433E0E"/>
    <w:rsid w:val="00434D34"/>
    <w:rsid w:val="00436899"/>
    <w:rsid w:val="0044060F"/>
    <w:rsid w:val="00440704"/>
    <w:rsid w:val="004431B5"/>
    <w:rsid w:val="00444034"/>
    <w:rsid w:val="004444C6"/>
    <w:rsid w:val="00444CDB"/>
    <w:rsid w:val="00446563"/>
    <w:rsid w:val="004517DE"/>
    <w:rsid w:val="00451B64"/>
    <w:rsid w:val="00456007"/>
    <w:rsid w:val="00460B32"/>
    <w:rsid w:val="0046349B"/>
    <w:rsid w:val="00463DEF"/>
    <w:rsid w:val="0046698D"/>
    <w:rsid w:val="004673AF"/>
    <w:rsid w:val="00467BD6"/>
    <w:rsid w:val="0047265E"/>
    <w:rsid w:val="0047327E"/>
    <w:rsid w:val="00476ADD"/>
    <w:rsid w:val="0047714B"/>
    <w:rsid w:val="00480AB1"/>
    <w:rsid w:val="00480B3F"/>
    <w:rsid w:val="00482A5B"/>
    <w:rsid w:val="00486ED3"/>
    <w:rsid w:val="004872D7"/>
    <w:rsid w:val="004910E5"/>
    <w:rsid w:val="00491A17"/>
    <w:rsid w:val="00495005"/>
    <w:rsid w:val="0049611F"/>
    <w:rsid w:val="00497155"/>
    <w:rsid w:val="004A1C6C"/>
    <w:rsid w:val="004A42F6"/>
    <w:rsid w:val="004A629F"/>
    <w:rsid w:val="004B3055"/>
    <w:rsid w:val="004B38B9"/>
    <w:rsid w:val="004B45B8"/>
    <w:rsid w:val="004B7DD0"/>
    <w:rsid w:val="004C0185"/>
    <w:rsid w:val="004C1832"/>
    <w:rsid w:val="004C1DF2"/>
    <w:rsid w:val="004C4FC4"/>
    <w:rsid w:val="004C5E96"/>
    <w:rsid w:val="004D0EBA"/>
    <w:rsid w:val="004D13E8"/>
    <w:rsid w:val="004D2BDE"/>
    <w:rsid w:val="004D3BB0"/>
    <w:rsid w:val="004E345E"/>
    <w:rsid w:val="004E4C1C"/>
    <w:rsid w:val="004E507C"/>
    <w:rsid w:val="004E59BB"/>
    <w:rsid w:val="004E676F"/>
    <w:rsid w:val="004E7606"/>
    <w:rsid w:val="004F045D"/>
    <w:rsid w:val="004F4C46"/>
    <w:rsid w:val="00507F9C"/>
    <w:rsid w:val="00510D50"/>
    <w:rsid w:val="00516F78"/>
    <w:rsid w:val="005235C3"/>
    <w:rsid w:val="00525812"/>
    <w:rsid w:val="00532434"/>
    <w:rsid w:val="0053259E"/>
    <w:rsid w:val="00532E3C"/>
    <w:rsid w:val="00534D2B"/>
    <w:rsid w:val="00534F8C"/>
    <w:rsid w:val="00535104"/>
    <w:rsid w:val="005360FE"/>
    <w:rsid w:val="0054173F"/>
    <w:rsid w:val="00542547"/>
    <w:rsid w:val="00543518"/>
    <w:rsid w:val="005457EA"/>
    <w:rsid w:val="00551258"/>
    <w:rsid w:val="005541CA"/>
    <w:rsid w:val="00554A5E"/>
    <w:rsid w:val="00555105"/>
    <w:rsid w:val="0055547A"/>
    <w:rsid w:val="00560238"/>
    <w:rsid w:val="005656DE"/>
    <w:rsid w:val="00571334"/>
    <w:rsid w:val="005763E6"/>
    <w:rsid w:val="00577828"/>
    <w:rsid w:val="0058012E"/>
    <w:rsid w:val="005804A3"/>
    <w:rsid w:val="005812C5"/>
    <w:rsid w:val="00583D7E"/>
    <w:rsid w:val="0059092A"/>
    <w:rsid w:val="005922D0"/>
    <w:rsid w:val="0059367C"/>
    <w:rsid w:val="00596009"/>
    <w:rsid w:val="00597A47"/>
    <w:rsid w:val="005A0CE9"/>
    <w:rsid w:val="005A16DA"/>
    <w:rsid w:val="005A2183"/>
    <w:rsid w:val="005A2B6D"/>
    <w:rsid w:val="005A319E"/>
    <w:rsid w:val="005A47EB"/>
    <w:rsid w:val="005A65F7"/>
    <w:rsid w:val="005A6BF1"/>
    <w:rsid w:val="005B3830"/>
    <w:rsid w:val="005B6871"/>
    <w:rsid w:val="005B71EF"/>
    <w:rsid w:val="005C0415"/>
    <w:rsid w:val="005C0C8E"/>
    <w:rsid w:val="005C1A27"/>
    <w:rsid w:val="005C3D60"/>
    <w:rsid w:val="005C5074"/>
    <w:rsid w:val="005C5A6D"/>
    <w:rsid w:val="005C6B50"/>
    <w:rsid w:val="005C7577"/>
    <w:rsid w:val="005C7C8D"/>
    <w:rsid w:val="005D4915"/>
    <w:rsid w:val="005D4E17"/>
    <w:rsid w:val="005D6C84"/>
    <w:rsid w:val="005E1F9D"/>
    <w:rsid w:val="005E4B07"/>
    <w:rsid w:val="005E7C3C"/>
    <w:rsid w:val="005F1303"/>
    <w:rsid w:val="005F1BE0"/>
    <w:rsid w:val="005F27C8"/>
    <w:rsid w:val="005F523E"/>
    <w:rsid w:val="0060031A"/>
    <w:rsid w:val="00600E89"/>
    <w:rsid w:val="006027D0"/>
    <w:rsid w:val="00602EAD"/>
    <w:rsid w:val="006048BB"/>
    <w:rsid w:val="00604F4B"/>
    <w:rsid w:val="00605297"/>
    <w:rsid w:val="00606303"/>
    <w:rsid w:val="00612E0E"/>
    <w:rsid w:val="00615518"/>
    <w:rsid w:val="00624ED0"/>
    <w:rsid w:val="00625B66"/>
    <w:rsid w:val="00626FBB"/>
    <w:rsid w:val="00627901"/>
    <w:rsid w:val="00627E98"/>
    <w:rsid w:val="006323F0"/>
    <w:rsid w:val="00632C50"/>
    <w:rsid w:val="006402C6"/>
    <w:rsid w:val="006407A0"/>
    <w:rsid w:val="00641909"/>
    <w:rsid w:val="006450C0"/>
    <w:rsid w:val="006457A3"/>
    <w:rsid w:val="006475EB"/>
    <w:rsid w:val="00651D7A"/>
    <w:rsid w:val="00652130"/>
    <w:rsid w:val="00654997"/>
    <w:rsid w:val="00662E5C"/>
    <w:rsid w:val="00662F81"/>
    <w:rsid w:val="00666564"/>
    <w:rsid w:val="00666FB1"/>
    <w:rsid w:val="0066719E"/>
    <w:rsid w:val="00671011"/>
    <w:rsid w:val="006718D0"/>
    <w:rsid w:val="00673429"/>
    <w:rsid w:val="00674D09"/>
    <w:rsid w:val="006755C6"/>
    <w:rsid w:val="006772BD"/>
    <w:rsid w:val="006849C2"/>
    <w:rsid w:val="00684BF6"/>
    <w:rsid w:val="00684CD9"/>
    <w:rsid w:val="00685C29"/>
    <w:rsid w:val="00686BE5"/>
    <w:rsid w:val="00686EA9"/>
    <w:rsid w:val="0069458F"/>
    <w:rsid w:val="00694B2A"/>
    <w:rsid w:val="00697022"/>
    <w:rsid w:val="006A2A34"/>
    <w:rsid w:val="006A31C4"/>
    <w:rsid w:val="006A5ABC"/>
    <w:rsid w:val="006B05D1"/>
    <w:rsid w:val="006B2C21"/>
    <w:rsid w:val="006B3243"/>
    <w:rsid w:val="006B60E6"/>
    <w:rsid w:val="006B753A"/>
    <w:rsid w:val="006C1831"/>
    <w:rsid w:val="006C32F4"/>
    <w:rsid w:val="006C6865"/>
    <w:rsid w:val="006D356A"/>
    <w:rsid w:val="006D3D8E"/>
    <w:rsid w:val="006D4A6B"/>
    <w:rsid w:val="006D51F2"/>
    <w:rsid w:val="006D75B9"/>
    <w:rsid w:val="006E08DE"/>
    <w:rsid w:val="006E1405"/>
    <w:rsid w:val="006E2560"/>
    <w:rsid w:val="006E2642"/>
    <w:rsid w:val="006E7A4C"/>
    <w:rsid w:val="006F19CA"/>
    <w:rsid w:val="006F3CD8"/>
    <w:rsid w:val="006F61B8"/>
    <w:rsid w:val="006F78F4"/>
    <w:rsid w:val="00700612"/>
    <w:rsid w:val="0070169A"/>
    <w:rsid w:val="00701A72"/>
    <w:rsid w:val="007027EC"/>
    <w:rsid w:val="00702F43"/>
    <w:rsid w:val="007073D5"/>
    <w:rsid w:val="007074BF"/>
    <w:rsid w:val="0071342C"/>
    <w:rsid w:val="007151CA"/>
    <w:rsid w:val="00715BFE"/>
    <w:rsid w:val="00717C52"/>
    <w:rsid w:val="00720A9E"/>
    <w:rsid w:val="00720AA5"/>
    <w:rsid w:val="00722412"/>
    <w:rsid w:val="00722819"/>
    <w:rsid w:val="00722C6B"/>
    <w:rsid w:val="0072632E"/>
    <w:rsid w:val="00727A91"/>
    <w:rsid w:val="00731EB7"/>
    <w:rsid w:val="007345C1"/>
    <w:rsid w:val="00736D3F"/>
    <w:rsid w:val="00740204"/>
    <w:rsid w:val="00741DDF"/>
    <w:rsid w:val="00742742"/>
    <w:rsid w:val="00742F7C"/>
    <w:rsid w:val="00743FB5"/>
    <w:rsid w:val="00750358"/>
    <w:rsid w:val="00752EFE"/>
    <w:rsid w:val="00753B13"/>
    <w:rsid w:val="00756533"/>
    <w:rsid w:val="007633FB"/>
    <w:rsid w:val="00765926"/>
    <w:rsid w:val="00766B65"/>
    <w:rsid w:val="00767586"/>
    <w:rsid w:val="00771867"/>
    <w:rsid w:val="00773F5E"/>
    <w:rsid w:val="007750D5"/>
    <w:rsid w:val="00775B96"/>
    <w:rsid w:val="007803F4"/>
    <w:rsid w:val="00780C28"/>
    <w:rsid w:val="0078320C"/>
    <w:rsid w:val="007845A4"/>
    <w:rsid w:val="007854D7"/>
    <w:rsid w:val="00791FA3"/>
    <w:rsid w:val="00792607"/>
    <w:rsid w:val="007928D1"/>
    <w:rsid w:val="007A11DA"/>
    <w:rsid w:val="007A1AC4"/>
    <w:rsid w:val="007A4066"/>
    <w:rsid w:val="007B1E8D"/>
    <w:rsid w:val="007B33F1"/>
    <w:rsid w:val="007B4897"/>
    <w:rsid w:val="007B57AE"/>
    <w:rsid w:val="007B5982"/>
    <w:rsid w:val="007B5E36"/>
    <w:rsid w:val="007C120A"/>
    <w:rsid w:val="007C24B1"/>
    <w:rsid w:val="007C4B14"/>
    <w:rsid w:val="007C4DE0"/>
    <w:rsid w:val="007C6FE3"/>
    <w:rsid w:val="007C74CE"/>
    <w:rsid w:val="007C7F12"/>
    <w:rsid w:val="007D04FF"/>
    <w:rsid w:val="007D177C"/>
    <w:rsid w:val="007D2ED4"/>
    <w:rsid w:val="007D44B4"/>
    <w:rsid w:val="007D4C76"/>
    <w:rsid w:val="007E539E"/>
    <w:rsid w:val="007E55FF"/>
    <w:rsid w:val="007E617A"/>
    <w:rsid w:val="007E6DDD"/>
    <w:rsid w:val="007F3F2D"/>
    <w:rsid w:val="007F54FA"/>
    <w:rsid w:val="007F767E"/>
    <w:rsid w:val="00800778"/>
    <w:rsid w:val="00800AB4"/>
    <w:rsid w:val="008061D0"/>
    <w:rsid w:val="00806D4E"/>
    <w:rsid w:val="00807E71"/>
    <w:rsid w:val="00813D16"/>
    <w:rsid w:val="008140FB"/>
    <w:rsid w:val="00830F72"/>
    <w:rsid w:val="0084072A"/>
    <w:rsid w:val="008439D5"/>
    <w:rsid w:val="0084545C"/>
    <w:rsid w:val="00846C05"/>
    <w:rsid w:val="00847E81"/>
    <w:rsid w:val="0085085F"/>
    <w:rsid w:val="00850A65"/>
    <w:rsid w:val="00855E93"/>
    <w:rsid w:val="00857046"/>
    <w:rsid w:val="00860E3D"/>
    <w:rsid w:val="008612B0"/>
    <w:rsid w:val="008616AF"/>
    <w:rsid w:val="00862820"/>
    <w:rsid w:val="00862DA0"/>
    <w:rsid w:val="008707E2"/>
    <w:rsid w:val="00871240"/>
    <w:rsid w:val="00872E4D"/>
    <w:rsid w:val="00874586"/>
    <w:rsid w:val="0087577A"/>
    <w:rsid w:val="00875ACF"/>
    <w:rsid w:val="00876657"/>
    <w:rsid w:val="00876943"/>
    <w:rsid w:val="008777F1"/>
    <w:rsid w:val="00881150"/>
    <w:rsid w:val="00883819"/>
    <w:rsid w:val="0088640E"/>
    <w:rsid w:val="00886C05"/>
    <w:rsid w:val="008924C6"/>
    <w:rsid w:val="008941ED"/>
    <w:rsid w:val="008962C1"/>
    <w:rsid w:val="00897044"/>
    <w:rsid w:val="008A23C7"/>
    <w:rsid w:val="008A2534"/>
    <w:rsid w:val="008A4225"/>
    <w:rsid w:val="008B360F"/>
    <w:rsid w:val="008B4624"/>
    <w:rsid w:val="008B4714"/>
    <w:rsid w:val="008B5D7D"/>
    <w:rsid w:val="008C39B2"/>
    <w:rsid w:val="008C5E36"/>
    <w:rsid w:val="008C63DC"/>
    <w:rsid w:val="008C6C4D"/>
    <w:rsid w:val="008D0719"/>
    <w:rsid w:val="008D4028"/>
    <w:rsid w:val="008D414B"/>
    <w:rsid w:val="008D4804"/>
    <w:rsid w:val="008D51B1"/>
    <w:rsid w:val="008D526F"/>
    <w:rsid w:val="008E13BA"/>
    <w:rsid w:val="008E2233"/>
    <w:rsid w:val="008E33F9"/>
    <w:rsid w:val="008E3E09"/>
    <w:rsid w:val="008E4A2D"/>
    <w:rsid w:val="008E56BF"/>
    <w:rsid w:val="008E593D"/>
    <w:rsid w:val="008F2AE2"/>
    <w:rsid w:val="008F75A5"/>
    <w:rsid w:val="009009C2"/>
    <w:rsid w:val="00900B1E"/>
    <w:rsid w:val="00901E01"/>
    <w:rsid w:val="0090222D"/>
    <w:rsid w:val="00902B51"/>
    <w:rsid w:val="00904ABC"/>
    <w:rsid w:val="0090641F"/>
    <w:rsid w:val="009164E3"/>
    <w:rsid w:val="0091745C"/>
    <w:rsid w:val="009219B0"/>
    <w:rsid w:val="00932592"/>
    <w:rsid w:val="00935D92"/>
    <w:rsid w:val="00942A4E"/>
    <w:rsid w:val="009433AE"/>
    <w:rsid w:val="00943A58"/>
    <w:rsid w:val="00944474"/>
    <w:rsid w:val="009467AB"/>
    <w:rsid w:val="009522D8"/>
    <w:rsid w:val="00953B13"/>
    <w:rsid w:val="00955D64"/>
    <w:rsid w:val="00960D7C"/>
    <w:rsid w:val="00961572"/>
    <w:rsid w:val="009619E7"/>
    <w:rsid w:val="00965D3B"/>
    <w:rsid w:val="0096741E"/>
    <w:rsid w:val="00972548"/>
    <w:rsid w:val="009764BE"/>
    <w:rsid w:val="00981D0F"/>
    <w:rsid w:val="009823F7"/>
    <w:rsid w:val="009830D3"/>
    <w:rsid w:val="0098316C"/>
    <w:rsid w:val="00983450"/>
    <w:rsid w:val="00983EAA"/>
    <w:rsid w:val="00986C95"/>
    <w:rsid w:val="00990A62"/>
    <w:rsid w:val="009918EA"/>
    <w:rsid w:val="00991F64"/>
    <w:rsid w:val="009932F1"/>
    <w:rsid w:val="00996DA2"/>
    <w:rsid w:val="009979E0"/>
    <w:rsid w:val="009A1D66"/>
    <w:rsid w:val="009A60EE"/>
    <w:rsid w:val="009A6D06"/>
    <w:rsid w:val="009A788A"/>
    <w:rsid w:val="009B171C"/>
    <w:rsid w:val="009B4BBE"/>
    <w:rsid w:val="009B5AF5"/>
    <w:rsid w:val="009B7E6E"/>
    <w:rsid w:val="009C0196"/>
    <w:rsid w:val="009C187F"/>
    <w:rsid w:val="009C5823"/>
    <w:rsid w:val="009C5BDD"/>
    <w:rsid w:val="009C6DF5"/>
    <w:rsid w:val="009C7CBE"/>
    <w:rsid w:val="009D1DC6"/>
    <w:rsid w:val="009D2BFB"/>
    <w:rsid w:val="009D38C3"/>
    <w:rsid w:val="009D43A3"/>
    <w:rsid w:val="009D46FF"/>
    <w:rsid w:val="009D6538"/>
    <w:rsid w:val="009D7593"/>
    <w:rsid w:val="009E0D18"/>
    <w:rsid w:val="009E2052"/>
    <w:rsid w:val="009E2ED4"/>
    <w:rsid w:val="009E485D"/>
    <w:rsid w:val="009E4BBB"/>
    <w:rsid w:val="009E6AF0"/>
    <w:rsid w:val="009E7DB5"/>
    <w:rsid w:val="009F01B5"/>
    <w:rsid w:val="009F37B7"/>
    <w:rsid w:val="009F56E9"/>
    <w:rsid w:val="009F738D"/>
    <w:rsid w:val="00A01B7C"/>
    <w:rsid w:val="00A022AB"/>
    <w:rsid w:val="00A02657"/>
    <w:rsid w:val="00A03B76"/>
    <w:rsid w:val="00A040E7"/>
    <w:rsid w:val="00A0432A"/>
    <w:rsid w:val="00A06277"/>
    <w:rsid w:val="00A079E3"/>
    <w:rsid w:val="00A135CC"/>
    <w:rsid w:val="00A1657D"/>
    <w:rsid w:val="00A17D96"/>
    <w:rsid w:val="00A232AD"/>
    <w:rsid w:val="00A24861"/>
    <w:rsid w:val="00A272A7"/>
    <w:rsid w:val="00A27EBF"/>
    <w:rsid w:val="00A3033D"/>
    <w:rsid w:val="00A31612"/>
    <w:rsid w:val="00A34D94"/>
    <w:rsid w:val="00A37E1D"/>
    <w:rsid w:val="00A37FDC"/>
    <w:rsid w:val="00A4268E"/>
    <w:rsid w:val="00A42996"/>
    <w:rsid w:val="00A434E9"/>
    <w:rsid w:val="00A43F24"/>
    <w:rsid w:val="00A449C8"/>
    <w:rsid w:val="00A47576"/>
    <w:rsid w:val="00A50E31"/>
    <w:rsid w:val="00A53E6A"/>
    <w:rsid w:val="00A55B1B"/>
    <w:rsid w:val="00A62FC8"/>
    <w:rsid w:val="00A63F94"/>
    <w:rsid w:val="00A65E74"/>
    <w:rsid w:val="00A66B4F"/>
    <w:rsid w:val="00A677BB"/>
    <w:rsid w:val="00A702E7"/>
    <w:rsid w:val="00A749A2"/>
    <w:rsid w:val="00A76199"/>
    <w:rsid w:val="00A76A66"/>
    <w:rsid w:val="00A8045B"/>
    <w:rsid w:val="00A80A3E"/>
    <w:rsid w:val="00A83C19"/>
    <w:rsid w:val="00A8453C"/>
    <w:rsid w:val="00A86266"/>
    <w:rsid w:val="00A86BAE"/>
    <w:rsid w:val="00AA09A0"/>
    <w:rsid w:val="00AA11CC"/>
    <w:rsid w:val="00AA41AE"/>
    <w:rsid w:val="00AA48DC"/>
    <w:rsid w:val="00AA500D"/>
    <w:rsid w:val="00AB243D"/>
    <w:rsid w:val="00AC0788"/>
    <w:rsid w:val="00AC2AE2"/>
    <w:rsid w:val="00AC66CA"/>
    <w:rsid w:val="00AD2029"/>
    <w:rsid w:val="00AD589F"/>
    <w:rsid w:val="00AE5DD4"/>
    <w:rsid w:val="00AF24E9"/>
    <w:rsid w:val="00AF2C08"/>
    <w:rsid w:val="00AF3AA1"/>
    <w:rsid w:val="00AF51D9"/>
    <w:rsid w:val="00AF750B"/>
    <w:rsid w:val="00B05999"/>
    <w:rsid w:val="00B06770"/>
    <w:rsid w:val="00B07F02"/>
    <w:rsid w:val="00B1098F"/>
    <w:rsid w:val="00B15478"/>
    <w:rsid w:val="00B21151"/>
    <w:rsid w:val="00B2238F"/>
    <w:rsid w:val="00B23883"/>
    <w:rsid w:val="00B23E78"/>
    <w:rsid w:val="00B24EFA"/>
    <w:rsid w:val="00B251A2"/>
    <w:rsid w:val="00B26F31"/>
    <w:rsid w:val="00B27D20"/>
    <w:rsid w:val="00B303AF"/>
    <w:rsid w:val="00B30790"/>
    <w:rsid w:val="00B32E48"/>
    <w:rsid w:val="00B34ADB"/>
    <w:rsid w:val="00B412D9"/>
    <w:rsid w:val="00B4713E"/>
    <w:rsid w:val="00B47E39"/>
    <w:rsid w:val="00B52257"/>
    <w:rsid w:val="00B5311F"/>
    <w:rsid w:val="00B534AA"/>
    <w:rsid w:val="00B55DD9"/>
    <w:rsid w:val="00B56A89"/>
    <w:rsid w:val="00B57FF4"/>
    <w:rsid w:val="00B6596E"/>
    <w:rsid w:val="00B66391"/>
    <w:rsid w:val="00B7134B"/>
    <w:rsid w:val="00B73A1E"/>
    <w:rsid w:val="00B73D6E"/>
    <w:rsid w:val="00B74530"/>
    <w:rsid w:val="00B771D6"/>
    <w:rsid w:val="00B8297E"/>
    <w:rsid w:val="00B82C63"/>
    <w:rsid w:val="00B83BE8"/>
    <w:rsid w:val="00B85299"/>
    <w:rsid w:val="00B9203D"/>
    <w:rsid w:val="00B92D14"/>
    <w:rsid w:val="00B9386F"/>
    <w:rsid w:val="00B93871"/>
    <w:rsid w:val="00B94129"/>
    <w:rsid w:val="00B96206"/>
    <w:rsid w:val="00B96E36"/>
    <w:rsid w:val="00B97CA1"/>
    <w:rsid w:val="00BA3881"/>
    <w:rsid w:val="00BA4CCC"/>
    <w:rsid w:val="00BA52CC"/>
    <w:rsid w:val="00BA7BB0"/>
    <w:rsid w:val="00BB07EC"/>
    <w:rsid w:val="00BB1798"/>
    <w:rsid w:val="00BB3E90"/>
    <w:rsid w:val="00BC13D5"/>
    <w:rsid w:val="00BC1D94"/>
    <w:rsid w:val="00BC1E03"/>
    <w:rsid w:val="00BC25E5"/>
    <w:rsid w:val="00BC3C67"/>
    <w:rsid w:val="00BD28AB"/>
    <w:rsid w:val="00BD31A5"/>
    <w:rsid w:val="00BE3254"/>
    <w:rsid w:val="00BE4AA8"/>
    <w:rsid w:val="00BE722F"/>
    <w:rsid w:val="00C002B6"/>
    <w:rsid w:val="00C00515"/>
    <w:rsid w:val="00C02497"/>
    <w:rsid w:val="00C05BB0"/>
    <w:rsid w:val="00C06A1E"/>
    <w:rsid w:val="00C06BB4"/>
    <w:rsid w:val="00C10ADA"/>
    <w:rsid w:val="00C10BAA"/>
    <w:rsid w:val="00C117EB"/>
    <w:rsid w:val="00C11B6C"/>
    <w:rsid w:val="00C11D73"/>
    <w:rsid w:val="00C12B5D"/>
    <w:rsid w:val="00C154FE"/>
    <w:rsid w:val="00C21435"/>
    <w:rsid w:val="00C23D2E"/>
    <w:rsid w:val="00C23DC6"/>
    <w:rsid w:val="00C25F95"/>
    <w:rsid w:val="00C26270"/>
    <w:rsid w:val="00C30BA8"/>
    <w:rsid w:val="00C32622"/>
    <w:rsid w:val="00C328D0"/>
    <w:rsid w:val="00C33A23"/>
    <w:rsid w:val="00C342C6"/>
    <w:rsid w:val="00C34FB2"/>
    <w:rsid w:val="00C360F5"/>
    <w:rsid w:val="00C37228"/>
    <w:rsid w:val="00C44568"/>
    <w:rsid w:val="00C46EB8"/>
    <w:rsid w:val="00C51147"/>
    <w:rsid w:val="00C527CA"/>
    <w:rsid w:val="00C555BC"/>
    <w:rsid w:val="00C565E2"/>
    <w:rsid w:val="00C56ADA"/>
    <w:rsid w:val="00C56C5D"/>
    <w:rsid w:val="00C609DD"/>
    <w:rsid w:val="00C615C2"/>
    <w:rsid w:val="00C65908"/>
    <w:rsid w:val="00C678B4"/>
    <w:rsid w:val="00C71F37"/>
    <w:rsid w:val="00C7214D"/>
    <w:rsid w:val="00C76D42"/>
    <w:rsid w:val="00C839AB"/>
    <w:rsid w:val="00C83FE1"/>
    <w:rsid w:val="00C86E1C"/>
    <w:rsid w:val="00C91067"/>
    <w:rsid w:val="00C9293B"/>
    <w:rsid w:val="00C92A80"/>
    <w:rsid w:val="00C93D60"/>
    <w:rsid w:val="00CA072C"/>
    <w:rsid w:val="00CA2850"/>
    <w:rsid w:val="00CB02A2"/>
    <w:rsid w:val="00CB2520"/>
    <w:rsid w:val="00CB7BED"/>
    <w:rsid w:val="00CC297E"/>
    <w:rsid w:val="00CC2AC2"/>
    <w:rsid w:val="00CD0CAD"/>
    <w:rsid w:val="00CD3D49"/>
    <w:rsid w:val="00CE0910"/>
    <w:rsid w:val="00CE11DA"/>
    <w:rsid w:val="00CE316B"/>
    <w:rsid w:val="00CE44DB"/>
    <w:rsid w:val="00CE5481"/>
    <w:rsid w:val="00CE6BC7"/>
    <w:rsid w:val="00CE7153"/>
    <w:rsid w:val="00CE7877"/>
    <w:rsid w:val="00CF2728"/>
    <w:rsid w:val="00CF2D6B"/>
    <w:rsid w:val="00CF2F05"/>
    <w:rsid w:val="00CF3011"/>
    <w:rsid w:val="00CF3579"/>
    <w:rsid w:val="00CF6324"/>
    <w:rsid w:val="00D01FCB"/>
    <w:rsid w:val="00D0775B"/>
    <w:rsid w:val="00D13D22"/>
    <w:rsid w:val="00D17B58"/>
    <w:rsid w:val="00D2016D"/>
    <w:rsid w:val="00D20C0F"/>
    <w:rsid w:val="00D2229F"/>
    <w:rsid w:val="00D24C5F"/>
    <w:rsid w:val="00D309ED"/>
    <w:rsid w:val="00D31791"/>
    <w:rsid w:val="00D329CB"/>
    <w:rsid w:val="00D33A90"/>
    <w:rsid w:val="00D375ED"/>
    <w:rsid w:val="00D37C43"/>
    <w:rsid w:val="00D4017D"/>
    <w:rsid w:val="00D40577"/>
    <w:rsid w:val="00D44D3C"/>
    <w:rsid w:val="00D4547C"/>
    <w:rsid w:val="00D45D33"/>
    <w:rsid w:val="00D50AB0"/>
    <w:rsid w:val="00D5477B"/>
    <w:rsid w:val="00D56EEE"/>
    <w:rsid w:val="00D60CFF"/>
    <w:rsid w:val="00D65304"/>
    <w:rsid w:val="00D65CC6"/>
    <w:rsid w:val="00D7041B"/>
    <w:rsid w:val="00D729A1"/>
    <w:rsid w:val="00D731CB"/>
    <w:rsid w:val="00D750B7"/>
    <w:rsid w:val="00D7675E"/>
    <w:rsid w:val="00D7745D"/>
    <w:rsid w:val="00D77BC7"/>
    <w:rsid w:val="00D801BC"/>
    <w:rsid w:val="00D81D0F"/>
    <w:rsid w:val="00D87414"/>
    <w:rsid w:val="00D92192"/>
    <w:rsid w:val="00D922E3"/>
    <w:rsid w:val="00D936E2"/>
    <w:rsid w:val="00D94767"/>
    <w:rsid w:val="00D9553B"/>
    <w:rsid w:val="00D96181"/>
    <w:rsid w:val="00D96263"/>
    <w:rsid w:val="00D96655"/>
    <w:rsid w:val="00D97E3B"/>
    <w:rsid w:val="00DA0CBE"/>
    <w:rsid w:val="00DA146B"/>
    <w:rsid w:val="00DA3BC2"/>
    <w:rsid w:val="00DA3FAD"/>
    <w:rsid w:val="00DA534C"/>
    <w:rsid w:val="00DA6388"/>
    <w:rsid w:val="00DA703D"/>
    <w:rsid w:val="00DB26E5"/>
    <w:rsid w:val="00DB4E84"/>
    <w:rsid w:val="00DB656C"/>
    <w:rsid w:val="00DB708A"/>
    <w:rsid w:val="00DC0CEB"/>
    <w:rsid w:val="00DC273E"/>
    <w:rsid w:val="00DC5590"/>
    <w:rsid w:val="00DC6C4A"/>
    <w:rsid w:val="00DD133B"/>
    <w:rsid w:val="00DD3820"/>
    <w:rsid w:val="00DD69FB"/>
    <w:rsid w:val="00DE5745"/>
    <w:rsid w:val="00DE684C"/>
    <w:rsid w:val="00DE7F8B"/>
    <w:rsid w:val="00DF2DB5"/>
    <w:rsid w:val="00DF5E2D"/>
    <w:rsid w:val="00DF7C0F"/>
    <w:rsid w:val="00E00228"/>
    <w:rsid w:val="00E0025F"/>
    <w:rsid w:val="00E02313"/>
    <w:rsid w:val="00E0312F"/>
    <w:rsid w:val="00E0368C"/>
    <w:rsid w:val="00E03A43"/>
    <w:rsid w:val="00E06B72"/>
    <w:rsid w:val="00E06DD7"/>
    <w:rsid w:val="00E07077"/>
    <w:rsid w:val="00E07AE0"/>
    <w:rsid w:val="00E1260A"/>
    <w:rsid w:val="00E143AD"/>
    <w:rsid w:val="00E20BDB"/>
    <w:rsid w:val="00E2283B"/>
    <w:rsid w:val="00E3152E"/>
    <w:rsid w:val="00E316CE"/>
    <w:rsid w:val="00E34020"/>
    <w:rsid w:val="00E37CD5"/>
    <w:rsid w:val="00E46C3D"/>
    <w:rsid w:val="00E501E2"/>
    <w:rsid w:val="00E50CD5"/>
    <w:rsid w:val="00E5124B"/>
    <w:rsid w:val="00E51ACA"/>
    <w:rsid w:val="00E5298E"/>
    <w:rsid w:val="00E5367E"/>
    <w:rsid w:val="00E5467A"/>
    <w:rsid w:val="00E54A67"/>
    <w:rsid w:val="00E554C8"/>
    <w:rsid w:val="00E56624"/>
    <w:rsid w:val="00E5797E"/>
    <w:rsid w:val="00E62E41"/>
    <w:rsid w:val="00E64800"/>
    <w:rsid w:val="00E67622"/>
    <w:rsid w:val="00E75963"/>
    <w:rsid w:val="00E7647E"/>
    <w:rsid w:val="00E8008C"/>
    <w:rsid w:val="00E80F4F"/>
    <w:rsid w:val="00E82AB7"/>
    <w:rsid w:val="00E83775"/>
    <w:rsid w:val="00E84431"/>
    <w:rsid w:val="00E84712"/>
    <w:rsid w:val="00E90950"/>
    <w:rsid w:val="00E91450"/>
    <w:rsid w:val="00E934D0"/>
    <w:rsid w:val="00E97F64"/>
    <w:rsid w:val="00EA1DF5"/>
    <w:rsid w:val="00EB0156"/>
    <w:rsid w:val="00EB1950"/>
    <w:rsid w:val="00EB29C8"/>
    <w:rsid w:val="00EB35E3"/>
    <w:rsid w:val="00EB5781"/>
    <w:rsid w:val="00EB7385"/>
    <w:rsid w:val="00EC1954"/>
    <w:rsid w:val="00ED26FB"/>
    <w:rsid w:val="00ED2C9C"/>
    <w:rsid w:val="00ED4554"/>
    <w:rsid w:val="00ED4A92"/>
    <w:rsid w:val="00ED4DBA"/>
    <w:rsid w:val="00ED667A"/>
    <w:rsid w:val="00ED67F5"/>
    <w:rsid w:val="00EE1032"/>
    <w:rsid w:val="00EE11DF"/>
    <w:rsid w:val="00EE1EFD"/>
    <w:rsid w:val="00EE44BC"/>
    <w:rsid w:val="00EE469C"/>
    <w:rsid w:val="00EE6370"/>
    <w:rsid w:val="00EF0518"/>
    <w:rsid w:val="00EF11B5"/>
    <w:rsid w:val="00EF1CD0"/>
    <w:rsid w:val="00EF652E"/>
    <w:rsid w:val="00EF6CC7"/>
    <w:rsid w:val="00EF74D5"/>
    <w:rsid w:val="00F000E9"/>
    <w:rsid w:val="00F017AE"/>
    <w:rsid w:val="00F01EFC"/>
    <w:rsid w:val="00F02BD3"/>
    <w:rsid w:val="00F0347A"/>
    <w:rsid w:val="00F0781C"/>
    <w:rsid w:val="00F126A2"/>
    <w:rsid w:val="00F13F26"/>
    <w:rsid w:val="00F14663"/>
    <w:rsid w:val="00F15A79"/>
    <w:rsid w:val="00F27400"/>
    <w:rsid w:val="00F27ED9"/>
    <w:rsid w:val="00F30327"/>
    <w:rsid w:val="00F30351"/>
    <w:rsid w:val="00F34065"/>
    <w:rsid w:val="00F42B15"/>
    <w:rsid w:val="00F43B77"/>
    <w:rsid w:val="00F44023"/>
    <w:rsid w:val="00F442DA"/>
    <w:rsid w:val="00F44E91"/>
    <w:rsid w:val="00F45494"/>
    <w:rsid w:val="00F470BC"/>
    <w:rsid w:val="00F5103E"/>
    <w:rsid w:val="00F51B6C"/>
    <w:rsid w:val="00F51C83"/>
    <w:rsid w:val="00F52046"/>
    <w:rsid w:val="00F52426"/>
    <w:rsid w:val="00F56454"/>
    <w:rsid w:val="00F605A1"/>
    <w:rsid w:val="00F60FF1"/>
    <w:rsid w:val="00F64360"/>
    <w:rsid w:val="00F65237"/>
    <w:rsid w:val="00F65EB2"/>
    <w:rsid w:val="00F703C4"/>
    <w:rsid w:val="00F710A5"/>
    <w:rsid w:val="00F721EA"/>
    <w:rsid w:val="00F72E0F"/>
    <w:rsid w:val="00F76C47"/>
    <w:rsid w:val="00F825E2"/>
    <w:rsid w:val="00F83737"/>
    <w:rsid w:val="00F83BE4"/>
    <w:rsid w:val="00F8642A"/>
    <w:rsid w:val="00F9061D"/>
    <w:rsid w:val="00F9102A"/>
    <w:rsid w:val="00F95E46"/>
    <w:rsid w:val="00F97661"/>
    <w:rsid w:val="00F97AEB"/>
    <w:rsid w:val="00FA0554"/>
    <w:rsid w:val="00FA1B63"/>
    <w:rsid w:val="00FA59D2"/>
    <w:rsid w:val="00FA6F67"/>
    <w:rsid w:val="00FA72E7"/>
    <w:rsid w:val="00FB05D9"/>
    <w:rsid w:val="00FB616E"/>
    <w:rsid w:val="00FB7555"/>
    <w:rsid w:val="00FB7C6F"/>
    <w:rsid w:val="00FC52F8"/>
    <w:rsid w:val="00FC5614"/>
    <w:rsid w:val="00FC5D56"/>
    <w:rsid w:val="00FD0C69"/>
    <w:rsid w:val="00FD3244"/>
    <w:rsid w:val="00FD7BCE"/>
    <w:rsid w:val="00FE192B"/>
    <w:rsid w:val="00FE23B2"/>
    <w:rsid w:val="00FE46C1"/>
    <w:rsid w:val="00FE4FB6"/>
    <w:rsid w:val="00FF4343"/>
    <w:rsid w:val="00FF68A7"/>
    <w:rsid w:val="00FF7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6C2A53"/>
  <w15:docId w15:val="{F73AF6E2-32FE-4931-878B-5941D681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9ED"/>
    <w:pPr>
      <w:spacing w:after="0" w:line="240" w:lineRule="auto"/>
    </w:pPr>
    <w:rPr>
      <w:sz w:val="24"/>
      <w:szCs w:val="24"/>
    </w:rPr>
  </w:style>
  <w:style w:type="paragraph" w:styleId="1">
    <w:name w:val="heading 1"/>
    <w:basedOn w:val="a"/>
    <w:next w:val="a"/>
    <w:link w:val="10"/>
    <w:uiPriority w:val="99"/>
    <w:qFormat/>
    <w:locked/>
    <w:rsid w:val="00D50AB0"/>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50AB0"/>
    <w:rPr>
      <w:rFonts w:ascii="Arial" w:hAnsi="Arial" w:cs="Arial"/>
      <w:b/>
      <w:bCs/>
      <w:color w:val="26282F"/>
      <w:sz w:val="24"/>
      <w:szCs w:val="24"/>
    </w:rPr>
  </w:style>
  <w:style w:type="paragraph" w:styleId="a3">
    <w:name w:val="Balloon Text"/>
    <w:basedOn w:val="a"/>
    <w:link w:val="a4"/>
    <w:uiPriority w:val="99"/>
    <w:semiHidden/>
    <w:rsid w:val="00D731CB"/>
    <w:rPr>
      <w:rFonts w:ascii="Tahoma" w:hAnsi="Tahoma" w:cs="Tahoma"/>
      <w:sz w:val="16"/>
      <w:szCs w:val="16"/>
    </w:rPr>
  </w:style>
  <w:style w:type="character" w:customStyle="1" w:styleId="a4">
    <w:name w:val="Текст выноски Знак"/>
    <w:basedOn w:val="a0"/>
    <w:link w:val="a3"/>
    <w:uiPriority w:val="99"/>
    <w:semiHidden/>
    <w:locked/>
    <w:rsid w:val="00D309ED"/>
    <w:rPr>
      <w:rFonts w:ascii="Tahoma" w:hAnsi="Tahoma" w:cs="Tahoma"/>
      <w:sz w:val="16"/>
      <w:szCs w:val="16"/>
    </w:rPr>
  </w:style>
  <w:style w:type="paragraph" w:customStyle="1" w:styleId="ConsPlusNonformat">
    <w:name w:val="ConsPlusNonformat"/>
    <w:uiPriority w:val="99"/>
    <w:rsid w:val="00991F6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991F64"/>
    <w:pPr>
      <w:widowControl w:val="0"/>
      <w:autoSpaceDE w:val="0"/>
      <w:autoSpaceDN w:val="0"/>
      <w:adjustRightInd w:val="0"/>
      <w:spacing w:after="0" w:line="240" w:lineRule="auto"/>
    </w:pPr>
    <w:rPr>
      <w:b/>
      <w:bCs/>
      <w:sz w:val="28"/>
      <w:szCs w:val="28"/>
    </w:rPr>
  </w:style>
  <w:style w:type="paragraph" w:styleId="a5">
    <w:name w:val="header"/>
    <w:basedOn w:val="a"/>
    <w:link w:val="a6"/>
    <w:uiPriority w:val="99"/>
    <w:rsid w:val="00416709"/>
    <w:pPr>
      <w:tabs>
        <w:tab w:val="center" w:pos="4677"/>
        <w:tab w:val="right" w:pos="9355"/>
      </w:tabs>
    </w:pPr>
  </w:style>
  <w:style w:type="character" w:customStyle="1" w:styleId="a6">
    <w:name w:val="Верхний колонтитул Знак"/>
    <w:basedOn w:val="a0"/>
    <w:link w:val="a5"/>
    <w:uiPriority w:val="99"/>
    <w:semiHidden/>
    <w:locked/>
    <w:rsid w:val="00D309ED"/>
    <w:rPr>
      <w:rFonts w:cs="Times New Roman"/>
      <w:sz w:val="24"/>
      <w:szCs w:val="24"/>
    </w:rPr>
  </w:style>
  <w:style w:type="character" w:styleId="a7">
    <w:name w:val="page number"/>
    <w:basedOn w:val="a0"/>
    <w:uiPriority w:val="99"/>
    <w:rsid w:val="00416709"/>
    <w:rPr>
      <w:rFonts w:cs="Times New Roman"/>
    </w:rPr>
  </w:style>
  <w:style w:type="table" w:styleId="a8">
    <w:name w:val="Table Grid"/>
    <w:basedOn w:val="a1"/>
    <w:uiPriority w:val="99"/>
    <w:rsid w:val="003B247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E67622"/>
    <w:pPr>
      <w:tabs>
        <w:tab w:val="center" w:pos="4677"/>
        <w:tab w:val="right" w:pos="9355"/>
      </w:tabs>
    </w:pPr>
  </w:style>
  <w:style w:type="character" w:customStyle="1" w:styleId="aa">
    <w:name w:val="Нижний колонтитул Знак"/>
    <w:basedOn w:val="a0"/>
    <w:link w:val="a9"/>
    <w:uiPriority w:val="99"/>
    <w:semiHidden/>
    <w:locked/>
    <w:rsid w:val="00D309ED"/>
    <w:rPr>
      <w:rFonts w:cs="Times New Roman"/>
      <w:sz w:val="24"/>
      <w:szCs w:val="24"/>
    </w:rPr>
  </w:style>
  <w:style w:type="paragraph" w:customStyle="1" w:styleId="ab">
    <w:name w:val="Знак Знак Знак"/>
    <w:basedOn w:val="a"/>
    <w:uiPriority w:val="99"/>
    <w:rsid w:val="00727A91"/>
    <w:pPr>
      <w:spacing w:after="160" w:line="240" w:lineRule="exact"/>
    </w:pPr>
    <w:rPr>
      <w:rFonts w:ascii="Verdana" w:hAnsi="Verdana" w:cs="Verdana"/>
      <w:sz w:val="20"/>
      <w:szCs w:val="20"/>
      <w:lang w:val="en-US" w:eastAsia="en-US"/>
    </w:rPr>
  </w:style>
  <w:style w:type="paragraph" w:styleId="ac">
    <w:name w:val="List Paragraph"/>
    <w:basedOn w:val="a"/>
    <w:uiPriority w:val="99"/>
    <w:qFormat/>
    <w:rsid w:val="00807E71"/>
    <w:pPr>
      <w:ind w:left="708"/>
    </w:pPr>
  </w:style>
  <w:style w:type="paragraph" w:customStyle="1" w:styleId="ConsPlusNormal">
    <w:name w:val="ConsPlusNormal"/>
    <w:uiPriority w:val="99"/>
    <w:rsid w:val="009009C2"/>
    <w:pPr>
      <w:widowControl w:val="0"/>
      <w:autoSpaceDE w:val="0"/>
      <w:autoSpaceDN w:val="0"/>
      <w:adjustRightInd w:val="0"/>
      <w:spacing w:after="0" w:line="240" w:lineRule="auto"/>
      <w:ind w:firstLine="720"/>
    </w:pPr>
    <w:rPr>
      <w:rFonts w:ascii="Arial" w:hAnsi="Arial" w:cs="Arial"/>
      <w:sz w:val="20"/>
      <w:szCs w:val="20"/>
    </w:rPr>
  </w:style>
  <w:style w:type="paragraph" w:customStyle="1" w:styleId="11">
    <w:name w:val="Знак Знак Знак1"/>
    <w:basedOn w:val="a"/>
    <w:uiPriority w:val="99"/>
    <w:rsid w:val="00315EA8"/>
    <w:pPr>
      <w:spacing w:after="160" w:line="240" w:lineRule="exact"/>
    </w:pPr>
    <w:rPr>
      <w:rFonts w:ascii="Verdana" w:hAnsi="Verdana" w:cs="Verdana"/>
      <w:sz w:val="20"/>
      <w:szCs w:val="20"/>
      <w:lang w:val="en-US" w:eastAsia="en-US"/>
    </w:rPr>
  </w:style>
  <w:style w:type="table" w:customStyle="1" w:styleId="12">
    <w:name w:val="Сетка таблицы1"/>
    <w:uiPriority w:val="99"/>
    <w:rsid w:val="009764B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FD3244"/>
    <w:pPr>
      <w:autoSpaceDE w:val="0"/>
      <w:autoSpaceDN w:val="0"/>
      <w:adjustRightInd w:val="0"/>
      <w:spacing w:after="0" w:line="240" w:lineRule="auto"/>
    </w:pPr>
    <w:rPr>
      <w:sz w:val="28"/>
      <w:szCs w:val="28"/>
    </w:rPr>
  </w:style>
  <w:style w:type="paragraph" w:customStyle="1" w:styleId="2">
    <w:name w:val="Знак Знак Знак2"/>
    <w:basedOn w:val="a"/>
    <w:uiPriority w:val="99"/>
    <w:rsid w:val="00044285"/>
    <w:pPr>
      <w:spacing w:after="160" w:line="240" w:lineRule="exact"/>
    </w:pPr>
    <w:rPr>
      <w:rFonts w:ascii="Verdana" w:hAnsi="Verdana" w:cs="Verdana"/>
      <w:sz w:val="20"/>
      <w:szCs w:val="20"/>
      <w:lang w:val="en-US" w:eastAsia="en-US"/>
    </w:rPr>
  </w:style>
  <w:style w:type="paragraph" w:customStyle="1" w:styleId="3">
    <w:name w:val="Знак Знак Знак3"/>
    <w:basedOn w:val="a"/>
    <w:uiPriority w:val="99"/>
    <w:rsid w:val="0059092A"/>
    <w:pPr>
      <w:spacing w:after="160" w:line="240" w:lineRule="exact"/>
    </w:pPr>
    <w:rPr>
      <w:rFonts w:ascii="Verdana" w:hAnsi="Verdana" w:cs="Verdana"/>
      <w:sz w:val="20"/>
      <w:szCs w:val="20"/>
      <w:lang w:val="en-US" w:eastAsia="en-US"/>
    </w:rPr>
  </w:style>
  <w:style w:type="paragraph" w:customStyle="1" w:styleId="4">
    <w:name w:val="Знак Знак Знак4"/>
    <w:basedOn w:val="a"/>
    <w:uiPriority w:val="99"/>
    <w:rsid w:val="00532434"/>
    <w:pPr>
      <w:spacing w:after="160" w:line="240" w:lineRule="exact"/>
    </w:pPr>
    <w:rPr>
      <w:rFonts w:ascii="Verdana" w:hAnsi="Verdana" w:cs="Verdana"/>
      <w:sz w:val="20"/>
      <w:szCs w:val="20"/>
      <w:lang w:val="en-US" w:eastAsia="en-US"/>
    </w:rPr>
  </w:style>
  <w:style w:type="paragraph" w:customStyle="1" w:styleId="5">
    <w:name w:val="Знак Знак Знак5"/>
    <w:basedOn w:val="a"/>
    <w:uiPriority w:val="99"/>
    <w:rsid w:val="007D04FF"/>
    <w:pPr>
      <w:spacing w:after="160" w:line="240" w:lineRule="exact"/>
    </w:pPr>
    <w:rPr>
      <w:rFonts w:ascii="Verdana" w:hAnsi="Verdana" w:cs="Verdana"/>
      <w:sz w:val="20"/>
      <w:szCs w:val="20"/>
      <w:lang w:val="en-US" w:eastAsia="en-US"/>
    </w:rPr>
  </w:style>
  <w:style w:type="paragraph" w:customStyle="1" w:styleId="6">
    <w:name w:val="Знак Знак Знак6"/>
    <w:basedOn w:val="a"/>
    <w:uiPriority w:val="99"/>
    <w:rsid w:val="001E5182"/>
    <w:pPr>
      <w:spacing w:after="160" w:line="240" w:lineRule="exact"/>
    </w:pPr>
    <w:rPr>
      <w:rFonts w:ascii="Verdana" w:hAnsi="Verdana" w:cs="Verdana"/>
      <w:sz w:val="20"/>
      <w:szCs w:val="20"/>
      <w:lang w:val="en-US" w:eastAsia="en-US"/>
    </w:rPr>
  </w:style>
  <w:style w:type="character" w:customStyle="1" w:styleId="ad">
    <w:name w:val="Гипертекстовая ссылка"/>
    <w:basedOn w:val="a0"/>
    <w:uiPriority w:val="99"/>
    <w:rsid w:val="00FC5614"/>
    <w:rPr>
      <w:rFonts w:cs="Times New Roman"/>
      <w:color w:val="auto"/>
    </w:rPr>
  </w:style>
  <w:style w:type="character" w:customStyle="1" w:styleId="ae">
    <w:name w:val="Цветовое выделение"/>
    <w:uiPriority w:val="99"/>
    <w:rsid w:val="002A4BB2"/>
    <w:rPr>
      <w:b/>
      <w:color w:val="auto"/>
    </w:rPr>
  </w:style>
  <w:style w:type="paragraph" w:styleId="af">
    <w:name w:val="No Spacing"/>
    <w:uiPriority w:val="99"/>
    <w:qFormat/>
    <w:rsid w:val="002A4BB2"/>
    <w:pPr>
      <w:spacing w:after="0" w:line="240" w:lineRule="auto"/>
      <w:jc w:val="both"/>
    </w:pPr>
    <w:rPr>
      <w:sz w:val="28"/>
      <w:szCs w:val="28"/>
      <w:lang w:eastAsia="en-US"/>
    </w:rPr>
  </w:style>
  <w:style w:type="paragraph" w:styleId="af0">
    <w:name w:val="Subtitle"/>
    <w:basedOn w:val="a"/>
    <w:next w:val="a"/>
    <w:link w:val="af1"/>
    <w:uiPriority w:val="99"/>
    <w:qFormat/>
    <w:locked/>
    <w:rsid w:val="009B5AF5"/>
    <w:pPr>
      <w:spacing w:after="60"/>
      <w:jc w:val="center"/>
      <w:outlineLvl w:val="1"/>
    </w:pPr>
    <w:rPr>
      <w:rFonts w:ascii="Cambria" w:hAnsi="Cambria" w:cs="Cambria"/>
    </w:rPr>
  </w:style>
  <w:style w:type="character" w:customStyle="1" w:styleId="af1">
    <w:name w:val="Подзаголовок Знак"/>
    <w:basedOn w:val="a0"/>
    <w:link w:val="af0"/>
    <w:uiPriority w:val="99"/>
    <w:locked/>
    <w:rsid w:val="009B5AF5"/>
    <w:rPr>
      <w:rFonts w:ascii="Cambria" w:hAnsi="Cambria" w:cs="Cambria"/>
      <w:sz w:val="24"/>
      <w:szCs w:val="24"/>
    </w:rPr>
  </w:style>
  <w:style w:type="paragraph" w:customStyle="1" w:styleId="7">
    <w:name w:val="Знак Знак Знак7"/>
    <w:basedOn w:val="a"/>
    <w:uiPriority w:val="99"/>
    <w:rsid w:val="00287FA5"/>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054856">
      <w:marLeft w:val="0"/>
      <w:marRight w:val="0"/>
      <w:marTop w:val="0"/>
      <w:marBottom w:val="0"/>
      <w:divBdr>
        <w:top w:val="none" w:sz="0" w:space="0" w:color="auto"/>
        <w:left w:val="none" w:sz="0" w:space="0" w:color="auto"/>
        <w:bottom w:val="none" w:sz="0" w:space="0" w:color="auto"/>
        <w:right w:val="none" w:sz="0" w:space="0" w:color="auto"/>
      </w:divBdr>
    </w:div>
    <w:div w:id="1095054857">
      <w:marLeft w:val="0"/>
      <w:marRight w:val="0"/>
      <w:marTop w:val="0"/>
      <w:marBottom w:val="0"/>
      <w:divBdr>
        <w:top w:val="none" w:sz="0" w:space="0" w:color="auto"/>
        <w:left w:val="none" w:sz="0" w:space="0" w:color="auto"/>
        <w:bottom w:val="none" w:sz="0" w:space="0" w:color="auto"/>
        <w:right w:val="none" w:sz="0" w:space="0" w:color="auto"/>
      </w:divBdr>
    </w:div>
    <w:div w:id="1095054858">
      <w:marLeft w:val="0"/>
      <w:marRight w:val="0"/>
      <w:marTop w:val="0"/>
      <w:marBottom w:val="0"/>
      <w:divBdr>
        <w:top w:val="none" w:sz="0" w:space="0" w:color="auto"/>
        <w:left w:val="none" w:sz="0" w:space="0" w:color="auto"/>
        <w:bottom w:val="none" w:sz="0" w:space="0" w:color="auto"/>
        <w:right w:val="none" w:sz="0" w:space="0" w:color="auto"/>
      </w:divBdr>
    </w:div>
    <w:div w:id="1095054859">
      <w:marLeft w:val="0"/>
      <w:marRight w:val="0"/>
      <w:marTop w:val="0"/>
      <w:marBottom w:val="0"/>
      <w:divBdr>
        <w:top w:val="none" w:sz="0" w:space="0" w:color="auto"/>
        <w:left w:val="none" w:sz="0" w:space="0" w:color="auto"/>
        <w:bottom w:val="none" w:sz="0" w:space="0" w:color="auto"/>
        <w:right w:val="none" w:sz="0" w:space="0" w:color="auto"/>
      </w:divBdr>
    </w:div>
    <w:div w:id="1095054860">
      <w:marLeft w:val="0"/>
      <w:marRight w:val="0"/>
      <w:marTop w:val="0"/>
      <w:marBottom w:val="0"/>
      <w:divBdr>
        <w:top w:val="none" w:sz="0" w:space="0" w:color="auto"/>
        <w:left w:val="none" w:sz="0" w:space="0" w:color="auto"/>
        <w:bottom w:val="none" w:sz="0" w:space="0" w:color="auto"/>
        <w:right w:val="none" w:sz="0" w:space="0" w:color="auto"/>
      </w:divBdr>
    </w:div>
    <w:div w:id="1095054861">
      <w:marLeft w:val="0"/>
      <w:marRight w:val="0"/>
      <w:marTop w:val="0"/>
      <w:marBottom w:val="0"/>
      <w:divBdr>
        <w:top w:val="none" w:sz="0" w:space="0" w:color="auto"/>
        <w:left w:val="none" w:sz="0" w:space="0" w:color="auto"/>
        <w:bottom w:val="none" w:sz="0" w:space="0" w:color="auto"/>
        <w:right w:val="none" w:sz="0" w:space="0" w:color="auto"/>
      </w:divBdr>
    </w:div>
    <w:div w:id="1095054862">
      <w:marLeft w:val="0"/>
      <w:marRight w:val="0"/>
      <w:marTop w:val="0"/>
      <w:marBottom w:val="0"/>
      <w:divBdr>
        <w:top w:val="none" w:sz="0" w:space="0" w:color="auto"/>
        <w:left w:val="none" w:sz="0" w:space="0" w:color="auto"/>
        <w:bottom w:val="none" w:sz="0" w:space="0" w:color="auto"/>
        <w:right w:val="none" w:sz="0" w:space="0" w:color="auto"/>
      </w:divBdr>
    </w:div>
    <w:div w:id="1095054863">
      <w:marLeft w:val="0"/>
      <w:marRight w:val="0"/>
      <w:marTop w:val="0"/>
      <w:marBottom w:val="0"/>
      <w:divBdr>
        <w:top w:val="none" w:sz="0" w:space="0" w:color="auto"/>
        <w:left w:val="none" w:sz="0" w:space="0" w:color="auto"/>
        <w:bottom w:val="none" w:sz="0" w:space="0" w:color="auto"/>
        <w:right w:val="none" w:sz="0" w:space="0" w:color="auto"/>
      </w:divBdr>
    </w:div>
    <w:div w:id="1095054864">
      <w:marLeft w:val="0"/>
      <w:marRight w:val="0"/>
      <w:marTop w:val="0"/>
      <w:marBottom w:val="0"/>
      <w:divBdr>
        <w:top w:val="none" w:sz="0" w:space="0" w:color="auto"/>
        <w:left w:val="none" w:sz="0" w:space="0" w:color="auto"/>
        <w:bottom w:val="none" w:sz="0" w:space="0" w:color="auto"/>
        <w:right w:val="none" w:sz="0" w:space="0" w:color="auto"/>
      </w:divBdr>
    </w:div>
    <w:div w:id="1095054865">
      <w:marLeft w:val="0"/>
      <w:marRight w:val="0"/>
      <w:marTop w:val="0"/>
      <w:marBottom w:val="0"/>
      <w:divBdr>
        <w:top w:val="none" w:sz="0" w:space="0" w:color="auto"/>
        <w:left w:val="none" w:sz="0" w:space="0" w:color="auto"/>
        <w:bottom w:val="none" w:sz="0" w:space="0" w:color="auto"/>
        <w:right w:val="none" w:sz="0" w:space="0" w:color="auto"/>
      </w:divBdr>
    </w:div>
    <w:div w:id="1095054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A5DD4-B9A4-4685-A45E-37BBC660D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1951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ПРАВИТЕЛЬСТВО ЗАБАЙКАЛЬСКОГО КРАЯ</vt:lpstr>
    </vt:vector>
  </TitlesOfParts>
  <Company>KTSZHKH</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ЗАБАЙКАЛЬСКОГО КРАЯ</dc:title>
  <dc:creator>aurova</dc:creator>
  <cp:lastModifiedBy>Елена А. Наумова</cp:lastModifiedBy>
  <cp:revision>2</cp:revision>
  <cp:lastPrinted>2021-08-24T08:25:00Z</cp:lastPrinted>
  <dcterms:created xsi:type="dcterms:W3CDTF">2021-08-24T08:48:00Z</dcterms:created>
  <dcterms:modified xsi:type="dcterms:W3CDTF">2021-08-24T08:48:00Z</dcterms:modified>
</cp:coreProperties>
</file>