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D4AC8" w14:textId="3FE6E78A" w:rsidR="006B34C2" w:rsidRPr="006B34C2" w:rsidRDefault="006B34C2" w:rsidP="006B34C2">
      <w:pPr>
        <w:shd w:val="clear" w:color="auto" w:fill="FFFFFF"/>
        <w:spacing w:after="285" w:line="270" w:lineRule="atLeast"/>
        <w:jc w:val="center"/>
        <w:textAlignment w:val="baseline"/>
        <w:outlineLvl w:val="3"/>
        <w:rPr>
          <w:rFonts w:eastAsia="Times New Roman"/>
          <w:color w:val="000000"/>
          <w:kern w:val="0"/>
          <w:szCs w:val="28"/>
          <w:lang w:eastAsia="ru-RU"/>
        </w:rPr>
      </w:pPr>
      <w:r>
        <w:rPr>
          <w:rFonts w:eastAsia="Times New Roman"/>
          <w:b/>
          <w:bCs/>
          <w:color w:val="000000"/>
          <w:kern w:val="0"/>
          <w:szCs w:val="28"/>
          <w:lang w:eastAsia="ru-RU"/>
        </w:rPr>
        <w:t xml:space="preserve">Как не стать жертвой телефонного или интернет-мошенничества </w:t>
      </w:r>
    </w:p>
    <w:p w14:paraId="3AFED8E1" w14:textId="401B341F" w:rsidR="00A41615" w:rsidRDefault="006B34C2" w:rsidP="006B34C2">
      <w:pPr>
        <w:pStyle w:val="a7"/>
        <w:widowControl w:val="0"/>
        <w:ind w:firstLine="709"/>
        <w:rPr>
          <w:iCs/>
          <w:bdr w:val="none" w:sz="0" w:space="0" w:color="auto" w:frame="1"/>
          <w:lang w:eastAsia="ru-RU"/>
        </w:rPr>
      </w:pPr>
      <w:r w:rsidRPr="00A41615">
        <w:rPr>
          <w:lang w:eastAsia="ru-RU"/>
        </w:rPr>
        <w:t>В</w:t>
      </w:r>
      <w:r w:rsidR="003C12EB" w:rsidRPr="00A41615">
        <w:rPr>
          <w:lang w:eastAsia="ru-RU"/>
        </w:rPr>
        <w:t>месте с развитием современных технологий появляются и новые виды преступлений</w:t>
      </w:r>
      <w:r w:rsidRPr="00A41615">
        <w:rPr>
          <w:lang w:eastAsia="ru-RU"/>
        </w:rPr>
        <w:t xml:space="preserve"> с использованием информационно-коммуникационных технологий. </w:t>
      </w:r>
      <w:r w:rsidR="003C12EB" w:rsidRPr="00A41615">
        <w:rPr>
          <w:iCs/>
          <w:bdr w:val="none" w:sz="0" w:space="0" w:color="auto" w:frame="1"/>
          <w:lang w:eastAsia="ru-RU"/>
        </w:rPr>
        <w:t>В последнее время наиболее распростран</w:t>
      </w:r>
      <w:r w:rsidR="00D1552E">
        <w:rPr>
          <w:iCs/>
          <w:bdr w:val="none" w:sz="0" w:space="0" w:color="auto" w:frame="1"/>
          <w:lang w:eastAsia="ru-RU"/>
        </w:rPr>
        <w:t>е</w:t>
      </w:r>
      <w:r w:rsidR="003C12EB" w:rsidRPr="00A41615">
        <w:rPr>
          <w:iCs/>
          <w:bdr w:val="none" w:sz="0" w:space="0" w:color="auto" w:frame="1"/>
          <w:lang w:eastAsia="ru-RU"/>
        </w:rPr>
        <w:t>н</w:t>
      </w:r>
      <w:r w:rsidR="00D1552E">
        <w:rPr>
          <w:iCs/>
          <w:bdr w:val="none" w:sz="0" w:space="0" w:color="auto" w:frame="1"/>
          <w:lang w:eastAsia="ru-RU"/>
        </w:rPr>
        <w:t xml:space="preserve">о </w:t>
      </w:r>
      <w:r w:rsidR="003C12EB" w:rsidRPr="00A41615">
        <w:rPr>
          <w:iCs/>
          <w:bdr w:val="none" w:sz="0" w:space="0" w:color="auto" w:frame="1"/>
          <w:lang w:eastAsia="ru-RU"/>
        </w:rPr>
        <w:t>мошенничеств</w:t>
      </w:r>
      <w:r w:rsidR="00D1552E">
        <w:rPr>
          <w:iCs/>
          <w:bdr w:val="none" w:sz="0" w:space="0" w:color="auto" w:frame="1"/>
          <w:lang w:eastAsia="ru-RU"/>
        </w:rPr>
        <w:t>о</w:t>
      </w:r>
      <w:r w:rsidR="003C12EB" w:rsidRPr="00A41615">
        <w:rPr>
          <w:iCs/>
          <w:bdr w:val="none" w:sz="0" w:space="0" w:color="auto" w:frame="1"/>
          <w:lang w:eastAsia="ru-RU"/>
        </w:rPr>
        <w:t xml:space="preserve"> в сфере информационно-телекоммуникационных технологий или компьютерной информации. Отмечается значительное увеличение числа краж, совершённых с банковского счёта или в отношении электронных денежных средств. Избежать роли потерпевшего поможет осведомлённость о наиболее распространённых методах, которые используют телефонные мошенники с целью обмана граждан для незаконного заработка. Как показывает статистика, чаще в сети телефонных мошенников попадаются пожилые или доверчивые люди. Каждый человек может стать жертвой мошенничества, если не будет следовать простым правилам безоп</w:t>
      </w:r>
      <w:r w:rsidR="00A41615">
        <w:rPr>
          <w:iCs/>
          <w:bdr w:val="none" w:sz="0" w:space="0" w:color="auto" w:frame="1"/>
          <w:lang w:eastAsia="ru-RU"/>
        </w:rPr>
        <w:t>асности.</w:t>
      </w:r>
    </w:p>
    <w:p w14:paraId="61D29B79" w14:textId="412B416C" w:rsidR="00A41615" w:rsidRDefault="003C12EB" w:rsidP="006B34C2">
      <w:pPr>
        <w:pStyle w:val="a7"/>
        <w:widowControl w:val="0"/>
        <w:ind w:firstLine="709"/>
        <w:rPr>
          <w:iCs/>
          <w:bdr w:val="none" w:sz="0" w:space="0" w:color="auto" w:frame="1"/>
          <w:lang w:eastAsia="ru-RU"/>
        </w:rPr>
      </w:pPr>
      <w:r w:rsidRPr="00A41615">
        <w:rPr>
          <w:iCs/>
          <w:bdr w:val="none" w:sz="0" w:space="0" w:color="auto" w:frame="1"/>
          <w:lang w:eastAsia="ru-RU"/>
        </w:rPr>
        <w:t>Рассмотрим типовые схемы обмана, используемые мошенниками. Обман по телефону</w:t>
      </w:r>
      <w:r w:rsidR="00A41615">
        <w:rPr>
          <w:iCs/>
          <w:bdr w:val="none" w:sz="0" w:space="0" w:color="auto" w:frame="1"/>
          <w:lang w:eastAsia="ru-RU"/>
        </w:rPr>
        <w:t xml:space="preserve">. </w:t>
      </w:r>
      <w:r w:rsidR="00B53C6B">
        <w:rPr>
          <w:iCs/>
          <w:bdr w:val="none" w:sz="0" w:space="0" w:color="auto" w:frame="1"/>
          <w:lang w:eastAsia="ru-RU"/>
        </w:rPr>
        <w:t xml:space="preserve">Человеку </w:t>
      </w:r>
      <w:r w:rsidRPr="00A41615">
        <w:rPr>
          <w:iCs/>
          <w:bdr w:val="none" w:sz="0" w:space="0" w:color="auto" w:frame="1"/>
          <w:lang w:eastAsia="ru-RU"/>
        </w:rPr>
        <w:t>звонят с незнакомого номера</w:t>
      </w:r>
      <w:r w:rsidR="00A41615">
        <w:rPr>
          <w:iCs/>
          <w:bdr w:val="none" w:sz="0" w:space="0" w:color="auto" w:frame="1"/>
          <w:lang w:eastAsia="ru-RU"/>
        </w:rPr>
        <w:t>, м</w:t>
      </w:r>
      <w:r w:rsidRPr="00A41615">
        <w:rPr>
          <w:iCs/>
          <w:bdr w:val="none" w:sz="0" w:space="0" w:color="auto" w:frame="1"/>
          <w:lang w:eastAsia="ru-RU"/>
        </w:rPr>
        <w:t xml:space="preserve">ошенник представляется родственником или знакомым и взволнованным голосом сообщает, что задержан сотрудниками правоохранительных органов и обвинён в совершении того или иного преступления. Далее в разговор вступает якобы сотрудник правоохранительного органа. Он уверенным тоном сообщает, что уже не раз помогал людям таким образом. Для решения вопроса необходима определённая сумма денег, которую следует перевести на определённый расчётный счёт или передать какому-либо человеку. Цена вопроса составляет такую-то сумму. В организации обмана по телефону с требованием выкупа участвуют несколько преступников. Звонящий может находиться как в исправительно-трудовом учреждении, так и на свободе. Набирая телефонные номера наугад, мошенник произносит заготовленную фразу, а далее действует по обстоятельствам. Нередко жертва сама случайно подсказывает имя того, о ком она волнуется. Если жертва преступления поддалась на обман и согласилась привезти или перечислить указанную сумму, звонящий называет адрес, куда нужно приехать, либо номер счёта. Первое и самое главное правило - прервать разговор и перезвонить тому, о ком идёт речь, либо в указанный государственный орган. Если телефон отключён, постарайтесь связаться с его коллегами, друзьями и родственниками для уточнения информации. Хотя беспокойство за родственника или близкого человека мешает мыслить здраво, следует понимать: если незнакомый человек звонит вам и требует привезти на некий адрес денежную сумму - это мошенник. </w:t>
      </w:r>
      <w:proofErr w:type="gramStart"/>
      <w:r w:rsidRPr="00A41615">
        <w:rPr>
          <w:iCs/>
          <w:bdr w:val="none" w:sz="0" w:space="0" w:color="auto" w:frame="1"/>
          <w:lang w:eastAsia="ru-RU"/>
        </w:rPr>
        <w:t xml:space="preserve">Если </w:t>
      </w:r>
      <w:r w:rsidR="00B53C6B">
        <w:rPr>
          <w:iCs/>
          <w:bdr w:val="none" w:sz="0" w:space="0" w:color="auto" w:frame="1"/>
          <w:lang w:eastAsia="ru-RU"/>
        </w:rPr>
        <w:t xml:space="preserve"> звонок</w:t>
      </w:r>
      <w:proofErr w:type="gramEnd"/>
      <w:r w:rsidR="00B53C6B">
        <w:rPr>
          <w:iCs/>
          <w:bdr w:val="none" w:sz="0" w:space="0" w:color="auto" w:frame="1"/>
          <w:lang w:eastAsia="ru-RU"/>
        </w:rPr>
        <w:t xml:space="preserve"> получен от </w:t>
      </w:r>
      <w:r w:rsidRPr="00A41615">
        <w:rPr>
          <w:iCs/>
          <w:bdr w:val="none" w:sz="0" w:space="0" w:color="auto" w:frame="1"/>
          <w:lang w:eastAsia="ru-RU"/>
        </w:rPr>
        <w:t xml:space="preserve"> якобы близкого родственника или знакомого с информацией о том, что он попал в неприятную ситуацию, в результате которой ему грозит возбуждение уголовного дела, и если звонящий просит передать взятку якобы сотруднику правоохранительных органов, готовому урегулировать вопрос, следует задать уточняющие вопросы: "А как я выгляжу?" или "Когда и где мы виделись последний раз?", то есть задавать вопросы, ответы на которые знаете только </w:t>
      </w:r>
      <w:r w:rsidR="00A41615">
        <w:rPr>
          <w:iCs/>
          <w:bdr w:val="none" w:sz="0" w:space="0" w:color="auto" w:frame="1"/>
          <w:lang w:eastAsia="ru-RU"/>
        </w:rPr>
        <w:t>В</w:t>
      </w:r>
      <w:r w:rsidRPr="00A41615">
        <w:rPr>
          <w:iCs/>
          <w:bdr w:val="none" w:sz="0" w:space="0" w:color="auto" w:frame="1"/>
          <w:lang w:eastAsia="ru-RU"/>
        </w:rPr>
        <w:t>ы".</w:t>
      </w:r>
      <w:r w:rsidR="00A41615">
        <w:rPr>
          <w:iCs/>
          <w:bdr w:val="none" w:sz="0" w:space="0" w:color="auto" w:frame="1"/>
          <w:lang w:eastAsia="ru-RU"/>
        </w:rPr>
        <w:t xml:space="preserve"> </w:t>
      </w:r>
    </w:p>
    <w:p w14:paraId="63584583" w14:textId="074EBFD6" w:rsidR="00A41615" w:rsidRDefault="00A41615" w:rsidP="006B34C2">
      <w:pPr>
        <w:pStyle w:val="a7"/>
        <w:widowControl w:val="0"/>
        <w:ind w:firstLine="709"/>
        <w:rPr>
          <w:lang w:eastAsia="ru-RU"/>
        </w:rPr>
      </w:pPr>
      <w:r>
        <w:rPr>
          <w:lang w:eastAsia="ru-RU"/>
        </w:rPr>
        <w:lastRenderedPageBreak/>
        <w:t>Есл</w:t>
      </w:r>
      <w:r w:rsidR="003C12EB" w:rsidRPr="00A41615">
        <w:rPr>
          <w:lang w:eastAsia="ru-RU"/>
        </w:rPr>
        <w:t xml:space="preserve">и </w:t>
      </w:r>
      <w:r w:rsidR="00B53C6B">
        <w:rPr>
          <w:lang w:eastAsia="ru-RU"/>
        </w:rPr>
        <w:t>человек р</w:t>
      </w:r>
      <w:r w:rsidR="003C12EB" w:rsidRPr="00A41615">
        <w:rPr>
          <w:lang w:eastAsia="ru-RU"/>
        </w:rPr>
        <w:t>азговаривает якобы с представителем правоохранительных органов, поинтересуйтесь</w:t>
      </w:r>
      <w:r>
        <w:rPr>
          <w:lang w:eastAsia="ru-RU"/>
        </w:rPr>
        <w:t>,</w:t>
      </w:r>
      <w:r w:rsidR="003C12EB" w:rsidRPr="00A41615">
        <w:rPr>
          <w:lang w:eastAsia="ru-RU"/>
        </w:rPr>
        <w:t xml:space="preserve"> из какого он именно </w:t>
      </w:r>
      <w:proofErr w:type="gramStart"/>
      <w:r w:rsidR="003C12EB" w:rsidRPr="00A41615">
        <w:rPr>
          <w:lang w:eastAsia="ru-RU"/>
        </w:rPr>
        <w:t>подразделения</w:t>
      </w:r>
      <w:proofErr w:type="gramEnd"/>
      <w:r w:rsidR="003C12EB" w:rsidRPr="00A41615">
        <w:rPr>
          <w:lang w:eastAsia="ru-RU"/>
        </w:rPr>
        <w:t xml:space="preserve"> и кто у него руководитель. А после звонка следует набрать "02", узнать номер дежурной части данного отделения и поинтересоваться, действительно ли такой сотрудник там работает. </w:t>
      </w:r>
    </w:p>
    <w:p w14:paraId="1CA7A63A" w14:textId="77777777" w:rsidR="00A41615" w:rsidRDefault="003C12EB" w:rsidP="006B34C2">
      <w:pPr>
        <w:pStyle w:val="a7"/>
        <w:widowControl w:val="0"/>
        <w:ind w:firstLine="709"/>
        <w:rPr>
          <w:lang w:eastAsia="ru-RU"/>
        </w:rPr>
      </w:pPr>
      <w:r w:rsidRPr="00A41615">
        <w:rPr>
          <w:iCs/>
          <w:bdr w:val="none" w:sz="0" w:space="0" w:color="auto" w:frame="1"/>
          <w:lang w:eastAsia="ru-RU"/>
        </w:rPr>
        <w:t>Также одним из видов подобного рода мошенничества являются SMS-сообщения, позволяют упростить схему обмана по телефону. Такому варианту мошенничества особенно трудно противостоять пожилым или слишком юным владельцам телефонов. Дополнительную опасность представляют упростившиеся схемы перевода денег на счёт. Абонент получает на мобильный телефон сообщение: "У меня проблемы, кинь 900 рублей на этот номер. Мне не звони, перезвоню сам". Нередко добавляется обращение "мама", "друг" или другие".</w:t>
      </w:r>
      <w:r w:rsidR="00A41615">
        <w:rPr>
          <w:iCs/>
          <w:bdr w:val="none" w:sz="0" w:space="0" w:color="auto" w:frame="1"/>
          <w:lang w:eastAsia="ru-RU"/>
        </w:rPr>
        <w:t xml:space="preserve"> </w:t>
      </w:r>
      <w:r w:rsidRPr="00A41615">
        <w:rPr>
          <w:iCs/>
          <w:bdr w:val="none" w:sz="0" w:space="0" w:color="auto" w:frame="1"/>
          <w:lang w:eastAsia="ru-RU"/>
        </w:rPr>
        <w:t>В такой ситуации пожилым людям, детям и подросткам следует, во-первых, объяснить, что на SMS с незнакомых номеров реагировать нельзя, это могут быть мошенники. Кроме этого, развитие технологий и сервисов мобильной связи упрощает схемы мошенничества. Вам приходит SMS с просьбой перезвонить на указанный номер мобильного телефона. Просьба может быть обоснована любой причиной - помощь другу, изменение тарифов связи, проблемы со связью или с вашей банковской картой и так далее. После того как вы перезваниваете, вас долго держат на линии. Когда это надоедает, вы отключаетесь, и оказывается, что с вашего счёта списаны крупные суммы. Существуют сервисы с платным звонком. Чаще всего это развлекательные сервисы, в которых услуги оказываются по телефону, и дополнительно взимается плата за сам звонок. Реклама таких сервисов всегда информирует о том, что звонок платный. Мошенники регистрируют такой сервис и распространяют номер без предупреждения о снятии платы за звонок. Единственный способ обезопасить себя от телефонных мошенников - не звонить по незнакомым номерам.</w:t>
      </w:r>
      <w:r w:rsidR="00A41615">
        <w:rPr>
          <w:iCs/>
          <w:bdr w:val="none" w:sz="0" w:space="0" w:color="auto" w:frame="1"/>
          <w:lang w:eastAsia="ru-RU"/>
        </w:rPr>
        <w:t xml:space="preserve"> </w:t>
      </w:r>
      <w:r w:rsidRPr="00A41615">
        <w:rPr>
          <w:lang w:eastAsia="ru-RU"/>
        </w:rPr>
        <w:t xml:space="preserve">Это было бы самым наилучшим вариантом, просто не брать трубку, когда звонит незнакомый номер. Но сегодня существуют и так называемые телефонные вирусы, причём сегодня эта </w:t>
      </w:r>
      <w:r w:rsidR="00A41615">
        <w:rPr>
          <w:lang w:eastAsia="ru-RU"/>
        </w:rPr>
        <w:t xml:space="preserve">распространено </w:t>
      </w:r>
      <w:r w:rsidRPr="00A41615">
        <w:rPr>
          <w:lang w:eastAsia="ru-RU"/>
        </w:rPr>
        <w:t>довольно широко. Рассмотрим технологию того, как это происходит.</w:t>
      </w:r>
      <w:r w:rsidR="00A41615">
        <w:rPr>
          <w:lang w:eastAsia="ru-RU"/>
        </w:rPr>
        <w:t xml:space="preserve"> </w:t>
      </w:r>
    </w:p>
    <w:p w14:paraId="6D311F3C" w14:textId="10883BE8" w:rsidR="00A41615" w:rsidRDefault="003C12EB" w:rsidP="006B34C2">
      <w:pPr>
        <w:pStyle w:val="a7"/>
        <w:widowControl w:val="0"/>
        <w:ind w:firstLine="709"/>
        <w:rPr>
          <w:iCs/>
          <w:bdr w:val="none" w:sz="0" w:space="0" w:color="auto" w:frame="1"/>
          <w:lang w:eastAsia="ru-RU"/>
        </w:rPr>
      </w:pPr>
      <w:r w:rsidRPr="00A41615">
        <w:rPr>
          <w:iCs/>
          <w:bdr w:val="none" w:sz="0" w:space="0" w:color="auto" w:frame="1"/>
          <w:lang w:eastAsia="ru-RU"/>
        </w:rPr>
        <w:t xml:space="preserve">На телефон абонента приходит сообщение следующего вида: "Вам пришло MMS-сообщение. Для получения пройдите по ссылке...". При переходе по указанному адресу на телефон скачивается вирус и происходит списание денежных средств с вашего счёта. Другой вид мошенничества выглядит так. При заказе какой-либо услуги через якобы мобильного оператора или при скачивании мобильного контента абоненту приходит предупреждение вида: "Вы собираетесь отправить сообщение на короткий номер..., для подтверждения операции, отправьте сообщение с цифрой 1, для отмены с цифрой 0". При отправке подтверждения, со счёта абонента списываются денежные средства. Мошенники используют специальные программы, которые позволяют автоматически генерировать тысячи таких сообщений. Сразу после перевода денег на фальшивый счёт они снимаются с </w:t>
      </w:r>
      <w:r w:rsidRPr="00A41615">
        <w:rPr>
          <w:iCs/>
          <w:bdr w:val="none" w:sz="0" w:space="0" w:color="auto" w:frame="1"/>
          <w:lang w:eastAsia="ru-RU"/>
        </w:rPr>
        <w:lastRenderedPageBreak/>
        <w:t>телефона. Не следует звонить по номеру, с которого отправлен SMS – вполне возможно, что в этом случае с вашего телефона будет автоматически снята крупная сумма.</w:t>
      </w:r>
      <w:r w:rsidR="00A41615">
        <w:rPr>
          <w:iCs/>
          <w:bdr w:val="none" w:sz="0" w:space="0" w:color="auto" w:frame="1"/>
          <w:lang w:eastAsia="ru-RU"/>
        </w:rPr>
        <w:t xml:space="preserve"> </w:t>
      </w:r>
    </w:p>
    <w:p w14:paraId="54B28833" w14:textId="77777777" w:rsidR="00A41615" w:rsidRDefault="003C12EB" w:rsidP="006B34C2">
      <w:pPr>
        <w:pStyle w:val="a7"/>
        <w:widowControl w:val="0"/>
        <w:ind w:firstLine="709"/>
        <w:rPr>
          <w:lang w:eastAsia="ru-RU"/>
        </w:rPr>
      </w:pPr>
      <w:r w:rsidRPr="00A41615">
        <w:rPr>
          <w:lang w:eastAsia="ru-RU"/>
        </w:rPr>
        <w:t>Ещё один распространённый вид незаконного отъёма денег у доверчивых сограждан</w:t>
      </w:r>
      <w:r w:rsidR="00A41615">
        <w:rPr>
          <w:lang w:eastAsia="ru-RU"/>
        </w:rPr>
        <w:t xml:space="preserve"> -</w:t>
      </w:r>
      <w:r w:rsidRPr="00A41615">
        <w:rPr>
          <w:lang w:eastAsia="ru-RU"/>
        </w:rPr>
        <w:t xml:space="preserve"> разного рода лотереи. Когда </w:t>
      </w:r>
      <w:r w:rsidR="00A41615">
        <w:rPr>
          <w:lang w:eastAsia="ru-RU"/>
        </w:rPr>
        <w:t>В</w:t>
      </w:r>
      <w:r w:rsidRPr="00A41615">
        <w:rPr>
          <w:lang w:eastAsia="ru-RU"/>
        </w:rPr>
        <w:t xml:space="preserve">ы якобы выиграли крупную сумму или автомобиль, но для получения приза вам необходимо, перечислить </w:t>
      </w:r>
      <w:r w:rsidR="00A41615">
        <w:rPr>
          <w:lang w:eastAsia="ru-RU"/>
        </w:rPr>
        <w:t>указанную с</w:t>
      </w:r>
      <w:r w:rsidRPr="00A41615">
        <w:rPr>
          <w:lang w:eastAsia="ru-RU"/>
        </w:rPr>
        <w:t xml:space="preserve">умму денег. </w:t>
      </w:r>
      <w:r w:rsidR="00A41615">
        <w:rPr>
          <w:lang w:eastAsia="ru-RU"/>
        </w:rPr>
        <w:t xml:space="preserve"> Это обман в </w:t>
      </w:r>
      <w:r w:rsidRPr="00A41615">
        <w:rPr>
          <w:lang w:eastAsia="ru-RU"/>
        </w:rPr>
        <w:t>чистом виде</w:t>
      </w:r>
      <w:r w:rsidR="00A41615">
        <w:rPr>
          <w:lang w:eastAsia="ru-RU"/>
        </w:rPr>
        <w:t>. Всегда</w:t>
      </w:r>
      <w:r w:rsidRPr="00A41615">
        <w:rPr>
          <w:lang w:eastAsia="ru-RU"/>
        </w:rPr>
        <w:t xml:space="preserve">. </w:t>
      </w:r>
    </w:p>
    <w:p w14:paraId="51902444" w14:textId="77777777" w:rsidR="00A41615" w:rsidRDefault="003C12EB" w:rsidP="006B34C2">
      <w:pPr>
        <w:pStyle w:val="a7"/>
        <w:widowControl w:val="0"/>
        <w:ind w:firstLine="709"/>
        <w:rPr>
          <w:iCs/>
          <w:bdr w:val="none" w:sz="0" w:space="0" w:color="auto" w:frame="1"/>
          <w:lang w:eastAsia="ru-RU"/>
        </w:rPr>
      </w:pPr>
      <w:r w:rsidRPr="00A41615">
        <w:rPr>
          <w:iCs/>
          <w:bdr w:val="none" w:sz="0" w:space="0" w:color="auto" w:frame="1"/>
          <w:lang w:eastAsia="ru-RU"/>
        </w:rPr>
        <w:t xml:space="preserve">Выигрыш приза может стать не только приманкой, но и поводом затребовать перечисления крупных денежных средств для оформления нужных документов. На </w:t>
      </w:r>
      <w:r w:rsidR="00A41615">
        <w:rPr>
          <w:iCs/>
          <w:bdr w:val="none" w:sz="0" w:space="0" w:color="auto" w:frame="1"/>
          <w:lang w:eastAsia="ru-RU"/>
        </w:rPr>
        <w:t>м</w:t>
      </w:r>
      <w:r w:rsidRPr="00A41615">
        <w:rPr>
          <w:iCs/>
          <w:bdr w:val="none" w:sz="0" w:space="0" w:color="auto" w:frame="1"/>
          <w:lang w:eastAsia="ru-RU"/>
        </w:rPr>
        <w:t xml:space="preserve">обильный телефон </w:t>
      </w:r>
      <w:r w:rsidR="00A41615">
        <w:rPr>
          <w:iCs/>
          <w:bdr w:val="none" w:sz="0" w:space="0" w:color="auto" w:frame="1"/>
          <w:lang w:eastAsia="ru-RU"/>
        </w:rPr>
        <w:t xml:space="preserve">человека </w:t>
      </w:r>
      <w:r w:rsidRPr="00A41615">
        <w:rPr>
          <w:iCs/>
          <w:bdr w:val="none" w:sz="0" w:space="0" w:color="auto" w:frame="1"/>
          <w:lang w:eastAsia="ru-RU"/>
        </w:rPr>
        <w:t xml:space="preserve">приходит SMS-сообщение, в котором говорится о том, что в результате проведённой лотереи вы выиграли автомобиль. Для уточнения всех деталей </w:t>
      </w:r>
      <w:r w:rsidR="00A41615">
        <w:rPr>
          <w:iCs/>
          <w:bdr w:val="none" w:sz="0" w:space="0" w:color="auto" w:frame="1"/>
          <w:lang w:eastAsia="ru-RU"/>
        </w:rPr>
        <w:t xml:space="preserve">его </w:t>
      </w:r>
      <w:r w:rsidRPr="00A41615">
        <w:rPr>
          <w:iCs/>
          <w:bdr w:val="none" w:sz="0" w:space="0" w:color="auto" w:frame="1"/>
          <w:lang w:eastAsia="ru-RU"/>
        </w:rPr>
        <w:t>просят посетить определённый сайт и ознакомиться с условиями акции либо позвонить по одному из указанных телефонных номеров. Во время разговора мошенники сообщают о том, что надо выполнить необходимые формальности: уплатить госпошлину и оформить необходимые документы. Для этого необходимо перечислить на счёт своего мобильного телефона</w:t>
      </w:r>
      <w:r w:rsidR="00A41615">
        <w:rPr>
          <w:iCs/>
          <w:bdr w:val="none" w:sz="0" w:space="0" w:color="auto" w:frame="1"/>
          <w:lang w:eastAsia="ru-RU"/>
        </w:rPr>
        <w:t xml:space="preserve">, например, </w:t>
      </w:r>
      <w:r w:rsidRPr="00A41615">
        <w:rPr>
          <w:iCs/>
          <w:bdr w:val="none" w:sz="0" w:space="0" w:color="auto" w:frame="1"/>
          <w:lang w:eastAsia="ru-RU"/>
        </w:rPr>
        <w:t>30 тысяч рублей, а затем набрать определённую комбинацию цифр и символов якобы для проверки поступления денег на счёт и получения кода регистрации. Комбинация цифр и символов, которую набирает</w:t>
      </w:r>
      <w:r w:rsidR="00A41615">
        <w:rPr>
          <w:iCs/>
          <w:bdr w:val="none" w:sz="0" w:space="0" w:color="auto" w:frame="1"/>
          <w:lang w:eastAsia="ru-RU"/>
        </w:rPr>
        <w:t xml:space="preserve"> человек</w:t>
      </w:r>
      <w:r w:rsidRPr="00A41615">
        <w:rPr>
          <w:iCs/>
          <w:bdr w:val="none" w:sz="0" w:space="0" w:color="auto" w:frame="1"/>
          <w:lang w:eastAsia="ru-RU"/>
        </w:rPr>
        <w:t>, на самом деле является кодом, благодаря которому злоумышленники получают доступ к перечисленным средствам. Как только код набран, счёт обнуляется, а мошенники исчезают в неизвестном направлении.</w:t>
      </w:r>
    </w:p>
    <w:p w14:paraId="698F0E56" w14:textId="77777777" w:rsidR="00A41615" w:rsidRDefault="003C12EB" w:rsidP="006B34C2">
      <w:pPr>
        <w:pStyle w:val="a7"/>
        <w:widowControl w:val="0"/>
        <w:ind w:firstLine="709"/>
        <w:rPr>
          <w:iCs/>
          <w:bdr w:val="none" w:sz="0" w:space="0" w:color="auto" w:frame="1"/>
          <w:lang w:eastAsia="ru-RU"/>
        </w:rPr>
      </w:pPr>
      <w:r w:rsidRPr="00A41615">
        <w:rPr>
          <w:iCs/>
          <w:bdr w:val="none" w:sz="0" w:space="0" w:color="auto" w:frame="1"/>
          <w:lang w:eastAsia="ru-RU"/>
        </w:rPr>
        <w:t xml:space="preserve">Если </w:t>
      </w:r>
      <w:r w:rsidR="00A41615">
        <w:rPr>
          <w:iCs/>
          <w:bdr w:val="none" w:sz="0" w:space="0" w:color="auto" w:frame="1"/>
          <w:lang w:eastAsia="ru-RU"/>
        </w:rPr>
        <w:t xml:space="preserve">человек </w:t>
      </w:r>
      <w:r w:rsidRPr="00A41615">
        <w:rPr>
          <w:iCs/>
          <w:bdr w:val="none" w:sz="0" w:space="0" w:color="auto" w:frame="1"/>
          <w:lang w:eastAsia="ru-RU"/>
        </w:rPr>
        <w:t xml:space="preserve">узнал о проведении лотереи только в момент выигрыша, и при этом ранее не заполнял заявку на участие в ней и никак не подтверждал своё участие в розыгрыше, то вероятнее всего </w:t>
      </w:r>
      <w:r w:rsidR="00A41615">
        <w:rPr>
          <w:iCs/>
          <w:bdr w:val="none" w:sz="0" w:space="0" w:color="auto" w:frame="1"/>
          <w:lang w:eastAsia="ru-RU"/>
        </w:rPr>
        <w:t>его</w:t>
      </w:r>
      <w:r w:rsidRPr="00A41615">
        <w:rPr>
          <w:iCs/>
          <w:bdr w:val="none" w:sz="0" w:space="0" w:color="auto" w:frame="1"/>
          <w:lang w:eastAsia="ru-RU"/>
        </w:rPr>
        <w:t xml:space="preserve"> пытаются обмануть. </w:t>
      </w:r>
      <w:r w:rsidR="00A41615">
        <w:rPr>
          <w:iCs/>
          <w:bdr w:val="none" w:sz="0" w:space="0" w:color="auto" w:frame="1"/>
          <w:lang w:eastAsia="ru-RU"/>
        </w:rPr>
        <w:t>О</w:t>
      </w:r>
      <w:r w:rsidRPr="00A41615">
        <w:rPr>
          <w:iCs/>
          <w:bdr w:val="none" w:sz="0" w:space="0" w:color="auto" w:frame="1"/>
          <w:lang w:eastAsia="ru-RU"/>
        </w:rPr>
        <w:t xml:space="preserve">формление документов и участие в таких лотереях никогда не проводится </w:t>
      </w:r>
      <w:r w:rsidR="00A41615">
        <w:rPr>
          <w:iCs/>
          <w:bdr w:val="none" w:sz="0" w:space="0" w:color="auto" w:frame="1"/>
          <w:lang w:eastAsia="ru-RU"/>
        </w:rPr>
        <w:t>т</w:t>
      </w:r>
      <w:r w:rsidRPr="00A41615">
        <w:rPr>
          <w:iCs/>
          <w:bdr w:val="none" w:sz="0" w:space="0" w:color="auto" w:frame="1"/>
          <w:lang w:eastAsia="ru-RU"/>
        </w:rPr>
        <w:t>олько по телефону и интернету.</w:t>
      </w:r>
    </w:p>
    <w:p w14:paraId="1865E922" w14:textId="77777777" w:rsidR="00A41615" w:rsidRDefault="003C12EB" w:rsidP="00A41615">
      <w:pPr>
        <w:pStyle w:val="a7"/>
        <w:widowControl w:val="0"/>
        <w:ind w:firstLine="709"/>
        <w:rPr>
          <w:lang w:eastAsia="ru-RU"/>
        </w:rPr>
      </w:pPr>
      <w:r w:rsidRPr="00A41615">
        <w:rPr>
          <w:lang w:eastAsia="ru-RU"/>
        </w:rPr>
        <w:t xml:space="preserve">Мошенники могут </w:t>
      </w:r>
      <w:r w:rsidR="00A41615">
        <w:rPr>
          <w:lang w:eastAsia="ru-RU"/>
        </w:rPr>
        <w:t xml:space="preserve">позвонить </w:t>
      </w:r>
      <w:r w:rsidRPr="00A41615">
        <w:rPr>
          <w:lang w:eastAsia="ru-RU"/>
        </w:rPr>
        <w:t>даже под видом вашего мобильной связи. Но верить им тоже не стоит.</w:t>
      </w:r>
      <w:r w:rsidR="00A41615">
        <w:rPr>
          <w:lang w:eastAsia="ru-RU"/>
        </w:rPr>
        <w:t xml:space="preserve"> </w:t>
      </w:r>
      <w:r w:rsidRPr="00A41615">
        <w:rPr>
          <w:iCs/>
          <w:bdr w:val="none" w:sz="0" w:space="0" w:color="auto" w:frame="1"/>
          <w:lang w:eastAsia="ru-RU"/>
        </w:rPr>
        <w:t xml:space="preserve">Бывает так, что </w:t>
      </w:r>
      <w:r w:rsidR="00A41615">
        <w:rPr>
          <w:iCs/>
          <w:bdr w:val="none" w:sz="0" w:space="0" w:color="auto" w:frame="1"/>
          <w:lang w:eastAsia="ru-RU"/>
        </w:rPr>
        <w:t>человеку п</w:t>
      </w:r>
      <w:r w:rsidRPr="00A41615">
        <w:rPr>
          <w:iCs/>
          <w:bdr w:val="none" w:sz="0" w:space="0" w:color="auto" w:frame="1"/>
          <w:lang w:eastAsia="ru-RU"/>
        </w:rPr>
        <w:t xml:space="preserve">оступает звонок либо приходит SMS-сообщение якобы от сотрудника службы технической поддержки вашего оператора мобильной связи. Обоснования этого звонка или SMS могут быть самыми разными: предложение подключить новую эксклюзивную услугу, для перерегистрации во избежание отключения связи из-за технического сбоя, для улучшения качества связи, для защиты от спам-рассылки, предложение принять участие в акции от </w:t>
      </w:r>
      <w:r w:rsidR="00A41615">
        <w:rPr>
          <w:iCs/>
          <w:bdr w:val="none" w:sz="0" w:space="0" w:color="auto" w:frame="1"/>
          <w:lang w:eastAsia="ru-RU"/>
        </w:rPr>
        <w:t xml:space="preserve">имени </w:t>
      </w:r>
      <w:r w:rsidRPr="00A41615">
        <w:rPr>
          <w:iCs/>
          <w:bdr w:val="none" w:sz="0" w:space="0" w:color="auto" w:frame="1"/>
          <w:lang w:eastAsia="ru-RU"/>
        </w:rPr>
        <w:t xml:space="preserve">сотового оператора. </w:t>
      </w:r>
      <w:r w:rsidR="00A41615">
        <w:rPr>
          <w:iCs/>
          <w:bdr w:val="none" w:sz="0" w:space="0" w:color="auto" w:frame="1"/>
          <w:lang w:eastAsia="ru-RU"/>
        </w:rPr>
        <w:t>Человеку п</w:t>
      </w:r>
      <w:r w:rsidRPr="00A41615">
        <w:rPr>
          <w:iCs/>
          <w:bdr w:val="none" w:sz="0" w:space="0" w:color="auto" w:frame="1"/>
          <w:lang w:eastAsia="ru-RU"/>
        </w:rPr>
        <w:t xml:space="preserve">редлагается набрать под диктовку код или сообщение SMS, которое подключит новую услугу, улучшит качество связи и тому подобное. Код, который вам предложат отправить, является комбинацией для осуществления мобильного перевода денежных средств со счёта абонента на счёт злоумышленников. Как только </w:t>
      </w:r>
      <w:r w:rsidR="00A41615">
        <w:rPr>
          <w:iCs/>
          <w:bdr w:val="none" w:sz="0" w:space="0" w:color="auto" w:frame="1"/>
          <w:lang w:eastAsia="ru-RU"/>
        </w:rPr>
        <w:t>он набирается</w:t>
      </w:r>
      <w:r w:rsidRPr="00A41615">
        <w:rPr>
          <w:iCs/>
          <w:bdr w:val="none" w:sz="0" w:space="0" w:color="auto" w:frame="1"/>
          <w:lang w:eastAsia="ru-RU"/>
        </w:rPr>
        <w:t xml:space="preserve">, счёт будет опустошён. </w:t>
      </w:r>
      <w:r w:rsidRPr="00A41615">
        <w:rPr>
          <w:lang w:eastAsia="ru-RU"/>
        </w:rPr>
        <w:t xml:space="preserve">Любая упрощённая процедура изменения тарифных планов выглядит подозрительно. Так что лучше для уточнения условий перезвонить своему мобильному оператору. </w:t>
      </w:r>
    </w:p>
    <w:p w14:paraId="72647AB7" w14:textId="77777777" w:rsidR="00B53C6B" w:rsidRDefault="003C12EB" w:rsidP="00A41615">
      <w:pPr>
        <w:pStyle w:val="a7"/>
        <w:widowControl w:val="0"/>
        <w:ind w:firstLine="709"/>
        <w:rPr>
          <w:iCs/>
          <w:bdr w:val="none" w:sz="0" w:space="0" w:color="auto" w:frame="1"/>
          <w:lang w:eastAsia="ru-RU"/>
        </w:rPr>
      </w:pPr>
      <w:r w:rsidRPr="00A41615">
        <w:rPr>
          <w:iCs/>
          <w:bdr w:val="none" w:sz="0" w:space="0" w:color="auto" w:frame="1"/>
          <w:lang w:eastAsia="ru-RU"/>
        </w:rPr>
        <w:lastRenderedPageBreak/>
        <w:t xml:space="preserve">В последнее время используется ещё одна схема - ошибочный перевод средств. </w:t>
      </w:r>
      <w:r w:rsidR="00A41615">
        <w:rPr>
          <w:iCs/>
          <w:bdr w:val="none" w:sz="0" w:space="0" w:color="auto" w:frame="1"/>
          <w:lang w:eastAsia="ru-RU"/>
        </w:rPr>
        <w:t xml:space="preserve">Человеку </w:t>
      </w:r>
      <w:r w:rsidRPr="00A41615">
        <w:rPr>
          <w:iCs/>
          <w:bdr w:val="none" w:sz="0" w:space="0" w:color="auto" w:frame="1"/>
          <w:lang w:eastAsia="ru-RU"/>
        </w:rPr>
        <w:t xml:space="preserve">приходит SMS-сообщение о поступлении средств на счёт, переведённых с помощью услуги "Мобильный перевод" либо с терминала оплат услуг. Сразу после этого поступает звонок, и </w:t>
      </w:r>
      <w:r w:rsidR="009B5618">
        <w:rPr>
          <w:iCs/>
          <w:bdr w:val="none" w:sz="0" w:space="0" w:color="auto" w:frame="1"/>
          <w:lang w:eastAsia="ru-RU"/>
        </w:rPr>
        <w:t xml:space="preserve">ему </w:t>
      </w:r>
      <w:r w:rsidRPr="00A41615">
        <w:rPr>
          <w:iCs/>
          <w:bdr w:val="none" w:sz="0" w:space="0" w:color="auto" w:frame="1"/>
          <w:lang w:eastAsia="ru-RU"/>
        </w:rPr>
        <w:t xml:space="preserve">сообщают, что на </w:t>
      </w:r>
      <w:r w:rsidR="009B5618">
        <w:rPr>
          <w:iCs/>
          <w:bdr w:val="none" w:sz="0" w:space="0" w:color="auto" w:frame="1"/>
          <w:lang w:eastAsia="ru-RU"/>
        </w:rPr>
        <w:t xml:space="preserve">его </w:t>
      </w:r>
      <w:r w:rsidRPr="00A41615">
        <w:rPr>
          <w:iCs/>
          <w:bdr w:val="none" w:sz="0" w:space="0" w:color="auto" w:frame="1"/>
          <w:lang w:eastAsia="ru-RU"/>
        </w:rPr>
        <w:t xml:space="preserve">счёт ошибочно переведены деньги и просят вернуть их обратно тем же "Мобильным переводом" либо перевести на "правильный" номер. </w:t>
      </w:r>
      <w:r w:rsidR="009B5618">
        <w:rPr>
          <w:iCs/>
          <w:bdr w:val="none" w:sz="0" w:space="0" w:color="auto" w:frame="1"/>
          <w:lang w:eastAsia="ru-RU"/>
        </w:rPr>
        <w:t xml:space="preserve">После перевода денег </w:t>
      </w:r>
      <w:r w:rsidRPr="00A41615">
        <w:rPr>
          <w:iCs/>
          <w:bdr w:val="none" w:sz="0" w:space="0" w:color="auto" w:frame="1"/>
          <w:lang w:eastAsia="ru-RU"/>
        </w:rPr>
        <w:t>такая же сумма списывается с</w:t>
      </w:r>
      <w:r w:rsidR="009B5618">
        <w:rPr>
          <w:iCs/>
          <w:bdr w:val="none" w:sz="0" w:space="0" w:color="auto" w:frame="1"/>
          <w:lang w:eastAsia="ru-RU"/>
        </w:rPr>
        <w:t>о счета</w:t>
      </w:r>
      <w:r w:rsidRPr="00A41615">
        <w:rPr>
          <w:iCs/>
          <w:bdr w:val="none" w:sz="0" w:space="0" w:color="auto" w:frame="1"/>
          <w:lang w:eastAsia="ru-RU"/>
        </w:rPr>
        <w:t>. Чтобы во второй раз списать сумму с</w:t>
      </w:r>
      <w:r w:rsidR="009B5618">
        <w:rPr>
          <w:iCs/>
          <w:bdr w:val="none" w:sz="0" w:space="0" w:color="auto" w:frame="1"/>
          <w:lang w:eastAsia="ru-RU"/>
        </w:rPr>
        <w:t>о счета</w:t>
      </w:r>
      <w:r w:rsidRPr="00A41615">
        <w:rPr>
          <w:iCs/>
          <w:bdr w:val="none" w:sz="0" w:space="0" w:color="auto" w:frame="1"/>
          <w:lang w:eastAsia="ru-RU"/>
        </w:rPr>
        <w:t xml:space="preserve">, злоумышленник использует чек, выданный при переводе денег. Он обращается к оператору с заявлением об ошибочном внесении средств и просьбой перевести их на свой номер. То есть первый раз деньги </w:t>
      </w:r>
      <w:r w:rsidR="009B5618">
        <w:rPr>
          <w:iCs/>
          <w:bdr w:val="none" w:sz="0" w:space="0" w:color="auto" w:frame="1"/>
          <w:lang w:eastAsia="ru-RU"/>
        </w:rPr>
        <w:t xml:space="preserve">переводятся </w:t>
      </w:r>
      <w:r w:rsidRPr="00A41615">
        <w:rPr>
          <w:iCs/>
          <w:bdr w:val="none" w:sz="0" w:space="0" w:color="auto" w:frame="1"/>
          <w:lang w:eastAsia="ru-RU"/>
        </w:rPr>
        <w:t xml:space="preserve">по его просьбе, а во второй раз он получает их по правилам возврата средств. Советуем не поддаваться на обман. Если </w:t>
      </w:r>
      <w:r w:rsidR="009B5618">
        <w:rPr>
          <w:iCs/>
          <w:bdr w:val="none" w:sz="0" w:space="0" w:color="auto" w:frame="1"/>
          <w:lang w:eastAsia="ru-RU"/>
        </w:rPr>
        <w:t xml:space="preserve">человека </w:t>
      </w:r>
      <w:r w:rsidRPr="00A41615">
        <w:rPr>
          <w:iCs/>
          <w:bdr w:val="none" w:sz="0" w:space="0" w:color="auto" w:frame="1"/>
          <w:lang w:eastAsia="ru-RU"/>
        </w:rPr>
        <w:t xml:space="preserve">просят перевести якобы ошибочно переведённую сумму, </w:t>
      </w:r>
      <w:r w:rsidR="009B5618">
        <w:rPr>
          <w:iCs/>
          <w:bdr w:val="none" w:sz="0" w:space="0" w:color="auto" w:frame="1"/>
          <w:lang w:eastAsia="ru-RU"/>
        </w:rPr>
        <w:t xml:space="preserve">нужно напомнить, </w:t>
      </w:r>
      <w:r w:rsidRPr="00A41615">
        <w:rPr>
          <w:iCs/>
          <w:bdr w:val="none" w:sz="0" w:space="0" w:color="auto" w:frame="1"/>
          <w:lang w:eastAsia="ru-RU"/>
        </w:rPr>
        <w:t xml:space="preserve">что для этого используется чек. Отговорка, что "чек потерян", скорее всего, свидетельствует о том, что с </w:t>
      </w:r>
      <w:r w:rsidR="009B5618">
        <w:rPr>
          <w:iCs/>
          <w:bdr w:val="none" w:sz="0" w:space="0" w:color="auto" w:frame="1"/>
          <w:lang w:eastAsia="ru-RU"/>
        </w:rPr>
        <w:t>человеком о</w:t>
      </w:r>
      <w:r w:rsidRPr="00A41615">
        <w:rPr>
          <w:iCs/>
          <w:bdr w:val="none" w:sz="0" w:space="0" w:color="auto" w:frame="1"/>
          <w:lang w:eastAsia="ru-RU"/>
        </w:rPr>
        <w:t>бщается мошенник.</w:t>
      </w:r>
    </w:p>
    <w:p w14:paraId="18021BF7" w14:textId="77777777" w:rsidR="00B53C6B" w:rsidRDefault="003C12EB" w:rsidP="00A41615">
      <w:pPr>
        <w:pStyle w:val="a7"/>
        <w:widowControl w:val="0"/>
        <w:ind w:firstLine="709"/>
        <w:rPr>
          <w:iCs/>
          <w:bdr w:val="none" w:sz="0" w:space="0" w:color="auto" w:frame="1"/>
          <w:lang w:eastAsia="ru-RU"/>
        </w:rPr>
      </w:pPr>
      <w:r w:rsidRPr="00A41615">
        <w:rPr>
          <w:iCs/>
          <w:bdr w:val="none" w:sz="0" w:space="0" w:color="auto" w:frame="1"/>
          <w:lang w:eastAsia="ru-RU"/>
        </w:rPr>
        <w:t>На каком-либо сайте размещается информация о продаже какого-либо движимого или недвижимого имущества, автомобиля, дома. Подробно описывается товар, выкладываются фотографии и всё это по очень привлекательной цене. Низкую стоимость транспортного средства злоумышленники объясняют вполне житейскими ситуациями: переезд в другой регион, семейные проблемы, финансовые трудности и так далее. Желающему приобрести автомобиль предлагается внести задаток, поскольку, к примеру, на транспортное средство нашлось множество покупателей. Деньги злоумышленники просят перечислить переводом через банк либо на абонентский номер телефона. Получив желаемое, мошенники отключают телефоны и на связь с обманутой жертвой больше не выходят. Поэтому в таких случаях лучше не переводить никому денежные средства.</w:t>
      </w:r>
    </w:p>
    <w:p w14:paraId="0E9792BA" w14:textId="5BD5BF57" w:rsidR="006B34C2" w:rsidRDefault="00B53C6B" w:rsidP="00B53C6B">
      <w:pPr>
        <w:pStyle w:val="a7"/>
        <w:widowControl w:val="0"/>
        <w:ind w:firstLine="709"/>
        <w:rPr>
          <w:lang w:eastAsia="ru-RU"/>
        </w:rPr>
      </w:pPr>
      <w:r w:rsidRPr="00D1552E">
        <w:rPr>
          <w:lang w:eastAsia="ru-RU"/>
        </w:rPr>
        <w:t>Совет</w:t>
      </w:r>
      <w:r w:rsidR="003C12EB" w:rsidRPr="00D1552E">
        <w:rPr>
          <w:lang w:eastAsia="ru-RU"/>
        </w:rPr>
        <w:t xml:space="preserve"> - не переводить незнакомым людям денежные средства касается всех видов мошенничества. Не стоит платить преступникам. Которые</w:t>
      </w:r>
      <w:r w:rsidR="00D1552E" w:rsidRPr="00D1552E">
        <w:rPr>
          <w:lang w:eastAsia="ru-RU"/>
        </w:rPr>
        <w:t>,</w:t>
      </w:r>
      <w:r w:rsidR="003C12EB" w:rsidRPr="00D1552E">
        <w:rPr>
          <w:lang w:eastAsia="ru-RU"/>
        </w:rPr>
        <w:t xml:space="preserve"> кстати, могут попытаться</w:t>
      </w:r>
      <w:r w:rsidR="003C12EB" w:rsidRPr="00A41615">
        <w:rPr>
          <w:lang w:eastAsia="ru-RU"/>
        </w:rPr>
        <w:t xml:space="preserve"> снять средства и с вашей банковской карты. Причём этот вид мошенничества один из самых распространённых. Ведь банковская карта - это инструмент для совершения платежей и доступа к наличным средствам на счёте, не требующий для этого присутствия в банке. </w:t>
      </w:r>
    </w:p>
    <w:p w14:paraId="608DA157" w14:textId="77777777" w:rsidR="00D1552E" w:rsidRDefault="00D1552E" w:rsidP="00D1552E">
      <w:pPr>
        <w:shd w:val="clear" w:color="auto" w:fill="FFFFFF"/>
        <w:spacing w:line="270" w:lineRule="atLeast"/>
        <w:ind w:firstLine="708"/>
        <w:textAlignment w:val="baseline"/>
        <w:rPr>
          <w:rFonts w:eastAsia="Times New Roman"/>
          <w:iCs/>
          <w:color w:val="000000"/>
          <w:kern w:val="0"/>
          <w:szCs w:val="28"/>
          <w:bdr w:val="none" w:sz="0" w:space="0" w:color="auto" w:frame="1"/>
          <w:lang w:eastAsia="ru-RU"/>
        </w:rPr>
      </w:pPr>
      <w:r w:rsidRPr="00D1552E">
        <w:rPr>
          <w:rFonts w:eastAsia="Times New Roman"/>
          <w:color w:val="000000"/>
          <w:kern w:val="0"/>
          <w:szCs w:val="28"/>
          <w:lang w:eastAsia="ru-RU"/>
        </w:rPr>
        <w:t>Причём этот вид мошенничества один из самых распространённых. Ведь банковская карта - это инструмент для совершения платежей и доступа к наличным средствам на счёте, не требующий для этого присутствия в банке. Однако такая простота использования банковских карт</w:t>
      </w:r>
      <w:r>
        <w:rPr>
          <w:rFonts w:eastAsia="Times New Roman"/>
          <w:color w:val="000000"/>
          <w:kern w:val="0"/>
          <w:szCs w:val="28"/>
          <w:lang w:eastAsia="ru-RU"/>
        </w:rPr>
        <w:t xml:space="preserve"> </w:t>
      </w:r>
      <w:r w:rsidRPr="00D1552E">
        <w:rPr>
          <w:rFonts w:eastAsia="Times New Roman"/>
          <w:color w:val="000000"/>
          <w:kern w:val="0"/>
          <w:szCs w:val="28"/>
          <w:lang w:eastAsia="ru-RU"/>
        </w:rPr>
        <w:t>оставляет множество лазеек для мошенников. Как же это происходит.</w:t>
      </w:r>
      <w:r>
        <w:rPr>
          <w:rFonts w:eastAsia="Times New Roman"/>
          <w:color w:val="000000"/>
          <w:kern w:val="0"/>
          <w:szCs w:val="28"/>
          <w:lang w:eastAsia="ru-RU"/>
        </w:rPr>
        <w:t xml:space="preserve"> Человеку </w:t>
      </w:r>
      <w:r w:rsidRPr="00D1552E">
        <w:rPr>
          <w:rFonts w:eastAsia="Times New Roman"/>
          <w:iCs/>
          <w:color w:val="000000"/>
          <w:kern w:val="0"/>
          <w:szCs w:val="28"/>
          <w:bdr w:val="none" w:sz="0" w:space="0" w:color="auto" w:frame="1"/>
          <w:lang w:eastAsia="ru-RU"/>
        </w:rPr>
        <w:t xml:space="preserve">приходит сообщение о том, что </w:t>
      </w:r>
      <w:r>
        <w:rPr>
          <w:rFonts w:eastAsia="Times New Roman"/>
          <w:iCs/>
          <w:color w:val="000000"/>
          <w:kern w:val="0"/>
          <w:szCs w:val="28"/>
          <w:bdr w:val="none" w:sz="0" w:space="0" w:color="auto" w:frame="1"/>
          <w:lang w:eastAsia="ru-RU"/>
        </w:rPr>
        <w:t>его</w:t>
      </w:r>
      <w:r w:rsidRPr="00D1552E">
        <w:rPr>
          <w:rFonts w:eastAsia="Times New Roman"/>
          <w:iCs/>
          <w:color w:val="000000"/>
          <w:kern w:val="0"/>
          <w:szCs w:val="28"/>
          <w:bdr w:val="none" w:sz="0" w:space="0" w:color="auto" w:frame="1"/>
          <w:lang w:eastAsia="ru-RU"/>
        </w:rPr>
        <w:t xml:space="preserve"> банковская карта заблокирована. Предлагается бесплатно позвонить на определённый номер для получения подробной информации. Когда </w:t>
      </w:r>
      <w:r>
        <w:rPr>
          <w:rFonts w:eastAsia="Times New Roman"/>
          <w:iCs/>
          <w:color w:val="000000"/>
          <w:kern w:val="0"/>
          <w:szCs w:val="28"/>
          <w:bdr w:val="none" w:sz="0" w:space="0" w:color="auto" w:frame="1"/>
          <w:lang w:eastAsia="ru-RU"/>
        </w:rPr>
        <w:t>он</w:t>
      </w:r>
      <w:r w:rsidRPr="00D1552E">
        <w:rPr>
          <w:rFonts w:eastAsia="Times New Roman"/>
          <w:iCs/>
          <w:color w:val="000000"/>
          <w:kern w:val="0"/>
          <w:szCs w:val="28"/>
          <w:bdr w:val="none" w:sz="0" w:space="0" w:color="auto" w:frame="1"/>
          <w:lang w:eastAsia="ru-RU"/>
        </w:rPr>
        <w:t xml:space="preserve"> звонит по указанному телефону, </w:t>
      </w:r>
      <w:r>
        <w:rPr>
          <w:rFonts w:eastAsia="Times New Roman"/>
          <w:iCs/>
          <w:color w:val="000000"/>
          <w:kern w:val="0"/>
          <w:szCs w:val="28"/>
          <w:bdr w:val="none" w:sz="0" w:space="0" w:color="auto" w:frame="1"/>
          <w:lang w:eastAsia="ru-RU"/>
        </w:rPr>
        <w:t>ему</w:t>
      </w:r>
      <w:r w:rsidRPr="00D1552E">
        <w:rPr>
          <w:rFonts w:eastAsia="Times New Roman"/>
          <w:iCs/>
          <w:color w:val="000000"/>
          <w:kern w:val="0"/>
          <w:szCs w:val="28"/>
          <w:bdr w:val="none" w:sz="0" w:space="0" w:color="auto" w:frame="1"/>
          <w:lang w:eastAsia="ru-RU"/>
        </w:rPr>
        <w:t xml:space="preserve"> сообщают о том, что на сервере, отвечающем за обслуживание карты, произошёл сбой, а затем просят сообщить номер карты и ПИН-код для её перерегистрации. Чтобы </w:t>
      </w:r>
      <w:proofErr w:type="gramStart"/>
      <w:r w:rsidRPr="00D1552E">
        <w:rPr>
          <w:rFonts w:eastAsia="Times New Roman"/>
          <w:iCs/>
          <w:color w:val="000000"/>
          <w:kern w:val="0"/>
          <w:szCs w:val="28"/>
          <w:bdr w:val="none" w:sz="0" w:space="0" w:color="auto" w:frame="1"/>
          <w:lang w:eastAsia="ru-RU"/>
        </w:rPr>
        <w:t>ограбить</w:t>
      </w:r>
      <w:r>
        <w:rPr>
          <w:rFonts w:eastAsia="Times New Roman"/>
          <w:iCs/>
          <w:color w:val="000000"/>
          <w:kern w:val="0"/>
          <w:szCs w:val="28"/>
          <w:bdr w:val="none" w:sz="0" w:space="0" w:color="auto" w:frame="1"/>
          <w:lang w:eastAsia="ru-RU"/>
        </w:rPr>
        <w:t>,</w:t>
      </w:r>
      <w:r w:rsidRPr="00D1552E">
        <w:rPr>
          <w:rFonts w:eastAsia="Times New Roman"/>
          <w:iCs/>
          <w:color w:val="000000"/>
          <w:kern w:val="0"/>
          <w:szCs w:val="28"/>
          <w:bdr w:val="none" w:sz="0" w:space="0" w:color="auto" w:frame="1"/>
          <w:lang w:eastAsia="ru-RU"/>
        </w:rPr>
        <w:t xml:space="preserve">  злоумышленникам</w:t>
      </w:r>
      <w:proofErr w:type="gramEnd"/>
      <w:r w:rsidRPr="00D1552E">
        <w:rPr>
          <w:rFonts w:eastAsia="Times New Roman"/>
          <w:iCs/>
          <w:color w:val="000000"/>
          <w:kern w:val="0"/>
          <w:szCs w:val="28"/>
          <w:bdr w:val="none" w:sz="0" w:space="0" w:color="auto" w:frame="1"/>
          <w:lang w:eastAsia="ru-RU"/>
        </w:rPr>
        <w:t xml:space="preserve"> нужен лишь номер карты и ПИН-код. Как </w:t>
      </w:r>
      <w:proofErr w:type="gramStart"/>
      <w:r w:rsidRPr="00D1552E">
        <w:rPr>
          <w:rFonts w:eastAsia="Times New Roman"/>
          <w:iCs/>
          <w:color w:val="000000"/>
          <w:kern w:val="0"/>
          <w:szCs w:val="28"/>
          <w:bdr w:val="none" w:sz="0" w:space="0" w:color="auto" w:frame="1"/>
          <w:lang w:eastAsia="ru-RU"/>
        </w:rPr>
        <w:t>только  их</w:t>
      </w:r>
      <w:proofErr w:type="gramEnd"/>
      <w:r w:rsidRPr="00D1552E">
        <w:rPr>
          <w:rFonts w:eastAsia="Times New Roman"/>
          <w:iCs/>
          <w:color w:val="000000"/>
          <w:kern w:val="0"/>
          <w:szCs w:val="28"/>
          <w:bdr w:val="none" w:sz="0" w:space="0" w:color="auto" w:frame="1"/>
          <w:lang w:eastAsia="ru-RU"/>
        </w:rPr>
        <w:t xml:space="preserve"> сообщ</w:t>
      </w:r>
      <w:r>
        <w:rPr>
          <w:rFonts w:eastAsia="Times New Roman"/>
          <w:iCs/>
          <w:color w:val="000000"/>
          <w:kern w:val="0"/>
          <w:szCs w:val="28"/>
          <w:bdr w:val="none" w:sz="0" w:space="0" w:color="auto" w:frame="1"/>
          <w:lang w:eastAsia="ru-RU"/>
        </w:rPr>
        <w:t>ат</w:t>
      </w:r>
      <w:r w:rsidRPr="00D1552E">
        <w:rPr>
          <w:rFonts w:eastAsia="Times New Roman"/>
          <w:iCs/>
          <w:color w:val="000000"/>
          <w:kern w:val="0"/>
          <w:szCs w:val="28"/>
          <w:bdr w:val="none" w:sz="0" w:space="0" w:color="auto" w:frame="1"/>
          <w:lang w:eastAsia="ru-RU"/>
        </w:rPr>
        <w:t>, деньги будут сняты с</w:t>
      </w:r>
      <w:r>
        <w:rPr>
          <w:rFonts w:eastAsia="Times New Roman"/>
          <w:iCs/>
          <w:color w:val="000000"/>
          <w:kern w:val="0"/>
          <w:szCs w:val="28"/>
          <w:bdr w:val="none" w:sz="0" w:space="0" w:color="auto" w:frame="1"/>
          <w:lang w:eastAsia="ru-RU"/>
        </w:rPr>
        <w:t>о</w:t>
      </w:r>
      <w:r w:rsidRPr="00D1552E">
        <w:rPr>
          <w:rFonts w:eastAsia="Times New Roman"/>
          <w:iCs/>
          <w:color w:val="000000"/>
          <w:kern w:val="0"/>
          <w:szCs w:val="28"/>
          <w:bdr w:val="none" w:sz="0" w:space="0" w:color="auto" w:frame="1"/>
          <w:lang w:eastAsia="ru-RU"/>
        </w:rPr>
        <w:t xml:space="preserve"> счёта. Ни одна организация, включая банк, не вправе требовать ваш ПИН-код! Для того, чтобы проверить поступившую информацию о блокировании карты, необходимо позвонить в клиентскую службу поддержки банка. Скорее всего </w:t>
      </w:r>
      <w:r>
        <w:rPr>
          <w:rFonts w:eastAsia="Times New Roman"/>
          <w:iCs/>
          <w:color w:val="000000"/>
          <w:kern w:val="0"/>
          <w:szCs w:val="28"/>
          <w:bdr w:val="none" w:sz="0" w:space="0" w:color="auto" w:frame="1"/>
          <w:lang w:eastAsia="ru-RU"/>
        </w:rPr>
        <w:t xml:space="preserve">там </w:t>
      </w:r>
      <w:r w:rsidRPr="00D1552E">
        <w:rPr>
          <w:rFonts w:eastAsia="Times New Roman"/>
          <w:iCs/>
          <w:color w:val="000000"/>
          <w:kern w:val="0"/>
          <w:szCs w:val="28"/>
          <w:bdr w:val="none" w:sz="0" w:space="0" w:color="auto" w:frame="1"/>
          <w:lang w:eastAsia="ru-RU"/>
        </w:rPr>
        <w:t>ответят, что никаких сбоев на сервере не происходило, а карта продолжает обслуживаться.</w:t>
      </w:r>
      <w:r>
        <w:rPr>
          <w:rFonts w:eastAsia="Times New Roman"/>
          <w:iCs/>
          <w:color w:val="000000"/>
          <w:kern w:val="0"/>
          <w:szCs w:val="28"/>
          <w:bdr w:val="none" w:sz="0" w:space="0" w:color="auto" w:frame="1"/>
          <w:lang w:eastAsia="ru-RU"/>
        </w:rPr>
        <w:t xml:space="preserve"> </w:t>
      </w:r>
    </w:p>
    <w:p w14:paraId="58EFA928" w14:textId="77777777" w:rsidR="00D1552E" w:rsidRDefault="00D1552E" w:rsidP="00D1552E">
      <w:pPr>
        <w:shd w:val="clear" w:color="auto" w:fill="FFFFFF"/>
        <w:spacing w:line="270" w:lineRule="atLeast"/>
        <w:ind w:firstLine="708"/>
        <w:textAlignment w:val="baseline"/>
        <w:rPr>
          <w:rFonts w:eastAsia="Times New Roman"/>
          <w:color w:val="000000"/>
          <w:kern w:val="0"/>
          <w:szCs w:val="28"/>
          <w:lang w:eastAsia="ru-RU"/>
        </w:rPr>
      </w:pPr>
      <w:r w:rsidRPr="00D1552E">
        <w:rPr>
          <w:rFonts w:eastAsia="Times New Roman"/>
          <w:color w:val="000000"/>
          <w:kern w:val="0"/>
          <w:szCs w:val="28"/>
          <w:lang w:eastAsia="ru-RU"/>
        </w:rPr>
        <w:t>Итак</w:t>
      </w:r>
      <w:r>
        <w:rPr>
          <w:rFonts w:eastAsia="Times New Roman"/>
          <w:color w:val="000000"/>
          <w:kern w:val="0"/>
          <w:szCs w:val="28"/>
          <w:lang w:eastAsia="ru-RU"/>
        </w:rPr>
        <w:t>,</w:t>
      </w:r>
      <w:r w:rsidRPr="00D1552E">
        <w:rPr>
          <w:rFonts w:eastAsia="Times New Roman"/>
          <w:color w:val="000000"/>
          <w:kern w:val="0"/>
          <w:szCs w:val="28"/>
          <w:lang w:eastAsia="ru-RU"/>
        </w:rPr>
        <w:t xml:space="preserve"> ещё раз напомним, не</w:t>
      </w:r>
      <w:r>
        <w:rPr>
          <w:rFonts w:eastAsia="Times New Roman"/>
          <w:color w:val="000000"/>
          <w:kern w:val="0"/>
          <w:szCs w:val="28"/>
          <w:lang w:eastAsia="ru-RU"/>
        </w:rPr>
        <w:t>льзя д</w:t>
      </w:r>
      <w:r w:rsidRPr="00D1552E">
        <w:rPr>
          <w:rFonts w:eastAsia="Times New Roman"/>
          <w:color w:val="000000"/>
          <w:kern w:val="0"/>
          <w:szCs w:val="28"/>
          <w:lang w:eastAsia="ru-RU"/>
        </w:rPr>
        <w:t>оверя</w:t>
      </w:r>
      <w:r>
        <w:rPr>
          <w:rFonts w:eastAsia="Times New Roman"/>
          <w:color w:val="000000"/>
          <w:kern w:val="0"/>
          <w:szCs w:val="28"/>
          <w:lang w:eastAsia="ru-RU"/>
        </w:rPr>
        <w:t>ть</w:t>
      </w:r>
      <w:r w:rsidRPr="00D1552E">
        <w:rPr>
          <w:rFonts w:eastAsia="Times New Roman"/>
          <w:color w:val="000000"/>
          <w:kern w:val="0"/>
          <w:szCs w:val="28"/>
          <w:lang w:eastAsia="ru-RU"/>
        </w:rPr>
        <w:t xml:space="preserve"> мошенникам, которые утверждают, что карта заблокирована или с</w:t>
      </w:r>
      <w:r>
        <w:rPr>
          <w:rFonts w:eastAsia="Times New Roman"/>
          <w:color w:val="000000"/>
          <w:kern w:val="0"/>
          <w:szCs w:val="28"/>
          <w:lang w:eastAsia="ru-RU"/>
        </w:rPr>
        <w:t>о</w:t>
      </w:r>
      <w:r w:rsidRPr="00D1552E">
        <w:rPr>
          <w:rFonts w:eastAsia="Times New Roman"/>
          <w:color w:val="000000"/>
          <w:kern w:val="0"/>
          <w:szCs w:val="28"/>
          <w:lang w:eastAsia="ru-RU"/>
        </w:rPr>
        <w:t xml:space="preserve"> счетами что-то происходит. Лучше прерв</w:t>
      </w:r>
      <w:r>
        <w:rPr>
          <w:rFonts w:eastAsia="Times New Roman"/>
          <w:color w:val="000000"/>
          <w:kern w:val="0"/>
          <w:szCs w:val="28"/>
          <w:lang w:eastAsia="ru-RU"/>
        </w:rPr>
        <w:t>ать</w:t>
      </w:r>
      <w:r w:rsidRPr="00D1552E">
        <w:rPr>
          <w:rFonts w:eastAsia="Times New Roman"/>
          <w:color w:val="000000"/>
          <w:kern w:val="0"/>
          <w:szCs w:val="28"/>
          <w:lang w:eastAsia="ru-RU"/>
        </w:rPr>
        <w:t xml:space="preserve"> общение и перезвонит</w:t>
      </w:r>
      <w:r>
        <w:rPr>
          <w:rFonts w:eastAsia="Times New Roman"/>
          <w:color w:val="000000"/>
          <w:kern w:val="0"/>
          <w:szCs w:val="28"/>
          <w:lang w:eastAsia="ru-RU"/>
        </w:rPr>
        <w:t>ь</w:t>
      </w:r>
      <w:r w:rsidRPr="00D1552E">
        <w:rPr>
          <w:rFonts w:eastAsia="Times New Roman"/>
          <w:color w:val="000000"/>
          <w:kern w:val="0"/>
          <w:szCs w:val="28"/>
          <w:lang w:eastAsia="ru-RU"/>
        </w:rPr>
        <w:t xml:space="preserve"> в банк. </w:t>
      </w:r>
    </w:p>
    <w:p w14:paraId="126DE93B" w14:textId="3DDE4F90" w:rsidR="00D1552E" w:rsidRPr="00D1552E" w:rsidRDefault="00D1552E" w:rsidP="00D1552E">
      <w:pPr>
        <w:shd w:val="clear" w:color="auto" w:fill="FFFFFF"/>
        <w:spacing w:line="270" w:lineRule="atLeast"/>
        <w:ind w:firstLine="708"/>
        <w:textAlignment w:val="baseline"/>
        <w:rPr>
          <w:rFonts w:eastAsia="Times New Roman"/>
          <w:color w:val="000000"/>
          <w:kern w:val="0"/>
          <w:szCs w:val="28"/>
          <w:lang w:eastAsia="ru-RU"/>
        </w:rPr>
      </w:pPr>
      <w:r>
        <w:rPr>
          <w:rFonts w:eastAsia="Times New Roman"/>
          <w:color w:val="000000"/>
          <w:kern w:val="0"/>
          <w:szCs w:val="28"/>
          <w:lang w:eastAsia="ru-RU"/>
        </w:rPr>
        <w:t xml:space="preserve">Как, общаясь по телефону, </w:t>
      </w:r>
      <w:r w:rsidRPr="00D1552E">
        <w:rPr>
          <w:rFonts w:eastAsia="Times New Roman"/>
          <w:color w:val="000000"/>
          <w:kern w:val="0"/>
          <w:szCs w:val="28"/>
          <w:lang w:eastAsia="ru-RU"/>
        </w:rPr>
        <w:t>определить, что это мошенники?</w:t>
      </w:r>
      <w:r>
        <w:rPr>
          <w:rFonts w:eastAsia="Times New Roman"/>
          <w:color w:val="000000"/>
          <w:kern w:val="0"/>
          <w:szCs w:val="28"/>
          <w:lang w:eastAsia="ru-RU"/>
        </w:rPr>
        <w:t xml:space="preserve"> </w:t>
      </w:r>
      <w:r w:rsidRPr="00D1552E">
        <w:rPr>
          <w:rFonts w:eastAsia="Times New Roman"/>
          <w:iCs/>
          <w:color w:val="000000"/>
          <w:kern w:val="0"/>
          <w:szCs w:val="28"/>
          <w:bdr w:val="none" w:sz="0" w:space="0" w:color="auto" w:frame="1"/>
          <w:lang w:eastAsia="ru-RU"/>
        </w:rPr>
        <w:t>Существуют наиболее распространённые признаки, свидетельствующие о том, что вы имеете дело с мошенниками. Например,</w:t>
      </w:r>
      <w:r w:rsidRPr="00D1552E">
        <w:rPr>
          <w:rFonts w:eastAsia="Times New Roman"/>
          <w:color w:val="000000"/>
          <w:kern w:val="0"/>
          <w:szCs w:val="28"/>
          <w:lang w:eastAsia="ru-RU"/>
        </w:rPr>
        <w:br/>
      </w:r>
      <w:r w:rsidRPr="00D1552E">
        <w:rPr>
          <w:rFonts w:eastAsia="Times New Roman"/>
          <w:iCs/>
          <w:color w:val="000000"/>
          <w:kern w:val="0"/>
          <w:szCs w:val="28"/>
          <w:bdr w:val="none" w:sz="0" w:space="0" w:color="auto" w:frame="1"/>
          <w:lang w:eastAsia="ru-RU"/>
        </w:rPr>
        <w:t>неизвестный просит сообщить CVV банковской карты (специальный код на обратной стороне карты), кодовое слово или код из СМС, указывают реквизиты для перевода, по которым просят перевести средства, просят предоставить какие-либо личные сведения, звонят с целью предупредить о мошеннической операции со счётом клиента, нет стопроцентной уверенности в том, откуда исходит звонок, сотрудник банка отказывается называть свои Ф.И.О., должность и рабочий номер телефона, обещают лёгких денег или выгоды без усилий, оказывают давление для ускорения принятия решения, торопят, описывают пугающие сценарии, собеседника пугает предупреждение о том, что разговор записывается, просят никому не рассказывать о разговоре и о том, что вас просят сделать. </w:t>
      </w:r>
      <w:r>
        <w:rPr>
          <w:rFonts w:eastAsia="Times New Roman"/>
          <w:iCs/>
          <w:color w:val="000000"/>
          <w:kern w:val="0"/>
          <w:szCs w:val="28"/>
          <w:bdr w:val="none" w:sz="0" w:space="0" w:color="auto" w:frame="1"/>
          <w:lang w:eastAsia="ru-RU"/>
        </w:rPr>
        <w:t xml:space="preserve">Это повод задуматься, </w:t>
      </w:r>
      <w:r w:rsidRPr="00D1552E">
        <w:rPr>
          <w:rFonts w:eastAsia="Times New Roman"/>
          <w:iCs/>
          <w:color w:val="000000"/>
          <w:kern w:val="0"/>
          <w:szCs w:val="28"/>
          <w:bdr w:val="none" w:sz="0" w:space="0" w:color="auto" w:frame="1"/>
          <w:lang w:eastAsia="ru-RU"/>
        </w:rPr>
        <w:t>не мошенник ли это</w:t>
      </w:r>
      <w:r>
        <w:rPr>
          <w:rFonts w:eastAsia="Times New Roman"/>
          <w:iCs/>
          <w:color w:val="000000"/>
          <w:kern w:val="0"/>
          <w:szCs w:val="28"/>
          <w:bdr w:val="none" w:sz="0" w:space="0" w:color="auto" w:frame="1"/>
          <w:lang w:eastAsia="ru-RU"/>
        </w:rPr>
        <w:t>т собеседник</w:t>
      </w:r>
      <w:r w:rsidRPr="00D1552E">
        <w:rPr>
          <w:rFonts w:eastAsia="Times New Roman"/>
          <w:iCs/>
          <w:color w:val="000000"/>
          <w:kern w:val="0"/>
          <w:szCs w:val="28"/>
          <w:bdr w:val="none" w:sz="0" w:space="0" w:color="auto" w:frame="1"/>
          <w:lang w:eastAsia="ru-RU"/>
        </w:rPr>
        <w:t>.</w:t>
      </w:r>
    </w:p>
    <w:p w14:paraId="1AB9A059" w14:textId="14468855" w:rsidR="001F4615" w:rsidRPr="00D1552E" w:rsidRDefault="00D1552E">
      <w:pPr>
        <w:rPr>
          <w:szCs w:val="28"/>
        </w:rPr>
      </w:pPr>
      <w:r>
        <w:rPr>
          <w:szCs w:val="28"/>
        </w:rPr>
        <w:tab/>
        <w:t>Будьте бдительны и осторожны! Берегите свои деньги!</w:t>
      </w:r>
      <w:bookmarkStart w:id="0" w:name="_GoBack"/>
      <w:bookmarkEnd w:id="0"/>
    </w:p>
    <w:sectPr w:rsidR="001F4615" w:rsidRPr="00D1552E" w:rsidSect="00B53C6B">
      <w:headerReference w:type="default" r:id="rId6"/>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14D66" w14:textId="77777777" w:rsidR="001D46F6" w:rsidRDefault="001D46F6" w:rsidP="00B53C6B">
      <w:r>
        <w:separator/>
      </w:r>
    </w:p>
  </w:endnote>
  <w:endnote w:type="continuationSeparator" w:id="0">
    <w:p w14:paraId="2C18F0D5" w14:textId="77777777" w:rsidR="001D46F6" w:rsidRDefault="001D46F6" w:rsidP="00B53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E235F" w14:textId="77777777" w:rsidR="001D46F6" w:rsidRDefault="001D46F6" w:rsidP="00B53C6B">
      <w:r>
        <w:separator/>
      </w:r>
    </w:p>
  </w:footnote>
  <w:footnote w:type="continuationSeparator" w:id="0">
    <w:p w14:paraId="6151999E" w14:textId="77777777" w:rsidR="001D46F6" w:rsidRDefault="001D46F6" w:rsidP="00B53C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0235208"/>
      <w:docPartObj>
        <w:docPartGallery w:val="Page Numbers (Top of Page)"/>
        <w:docPartUnique/>
      </w:docPartObj>
    </w:sdtPr>
    <w:sdtEndPr/>
    <w:sdtContent>
      <w:p w14:paraId="1066212F" w14:textId="7157EC15" w:rsidR="00B53C6B" w:rsidRDefault="00B53C6B">
        <w:pPr>
          <w:pStyle w:val="a8"/>
          <w:jc w:val="center"/>
        </w:pPr>
        <w:r w:rsidRPr="00B53C6B">
          <w:rPr>
            <w:sz w:val="24"/>
          </w:rPr>
          <w:fldChar w:fldCharType="begin"/>
        </w:r>
        <w:r w:rsidRPr="00B53C6B">
          <w:rPr>
            <w:sz w:val="24"/>
          </w:rPr>
          <w:instrText>PAGE   \* MERGEFORMAT</w:instrText>
        </w:r>
        <w:r w:rsidRPr="00B53C6B">
          <w:rPr>
            <w:sz w:val="24"/>
          </w:rPr>
          <w:fldChar w:fldCharType="separate"/>
        </w:r>
        <w:r w:rsidR="00D1552E">
          <w:rPr>
            <w:noProof/>
            <w:sz w:val="24"/>
          </w:rPr>
          <w:t>5</w:t>
        </w:r>
        <w:r w:rsidRPr="00B53C6B">
          <w:rPr>
            <w:sz w:val="24"/>
          </w:rPr>
          <w:fldChar w:fldCharType="end"/>
        </w:r>
      </w:p>
    </w:sdtContent>
  </w:sdt>
  <w:p w14:paraId="238E692D" w14:textId="77777777" w:rsidR="00B53C6B" w:rsidRDefault="00B53C6B">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2EB"/>
    <w:rsid w:val="000F253A"/>
    <w:rsid w:val="001D46F6"/>
    <w:rsid w:val="001E737F"/>
    <w:rsid w:val="001F4615"/>
    <w:rsid w:val="0023046F"/>
    <w:rsid w:val="00282A59"/>
    <w:rsid w:val="00335228"/>
    <w:rsid w:val="003A191D"/>
    <w:rsid w:val="003C12EB"/>
    <w:rsid w:val="006B34C2"/>
    <w:rsid w:val="008C2C99"/>
    <w:rsid w:val="009B5618"/>
    <w:rsid w:val="009E608B"/>
    <w:rsid w:val="00A41615"/>
    <w:rsid w:val="00B53C6B"/>
    <w:rsid w:val="00B76B7A"/>
    <w:rsid w:val="00BB5350"/>
    <w:rsid w:val="00C176BE"/>
    <w:rsid w:val="00D10E94"/>
    <w:rsid w:val="00D1552E"/>
    <w:rsid w:val="00E32094"/>
    <w:rsid w:val="00E87901"/>
    <w:rsid w:val="00F02C9C"/>
    <w:rsid w:val="00FD7F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84F20"/>
  <w15:chartTrackingRefBased/>
  <w15:docId w15:val="{C00FE069-6269-4BBD-B862-C6969ACFB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kern w:val="24"/>
        <w:sz w:val="28"/>
        <w:szCs w:val="24"/>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3C12EB"/>
    <w:pPr>
      <w:spacing w:before="100" w:beforeAutospacing="1" w:after="100" w:afterAutospacing="1"/>
      <w:jc w:val="left"/>
      <w:outlineLvl w:val="3"/>
    </w:pPr>
    <w:rPr>
      <w:rFonts w:eastAsia="Times New Roman"/>
      <w:b/>
      <w:bCs/>
      <w:kern w:val="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C12EB"/>
    <w:rPr>
      <w:rFonts w:eastAsia="Times New Roman"/>
      <w:b/>
      <w:bCs/>
      <w:kern w:val="0"/>
      <w:sz w:val="24"/>
      <w:lang w:eastAsia="ru-RU"/>
    </w:rPr>
  </w:style>
  <w:style w:type="character" w:styleId="a3">
    <w:name w:val="Emphasis"/>
    <w:basedOn w:val="a0"/>
    <w:uiPriority w:val="20"/>
    <w:qFormat/>
    <w:rsid w:val="003C12EB"/>
    <w:rPr>
      <w:i/>
      <w:iCs/>
    </w:rPr>
  </w:style>
  <w:style w:type="character" w:styleId="a4">
    <w:name w:val="Strong"/>
    <w:basedOn w:val="a0"/>
    <w:uiPriority w:val="22"/>
    <w:qFormat/>
    <w:rsid w:val="003C12EB"/>
    <w:rPr>
      <w:b/>
      <w:bCs/>
    </w:rPr>
  </w:style>
  <w:style w:type="character" w:customStyle="1" w:styleId="voteup">
    <w:name w:val="vote_up"/>
    <w:basedOn w:val="a0"/>
    <w:rsid w:val="003C12EB"/>
  </w:style>
  <w:style w:type="character" w:customStyle="1" w:styleId="votedown">
    <w:name w:val="vote_down"/>
    <w:basedOn w:val="a0"/>
    <w:rsid w:val="003C12EB"/>
  </w:style>
  <w:style w:type="paragraph" w:styleId="a5">
    <w:name w:val="Normal (Web)"/>
    <w:basedOn w:val="a"/>
    <w:uiPriority w:val="99"/>
    <w:semiHidden/>
    <w:unhideWhenUsed/>
    <w:rsid w:val="003C12EB"/>
    <w:pPr>
      <w:spacing w:before="100" w:beforeAutospacing="1" w:after="100" w:afterAutospacing="1"/>
      <w:jc w:val="left"/>
    </w:pPr>
    <w:rPr>
      <w:rFonts w:eastAsia="Times New Roman"/>
      <w:kern w:val="0"/>
      <w:sz w:val="24"/>
      <w:lang w:eastAsia="ru-RU"/>
    </w:rPr>
  </w:style>
  <w:style w:type="paragraph" w:customStyle="1" w:styleId="readall">
    <w:name w:val="readall"/>
    <w:basedOn w:val="a"/>
    <w:rsid w:val="003C12EB"/>
    <w:pPr>
      <w:spacing w:before="100" w:beforeAutospacing="1" w:after="100" w:afterAutospacing="1"/>
      <w:jc w:val="left"/>
    </w:pPr>
    <w:rPr>
      <w:rFonts w:eastAsia="Times New Roman"/>
      <w:kern w:val="0"/>
      <w:sz w:val="24"/>
      <w:lang w:eastAsia="ru-RU"/>
    </w:rPr>
  </w:style>
  <w:style w:type="character" w:styleId="a6">
    <w:name w:val="Hyperlink"/>
    <w:basedOn w:val="a0"/>
    <w:uiPriority w:val="99"/>
    <w:semiHidden/>
    <w:unhideWhenUsed/>
    <w:rsid w:val="003C12EB"/>
    <w:rPr>
      <w:color w:val="0000FF"/>
      <w:u w:val="single"/>
    </w:rPr>
  </w:style>
  <w:style w:type="paragraph" w:customStyle="1" w:styleId="auth">
    <w:name w:val="auth"/>
    <w:basedOn w:val="a"/>
    <w:rsid w:val="003C12EB"/>
    <w:pPr>
      <w:spacing w:before="100" w:beforeAutospacing="1" w:after="100" w:afterAutospacing="1"/>
      <w:jc w:val="left"/>
    </w:pPr>
    <w:rPr>
      <w:rFonts w:eastAsia="Times New Roman"/>
      <w:kern w:val="0"/>
      <w:sz w:val="24"/>
      <w:lang w:eastAsia="ru-RU"/>
    </w:rPr>
  </w:style>
  <w:style w:type="paragraph" w:styleId="a7">
    <w:name w:val="No Spacing"/>
    <w:uiPriority w:val="1"/>
    <w:qFormat/>
    <w:rsid w:val="006B34C2"/>
  </w:style>
  <w:style w:type="paragraph" w:styleId="a8">
    <w:name w:val="header"/>
    <w:basedOn w:val="a"/>
    <w:link w:val="a9"/>
    <w:uiPriority w:val="99"/>
    <w:unhideWhenUsed/>
    <w:rsid w:val="00B53C6B"/>
    <w:pPr>
      <w:tabs>
        <w:tab w:val="center" w:pos="4677"/>
        <w:tab w:val="right" w:pos="9355"/>
      </w:tabs>
    </w:pPr>
  </w:style>
  <w:style w:type="character" w:customStyle="1" w:styleId="a9">
    <w:name w:val="Верхний колонтитул Знак"/>
    <w:basedOn w:val="a0"/>
    <w:link w:val="a8"/>
    <w:uiPriority w:val="99"/>
    <w:rsid w:val="00B53C6B"/>
  </w:style>
  <w:style w:type="paragraph" w:styleId="aa">
    <w:name w:val="footer"/>
    <w:basedOn w:val="a"/>
    <w:link w:val="ab"/>
    <w:uiPriority w:val="99"/>
    <w:unhideWhenUsed/>
    <w:rsid w:val="00B53C6B"/>
    <w:pPr>
      <w:tabs>
        <w:tab w:val="center" w:pos="4677"/>
        <w:tab w:val="right" w:pos="9355"/>
      </w:tabs>
    </w:pPr>
  </w:style>
  <w:style w:type="character" w:customStyle="1" w:styleId="ab">
    <w:name w:val="Нижний колонтитул Знак"/>
    <w:basedOn w:val="a0"/>
    <w:link w:val="aa"/>
    <w:uiPriority w:val="99"/>
    <w:rsid w:val="00B53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367643">
      <w:bodyDiv w:val="1"/>
      <w:marLeft w:val="0"/>
      <w:marRight w:val="0"/>
      <w:marTop w:val="0"/>
      <w:marBottom w:val="0"/>
      <w:divBdr>
        <w:top w:val="none" w:sz="0" w:space="0" w:color="auto"/>
        <w:left w:val="none" w:sz="0" w:space="0" w:color="auto"/>
        <w:bottom w:val="none" w:sz="0" w:space="0" w:color="auto"/>
        <w:right w:val="none" w:sz="0" w:space="0" w:color="auto"/>
      </w:divBdr>
      <w:divsChild>
        <w:div w:id="1502157262">
          <w:marLeft w:val="0"/>
          <w:marRight w:val="0"/>
          <w:marTop w:val="0"/>
          <w:marBottom w:val="0"/>
          <w:divBdr>
            <w:top w:val="none" w:sz="0" w:space="0" w:color="auto"/>
            <w:left w:val="none" w:sz="0" w:space="0" w:color="auto"/>
            <w:bottom w:val="none" w:sz="0" w:space="0" w:color="auto"/>
            <w:right w:val="none" w:sz="0" w:space="0" w:color="auto"/>
          </w:divBdr>
          <w:divsChild>
            <w:div w:id="144979380">
              <w:marLeft w:val="90"/>
              <w:marRight w:val="0"/>
              <w:marTop w:val="0"/>
              <w:marBottom w:val="0"/>
              <w:divBdr>
                <w:top w:val="none" w:sz="0" w:space="0" w:color="auto"/>
                <w:left w:val="single" w:sz="6" w:space="9" w:color="000000"/>
                <w:bottom w:val="none" w:sz="0" w:space="0" w:color="auto"/>
                <w:right w:val="none" w:sz="0" w:space="5" w:color="auto"/>
              </w:divBdr>
            </w:div>
          </w:divsChild>
        </w:div>
        <w:div w:id="2516099">
          <w:marLeft w:val="0"/>
          <w:marRight w:val="0"/>
          <w:marTop w:val="0"/>
          <w:marBottom w:val="75"/>
          <w:divBdr>
            <w:top w:val="none" w:sz="0" w:space="0" w:color="auto"/>
            <w:left w:val="none" w:sz="0" w:space="0" w:color="auto"/>
            <w:bottom w:val="none" w:sz="0" w:space="0" w:color="auto"/>
            <w:right w:val="none" w:sz="0" w:space="0" w:color="auto"/>
          </w:divBdr>
        </w:div>
        <w:div w:id="185140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1978</Words>
  <Characters>11280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Синельников</dc:creator>
  <cp:keywords/>
  <dc:description/>
  <cp:lastModifiedBy>Акименко Елена Фаритовна</cp:lastModifiedBy>
  <cp:revision>5</cp:revision>
  <dcterms:created xsi:type="dcterms:W3CDTF">2021-11-11T04:38:00Z</dcterms:created>
  <dcterms:modified xsi:type="dcterms:W3CDTF">2021-11-11T06:33:00Z</dcterms:modified>
</cp:coreProperties>
</file>