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FD" w:rsidRDefault="00070FFD" w:rsidP="00070FFD">
      <w:pPr>
        <w:shd w:val="clear" w:color="auto" w:fill="FFFFFF"/>
        <w:jc w:val="center"/>
        <w:rPr>
          <w:sz w:val="2"/>
          <w:szCs w:val="2"/>
        </w:rPr>
      </w:pPr>
      <w:bookmarkStart w:id="0" w:name="OLE_LINK4"/>
      <w:bookmarkStart w:id="1" w:name="_GoBack"/>
      <w:bookmarkEnd w:id="1"/>
      <w:r>
        <w:rPr>
          <w:noProof/>
        </w:rPr>
        <w:drawing>
          <wp:inline distT="0" distB="0" distL="0" distR="0">
            <wp:extent cx="800100" cy="8890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800100" cy="889000"/>
                    </a:xfrm>
                    <a:prstGeom prst="rect">
                      <a:avLst/>
                    </a:prstGeom>
                    <a:noFill/>
                    <a:ln w="9525">
                      <a:noFill/>
                      <a:miter lim="800000"/>
                      <a:headEnd/>
                      <a:tailEnd/>
                    </a:ln>
                  </pic:spPr>
                </pic:pic>
              </a:graphicData>
            </a:graphic>
          </wp:inline>
        </w:drawing>
      </w: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Default="00070FFD" w:rsidP="00070FFD">
      <w:pPr>
        <w:shd w:val="clear" w:color="auto" w:fill="FFFFFF"/>
        <w:jc w:val="center"/>
        <w:rPr>
          <w:sz w:val="2"/>
          <w:szCs w:val="2"/>
        </w:rPr>
      </w:pPr>
    </w:p>
    <w:p w:rsidR="00070FFD" w:rsidRPr="00AB243D" w:rsidRDefault="00070FFD" w:rsidP="00070FFD">
      <w:pPr>
        <w:shd w:val="clear" w:color="auto" w:fill="FFFFFF"/>
        <w:jc w:val="center"/>
        <w:rPr>
          <w:b/>
          <w:spacing w:val="-11"/>
          <w:sz w:val="2"/>
          <w:szCs w:val="2"/>
        </w:rPr>
      </w:pPr>
    </w:p>
    <w:p w:rsidR="00070FFD" w:rsidRDefault="00070FFD" w:rsidP="00070FFD">
      <w:pPr>
        <w:shd w:val="clear" w:color="auto" w:fill="FFFFFF"/>
        <w:jc w:val="center"/>
        <w:rPr>
          <w:b/>
          <w:spacing w:val="-11"/>
          <w:sz w:val="2"/>
          <w:szCs w:val="2"/>
        </w:rPr>
      </w:pPr>
      <w:r w:rsidRPr="00806D4E">
        <w:rPr>
          <w:b/>
          <w:spacing w:val="-11"/>
          <w:sz w:val="33"/>
          <w:szCs w:val="33"/>
        </w:rPr>
        <w:t>ПРАВИТЕЛЬСТВО ЗАБАЙКАЛЬСКОГО КРАЯ</w:t>
      </w:r>
    </w:p>
    <w:p w:rsidR="00070FFD" w:rsidRDefault="00070FFD" w:rsidP="00070FFD">
      <w:pPr>
        <w:shd w:val="clear" w:color="auto" w:fill="FFFFFF"/>
        <w:jc w:val="center"/>
        <w:rPr>
          <w:b/>
          <w:spacing w:val="-11"/>
          <w:sz w:val="2"/>
          <w:szCs w:val="2"/>
        </w:rPr>
      </w:pPr>
    </w:p>
    <w:p w:rsidR="00070FFD" w:rsidRDefault="00070FFD" w:rsidP="00070FFD">
      <w:pPr>
        <w:shd w:val="clear" w:color="auto" w:fill="FFFFFF"/>
        <w:jc w:val="center"/>
        <w:rPr>
          <w:b/>
          <w:spacing w:val="-11"/>
          <w:sz w:val="2"/>
          <w:szCs w:val="2"/>
        </w:rPr>
      </w:pPr>
    </w:p>
    <w:p w:rsidR="00070FFD" w:rsidRDefault="00070FFD" w:rsidP="00070FFD">
      <w:pPr>
        <w:shd w:val="clear" w:color="auto" w:fill="FFFFFF"/>
        <w:jc w:val="center"/>
        <w:rPr>
          <w:b/>
          <w:spacing w:val="-11"/>
          <w:sz w:val="2"/>
          <w:szCs w:val="2"/>
        </w:rPr>
      </w:pPr>
    </w:p>
    <w:p w:rsidR="00070FFD" w:rsidRDefault="00070FFD" w:rsidP="00070FFD">
      <w:pPr>
        <w:shd w:val="clear" w:color="auto" w:fill="FFFFFF"/>
        <w:jc w:val="center"/>
        <w:rPr>
          <w:b/>
          <w:spacing w:val="-11"/>
          <w:sz w:val="2"/>
          <w:szCs w:val="2"/>
        </w:rPr>
      </w:pPr>
    </w:p>
    <w:p w:rsidR="00070FFD" w:rsidRPr="00722412" w:rsidRDefault="00070FFD" w:rsidP="00070FFD">
      <w:pPr>
        <w:shd w:val="clear" w:color="auto" w:fill="FFFFFF"/>
        <w:jc w:val="center"/>
        <w:rPr>
          <w:bCs/>
          <w:spacing w:val="-14"/>
        </w:rPr>
      </w:pPr>
      <w:r w:rsidRPr="0090222D">
        <w:rPr>
          <w:bCs/>
          <w:spacing w:val="-14"/>
          <w:sz w:val="35"/>
          <w:szCs w:val="35"/>
        </w:rPr>
        <w:t>ПОСТАНОВЛЕНИЕ</w:t>
      </w:r>
    </w:p>
    <w:p w:rsidR="00070FFD" w:rsidRPr="0090097A" w:rsidRDefault="00070FFD" w:rsidP="00070FFD">
      <w:pPr>
        <w:shd w:val="clear" w:color="auto" w:fill="FFFFFF"/>
        <w:jc w:val="center"/>
        <w:rPr>
          <w:bCs/>
        </w:rPr>
      </w:pPr>
      <w:r>
        <w:rPr>
          <w:bCs/>
        </w:rPr>
        <w:t xml:space="preserve">                                                                                   </w:t>
      </w:r>
    </w:p>
    <w:p w:rsidR="00070FFD" w:rsidRPr="00674D09" w:rsidRDefault="00070FFD" w:rsidP="00070FFD">
      <w:pPr>
        <w:shd w:val="clear" w:color="auto" w:fill="FFFFFF"/>
        <w:jc w:val="center"/>
        <w:rPr>
          <w:bCs/>
          <w:spacing w:val="-14"/>
          <w:sz w:val="6"/>
          <w:szCs w:val="6"/>
        </w:rPr>
      </w:pPr>
      <w:r w:rsidRPr="0090222D">
        <w:rPr>
          <w:bCs/>
          <w:spacing w:val="-6"/>
          <w:sz w:val="35"/>
          <w:szCs w:val="35"/>
        </w:rPr>
        <w:t>г. Чита</w:t>
      </w:r>
    </w:p>
    <w:p w:rsidR="00DD3AA4" w:rsidRPr="002F5CBB" w:rsidRDefault="00DD3AA4" w:rsidP="00DD3AA4">
      <w:pPr>
        <w:shd w:val="clear" w:color="auto" w:fill="FFFFFF"/>
        <w:jc w:val="center"/>
        <w:rPr>
          <w:sz w:val="2"/>
          <w:szCs w:val="2"/>
        </w:rPr>
      </w:pPr>
    </w:p>
    <w:p w:rsidR="00DD3AA4" w:rsidRPr="002F5CBB" w:rsidRDefault="00DD3AA4" w:rsidP="00DD3AA4">
      <w:pPr>
        <w:shd w:val="clear" w:color="auto" w:fill="FFFFFF"/>
        <w:jc w:val="center"/>
        <w:rPr>
          <w:sz w:val="2"/>
          <w:szCs w:val="2"/>
        </w:rPr>
      </w:pPr>
    </w:p>
    <w:p w:rsidR="00DD3AA4" w:rsidRPr="002F5CBB" w:rsidRDefault="00DD3AA4" w:rsidP="00DD3AA4">
      <w:pPr>
        <w:shd w:val="clear" w:color="auto" w:fill="FFFFFF"/>
        <w:jc w:val="center"/>
        <w:rPr>
          <w:sz w:val="2"/>
          <w:szCs w:val="2"/>
        </w:rPr>
      </w:pPr>
    </w:p>
    <w:bookmarkEnd w:id="0"/>
    <w:p w:rsidR="007A333E" w:rsidRPr="007B45A3" w:rsidRDefault="007A333E" w:rsidP="007A333E">
      <w:pPr>
        <w:shd w:val="clear" w:color="auto" w:fill="FFFFFF"/>
        <w:jc w:val="center"/>
        <w:rPr>
          <w:bCs/>
          <w:spacing w:val="-14"/>
          <w:sz w:val="6"/>
          <w:szCs w:val="6"/>
        </w:rPr>
      </w:pPr>
    </w:p>
    <w:p w:rsidR="00992948" w:rsidRPr="007B45A3" w:rsidRDefault="00992948" w:rsidP="00014CE6">
      <w:pPr>
        <w:autoSpaceDE w:val="0"/>
        <w:autoSpaceDN w:val="0"/>
        <w:adjustRightInd w:val="0"/>
        <w:ind w:right="-1"/>
        <w:jc w:val="center"/>
        <w:rPr>
          <w:rFonts w:ascii="Times New Roman" w:hAnsi="Times New Roman" w:cs="Times New Roman"/>
          <w:b/>
          <w:bCs/>
        </w:rPr>
      </w:pPr>
    </w:p>
    <w:p w:rsidR="0072591C" w:rsidRPr="007B45A3" w:rsidRDefault="0072591C" w:rsidP="00014CE6">
      <w:pPr>
        <w:autoSpaceDE w:val="0"/>
        <w:autoSpaceDN w:val="0"/>
        <w:adjustRightInd w:val="0"/>
        <w:ind w:right="-1"/>
        <w:jc w:val="center"/>
        <w:rPr>
          <w:rFonts w:ascii="Times New Roman" w:hAnsi="Times New Roman" w:cs="Times New Roman"/>
          <w:b/>
          <w:bCs/>
        </w:rPr>
      </w:pPr>
    </w:p>
    <w:p w:rsidR="00014CE6" w:rsidRPr="007B45A3" w:rsidRDefault="0082768E"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 xml:space="preserve">О внесении изменений в государственную программу </w:t>
      </w:r>
    </w:p>
    <w:p w:rsidR="0082768E" w:rsidRPr="007B45A3" w:rsidRDefault="0082768E"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2768E" w:rsidRPr="007B45A3" w:rsidRDefault="0082768E" w:rsidP="0082768E">
      <w:pPr>
        <w:autoSpaceDE w:val="0"/>
        <w:autoSpaceDN w:val="0"/>
        <w:adjustRightInd w:val="0"/>
        <w:ind w:right="424"/>
        <w:rPr>
          <w:rFonts w:ascii="Times New Roman" w:hAnsi="Times New Roman" w:cs="Times New Roman"/>
          <w:b/>
          <w:bCs/>
        </w:rPr>
      </w:pPr>
    </w:p>
    <w:p w:rsidR="0082768E" w:rsidRPr="007B45A3" w:rsidRDefault="0082768E" w:rsidP="0082768E">
      <w:pPr>
        <w:autoSpaceDE w:val="0"/>
        <w:autoSpaceDN w:val="0"/>
        <w:adjustRightInd w:val="0"/>
        <w:ind w:right="424"/>
        <w:rPr>
          <w:rFonts w:ascii="Times New Roman" w:hAnsi="Times New Roman" w:cs="Times New Roman"/>
          <w:b/>
          <w:bCs/>
        </w:rPr>
      </w:pPr>
    </w:p>
    <w:p w:rsidR="0082768E" w:rsidRPr="007B45A3" w:rsidRDefault="0082768E" w:rsidP="0082768E">
      <w:pPr>
        <w:ind w:firstLine="709"/>
        <w:rPr>
          <w:rFonts w:ascii="Times New Roman" w:hAnsi="Times New Roman" w:cs="Times New Roman"/>
          <w:b/>
          <w:bCs/>
          <w:spacing w:val="40"/>
          <w:sz w:val="20"/>
          <w:szCs w:val="20"/>
        </w:rPr>
      </w:pPr>
      <w:r w:rsidRPr="007B45A3">
        <w:rPr>
          <w:rFonts w:ascii="Times New Roman" w:hAnsi="Times New Roman" w:cs="Times New Roman"/>
        </w:rPr>
        <w:t xml:space="preserve">В соответствии с </w:t>
      </w:r>
      <w:hyperlink r:id="rId11" w:anchor="sub_1000" w:history="1">
        <w:r w:rsidRPr="007B45A3">
          <w:rPr>
            <w:rFonts w:cs="Times New Roman"/>
          </w:rPr>
          <w:t>Порядком</w:t>
        </w:r>
      </w:hyperlink>
      <w:r w:rsidRPr="007B45A3">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2" w:name="sub_2"/>
      <w:r w:rsidRPr="007B45A3">
        <w:rPr>
          <w:rFonts w:ascii="Times New Roman" w:hAnsi="Times New Roman" w:cs="Times New Roman"/>
        </w:rPr>
        <w:t xml:space="preserve">, утвержденным постановлением Правительства Забайкальского края от </w:t>
      </w:r>
      <w:r w:rsidR="006E075E" w:rsidRPr="007B45A3">
        <w:rPr>
          <w:rFonts w:ascii="Times New Roman" w:hAnsi="Times New Roman" w:cs="Times New Roman"/>
        </w:rPr>
        <w:t xml:space="preserve">                          </w:t>
      </w:r>
      <w:r w:rsidRPr="007B45A3">
        <w:rPr>
          <w:rFonts w:ascii="Times New Roman" w:hAnsi="Times New Roman" w:cs="Times New Roman"/>
        </w:rPr>
        <w:t>30 декабря 2013 года № 600,</w:t>
      </w:r>
      <w:bookmarkEnd w:id="2"/>
      <w:r w:rsidRPr="007B45A3">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w:t>
      </w:r>
      <w:r w:rsidR="00454972" w:rsidRPr="007B45A3">
        <w:rPr>
          <w:rFonts w:ascii="Times New Roman" w:hAnsi="Times New Roman" w:cs="Times New Roman"/>
        </w:rPr>
        <w:t xml:space="preserve">               </w:t>
      </w:r>
      <w:r w:rsidRPr="007B45A3">
        <w:rPr>
          <w:rFonts w:ascii="Times New Roman" w:hAnsi="Times New Roman" w:cs="Times New Roman"/>
        </w:rPr>
        <w:t xml:space="preserve">Правительство Забайкальского края </w:t>
      </w:r>
      <w:r w:rsidRPr="007B45A3">
        <w:rPr>
          <w:rFonts w:ascii="Times New Roman" w:hAnsi="Times New Roman" w:cs="Times New Roman"/>
          <w:b/>
          <w:bCs/>
          <w:spacing w:val="40"/>
        </w:rPr>
        <w:t>постановляет:</w:t>
      </w:r>
    </w:p>
    <w:p w:rsidR="0082768E" w:rsidRPr="007B45A3" w:rsidRDefault="0082768E" w:rsidP="0082768E">
      <w:pPr>
        <w:autoSpaceDE w:val="0"/>
        <w:autoSpaceDN w:val="0"/>
        <w:adjustRightInd w:val="0"/>
        <w:ind w:firstLine="709"/>
        <w:rPr>
          <w:rFonts w:ascii="Times New Roman" w:hAnsi="Times New Roman" w:cs="Times New Roman"/>
          <w:b/>
          <w:bCs/>
          <w:sz w:val="20"/>
          <w:szCs w:val="20"/>
        </w:rPr>
      </w:pPr>
    </w:p>
    <w:p w:rsidR="0082768E" w:rsidRPr="007B45A3" w:rsidRDefault="00516CC6" w:rsidP="002B300E">
      <w:pPr>
        <w:autoSpaceDE w:val="0"/>
        <w:autoSpaceDN w:val="0"/>
        <w:adjustRightInd w:val="0"/>
        <w:ind w:firstLine="709"/>
        <w:rPr>
          <w:rFonts w:ascii="Times New Roman" w:hAnsi="Times New Roman" w:cs="Times New Roman"/>
          <w:bCs/>
        </w:rPr>
      </w:pPr>
      <w:r w:rsidRPr="007B45A3">
        <w:rPr>
          <w:rFonts w:ascii="Times New Roman" w:hAnsi="Times New Roman" w:cs="Times New Roman"/>
        </w:rPr>
        <w:t>У</w:t>
      </w:r>
      <w:r w:rsidR="0082768E" w:rsidRPr="007B45A3">
        <w:rPr>
          <w:rFonts w:ascii="Times New Roman" w:hAnsi="Times New Roman" w:cs="Times New Roman"/>
        </w:rPr>
        <w:t xml:space="preserve">твердить прилагаемые изменения, которые вносятся в                              </w:t>
      </w:r>
      <w:r w:rsidR="006E075E" w:rsidRPr="007B45A3">
        <w:rPr>
          <w:rFonts w:ascii="Times New Roman" w:hAnsi="Times New Roman" w:cs="Times New Roman"/>
        </w:rPr>
        <w:t xml:space="preserve">       </w:t>
      </w:r>
      <w:r w:rsidR="0082768E" w:rsidRPr="007B45A3">
        <w:rPr>
          <w:rFonts w:ascii="Times New Roman" w:hAnsi="Times New Roman" w:cs="Times New Roman"/>
        </w:rPr>
        <w:t xml:space="preserve"> 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утвержденную постановлением Правительства </w:t>
      </w:r>
      <w:r w:rsidR="006E075E" w:rsidRPr="007B45A3">
        <w:rPr>
          <w:rFonts w:ascii="Times New Roman" w:hAnsi="Times New Roman" w:cs="Times New Roman"/>
        </w:rPr>
        <w:t xml:space="preserve">                   </w:t>
      </w:r>
      <w:r w:rsidR="0082768E" w:rsidRPr="007B45A3">
        <w:rPr>
          <w:rFonts w:ascii="Times New Roman" w:hAnsi="Times New Roman" w:cs="Times New Roman"/>
        </w:rPr>
        <w:t xml:space="preserve">                 Забайкальского края от 25 апреля 2014 года № 237 (с изменениями, </w:t>
      </w:r>
      <w:r w:rsidR="006E075E" w:rsidRPr="007B45A3">
        <w:rPr>
          <w:rFonts w:ascii="Times New Roman" w:hAnsi="Times New Roman" w:cs="Times New Roman"/>
        </w:rPr>
        <w:t xml:space="preserve">                                        </w:t>
      </w:r>
      <w:r w:rsidR="0082768E" w:rsidRPr="007B45A3">
        <w:rPr>
          <w:rFonts w:ascii="Times New Roman" w:hAnsi="Times New Roman" w:cs="Times New Roman"/>
        </w:rPr>
        <w:t>внесенными</w:t>
      </w:r>
      <w:r w:rsidR="0082768E" w:rsidRPr="007B45A3">
        <w:rPr>
          <w:rFonts w:ascii="Times New Roman" w:hAnsi="Times New Roman" w:cs="Times New Roman"/>
          <w:bCs/>
        </w:rPr>
        <w:t xml:space="preserve"> постановлениями Правительства Забайкальского края от </w:t>
      </w:r>
      <w:r w:rsidR="006E075E" w:rsidRPr="007B45A3">
        <w:rPr>
          <w:rFonts w:ascii="Times New Roman" w:hAnsi="Times New Roman" w:cs="Times New Roman"/>
          <w:bCs/>
        </w:rPr>
        <w:t xml:space="preserve">                                     </w:t>
      </w:r>
      <w:r w:rsidR="0082768E" w:rsidRPr="007B45A3">
        <w:rPr>
          <w:rFonts w:ascii="Times New Roman" w:hAnsi="Times New Roman" w:cs="Times New Roman"/>
          <w:bCs/>
        </w:rPr>
        <w:t>9 сентября 2014</w:t>
      </w:r>
      <w:r w:rsidR="0082768E" w:rsidRPr="007B45A3">
        <w:rPr>
          <w:rFonts w:ascii="Times New Roman" w:hAnsi="Times New Roman" w:cs="Times New Roman"/>
        </w:rPr>
        <w:t xml:space="preserve"> года № 531, от 30 декабря 2014 года № 740, от 31 августа 2015 года № 440, от 20 мая 2016 года № 199, от 1 марта 2017 года № 78, от </w:t>
      </w:r>
      <w:r w:rsidR="0082768E" w:rsidRPr="007B45A3">
        <w:rPr>
          <w:rFonts w:ascii="Times New Roman" w:hAnsi="Times New Roman" w:cs="Times New Roman"/>
        </w:rPr>
        <w:br/>
        <w:t xml:space="preserve">24 октября 2017 года № 445, от 27 марта 2018 года № 95, от 25 сентября </w:t>
      </w:r>
      <w:r w:rsidR="0082768E" w:rsidRPr="007B45A3">
        <w:rPr>
          <w:rFonts w:ascii="Times New Roman" w:hAnsi="Times New Roman" w:cs="Times New Roman"/>
        </w:rPr>
        <w:br/>
        <w:t>2018 года № 395, от 28 декабря 2018 года № 538, от 14 февраля 2019 года № 30</w:t>
      </w:r>
      <w:r w:rsidR="00EE3D4D" w:rsidRPr="007B45A3">
        <w:rPr>
          <w:rFonts w:ascii="Times New Roman" w:hAnsi="Times New Roman" w:cs="Times New Roman"/>
        </w:rPr>
        <w:t xml:space="preserve">, от </w:t>
      </w:r>
      <w:r w:rsidR="00C47AF0" w:rsidRPr="007B45A3">
        <w:rPr>
          <w:rFonts w:ascii="Times New Roman" w:hAnsi="Times New Roman" w:cs="Times New Roman"/>
        </w:rPr>
        <w:t xml:space="preserve">6 </w:t>
      </w:r>
      <w:r w:rsidR="00EE3D4D" w:rsidRPr="007B45A3">
        <w:rPr>
          <w:rFonts w:ascii="Times New Roman" w:hAnsi="Times New Roman" w:cs="Times New Roman"/>
        </w:rPr>
        <w:t>декабря 2019 года №</w:t>
      </w:r>
      <w:r w:rsidR="003B00D3" w:rsidRPr="007B45A3">
        <w:rPr>
          <w:rFonts w:ascii="Times New Roman" w:hAnsi="Times New Roman" w:cs="Times New Roman"/>
        </w:rPr>
        <w:t> 474</w:t>
      </w:r>
      <w:r w:rsidR="00712E04" w:rsidRPr="007B45A3">
        <w:rPr>
          <w:rFonts w:ascii="Times New Roman" w:hAnsi="Times New Roman" w:cs="Times New Roman"/>
        </w:rPr>
        <w:t>, от 30 декабря 2019 года № 522</w:t>
      </w:r>
      <w:r w:rsidR="002B300E" w:rsidRPr="007B45A3">
        <w:rPr>
          <w:rFonts w:ascii="Times New Roman" w:hAnsi="Times New Roman" w:cs="Times New Roman"/>
        </w:rPr>
        <w:t>, от 20 марта 2020 года № 60, от 16 сентября 2020 года № 383</w:t>
      </w:r>
      <w:r w:rsidR="00D21DC0" w:rsidRPr="007B45A3">
        <w:rPr>
          <w:rFonts w:ascii="Times New Roman" w:hAnsi="Times New Roman" w:cs="Times New Roman"/>
        </w:rPr>
        <w:t>, от 28 декабря 2020 года № 622</w:t>
      </w:r>
      <w:r w:rsidR="00393FBB" w:rsidRPr="007B45A3">
        <w:rPr>
          <w:rFonts w:ascii="Times New Roman" w:hAnsi="Times New Roman" w:cs="Times New Roman"/>
        </w:rPr>
        <w:t xml:space="preserve">, от </w:t>
      </w:r>
      <w:r w:rsidR="003F452A" w:rsidRPr="007B45A3">
        <w:rPr>
          <w:rFonts w:ascii="Times New Roman" w:hAnsi="Times New Roman" w:cs="Times New Roman"/>
        </w:rPr>
        <w:t>9 февраля 2021 года № 23</w:t>
      </w:r>
      <w:r w:rsidR="00504371">
        <w:rPr>
          <w:rFonts w:ascii="Times New Roman" w:hAnsi="Times New Roman" w:cs="Times New Roman"/>
        </w:rPr>
        <w:t>, от 31 марта 20</w:t>
      </w:r>
      <w:r w:rsidR="00CC442D">
        <w:rPr>
          <w:rFonts w:ascii="Times New Roman" w:hAnsi="Times New Roman" w:cs="Times New Roman"/>
        </w:rPr>
        <w:t>21</w:t>
      </w:r>
      <w:r w:rsidR="00504371">
        <w:rPr>
          <w:rFonts w:ascii="Times New Roman" w:hAnsi="Times New Roman" w:cs="Times New Roman"/>
        </w:rPr>
        <w:t xml:space="preserve"> года № 101, от 13 апреля 2021 года № 113</w:t>
      </w:r>
      <w:r w:rsidR="00043B8C">
        <w:rPr>
          <w:rFonts w:ascii="Times New Roman" w:hAnsi="Times New Roman" w:cs="Times New Roman"/>
        </w:rPr>
        <w:t xml:space="preserve">, от 22 ноября 2021 года № 449, от </w:t>
      </w:r>
      <w:r w:rsidR="00043B8C" w:rsidRPr="006D3A92">
        <w:rPr>
          <w:rFonts w:ascii="Times New Roman" w:hAnsi="Times New Roman" w:cs="Times New Roman"/>
        </w:rPr>
        <w:t xml:space="preserve">__ ______ </w:t>
      </w:r>
      <w:r w:rsidR="00043B8C">
        <w:rPr>
          <w:rFonts w:ascii="Times New Roman" w:hAnsi="Times New Roman" w:cs="Times New Roman"/>
        </w:rPr>
        <w:t>_____</w:t>
      </w:r>
      <w:r w:rsidR="00043B8C" w:rsidRPr="006D3A92">
        <w:rPr>
          <w:rFonts w:ascii="Times New Roman" w:hAnsi="Times New Roman" w:cs="Times New Roman"/>
        </w:rPr>
        <w:t xml:space="preserve"> года № </w:t>
      </w:r>
      <w:r w:rsidR="008F3F29">
        <w:rPr>
          <w:rFonts w:ascii="Times New Roman" w:hAnsi="Times New Roman" w:cs="Times New Roman"/>
        </w:rPr>
        <w:t>_</w:t>
      </w:r>
      <w:r w:rsidR="00043B8C" w:rsidRPr="006D3A92">
        <w:rPr>
          <w:rFonts w:ascii="Times New Roman" w:hAnsi="Times New Roman" w:cs="Times New Roman"/>
        </w:rPr>
        <w:t>_</w:t>
      </w:r>
      <w:r w:rsidR="0082768E" w:rsidRPr="007B45A3">
        <w:rPr>
          <w:rFonts w:ascii="Times New Roman" w:hAnsi="Times New Roman" w:cs="Times New Roman"/>
        </w:rPr>
        <w:t>).</w:t>
      </w:r>
    </w:p>
    <w:p w:rsidR="0082768E" w:rsidRPr="007B45A3" w:rsidRDefault="0082768E" w:rsidP="0082768E">
      <w:pPr>
        <w:autoSpaceDE w:val="0"/>
        <w:autoSpaceDN w:val="0"/>
        <w:adjustRightInd w:val="0"/>
        <w:ind w:right="-2"/>
        <w:rPr>
          <w:rFonts w:ascii="Times New Roman" w:hAnsi="Times New Roman" w:cs="Times New Roman"/>
        </w:rPr>
      </w:pPr>
    </w:p>
    <w:p w:rsidR="00E92139" w:rsidRPr="007B45A3" w:rsidRDefault="00E92139" w:rsidP="00E92139">
      <w:pPr>
        <w:autoSpaceDE w:val="0"/>
        <w:autoSpaceDN w:val="0"/>
        <w:adjustRightInd w:val="0"/>
        <w:ind w:firstLine="709"/>
      </w:pPr>
    </w:p>
    <w:p w:rsidR="00E92139" w:rsidRPr="007B45A3" w:rsidRDefault="00E92139" w:rsidP="00E92139">
      <w:pPr>
        <w:autoSpaceDE w:val="0"/>
        <w:autoSpaceDN w:val="0"/>
        <w:adjustRightInd w:val="0"/>
        <w:ind w:firstLine="720"/>
      </w:pPr>
    </w:p>
    <w:p w:rsidR="002B300E" w:rsidRPr="007B45A3" w:rsidRDefault="002B300E" w:rsidP="002B300E">
      <w:pPr>
        <w:ind w:right="-143"/>
        <w:jc w:val="left"/>
        <w:rPr>
          <w:rFonts w:ascii="Times New Roman" w:hAnsi="Times New Roman" w:cs="Times New Roman"/>
          <w:color w:val="000000"/>
          <w:szCs w:val="20"/>
          <w:lang w:eastAsia="en-US"/>
        </w:rPr>
      </w:pPr>
      <w:r w:rsidRPr="007B45A3">
        <w:rPr>
          <w:rFonts w:ascii="Times New Roman" w:hAnsi="Times New Roman" w:cs="Times New Roman"/>
        </w:rPr>
        <w:t xml:space="preserve">Губернатор Забайкальского края                                                        </w:t>
      </w:r>
      <w:r w:rsidRPr="007B45A3">
        <w:rPr>
          <w:rFonts w:ascii="Times New Roman" w:hAnsi="Times New Roman" w:cs="Times New Roman"/>
          <w:color w:val="000000"/>
          <w:szCs w:val="20"/>
          <w:lang w:eastAsia="en-US"/>
        </w:rPr>
        <w:t>А.М.Осипов</w:t>
      </w:r>
    </w:p>
    <w:p w:rsidR="00E92139" w:rsidRPr="007B45A3" w:rsidRDefault="00E92139" w:rsidP="004A6DAF">
      <w:pPr>
        <w:autoSpaceDE w:val="0"/>
        <w:autoSpaceDN w:val="0"/>
        <w:adjustRightInd w:val="0"/>
        <w:jc w:val="left"/>
      </w:pPr>
    </w:p>
    <w:p w:rsidR="00043B8C" w:rsidRPr="007B45A3" w:rsidRDefault="00043B8C" w:rsidP="00043B8C">
      <w:pPr>
        <w:pageBreakBefore/>
        <w:autoSpaceDE w:val="0"/>
        <w:autoSpaceDN w:val="0"/>
        <w:adjustRightInd w:val="0"/>
        <w:spacing w:line="360" w:lineRule="auto"/>
        <w:ind w:left="4956" w:right="-2" w:firstLine="6"/>
        <w:jc w:val="center"/>
        <w:rPr>
          <w:rFonts w:ascii="Times New Roman" w:hAnsi="Times New Roman" w:cs="Times New Roman"/>
        </w:rPr>
      </w:pPr>
      <w:r w:rsidRPr="007B45A3">
        <w:rPr>
          <w:rFonts w:ascii="Times New Roman" w:hAnsi="Times New Roman" w:cs="Times New Roman"/>
        </w:rPr>
        <w:lastRenderedPageBreak/>
        <w:t>УТВЕРЖДЕНЫ</w:t>
      </w:r>
    </w:p>
    <w:p w:rsidR="00043B8C" w:rsidRPr="007B45A3" w:rsidRDefault="00043B8C" w:rsidP="00043B8C">
      <w:pPr>
        <w:autoSpaceDE w:val="0"/>
        <w:autoSpaceDN w:val="0"/>
        <w:adjustRightInd w:val="0"/>
        <w:ind w:left="4956" w:right="-2" w:firstLine="6"/>
        <w:jc w:val="center"/>
        <w:rPr>
          <w:rFonts w:ascii="Times New Roman" w:hAnsi="Times New Roman" w:cs="Times New Roman"/>
        </w:rPr>
      </w:pPr>
      <w:r w:rsidRPr="007B45A3">
        <w:rPr>
          <w:rFonts w:ascii="Times New Roman" w:hAnsi="Times New Roman" w:cs="Times New Roman"/>
        </w:rPr>
        <w:t>постановлением Правительства</w:t>
      </w:r>
    </w:p>
    <w:p w:rsidR="00043B8C" w:rsidRPr="007B45A3" w:rsidRDefault="00043B8C" w:rsidP="00043B8C">
      <w:pPr>
        <w:ind w:left="4956" w:right="-2" w:firstLine="6"/>
        <w:jc w:val="center"/>
      </w:pPr>
      <w:r w:rsidRPr="007B45A3">
        <w:t>Забайкальского края</w:t>
      </w:r>
    </w:p>
    <w:p w:rsidR="00043B8C" w:rsidRPr="007B45A3" w:rsidRDefault="00043B8C" w:rsidP="00043B8C">
      <w:pPr>
        <w:ind w:left="4956" w:firstLine="6"/>
        <w:jc w:val="center"/>
      </w:pPr>
      <w:r w:rsidRPr="007B45A3">
        <w:t xml:space="preserve"> </w:t>
      </w:r>
    </w:p>
    <w:p w:rsidR="00043B8C" w:rsidRPr="007B45A3" w:rsidRDefault="00043B8C" w:rsidP="00043B8C">
      <w:pPr>
        <w:ind w:left="4956" w:firstLine="6"/>
        <w:jc w:val="center"/>
        <w:rPr>
          <w:b/>
        </w:rPr>
      </w:pPr>
    </w:p>
    <w:p w:rsidR="00043B8C" w:rsidRPr="007B45A3" w:rsidRDefault="00043B8C" w:rsidP="00043B8C">
      <w:pPr>
        <w:ind w:left="4956" w:firstLine="6"/>
        <w:jc w:val="center"/>
        <w:rPr>
          <w:b/>
        </w:rPr>
      </w:pPr>
    </w:p>
    <w:p w:rsidR="00043B8C" w:rsidRPr="007B45A3" w:rsidRDefault="00043B8C" w:rsidP="00043B8C">
      <w:pPr>
        <w:jc w:val="center"/>
        <w:rPr>
          <w:b/>
        </w:rPr>
      </w:pPr>
      <w:r w:rsidRPr="007B45A3">
        <w:rPr>
          <w:b/>
        </w:rPr>
        <w:t>ИЗМЕНЕНИЯ,</w:t>
      </w:r>
    </w:p>
    <w:p w:rsidR="00043B8C" w:rsidRPr="007B45A3" w:rsidRDefault="00043B8C" w:rsidP="00043B8C">
      <w:pPr>
        <w:jc w:val="center"/>
        <w:rPr>
          <w:b/>
          <w:bCs/>
        </w:rPr>
      </w:pPr>
      <w:r w:rsidRPr="007B45A3">
        <w:rPr>
          <w:b/>
        </w:rPr>
        <w:t>которые вносятся в государственную программу Забайкальског</w:t>
      </w:r>
      <w:r w:rsidRPr="007B45A3">
        <w:rPr>
          <w:b/>
          <w:bCs/>
        </w:rPr>
        <w:t>о края «Развитие сельского хозяйства и регулирование рынков</w:t>
      </w:r>
    </w:p>
    <w:p w:rsidR="00043B8C" w:rsidRPr="007B45A3" w:rsidRDefault="00043B8C" w:rsidP="00043B8C">
      <w:pPr>
        <w:ind w:right="424"/>
        <w:jc w:val="center"/>
        <w:rPr>
          <w:rFonts w:ascii="Times New Roman" w:hAnsi="Times New Roman" w:cs="Times New Roman"/>
          <w:b/>
          <w:bCs/>
        </w:rPr>
      </w:pPr>
      <w:r w:rsidRPr="007B45A3">
        <w:rPr>
          <w:rFonts w:ascii="Times New Roman" w:hAnsi="Times New Roman" w:cs="Times New Roman"/>
          <w:b/>
          <w:bCs/>
        </w:rPr>
        <w:t xml:space="preserve">сельскохозяйственной продукции, сырья и продовольствия», </w:t>
      </w:r>
    </w:p>
    <w:p w:rsidR="00043B8C" w:rsidRPr="007B45A3" w:rsidRDefault="00043B8C" w:rsidP="00043B8C">
      <w:pPr>
        <w:ind w:right="424"/>
        <w:jc w:val="center"/>
        <w:rPr>
          <w:rFonts w:ascii="Times New Roman" w:hAnsi="Times New Roman" w:cs="Times New Roman"/>
          <w:b/>
          <w:bCs/>
        </w:rPr>
      </w:pPr>
      <w:r w:rsidRPr="007B45A3">
        <w:rPr>
          <w:rFonts w:ascii="Times New Roman" w:hAnsi="Times New Roman" w:cs="Times New Roman"/>
          <w:b/>
          <w:bCs/>
        </w:rPr>
        <w:t xml:space="preserve">утвержденную постановлением Правительства Забайкальского края от 25 апреля 2014 года № 237 </w:t>
      </w:r>
    </w:p>
    <w:p w:rsidR="00043B8C" w:rsidRDefault="00043B8C" w:rsidP="00DB7F26">
      <w:pPr>
        <w:ind w:firstLine="709"/>
        <w:rPr>
          <w:rFonts w:ascii="Times New Roman" w:hAnsi="Times New Roman" w:cs="Times New Roman"/>
        </w:rPr>
      </w:pPr>
    </w:p>
    <w:p w:rsidR="00621F8E" w:rsidRPr="007A16A8" w:rsidRDefault="00DB7F26" w:rsidP="00DB7F26">
      <w:pPr>
        <w:ind w:firstLine="709"/>
        <w:rPr>
          <w:rFonts w:ascii="Times New Roman" w:hAnsi="Times New Roman" w:cs="Times New Roman"/>
        </w:rPr>
      </w:pPr>
      <w:r w:rsidRPr="007A16A8">
        <w:rPr>
          <w:rFonts w:ascii="Times New Roman" w:hAnsi="Times New Roman" w:cs="Times New Roman"/>
        </w:rPr>
        <w:t>1. </w:t>
      </w:r>
      <w:r w:rsidR="00621F8E" w:rsidRPr="007A16A8">
        <w:rPr>
          <w:rFonts w:ascii="Times New Roman" w:hAnsi="Times New Roman" w:cs="Times New Roman"/>
        </w:rPr>
        <w:t>В паспорте программы:</w:t>
      </w:r>
    </w:p>
    <w:p w:rsidR="00177822" w:rsidRPr="007A16A8" w:rsidRDefault="00621F8E" w:rsidP="00DB7F26">
      <w:pPr>
        <w:ind w:firstLine="709"/>
        <w:rPr>
          <w:rFonts w:ascii="Times New Roman" w:hAnsi="Times New Roman" w:cs="Times New Roman"/>
        </w:rPr>
      </w:pPr>
      <w:r w:rsidRPr="007A16A8">
        <w:rPr>
          <w:rFonts w:ascii="Times New Roman" w:hAnsi="Times New Roman" w:cs="Times New Roman"/>
        </w:rPr>
        <w:t>1) </w:t>
      </w:r>
      <w:r w:rsidR="002D02DB">
        <w:rPr>
          <w:rFonts w:ascii="Times New Roman" w:hAnsi="Times New Roman" w:cs="Times New Roman"/>
        </w:rPr>
        <w:t>в</w:t>
      </w:r>
      <w:r w:rsidR="00DB7F26" w:rsidRPr="007A16A8">
        <w:rPr>
          <w:rFonts w:ascii="Times New Roman" w:hAnsi="Times New Roman" w:cs="Times New Roman"/>
        </w:rPr>
        <w:t xml:space="preserve"> </w:t>
      </w:r>
      <w:r w:rsidR="00F76D15" w:rsidRPr="007A16A8">
        <w:rPr>
          <w:rFonts w:ascii="Times New Roman" w:hAnsi="Times New Roman" w:cs="Times New Roman"/>
        </w:rPr>
        <w:t xml:space="preserve">позиции «Объемы бюджетных ассигнований программы» </w:t>
      </w:r>
      <w:r w:rsidR="00DB7F26" w:rsidRPr="007A16A8">
        <w:rPr>
          <w:rFonts w:ascii="Times New Roman" w:hAnsi="Times New Roman" w:cs="Times New Roman"/>
        </w:rPr>
        <w:t>п</w:t>
      </w:r>
      <w:r w:rsidR="00897D10" w:rsidRPr="007A16A8">
        <w:rPr>
          <w:rFonts w:ascii="Times New Roman" w:hAnsi="Times New Roman" w:cs="Times New Roman"/>
        </w:rPr>
        <w:t>аспорт</w:t>
      </w:r>
      <w:r w:rsidR="00F76D15" w:rsidRPr="007A16A8">
        <w:rPr>
          <w:rFonts w:ascii="Times New Roman" w:hAnsi="Times New Roman" w:cs="Times New Roman"/>
        </w:rPr>
        <w:t>а</w:t>
      </w:r>
      <w:r w:rsidR="00850146" w:rsidRPr="007A16A8">
        <w:rPr>
          <w:rFonts w:ascii="Times New Roman" w:hAnsi="Times New Roman" w:cs="Times New Roman"/>
        </w:rPr>
        <w:t xml:space="preserve"> программы</w:t>
      </w:r>
      <w:r w:rsidR="00DB7F26" w:rsidRPr="007A16A8">
        <w:rPr>
          <w:rFonts w:ascii="Times New Roman" w:hAnsi="Times New Roman" w:cs="Times New Roman"/>
        </w:rPr>
        <w:t>:</w:t>
      </w:r>
    </w:p>
    <w:p w:rsidR="00AD5881" w:rsidRPr="007A16A8" w:rsidRDefault="007A16A8" w:rsidP="00F76D15">
      <w:pPr>
        <w:ind w:firstLine="709"/>
        <w:rPr>
          <w:rFonts w:ascii="Times New Roman" w:hAnsi="Times New Roman" w:cs="Times New Roman"/>
        </w:rPr>
      </w:pPr>
      <w:r w:rsidRPr="007A16A8">
        <w:rPr>
          <w:rFonts w:ascii="Times New Roman" w:hAnsi="Times New Roman" w:cs="Times New Roman"/>
        </w:rPr>
        <w:t>а</w:t>
      </w:r>
      <w:r w:rsidR="00E672C7" w:rsidRPr="007A16A8">
        <w:rPr>
          <w:rFonts w:ascii="Times New Roman" w:hAnsi="Times New Roman" w:cs="Times New Roman"/>
        </w:rPr>
        <w:t>) </w:t>
      </w:r>
      <w:r w:rsidR="00AD5881" w:rsidRPr="007A16A8">
        <w:rPr>
          <w:rFonts w:ascii="Times New Roman" w:hAnsi="Times New Roman" w:cs="Times New Roman"/>
        </w:rPr>
        <w:t>в абзаце первом цифры «</w:t>
      </w:r>
      <w:r w:rsidRPr="007A16A8">
        <w:rPr>
          <w:rFonts w:ascii="Times New Roman" w:hAnsi="Times New Roman" w:cs="Times New Roman"/>
        </w:rPr>
        <w:t>10 488 835,9</w:t>
      </w:r>
      <w:r w:rsidR="00AD5881" w:rsidRPr="007A16A8">
        <w:rPr>
          <w:rFonts w:ascii="Times New Roman" w:hAnsi="Times New Roman" w:cs="Times New Roman"/>
        </w:rPr>
        <w:t>» заменить цифрами «10 </w:t>
      </w:r>
      <w:r w:rsidRPr="007A16A8">
        <w:rPr>
          <w:rFonts w:ascii="Times New Roman" w:hAnsi="Times New Roman" w:cs="Times New Roman"/>
        </w:rPr>
        <w:t>520 456,5</w:t>
      </w:r>
      <w:r w:rsidR="00AD5881" w:rsidRPr="007A16A8">
        <w:rPr>
          <w:rFonts w:ascii="Times New Roman" w:hAnsi="Times New Roman" w:cs="Times New Roman"/>
        </w:rPr>
        <w:t>»; </w:t>
      </w:r>
    </w:p>
    <w:p w:rsidR="00AD5881" w:rsidRPr="007A16A8" w:rsidRDefault="007A16A8" w:rsidP="00AD5881">
      <w:pPr>
        <w:ind w:right="-57" w:firstLine="709"/>
        <w:rPr>
          <w:rFonts w:ascii="Times New Roman" w:hAnsi="Times New Roman" w:cs="Times New Roman"/>
        </w:rPr>
      </w:pPr>
      <w:r>
        <w:rPr>
          <w:rFonts w:ascii="Times New Roman" w:hAnsi="Times New Roman" w:cs="Times New Roman"/>
        </w:rPr>
        <w:t>б</w:t>
      </w:r>
      <w:r w:rsidR="00AD5881" w:rsidRPr="007A16A8">
        <w:rPr>
          <w:rFonts w:ascii="Times New Roman" w:hAnsi="Times New Roman" w:cs="Times New Roman"/>
        </w:rPr>
        <w:t>) в абзаце втором цифры «</w:t>
      </w:r>
      <w:r w:rsidRPr="007A16A8">
        <w:rPr>
          <w:rFonts w:ascii="Times New Roman" w:hAnsi="Times New Roman" w:cs="Times New Roman"/>
        </w:rPr>
        <w:t>6 552 871,2</w:t>
      </w:r>
      <w:r w:rsidR="00AD5881" w:rsidRPr="007A16A8">
        <w:rPr>
          <w:rFonts w:ascii="Times New Roman" w:hAnsi="Times New Roman" w:cs="Times New Roman"/>
        </w:rPr>
        <w:t>» заменить цифрами «6 </w:t>
      </w:r>
      <w:r w:rsidR="006E2911" w:rsidRPr="007A16A8">
        <w:rPr>
          <w:rFonts w:ascii="Times New Roman" w:hAnsi="Times New Roman" w:cs="Times New Roman"/>
        </w:rPr>
        <w:t>5</w:t>
      </w:r>
      <w:r w:rsidRPr="007A16A8">
        <w:rPr>
          <w:rFonts w:ascii="Times New Roman" w:hAnsi="Times New Roman" w:cs="Times New Roman"/>
        </w:rPr>
        <w:t>61 987,3</w:t>
      </w:r>
      <w:r w:rsidR="00AD5881" w:rsidRPr="007A16A8">
        <w:rPr>
          <w:rFonts w:ascii="Times New Roman" w:hAnsi="Times New Roman" w:cs="Times New Roman"/>
        </w:rPr>
        <w:t>»; </w:t>
      </w:r>
    </w:p>
    <w:p w:rsidR="00AD5881" w:rsidRPr="007A16A8" w:rsidRDefault="007A16A8" w:rsidP="00AD5881">
      <w:pPr>
        <w:ind w:right="-57" w:firstLine="709"/>
        <w:rPr>
          <w:rFonts w:ascii="Times New Roman" w:hAnsi="Times New Roman" w:cs="Times New Roman"/>
        </w:rPr>
      </w:pPr>
      <w:r w:rsidRPr="007A16A8">
        <w:rPr>
          <w:rFonts w:ascii="Times New Roman" w:hAnsi="Times New Roman" w:cs="Times New Roman"/>
        </w:rPr>
        <w:t>в</w:t>
      </w:r>
      <w:r w:rsidR="00AD5881" w:rsidRPr="007A16A8">
        <w:rPr>
          <w:rFonts w:ascii="Times New Roman" w:hAnsi="Times New Roman" w:cs="Times New Roman"/>
        </w:rPr>
        <w:t>) в абзаце третьем цифры «</w:t>
      </w:r>
      <w:r w:rsidRPr="007A16A8">
        <w:rPr>
          <w:rFonts w:ascii="Times New Roman" w:hAnsi="Times New Roman" w:cs="Times New Roman"/>
        </w:rPr>
        <w:t>3 935 964,7</w:t>
      </w:r>
      <w:r w:rsidR="00AD5881" w:rsidRPr="007A16A8">
        <w:rPr>
          <w:rFonts w:ascii="Times New Roman" w:hAnsi="Times New Roman" w:cs="Times New Roman"/>
        </w:rPr>
        <w:t>» заменить цифрами «3 </w:t>
      </w:r>
      <w:r w:rsidR="006E2911" w:rsidRPr="007A16A8">
        <w:rPr>
          <w:rFonts w:ascii="Times New Roman" w:hAnsi="Times New Roman" w:cs="Times New Roman"/>
        </w:rPr>
        <w:t>9</w:t>
      </w:r>
      <w:r w:rsidRPr="007A16A8">
        <w:rPr>
          <w:rFonts w:ascii="Times New Roman" w:hAnsi="Times New Roman" w:cs="Times New Roman"/>
        </w:rPr>
        <w:t>58 469,2</w:t>
      </w:r>
      <w:r w:rsidR="00AD5881" w:rsidRPr="007A16A8">
        <w:rPr>
          <w:rFonts w:ascii="Times New Roman" w:hAnsi="Times New Roman" w:cs="Times New Roman"/>
        </w:rPr>
        <w:t>»; </w:t>
      </w:r>
    </w:p>
    <w:p w:rsidR="00AD5881" w:rsidRPr="007A16A8" w:rsidRDefault="007A16A8" w:rsidP="00AD5881">
      <w:pPr>
        <w:ind w:right="-57" w:firstLine="709"/>
        <w:rPr>
          <w:rFonts w:ascii="Times New Roman" w:hAnsi="Times New Roman" w:cs="Times New Roman"/>
        </w:rPr>
      </w:pPr>
      <w:r w:rsidRPr="007A16A8">
        <w:rPr>
          <w:rFonts w:ascii="Times New Roman" w:hAnsi="Times New Roman" w:cs="Times New Roman"/>
        </w:rPr>
        <w:t>г</w:t>
      </w:r>
      <w:r w:rsidR="00AD5881" w:rsidRPr="007A16A8">
        <w:rPr>
          <w:rFonts w:ascii="Times New Roman" w:hAnsi="Times New Roman" w:cs="Times New Roman"/>
        </w:rPr>
        <w:t xml:space="preserve">) в абзаце </w:t>
      </w:r>
      <w:r w:rsidR="00F26093" w:rsidRPr="007A16A8">
        <w:rPr>
          <w:rFonts w:ascii="Times New Roman" w:hAnsi="Times New Roman" w:cs="Times New Roman"/>
        </w:rPr>
        <w:t xml:space="preserve">двадцать </w:t>
      </w:r>
      <w:r w:rsidR="00AD5881" w:rsidRPr="007A16A8">
        <w:rPr>
          <w:rFonts w:ascii="Times New Roman" w:hAnsi="Times New Roman" w:cs="Times New Roman"/>
        </w:rPr>
        <w:t>седьмом цифры «</w:t>
      </w:r>
      <w:r w:rsidRPr="007A16A8">
        <w:rPr>
          <w:rFonts w:ascii="Times New Roman" w:hAnsi="Times New Roman" w:cs="Times New Roman"/>
        </w:rPr>
        <w:t>2 286 619,1</w:t>
      </w:r>
      <w:r w:rsidR="00AD5881" w:rsidRPr="007A16A8">
        <w:rPr>
          <w:rFonts w:ascii="Times New Roman" w:hAnsi="Times New Roman" w:cs="Times New Roman"/>
        </w:rPr>
        <w:t>» заменить цифрами «2</w:t>
      </w:r>
      <w:r w:rsidR="008F26C9" w:rsidRPr="007A16A8">
        <w:rPr>
          <w:rFonts w:ascii="Times New Roman" w:hAnsi="Times New Roman" w:cs="Times New Roman"/>
        </w:rPr>
        <w:t> </w:t>
      </w:r>
      <w:r w:rsidRPr="007A16A8">
        <w:rPr>
          <w:rFonts w:ascii="Times New Roman" w:hAnsi="Times New Roman" w:cs="Times New Roman"/>
        </w:rPr>
        <w:t>2</w:t>
      </w:r>
      <w:r w:rsidR="0096464A">
        <w:rPr>
          <w:rFonts w:ascii="Times New Roman" w:hAnsi="Times New Roman" w:cs="Times New Roman"/>
        </w:rPr>
        <w:t>91 455,6</w:t>
      </w:r>
      <w:r w:rsidR="00AD5881" w:rsidRPr="007A16A8">
        <w:rPr>
          <w:rFonts w:ascii="Times New Roman" w:hAnsi="Times New Roman" w:cs="Times New Roman"/>
        </w:rPr>
        <w:t>»; </w:t>
      </w:r>
    </w:p>
    <w:p w:rsidR="008C22FD" w:rsidRDefault="008C22FD" w:rsidP="008C22FD">
      <w:pPr>
        <w:ind w:right="-57" w:firstLine="709"/>
        <w:rPr>
          <w:rFonts w:ascii="Times New Roman" w:hAnsi="Times New Roman" w:cs="Times New Roman"/>
        </w:rPr>
      </w:pPr>
      <w:r w:rsidRPr="008C22FD">
        <w:rPr>
          <w:rFonts w:ascii="Times New Roman" w:hAnsi="Times New Roman" w:cs="Times New Roman"/>
        </w:rPr>
        <w:t>д</w:t>
      </w:r>
      <w:r w:rsidR="00AD5881" w:rsidRPr="008C22FD">
        <w:rPr>
          <w:rFonts w:ascii="Times New Roman" w:hAnsi="Times New Roman" w:cs="Times New Roman"/>
        </w:rPr>
        <w:t xml:space="preserve">) в абзаце </w:t>
      </w:r>
      <w:r w:rsidR="00F26093" w:rsidRPr="008C22FD">
        <w:rPr>
          <w:rFonts w:ascii="Times New Roman" w:hAnsi="Times New Roman" w:cs="Times New Roman"/>
        </w:rPr>
        <w:t xml:space="preserve">двадцать </w:t>
      </w:r>
      <w:r w:rsidR="00AD5881" w:rsidRPr="008C22FD">
        <w:rPr>
          <w:rFonts w:ascii="Times New Roman" w:hAnsi="Times New Roman" w:cs="Times New Roman"/>
        </w:rPr>
        <w:t xml:space="preserve">восьмом </w:t>
      </w:r>
      <w:r w:rsidR="00F76D15" w:rsidRPr="008C22FD">
        <w:rPr>
          <w:rFonts w:ascii="Times New Roman" w:hAnsi="Times New Roman" w:cs="Times New Roman"/>
        </w:rPr>
        <w:t xml:space="preserve">цифры </w:t>
      </w:r>
      <w:r w:rsidRPr="008C22FD">
        <w:rPr>
          <w:rFonts w:ascii="Times New Roman" w:hAnsi="Times New Roman" w:cs="Times New Roman"/>
        </w:rPr>
        <w:t>«2 286 619,1» заменить цифрами «</w:t>
      </w:r>
      <w:r w:rsidR="0096464A" w:rsidRPr="007A16A8">
        <w:rPr>
          <w:rFonts w:ascii="Times New Roman" w:hAnsi="Times New Roman" w:cs="Times New Roman"/>
        </w:rPr>
        <w:t>2 2</w:t>
      </w:r>
      <w:r w:rsidR="0096464A">
        <w:rPr>
          <w:rFonts w:ascii="Times New Roman" w:hAnsi="Times New Roman" w:cs="Times New Roman"/>
        </w:rPr>
        <w:t>91 455,6</w:t>
      </w:r>
      <w:r w:rsidRPr="008C22FD">
        <w:rPr>
          <w:rFonts w:ascii="Times New Roman" w:hAnsi="Times New Roman" w:cs="Times New Roman"/>
        </w:rPr>
        <w:t>»;</w:t>
      </w:r>
    </w:p>
    <w:p w:rsidR="008C22FD" w:rsidRDefault="008C22FD" w:rsidP="008C22FD">
      <w:pPr>
        <w:ind w:right="-57" w:firstLine="709"/>
        <w:rPr>
          <w:rFonts w:ascii="Times New Roman" w:hAnsi="Times New Roman" w:cs="Times New Roman"/>
        </w:rPr>
      </w:pPr>
      <w:r>
        <w:rPr>
          <w:rFonts w:ascii="Times New Roman" w:hAnsi="Times New Roman" w:cs="Times New Roman"/>
        </w:rPr>
        <w:t>е</w:t>
      </w:r>
      <w:r w:rsidRPr="008C22FD">
        <w:rPr>
          <w:rFonts w:ascii="Times New Roman" w:hAnsi="Times New Roman" w:cs="Times New Roman"/>
        </w:rPr>
        <w:t xml:space="preserve">) в абзаце двадцать </w:t>
      </w:r>
      <w:r>
        <w:rPr>
          <w:rFonts w:ascii="Times New Roman" w:hAnsi="Times New Roman" w:cs="Times New Roman"/>
        </w:rPr>
        <w:t>девятом</w:t>
      </w:r>
      <w:r w:rsidRPr="008C22FD">
        <w:rPr>
          <w:rFonts w:ascii="Times New Roman" w:hAnsi="Times New Roman" w:cs="Times New Roman"/>
        </w:rPr>
        <w:t xml:space="preserve"> цифры «</w:t>
      </w:r>
      <w:r w:rsidR="002D02DB">
        <w:rPr>
          <w:rFonts w:ascii="Times New Roman" w:hAnsi="Times New Roman" w:cs="Times New Roman"/>
        </w:rPr>
        <w:t>162 758,2</w:t>
      </w:r>
      <w:r w:rsidRPr="008C22FD">
        <w:rPr>
          <w:rFonts w:ascii="Times New Roman" w:hAnsi="Times New Roman" w:cs="Times New Roman"/>
        </w:rPr>
        <w:t>» заменить цифрами «</w:t>
      </w:r>
      <w:r w:rsidR="002D02DB">
        <w:rPr>
          <w:rFonts w:ascii="Times New Roman" w:hAnsi="Times New Roman" w:cs="Times New Roman"/>
        </w:rPr>
        <w:t>159 652,2</w:t>
      </w:r>
      <w:r w:rsidRPr="008C22FD">
        <w:rPr>
          <w:rFonts w:ascii="Times New Roman" w:hAnsi="Times New Roman" w:cs="Times New Roman"/>
        </w:rPr>
        <w:t>»;</w:t>
      </w:r>
    </w:p>
    <w:p w:rsidR="002D02DB" w:rsidRDefault="002D02DB" w:rsidP="002D02DB">
      <w:pPr>
        <w:ind w:right="-57" w:firstLine="709"/>
        <w:rPr>
          <w:rFonts w:ascii="Times New Roman" w:hAnsi="Times New Roman" w:cs="Times New Roman"/>
        </w:rPr>
      </w:pPr>
      <w:r>
        <w:rPr>
          <w:rFonts w:ascii="Times New Roman" w:hAnsi="Times New Roman" w:cs="Times New Roman"/>
        </w:rPr>
        <w:t>ж</w:t>
      </w:r>
      <w:r w:rsidRPr="008C22FD">
        <w:rPr>
          <w:rFonts w:ascii="Times New Roman" w:hAnsi="Times New Roman" w:cs="Times New Roman"/>
        </w:rPr>
        <w:t xml:space="preserve">) в абзаце </w:t>
      </w:r>
      <w:r>
        <w:rPr>
          <w:rFonts w:ascii="Times New Roman" w:hAnsi="Times New Roman" w:cs="Times New Roman"/>
        </w:rPr>
        <w:t>тридцатом</w:t>
      </w:r>
      <w:r w:rsidRPr="008C22FD">
        <w:rPr>
          <w:rFonts w:ascii="Times New Roman" w:hAnsi="Times New Roman" w:cs="Times New Roman"/>
        </w:rPr>
        <w:t xml:space="preserve"> цифры «</w:t>
      </w:r>
      <w:r>
        <w:rPr>
          <w:rFonts w:ascii="Times New Roman" w:hAnsi="Times New Roman" w:cs="Times New Roman"/>
        </w:rPr>
        <w:t>162 758,2</w:t>
      </w:r>
      <w:r w:rsidRPr="008C22FD">
        <w:rPr>
          <w:rFonts w:ascii="Times New Roman" w:hAnsi="Times New Roman" w:cs="Times New Roman"/>
        </w:rPr>
        <w:t>» заменить цифрами «</w:t>
      </w:r>
      <w:r>
        <w:rPr>
          <w:rFonts w:ascii="Times New Roman" w:hAnsi="Times New Roman" w:cs="Times New Roman"/>
        </w:rPr>
        <w:t>159 652,2</w:t>
      </w:r>
      <w:r w:rsidRPr="008C22FD">
        <w:rPr>
          <w:rFonts w:ascii="Times New Roman" w:hAnsi="Times New Roman" w:cs="Times New Roman"/>
        </w:rPr>
        <w:t>»;</w:t>
      </w:r>
    </w:p>
    <w:p w:rsidR="00AD5881" w:rsidRPr="002D02DB" w:rsidRDefault="002D02DB" w:rsidP="00AD5881">
      <w:pPr>
        <w:ind w:right="-57" w:firstLine="709"/>
        <w:rPr>
          <w:rFonts w:ascii="Times New Roman" w:hAnsi="Times New Roman" w:cs="Times New Roman"/>
        </w:rPr>
      </w:pPr>
      <w:r w:rsidRPr="002D02DB">
        <w:rPr>
          <w:rFonts w:ascii="Times New Roman" w:hAnsi="Times New Roman" w:cs="Times New Roman"/>
        </w:rPr>
        <w:t>з</w:t>
      </w:r>
      <w:r w:rsidR="00AD5881" w:rsidRPr="002D02DB">
        <w:rPr>
          <w:rFonts w:ascii="Times New Roman" w:hAnsi="Times New Roman" w:cs="Times New Roman"/>
        </w:rPr>
        <w:t>) в абзаце три</w:t>
      </w:r>
      <w:r w:rsidR="00F26093" w:rsidRPr="002D02DB">
        <w:rPr>
          <w:rFonts w:ascii="Times New Roman" w:hAnsi="Times New Roman" w:cs="Times New Roman"/>
        </w:rPr>
        <w:t>дцать первом</w:t>
      </w:r>
      <w:r w:rsidR="00AD5881" w:rsidRPr="002D02DB">
        <w:rPr>
          <w:rFonts w:ascii="Times New Roman" w:hAnsi="Times New Roman" w:cs="Times New Roman"/>
        </w:rPr>
        <w:t xml:space="preserve"> цифры «</w:t>
      </w:r>
      <w:r w:rsidRPr="002D02DB">
        <w:rPr>
          <w:rFonts w:ascii="Times New Roman" w:hAnsi="Times New Roman" w:cs="Times New Roman"/>
        </w:rPr>
        <w:t>3 232 313,0</w:t>
      </w:r>
      <w:r w:rsidR="00AD5881" w:rsidRPr="002D02DB">
        <w:rPr>
          <w:rFonts w:ascii="Times New Roman" w:hAnsi="Times New Roman" w:cs="Times New Roman"/>
        </w:rPr>
        <w:t>» заменить цифрами «</w:t>
      </w:r>
      <w:r w:rsidR="00F26093" w:rsidRPr="002D02DB">
        <w:rPr>
          <w:rFonts w:ascii="Times New Roman" w:hAnsi="Times New Roman" w:cs="Times New Roman"/>
        </w:rPr>
        <w:t>3 </w:t>
      </w:r>
      <w:r w:rsidR="00F76D15" w:rsidRPr="002D02DB">
        <w:rPr>
          <w:rFonts w:ascii="Times New Roman" w:hAnsi="Times New Roman" w:cs="Times New Roman"/>
        </w:rPr>
        <w:t>2</w:t>
      </w:r>
      <w:r w:rsidRPr="002D02DB">
        <w:rPr>
          <w:rFonts w:ascii="Times New Roman" w:hAnsi="Times New Roman" w:cs="Times New Roman"/>
        </w:rPr>
        <w:t>6</w:t>
      </w:r>
      <w:r w:rsidR="008F26C9" w:rsidRPr="002D02DB">
        <w:rPr>
          <w:rFonts w:ascii="Times New Roman" w:hAnsi="Times New Roman" w:cs="Times New Roman"/>
        </w:rPr>
        <w:t>2</w:t>
      </w:r>
      <w:r w:rsidRPr="002D02DB">
        <w:rPr>
          <w:rFonts w:ascii="Times New Roman" w:hAnsi="Times New Roman" w:cs="Times New Roman"/>
        </w:rPr>
        <w:t> 203,1</w:t>
      </w:r>
      <w:r w:rsidR="00AD5881" w:rsidRPr="002D02DB">
        <w:rPr>
          <w:rFonts w:ascii="Times New Roman" w:hAnsi="Times New Roman" w:cs="Times New Roman"/>
        </w:rPr>
        <w:t>»; </w:t>
      </w:r>
    </w:p>
    <w:p w:rsidR="00AD5881" w:rsidRPr="002D02DB" w:rsidRDefault="002D02DB" w:rsidP="00AD5881">
      <w:pPr>
        <w:ind w:right="-57" w:firstLine="709"/>
        <w:rPr>
          <w:rFonts w:ascii="Times New Roman" w:hAnsi="Times New Roman" w:cs="Times New Roman"/>
        </w:rPr>
      </w:pPr>
      <w:r w:rsidRPr="002D02DB">
        <w:rPr>
          <w:rFonts w:ascii="Times New Roman" w:hAnsi="Times New Roman" w:cs="Times New Roman"/>
        </w:rPr>
        <w:t>и</w:t>
      </w:r>
      <w:r w:rsidR="00AD5881" w:rsidRPr="002D02DB">
        <w:rPr>
          <w:rFonts w:ascii="Times New Roman" w:hAnsi="Times New Roman" w:cs="Times New Roman"/>
        </w:rPr>
        <w:t xml:space="preserve">) в абзаце </w:t>
      </w:r>
      <w:r w:rsidR="00F26093" w:rsidRPr="002D02DB">
        <w:rPr>
          <w:rFonts w:ascii="Times New Roman" w:hAnsi="Times New Roman" w:cs="Times New Roman"/>
        </w:rPr>
        <w:t xml:space="preserve">тридцать втором </w:t>
      </w:r>
      <w:r w:rsidR="00AD5881" w:rsidRPr="002D02DB">
        <w:rPr>
          <w:rFonts w:ascii="Times New Roman" w:hAnsi="Times New Roman" w:cs="Times New Roman"/>
        </w:rPr>
        <w:t>цифры «</w:t>
      </w:r>
      <w:r w:rsidRPr="002D02DB">
        <w:rPr>
          <w:rFonts w:ascii="Times New Roman" w:hAnsi="Times New Roman" w:cs="Times New Roman"/>
        </w:rPr>
        <w:t>504 023,5</w:t>
      </w:r>
      <w:r w:rsidR="00AD5881" w:rsidRPr="002D02DB">
        <w:rPr>
          <w:rFonts w:ascii="Times New Roman" w:hAnsi="Times New Roman" w:cs="Times New Roman"/>
        </w:rPr>
        <w:t>» заменить цифрами «</w:t>
      </w:r>
      <w:r w:rsidRPr="002D02DB">
        <w:rPr>
          <w:rFonts w:ascii="Times New Roman" w:hAnsi="Times New Roman" w:cs="Times New Roman"/>
        </w:rPr>
        <w:t>511 409,1</w:t>
      </w:r>
      <w:r w:rsidR="00AD5881" w:rsidRPr="002D02DB">
        <w:rPr>
          <w:rFonts w:ascii="Times New Roman" w:hAnsi="Times New Roman" w:cs="Times New Roman"/>
        </w:rPr>
        <w:t>»; </w:t>
      </w:r>
    </w:p>
    <w:p w:rsidR="003F0B90" w:rsidRPr="002D02DB" w:rsidRDefault="002D02DB" w:rsidP="003F0B90">
      <w:pPr>
        <w:ind w:right="-57" w:firstLine="709"/>
        <w:rPr>
          <w:rFonts w:ascii="Times New Roman" w:hAnsi="Times New Roman" w:cs="Times New Roman"/>
        </w:rPr>
      </w:pPr>
      <w:r w:rsidRPr="002D02DB">
        <w:rPr>
          <w:rFonts w:ascii="Times New Roman" w:hAnsi="Times New Roman" w:cs="Times New Roman"/>
        </w:rPr>
        <w:t>к</w:t>
      </w:r>
      <w:r w:rsidR="003F0B90" w:rsidRPr="002D02DB">
        <w:rPr>
          <w:rFonts w:ascii="Times New Roman" w:hAnsi="Times New Roman" w:cs="Times New Roman"/>
        </w:rPr>
        <w:t xml:space="preserve">) в абзаце </w:t>
      </w:r>
      <w:r w:rsidR="00F26093" w:rsidRPr="002D02DB">
        <w:rPr>
          <w:rFonts w:ascii="Times New Roman" w:hAnsi="Times New Roman" w:cs="Times New Roman"/>
        </w:rPr>
        <w:t>тридцать третьем</w:t>
      </w:r>
      <w:r w:rsidR="003F0B90" w:rsidRPr="002D02DB">
        <w:rPr>
          <w:rFonts w:ascii="Times New Roman" w:hAnsi="Times New Roman" w:cs="Times New Roman"/>
        </w:rPr>
        <w:t xml:space="preserve"> цифры «</w:t>
      </w:r>
      <w:r w:rsidRPr="002D02DB">
        <w:rPr>
          <w:rFonts w:ascii="Times New Roman" w:hAnsi="Times New Roman" w:cs="Times New Roman"/>
        </w:rPr>
        <w:t>2 728 289,5</w:t>
      </w:r>
      <w:r w:rsidR="003F0B90" w:rsidRPr="002D02DB">
        <w:rPr>
          <w:rFonts w:ascii="Times New Roman" w:hAnsi="Times New Roman" w:cs="Times New Roman"/>
        </w:rPr>
        <w:t>» заменить цифрами «</w:t>
      </w:r>
      <w:r w:rsidR="00F26093" w:rsidRPr="002D02DB">
        <w:rPr>
          <w:rFonts w:ascii="Times New Roman" w:hAnsi="Times New Roman" w:cs="Times New Roman"/>
        </w:rPr>
        <w:t>2</w:t>
      </w:r>
      <w:r w:rsidR="006E2911" w:rsidRPr="002D02DB">
        <w:rPr>
          <w:rFonts w:ascii="Times New Roman" w:hAnsi="Times New Roman" w:cs="Times New Roman"/>
        </w:rPr>
        <w:t> 7</w:t>
      </w:r>
      <w:r w:rsidRPr="002D02DB">
        <w:rPr>
          <w:rFonts w:ascii="Times New Roman" w:hAnsi="Times New Roman" w:cs="Times New Roman"/>
        </w:rPr>
        <w:t>50 794,0</w:t>
      </w:r>
      <w:r w:rsidR="003F0B90" w:rsidRPr="002D02DB">
        <w:rPr>
          <w:rFonts w:ascii="Times New Roman" w:hAnsi="Times New Roman" w:cs="Times New Roman"/>
        </w:rPr>
        <w:t>»; </w:t>
      </w:r>
    </w:p>
    <w:p w:rsidR="00B9308C" w:rsidRPr="002D02DB" w:rsidRDefault="002D02DB" w:rsidP="00D20907">
      <w:pPr>
        <w:ind w:right="-57" w:firstLine="709"/>
        <w:rPr>
          <w:rFonts w:ascii="Times New Roman" w:hAnsi="Times New Roman" w:cs="Times New Roman"/>
        </w:rPr>
      </w:pPr>
      <w:r w:rsidRPr="002D02DB">
        <w:rPr>
          <w:rFonts w:ascii="Times New Roman" w:hAnsi="Times New Roman" w:cs="Times New Roman"/>
        </w:rPr>
        <w:t>л</w:t>
      </w:r>
      <w:r w:rsidR="003F0B90" w:rsidRPr="002D02DB">
        <w:rPr>
          <w:rFonts w:ascii="Times New Roman" w:hAnsi="Times New Roman" w:cs="Times New Roman"/>
        </w:rPr>
        <w:t xml:space="preserve">) в абзаце </w:t>
      </w:r>
      <w:r w:rsidR="00411C29" w:rsidRPr="002D02DB">
        <w:rPr>
          <w:rFonts w:ascii="Times New Roman" w:hAnsi="Times New Roman" w:cs="Times New Roman"/>
        </w:rPr>
        <w:t xml:space="preserve">сорок </w:t>
      </w:r>
      <w:r w:rsidR="006E2911" w:rsidRPr="002D02DB">
        <w:rPr>
          <w:rFonts w:ascii="Times New Roman" w:hAnsi="Times New Roman" w:cs="Times New Roman"/>
        </w:rPr>
        <w:t>втором</w:t>
      </w:r>
      <w:r w:rsidR="003F0B90" w:rsidRPr="002D02DB">
        <w:rPr>
          <w:rFonts w:ascii="Times New Roman" w:hAnsi="Times New Roman" w:cs="Times New Roman"/>
        </w:rPr>
        <w:t xml:space="preserve"> </w:t>
      </w:r>
      <w:r w:rsidR="00B9308C" w:rsidRPr="002D02DB">
        <w:rPr>
          <w:rFonts w:ascii="Times New Roman" w:hAnsi="Times New Roman" w:cs="Times New Roman"/>
        </w:rPr>
        <w:t xml:space="preserve">цифры </w:t>
      </w:r>
      <w:r w:rsidR="003F0B90" w:rsidRPr="002D02DB">
        <w:rPr>
          <w:rFonts w:ascii="Times New Roman" w:hAnsi="Times New Roman" w:cs="Times New Roman"/>
        </w:rPr>
        <w:t>«</w:t>
      </w:r>
      <w:r w:rsidRPr="002D02DB">
        <w:rPr>
          <w:rFonts w:ascii="Times New Roman" w:hAnsi="Times New Roman" w:cs="Times New Roman"/>
        </w:rPr>
        <w:t>1 139 459,0</w:t>
      </w:r>
      <w:r w:rsidR="003F0B90" w:rsidRPr="002D02DB">
        <w:rPr>
          <w:rFonts w:ascii="Times New Roman" w:hAnsi="Times New Roman" w:cs="Times New Roman"/>
        </w:rPr>
        <w:t>» заменить цифрами «1 </w:t>
      </w:r>
      <w:r w:rsidR="00850146" w:rsidRPr="002D02DB">
        <w:rPr>
          <w:rFonts w:ascii="Times New Roman" w:hAnsi="Times New Roman" w:cs="Times New Roman"/>
        </w:rPr>
        <w:t>1</w:t>
      </w:r>
      <w:r w:rsidRPr="002D02DB">
        <w:rPr>
          <w:rFonts w:ascii="Times New Roman" w:hAnsi="Times New Roman" w:cs="Times New Roman"/>
        </w:rPr>
        <w:t>71</w:t>
      </w:r>
      <w:r w:rsidR="008F26C9" w:rsidRPr="002D02DB">
        <w:rPr>
          <w:rFonts w:ascii="Times New Roman" w:hAnsi="Times New Roman" w:cs="Times New Roman"/>
        </w:rPr>
        <w:t> </w:t>
      </w:r>
      <w:r w:rsidRPr="002D02DB">
        <w:rPr>
          <w:rFonts w:ascii="Times New Roman" w:hAnsi="Times New Roman" w:cs="Times New Roman"/>
        </w:rPr>
        <w:t>079</w:t>
      </w:r>
      <w:r w:rsidR="008F26C9" w:rsidRPr="002D02DB">
        <w:rPr>
          <w:rFonts w:ascii="Times New Roman" w:hAnsi="Times New Roman" w:cs="Times New Roman"/>
        </w:rPr>
        <w:t>,</w:t>
      </w:r>
      <w:r w:rsidRPr="002D02DB">
        <w:rPr>
          <w:rFonts w:ascii="Times New Roman" w:hAnsi="Times New Roman" w:cs="Times New Roman"/>
        </w:rPr>
        <w:t>6</w:t>
      </w:r>
      <w:r w:rsidR="003F0B90" w:rsidRPr="002D02DB">
        <w:rPr>
          <w:rFonts w:ascii="Times New Roman" w:hAnsi="Times New Roman" w:cs="Times New Roman"/>
        </w:rPr>
        <w:t>»</w:t>
      </w:r>
      <w:r w:rsidR="00B9308C" w:rsidRPr="002D02DB">
        <w:rPr>
          <w:rFonts w:ascii="Times New Roman" w:hAnsi="Times New Roman" w:cs="Times New Roman"/>
        </w:rPr>
        <w:t>;</w:t>
      </w:r>
    </w:p>
    <w:p w:rsidR="006E2911" w:rsidRPr="002D02DB" w:rsidRDefault="002D02DB" w:rsidP="00D20907">
      <w:pPr>
        <w:ind w:right="-57" w:firstLine="709"/>
        <w:rPr>
          <w:rFonts w:ascii="Times New Roman" w:hAnsi="Times New Roman" w:cs="Times New Roman"/>
        </w:rPr>
      </w:pPr>
      <w:r w:rsidRPr="002D02DB">
        <w:rPr>
          <w:rFonts w:ascii="Times New Roman" w:hAnsi="Times New Roman" w:cs="Times New Roman"/>
        </w:rPr>
        <w:t>м</w:t>
      </w:r>
      <w:r w:rsidR="00A56074" w:rsidRPr="002D02DB">
        <w:rPr>
          <w:rFonts w:ascii="Times New Roman" w:hAnsi="Times New Roman" w:cs="Times New Roman"/>
        </w:rPr>
        <w:t>) </w:t>
      </w:r>
      <w:r w:rsidR="006E2911" w:rsidRPr="002D02DB">
        <w:rPr>
          <w:rFonts w:ascii="Times New Roman" w:hAnsi="Times New Roman" w:cs="Times New Roman"/>
        </w:rPr>
        <w:t>в абзаце пятьдесят пятом цифры «</w:t>
      </w:r>
      <w:r w:rsidRPr="002D02DB">
        <w:rPr>
          <w:rFonts w:ascii="Times New Roman" w:hAnsi="Times New Roman" w:cs="Times New Roman"/>
        </w:rPr>
        <w:t>567 330,2</w:t>
      </w:r>
      <w:r w:rsidR="006E2911" w:rsidRPr="002D02DB">
        <w:rPr>
          <w:rFonts w:ascii="Times New Roman" w:hAnsi="Times New Roman" w:cs="Times New Roman"/>
        </w:rPr>
        <w:t>» заменить цифрами «5</w:t>
      </w:r>
      <w:r w:rsidRPr="002D02DB">
        <w:rPr>
          <w:rFonts w:ascii="Times New Roman" w:hAnsi="Times New Roman" w:cs="Times New Roman"/>
        </w:rPr>
        <w:t>76 446,3</w:t>
      </w:r>
      <w:r w:rsidR="006E2911" w:rsidRPr="002D02DB">
        <w:rPr>
          <w:rFonts w:ascii="Times New Roman" w:hAnsi="Times New Roman" w:cs="Times New Roman"/>
        </w:rPr>
        <w:t>»;</w:t>
      </w:r>
    </w:p>
    <w:p w:rsidR="00A56074" w:rsidRPr="002D02DB" w:rsidRDefault="002D02DB" w:rsidP="00D20907">
      <w:pPr>
        <w:ind w:right="-57" w:firstLine="709"/>
        <w:rPr>
          <w:rFonts w:ascii="Times New Roman" w:hAnsi="Times New Roman" w:cs="Times New Roman"/>
        </w:rPr>
      </w:pPr>
      <w:r w:rsidRPr="002D02DB">
        <w:rPr>
          <w:rFonts w:ascii="Times New Roman" w:hAnsi="Times New Roman" w:cs="Times New Roman"/>
        </w:rPr>
        <w:t>н</w:t>
      </w:r>
      <w:r w:rsidR="00A80D40" w:rsidRPr="002D02DB">
        <w:rPr>
          <w:rFonts w:ascii="Times New Roman" w:hAnsi="Times New Roman" w:cs="Times New Roman"/>
        </w:rPr>
        <w:t>)</w:t>
      </w:r>
      <w:r w:rsidR="00564805" w:rsidRPr="002D02DB">
        <w:rPr>
          <w:rFonts w:ascii="Times New Roman" w:hAnsi="Times New Roman" w:cs="Times New Roman"/>
        </w:rPr>
        <w:t> </w:t>
      </w:r>
      <w:r w:rsidR="002E0022" w:rsidRPr="002D02DB">
        <w:rPr>
          <w:rFonts w:ascii="Times New Roman" w:hAnsi="Times New Roman" w:cs="Times New Roman"/>
        </w:rPr>
        <w:t>в абзаце шестьдесят пятом цифры «</w:t>
      </w:r>
      <w:r w:rsidRPr="002D02DB">
        <w:rPr>
          <w:rFonts w:ascii="Times New Roman" w:hAnsi="Times New Roman" w:cs="Times New Roman"/>
        </w:rPr>
        <w:t>572 128,8</w:t>
      </w:r>
      <w:r w:rsidR="002E0022" w:rsidRPr="002D02DB">
        <w:rPr>
          <w:rFonts w:ascii="Times New Roman" w:hAnsi="Times New Roman" w:cs="Times New Roman"/>
        </w:rPr>
        <w:t>» заменить цифрами «</w:t>
      </w:r>
      <w:r w:rsidRPr="002D02DB">
        <w:rPr>
          <w:rFonts w:ascii="Times New Roman" w:hAnsi="Times New Roman" w:cs="Times New Roman"/>
        </w:rPr>
        <w:t>594 633,3</w:t>
      </w:r>
      <w:r w:rsidR="00333FFA" w:rsidRPr="002D02DB">
        <w:rPr>
          <w:rFonts w:ascii="Times New Roman" w:hAnsi="Times New Roman" w:cs="Times New Roman"/>
        </w:rPr>
        <w:t>»</w:t>
      </w:r>
      <w:r w:rsidR="00A56074" w:rsidRPr="002D02DB">
        <w:rPr>
          <w:rFonts w:ascii="Times New Roman" w:hAnsi="Times New Roman" w:cs="Times New Roman"/>
        </w:rPr>
        <w:t>;</w:t>
      </w:r>
    </w:p>
    <w:p w:rsidR="002D02DB" w:rsidRDefault="002D02DB" w:rsidP="00D20907">
      <w:pPr>
        <w:ind w:right="-57" w:firstLine="709"/>
        <w:jc w:val="left"/>
        <w:rPr>
          <w:rFonts w:ascii="Times New Roman" w:hAnsi="Times New Roman" w:cs="Times New Roman"/>
        </w:rPr>
      </w:pPr>
      <w:r w:rsidRPr="002D02DB">
        <w:rPr>
          <w:rFonts w:ascii="Times New Roman" w:hAnsi="Times New Roman" w:cs="Times New Roman"/>
        </w:rPr>
        <w:t>2) </w:t>
      </w:r>
      <w:r>
        <w:rPr>
          <w:rFonts w:ascii="Times New Roman" w:hAnsi="Times New Roman" w:cs="Times New Roman"/>
        </w:rPr>
        <w:t>в</w:t>
      </w:r>
      <w:r w:rsidRPr="007A16A8">
        <w:rPr>
          <w:rFonts w:ascii="Times New Roman" w:hAnsi="Times New Roman" w:cs="Times New Roman"/>
        </w:rPr>
        <w:t xml:space="preserve"> позиции «</w:t>
      </w:r>
      <w:r w:rsidR="00D20907" w:rsidRPr="00D20907">
        <w:rPr>
          <w:rFonts w:ascii="Times New Roman" w:hAnsi="Times New Roman" w:cs="Times New Roman"/>
        </w:rPr>
        <w:t>Ожидаемые значения показателей конечных результатов реализации программы</w:t>
      </w:r>
      <w:r w:rsidRPr="007A16A8">
        <w:rPr>
          <w:rFonts w:ascii="Times New Roman" w:hAnsi="Times New Roman" w:cs="Times New Roman"/>
        </w:rPr>
        <w:t>» паспорта программы:</w:t>
      </w:r>
    </w:p>
    <w:p w:rsidR="00D20907" w:rsidRPr="00D20907" w:rsidRDefault="00D20907" w:rsidP="00D20907">
      <w:pPr>
        <w:ind w:right="-57" w:firstLine="709"/>
        <w:jc w:val="left"/>
      </w:pPr>
      <w:r>
        <w:rPr>
          <w:rFonts w:ascii="Times New Roman" w:hAnsi="Times New Roman" w:cs="Times New Roman"/>
        </w:rPr>
        <w:lastRenderedPageBreak/>
        <w:t>а)</w:t>
      </w:r>
      <w:r>
        <w:t xml:space="preserve"> в абзаце первом </w:t>
      </w:r>
      <w:r w:rsidRPr="00D20907">
        <w:t>цифры «</w:t>
      </w:r>
      <w:r>
        <w:t>10,3</w:t>
      </w:r>
      <w:r w:rsidRPr="00D20907">
        <w:t>» заменить цифрами «</w:t>
      </w:r>
      <w:r>
        <w:t>9,5</w:t>
      </w:r>
      <w:r w:rsidRPr="00D20907">
        <w:t>»;</w:t>
      </w:r>
    </w:p>
    <w:p w:rsidR="00D20907" w:rsidRPr="00D20907" w:rsidRDefault="00D20907" w:rsidP="00D20907">
      <w:pPr>
        <w:ind w:right="-57" w:firstLine="709"/>
        <w:jc w:val="left"/>
      </w:pPr>
      <w:r>
        <w:rPr>
          <w:rFonts w:ascii="Times New Roman" w:hAnsi="Times New Roman" w:cs="Times New Roman"/>
        </w:rPr>
        <w:t xml:space="preserve">б) в абзаце втором </w:t>
      </w:r>
      <w:r w:rsidRPr="00D20907">
        <w:t>цифры «</w:t>
      </w:r>
      <w:r>
        <w:t>5,1</w:t>
      </w:r>
      <w:r w:rsidRPr="00D20907">
        <w:t>» заменить цифрами «</w:t>
      </w:r>
      <w:r>
        <w:t>9,0</w:t>
      </w:r>
      <w:r w:rsidRPr="00D20907">
        <w:t>»;</w:t>
      </w:r>
    </w:p>
    <w:p w:rsidR="00122E3D" w:rsidRDefault="00D20907" w:rsidP="00D20907">
      <w:pPr>
        <w:ind w:right="-57" w:firstLine="709"/>
      </w:pPr>
      <w:r>
        <w:rPr>
          <w:rFonts w:ascii="Times New Roman" w:hAnsi="Times New Roman" w:cs="Times New Roman"/>
        </w:rPr>
        <w:t xml:space="preserve">в) в абзаце четвертом </w:t>
      </w:r>
      <w:r w:rsidRPr="00D20907">
        <w:t>цифр</w:t>
      </w:r>
      <w:r w:rsidR="00122E3D">
        <w:t>у</w:t>
      </w:r>
      <w:r w:rsidRPr="00D20907">
        <w:t xml:space="preserve"> «</w:t>
      </w:r>
      <w:r w:rsidR="00122E3D">
        <w:t>3</w:t>
      </w:r>
      <w:r w:rsidRPr="00D20907">
        <w:t>» заменить цифрами «</w:t>
      </w:r>
      <w:r w:rsidR="00122E3D">
        <w:t>4,2</w:t>
      </w:r>
      <w:r w:rsidRPr="00D20907">
        <w:t>»</w:t>
      </w:r>
      <w:r w:rsidR="00122E3D">
        <w:t>.</w:t>
      </w:r>
    </w:p>
    <w:p w:rsidR="00122E3D" w:rsidRDefault="00122E3D" w:rsidP="00122E3D">
      <w:pPr>
        <w:ind w:right="-57" w:firstLine="709"/>
        <w:rPr>
          <w:rFonts w:ascii="Times New Roman" w:hAnsi="Times New Roman" w:cs="Times New Roman"/>
        </w:rPr>
      </w:pPr>
      <w:r w:rsidRPr="00122E3D">
        <w:rPr>
          <w:rFonts w:ascii="Times New Roman" w:hAnsi="Times New Roman" w:cs="Times New Roman"/>
        </w:rPr>
        <w:t>2. Раздел 2</w:t>
      </w:r>
      <w:r>
        <w:rPr>
          <w:rFonts w:ascii="Times New Roman" w:hAnsi="Times New Roman" w:cs="Times New Roman"/>
        </w:rPr>
        <w:t> «</w:t>
      </w:r>
      <w:r w:rsidRPr="00122E3D">
        <w:rPr>
          <w:rFonts w:ascii="Times New Roman" w:hAnsi="Times New Roman" w:cs="Times New Roman"/>
        </w:rPr>
        <w:t>Перечень приоритетов государственной политики в агр</w:t>
      </w:r>
      <w:r w:rsidRPr="00122E3D">
        <w:rPr>
          <w:rFonts w:ascii="Times New Roman" w:hAnsi="Times New Roman" w:cs="Times New Roman"/>
        </w:rPr>
        <w:t>о</w:t>
      </w:r>
      <w:r w:rsidRPr="00122E3D">
        <w:rPr>
          <w:rFonts w:ascii="Times New Roman" w:hAnsi="Times New Roman" w:cs="Times New Roman"/>
        </w:rPr>
        <w:t>промышленном комплексе Забайкальского края</w:t>
      </w:r>
      <w:r>
        <w:rPr>
          <w:rFonts w:ascii="Times New Roman" w:hAnsi="Times New Roman" w:cs="Times New Roman"/>
        </w:rPr>
        <w:t>» изложить в следующей р</w:t>
      </w:r>
      <w:r>
        <w:rPr>
          <w:rFonts w:ascii="Times New Roman" w:hAnsi="Times New Roman" w:cs="Times New Roman"/>
        </w:rPr>
        <w:t>е</w:t>
      </w:r>
      <w:r>
        <w:rPr>
          <w:rFonts w:ascii="Times New Roman" w:hAnsi="Times New Roman" w:cs="Times New Roman"/>
        </w:rPr>
        <w:t>дакции:</w:t>
      </w:r>
    </w:p>
    <w:p w:rsidR="00122E3D" w:rsidRPr="00122E3D" w:rsidRDefault="00122E3D" w:rsidP="00122E3D">
      <w:pPr>
        <w:ind w:right="-57" w:firstLine="709"/>
        <w:jc w:val="center"/>
        <w:rPr>
          <w:rFonts w:ascii="Times New Roman" w:hAnsi="Times New Roman" w:cs="Times New Roman"/>
          <w:b/>
        </w:rPr>
      </w:pPr>
      <w:r>
        <w:rPr>
          <w:rFonts w:ascii="Times New Roman" w:hAnsi="Times New Roman" w:cs="Times New Roman"/>
        </w:rPr>
        <w:t>«</w:t>
      </w:r>
      <w:r w:rsidRPr="00122E3D">
        <w:rPr>
          <w:rFonts w:ascii="Times New Roman" w:hAnsi="Times New Roman" w:cs="Times New Roman"/>
          <w:b/>
        </w:rPr>
        <w:t>Раздел 2. Перечень приоритетов государственной политики</w:t>
      </w:r>
    </w:p>
    <w:p w:rsidR="00122E3D" w:rsidRDefault="00122E3D" w:rsidP="00122E3D">
      <w:pPr>
        <w:ind w:right="-57" w:firstLine="709"/>
        <w:jc w:val="center"/>
        <w:rPr>
          <w:rFonts w:ascii="Times New Roman" w:hAnsi="Times New Roman" w:cs="Times New Roman"/>
          <w:b/>
        </w:rPr>
      </w:pPr>
      <w:r w:rsidRPr="00122E3D">
        <w:rPr>
          <w:rFonts w:ascii="Times New Roman" w:hAnsi="Times New Roman" w:cs="Times New Roman"/>
          <w:b/>
        </w:rPr>
        <w:t>в агропромышленном комплексе Забайкальского края</w:t>
      </w:r>
    </w:p>
    <w:p w:rsidR="00122E3D" w:rsidRDefault="00122E3D" w:rsidP="00122E3D">
      <w:pPr>
        <w:ind w:right="-57" w:firstLine="709"/>
        <w:jc w:val="center"/>
        <w:rPr>
          <w:rFonts w:ascii="Times New Roman" w:hAnsi="Times New Roman" w:cs="Times New Roman"/>
          <w:b/>
        </w:rPr>
      </w:pPr>
    </w:p>
    <w:p w:rsidR="008F3F29" w:rsidRDefault="008F3F29" w:rsidP="008F3F29">
      <w:pPr>
        <w:ind w:firstLine="709"/>
        <w:rPr>
          <w:rFonts w:ascii="Times New Roman" w:hAnsi="Times New Roman" w:cs="Times New Roman"/>
        </w:rPr>
      </w:pPr>
      <w:r>
        <w:rPr>
          <w:rFonts w:ascii="Times New Roman" w:hAnsi="Times New Roman" w:cs="Times New Roman"/>
        </w:rPr>
        <w:t>Согласно</w:t>
      </w:r>
      <w:r w:rsidR="006C53D1" w:rsidRPr="006C53D1">
        <w:rPr>
          <w:rFonts w:ascii="Times New Roman" w:hAnsi="Times New Roman" w:cs="Times New Roman"/>
        </w:rPr>
        <w:t xml:space="preserve"> </w:t>
      </w:r>
      <w:r w:rsidR="00427169" w:rsidRPr="00427169">
        <w:rPr>
          <w:rFonts w:ascii="Times New Roman" w:hAnsi="Times New Roman" w:cs="Times New Roman"/>
        </w:rPr>
        <w:t>Федеральн</w:t>
      </w:r>
      <w:r>
        <w:rPr>
          <w:rFonts w:ascii="Times New Roman" w:hAnsi="Times New Roman" w:cs="Times New Roman"/>
        </w:rPr>
        <w:t>ому</w:t>
      </w:r>
      <w:r w:rsidR="00427169" w:rsidRPr="00427169">
        <w:rPr>
          <w:rFonts w:ascii="Times New Roman" w:hAnsi="Times New Roman" w:cs="Times New Roman"/>
        </w:rPr>
        <w:t xml:space="preserve"> закон</w:t>
      </w:r>
      <w:r>
        <w:rPr>
          <w:rFonts w:ascii="Times New Roman" w:hAnsi="Times New Roman" w:cs="Times New Roman"/>
        </w:rPr>
        <w:t>у от 29 декабря 2006 года № </w:t>
      </w:r>
      <w:r w:rsidR="00427169" w:rsidRPr="00427169">
        <w:rPr>
          <w:rFonts w:ascii="Times New Roman" w:hAnsi="Times New Roman" w:cs="Times New Roman"/>
        </w:rPr>
        <w:t>264-ФЗ «О развитии сельского хозяйства»</w:t>
      </w:r>
      <w:r w:rsidR="006C53D1">
        <w:rPr>
          <w:rFonts w:ascii="Times New Roman" w:hAnsi="Times New Roman" w:cs="Times New Roman"/>
        </w:rPr>
        <w:t xml:space="preserve"> </w:t>
      </w:r>
      <w:bookmarkStart w:id="3" w:name="sub_501"/>
      <w:r w:rsidR="006C53D1">
        <w:rPr>
          <w:rFonts w:ascii="Times New Roman" w:hAnsi="Times New Roman" w:cs="Times New Roman"/>
        </w:rPr>
        <w:t>г</w:t>
      </w:r>
      <w:r w:rsidR="006C53D1" w:rsidRPr="006C53D1">
        <w:rPr>
          <w:rFonts w:ascii="Times New Roman" w:hAnsi="Times New Roman" w:cs="Times New Roman"/>
        </w:rPr>
        <w:t>осударственная аграрная политика</w:t>
      </w:r>
      <w:r>
        <w:rPr>
          <w:rFonts w:ascii="Times New Roman" w:hAnsi="Times New Roman" w:cs="Times New Roman"/>
        </w:rPr>
        <w:t>,</w:t>
      </w:r>
      <w:r w:rsidR="006C53D1" w:rsidRPr="006C53D1">
        <w:rPr>
          <w:rFonts w:ascii="Times New Roman" w:hAnsi="Times New Roman" w:cs="Times New Roman"/>
        </w:rPr>
        <w:t xml:space="preserve"> пре</w:t>
      </w:r>
      <w:r w:rsidR="006C53D1" w:rsidRPr="006C53D1">
        <w:rPr>
          <w:rFonts w:ascii="Times New Roman" w:hAnsi="Times New Roman" w:cs="Times New Roman"/>
        </w:rPr>
        <w:t>д</w:t>
      </w:r>
      <w:r w:rsidR="006C53D1" w:rsidRPr="006C53D1">
        <w:rPr>
          <w:rFonts w:ascii="Times New Roman" w:hAnsi="Times New Roman" w:cs="Times New Roman"/>
        </w:rPr>
        <w:t>ставля</w:t>
      </w:r>
      <w:r>
        <w:rPr>
          <w:rFonts w:ascii="Times New Roman" w:hAnsi="Times New Roman" w:cs="Times New Roman"/>
        </w:rPr>
        <w:t>ющая</w:t>
      </w:r>
      <w:r w:rsidR="006C53D1" w:rsidRPr="006C53D1">
        <w:rPr>
          <w:rFonts w:ascii="Times New Roman" w:hAnsi="Times New Roman" w:cs="Times New Roman"/>
        </w:rPr>
        <w:t xml:space="preserve"> собой составную часть государственной социально-экономической политики, направлен</w:t>
      </w:r>
      <w:r>
        <w:rPr>
          <w:rFonts w:ascii="Times New Roman" w:hAnsi="Times New Roman" w:cs="Times New Roman"/>
        </w:rPr>
        <w:t>а на достижение следующих целей:</w:t>
      </w:r>
    </w:p>
    <w:p w:rsidR="006C53D1" w:rsidRPr="006C53D1" w:rsidRDefault="006C53D1" w:rsidP="008F3F29">
      <w:pPr>
        <w:ind w:firstLine="709"/>
        <w:rPr>
          <w:rFonts w:ascii="Times New Roman" w:hAnsi="Times New Roman" w:cs="Times New Roman"/>
        </w:rPr>
      </w:pPr>
      <w:bookmarkStart w:id="4" w:name="sub_50201"/>
      <w:bookmarkEnd w:id="3"/>
      <w:r w:rsidRPr="006C53D1">
        <w:rPr>
          <w:rFonts w:ascii="Times New Roman" w:hAnsi="Times New Roman" w:cs="Times New Roman"/>
        </w:rPr>
        <w:t>повышени</w:t>
      </w:r>
      <w:r w:rsidR="008F3F29">
        <w:rPr>
          <w:rFonts w:ascii="Times New Roman" w:hAnsi="Times New Roman" w:cs="Times New Roman"/>
        </w:rPr>
        <w:t>е</w:t>
      </w:r>
      <w:r w:rsidRPr="006C53D1">
        <w:rPr>
          <w:rFonts w:ascii="Times New Roman" w:hAnsi="Times New Roman" w:cs="Times New Roman"/>
        </w:rPr>
        <w:t xml:space="preserve">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p w:rsidR="006C53D1" w:rsidRPr="006C53D1" w:rsidRDefault="006C53D1" w:rsidP="006C53D1">
      <w:pPr>
        <w:autoSpaceDE w:val="0"/>
        <w:autoSpaceDN w:val="0"/>
        <w:adjustRightInd w:val="0"/>
        <w:ind w:firstLine="720"/>
        <w:rPr>
          <w:rFonts w:ascii="Times New Roman" w:hAnsi="Times New Roman" w:cs="Times New Roman"/>
        </w:rPr>
      </w:pPr>
      <w:bookmarkStart w:id="5" w:name="sub_50202"/>
      <w:bookmarkEnd w:id="4"/>
      <w:r w:rsidRPr="006C53D1">
        <w:rPr>
          <w:rFonts w:ascii="Times New Roman" w:hAnsi="Times New Roman" w:cs="Times New Roman"/>
        </w:rPr>
        <w:t>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6C53D1" w:rsidRPr="006C53D1" w:rsidRDefault="006C53D1" w:rsidP="006C53D1">
      <w:pPr>
        <w:autoSpaceDE w:val="0"/>
        <w:autoSpaceDN w:val="0"/>
        <w:adjustRightInd w:val="0"/>
        <w:ind w:firstLine="720"/>
        <w:rPr>
          <w:rFonts w:ascii="Times New Roman" w:hAnsi="Times New Roman" w:cs="Times New Roman"/>
        </w:rPr>
      </w:pPr>
      <w:bookmarkStart w:id="6" w:name="sub_50203"/>
      <w:bookmarkEnd w:id="5"/>
      <w:r w:rsidRPr="006C53D1">
        <w:rPr>
          <w:rFonts w:ascii="Times New Roman" w:hAnsi="Times New Roman" w:cs="Times New Roman"/>
        </w:rPr>
        <w:t>сохранение и воспроизводство используемых для нужд сельскохозя</w:t>
      </w:r>
      <w:r w:rsidRPr="006C53D1">
        <w:rPr>
          <w:rFonts w:ascii="Times New Roman" w:hAnsi="Times New Roman" w:cs="Times New Roman"/>
        </w:rPr>
        <w:t>й</w:t>
      </w:r>
      <w:r w:rsidRPr="006C53D1">
        <w:rPr>
          <w:rFonts w:ascii="Times New Roman" w:hAnsi="Times New Roman" w:cs="Times New Roman"/>
        </w:rPr>
        <w:t>ственного производства природных ресурсов;</w:t>
      </w:r>
    </w:p>
    <w:p w:rsidR="006C53D1" w:rsidRPr="006C53D1" w:rsidRDefault="006C53D1" w:rsidP="006C53D1">
      <w:pPr>
        <w:autoSpaceDE w:val="0"/>
        <w:autoSpaceDN w:val="0"/>
        <w:adjustRightInd w:val="0"/>
        <w:ind w:firstLine="720"/>
        <w:rPr>
          <w:rFonts w:ascii="Times New Roman" w:hAnsi="Times New Roman" w:cs="Times New Roman"/>
        </w:rPr>
      </w:pPr>
      <w:bookmarkStart w:id="7" w:name="sub_50204"/>
      <w:bookmarkEnd w:id="6"/>
      <w:r w:rsidRPr="006C53D1">
        <w:rPr>
          <w:rFonts w:ascii="Times New Roman" w:hAnsi="Times New Roman" w:cs="Times New Roman"/>
        </w:rPr>
        <w:t>формирование эффективно функционирующего рынка сельскохозя</w:t>
      </w:r>
      <w:r w:rsidRPr="006C53D1">
        <w:rPr>
          <w:rFonts w:ascii="Times New Roman" w:hAnsi="Times New Roman" w:cs="Times New Roman"/>
        </w:rPr>
        <w:t>й</w:t>
      </w:r>
      <w:r w:rsidRPr="006C53D1">
        <w:rPr>
          <w:rFonts w:ascii="Times New Roman" w:hAnsi="Times New Roman" w:cs="Times New Roman"/>
        </w:rPr>
        <w:t>ственной продукции, сырья и продовольствия, обеспечивающего повышение доходности сельскохозяйственных товаропроизводителей и развитие инфр</w:t>
      </w:r>
      <w:r w:rsidRPr="006C53D1">
        <w:rPr>
          <w:rFonts w:ascii="Times New Roman" w:hAnsi="Times New Roman" w:cs="Times New Roman"/>
        </w:rPr>
        <w:t>а</w:t>
      </w:r>
      <w:r w:rsidRPr="006C53D1">
        <w:rPr>
          <w:rFonts w:ascii="Times New Roman" w:hAnsi="Times New Roman" w:cs="Times New Roman"/>
        </w:rPr>
        <w:t>структуры этого рынка;</w:t>
      </w:r>
    </w:p>
    <w:p w:rsidR="008F3F29" w:rsidRDefault="006C53D1" w:rsidP="006C53D1">
      <w:pPr>
        <w:autoSpaceDE w:val="0"/>
        <w:autoSpaceDN w:val="0"/>
        <w:adjustRightInd w:val="0"/>
        <w:ind w:firstLine="720"/>
        <w:rPr>
          <w:rFonts w:ascii="Times New Roman" w:hAnsi="Times New Roman" w:cs="Times New Roman"/>
        </w:rPr>
      </w:pPr>
      <w:bookmarkStart w:id="8" w:name="sub_50205"/>
      <w:bookmarkEnd w:id="7"/>
      <w:r w:rsidRPr="006C53D1">
        <w:rPr>
          <w:rFonts w:ascii="Times New Roman" w:hAnsi="Times New Roman" w:cs="Times New Roman"/>
        </w:rPr>
        <w:t>создание благоприятного инвестиционного климата и повышение об</w:t>
      </w:r>
      <w:r w:rsidRPr="006C53D1">
        <w:rPr>
          <w:rFonts w:ascii="Times New Roman" w:hAnsi="Times New Roman" w:cs="Times New Roman"/>
        </w:rPr>
        <w:t>ъ</w:t>
      </w:r>
      <w:r w:rsidRPr="006C53D1">
        <w:rPr>
          <w:rFonts w:ascii="Times New Roman" w:hAnsi="Times New Roman" w:cs="Times New Roman"/>
        </w:rPr>
        <w:t>ема инвестиций в сфере сельского хозяйства</w:t>
      </w:r>
      <w:r w:rsidR="008F3F29">
        <w:rPr>
          <w:rFonts w:ascii="Times New Roman" w:hAnsi="Times New Roman" w:cs="Times New Roman"/>
        </w:rPr>
        <w:t>.</w:t>
      </w:r>
    </w:p>
    <w:bookmarkEnd w:id="8"/>
    <w:p w:rsidR="006C53D1" w:rsidRDefault="006B3D9B" w:rsidP="006C53D1">
      <w:pPr>
        <w:autoSpaceDE w:val="0"/>
        <w:autoSpaceDN w:val="0"/>
        <w:adjustRightInd w:val="0"/>
        <w:ind w:firstLine="720"/>
        <w:rPr>
          <w:rFonts w:ascii="Lucida Grande" w:hAnsi="Lucida Grande"/>
          <w:color w:val="000000"/>
          <w:sz w:val="27"/>
          <w:szCs w:val="27"/>
          <w:shd w:val="clear" w:color="auto" w:fill="FFFFFF"/>
        </w:rPr>
      </w:pPr>
      <w:r>
        <w:rPr>
          <w:rFonts w:ascii="Lucida Grande" w:hAnsi="Lucida Grande"/>
          <w:color w:val="000000"/>
          <w:sz w:val="27"/>
          <w:szCs w:val="27"/>
          <w:shd w:val="clear" w:color="auto" w:fill="FFFFFF"/>
        </w:rPr>
        <w:t>Г</w:t>
      </w:r>
      <w:r w:rsidR="00C37D77">
        <w:rPr>
          <w:rFonts w:ascii="Lucida Grande" w:hAnsi="Lucida Grande"/>
          <w:color w:val="000000"/>
          <w:sz w:val="27"/>
          <w:szCs w:val="27"/>
          <w:shd w:val="clear" w:color="auto" w:fill="FFFFFF"/>
        </w:rPr>
        <w:t>осударственн</w:t>
      </w:r>
      <w:r>
        <w:rPr>
          <w:rFonts w:ascii="Lucida Grande" w:hAnsi="Lucida Grande"/>
          <w:color w:val="000000"/>
          <w:sz w:val="27"/>
          <w:szCs w:val="27"/>
          <w:shd w:val="clear" w:color="auto" w:fill="FFFFFF"/>
        </w:rPr>
        <w:t>ая</w:t>
      </w:r>
      <w:r w:rsidR="00C37D77">
        <w:rPr>
          <w:rFonts w:ascii="Lucida Grande" w:hAnsi="Lucida Grande"/>
          <w:color w:val="000000"/>
          <w:sz w:val="27"/>
          <w:szCs w:val="27"/>
          <w:shd w:val="clear" w:color="auto" w:fill="FFFFFF"/>
        </w:rPr>
        <w:t xml:space="preserve"> программ</w:t>
      </w:r>
      <w:r>
        <w:rPr>
          <w:rFonts w:ascii="Lucida Grande" w:hAnsi="Lucida Grande"/>
          <w:color w:val="000000"/>
          <w:sz w:val="27"/>
          <w:szCs w:val="27"/>
          <w:shd w:val="clear" w:color="auto" w:fill="FFFFFF"/>
        </w:rPr>
        <w:t>а</w:t>
      </w:r>
      <w:r w:rsidR="00C37D77">
        <w:rPr>
          <w:rFonts w:ascii="Lucida Grande" w:hAnsi="Lucida Grande"/>
          <w:color w:val="000000"/>
          <w:sz w:val="27"/>
          <w:szCs w:val="27"/>
          <w:shd w:val="clear" w:color="auto" w:fill="FFFFFF"/>
        </w:rPr>
        <w:t xml:space="preserve"> Забайкальского края</w:t>
      </w:r>
      <w:r>
        <w:rPr>
          <w:rFonts w:ascii="Lucida Grande" w:hAnsi="Lucida Grande"/>
          <w:color w:val="000000"/>
          <w:sz w:val="27"/>
          <w:szCs w:val="27"/>
          <w:shd w:val="clear" w:color="auto" w:fill="FFFFFF"/>
        </w:rPr>
        <w:t xml:space="preserve"> предусматривает мер</w:t>
      </w:r>
      <w:r>
        <w:rPr>
          <w:rFonts w:ascii="Lucida Grande" w:hAnsi="Lucida Grande"/>
          <w:color w:val="000000"/>
          <w:sz w:val="27"/>
          <w:szCs w:val="27"/>
          <w:shd w:val="clear" w:color="auto" w:fill="FFFFFF"/>
        </w:rPr>
        <w:t>о</w:t>
      </w:r>
      <w:r>
        <w:rPr>
          <w:rFonts w:ascii="Lucida Grande" w:hAnsi="Lucida Grande"/>
          <w:color w:val="000000"/>
          <w:sz w:val="27"/>
          <w:szCs w:val="27"/>
          <w:shd w:val="clear" w:color="auto" w:fill="FFFFFF"/>
        </w:rPr>
        <w:t>приятия, реализация которых направлена на достижение национальных целей развития Российско</w:t>
      </w:r>
      <w:r>
        <w:rPr>
          <w:rFonts w:ascii="Lucida Grande" w:hAnsi="Lucida Grande" w:hint="eastAsia"/>
          <w:color w:val="000000"/>
          <w:sz w:val="27"/>
          <w:szCs w:val="27"/>
          <w:shd w:val="clear" w:color="auto" w:fill="FFFFFF"/>
        </w:rPr>
        <w:t>й</w:t>
      </w:r>
      <w:r>
        <w:rPr>
          <w:rFonts w:ascii="Lucida Grande" w:hAnsi="Lucida Grande"/>
          <w:color w:val="000000"/>
          <w:sz w:val="27"/>
          <w:szCs w:val="27"/>
          <w:shd w:val="clear" w:color="auto" w:fill="FFFFFF"/>
        </w:rPr>
        <w:t xml:space="preserve"> Федерации, определенных у</w:t>
      </w:r>
      <w:r w:rsidR="00C37D77">
        <w:rPr>
          <w:rFonts w:ascii="Lucida Grande" w:hAnsi="Lucida Grande"/>
          <w:color w:val="000000"/>
          <w:sz w:val="27"/>
          <w:szCs w:val="27"/>
          <w:shd w:val="clear" w:color="auto" w:fill="FFFFFF"/>
        </w:rPr>
        <w:t>каз</w:t>
      </w:r>
      <w:r>
        <w:rPr>
          <w:rFonts w:ascii="Lucida Grande" w:hAnsi="Lucida Grande"/>
          <w:color w:val="000000"/>
          <w:sz w:val="27"/>
          <w:szCs w:val="27"/>
          <w:shd w:val="clear" w:color="auto" w:fill="FFFFFF"/>
        </w:rPr>
        <w:t>ом</w:t>
      </w:r>
      <w:r w:rsidR="00C37D77">
        <w:rPr>
          <w:rFonts w:ascii="Lucida Grande" w:hAnsi="Lucida Grande"/>
          <w:color w:val="000000"/>
          <w:sz w:val="27"/>
          <w:szCs w:val="27"/>
          <w:shd w:val="clear" w:color="auto" w:fill="FFFFFF"/>
        </w:rPr>
        <w:t xml:space="preserve"> Президента Российской Федерации от 21 июля 2020 года № 474 «О</w:t>
      </w:r>
      <w:r>
        <w:rPr>
          <w:rFonts w:ascii="Lucida Grande" w:hAnsi="Lucida Grande"/>
          <w:color w:val="000000"/>
          <w:sz w:val="27"/>
          <w:szCs w:val="27"/>
          <w:shd w:val="clear" w:color="auto" w:fill="FFFFFF"/>
        </w:rPr>
        <w:t xml:space="preserve"> </w:t>
      </w:r>
      <w:r w:rsidR="00C37D77">
        <w:rPr>
          <w:rFonts w:ascii="Lucida Grande" w:hAnsi="Lucida Grande"/>
          <w:color w:val="000000"/>
          <w:sz w:val="27"/>
          <w:szCs w:val="27"/>
          <w:shd w:val="clear" w:color="auto" w:fill="FFFFFF"/>
        </w:rPr>
        <w:t>национальных целях развития Ро</w:t>
      </w:r>
      <w:r w:rsidR="00C37D77">
        <w:rPr>
          <w:rFonts w:ascii="Lucida Grande" w:hAnsi="Lucida Grande"/>
          <w:color w:val="000000"/>
          <w:sz w:val="27"/>
          <w:szCs w:val="27"/>
          <w:shd w:val="clear" w:color="auto" w:fill="FFFFFF"/>
        </w:rPr>
        <w:t>с</w:t>
      </w:r>
      <w:r w:rsidR="00C37D77">
        <w:rPr>
          <w:rFonts w:ascii="Lucida Grande" w:hAnsi="Lucida Grande"/>
          <w:color w:val="000000"/>
          <w:sz w:val="27"/>
          <w:szCs w:val="27"/>
          <w:shd w:val="clear" w:color="auto" w:fill="FFFFFF"/>
        </w:rPr>
        <w:t>сийской Федерации на период до 2030 года</w:t>
      </w:r>
      <w:r>
        <w:rPr>
          <w:rFonts w:ascii="Lucida Grande" w:hAnsi="Lucida Grande"/>
          <w:color w:val="000000"/>
          <w:sz w:val="27"/>
          <w:szCs w:val="27"/>
          <w:shd w:val="clear" w:color="auto" w:fill="FFFFFF"/>
        </w:rPr>
        <w:t>»:</w:t>
      </w:r>
    </w:p>
    <w:p w:rsidR="006B3D9B" w:rsidRPr="006B3D9B" w:rsidRDefault="006B3D9B" w:rsidP="006B3D9B">
      <w:pPr>
        <w:autoSpaceDE w:val="0"/>
        <w:autoSpaceDN w:val="0"/>
        <w:adjustRightInd w:val="0"/>
        <w:ind w:firstLine="720"/>
        <w:rPr>
          <w:rFonts w:ascii="Lucida Grande" w:hAnsi="Lucida Grande"/>
          <w:color w:val="000000"/>
          <w:sz w:val="27"/>
          <w:szCs w:val="27"/>
          <w:shd w:val="clear" w:color="auto" w:fill="FFFFFF"/>
        </w:rPr>
      </w:pPr>
      <w:r w:rsidRPr="006B3D9B">
        <w:rPr>
          <w:rFonts w:ascii="Lucida Grande" w:hAnsi="Lucida Grande"/>
          <w:color w:val="000000"/>
          <w:sz w:val="27"/>
          <w:szCs w:val="27"/>
          <w:shd w:val="clear" w:color="auto" w:fill="FFFFFF"/>
        </w:rPr>
        <w:t>достойный, эффективный труд и успешное предпринимательство;</w:t>
      </w:r>
    </w:p>
    <w:p w:rsidR="006B3D9B" w:rsidRDefault="006B3D9B" w:rsidP="006B3D9B">
      <w:pPr>
        <w:autoSpaceDE w:val="0"/>
        <w:autoSpaceDN w:val="0"/>
        <w:adjustRightInd w:val="0"/>
        <w:ind w:firstLine="720"/>
        <w:rPr>
          <w:rFonts w:ascii="Lucida Grande" w:hAnsi="Lucida Grande"/>
          <w:color w:val="000000"/>
          <w:sz w:val="27"/>
          <w:szCs w:val="27"/>
          <w:shd w:val="clear" w:color="auto" w:fill="FFFFFF"/>
        </w:rPr>
      </w:pPr>
      <w:r w:rsidRPr="006B3D9B">
        <w:rPr>
          <w:rFonts w:ascii="Lucida Grande" w:hAnsi="Lucida Grande"/>
          <w:color w:val="000000"/>
          <w:sz w:val="27"/>
          <w:szCs w:val="27"/>
          <w:shd w:val="clear" w:color="auto" w:fill="FFFFFF"/>
        </w:rPr>
        <w:t>цифровая трансформация.</w:t>
      </w:r>
    </w:p>
    <w:p w:rsidR="008F3F29" w:rsidRDefault="006B3D9B" w:rsidP="008431DB">
      <w:pPr>
        <w:autoSpaceDE w:val="0"/>
        <w:autoSpaceDN w:val="0"/>
        <w:adjustRightInd w:val="0"/>
        <w:ind w:firstLine="720"/>
        <w:rPr>
          <w:rFonts w:ascii="Times New Roman" w:eastAsia="Calibri" w:hAnsi="Times New Roman" w:cs="Times New Roman"/>
          <w:lang w:eastAsia="en-US"/>
        </w:rPr>
      </w:pPr>
      <w:r>
        <w:rPr>
          <w:rFonts w:ascii="Lucida Grande" w:hAnsi="Lucida Grande"/>
          <w:color w:val="000000"/>
          <w:sz w:val="27"/>
          <w:szCs w:val="27"/>
          <w:shd w:val="clear" w:color="auto" w:fill="FFFFFF"/>
        </w:rPr>
        <w:t xml:space="preserve">В государственную программу </w:t>
      </w:r>
      <w:r w:rsidR="000F3AF2">
        <w:rPr>
          <w:rFonts w:ascii="Lucida Grande" w:hAnsi="Lucida Grande"/>
          <w:color w:val="000000"/>
          <w:sz w:val="27"/>
          <w:szCs w:val="27"/>
          <w:shd w:val="clear" w:color="auto" w:fill="FFFFFF"/>
        </w:rPr>
        <w:t xml:space="preserve">в качестве основных мероприятий </w:t>
      </w:r>
      <w:r>
        <w:rPr>
          <w:rFonts w:ascii="Lucida Grande" w:hAnsi="Lucida Grande"/>
          <w:color w:val="000000"/>
          <w:sz w:val="27"/>
          <w:szCs w:val="27"/>
          <w:shd w:val="clear" w:color="auto" w:fill="FFFFFF"/>
        </w:rPr>
        <w:t>инт</w:t>
      </w:r>
      <w:r>
        <w:rPr>
          <w:rFonts w:ascii="Lucida Grande" w:hAnsi="Lucida Grande"/>
          <w:color w:val="000000"/>
          <w:sz w:val="27"/>
          <w:szCs w:val="27"/>
          <w:shd w:val="clear" w:color="auto" w:fill="FFFFFF"/>
        </w:rPr>
        <w:t>е</w:t>
      </w:r>
      <w:r>
        <w:rPr>
          <w:rFonts w:ascii="Lucida Grande" w:hAnsi="Lucida Grande"/>
          <w:color w:val="000000"/>
          <w:sz w:val="27"/>
          <w:szCs w:val="27"/>
          <w:shd w:val="clear" w:color="auto" w:fill="FFFFFF"/>
        </w:rPr>
        <w:t xml:space="preserve">грированы </w:t>
      </w:r>
      <w:r w:rsidR="000F3AF2">
        <w:rPr>
          <w:rFonts w:ascii="Lucida Grande" w:hAnsi="Lucida Grande"/>
          <w:color w:val="000000"/>
          <w:sz w:val="27"/>
          <w:szCs w:val="27"/>
          <w:shd w:val="clear" w:color="auto" w:fill="FFFFFF"/>
        </w:rPr>
        <w:t>мероприятия по развитию экспорта продукции агропромышленного комплекса и с</w:t>
      </w:r>
      <w:r w:rsidR="000F3AF2" w:rsidRPr="000F3AF2">
        <w:rPr>
          <w:rFonts w:ascii="Times New Roman" w:eastAsia="Calibri" w:hAnsi="Times New Roman" w:cs="Times New Roman"/>
          <w:lang w:eastAsia="en-US"/>
        </w:rPr>
        <w:t>оздани</w:t>
      </w:r>
      <w:r w:rsidR="000F3AF2">
        <w:rPr>
          <w:rFonts w:ascii="Times New Roman" w:eastAsia="Calibri" w:hAnsi="Times New Roman" w:cs="Times New Roman"/>
          <w:lang w:eastAsia="en-US"/>
        </w:rPr>
        <w:t>ю</w:t>
      </w:r>
      <w:r w:rsidR="000F3AF2" w:rsidRPr="000F3AF2">
        <w:rPr>
          <w:rFonts w:ascii="Times New Roman" w:eastAsia="Calibri" w:hAnsi="Times New Roman" w:cs="Times New Roman"/>
          <w:lang w:eastAsia="en-US"/>
        </w:rPr>
        <w:t xml:space="preserve"> системы поддержки фермеров </w:t>
      </w:r>
      <w:r w:rsidR="000F3AF2" w:rsidRPr="000F3AF2">
        <w:rPr>
          <w:rFonts w:ascii="Times New Roman" w:hAnsi="Times New Roman" w:cs="Times New Roman"/>
          <w:bCs/>
          <w:color w:val="000000"/>
        </w:rPr>
        <w:t>и развити</w:t>
      </w:r>
      <w:r w:rsidR="000F3AF2">
        <w:rPr>
          <w:rFonts w:ascii="Times New Roman" w:hAnsi="Times New Roman" w:cs="Times New Roman"/>
          <w:bCs/>
          <w:color w:val="000000"/>
        </w:rPr>
        <w:t>ю</w:t>
      </w:r>
      <w:r w:rsidR="000F3AF2" w:rsidRPr="000F3AF2">
        <w:rPr>
          <w:rFonts w:ascii="Times New Roman" w:hAnsi="Times New Roman" w:cs="Times New Roman"/>
          <w:bCs/>
          <w:color w:val="000000"/>
        </w:rPr>
        <w:t xml:space="preserve"> сельской кооперации</w:t>
      </w:r>
      <w:r w:rsidR="000F3AF2">
        <w:rPr>
          <w:rFonts w:ascii="Times New Roman" w:hAnsi="Times New Roman" w:cs="Times New Roman"/>
          <w:bCs/>
          <w:color w:val="000000"/>
        </w:rPr>
        <w:t xml:space="preserve">, которые </w:t>
      </w:r>
      <w:r w:rsidR="000F3AF2" w:rsidRPr="000F3AF2">
        <w:rPr>
          <w:rFonts w:ascii="Times New Roman" w:eastAsia="Calibri" w:hAnsi="Times New Roman" w:cs="Times New Roman"/>
          <w:lang w:eastAsia="en-US"/>
        </w:rPr>
        <w:t xml:space="preserve"> является одним</w:t>
      </w:r>
      <w:r w:rsidR="000F3AF2">
        <w:rPr>
          <w:rFonts w:ascii="Times New Roman" w:eastAsia="Calibri" w:hAnsi="Times New Roman" w:cs="Times New Roman"/>
          <w:lang w:eastAsia="en-US"/>
        </w:rPr>
        <w:t>и</w:t>
      </w:r>
      <w:r w:rsidR="000F3AF2" w:rsidRPr="000F3AF2">
        <w:rPr>
          <w:rFonts w:ascii="Times New Roman" w:eastAsia="Calibri" w:hAnsi="Times New Roman" w:cs="Times New Roman"/>
          <w:lang w:eastAsia="en-US"/>
        </w:rPr>
        <w:t xml:space="preserve"> из стратегических приоритетов, об</w:t>
      </w:r>
      <w:r w:rsidR="000F3AF2" w:rsidRPr="000F3AF2">
        <w:rPr>
          <w:rFonts w:ascii="Times New Roman" w:eastAsia="Calibri" w:hAnsi="Times New Roman" w:cs="Times New Roman"/>
          <w:lang w:eastAsia="en-US"/>
        </w:rPr>
        <w:t>о</w:t>
      </w:r>
      <w:r w:rsidR="000F3AF2" w:rsidRPr="000F3AF2">
        <w:rPr>
          <w:rFonts w:ascii="Times New Roman" w:eastAsia="Calibri" w:hAnsi="Times New Roman" w:cs="Times New Roman"/>
          <w:lang w:eastAsia="en-US"/>
        </w:rPr>
        <w:t>значенных в Указе Президента Российской Федерации от 07 мая 2018 года № 204 «О национальных целях и стратегических задачах развития Росси</w:t>
      </w:r>
      <w:r w:rsidR="000F3AF2" w:rsidRPr="000F3AF2">
        <w:rPr>
          <w:rFonts w:ascii="Times New Roman" w:eastAsia="Calibri" w:hAnsi="Times New Roman" w:cs="Times New Roman"/>
          <w:lang w:eastAsia="en-US"/>
        </w:rPr>
        <w:t>й</w:t>
      </w:r>
      <w:r w:rsidR="000F3AF2" w:rsidRPr="000F3AF2">
        <w:rPr>
          <w:rFonts w:ascii="Times New Roman" w:eastAsia="Calibri" w:hAnsi="Times New Roman" w:cs="Times New Roman"/>
          <w:lang w:eastAsia="en-US"/>
        </w:rPr>
        <w:t>ской Федерации на период до 2024 года»</w:t>
      </w:r>
      <w:r w:rsidR="000F3AF2">
        <w:rPr>
          <w:rFonts w:ascii="Times New Roman" w:eastAsia="Calibri" w:hAnsi="Times New Roman" w:cs="Times New Roman"/>
          <w:lang w:eastAsia="en-US"/>
        </w:rPr>
        <w:t>.</w:t>
      </w:r>
    </w:p>
    <w:p w:rsidR="000F3AF2" w:rsidRDefault="000F3AF2" w:rsidP="008431DB">
      <w:pPr>
        <w:autoSpaceDE w:val="0"/>
        <w:autoSpaceDN w:val="0"/>
        <w:adjustRightInd w:val="0"/>
        <w:ind w:firstLine="720"/>
        <w:rPr>
          <w:rFonts w:ascii="Times New Roman" w:eastAsia="Calibri" w:hAnsi="Times New Roman" w:cs="Times New Roman"/>
          <w:lang w:eastAsia="en-US"/>
        </w:rPr>
      </w:pPr>
      <w:r>
        <w:rPr>
          <w:rFonts w:ascii="Times New Roman" w:eastAsia="Calibri" w:hAnsi="Times New Roman" w:cs="Times New Roman"/>
          <w:lang w:eastAsia="en-US"/>
        </w:rPr>
        <w:t>Также Государственная программа базируется на положениях:</w:t>
      </w:r>
    </w:p>
    <w:p w:rsidR="008431DB" w:rsidRPr="008431DB" w:rsidRDefault="008431DB" w:rsidP="008431DB">
      <w:pPr>
        <w:autoSpaceDE w:val="0"/>
        <w:autoSpaceDN w:val="0"/>
        <w:adjustRightInd w:val="0"/>
        <w:ind w:firstLine="720"/>
        <w:rPr>
          <w:rFonts w:ascii="Times New Roman" w:hAnsi="Times New Roman" w:cs="Times New Roman"/>
        </w:rPr>
      </w:pPr>
      <w:r w:rsidRPr="008431DB">
        <w:rPr>
          <w:rFonts w:ascii="Times New Roman" w:hAnsi="Times New Roman" w:cs="Times New Roman"/>
        </w:rPr>
        <w:t>Доктрин</w:t>
      </w:r>
      <w:r>
        <w:rPr>
          <w:rFonts w:ascii="Times New Roman" w:hAnsi="Times New Roman" w:cs="Times New Roman"/>
        </w:rPr>
        <w:t>ы</w:t>
      </w:r>
      <w:r w:rsidRPr="008431DB">
        <w:rPr>
          <w:rFonts w:ascii="Times New Roman" w:hAnsi="Times New Roman" w:cs="Times New Roman"/>
        </w:rPr>
        <w:t xml:space="preserve"> продовольственной безопасности Российской Федерации</w:t>
      </w:r>
      <w:r>
        <w:rPr>
          <w:rFonts w:ascii="Times New Roman" w:hAnsi="Times New Roman" w:cs="Times New Roman"/>
        </w:rPr>
        <w:t>, утвержденной у</w:t>
      </w:r>
      <w:r w:rsidRPr="008431DB">
        <w:rPr>
          <w:rFonts w:ascii="Times New Roman" w:hAnsi="Times New Roman" w:cs="Times New Roman"/>
        </w:rPr>
        <w:t>каз</w:t>
      </w:r>
      <w:r>
        <w:rPr>
          <w:rFonts w:ascii="Times New Roman" w:hAnsi="Times New Roman" w:cs="Times New Roman"/>
        </w:rPr>
        <w:t>ом</w:t>
      </w:r>
      <w:r w:rsidRPr="008431DB">
        <w:rPr>
          <w:rFonts w:ascii="Times New Roman" w:hAnsi="Times New Roman" w:cs="Times New Roman"/>
        </w:rPr>
        <w:t xml:space="preserve"> Президента </w:t>
      </w:r>
      <w:r>
        <w:rPr>
          <w:rFonts w:ascii="Times New Roman" w:hAnsi="Times New Roman" w:cs="Times New Roman"/>
        </w:rPr>
        <w:t>Российской Федерации</w:t>
      </w:r>
      <w:r w:rsidRPr="008431DB">
        <w:rPr>
          <w:rFonts w:ascii="Times New Roman" w:hAnsi="Times New Roman" w:cs="Times New Roman"/>
        </w:rPr>
        <w:t xml:space="preserve"> от 21 января 2020 г</w:t>
      </w:r>
      <w:r>
        <w:rPr>
          <w:rFonts w:ascii="Times New Roman" w:hAnsi="Times New Roman" w:cs="Times New Roman"/>
        </w:rPr>
        <w:t>ода №</w:t>
      </w:r>
      <w:r w:rsidRPr="008431DB">
        <w:rPr>
          <w:rFonts w:ascii="Times New Roman" w:hAnsi="Times New Roman" w:cs="Times New Roman"/>
        </w:rPr>
        <w:t> 20</w:t>
      </w:r>
      <w:r>
        <w:rPr>
          <w:rFonts w:ascii="Times New Roman" w:hAnsi="Times New Roman" w:cs="Times New Roman"/>
        </w:rPr>
        <w:t>;</w:t>
      </w:r>
    </w:p>
    <w:p w:rsidR="000F3AF2" w:rsidRDefault="008431DB" w:rsidP="008431DB">
      <w:pPr>
        <w:autoSpaceDE w:val="0"/>
        <w:autoSpaceDN w:val="0"/>
        <w:adjustRightInd w:val="0"/>
        <w:ind w:firstLine="720"/>
        <w:rPr>
          <w:rFonts w:ascii="Times New Roman" w:hAnsi="Times New Roman" w:cs="Times New Roman"/>
        </w:rPr>
      </w:pPr>
      <w:r>
        <w:rPr>
          <w:rFonts w:ascii="Times New Roman" w:hAnsi="Times New Roman" w:cs="Times New Roman"/>
        </w:rPr>
        <w:t>Стратегии национальной безопасности Российской Федерации, утве</w:t>
      </w:r>
      <w:r>
        <w:rPr>
          <w:rFonts w:ascii="Times New Roman" w:hAnsi="Times New Roman" w:cs="Times New Roman"/>
        </w:rPr>
        <w:t>р</w:t>
      </w:r>
      <w:r>
        <w:rPr>
          <w:rFonts w:ascii="Times New Roman" w:hAnsi="Times New Roman" w:cs="Times New Roman"/>
        </w:rPr>
        <w:t>жденной указом Президента Российской Федерации от 2 июля 2021 года № 400;</w:t>
      </w:r>
    </w:p>
    <w:p w:rsidR="000F3AF2" w:rsidRPr="001072F8" w:rsidRDefault="000F3AF2" w:rsidP="008431DB">
      <w:pPr>
        <w:autoSpaceDE w:val="0"/>
        <w:autoSpaceDN w:val="0"/>
        <w:adjustRightInd w:val="0"/>
        <w:ind w:firstLine="720"/>
        <w:rPr>
          <w:rFonts w:ascii="Times New Roman" w:hAnsi="Times New Roman" w:cs="Times New Roman"/>
        </w:rPr>
      </w:pPr>
      <w:r w:rsidRPr="000F3AF2">
        <w:rPr>
          <w:rFonts w:ascii="Times New Roman" w:hAnsi="Times New Roman" w:cs="Times New Roman"/>
        </w:rPr>
        <w:t>Стратегии устойчивого развития сельских территорий Российской Ф</w:t>
      </w:r>
      <w:r w:rsidRPr="000F3AF2">
        <w:rPr>
          <w:rFonts w:ascii="Times New Roman" w:hAnsi="Times New Roman" w:cs="Times New Roman"/>
        </w:rPr>
        <w:t>е</w:t>
      </w:r>
      <w:r w:rsidRPr="000F3AF2">
        <w:rPr>
          <w:rFonts w:ascii="Times New Roman" w:hAnsi="Times New Roman" w:cs="Times New Roman"/>
        </w:rPr>
        <w:t>дерации на период до 2030 года, утвержденной распоряжением Правител</w:t>
      </w:r>
      <w:r w:rsidRPr="000F3AF2">
        <w:rPr>
          <w:rFonts w:ascii="Times New Roman" w:hAnsi="Times New Roman" w:cs="Times New Roman"/>
        </w:rPr>
        <w:t>ь</w:t>
      </w:r>
      <w:r w:rsidRPr="000F3AF2">
        <w:rPr>
          <w:rFonts w:ascii="Times New Roman" w:hAnsi="Times New Roman" w:cs="Times New Roman"/>
        </w:rPr>
        <w:t xml:space="preserve">ства Российской </w:t>
      </w:r>
      <w:r w:rsidRPr="001072F8">
        <w:rPr>
          <w:rFonts w:ascii="Times New Roman" w:hAnsi="Times New Roman" w:cs="Times New Roman"/>
        </w:rPr>
        <w:t>Федерации от 02 февраля 2015 года № 151-р</w:t>
      </w:r>
      <w:r w:rsidR="001072F8" w:rsidRPr="001072F8">
        <w:rPr>
          <w:rFonts w:ascii="Times New Roman" w:hAnsi="Times New Roman" w:cs="Times New Roman"/>
        </w:rPr>
        <w:t>;</w:t>
      </w:r>
    </w:p>
    <w:p w:rsidR="001072F8" w:rsidRPr="001072F8" w:rsidRDefault="001072F8" w:rsidP="008431DB">
      <w:pPr>
        <w:autoSpaceDE w:val="0"/>
        <w:autoSpaceDN w:val="0"/>
        <w:adjustRightInd w:val="0"/>
        <w:ind w:firstLine="720"/>
        <w:outlineLvl w:val="0"/>
        <w:rPr>
          <w:rFonts w:ascii="Times New Roman" w:hAnsi="Times New Roman" w:cs="Times New Roman"/>
          <w:bCs/>
        </w:rPr>
      </w:pPr>
      <w:r w:rsidRPr="001072F8">
        <w:rPr>
          <w:rFonts w:ascii="Times New Roman" w:hAnsi="Times New Roman" w:cs="Times New Roman"/>
          <w:bCs/>
        </w:rPr>
        <w:t>Стратегии пространственного развития Российской Федерации на п</w:t>
      </w:r>
      <w:r w:rsidRPr="001072F8">
        <w:rPr>
          <w:rFonts w:ascii="Times New Roman" w:hAnsi="Times New Roman" w:cs="Times New Roman"/>
          <w:bCs/>
        </w:rPr>
        <w:t>е</w:t>
      </w:r>
      <w:r w:rsidRPr="001072F8">
        <w:rPr>
          <w:rFonts w:ascii="Times New Roman" w:hAnsi="Times New Roman" w:cs="Times New Roman"/>
          <w:bCs/>
        </w:rPr>
        <w:t>риод до 2025 года, утвержденной распоряжением Правительства Российской Федерации от 13 февраля 2019 года № 207-р;</w:t>
      </w:r>
    </w:p>
    <w:p w:rsidR="001072F8" w:rsidRDefault="001072F8" w:rsidP="008431DB">
      <w:pPr>
        <w:autoSpaceDE w:val="0"/>
        <w:autoSpaceDN w:val="0"/>
        <w:adjustRightInd w:val="0"/>
        <w:ind w:firstLine="720"/>
        <w:rPr>
          <w:rFonts w:ascii="Times New Roman" w:hAnsi="Times New Roman" w:cs="Times New Roman"/>
        </w:rPr>
      </w:pPr>
      <w:r w:rsidRPr="001072F8">
        <w:rPr>
          <w:rFonts w:ascii="Times New Roman" w:hAnsi="Times New Roman" w:cs="Times New Roman"/>
        </w:rPr>
        <w:t>Национальной программы социально-экономического развития Дал</w:t>
      </w:r>
      <w:r w:rsidRPr="001072F8">
        <w:rPr>
          <w:rFonts w:ascii="Times New Roman" w:hAnsi="Times New Roman" w:cs="Times New Roman"/>
        </w:rPr>
        <w:t>ь</w:t>
      </w:r>
      <w:r w:rsidRPr="001072F8">
        <w:rPr>
          <w:rFonts w:ascii="Times New Roman" w:hAnsi="Times New Roman" w:cs="Times New Roman"/>
        </w:rPr>
        <w:t>него Востока на период до 2024 года и на перспективу до 2035 году, утве</w:t>
      </w:r>
      <w:r w:rsidRPr="001072F8">
        <w:rPr>
          <w:rFonts w:ascii="Times New Roman" w:hAnsi="Times New Roman" w:cs="Times New Roman"/>
        </w:rPr>
        <w:t>р</w:t>
      </w:r>
      <w:r w:rsidRPr="001072F8">
        <w:rPr>
          <w:rFonts w:ascii="Times New Roman" w:hAnsi="Times New Roman" w:cs="Times New Roman"/>
        </w:rPr>
        <w:t>жденной распоряжением Правительства Российской Федерации от 24 сентября 2020 года № 2464-р</w:t>
      </w:r>
      <w:r>
        <w:rPr>
          <w:rFonts w:ascii="Times New Roman" w:hAnsi="Times New Roman" w:cs="Times New Roman"/>
        </w:rPr>
        <w:t>;</w:t>
      </w:r>
    </w:p>
    <w:p w:rsidR="001072F8" w:rsidRPr="001072F8" w:rsidRDefault="001072F8" w:rsidP="008431DB">
      <w:pPr>
        <w:ind w:firstLine="720"/>
        <w:rPr>
          <w:rFonts w:ascii="Times New Roman" w:hAnsi="Times New Roman" w:cs="Times New Roman"/>
        </w:rPr>
      </w:pPr>
      <w:r w:rsidRPr="001072F8">
        <w:rPr>
          <w:rFonts w:ascii="Times New Roman" w:hAnsi="Times New Roman" w:cs="Times New Roman"/>
        </w:rPr>
        <w:t>Стратегии социально-экономического развития Забайкальского края на период до 2030 года, утвержденной постановлением Правительства Заба</w:t>
      </w:r>
      <w:r w:rsidRPr="001072F8">
        <w:rPr>
          <w:rFonts w:ascii="Times New Roman" w:hAnsi="Times New Roman" w:cs="Times New Roman"/>
        </w:rPr>
        <w:t>й</w:t>
      </w:r>
      <w:r w:rsidRPr="001072F8">
        <w:rPr>
          <w:rFonts w:ascii="Times New Roman" w:hAnsi="Times New Roman" w:cs="Times New Roman"/>
        </w:rPr>
        <w:t>кальского края от 26 декабря 2013 года № 586;</w:t>
      </w:r>
    </w:p>
    <w:p w:rsidR="001072F8" w:rsidRPr="001072F8" w:rsidRDefault="001072F8" w:rsidP="008431DB">
      <w:pPr>
        <w:ind w:firstLine="720"/>
        <w:rPr>
          <w:rFonts w:ascii="Times New Roman" w:hAnsi="Times New Roman" w:cs="Times New Roman"/>
        </w:rPr>
      </w:pPr>
      <w:r w:rsidRPr="001072F8">
        <w:rPr>
          <w:rFonts w:ascii="Times New Roman" w:hAnsi="Times New Roman" w:cs="Times New Roman"/>
        </w:rPr>
        <w:t>и других.</w:t>
      </w:r>
      <w:r w:rsidR="008431DB">
        <w:rPr>
          <w:rFonts w:ascii="Times New Roman" w:hAnsi="Times New Roman" w:cs="Times New Roman"/>
        </w:rPr>
        <w:t>».</w:t>
      </w:r>
    </w:p>
    <w:p w:rsidR="004D38A8" w:rsidRPr="007A16A8" w:rsidRDefault="004D38A8" w:rsidP="004D38A8">
      <w:pPr>
        <w:ind w:right="-57" w:firstLine="709"/>
        <w:rPr>
          <w:rFonts w:ascii="Times New Roman" w:hAnsi="Times New Roman" w:cs="Times New Roman"/>
        </w:rPr>
      </w:pPr>
      <w:r>
        <w:rPr>
          <w:rFonts w:ascii="Times New Roman" w:hAnsi="Times New Roman" w:cs="Times New Roman"/>
        </w:rPr>
        <w:t>3.</w:t>
      </w:r>
      <w:r w:rsidRPr="004D38A8">
        <w:rPr>
          <w:rFonts w:ascii="Times New Roman" w:hAnsi="Times New Roman" w:cs="Times New Roman"/>
        </w:rPr>
        <w:t xml:space="preserve"> В абзаце первом раздела 7 «Информация о финансовом обеспечении государственной программы за счет средств бюджета Забайкальского края» </w:t>
      </w:r>
      <w:r w:rsidRPr="007A16A8">
        <w:rPr>
          <w:rFonts w:ascii="Times New Roman" w:hAnsi="Times New Roman" w:cs="Times New Roman"/>
        </w:rPr>
        <w:t>цифры «10 488 835,9» заменить цифрами «10 520 456,5</w:t>
      </w:r>
      <w:r>
        <w:rPr>
          <w:rFonts w:ascii="Times New Roman" w:hAnsi="Times New Roman" w:cs="Times New Roman"/>
        </w:rPr>
        <w:t xml:space="preserve">», </w:t>
      </w:r>
      <w:r w:rsidRPr="007A16A8">
        <w:rPr>
          <w:rFonts w:ascii="Times New Roman" w:hAnsi="Times New Roman" w:cs="Times New Roman"/>
        </w:rPr>
        <w:t> цифры «6 552 871,2» заменить цифрами «6 561 987,3</w:t>
      </w:r>
      <w:r>
        <w:rPr>
          <w:rFonts w:ascii="Times New Roman" w:hAnsi="Times New Roman" w:cs="Times New Roman"/>
        </w:rPr>
        <w:t xml:space="preserve">», </w:t>
      </w:r>
      <w:r w:rsidRPr="007A16A8">
        <w:rPr>
          <w:rFonts w:ascii="Times New Roman" w:hAnsi="Times New Roman" w:cs="Times New Roman"/>
        </w:rPr>
        <w:t> цифры «3 935 964,7» зам</w:t>
      </w:r>
      <w:r w:rsidRPr="007A16A8">
        <w:rPr>
          <w:rFonts w:ascii="Times New Roman" w:hAnsi="Times New Roman" w:cs="Times New Roman"/>
        </w:rPr>
        <w:t>е</w:t>
      </w:r>
      <w:r w:rsidRPr="007A16A8">
        <w:rPr>
          <w:rFonts w:ascii="Times New Roman" w:hAnsi="Times New Roman" w:cs="Times New Roman"/>
        </w:rPr>
        <w:t>нить цифрами «3 958 469,2</w:t>
      </w:r>
      <w:r>
        <w:rPr>
          <w:rFonts w:ascii="Times New Roman" w:hAnsi="Times New Roman" w:cs="Times New Roman"/>
        </w:rPr>
        <w:t>».</w:t>
      </w:r>
      <w:r w:rsidRPr="007A16A8">
        <w:rPr>
          <w:rFonts w:ascii="Times New Roman" w:hAnsi="Times New Roman" w:cs="Times New Roman"/>
        </w:rPr>
        <w:t> </w:t>
      </w:r>
    </w:p>
    <w:p w:rsidR="004D38A8" w:rsidRPr="007A16A8" w:rsidRDefault="004D38A8" w:rsidP="004D38A8">
      <w:pPr>
        <w:ind w:right="-57" w:firstLine="709"/>
        <w:rPr>
          <w:rFonts w:ascii="Times New Roman" w:hAnsi="Times New Roman" w:cs="Times New Roman"/>
        </w:rPr>
      </w:pPr>
      <w:r>
        <w:rPr>
          <w:rFonts w:ascii="Times New Roman" w:hAnsi="Times New Roman" w:cs="Times New Roman"/>
        </w:rPr>
        <w:t>4. </w:t>
      </w:r>
      <w:r w:rsidRPr="004D38A8">
        <w:rPr>
          <w:rFonts w:ascii="Times New Roman" w:hAnsi="Times New Roman" w:cs="Times New Roman"/>
        </w:rPr>
        <w:t>В паспорте подпрограммы 12 «Развитие отраслей агропромышленн</w:t>
      </w:r>
      <w:r w:rsidRPr="004D38A8">
        <w:rPr>
          <w:rFonts w:ascii="Times New Roman" w:hAnsi="Times New Roman" w:cs="Times New Roman"/>
        </w:rPr>
        <w:t>о</w:t>
      </w:r>
      <w:r w:rsidRPr="004D38A8">
        <w:rPr>
          <w:rFonts w:ascii="Times New Roman" w:hAnsi="Times New Roman" w:cs="Times New Roman"/>
        </w:rPr>
        <w:t>го комплекса»:</w:t>
      </w:r>
    </w:p>
    <w:p w:rsidR="00520766" w:rsidRPr="004D38A8" w:rsidRDefault="00520766" w:rsidP="00520766">
      <w:pPr>
        <w:ind w:right="-57" w:firstLine="709"/>
        <w:rPr>
          <w:rFonts w:ascii="Times New Roman" w:hAnsi="Times New Roman" w:cs="Times New Roman"/>
        </w:rPr>
      </w:pPr>
      <w:r w:rsidRPr="004D38A8">
        <w:rPr>
          <w:rFonts w:ascii="Times New Roman" w:hAnsi="Times New Roman" w:cs="Times New Roman"/>
        </w:rPr>
        <w:t>1) в позиции «Объемы бюджетных ассигнований подпрограммы»:</w:t>
      </w:r>
    </w:p>
    <w:p w:rsidR="0096464A" w:rsidRPr="004D38A8" w:rsidRDefault="0096464A" w:rsidP="0096464A">
      <w:pPr>
        <w:autoSpaceDE w:val="0"/>
        <w:autoSpaceDN w:val="0"/>
        <w:adjustRightInd w:val="0"/>
        <w:ind w:firstLine="709"/>
        <w:rPr>
          <w:rFonts w:ascii="Times New Roman" w:hAnsi="Times New Roman" w:cs="Times New Roman"/>
        </w:rPr>
      </w:pPr>
      <w:r w:rsidRPr="0096464A">
        <w:rPr>
          <w:rFonts w:ascii="Times New Roman" w:hAnsi="Times New Roman" w:cs="Times New Roman"/>
        </w:rPr>
        <w:t>а) в абзаце первом цифры «2 286 619,1» заменить цифрами «2 291 455,6»;</w:t>
      </w:r>
    </w:p>
    <w:p w:rsidR="0096464A" w:rsidRPr="004D38A8" w:rsidRDefault="0096464A" w:rsidP="0096464A">
      <w:pPr>
        <w:ind w:right="-57" w:firstLine="709"/>
        <w:rPr>
          <w:rFonts w:ascii="Times New Roman" w:hAnsi="Times New Roman" w:cs="Times New Roman"/>
        </w:rPr>
      </w:pPr>
      <w:r w:rsidRPr="0096464A">
        <w:rPr>
          <w:rFonts w:ascii="Times New Roman" w:hAnsi="Times New Roman" w:cs="Times New Roman"/>
        </w:rPr>
        <w:t>б) в абзаце третьем цифры «432 075,7» заменить цифрами «436 912,2»;</w:t>
      </w:r>
    </w:p>
    <w:p w:rsidR="0096464A" w:rsidRDefault="004D38A8" w:rsidP="004D38A8">
      <w:pPr>
        <w:ind w:right="-57" w:firstLine="709"/>
        <w:rPr>
          <w:rFonts w:ascii="Times New Roman" w:hAnsi="Times New Roman" w:cs="Times New Roman"/>
        </w:rPr>
      </w:pPr>
      <w:r w:rsidRPr="004D38A8">
        <w:t>2) позици</w:t>
      </w:r>
      <w:r w:rsidR="0096464A">
        <w:t>ю</w:t>
      </w:r>
      <w:r w:rsidRPr="004D38A8">
        <w:t xml:space="preserve"> «</w:t>
      </w:r>
      <w:r w:rsidRPr="004D38A8">
        <w:rPr>
          <w:rFonts w:ascii="Times New Roman" w:hAnsi="Times New Roman" w:cs="Times New Roman"/>
        </w:rPr>
        <w:t xml:space="preserve">Ожидаемые значения показателей конечных результатов реализации подпрограммы» </w:t>
      </w:r>
      <w:r w:rsidR="0096464A">
        <w:rPr>
          <w:rFonts w:ascii="Times New Roman" w:hAnsi="Times New Roman" w:cs="Times New Roman"/>
        </w:rPr>
        <w:t>изложить в следующей редакции:</w:t>
      </w:r>
    </w:p>
    <w:p w:rsidR="004D38A8" w:rsidRDefault="007F4AD4" w:rsidP="00564805">
      <w:pPr>
        <w:ind w:right="-57" w:firstLine="709"/>
        <w:rPr>
          <w:rFonts w:ascii="Times New Roman" w:hAnsi="Times New Roman" w:cs="Times New Roman"/>
        </w:rPr>
      </w:pPr>
      <w:r>
        <w:rPr>
          <w:rFonts w:ascii="Times New Roman" w:hAnsi="Times New Roman" w:cs="Times New Roman"/>
        </w:rPr>
        <w:t>«</w:t>
      </w:r>
      <w:r w:rsidRPr="007F4AD4">
        <w:rPr>
          <w:rFonts w:ascii="Times New Roman" w:hAnsi="Times New Roman" w:cs="Times New Roman"/>
        </w:rPr>
        <w:t>Увеличение производства продукции растениеводства в хозяйствах всех категорий (в сопоставимых ценах) в 2020 – 2024 годах на 22,</w:t>
      </w:r>
      <w:r>
        <w:rPr>
          <w:rFonts w:ascii="Times New Roman" w:hAnsi="Times New Roman" w:cs="Times New Roman"/>
        </w:rPr>
        <w:t>8</w:t>
      </w:r>
      <w:r w:rsidRPr="007F4AD4">
        <w:rPr>
          <w:rFonts w:ascii="Times New Roman" w:hAnsi="Times New Roman" w:cs="Times New Roman"/>
        </w:rPr>
        <w:t>%, проду</w:t>
      </w:r>
      <w:r w:rsidRPr="007F4AD4">
        <w:rPr>
          <w:rFonts w:ascii="Times New Roman" w:hAnsi="Times New Roman" w:cs="Times New Roman"/>
        </w:rPr>
        <w:t>к</w:t>
      </w:r>
      <w:r w:rsidRPr="007F4AD4">
        <w:rPr>
          <w:rFonts w:ascii="Times New Roman" w:hAnsi="Times New Roman" w:cs="Times New Roman"/>
        </w:rPr>
        <w:t xml:space="preserve">ции животноводства </w:t>
      </w:r>
      <w:r>
        <w:rPr>
          <w:rFonts w:ascii="Times New Roman" w:hAnsi="Times New Roman" w:cs="Times New Roman"/>
        </w:rPr>
        <w:t xml:space="preserve">в 2022 </w:t>
      </w:r>
      <w:r w:rsidRPr="007F4AD4">
        <w:rPr>
          <w:rFonts w:ascii="Times New Roman" w:hAnsi="Times New Roman" w:cs="Times New Roman"/>
        </w:rPr>
        <w:t xml:space="preserve">– </w:t>
      </w:r>
      <w:r>
        <w:rPr>
          <w:rFonts w:ascii="Times New Roman" w:hAnsi="Times New Roman" w:cs="Times New Roman"/>
        </w:rPr>
        <w:t xml:space="preserve">2024 годах – </w:t>
      </w:r>
      <w:r w:rsidRPr="007F4AD4">
        <w:rPr>
          <w:rFonts w:ascii="Times New Roman" w:hAnsi="Times New Roman" w:cs="Times New Roman"/>
        </w:rPr>
        <w:t xml:space="preserve">на </w:t>
      </w:r>
      <w:r>
        <w:rPr>
          <w:rFonts w:ascii="Times New Roman" w:hAnsi="Times New Roman" w:cs="Times New Roman"/>
        </w:rPr>
        <w:t>1,1</w:t>
      </w:r>
      <w:r w:rsidRPr="007F4AD4">
        <w:rPr>
          <w:rFonts w:ascii="Times New Roman" w:hAnsi="Times New Roman" w:cs="Times New Roman"/>
        </w:rPr>
        <w:t xml:space="preserve"> %.</w:t>
      </w:r>
      <w:r>
        <w:rPr>
          <w:rFonts w:ascii="Times New Roman" w:hAnsi="Times New Roman" w:cs="Times New Roman"/>
        </w:rPr>
        <w:t>».</w:t>
      </w:r>
    </w:p>
    <w:p w:rsidR="00BD321A" w:rsidRPr="00BD321A" w:rsidRDefault="007F4AD4" w:rsidP="00BD321A">
      <w:pPr>
        <w:ind w:right="-57" w:firstLine="709"/>
        <w:rPr>
          <w:rFonts w:ascii="Times New Roman" w:hAnsi="Times New Roman" w:cs="Times New Roman"/>
        </w:rPr>
      </w:pPr>
      <w:r>
        <w:rPr>
          <w:rFonts w:ascii="Times New Roman" w:hAnsi="Times New Roman" w:cs="Times New Roman"/>
        </w:rPr>
        <w:t>5. </w:t>
      </w:r>
      <w:r w:rsidR="00BD321A" w:rsidRPr="00BD321A">
        <w:rPr>
          <w:rFonts w:ascii="Times New Roman" w:hAnsi="Times New Roman" w:cs="Times New Roman"/>
        </w:rPr>
        <w:t>В позиции «Объемы бюджетных ассигнований подпрограммы» па</w:t>
      </w:r>
      <w:r w:rsidR="00BD321A" w:rsidRPr="00BD321A">
        <w:rPr>
          <w:rFonts w:ascii="Times New Roman" w:hAnsi="Times New Roman" w:cs="Times New Roman"/>
        </w:rPr>
        <w:t>с</w:t>
      </w:r>
      <w:r w:rsidR="00BD321A" w:rsidRPr="00BD321A">
        <w:rPr>
          <w:rFonts w:ascii="Times New Roman" w:hAnsi="Times New Roman" w:cs="Times New Roman"/>
        </w:rPr>
        <w:t>порта подпрограммы 13 «Развитие малых форм хозяйствования»:</w:t>
      </w:r>
    </w:p>
    <w:p w:rsidR="00BD321A" w:rsidRPr="00BD321A" w:rsidRDefault="00BD321A" w:rsidP="00BD321A">
      <w:pPr>
        <w:ind w:right="-57" w:firstLine="709"/>
        <w:rPr>
          <w:rFonts w:ascii="Times New Roman" w:hAnsi="Times New Roman" w:cs="Times New Roman"/>
        </w:rPr>
      </w:pPr>
      <w:r w:rsidRPr="00BD321A">
        <w:rPr>
          <w:rFonts w:ascii="Times New Roman" w:hAnsi="Times New Roman" w:cs="Times New Roman"/>
        </w:rPr>
        <w:t>1) в абзаце первом цифры «162 758,2» заменить цифрами «1</w:t>
      </w:r>
      <w:r>
        <w:rPr>
          <w:rFonts w:ascii="Times New Roman" w:hAnsi="Times New Roman" w:cs="Times New Roman"/>
        </w:rPr>
        <w:t>59 652,2</w:t>
      </w:r>
      <w:r w:rsidRPr="00BD321A">
        <w:rPr>
          <w:rFonts w:ascii="Times New Roman" w:hAnsi="Times New Roman" w:cs="Times New Roman"/>
        </w:rPr>
        <w:t>»;</w:t>
      </w:r>
    </w:p>
    <w:p w:rsidR="00BD321A" w:rsidRPr="00BD321A" w:rsidRDefault="00BD321A" w:rsidP="00BD321A">
      <w:pPr>
        <w:ind w:right="-57" w:firstLine="709"/>
        <w:rPr>
          <w:rFonts w:ascii="Times New Roman" w:hAnsi="Times New Roman" w:cs="Times New Roman"/>
        </w:rPr>
      </w:pPr>
      <w:r w:rsidRPr="00BD321A">
        <w:rPr>
          <w:rFonts w:ascii="Times New Roman" w:hAnsi="Times New Roman" w:cs="Times New Roman"/>
        </w:rPr>
        <w:t>2) в абзаце третьем цифры «</w:t>
      </w:r>
      <w:r>
        <w:rPr>
          <w:rFonts w:ascii="Times New Roman" w:hAnsi="Times New Roman" w:cs="Times New Roman"/>
        </w:rPr>
        <w:t>3</w:t>
      </w:r>
      <w:r w:rsidRPr="00BD321A">
        <w:rPr>
          <w:rFonts w:ascii="Times New Roman" w:hAnsi="Times New Roman" w:cs="Times New Roman"/>
        </w:rPr>
        <w:t>0 124,0» заменить цифрами «</w:t>
      </w:r>
      <w:r>
        <w:rPr>
          <w:rFonts w:ascii="Times New Roman" w:hAnsi="Times New Roman" w:cs="Times New Roman"/>
        </w:rPr>
        <w:t>27 018,0</w:t>
      </w:r>
      <w:r w:rsidRPr="00BD321A">
        <w:rPr>
          <w:rFonts w:ascii="Times New Roman" w:hAnsi="Times New Roman" w:cs="Times New Roman"/>
        </w:rPr>
        <w:t>».</w:t>
      </w:r>
    </w:p>
    <w:p w:rsidR="007F4AD4" w:rsidRPr="00BD321A" w:rsidRDefault="00BD321A" w:rsidP="00564805">
      <w:pPr>
        <w:ind w:right="-57" w:firstLine="709"/>
        <w:rPr>
          <w:rFonts w:ascii="Times New Roman" w:hAnsi="Times New Roman" w:cs="Times New Roman"/>
        </w:rPr>
      </w:pPr>
      <w:r w:rsidRPr="00BD321A">
        <w:rPr>
          <w:rFonts w:ascii="Times New Roman" w:hAnsi="Times New Roman" w:cs="Times New Roman"/>
        </w:rPr>
        <w:t>6. </w:t>
      </w:r>
      <w:r>
        <w:rPr>
          <w:rFonts w:ascii="Times New Roman" w:hAnsi="Times New Roman" w:cs="Times New Roman"/>
        </w:rPr>
        <w:t>В п</w:t>
      </w:r>
      <w:r w:rsidRPr="00BD321A">
        <w:rPr>
          <w:rFonts w:ascii="Times New Roman" w:hAnsi="Times New Roman" w:cs="Times New Roman"/>
        </w:rPr>
        <w:t>озици</w:t>
      </w:r>
      <w:r>
        <w:rPr>
          <w:rFonts w:ascii="Times New Roman" w:hAnsi="Times New Roman" w:cs="Times New Roman"/>
        </w:rPr>
        <w:t>и</w:t>
      </w:r>
      <w:r w:rsidRPr="00BD321A">
        <w:rPr>
          <w:rFonts w:ascii="Times New Roman" w:hAnsi="Times New Roman" w:cs="Times New Roman"/>
        </w:rPr>
        <w:t xml:space="preserve"> «Объемы бюджетных ассигнований подпрограммы» па</w:t>
      </w:r>
      <w:r w:rsidRPr="00BD321A">
        <w:rPr>
          <w:rFonts w:ascii="Times New Roman" w:hAnsi="Times New Roman" w:cs="Times New Roman"/>
        </w:rPr>
        <w:t>с</w:t>
      </w:r>
      <w:r w:rsidRPr="00BD321A">
        <w:rPr>
          <w:rFonts w:ascii="Times New Roman" w:hAnsi="Times New Roman" w:cs="Times New Roman"/>
        </w:rPr>
        <w:t>порта подпрограммы 14 «Обеспечение условий развития агропромышленного комплекса» изложить в следующей редакции:</w:t>
      </w:r>
    </w:p>
    <w:p w:rsidR="00BD321A" w:rsidRPr="00BD321A" w:rsidRDefault="00BD321A" w:rsidP="00BD321A">
      <w:pPr>
        <w:ind w:right="-57" w:firstLine="709"/>
        <w:rPr>
          <w:rFonts w:ascii="Times New Roman" w:hAnsi="Times New Roman" w:cs="Times New Roman"/>
        </w:rPr>
      </w:pPr>
      <w:r w:rsidRPr="00BD321A">
        <w:rPr>
          <w:rFonts w:ascii="Times New Roman" w:hAnsi="Times New Roman" w:cs="Times New Roman"/>
        </w:rPr>
        <w:t>1)</w:t>
      </w:r>
      <w:r>
        <w:rPr>
          <w:rFonts w:ascii="Times New Roman" w:hAnsi="Times New Roman" w:cs="Times New Roman"/>
        </w:rPr>
        <w:t> </w:t>
      </w:r>
      <w:r w:rsidRPr="00BD321A">
        <w:rPr>
          <w:rFonts w:ascii="Times New Roman" w:hAnsi="Times New Roman" w:cs="Times New Roman"/>
        </w:rPr>
        <w:t>в абзаце первом цифры «</w:t>
      </w:r>
      <w:r w:rsidR="004E3604" w:rsidRPr="00BD321A">
        <w:rPr>
          <w:rFonts w:ascii="Times New Roman" w:hAnsi="Times New Roman" w:cs="Times New Roman"/>
        </w:rPr>
        <w:t>3</w:t>
      </w:r>
      <w:r w:rsidR="004E3604">
        <w:rPr>
          <w:rFonts w:ascii="Times New Roman" w:hAnsi="Times New Roman" w:cs="Times New Roman"/>
        </w:rPr>
        <w:t> </w:t>
      </w:r>
      <w:r w:rsidR="004E3604" w:rsidRPr="00BD321A">
        <w:rPr>
          <w:rFonts w:ascii="Times New Roman" w:hAnsi="Times New Roman" w:cs="Times New Roman"/>
        </w:rPr>
        <w:t>232</w:t>
      </w:r>
      <w:r w:rsidR="004E3604">
        <w:rPr>
          <w:rFonts w:ascii="Times New Roman" w:hAnsi="Times New Roman" w:cs="Times New Roman"/>
        </w:rPr>
        <w:t> </w:t>
      </w:r>
      <w:r w:rsidR="004E3604" w:rsidRPr="00BD321A">
        <w:rPr>
          <w:rFonts w:ascii="Times New Roman" w:hAnsi="Times New Roman" w:cs="Times New Roman"/>
        </w:rPr>
        <w:t>313,0</w:t>
      </w:r>
      <w:r w:rsidRPr="00BD321A">
        <w:rPr>
          <w:rFonts w:ascii="Times New Roman" w:hAnsi="Times New Roman" w:cs="Times New Roman"/>
        </w:rPr>
        <w:t>» заменить цифрами «3</w:t>
      </w:r>
      <w:r w:rsidR="004E3604">
        <w:rPr>
          <w:rFonts w:ascii="Times New Roman" w:hAnsi="Times New Roman" w:cs="Times New Roman"/>
        </w:rPr>
        <w:t> 26</w:t>
      </w:r>
      <w:r w:rsidRPr="00BD321A">
        <w:rPr>
          <w:rFonts w:ascii="Times New Roman" w:hAnsi="Times New Roman" w:cs="Times New Roman"/>
        </w:rPr>
        <w:t>2</w:t>
      </w:r>
      <w:r w:rsidR="004E3604">
        <w:rPr>
          <w:rFonts w:ascii="Times New Roman" w:hAnsi="Times New Roman" w:cs="Times New Roman"/>
        </w:rPr>
        <w:t> 203,1</w:t>
      </w:r>
      <w:r w:rsidRPr="00BD321A">
        <w:rPr>
          <w:rFonts w:ascii="Times New Roman" w:hAnsi="Times New Roman" w:cs="Times New Roman"/>
        </w:rPr>
        <w:t>»;</w:t>
      </w:r>
    </w:p>
    <w:p w:rsidR="00BD321A" w:rsidRPr="00BD321A" w:rsidRDefault="00BD321A" w:rsidP="00BD321A">
      <w:pPr>
        <w:ind w:right="-57" w:firstLine="709"/>
        <w:rPr>
          <w:rFonts w:ascii="Times New Roman" w:hAnsi="Times New Roman" w:cs="Times New Roman"/>
        </w:rPr>
      </w:pPr>
      <w:r w:rsidRPr="00BD321A">
        <w:rPr>
          <w:rFonts w:ascii="Times New Roman" w:hAnsi="Times New Roman" w:cs="Times New Roman"/>
        </w:rPr>
        <w:t>2)</w:t>
      </w:r>
      <w:r w:rsidR="004E3604">
        <w:rPr>
          <w:rFonts w:ascii="Times New Roman" w:hAnsi="Times New Roman" w:cs="Times New Roman"/>
        </w:rPr>
        <w:t> </w:t>
      </w:r>
      <w:r w:rsidRPr="00BD321A">
        <w:rPr>
          <w:rFonts w:ascii="Times New Roman" w:hAnsi="Times New Roman" w:cs="Times New Roman"/>
        </w:rPr>
        <w:t>в абзаце третьем цифры «6</w:t>
      </w:r>
      <w:r w:rsidR="004E3604">
        <w:rPr>
          <w:rFonts w:ascii="Times New Roman" w:hAnsi="Times New Roman" w:cs="Times New Roman"/>
        </w:rPr>
        <w:t>77 259,3</w:t>
      </w:r>
      <w:r w:rsidRPr="00BD321A">
        <w:rPr>
          <w:rFonts w:ascii="Times New Roman" w:hAnsi="Times New Roman" w:cs="Times New Roman"/>
        </w:rPr>
        <w:t>» заменить цифрами «</w:t>
      </w:r>
      <w:r w:rsidR="004E3604">
        <w:rPr>
          <w:rFonts w:ascii="Times New Roman" w:hAnsi="Times New Roman" w:cs="Times New Roman"/>
        </w:rPr>
        <w:t>70</w:t>
      </w:r>
      <w:r w:rsidRPr="00BD321A">
        <w:rPr>
          <w:rFonts w:ascii="Times New Roman" w:hAnsi="Times New Roman" w:cs="Times New Roman"/>
        </w:rPr>
        <w:t>7</w:t>
      </w:r>
      <w:r w:rsidR="004E3604">
        <w:rPr>
          <w:rFonts w:ascii="Times New Roman" w:hAnsi="Times New Roman" w:cs="Times New Roman"/>
        </w:rPr>
        <w:t> 149,4</w:t>
      </w:r>
      <w:r w:rsidRPr="00BD321A">
        <w:rPr>
          <w:rFonts w:ascii="Times New Roman" w:hAnsi="Times New Roman" w:cs="Times New Roman"/>
        </w:rPr>
        <w:t>»;</w:t>
      </w:r>
    </w:p>
    <w:p w:rsidR="00BD321A" w:rsidRPr="00BD321A" w:rsidRDefault="00BD321A" w:rsidP="00BD321A">
      <w:pPr>
        <w:ind w:right="-57" w:firstLine="709"/>
        <w:rPr>
          <w:rFonts w:ascii="Times New Roman" w:hAnsi="Times New Roman" w:cs="Times New Roman"/>
        </w:rPr>
      </w:pPr>
      <w:r w:rsidRPr="00BD321A">
        <w:rPr>
          <w:rFonts w:ascii="Times New Roman" w:hAnsi="Times New Roman" w:cs="Times New Roman"/>
        </w:rPr>
        <w:t>3)</w:t>
      </w:r>
      <w:r w:rsidR="004E3604">
        <w:rPr>
          <w:rFonts w:ascii="Times New Roman" w:hAnsi="Times New Roman" w:cs="Times New Roman"/>
        </w:rPr>
        <w:t> </w:t>
      </w:r>
      <w:r w:rsidRPr="00BD321A">
        <w:rPr>
          <w:rFonts w:ascii="Times New Roman" w:hAnsi="Times New Roman" w:cs="Times New Roman"/>
        </w:rPr>
        <w:t>в абзаце восьмом цифры «</w:t>
      </w:r>
      <w:r w:rsidR="004E3604" w:rsidRPr="00BD321A">
        <w:rPr>
          <w:rFonts w:ascii="Times New Roman" w:hAnsi="Times New Roman" w:cs="Times New Roman"/>
        </w:rPr>
        <w:t>504</w:t>
      </w:r>
      <w:r w:rsidR="004E3604">
        <w:rPr>
          <w:rFonts w:ascii="Times New Roman" w:hAnsi="Times New Roman" w:cs="Times New Roman"/>
        </w:rPr>
        <w:t> </w:t>
      </w:r>
      <w:r w:rsidR="004E3604" w:rsidRPr="00BD321A">
        <w:rPr>
          <w:rFonts w:ascii="Times New Roman" w:hAnsi="Times New Roman" w:cs="Times New Roman"/>
        </w:rPr>
        <w:t>023,5</w:t>
      </w:r>
      <w:r w:rsidRPr="00BD321A">
        <w:rPr>
          <w:rFonts w:ascii="Times New Roman" w:hAnsi="Times New Roman" w:cs="Times New Roman"/>
        </w:rPr>
        <w:t>» заменить цифрами «5</w:t>
      </w:r>
      <w:r w:rsidR="004E3604">
        <w:rPr>
          <w:rFonts w:ascii="Times New Roman" w:hAnsi="Times New Roman" w:cs="Times New Roman"/>
        </w:rPr>
        <w:t>11 409,1</w:t>
      </w:r>
      <w:r w:rsidRPr="00BD321A">
        <w:rPr>
          <w:rFonts w:ascii="Times New Roman" w:hAnsi="Times New Roman" w:cs="Times New Roman"/>
        </w:rPr>
        <w:t>»;</w:t>
      </w:r>
    </w:p>
    <w:p w:rsidR="00BD321A" w:rsidRPr="00BD321A" w:rsidRDefault="004E3604" w:rsidP="00BD321A">
      <w:pPr>
        <w:ind w:right="-57" w:firstLine="709"/>
        <w:rPr>
          <w:rFonts w:ascii="Times New Roman" w:hAnsi="Times New Roman" w:cs="Times New Roman"/>
        </w:rPr>
      </w:pPr>
      <w:r>
        <w:rPr>
          <w:rFonts w:ascii="Times New Roman" w:hAnsi="Times New Roman" w:cs="Times New Roman"/>
        </w:rPr>
        <w:t>4) </w:t>
      </w:r>
      <w:r w:rsidR="00BD321A" w:rsidRPr="00BD321A">
        <w:rPr>
          <w:rFonts w:ascii="Times New Roman" w:hAnsi="Times New Roman" w:cs="Times New Roman"/>
        </w:rPr>
        <w:t>в абзаце десятом цифры «</w:t>
      </w:r>
      <w:r w:rsidRPr="00BD321A">
        <w:rPr>
          <w:rFonts w:ascii="Times New Roman" w:hAnsi="Times New Roman" w:cs="Times New Roman"/>
        </w:rPr>
        <w:t>105</w:t>
      </w:r>
      <w:r>
        <w:rPr>
          <w:rFonts w:ascii="Times New Roman" w:hAnsi="Times New Roman" w:cs="Times New Roman"/>
        </w:rPr>
        <w:t> </w:t>
      </w:r>
      <w:r w:rsidRPr="00BD321A">
        <w:rPr>
          <w:rFonts w:ascii="Times New Roman" w:hAnsi="Times New Roman" w:cs="Times New Roman"/>
        </w:rPr>
        <w:t>130,5</w:t>
      </w:r>
      <w:r w:rsidR="00BD321A" w:rsidRPr="00BD321A">
        <w:rPr>
          <w:rFonts w:ascii="Times New Roman" w:hAnsi="Times New Roman" w:cs="Times New Roman"/>
        </w:rPr>
        <w:t>» заменить цифрами «1</w:t>
      </w:r>
      <w:r>
        <w:rPr>
          <w:rFonts w:ascii="Times New Roman" w:hAnsi="Times New Roman" w:cs="Times New Roman"/>
        </w:rPr>
        <w:t>12 516,1</w:t>
      </w:r>
      <w:r w:rsidR="00BD321A" w:rsidRPr="00BD321A">
        <w:rPr>
          <w:rFonts w:ascii="Times New Roman" w:hAnsi="Times New Roman" w:cs="Times New Roman"/>
        </w:rPr>
        <w:t>»;</w:t>
      </w:r>
    </w:p>
    <w:p w:rsidR="00BD321A" w:rsidRPr="00BD321A" w:rsidRDefault="004E3604" w:rsidP="00BD321A">
      <w:pPr>
        <w:ind w:right="-57" w:firstLine="709"/>
        <w:rPr>
          <w:rFonts w:ascii="Times New Roman" w:hAnsi="Times New Roman" w:cs="Times New Roman"/>
        </w:rPr>
      </w:pPr>
      <w:r>
        <w:rPr>
          <w:rFonts w:ascii="Times New Roman" w:hAnsi="Times New Roman" w:cs="Times New Roman"/>
        </w:rPr>
        <w:t>5</w:t>
      </w:r>
      <w:r w:rsidR="00BD321A" w:rsidRPr="00BD321A">
        <w:rPr>
          <w:rFonts w:ascii="Times New Roman" w:hAnsi="Times New Roman" w:cs="Times New Roman"/>
        </w:rPr>
        <w:t>)</w:t>
      </w:r>
      <w:r>
        <w:rPr>
          <w:rFonts w:ascii="Times New Roman" w:hAnsi="Times New Roman" w:cs="Times New Roman"/>
        </w:rPr>
        <w:t> </w:t>
      </w:r>
      <w:r w:rsidR="00BD321A" w:rsidRPr="00BD321A">
        <w:rPr>
          <w:rFonts w:ascii="Times New Roman" w:hAnsi="Times New Roman" w:cs="Times New Roman"/>
        </w:rPr>
        <w:t>в абзаце четырнадцатом цифры «</w:t>
      </w:r>
      <w:r w:rsidRPr="00BD321A">
        <w:rPr>
          <w:rFonts w:ascii="Times New Roman" w:hAnsi="Times New Roman" w:cs="Times New Roman"/>
        </w:rPr>
        <w:t>2</w:t>
      </w:r>
      <w:r>
        <w:rPr>
          <w:rFonts w:ascii="Times New Roman" w:hAnsi="Times New Roman" w:cs="Times New Roman"/>
        </w:rPr>
        <w:t> </w:t>
      </w:r>
      <w:r w:rsidRPr="00BD321A">
        <w:rPr>
          <w:rFonts w:ascii="Times New Roman" w:hAnsi="Times New Roman" w:cs="Times New Roman"/>
        </w:rPr>
        <w:t>728</w:t>
      </w:r>
      <w:r>
        <w:rPr>
          <w:rFonts w:ascii="Times New Roman" w:hAnsi="Times New Roman" w:cs="Times New Roman"/>
        </w:rPr>
        <w:t> </w:t>
      </w:r>
      <w:r w:rsidRPr="00BD321A">
        <w:rPr>
          <w:rFonts w:ascii="Times New Roman" w:hAnsi="Times New Roman" w:cs="Times New Roman"/>
        </w:rPr>
        <w:t>289,5</w:t>
      </w:r>
      <w:r w:rsidR="00BD321A" w:rsidRPr="00BD321A">
        <w:rPr>
          <w:rFonts w:ascii="Times New Roman" w:hAnsi="Times New Roman" w:cs="Times New Roman"/>
        </w:rPr>
        <w:t>» заменить цифрами «2</w:t>
      </w:r>
      <w:r>
        <w:rPr>
          <w:rFonts w:ascii="Times New Roman" w:hAnsi="Times New Roman" w:cs="Times New Roman"/>
        </w:rPr>
        <w:t> </w:t>
      </w:r>
      <w:r w:rsidR="00BD321A" w:rsidRPr="00BD321A">
        <w:rPr>
          <w:rFonts w:ascii="Times New Roman" w:hAnsi="Times New Roman" w:cs="Times New Roman"/>
        </w:rPr>
        <w:t>7</w:t>
      </w:r>
      <w:r>
        <w:rPr>
          <w:rFonts w:ascii="Times New Roman" w:hAnsi="Times New Roman" w:cs="Times New Roman"/>
        </w:rPr>
        <w:t>50 794,0</w:t>
      </w:r>
      <w:r w:rsidR="00BD321A" w:rsidRPr="00BD321A">
        <w:rPr>
          <w:rFonts w:ascii="Times New Roman" w:hAnsi="Times New Roman" w:cs="Times New Roman"/>
        </w:rPr>
        <w:t>»;</w:t>
      </w:r>
    </w:p>
    <w:p w:rsidR="00BD321A" w:rsidRPr="004E3604" w:rsidRDefault="004E3604" w:rsidP="00BD321A">
      <w:pPr>
        <w:ind w:right="-57" w:firstLine="709"/>
        <w:rPr>
          <w:rFonts w:ascii="Times New Roman" w:hAnsi="Times New Roman" w:cs="Times New Roman"/>
        </w:rPr>
      </w:pPr>
      <w:r>
        <w:rPr>
          <w:rFonts w:ascii="Times New Roman" w:hAnsi="Times New Roman" w:cs="Times New Roman"/>
        </w:rPr>
        <w:t>6</w:t>
      </w:r>
      <w:r w:rsidR="00BD321A" w:rsidRPr="00BD321A">
        <w:rPr>
          <w:rFonts w:ascii="Times New Roman" w:hAnsi="Times New Roman" w:cs="Times New Roman"/>
        </w:rPr>
        <w:t>)</w:t>
      </w:r>
      <w:r>
        <w:rPr>
          <w:rFonts w:ascii="Times New Roman" w:hAnsi="Times New Roman" w:cs="Times New Roman"/>
        </w:rPr>
        <w:t> </w:t>
      </w:r>
      <w:r w:rsidR="00BD321A" w:rsidRPr="00BD321A">
        <w:rPr>
          <w:rFonts w:ascii="Times New Roman" w:hAnsi="Times New Roman" w:cs="Times New Roman"/>
        </w:rPr>
        <w:t>в абзаце шестнадцатом цифры «</w:t>
      </w:r>
      <w:r w:rsidRPr="00BD321A">
        <w:rPr>
          <w:rFonts w:ascii="Times New Roman" w:hAnsi="Times New Roman" w:cs="Times New Roman"/>
        </w:rPr>
        <w:t>572</w:t>
      </w:r>
      <w:r>
        <w:rPr>
          <w:rFonts w:ascii="Times New Roman" w:hAnsi="Times New Roman" w:cs="Times New Roman"/>
        </w:rPr>
        <w:t> </w:t>
      </w:r>
      <w:r w:rsidRPr="00BD321A">
        <w:rPr>
          <w:rFonts w:ascii="Times New Roman" w:hAnsi="Times New Roman" w:cs="Times New Roman"/>
        </w:rPr>
        <w:t>128,8</w:t>
      </w:r>
      <w:r w:rsidR="00BD321A" w:rsidRPr="00BD321A">
        <w:rPr>
          <w:rFonts w:ascii="Times New Roman" w:hAnsi="Times New Roman" w:cs="Times New Roman"/>
        </w:rPr>
        <w:t>» заменить цифрами «</w:t>
      </w:r>
      <w:r w:rsidR="00BD321A" w:rsidRPr="004E3604">
        <w:rPr>
          <w:rFonts w:ascii="Times New Roman" w:hAnsi="Times New Roman" w:cs="Times New Roman"/>
        </w:rPr>
        <w:t>5</w:t>
      </w:r>
      <w:r w:rsidRPr="004E3604">
        <w:rPr>
          <w:rFonts w:ascii="Times New Roman" w:hAnsi="Times New Roman" w:cs="Times New Roman"/>
        </w:rPr>
        <w:t>94 633,3</w:t>
      </w:r>
      <w:r w:rsidR="00BD321A" w:rsidRPr="004E3604">
        <w:rPr>
          <w:rFonts w:ascii="Times New Roman" w:hAnsi="Times New Roman" w:cs="Times New Roman"/>
        </w:rPr>
        <w:t>»</w:t>
      </w:r>
      <w:r w:rsidRPr="004E3604">
        <w:rPr>
          <w:rFonts w:ascii="Times New Roman" w:hAnsi="Times New Roman" w:cs="Times New Roman"/>
        </w:rPr>
        <w:t>.</w:t>
      </w:r>
    </w:p>
    <w:p w:rsidR="00B30842" w:rsidRPr="008F26C9" w:rsidRDefault="004E3604" w:rsidP="00F130C1">
      <w:pPr>
        <w:tabs>
          <w:tab w:val="left" w:pos="709"/>
        </w:tabs>
        <w:autoSpaceDE w:val="0"/>
        <w:autoSpaceDN w:val="0"/>
        <w:adjustRightInd w:val="0"/>
        <w:ind w:firstLine="709"/>
        <w:rPr>
          <w:rFonts w:ascii="Times New Roman" w:hAnsi="Times New Roman" w:cs="Times New Roman"/>
        </w:rPr>
      </w:pPr>
      <w:r w:rsidRPr="004E3604">
        <w:rPr>
          <w:rFonts w:ascii="Times New Roman" w:hAnsi="Times New Roman" w:cs="Times New Roman"/>
        </w:rPr>
        <w:t>7</w:t>
      </w:r>
      <w:r w:rsidR="00B30842" w:rsidRPr="004E3604">
        <w:rPr>
          <w:rFonts w:ascii="Times New Roman" w:hAnsi="Times New Roman" w:cs="Times New Roman"/>
        </w:rPr>
        <w:t>.</w:t>
      </w:r>
      <w:r w:rsidR="00E2447A" w:rsidRPr="004E3604">
        <w:rPr>
          <w:rFonts w:ascii="Times New Roman" w:hAnsi="Times New Roman" w:cs="Times New Roman"/>
        </w:rPr>
        <w:t> </w:t>
      </w:r>
      <w:r w:rsidR="006065F6" w:rsidRPr="004E3604">
        <w:rPr>
          <w:rFonts w:ascii="Times New Roman" w:hAnsi="Times New Roman" w:cs="Times New Roman"/>
        </w:rPr>
        <w:t>П</w:t>
      </w:r>
      <w:r w:rsidR="00B30842" w:rsidRPr="004E3604">
        <w:rPr>
          <w:rFonts w:ascii="Times New Roman" w:hAnsi="Times New Roman" w:cs="Times New Roman"/>
        </w:rPr>
        <w:t>риложени</w:t>
      </w:r>
      <w:r w:rsidR="006065F6" w:rsidRPr="004E3604">
        <w:rPr>
          <w:rFonts w:ascii="Times New Roman" w:hAnsi="Times New Roman" w:cs="Times New Roman"/>
        </w:rPr>
        <w:t>е</w:t>
      </w:r>
      <w:r w:rsidR="00B30842" w:rsidRPr="004E3604">
        <w:rPr>
          <w:rFonts w:ascii="Times New Roman" w:hAnsi="Times New Roman" w:cs="Times New Roman"/>
        </w:rPr>
        <w:t xml:space="preserve"> № </w:t>
      </w:r>
      <w:r w:rsidR="0078044E" w:rsidRPr="004E3604">
        <w:rPr>
          <w:rFonts w:ascii="Times New Roman" w:hAnsi="Times New Roman" w:cs="Times New Roman"/>
        </w:rPr>
        <w:t>2</w:t>
      </w:r>
      <w:r w:rsidR="00B30842" w:rsidRPr="004E3604">
        <w:rPr>
          <w:rFonts w:ascii="Times New Roman" w:hAnsi="Times New Roman" w:cs="Times New Roman"/>
        </w:rPr>
        <w:t xml:space="preserve"> </w:t>
      </w:r>
      <w:r w:rsidR="006065F6" w:rsidRPr="004E3604">
        <w:rPr>
          <w:rFonts w:ascii="Times New Roman" w:hAnsi="Times New Roman" w:cs="Times New Roman"/>
        </w:rPr>
        <w:t>к государственной программе изложить в следу</w:t>
      </w:r>
      <w:r w:rsidR="006065F6" w:rsidRPr="004E3604">
        <w:rPr>
          <w:rFonts w:ascii="Times New Roman" w:hAnsi="Times New Roman" w:cs="Times New Roman"/>
        </w:rPr>
        <w:t>ю</w:t>
      </w:r>
      <w:r w:rsidR="006065F6" w:rsidRPr="004E3604">
        <w:rPr>
          <w:rFonts w:ascii="Times New Roman" w:hAnsi="Times New Roman" w:cs="Times New Roman"/>
        </w:rPr>
        <w:t>щей редакции</w:t>
      </w:r>
      <w:r w:rsidR="00B30842" w:rsidRPr="00E2447A">
        <w:rPr>
          <w:rFonts w:ascii="Times New Roman" w:hAnsi="Times New Roman" w:cs="Times New Roman"/>
        </w:rPr>
        <w:t>:</w:t>
      </w:r>
    </w:p>
    <w:p w:rsidR="003D216B" w:rsidRPr="007B45A3" w:rsidRDefault="003D216B" w:rsidP="00D12009">
      <w:pPr>
        <w:ind w:right="282"/>
        <w:jc w:val="center"/>
        <w:rPr>
          <w:rFonts w:ascii="Times New Roman" w:hAnsi="Times New Roman"/>
        </w:rPr>
        <w:sectPr w:rsidR="003D216B" w:rsidRPr="007B45A3" w:rsidSect="00111474">
          <w:headerReference w:type="default" r:id="rId12"/>
          <w:headerReference w:type="first" r:id="rId13"/>
          <w:footnotePr>
            <w:numStart w:val="17"/>
          </w:footnotePr>
          <w:pgSz w:w="11906" w:h="16838"/>
          <w:pgMar w:top="1134" w:right="567" w:bottom="1134" w:left="1985" w:header="454" w:footer="680" w:gutter="0"/>
          <w:cols w:space="708"/>
          <w:titlePg/>
          <w:docGrid w:linePitch="381"/>
        </w:sectPr>
      </w:pPr>
    </w:p>
    <w:p w:rsidR="001C3A42" w:rsidRPr="007B45A3" w:rsidRDefault="00A8219F" w:rsidP="00887356">
      <w:pPr>
        <w:ind w:left="8505"/>
        <w:jc w:val="center"/>
        <w:rPr>
          <w:rFonts w:ascii="Times New Roman" w:hAnsi="Times New Roman" w:cs="Times New Roman"/>
        </w:rPr>
      </w:pPr>
      <w:r w:rsidRPr="007B45A3">
        <w:rPr>
          <w:rFonts w:ascii="Times New Roman" w:hAnsi="Times New Roman" w:cs="Times New Roman"/>
        </w:rPr>
        <w:t>«</w:t>
      </w:r>
      <w:r w:rsidR="001C3A42" w:rsidRPr="007B45A3">
        <w:rPr>
          <w:rFonts w:ascii="Times New Roman" w:hAnsi="Times New Roman" w:cs="Times New Roman"/>
        </w:rPr>
        <w:t>ПРИЛОЖЕНИЕ</w:t>
      </w:r>
      <w:r w:rsidR="00C351D5" w:rsidRPr="007B45A3">
        <w:rPr>
          <w:rFonts w:ascii="Times New Roman" w:hAnsi="Times New Roman" w:cs="Times New Roman"/>
        </w:rPr>
        <w:t xml:space="preserve"> № </w:t>
      </w:r>
      <w:r w:rsidR="0078044E" w:rsidRPr="007B45A3">
        <w:rPr>
          <w:rFonts w:ascii="Times New Roman" w:hAnsi="Times New Roman" w:cs="Times New Roman"/>
        </w:rPr>
        <w:t>2</w:t>
      </w:r>
    </w:p>
    <w:p w:rsidR="00C351D5" w:rsidRPr="007B45A3" w:rsidRDefault="001C3A42" w:rsidP="00887356">
      <w:pPr>
        <w:spacing w:before="120"/>
        <w:ind w:left="8505"/>
        <w:jc w:val="center"/>
        <w:rPr>
          <w:rFonts w:ascii="Times New Roman" w:hAnsi="Times New Roman" w:cs="Times New Roman"/>
        </w:rPr>
      </w:pPr>
      <w:r w:rsidRPr="007B45A3">
        <w:rPr>
          <w:rFonts w:ascii="Times New Roman" w:hAnsi="Times New Roman" w:cs="Times New Roman"/>
        </w:rPr>
        <w:t>к государственной программе Забайкальского края                                 «Развитие сельского хозяйства и регулирование</w:t>
      </w:r>
    </w:p>
    <w:p w:rsidR="00C351D5" w:rsidRPr="007B45A3" w:rsidRDefault="001C3A42" w:rsidP="00887356">
      <w:pPr>
        <w:ind w:left="8505"/>
        <w:jc w:val="center"/>
        <w:rPr>
          <w:rFonts w:ascii="Times New Roman" w:hAnsi="Times New Roman" w:cs="Times New Roman"/>
        </w:rPr>
      </w:pPr>
      <w:r w:rsidRPr="007B45A3">
        <w:rPr>
          <w:rFonts w:ascii="Times New Roman" w:hAnsi="Times New Roman" w:cs="Times New Roman"/>
        </w:rPr>
        <w:t>рынков сельскохозяйственной продукции,</w:t>
      </w:r>
    </w:p>
    <w:p w:rsidR="001C3A42" w:rsidRPr="007B45A3" w:rsidRDefault="001C3A42" w:rsidP="00887356">
      <w:pPr>
        <w:ind w:left="8505"/>
        <w:jc w:val="center"/>
        <w:rPr>
          <w:rFonts w:ascii="Times New Roman" w:hAnsi="Times New Roman" w:cs="Times New Roman"/>
          <w:b/>
          <w:bCs/>
          <w:caps/>
        </w:rPr>
      </w:pPr>
      <w:r w:rsidRPr="007B45A3">
        <w:rPr>
          <w:rFonts w:ascii="Times New Roman" w:hAnsi="Times New Roman" w:cs="Times New Roman"/>
        </w:rPr>
        <w:t>сырья и продовольствия»</w:t>
      </w:r>
    </w:p>
    <w:p w:rsidR="00043B8C" w:rsidRDefault="00043B8C" w:rsidP="00043B8C">
      <w:pPr>
        <w:ind w:left="8505"/>
        <w:jc w:val="center"/>
        <w:rPr>
          <w:rFonts w:ascii="Times New Roman" w:hAnsi="Times New Roman" w:cs="Times New Roman"/>
          <w:sz w:val="24"/>
          <w:szCs w:val="24"/>
        </w:rPr>
      </w:pPr>
      <w:r w:rsidRPr="005360EE">
        <w:rPr>
          <w:rFonts w:ascii="Times New Roman" w:hAnsi="Times New Roman" w:cs="Times New Roman"/>
          <w:sz w:val="24"/>
          <w:szCs w:val="24"/>
        </w:rPr>
        <w:t>(в ред</w:t>
      </w:r>
      <w:r>
        <w:rPr>
          <w:rFonts w:ascii="Times New Roman" w:hAnsi="Times New Roman" w:cs="Times New Roman"/>
          <w:sz w:val="24"/>
          <w:szCs w:val="24"/>
        </w:rPr>
        <w:t>акции</w:t>
      </w:r>
      <w:r w:rsidRPr="005360EE">
        <w:rPr>
          <w:rFonts w:ascii="Times New Roman" w:hAnsi="Times New Roman" w:cs="Times New Roman"/>
          <w:sz w:val="24"/>
          <w:szCs w:val="24"/>
        </w:rPr>
        <w:t xml:space="preserve"> постановления </w:t>
      </w:r>
    </w:p>
    <w:p w:rsidR="00043B8C" w:rsidRDefault="00043B8C" w:rsidP="00043B8C">
      <w:pPr>
        <w:ind w:left="8505"/>
        <w:jc w:val="center"/>
        <w:rPr>
          <w:rFonts w:ascii="Times New Roman" w:hAnsi="Times New Roman" w:cs="Times New Roman"/>
          <w:sz w:val="24"/>
          <w:szCs w:val="24"/>
        </w:rPr>
      </w:pPr>
      <w:r w:rsidRPr="005360EE">
        <w:rPr>
          <w:rFonts w:ascii="Times New Roman" w:hAnsi="Times New Roman" w:cs="Times New Roman"/>
          <w:sz w:val="24"/>
          <w:szCs w:val="24"/>
        </w:rPr>
        <w:t>Правительства</w:t>
      </w:r>
      <w:r>
        <w:rPr>
          <w:rFonts w:ascii="Times New Roman" w:hAnsi="Times New Roman" w:cs="Times New Roman"/>
          <w:sz w:val="24"/>
          <w:szCs w:val="24"/>
        </w:rPr>
        <w:t xml:space="preserve"> </w:t>
      </w:r>
      <w:r w:rsidRPr="005360EE">
        <w:rPr>
          <w:rFonts w:ascii="Times New Roman" w:hAnsi="Times New Roman" w:cs="Times New Roman"/>
          <w:sz w:val="24"/>
          <w:szCs w:val="24"/>
        </w:rPr>
        <w:t>Забайкальского края</w:t>
      </w:r>
      <w:r>
        <w:rPr>
          <w:rFonts w:ascii="Times New Roman" w:hAnsi="Times New Roman" w:cs="Times New Roman"/>
          <w:sz w:val="24"/>
          <w:szCs w:val="24"/>
        </w:rPr>
        <w:t xml:space="preserve"> </w:t>
      </w:r>
    </w:p>
    <w:p w:rsidR="00043B8C" w:rsidRPr="005360EE" w:rsidRDefault="00043B8C" w:rsidP="00043B8C">
      <w:pPr>
        <w:ind w:left="8505"/>
        <w:jc w:val="center"/>
        <w:rPr>
          <w:rFonts w:ascii="Times New Roman" w:hAnsi="Times New Roman" w:cs="Times New Roman"/>
          <w:sz w:val="24"/>
          <w:szCs w:val="24"/>
        </w:rPr>
      </w:pPr>
      <w:r>
        <w:rPr>
          <w:rFonts w:ascii="Times New Roman" w:hAnsi="Times New Roman" w:cs="Times New Roman"/>
          <w:sz w:val="24"/>
          <w:szCs w:val="24"/>
        </w:rPr>
        <w:t xml:space="preserve">                                                 </w:t>
      </w:r>
      <w:r w:rsidRPr="005360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60EE">
        <w:rPr>
          <w:rFonts w:ascii="Times New Roman" w:hAnsi="Times New Roman" w:cs="Times New Roman"/>
          <w:sz w:val="24"/>
          <w:szCs w:val="24"/>
        </w:rPr>
        <w:t>)</w:t>
      </w:r>
    </w:p>
    <w:p w:rsidR="001E215F" w:rsidRPr="007B45A3" w:rsidRDefault="001E215F" w:rsidP="00887356">
      <w:pPr>
        <w:ind w:left="8505"/>
        <w:jc w:val="center"/>
        <w:rPr>
          <w:rFonts w:ascii="Times New Roman" w:hAnsi="Times New Roman" w:cs="Times New Roman"/>
          <w:b/>
          <w:bCs/>
          <w:caps/>
        </w:rPr>
      </w:pPr>
    </w:p>
    <w:p w:rsidR="001C3A42" w:rsidRPr="007B45A3" w:rsidRDefault="001C3A42" w:rsidP="001C3A42">
      <w:pPr>
        <w:pStyle w:val="af"/>
        <w:spacing w:before="0" w:beforeAutospacing="0" w:after="0" w:afterAutospacing="0"/>
        <w:ind w:left="567"/>
        <w:rPr>
          <w:rFonts w:ascii="Times New Roman" w:hAnsi="Times New Roman" w:cs="Times New Roman"/>
          <w:sz w:val="16"/>
          <w:szCs w:val="16"/>
          <w:u w:val="single"/>
        </w:rPr>
      </w:pPr>
    </w:p>
    <w:p w:rsidR="0078044E" w:rsidRPr="007B45A3" w:rsidRDefault="006B6949" w:rsidP="006B6949">
      <w:pPr>
        <w:pStyle w:val="ConsPlusNormal"/>
        <w:ind w:firstLine="1134"/>
        <w:jc w:val="center"/>
        <w:rPr>
          <w:rFonts w:ascii="Times New Roman" w:hAnsi="Times New Roman" w:cs="Times New Roman"/>
          <w:b/>
          <w:bCs/>
          <w:sz w:val="28"/>
          <w:szCs w:val="28"/>
        </w:rPr>
      </w:pPr>
      <w:r w:rsidRPr="007B45A3">
        <w:rPr>
          <w:rFonts w:ascii="Times New Roman" w:hAnsi="Times New Roman" w:cs="Times New Roman"/>
          <w:b/>
          <w:bCs/>
          <w:sz w:val="28"/>
          <w:szCs w:val="28"/>
        </w:rPr>
        <w:t xml:space="preserve">Основные мероприятия, мероприятия, показатели и объемы финансирования </w:t>
      </w:r>
    </w:p>
    <w:p w:rsidR="00C351D5" w:rsidRPr="007B45A3" w:rsidRDefault="006B6949" w:rsidP="006B6949">
      <w:pPr>
        <w:pStyle w:val="ConsPlusNormal"/>
        <w:ind w:firstLine="1134"/>
        <w:jc w:val="center"/>
        <w:rPr>
          <w:rFonts w:ascii="Times New Roman" w:hAnsi="Times New Roman" w:cs="Times New Roman"/>
          <w:b/>
          <w:bCs/>
          <w:sz w:val="28"/>
          <w:szCs w:val="28"/>
        </w:rPr>
      </w:pPr>
      <w:r w:rsidRPr="007B45A3">
        <w:rPr>
          <w:rFonts w:ascii="Times New Roman" w:hAnsi="Times New Roman" w:cs="Times New Roman"/>
          <w:b/>
          <w:bCs/>
          <w:sz w:val="28"/>
          <w:szCs w:val="28"/>
        </w:rPr>
        <w:t xml:space="preserve">государственной программы </w:t>
      </w:r>
      <w:r w:rsidR="0078044E" w:rsidRPr="007B45A3">
        <w:rPr>
          <w:rFonts w:ascii="Times New Roman" w:hAnsi="Times New Roman" w:cs="Times New Roman"/>
          <w:b/>
          <w:bCs/>
          <w:sz w:val="28"/>
          <w:szCs w:val="28"/>
        </w:rPr>
        <w:t>в 2020</w:t>
      </w:r>
      <w:r w:rsidR="0087437B" w:rsidRPr="007B45A3">
        <w:rPr>
          <w:rFonts w:ascii="Times New Roman" w:hAnsi="Times New Roman" w:cs="Times New Roman"/>
          <w:b/>
          <w:bCs/>
          <w:sz w:val="28"/>
          <w:szCs w:val="28"/>
        </w:rPr>
        <w:t xml:space="preserve"> – 20</w:t>
      </w:r>
      <w:r w:rsidR="0078044E" w:rsidRPr="007B45A3">
        <w:rPr>
          <w:rFonts w:ascii="Times New Roman" w:hAnsi="Times New Roman" w:cs="Times New Roman"/>
          <w:b/>
          <w:bCs/>
          <w:sz w:val="28"/>
          <w:szCs w:val="28"/>
        </w:rPr>
        <w:t>24</w:t>
      </w:r>
      <w:r w:rsidR="0087437B" w:rsidRPr="007B45A3">
        <w:rPr>
          <w:rFonts w:ascii="Times New Roman" w:hAnsi="Times New Roman" w:cs="Times New Roman"/>
          <w:b/>
          <w:bCs/>
          <w:sz w:val="28"/>
          <w:szCs w:val="28"/>
        </w:rPr>
        <w:t xml:space="preserve"> годах</w:t>
      </w:r>
    </w:p>
    <w:p w:rsidR="00F57342" w:rsidRPr="007B45A3" w:rsidRDefault="00F57342" w:rsidP="006B6949">
      <w:pPr>
        <w:pStyle w:val="ConsPlusNormal"/>
        <w:ind w:firstLine="1134"/>
        <w:jc w:val="center"/>
        <w:rPr>
          <w:rFonts w:ascii="Times New Roman" w:hAnsi="Times New Roman" w:cs="Times New Roman"/>
          <w:b/>
          <w:bCs/>
          <w:sz w:val="28"/>
          <w:szCs w:val="28"/>
        </w:rPr>
      </w:pPr>
    </w:p>
    <w:p w:rsidR="006B6949" w:rsidRPr="007B45A3" w:rsidRDefault="006B6949" w:rsidP="006B6949">
      <w:pPr>
        <w:autoSpaceDE w:val="0"/>
        <w:autoSpaceDN w:val="0"/>
        <w:adjustRightInd w:val="0"/>
        <w:ind w:firstLine="720"/>
        <w:outlineLvl w:val="0"/>
        <w:rPr>
          <w:sz w:val="2"/>
          <w:szCs w:val="2"/>
        </w:rPr>
      </w:pPr>
    </w:p>
    <w:p w:rsidR="0078044E" w:rsidRPr="007B45A3" w:rsidRDefault="0078044E" w:rsidP="006B6949">
      <w:pPr>
        <w:autoSpaceDE w:val="0"/>
        <w:autoSpaceDN w:val="0"/>
        <w:adjustRightInd w:val="0"/>
        <w:ind w:firstLine="720"/>
        <w:outlineLvl w:val="0"/>
        <w:rPr>
          <w:sz w:val="2"/>
          <w:szCs w:val="2"/>
        </w:rPr>
      </w:pPr>
    </w:p>
    <w:p w:rsidR="0078044E" w:rsidRPr="007B45A3" w:rsidRDefault="0078044E" w:rsidP="006B6949">
      <w:pPr>
        <w:autoSpaceDE w:val="0"/>
        <w:autoSpaceDN w:val="0"/>
        <w:adjustRightInd w:val="0"/>
        <w:ind w:firstLine="720"/>
        <w:outlineLvl w:val="0"/>
        <w:rPr>
          <w:sz w:val="2"/>
          <w:szCs w:val="2"/>
        </w:rPr>
      </w:pPr>
    </w:p>
    <w:p w:rsidR="0078044E" w:rsidRPr="007B45A3" w:rsidRDefault="0078044E" w:rsidP="006B6949">
      <w:pPr>
        <w:autoSpaceDE w:val="0"/>
        <w:autoSpaceDN w:val="0"/>
        <w:adjustRightInd w:val="0"/>
        <w:ind w:firstLine="720"/>
        <w:outlineLvl w:val="0"/>
        <w:rPr>
          <w:sz w:val="2"/>
          <w:szCs w:val="2"/>
        </w:rPr>
      </w:pPr>
    </w:p>
    <w:p w:rsidR="0078044E" w:rsidRPr="007B45A3" w:rsidRDefault="0078044E" w:rsidP="0078044E">
      <w:pPr>
        <w:autoSpaceDE w:val="0"/>
        <w:autoSpaceDN w:val="0"/>
        <w:adjustRightInd w:val="0"/>
        <w:ind w:firstLine="720"/>
        <w:outlineLvl w:val="0"/>
        <w:rPr>
          <w:sz w:val="2"/>
          <w:szCs w:val="2"/>
        </w:rPr>
      </w:pPr>
    </w:p>
    <w:p w:rsidR="0078044E" w:rsidRPr="007B45A3" w:rsidRDefault="0078044E" w:rsidP="0078044E">
      <w:pPr>
        <w:autoSpaceDE w:val="0"/>
        <w:autoSpaceDN w:val="0"/>
        <w:adjustRightInd w:val="0"/>
        <w:ind w:firstLine="720"/>
        <w:outlineLvl w:val="0"/>
        <w:rPr>
          <w:sz w:val="2"/>
          <w:szCs w:val="2"/>
        </w:rPr>
      </w:pPr>
    </w:p>
    <w:p w:rsidR="0078044E" w:rsidRPr="007B45A3" w:rsidRDefault="0078044E" w:rsidP="0078044E">
      <w:pPr>
        <w:autoSpaceDE w:val="0"/>
        <w:autoSpaceDN w:val="0"/>
        <w:adjustRightInd w:val="0"/>
        <w:ind w:firstLine="720"/>
        <w:outlineLvl w:val="0"/>
        <w:rPr>
          <w:sz w:val="2"/>
          <w:szCs w:val="2"/>
        </w:rPr>
      </w:pPr>
    </w:p>
    <w:p w:rsidR="0078044E" w:rsidRPr="007B45A3" w:rsidRDefault="0078044E" w:rsidP="0078044E">
      <w:pPr>
        <w:autoSpaceDE w:val="0"/>
        <w:autoSpaceDN w:val="0"/>
        <w:adjustRightInd w:val="0"/>
        <w:ind w:firstLine="720"/>
        <w:outlineLvl w:val="0"/>
        <w:rPr>
          <w:sz w:val="2"/>
          <w:szCs w:val="2"/>
        </w:rPr>
      </w:pPr>
    </w:p>
    <w:p w:rsidR="006B6949" w:rsidRPr="007B45A3" w:rsidRDefault="006B6949" w:rsidP="0078044E">
      <w:pPr>
        <w:autoSpaceDE w:val="0"/>
        <w:autoSpaceDN w:val="0"/>
        <w:adjustRightInd w:val="0"/>
        <w:ind w:firstLine="720"/>
        <w:outlineLvl w:val="0"/>
        <w:rPr>
          <w:sz w:val="2"/>
          <w:szCs w:val="2"/>
        </w:rPr>
      </w:pPr>
    </w:p>
    <w:tbl>
      <w:tblPr>
        <w:tblW w:w="15555" w:type="dxa"/>
        <w:tblInd w:w="-176"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568"/>
        <w:gridCol w:w="674"/>
        <w:gridCol w:w="3437"/>
        <w:gridCol w:w="885"/>
        <w:gridCol w:w="567"/>
        <w:gridCol w:w="1027"/>
        <w:gridCol w:w="600"/>
        <w:gridCol w:w="742"/>
        <w:gridCol w:w="570"/>
        <w:gridCol w:w="567"/>
        <w:gridCol w:w="565"/>
        <w:gridCol w:w="892"/>
        <w:gridCol w:w="892"/>
        <w:gridCol w:w="892"/>
        <w:gridCol w:w="892"/>
        <w:gridCol w:w="892"/>
        <w:gridCol w:w="893"/>
      </w:tblGrid>
      <w:tr w:rsidR="0078044E" w:rsidRPr="007B45A3" w:rsidTr="00861CFB">
        <w:trPr>
          <w:trHeight w:val="779"/>
          <w:tblHead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lang w:val="en-US"/>
              </w:rPr>
            </w:pPr>
            <w:r w:rsidRPr="007B45A3">
              <w:rPr>
                <w:rFonts w:ascii="Times New Roman" w:hAnsi="Times New Roman" w:cs="Times New Roman"/>
                <w:bCs/>
                <w:sz w:val="14"/>
                <w:szCs w:val="14"/>
              </w:rPr>
              <w:t>№ строки</w:t>
            </w:r>
          </w:p>
        </w:tc>
        <w:tc>
          <w:tcPr>
            <w:tcW w:w="674" w:type="dxa"/>
            <w:vMerge w:val="restart"/>
            <w:tcBorders>
              <w:top w:val="single" w:sz="4" w:space="0" w:color="auto"/>
              <w:left w:val="single" w:sz="4" w:space="0" w:color="auto"/>
              <w:bottom w:val="single" w:sz="4" w:space="0" w:color="auto"/>
              <w:right w:val="single" w:sz="4" w:space="0" w:color="auto"/>
            </w:tcBorders>
            <w:noWrap/>
            <w:vAlign w:val="center"/>
          </w:tcPr>
          <w:p w:rsidR="0078044E" w:rsidRPr="007B45A3" w:rsidRDefault="00633A91"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Обознач</w:t>
            </w:r>
            <w:r w:rsidRPr="007B45A3">
              <w:rPr>
                <w:rFonts w:ascii="Times New Roman" w:hAnsi="Times New Roman" w:cs="Times New Roman"/>
                <w:bCs/>
                <w:sz w:val="14"/>
                <w:szCs w:val="14"/>
              </w:rPr>
              <w:t>е</w:t>
            </w:r>
            <w:r w:rsidRPr="007B45A3">
              <w:rPr>
                <w:rFonts w:ascii="Times New Roman" w:hAnsi="Times New Roman" w:cs="Times New Roman"/>
                <w:bCs/>
                <w:sz w:val="14"/>
                <w:szCs w:val="14"/>
              </w:rPr>
              <w:t>ние структу</w:t>
            </w:r>
            <w:r w:rsidRPr="007B45A3">
              <w:rPr>
                <w:rFonts w:ascii="Times New Roman" w:hAnsi="Times New Roman" w:cs="Times New Roman"/>
                <w:bCs/>
                <w:sz w:val="14"/>
                <w:szCs w:val="14"/>
              </w:rPr>
              <w:t>р</w:t>
            </w:r>
            <w:r w:rsidRPr="007B45A3">
              <w:rPr>
                <w:rFonts w:ascii="Times New Roman" w:hAnsi="Times New Roman" w:cs="Times New Roman"/>
                <w:bCs/>
                <w:sz w:val="14"/>
                <w:szCs w:val="14"/>
              </w:rPr>
              <w:t>ных элементов програ</w:t>
            </w:r>
            <w:r w:rsidRPr="007B45A3">
              <w:rPr>
                <w:rFonts w:ascii="Times New Roman" w:hAnsi="Times New Roman" w:cs="Times New Roman"/>
                <w:bCs/>
                <w:sz w:val="14"/>
                <w:szCs w:val="14"/>
              </w:rPr>
              <w:t>м</w:t>
            </w:r>
            <w:r w:rsidRPr="007B45A3">
              <w:rPr>
                <w:rFonts w:ascii="Times New Roman" w:hAnsi="Times New Roman" w:cs="Times New Roman"/>
                <w:bCs/>
                <w:sz w:val="14"/>
                <w:szCs w:val="14"/>
              </w:rPr>
              <w:t>мы</w:t>
            </w:r>
          </w:p>
          <w:p w:rsidR="0078044E" w:rsidRPr="007B45A3" w:rsidRDefault="0078044E" w:rsidP="007961F9">
            <w:pPr>
              <w:spacing w:line="140" w:lineRule="exact"/>
              <w:ind w:left="-108" w:right="-108"/>
              <w:jc w:val="center"/>
              <w:rPr>
                <w:rFonts w:ascii="Times New Roman" w:hAnsi="Times New Roman" w:cs="Times New Roman"/>
                <w:b/>
                <w:bCs/>
                <w:sz w:val="14"/>
                <w:szCs w:val="14"/>
              </w:rPr>
            </w:pPr>
          </w:p>
        </w:tc>
        <w:tc>
          <w:tcPr>
            <w:tcW w:w="3437"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Наименование целей, задач, подпрограмм,</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основных мероприятий, мероприятий,</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ведомственных целевых программ, показателей</w:t>
            </w:r>
          </w:p>
        </w:tc>
        <w:tc>
          <w:tcPr>
            <w:tcW w:w="885"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Единица измерения показателя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Коэфф</w:t>
            </w:r>
            <w:r w:rsidRPr="007B45A3">
              <w:rPr>
                <w:rFonts w:ascii="Times New Roman" w:hAnsi="Times New Roman" w:cs="Times New Roman"/>
                <w:bCs/>
                <w:sz w:val="14"/>
                <w:szCs w:val="14"/>
              </w:rPr>
              <w:t>и</w:t>
            </w:r>
            <w:r w:rsidRPr="007B45A3">
              <w:rPr>
                <w:rFonts w:ascii="Times New Roman" w:hAnsi="Times New Roman" w:cs="Times New Roman"/>
                <w:bCs/>
                <w:sz w:val="14"/>
                <w:szCs w:val="14"/>
              </w:rPr>
              <w:t>циент значим</w:t>
            </w:r>
            <w:r w:rsidRPr="007B45A3">
              <w:rPr>
                <w:rFonts w:ascii="Times New Roman" w:hAnsi="Times New Roman" w:cs="Times New Roman"/>
                <w:bCs/>
                <w:sz w:val="14"/>
                <w:szCs w:val="14"/>
              </w:rPr>
              <w:t>о</w:t>
            </w:r>
            <w:r w:rsidRPr="007B45A3">
              <w:rPr>
                <w:rFonts w:ascii="Times New Roman" w:hAnsi="Times New Roman" w:cs="Times New Roman"/>
                <w:bCs/>
                <w:sz w:val="14"/>
                <w:szCs w:val="14"/>
              </w:rPr>
              <w:t>сти</w:t>
            </w:r>
          </w:p>
        </w:tc>
        <w:tc>
          <w:tcPr>
            <w:tcW w:w="1027" w:type="dxa"/>
            <w:vMerge w:val="restart"/>
            <w:tcBorders>
              <w:top w:val="single" w:sz="4" w:space="0" w:color="auto"/>
              <w:left w:val="single" w:sz="4" w:space="0" w:color="auto"/>
              <w:bottom w:val="single" w:sz="4" w:space="0" w:color="auto"/>
              <w:right w:val="single" w:sz="4" w:space="0" w:color="auto"/>
            </w:tcBorders>
            <w:noWrap/>
            <w:vAlign w:val="center"/>
            <w:hideMark/>
          </w:tcPr>
          <w:p w:rsidR="0045781F" w:rsidRPr="007B45A3" w:rsidRDefault="0078044E" w:rsidP="007961F9">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 xml:space="preserve">Методика </w:t>
            </w:r>
          </w:p>
          <w:p w:rsidR="0045781F" w:rsidRPr="007B45A3" w:rsidRDefault="0078044E" w:rsidP="007961F9">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 xml:space="preserve">расчета </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показателя</w:t>
            </w:r>
          </w:p>
        </w:tc>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Сроки</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реализ</w:t>
            </w:r>
            <w:r w:rsidRPr="007B45A3">
              <w:rPr>
                <w:rFonts w:ascii="Times New Roman" w:hAnsi="Times New Roman" w:cs="Times New Roman"/>
                <w:bCs/>
                <w:sz w:val="14"/>
                <w:szCs w:val="14"/>
              </w:rPr>
              <w:t>а</w:t>
            </w:r>
            <w:r w:rsidRPr="007B45A3">
              <w:rPr>
                <w:rFonts w:ascii="Times New Roman" w:hAnsi="Times New Roman" w:cs="Times New Roman"/>
                <w:bCs/>
                <w:sz w:val="14"/>
                <w:szCs w:val="14"/>
              </w:rPr>
              <w:t>ции</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Отве</w:t>
            </w:r>
            <w:r w:rsidRPr="007B45A3">
              <w:rPr>
                <w:rFonts w:ascii="Times New Roman" w:hAnsi="Times New Roman" w:cs="Times New Roman"/>
                <w:bCs/>
                <w:sz w:val="14"/>
                <w:szCs w:val="14"/>
              </w:rPr>
              <w:t>т</w:t>
            </w:r>
            <w:r w:rsidRPr="007B45A3">
              <w:rPr>
                <w:rFonts w:ascii="Times New Roman" w:hAnsi="Times New Roman" w:cs="Times New Roman"/>
                <w:bCs/>
                <w:sz w:val="14"/>
                <w:szCs w:val="14"/>
              </w:rPr>
              <w:t>ственный</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исполн</w:t>
            </w:r>
            <w:r w:rsidRPr="007B45A3">
              <w:rPr>
                <w:rFonts w:ascii="Times New Roman" w:hAnsi="Times New Roman" w:cs="Times New Roman"/>
                <w:bCs/>
                <w:sz w:val="14"/>
                <w:szCs w:val="14"/>
              </w:rPr>
              <w:t>и</w:t>
            </w:r>
            <w:r w:rsidRPr="007B45A3">
              <w:rPr>
                <w:rFonts w:ascii="Times New Roman" w:hAnsi="Times New Roman" w:cs="Times New Roman"/>
                <w:bCs/>
                <w:sz w:val="14"/>
                <w:szCs w:val="14"/>
              </w:rPr>
              <w:t>тель и соисполн</w:t>
            </w:r>
            <w:r w:rsidRPr="007B45A3">
              <w:rPr>
                <w:rFonts w:ascii="Times New Roman" w:hAnsi="Times New Roman" w:cs="Times New Roman"/>
                <w:bCs/>
                <w:sz w:val="14"/>
                <w:szCs w:val="14"/>
              </w:rPr>
              <w:t>и</w:t>
            </w:r>
            <w:r w:rsidRPr="007B45A3">
              <w:rPr>
                <w:rFonts w:ascii="Times New Roman" w:hAnsi="Times New Roman" w:cs="Times New Roman"/>
                <w:bCs/>
                <w:sz w:val="14"/>
                <w:szCs w:val="14"/>
              </w:rPr>
              <w:t>тели</w:t>
            </w:r>
          </w:p>
        </w:tc>
        <w:tc>
          <w:tcPr>
            <w:tcW w:w="1702" w:type="dxa"/>
            <w:gridSpan w:val="3"/>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Коды бюджетной</w:t>
            </w:r>
          </w:p>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классификации расходов</w:t>
            </w:r>
          </w:p>
        </w:tc>
        <w:tc>
          <w:tcPr>
            <w:tcW w:w="5353" w:type="dxa"/>
            <w:gridSpan w:val="6"/>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jc w:val="center"/>
              <w:rPr>
                <w:rFonts w:ascii="Times New Roman" w:hAnsi="Times New Roman" w:cs="Times New Roman"/>
                <w:b/>
                <w:bCs/>
                <w:sz w:val="14"/>
                <w:szCs w:val="14"/>
              </w:rPr>
            </w:pPr>
            <w:r w:rsidRPr="007B45A3">
              <w:rPr>
                <w:rFonts w:ascii="Times New Roman" w:hAnsi="Times New Roman" w:cs="Times New Roman"/>
                <w:bCs/>
                <w:sz w:val="14"/>
                <w:szCs w:val="14"/>
              </w:rPr>
              <w:t>Значения по годам</w:t>
            </w:r>
          </w:p>
        </w:tc>
      </w:tr>
      <w:tr w:rsidR="0078044E" w:rsidRPr="007B45A3" w:rsidTr="00861CFB">
        <w:trPr>
          <w:trHeight w:val="53"/>
          <w:tblHead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lang w:val="en-US"/>
              </w:rPr>
            </w:pPr>
          </w:p>
        </w:tc>
        <w:tc>
          <w:tcPr>
            <w:tcW w:w="674"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3437"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jc w:val="left"/>
              <w:rPr>
                <w:rFonts w:ascii="Times New Roman" w:hAnsi="Times New Roman" w:cs="Times New Roman"/>
                <w:b/>
                <w:bCs/>
                <w:sz w:val="14"/>
                <w:szCs w:val="14"/>
              </w:rPr>
            </w:pPr>
          </w:p>
        </w:tc>
        <w:tc>
          <w:tcPr>
            <w:tcW w:w="570"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РЗ, ПРЗ</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ЦСР</w:t>
            </w:r>
          </w:p>
        </w:tc>
        <w:tc>
          <w:tcPr>
            <w:tcW w:w="565"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ВР</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2020</w:t>
            </w:r>
          </w:p>
        </w:tc>
        <w:tc>
          <w:tcPr>
            <w:tcW w:w="892" w:type="dxa"/>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2021</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2022</w:t>
            </w:r>
          </w:p>
        </w:tc>
        <w:tc>
          <w:tcPr>
            <w:tcW w:w="892" w:type="dxa"/>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2023</w:t>
            </w:r>
          </w:p>
        </w:tc>
        <w:tc>
          <w:tcPr>
            <w:tcW w:w="892" w:type="dxa"/>
            <w:tcBorders>
              <w:top w:val="single" w:sz="4" w:space="0" w:color="auto"/>
              <w:left w:val="single" w:sz="4" w:space="0" w:color="auto"/>
              <w:bottom w:val="single" w:sz="4" w:space="0" w:color="auto"/>
              <w:right w:val="single" w:sz="4" w:space="0" w:color="auto"/>
            </w:tcBorders>
            <w:noWrap/>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2024</w:t>
            </w:r>
          </w:p>
        </w:tc>
        <w:tc>
          <w:tcPr>
            <w:tcW w:w="893" w:type="dxa"/>
            <w:tcBorders>
              <w:top w:val="single" w:sz="4" w:space="0" w:color="auto"/>
              <w:left w:val="single" w:sz="4" w:space="0" w:color="auto"/>
              <w:bottom w:val="single" w:sz="4" w:space="0" w:color="auto"/>
              <w:right w:val="single" w:sz="4" w:space="0" w:color="auto"/>
            </w:tcBorders>
            <w:vAlign w:val="center"/>
            <w:hideMark/>
          </w:tcPr>
          <w:p w:rsidR="0078044E" w:rsidRPr="007B45A3" w:rsidRDefault="0078044E" w:rsidP="007961F9">
            <w:pPr>
              <w:spacing w:line="140" w:lineRule="exact"/>
              <w:ind w:left="-108" w:right="-108"/>
              <w:jc w:val="center"/>
              <w:rPr>
                <w:rFonts w:ascii="Times New Roman" w:hAnsi="Times New Roman" w:cs="Times New Roman"/>
                <w:b/>
                <w:bCs/>
                <w:sz w:val="14"/>
                <w:szCs w:val="14"/>
              </w:rPr>
            </w:pPr>
            <w:r w:rsidRPr="007B45A3">
              <w:rPr>
                <w:rFonts w:ascii="Times New Roman" w:hAnsi="Times New Roman" w:cs="Times New Roman"/>
                <w:bCs/>
                <w:sz w:val="14"/>
                <w:szCs w:val="14"/>
              </w:rPr>
              <w:t>итого</w:t>
            </w:r>
          </w:p>
        </w:tc>
      </w:tr>
      <w:tr w:rsidR="00516CC6" w:rsidRPr="007B45A3" w:rsidTr="00861CFB">
        <w:trPr>
          <w:trHeight w:val="53"/>
          <w:tblHeader/>
        </w:trPr>
        <w:tc>
          <w:tcPr>
            <w:tcW w:w="568"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1</w:t>
            </w:r>
          </w:p>
        </w:tc>
        <w:tc>
          <w:tcPr>
            <w:tcW w:w="674"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2</w:t>
            </w:r>
          </w:p>
        </w:tc>
        <w:tc>
          <w:tcPr>
            <w:tcW w:w="3437"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3</w:t>
            </w:r>
          </w:p>
        </w:tc>
        <w:tc>
          <w:tcPr>
            <w:tcW w:w="885"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4</w:t>
            </w:r>
          </w:p>
        </w:tc>
        <w:tc>
          <w:tcPr>
            <w:tcW w:w="567"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5</w:t>
            </w:r>
          </w:p>
        </w:tc>
        <w:tc>
          <w:tcPr>
            <w:tcW w:w="1027"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6</w:t>
            </w:r>
          </w:p>
        </w:tc>
        <w:tc>
          <w:tcPr>
            <w:tcW w:w="600"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7</w:t>
            </w:r>
          </w:p>
        </w:tc>
        <w:tc>
          <w:tcPr>
            <w:tcW w:w="742"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jc w:val="center"/>
              <w:rPr>
                <w:rFonts w:ascii="Times New Roman" w:hAnsi="Times New Roman" w:cs="Times New Roman"/>
                <w:bCs/>
                <w:sz w:val="14"/>
                <w:szCs w:val="14"/>
              </w:rPr>
            </w:pPr>
            <w:r w:rsidRPr="007B45A3">
              <w:rPr>
                <w:rFonts w:ascii="Times New Roman" w:hAnsi="Times New Roman" w:cs="Times New Roman"/>
                <w:bCs/>
                <w:sz w:val="14"/>
                <w:szCs w:val="14"/>
              </w:rPr>
              <w:t>8</w:t>
            </w:r>
          </w:p>
        </w:tc>
        <w:tc>
          <w:tcPr>
            <w:tcW w:w="570" w:type="dxa"/>
            <w:tcBorders>
              <w:top w:val="single" w:sz="4" w:space="0" w:color="auto"/>
              <w:left w:val="single" w:sz="4" w:space="0" w:color="auto"/>
              <w:bottom w:val="single" w:sz="4" w:space="0" w:color="auto"/>
              <w:right w:val="single" w:sz="4" w:space="0" w:color="auto"/>
            </w:tcBorders>
            <w:noWrap/>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9</w:t>
            </w:r>
          </w:p>
        </w:tc>
        <w:tc>
          <w:tcPr>
            <w:tcW w:w="567" w:type="dxa"/>
            <w:tcBorders>
              <w:top w:val="single" w:sz="4" w:space="0" w:color="auto"/>
              <w:left w:val="single" w:sz="4" w:space="0" w:color="auto"/>
              <w:bottom w:val="single" w:sz="4" w:space="0" w:color="auto"/>
              <w:right w:val="single" w:sz="4" w:space="0" w:color="auto"/>
            </w:tcBorders>
            <w:noWrap/>
            <w:vAlign w:val="center"/>
          </w:tcPr>
          <w:p w:rsidR="0005658A" w:rsidRPr="007B45A3" w:rsidRDefault="00516CC6" w:rsidP="00F57342">
            <w:pPr>
              <w:spacing w:line="140" w:lineRule="exact"/>
              <w:ind w:left="-108" w:right="-118"/>
              <w:jc w:val="center"/>
              <w:rPr>
                <w:rFonts w:ascii="Times New Roman" w:hAnsi="Times New Roman" w:cs="Times New Roman"/>
                <w:bCs/>
                <w:sz w:val="14"/>
                <w:szCs w:val="14"/>
              </w:rPr>
            </w:pPr>
            <w:r w:rsidRPr="007B45A3">
              <w:rPr>
                <w:rFonts w:ascii="Times New Roman" w:hAnsi="Times New Roman" w:cs="Times New Roman"/>
                <w:bCs/>
                <w:sz w:val="14"/>
                <w:szCs w:val="14"/>
              </w:rPr>
              <w:t>10</w:t>
            </w:r>
          </w:p>
        </w:tc>
        <w:tc>
          <w:tcPr>
            <w:tcW w:w="565" w:type="dxa"/>
            <w:tcBorders>
              <w:top w:val="single" w:sz="4" w:space="0" w:color="auto"/>
              <w:left w:val="single" w:sz="4" w:space="0" w:color="auto"/>
              <w:bottom w:val="single" w:sz="4" w:space="0" w:color="auto"/>
              <w:right w:val="single" w:sz="4" w:space="0" w:color="auto"/>
            </w:tcBorders>
            <w:noWrap/>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11</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12</w:t>
            </w:r>
          </w:p>
        </w:tc>
        <w:tc>
          <w:tcPr>
            <w:tcW w:w="892"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13</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14</w:t>
            </w:r>
          </w:p>
        </w:tc>
        <w:tc>
          <w:tcPr>
            <w:tcW w:w="892"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15</w:t>
            </w:r>
          </w:p>
        </w:tc>
        <w:tc>
          <w:tcPr>
            <w:tcW w:w="892" w:type="dxa"/>
            <w:tcBorders>
              <w:top w:val="single" w:sz="4" w:space="0" w:color="auto"/>
              <w:left w:val="single" w:sz="4" w:space="0" w:color="auto"/>
              <w:bottom w:val="single" w:sz="4" w:space="0" w:color="auto"/>
              <w:right w:val="single" w:sz="4" w:space="0" w:color="auto"/>
            </w:tcBorders>
            <w:noWrap/>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16</w:t>
            </w:r>
          </w:p>
        </w:tc>
        <w:tc>
          <w:tcPr>
            <w:tcW w:w="893" w:type="dxa"/>
            <w:tcBorders>
              <w:top w:val="single" w:sz="4" w:space="0" w:color="auto"/>
              <w:left w:val="single" w:sz="4" w:space="0" w:color="auto"/>
              <w:bottom w:val="single" w:sz="4" w:space="0" w:color="auto"/>
              <w:right w:val="single" w:sz="4" w:space="0" w:color="auto"/>
            </w:tcBorders>
            <w:vAlign w:val="center"/>
          </w:tcPr>
          <w:p w:rsidR="00516CC6" w:rsidRPr="007B45A3" w:rsidRDefault="00516CC6" w:rsidP="00F57342">
            <w:pPr>
              <w:spacing w:line="140" w:lineRule="exact"/>
              <w:ind w:left="-108" w:right="-108"/>
              <w:jc w:val="center"/>
              <w:rPr>
                <w:rFonts w:ascii="Times New Roman" w:hAnsi="Times New Roman" w:cs="Times New Roman"/>
                <w:bCs/>
                <w:sz w:val="14"/>
                <w:szCs w:val="14"/>
              </w:rPr>
            </w:pPr>
            <w:r w:rsidRPr="007B45A3">
              <w:rPr>
                <w:rFonts w:ascii="Times New Roman" w:hAnsi="Times New Roman" w:cs="Times New Roman"/>
                <w:bCs/>
                <w:sz w:val="14"/>
                <w:szCs w:val="14"/>
              </w:rPr>
              <w:t>17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674" w:type="dxa"/>
            <w:tcBorders>
              <w:top w:val="single" w:sz="4" w:space="0" w:color="auto"/>
              <w:left w:val="single" w:sz="4" w:space="0" w:color="auto"/>
              <w:bottom w:val="single" w:sz="4" w:space="0" w:color="auto"/>
              <w:right w:val="single" w:sz="4" w:space="0" w:color="auto"/>
            </w:tcBorders>
            <w:noWrap/>
            <w:vAlign w:val="center"/>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Цель «Увеличение объемов производства проду</w:t>
            </w:r>
            <w:r w:rsidRPr="00043B8C">
              <w:rPr>
                <w:rFonts w:ascii="Times New Roman" w:hAnsi="Times New Roman" w:cs="Times New Roman"/>
                <w:b/>
                <w:bCs/>
                <w:color w:val="000000"/>
                <w:sz w:val="14"/>
                <w:szCs w:val="14"/>
              </w:rPr>
              <w:t>к</w:t>
            </w:r>
            <w:r w:rsidRPr="00043B8C">
              <w:rPr>
                <w:rFonts w:ascii="Times New Roman" w:hAnsi="Times New Roman" w:cs="Times New Roman"/>
                <w:b/>
                <w:bCs/>
                <w:color w:val="000000"/>
                <w:sz w:val="14"/>
                <w:szCs w:val="14"/>
              </w:rPr>
              <w:t>ции сельского хозяйства, повышение финансовой устойчивости сельскохозяйственных товаропр</w:t>
            </w:r>
            <w:r w:rsidRPr="00043B8C">
              <w:rPr>
                <w:rFonts w:ascii="Times New Roman" w:hAnsi="Times New Roman" w:cs="Times New Roman"/>
                <w:b/>
                <w:bCs/>
                <w:color w:val="000000"/>
                <w:sz w:val="14"/>
                <w:szCs w:val="14"/>
              </w:rPr>
              <w:t>о</w:t>
            </w:r>
            <w:r w:rsidRPr="00043B8C">
              <w:rPr>
                <w:rFonts w:ascii="Times New Roman" w:hAnsi="Times New Roman" w:cs="Times New Roman"/>
                <w:b/>
                <w:bCs/>
                <w:color w:val="000000"/>
                <w:sz w:val="14"/>
                <w:szCs w:val="14"/>
              </w:rPr>
              <w:t>изводителей; импортозамещение в отношении основных видов сельскохозяйственной продукции и увеличение объема экспорта продукции агр</w:t>
            </w:r>
            <w:r w:rsidRPr="00043B8C">
              <w:rPr>
                <w:rFonts w:ascii="Times New Roman" w:hAnsi="Times New Roman" w:cs="Times New Roman"/>
                <w:b/>
                <w:bCs/>
                <w:color w:val="000000"/>
                <w:sz w:val="14"/>
                <w:szCs w:val="14"/>
              </w:rPr>
              <w:t>о</w:t>
            </w:r>
            <w:r w:rsidRPr="00043B8C">
              <w:rPr>
                <w:rFonts w:ascii="Times New Roman" w:hAnsi="Times New Roman" w:cs="Times New Roman"/>
                <w:b/>
                <w:bCs/>
                <w:color w:val="000000"/>
                <w:sz w:val="14"/>
                <w:szCs w:val="14"/>
              </w:rPr>
              <w:t>промышленного комплекса»</w:t>
            </w:r>
          </w:p>
        </w:tc>
        <w:tc>
          <w:tcPr>
            <w:tcW w:w="88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p w:rsidR="004B0BD1" w:rsidRPr="004B0BD1" w:rsidRDefault="004B0BD1" w:rsidP="004B0BD1">
            <w:pPr>
              <w:jc w:val="center"/>
              <w:rPr>
                <w:rFonts w:ascii="Times New Roman" w:hAnsi="Times New Roman" w:cs="Times New Roman"/>
                <w:color w:val="000000"/>
                <w:sz w:val="14"/>
                <w:szCs w:val="14"/>
              </w:rPr>
            </w:pP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8F1A6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674" w:type="dxa"/>
            <w:tcBorders>
              <w:top w:val="single" w:sz="4" w:space="0" w:color="auto"/>
              <w:left w:val="single" w:sz="4" w:space="0" w:color="auto"/>
              <w:bottom w:val="single" w:sz="4" w:space="0" w:color="auto"/>
              <w:right w:val="single" w:sz="4" w:space="0" w:color="auto"/>
            </w:tcBorders>
            <w:noWrap/>
            <w:vAlign w:val="center"/>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8F1A6C" w:rsidRPr="00043B8C" w:rsidRDefault="008F1A6C">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1 144 185,5</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1 171 079,6</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946 948,6</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967 805,5</w:t>
            </w:r>
          </w:p>
        </w:tc>
        <w:tc>
          <w:tcPr>
            <w:tcW w:w="892" w:type="dxa"/>
            <w:tcBorders>
              <w:top w:val="single" w:sz="4" w:space="0" w:color="auto"/>
              <w:left w:val="single" w:sz="4" w:space="0" w:color="auto"/>
              <w:bottom w:val="single" w:sz="4" w:space="0" w:color="auto"/>
              <w:right w:val="single" w:sz="4" w:space="0" w:color="auto"/>
            </w:tcBorders>
            <w:noWrap/>
          </w:tcPr>
          <w:p w:rsidR="008F1A6C" w:rsidRPr="004B0BD1" w:rsidRDefault="008F1A6C"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1 483 291,7</w:t>
            </w:r>
          </w:p>
        </w:tc>
        <w:tc>
          <w:tcPr>
            <w:tcW w:w="893" w:type="dxa"/>
            <w:tcBorders>
              <w:top w:val="single" w:sz="4" w:space="0" w:color="auto"/>
              <w:left w:val="single" w:sz="4" w:space="0" w:color="auto"/>
              <w:bottom w:val="single" w:sz="4" w:space="0" w:color="auto"/>
              <w:right w:val="single" w:sz="4" w:space="0" w:color="auto"/>
            </w:tcBorders>
          </w:tcPr>
          <w:p w:rsidR="008F1A6C" w:rsidRPr="008F1A6C" w:rsidRDefault="008F1A6C">
            <w:pPr>
              <w:jc w:val="right"/>
              <w:rPr>
                <w:b/>
                <w:bCs/>
                <w:color w:val="000000"/>
                <w:sz w:val="14"/>
                <w:szCs w:val="14"/>
              </w:rPr>
            </w:pPr>
            <w:r w:rsidRPr="008F1A6C">
              <w:rPr>
                <w:b/>
                <w:bCs/>
                <w:color w:val="000000"/>
                <w:sz w:val="14"/>
                <w:szCs w:val="14"/>
              </w:rPr>
              <w:t>5 713 310,9</w:t>
            </w:r>
          </w:p>
        </w:tc>
      </w:tr>
      <w:tr w:rsidR="008F1A6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w:t>
            </w:r>
          </w:p>
        </w:tc>
        <w:tc>
          <w:tcPr>
            <w:tcW w:w="674" w:type="dxa"/>
            <w:tcBorders>
              <w:top w:val="single" w:sz="4" w:space="0" w:color="auto"/>
              <w:left w:val="single" w:sz="4" w:space="0" w:color="auto"/>
              <w:bottom w:val="single" w:sz="4" w:space="0" w:color="auto"/>
              <w:right w:val="single" w:sz="4" w:space="0" w:color="auto"/>
            </w:tcBorders>
            <w:noWrap/>
            <w:vAlign w:val="center"/>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8F1A6C" w:rsidRPr="00043B8C" w:rsidRDefault="008F1A6C">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8F1A6C" w:rsidRPr="004B0BD1" w:rsidRDefault="008F1A6C"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8F1A6C" w:rsidRPr="008F1A6C" w:rsidRDefault="008F1A6C">
            <w:pPr>
              <w:jc w:val="right"/>
              <w:rPr>
                <w:b/>
                <w:bCs/>
                <w:color w:val="000000"/>
                <w:sz w:val="14"/>
                <w:szCs w:val="14"/>
              </w:rPr>
            </w:pPr>
            <w:r w:rsidRPr="008F1A6C">
              <w:rPr>
                <w:b/>
                <w:bCs/>
                <w:color w:val="000000"/>
                <w:sz w:val="14"/>
                <w:szCs w:val="14"/>
              </w:rPr>
              <w:t> </w:t>
            </w:r>
          </w:p>
        </w:tc>
      </w:tr>
      <w:tr w:rsidR="008F1A6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w:t>
            </w:r>
          </w:p>
        </w:tc>
        <w:tc>
          <w:tcPr>
            <w:tcW w:w="674" w:type="dxa"/>
            <w:tcBorders>
              <w:top w:val="single" w:sz="4" w:space="0" w:color="auto"/>
              <w:left w:val="single" w:sz="4" w:space="0" w:color="auto"/>
              <w:bottom w:val="single" w:sz="4" w:space="0" w:color="auto"/>
              <w:right w:val="single" w:sz="4" w:space="0" w:color="auto"/>
            </w:tcBorders>
            <w:noWrap/>
            <w:vAlign w:val="center"/>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8F1A6C" w:rsidRPr="00043B8C" w:rsidRDefault="008F1A6C">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Министерство сельского хозяйства Забайкальского края (далее – МСХ) </w:t>
            </w:r>
          </w:p>
        </w:tc>
        <w:tc>
          <w:tcPr>
            <w:tcW w:w="885"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559 769,1</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576 446,3</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460 173,6</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469 028,2</w:t>
            </w:r>
          </w:p>
        </w:tc>
        <w:tc>
          <w:tcPr>
            <w:tcW w:w="892" w:type="dxa"/>
            <w:tcBorders>
              <w:top w:val="single" w:sz="4" w:space="0" w:color="auto"/>
              <w:left w:val="single" w:sz="4" w:space="0" w:color="auto"/>
              <w:bottom w:val="single" w:sz="4" w:space="0" w:color="auto"/>
              <w:right w:val="single" w:sz="4" w:space="0" w:color="auto"/>
            </w:tcBorders>
            <w:noWrap/>
          </w:tcPr>
          <w:p w:rsidR="008F1A6C" w:rsidRPr="004B0BD1" w:rsidRDefault="008F1A6C"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897 099,7</w:t>
            </w:r>
          </w:p>
        </w:tc>
        <w:tc>
          <w:tcPr>
            <w:tcW w:w="893" w:type="dxa"/>
            <w:tcBorders>
              <w:top w:val="single" w:sz="4" w:space="0" w:color="auto"/>
              <w:left w:val="single" w:sz="4" w:space="0" w:color="auto"/>
              <w:bottom w:val="single" w:sz="4" w:space="0" w:color="auto"/>
              <w:right w:val="single" w:sz="4" w:space="0" w:color="auto"/>
            </w:tcBorders>
          </w:tcPr>
          <w:p w:rsidR="008F1A6C" w:rsidRPr="008F1A6C" w:rsidRDefault="008F1A6C">
            <w:pPr>
              <w:jc w:val="right"/>
              <w:rPr>
                <w:b/>
                <w:bCs/>
                <w:color w:val="000000"/>
                <w:sz w:val="14"/>
                <w:szCs w:val="14"/>
              </w:rPr>
            </w:pPr>
            <w:r w:rsidRPr="008F1A6C">
              <w:rPr>
                <w:b/>
                <w:bCs/>
                <w:color w:val="000000"/>
                <w:sz w:val="14"/>
                <w:szCs w:val="14"/>
              </w:rPr>
              <w:t>2 962 516,9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w:t>
            </w:r>
          </w:p>
        </w:tc>
        <w:tc>
          <w:tcPr>
            <w:tcW w:w="674" w:type="dxa"/>
            <w:tcBorders>
              <w:top w:val="single" w:sz="4" w:space="0" w:color="auto"/>
              <w:left w:val="single" w:sz="4" w:space="0" w:color="auto"/>
              <w:bottom w:val="single" w:sz="4" w:space="0" w:color="auto"/>
              <w:right w:val="single" w:sz="4" w:space="0" w:color="auto"/>
            </w:tcBorders>
            <w:noWrap/>
            <w:vAlign w:val="center"/>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Государственная ветеринарная служба Забайкальск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го края (далее – ГВС)</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594 633,3</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486 775,0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498 777,3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2 750 794,0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w:t>
            </w:r>
          </w:p>
        </w:tc>
        <w:tc>
          <w:tcPr>
            <w:tcW w:w="674" w:type="dxa"/>
            <w:tcBorders>
              <w:top w:val="single" w:sz="4" w:space="0" w:color="auto"/>
              <w:left w:val="single" w:sz="4" w:space="0" w:color="auto"/>
              <w:bottom w:val="single" w:sz="4" w:space="0" w:color="auto"/>
              <w:right w:val="single" w:sz="4" w:space="0" w:color="auto"/>
            </w:tcBorders>
            <w:noWrap/>
            <w:vAlign w:val="center"/>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w:t>
            </w:r>
          </w:p>
        </w:tc>
        <w:tc>
          <w:tcPr>
            <w:tcW w:w="674" w:type="dxa"/>
            <w:tcBorders>
              <w:top w:val="single" w:sz="4" w:space="0" w:color="auto"/>
              <w:left w:val="single" w:sz="4" w:space="0" w:color="auto"/>
              <w:bottom w:val="single" w:sz="4" w:space="0" w:color="auto"/>
              <w:right w:val="single" w:sz="4" w:space="0" w:color="auto"/>
            </w:tcBorders>
            <w:noWrap/>
            <w:vAlign w:val="center"/>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593 992,5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659 554,8</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2 481 216,6</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w:t>
            </w:r>
          </w:p>
        </w:tc>
        <w:tc>
          <w:tcPr>
            <w:tcW w:w="674" w:type="dxa"/>
            <w:tcBorders>
              <w:top w:val="single" w:sz="4" w:space="0" w:color="auto"/>
              <w:left w:val="single" w:sz="4" w:space="0" w:color="auto"/>
              <w:bottom w:val="single" w:sz="4" w:space="0" w:color="auto"/>
              <w:right w:val="single" w:sz="4" w:space="0" w:color="auto"/>
            </w:tcBorders>
            <w:noWrap/>
            <w:vAlign w:val="center"/>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r>
      <w:tr w:rsidR="004B0BD1" w:rsidRPr="007B45A3" w:rsidTr="00861CFB">
        <w:trPr>
          <w:trHeight w:val="191"/>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w:t>
            </w:r>
          </w:p>
        </w:tc>
        <w:tc>
          <w:tcPr>
            <w:tcW w:w="674" w:type="dxa"/>
            <w:tcBorders>
              <w:top w:val="single" w:sz="4" w:space="0" w:color="auto"/>
              <w:left w:val="single" w:sz="4" w:space="0" w:color="auto"/>
              <w:bottom w:val="single" w:sz="4" w:space="0" w:color="auto"/>
              <w:right w:val="single" w:sz="4" w:space="0" w:color="auto"/>
            </w:tcBorders>
            <w:noWrap/>
            <w:vAlign w:val="center"/>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593 992,5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628 915,4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2 450 577,2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w:t>
            </w:r>
          </w:p>
        </w:tc>
        <w:tc>
          <w:tcPr>
            <w:tcW w:w="674" w:type="dxa"/>
            <w:tcBorders>
              <w:top w:val="single" w:sz="4" w:space="0" w:color="auto"/>
              <w:left w:val="single" w:sz="4" w:space="0" w:color="auto"/>
              <w:bottom w:val="single" w:sz="4" w:space="0" w:color="auto"/>
              <w:right w:val="single" w:sz="4" w:space="0" w:color="auto"/>
            </w:tcBorders>
            <w:noWrap/>
            <w:vAlign w:val="center"/>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Default="004B0BD1" w:rsidP="004B0BD1">
            <w:pPr>
              <w:jc w:val="center"/>
            </w:pPr>
            <w:r w:rsidRPr="00522C2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Default="004B0BD1" w:rsidP="004B0BD1">
            <w:pPr>
              <w:jc w:val="center"/>
            </w:pPr>
            <w:r w:rsidRPr="00522C2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Default="004B0BD1" w:rsidP="004B0BD1">
            <w:pPr>
              <w:jc w:val="center"/>
            </w:pPr>
            <w:r w:rsidRPr="00522C2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b/>
                <w:bCs/>
                <w:color w:val="000000"/>
                <w:sz w:val="14"/>
                <w:szCs w:val="14"/>
              </w:rPr>
            </w:pPr>
            <w:r w:rsidRPr="00043B8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30 639,4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ПГП-1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Индекс производства продукции сельского хозяйства в хозяйствах всех категорий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формируется Забайка</w:t>
            </w:r>
            <w:r w:rsidRPr="00043B8C">
              <w:rPr>
                <w:rFonts w:ascii="Times New Roman" w:hAnsi="Times New Roman" w:cs="Times New Roman"/>
                <w:color w:val="000000"/>
                <w:sz w:val="14"/>
                <w:szCs w:val="14"/>
              </w:rPr>
              <w:t>л</w:t>
            </w:r>
            <w:r w:rsidRPr="00043B8C">
              <w:rPr>
                <w:rFonts w:ascii="Times New Roman" w:hAnsi="Times New Roman" w:cs="Times New Roman"/>
                <w:color w:val="000000"/>
                <w:sz w:val="14"/>
                <w:szCs w:val="14"/>
              </w:rPr>
              <w:t>крайстатом (далее – ФСГС ЗК)</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104,1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100,8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101,0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101,1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101,7</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ПГП-2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Индекс производства пищевых продуктов (в соп</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101,4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101,3</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101,2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101,7</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102,1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ПГП-3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Рентабельность сельскохозяйственных организаций (с учетом субсидий)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FF"/>
                <w:sz w:val="14"/>
                <w:szCs w:val="14"/>
                <w:u w:val="single"/>
              </w:rPr>
            </w:pPr>
            <w:r w:rsidRPr="004B0BD1">
              <w:rPr>
                <w:rFonts w:ascii="Times New Roman" w:hAnsi="Times New Roman" w:cs="Times New Roman"/>
                <w:sz w:val="14"/>
                <w:szCs w:val="14"/>
                <w:vertAlign w:val="superscript"/>
              </w:rPr>
              <w:footnoteReference w:id="2"/>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12,2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ПГП-4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Среднемесячная номинальная заработная плата в сельском хозяйстве (по сельскохозяйственным орг</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низациям, не относящимся к субъектам малого пре</w:t>
            </w:r>
            <w:r w:rsidRPr="00043B8C">
              <w:rPr>
                <w:rFonts w:ascii="Times New Roman" w:hAnsi="Times New Roman" w:cs="Times New Roman"/>
                <w:color w:val="000000"/>
                <w:sz w:val="14"/>
                <w:szCs w:val="14"/>
              </w:rPr>
              <w:t>д</w:t>
            </w:r>
            <w:r w:rsidRPr="00043B8C">
              <w:rPr>
                <w:rFonts w:ascii="Times New Roman" w:hAnsi="Times New Roman" w:cs="Times New Roman"/>
                <w:color w:val="000000"/>
                <w:sz w:val="14"/>
                <w:szCs w:val="14"/>
              </w:rPr>
              <w:t>принимательства)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18 453,4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28 042,7</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28 098,8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28 169,0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28 450,7</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Задача 1 «Стимулирование роста производства основных видов сельскохозяйственной продукции и производства пищевых продуктов, повышение уровня рентабельности в сельском хозяйстве для обеспечения его устойчивого развития, развитие импортозамещающих подотраслей сельского хозяйства и наращивание экспорта сельскохозя</w:t>
            </w:r>
            <w:r w:rsidRPr="00043B8C">
              <w:rPr>
                <w:rFonts w:ascii="Times New Roman" w:hAnsi="Times New Roman" w:cs="Times New Roman"/>
                <w:b/>
                <w:bCs/>
                <w:color w:val="000000"/>
                <w:sz w:val="14"/>
                <w:szCs w:val="14"/>
              </w:rPr>
              <w:t>й</w:t>
            </w:r>
            <w:r w:rsidRPr="00043B8C">
              <w:rPr>
                <w:rFonts w:ascii="Times New Roman" w:hAnsi="Times New Roman" w:cs="Times New Roman"/>
                <w:b/>
                <w:bCs/>
                <w:color w:val="000000"/>
                <w:sz w:val="14"/>
                <w:szCs w:val="14"/>
              </w:rPr>
              <w:t>ственной продукции, сырья и продовольствия»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Подпрограмма 12 «Развитие отраслей агропр</w:t>
            </w:r>
            <w:r w:rsidRPr="00043B8C">
              <w:rPr>
                <w:rFonts w:ascii="Times New Roman" w:hAnsi="Times New Roman" w:cs="Times New Roman"/>
                <w:b/>
                <w:bCs/>
                <w:color w:val="000000"/>
                <w:sz w:val="14"/>
                <w:szCs w:val="14"/>
              </w:rPr>
              <w:t>о</w:t>
            </w:r>
            <w:r w:rsidRPr="00043B8C">
              <w:rPr>
                <w:rFonts w:ascii="Times New Roman" w:hAnsi="Times New Roman" w:cs="Times New Roman"/>
                <w:b/>
                <w:bCs/>
                <w:color w:val="000000"/>
                <w:sz w:val="14"/>
                <w:szCs w:val="14"/>
              </w:rPr>
              <w:t>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 – 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520766"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w:t>
            </w:r>
          </w:p>
        </w:tc>
        <w:tc>
          <w:tcPr>
            <w:tcW w:w="674"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520766" w:rsidRPr="00043B8C" w:rsidRDefault="00520766">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431 290,9</w:t>
            </w:r>
          </w:p>
        </w:tc>
        <w:tc>
          <w:tcPr>
            <w:tcW w:w="892" w:type="dxa"/>
            <w:tcBorders>
              <w:top w:val="single" w:sz="4" w:space="0" w:color="auto"/>
              <w:left w:val="single" w:sz="4" w:space="0" w:color="auto"/>
              <w:bottom w:val="single" w:sz="4" w:space="0" w:color="auto"/>
              <w:right w:val="single" w:sz="4" w:space="0" w:color="auto"/>
            </w:tcBorders>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436 912,2</w:t>
            </w:r>
          </w:p>
        </w:tc>
        <w:tc>
          <w:tcPr>
            <w:tcW w:w="892"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354 852,0</w:t>
            </w:r>
          </w:p>
        </w:tc>
        <w:tc>
          <w:tcPr>
            <w:tcW w:w="892" w:type="dxa"/>
            <w:tcBorders>
              <w:top w:val="single" w:sz="4" w:space="0" w:color="auto"/>
              <w:left w:val="single" w:sz="4" w:space="0" w:color="auto"/>
              <w:bottom w:val="single" w:sz="4" w:space="0" w:color="auto"/>
              <w:right w:val="single" w:sz="4" w:space="0" w:color="auto"/>
            </w:tcBorders>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361 219,0</w:t>
            </w:r>
          </w:p>
        </w:tc>
        <w:tc>
          <w:tcPr>
            <w:tcW w:w="892" w:type="dxa"/>
            <w:tcBorders>
              <w:top w:val="single" w:sz="4" w:space="0" w:color="auto"/>
              <w:left w:val="single" w:sz="4" w:space="0" w:color="auto"/>
              <w:bottom w:val="single" w:sz="4" w:space="0" w:color="auto"/>
              <w:right w:val="single" w:sz="4" w:space="0" w:color="auto"/>
            </w:tcBorders>
            <w:noWrap/>
          </w:tcPr>
          <w:p w:rsidR="00520766" w:rsidRPr="004B0BD1" w:rsidRDefault="00520766"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707 181,5</w:t>
            </w:r>
          </w:p>
        </w:tc>
        <w:tc>
          <w:tcPr>
            <w:tcW w:w="893" w:type="dxa"/>
            <w:tcBorders>
              <w:top w:val="single" w:sz="4" w:space="0" w:color="auto"/>
              <w:left w:val="single" w:sz="4" w:space="0" w:color="auto"/>
              <w:bottom w:val="single" w:sz="4" w:space="0" w:color="auto"/>
              <w:right w:val="single" w:sz="4" w:space="0" w:color="auto"/>
            </w:tcBorders>
          </w:tcPr>
          <w:p w:rsidR="00520766" w:rsidRPr="00520766" w:rsidRDefault="00520766">
            <w:pPr>
              <w:jc w:val="right"/>
              <w:rPr>
                <w:b/>
                <w:bCs/>
                <w:color w:val="000000"/>
                <w:sz w:val="14"/>
                <w:szCs w:val="14"/>
              </w:rPr>
            </w:pPr>
            <w:r w:rsidRPr="00520766">
              <w:rPr>
                <w:b/>
                <w:bCs/>
                <w:color w:val="000000"/>
                <w:sz w:val="14"/>
                <w:szCs w:val="14"/>
              </w:rPr>
              <w:t>2 291 455,6</w:t>
            </w:r>
          </w:p>
        </w:tc>
      </w:tr>
      <w:tr w:rsidR="00520766"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w:t>
            </w:r>
          </w:p>
        </w:tc>
        <w:tc>
          <w:tcPr>
            <w:tcW w:w="674"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520766" w:rsidRPr="00043B8C" w:rsidRDefault="00520766">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520766" w:rsidRPr="004B0BD1" w:rsidRDefault="00520766"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20766" w:rsidRPr="00520766" w:rsidRDefault="00520766">
            <w:pPr>
              <w:jc w:val="right"/>
              <w:rPr>
                <w:b/>
                <w:bCs/>
                <w:color w:val="000000"/>
                <w:sz w:val="14"/>
                <w:szCs w:val="14"/>
              </w:rPr>
            </w:pPr>
            <w:r w:rsidRPr="00520766">
              <w:rPr>
                <w:b/>
                <w:bCs/>
                <w:color w:val="000000"/>
                <w:sz w:val="14"/>
                <w:szCs w:val="14"/>
              </w:rPr>
              <w:t> </w:t>
            </w:r>
          </w:p>
        </w:tc>
      </w:tr>
      <w:tr w:rsidR="00520766"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w:t>
            </w:r>
          </w:p>
        </w:tc>
        <w:tc>
          <w:tcPr>
            <w:tcW w:w="674"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520766" w:rsidRPr="00043B8C" w:rsidRDefault="00520766">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324 587,3</w:t>
            </w:r>
          </w:p>
        </w:tc>
        <w:tc>
          <w:tcPr>
            <w:tcW w:w="892" w:type="dxa"/>
            <w:tcBorders>
              <w:top w:val="single" w:sz="4" w:space="0" w:color="auto"/>
              <w:left w:val="single" w:sz="4" w:space="0" w:color="auto"/>
              <w:bottom w:val="single" w:sz="4" w:space="0" w:color="auto"/>
              <w:right w:val="single" w:sz="4" w:space="0" w:color="auto"/>
            </w:tcBorders>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405 431,1</w:t>
            </w:r>
          </w:p>
        </w:tc>
        <w:tc>
          <w:tcPr>
            <w:tcW w:w="892" w:type="dxa"/>
            <w:tcBorders>
              <w:top w:val="single" w:sz="4" w:space="0" w:color="auto"/>
              <w:left w:val="single" w:sz="4" w:space="0" w:color="auto"/>
              <w:bottom w:val="single" w:sz="4" w:space="0" w:color="auto"/>
              <w:right w:val="single" w:sz="4" w:space="0" w:color="auto"/>
            </w:tcBorders>
            <w:noWrap/>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480 831,4</w:t>
            </w:r>
          </w:p>
        </w:tc>
        <w:tc>
          <w:tcPr>
            <w:tcW w:w="892" w:type="dxa"/>
            <w:tcBorders>
              <w:top w:val="single" w:sz="4" w:space="0" w:color="auto"/>
              <w:left w:val="single" w:sz="4" w:space="0" w:color="auto"/>
              <w:bottom w:val="single" w:sz="4" w:space="0" w:color="auto"/>
              <w:right w:val="single" w:sz="4" w:space="0" w:color="auto"/>
            </w:tcBorders>
          </w:tcPr>
          <w:p w:rsidR="00520766" w:rsidRPr="00043B8C" w:rsidRDefault="00520766">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463 265,1</w:t>
            </w:r>
          </w:p>
        </w:tc>
        <w:tc>
          <w:tcPr>
            <w:tcW w:w="892" w:type="dxa"/>
            <w:tcBorders>
              <w:top w:val="single" w:sz="4" w:space="0" w:color="auto"/>
              <w:left w:val="single" w:sz="4" w:space="0" w:color="auto"/>
              <w:bottom w:val="single" w:sz="4" w:space="0" w:color="auto"/>
              <w:right w:val="single" w:sz="4" w:space="0" w:color="auto"/>
            </w:tcBorders>
            <w:noWrap/>
          </w:tcPr>
          <w:p w:rsidR="00520766" w:rsidRPr="004B0BD1" w:rsidRDefault="00520766" w:rsidP="004B0BD1">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520766" w:rsidRPr="00520766" w:rsidRDefault="00520766">
            <w:pPr>
              <w:jc w:val="right"/>
              <w:rPr>
                <w:b/>
                <w:bCs/>
                <w:color w:val="000000"/>
                <w:sz w:val="14"/>
                <w:szCs w:val="14"/>
              </w:rPr>
            </w:pPr>
            <w:r w:rsidRPr="00520766">
              <w:rPr>
                <w:b/>
                <w:bCs/>
                <w:color w:val="000000"/>
                <w:sz w:val="14"/>
                <w:szCs w:val="14"/>
              </w:rPr>
              <w:t>1 674 114,9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4B0B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ППП12-1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Индекс производства продукции растениеводства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109,4</w:t>
            </w:r>
          </w:p>
        </w:tc>
        <w:tc>
          <w:tcPr>
            <w:tcW w:w="892" w:type="dxa"/>
            <w:tcBorders>
              <w:top w:val="single" w:sz="4" w:space="0" w:color="auto"/>
              <w:left w:val="single" w:sz="4" w:space="0" w:color="auto"/>
              <w:bottom w:val="single" w:sz="4" w:space="0" w:color="auto"/>
              <w:right w:val="single" w:sz="4" w:space="0" w:color="auto"/>
            </w:tcBorders>
          </w:tcPr>
          <w:p w:rsidR="004B0BD1" w:rsidRPr="004B0BD1" w:rsidRDefault="004B0BD1">
            <w:pPr>
              <w:jc w:val="center"/>
              <w:rPr>
                <w:color w:val="000000"/>
                <w:sz w:val="14"/>
                <w:szCs w:val="14"/>
              </w:rPr>
            </w:pPr>
            <w:r w:rsidRPr="004B0BD1">
              <w:rPr>
                <w:color w:val="000000"/>
                <w:sz w:val="14"/>
                <w:szCs w:val="14"/>
              </w:rPr>
              <w:t>111,2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pPr>
              <w:jc w:val="center"/>
              <w:rPr>
                <w:color w:val="000000"/>
                <w:sz w:val="14"/>
                <w:szCs w:val="14"/>
              </w:rPr>
            </w:pPr>
            <w:r w:rsidRPr="004B0BD1">
              <w:rPr>
                <w:color w:val="000000"/>
                <w:sz w:val="14"/>
                <w:szCs w:val="14"/>
              </w:rPr>
              <w:t>103,2</w:t>
            </w:r>
          </w:p>
        </w:tc>
        <w:tc>
          <w:tcPr>
            <w:tcW w:w="892" w:type="dxa"/>
            <w:tcBorders>
              <w:top w:val="single" w:sz="4" w:space="0" w:color="auto"/>
              <w:left w:val="single" w:sz="4" w:space="0" w:color="auto"/>
              <w:bottom w:val="single" w:sz="4" w:space="0" w:color="auto"/>
              <w:right w:val="single" w:sz="4" w:space="0" w:color="auto"/>
            </w:tcBorders>
          </w:tcPr>
          <w:p w:rsidR="004B0BD1" w:rsidRPr="004B0BD1" w:rsidRDefault="004B0BD1">
            <w:pPr>
              <w:jc w:val="center"/>
              <w:rPr>
                <w:color w:val="000000"/>
                <w:sz w:val="14"/>
                <w:szCs w:val="14"/>
              </w:rPr>
            </w:pPr>
            <w:r w:rsidRPr="004B0BD1">
              <w:rPr>
                <w:color w:val="000000"/>
                <w:sz w:val="14"/>
                <w:szCs w:val="14"/>
              </w:rPr>
              <w:t>102,9</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pPr>
              <w:jc w:val="center"/>
              <w:rPr>
                <w:color w:val="000000"/>
                <w:sz w:val="14"/>
                <w:szCs w:val="14"/>
              </w:rPr>
            </w:pPr>
            <w:r w:rsidRPr="004B0BD1">
              <w:rPr>
                <w:color w:val="000000"/>
                <w:sz w:val="14"/>
                <w:szCs w:val="14"/>
              </w:rPr>
              <w:t>104,0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4B0B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ППП12-2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Индекс производства продукции животноводства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rsidP="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показатель формируется ФСГС ЗК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100,8</w:t>
            </w:r>
          </w:p>
        </w:tc>
        <w:tc>
          <w:tcPr>
            <w:tcW w:w="892" w:type="dxa"/>
            <w:tcBorders>
              <w:top w:val="single" w:sz="4" w:space="0" w:color="auto"/>
              <w:left w:val="single" w:sz="4" w:space="0" w:color="auto"/>
              <w:bottom w:val="single" w:sz="4" w:space="0" w:color="auto"/>
              <w:right w:val="single" w:sz="4" w:space="0" w:color="auto"/>
            </w:tcBorders>
          </w:tcPr>
          <w:p w:rsidR="004B0BD1" w:rsidRPr="004B0BD1" w:rsidRDefault="004B0BD1">
            <w:pPr>
              <w:jc w:val="center"/>
              <w:rPr>
                <w:color w:val="000000"/>
                <w:sz w:val="14"/>
                <w:szCs w:val="14"/>
              </w:rPr>
            </w:pPr>
            <w:r w:rsidRPr="004B0BD1">
              <w:rPr>
                <w:color w:val="000000"/>
                <w:sz w:val="14"/>
                <w:szCs w:val="14"/>
              </w:rPr>
              <w:t>97,0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pPr>
              <w:jc w:val="center"/>
              <w:rPr>
                <w:color w:val="000000"/>
                <w:sz w:val="14"/>
                <w:szCs w:val="14"/>
              </w:rPr>
            </w:pPr>
            <w:r w:rsidRPr="004B0BD1">
              <w:rPr>
                <w:color w:val="000000"/>
                <w:sz w:val="14"/>
                <w:szCs w:val="14"/>
              </w:rPr>
              <w:t>100,1</w:t>
            </w:r>
          </w:p>
        </w:tc>
        <w:tc>
          <w:tcPr>
            <w:tcW w:w="892" w:type="dxa"/>
            <w:tcBorders>
              <w:top w:val="single" w:sz="4" w:space="0" w:color="auto"/>
              <w:left w:val="single" w:sz="4" w:space="0" w:color="auto"/>
              <w:bottom w:val="single" w:sz="4" w:space="0" w:color="auto"/>
              <w:right w:val="single" w:sz="4" w:space="0" w:color="auto"/>
            </w:tcBorders>
          </w:tcPr>
          <w:p w:rsidR="004B0BD1" w:rsidRPr="004B0BD1" w:rsidRDefault="004B0BD1">
            <w:pPr>
              <w:jc w:val="center"/>
              <w:rPr>
                <w:color w:val="000000"/>
                <w:sz w:val="14"/>
                <w:szCs w:val="14"/>
              </w:rPr>
            </w:pPr>
            <w:r w:rsidRPr="004B0BD1">
              <w:rPr>
                <w:color w:val="000000"/>
                <w:sz w:val="14"/>
                <w:szCs w:val="14"/>
              </w:rPr>
              <w:t>100,4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pPr>
              <w:jc w:val="center"/>
              <w:rPr>
                <w:color w:val="000000"/>
                <w:sz w:val="14"/>
                <w:szCs w:val="14"/>
              </w:rPr>
            </w:pPr>
            <w:r w:rsidRPr="004B0BD1">
              <w:rPr>
                <w:color w:val="000000"/>
                <w:sz w:val="14"/>
                <w:szCs w:val="14"/>
              </w:rPr>
              <w:t>100,6</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ПП12-ОМ1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Основное мероприятие «Развитие отраслей агр</w:t>
            </w:r>
            <w:r w:rsidRPr="00043B8C">
              <w:rPr>
                <w:rFonts w:ascii="Times New Roman" w:hAnsi="Times New Roman" w:cs="Times New Roman"/>
                <w:b/>
                <w:bCs/>
                <w:color w:val="000000"/>
                <w:sz w:val="14"/>
                <w:szCs w:val="14"/>
              </w:rPr>
              <w:t>о</w:t>
            </w:r>
            <w:r w:rsidRPr="00043B8C">
              <w:rPr>
                <w:rFonts w:ascii="Times New Roman" w:hAnsi="Times New Roman" w:cs="Times New Roman"/>
                <w:b/>
                <w:bCs/>
                <w:color w:val="000000"/>
                <w:sz w:val="14"/>
                <w:szCs w:val="14"/>
              </w:rPr>
              <w:t>промышленного комплекса, обеспечивающих импортозамещение основных видов сельскох</w:t>
            </w:r>
            <w:r w:rsidRPr="00043B8C">
              <w:rPr>
                <w:rFonts w:ascii="Times New Roman" w:hAnsi="Times New Roman" w:cs="Times New Roman"/>
                <w:b/>
                <w:bCs/>
                <w:color w:val="000000"/>
                <w:sz w:val="14"/>
                <w:szCs w:val="14"/>
              </w:rPr>
              <w:t>о</w:t>
            </w:r>
            <w:r w:rsidRPr="00043B8C">
              <w:rPr>
                <w:rFonts w:ascii="Times New Roman" w:hAnsi="Times New Roman" w:cs="Times New Roman"/>
                <w:b/>
                <w:bCs/>
                <w:color w:val="000000"/>
                <w:sz w:val="14"/>
                <w:szCs w:val="14"/>
              </w:rPr>
              <w:t>зяйственной продукции, сырья и продовольствия, увеличение объема экспорта продукции агропр</w:t>
            </w:r>
            <w:r w:rsidRPr="00043B8C">
              <w:rPr>
                <w:rFonts w:ascii="Times New Roman" w:hAnsi="Times New Roman" w:cs="Times New Roman"/>
                <w:b/>
                <w:bCs/>
                <w:color w:val="000000"/>
                <w:sz w:val="14"/>
                <w:szCs w:val="14"/>
              </w:rPr>
              <w:t>о</w:t>
            </w:r>
            <w:r w:rsidRPr="00043B8C">
              <w:rPr>
                <w:rFonts w:ascii="Times New Roman" w:hAnsi="Times New Roman" w:cs="Times New Roman"/>
                <w:b/>
                <w:bCs/>
                <w:color w:val="000000"/>
                <w:sz w:val="14"/>
                <w:szCs w:val="14"/>
              </w:rPr>
              <w:t>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 – 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4B0BD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430 820,7</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435 249,8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352 619,4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357 970,2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704 990,5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2 262 546,3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4B0BD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4B0BD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301 548,1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323 975,1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371 434,8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304 070,5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1 301 028,5</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«Валовой сбор зерновых и зернобобовых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122,1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143,4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154,7</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163,2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182,2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«Производство муки из зерновых кул</w:t>
            </w:r>
            <w:r w:rsidRPr="00043B8C">
              <w:rPr>
                <w:rFonts w:ascii="Times New Roman" w:hAnsi="Times New Roman" w:cs="Times New Roman"/>
                <w:color w:val="000000"/>
                <w:sz w:val="14"/>
                <w:szCs w:val="14"/>
              </w:rPr>
              <w:t>ь</w:t>
            </w:r>
            <w:r w:rsidRPr="00043B8C">
              <w:rPr>
                <w:rFonts w:ascii="Times New Roman" w:hAnsi="Times New Roman" w:cs="Times New Roman"/>
                <w:color w:val="000000"/>
                <w:sz w:val="14"/>
                <w:szCs w:val="14"/>
              </w:rPr>
              <w:t>тур, овощных и растительных культур, смеси из них»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18,8</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18,8</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«Производство хлебобулочных изделий: диетических и обогащенных микронутриентами»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861CFB">
            <w:pPr>
              <w:keepNext/>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«Валовой сбор масличных культур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35,2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«Валовой сбор картофеля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138,6</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140,9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141,4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142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ПП12-ПОМ1-6</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«Валовой сбор овощебахчевых культур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23,9</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24,3</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r w:rsidR="00F41243">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«Производство плодоовощных консе</w:t>
            </w:r>
            <w:r w:rsidRPr="00043B8C">
              <w:rPr>
                <w:rFonts w:ascii="Times New Roman" w:hAnsi="Times New Roman" w:cs="Times New Roman"/>
                <w:color w:val="000000"/>
                <w:sz w:val="14"/>
                <w:szCs w:val="14"/>
              </w:rPr>
              <w:t>р</w:t>
            </w:r>
            <w:r w:rsidRPr="00043B8C">
              <w:rPr>
                <w:rFonts w:ascii="Times New Roman" w:hAnsi="Times New Roman" w:cs="Times New Roman"/>
                <w:color w:val="000000"/>
                <w:sz w:val="14"/>
                <w:szCs w:val="14"/>
              </w:rPr>
              <w:t>вов»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млн. усл. банок</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0,54</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«Производство скота и птицы на убой в хозяйствах всех категорий (в живом весе)»</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86,6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84,0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84,3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84,55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85,1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«Производство молока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336,6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324,1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324,5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325,8</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327,1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ПП12-ПОМ1-10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«Производство яиц в хозяйствах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67,1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49,9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47,4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48,1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49,8</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«Производство масла сливочного»</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0,06</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Индекс производства напитков (в сопоставимых ценах)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показатель формируется </w:t>
            </w:r>
            <w:r w:rsidRPr="00043B8C">
              <w:rPr>
                <w:rFonts w:ascii="Times New Roman" w:hAnsi="Times New Roman" w:cs="Times New Roman"/>
                <w:color w:val="000000"/>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104,0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109,7</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102,0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102,5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103,0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ПП12-ПОМ1-13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высокопроизводительных рабочих мест»</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139</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148</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39</w:t>
            </w:r>
          </w:p>
        </w:tc>
        <w:tc>
          <w:tcPr>
            <w:tcW w:w="674" w:type="dxa"/>
            <w:tcBorders>
              <w:top w:val="single" w:sz="4" w:space="0" w:color="auto"/>
              <w:left w:val="single" w:sz="4" w:space="0" w:color="auto"/>
              <w:bottom w:val="single" w:sz="4" w:space="0" w:color="auto"/>
              <w:right w:val="single" w:sz="4" w:space="0" w:color="auto"/>
            </w:tcBorders>
            <w:noWrap/>
          </w:tcPr>
          <w:p w:rsidR="00F41243"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w:t>
            </w:r>
          </w:p>
          <w:p w:rsidR="004B0BD1" w:rsidRPr="00043B8C" w:rsidRDefault="004B0BD1" w:rsidP="00F4124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«Поддержка элитного семеноводства»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90789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07082</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22 633,3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34 043,4</w:t>
            </w:r>
          </w:p>
        </w:tc>
        <w:tc>
          <w:tcPr>
            <w:tcW w:w="892" w:type="dxa"/>
            <w:tcBorders>
              <w:top w:val="single" w:sz="4" w:space="0" w:color="auto"/>
              <w:left w:val="single" w:sz="4" w:space="0" w:color="auto"/>
              <w:bottom w:val="single" w:sz="4" w:space="0" w:color="auto"/>
              <w:right w:val="single" w:sz="4" w:space="0" w:color="auto"/>
            </w:tcBorders>
            <w:noWrap/>
          </w:tcPr>
          <w:p w:rsidR="004B0BD1" w:rsidRPr="00907897" w:rsidRDefault="004B0BD1">
            <w:pPr>
              <w:jc w:val="right"/>
              <w:rPr>
                <w:rFonts w:ascii="Times New Roman" w:hAnsi="Times New Roman" w:cs="Times New Roman"/>
                <w:sz w:val="14"/>
                <w:szCs w:val="14"/>
              </w:rPr>
            </w:pPr>
            <w:r w:rsidRPr="00907897">
              <w:rPr>
                <w:rFonts w:ascii="Times New Roman" w:hAnsi="Times New Roman" w:cs="Times New Roman"/>
                <w:sz w:val="14"/>
                <w:szCs w:val="14"/>
              </w:rPr>
              <w:t>20 230,6</w:t>
            </w:r>
          </w:p>
        </w:tc>
        <w:tc>
          <w:tcPr>
            <w:tcW w:w="892" w:type="dxa"/>
            <w:tcBorders>
              <w:top w:val="single" w:sz="4" w:space="0" w:color="auto"/>
              <w:left w:val="single" w:sz="4" w:space="0" w:color="auto"/>
              <w:bottom w:val="single" w:sz="4" w:space="0" w:color="auto"/>
              <w:right w:val="single" w:sz="4" w:space="0" w:color="auto"/>
            </w:tcBorders>
          </w:tcPr>
          <w:p w:rsidR="004B0BD1" w:rsidRPr="00907897" w:rsidRDefault="004B0BD1">
            <w:pPr>
              <w:jc w:val="right"/>
              <w:rPr>
                <w:rFonts w:ascii="Times New Roman" w:hAnsi="Times New Roman" w:cs="Times New Roman"/>
                <w:sz w:val="14"/>
                <w:szCs w:val="14"/>
              </w:rPr>
            </w:pPr>
            <w:r w:rsidRPr="00907897">
              <w:rPr>
                <w:rFonts w:ascii="Times New Roman" w:hAnsi="Times New Roman" w:cs="Times New Roman"/>
                <w:sz w:val="14"/>
                <w:szCs w:val="14"/>
              </w:rPr>
              <w:t>21 556,7</w:t>
            </w:r>
          </w:p>
        </w:tc>
        <w:tc>
          <w:tcPr>
            <w:tcW w:w="892" w:type="dxa"/>
            <w:tcBorders>
              <w:top w:val="single" w:sz="4" w:space="0" w:color="auto"/>
              <w:left w:val="single" w:sz="4" w:space="0" w:color="auto"/>
              <w:bottom w:val="single" w:sz="4" w:space="0" w:color="auto"/>
              <w:right w:val="single" w:sz="4" w:space="0" w:color="auto"/>
            </w:tcBorders>
            <w:noWrap/>
          </w:tcPr>
          <w:p w:rsidR="004B0BD1" w:rsidRPr="00907897" w:rsidRDefault="004B0BD1" w:rsidP="004B0BD1">
            <w:pPr>
              <w:jc w:val="right"/>
              <w:rPr>
                <w:rFonts w:ascii="Times New Roman" w:hAnsi="Times New Roman" w:cs="Times New Roman"/>
                <w:sz w:val="14"/>
                <w:szCs w:val="14"/>
              </w:rPr>
            </w:pPr>
            <w:r w:rsidRPr="00907897">
              <w:rPr>
                <w:rFonts w:ascii="Times New Roman" w:hAnsi="Times New Roman" w:cs="Times New Roman"/>
                <w:sz w:val="14"/>
                <w:szCs w:val="14"/>
              </w:rPr>
              <w:t>10 924,2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109 388,2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«Доля площади, засеваемой элитными семенами, в общей площади посевов, занятой сем</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нами сортов растений»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907897">
            <w:pPr>
              <w:jc w:val="center"/>
              <w:rPr>
                <w:rFonts w:ascii="Times New Roman" w:hAnsi="Times New Roman" w:cs="Times New Roman"/>
                <w:color w:val="0000FF"/>
                <w:sz w:val="14"/>
                <w:szCs w:val="14"/>
                <w:u w:val="single"/>
              </w:rPr>
            </w:pPr>
            <w:r w:rsidRPr="001A6BB5">
              <w:rPr>
                <w:rFonts w:ascii="Times New Roman" w:hAnsi="Times New Roman" w:cs="Times New Roman"/>
                <w:sz w:val="14"/>
                <w:szCs w:val="14"/>
                <w:vertAlign w:val="superscript"/>
              </w:rPr>
              <w:footnoteReference w:id="3"/>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10,5</w:t>
            </w:r>
          </w:p>
        </w:tc>
        <w:tc>
          <w:tcPr>
            <w:tcW w:w="892" w:type="dxa"/>
            <w:tcBorders>
              <w:top w:val="single" w:sz="4" w:space="0" w:color="auto"/>
              <w:left w:val="single" w:sz="4" w:space="0" w:color="auto"/>
              <w:bottom w:val="single" w:sz="4" w:space="0" w:color="auto"/>
              <w:right w:val="single" w:sz="4" w:space="0" w:color="auto"/>
            </w:tcBorders>
            <w:noWrap/>
          </w:tcPr>
          <w:p w:rsidR="004B0BD1" w:rsidRPr="00907897" w:rsidRDefault="004B0BD1">
            <w:pPr>
              <w:jc w:val="center"/>
              <w:rPr>
                <w:rFonts w:ascii="Times New Roman" w:hAnsi="Times New Roman" w:cs="Times New Roman"/>
                <w:sz w:val="14"/>
                <w:szCs w:val="14"/>
              </w:rPr>
            </w:pPr>
            <w:r w:rsidRPr="00907897">
              <w:rPr>
                <w:rFonts w:ascii="Times New Roman" w:hAnsi="Times New Roman" w:cs="Times New Roman"/>
                <w:sz w:val="14"/>
                <w:szCs w:val="14"/>
              </w:rPr>
              <w:t>6</w:t>
            </w:r>
          </w:p>
        </w:tc>
        <w:tc>
          <w:tcPr>
            <w:tcW w:w="892" w:type="dxa"/>
            <w:tcBorders>
              <w:top w:val="single" w:sz="4" w:space="0" w:color="auto"/>
              <w:left w:val="single" w:sz="4" w:space="0" w:color="auto"/>
              <w:bottom w:val="single" w:sz="4" w:space="0" w:color="auto"/>
              <w:right w:val="single" w:sz="4" w:space="0" w:color="auto"/>
            </w:tcBorders>
          </w:tcPr>
          <w:p w:rsidR="004B0BD1" w:rsidRPr="00907897" w:rsidRDefault="004B0BD1">
            <w:pPr>
              <w:jc w:val="center"/>
              <w:rPr>
                <w:rFonts w:ascii="Times New Roman" w:hAnsi="Times New Roman" w:cs="Times New Roman"/>
                <w:sz w:val="14"/>
                <w:szCs w:val="14"/>
              </w:rPr>
            </w:pPr>
            <w:r w:rsidRPr="00907897">
              <w:rPr>
                <w:rFonts w:ascii="Times New Roman" w:hAnsi="Times New Roman" w:cs="Times New Roman"/>
                <w:sz w:val="14"/>
                <w:szCs w:val="14"/>
              </w:rPr>
              <w:t>6</w:t>
            </w:r>
          </w:p>
        </w:tc>
        <w:tc>
          <w:tcPr>
            <w:tcW w:w="892" w:type="dxa"/>
            <w:tcBorders>
              <w:top w:val="single" w:sz="4" w:space="0" w:color="auto"/>
              <w:left w:val="single" w:sz="4" w:space="0" w:color="auto"/>
              <w:bottom w:val="single" w:sz="4" w:space="0" w:color="auto"/>
              <w:right w:val="single" w:sz="4" w:space="0" w:color="auto"/>
            </w:tcBorders>
            <w:noWrap/>
          </w:tcPr>
          <w:p w:rsidR="004B0BD1" w:rsidRPr="00907897" w:rsidRDefault="004B0BD1" w:rsidP="004B0BD1">
            <w:pPr>
              <w:jc w:val="center"/>
              <w:rPr>
                <w:rFonts w:ascii="Times New Roman" w:hAnsi="Times New Roman" w:cs="Times New Roman"/>
                <w:sz w:val="14"/>
                <w:szCs w:val="14"/>
              </w:rPr>
            </w:pPr>
            <w:r w:rsidRPr="00907897">
              <w:rPr>
                <w:rFonts w:ascii="Times New Roman" w:hAnsi="Times New Roman" w:cs="Times New Roman"/>
                <w:sz w:val="14"/>
                <w:szCs w:val="14"/>
              </w:rPr>
              <w:t>6</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«Финансовое обеспечение части затрат на проведение комплекса агротехнологических работ, повышение уровня экологической безопасн</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907897" w:rsidRDefault="004B0BD1">
            <w:pPr>
              <w:jc w:val="center"/>
              <w:rPr>
                <w:rFonts w:ascii="Times New Roman" w:hAnsi="Times New Roman" w:cs="Times New Roman"/>
                <w:sz w:val="14"/>
                <w:szCs w:val="14"/>
              </w:rPr>
            </w:pPr>
            <w:r w:rsidRPr="0090789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907897" w:rsidRDefault="004B0BD1">
            <w:pPr>
              <w:jc w:val="center"/>
              <w:rPr>
                <w:rFonts w:ascii="Times New Roman" w:hAnsi="Times New Roman" w:cs="Times New Roman"/>
                <w:sz w:val="14"/>
                <w:szCs w:val="14"/>
              </w:rPr>
            </w:pPr>
            <w:r w:rsidRPr="00907897">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907897" w:rsidRDefault="004B0BD1" w:rsidP="004B0BD1">
            <w:pPr>
              <w:jc w:val="center"/>
              <w:rPr>
                <w:rFonts w:ascii="Times New Roman" w:hAnsi="Times New Roman" w:cs="Times New Roman"/>
                <w:sz w:val="14"/>
                <w:szCs w:val="14"/>
              </w:rPr>
            </w:pPr>
            <w:r w:rsidRPr="00907897">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90789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07084</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164 313,2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154 000,0</w:t>
            </w:r>
          </w:p>
        </w:tc>
        <w:tc>
          <w:tcPr>
            <w:tcW w:w="892" w:type="dxa"/>
            <w:tcBorders>
              <w:top w:val="single" w:sz="4" w:space="0" w:color="auto"/>
              <w:left w:val="single" w:sz="4" w:space="0" w:color="auto"/>
              <w:bottom w:val="single" w:sz="4" w:space="0" w:color="auto"/>
              <w:right w:val="single" w:sz="4" w:space="0" w:color="auto"/>
            </w:tcBorders>
            <w:noWrap/>
          </w:tcPr>
          <w:p w:rsidR="004B0BD1" w:rsidRPr="00907897" w:rsidRDefault="004B0BD1">
            <w:pPr>
              <w:jc w:val="right"/>
              <w:rPr>
                <w:rFonts w:ascii="Times New Roman" w:hAnsi="Times New Roman" w:cs="Times New Roman"/>
                <w:sz w:val="14"/>
                <w:szCs w:val="14"/>
              </w:rPr>
            </w:pPr>
            <w:r w:rsidRPr="00907897">
              <w:rPr>
                <w:rFonts w:ascii="Times New Roman" w:hAnsi="Times New Roman" w:cs="Times New Roman"/>
                <w:sz w:val="14"/>
                <w:szCs w:val="14"/>
              </w:rPr>
              <w:t>59 315,6</w:t>
            </w:r>
          </w:p>
        </w:tc>
        <w:tc>
          <w:tcPr>
            <w:tcW w:w="892" w:type="dxa"/>
            <w:tcBorders>
              <w:top w:val="single" w:sz="4" w:space="0" w:color="auto"/>
              <w:left w:val="single" w:sz="4" w:space="0" w:color="auto"/>
              <w:bottom w:val="single" w:sz="4" w:space="0" w:color="auto"/>
              <w:right w:val="single" w:sz="4" w:space="0" w:color="auto"/>
            </w:tcBorders>
          </w:tcPr>
          <w:p w:rsidR="004B0BD1" w:rsidRPr="00907897" w:rsidRDefault="004B0BD1">
            <w:pPr>
              <w:jc w:val="right"/>
              <w:rPr>
                <w:rFonts w:ascii="Times New Roman" w:hAnsi="Times New Roman" w:cs="Times New Roman"/>
                <w:sz w:val="14"/>
                <w:szCs w:val="14"/>
              </w:rPr>
            </w:pPr>
            <w:r w:rsidRPr="00907897">
              <w:rPr>
                <w:rFonts w:ascii="Times New Roman" w:hAnsi="Times New Roman" w:cs="Times New Roman"/>
                <w:sz w:val="14"/>
                <w:szCs w:val="14"/>
              </w:rPr>
              <w:t>67 978,0</w:t>
            </w:r>
          </w:p>
        </w:tc>
        <w:tc>
          <w:tcPr>
            <w:tcW w:w="892" w:type="dxa"/>
            <w:tcBorders>
              <w:top w:val="single" w:sz="4" w:space="0" w:color="auto"/>
              <w:left w:val="single" w:sz="4" w:space="0" w:color="auto"/>
              <w:bottom w:val="single" w:sz="4" w:space="0" w:color="auto"/>
              <w:right w:val="single" w:sz="4" w:space="0" w:color="auto"/>
            </w:tcBorders>
            <w:noWrap/>
          </w:tcPr>
          <w:p w:rsidR="004B0BD1" w:rsidRPr="00907897" w:rsidRDefault="004B0BD1" w:rsidP="004B0BD1">
            <w:pPr>
              <w:jc w:val="right"/>
              <w:rPr>
                <w:rFonts w:ascii="Times New Roman" w:hAnsi="Times New Roman" w:cs="Times New Roman"/>
                <w:sz w:val="14"/>
                <w:szCs w:val="14"/>
              </w:rPr>
            </w:pPr>
            <w:r w:rsidRPr="00907897">
              <w:rPr>
                <w:rFonts w:ascii="Times New Roman" w:hAnsi="Times New Roman" w:cs="Times New Roman"/>
                <w:sz w:val="14"/>
                <w:szCs w:val="14"/>
              </w:rPr>
              <w:t>256 962,8</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702 569,6</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«Посевные площади в сельскохозя</w:t>
            </w:r>
            <w:r w:rsidRPr="00043B8C">
              <w:rPr>
                <w:rFonts w:ascii="Times New Roman" w:hAnsi="Times New Roman" w:cs="Times New Roman"/>
                <w:color w:val="000000"/>
                <w:sz w:val="14"/>
                <w:szCs w:val="14"/>
              </w:rPr>
              <w:t>й</w:t>
            </w:r>
            <w:r w:rsidRPr="00043B8C">
              <w:rPr>
                <w:rFonts w:ascii="Times New Roman" w:hAnsi="Times New Roman" w:cs="Times New Roman"/>
                <w:color w:val="000000"/>
                <w:sz w:val="14"/>
                <w:szCs w:val="14"/>
              </w:rPr>
              <w:t>ственных организациях, крестьянских (фермерских) хозяйствах, включая индивидуальных предприним</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195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«Поддержка сельскохозяйственного производства по отдельным подотраслям растени</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водства и животноводства (финансовое обеспечение части затрат на проведение комплекса агротехнол</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90789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3 027,5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2 576,4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4 581,6</w:t>
            </w:r>
          </w:p>
        </w:tc>
        <w:tc>
          <w:tcPr>
            <w:tcW w:w="892" w:type="dxa"/>
            <w:tcBorders>
              <w:top w:val="single" w:sz="4" w:space="0" w:color="auto"/>
              <w:left w:val="single" w:sz="4" w:space="0" w:color="auto"/>
              <w:bottom w:val="single" w:sz="4" w:space="0" w:color="auto"/>
              <w:right w:val="single" w:sz="4" w:space="0" w:color="auto"/>
            </w:tcBorders>
          </w:tcPr>
          <w:p w:rsidR="004B0BD1" w:rsidRPr="00907897" w:rsidRDefault="004B0BD1">
            <w:pPr>
              <w:jc w:val="right"/>
              <w:rPr>
                <w:rFonts w:ascii="Times New Roman" w:hAnsi="Times New Roman" w:cs="Times New Roman"/>
                <w:bCs/>
                <w:iCs/>
                <w:sz w:val="14"/>
                <w:szCs w:val="14"/>
              </w:rPr>
            </w:pPr>
            <w:r w:rsidRPr="00907897">
              <w:rPr>
                <w:rFonts w:ascii="Times New Roman" w:hAnsi="Times New Roman" w:cs="Times New Roman"/>
                <w:bCs/>
                <w:iCs/>
                <w:sz w:val="14"/>
                <w:szCs w:val="14"/>
              </w:rPr>
              <w:t>3 901,6</w:t>
            </w:r>
          </w:p>
        </w:tc>
        <w:tc>
          <w:tcPr>
            <w:tcW w:w="892" w:type="dxa"/>
            <w:tcBorders>
              <w:top w:val="single" w:sz="4" w:space="0" w:color="auto"/>
              <w:left w:val="single" w:sz="4" w:space="0" w:color="auto"/>
              <w:bottom w:val="single" w:sz="4" w:space="0" w:color="auto"/>
              <w:right w:val="single" w:sz="4" w:space="0" w:color="auto"/>
            </w:tcBorders>
            <w:noWrap/>
          </w:tcPr>
          <w:p w:rsidR="004B0BD1" w:rsidRPr="00907897" w:rsidRDefault="004B0BD1" w:rsidP="004B0BD1">
            <w:pPr>
              <w:jc w:val="right"/>
              <w:rPr>
                <w:rFonts w:ascii="Times New Roman" w:hAnsi="Times New Roman" w:cs="Times New Roman"/>
                <w:sz w:val="14"/>
                <w:szCs w:val="14"/>
              </w:rPr>
            </w:pPr>
            <w:r w:rsidRPr="00907897">
              <w:rPr>
                <w:rFonts w:ascii="Times New Roman" w:hAnsi="Times New Roman" w:cs="Times New Roman"/>
                <w:sz w:val="14"/>
                <w:szCs w:val="14"/>
              </w:rPr>
              <w:t>4 324,2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18 411,3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90789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48</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shd w:val="clear" w:color="auto" w:fill="auto"/>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shd w:val="clear" w:color="auto" w:fill="auto"/>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B0BD1" w:rsidRPr="00043B8C" w:rsidRDefault="004B0BD1" w:rsidP="0090789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R5082</w:t>
            </w:r>
          </w:p>
        </w:tc>
        <w:tc>
          <w:tcPr>
            <w:tcW w:w="565" w:type="dxa"/>
            <w:tcBorders>
              <w:top w:val="single" w:sz="4" w:space="0" w:color="auto"/>
              <w:left w:val="single" w:sz="4" w:space="0" w:color="auto"/>
              <w:bottom w:val="single" w:sz="4" w:space="0" w:color="auto"/>
              <w:right w:val="single" w:sz="4" w:space="0" w:color="auto"/>
            </w:tcBorders>
            <w:shd w:val="clear" w:color="auto" w:fill="auto"/>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47 429,9</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40 363,3</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46 326,0</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39 450,5</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4B0BD1" w:rsidRPr="004B0BD1" w:rsidRDefault="00907897"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173 569,7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ПП12-П1М1.3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rsidP="001B7EF4">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«Размер посевных площадей, занятых зерновыми, зернобобовыми, масличными (за искл</w:t>
            </w:r>
            <w:r w:rsidRPr="00043B8C">
              <w:rPr>
                <w:rFonts w:ascii="Times New Roman" w:hAnsi="Times New Roman" w:cs="Times New Roman"/>
                <w:color w:val="000000"/>
                <w:sz w:val="14"/>
                <w:szCs w:val="14"/>
              </w:rPr>
              <w:t>ю</w:t>
            </w:r>
            <w:r w:rsidRPr="00043B8C">
              <w:rPr>
                <w:rFonts w:ascii="Times New Roman" w:hAnsi="Times New Roman" w:cs="Times New Roman"/>
                <w:color w:val="000000"/>
                <w:sz w:val="14"/>
                <w:szCs w:val="14"/>
              </w:rPr>
              <w:t>чением рапса и сои) и кормовыми сельскохозя</w:t>
            </w:r>
            <w:r w:rsidRPr="00043B8C">
              <w:rPr>
                <w:rFonts w:ascii="Times New Roman" w:hAnsi="Times New Roman" w:cs="Times New Roman"/>
                <w:color w:val="000000"/>
                <w:sz w:val="14"/>
                <w:szCs w:val="14"/>
              </w:rPr>
              <w:t>й</w:t>
            </w:r>
            <w:r w:rsidRPr="00043B8C">
              <w:rPr>
                <w:rFonts w:ascii="Times New Roman" w:hAnsi="Times New Roman" w:cs="Times New Roman"/>
                <w:color w:val="000000"/>
                <w:sz w:val="14"/>
                <w:szCs w:val="14"/>
              </w:rPr>
              <w:t>ственными культурами в сельскохозяйственных организациях, крестьянских (фермерских) хозя</w:t>
            </w:r>
            <w:r w:rsidRPr="00043B8C">
              <w:rPr>
                <w:rFonts w:ascii="Times New Roman" w:hAnsi="Times New Roman" w:cs="Times New Roman"/>
                <w:color w:val="000000"/>
                <w:sz w:val="14"/>
                <w:szCs w:val="14"/>
              </w:rPr>
              <w:t>й</w:t>
            </w:r>
            <w:r w:rsidRPr="00043B8C">
              <w:rPr>
                <w:rFonts w:ascii="Times New Roman" w:hAnsi="Times New Roman" w:cs="Times New Roman"/>
                <w:color w:val="000000"/>
                <w:sz w:val="14"/>
                <w:szCs w:val="14"/>
              </w:rPr>
              <w:t>ствах, включая индивидуальных предпринимателей, в субъекте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145,7</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105,94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110,64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115,14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180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ПП12-П2М1.3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«Валовой сбор картофеля в сельскох</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зяйственных организациях, крестьянских (ферме</w:t>
            </w:r>
            <w:r w:rsidRPr="00043B8C">
              <w:rPr>
                <w:rFonts w:ascii="Times New Roman" w:hAnsi="Times New Roman" w:cs="Times New Roman"/>
                <w:color w:val="000000"/>
                <w:sz w:val="14"/>
                <w:szCs w:val="14"/>
              </w:rPr>
              <w:t>р</w:t>
            </w:r>
            <w:r w:rsidRPr="00043B8C">
              <w:rPr>
                <w:rFonts w:ascii="Times New Roman" w:hAnsi="Times New Roman" w:cs="Times New Roman"/>
                <w:color w:val="000000"/>
                <w:sz w:val="14"/>
                <w:szCs w:val="14"/>
              </w:rPr>
              <w:t>ских) хозяйствах, включая индивидуальных пре</w:t>
            </w:r>
            <w:r w:rsidRPr="00043B8C">
              <w:rPr>
                <w:rFonts w:ascii="Times New Roman" w:hAnsi="Times New Roman" w:cs="Times New Roman"/>
                <w:color w:val="000000"/>
                <w:sz w:val="14"/>
                <w:szCs w:val="14"/>
              </w:rPr>
              <w:t>д</w:t>
            </w:r>
            <w:r w:rsidRPr="00043B8C">
              <w:rPr>
                <w:rFonts w:ascii="Times New Roman" w:hAnsi="Times New Roman" w:cs="Times New Roman"/>
                <w:color w:val="000000"/>
                <w:sz w:val="14"/>
                <w:szCs w:val="14"/>
              </w:rPr>
              <w:t>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17</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ПП12-П3М1.3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3,36</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8,5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2866E7">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r w:rsidR="004B0BD1"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52</w:t>
            </w:r>
          </w:p>
        </w:tc>
        <w:tc>
          <w:tcPr>
            <w:tcW w:w="674" w:type="dxa"/>
            <w:tcBorders>
              <w:top w:val="single" w:sz="4" w:space="0" w:color="auto"/>
              <w:left w:val="single" w:sz="4" w:space="0" w:color="auto"/>
              <w:bottom w:val="single" w:sz="4" w:space="0" w:color="auto"/>
              <w:right w:val="single" w:sz="4" w:space="0" w:color="auto"/>
            </w:tcBorders>
            <w:noWrap/>
          </w:tcPr>
          <w:p w:rsidR="002866E7"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w:t>
            </w:r>
          </w:p>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«Поддержка сельскохозяйственного производства по отдельным подотраслям растени</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водства и животноводства (финансовое обеспечение части затрат на развитие мясного животноводства)»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4 016,1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3 376,2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5 934,1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5 934,1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4 516,5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23 777,0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62 919,3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52 893,1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60 000,0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60 000,0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2866E7"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235 812,4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ПП12-П1М1.4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«Численность маточного товарного поголовья крупного рогатого скота специализир</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9,15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9,15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9,3</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ПП12-П2М1.4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«Численность маточного товарного поголовья овец и коз (в том числе ярок и козочек от года и старше), за исключением племенных живо</w:t>
            </w:r>
            <w:r w:rsidRPr="00043B8C">
              <w:rPr>
                <w:rFonts w:ascii="Times New Roman" w:hAnsi="Times New Roman" w:cs="Times New Roman"/>
                <w:color w:val="000000"/>
                <w:sz w:val="14"/>
                <w:szCs w:val="14"/>
              </w:rPr>
              <w:t>т</w:t>
            </w:r>
            <w:r w:rsidRPr="00043B8C">
              <w:rPr>
                <w:rFonts w:ascii="Times New Roman" w:hAnsi="Times New Roman" w:cs="Times New Roman"/>
                <w:color w:val="000000"/>
                <w:sz w:val="14"/>
                <w:szCs w:val="14"/>
              </w:rPr>
              <w:t>ных, в сельскохозяйственных организациях, кр</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стьянских (фермерских) хозяйствах, включая инд</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179,3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173,1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173,2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173,3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180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ПП12-П3М1.4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«Производство скота и птицы на убой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861CFB">
            <w:pPr>
              <w:keepNext/>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59</w:t>
            </w:r>
          </w:p>
        </w:tc>
        <w:tc>
          <w:tcPr>
            <w:tcW w:w="674" w:type="dxa"/>
            <w:tcBorders>
              <w:top w:val="single" w:sz="4" w:space="0" w:color="auto"/>
              <w:left w:val="single" w:sz="4" w:space="0" w:color="auto"/>
              <w:bottom w:val="single" w:sz="4" w:space="0" w:color="auto"/>
              <w:right w:val="single" w:sz="4" w:space="0" w:color="auto"/>
            </w:tcBorders>
            <w:noWrap/>
          </w:tcPr>
          <w:p w:rsidR="002866E7"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w:t>
            </w:r>
          </w:p>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«Поддержка сельскохозяйственного производства по отдельным подотраслям растени</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829,8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507,7</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890,2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4 205,7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13 000,0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7 954,4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2866E7"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40 954,4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ПП12-П1М1.5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«Численность поголовья мясных табу</w:t>
            </w:r>
            <w:r w:rsidRPr="00043B8C">
              <w:rPr>
                <w:rFonts w:ascii="Times New Roman" w:hAnsi="Times New Roman" w:cs="Times New Roman"/>
                <w:color w:val="000000"/>
                <w:sz w:val="14"/>
                <w:szCs w:val="14"/>
              </w:rPr>
              <w:t>н</w:t>
            </w:r>
            <w:r w:rsidRPr="00043B8C">
              <w:rPr>
                <w:rFonts w:ascii="Times New Roman" w:hAnsi="Times New Roman" w:cs="Times New Roman"/>
                <w:color w:val="000000"/>
                <w:sz w:val="14"/>
                <w:szCs w:val="14"/>
              </w:rPr>
              <w:t>ных лошадей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35,5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ПП12-П2М1.5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«Численность поголовья северных ол</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ней в сельскохозяйственных организациях, крестья</w:t>
            </w:r>
            <w:r w:rsidRPr="00043B8C">
              <w:rPr>
                <w:rFonts w:ascii="Times New Roman" w:hAnsi="Times New Roman" w:cs="Times New Roman"/>
                <w:color w:val="000000"/>
                <w:sz w:val="14"/>
                <w:szCs w:val="14"/>
              </w:rPr>
              <w:t>н</w:t>
            </w:r>
            <w:r w:rsidRPr="00043B8C">
              <w:rPr>
                <w:rFonts w:ascii="Times New Roman" w:hAnsi="Times New Roman" w:cs="Times New Roman"/>
                <w:color w:val="000000"/>
                <w:sz w:val="14"/>
                <w:szCs w:val="14"/>
              </w:rPr>
              <w:t>ских (фермерских) хозяйствах, включая индивид</w:t>
            </w:r>
            <w:r w:rsidRPr="00043B8C">
              <w:rPr>
                <w:rFonts w:ascii="Times New Roman" w:hAnsi="Times New Roman" w:cs="Times New Roman"/>
                <w:color w:val="000000"/>
                <w:sz w:val="14"/>
                <w:szCs w:val="14"/>
              </w:rPr>
              <w:t>у</w:t>
            </w:r>
            <w:r w:rsidRPr="00043B8C">
              <w:rPr>
                <w:rFonts w:ascii="Times New Roman" w:hAnsi="Times New Roman" w:cs="Times New Roman"/>
                <w:color w:val="000000"/>
                <w:sz w:val="14"/>
                <w:szCs w:val="14"/>
              </w:rPr>
              <w:t>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3,9</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4</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65</w:t>
            </w:r>
          </w:p>
        </w:tc>
        <w:tc>
          <w:tcPr>
            <w:tcW w:w="674" w:type="dxa"/>
            <w:tcBorders>
              <w:top w:val="single" w:sz="4" w:space="0" w:color="auto"/>
              <w:left w:val="single" w:sz="4" w:space="0" w:color="auto"/>
              <w:bottom w:val="single" w:sz="4" w:space="0" w:color="auto"/>
              <w:right w:val="single" w:sz="4" w:space="0" w:color="auto"/>
            </w:tcBorders>
            <w:noWrap/>
          </w:tcPr>
          <w:p w:rsidR="002866E7"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w:t>
            </w:r>
          </w:p>
          <w:p w:rsidR="004B0BD1" w:rsidRPr="00043B8C" w:rsidRDefault="004B0BD1" w:rsidP="002866E7">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М1.6</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«Поддержка сельскохозяйственного производства по отдельным подотраслям растени</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водства и животноводства (возмещение части затрат на поддержку производства тонкорунной и полуто</w:t>
            </w:r>
            <w:r w:rsidRPr="00043B8C">
              <w:rPr>
                <w:rFonts w:ascii="Times New Roman" w:hAnsi="Times New Roman" w:cs="Times New Roman"/>
                <w:color w:val="000000"/>
                <w:sz w:val="14"/>
                <w:szCs w:val="14"/>
              </w:rPr>
              <w:t>н</w:t>
            </w:r>
            <w:r w:rsidRPr="00043B8C">
              <w:rPr>
                <w:rFonts w:ascii="Times New Roman" w:hAnsi="Times New Roman" w:cs="Times New Roman"/>
                <w:color w:val="000000"/>
                <w:sz w:val="14"/>
                <w:szCs w:val="14"/>
              </w:rPr>
              <w:t>корунной шерсти)»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94541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R5085</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614,0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444,9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378,0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3 414,9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94541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94541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R5085</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9 619,4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6 969,7</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945411" w:rsidP="00945411">
            <w:pPr>
              <w:tabs>
                <w:tab w:val="left" w:pos="438"/>
                <w:tab w:val="right" w:pos="676"/>
              </w:tabs>
              <w:jc w:val="left"/>
              <w:rPr>
                <w:rFonts w:ascii="Times New Roman" w:hAnsi="Times New Roman" w:cs="Times New Roman"/>
                <w:color w:val="000000"/>
                <w:sz w:val="14"/>
                <w:szCs w:val="14"/>
              </w:rPr>
            </w:pPr>
            <w:r>
              <w:rPr>
                <w:rFonts w:ascii="Times New Roman" w:hAnsi="Times New Roman" w:cs="Times New Roman"/>
                <w:color w:val="000000"/>
                <w:sz w:val="14"/>
                <w:szCs w:val="14"/>
              </w:rPr>
              <w:tab/>
              <w:t>*)</w:t>
            </w:r>
            <w:r>
              <w:rPr>
                <w:rFonts w:ascii="Times New Roman" w:hAnsi="Times New Roman" w:cs="Times New Roman"/>
                <w:color w:val="000000"/>
                <w:sz w:val="14"/>
                <w:szCs w:val="14"/>
              </w:rPr>
              <w:tab/>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36 589,1</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ПП12-ПМ1.6</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произведенной шерсти, пол</w:t>
            </w:r>
            <w:r w:rsidRPr="00043B8C">
              <w:rPr>
                <w:rFonts w:ascii="Times New Roman" w:hAnsi="Times New Roman" w:cs="Times New Roman"/>
                <w:color w:val="000000"/>
                <w:sz w:val="14"/>
                <w:szCs w:val="14"/>
              </w:rPr>
              <w:t>у</w:t>
            </w:r>
            <w:r w:rsidRPr="00043B8C">
              <w:rPr>
                <w:rFonts w:ascii="Times New Roman" w:hAnsi="Times New Roman" w:cs="Times New Roman"/>
                <w:color w:val="000000"/>
                <w:sz w:val="14"/>
                <w:szCs w:val="14"/>
              </w:rPr>
              <w:t>ченной от тонкорунных и полутонкорунных пород овец, в сельскохозяйственных организациях, кр</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стьянских (фермерских) хозяйствах, включая инд</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видуальных предпринимателей, реализующих такую продукцию отечественным перерабатывающим организациям»</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0,3</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0,305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0,427</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«Поддержка сельскохозяйственного производства по отдельным подотраслям растени</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водства и животноводства (финансовое обеспечение части затрат на поддержку собственного произво</w:t>
            </w:r>
            <w:r w:rsidRPr="00043B8C">
              <w:rPr>
                <w:rFonts w:ascii="Times New Roman" w:hAnsi="Times New Roman" w:cs="Times New Roman"/>
                <w:color w:val="000000"/>
                <w:sz w:val="14"/>
                <w:szCs w:val="14"/>
              </w:rPr>
              <w:t>д</w:t>
            </w:r>
            <w:r w:rsidRPr="00043B8C">
              <w:rPr>
                <w:rFonts w:ascii="Times New Roman" w:hAnsi="Times New Roman" w:cs="Times New Roman"/>
                <w:color w:val="000000"/>
                <w:sz w:val="14"/>
                <w:szCs w:val="14"/>
              </w:rPr>
              <w:t>ства молока)»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w:t>
            </w:r>
            <w:r w:rsidR="008A032D">
              <w:rPr>
                <w:rFonts w:ascii="Times New Roman" w:hAnsi="Times New Roman" w:cs="Times New Roman"/>
                <w:color w:val="000000"/>
                <w:sz w:val="14"/>
                <w:szCs w:val="14"/>
              </w:rPr>
              <w:t>, 2022</w:t>
            </w:r>
            <w:r w:rsidRPr="00043B8C">
              <w:rPr>
                <w:rFonts w:ascii="Times New Roman" w:hAnsi="Times New Roman" w:cs="Times New Roman"/>
                <w:color w:val="000000"/>
                <w:sz w:val="14"/>
                <w:szCs w:val="14"/>
              </w:rPr>
              <w:t>–2024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94541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705,5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945411" w:rsidP="0094541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11 690,1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14 373,6</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94541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rsidP="00945411">
            <w:pPr>
              <w:jc w:val="center"/>
              <w:rPr>
                <w:rFonts w:ascii="Times New Roman" w:hAnsi="Times New Roman" w:cs="Times New Roman"/>
                <w:color w:val="000000"/>
                <w:sz w:val="14"/>
                <w:szCs w:val="14"/>
              </w:rPr>
            </w:pP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94541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11 053,2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945411" w:rsidP="0094541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945411" w:rsidP="0094541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31 053,2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«Производство молока в сельскохозя</w:t>
            </w:r>
            <w:r w:rsidRPr="00043B8C">
              <w:rPr>
                <w:rFonts w:ascii="Times New Roman" w:hAnsi="Times New Roman" w:cs="Times New Roman"/>
                <w:color w:val="000000"/>
                <w:sz w:val="14"/>
                <w:szCs w:val="14"/>
              </w:rPr>
              <w:t>й</w:t>
            </w:r>
            <w:r w:rsidRPr="00043B8C">
              <w:rPr>
                <w:rFonts w:ascii="Times New Roman" w:hAnsi="Times New Roman" w:cs="Times New Roman"/>
                <w:color w:val="000000"/>
                <w:sz w:val="14"/>
                <w:szCs w:val="14"/>
              </w:rPr>
              <w:t>ственных организациях, крестьянских (фермерских) хозяйствах, включая индивидуальных предприним</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28,8</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«Содержание коров молочного направления»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2024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025ADA"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025ADA" w:rsidRPr="00043B8C" w:rsidRDefault="00025ADA">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76</w:t>
            </w:r>
          </w:p>
        </w:tc>
        <w:tc>
          <w:tcPr>
            <w:tcW w:w="674" w:type="dxa"/>
            <w:tcBorders>
              <w:top w:val="single" w:sz="4" w:space="0" w:color="auto"/>
              <w:left w:val="single" w:sz="4" w:space="0" w:color="auto"/>
              <w:bottom w:val="single" w:sz="4" w:space="0" w:color="auto"/>
              <w:right w:val="single" w:sz="4" w:space="0" w:color="auto"/>
            </w:tcBorders>
            <w:noWrap/>
          </w:tcPr>
          <w:p w:rsidR="00025ADA" w:rsidRPr="00043B8C" w:rsidRDefault="00025ADA">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025ADA" w:rsidRPr="00043B8C" w:rsidRDefault="00025ADA">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25ADA" w:rsidRPr="00043B8C" w:rsidRDefault="00025ADA">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25ADA" w:rsidRPr="00043B8C" w:rsidRDefault="00025ADA">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25ADA" w:rsidRPr="00043B8C" w:rsidRDefault="00025ADA">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25ADA" w:rsidRPr="00043B8C" w:rsidRDefault="00025ADA">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25ADA" w:rsidRPr="00043B8C" w:rsidRDefault="00025ADA">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25ADA" w:rsidRPr="00043B8C" w:rsidRDefault="00025ADA">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25ADA" w:rsidRPr="00043B8C" w:rsidRDefault="00025ADA" w:rsidP="0094541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07418</w:t>
            </w:r>
          </w:p>
        </w:tc>
        <w:tc>
          <w:tcPr>
            <w:tcW w:w="565" w:type="dxa"/>
            <w:tcBorders>
              <w:top w:val="single" w:sz="4" w:space="0" w:color="auto"/>
              <w:left w:val="single" w:sz="4" w:space="0" w:color="auto"/>
              <w:bottom w:val="single" w:sz="4" w:space="0" w:color="auto"/>
              <w:right w:val="single" w:sz="4" w:space="0" w:color="auto"/>
            </w:tcBorders>
            <w:noWrap/>
          </w:tcPr>
          <w:p w:rsidR="00025ADA" w:rsidRPr="00043B8C" w:rsidRDefault="00025ADA">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025ADA" w:rsidRPr="00043B8C" w:rsidRDefault="00025ADA" w:rsidP="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25ADA" w:rsidRPr="00043B8C" w:rsidRDefault="00025ADA" w:rsidP="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25ADA" w:rsidRPr="00043B8C" w:rsidRDefault="00025ADA" w:rsidP="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25ADA" w:rsidRPr="00043B8C" w:rsidRDefault="00025ADA" w:rsidP="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25ADA" w:rsidRPr="004B0BD1" w:rsidRDefault="00025ADA"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11 237,8</w:t>
            </w:r>
          </w:p>
        </w:tc>
        <w:tc>
          <w:tcPr>
            <w:tcW w:w="893" w:type="dxa"/>
            <w:tcBorders>
              <w:top w:val="single" w:sz="4" w:space="0" w:color="auto"/>
              <w:left w:val="single" w:sz="4" w:space="0" w:color="auto"/>
              <w:bottom w:val="single" w:sz="4" w:space="0" w:color="auto"/>
              <w:right w:val="single" w:sz="4" w:space="0" w:color="auto"/>
            </w:tcBorders>
          </w:tcPr>
          <w:p w:rsidR="00025ADA" w:rsidRPr="00043B8C" w:rsidRDefault="00025ADA">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11 237,8</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«Прирост производства молока в сел</w:t>
            </w:r>
            <w:r w:rsidRPr="00043B8C">
              <w:rPr>
                <w:rFonts w:ascii="Times New Roman" w:hAnsi="Times New Roman" w:cs="Times New Roman"/>
                <w:color w:val="000000"/>
                <w:sz w:val="14"/>
                <w:szCs w:val="14"/>
              </w:rPr>
              <w:t>ь</w:t>
            </w:r>
            <w:r w:rsidRPr="00043B8C">
              <w:rPr>
                <w:rFonts w:ascii="Times New Roman" w:hAnsi="Times New Roman" w:cs="Times New Roman"/>
                <w:color w:val="000000"/>
                <w:sz w:val="14"/>
                <w:szCs w:val="14"/>
              </w:rPr>
              <w:t>скохозяйственных организациях, крестьянских (фе</w:t>
            </w:r>
            <w:r w:rsidRPr="00043B8C">
              <w:rPr>
                <w:rFonts w:ascii="Times New Roman" w:hAnsi="Times New Roman" w:cs="Times New Roman"/>
                <w:color w:val="000000"/>
                <w:sz w:val="14"/>
                <w:szCs w:val="14"/>
              </w:rPr>
              <w:t>р</w:t>
            </w:r>
            <w:r w:rsidRPr="00043B8C">
              <w:rPr>
                <w:rFonts w:ascii="Times New Roman" w:hAnsi="Times New Roman" w:cs="Times New Roman"/>
                <w:color w:val="000000"/>
                <w:sz w:val="14"/>
                <w:szCs w:val="14"/>
              </w:rPr>
              <w:t>мерских) хозяйствах, включая индивидуальных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0,3</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«Субсидии на произведенное и реал</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зованное яйцо и мясо птицы»</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25ADA">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07407</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6 000,0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2 370,0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2 370,0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1F497D"/>
                <w:sz w:val="14"/>
                <w:szCs w:val="14"/>
              </w:rPr>
            </w:pPr>
            <w:r w:rsidRPr="00043B8C">
              <w:rPr>
                <w:rFonts w:ascii="Times New Roman" w:hAnsi="Times New Roman" w:cs="Times New Roman"/>
                <w:color w:val="1F497D"/>
                <w:sz w:val="14"/>
                <w:szCs w:val="14"/>
              </w:rPr>
              <w:t>2 370,0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8 712,6</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21 822,6</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«Производство яиц в сельскохозяйстве</w:t>
            </w:r>
            <w:r w:rsidRPr="00043B8C">
              <w:rPr>
                <w:rFonts w:ascii="Times New Roman" w:hAnsi="Times New Roman" w:cs="Times New Roman"/>
                <w:color w:val="000000"/>
                <w:sz w:val="14"/>
                <w:szCs w:val="14"/>
              </w:rPr>
              <w:t>н</w:t>
            </w:r>
            <w:r w:rsidRPr="00043B8C">
              <w:rPr>
                <w:rFonts w:ascii="Times New Roman" w:hAnsi="Times New Roman" w:cs="Times New Roman"/>
                <w:color w:val="000000"/>
                <w:sz w:val="14"/>
                <w:szCs w:val="14"/>
              </w:rPr>
              <w:t>ных организациях, крестьянских (фермерских) х</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зяйствах, включая индивидуальных предпринимат</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ПП12-М1.10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«Стимулирование развития приорите</w:t>
            </w:r>
            <w:r w:rsidRPr="00043B8C">
              <w:rPr>
                <w:rFonts w:ascii="Times New Roman" w:hAnsi="Times New Roman" w:cs="Times New Roman"/>
                <w:color w:val="000000"/>
                <w:sz w:val="14"/>
                <w:szCs w:val="14"/>
              </w:rPr>
              <w:t>т</w:t>
            </w:r>
            <w:r w:rsidRPr="00043B8C">
              <w:rPr>
                <w:rFonts w:ascii="Times New Roman" w:hAnsi="Times New Roman" w:cs="Times New Roman"/>
                <w:color w:val="000000"/>
                <w:sz w:val="14"/>
                <w:szCs w:val="14"/>
              </w:rPr>
              <w:t>ных подотраслей агропромышленного комплекса и развитие малых форм хозяйствования (возмещение части затрат на обеспечение прироста сельскохозя</w:t>
            </w:r>
            <w:r w:rsidRPr="00043B8C">
              <w:rPr>
                <w:rFonts w:ascii="Times New Roman" w:hAnsi="Times New Roman" w:cs="Times New Roman"/>
                <w:color w:val="000000"/>
                <w:sz w:val="14"/>
                <w:szCs w:val="14"/>
              </w:rPr>
              <w:t>й</w:t>
            </w:r>
            <w:r w:rsidRPr="00043B8C">
              <w:rPr>
                <w:rFonts w:ascii="Times New Roman" w:hAnsi="Times New Roman" w:cs="Times New Roman"/>
                <w:color w:val="000000"/>
                <w:sz w:val="14"/>
                <w:szCs w:val="14"/>
              </w:rPr>
              <w:t>ственной продукции собственного производства в рамках приоритетных подотраслей агропромышле</w:t>
            </w:r>
            <w:r w:rsidRPr="00043B8C">
              <w:rPr>
                <w:rFonts w:ascii="Times New Roman" w:hAnsi="Times New Roman" w:cs="Times New Roman"/>
                <w:color w:val="000000"/>
                <w:sz w:val="14"/>
                <w:szCs w:val="14"/>
              </w:rPr>
              <w:t>н</w:t>
            </w:r>
            <w:r w:rsidRPr="00043B8C">
              <w:rPr>
                <w:rFonts w:ascii="Times New Roman" w:hAnsi="Times New Roman" w:cs="Times New Roman"/>
                <w:color w:val="000000"/>
                <w:sz w:val="14"/>
                <w:szCs w:val="14"/>
              </w:rPr>
              <w:t>ного комплекса)»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25ADA">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R5026</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1 875,1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2 872,0</w:t>
            </w:r>
          </w:p>
        </w:tc>
        <w:tc>
          <w:tcPr>
            <w:tcW w:w="892" w:type="dxa"/>
            <w:tcBorders>
              <w:top w:val="single" w:sz="4" w:space="0" w:color="auto"/>
              <w:left w:val="single" w:sz="4" w:space="0" w:color="auto"/>
              <w:bottom w:val="single" w:sz="4" w:space="0" w:color="auto"/>
              <w:right w:val="single" w:sz="4" w:space="0" w:color="auto"/>
            </w:tcBorders>
            <w:noWrap/>
          </w:tcPr>
          <w:p w:rsidR="004B0BD1" w:rsidRPr="00BA0656" w:rsidRDefault="004B0BD1">
            <w:pPr>
              <w:jc w:val="right"/>
              <w:rPr>
                <w:rFonts w:ascii="Times New Roman" w:hAnsi="Times New Roman" w:cs="Times New Roman"/>
                <w:sz w:val="14"/>
                <w:szCs w:val="14"/>
              </w:rPr>
            </w:pPr>
            <w:r w:rsidRPr="00BA0656">
              <w:rPr>
                <w:rFonts w:ascii="Times New Roman" w:hAnsi="Times New Roman" w:cs="Times New Roman"/>
                <w:sz w:val="14"/>
                <w:szCs w:val="14"/>
              </w:rPr>
              <w:t>7 017,5</w:t>
            </w:r>
          </w:p>
        </w:tc>
        <w:tc>
          <w:tcPr>
            <w:tcW w:w="892" w:type="dxa"/>
            <w:tcBorders>
              <w:top w:val="single" w:sz="4" w:space="0" w:color="auto"/>
              <w:left w:val="single" w:sz="4" w:space="0" w:color="auto"/>
              <w:bottom w:val="single" w:sz="4" w:space="0" w:color="auto"/>
              <w:right w:val="single" w:sz="4" w:space="0" w:color="auto"/>
            </w:tcBorders>
          </w:tcPr>
          <w:p w:rsidR="004B0BD1" w:rsidRPr="00BA0656" w:rsidRDefault="004B0BD1">
            <w:pPr>
              <w:jc w:val="right"/>
              <w:rPr>
                <w:rFonts w:ascii="Times New Roman" w:hAnsi="Times New Roman" w:cs="Times New Roman"/>
                <w:sz w:val="14"/>
                <w:szCs w:val="14"/>
              </w:rPr>
            </w:pPr>
            <w:r w:rsidRPr="00BA0656">
              <w:rPr>
                <w:rFonts w:ascii="Times New Roman" w:hAnsi="Times New Roman" w:cs="Times New Roman"/>
                <w:sz w:val="14"/>
                <w:szCs w:val="14"/>
              </w:rPr>
              <w:t>3 783,1</w:t>
            </w:r>
          </w:p>
        </w:tc>
        <w:tc>
          <w:tcPr>
            <w:tcW w:w="892" w:type="dxa"/>
            <w:tcBorders>
              <w:top w:val="single" w:sz="4" w:space="0" w:color="auto"/>
              <w:left w:val="single" w:sz="4" w:space="0" w:color="auto"/>
              <w:bottom w:val="single" w:sz="4" w:space="0" w:color="auto"/>
              <w:right w:val="single" w:sz="4" w:space="0" w:color="auto"/>
            </w:tcBorders>
            <w:noWrap/>
          </w:tcPr>
          <w:p w:rsidR="004B0BD1" w:rsidRPr="00BA0656" w:rsidRDefault="00BA0656" w:rsidP="004B0BD1">
            <w:pPr>
              <w:jc w:val="right"/>
              <w:rPr>
                <w:rFonts w:ascii="Times New Roman" w:hAnsi="Times New Roman" w:cs="Times New Roman"/>
                <w:sz w:val="14"/>
                <w:szCs w:val="14"/>
              </w:rPr>
            </w:pPr>
            <w:r w:rsidRPr="00BA0656">
              <w:rPr>
                <w:rFonts w:ascii="Times New Roman" w:hAnsi="Times New Roman" w:cs="Times New Roman"/>
                <w:sz w:val="14"/>
                <w:szCs w:val="14"/>
              </w:rPr>
              <w:t>*)</w:t>
            </w:r>
            <w:r w:rsidR="004B0BD1" w:rsidRPr="00BA0656">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BA0656" w:rsidRDefault="004B0BD1">
            <w:pPr>
              <w:jc w:val="right"/>
              <w:rPr>
                <w:rFonts w:ascii="Times New Roman" w:hAnsi="Times New Roman" w:cs="Times New Roman"/>
                <w:sz w:val="14"/>
                <w:szCs w:val="14"/>
              </w:rPr>
            </w:pPr>
            <w:r w:rsidRPr="00BA0656">
              <w:rPr>
                <w:rFonts w:ascii="Times New Roman" w:hAnsi="Times New Roman" w:cs="Times New Roman"/>
                <w:sz w:val="14"/>
                <w:szCs w:val="14"/>
              </w:rPr>
              <w:t>15 547,7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25ADA">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BA0656" w:rsidRDefault="004B0BD1">
            <w:pPr>
              <w:jc w:val="center"/>
              <w:rPr>
                <w:rFonts w:ascii="Times New Roman" w:hAnsi="Times New Roman" w:cs="Times New Roman"/>
                <w:sz w:val="14"/>
                <w:szCs w:val="14"/>
              </w:rPr>
            </w:pPr>
            <w:r w:rsidRPr="00BA0656">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BA0656" w:rsidRDefault="004B0BD1">
            <w:pPr>
              <w:jc w:val="center"/>
              <w:rPr>
                <w:rFonts w:ascii="Times New Roman" w:hAnsi="Times New Roman" w:cs="Times New Roman"/>
                <w:sz w:val="14"/>
                <w:szCs w:val="14"/>
              </w:rPr>
            </w:pPr>
            <w:r w:rsidRPr="00BA0656">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BA0656" w:rsidRDefault="004B0BD1" w:rsidP="004B0BD1">
            <w:pPr>
              <w:jc w:val="center"/>
              <w:rPr>
                <w:rFonts w:ascii="Times New Roman" w:hAnsi="Times New Roman" w:cs="Times New Roman"/>
                <w:sz w:val="14"/>
                <w:szCs w:val="14"/>
              </w:rPr>
            </w:pPr>
            <w:r w:rsidRPr="00BA0656">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BA0656" w:rsidRDefault="004B0BD1">
            <w:pPr>
              <w:jc w:val="right"/>
              <w:rPr>
                <w:rFonts w:ascii="Times New Roman" w:hAnsi="Times New Roman" w:cs="Times New Roman"/>
                <w:sz w:val="14"/>
                <w:szCs w:val="14"/>
              </w:rPr>
            </w:pPr>
            <w:r w:rsidRPr="00BA0656">
              <w:rPr>
                <w:rFonts w:ascii="Times New Roman" w:hAnsi="Times New Roman" w:cs="Times New Roman"/>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25ADA">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R5026</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29 376,4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44 994,6</w:t>
            </w:r>
          </w:p>
        </w:tc>
        <w:tc>
          <w:tcPr>
            <w:tcW w:w="892" w:type="dxa"/>
            <w:tcBorders>
              <w:top w:val="single" w:sz="4" w:space="0" w:color="auto"/>
              <w:left w:val="single" w:sz="4" w:space="0" w:color="auto"/>
              <w:bottom w:val="single" w:sz="4" w:space="0" w:color="auto"/>
              <w:right w:val="single" w:sz="4" w:space="0" w:color="auto"/>
            </w:tcBorders>
            <w:noWrap/>
          </w:tcPr>
          <w:p w:rsidR="004B0BD1" w:rsidRPr="00BA0656" w:rsidRDefault="004B0BD1">
            <w:pPr>
              <w:jc w:val="right"/>
              <w:rPr>
                <w:rFonts w:ascii="Times New Roman" w:hAnsi="Times New Roman" w:cs="Times New Roman"/>
                <w:sz w:val="14"/>
                <w:szCs w:val="14"/>
              </w:rPr>
            </w:pPr>
            <w:r w:rsidRPr="00BA0656">
              <w:rPr>
                <w:rFonts w:ascii="Times New Roman" w:hAnsi="Times New Roman" w:cs="Times New Roman"/>
                <w:sz w:val="14"/>
                <w:szCs w:val="14"/>
              </w:rPr>
              <w:t>70 955,1</w:t>
            </w:r>
          </w:p>
        </w:tc>
        <w:tc>
          <w:tcPr>
            <w:tcW w:w="892" w:type="dxa"/>
            <w:tcBorders>
              <w:top w:val="single" w:sz="4" w:space="0" w:color="auto"/>
              <w:left w:val="single" w:sz="4" w:space="0" w:color="auto"/>
              <w:bottom w:val="single" w:sz="4" w:space="0" w:color="auto"/>
              <w:right w:val="single" w:sz="4" w:space="0" w:color="auto"/>
            </w:tcBorders>
          </w:tcPr>
          <w:p w:rsidR="004B0BD1" w:rsidRPr="00BA0656" w:rsidRDefault="004B0BD1">
            <w:pPr>
              <w:jc w:val="right"/>
              <w:rPr>
                <w:rFonts w:ascii="Times New Roman" w:hAnsi="Times New Roman" w:cs="Times New Roman"/>
                <w:sz w:val="14"/>
                <w:szCs w:val="14"/>
              </w:rPr>
            </w:pPr>
            <w:r w:rsidRPr="00BA0656">
              <w:rPr>
                <w:rFonts w:ascii="Times New Roman" w:hAnsi="Times New Roman" w:cs="Times New Roman"/>
                <w:sz w:val="14"/>
                <w:szCs w:val="14"/>
              </w:rPr>
              <w:t>38 251,3</w:t>
            </w:r>
          </w:p>
        </w:tc>
        <w:tc>
          <w:tcPr>
            <w:tcW w:w="892" w:type="dxa"/>
            <w:tcBorders>
              <w:top w:val="single" w:sz="4" w:space="0" w:color="auto"/>
              <w:left w:val="single" w:sz="4" w:space="0" w:color="auto"/>
              <w:bottom w:val="single" w:sz="4" w:space="0" w:color="auto"/>
              <w:right w:val="single" w:sz="4" w:space="0" w:color="auto"/>
            </w:tcBorders>
            <w:noWrap/>
          </w:tcPr>
          <w:p w:rsidR="004B0BD1" w:rsidRPr="00BA0656" w:rsidRDefault="00BA0656" w:rsidP="004B0BD1">
            <w:pPr>
              <w:jc w:val="right"/>
              <w:rPr>
                <w:rFonts w:ascii="Times New Roman" w:hAnsi="Times New Roman" w:cs="Times New Roman"/>
                <w:sz w:val="14"/>
                <w:szCs w:val="14"/>
              </w:rPr>
            </w:pPr>
            <w:r w:rsidRPr="00BA0656">
              <w:rPr>
                <w:rFonts w:ascii="Times New Roman" w:hAnsi="Times New Roman" w:cs="Times New Roman"/>
                <w:sz w:val="14"/>
                <w:szCs w:val="14"/>
              </w:rPr>
              <w:t>*)</w:t>
            </w:r>
            <w:r w:rsidR="004B0BD1" w:rsidRPr="00BA0656">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BA0656" w:rsidRDefault="004B0BD1">
            <w:pPr>
              <w:jc w:val="right"/>
              <w:rPr>
                <w:rFonts w:ascii="Times New Roman" w:hAnsi="Times New Roman" w:cs="Times New Roman"/>
                <w:sz w:val="14"/>
                <w:szCs w:val="14"/>
              </w:rPr>
            </w:pPr>
            <w:r w:rsidRPr="00BA0656">
              <w:rPr>
                <w:rFonts w:ascii="Times New Roman" w:hAnsi="Times New Roman" w:cs="Times New Roman"/>
                <w:sz w:val="14"/>
                <w:szCs w:val="14"/>
              </w:rPr>
              <w:t>183 577,4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BA0656">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ПП12-П1М1.10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«Валовой сбор зерновых и зернобобовых культур в сельскохозяйственных организациях, крестьянских (фермерских) хозяйствах и у индив</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121,5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69,9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72,5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74,5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317,3</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BA0656">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ПП12-П2М1.10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«Валовой сбор масличных культур (за исключением рапса и сои) в сельскохозяйственных организациях, крестьянских (фермерских) хозяйствах и у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3,5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BA0656">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ПП12-П3М1.10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«Прирост маточного товарного погол</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вья овец и коз в сельскохозяйственных организациях, крестьянских (фермерских) хозяйствах и у индив</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0,3</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BA0656">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ПП12-П4М1.10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«Прирост маточного товарного погол</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вья крупного рогатого скота специализированных мясных пород в сельскохозяйственных организациях, крестьянских (фермерских) хозяйствах и у индив</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дуальных предпринимателей за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0,98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0,05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BA0656">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ПП12-П5М1.10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«Прирост производства овощей открыт</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го грунта в сельскохозяйственных организациях, крестьянских (фермерских) хозяйствах и у индив</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дуальных предпринимателей за отчетный год по отношению к показателю, предусмотренному согл</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шением с субъектом Российской Федерации за предыдущий год»</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0,075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BA0656">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ПП12-П5М1.11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552F1">
            <w:pPr>
              <w:rPr>
                <w:rFonts w:ascii="Times New Roman" w:hAnsi="Times New Roman" w:cs="Times New Roman"/>
                <w:color w:val="000000"/>
                <w:sz w:val="14"/>
                <w:szCs w:val="14"/>
              </w:rPr>
            </w:pPr>
            <w:r>
              <w:rPr>
                <w:rFonts w:ascii="Times New Roman" w:hAnsi="Times New Roman" w:cs="Times New Roman"/>
                <w:color w:val="000000"/>
                <w:sz w:val="14"/>
                <w:szCs w:val="14"/>
              </w:rPr>
              <w:t>Показатель «</w:t>
            </w:r>
            <w:r w:rsidR="004B0BD1" w:rsidRPr="00043B8C">
              <w:rPr>
                <w:rFonts w:ascii="Times New Roman" w:hAnsi="Times New Roman" w:cs="Times New Roman"/>
                <w:color w:val="000000"/>
                <w:sz w:val="14"/>
                <w:szCs w:val="14"/>
              </w:rPr>
              <w:t>Реализация овец и коз на убой (в живом весе) в сельскохозяйственных организациях, кр</w:t>
            </w:r>
            <w:r w:rsidR="004B0BD1" w:rsidRPr="00043B8C">
              <w:rPr>
                <w:rFonts w:ascii="Times New Roman" w:hAnsi="Times New Roman" w:cs="Times New Roman"/>
                <w:color w:val="000000"/>
                <w:sz w:val="14"/>
                <w:szCs w:val="14"/>
              </w:rPr>
              <w:t>е</w:t>
            </w:r>
            <w:r w:rsidR="004B0BD1" w:rsidRPr="00043B8C">
              <w:rPr>
                <w:rFonts w:ascii="Times New Roman" w:hAnsi="Times New Roman" w:cs="Times New Roman"/>
                <w:color w:val="000000"/>
                <w:sz w:val="14"/>
                <w:szCs w:val="14"/>
              </w:rPr>
              <w:t>стьянских (фермерских) хозяйствах и у индивид</w:t>
            </w:r>
            <w:r w:rsidR="004B0BD1" w:rsidRPr="00043B8C">
              <w:rPr>
                <w:rFonts w:ascii="Times New Roman" w:hAnsi="Times New Roman" w:cs="Times New Roman"/>
                <w:color w:val="000000"/>
                <w:sz w:val="14"/>
                <w:szCs w:val="14"/>
              </w:rPr>
              <w:t>у</w:t>
            </w:r>
            <w:r w:rsidR="004B0BD1" w:rsidRPr="00043B8C">
              <w:rPr>
                <w:rFonts w:ascii="Times New Roman" w:hAnsi="Times New Roman" w:cs="Times New Roman"/>
                <w:color w:val="000000"/>
                <w:sz w:val="14"/>
                <w:szCs w:val="14"/>
              </w:rPr>
              <w:t>альных предпринимателей за отчетный год</w:t>
            </w:r>
            <w:r>
              <w:rPr>
                <w:rFonts w:ascii="Times New Roman" w:hAnsi="Times New Roman" w:cs="Times New Roman"/>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3,546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3,585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«Поддержка сельскохозяйственного производства по отдельным подотраслям растени</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водства и животноводства (финансовое обеспечение части затрат на племенное маточное поголовье сел</w:t>
            </w:r>
            <w:r w:rsidRPr="00043B8C">
              <w:rPr>
                <w:rFonts w:ascii="Times New Roman" w:hAnsi="Times New Roman" w:cs="Times New Roman"/>
                <w:color w:val="000000"/>
                <w:sz w:val="14"/>
                <w:szCs w:val="14"/>
              </w:rPr>
              <w:t>ь</w:t>
            </w:r>
            <w:r w:rsidRPr="00043B8C">
              <w:rPr>
                <w:rFonts w:ascii="Times New Roman" w:hAnsi="Times New Roman" w:cs="Times New Roman"/>
                <w:color w:val="000000"/>
                <w:sz w:val="14"/>
                <w:szCs w:val="14"/>
              </w:rPr>
              <w:t>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06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4 182,0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3 377,4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5 590,5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6 017,6</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4 662,7</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23 830,2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06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06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65 518,3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52 911,8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56 525,9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60 844,4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BA0656"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235 800,4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«Численность племенного маточного поголовья сельскохозяйственных животных (в пер</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счете на условные головы)»</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BA0656">
            <w:pPr>
              <w:jc w:val="center"/>
              <w:rPr>
                <w:rFonts w:ascii="Times New Roman" w:hAnsi="Times New Roman" w:cs="Times New Roman"/>
                <w:color w:val="0000FF"/>
                <w:sz w:val="14"/>
                <w:szCs w:val="14"/>
                <w:u w:val="single"/>
              </w:rPr>
            </w:pPr>
            <w:r w:rsidRPr="005875B6">
              <w:rPr>
                <w:rFonts w:ascii="Times New Roman" w:hAnsi="Times New Roman" w:cs="Times New Roman"/>
                <w:sz w:val="14"/>
                <w:szCs w:val="14"/>
                <w:vertAlign w:val="superscript"/>
              </w:rPr>
              <w:footnoteReference w:id="4"/>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13,7</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«Поддержка сельскохозяйственного производства по отдельным подотраслям растени</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водства и животноводства (финансовое обеспечение части затрат на племенных быков-производителей, оцененных по качеству потомства)»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R5089</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159,6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31,9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247,3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247,3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104,3</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790,4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R5089</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2 500,0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2 500,0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2 500,0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8A032D"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8 000,0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61CF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«Сохранение генофонда (глубокозам</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роженной спермы) высокопродуктивных сельскох</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доз</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не менее</w:t>
            </w:r>
            <w:r w:rsidRPr="00043B8C">
              <w:rPr>
                <w:rFonts w:ascii="Times New Roman" w:hAnsi="Times New Roman" w:cs="Times New Roman"/>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не менее</w:t>
            </w:r>
            <w:r w:rsidRPr="00043B8C">
              <w:rPr>
                <w:rFonts w:ascii="Times New Roman" w:hAnsi="Times New Roman" w:cs="Times New Roman"/>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не менее</w:t>
            </w:r>
            <w:r w:rsidRPr="00043B8C">
              <w:rPr>
                <w:rFonts w:ascii="Times New Roman" w:hAnsi="Times New Roman" w:cs="Times New Roman"/>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не менее</w:t>
            </w:r>
            <w:r w:rsidRPr="00043B8C">
              <w:rPr>
                <w:rFonts w:ascii="Times New Roman" w:hAnsi="Times New Roman" w:cs="Times New Roman"/>
                <w:color w:val="000000"/>
                <w:sz w:val="14"/>
                <w:szCs w:val="14"/>
              </w:rPr>
              <w:br/>
              <w:t>250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не менее</w:t>
            </w:r>
            <w:r w:rsidRPr="004B0BD1">
              <w:rPr>
                <w:rFonts w:ascii="Times New Roman" w:hAnsi="Times New Roman" w:cs="Times New Roman"/>
                <w:color w:val="000000"/>
                <w:sz w:val="14"/>
                <w:szCs w:val="14"/>
              </w:rPr>
              <w:br/>
              <w:t>250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61CF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ПП12-П2М1.12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«Численность племенных быков-производителей, оцененных по качеству потомства или находящихся в процессе оценки этого качества»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0,008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0,007</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0,007</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61CF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«Искусственное осеменение сельск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61CF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07022</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20 000,0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20 002,0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20 000,0</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20 000,0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20 228,0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100 230,0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61CF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искусственно осемененного маточного поголовья крупного рогатого скота»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14,6</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17</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«Проведение выставки сельскохозя</w:t>
            </w:r>
            <w:r w:rsidRPr="00043B8C">
              <w:rPr>
                <w:rFonts w:ascii="Times New Roman" w:hAnsi="Times New Roman" w:cs="Times New Roman"/>
                <w:color w:val="000000"/>
                <w:sz w:val="14"/>
                <w:szCs w:val="14"/>
              </w:rPr>
              <w:t>й</w:t>
            </w:r>
            <w:r w:rsidRPr="00043B8C">
              <w:rPr>
                <w:rFonts w:ascii="Times New Roman" w:hAnsi="Times New Roman" w:cs="Times New Roman"/>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2024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07023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7 866,5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7 866,5</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«Проведение выставки сельскохозя</w:t>
            </w:r>
            <w:r w:rsidRPr="00043B8C">
              <w:rPr>
                <w:rFonts w:ascii="Times New Roman" w:hAnsi="Times New Roman" w:cs="Times New Roman"/>
                <w:color w:val="000000"/>
                <w:sz w:val="14"/>
                <w:szCs w:val="14"/>
              </w:rPr>
              <w:t>й</w:t>
            </w:r>
            <w:r w:rsidRPr="00043B8C">
              <w:rPr>
                <w:rFonts w:ascii="Times New Roman" w:hAnsi="Times New Roman" w:cs="Times New Roman"/>
                <w:color w:val="000000"/>
                <w:sz w:val="14"/>
                <w:szCs w:val="14"/>
              </w:rPr>
              <w:t>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«Возмещение части процентной ставки по инвестиционным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8A032D"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109</w:t>
            </w:r>
          </w:p>
        </w:tc>
        <w:tc>
          <w:tcPr>
            <w:tcW w:w="674"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8A032D" w:rsidRPr="00043B8C" w:rsidRDefault="008A032D">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A032D" w:rsidRPr="00043B8C" w:rsidRDefault="008A032D"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07440</w:t>
            </w:r>
          </w:p>
        </w:tc>
        <w:tc>
          <w:tcPr>
            <w:tcW w:w="565"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39,0</w:t>
            </w:r>
          </w:p>
        </w:tc>
        <w:tc>
          <w:tcPr>
            <w:tcW w:w="892" w:type="dxa"/>
            <w:tcBorders>
              <w:top w:val="single" w:sz="4" w:space="0" w:color="auto"/>
              <w:left w:val="single" w:sz="4" w:space="0" w:color="auto"/>
              <w:bottom w:val="single" w:sz="4" w:space="0" w:color="auto"/>
              <w:right w:val="single" w:sz="4" w:space="0" w:color="auto"/>
            </w:tcBorders>
          </w:tcPr>
          <w:p w:rsidR="008A032D" w:rsidRPr="00043B8C" w:rsidRDefault="008A032D">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12,0</w:t>
            </w:r>
          </w:p>
        </w:tc>
        <w:tc>
          <w:tcPr>
            <w:tcW w:w="892" w:type="dxa"/>
            <w:tcBorders>
              <w:top w:val="single" w:sz="4" w:space="0" w:color="auto"/>
              <w:left w:val="single" w:sz="4" w:space="0" w:color="auto"/>
              <w:bottom w:val="single" w:sz="4" w:space="0" w:color="auto"/>
              <w:right w:val="single" w:sz="4" w:space="0" w:color="auto"/>
            </w:tcBorders>
          </w:tcPr>
          <w:p w:rsidR="008A032D" w:rsidRPr="00043B8C" w:rsidRDefault="008A032D" w:rsidP="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A032D" w:rsidRPr="004B0BD1" w:rsidRDefault="008A032D" w:rsidP="00040F56">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8A032D" w:rsidRPr="00043B8C" w:rsidRDefault="008A032D">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53,1</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остатка ссудной задолженности по субсидируемым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6 372,2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49,5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ПП12-М1.16</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«Возмещение части затрат на уплату процентов по инвестиционным кредитам (займам) в агропромышленном комплексе»</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8A032D"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112</w:t>
            </w:r>
          </w:p>
        </w:tc>
        <w:tc>
          <w:tcPr>
            <w:tcW w:w="674"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8A032D" w:rsidRPr="00043B8C" w:rsidRDefault="008A032D">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A032D" w:rsidRPr="00043B8C" w:rsidRDefault="008A032D"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4,9</w:t>
            </w:r>
          </w:p>
        </w:tc>
        <w:tc>
          <w:tcPr>
            <w:tcW w:w="892" w:type="dxa"/>
            <w:tcBorders>
              <w:top w:val="single" w:sz="4" w:space="0" w:color="auto"/>
              <w:left w:val="single" w:sz="4" w:space="0" w:color="auto"/>
              <w:bottom w:val="single" w:sz="4" w:space="0" w:color="auto"/>
              <w:right w:val="single" w:sz="4" w:space="0" w:color="auto"/>
            </w:tcBorders>
          </w:tcPr>
          <w:p w:rsidR="008A032D" w:rsidRPr="008A032D" w:rsidRDefault="008A032D">
            <w:pPr>
              <w:jc w:val="right"/>
              <w:rPr>
                <w:rFonts w:ascii="Times New Roman" w:hAnsi="Times New Roman" w:cs="Times New Roman"/>
                <w:sz w:val="14"/>
                <w:szCs w:val="14"/>
              </w:rPr>
            </w:pPr>
            <w:r w:rsidRPr="008A032D">
              <w:rPr>
                <w:rFonts w:ascii="Times New Roman" w:hAnsi="Times New Roman" w:cs="Times New Roman"/>
                <w:sz w:val="14"/>
                <w:szCs w:val="14"/>
              </w:rPr>
              <w:t>0,3</w:t>
            </w:r>
          </w:p>
        </w:tc>
        <w:tc>
          <w:tcPr>
            <w:tcW w:w="892" w:type="dxa"/>
            <w:tcBorders>
              <w:top w:val="single" w:sz="4" w:space="0" w:color="auto"/>
              <w:left w:val="single" w:sz="4" w:space="0" w:color="auto"/>
              <w:bottom w:val="single" w:sz="4" w:space="0" w:color="auto"/>
              <w:right w:val="single" w:sz="4" w:space="0" w:color="auto"/>
            </w:tcBorders>
            <w:noWrap/>
          </w:tcPr>
          <w:p w:rsidR="008A032D" w:rsidRPr="008A032D" w:rsidRDefault="008A032D">
            <w:pPr>
              <w:jc w:val="right"/>
              <w:rPr>
                <w:rFonts w:ascii="Times New Roman" w:hAnsi="Times New Roman" w:cs="Times New Roman"/>
                <w:sz w:val="14"/>
                <w:szCs w:val="14"/>
              </w:rPr>
            </w:pPr>
            <w:r w:rsidRPr="008A032D">
              <w:rPr>
                <w:rFonts w:ascii="Times New Roman" w:hAnsi="Times New Roman" w:cs="Times New Roman"/>
                <w:sz w:val="14"/>
                <w:szCs w:val="14"/>
              </w:rPr>
              <w:t>1,3</w:t>
            </w:r>
          </w:p>
        </w:tc>
        <w:tc>
          <w:tcPr>
            <w:tcW w:w="892" w:type="dxa"/>
            <w:tcBorders>
              <w:top w:val="single" w:sz="4" w:space="0" w:color="auto"/>
              <w:left w:val="single" w:sz="4" w:space="0" w:color="auto"/>
              <w:bottom w:val="single" w:sz="4" w:space="0" w:color="auto"/>
              <w:right w:val="single" w:sz="4" w:space="0" w:color="auto"/>
            </w:tcBorders>
          </w:tcPr>
          <w:p w:rsidR="008A032D" w:rsidRPr="008A032D" w:rsidRDefault="008A032D" w:rsidP="00040F56">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A032D" w:rsidRPr="008A032D" w:rsidRDefault="008A032D" w:rsidP="00040F56">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8A032D" w:rsidRPr="00043B8C" w:rsidRDefault="008A032D">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6,5</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8A032D"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114</w:t>
            </w:r>
          </w:p>
        </w:tc>
        <w:tc>
          <w:tcPr>
            <w:tcW w:w="674"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8A032D" w:rsidRPr="00043B8C" w:rsidRDefault="008A032D">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A032D" w:rsidRPr="00043B8C" w:rsidRDefault="008A032D"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69,5</w:t>
            </w:r>
          </w:p>
        </w:tc>
        <w:tc>
          <w:tcPr>
            <w:tcW w:w="892" w:type="dxa"/>
            <w:tcBorders>
              <w:top w:val="single" w:sz="4" w:space="0" w:color="auto"/>
              <w:left w:val="single" w:sz="4" w:space="0" w:color="auto"/>
              <w:bottom w:val="single" w:sz="4" w:space="0" w:color="auto"/>
              <w:right w:val="single" w:sz="4" w:space="0" w:color="auto"/>
            </w:tcBorders>
          </w:tcPr>
          <w:p w:rsidR="008A032D" w:rsidRPr="008A032D" w:rsidRDefault="008A032D">
            <w:pPr>
              <w:jc w:val="right"/>
              <w:rPr>
                <w:rFonts w:ascii="Times New Roman" w:hAnsi="Times New Roman" w:cs="Times New Roman"/>
                <w:sz w:val="14"/>
                <w:szCs w:val="14"/>
              </w:rPr>
            </w:pPr>
            <w:r w:rsidRPr="008A032D">
              <w:rPr>
                <w:rFonts w:ascii="Times New Roman" w:hAnsi="Times New Roman" w:cs="Times New Roman"/>
                <w:sz w:val="14"/>
                <w:szCs w:val="14"/>
              </w:rPr>
              <w:t>4,9</w:t>
            </w:r>
          </w:p>
        </w:tc>
        <w:tc>
          <w:tcPr>
            <w:tcW w:w="892" w:type="dxa"/>
            <w:tcBorders>
              <w:top w:val="single" w:sz="4" w:space="0" w:color="auto"/>
              <w:left w:val="single" w:sz="4" w:space="0" w:color="auto"/>
              <w:bottom w:val="single" w:sz="4" w:space="0" w:color="auto"/>
              <w:right w:val="single" w:sz="4" w:space="0" w:color="auto"/>
            </w:tcBorders>
            <w:noWrap/>
          </w:tcPr>
          <w:p w:rsidR="008A032D" w:rsidRPr="008A032D" w:rsidRDefault="008A032D">
            <w:pPr>
              <w:jc w:val="right"/>
              <w:rPr>
                <w:rFonts w:ascii="Times New Roman" w:hAnsi="Times New Roman" w:cs="Times New Roman"/>
                <w:sz w:val="14"/>
                <w:szCs w:val="14"/>
              </w:rPr>
            </w:pPr>
            <w:r w:rsidRPr="008A032D">
              <w:rPr>
                <w:rFonts w:ascii="Times New Roman" w:hAnsi="Times New Roman" w:cs="Times New Roman"/>
                <w:sz w:val="14"/>
                <w:szCs w:val="14"/>
              </w:rPr>
              <w:t>12,9</w:t>
            </w:r>
          </w:p>
        </w:tc>
        <w:tc>
          <w:tcPr>
            <w:tcW w:w="892" w:type="dxa"/>
            <w:tcBorders>
              <w:top w:val="single" w:sz="4" w:space="0" w:color="auto"/>
              <w:left w:val="single" w:sz="4" w:space="0" w:color="auto"/>
              <w:bottom w:val="single" w:sz="4" w:space="0" w:color="auto"/>
              <w:right w:val="single" w:sz="4" w:space="0" w:color="auto"/>
            </w:tcBorders>
          </w:tcPr>
          <w:p w:rsidR="008A032D" w:rsidRPr="008A032D" w:rsidRDefault="008A032D" w:rsidP="00040F56">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A032D" w:rsidRPr="008A032D" w:rsidRDefault="008A032D" w:rsidP="00040F56">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8A032D" w:rsidRPr="00043B8C" w:rsidRDefault="008A032D">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87,3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C81F5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ПП12-ПМ1.16</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Показатель </w:t>
            </w:r>
            <w:r w:rsidR="004552F1">
              <w:rPr>
                <w:rFonts w:ascii="Times New Roman" w:hAnsi="Times New Roman" w:cs="Times New Roman"/>
                <w:color w:val="000000"/>
                <w:sz w:val="14"/>
                <w:szCs w:val="14"/>
              </w:rPr>
              <w:t>«</w:t>
            </w:r>
            <w:r w:rsidRPr="00043B8C">
              <w:rPr>
                <w:rFonts w:ascii="Times New Roman" w:hAnsi="Times New Roman" w:cs="Times New Roman"/>
                <w:color w:val="000000"/>
                <w:sz w:val="14"/>
                <w:szCs w:val="14"/>
              </w:rPr>
              <w:t>Объем остатка ссудной задолженности по субсидируемым кредитам (займам)»</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6 372,2</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49,5</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0,0</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ПП12-М1.17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«Поддержка сельскохозяйственного производства по отдельным подотраслям растени</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водства и животноводства (возмещение части затрат на уплату страховых премий, начисленных по дог</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ворам сельскохозяйственного страхования в области растениеводства и животноводства)»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383,8</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532,3</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1 527,5</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1 394,4</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right"/>
              <w:rPr>
                <w:rFonts w:ascii="Times New Roman" w:hAnsi="Times New Roman" w:cs="Times New Roman"/>
                <w:sz w:val="14"/>
                <w:szCs w:val="14"/>
              </w:rPr>
            </w:pPr>
            <w:r w:rsidRPr="008A032D">
              <w:rPr>
                <w:rFonts w:ascii="Times New Roman" w:hAnsi="Times New Roman" w:cs="Times New Roman"/>
                <w:sz w:val="14"/>
                <w:szCs w:val="14"/>
              </w:rPr>
              <w:t>485,9</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4 323,9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6 013,1</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8 340,0</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15 444,9</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14 098,3</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8A032D" w:rsidP="004B0BD1">
            <w:pPr>
              <w:jc w:val="right"/>
              <w:rPr>
                <w:rFonts w:ascii="Times New Roman" w:hAnsi="Times New Roman" w:cs="Times New Roman"/>
                <w:sz w:val="14"/>
                <w:szCs w:val="14"/>
              </w:rPr>
            </w:pPr>
            <w:r>
              <w:rPr>
                <w:rFonts w:ascii="Times New Roman" w:hAnsi="Times New Roman" w:cs="Times New Roman"/>
                <w:sz w:val="14"/>
                <w:szCs w:val="14"/>
              </w:rPr>
              <w:t>*)</w:t>
            </w:r>
            <w:r w:rsidR="004B0BD1" w:rsidRPr="008A032D">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43 896,3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ПП12-П1М1.17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«Доля застрахованной посевной (пос</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дочной) площади в общей посевной (посадочной) площади (в условных единицах площади)»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8A032D">
            <w:pPr>
              <w:jc w:val="center"/>
              <w:rPr>
                <w:rFonts w:ascii="Times New Roman" w:hAnsi="Times New Roman" w:cs="Times New Roman"/>
                <w:color w:val="0000FF"/>
                <w:sz w:val="14"/>
                <w:szCs w:val="14"/>
                <w:u w:val="single"/>
              </w:rPr>
            </w:pPr>
            <w:r w:rsidRPr="008A032D">
              <w:rPr>
                <w:rFonts w:ascii="Times New Roman" w:hAnsi="Times New Roman" w:cs="Times New Roman"/>
                <w:sz w:val="14"/>
                <w:szCs w:val="14"/>
                <w:vertAlign w:val="superscript"/>
              </w:rPr>
              <w:footnoteReference w:id="5"/>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7,5</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62,01</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62,01</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62,01</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15,3</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ПП12-П2М1.17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«Доля застрахованного поголовья сел</w:t>
            </w:r>
            <w:r w:rsidRPr="00043B8C">
              <w:rPr>
                <w:rFonts w:ascii="Times New Roman" w:hAnsi="Times New Roman" w:cs="Times New Roman"/>
                <w:color w:val="000000"/>
                <w:sz w:val="14"/>
                <w:szCs w:val="14"/>
              </w:rPr>
              <w:t>ь</w:t>
            </w:r>
            <w:r w:rsidRPr="00043B8C">
              <w:rPr>
                <w:rFonts w:ascii="Times New Roman" w:hAnsi="Times New Roman" w:cs="Times New Roman"/>
                <w:color w:val="000000"/>
                <w:sz w:val="14"/>
                <w:szCs w:val="14"/>
              </w:rPr>
              <w:t>скохозяйственных животных в общем поголовье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8A032D">
            <w:pPr>
              <w:jc w:val="center"/>
              <w:rPr>
                <w:rFonts w:ascii="Times New Roman" w:hAnsi="Times New Roman" w:cs="Times New Roman"/>
                <w:color w:val="0000FF"/>
                <w:sz w:val="14"/>
                <w:szCs w:val="14"/>
                <w:u w:val="single"/>
              </w:rPr>
            </w:pPr>
            <w:r w:rsidRPr="001A6BB5">
              <w:rPr>
                <w:rFonts w:ascii="Times New Roman" w:hAnsi="Times New Roman" w:cs="Times New Roman"/>
                <w:sz w:val="14"/>
                <w:szCs w:val="14"/>
                <w:vertAlign w:val="superscript"/>
              </w:rPr>
              <w:footnoteReference w:id="6"/>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9,1</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9,1</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10,1</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10,7</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11,2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ПП12-М1.18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«Строительство и/или модернизация объектов АПК, приобретение техники и оборудов</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07402</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189 780,7</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165 131,3</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127 692,0</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124 324,6</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right"/>
              <w:rPr>
                <w:rFonts w:ascii="Times New Roman" w:hAnsi="Times New Roman" w:cs="Times New Roman"/>
                <w:sz w:val="14"/>
                <w:szCs w:val="14"/>
              </w:rPr>
            </w:pPr>
            <w:r w:rsidRPr="008A032D">
              <w:rPr>
                <w:rFonts w:ascii="Times New Roman" w:hAnsi="Times New Roman" w:cs="Times New Roman"/>
                <w:sz w:val="14"/>
                <w:szCs w:val="14"/>
              </w:rPr>
              <w:t>282 299,0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889 227,6</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ПП12-П1М1.18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«Строительство и/или модернизация объектов АПК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22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ПП12-П2М1.18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«Удельный вес затрат на приобретение энергоресурсов в структуре затрат на основное пр</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изводство продукции сельского хозяйства»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8A032D">
            <w:pPr>
              <w:jc w:val="center"/>
              <w:rPr>
                <w:rFonts w:ascii="Times New Roman" w:hAnsi="Times New Roman" w:cs="Times New Roman"/>
                <w:color w:val="0000FF"/>
                <w:sz w:val="14"/>
                <w:szCs w:val="14"/>
                <w:u w:val="single"/>
              </w:rPr>
            </w:pPr>
            <w:r w:rsidRPr="001A6BB5">
              <w:rPr>
                <w:rFonts w:ascii="Times New Roman" w:hAnsi="Times New Roman" w:cs="Times New Roman"/>
                <w:sz w:val="14"/>
                <w:szCs w:val="14"/>
                <w:vertAlign w:val="superscript"/>
              </w:rPr>
              <w:footnoteReference w:id="7"/>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17,8</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17,6</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ПП12-П3М1.18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«Приобретение энергонасыщенных тракторов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19</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861CFB">
            <w:pPr>
              <w:keepNext/>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ПП12-П4М1.18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«Приобретение зерноуборочных комба</w:t>
            </w:r>
            <w:r w:rsidRPr="00043B8C">
              <w:rPr>
                <w:rFonts w:ascii="Times New Roman" w:hAnsi="Times New Roman" w:cs="Times New Roman"/>
                <w:color w:val="000000"/>
                <w:sz w:val="14"/>
                <w:szCs w:val="14"/>
              </w:rPr>
              <w:t>й</w:t>
            </w:r>
            <w:r w:rsidRPr="00043B8C">
              <w:rPr>
                <w:rFonts w:ascii="Times New Roman" w:hAnsi="Times New Roman" w:cs="Times New Roman"/>
                <w:color w:val="000000"/>
                <w:sz w:val="14"/>
                <w:szCs w:val="14"/>
              </w:rPr>
              <w:t>нов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30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ПП12-М1.19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«Возмещение части затрат на кап</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тально-восстановительный ремонт сельскохозя</w:t>
            </w:r>
            <w:r w:rsidRPr="00043B8C">
              <w:rPr>
                <w:rFonts w:ascii="Times New Roman" w:hAnsi="Times New Roman" w:cs="Times New Roman"/>
                <w:color w:val="000000"/>
                <w:sz w:val="14"/>
                <w:szCs w:val="14"/>
              </w:rPr>
              <w:t>й</w:t>
            </w:r>
            <w:r w:rsidRPr="00043B8C">
              <w:rPr>
                <w:rFonts w:ascii="Times New Roman" w:hAnsi="Times New Roman" w:cs="Times New Roman"/>
                <w:color w:val="000000"/>
                <w:sz w:val="14"/>
                <w:szCs w:val="14"/>
              </w:rPr>
              <w:t>ственной техники»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 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8A032D"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129</w:t>
            </w:r>
          </w:p>
        </w:tc>
        <w:tc>
          <w:tcPr>
            <w:tcW w:w="674" w:type="dxa"/>
            <w:tcBorders>
              <w:top w:val="single" w:sz="4" w:space="0" w:color="auto"/>
              <w:left w:val="single" w:sz="4" w:space="0" w:color="auto"/>
              <w:bottom w:val="single" w:sz="4" w:space="0" w:color="auto"/>
              <w:right w:val="single" w:sz="4" w:space="0" w:color="auto"/>
            </w:tcBorders>
            <w:noWrap/>
          </w:tcPr>
          <w:p w:rsidR="008A032D" w:rsidRPr="00043B8C" w:rsidRDefault="008A032D"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8A032D" w:rsidRPr="00043B8C" w:rsidRDefault="008A032D">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8A032D" w:rsidRPr="00043B8C" w:rsidRDefault="008A032D"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07406</w:t>
            </w:r>
          </w:p>
        </w:tc>
        <w:tc>
          <w:tcPr>
            <w:tcW w:w="565"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8A032D" w:rsidRPr="00043B8C" w:rsidRDefault="008A032D">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7 195,2</w:t>
            </w:r>
          </w:p>
        </w:tc>
        <w:tc>
          <w:tcPr>
            <w:tcW w:w="892" w:type="dxa"/>
            <w:tcBorders>
              <w:top w:val="single" w:sz="4" w:space="0" w:color="auto"/>
              <w:left w:val="single" w:sz="4" w:space="0" w:color="auto"/>
              <w:bottom w:val="single" w:sz="4" w:space="0" w:color="auto"/>
              <w:right w:val="single" w:sz="4" w:space="0" w:color="auto"/>
            </w:tcBorders>
          </w:tcPr>
          <w:p w:rsidR="008A032D" w:rsidRDefault="008A032D" w:rsidP="008A032D">
            <w:pPr>
              <w:jc w:val="center"/>
            </w:pPr>
            <w:r w:rsidRPr="00464E3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A032D" w:rsidRDefault="008A032D" w:rsidP="008A032D">
            <w:pPr>
              <w:jc w:val="center"/>
            </w:pPr>
            <w:r w:rsidRPr="00464E3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8A032D" w:rsidRDefault="008A032D" w:rsidP="008A032D">
            <w:pPr>
              <w:jc w:val="center"/>
            </w:pPr>
            <w:r w:rsidRPr="00464E3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A032D" w:rsidRPr="004B0BD1" w:rsidRDefault="008A032D"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27 100,6</w:t>
            </w:r>
          </w:p>
        </w:tc>
        <w:tc>
          <w:tcPr>
            <w:tcW w:w="893" w:type="dxa"/>
            <w:tcBorders>
              <w:top w:val="single" w:sz="4" w:space="0" w:color="auto"/>
              <w:left w:val="single" w:sz="4" w:space="0" w:color="auto"/>
              <w:bottom w:val="single" w:sz="4" w:space="0" w:color="auto"/>
              <w:right w:val="single" w:sz="4" w:space="0" w:color="auto"/>
            </w:tcBorders>
          </w:tcPr>
          <w:p w:rsidR="008A032D" w:rsidRPr="00043B8C" w:rsidRDefault="008A032D">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34 295,8</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ПП12-ПМ1.19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восстановленной сельск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хозяйственной техники путем капитального ремо</w:t>
            </w:r>
            <w:r w:rsidRPr="00043B8C">
              <w:rPr>
                <w:rFonts w:ascii="Times New Roman" w:hAnsi="Times New Roman" w:cs="Times New Roman"/>
                <w:color w:val="000000"/>
                <w:sz w:val="14"/>
                <w:szCs w:val="14"/>
              </w:rPr>
              <w:t>н</w:t>
            </w:r>
            <w:r w:rsidRPr="00043B8C">
              <w:rPr>
                <w:rFonts w:ascii="Times New Roman" w:hAnsi="Times New Roman" w:cs="Times New Roman"/>
                <w:color w:val="000000"/>
                <w:sz w:val="14"/>
                <w:szCs w:val="14"/>
              </w:rPr>
              <w:t>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25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ПП12-М1.20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«Осуществление мероприятий в обл</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сти мелиорации земель сельскохозяйственного назначения»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R5680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3 449,9</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748,2</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8 868,5</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5 827,8</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right"/>
              <w:rPr>
                <w:rFonts w:ascii="Times New Roman" w:hAnsi="Times New Roman" w:cs="Times New Roman"/>
                <w:sz w:val="14"/>
                <w:szCs w:val="14"/>
              </w:rPr>
            </w:pPr>
            <w:r w:rsidRPr="008A032D">
              <w:rPr>
                <w:rFonts w:ascii="Times New Roman" w:hAnsi="Times New Roman" w:cs="Times New Roman"/>
                <w:sz w:val="14"/>
                <w:szCs w:val="14"/>
              </w:rPr>
              <w:t>2 607,1</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21 501,5</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R5680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54 049,0</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11 722,0</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89 670,0</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58 926,0</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8A032D" w:rsidP="004B0BD1">
            <w:pPr>
              <w:jc w:val="right"/>
              <w:rPr>
                <w:rFonts w:ascii="Times New Roman" w:hAnsi="Times New Roman" w:cs="Times New Roman"/>
                <w:sz w:val="14"/>
                <w:szCs w:val="14"/>
              </w:rPr>
            </w:pPr>
            <w:r>
              <w:rPr>
                <w:rFonts w:ascii="Times New Roman" w:hAnsi="Times New Roman" w:cs="Times New Roman"/>
                <w:sz w:val="14"/>
                <w:szCs w:val="14"/>
              </w:rPr>
              <w:t>*)</w:t>
            </w:r>
            <w:r w:rsidR="004B0BD1" w:rsidRPr="008A032D">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214 367,0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«Вовлечение в оборот выбывших сел</w:t>
            </w:r>
            <w:r w:rsidRPr="00043B8C">
              <w:rPr>
                <w:rFonts w:ascii="Times New Roman" w:hAnsi="Times New Roman" w:cs="Times New Roman"/>
                <w:color w:val="000000"/>
                <w:sz w:val="14"/>
                <w:szCs w:val="14"/>
              </w:rPr>
              <w:t>ь</w:t>
            </w:r>
            <w:r w:rsidRPr="00043B8C">
              <w:rPr>
                <w:rFonts w:ascii="Times New Roman" w:hAnsi="Times New Roman" w:cs="Times New Roman"/>
                <w:color w:val="000000"/>
                <w:sz w:val="14"/>
                <w:szCs w:val="14"/>
              </w:rPr>
              <w:t>скохозяйственных угодий за счет проведения кул</w:t>
            </w:r>
            <w:r w:rsidRPr="00043B8C">
              <w:rPr>
                <w:rFonts w:ascii="Times New Roman" w:hAnsi="Times New Roman" w:cs="Times New Roman"/>
                <w:color w:val="000000"/>
                <w:sz w:val="14"/>
                <w:szCs w:val="14"/>
              </w:rPr>
              <w:t>ь</w:t>
            </w:r>
            <w:r w:rsidRPr="00043B8C">
              <w:rPr>
                <w:rFonts w:ascii="Times New Roman" w:hAnsi="Times New Roman" w:cs="Times New Roman"/>
                <w:color w:val="000000"/>
                <w:sz w:val="14"/>
                <w:szCs w:val="14"/>
              </w:rPr>
              <w:t>туртехнических мероприятий»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12 902</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3 600</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17 500</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11 500</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7 100</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«Возмещение части затрат на приобр</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тение минеральных удобрений</w:t>
            </w:r>
            <w:r w:rsidRPr="00043B8C">
              <w:rPr>
                <w:rFonts w:ascii="Times New Roman" w:hAnsi="Times New Roman" w:cs="Times New Roman"/>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w:t>
            </w:r>
            <w:r w:rsidRPr="00043B8C">
              <w:rPr>
                <w:rFonts w:ascii="Times New Roman" w:hAnsi="Times New Roman" w:cs="Times New Roman"/>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07085</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100,0</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8 412,1</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1 000,0</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1 000,0</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8A032D" w:rsidP="008A032D">
            <w:pPr>
              <w:jc w:val="right"/>
              <w:rPr>
                <w:rFonts w:ascii="Times New Roman" w:hAnsi="Times New Roman" w:cs="Times New Roman"/>
                <w:sz w:val="14"/>
                <w:szCs w:val="14"/>
              </w:rPr>
            </w:pPr>
            <w:r>
              <w:rPr>
                <w:rFonts w:ascii="Times New Roman" w:hAnsi="Times New Roman" w:cs="Times New Roman"/>
                <w:sz w:val="14"/>
                <w:szCs w:val="14"/>
              </w:rPr>
              <w:t>*)</w:t>
            </w:r>
            <w:r w:rsidR="004B0BD1" w:rsidRPr="008A032D">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10 512,1</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«Удобренная физическая площадь мин</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ральными удобрениями под урожай текущего года»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0,1</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70</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139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ПП12-М1.22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«Возмещение части затрат на приобр</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тение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2020–2021, 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r>
      <w:tr w:rsidR="00AD241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140</w:t>
            </w:r>
          </w:p>
        </w:tc>
        <w:tc>
          <w:tcPr>
            <w:tcW w:w="674" w:type="dxa"/>
            <w:tcBorders>
              <w:top w:val="single" w:sz="4" w:space="0" w:color="auto"/>
              <w:left w:val="single" w:sz="4" w:space="0" w:color="auto"/>
              <w:bottom w:val="single" w:sz="4" w:space="0" w:color="auto"/>
              <w:right w:val="single" w:sz="4" w:space="0" w:color="auto"/>
            </w:tcBorders>
            <w:noWrap/>
          </w:tcPr>
          <w:p w:rsidR="00AD241C" w:rsidRPr="00043B8C" w:rsidRDefault="00AD241C"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AD241C" w:rsidRPr="00043B8C" w:rsidRDefault="00AD241C">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D241C" w:rsidRPr="00043B8C" w:rsidRDefault="00AD241C"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07424</w:t>
            </w:r>
          </w:p>
        </w:tc>
        <w:tc>
          <w:tcPr>
            <w:tcW w:w="565"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1 511,1</w:t>
            </w:r>
          </w:p>
        </w:tc>
        <w:tc>
          <w:tcPr>
            <w:tcW w:w="892" w:type="dxa"/>
            <w:tcBorders>
              <w:top w:val="single" w:sz="4" w:space="0" w:color="auto"/>
              <w:left w:val="single" w:sz="4" w:space="0" w:color="auto"/>
              <w:bottom w:val="single" w:sz="4" w:space="0" w:color="auto"/>
              <w:right w:val="single" w:sz="4" w:space="0" w:color="auto"/>
            </w:tcBorders>
          </w:tcPr>
          <w:p w:rsidR="00AD241C" w:rsidRPr="008A032D" w:rsidRDefault="00AD241C">
            <w:pPr>
              <w:jc w:val="right"/>
              <w:rPr>
                <w:rFonts w:ascii="Times New Roman" w:hAnsi="Times New Roman" w:cs="Times New Roman"/>
                <w:sz w:val="14"/>
                <w:szCs w:val="14"/>
              </w:rPr>
            </w:pPr>
            <w:r w:rsidRPr="008A032D">
              <w:rPr>
                <w:rFonts w:ascii="Times New Roman" w:hAnsi="Times New Roman" w:cs="Times New Roman"/>
                <w:sz w:val="14"/>
                <w:szCs w:val="14"/>
              </w:rPr>
              <w:t>2 352,8</w:t>
            </w:r>
          </w:p>
        </w:tc>
        <w:tc>
          <w:tcPr>
            <w:tcW w:w="892" w:type="dxa"/>
            <w:tcBorders>
              <w:top w:val="single" w:sz="4" w:space="0" w:color="auto"/>
              <w:left w:val="single" w:sz="4" w:space="0" w:color="auto"/>
              <w:bottom w:val="single" w:sz="4" w:space="0" w:color="auto"/>
              <w:right w:val="single" w:sz="4" w:space="0" w:color="auto"/>
            </w:tcBorders>
            <w:noWrap/>
          </w:tcPr>
          <w:p w:rsidR="00AD241C" w:rsidRPr="008A032D" w:rsidRDefault="00AD241C" w:rsidP="00040F56">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AD241C" w:rsidRPr="008A032D" w:rsidRDefault="00AD241C" w:rsidP="00040F56">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AD241C" w:rsidRPr="008A032D" w:rsidRDefault="00AD241C" w:rsidP="004B0BD1">
            <w:pPr>
              <w:jc w:val="right"/>
              <w:rPr>
                <w:rFonts w:ascii="Times New Roman" w:hAnsi="Times New Roman" w:cs="Times New Roman"/>
                <w:sz w:val="14"/>
                <w:szCs w:val="14"/>
              </w:rPr>
            </w:pPr>
            <w:r w:rsidRPr="008A032D">
              <w:rPr>
                <w:rFonts w:ascii="Times New Roman" w:hAnsi="Times New Roman" w:cs="Times New Roman"/>
                <w:sz w:val="14"/>
                <w:szCs w:val="14"/>
              </w:rPr>
              <w:t>50 000,0</w:t>
            </w:r>
          </w:p>
        </w:tc>
        <w:tc>
          <w:tcPr>
            <w:tcW w:w="893" w:type="dxa"/>
            <w:tcBorders>
              <w:top w:val="single" w:sz="4" w:space="0" w:color="auto"/>
              <w:left w:val="single" w:sz="4" w:space="0" w:color="auto"/>
              <w:bottom w:val="single" w:sz="4" w:space="0" w:color="auto"/>
              <w:right w:val="single" w:sz="4" w:space="0" w:color="auto"/>
            </w:tcBorders>
          </w:tcPr>
          <w:p w:rsidR="00AD241C" w:rsidRPr="008A032D" w:rsidRDefault="00AD241C">
            <w:pPr>
              <w:jc w:val="right"/>
              <w:rPr>
                <w:rFonts w:ascii="Times New Roman" w:hAnsi="Times New Roman" w:cs="Times New Roman"/>
                <w:sz w:val="14"/>
                <w:szCs w:val="14"/>
              </w:rPr>
            </w:pPr>
            <w:r w:rsidRPr="008A032D">
              <w:rPr>
                <w:rFonts w:ascii="Times New Roman" w:hAnsi="Times New Roman" w:cs="Times New Roman"/>
                <w:sz w:val="14"/>
                <w:szCs w:val="14"/>
              </w:rPr>
              <w:t>53 863,9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«Приобретение племенного молодняка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0,03</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0,2</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0,8</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w:t>
            </w:r>
            <w:r w:rsidRPr="00043B8C">
              <w:rPr>
                <w:rFonts w:ascii="Times New Roman" w:hAnsi="Times New Roman" w:cs="Times New Roman"/>
                <w:color w:val="000000"/>
                <w:sz w:val="14"/>
                <w:szCs w:val="14"/>
              </w:rPr>
              <w:br/>
              <w:t>ПМ1.23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«Осуществление компенсации пре</w:t>
            </w:r>
            <w:r w:rsidRPr="00043B8C">
              <w:rPr>
                <w:rFonts w:ascii="Times New Roman" w:hAnsi="Times New Roman" w:cs="Times New Roman"/>
                <w:color w:val="000000"/>
                <w:sz w:val="14"/>
                <w:szCs w:val="14"/>
              </w:rPr>
              <w:t>д</w:t>
            </w:r>
            <w:r w:rsidRPr="00043B8C">
              <w:rPr>
                <w:rFonts w:ascii="Times New Roman" w:hAnsi="Times New Roman" w:cs="Times New Roman"/>
                <w:color w:val="000000"/>
                <w:sz w:val="14"/>
                <w:szCs w:val="14"/>
              </w:rPr>
              <w:t>приятиям хлебопекарной промышленности части затрат на реализацию произведенных и реализова</w:t>
            </w:r>
            <w:r w:rsidRPr="00043B8C">
              <w:rPr>
                <w:rFonts w:ascii="Times New Roman" w:hAnsi="Times New Roman" w:cs="Times New Roman"/>
                <w:color w:val="000000"/>
                <w:sz w:val="14"/>
                <w:szCs w:val="14"/>
              </w:rPr>
              <w:t>н</w:t>
            </w:r>
            <w:r w:rsidRPr="00043B8C">
              <w:rPr>
                <w:rFonts w:ascii="Times New Roman" w:hAnsi="Times New Roman" w:cs="Times New Roman"/>
                <w:color w:val="000000"/>
                <w:sz w:val="14"/>
                <w:szCs w:val="14"/>
              </w:rPr>
              <w:t>ных хлеба и хлебобулочных изделий за счет средств резервного фонда Правительства Российской Фед</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рации</w:t>
            </w:r>
            <w:r w:rsidRPr="00043B8C">
              <w:rPr>
                <w:rFonts w:ascii="Times New Roman" w:hAnsi="Times New Roman" w:cs="Times New Roman"/>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Х</w:t>
            </w:r>
          </w:p>
        </w:tc>
      </w:tr>
      <w:tr w:rsidR="00AD241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143</w:t>
            </w:r>
          </w:p>
        </w:tc>
        <w:tc>
          <w:tcPr>
            <w:tcW w:w="674" w:type="dxa"/>
            <w:tcBorders>
              <w:top w:val="single" w:sz="4" w:space="0" w:color="auto"/>
              <w:left w:val="single" w:sz="4" w:space="0" w:color="auto"/>
              <w:bottom w:val="single" w:sz="4" w:space="0" w:color="auto"/>
              <w:right w:val="single" w:sz="4" w:space="0" w:color="auto"/>
            </w:tcBorders>
            <w:noWrap/>
          </w:tcPr>
          <w:p w:rsidR="00AD241C" w:rsidRPr="00043B8C" w:rsidRDefault="00AD241C" w:rsidP="008A032D">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AD241C" w:rsidRPr="00043B8C" w:rsidRDefault="00AD241C">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D241C" w:rsidRPr="00043B8C" w:rsidRDefault="00AD241C"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AD241C" w:rsidRPr="008A032D" w:rsidRDefault="00AD241C">
            <w:pPr>
              <w:jc w:val="right"/>
              <w:rPr>
                <w:rFonts w:ascii="Times New Roman" w:hAnsi="Times New Roman" w:cs="Times New Roman"/>
                <w:sz w:val="14"/>
                <w:szCs w:val="14"/>
              </w:rPr>
            </w:pPr>
            <w:r w:rsidRPr="008A032D">
              <w:rPr>
                <w:rFonts w:ascii="Times New Roman" w:hAnsi="Times New Roman" w:cs="Times New Roman"/>
                <w:sz w:val="14"/>
                <w:szCs w:val="14"/>
              </w:rPr>
              <w:t>85,6</w:t>
            </w:r>
          </w:p>
        </w:tc>
        <w:tc>
          <w:tcPr>
            <w:tcW w:w="892" w:type="dxa"/>
            <w:tcBorders>
              <w:top w:val="single" w:sz="4" w:space="0" w:color="auto"/>
              <w:left w:val="single" w:sz="4" w:space="0" w:color="auto"/>
              <w:bottom w:val="single" w:sz="4" w:space="0" w:color="auto"/>
              <w:right w:val="single" w:sz="4" w:space="0" w:color="auto"/>
            </w:tcBorders>
            <w:noWrap/>
          </w:tcPr>
          <w:p w:rsidR="00AD241C" w:rsidRDefault="00AD241C" w:rsidP="00AD241C">
            <w:pPr>
              <w:jc w:val="center"/>
            </w:pPr>
            <w:r w:rsidRPr="002B0C19">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AD241C" w:rsidRDefault="00AD241C" w:rsidP="00AD241C">
            <w:pPr>
              <w:jc w:val="center"/>
            </w:pPr>
            <w:r w:rsidRPr="002B0C19">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AD241C" w:rsidRDefault="00AD241C" w:rsidP="00AD241C">
            <w:pPr>
              <w:jc w:val="center"/>
            </w:pPr>
            <w:r w:rsidRPr="002B0C19">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AD241C" w:rsidRPr="008A032D" w:rsidRDefault="00AD241C">
            <w:pPr>
              <w:jc w:val="right"/>
              <w:rPr>
                <w:rFonts w:ascii="Times New Roman" w:hAnsi="Times New Roman" w:cs="Times New Roman"/>
                <w:sz w:val="14"/>
                <w:szCs w:val="14"/>
              </w:rPr>
            </w:pPr>
            <w:r w:rsidRPr="008A032D">
              <w:rPr>
                <w:rFonts w:ascii="Times New Roman" w:hAnsi="Times New Roman" w:cs="Times New Roman"/>
                <w:sz w:val="14"/>
                <w:szCs w:val="14"/>
              </w:rPr>
              <w:t>85,6</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A032D" w:rsidRDefault="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A032D" w:rsidRDefault="004B0BD1" w:rsidP="004B0BD1">
            <w:pPr>
              <w:jc w:val="center"/>
              <w:rPr>
                <w:rFonts w:ascii="Times New Roman" w:hAnsi="Times New Roman" w:cs="Times New Roman"/>
                <w:sz w:val="14"/>
                <w:szCs w:val="14"/>
              </w:rPr>
            </w:pPr>
            <w:r w:rsidRPr="008A032D">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8A032D" w:rsidRDefault="004B0BD1">
            <w:pPr>
              <w:jc w:val="right"/>
              <w:rPr>
                <w:rFonts w:ascii="Times New Roman" w:hAnsi="Times New Roman" w:cs="Times New Roman"/>
                <w:sz w:val="14"/>
                <w:szCs w:val="14"/>
              </w:rPr>
            </w:pPr>
            <w:r w:rsidRPr="008A032D">
              <w:rPr>
                <w:rFonts w:ascii="Times New Roman" w:hAnsi="Times New Roman" w:cs="Times New Roman"/>
                <w:sz w:val="14"/>
                <w:szCs w:val="14"/>
              </w:rPr>
              <w:t> </w:t>
            </w:r>
          </w:p>
        </w:tc>
      </w:tr>
      <w:tr w:rsidR="00AD241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145</w:t>
            </w:r>
          </w:p>
        </w:tc>
        <w:tc>
          <w:tcPr>
            <w:tcW w:w="674" w:type="dxa"/>
            <w:tcBorders>
              <w:top w:val="single" w:sz="4" w:space="0" w:color="auto"/>
              <w:left w:val="single" w:sz="4" w:space="0" w:color="auto"/>
              <w:bottom w:val="single" w:sz="4" w:space="0" w:color="auto"/>
              <w:right w:val="single" w:sz="4" w:space="0" w:color="auto"/>
            </w:tcBorders>
            <w:noWrap/>
          </w:tcPr>
          <w:p w:rsidR="00AD241C" w:rsidRPr="00043B8C" w:rsidRDefault="00AD241C" w:rsidP="008A032D">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AD241C" w:rsidRPr="00043B8C" w:rsidRDefault="00AD241C">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D241C" w:rsidRPr="00043B8C" w:rsidRDefault="00AD241C"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r w:rsidRPr="008A032D">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AD241C" w:rsidRPr="008A032D" w:rsidRDefault="00AD241C">
            <w:pPr>
              <w:jc w:val="right"/>
              <w:rPr>
                <w:rFonts w:ascii="Times New Roman" w:hAnsi="Times New Roman" w:cs="Times New Roman"/>
                <w:sz w:val="14"/>
                <w:szCs w:val="14"/>
              </w:rPr>
            </w:pPr>
            <w:r w:rsidRPr="008A032D">
              <w:rPr>
                <w:rFonts w:ascii="Times New Roman" w:hAnsi="Times New Roman" w:cs="Times New Roman"/>
                <w:sz w:val="14"/>
                <w:szCs w:val="14"/>
              </w:rPr>
              <w:t>8 474,1</w:t>
            </w:r>
          </w:p>
        </w:tc>
        <w:tc>
          <w:tcPr>
            <w:tcW w:w="892" w:type="dxa"/>
            <w:tcBorders>
              <w:top w:val="single" w:sz="4" w:space="0" w:color="auto"/>
              <w:left w:val="single" w:sz="4" w:space="0" w:color="auto"/>
              <w:bottom w:val="single" w:sz="4" w:space="0" w:color="auto"/>
              <w:right w:val="single" w:sz="4" w:space="0" w:color="auto"/>
            </w:tcBorders>
            <w:noWrap/>
          </w:tcPr>
          <w:p w:rsidR="00AD241C" w:rsidRDefault="00AD241C" w:rsidP="00AD241C">
            <w:pPr>
              <w:jc w:val="center"/>
            </w:pPr>
            <w:r w:rsidRPr="002B074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AD241C" w:rsidRDefault="00AD241C" w:rsidP="00AD241C">
            <w:pPr>
              <w:jc w:val="center"/>
            </w:pPr>
            <w:r w:rsidRPr="002B074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AD241C" w:rsidRDefault="00AD241C" w:rsidP="00AD241C">
            <w:pPr>
              <w:jc w:val="center"/>
            </w:pPr>
            <w:r w:rsidRPr="002B074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AD241C" w:rsidRPr="008A032D" w:rsidRDefault="00AD241C">
            <w:pPr>
              <w:jc w:val="right"/>
              <w:rPr>
                <w:rFonts w:ascii="Times New Roman" w:hAnsi="Times New Roman" w:cs="Times New Roman"/>
                <w:sz w:val="14"/>
                <w:szCs w:val="14"/>
              </w:rPr>
            </w:pPr>
            <w:r w:rsidRPr="008A032D">
              <w:rPr>
                <w:rFonts w:ascii="Times New Roman" w:hAnsi="Times New Roman" w:cs="Times New Roman"/>
                <w:sz w:val="14"/>
                <w:szCs w:val="14"/>
              </w:rPr>
              <w:t>8 474,1</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произведенных и реализованных хлеба и хлебобулочных изделий с использованием компенсации»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8A032D">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4 237,05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861CFB">
            <w:pPr>
              <w:keepNext/>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«Осуществление компенсации прои</w:t>
            </w:r>
            <w:r w:rsidRPr="00043B8C">
              <w:rPr>
                <w:rFonts w:ascii="Times New Roman" w:hAnsi="Times New Roman" w:cs="Times New Roman"/>
                <w:color w:val="000000"/>
                <w:sz w:val="14"/>
                <w:szCs w:val="14"/>
              </w:rPr>
              <w:t>з</w:t>
            </w:r>
            <w:r w:rsidRPr="00043B8C">
              <w:rPr>
                <w:rFonts w:ascii="Times New Roman" w:hAnsi="Times New Roman" w:cs="Times New Roman"/>
                <w:color w:val="000000"/>
                <w:sz w:val="14"/>
                <w:szCs w:val="14"/>
              </w:rPr>
              <w:t>водителям муки части затрат на закупку продовол</w:t>
            </w:r>
            <w:r w:rsidRPr="00043B8C">
              <w:rPr>
                <w:rFonts w:ascii="Times New Roman" w:hAnsi="Times New Roman" w:cs="Times New Roman"/>
                <w:color w:val="000000"/>
                <w:sz w:val="14"/>
                <w:szCs w:val="14"/>
              </w:rPr>
              <w:t>ь</w:t>
            </w:r>
            <w:r w:rsidRPr="00043B8C">
              <w:rPr>
                <w:rFonts w:ascii="Times New Roman" w:hAnsi="Times New Roman" w:cs="Times New Roman"/>
                <w:color w:val="000000"/>
                <w:sz w:val="14"/>
                <w:szCs w:val="14"/>
              </w:rPr>
              <w:t>ственной пшеницы за счет средств резервного фонда Правительства Российской Федерации</w:t>
            </w:r>
            <w:r w:rsidRPr="00043B8C">
              <w:rPr>
                <w:rFonts w:ascii="Times New Roman" w:hAnsi="Times New Roman" w:cs="Times New Roman"/>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AD241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148</w:t>
            </w:r>
          </w:p>
        </w:tc>
        <w:tc>
          <w:tcPr>
            <w:tcW w:w="674" w:type="dxa"/>
            <w:tcBorders>
              <w:top w:val="single" w:sz="4" w:space="0" w:color="auto"/>
              <w:left w:val="single" w:sz="4" w:space="0" w:color="auto"/>
              <w:bottom w:val="single" w:sz="4" w:space="0" w:color="auto"/>
              <w:right w:val="single" w:sz="4" w:space="0" w:color="auto"/>
            </w:tcBorders>
            <w:noWrap/>
          </w:tcPr>
          <w:p w:rsidR="00AD241C" w:rsidRPr="00043B8C" w:rsidRDefault="00AD241C" w:rsidP="002001AB">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AD241C" w:rsidRPr="00043B8C" w:rsidRDefault="00AD241C">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D241C" w:rsidRPr="00043B8C" w:rsidRDefault="00AD241C" w:rsidP="00AD241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8A032D">
              <w:rPr>
                <w:rFonts w:ascii="Times New Roman" w:hAnsi="Times New Roman" w:cs="Times New Roman"/>
                <w:sz w:val="14"/>
                <w:szCs w:val="14"/>
              </w:rPr>
              <w:t>Х</w:t>
            </w: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AD241C" w:rsidRPr="00043B8C" w:rsidRDefault="00AD241C">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65,6</w:t>
            </w:r>
          </w:p>
        </w:tc>
        <w:tc>
          <w:tcPr>
            <w:tcW w:w="892" w:type="dxa"/>
            <w:tcBorders>
              <w:top w:val="single" w:sz="4" w:space="0" w:color="auto"/>
              <w:left w:val="single" w:sz="4" w:space="0" w:color="auto"/>
              <w:bottom w:val="single" w:sz="4" w:space="0" w:color="auto"/>
              <w:right w:val="single" w:sz="4" w:space="0" w:color="auto"/>
            </w:tcBorders>
            <w:noWrap/>
          </w:tcPr>
          <w:p w:rsidR="00AD241C" w:rsidRDefault="00AD241C" w:rsidP="00AD241C">
            <w:pPr>
              <w:jc w:val="center"/>
            </w:pPr>
            <w:r w:rsidRPr="00261F2F">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AD241C" w:rsidRDefault="00AD241C" w:rsidP="00AD241C">
            <w:pPr>
              <w:jc w:val="center"/>
            </w:pPr>
            <w:r w:rsidRPr="00261F2F">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AD241C" w:rsidRDefault="00AD241C" w:rsidP="00AD241C">
            <w:pPr>
              <w:jc w:val="center"/>
            </w:pPr>
            <w:r w:rsidRPr="00261F2F">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AD241C" w:rsidRPr="00043B8C" w:rsidRDefault="00AD241C">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65,6</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AD241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AD241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150</w:t>
            </w:r>
          </w:p>
        </w:tc>
        <w:tc>
          <w:tcPr>
            <w:tcW w:w="674" w:type="dxa"/>
            <w:tcBorders>
              <w:top w:val="single" w:sz="4" w:space="0" w:color="auto"/>
              <w:left w:val="single" w:sz="4" w:space="0" w:color="auto"/>
              <w:bottom w:val="single" w:sz="4" w:space="0" w:color="auto"/>
              <w:right w:val="single" w:sz="4" w:space="0" w:color="auto"/>
            </w:tcBorders>
            <w:noWrap/>
          </w:tcPr>
          <w:p w:rsidR="00AD241C" w:rsidRPr="00043B8C" w:rsidRDefault="00AD241C" w:rsidP="002001AB">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AD241C" w:rsidRPr="00043B8C" w:rsidRDefault="00AD241C">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D241C" w:rsidRPr="00043B8C" w:rsidRDefault="00AD241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D241C" w:rsidRPr="002001AB" w:rsidRDefault="00AD241C"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05В01</w:t>
            </w:r>
            <w:r w:rsidRPr="002001AB">
              <w:rPr>
                <w:rFonts w:ascii="Times New Roman" w:hAnsi="Times New Roman" w:cs="Times New Roman"/>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AD241C" w:rsidRPr="002001AB" w:rsidRDefault="00AD241C">
            <w:pPr>
              <w:jc w:val="center"/>
              <w:rPr>
                <w:rFonts w:ascii="Times New Roman" w:hAnsi="Times New Roman" w:cs="Times New Roman"/>
                <w:sz w:val="14"/>
                <w:szCs w:val="14"/>
              </w:rPr>
            </w:pPr>
            <w:r w:rsidRPr="002001AB">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AD241C" w:rsidRPr="002001AB" w:rsidRDefault="00AD241C">
            <w:pPr>
              <w:jc w:val="center"/>
              <w:rPr>
                <w:rFonts w:ascii="Times New Roman" w:hAnsi="Times New Roman" w:cs="Times New Roman"/>
                <w:sz w:val="14"/>
                <w:szCs w:val="14"/>
              </w:rPr>
            </w:pPr>
            <w:r w:rsidRPr="002001AB">
              <w:rPr>
                <w:rFonts w:ascii="Times New Roman" w:hAnsi="Times New Roman" w:cs="Times New Roman"/>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AD241C" w:rsidRPr="002001AB" w:rsidRDefault="00AD241C">
            <w:pPr>
              <w:jc w:val="right"/>
              <w:rPr>
                <w:rFonts w:ascii="Times New Roman" w:hAnsi="Times New Roman" w:cs="Times New Roman"/>
                <w:sz w:val="14"/>
                <w:szCs w:val="14"/>
              </w:rPr>
            </w:pPr>
            <w:r w:rsidRPr="002001AB">
              <w:rPr>
                <w:rFonts w:ascii="Times New Roman" w:hAnsi="Times New Roman" w:cs="Times New Roman"/>
                <w:sz w:val="14"/>
                <w:szCs w:val="14"/>
              </w:rPr>
              <w:t>6 491,2</w:t>
            </w:r>
          </w:p>
        </w:tc>
        <w:tc>
          <w:tcPr>
            <w:tcW w:w="892" w:type="dxa"/>
            <w:tcBorders>
              <w:top w:val="single" w:sz="4" w:space="0" w:color="auto"/>
              <w:left w:val="single" w:sz="4" w:space="0" w:color="auto"/>
              <w:bottom w:val="single" w:sz="4" w:space="0" w:color="auto"/>
              <w:right w:val="single" w:sz="4" w:space="0" w:color="auto"/>
            </w:tcBorders>
            <w:noWrap/>
          </w:tcPr>
          <w:p w:rsidR="00AD241C" w:rsidRPr="002001AB" w:rsidRDefault="00AD241C" w:rsidP="00AD241C">
            <w:pPr>
              <w:jc w:val="cente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AD241C" w:rsidRPr="002001AB" w:rsidRDefault="00AD241C" w:rsidP="00AD241C">
            <w:pPr>
              <w:jc w:val="cente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AD241C" w:rsidRPr="002001AB" w:rsidRDefault="00AD241C" w:rsidP="00AD241C">
            <w:pPr>
              <w:jc w:val="center"/>
            </w:pPr>
            <w:r w:rsidRPr="002001A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AD241C" w:rsidRPr="002001AB" w:rsidRDefault="00AD241C">
            <w:pPr>
              <w:jc w:val="right"/>
              <w:rPr>
                <w:rFonts w:ascii="Times New Roman" w:hAnsi="Times New Roman" w:cs="Times New Roman"/>
                <w:sz w:val="14"/>
                <w:szCs w:val="14"/>
              </w:rPr>
            </w:pPr>
            <w:r w:rsidRPr="002001AB">
              <w:rPr>
                <w:rFonts w:ascii="Times New Roman" w:hAnsi="Times New Roman" w:cs="Times New Roman"/>
                <w:sz w:val="14"/>
                <w:szCs w:val="14"/>
              </w:rPr>
              <w:t>6 491,2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продовольственной пшеницы, приобретенной производителями муки с использов</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нием иных межбюджетных трансфертов»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3 078,40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rsidP="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«Финансовое обеспечение части затрат на производство продукции растениеводства</w:t>
            </w:r>
            <w:r w:rsidRPr="00043B8C">
              <w:rPr>
                <w:rFonts w:ascii="Times New Roman" w:hAnsi="Times New Roman" w:cs="Times New Roman"/>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rsidP="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05В01</w:t>
            </w:r>
            <w:r w:rsidRPr="002001AB">
              <w:rPr>
                <w:rFonts w:ascii="Times New Roman" w:hAnsi="Times New Roman" w:cs="Times New Roman"/>
                <w:sz w:val="14"/>
                <w:szCs w:val="14"/>
              </w:rPr>
              <w:br/>
              <w:t>07086</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2001AB">
            <w:pPr>
              <w:jc w:val="center"/>
              <w:rPr>
                <w:rFonts w:ascii="Times New Roman" w:hAnsi="Times New Roman" w:cs="Times New Roman"/>
                <w:sz w:val="14"/>
                <w:szCs w:val="14"/>
              </w:rPr>
            </w:pPr>
            <w:r w:rsidRPr="008A032D">
              <w:rPr>
                <w:rFonts w:ascii="Times New Roman" w:hAnsi="Times New Roman" w:cs="Times New Roman"/>
                <w:sz w:val="14"/>
                <w:szCs w:val="14"/>
              </w:rPr>
              <w:t>Х</w:t>
            </w:r>
            <w:r w:rsidR="004B0BD1" w:rsidRPr="002001AB">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right"/>
              <w:rPr>
                <w:rFonts w:ascii="Times New Roman" w:hAnsi="Times New Roman" w:cs="Times New Roman"/>
                <w:sz w:val="14"/>
                <w:szCs w:val="14"/>
              </w:rPr>
            </w:pPr>
            <w:r w:rsidRPr="002001AB">
              <w:rPr>
                <w:rFonts w:ascii="Times New Roman" w:hAnsi="Times New Roman" w:cs="Times New Roman"/>
                <w:sz w:val="14"/>
                <w:szCs w:val="14"/>
              </w:rPr>
              <w:t>44,6</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63 796,0</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67 978,0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2001AB" w:rsidP="002001AB">
            <w:pPr>
              <w:jc w:val="right"/>
              <w:rPr>
                <w:rFonts w:ascii="Times New Roman" w:hAnsi="Times New Roman" w:cs="Times New Roman"/>
                <w:sz w:val="14"/>
                <w:szCs w:val="14"/>
              </w:rPr>
            </w:pPr>
            <w:r>
              <w:rPr>
                <w:rFonts w:ascii="Times New Roman" w:hAnsi="Times New Roman" w:cs="Times New Roman"/>
                <w:sz w:val="14"/>
                <w:szCs w:val="14"/>
              </w:rPr>
              <w:t>*)</w:t>
            </w:r>
            <w:r w:rsidR="004B0BD1" w:rsidRPr="002001AB">
              <w:rPr>
                <w:rFonts w:ascii="Times New Roman" w:hAnsi="Times New Roman" w:cs="Times New Roman"/>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right"/>
              <w:rPr>
                <w:rFonts w:ascii="Times New Roman" w:hAnsi="Times New Roman" w:cs="Times New Roman"/>
                <w:sz w:val="14"/>
                <w:szCs w:val="14"/>
              </w:rPr>
            </w:pPr>
            <w:r w:rsidRPr="002001AB">
              <w:rPr>
                <w:rFonts w:ascii="Times New Roman" w:hAnsi="Times New Roman" w:cs="Times New Roman"/>
                <w:sz w:val="14"/>
                <w:szCs w:val="14"/>
              </w:rPr>
              <w:t>131 818,6</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производства продукции раст</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ниеводства в сельскохозяйственных организациях, крестьянских (фермерских) хозяйствах и у индив</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показатель формируется </w:t>
            </w:r>
            <w:r w:rsidRPr="00043B8C">
              <w:rPr>
                <w:rFonts w:ascii="Times New Roman" w:hAnsi="Times New Roman" w:cs="Times New Roman"/>
                <w:color w:val="000000"/>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2 617,7</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2 617,7</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2 617,7</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rsidP="004B0BD1">
            <w:pPr>
              <w:jc w:val="center"/>
              <w:rPr>
                <w:rFonts w:ascii="Times New Roman" w:hAnsi="Times New Roman" w:cs="Times New Roman"/>
                <w:sz w:val="14"/>
                <w:szCs w:val="14"/>
              </w:rPr>
            </w:pPr>
            <w:r w:rsidRPr="002001AB">
              <w:rPr>
                <w:rFonts w:ascii="Times New Roman" w:hAnsi="Times New Roman" w:cs="Times New Roman"/>
                <w:sz w:val="14"/>
                <w:szCs w:val="14"/>
              </w:rPr>
              <w:t> </w:t>
            </w:r>
            <w:r w:rsidR="002001A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ПП12-ПМ1.26</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«Возмещение части затрат на приобр</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тение альтернативных источников питания для обе</w:t>
            </w:r>
            <w:r w:rsidRPr="00043B8C">
              <w:rPr>
                <w:rFonts w:ascii="Times New Roman" w:hAnsi="Times New Roman" w:cs="Times New Roman"/>
                <w:color w:val="000000"/>
                <w:sz w:val="14"/>
                <w:szCs w:val="14"/>
              </w:rPr>
              <w:t>с</w:t>
            </w:r>
            <w:r w:rsidRPr="00043B8C">
              <w:rPr>
                <w:rFonts w:ascii="Times New Roman" w:hAnsi="Times New Roman" w:cs="Times New Roman"/>
                <w:color w:val="000000"/>
                <w:sz w:val="14"/>
                <w:szCs w:val="14"/>
              </w:rPr>
              <w:t>печения электроснабжением животноводческих стоянок</w:t>
            </w:r>
            <w:r w:rsidRPr="00043B8C">
              <w:rPr>
                <w:rFonts w:ascii="Times New Roman" w:hAnsi="Times New Roman" w:cs="Times New Roman"/>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2021–2024</w:t>
            </w:r>
            <w:r w:rsidRPr="00043B8C">
              <w:rPr>
                <w:rFonts w:ascii="Times New Roman" w:hAnsi="Times New Roman" w:cs="Times New Roman"/>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rsidP="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05В01</w:t>
            </w:r>
            <w:r w:rsidRPr="002001AB">
              <w:rPr>
                <w:rFonts w:ascii="Times New Roman" w:hAnsi="Times New Roman" w:cs="Times New Roman"/>
                <w:sz w:val="14"/>
                <w:szCs w:val="14"/>
              </w:rPr>
              <w:br/>
              <w:t>07087</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2001AB">
            <w:pPr>
              <w:jc w:val="center"/>
              <w:rPr>
                <w:rFonts w:ascii="Times New Roman" w:hAnsi="Times New Roman" w:cs="Times New Roman"/>
                <w:sz w:val="14"/>
                <w:szCs w:val="14"/>
              </w:rPr>
            </w:pPr>
            <w:r w:rsidRPr="002001AB">
              <w:rPr>
                <w:rFonts w:ascii="Times New Roman" w:hAnsi="Times New Roman" w:cs="Times New Roman"/>
                <w:sz w:val="14"/>
                <w:szCs w:val="14"/>
              </w:rPr>
              <w:t>Х</w:t>
            </w:r>
            <w:r w:rsidR="004B0BD1" w:rsidRPr="002001AB">
              <w:rPr>
                <w:rFonts w:ascii="Times New Roman" w:hAnsi="Times New Roman" w:cs="Times New Roman"/>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2001AB" w:rsidP="002001AB">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1000,0</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1000,0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2001AB" w:rsidP="002001AB">
            <w:pPr>
              <w:jc w:val="right"/>
              <w:rPr>
                <w:rFonts w:ascii="Times New Roman" w:hAnsi="Times New Roman" w:cs="Times New Roman"/>
                <w:sz w:val="14"/>
                <w:szCs w:val="14"/>
              </w:rPr>
            </w:pPr>
            <w:r>
              <w:rPr>
                <w:rFonts w:ascii="Times New Roman" w:hAnsi="Times New Roman" w:cs="Times New Roman"/>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right"/>
              <w:rPr>
                <w:rFonts w:ascii="Times New Roman" w:hAnsi="Times New Roman" w:cs="Times New Roman"/>
                <w:sz w:val="14"/>
                <w:szCs w:val="14"/>
              </w:rPr>
            </w:pPr>
            <w:r w:rsidRPr="002001AB">
              <w:rPr>
                <w:rFonts w:ascii="Times New Roman" w:hAnsi="Times New Roman" w:cs="Times New Roman"/>
                <w:sz w:val="14"/>
                <w:szCs w:val="14"/>
              </w:rPr>
              <w:t>2000,0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ПП12-ПМ1.26</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животноводческих стоянок, электрифицированных за счет установки альтерн</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тивных источников питания»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rsidP="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«Возмещение части затрат на госуда</w:t>
            </w:r>
            <w:r w:rsidRPr="00043B8C">
              <w:rPr>
                <w:rFonts w:ascii="Times New Roman" w:hAnsi="Times New Roman" w:cs="Times New Roman"/>
                <w:color w:val="000000"/>
                <w:sz w:val="14"/>
                <w:szCs w:val="14"/>
              </w:rPr>
              <w:t>р</w:t>
            </w:r>
            <w:r w:rsidRPr="00043B8C">
              <w:rPr>
                <w:rFonts w:ascii="Times New Roman" w:hAnsi="Times New Roman" w:cs="Times New Roman"/>
                <w:color w:val="000000"/>
                <w:sz w:val="14"/>
                <w:szCs w:val="14"/>
              </w:rPr>
              <w:t>ственную регистрацию прав на объекты животн</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водческих стоянок</w:t>
            </w:r>
            <w:r w:rsidRPr="00043B8C">
              <w:rPr>
                <w:rFonts w:ascii="Times New Roman" w:hAnsi="Times New Roman" w:cs="Times New Roman"/>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2021–2024</w:t>
            </w:r>
            <w:r w:rsidRPr="00043B8C">
              <w:rPr>
                <w:rFonts w:ascii="Times New Roman" w:hAnsi="Times New Roman" w:cs="Times New Roman"/>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rsidP="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05В01</w:t>
            </w:r>
            <w:r w:rsidRPr="002001AB">
              <w:rPr>
                <w:rFonts w:ascii="Times New Roman" w:hAnsi="Times New Roman" w:cs="Times New Roman"/>
                <w:sz w:val="14"/>
                <w:szCs w:val="14"/>
              </w:rPr>
              <w:br/>
              <w:t>07088</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 </w:t>
            </w:r>
            <w:r w:rsidR="002001AB"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right"/>
              <w:rPr>
                <w:rFonts w:ascii="Times New Roman" w:hAnsi="Times New Roman" w:cs="Times New Roman"/>
                <w:sz w:val="14"/>
                <w:szCs w:val="14"/>
              </w:rPr>
            </w:pPr>
            <w:r w:rsidRPr="002001AB">
              <w:rPr>
                <w:rFonts w:ascii="Times New Roman" w:hAnsi="Times New Roman" w:cs="Times New Roman"/>
                <w:sz w:val="14"/>
                <w:szCs w:val="14"/>
              </w:rPr>
              <w:t>100,0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right"/>
              <w:rPr>
                <w:rFonts w:ascii="Times New Roman" w:hAnsi="Times New Roman" w:cs="Times New Roman"/>
                <w:sz w:val="14"/>
                <w:szCs w:val="14"/>
              </w:rPr>
            </w:pPr>
            <w:r w:rsidRPr="002001AB">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right"/>
              <w:rPr>
                <w:rFonts w:ascii="Times New Roman" w:hAnsi="Times New Roman" w:cs="Times New Roman"/>
                <w:sz w:val="14"/>
                <w:szCs w:val="14"/>
              </w:rPr>
            </w:pPr>
            <w:r w:rsidRPr="002001AB">
              <w:rPr>
                <w:rFonts w:ascii="Times New Roman" w:hAnsi="Times New Roman" w:cs="Times New Roman"/>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2001AB" w:rsidP="002001AB">
            <w:pPr>
              <w:jc w:val="right"/>
              <w:rPr>
                <w:rFonts w:ascii="Times New Roman" w:hAnsi="Times New Roman" w:cs="Times New Roman"/>
                <w:sz w:val="14"/>
                <w:szCs w:val="14"/>
              </w:rPr>
            </w:pPr>
            <w:r>
              <w:rPr>
                <w:rFonts w:ascii="Times New Roman" w:hAnsi="Times New Roman" w:cs="Times New Roman"/>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right"/>
              <w:rPr>
                <w:rFonts w:ascii="Times New Roman" w:hAnsi="Times New Roman" w:cs="Times New Roman"/>
                <w:sz w:val="14"/>
                <w:szCs w:val="14"/>
              </w:rPr>
            </w:pPr>
            <w:r w:rsidRPr="002001AB">
              <w:rPr>
                <w:rFonts w:ascii="Times New Roman" w:hAnsi="Times New Roman" w:cs="Times New Roman"/>
                <w:sz w:val="14"/>
                <w:szCs w:val="14"/>
              </w:rPr>
              <w:t>1 100,0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животноводческих стоянок, на которых завершена процедура государственной регистрации объектов»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5</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rsidP="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«Реализация мер Комплексной пр</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граммы развития овцеводства в Забайкальском крае до 2030 года</w:t>
            </w:r>
            <w:r w:rsidRPr="00043B8C">
              <w:rPr>
                <w:rFonts w:ascii="Times New Roman" w:hAnsi="Times New Roman" w:cs="Times New Roman"/>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rsidP="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05В01</w:t>
            </w:r>
            <w:r w:rsidRPr="002001AB">
              <w:rPr>
                <w:rFonts w:ascii="Times New Roman" w:hAnsi="Times New Roman" w:cs="Times New Roman"/>
                <w:sz w:val="14"/>
                <w:szCs w:val="14"/>
              </w:rPr>
              <w:br/>
              <w:t>07089</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 </w:t>
            </w:r>
            <w:r w:rsid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right"/>
              <w:rPr>
                <w:rFonts w:ascii="Times New Roman" w:hAnsi="Times New Roman" w:cs="Times New Roman"/>
                <w:sz w:val="14"/>
                <w:szCs w:val="14"/>
              </w:rPr>
            </w:pPr>
            <w:r w:rsidRPr="002001AB">
              <w:rPr>
                <w:rFonts w:ascii="Times New Roman" w:hAnsi="Times New Roman" w:cs="Times New Roman"/>
                <w:sz w:val="14"/>
                <w:szCs w:val="14"/>
              </w:rPr>
              <w:t>25 489,3</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19 967,9</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21 190,0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jc w:val="right"/>
              <w:rPr>
                <w:rFonts w:ascii="Times New Roman" w:hAnsi="Times New Roman" w:cs="Times New Roman"/>
                <w:sz w:val="14"/>
                <w:szCs w:val="14"/>
              </w:rPr>
            </w:pPr>
            <w:r w:rsidRPr="002001AB">
              <w:rPr>
                <w:rFonts w:ascii="Times New Roman" w:hAnsi="Times New Roman" w:cs="Times New Roman"/>
                <w:sz w:val="14"/>
                <w:szCs w:val="14"/>
              </w:rPr>
              <w:t> </w:t>
            </w:r>
            <w:r w:rsidR="002001AB">
              <w:rPr>
                <w:rFonts w:ascii="Times New Roman" w:hAnsi="Times New Roman" w:cs="Times New Roman"/>
                <w:sz w:val="14"/>
                <w:szCs w:val="14"/>
              </w:rPr>
              <w:t>*)</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right"/>
              <w:rPr>
                <w:rFonts w:ascii="Times New Roman" w:hAnsi="Times New Roman" w:cs="Times New Roman"/>
                <w:sz w:val="14"/>
                <w:szCs w:val="14"/>
              </w:rPr>
            </w:pPr>
            <w:r w:rsidRPr="002001AB">
              <w:rPr>
                <w:rFonts w:ascii="Times New Roman" w:hAnsi="Times New Roman" w:cs="Times New Roman"/>
                <w:sz w:val="14"/>
                <w:szCs w:val="14"/>
              </w:rPr>
              <w:t>66 647,2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ПП12-ПМ1.28.1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«Численность поголовья овец в хозя</w:t>
            </w:r>
            <w:r w:rsidRPr="00043B8C">
              <w:rPr>
                <w:rFonts w:ascii="Times New Roman" w:hAnsi="Times New Roman" w:cs="Times New Roman"/>
                <w:color w:val="000000"/>
                <w:sz w:val="14"/>
                <w:szCs w:val="14"/>
              </w:rPr>
              <w:t>й</w:t>
            </w:r>
            <w:r w:rsidRPr="00043B8C">
              <w:rPr>
                <w:rFonts w:ascii="Times New Roman" w:hAnsi="Times New Roman" w:cs="Times New Roman"/>
                <w:color w:val="000000"/>
                <w:sz w:val="14"/>
                <w:szCs w:val="14"/>
              </w:rPr>
              <w:t>ствах всех категорий»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2001AB" w:rsidRDefault="004B0BD1" w:rsidP="002001AB">
            <w:pPr>
              <w:ind w:left="-104" w:right="-112"/>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 </w:t>
            </w:r>
            <w:r w:rsidR="002001AB">
              <w:rPr>
                <w:rFonts w:ascii="Times New Roman" w:hAnsi="Times New Roman" w:cs="Times New Roman"/>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421,2</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440,6</w:t>
            </w:r>
          </w:p>
        </w:tc>
        <w:tc>
          <w:tcPr>
            <w:tcW w:w="892" w:type="dxa"/>
            <w:tcBorders>
              <w:top w:val="single" w:sz="4" w:space="0" w:color="auto"/>
              <w:left w:val="single" w:sz="4" w:space="0" w:color="auto"/>
              <w:bottom w:val="single" w:sz="4" w:space="0" w:color="auto"/>
              <w:right w:val="single" w:sz="4" w:space="0" w:color="auto"/>
            </w:tcBorders>
          </w:tcPr>
          <w:p w:rsidR="004B0BD1" w:rsidRPr="002001AB" w:rsidRDefault="004B0BD1">
            <w:pPr>
              <w:jc w:val="center"/>
              <w:rPr>
                <w:rFonts w:ascii="Times New Roman" w:hAnsi="Times New Roman" w:cs="Times New Roman"/>
                <w:sz w:val="14"/>
                <w:szCs w:val="14"/>
              </w:rPr>
            </w:pPr>
            <w:r w:rsidRPr="002001AB">
              <w:rPr>
                <w:rFonts w:ascii="Times New Roman" w:hAnsi="Times New Roman" w:cs="Times New Roman"/>
                <w:sz w:val="14"/>
                <w:szCs w:val="14"/>
              </w:rPr>
              <w:t>462,0</w:t>
            </w:r>
          </w:p>
        </w:tc>
        <w:tc>
          <w:tcPr>
            <w:tcW w:w="892" w:type="dxa"/>
            <w:tcBorders>
              <w:top w:val="single" w:sz="4" w:space="0" w:color="auto"/>
              <w:left w:val="single" w:sz="4" w:space="0" w:color="auto"/>
              <w:bottom w:val="single" w:sz="4" w:space="0" w:color="auto"/>
              <w:right w:val="single" w:sz="4" w:space="0" w:color="auto"/>
            </w:tcBorders>
            <w:noWrap/>
          </w:tcPr>
          <w:p w:rsidR="004B0BD1" w:rsidRPr="002001AB" w:rsidRDefault="004B0BD1" w:rsidP="004B0BD1">
            <w:pPr>
              <w:jc w:val="center"/>
              <w:rPr>
                <w:rFonts w:ascii="Times New Roman" w:hAnsi="Times New Roman" w:cs="Times New Roman"/>
                <w:sz w:val="14"/>
                <w:szCs w:val="14"/>
              </w:rPr>
            </w:pPr>
            <w:r w:rsidRPr="002001AB">
              <w:rPr>
                <w:rFonts w:ascii="Times New Roman" w:hAnsi="Times New Roman" w:cs="Times New Roman"/>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2001AB" w:rsidRDefault="004B0BD1">
            <w:pPr>
              <w:jc w:val="right"/>
              <w:rPr>
                <w:rFonts w:ascii="Times New Roman" w:hAnsi="Times New Roman" w:cs="Times New Roman"/>
                <w:sz w:val="14"/>
                <w:szCs w:val="14"/>
              </w:rPr>
            </w:pPr>
            <w:r w:rsidRPr="002001AB">
              <w:rPr>
                <w:rFonts w:ascii="Times New Roman" w:hAnsi="Times New Roman" w:cs="Times New Roman"/>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«Финансирование научно-исследовательских, опытно-конструкторских, техн</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логических работ</w:t>
            </w:r>
            <w:r w:rsidRPr="00043B8C">
              <w:rPr>
                <w:rFonts w:ascii="Times New Roman" w:hAnsi="Times New Roman" w:cs="Times New Roman"/>
                <w:b/>
                <w:bCs/>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1A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2001AB"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2001AB" w:rsidRPr="00043B8C" w:rsidRDefault="002001A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165</w:t>
            </w:r>
          </w:p>
        </w:tc>
        <w:tc>
          <w:tcPr>
            <w:tcW w:w="674" w:type="dxa"/>
            <w:tcBorders>
              <w:top w:val="single" w:sz="4" w:space="0" w:color="auto"/>
              <w:left w:val="single" w:sz="4" w:space="0" w:color="auto"/>
              <w:bottom w:val="single" w:sz="4" w:space="0" w:color="auto"/>
              <w:right w:val="single" w:sz="4" w:space="0" w:color="auto"/>
            </w:tcBorders>
            <w:noWrap/>
          </w:tcPr>
          <w:p w:rsidR="002001AB" w:rsidRPr="00043B8C" w:rsidRDefault="002001AB"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2001AB" w:rsidRPr="00043B8C" w:rsidRDefault="002001AB">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2001AB" w:rsidRPr="00043B8C" w:rsidRDefault="002001A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2001AB" w:rsidRPr="00043B8C" w:rsidRDefault="002001A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2001AB" w:rsidRPr="00043B8C" w:rsidRDefault="002001A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2001AB" w:rsidRPr="00043B8C" w:rsidRDefault="002001A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001AB" w:rsidRPr="00043B8C" w:rsidRDefault="002001A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001AB" w:rsidRPr="00043B8C" w:rsidRDefault="002001A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2001AB" w:rsidRPr="00043B8C" w:rsidRDefault="002001AB"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07090</w:t>
            </w:r>
          </w:p>
        </w:tc>
        <w:tc>
          <w:tcPr>
            <w:tcW w:w="565" w:type="dxa"/>
            <w:tcBorders>
              <w:top w:val="single" w:sz="4" w:space="0" w:color="auto"/>
              <w:left w:val="single" w:sz="4" w:space="0" w:color="auto"/>
              <w:bottom w:val="single" w:sz="4" w:space="0" w:color="auto"/>
              <w:right w:val="single" w:sz="4" w:space="0" w:color="auto"/>
            </w:tcBorders>
            <w:noWrap/>
          </w:tcPr>
          <w:p w:rsidR="002001AB" w:rsidRPr="00043B8C" w:rsidRDefault="002001A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244</w:t>
            </w:r>
          </w:p>
        </w:tc>
        <w:tc>
          <w:tcPr>
            <w:tcW w:w="892" w:type="dxa"/>
            <w:tcBorders>
              <w:top w:val="single" w:sz="4" w:space="0" w:color="auto"/>
              <w:left w:val="single" w:sz="4" w:space="0" w:color="auto"/>
              <w:bottom w:val="single" w:sz="4" w:space="0" w:color="auto"/>
              <w:right w:val="single" w:sz="4" w:space="0" w:color="auto"/>
            </w:tcBorders>
            <w:noWrap/>
          </w:tcPr>
          <w:p w:rsidR="002001AB" w:rsidRPr="00043B8C" w:rsidRDefault="002001AB" w:rsidP="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001AB" w:rsidRPr="00043B8C" w:rsidRDefault="002001AB" w:rsidP="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001AB" w:rsidRPr="00043B8C" w:rsidRDefault="002001AB" w:rsidP="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2001AB" w:rsidRPr="00043B8C" w:rsidRDefault="002001AB" w:rsidP="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2001AB" w:rsidRPr="004B0BD1" w:rsidRDefault="002001AB" w:rsidP="00040F56">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2001AB" w:rsidRPr="00043B8C" w:rsidRDefault="002001AB" w:rsidP="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ПП12-ПМ1.29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государственных сортооп</w:t>
            </w:r>
            <w:r w:rsidRPr="00043B8C">
              <w:rPr>
                <w:rFonts w:ascii="Times New Roman" w:hAnsi="Times New Roman" w:cs="Times New Roman"/>
                <w:color w:val="000000"/>
                <w:sz w:val="14"/>
                <w:szCs w:val="14"/>
              </w:rPr>
              <w:t>ы</w:t>
            </w:r>
            <w:r w:rsidRPr="00043B8C">
              <w:rPr>
                <w:rFonts w:ascii="Times New Roman" w:hAnsi="Times New Roman" w:cs="Times New Roman"/>
                <w:color w:val="000000"/>
                <w:sz w:val="14"/>
                <w:szCs w:val="14"/>
              </w:rPr>
              <w:t>тов»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w:t>
            </w:r>
            <w:r w:rsidR="002001AB">
              <w:rPr>
                <w:rFonts w:ascii="Times New Roman" w:hAnsi="Times New Roman" w:cs="Times New Roman"/>
                <w:color w:val="000000"/>
                <w:sz w:val="14"/>
                <w:szCs w:val="14"/>
              </w:rPr>
              <w:t>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ПП12-ПМ1.30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«Возмещение части затрат на по</w:t>
            </w:r>
            <w:r w:rsidRPr="00043B8C">
              <w:rPr>
                <w:rFonts w:ascii="Times New Roman" w:hAnsi="Times New Roman" w:cs="Times New Roman"/>
                <w:color w:val="000000"/>
                <w:sz w:val="14"/>
                <w:szCs w:val="14"/>
              </w:rPr>
              <w:t>д</w:t>
            </w:r>
            <w:r w:rsidRPr="00043B8C">
              <w:rPr>
                <w:rFonts w:ascii="Times New Roman" w:hAnsi="Times New Roman" w:cs="Times New Roman"/>
                <w:color w:val="000000"/>
                <w:sz w:val="14"/>
                <w:szCs w:val="14"/>
              </w:rPr>
              <w:t>держку производства и реализации молока</w:t>
            </w:r>
            <w:r w:rsidRPr="00043B8C">
              <w:rPr>
                <w:rFonts w:ascii="Times New Roman" w:hAnsi="Times New Roman" w:cs="Times New Roman"/>
                <w:b/>
                <w:bCs/>
                <w:color w:val="000000"/>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040F56"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168</w:t>
            </w:r>
          </w:p>
        </w:tc>
        <w:tc>
          <w:tcPr>
            <w:tcW w:w="674"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040F56" w:rsidRPr="00043B8C" w:rsidRDefault="00040F56">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07091</w:t>
            </w:r>
          </w:p>
        </w:tc>
        <w:tc>
          <w:tcPr>
            <w:tcW w:w="565"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040F56" w:rsidRPr="00043B8C" w:rsidRDefault="00040F56">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8 000,0</w:t>
            </w:r>
          </w:p>
        </w:tc>
        <w:tc>
          <w:tcPr>
            <w:tcW w:w="892" w:type="dxa"/>
            <w:tcBorders>
              <w:top w:val="single" w:sz="4" w:space="0" w:color="auto"/>
              <w:left w:val="single" w:sz="4" w:space="0" w:color="auto"/>
              <w:bottom w:val="single" w:sz="4" w:space="0" w:color="auto"/>
              <w:right w:val="single" w:sz="4" w:space="0" w:color="auto"/>
            </w:tcBorders>
            <w:noWrap/>
          </w:tcPr>
          <w:p w:rsidR="00040F56" w:rsidRDefault="00040F56" w:rsidP="00040F56">
            <w:pPr>
              <w:jc w:val="center"/>
            </w:pPr>
            <w:r w:rsidRPr="004879B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40F56" w:rsidRDefault="00040F56" w:rsidP="00040F56">
            <w:pPr>
              <w:jc w:val="center"/>
            </w:pPr>
            <w:r w:rsidRPr="004879B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40F56" w:rsidRDefault="00040F56" w:rsidP="00040F56">
            <w:pPr>
              <w:jc w:val="center"/>
            </w:pPr>
            <w:r w:rsidRPr="004879B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40F56" w:rsidRPr="00043B8C" w:rsidRDefault="00040F56">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8 000,0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169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ПП12-ПМ1.30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произведенного, реализованного и (или) отгруженного на собственную переработку молока с государственной поддержкой»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1,6</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rsidP="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ПП12-ПМ1.31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«Финансовое обеспечение части затрат на развитие мясного животноводства в целях выпо</w:t>
            </w:r>
            <w:r w:rsidRPr="00043B8C">
              <w:rPr>
                <w:rFonts w:ascii="Times New Roman" w:hAnsi="Times New Roman" w:cs="Times New Roman"/>
                <w:color w:val="000000"/>
                <w:sz w:val="14"/>
                <w:szCs w:val="14"/>
              </w:rPr>
              <w:t>л</w:t>
            </w:r>
            <w:r w:rsidRPr="00043B8C">
              <w:rPr>
                <w:rFonts w:ascii="Times New Roman" w:hAnsi="Times New Roman" w:cs="Times New Roman"/>
                <w:color w:val="000000"/>
                <w:sz w:val="14"/>
                <w:szCs w:val="14"/>
              </w:rPr>
              <w:t>нения показателя результативности</w:t>
            </w:r>
            <w:r w:rsidRPr="00043B8C">
              <w:rPr>
                <w:rFonts w:ascii="Times New Roman" w:hAnsi="Times New Roman" w:cs="Times New Roman"/>
                <w:b/>
                <w:bCs/>
                <w:color w:val="000000"/>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rsidP="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r>
      <w:tr w:rsidR="00040F56"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171</w:t>
            </w:r>
          </w:p>
        </w:tc>
        <w:tc>
          <w:tcPr>
            <w:tcW w:w="674"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040F56" w:rsidRPr="00043B8C" w:rsidRDefault="00040F56">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07093</w:t>
            </w:r>
          </w:p>
        </w:tc>
        <w:tc>
          <w:tcPr>
            <w:tcW w:w="565"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040F56" w:rsidRPr="006B60AC" w:rsidRDefault="00040F56">
            <w:pPr>
              <w:jc w:val="right"/>
              <w:rPr>
                <w:rFonts w:ascii="Times New Roman" w:hAnsi="Times New Roman" w:cs="Times New Roman"/>
                <w:color w:val="000000"/>
                <w:sz w:val="14"/>
                <w:szCs w:val="14"/>
              </w:rPr>
            </w:pPr>
            <w:r w:rsidRPr="006B60AC">
              <w:rPr>
                <w:rFonts w:ascii="Times New Roman" w:hAnsi="Times New Roman" w:cs="Times New Roman"/>
                <w:color w:val="000000"/>
                <w:sz w:val="14"/>
                <w:szCs w:val="14"/>
              </w:rPr>
              <w:t>647,2</w:t>
            </w:r>
          </w:p>
        </w:tc>
        <w:tc>
          <w:tcPr>
            <w:tcW w:w="892" w:type="dxa"/>
            <w:tcBorders>
              <w:top w:val="single" w:sz="4" w:space="0" w:color="auto"/>
              <w:left w:val="single" w:sz="4" w:space="0" w:color="auto"/>
              <w:bottom w:val="single" w:sz="4" w:space="0" w:color="auto"/>
              <w:right w:val="single" w:sz="4" w:space="0" w:color="auto"/>
            </w:tcBorders>
            <w:noWrap/>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40F56" w:rsidRPr="006B60AC" w:rsidRDefault="00040F56">
            <w:pPr>
              <w:jc w:val="right"/>
              <w:rPr>
                <w:rFonts w:ascii="Times New Roman" w:hAnsi="Times New Roman" w:cs="Times New Roman"/>
                <w:color w:val="000000"/>
                <w:sz w:val="14"/>
                <w:szCs w:val="14"/>
              </w:rPr>
            </w:pPr>
            <w:r w:rsidRPr="006B60AC">
              <w:rPr>
                <w:rFonts w:ascii="Times New Roman" w:hAnsi="Times New Roman" w:cs="Times New Roman"/>
                <w:color w:val="000000"/>
                <w:sz w:val="14"/>
                <w:szCs w:val="14"/>
              </w:rPr>
              <w:t>647,2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ПП12-ПМ1.31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«Численность маточного товарного поголовья крупного рогатого скота специализир</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0,441</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rsidP="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ПП12-ПМ1.32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«Возмещение производителям зерн</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вых культур части затрат на производство и реализ</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цию зерновых культур</w:t>
            </w:r>
            <w:r w:rsidRPr="00043B8C">
              <w:rPr>
                <w:rFonts w:ascii="Times New Roman" w:hAnsi="Times New Roman" w:cs="Times New Roman"/>
                <w:b/>
                <w:bCs/>
                <w:color w:val="000000"/>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rsidP="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r>
      <w:tr w:rsidR="00040F56"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174</w:t>
            </w:r>
          </w:p>
        </w:tc>
        <w:tc>
          <w:tcPr>
            <w:tcW w:w="674"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040F56" w:rsidRPr="00043B8C" w:rsidRDefault="00040F56">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R3680</w:t>
            </w:r>
          </w:p>
        </w:tc>
        <w:tc>
          <w:tcPr>
            <w:tcW w:w="565"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040F56" w:rsidRPr="006B60AC" w:rsidRDefault="00040F56">
            <w:pPr>
              <w:jc w:val="right"/>
              <w:rPr>
                <w:rFonts w:ascii="Times New Roman" w:hAnsi="Times New Roman" w:cs="Times New Roman"/>
                <w:color w:val="000000"/>
                <w:sz w:val="14"/>
                <w:szCs w:val="14"/>
              </w:rPr>
            </w:pPr>
            <w:r w:rsidRPr="006B60AC">
              <w:rPr>
                <w:rFonts w:ascii="Times New Roman" w:hAnsi="Times New Roman" w:cs="Times New Roman"/>
                <w:color w:val="000000"/>
                <w:sz w:val="14"/>
                <w:szCs w:val="14"/>
              </w:rPr>
              <w:t>36,5</w:t>
            </w:r>
          </w:p>
        </w:tc>
        <w:tc>
          <w:tcPr>
            <w:tcW w:w="892" w:type="dxa"/>
            <w:tcBorders>
              <w:top w:val="single" w:sz="4" w:space="0" w:color="auto"/>
              <w:left w:val="single" w:sz="4" w:space="0" w:color="auto"/>
              <w:bottom w:val="single" w:sz="4" w:space="0" w:color="auto"/>
              <w:right w:val="single" w:sz="4" w:space="0" w:color="auto"/>
            </w:tcBorders>
            <w:noWrap/>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40F56" w:rsidRPr="006B60AC" w:rsidRDefault="00040F56">
            <w:pPr>
              <w:jc w:val="right"/>
              <w:rPr>
                <w:rFonts w:ascii="Times New Roman" w:hAnsi="Times New Roman" w:cs="Times New Roman"/>
                <w:color w:val="000000"/>
                <w:sz w:val="14"/>
                <w:szCs w:val="14"/>
              </w:rPr>
            </w:pPr>
            <w:r w:rsidRPr="006B60AC">
              <w:rPr>
                <w:rFonts w:ascii="Times New Roman" w:hAnsi="Times New Roman" w:cs="Times New Roman"/>
                <w:color w:val="000000"/>
                <w:sz w:val="14"/>
                <w:szCs w:val="14"/>
              </w:rPr>
              <w:t>36,5</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rsidP="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6B60AC" w:rsidRDefault="004B0BD1">
            <w:pPr>
              <w:jc w:val="right"/>
              <w:rPr>
                <w:rFonts w:ascii="Times New Roman" w:hAnsi="Times New Roman" w:cs="Times New Roman"/>
                <w:color w:val="000000"/>
                <w:sz w:val="14"/>
                <w:szCs w:val="14"/>
              </w:rPr>
            </w:pPr>
            <w:r w:rsidRPr="006B60AC">
              <w:rPr>
                <w:rFonts w:ascii="Times New Roman" w:hAnsi="Times New Roman" w:cs="Times New Roman"/>
                <w:color w:val="000000"/>
                <w:sz w:val="14"/>
                <w:szCs w:val="14"/>
              </w:rPr>
              <w:t> </w:t>
            </w:r>
          </w:p>
        </w:tc>
      </w:tr>
      <w:tr w:rsidR="00040F56"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176</w:t>
            </w:r>
          </w:p>
        </w:tc>
        <w:tc>
          <w:tcPr>
            <w:tcW w:w="674"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040F56" w:rsidRPr="00043B8C" w:rsidRDefault="00040F56">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R3680</w:t>
            </w:r>
          </w:p>
        </w:tc>
        <w:tc>
          <w:tcPr>
            <w:tcW w:w="565"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040F56" w:rsidRPr="006B60AC" w:rsidRDefault="00040F56">
            <w:pPr>
              <w:jc w:val="right"/>
              <w:rPr>
                <w:rFonts w:ascii="Times New Roman" w:hAnsi="Times New Roman" w:cs="Times New Roman"/>
                <w:color w:val="000000"/>
                <w:sz w:val="14"/>
                <w:szCs w:val="14"/>
              </w:rPr>
            </w:pPr>
            <w:r w:rsidRPr="006B60AC">
              <w:rPr>
                <w:rFonts w:ascii="Times New Roman" w:hAnsi="Times New Roman" w:cs="Times New Roman"/>
                <w:color w:val="000000"/>
                <w:sz w:val="14"/>
                <w:szCs w:val="14"/>
              </w:rPr>
              <w:t>3 613,3</w:t>
            </w:r>
          </w:p>
        </w:tc>
        <w:tc>
          <w:tcPr>
            <w:tcW w:w="892" w:type="dxa"/>
            <w:tcBorders>
              <w:top w:val="single" w:sz="4" w:space="0" w:color="auto"/>
              <w:left w:val="single" w:sz="4" w:space="0" w:color="auto"/>
              <w:bottom w:val="single" w:sz="4" w:space="0" w:color="auto"/>
              <w:right w:val="single" w:sz="4" w:space="0" w:color="auto"/>
            </w:tcBorders>
            <w:noWrap/>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40F56" w:rsidRPr="006B60AC" w:rsidRDefault="00040F56">
            <w:pPr>
              <w:jc w:val="right"/>
              <w:rPr>
                <w:rFonts w:ascii="Times New Roman" w:hAnsi="Times New Roman" w:cs="Times New Roman"/>
                <w:color w:val="000000"/>
                <w:sz w:val="14"/>
                <w:szCs w:val="14"/>
              </w:rPr>
            </w:pPr>
            <w:r w:rsidRPr="006B60AC">
              <w:rPr>
                <w:rFonts w:ascii="Times New Roman" w:hAnsi="Times New Roman" w:cs="Times New Roman"/>
                <w:color w:val="000000"/>
                <w:sz w:val="14"/>
                <w:szCs w:val="14"/>
              </w:rPr>
              <w:t>3 613,3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ПП12-ПМ1.32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реализованных зерновых кул</w:t>
            </w:r>
            <w:r w:rsidRPr="00043B8C">
              <w:rPr>
                <w:rFonts w:ascii="Times New Roman" w:hAnsi="Times New Roman" w:cs="Times New Roman"/>
                <w:color w:val="000000"/>
                <w:sz w:val="14"/>
                <w:szCs w:val="14"/>
              </w:rPr>
              <w:t>ь</w:t>
            </w:r>
            <w:r w:rsidRPr="00043B8C">
              <w:rPr>
                <w:rFonts w:ascii="Times New Roman" w:hAnsi="Times New Roman" w:cs="Times New Roman"/>
                <w:color w:val="000000"/>
                <w:sz w:val="14"/>
                <w:szCs w:val="14"/>
              </w:rPr>
              <w:t>тур собственного производства»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3</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rsidP="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ПП12-ПМ1.33</w:t>
            </w:r>
          </w:p>
        </w:tc>
        <w:tc>
          <w:tcPr>
            <w:tcW w:w="3437" w:type="dxa"/>
            <w:tcBorders>
              <w:top w:val="single" w:sz="4" w:space="0" w:color="auto"/>
              <w:left w:val="single" w:sz="4" w:space="0" w:color="auto"/>
              <w:bottom w:val="single" w:sz="4" w:space="0" w:color="auto"/>
              <w:right w:val="single" w:sz="4" w:space="0" w:color="auto"/>
            </w:tcBorders>
            <w:vAlign w:val="center"/>
          </w:tcPr>
          <w:p w:rsidR="004B0BD1" w:rsidRPr="00043B8C" w:rsidRDefault="004B0BD1" w:rsidP="003B50B9">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Мероприятие «Осуществление компенсации </w:t>
            </w:r>
            <w:r w:rsidR="003B50B9">
              <w:rPr>
                <w:rFonts w:ascii="Times New Roman" w:hAnsi="Times New Roman" w:cs="Times New Roman"/>
                <w:color w:val="000000"/>
                <w:sz w:val="14"/>
                <w:szCs w:val="14"/>
              </w:rPr>
              <w:t xml:space="preserve">ущерба сельскохозяйственным товаропроизводителям и личным подсобным хозяйствам, пострадавшим </w:t>
            </w:r>
            <w:r w:rsidRPr="00043B8C">
              <w:rPr>
                <w:rFonts w:ascii="Times New Roman" w:hAnsi="Times New Roman" w:cs="Times New Roman"/>
                <w:color w:val="000000"/>
                <w:sz w:val="14"/>
                <w:szCs w:val="14"/>
              </w:rPr>
              <w:t>в результате чрезвычайных ситуаций природного характера</w:t>
            </w:r>
            <w:r w:rsidR="003B50B9">
              <w:rPr>
                <w:rFonts w:ascii="Times New Roman" w:hAnsi="Times New Roman" w:cs="Times New Roman"/>
                <w:color w:val="000000"/>
                <w:sz w:val="14"/>
                <w:szCs w:val="14"/>
              </w:rPr>
              <w:t>, а также на исполнение обязательств сел</w:t>
            </w:r>
            <w:r w:rsidR="003B50B9">
              <w:rPr>
                <w:rFonts w:ascii="Times New Roman" w:hAnsi="Times New Roman" w:cs="Times New Roman"/>
                <w:color w:val="000000"/>
                <w:sz w:val="14"/>
                <w:szCs w:val="14"/>
              </w:rPr>
              <w:t>ь</w:t>
            </w:r>
            <w:r w:rsidR="003B50B9">
              <w:rPr>
                <w:rFonts w:ascii="Times New Roman" w:hAnsi="Times New Roman" w:cs="Times New Roman"/>
                <w:color w:val="000000"/>
                <w:sz w:val="14"/>
                <w:szCs w:val="14"/>
              </w:rPr>
              <w:t>скохозяйственных товаропроизводителей по уплате процентов по кредитным договорам (соглашениям) и уплате лизинговых платежей по договорам финанс</w:t>
            </w:r>
            <w:r w:rsidR="003B50B9">
              <w:rPr>
                <w:rFonts w:ascii="Times New Roman" w:hAnsi="Times New Roman" w:cs="Times New Roman"/>
                <w:color w:val="000000"/>
                <w:sz w:val="14"/>
                <w:szCs w:val="14"/>
              </w:rPr>
              <w:t>о</w:t>
            </w:r>
            <w:r w:rsidR="003B50B9">
              <w:rPr>
                <w:rFonts w:ascii="Times New Roman" w:hAnsi="Times New Roman" w:cs="Times New Roman"/>
                <w:color w:val="000000"/>
                <w:sz w:val="14"/>
                <w:szCs w:val="14"/>
              </w:rPr>
              <w:t>вой аренды (лизинга) за счет средств резервного фонда Правительства Российский Федерации</w:t>
            </w:r>
            <w:r w:rsidRPr="00043B8C">
              <w:rPr>
                <w:rFonts w:ascii="Times New Roman" w:hAnsi="Times New Roman" w:cs="Times New Roman"/>
                <w:color w:val="000000"/>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rsidP="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r>
      <w:tr w:rsidR="00040F56"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179</w:t>
            </w:r>
          </w:p>
        </w:tc>
        <w:tc>
          <w:tcPr>
            <w:tcW w:w="674"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040F56" w:rsidRPr="00043B8C" w:rsidRDefault="00040F56">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56590</w:t>
            </w:r>
          </w:p>
        </w:tc>
        <w:tc>
          <w:tcPr>
            <w:tcW w:w="565"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40F56" w:rsidRDefault="00040F56" w:rsidP="00040F56">
            <w:pPr>
              <w:jc w:val="center"/>
            </w:pPr>
            <w:r w:rsidRPr="0090190A">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40F56" w:rsidRPr="006B60AC" w:rsidRDefault="00040F56" w:rsidP="00040F56">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rsidP="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6B60AC" w:rsidRDefault="004B0BD1">
            <w:pPr>
              <w:jc w:val="right"/>
              <w:rPr>
                <w:rFonts w:ascii="Times New Roman" w:hAnsi="Times New Roman" w:cs="Times New Roman"/>
                <w:color w:val="000000"/>
                <w:sz w:val="14"/>
                <w:szCs w:val="14"/>
              </w:rPr>
            </w:pPr>
            <w:r w:rsidRPr="006B60AC">
              <w:rPr>
                <w:rFonts w:ascii="Times New Roman" w:hAnsi="Times New Roman" w:cs="Times New Roman"/>
                <w:color w:val="000000"/>
                <w:sz w:val="14"/>
                <w:szCs w:val="14"/>
              </w:rPr>
              <w:t> </w:t>
            </w:r>
          </w:p>
        </w:tc>
      </w:tr>
      <w:tr w:rsidR="00040F56"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181</w:t>
            </w:r>
          </w:p>
        </w:tc>
        <w:tc>
          <w:tcPr>
            <w:tcW w:w="674"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040F56" w:rsidRPr="00043B8C" w:rsidRDefault="00040F56">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40F56" w:rsidRPr="00043B8C" w:rsidRDefault="00040F56"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05В01</w:t>
            </w:r>
            <w:r w:rsidRPr="00043B8C">
              <w:rPr>
                <w:rFonts w:ascii="Times New Roman" w:hAnsi="Times New Roman" w:cs="Times New Roman"/>
                <w:color w:val="000000"/>
                <w:sz w:val="14"/>
                <w:szCs w:val="14"/>
              </w:rPr>
              <w:br/>
              <w:t>56590</w:t>
            </w:r>
          </w:p>
        </w:tc>
        <w:tc>
          <w:tcPr>
            <w:tcW w:w="565"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040F56" w:rsidRPr="00043B8C" w:rsidRDefault="00040F56">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 </w:t>
            </w:r>
          </w:p>
        </w:tc>
        <w:tc>
          <w:tcPr>
            <w:tcW w:w="892" w:type="dxa"/>
            <w:tcBorders>
              <w:top w:val="single" w:sz="4" w:space="0" w:color="auto"/>
              <w:left w:val="single" w:sz="4" w:space="0" w:color="auto"/>
              <w:bottom w:val="single" w:sz="4" w:space="0" w:color="auto"/>
              <w:right w:val="single" w:sz="4" w:space="0" w:color="auto"/>
            </w:tcBorders>
          </w:tcPr>
          <w:p w:rsidR="00040F56" w:rsidRPr="006B60AC" w:rsidRDefault="00040F56">
            <w:pPr>
              <w:jc w:val="right"/>
              <w:rPr>
                <w:rFonts w:ascii="Times New Roman" w:hAnsi="Times New Roman" w:cs="Times New Roman"/>
                <w:color w:val="000000"/>
                <w:sz w:val="14"/>
                <w:szCs w:val="14"/>
              </w:rPr>
            </w:pPr>
            <w:r w:rsidRPr="006B60AC">
              <w:rPr>
                <w:rFonts w:ascii="Times New Roman" w:hAnsi="Times New Roman" w:cs="Times New Roman"/>
                <w:color w:val="000000"/>
                <w:sz w:val="14"/>
                <w:szCs w:val="14"/>
              </w:rPr>
              <w:t>78 742,7</w:t>
            </w:r>
          </w:p>
        </w:tc>
        <w:tc>
          <w:tcPr>
            <w:tcW w:w="892" w:type="dxa"/>
            <w:tcBorders>
              <w:top w:val="single" w:sz="4" w:space="0" w:color="auto"/>
              <w:left w:val="single" w:sz="4" w:space="0" w:color="auto"/>
              <w:bottom w:val="single" w:sz="4" w:space="0" w:color="auto"/>
              <w:right w:val="single" w:sz="4" w:space="0" w:color="auto"/>
            </w:tcBorders>
            <w:noWrap/>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040F56" w:rsidRPr="006B60AC" w:rsidRDefault="00040F56" w:rsidP="00040F56">
            <w:pPr>
              <w:jc w:val="center"/>
              <w:rPr>
                <w:rFonts w:ascii="Times New Roman" w:hAnsi="Times New Roman" w:cs="Times New Roman"/>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040F56" w:rsidRPr="006B60AC" w:rsidRDefault="00040F56">
            <w:pPr>
              <w:jc w:val="right"/>
              <w:rPr>
                <w:rFonts w:ascii="Times New Roman" w:hAnsi="Times New Roman" w:cs="Times New Roman"/>
                <w:color w:val="000000"/>
                <w:sz w:val="14"/>
                <w:szCs w:val="14"/>
              </w:rPr>
            </w:pPr>
            <w:r w:rsidRPr="006B60AC">
              <w:rPr>
                <w:rFonts w:ascii="Times New Roman" w:hAnsi="Times New Roman" w:cs="Times New Roman"/>
                <w:color w:val="000000"/>
                <w:sz w:val="14"/>
                <w:szCs w:val="14"/>
              </w:rPr>
              <w:t>78 742,7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ПП12-ПМ1.33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сельскохозяйственных товаропроизводителей, в том числе личных подсо</w:t>
            </w:r>
            <w:r w:rsidRPr="00043B8C">
              <w:rPr>
                <w:rFonts w:ascii="Times New Roman" w:hAnsi="Times New Roman" w:cs="Times New Roman"/>
                <w:color w:val="000000"/>
                <w:sz w:val="14"/>
                <w:szCs w:val="14"/>
              </w:rPr>
              <w:t>б</w:t>
            </w:r>
            <w:r w:rsidRPr="00043B8C">
              <w:rPr>
                <w:rFonts w:ascii="Times New Roman" w:hAnsi="Times New Roman" w:cs="Times New Roman"/>
                <w:color w:val="000000"/>
                <w:sz w:val="14"/>
                <w:szCs w:val="14"/>
              </w:rPr>
              <w:t>ных хозяйств, пострадавших в результате чрезв</w:t>
            </w:r>
            <w:r w:rsidRPr="00043B8C">
              <w:rPr>
                <w:rFonts w:ascii="Times New Roman" w:hAnsi="Times New Roman" w:cs="Times New Roman"/>
                <w:color w:val="000000"/>
                <w:sz w:val="14"/>
                <w:szCs w:val="14"/>
              </w:rPr>
              <w:t>ы</w:t>
            </w:r>
            <w:r w:rsidRPr="00043B8C">
              <w:rPr>
                <w:rFonts w:ascii="Times New Roman" w:hAnsi="Times New Roman" w:cs="Times New Roman"/>
                <w:color w:val="000000"/>
                <w:sz w:val="14"/>
                <w:szCs w:val="14"/>
              </w:rPr>
              <w:t>чайной ситуации природного характера, которым компенсирован ущерб, причиненный в результате чрезвычайной ситуации природного характера, а также количество исполненных обязательств сел</w:t>
            </w:r>
            <w:r w:rsidRPr="00043B8C">
              <w:rPr>
                <w:rFonts w:ascii="Times New Roman" w:hAnsi="Times New Roman" w:cs="Times New Roman"/>
                <w:color w:val="000000"/>
                <w:sz w:val="14"/>
                <w:szCs w:val="14"/>
              </w:rPr>
              <w:t>ь</w:t>
            </w:r>
            <w:r w:rsidRPr="00043B8C">
              <w:rPr>
                <w:rFonts w:ascii="Times New Roman" w:hAnsi="Times New Roman" w:cs="Times New Roman"/>
                <w:color w:val="000000"/>
                <w:sz w:val="14"/>
                <w:szCs w:val="14"/>
              </w:rPr>
              <w:t>скохозяйственных товаропроизводителей, в том числе личных подсобных хозяйств, по уплате пр</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центов по кредитным договорам (соглашениям) и по уплате лизинговых платежей по договорам финанс</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вой аренды (лизинга) (в случае наличия таких обяз</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 xml:space="preserve">тельств), установленные решениями Правительства </w:t>
            </w:r>
            <w:r w:rsidR="00040F56" w:rsidRPr="00043B8C">
              <w:rPr>
                <w:rFonts w:ascii="Times New Roman" w:hAnsi="Times New Roman" w:cs="Times New Roman"/>
                <w:color w:val="000000"/>
                <w:sz w:val="14"/>
                <w:szCs w:val="14"/>
              </w:rPr>
              <w:t>Российской</w:t>
            </w:r>
            <w:r w:rsidRPr="00043B8C">
              <w:rPr>
                <w:rFonts w:ascii="Times New Roman" w:hAnsi="Times New Roman" w:cs="Times New Roman"/>
                <w:color w:val="000000"/>
                <w:sz w:val="14"/>
                <w:szCs w:val="14"/>
              </w:rPr>
              <w:t xml:space="preserve"> Федерации»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2875</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6B60AC" w:rsidRDefault="004B0BD1" w:rsidP="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6B60AC" w:rsidRDefault="004B0BD1">
            <w:pPr>
              <w:jc w:val="center"/>
              <w:rPr>
                <w:rFonts w:ascii="Times New Roman" w:hAnsi="Times New Roman" w:cs="Times New Roman"/>
                <w:color w:val="000000"/>
                <w:sz w:val="14"/>
                <w:szCs w:val="14"/>
              </w:rPr>
            </w:pPr>
            <w:r w:rsidRPr="006B60A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861CF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183</w:t>
            </w:r>
          </w:p>
        </w:tc>
        <w:tc>
          <w:tcPr>
            <w:tcW w:w="674" w:type="dxa"/>
            <w:tcBorders>
              <w:top w:val="single" w:sz="4" w:space="0" w:color="auto"/>
              <w:left w:val="single" w:sz="4" w:space="0" w:color="auto"/>
              <w:bottom w:val="single" w:sz="4" w:space="0" w:color="auto"/>
              <w:right w:val="single" w:sz="4" w:space="0" w:color="auto"/>
            </w:tcBorders>
            <w:noWrap/>
          </w:tcPr>
          <w:p w:rsidR="00C81F51" w:rsidRDefault="004B0BD1"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ПП12-</w:t>
            </w:r>
          </w:p>
          <w:p w:rsidR="004B0BD1" w:rsidRPr="00043B8C" w:rsidRDefault="004B0BD1"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ОМ2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Основное мероприятие «Региональный проект «Экспорт продукции АПК»</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470,2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1 662,4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2 232,6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3 248,8</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2 191,0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9 805,0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23 039,2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81 456,0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109 396,6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159 194,6</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0,0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373 086,4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ПП12-ПОМ2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экспорта продукции агропр</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мышленного комплекса (в сопоставимых ценах)»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0,025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0,0074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0,008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0,0085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0,01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188</w:t>
            </w:r>
          </w:p>
        </w:tc>
        <w:tc>
          <w:tcPr>
            <w:tcW w:w="674" w:type="dxa"/>
            <w:tcBorders>
              <w:top w:val="single" w:sz="4" w:space="0" w:color="auto"/>
              <w:left w:val="single" w:sz="4" w:space="0" w:color="auto"/>
              <w:bottom w:val="single" w:sz="4" w:space="0" w:color="auto"/>
              <w:right w:val="single" w:sz="4" w:space="0" w:color="auto"/>
            </w:tcBorders>
            <w:noWrap/>
          </w:tcPr>
          <w:p w:rsidR="00C81F51"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w:t>
            </w:r>
          </w:p>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«Реализация мероприятий в области мелиорации земель сельскохозяйственного назнач</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05ВТ2</w:t>
            </w:r>
            <w:r w:rsidRPr="00043B8C">
              <w:rPr>
                <w:rFonts w:ascii="Times New Roman" w:hAnsi="Times New Roman" w:cs="Times New Roman"/>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r w:rsidR="00040F56">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454,7</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999,7</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1 981,4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2 191,0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5 626,8</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05ВТ2</w:t>
            </w:r>
            <w:r w:rsidRPr="00043B8C">
              <w:rPr>
                <w:rFonts w:ascii="Times New Roman" w:hAnsi="Times New Roman" w:cs="Times New Roman"/>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r w:rsidR="00040F56">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22 280,0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48 983,0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97 090,0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040F56"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168 353,0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ПП12-ПМ2.1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«Ввод в эксплуатацию мелиорируемых земель для выращивания экспортно ориентирова</w:t>
            </w:r>
            <w:r w:rsidRPr="00043B8C">
              <w:rPr>
                <w:rFonts w:ascii="Times New Roman" w:hAnsi="Times New Roman" w:cs="Times New Roman"/>
                <w:color w:val="000000"/>
                <w:sz w:val="14"/>
                <w:szCs w:val="14"/>
              </w:rPr>
              <w:t>н</w:t>
            </w:r>
            <w:r w:rsidRPr="00043B8C">
              <w:rPr>
                <w:rFonts w:ascii="Times New Roman" w:hAnsi="Times New Roman" w:cs="Times New Roman"/>
                <w:color w:val="000000"/>
                <w:sz w:val="14"/>
                <w:szCs w:val="14"/>
              </w:rPr>
              <w:t>ной сельскохозяйственной продукции» (нараста</w:t>
            </w:r>
            <w:r w:rsidRPr="00043B8C">
              <w:rPr>
                <w:rFonts w:ascii="Times New Roman" w:hAnsi="Times New Roman" w:cs="Times New Roman"/>
                <w:color w:val="000000"/>
                <w:sz w:val="14"/>
                <w:szCs w:val="14"/>
              </w:rPr>
              <w:t>ю</w:t>
            </w:r>
            <w:r w:rsidRPr="00043B8C">
              <w:rPr>
                <w:rFonts w:ascii="Times New Roman" w:hAnsi="Times New Roman" w:cs="Times New Roman"/>
                <w:color w:val="000000"/>
                <w:sz w:val="14"/>
                <w:szCs w:val="14"/>
              </w:rPr>
              <w:t>щим итогом с 2021 года)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vAlign w:val="center"/>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7 716</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18 716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32 216</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193</w:t>
            </w:r>
          </w:p>
        </w:tc>
        <w:tc>
          <w:tcPr>
            <w:tcW w:w="674" w:type="dxa"/>
            <w:tcBorders>
              <w:top w:val="single" w:sz="4" w:space="0" w:color="auto"/>
              <w:left w:val="single" w:sz="4" w:space="0" w:color="auto"/>
              <w:bottom w:val="single" w:sz="4" w:space="0" w:color="auto"/>
              <w:right w:val="single" w:sz="4" w:space="0" w:color="auto"/>
            </w:tcBorders>
            <w:noWrap/>
          </w:tcPr>
          <w:p w:rsidR="00C81F51"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w:t>
            </w:r>
          </w:p>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«Государственная поддержка стимул</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рования увеличения производства масличных кул</w:t>
            </w:r>
            <w:r w:rsidRPr="00043B8C">
              <w:rPr>
                <w:rFonts w:ascii="Times New Roman" w:hAnsi="Times New Roman" w:cs="Times New Roman"/>
                <w:color w:val="000000"/>
                <w:sz w:val="14"/>
                <w:szCs w:val="14"/>
              </w:rPr>
              <w:t>ь</w:t>
            </w:r>
            <w:r w:rsidRPr="00043B8C">
              <w:rPr>
                <w:rFonts w:ascii="Times New Roman" w:hAnsi="Times New Roman" w:cs="Times New Roman"/>
                <w:color w:val="000000"/>
                <w:sz w:val="14"/>
                <w:szCs w:val="14"/>
              </w:rPr>
              <w:t>тур»</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05ВТ2</w:t>
            </w:r>
            <w:r w:rsidRPr="00043B8C">
              <w:rPr>
                <w:rFonts w:ascii="Times New Roman" w:hAnsi="Times New Roman" w:cs="Times New Roman"/>
                <w:color w:val="000000"/>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470,2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1 207,7</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1 232,9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1 267,4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040F56"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4 178,2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195</w:t>
            </w:r>
          </w:p>
        </w:tc>
        <w:tc>
          <w:tcPr>
            <w:tcW w:w="674" w:type="dxa"/>
            <w:tcBorders>
              <w:top w:val="single" w:sz="4" w:space="0" w:color="auto"/>
              <w:left w:val="single" w:sz="4" w:space="0" w:color="auto"/>
              <w:bottom w:val="single" w:sz="4" w:space="0" w:color="auto"/>
              <w:right w:val="single" w:sz="4" w:space="0" w:color="auto"/>
            </w:tcBorders>
            <w:noWrap/>
            <w:vAlign w:val="center"/>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196</w:t>
            </w:r>
          </w:p>
        </w:tc>
        <w:tc>
          <w:tcPr>
            <w:tcW w:w="674" w:type="dxa"/>
            <w:tcBorders>
              <w:top w:val="single" w:sz="4" w:space="0" w:color="auto"/>
              <w:left w:val="single" w:sz="4" w:space="0" w:color="auto"/>
              <w:bottom w:val="single" w:sz="4" w:space="0" w:color="auto"/>
              <w:right w:val="single" w:sz="4" w:space="0" w:color="auto"/>
            </w:tcBorders>
            <w:noWrap/>
            <w:vAlign w:val="center"/>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05ВТ2</w:t>
            </w:r>
            <w:r w:rsidRPr="00043B8C">
              <w:rPr>
                <w:rFonts w:ascii="Times New Roman" w:hAnsi="Times New Roman" w:cs="Times New Roman"/>
                <w:color w:val="000000"/>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23 039,20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59 176,0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60 413,6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62 104,6</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040F56"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204 733,4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ПП12-ПМ2.2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Показатель «Объем производства соевых бобов, семян рапса, подсолнечника с государственной поддержкой (нарастающим итогом с 2020 года)»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ПП12-ПМ2.2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«Прирост объема производства масли</w:t>
            </w:r>
            <w:r w:rsidRPr="00043B8C">
              <w:rPr>
                <w:rFonts w:ascii="Times New Roman" w:hAnsi="Times New Roman" w:cs="Times New Roman"/>
                <w:color w:val="000000"/>
                <w:sz w:val="14"/>
                <w:szCs w:val="14"/>
              </w:rPr>
              <w:t>ч</w:t>
            </w:r>
            <w:r w:rsidRPr="00043B8C">
              <w:rPr>
                <w:rFonts w:ascii="Times New Roman" w:hAnsi="Times New Roman" w:cs="Times New Roman"/>
                <w:color w:val="000000"/>
                <w:sz w:val="14"/>
                <w:szCs w:val="14"/>
              </w:rPr>
              <w:t xml:space="preserve">ных культур»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11,0129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32,02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33,91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47</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199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Задача 2 «Стимулирование развития малых форм хозяйствования, развитие конкуренции, коопер</w:t>
            </w:r>
            <w:r w:rsidRPr="00043B8C">
              <w:rPr>
                <w:rFonts w:ascii="Times New Roman" w:hAnsi="Times New Roman" w:cs="Times New Roman"/>
                <w:b/>
                <w:bCs/>
                <w:color w:val="000000"/>
                <w:sz w:val="14"/>
                <w:szCs w:val="14"/>
              </w:rPr>
              <w:t>а</w:t>
            </w:r>
            <w:r w:rsidRPr="00043B8C">
              <w:rPr>
                <w:rFonts w:ascii="Times New Roman" w:hAnsi="Times New Roman" w:cs="Times New Roman"/>
                <w:b/>
                <w:bCs/>
                <w:color w:val="000000"/>
                <w:sz w:val="14"/>
                <w:szCs w:val="14"/>
              </w:rPr>
              <w:t>ции, интеграционных и межрегиональных св</w:t>
            </w:r>
            <w:r w:rsidRPr="00043B8C">
              <w:rPr>
                <w:rFonts w:ascii="Times New Roman" w:hAnsi="Times New Roman" w:cs="Times New Roman"/>
                <w:b/>
                <w:bCs/>
                <w:color w:val="000000"/>
                <w:sz w:val="14"/>
                <w:szCs w:val="14"/>
              </w:rPr>
              <w:t>я</w:t>
            </w:r>
            <w:r w:rsidRPr="00043B8C">
              <w:rPr>
                <w:rFonts w:ascii="Times New Roman" w:hAnsi="Times New Roman" w:cs="Times New Roman"/>
                <w:b/>
                <w:bCs/>
                <w:color w:val="000000"/>
                <w:sz w:val="14"/>
                <w:szCs w:val="14"/>
              </w:rPr>
              <w:t>зей»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Подпрограмма 13 «Развитие малых форм хозя</w:t>
            </w:r>
            <w:r w:rsidRPr="00043B8C">
              <w:rPr>
                <w:rFonts w:ascii="Times New Roman" w:hAnsi="Times New Roman" w:cs="Times New Roman"/>
                <w:b/>
                <w:bCs/>
                <w:color w:val="000000"/>
                <w:sz w:val="14"/>
                <w:szCs w:val="14"/>
              </w:rPr>
              <w:t>й</w:t>
            </w:r>
            <w:r w:rsidRPr="00043B8C">
              <w:rPr>
                <w:rFonts w:ascii="Times New Roman" w:hAnsi="Times New Roman" w:cs="Times New Roman"/>
                <w:b/>
                <w:bCs/>
                <w:color w:val="000000"/>
                <w:sz w:val="14"/>
                <w:szCs w:val="14"/>
              </w:rPr>
              <w:t>ствования»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24 830,6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27 018,0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23 322,2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23 288,2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61 193,2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159 652,2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254 933,8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188 561,4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167 316,8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165 650,3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040F56" w:rsidP="004B0BD1">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r w:rsidR="004B0BD1"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776 462,3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ППП13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«Располагаемые ресурсы домашних хозяйств (в среднем на 1 члена домашнего хозяйства в месяц) в сельской местности»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показатель формируется </w:t>
            </w:r>
            <w:r w:rsidRPr="00043B8C">
              <w:rPr>
                <w:rFonts w:ascii="Times New Roman" w:hAnsi="Times New Roman" w:cs="Times New Roman"/>
                <w:color w:val="000000"/>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18 019,20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18 199,39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18 381,38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18 565,19</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18 750,84</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205</w:t>
            </w:r>
          </w:p>
        </w:tc>
        <w:tc>
          <w:tcPr>
            <w:tcW w:w="674" w:type="dxa"/>
            <w:tcBorders>
              <w:top w:val="single" w:sz="4" w:space="0" w:color="auto"/>
              <w:left w:val="single" w:sz="4" w:space="0" w:color="auto"/>
              <w:bottom w:val="single" w:sz="4" w:space="0" w:color="auto"/>
              <w:right w:val="single" w:sz="4" w:space="0" w:color="auto"/>
            </w:tcBorders>
            <w:noWrap/>
          </w:tcPr>
          <w:p w:rsidR="001265DB" w:rsidRDefault="004B0BD1"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ПП13-</w:t>
            </w:r>
          </w:p>
          <w:p w:rsidR="004B0BD1" w:rsidRPr="00043B8C" w:rsidRDefault="004B0BD1" w:rsidP="00040F56">
            <w:pPr>
              <w:ind w:left="-108" w:right="-152"/>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ОМ1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Основное мероприятие «Развитие сельскохозя</w:t>
            </w:r>
            <w:r w:rsidRPr="00043B8C">
              <w:rPr>
                <w:rFonts w:ascii="Times New Roman" w:hAnsi="Times New Roman" w:cs="Times New Roman"/>
                <w:b/>
                <w:bCs/>
                <w:color w:val="000000"/>
                <w:sz w:val="14"/>
                <w:szCs w:val="14"/>
              </w:rPr>
              <w:t>й</w:t>
            </w:r>
            <w:r w:rsidRPr="00043B8C">
              <w:rPr>
                <w:rFonts w:ascii="Times New Roman" w:hAnsi="Times New Roman" w:cs="Times New Roman"/>
                <w:b/>
                <w:bCs/>
                <w:color w:val="000000"/>
                <w:sz w:val="14"/>
                <w:szCs w:val="14"/>
              </w:rPr>
              <w:t>ственных кооперативов и малых форм хозяйств</w:t>
            </w:r>
            <w:r w:rsidRPr="00043B8C">
              <w:rPr>
                <w:rFonts w:ascii="Times New Roman" w:hAnsi="Times New Roman" w:cs="Times New Roman"/>
                <w:b/>
                <w:bCs/>
                <w:color w:val="000000"/>
                <w:sz w:val="14"/>
                <w:szCs w:val="14"/>
              </w:rPr>
              <w:t>о</w:t>
            </w:r>
            <w:r w:rsidRPr="00043B8C">
              <w:rPr>
                <w:rFonts w:ascii="Times New Roman" w:hAnsi="Times New Roman" w:cs="Times New Roman"/>
                <w:b/>
                <w:bCs/>
                <w:color w:val="000000"/>
                <w:sz w:val="14"/>
                <w:szCs w:val="14"/>
              </w:rPr>
              <w:t>вания, в том числе за счет государственной по</w:t>
            </w:r>
            <w:r w:rsidRPr="00043B8C">
              <w:rPr>
                <w:rFonts w:ascii="Times New Roman" w:hAnsi="Times New Roman" w:cs="Times New Roman"/>
                <w:b/>
                <w:bCs/>
                <w:color w:val="000000"/>
                <w:sz w:val="14"/>
                <w:szCs w:val="14"/>
              </w:rPr>
              <w:t>д</w:t>
            </w:r>
            <w:r w:rsidRPr="00043B8C">
              <w:rPr>
                <w:rFonts w:ascii="Times New Roman" w:hAnsi="Times New Roman" w:cs="Times New Roman"/>
                <w:b/>
                <w:bCs/>
                <w:color w:val="000000"/>
                <w:sz w:val="14"/>
                <w:szCs w:val="14"/>
              </w:rPr>
              <w:t>держки, предоставляемой в рамках государстве</w:t>
            </w:r>
            <w:r w:rsidRPr="00043B8C">
              <w:rPr>
                <w:rFonts w:ascii="Times New Roman" w:hAnsi="Times New Roman" w:cs="Times New Roman"/>
                <w:b/>
                <w:bCs/>
                <w:color w:val="000000"/>
                <w:sz w:val="14"/>
                <w:szCs w:val="14"/>
              </w:rPr>
              <w:t>н</w:t>
            </w:r>
            <w:r w:rsidRPr="00043B8C">
              <w:rPr>
                <w:rFonts w:ascii="Times New Roman" w:hAnsi="Times New Roman" w:cs="Times New Roman"/>
                <w:b/>
                <w:bCs/>
                <w:color w:val="000000"/>
                <w:sz w:val="14"/>
                <w:szCs w:val="14"/>
              </w:rPr>
              <w:t>ной программы»</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23 875,7</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25 283,1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22 021,0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22 021,0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59 826,3</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153 027,1</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208 143,5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103 551,5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103 558,3</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103 558,3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518 811,6</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209</w:t>
            </w:r>
          </w:p>
        </w:tc>
        <w:tc>
          <w:tcPr>
            <w:tcW w:w="674" w:type="dxa"/>
            <w:tcBorders>
              <w:top w:val="single" w:sz="4" w:space="0" w:color="auto"/>
              <w:left w:val="single" w:sz="4" w:space="0" w:color="auto"/>
              <w:bottom w:val="single" w:sz="4" w:space="0" w:color="auto"/>
              <w:right w:val="single" w:sz="4" w:space="0" w:color="auto"/>
            </w:tcBorders>
            <w:noWrap/>
          </w:tcPr>
          <w:p w:rsidR="001265DB"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ПП13-ПОМ1-</w:t>
            </w:r>
          </w:p>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крестьянских (фермерских) хозяйств, осуществляющих проекты создания и развития своих хозяйств с помощью грантовой по</w:t>
            </w:r>
            <w:r w:rsidRPr="00043B8C">
              <w:rPr>
                <w:rFonts w:ascii="Times New Roman" w:hAnsi="Times New Roman" w:cs="Times New Roman"/>
                <w:color w:val="000000"/>
                <w:sz w:val="14"/>
                <w:szCs w:val="14"/>
              </w:rPr>
              <w:t>д</w:t>
            </w:r>
            <w:r w:rsidRPr="00043B8C">
              <w:rPr>
                <w:rFonts w:ascii="Times New Roman" w:hAnsi="Times New Roman" w:cs="Times New Roman"/>
                <w:color w:val="000000"/>
                <w:sz w:val="14"/>
                <w:szCs w:val="14"/>
              </w:rPr>
              <w:t>держки»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210</w:t>
            </w:r>
          </w:p>
        </w:tc>
        <w:tc>
          <w:tcPr>
            <w:tcW w:w="674" w:type="dxa"/>
            <w:tcBorders>
              <w:top w:val="single" w:sz="4" w:space="0" w:color="auto"/>
              <w:left w:val="single" w:sz="4" w:space="0" w:color="auto"/>
              <w:bottom w:val="single" w:sz="4" w:space="0" w:color="auto"/>
              <w:right w:val="single" w:sz="4" w:space="0" w:color="auto"/>
            </w:tcBorders>
            <w:noWrap/>
          </w:tcPr>
          <w:p w:rsidR="001265DB"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ПП13-ПОМ1-</w:t>
            </w:r>
          </w:p>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проектов грантополучат</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лей, реализуемых с помощью грантовой поддержки на развитие семейных ферм и гранта «Агропрогресс»</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ПП13-ПОМ1-2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проектов грантополучат</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лей, реализуемых с помощью грантовой поддержки на развитие материально-технической базы сельск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хозяйственных потребительских кооперативов»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4</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212</w:t>
            </w:r>
          </w:p>
        </w:tc>
        <w:tc>
          <w:tcPr>
            <w:tcW w:w="674" w:type="dxa"/>
            <w:tcBorders>
              <w:top w:val="single" w:sz="4" w:space="0" w:color="auto"/>
              <w:left w:val="single" w:sz="4" w:space="0" w:color="auto"/>
              <w:bottom w:val="single" w:sz="4" w:space="0" w:color="auto"/>
              <w:right w:val="single" w:sz="4" w:space="0" w:color="auto"/>
            </w:tcBorders>
            <w:noWrap/>
          </w:tcPr>
          <w:p w:rsidR="001265DB"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«Стимулирование развития приорите</w:t>
            </w:r>
            <w:r w:rsidRPr="00043B8C">
              <w:rPr>
                <w:rFonts w:ascii="Times New Roman" w:hAnsi="Times New Roman" w:cs="Times New Roman"/>
                <w:color w:val="000000"/>
                <w:sz w:val="14"/>
                <w:szCs w:val="14"/>
              </w:rPr>
              <w:t>т</w:t>
            </w:r>
            <w:r w:rsidRPr="00043B8C">
              <w:rPr>
                <w:rFonts w:ascii="Times New Roman" w:hAnsi="Times New Roman" w:cs="Times New Roman"/>
                <w:color w:val="000000"/>
                <w:sz w:val="14"/>
                <w:szCs w:val="14"/>
              </w:rPr>
              <w:t>ных подотраслей агропромышленного комплекса и развитие малых форм хозяйствования (гранты в форме субсидий  на поддержку начинающего ферм</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ра)»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r>
      <w:tr w:rsidR="001265DB"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213</w:t>
            </w:r>
          </w:p>
        </w:tc>
        <w:tc>
          <w:tcPr>
            <w:tcW w:w="674" w:type="dxa"/>
            <w:tcBorders>
              <w:top w:val="single" w:sz="4" w:space="0" w:color="auto"/>
              <w:left w:val="single" w:sz="4" w:space="0" w:color="auto"/>
              <w:bottom w:val="single" w:sz="4" w:space="0" w:color="auto"/>
              <w:right w:val="single" w:sz="4" w:space="0" w:color="auto"/>
            </w:tcBorders>
            <w:noWrap/>
          </w:tcPr>
          <w:p w:rsidR="001265DB" w:rsidRPr="00043B8C" w:rsidRDefault="001265DB"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1265DB" w:rsidRPr="00043B8C" w:rsidRDefault="001265DB">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265DB" w:rsidRPr="00043B8C" w:rsidRDefault="001265DB"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r w:rsidRPr="00043B8C">
              <w:rPr>
                <w:rFonts w:ascii="Times New Roman" w:hAnsi="Times New Roman" w:cs="Times New Roman"/>
                <w:color w:val="000000"/>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1265DB" w:rsidRPr="00861CFB" w:rsidRDefault="001265DB">
            <w:pPr>
              <w:jc w:val="right"/>
              <w:rPr>
                <w:rFonts w:ascii="Times New Roman" w:hAnsi="Times New Roman" w:cs="Times New Roman"/>
                <w:color w:val="000000"/>
                <w:sz w:val="14"/>
                <w:szCs w:val="14"/>
              </w:rPr>
            </w:pPr>
            <w:r w:rsidRPr="00861CFB">
              <w:rPr>
                <w:rFonts w:ascii="Times New Roman" w:hAnsi="Times New Roman" w:cs="Times New Roman"/>
                <w:color w:val="000000"/>
                <w:sz w:val="14"/>
                <w:szCs w:val="14"/>
              </w:rPr>
              <w:t>7 942,2</w:t>
            </w:r>
          </w:p>
        </w:tc>
        <w:tc>
          <w:tcPr>
            <w:tcW w:w="892" w:type="dxa"/>
            <w:tcBorders>
              <w:top w:val="single" w:sz="4" w:space="0" w:color="auto"/>
              <w:left w:val="single" w:sz="4" w:space="0" w:color="auto"/>
              <w:bottom w:val="single" w:sz="4" w:space="0" w:color="auto"/>
              <w:right w:val="single" w:sz="4" w:space="0" w:color="auto"/>
            </w:tcBorders>
          </w:tcPr>
          <w:p w:rsidR="001265DB" w:rsidRPr="00861CFB" w:rsidRDefault="001265DB" w:rsidP="001265DB">
            <w:pPr>
              <w:jc w:val="center"/>
              <w:rPr>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1265DB" w:rsidRPr="00861CFB" w:rsidRDefault="001265DB" w:rsidP="001265DB">
            <w:pPr>
              <w:jc w:val="center"/>
              <w:rPr>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1265DB" w:rsidRPr="00861CFB" w:rsidRDefault="001265DB" w:rsidP="001265DB">
            <w:pPr>
              <w:jc w:val="center"/>
              <w:rPr>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1265DB" w:rsidRPr="00861CFB" w:rsidRDefault="001265DB" w:rsidP="001265DB">
            <w:pPr>
              <w:jc w:val="center"/>
              <w:rPr>
                <w:sz w:val="14"/>
                <w:szCs w:val="14"/>
              </w:rPr>
            </w:pPr>
            <w:r w:rsidRPr="00861CF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1265DB" w:rsidRPr="00861CFB" w:rsidRDefault="001265DB">
            <w:pPr>
              <w:jc w:val="right"/>
              <w:rPr>
                <w:rFonts w:ascii="Times New Roman" w:hAnsi="Times New Roman" w:cs="Times New Roman"/>
                <w:color w:val="000000"/>
                <w:sz w:val="14"/>
                <w:szCs w:val="14"/>
              </w:rPr>
            </w:pPr>
            <w:r w:rsidRPr="00861CFB">
              <w:rPr>
                <w:rFonts w:ascii="Times New Roman" w:hAnsi="Times New Roman" w:cs="Times New Roman"/>
                <w:color w:val="000000"/>
                <w:sz w:val="14"/>
                <w:szCs w:val="14"/>
              </w:rPr>
              <w:t>7 942,2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right"/>
              <w:rPr>
                <w:rFonts w:ascii="Times New Roman" w:hAnsi="Times New Roman" w:cs="Times New Roman"/>
                <w:color w:val="000000"/>
                <w:sz w:val="14"/>
                <w:szCs w:val="14"/>
              </w:rPr>
            </w:pPr>
            <w:r w:rsidRPr="00861CFB">
              <w:rPr>
                <w:rFonts w:ascii="Times New Roman" w:hAnsi="Times New Roman" w:cs="Times New Roman"/>
                <w:color w:val="000000"/>
                <w:sz w:val="14"/>
                <w:szCs w:val="14"/>
              </w:rPr>
              <w:t> </w:t>
            </w:r>
          </w:p>
        </w:tc>
      </w:tr>
      <w:tr w:rsidR="001265DB"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215</w:t>
            </w:r>
          </w:p>
        </w:tc>
        <w:tc>
          <w:tcPr>
            <w:tcW w:w="674" w:type="dxa"/>
            <w:tcBorders>
              <w:top w:val="single" w:sz="4" w:space="0" w:color="auto"/>
              <w:left w:val="single" w:sz="4" w:space="0" w:color="auto"/>
              <w:bottom w:val="single" w:sz="4" w:space="0" w:color="auto"/>
              <w:right w:val="single" w:sz="4" w:space="0" w:color="auto"/>
            </w:tcBorders>
            <w:noWrap/>
          </w:tcPr>
          <w:p w:rsidR="001265DB" w:rsidRPr="00043B8C" w:rsidRDefault="001265DB"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1265DB" w:rsidRPr="00043B8C" w:rsidRDefault="001265DB">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265DB" w:rsidRPr="00043B8C" w:rsidRDefault="001265DB"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r w:rsidRPr="00043B8C">
              <w:rPr>
                <w:rFonts w:ascii="Times New Roman" w:hAnsi="Times New Roman" w:cs="Times New Roman"/>
                <w:color w:val="000000"/>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1265DB" w:rsidRPr="00043B8C" w:rsidRDefault="001265D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1265DB" w:rsidRPr="00861CFB" w:rsidRDefault="001265DB">
            <w:pPr>
              <w:jc w:val="right"/>
              <w:rPr>
                <w:rFonts w:ascii="Times New Roman" w:hAnsi="Times New Roman" w:cs="Times New Roman"/>
                <w:color w:val="000000"/>
                <w:sz w:val="14"/>
                <w:szCs w:val="14"/>
              </w:rPr>
            </w:pPr>
            <w:r w:rsidRPr="00861CFB">
              <w:rPr>
                <w:rFonts w:ascii="Times New Roman" w:hAnsi="Times New Roman" w:cs="Times New Roman"/>
                <w:color w:val="000000"/>
                <w:sz w:val="14"/>
                <w:szCs w:val="14"/>
              </w:rPr>
              <w:t>124 427,5</w:t>
            </w:r>
          </w:p>
        </w:tc>
        <w:tc>
          <w:tcPr>
            <w:tcW w:w="892" w:type="dxa"/>
            <w:tcBorders>
              <w:top w:val="single" w:sz="4" w:space="0" w:color="auto"/>
              <w:left w:val="single" w:sz="4" w:space="0" w:color="auto"/>
              <w:bottom w:val="single" w:sz="4" w:space="0" w:color="auto"/>
              <w:right w:val="single" w:sz="4" w:space="0" w:color="auto"/>
            </w:tcBorders>
          </w:tcPr>
          <w:p w:rsidR="001265DB" w:rsidRPr="00861CFB" w:rsidRDefault="001265DB" w:rsidP="001265DB">
            <w:pPr>
              <w:jc w:val="center"/>
              <w:rPr>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1265DB" w:rsidRPr="00861CFB" w:rsidRDefault="001265DB" w:rsidP="001265DB">
            <w:pPr>
              <w:jc w:val="center"/>
              <w:rPr>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1265DB" w:rsidRPr="00861CFB" w:rsidRDefault="001265DB" w:rsidP="001265DB">
            <w:pPr>
              <w:jc w:val="center"/>
              <w:rPr>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1265DB" w:rsidRPr="00861CFB" w:rsidRDefault="001265DB" w:rsidP="001265DB">
            <w:pPr>
              <w:jc w:val="center"/>
              <w:rPr>
                <w:sz w:val="14"/>
                <w:szCs w:val="14"/>
              </w:rPr>
            </w:pPr>
            <w:r w:rsidRPr="00861CF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1265DB" w:rsidRPr="00861CFB" w:rsidRDefault="001265DB">
            <w:pPr>
              <w:jc w:val="right"/>
              <w:rPr>
                <w:rFonts w:ascii="Times New Roman" w:hAnsi="Times New Roman" w:cs="Times New Roman"/>
                <w:color w:val="000000"/>
                <w:sz w:val="14"/>
                <w:szCs w:val="14"/>
              </w:rPr>
            </w:pPr>
            <w:r w:rsidRPr="00861CFB">
              <w:rPr>
                <w:rFonts w:ascii="Times New Roman" w:hAnsi="Times New Roman" w:cs="Times New Roman"/>
                <w:color w:val="000000"/>
                <w:sz w:val="14"/>
                <w:szCs w:val="14"/>
              </w:rPr>
              <w:t>124 427,5</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«Прирост объема сельскохозяйственной продукции, произведенной в отчетном году кр</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стьянскими (фермерскими) хозяйствами, включая индивидуальных предпринимателей, получивших грантовую поддержку, за последние пять лет (вкл</w:t>
            </w:r>
            <w:r w:rsidRPr="00043B8C">
              <w:rPr>
                <w:rFonts w:ascii="Times New Roman" w:hAnsi="Times New Roman" w:cs="Times New Roman"/>
                <w:color w:val="000000"/>
                <w:sz w:val="14"/>
                <w:szCs w:val="14"/>
              </w:rPr>
              <w:t>ю</w:t>
            </w:r>
            <w:r w:rsidRPr="00043B8C">
              <w:rPr>
                <w:rFonts w:ascii="Times New Roman" w:hAnsi="Times New Roman" w:cs="Times New Roman"/>
                <w:color w:val="000000"/>
                <w:sz w:val="14"/>
                <w:szCs w:val="14"/>
              </w:rPr>
              <w:t>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217</w:t>
            </w:r>
          </w:p>
        </w:tc>
        <w:tc>
          <w:tcPr>
            <w:tcW w:w="674" w:type="dxa"/>
            <w:tcBorders>
              <w:top w:val="single" w:sz="4" w:space="0" w:color="auto"/>
              <w:left w:val="single" w:sz="4" w:space="0" w:color="auto"/>
              <w:bottom w:val="single" w:sz="4" w:space="0" w:color="auto"/>
              <w:right w:val="single" w:sz="4" w:space="0" w:color="auto"/>
            </w:tcBorders>
            <w:noWrap/>
          </w:tcPr>
          <w:p w:rsidR="001265DB"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«Стимулирование развития приорите</w:t>
            </w:r>
            <w:r w:rsidRPr="00043B8C">
              <w:rPr>
                <w:rFonts w:ascii="Times New Roman" w:hAnsi="Times New Roman" w:cs="Times New Roman"/>
                <w:color w:val="000000"/>
                <w:sz w:val="14"/>
                <w:szCs w:val="14"/>
              </w:rPr>
              <w:t>т</w:t>
            </w:r>
            <w:r w:rsidRPr="00043B8C">
              <w:rPr>
                <w:rFonts w:ascii="Times New Roman" w:hAnsi="Times New Roman" w:cs="Times New Roman"/>
                <w:color w:val="000000"/>
                <w:sz w:val="14"/>
                <w:szCs w:val="14"/>
              </w:rPr>
              <w:t>ных подотраслей агропромышленного комплекса и развитие малых форм хозяйствования (гранты в форме субсидий на развитие семейной фермы и гранта «Агропрогресс»)»</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r w:rsidRPr="00043B8C">
              <w:rPr>
                <w:rFonts w:ascii="Times New Roman" w:hAnsi="Times New Roman" w:cs="Times New Roman"/>
                <w:color w:val="000000"/>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1 595,8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3 669,6</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7 681,5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7 681,5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6 563,8</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27 192,2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040F56">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r w:rsidRPr="00043B8C">
              <w:rPr>
                <w:rFonts w:ascii="Times New Roman" w:hAnsi="Times New Roman" w:cs="Times New Roman"/>
                <w:color w:val="000000"/>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25 000,0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57 490,5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77 668,7</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77 668,7</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1265DB"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237 827,9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«Прирост объема сельскохозяйственной продукции, произведенной в отчетном году кр</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стьянскими (фермерскими) хозяйствами и индивид</w:t>
            </w:r>
            <w:r w:rsidRPr="00043B8C">
              <w:rPr>
                <w:rFonts w:ascii="Times New Roman" w:hAnsi="Times New Roman" w:cs="Times New Roman"/>
                <w:color w:val="000000"/>
                <w:sz w:val="14"/>
                <w:szCs w:val="14"/>
              </w:rPr>
              <w:t>у</w:t>
            </w:r>
            <w:r w:rsidRPr="00043B8C">
              <w:rPr>
                <w:rFonts w:ascii="Times New Roman" w:hAnsi="Times New Roman" w:cs="Times New Roman"/>
                <w:color w:val="000000"/>
                <w:sz w:val="14"/>
                <w:szCs w:val="14"/>
              </w:rPr>
              <w:t>альными предпринимателями, реализующими прое</w:t>
            </w:r>
            <w:r w:rsidRPr="00043B8C">
              <w:rPr>
                <w:rFonts w:ascii="Times New Roman" w:hAnsi="Times New Roman" w:cs="Times New Roman"/>
                <w:color w:val="000000"/>
                <w:sz w:val="14"/>
                <w:szCs w:val="14"/>
              </w:rPr>
              <w:t>к</w:t>
            </w:r>
            <w:r w:rsidRPr="00043B8C">
              <w:rPr>
                <w:rFonts w:ascii="Times New Roman" w:hAnsi="Times New Roman" w:cs="Times New Roman"/>
                <w:color w:val="000000"/>
                <w:sz w:val="14"/>
                <w:szCs w:val="14"/>
              </w:rPr>
              <w:t>ты с помощью грантовой поддержки на развитие семейных ферм и гранта «Агропрогресс», за после</w:t>
            </w:r>
            <w:r w:rsidRPr="00043B8C">
              <w:rPr>
                <w:rFonts w:ascii="Times New Roman" w:hAnsi="Times New Roman" w:cs="Times New Roman"/>
                <w:color w:val="000000"/>
                <w:sz w:val="14"/>
                <w:szCs w:val="14"/>
              </w:rPr>
              <w:t>д</w:t>
            </w:r>
            <w:r w:rsidRPr="00043B8C">
              <w:rPr>
                <w:rFonts w:ascii="Times New Roman" w:hAnsi="Times New Roman" w:cs="Times New Roman"/>
                <w:color w:val="000000"/>
                <w:sz w:val="14"/>
                <w:szCs w:val="14"/>
              </w:rPr>
              <w:t>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1265DB">
            <w:pPr>
              <w:jc w:val="center"/>
              <w:rPr>
                <w:rFonts w:ascii="Times New Roman" w:hAnsi="Times New Roman" w:cs="Times New Roman"/>
                <w:color w:val="0000FF"/>
                <w:sz w:val="14"/>
                <w:szCs w:val="14"/>
                <w:u w:val="single"/>
              </w:rPr>
            </w:pPr>
            <w:r w:rsidRPr="001265DB">
              <w:rPr>
                <w:rFonts w:cs="Times New Roman"/>
                <w:sz w:val="14"/>
                <w:szCs w:val="14"/>
                <w:vertAlign w:val="superscript"/>
              </w:rPr>
              <w:footnoteReference w:id="8"/>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222</w:t>
            </w:r>
          </w:p>
        </w:tc>
        <w:tc>
          <w:tcPr>
            <w:tcW w:w="674" w:type="dxa"/>
            <w:tcBorders>
              <w:top w:val="single" w:sz="4" w:space="0" w:color="auto"/>
              <w:left w:val="single" w:sz="4" w:space="0" w:color="auto"/>
              <w:bottom w:val="single" w:sz="4" w:space="0" w:color="auto"/>
              <w:right w:val="single" w:sz="4" w:space="0" w:color="auto"/>
            </w:tcBorders>
            <w:noWrap/>
          </w:tcPr>
          <w:p w:rsidR="001265DB" w:rsidRDefault="004B0BD1" w:rsidP="001265D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1265D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«Стимулирование развития приорите</w:t>
            </w:r>
            <w:r w:rsidRPr="00043B8C">
              <w:rPr>
                <w:rFonts w:ascii="Times New Roman" w:hAnsi="Times New Roman" w:cs="Times New Roman"/>
                <w:color w:val="000000"/>
                <w:sz w:val="14"/>
                <w:szCs w:val="14"/>
              </w:rPr>
              <w:t>т</w:t>
            </w:r>
            <w:r w:rsidRPr="00043B8C">
              <w:rPr>
                <w:rFonts w:ascii="Times New Roman" w:hAnsi="Times New Roman" w:cs="Times New Roman"/>
                <w:color w:val="000000"/>
                <w:sz w:val="14"/>
                <w:szCs w:val="14"/>
              </w:rPr>
              <w:t>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w:t>
            </w:r>
            <w:r w:rsidRPr="00043B8C">
              <w:rPr>
                <w:rFonts w:ascii="Times New Roman" w:hAnsi="Times New Roman" w:cs="Times New Roman"/>
                <w:color w:val="000000"/>
                <w:sz w:val="14"/>
                <w:szCs w:val="14"/>
              </w:rPr>
              <w:t>и</w:t>
            </w:r>
            <w:r w:rsidRPr="00043B8C">
              <w:rPr>
                <w:rFonts w:ascii="Times New Roman" w:hAnsi="Times New Roman" w:cs="Times New Roman"/>
                <w:color w:val="000000"/>
                <w:sz w:val="14"/>
                <w:szCs w:val="14"/>
              </w:rPr>
              <w:t>тельских кооперативов)»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r w:rsidRPr="00043B8C">
              <w:rPr>
                <w:rFonts w:ascii="Times New Roman" w:hAnsi="Times New Roman" w:cs="Times New Roman"/>
                <w:color w:val="000000"/>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3 747,8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2 940,1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2 560,5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2 560,5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3 000,0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14 808,9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r w:rsidRPr="00043B8C">
              <w:rPr>
                <w:rFonts w:ascii="Times New Roman" w:hAnsi="Times New Roman" w:cs="Times New Roman"/>
                <w:color w:val="000000"/>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58 716,0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46 061,0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25 889,6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25 889,6</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1265DB"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156 556,2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8" w:right="-15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ПП13-П1М1.3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«Прирост объема сельскохозяйственной продукции, реализованной в отчетном году сельск</w:t>
            </w:r>
            <w:r w:rsidRPr="00043B8C">
              <w:rPr>
                <w:rFonts w:ascii="Times New Roman" w:hAnsi="Times New Roman" w:cs="Times New Roman"/>
                <w:color w:val="000000"/>
                <w:sz w:val="14"/>
                <w:szCs w:val="14"/>
              </w:rPr>
              <w:t>о</w:t>
            </w:r>
            <w:r w:rsidRPr="00043B8C">
              <w:rPr>
                <w:rFonts w:ascii="Times New Roman" w:hAnsi="Times New Roman" w:cs="Times New Roman"/>
                <w:color w:val="000000"/>
                <w:sz w:val="14"/>
                <w:szCs w:val="14"/>
              </w:rPr>
              <w:t>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1265DB" w:rsidRPr="001A6BB5" w:rsidRDefault="001265DB" w:rsidP="001265DB">
            <w:pPr>
              <w:keepNext/>
              <w:jc w:val="center"/>
              <w:rPr>
                <w:rFonts w:ascii="Times New Roman" w:hAnsi="Times New Roman" w:cs="Times New Roman"/>
                <w:sz w:val="24"/>
                <w:szCs w:val="24"/>
              </w:rPr>
            </w:pPr>
            <w:r w:rsidRPr="001A6BB5">
              <w:rPr>
                <w:rFonts w:cs="Times New Roman"/>
                <w:sz w:val="14"/>
                <w:szCs w:val="14"/>
                <w:vertAlign w:val="superscript"/>
              </w:rPr>
              <w:footnoteReference w:id="9"/>
            </w:r>
          </w:p>
          <w:p w:rsidR="004B0BD1" w:rsidRPr="00043B8C" w:rsidRDefault="004B0BD1">
            <w:pPr>
              <w:jc w:val="center"/>
              <w:rPr>
                <w:rFonts w:ascii="Times New Roman" w:hAnsi="Times New Roman" w:cs="Times New Roman"/>
                <w:color w:val="0000FF"/>
                <w:sz w:val="14"/>
                <w:szCs w:val="14"/>
                <w:u w:val="single"/>
              </w:rPr>
            </w:pP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8</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227</w:t>
            </w:r>
          </w:p>
        </w:tc>
        <w:tc>
          <w:tcPr>
            <w:tcW w:w="674" w:type="dxa"/>
            <w:tcBorders>
              <w:top w:val="single" w:sz="4" w:space="0" w:color="auto"/>
              <w:left w:val="single" w:sz="4" w:space="0" w:color="auto"/>
              <w:bottom w:val="single" w:sz="4" w:space="0" w:color="auto"/>
              <w:right w:val="single" w:sz="4" w:space="0" w:color="auto"/>
            </w:tcBorders>
            <w:noWrap/>
          </w:tcPr>
          <w:p w:rsidR="001265DB" w:rsidRDefault="004B0BD1" w:rsidP="001265D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1265D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«Субсидии на реализованное и (или) отгруженное на собственную переработку молоко, заготовленное у владельцев личных подсобных хозяйств»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4552F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r w:rsidRPr="00043B8C">
              <w:rPr>
                <w:rFonts w:ascii="Times New Roman" w:hAnsi="Times New Roman" w:cs="Times New Roman"/>
                <w:color w:val="000000"/>
                <w:sz w:val="14"/>
                <w:szCs w:val="14"/>
              </w:rPr>
              <w:br/>
              <w:t>07417</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8 489,9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7 957,5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46 447,4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заготовленного и отгруженного на переработку (собственную переработку) молока»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3,2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230</w:t>
            </w:r>
          </w:p>
        </w:tc>
        <w:tc>
          <w:tcPr>
            <w:tcW w:w="674" w:type="dxa"/>
            <w:tcBorders>
              <w:top w:val="single" w:sz="4" w:space="0" w:color="auto"/>
              <w:left w:val="single" w:sz="4" w:space="0" w:color="auto"/>
              <w:bottom w:val="single" w:sz="4" w:space="0" w:color="auto"/>
              <w:right w:val="single" w:sz="4" w:space="0" w:color="auto"/>
            </w:tcBorders>
            <w:noWrap/>
          </w:tcPr>
          <w:p w:rsidR="001265DB" w:rsidRDefault="004B0BD1" w:rsidP="001265D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1265D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«Возмещение части процентной ставки по кредитам, взятым малыми формами хозяйствов</w:t>
            </w:r>
            <w:r w:rsidRPr="00043B8C">
              <w:rPr>
                <w:rFonts w:ascii="Times New Roman" w:hAnsi="Times New Roman" w:cs="Times New Roman"/>
                <w:color w:val="000000"/>
                <w:sz w:val="14"/>
                <w:szCs w:val="14"/>
              </w:rPr>
              <w:t>а</w:t>
            </w:r>
            <w:r w:rsidRPr="00043B8C">
              <w:rPr>
                <w:rFonts w:ascii="Times New Roman" w:hAnsi="Times New Roman" w:cs="Times New Roman"/>
                <w:color w:val="000000"/>
                <w:sz w:val="14"/>
                <w:szCs w:val="14"/>
              </w:rPr>
              <w:t>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 2023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861CF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1265DB">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r w:rsidRPr="00043B8C">
              <w:rPr>
                <w:rFonts w:ascii="Times New Roman" w:hAnsi="Times New Roman" w:cs="Times New Roman"/>
                <w:color w:val="000000"/>
                <w:sz w:val="14"/>
                <w:szCs w:val="14"/>
              </w:rPr>
              <w:br/>
              <w:t>07430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589,9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183,5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1 279,0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1 279,0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1265DB" w:rsidP="004B0BD1">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3 331,4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ссудной задолженности по су</w:t>
            </w:r>
            <w:r w:rsidRPr="00043B8C">
              <w:rPr>
                <w:rFonts w:ascii="Times New Roman" w:hAnsi="Times New Roman" w:cs="Times New Roman"/>
                <w:color w:val="000000"/>
                <w:sz w:val="14"/>
                <w:szCs w:val="14"/>
              </w:rPr>
              <w:t>б</w:t>
            </w:r>
            <w:r w:rsidRPr="00043B8C">
              <w:rPr>
                <w:rFonts w:ascii="Times New Roman" w:hAnsi="Times New Roman" w:cs="Times New Roman"/>
                <w:color w:val="000000"/>
                <w:sz w:val="14"/>
                <w:szCs w:val="14"/>
              </w:rPr>
              <w:t>сидируемым кредитам (займам), взятым малыми формами хозяйствования»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233</w:t>
            </w:r>
          </w:p>
        </w:tc>
        <w:tc>
          <w:tcPr>
            <w:tcW w:w="674" w:type="dxa"/>
            <w:tcBorders>
              <w:top w:val="single" w:sz="4" w:space="0" w:color="auto"/>
              <w:left w:val="single" w:sz="4" w:space="0" w:color="auto"/>
              <w:bottom w:val="single" w:sz="4" w:space="0" w:color="auto"/>
              <w:right w:val="single" w:sz="4" w:space="0" w:color="auto"/>
            </w:tcBorders>
            <w:noWrap/>
          </w:tcPr>
          <w:p w:rsidR="001265DB" w:rsidRDefault="004B0BD1" w:rsidP="006C438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6C438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«Субсидия на возмещение части предусмотренного финансирования за счет внебю</w:t>
            </w:r>
            <w:r w:rsidRPr="00043B8C">
              <w:rPr>
                <w:rFonts w:ascii="Times New Roman" w:hAnsi="Times New Roman" w:cs="Times New Roman"/>
                <w:color w:val="000000"/>
                <w:sz w:val="14"/>
                <w:szCs w:val="14"/>
              </w:rPr>
              <w:t>д</w:t>
            </w:r>
            <w:r w:rsidRPr="00043B8C">
              <w:rPr>
                <w:rFonts w:ascii="Times New Roman" w:hAnsi="Times New Roman" w:cs="Times New Roman"/>
                <w:color w:val="000000"/>
                <w:sz w:val="14"/>
                <w:szCs w:val="14"/>
              </w:rPr>
              <w:t>жетных источников суммы гранта на реализацию проекта по развитию семейной фермы»</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2024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25 638,3</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25 638,3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ПП13-ПМ1.7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«Прирост объема сельскохозяйственной продукции, произведенной в отчетном году кр</w:t>
            </w:r>
            <w:r w:rsidRPr="00043B8C">
              <w:rPr>
                <w:rFonts w:ascii="Times New Roman" w:hAnsi="Times New Roman" w:cs="Times New Roman"/>
                <w:color w:val="000000"/>
                <w:sz w:val="14"/>
                <w:szCs w:val="14"/>
              </w:rPr>
              <w:t>е</w:t>
            </w:r>
            <w:r w:rsidRPr="00043B8C">
              <w:rPr>
                <w:rFonts w:ascii="Times New Roman" w:hAnsi="Times New Roman" w:cs="Times New Roman"/>
                <w:color w:val="000000"/>
                <w:sz w:val="14"/>
                <w:szCs w:val="14"/>
              </w:rPr>
              <w:t>стьянскими (фермерскими) хозяйствами, включая индивидуальных предпринимателей, получивших грантовую поддержку, за последние пять лет (вкл</w:t>
            </w:r>
            <w:r w:rsidRPr="00043B8C">
              <w:rPr>
                <w:rFonts w:ascii="Times New Roman" w:hAnsi="Times New Roman" w:cs="Times New Roman"/>
                <w:color w:val="000000"/>
                <w:sz w:val="14"/>
                <w:szCs w:val="14"/>
              </w:rPr>
              <w:t>ю</w:t>
            </w:r>
            <w:r w:rsidRPr="00043B8C">
              <w:rPr>
                <w:rFonts w:ascii="Times New Roman" w:hAnsi="Times New Roman" w:cs="Times New Roman"/>
                <w:color w:val="000000"/>
                <w:sz w:val="14"/>
                <w:szCs w:val="14"/>
              </w:rPr>
              <w:t>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методика отражена в строке 2</w:t>
            </w:r>
            <w:r w:rsidR="00BA6FFF">
              <w:rPr>
                <w:rFonts w:ascii="Times New Roman" w:hAnsi="Times New Roman" w:cs="Times New Roman"/>
                <w:color w:val="000000"/>
                <w:sz w:val="14"/>
                <w:szCs w:val="14"/>
              </w:rPr>
              <w:t>21</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6</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236</w:t>
            </w:r>
          </w:p>
        </w:tc>
        <w:tc>
          <w:tcPr>
            <w:tcW w:w="674" w:type="dxa"/>
            <w:tcBorders>
              <w:top w:val="single" w:sz="4" w:space="0" w:color="auto"/>
              <w:left w:val="single" w:sz="4" w:space="0" w:color="auto"/>
              <w:bottom w:val="single" w:sz="4" w:space="0" w:color="auto"/>
              <w:right w:val="single" w:sz="4" w:space="0" w:color="auto"/>
            </w:tcBorders>
            <w:noWrap/>
          </w:tcPr>
          <w:p w:rsidR="006C4383"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«Субсидия на возмещение части предусмотренного финансирования за счет внебюджетных источников суммы гранта на развитие материально-технической базы сельскохозяйственного потребительского кооператива»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2024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BA6FFF"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237</w:t>
            </w:r>
          </w:p>
        </w:tc>
        <w:tc>
          <w:tcPr>
            <w:tcW w:w="674" w:type="dxa"/>
            <w:tcBorders>
              <w:top w:val="single" w:sz="4" w:space="0" w:color="auto"/>
              <w:left w:val="single" w:sz="4" w:space="0" w:color="auto"/>
              <w:bottom w:val="single" w:sz="4" w:space="0" w:color="auto"/>
              <w:right w:val="single" w:sz="4" w:space="0" w:color="auto"/>
            </w:tcBorders>
            <w:noWrap/>
          </w:tcPr>
          <w:p w:rsidR="00BA6FFF" w:rsidRPr="00043B8C" w:rsidRDefault="00BA6FFF"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BA6FFF" w:rsidRPr="00043B8C" w:rsidRDefault="00BA6FFF">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BA6FFF" w:rsidRPr="00043B8C" w:rsidRDefault="00BA6FFF"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871535">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871535">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871535">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871535">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Pr="004B0BD1" w:rsidRDefault="00BA6FFF"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16 666,7</w:t>
            </w:r>
          </w:p>
        </w:tc>
        <w:tc>
          <w:tcPr>
            <w:tcW w:w="893" w:type="dxa"/>
            <w:tcBorders>
              <w:top w:val="single" w:sz="4" w:space="0" w:color="auto"/>
              <w:left w:val="single" w:sz="4" w:space="0" w:color="auto"/>
              <w:bottom w:val="single" w:sz="4" w:space="0" w:color="auto"/>
              <w:right w:val="single" w:sz="4" w:space="0" w:color="auto"/>
            </w:tcBorders>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16 666,7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ПП13-ПМ1.8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rsidP="006C4383">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BA6FFF">
            <w:pPr>
              <w:jc w:val="center"/>
              <w:rPr>
                <w:rFonts w:ascii="Times New Roman" w:hAnsi="Times New Roman" w:cs="Times New Roman"/>
                <w:color w:val="000000"/>
                <w:sz w:val="14"/>
                <w:szCs w:val="14"/>
              </w:rPr>
            </w:pPr>
            <w:r>
              <w:rPr>
                <w:rFonts w:ascii="Times New Roman" w:hAnsi="Times New Roman" w:cs="Times New Roman"/>
                <w:color w:val="000000"/>
                <w:sz w:val="14"/>
                <w:szCs w:val="14"/>
              </w:rPr>
              <w:t>методика отражена в строке 226</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239</w:t>
            </w:r>
          </w:p>
        </w:tc>
        <w:tc>
          <w:tcPr>
            <w:tcW w:w="674" w:type="dxa"/>
            <w:tcBorders>
              <w:top w:val="single" w:sz="4" w:space="0" w:color="auto"/>
              <w:left w:val="single" w:sz="4" w:space="0" w:color="auto"/>
              <w:bottom w:val="single" w:sz="4" w:space="0" w:color="auto"/>
              <w:right w:val="single" w:sz="4" w:space="0" w:color="auto"/>
            </w:tcBorders>
            <w:noWrap/>
          </w:tcPr>
          <w:p w:rsidR="006C4383"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«Проведение выставки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861CFB">
            <w:pPr>
              <w:jc w:val="center"/>
              <w:rPr>
                <w:rFonts w:ascii="Times New Roman" w:hAnsi="Times New Roman" w:cs="Times New Roman"/>
                <w:color w:val="000000"/>
                <w:sz w:val="14"/>
                <w:szCs w:val="14"/>
              </w:rPr>
            </w:pPr>
            <w:r>
              <w:rPr>
                <w:rFonts w:ascii="Times New Roman" w:hAnsi="Times New Roman" w:cs="Times New Roman"/>
                <w:color w:val="000000"/>
                <w:sz w:val="14"/>
                <w:szCs w:val="14"/>
              </w:rPr>
              <w:t>2022</w:t>
            </w:r>
            <w:r w:rsidR="004B0BD1" w:rsidRPr="00043B8C">
              <w:rPr>
                <w:rFonts w:ascii="Times New Roman" w:hAnsi="Times New Roman" w:cs="Times New Roman"/>
                <w:color w:val="000000"/>
                <w:sz w:val="14"/>
                <w:szCs w:val="14"/>
              </w:rPr>
              <w:t>-2023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r w:rsidRPr="00043B8C">
              <w:rPr>
                <w:rFonts w:ascii="Times New Roman" w:hAnsi="Times New Roman" w:cs="Times New Roman"/>
                <w:color w:val="000000"/>
                <w:sz w:val="14"/>
                <w:szCs w:val="14"/>
              </w:rPr>
              <w:br/>
              <w:t>07023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BA6FFF" w:rsidP="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BA6FFF" w:rsidP="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1 000,0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ПП13-ПМ1.9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«Проведение выставки сельскохозяйственных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ПП13-М1.10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«Субсидии на финансовое обеспечение затрат на пополнение активов Фонда поддержки и развития агропромышленного комплекса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BA6FFF"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243</w:t>
            </w:r>
          </w:p>
        </w:tc>
        <w:tc>
          <w:tcPr>
            <w:tcW w:w="674" w:type="dxa"/>
            <w:tcBorders>
              <w:top w:val="single" w:sz="4" w:space="0" w:color="auto"/>
              <w:left w:val="single" w:sz="4" w:space="0" w:color="auto"/>
              <w:bottom w:val="single" w:sz="4" w:space="0" w:color="auto"/>
              <w:right w:val="single" w:sz="4" w:space="0" w:color="auto"/>
            </w:tcBorders>
            <w:noWrap/>
          </w:tcPr>
          <w:p w:rsidR="00BA6FFF" w:rsidRPr="00043B8C" w:rsidRDefault="00BA6FFF"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BA6FFF" w:rsidRPr="00043B8C" w:rsidRDefault="00BA6FFF">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A6FFF" w:rsidRPr="00043B8C" w:rsidRDefault="00BA6FFF"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05Г01</w:t>
            </w:r>
            <w:r w:rsidRPr="00043B8C">
              <w:rPr>
                <w:rFonts w:ascii="Times New Roman" w:hAnsi="Times New Roman" w:cs="Times New Roman"/>
                <w:color w:val="000000"/>
                <w:sz w:val="14"/>
                <w:szCs w:val="14"/>
              </w:rPr>
              <w:br/>
              <w:t>07024</w:t>
            </w:r>
          </w:p>
        </w:tc>
        <w:tc>
          <w:tcPr>
            <w:tcW w:w="565"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Х</w:t>
            </w:r>
          </w:p>
        </w:tc>
        <w:tc>
          <w:tcPr>
            <w:tcW w:w="892" w:type="dxa"/>
            <w:tcBorders>
              <w:top w:val="single" w:sz="4" w:space="0" w:color="auto"/>
              <w:left w:val="single" w:sz="4" w:space="0" w:color="auto"/>
              <w:bottom w:val="single" w:sz="4" w:space="0" w:color="auto"/>
              <w:right w:val="single" w:sz="4" w:space="0" w:color="auto"/>
            </w:tcBorders>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8439A2">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8439A2">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8439A2">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10 000,0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ПП13-ПМ1.10</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«Объем займов, предоставленных сельскохозяйственным кредитным потребительским кооперативам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ПП13-ОМ2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Основное мероприятие «Региональный проект «Создание системы поддержки фермеров и развитие сельской кооперации (Забайкальский край)»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r>
      <w:tr w:rsidR="00BA6FFF"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246</w:t>
            </w:r>
          </w:p>
        </w:tc>
        <w:tc>
          <w:tcPr>
            <w:tcW w:w="674" w:type="dxa"/>
            <w:tcBorders>
              <w:top w:val="single" w:sz="4" w:space="0" w:color="auto"/>
              <w:left w:val="single" w:sz="4" w:space="0" w:color="auto"/>
              <w:bottom w:val="single" w:sz="4" w:space="0" w:color="auto"/>
              <w:right w:val="single" w:sz="4" w:space="0" w:color="auto"/>
            </w:tcBorders>
            <w:noWrap/>
          </w:tcPr>
          <w:p w:rsidR="00BA6FFF" w:rsidRPr="00043B8C" w:rsidRDefault="00BA6FFF"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BA6FFF" w:rsidRPr="00043B8C" w:rsidRDefault="00BA6FFF">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A6FFF" w:rsidRPr="00043B8C" w:rsidRDefault="00BA6FFF" w:rsidP="00BA6FFF">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A6FFF" w:rsidRPr="00043B8C" w:rsidRDefault="00BA6FFF" w:rsidP="00BA6FFF">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Pr="00861CFB" w:rsidRDefault="00BA6FFF">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954,9</w:t>
            </w:r>
          </w:p>
        </w:tc>
        <w:tc>
          <w:tcPr>
            <w:tcW w:w="892" w:type="dxa"/>
            <w:tcBorders>
              <w:top w:val="single" w:sz="4" w:space="0" w:color="auto"/>
              <w:left w:val="single" w:sz="4" w:space="0" w:color="auto"/>
              <w:bottom w:val="single" w:sz="4" w:space="0" w:color="auto"/>
              <w:right w:val="single" w:sz="4" w:space="0" w:color="auto"/>
            </w:tcBorders>
          </w:tcPr>
          <w:p w:rsidR="00BA6FFF" w:rsidRPr="00861CFB" w:rsidRDefault="00BA6FFF" w:rsidP="00BA6FFF">
            <w:pPr>
              <w:jc w:val="center"/>
              <w:rPr>
                <w:rFonts w:ascii="Times New Roman" w:hAnsi="Times New Roman" w:cs="Times New Roman"/>
                <w:b/>
                <w:sz w:val="14"/>
                <w:szCs w:val="14"/>
              </w:rPr>
            </w:pPr>
            <w:r w:rsidRPr="00861CFB">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Pr="00861CFB" w:rsidRDefault="00BA6FFF" w:rsidP="00BA6FFF">
            <w:pPr>
              <w:jc w:val="center"/>
              <w:rPr>
                <w:rFonts w:ascii="Times New Roman" w:hAnsi="Times New Roman" w:cs="Times New Roman"/>
                <w:b/>
                <w:sz w:val="14"/>
                <w:szCs w:val="14"/>
              </w:rPr>
            </w:pPr>
            <w:r w:rsidRPr="00861CFB">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Pr="00861CFB" w:rsidRDefault="00BA6FFF" w:rsidP="00BA6FFF">
            <w:pPr>
              <w:jc w:val="center"/>
              <w:rPr>
                <w:rFonts w:ascii="Times New Roman" w:hAnsi="Times New Roman" w:cs="Times New Roman"/>
                <w:b/>
                <w:sz w:val="14"/>
                <w:szCs w:val="14"/>
              </w:rPr>
            </w:pPr>
            <w:r w:rsidRPr="00861CFB">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Pr="00861CFB" w:rsidRDefault="00BA6FFF" w:rsidP="00BA6FFF">
            <w:pPr>
              <w:jc w:val="center"/>
              <w:rPr>
                <w:rFonts w:ascii="Times New Roman" w:hAnsi="Times New Roman" w:cs="Times New Roman"/>
                <w:b/>
                <w:sz w:val="14"/>
                <w:szCs w:val="14"/>
              </w:rPr>
            </w:pPr>
            <w:r w:rsidRPr="00861CFB">
              <w:rPr>
                <w:rFonts w:ascii="Times New Roman" w:hAnsi="Times New Roman" w:cs="Times New Roman"/>
                <w:b/>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A6FFF" w:rsidRPr="00861CFB" w:rsidRDefault="00BA6FFF">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954,9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 </w:t>
            </w:r>
          </w:p>
        </w:tc>
      </w:tr>
      <w:tr w:rsidR="00BA6FFF"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248</w:t>
            </w:r>
          </w:p>
        </w:tc>
        <w:tc>
          <w:tcPr>
            <w:tcW w:w="674" w:type="dxa"/>
            <w:tcBorders>
              <w:top w:val="single" w:sz="4" w:space="0" w:color="auto"/>
              <w:left w:val="single" w:sz="4" w:space="0" w:color="auto"/>
              <w:bottom w:val="single" w:sz="4" w:space="0" w:color="auto"/>
              <w:right w:val="single" w:sz="4" w:space="0" w:color="auto"/>
            </w:tcBorders>
            <w:noWrap/>
          </w:tcPr>
          <w:p w:rsidR="00BA6FFF" w:rsidRPr="00043B8C" w:rsidRDefault="00BA6FFF"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BA6FFF" w:rsidRPr="00043B8C" w:rsidRDefault="00BA6FFF">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A6FFF" w:rsidRPr="00043B8C" w:rsidRDefault="00BA6FFF" w:rsidP="00BA6FFF">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Pr="00861CFB" w:rsidRDefault="00BA6FFF">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46 790,3</w:t>
            </w:r>
          </w:p>
        </w:tc>
        <w:tc>
          <w:tcPr>
            <w:tcW w:w="892" w:type="dxa"/>
            <w:tcBorders>
              <w:top w:val="single" w:sz="4" w:space="0" w:color="auto"/>
              <w:left w:val="single" w:sz="4" w:space="0" w:color="auto"/>
              <w:bottom w:val="single" w:sz="4" w:space="0" w:color="auto"/>
              <w:right w:val="single" w:sz="4" w:space="0" w:color="auto"/>
            </w:tcBorders>
          </w:tcPr>
          <w:p w:rsidR="00BA6FFF" w:rsidRPr="00861CFB" w:rsidRDefault="00BA6FFF" w:rsidP="00BA6FFF">
            <w:pPr>
              <w:jc w:val="center"/>
              <w:rPr>
                <w:rFonts w:ascii="Times New Roman" w:hAnsi="Times New Roman" w:cs="Times New Roman"/>
                <w:b/>
                <w:sz w:val="14"/>
                <w:szCs w:val="14"/>
              </w:rPr>
            </w:pPr>
            <w:r w:rsidRPr="00861CFB">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Pr="00861CFB" w:rsidRDefault="00BA6FFF" w:rsidP="00BA6FFF">
            <w:pPr>
              <w:jc w:val="center"/>
              <w:rPr>
                <w:rFonts w:ascii="Times New Roman" w:hAnsi="Times New Roman" w:cs="Times New Roman"/>
                <w:b/>
                <w:sz w:val="14"/>
                <w:szCs w:val="14"/>
              </w:rPr>
            </w:pPr>
            <w:r w:rsidRPr="00861CFB">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Pr="00861CFB" w:rsidRDefault="00BA6FFF" w:rsidP="00BA6FFF">
            <w:pPr>
              <w:jc w:val="center"/>
              <w:rPr>
                <w:rFonts w:ascii="Times New Roman" w:hAnsi="Times New Roman" w:cs="Times New Roman"/>
                <w:b/>
                <w:sz w:val="14"/>
                <w:szCs w:val="14"/>
              </w:rPr>
            </w:pPr>
            <w:r w:rsidRPr="00861CFB">
              <w:rPr>
                <w:rFonts w:ascii="Times New Roman" w:hAnsi="Times New Roman" w:cs="Times New Roman"/>
                <w:b/>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Pr="00861CFB" w:rsidRDefault="00BA6FFF" w:rsidP="00BA6FFF">
            <w:pPr>
              <w:jc w:val="center"/>
              <w:rPr>
                <w:rFonts w:ascii="Times New Roman" w:hAnsi="Times New Roman" w:cs="Times New Roman"/>
                <w:b/>
                <w:sz w:val="14"/>
                <w:szCs w:val="14"/>
              </w:rPr>
            </w:pPr>
            <w:r w:rsidRPr="00861CFB">
              <w:rPr>
                <w:rFonts w:ascii="Times New Roman" w:hAnsi="Times New Roman" w:cs="Times New Roman"/>
                <w:b/>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A6FFF" w:rsidRPr="00861CFB" w:rsidRDefault="00BA6FFF">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46 790,3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ПП13-ПОМ2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развития сельской кооперации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BA6FFF">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324</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250</w:t>
            </w:r>
          </w:p>
        </w:tc>
        <w:tc>
          <w:tcPr>
            <w:tcW w:w="674" w:type="dxa"/>
            <w:tcBorders>
              <w:top w:val="single" w:sz="4" w:space="0" w:color="auto"/>
              <w:left w:val="single" w:sz="4" w:space="0" w:color="auto"/>
              <w:bottom w:val="single" w:sz="4" w:space="0" w:color="auto"/>
              <w:right w:val="single" w:sz="4" w:space="0" w:color="auto"/>
            </w:tcBorders>
            <w:noWrap/>
          </w:tcPr>
          <w:p w:rsidR="00C81F51"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Мероприятие «Предоставление гранта «Агростартап»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BA6FFF"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251</w:t>
            </w:r>
          </w:p>
        </w:tc>
        <w:tc>
          <w:tcPr>
            <w:tcW w:w="674" w:type="dxa"/>
            <w:tcBorders>
              <w:top w:val="single" w:sz="4" w:space="0" w:color="auto"/>
              <w:left w:val="single" w:sz="4" w:space="0" w:color="auto"/>
              <w:bottom w:val="single" w:sz="4" w:space="0" w:color="auto"/>
              <w:right w:val="single" w:sz="4" w:space="0" w:color="auto"/>
            </w:tcBorders>
            <w:noWrap/>
          </w:tcPr>
          <w:p w:rsidR="00BA6FFF" w:rsidRPr="00043B8C" w:rsidRDefault="00BA6FFF"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BA6FFF" w:rsidRPr="00043B8C" w:rsidRDefault="00BA6FFF">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A6FFF" w:rsidRPr="00043B8C" w:rsidRDefault="00BA6FFF"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05ГI7</w:t>
            </w:r>
            <w:r w:rsidRPr="00043B8C">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860,0</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3E77C9">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3E77C9">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3E77C9">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3E77C9">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860,0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BA6FFF"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253</w:t>
            </w:r>
          </w:p>
        </w:tc>
        <w:tc>
          <w:tcPr>
            <w:tcW w:w="674" w:type="dxa"/>
            <w:tcBorders>
              <w:top w:val="single" w:sz="4" w:space="0" w:color="auto"/>
              <w:left w:val="single" w:sz="4" w:space="0" w:color="auto"/>
              <w:bottom w:val="single" w:sz="4" w:space="0" w:color="auto"/>
              <w:right w:val="single" w:sz="4" w:space="0" w:color="auto"/>
            </w:tcBorders>
            <w:noWrap/>
          </w:tcPr>
          <w:p w:rsidR="00BA6FFF" w:rsidRPr="00043B8C" w:rsidRDefault="00BA6FFF"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BA6FFF" w:rsidRPr="00043B8C" w:rsidRDefault="00BA6FFF">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A6FFF" w:rsidRPr="00043B8C" w:rsidRDefault="00BA6FFF"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05ГI7</w:t>
            </w:r>
            <w:r w:rsidRPr="00043B8C">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812</w:t>
            </w:r>
          </w:p>
        </w:tc>
        <w:tc>
          <w:tcPr>
            <w:tcW w:w="892"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42 140,0</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E6459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E6459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E6459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E64593">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42 140,0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ПП13-ПМ2.1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«Агростартап»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255</w:t>
            </w:r>
          </w:p>
        </w:tc>
        <w:tc>
          <w:tcPr>
            <w:tcW w:w="674" w:type="dxa"/>
            <w:tcBorders>
              <w:top w:val="single" w:sz="4" w:space="0" w:color="auto"/>
              <w:left w:val="single" w:sz="4" w:space="0" w:color="auto"/>
              <w:bottom w:val="single" w:sz="4" w:space="0" w:color="auto"/>
              <w:right w:val="single" w:sz="4" w:space="0" w:color="auto"/>
            </w:tcBorders>
            <w:noWrap/>
          </w:tcPr>
          <w:p w:rsidR="00C81F51"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Мероприятие «Предоставление государственной поддержки на возмещение недополученных доходов и (или) возмещение части фактических затрат, понесенных сельскохозяйственными потребительскими кооперативами»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BA6FFF"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256</w:t>
            </w:r>
          </w:p>
        </w:tc>
        <w:tc>
          <w:tcPr>
            <w:tcW w:w="674" w:type="dxa"/>
            <w:tcBorders>
              <w:top w:val="single" w:sz="4" w:space="0" w:color="auto"/>
              <w:left w:val="single" w:sz="4" w:space="0" w:color="auto"/>
              <w:bottom w:val="single" w:sz="4" w:space="0" w:color="auto"/>
              <w:right w:val="single" w:sz="4" w:space="0" w:color="auto"/>
            </w:tcBorders>
            <w:noWrap/>
          </w:tcPr>
          <w:p w:rsidR="00BA6FFF" w:rsidRPr="00043B8C" w:rsidRDefault="00BA6FFF"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BA6FFF" w:rsidRPr="00043B8C" w:rsidRDefault="00BA6FFF">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A6FFF" w:rsidRPr="00043B8C" w:rsidRDefault="00BA6FFF"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05ГI7</w:t>
            </w:r>
            <w:r w:rsidRPr="00043B8C">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94,9</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9142D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9142D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9142D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9142D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94,9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BA6FFF"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258</w:t>
            </w:r>
          </w:p>
        </w:tc>
        <w:tc>
          <w:tcPr>
            <w:tcW w:w="674" w:type="dxa"/>
            <w:tcBorders>
              <w:top w:val="single" w:sz="4" w:space="0" w:color="auto"/>
              <w:left w:val="single" w:sz="4" w:space="0" w:color="auto"/>
              <w:bottom w:val="single" w:sz="4" w:space="0" w:color="auto"/>
              <w:right w:val="single" w:sz="4" w:space="0" w:color="auto"/>
            </w:tcBorders>
            <w:noWrap/>
          </w:tcPr>
          <w:p w:rsidR="00BA6FFF" w:rsidRPr="00043B8C" w:rsidRDefault="00BA6FFF"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BA6FFF" w:rsidRPr="00043B8C" w:rsidRDefault="00BA6FFF">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A6FFF" w:rsidRPr="00043B8C" w:rsidRDefault="00BA6FFF"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05ГI7</w:t>
            </w:r>
            <w:r w:rsidRPr="00043B8C">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4 650,3</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E16D42">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E16D42">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E16D42">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E16D42">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A6FFF" w:rsidRPr="00043B8C" w:rsidRDefault="00BA6FFF">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4 650,3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259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ПП13-ПМ2.2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принятых членов сельскохозяйственных потребительских кооперативов (кроме кредитных) из числа субъектов МСП личных подсобных хозяйств и крестьянских (фермерских) хозяйств в году предоставления государственной поддержки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241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260</w:t>
            </w:r>
          </w:p>
        </w:tc>
        <w:tc>
          <w:tcPr>
            <w:tcW w:w="674" w:type="dxa"/>
            <w:tcBorders>
              <w:top w:val="single" w:sz="4" w:space="0" w:color="auto"/>
              <w:left w:val="single" w:sz="4" w:space="0" w:color="auto"/>
              <w:bottom w:val="single" w:sz="4" w:space="0" w:color="auto"/>
              <w:right w:val="single" w:sz="4" w:space="0" w:color="auto"/>
            </w:tcBorders>
            <w:noWrap/>
          </w:tcPr>
          <w:p w:rsidR="00C81F51"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Мероприятие «Предоставление государственной поддержки на возмещение части затрат, связанных с осуществлением текущей деятельности центра компетенции в сфере сельскохозяйственной кооперации и поддержки фермеров»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BA6FFF"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261</w:t>
            </w:r>
          </w:p>
        </w:tc>
        <w:tc>
          <w:tcPr>
            <w:tcW w:w="674" w:type="dxa"/>
            <w:tcBorders>
              <w:top w:val="single" w:sz="4" w:space="0" w:color="auto"/>
              <w:left w:val="single" w:sz="4" w:space="0" w:color="auto"/>
              <w:bottom w:val="single" w:sz="4" w:space="0" w:color="auto"/>
              <w:right w:val="single" w:sz="4" w:space="0" w:color="auto"/>
            </w:tcBorders>
            <w:noWrap/>
          </w:tcPr>
          <w:p w:rsidR="00BA6FFF" w:rsidRPr="00043B8C" w:rsidRDefault="00BA6FFF"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BA6FFF" w:rsidRPr="00043B8C" w:rsidRDefault="00BA6FFF">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A6FFF" w:rsidRPr="00043B8C" w:rsidRDefault="00BA6FFF"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05ГI7</w:t>
            </w:r>
            <w:r w:rsidRPr="00043B8C">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601FB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601FB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601FB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601FB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601FB3">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A6FFF" w:rsidRPr="00043B8C" w:rsidRDefault="00BA6FFF" w:rsidP="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BA6FFF"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263</w:t>
            </w:r>
          </w:p>
        </w:tc>
        <w:tc>
          <w:tcPr>
            <w:tcW w:w="674" w:type="dxa"/>
            <w:tcBorders>
              <w:top w:val="single" w:sz="4" w:space="0" w:color="auto"/>
              <w:left w:val="single" w:sz="4" w:space="0" w:color="auto"/>
              <w:bottom w:val="single" w:sz="4" w:space="0" w:color="auto"/>
              <w:right w:val="single" w:sz="4" w:space="0" w:color="auto"/>
            </w:tcBorders>
            <w:noWrap/>
          </w:tcPr>
          <w:p w:rsidR="00BA6FFF" w:rsidRPr="00043B8C" w:rsidRDefault="00BA6FFF"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BA6FFF" w:rsidRPr="00043B8C" w:rsidRDefault="00BA6FFF">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A6FFF" w:rsidRPr="00043B8C" w:rsidRDefault="00BA6FFF"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05ГI7</w:t>
            </w:r>
            <w:r w:rsidRPr="00043B8C">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BA6FFF"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781C6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781C6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781C6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BA6FFF" w:rsidRDefault="00BA6FFF" w:rsidP="00BA6FFF">
            <w:pPr>
              <w:jc w:val="center"/>
            </w:pPr>
            <w:r w:rsidRPr="00781C6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BA6FFF" w:rsidRDefault="00BA6FFF" w:rsidP="00BA6FFF">
            <w:pPr>
              <w:jc w:val="center"/>
            </w:pPr>
            <w:r w:rsidRPr="00781C63">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BA6FFF" w:rsidRPr="00043B8C" w:rsidRDefault="00BA6FFF" w:rsidP="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ПП13-ПМ2.3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 (нарастающим итогом (с 2019 года))»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rsidP="006C4383">
            <w:pPr>
              <w:ind w:left="-177" w:right="-148"/>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ПП13-ОМ3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Основное мероприятие «Региональный проект «Акселерация субъектов малого и среднего предпринимательства»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BA6FFF">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r w:rsidR="004B0BD1"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1 734,9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1 301,2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1 267,2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1 366,9</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5 670,2</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r w:rsidR="00BA6FFF"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85 009,9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63 758,5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62 092,0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BA6FFF" w:rsidP="004B0BD1">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r w:rsidR="004B0BD1"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210 860,4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ПП13-ПОМ3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rsidP="006C4383">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субъектов малого и среднего предпринимательства в агропромышленном комплексе, получивших комплексную поддержку с момента начала предпринимательской деятельности до выхода на уровень развития, предполагающей интеграцию в более крупные единицы бизнеса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компетенции в сфере сельскохозяйственной кооперации и поддержки фермеров, накопленным итогом (с 2021 года</w:t>
            </w:r>
            <w:r w:rsidR="006C4383">
              <w:rPr>
                <w:rFonts w:ascii="Times New Roman" w:hAnsi="Times New Roman" w:cs="Times New Roman"/>
                <w:color w:val="000000"/>
                <w:sz w:val="14"/>
                <w:szCs w:val="14"/>
              </w:rPr>
              <w:t>)</w:t>
            </w:r>
            <w:r w:rsidRPr="00043B8C">
              <w:rPr>
                <w:rFonts w:ascii="Times New Roman" w:hAnsi="Times New Roman" w:cs="Times New Roman"/>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48</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64</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270</w:t>
            </w:r>
          </w:p>
        </w:tc>
        <w:tc>
          <w:tcPr>
            <w:tcW w:w="674" w:type="dxa"/>
            <w:tcBorders>
              <w:top w:val="single" w:sz="4" w:space="0" w:color="auto"/>
              <w:left w:val="single" w:sz="4" w:space="0" w:color="auto"/>
              <w:bottom w:val="single" w:sz="4" w:space="0" w:color="auto"/>
              <w:right w:val="single" w:sz="4" w:space="0" w:color="auto"/>
            </w:tcBorders>
            <w:noWrap/>
          </w:tcPr>
          <w:p w:rsidR="00C81F51"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w:t>
            </w:r>
          </w:p>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М3.1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Мероприятие «Создание системы поддержки фермеров и развитие сельской кооперации»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05ГI5</w:t>
            </w:r>
            <w:r w:rsidRPr="00043B8C">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1 199,6</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778,5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429,2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1 140,0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3 547,3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05ГI5</w:t>
            </w:r>
            <w:r w:rsidRPr="00043B8C">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535,3</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522,7</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838,0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226,9</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2 122,9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05ГI5</w:t>
            </w:r>
            <w:r w:rsidRPr="00043B8C">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58 779,8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38 145,0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21 031,6</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E83A8C"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117 956,4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05ГI5</w:t>
            </w:r>
            <w:r w:rsidRPr="00043B8C">
              <w:rPr>
                <w:rFonts w:ascii="Times New Roman" w:hAnsi="Times New Roman" w:cs="Times New Roman"/>
                <w:color w:val="000000"/>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26 230,1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25 613,5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41 060,4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E83A8C" w:rsidP="004B0BD1">
            <w:pPr>
              <w:jc w:val="right"/>
              <w:rPr>
                <w:rFonts w:ascii="Times New Roman" w:hAnsi="Times New Roman" w:cs="Times New Roman"/>
                <w:color w:val="000000"/>
                <w:sz w:val="14"/>
                <w:szCs w:val="14"/>
              </w:rPr>
            </w:pPr>
            <w:r>
              <w:rPr>
                <w:rFonts w:ascii="Times New Roman" w:hAnsi="Times New Roman" w:cs="Times New Roman"/>
                <w:color w:val="000000"/>
                <w:sz w:val="14"/>
                <w:szCs w:val="14"/>
              </w:rPr>
              <w:t>*)</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92 904,0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ПП13-ПМ3.1.1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rsidP="006C4383">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«Увеличение численности работников в расчете на 1 субъекта МСП, получившего комплексную поддержку в сфере АПК, накопленным итогом</w:t>
            </w:r>
            <w:r w:rsidR="006C4383">
              <w:rPr>
                <w:rFonts w:ascii="Times New Roman" w:hAnsi="Times New Roman" w:cs="Times New Roman"/>
                <w:color w:val="000000"/>
                <w:sz w:val="14"/>
                <w:szCs w:val="14"/>
              </w:rPr>
              <w:t xml:space="preserve"> </w:t>
            </w:r>
            <w:r w:rsidR="006C4383" w:rsidRPr="00043B8C">
              <w:rPr>
                <w:rFonts w:ascii="Times New Roman" w:hAnsi="Times New Roman" w:cs="Times New Roman"/>
                <w:color w:val="000000"/>
                <w:sz w:val="14"/>
                <w:szCs w:val="14"/>
              </w:rPr>
              <w:t>(с 2021 года</w:t>
            </w:r>
            <w:r w:rsidR="006C4383">
              <w:rPr>
                <w:rFonts w:ascii="Times New Roman" w:hAnsi="Times New Roman" w:cs="Times New Roman"/>
                <w:color w:val="000000"/>
                <w:sz w:val="14"/>
                <w:szCs w:val="14"/>
              </w:rPr>
              <w:t>)</w:t>
            </w:r>
            <w:r w:rsidRPr="00043B8C">
              <w:rPr>
                <w:rFonts w:ascii="Times New Roman" w:hAnsi="Times New Roman" w:cs="Times New Roman"/>
                <w:color w:val="000000"/>
                <w:sz w:val="14"/>
                <w:szCs w:val="14"/>
              </w:rPr>
              <w:t>»</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34</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ПП13-ПМ3.1.2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 сельскохозяйственную потребительскую кооперацию вовлечены новые члены из числа субъектов МСП в АПК и личных подсобных хозяйств граждан (с учетом необходимости вовлечения новых членов в сельскохозяйственные потребительские кооперативы до 2030 года</w:t>
            </w:r>
            <w:r w:rsidR="00E83A8C">
              <w:rPr>
                <w:rFonts w:ascii="Times New Roman" w:hAnsi="Times New Roman" w:cs="Times New Roman"/>
                <w:color w:val="000000"/>
                <w:sz w:val="14"/>
                <w:szCs w:val="14"/>
              </w:rPr>
              <w:t>)</w:t>
            </w:r>
            <w:r w:rsidRPr="00043B8C">
              <w:rPr>
                <w:rFonts w:ascii="Times New Roman" w:hAnsi="Times New Roman" w:cs="Times New Roman"/>
                <w:color w:val="000000"/>
                <w:sz w:val="14"/>
                <w:szCs w:val="14"/>
              </w:rPr>
              <w:t xml:space="preserve">»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180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220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308</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color w:val="000000"/>
                <w:sz w:val="14"/>
                <w:szCs w:val="14"/>
              </w:rPr>
            </w:pPr>
          </w:p>
        </w:tc>
        <w:tc>
          <w:tcPr>
            <w:tcW w:w="3437" w:type="dxa"/>
            <w:tcBorders>
              <w:top w:val="single" w:sz="4" w:space="0" w:color="auto"/>
              <w:left w:val="single" w:sz="4" w:space="0" w:color="auto"/>
              <w:bottom w:val="single" w:sz="4" w:space="0" w:color="auto"/>
              <w:right w:val="single" w:sz="4" w:space="0" w:color="auto"/>
            </w:tcBorders>
          </w:tcPr>
          <w:p w:rsidR="004B0BD1" w:rsidRPr="00E83A8C" w:rsidRDefault="004B0BD1">
            <w:pPr>
              <w:rPr>
                <w:rFonts w:ascii="Times New Roman" w:hAnsi="Times New Roman" w:cs="Times New Roman"/>
                <w:b/>
                <w:color w:val="000000"/>
                <w:sz w:val="14"/>
                <w:szCs w:val="14"/>
              </w:rPr>
            </w:pPr>
            <w:r w:rsidRPr="00E83A8C">
              <w:rPr>
                <w:rFonts w:ascii="Times New Roman" w:hAnsi="Times New Roman" w:cs="Times New Roman"/>
                <w:b/>
                <w:color w:val="000000"/>
                <w:sz w:val="14"/>
                <w:szCs w:val="14"/>
              </w:rPr>
              <w:t>Задача 3 «Создание условий для осуществления полномочий исполнительных органов государственной власти Забайкальского края, оказания государственных услуг и выполнения работ в сферах развития сельского хозяйства и обеспечения ветеринарного благополучия»</w:t>
            </w:r>
          </w:p>
        </w:tc>
        <w:tc>
          <w:tcPr>
            <w:tcW w:w="885" w:type="dxa"/>
            <w:tcBorders>
              <w:top w:val="single" w:sz="4" w:space="0" w:color="auto"/>
              <w:left w:val="single" w:sz="4" w:space="0" w:color="auto"/>
              <w:bottom w:val="single" w:sz="4" w:space="0" w:color="auto"/>
              <w:right w:val="single" w:sz="4" w:space="0" w:color="auto"/>
            </w:tcBorders>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E83A8C" w:rsidRDefault="004B0BD1" w:rsidP="00E83A8C">
            <w:pPr>
              <w:ind w:left="-104" w:right="-112"/>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E83A8C" w:rsidRDefault="004B0BD1" w:rsidP="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E83A8C" w:rsidRDefault="004B0BD1">
            <w:pPr>
              <w:jc w:val="center"/>
              <w:rPr>
                <w:rFonts w:ascii="Times New Roman" w:hAnsi="Times New Roman" w:cs="Times New Roman"/>
                <w:color w:val="000000"/>
                <w:sz w:val="14"/>
                <w:szCs w:val="14"/>
              </w:rPr>
            </w:pPr>
            <w:r w:rsidRPr="00E83A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4552F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279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Подпрограмма 14 «Обеспечение условий развития агропромышленного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 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688064,0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707149,4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568774,4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583298,3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714917,0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3262203,1</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 xml:space="preserve">МСХ </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103647,6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112516,1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81999,4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84521,0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128725,0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511409,1</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584416,4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594633,3</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486775,0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498777,3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586192,0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2750794,0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30639,4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30639,4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ППП14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«Уровень достижения основных показателей государственной программы»</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E83A8C">
            <w:pPr>
              <w:jc w:val="center"/>
              <w:rPr>
                <w:rFonts w:ascii="Times New Roman" w:hAnsi="Times New Roman" w:cs="Times New Roman"/>
                <w:color w:val="0000FF"/>
                <w:sz w:val="14"/>
                <w:szCs w:val="14"/>
                <w:u w:val="single"/>
              </w:rPr>
            </w:pPr>
            <w:r w:rsidRPr="001A6BB5">
              <w:rPr>
                <w:rFonts w:ascii="Times New Roman" w:hAnsi="Times New Roman" w:cs="Times New Roman"/>
                <w:sz w:val="14"/>
                <w:szCs w:val="14"/>
                <w:vertAlign w:val="superscript"/>
              </w:rPr>
              <w:footnoteReference w:id="10"/>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не менее 85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не менее 85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ПП14-ОМ1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103 647,6</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112 516,1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81 999,4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84 521,0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128 725,0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511 409,1</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ПП14-ПОМ1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«Обеспечение участия мероприятий государственной программы Забайкальского края в мероприятиях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да/нет</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«да»=1;</w:t>
            </w:r>
            <w:r w:rsidRPr="00043B8C">
              <w:rPr>
                <w:rFonts w:ascii="Times New Roman" w:hAnsi="Times New Roman" w:cs="Times New Roman"/>
                <w:color w:val="000000"/>
                <w:sz w:val="14"/>
                <w:szCs w:val="14"/>
              </w:rPr>
              <w:br/>
              <w:t>«нет»=0</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ПП14-М1.1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«Обеспечение выполнения функций Министерства сельского хозяйства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05Д01</w:t>
            </w:r>
            <w:r w:rsidRPr="00043B8C">
              <w:rPr>
                <w:rFonts w:ascii="Times New Roman" w:hAnsi="Times New Roman" w:cs="Times New Roman"/>
                <w:color w:val="000000"/>
                <w:sz w:val="14"/>
                <w:szCs w:val="14"/>
              </w:rPr>
              <w:br/>
              <w:t>29400;</w:t>
            </w:r>
            <w:r w:rsidRPr="00043B8C">
              <w:rPr>
                <w:rFonts w:ascii="Times New Roman" w:hAnsi="Times New Roman" w:cs="Times New Roman"/>
                <w:color w:val="000000"/>
                <w:sz w:val="14"/>
                <w:szCs w:val="14"/>
              </w:rPr>
              <w:br/>
              <w:t>05Д01</w:t>
            </w:r>
            <w:r w:rsidRPr="00043B8C">
              <w:rPr>
                <w:rFonts w:ascii="Times New Roman" w:hAnsi="Times New Roman" w:cs="Times New Roman"/>
                <w:color w:val="000000"/>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120, 240</w:t>
            </w:r>
            <w:r w:rsidRPr="00043B8C">
              <w:rPr>
                <w:rFonts w:ascii="Times New Roman" w:hAnsi="Times New Roman" w:cs="Times New Roman"/>
                <w:color w:val="000000"/>
                <w:sz w:val="14"/>
                <w:szCs w:val="14"/>
              </w:rPr>
              <w:br/>
            </w:r>
            <w:r w:rsidRPr="00043B8C">
              <w:rPr>
                <w:rFonts w:ascii="Times New Roman" w:hAnsi="Times New Roman" w:cs="Times New Roman"/>
                <w:color w:val="000000"/>
                <w:sz w:val="14"/>
                <w:szCs w:val="14"/>
              </w:rPr>
              <w:br/>
              <w:t>240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58 503,8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59 637,2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46 813,7</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47 967,9</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69 989,4</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282 912,0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ПП14-ПМ1.1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«Наличие утвержденных (актуализированных) документов стратегического планирования в области сельского хозяйства и комплексного развития сельских территорий»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861CFB">
            <w:pPr>
              <w:keepNext/>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552F1" w:rsidP="00FE5800">
            <w:pPr>
              <w:rPr>
                <w:rFonts w:ascii="Times New Roman" w:hAnsi="Times New Roman" w:cs="Times New Roman"/>
                <w:color w:val="000000"/>
                <w:sz w:val="14"/>
                <w:szCs w:val="14"/>
              </w:rPr>
            </w:pPr>
            <w:r>
              <w:rPr>
                <w:rFonts w:ascii="Times New Roman" w:hAnsi="Times New Roman" w:cs="Times New Roman"/>
                <w:color w:val="000000"/>
                <w:sz w:val="14"/>
                <w:szCs w:val="14"/>
              </w:rPr>
              <w:t>Показатель «</w:t>
            </w:r>
            <w:r w:rsidR="004B0BD1" w:rsidRPr="00043B8C">
              <w:rPr>
                <w:rFonts w:ascii="Times New Roman" w:hAnsi="Times New Roman" w:cs="Times New Roman"/>
                <w:color w:val="000000"/>
                <w:sz w:val="14"/>
                <w:szCs w:val="14"/>
              </w:rPr>
              <w:t>Оцифрованы ключевые данные в сфере животноводства, включая информацию о кормовой, генетической и селекционной базе, в рамках создания субплатформы для реализации проекта «Моя цифровая ферма»</w:t>
            </w:r>
            <w:r w:rsidR="002005D1">
              <w:rPr>
                <w:rFonts w:ascii="Times New Roman" w:hAnsi="Times New Roman" w:cs="Times New Roman"/>
                <w:color w:val="000000"/>
                <w:sz w:val="14"/>
                <w:szCs w:val="14"/>
              </w:rPr>
              <w:t>, предусмотренного</w:t>
            </w:r>
            <w:r w:rsidR="004B0BD1" w:rsidRPr="00043B8C">
              <w:rPr>
                <w:rFonts w:ascii="Times New Roman" w:hAnsi="Times New Roman" w:cs="Times New Roman"/>
                <w:color w:val="000000"/>
                <w:sz w:val="14"/>
                <w:szCs w:val="14"/>
              </w:rPr>
              <w:t xml:space="preserve"> Стратеги</w:t>
            </w:r>
            <w:r w:rsidR="002005D1">
              <w:rPr>
                <w:rFonts w:ascii="Times New Roman" w:hAnsi="Times New Roman" w:cs="Times New Roman"/>
                <w:color w:val="000000"/>
                <w:sz w:val="14"/>
                <w:szCs w:val="14"/>
              </w:rPr>
              <w:t>ей</w:t>
            </w:r>
            <w:r w:rsidR="004B0BD1" w:rsidRPr="00043B8C">
              <w:rPr>
                <w:rFonts w:ascii="Times New Roman" w:hAnsi="Times New Roman" w:cs="Times New Roman"/>
                <w:color w:val="000000"/>
                <w:sz w:val="14"/>
                <w:szCs w:val="14"/>
              </w:rPr>
              <w:t xml:space="preserve"> в области цифровой трансформации отраслей экономики, социальной сферы и государственного управления Забайкальского края и ведомственн</w:t>
            </w:r>
            <w:r w:rsidR="00FE5800">
              <w:rPr>
                <w:rFonts w:ascii="Times New Roman" w:hAnsi="Times New Roman" w:cs="Times New Roman"/>
                <w:color w:val="000000"/>
                <w:sz w:val="14"/>
                <w:szCs w:val="14"/>
              </w:rPr>
              <w:t>ы</w:t>
            </w:r>
            <w:r w:rsidR="006C53D1">
              <w:rPr>
                <w:rFonts w:ascii="Times New Roman" w:hAnsi="Times New Roman" w:cs="Times New Roman"/>
                <w:color w:val="000000"/>
                <w:sz w:val="14"/>
                <w:szCs w:val="14"/>
              </w:rPr>
              <w:t>м</w:t>
            </w:r>
            <w:r w:rsidR="004B0BD1" w:rsidRPr="00043B8C">
              <w:rPr>
                <w:rFonts w:ascii="Times New Roman" w:hAnsi="Times New Roman" w:cs="Times New Roman"/>
                <w:color w:val="000000"/>
                <w:sz w:val="14"/>
                <w:szCs w:val="14"/>
              </w:rPr>
              <w:t xml:space="preserve"> проект</w:t>
            </w:r>
            <w:r w:rsidR="00FE5800">
              <w:rPr>
                <w:rFonts w:ascii="Times New Roman" w:hAnsi="Times New Roman" w:cs="Times New Roman"/>
                <w:color w:val="000000"/>
                <w:sz w:val="14"/>
                <w:szCs w:val="14"/>
              </w:rPr>
              <w:t>ом</w:t>
            </w:r>
            <w:r w:rsidR="004B0BD1" w:rsidRPr="00043B8C">
              <w:rPr>
                <w:rFonts w:ascii="Times New Roman" w:hAnsi="Times New Roman" w:cs="Times New Roman"/>
                <w:color w:val="000000"/>
                <w:sz w:val="14"/>
                <w:szCs w:val="14"/>
              </w:rPr>
              <w:t xml:space="preserve"> Министерства сельского хозяйства Российской Федерации «Цифровое сельское хозяйство»</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BF4AB5" w:rsidP="00AD241C">
            <w:pPr>
              <w:ind w:left="-142" w:right="-181"/>
              <w:jc w:val="center"/>
              <w:rPr>
                <w:rFonts w:ascii="Times New Roman" w:hAnsi="Times New Roman" w:cs="Times New Roman"/>
                <w:color w:val="000000"/>
                <w:sz w:val="14"/>
                <w:szCs w:val="14"/>
              </w:rPr>
            </w:pPr>
            <w:r w:rsidRPr="001A6BB5">
              <w:rPr>
                <w:rFonts w:ascii="Times New Roman" w:hAnsi="Times New Roman" w:cs="Times New Roman"/>
                <w:sz w:val="14"/>
                <w:szCs w:val="14"/>
                <w:vertAlign w:val="superscript"/>
              </w:rPr>
              <w:footnoteReference w:id="11"/>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83A8C">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552F1">
            <w:pPr>
              <w:rPr>
                <w:rFonts w:ascii="Times New Roman" w:hAnsi="Times New Roman" w:cs="Times New Roman"/>
                <w:color w:val="000000"/>
                <w:sz w:val="14"/>
                <w:szCs w:val="14"/>
              </w:rPr>
            </w:pPr>
            <w:r>
              <w:rPr>
                <w:rFonts w:ascii="Times New Roman" w:hAnsi="Times New Roman" w:cs="Times New Roman"/>
                <w:color w:val="000000"/>
                <w:sz w:val="14"/>
                <w:szCs w:val="14"/>
              </w:rPr>
              <w:t>Показатель «</w:t>
            </w:r>
            <w:r w:rsidR="004B0BD1" w:rsidRPr="00043B8C">
              <w:rPr>
                <w:rFonts w:ascii="Times New Roman" w:hAnsi="Times New Roman" w:cs="Times New Roman"/>
                <w:color w:val="000000"/>
                <w:sz w:val="14"/>
                <w:szCs w:val="14"/>
              </w:rPr>
              <w:t>Увеличение производительности труда за счет использования открытых данных модуля «Агрорешения» национальной платформы цифрового государственного управления сельским хозяйством «Цифровое сельское хозяйство»</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BF4AB5">
            <w:pPr>
              <w:jc w:val="center"/>
              <w:rPr>
                <w:rFonts w:ascii="Times New Roman" w:hAnsi="Times New Roman" w:cs="Times New Roman"/>
                <w:color w:val="0000FF"/>
                <w:sz w:val="14"/>
                <w:szCs w:val="14"/>
                <w:u w:val="single"/>
              </w:rPr>
            </w:pPr>
            <w:r w:rsidRPr="001A6BB5">
              <w:rPr>
                <w:rFonts w:ascii="Times New Roman" w:hAnsi="Times New Roman" w:cs="Times New Roman"/>
                <w:sz w:val="14"/>
                <w:szCs w:val="14"/>
                <w:vertAlign w:val="superscript"/>
              </w:rPr>
              <w:footnoteReference w:id="12"/>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B0BD1" w:rsidRPr="00043B8C" w:rsidRDefault="004B0BD1" w:rsidP="002005D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15</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297</w:t>
            </w:r>
          </w:p>
        </w:tc>
        <w:tc>
          <w:tcPr>
            <w:tcW w:w="674" w:type="dxa"/>
            <w:tcBorders>
              <w:top w:val="single" w:sz="4" w:space="0" w:color="auto"/>
              <w:left w:val="single" w:sz="4" w:space="0" w:color="auto"/>
              <w:bottom w:val="single" w:sz="4" w:space="0" w:color="auto"/>
              <w:right w:val="single" w:sz="4" w:space="0" w:color="auto"/>
            </w:tcBorders>
            <w:noWrap/>
          </w:tcPr>
          <w:p w:rsidR="00C81F51"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«Предоставление субсидий на организацию и выполнение ГУ «Читинская государственная заводская конюшня с ипподромом им. Х. Хакимова» работы по разведению племенных лошадей»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w:t>
            </w:r>
            <w:r w:rsidRPr="00043B8C">
              <w:rPr>
                <w:rFonts w:ascii="Times New Roman" w:hAnsi="Times New Roman" w:cs="Times New Roman"/>
                <w:color w:val="000000"/>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05Д01 </w:t>
            </w:r>
            <w:r w:rsidRPr="00043B8C">
              <w:rPr>
                <w:rFonts w:ascii="Times New Roman" w:hAnsi="Times New Roman" w:cs="Times New Roman"/>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19 585,5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24 118,1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13 640,1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14 476,4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14 290,8</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86 110,9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299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ПП14-ПМ1.2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rsidP="004552F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w:t>
            </w:r>
            <w:r w:rsidR="004552F1">
              <w:rPr>
                <w:rFonts w:ascii="Times New Roman" w:hAnsi="Times New Roman" w:cs="Times New Roman"/>
                <w:color w:val="000000"/>
                <w:sz w:val="14"/>
                <w:szCs w:val="14"/>
              </w:rPr>
              <w:t>:</w:t>
            </w:r>
            <w:r w:rsidRPr="00043B8C">
              <w:rPr>
                <w:rFonts w:ascii="Times New Roman" w:hAnsi="Times New Roman" w:cs="Times New Roman"/>
                <w:color w:val="000000"/>
                <w:sz w:val="14"/>
                <w:szCs w:val="14"/>
              </w:rPr>
              <w:t xml:space="preserve"> «Выращивание племенного поголовья лошадей»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260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280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280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300</w:t>
            </w:r>
          </w:p>
        </w:tc>
        <w:tc>
          <w:tcPr>
            <w:tcW w:w="674" w:type="dxa"/>
            <w:tcBorders>
              <w:top w:val="single" w:sz="4" w:space="0" w:color="auto"/>
              <w:left w:val="single" w:sz="4" w:space="0" w:color="auto"/>
              <w:bottom w:val="single" w:sz="4" w:space="0" w:color="auto"/>
              <w:right w:val="single" w:sz="4" w:space="0" w:color="auto"/>
            </w:tcBorders>
            <w:noWrap/>
          </w:tcPr>
          <w:p w:rsidR="002005D1"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«Предоставление субсидий на организацию и выполнение ГУ «Забайкальский ботанический сад» работы по экологическому просвещению населения»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06 03</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05Д01</w:t>
            </w:r>
            <w:r w:rsidRPr="00043B8C">
              <w:rPr>
                <w:rFonts w:ascii="Times New Roman" w:hAnsi="Times New Roman" w:cs="Times New Roman"/>
                <w:color w:val="000000"/>
                <w:sz w:val="14"/>
                <w:szCs w:val="14"/>
              </w:rPr>
              <w:br/>
              <w:t>17411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23 308,30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24 390,40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19 595,80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20 078,90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26 371,70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113 745,10</w:t>
            </w:r>
          </w:p>
        </w:tc>
      </w:tr>
      <w:tr w:rsidR="004B0BD1" w:rsidRPr="002621BA"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ПП14-ПМ1.3.1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«Проведение эколого</w:t>
            </w:r>
            <w:r w:rsidR="0048055A">
              <w:rPr>
                <w:rFonts w:ascii="Times New Roman" w:hAnsi="Times New Roman" w:cs="Times New Roman"/>
                <w:color w:val="000000"/>
                <w:sz w:val="14"/>
                <w:szCs w:val="14"/>
              </w:rPr>
              <w:t>-</w:t>
            </w:r>
            <w:r w:rsidRPr="00043B8C">
              <w:rPr>
                <w:rFonts w:ascii="Times New Roman" w:hAnsi="Times New Roman" w:cs="Times New Roman"/>
                <w:color w:val="000000"/>
                <w:sz w:val="14"/>
                <w:szCs w:val="14"/>
              </w:rPr>
              <w:t>просветительских мероприятий»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52</w:t>
            </w:r>
          </w:p>
        </w:tc>
        <w:tc>
          <w:tcPr>
            <w:tcW w:w="892" w:type="dxa"/>
            <w:tcBorders>
              <w:top w:val="single" w:sz="4" w:space="0" w:color="auto"/>
              <w:left w:val="single" w:sz="4" w:space="0" w:color="auto"/>
              <w:bottom w:val="single" w:sz="4" w:space="0" w:color="auto"/>
              <w:right w:val="single" w:sz="4" w:space="0" w:color="auto"/>
            </w:tcBorders>
            <w:shd w:val="clear" w:color="auto" w:fill="auto"/>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52</w:t>
            </w:r>
          </w:p>
        </w:tc>
        <w:tc>
          <w:tcPr>
            <w:tcW w:w="893" w:type="dxa"/>
            <w:tcBorders>
              <w:top w:val="single" w:sz="4" w:space="0" w:color="auto"/>
              <w:left w:val="single" w:sz="4" w:space="0" w:color="auto"/>
              <w:bottom w:val="single" w:sz="4" w:space="0" w:color="auto"/>
              <w:right w:val="single" w:sz="4" w:space="0" w:color="auto"/>
            </w:tcBorders>
            <w:shd w:val="clear" w:color="auto" w:fill="auto"/>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ПП14-ПМ1.3.2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созданных экспозиций»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ПП14-ПМ1.3.3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посетителей»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1 600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1 600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1 600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1 600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305</w:t>
            </w:r>
          </w:p>
        </w:tc>
        <w:tc>
          <w:tcPr>
            <w:tcW w:w="674" w:type="dxa"/>
            <w:tcBorders>
              <w:top w:val="single" w:sz="4" w:space="0" w:color="auto"/>
              <w:left w:val="single" w:sz="4" w:space="0" w:color="auto"/>
              <w:bottom w:val="single" w:sz="4" w:space="0" w:color="auto"/>
              <w:right w:val="single" w:sz="4" w:space="0" w:color="auto"/>
            </w:tcBorders>
            <w:noWrap/>
          </w:tcPr>
          <w:p w:rsidR="002005D1"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«Подведение итогов трудового соперничества»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2005D1">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05Д01</w:t>
            </w:r>
            <w:r w:rsidRPr="00043B8C">
              <w:rPr>
                <w:rFonts w:ascii="Times New Roman" w:hAnsi="Times New Roman" w:cs="Times New Roman"/>
                <w:color w:val="000000"/>
                <w:sz w:val="14"/>
                <w:szCs w:val="14"/>
              </w:rPr>
              <w:br/>
              <w:t>07260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796377">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r w:rsidR="004B0BD1"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796377" w:rsidP="00796377">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423,9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434,3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7957,5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8815,7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ПП14-ПМ1.4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проведенных мероприятий по подведению итогов трудового соперничества»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308</w:t>
            </w:r>
          </w:p>
        </w:tc>
        <w:tc>
          <w:tcPr>
            <w:tcW w:w="674" w:type="dxa"/>
            <w:tcBorders>
              <w:top w:val="single" w:sz="4" w:space="0" w:color="auto"/>
              <w:left w:val="single" w:sz="4" w:space="0" w:color="auto"/>
              <w:bottom w:val="single" w:sz="4" w:space="0" w:color="auto"/>
              <w:right w:val="single" w:sz="4" w:space="0" w:color="auto"/>
            </w:tcBorders>
            <w:noWrap/>
          </w:tcPr>
          <w:p w:rsidR="002005D1"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«Кадровое обеспечение агропромышленного комплекса»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309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05Д01</w:t>
            </w:r>
            <w:r w:rsidRPr="00043B8C">
              <w:rPr>
                <w:rFonts w:ascii="Times New Roman" w:hAnsi="Times New Roman" w:cs="Times New Roman"/>
                <w:color w:val="000000"/>
                <w:sz w:val="14"/>
                <w:szCs w:val="14"/>
              </w:rPr>
              <w:br/>
              <w:t>07012</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2 250,0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349,9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1 102,0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1 129,2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5 115,6</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9 946,7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ПП14-П1М1.5.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проведенных слетов ученических бригад»</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ПП14-П2М1.5.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проведенных выставок-ярмарок»</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ПП14-П3М1.5.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обученных человек на курсах повышения квалификации, переподготовки (переобучения)»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150</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rsidP="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313</w:t>
            </w:r>
          </w:p>
        </w:tc>
        <w:tc>
          <w:tcPr>
            <w:tcW w:w="674" w:type="dxa"/>
            <w:tcBorders>
              <w:top w:val="single" w:sz="4" w:space="0" w:color="auto"/>
              <w:left w:val="single" w:sz="4" w:space="0" w:color="auto"/>
              <w:bottom w:val="single" w:sz="4" w:space="0" w:color="auto"/>
              <w:right w:val="single" w:sz="4" w:space="0" w:color="auto"/>
            </w:tcBorders>
            <w:noWrap/>
          </w:tcPr>
          <w:p w:rsidR="00586258"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М1.6</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«Финансирование мероприятий по поддержке производства и реализации сельскохозяйственной продукции собственного производства в научных и образовательных организациях»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2024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rsidP="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586258"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314</w:t>
            </w:r>
          </w:p>
        </w:tc>
        <w:tc>
          <w:tcPr>
            <w:tcW w:w="674" w:type="dxa"/>
            <w:tcBorders>
              <w:top w:val="single" w:sz="4" w:space="0" w:color="auto"/>
              <w:left w:val="single" w:sz="4" w:space="0" w:color="auto"/>
              <w:bottom w:val="single" w:sz="4" w:space="0" w:color="auto"/>
              <w:right w:val="single" w:sz="4" w:space="0" w:color="auto"/>
            </w:tcBorders>
            <w:noWrap/>
          </w:tcPr>
          <w:p w:rsidR="00586258" w:rsidRPr="00043B8C" w:rsidRDefault="00586258"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586258" w:rsidRPr="00043B8C" w:rsidRDefault="00586258">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86258" w:rsidRPr="00043B8C" w:rsidRDefault="00586258"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86258" w:rsidRPr="00335D43" w:rsidRDefault="00586258" w:rsidP="00586258">
            <w:pPr>
              <w:jc w:val="center"/>
              <w:rPr>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86258" w:rsidRPr="00335D43" w:rsidRDefault="00586258" w:rsidP="00586258">
            <w:pPr>
              <w:jc w:val="center"/>
              <w:rPr>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86258" w:rsidRPr="00335D43" w:rsidRDefault="00586258" w:rsidP="00586258">
            <w:pPr>
              <w:jc w:val="center"/>
              <w:rPr>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86258" w:rsidRPr="00335D43" w:rsidRDefault="00586258" w:rsidP="00586258">
            <w:pPr>
              <w:jc w:val="center"/>
              <w:rPr>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86258" w:rsidRPr="00335D43" w:rsidRDefault="00586258" w:rsidP="004B0BD1">
            <w:pPr>
              <w:jc w:val="right"/>
              <w:rPr>
                <w:rFonts w:ascii="Times New Roman" w:hAnsi="Times New Roman" w:cs="Times New Roman"/>
                <w:color w:val="000000"/>
                <w:sz w:val="14"/>
                <w:szCs w:val="14"/>
              </w:rPr>
            </w:pPr>
            <w:r w:rsidRPr="00335D43">
              <w:rPr>
                <w:rFonts w:ascii="Times New Roman" w:hAnsi="Times New Roman" w:cs="Times New Roman"/>
                <w:color w:val="000000"/>
                <w:sz w:val="14"/>
                <w:szCs w:val="14"/>
              </w:rPr>
              <w:t>5 000,0</w:t>
            </w:r>
          </w:p>
        </w:tc>
        <w:tc>
          <w:tcPr>
            <w:tcW w:w="893" w:type="dxa"/>
            <w:tcBorders>
              <w:top w:val="single" w:sz="4" w:space="0" w:color="auto"/>
              <w:left w:val="single" w:sz="4" w:space="0" w:color="auto"/>
              <w:bottom w:val="single" w:sz="4" w:space="0" w:color="auto"/>
              <w:right w:val="single" w:sz="4" w:space="0" w:color="auto"/>
            </w:tcBorders>
          </w:tcPr>
          <w:p w:rsidR="00586258" w:rsidRPr="00043B8C" w:rsidRDefault="00586258">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5 000,0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rsidP="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rsidP="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317</w:t>
            </w:r>
          </w:p>
        </w:tc>
        <w:tc>
          <w:tcPr>
            <w:tcW w:w="674" w:type="dxa"/>
            <w:tcBorders>
              <w:top w:val="single" w:sz="4" w:space="0" w:color="auto"/>
              <w:left w:val="single" w:sz="4" w:space="0" w:color="auto"/>
              <w:bottom w:val="single" w:sz="4" w:space="0" w:color="auto"/>
              <w:right w:val="single" w:sz="4" w:space="0" w:color="auto"/>
            </w:tcBorders>
            <w:noWrap/>
          </w:tcPr>
          <w:p w:rsidR="00586258"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М1.7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«Участие в презентации продукции предприятий пищевой и перерабатывающей промышленности и прочие мероприятия»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2021–2023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rsidP="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05Д01</w:t>
            </w:r>
            <w:r w:rsidRPr="00043B8C">
              <w:rPr>
                <w:rFonts w:ascii="Times New Roman" w:hAnsi="Times New Roman" w:cs="Times New Roman"/>
                <w:color w:val="000000"/>
                <w:sz w:val="14"/>
                <w:szCs w:val="14"/>
              </w:rPr>
              <w:br/>
              <w:t>07262</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631</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 </w:t>
            </w:r>
            <w:r w:rsidR="00586258"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right"/>
              <w:rPr>
                <w:rFonts w:ascii="Times New Roman" w:hAnsi="Times New Roman" w:cs="Times New Roman"/>
                <w:color w:val="000000"/>
                <w:sz w:val="14"/>
                <w:szCs w:val="14"/>
              </w:rPr>
            </w:pPr>
            <w:r w:rsidRPr="00335D43">
              <w:rPr>
                <w:rFonts w:ascii="Times New Roman" w:hAnsi="Times New Roman" w:cs="Times New Roman"/>
                <w:color w:val="000000"/>
                <w:sz w:val="14"/>
                <w:szCs w:val="14"/>
              </w:rPr>
              <w:t>4 020,5</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right"/>
              <w:rPr>
                <w:rFonts w:ascii="Times New Roman" w:hAnsi="Times New Roman" w:cs="Times New Roman"/>
                <w:color w:val="000000"/>
                <w:sz w:val="14"/>
                <w:szCs w:val="14"/>
              </w:rPr>
            </w:pPr>
            <w:r w:rsidRPr="00335D43">
              <w:rPr>
                <w:rFonts w:ascii="Times New Roman" w:hAnsi="Times New Roman" w:cs="Times New Roman"/>
                <w:color w:val="000000"/>
                <w:sz w:val="14"/>
                <w:szCs w:val="14"/>
              </w:rPr>
              <w:t>423,9</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right"/>
              <w:rPr>
                <w:rFonts w:ascii="Times New Roman" w:hAnsi="Times New Roman" w:cs="Times New Roman"/>
                <w:color w:val="000000"/>
                <w:sz w:val="14"/>
                <w:szCs w:val="14"/>
              </w:rPr>
            </w:pPr>
            <w:r w:rsidRPr="00335D43">
              <w:rPr>
                <w:rFonts w:ascii="Times New Roman" w:hAnsi="Times New Roman" w:cs="Times New Roman"/>
                <w:color w:val="000000"/>
                <w:sz w:val="14"/>
                <w:szCs w:val="14"/>
              </w:rPr>
              <w:t>434,3</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586258" w:rsidP="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r w:rsidR="004B0BD1" w:rsidRPr="00335D43">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4 878,7</w:t>
            </w:r>
          </w:p>
        </w:tc>
      </w:tr>
      <w:tr w:rsidR="004B0BD1" w:rsidRPr="0027440F"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319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ПП14-ПМ1.7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презентаций продукции предприятий пищевой и перерабатывающей промышленности, проведенных за пределами Забайкальского края, а также иных мероприятий регионального уровня»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4B0BD1" w:rsidRPr="00335D43" w:rsidRDefault="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335D43" w:rsidRDefault="004B0BD1" w:rsidP="004B0BD1">
            <w:pPr>
              <w:jc w:val="center"/>
              <w:rPr>
                <w:rFonts w:ascii="Times New Roman" w:hAnsi="Times New Roman" w:cs="Times New Roman"/>
                <w:color w:val="000000"/>
                <w:sz w:val="14"/>
                <w:szCs w:val="14"/>
              </w:rPr>
            </w:pPr>
            <w:r w:rsidRPr="00335D43">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ПП14-ОМ2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594 633,3</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486 775,0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498 152,0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2 750 168,7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ПП14-ПОМ2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«Выявляемость особо опасных болезней животных и птиц, остатков запрещенных и вредных веществ в организме животных, продуктах животного происхождения и кормах»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586258">
            <w:pPr>
              <w:jc w:val="center"/>
              <w:rPr>
                <w:rFonts w:ascii="Times New Roman" w:hAnsi="Times New Roman" w:cs="Times New Roman"/>
                <w:color w:val="0000FF"/>
                <w:sz w:val="14"/>
                <w:szCs w:val="14"/>
                <w:u w:val="single"/>
              </w:rPr>
            </w:pPr>
            <w:r w:rsidRPr="005F0DFF">
              <w:rPr>
                <w:rFonts w:ascii="Times New Roman" w:hAnsi="Times New Roman" w:cs="Times New Roman"/>
                <w:color w:val="000000" w:themeColor="text1"/>
                <w:sz w:val="14"/>
                <w:szCs w:val="14"/>
                <w:vertAlign w:val="superscript"/>
              </w:rPr>
              <w:footnoteReference w:id="13"/>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325</w:t>
            </w:r>
          </w:p>
        </w:tc>
        <w:tc>
          <w:tcPr>
            <w:tcW w:w="674" w:type="dxa"/>
            <w:tcBorders>
              <w:top w:val="single" w:sz="4" w:space="0" w:color="auto"/>
              <w:left w:val="single" w:sz="4" w:space="0" w:color="auto"/>
              <w:bottom w:val="single" w:sz="4" w:space="0" w:color="auto"/>
              <w:right w:val="single" w:sz="4" w:space="0" w:color="auto"/>
            </w:tcBorders>
            <w:noWrap/>
          </w:tcPr>
          <w:p w:rsidR="00586258"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«Обеспечение выполнения функций Государственной ветеринарной службы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29400;</w:t>
            </w:r>
            <w:r w:rsidRPr="00043B8C">
              <w:rPr>
                <w:rFonts w:ascii="Times New Roman" w:hAnsi="Times New Roman" w:cs="Times New Roman"/>
                <w:color w:val="000000"/>
                <w:sz w:val="14"/>
                <w:szCs w:val="14"/>
              </w:rPr>
              <w:br/>
              <w:t>05Д02</w:t>
            </w:r>
            <w:r w:rsidRPr="00043B8C">
              <w:rPr>
                <w:rFonts w:ascii="Times New Roman" w:hAnsi="Times New Roman" w:cs="Times New Roman"/>
                <w:color w:val="000000"/>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26 028,1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25 631,3</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20 576,0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21 083,4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29 995,5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123 314,3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861CF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«Выполнение плана противоэпизоотических мероприятий»</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586258">
            <w:pPr>
              <w:jc w:val="center"/>
              <w:rPr>
                <w:rFonts w:ascii="Times New Roman" w:hAnsi="Times New Roman" w:cs="Times New Roman"/>
                <w:color w:val="0000FF"/>
                <w:sz w:val="14"/>
                <w:szCs w:val="14"/>
                <w:u w:val="single"/>
              </w:rPr>
            </w:pPr>
            <w:r w:rsidRPr="005F0DFF">
              <w:rPr>
                <w:rFonts w:ascii="Times New Roman" w:hAnsi="Times New Roman" w:cs="Times New Roman"/>
                <w:color w:val="000000" w:themeColor="text1"/>
                <w:sz w:val="14"/>
                <w:szCs w:val="14"/>
                <w:vertAlign w:val="superscript"/>
              </w:rPr>
              <w:footnoteReference w:id="14"/>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100</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100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328</w:t>
            </w:r>
          </w:p>
        </w:tc>
        <w:tc>
          <w:tcPr>
            <w:tcW w:w="674" w:type="dxa"/>
            <w:tcBorders>
              <w:top w:val="single" w:sz="4" w:space="0" w:color="auto"/>
              <w:left w:val="single" w:sz="4" w:space="0" w:color="auto"/>
              <w:bottom w:val="single" w:sz="4" w:space="0" w:color="auto"/>
              <w:right w:val="single" w:sz="4" w:space="0" w:color="auto"/>
            </w:tcBorders>
            <w:noWrap/>
          </w:tcPr>
          <w:p w:rsidR="00586258"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«Предоставление субсидий ГУ «Забайкальская краевая ветеринарная лаборатория» и КГУ «Окружная ветеринарная лаборатория», ГБУ «Станция по борьбе с болезнями животных» муниципальных районов и городских округов на финансовое обеспечение государственного задания на оказание государственных услуг (выполнение работ)</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329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512 718,0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522 012,1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425 175,8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435 081,7</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463 909,5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2 358 897,1</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ПП14-ПМ2.2.1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проведенных диагностических мероприятий на особо опасные болезни животных (птиц) и болезни, общие для человека и животных (птиц)»</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1 028,10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1 038,14</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1 038,14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1 038,14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1 038,14</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ПП14-ПМ2.2.2</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проведенных лабораторных исследований на особо опасные болезни животных (птиц), болезни, общие для человека и животных (птиц), включая отбор проб и их транспортировку»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807,1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801,861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801,861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801,861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801,861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ПП14-ПМ2.2.3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проведенных профилактических вакцинаций животных (птиц) против особо опасных болезней животных и болезней, общих для человека и животных (птиц)»</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6 455,80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4 862,09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4 862,09</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4 862,09</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4 862,09</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333</w:t>
            </w:r>
          </w:p>
        </w:tc>
        <w:tc>
          <w:tcPr>
            <w:tcW w:w="674" w:type="dxa"/>
            <w:tcBorders>
              <w:top w:val="single" w:sz="4" w:space="0" w:color="auto"/>
              <w:left w:val="single" w:sz="4" w:space="0" w:color="auto"/>
              <w:bottom w:val="single" w:sz="4" w:space="0" w:color="auto"/>
              <w:right w:val="single" w:sz="4" w:space="0" w:color="auto"/>
            </w:tcBorders>
            <w:noWrap/>
          </w:tcPr>
          <w:p w:rsidR="00586258"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«Проведение противоэпизоотических мероприятий, в том числе приобретение лекарственных препаратов ветеринарного назначения, расходных материалов и дезинфицирующих средств, в целях профилактики и лечения особо опасных заболеваний животных и иных заразных болезней, общих для человека и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6 350,0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6 600,0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5 432,5</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5 639,3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4 570,9</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28 592,7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ПП14-ПМ2.3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«Потери от падежа крупного и мелкого рогатого скота (в расчете на 1000 голов) от болезней, в отношении которых проводятся профилактические мероприятия»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2,1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861CF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336</w:t>
            </w:r>
          </w:p>
        </w:tc>
        <w:tc>
          <w:tcPr>
            <w:tcW w:w="674" w:type="dxa"/>
            <w:tcBorders>
              <w:top w:val="single" w:sz="4" w:space="0" w:color="auto"/>
              <w:left w:val="single" w:sz="4" w:space="0" w:color="auto"/>
              <w:bottom w:val="single" w:sz="4" w:space="0" w:color="auto"/>
              <w:right w:val="single" w:sz="4" w:space="0" w:color="auto"/>
            </w:tcBorders>
            <w:noWrap/>
          </w:tcPr>
          <w:p w:rsidR="00586258"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586258">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«Проведение мероприятий по предотвращению заноса, распространения и ликвидация особо опасных болезней животных, в том числе ящура, на территории Забайкальского края»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bookmarkStart w:id="9" w:name="RANGE!F345"/>
            <w:r w:rsidRPr="00043B8C">
              <w:rPr>
                <w:rFonts w:ascii="Times New Roman" w:hAnsi="Times New Roman" w:cs="Times New Roman"/>
                <w:color w:val="000000"/>
                <w:sz w:val="14"/>
                <w:szCs w:val="14"/>
              </w:rPr>
              <w:t>Х</w:t>
            </w:r>
            <w:bookmarkEnd w:id="9"/>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20 184,0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8 564,2</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FFFF00"/>
                <w:sz w:val="14"/>
                <w:szCs w:val="14"/>
              </w:rPr>
            </w:pPr>
            <w:r w:rsidRPr="00586258">
              <w:rPr>
                <w:rFonts w:ascii="Times New Roman" w:hAnsi="Times New Roman" w:cs="Times New Roman"/>
                <w:sz w:val="14"/>
                <w:szCs w:val="14"/>
              </w:rPr>
              <w:t>7 259,4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7 438,9</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14 615,4</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58 061,9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ПП14-ПМ2.4</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586258">
            <w:pPr>
              <w:jc w:val="center"/>
              <w:rPr>
                <w:rFonts w:ascii="Times New Roman" w:hAnsi="Times New Roman" w:cs="Times New Roman"/>
                <w:color w:val="0000FF"/>
                <w:sz w:val="14"/>
                <w:szCs w:val="14"/>
                <w:u w:val="single"/>
              </w:rPr>
            </w:pPr>
            <w:r w:rsidRPr="001A6BB5">
              <w:rPr>
                <w:rFonts w:ascii="Times New Roman" w:hAnsi="Times New Roman" w:cs="Times New Roman"/>
                <w:sz w:val="14"/>
                <w:szCs w:val="14"/>
                <w:vertAlign w:val="superscript"/>
              </w:rPr>
              <w:footnoteReference w:id="15"/>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339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ПП14-М2.5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«Проведение аккредитации ветеринарной лаборатории, в том числе приобретение оборудования и расходных материалов»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500,0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700,0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1 293,1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586258">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r w:rsidR="004B0BD1"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586258" w:rsidP="004B0BD1">
            <w:pPr>
              <w:jc w:val="center"/>
              <w:rPr>
                <w:rFonts w:ascii="Times New Roman" w:hAnsi="Times New Roman" w:cs="Times New Roman"/>
                <w:color w:val="000000"/>
                <w:sz w:val="14"/>
                <w:szCs w:val="14"/>
              </w:rPr>
            </w:pPr>
            <w:r>
              <w:rPr>
                <w:rFonts w:ascii="Times New Roman" w:hAnsi="Times New Roman" w:cs="Times New Roman"/>
                <w:color w:val="000000"/>
                <w:sz w:val="14"/>
                <w:szCs w:val="14"/>
              </w:rPr>
              <w:t>Х</w:t>
            </w:r>
            <w:r w:rsidR="004B0BD1"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2 493,1</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ПП14-ПМ2.5</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«Получение свидетельства на право проведения лабораторных исследований в области ветеринарии (расширение области исследования)»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ПП14-М2.6</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«Проведение капитального ремонта в подведомственных учреждениях»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586258"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343</w:t>
            </w:r>
          </w:p>
        </w:tc>
        <w:tc>
          <w:tcPr>
            <w:tcW w:w="674" w:type="dxa"/>
            <w:tcBorders>
              <w:top w:val="single" w:sz="4" w:space="0" w:color="auto"/>
              <w:left w:val="single" w:sz="4" w:space="0" w:color="auto"/>
              <w:bottom w:val="single" w:sz="4" w:space="0" w:color="auto"/>
              <w:right w:val="single" w:sz="4" w:space="0" w:color="auto"/>
            </w:tcBorders>
            <w:noWrap/>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586258" w:rsidRPr="00043B8C" w:rsidRDefault="00586258">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586258" w:rsidRPr="00043B8C" w:rsidRDefault="00586258"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586258" w:rsidRPr="00043B8C" w:rsidRDefault="00586258">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86258" w:rsidRPr="00043B8C" w:rsidRDefault="00586258">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1 611,7</w:t>
            </w:r>
          </w:p>
        </w:tc>
        <w:tc>
          <w:tcPr>
            <w:tcW w:w="892" w:type="dxa"/>
            <w:tcBorders>
              <w:top w:val="single" w:sz="4" w:space="0" w:color="auto"/>
              <w:left w:val="single" w:sz="4" w:space="0" w:color="auto"/>
              <w:bottom w:val="single" w:sz="4" w:space="0" w:color="auto"/>
              <w:right w:val="single" w:sz="4" w:space="0" w:color="auto"/>
            </w:tcBorders>
          </w:tcPr>
          <w:p w:rsidR="00586258" w:rsidRDefault="00586258" w:rsidP="00586258">
            <w:pPr>
              <w:jc w:val="center"/>
            </w:pPr>
            <w:r w:rsidRPr="00417975">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86258" w:rsidRDefault="00586258" w:rsidP="00586258">
            <w:pPr>
              <w:jc w:val="center"/>
            </w:pPr>
            <w:r w:rsidRPr="00417975">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586258" w:rsidRDefault="00586258" w:rsidP="00586258">
            <w:pPr>
              <w:jc w:val="center"/>
            </w:pPr>
            <w:r w:rsidRPr="00417975">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586258" w:rsidRDefault="00586258" w:rsidP="00586258">
            <w:pPr>
              <w:jc w:val="center"/>
            </w:pPr>
            <w:r w:rsidRPr="00417975">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586258" w:rsidRPr="00043B8C" w:rsidRDefault="00586258">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1 611,7</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ПП14-ПМ2.6</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капитально отремонтированных объектов»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ПП14-М2.7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«Проведение мероприятий по отлову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586258">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E978A4"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346</w:t>
            </w:r>
          </w:p>
        </w:tc>
        <w:tc>
          <w:tcPr>
            <w:tcW w:w="674"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978A4" w:rsidRPr="00043B8C" w:rsidRDefault="00E978A4">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978A4" w:rsidRPr="00043B8C" w:rsidRDefault="00E978A4"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610</w:t>
            </w:r>
          </w:p>
        </w:tc>
        <w:tc>
          <w:tcPr>
            <w:tcW w:w="892"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5 097,5</w:t>
            </w:r>
          </w:p>
        </w:tc>
        <w:tc>
          <w:tcPr>
            <w:tcW w:w="892"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989,0</w:t>
            </w:r>
          </w:p>
        </w:tc>
        <w:tc>
          <w:tcPr>
            <w:tcW w:w="892" w:type="dxa"/>
            <w:tcBorders>
              <w:top w:val="single" w:sz="4" w:space="0" w:color="auto"/>
              <w:left w:val="single" w:sz="4" w:space="0" w:color="auto"/>
              <w:bottom w:val="single" w:sz="4" w:space="0" w:color="auto"/>
              <w:right w:val="single" w:sz="4" w:space="0" w:color="auto"/>
            </w:tcBorders>
            <w:noWrap/>
          </w:tcPr>
          <w:p w:rsidR="00E978A4" w:rsidRDefault="00E978A4" w:rsidP="00E978A4">
            <w:pPr>
              <w:jc w:val="center"/>
            </w:pPr>
            <w:r w:rsidRPr="002D374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978A4" w:rsidRDefault="00E978A4" w:rsidP="00E978A4">
            <w:pPr>
              <w:jc w:val="center"/>
            </w:pPr>
            <w:r w:rsidRPr="002D374F">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Default="00E978A4" w:rsidP="00E978A4">
            <w:pPr>
              <w:jc w:val="center"/>
            </w:pPr>
            <w:r w:rsidRPr="002D374F">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6 086,5</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347</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ПП14-ПМ2.7</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отловленных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rsidP="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w:t>
            </w:r>
            <w:r w:rsidR="00E978A4">
              <w:rPr>
                <w:rFonts w:ascii="Times New Roman" w:hAnsi="Times New Roman" w:cs="Times New Roman"/>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348</w:t>
            </w:r>
          </w:p>
        </w:tc>
        <w:tc>
          <w:tcPr>
            <w:tcW w:w="674" w:type="dxa"/>
            <w:tcBorders>
              <w:top w:val="single" w:sz="4" w:space="0" w:color="auto"/>
              <w:left w:val="single" w:sz="4" w:space="0" w:color="auto"/>
              <w:bottom w:val="single" w:sz="4" w:space="0" w:color="auto"/>
              <w:right w:val="single" w:sz="4" w:space="0" w:color="auto"/>
            </w:tcBorders>
            <w:noWrap/>
          </w:tcPr>
          <w:p w:rsidR="00E978A4"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«Организация проведения мероприятий по содержанию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E978A4"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349</w:t>
            </w:r>
          </w:p>
        </w:tc>
        <w:tc>
          <w:tcPr>
            <w:tcW w:w="674" w:type="dxa"/>
            <w:tcBorders>
              <w:top w:val="single" w:sz="4" w:space="0" w:color="auto"/>
              <w:left w:val="single" w:sz="4" w:space="0" w:color="auto"/>
              <w:bottom w:val="single" w:sz="4" w:space="0" w:color="auto"/>
              <w:right w:val="single" w:sz="4" w:space="0" w:color="auto"/>
            </w:tcBorders>
            <w:noWrap/>
          </w:tcPr>
          <w:p w:rsidR="00E978A4" w:rsidRPr="00043B8C" w:rsidRDefault="00E978A4"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978A4" w:rsidRPr="00043B8C" w:rsidRDefault="00E978A4">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978A4" w:rsidRPr="00043B8C" w:rsidRDefault="00E978A4"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77263</w:t>
            </w:r>
          </w:p>
        </w:tc>
        <w:tc>
          <w:tcPr>
            <w:tcW w:w="565"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11 127,9</w:t>
            </w:r>
          </w:p>
        </w:tc>
        <w:tc>
          <w:tcPr>
            <w:tcW w:w="892"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964,3</w:t>
            </w:r>
          </w:p>
        </w:tc>
        <w:tc>
          <w:tcPr>
            <w:tcW w:w="892" w:type="dxa"/>
            <w:tcBorders>
              <w:top w:val="single" w:sz="4" w:space="0" w:color="auto"/>
              <w:left w:val="single" w:sz="4" w:space="0" w:color="auto"/>
              <w:bottom w:val="single" w:sz="4" w:space="0" w:color="auto"/>
              <w:right w:val="single" w:sz="4" w:space="0" w:color="auto"/>
            </w:tcBorders>
            <w:noWrap/>
          </w:tcPr>
          <w:p w:rsidR="00E978A4" w:rsidRDefault="00E978A4" w:rsidP="00E978A4">
            <w:pPr>
              <w:jc w:val="center"/>
            </w:pPr>
            <w:r w:rsidRPr="00030DF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978A4" w:rsidRDefault="00E978A4" w:rsidP="00E978A4">
            <w:pPr>
              <w:jc w:val="center"/>
            </w:pPr>
            <w:r w:rsidRPr="00030DF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Default="00E978A4" w:rsidP="00E978A4">
            <w:pPr>
              <w:jc w:val="center"/>
            </w:pPr>
            <w:r w:rsidRPr="00030DF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12 092,2</w:t>
            </w:r>
          </w:p>
        </w:tc>
      </w:tr>
      <w:tr w:rsidR="00E978A4"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350</w:t>
            </w:r>
          </w:p>
        </w:tc>
        <w:tc>
          <w:tcPr>
            <w:tcW w:w="674" w:type="dxa"/>
            <w:tcBorders>
              <w:top w:val="single" w:sz="4" w:space="0" w:color="auto"/>
              <w:left w:val="single" w:sz="4" w:space="0" w:color="auto"/>
              <w:bottom w:val="single" w:sz="4" w:space="0" w:color="auto"/>
              <w:right w:val="single" w:sz="4" w:space="0" w:color="auto"/>
            </w:tcBorders>
            <w:noWrap/>
          </w:tcPr>
          <w:p w:rsidR="00E978A4" w:rsidRPr="00043B8C" w:rsidRDefault="00E978A4"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978A4" w:rsidRPr="00043B8C" w:rsidRDefault="00E978A4">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978A4" w:rsidRPr="00043B8C" w:rsidRDefault="00E978A4"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79263</w:t>
            </w:r>
          </w:p>
        </w:tc>
        <w:tc>
          <w:tcPr>
            <w:tcW w:w="565"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799,2</w:t>
            </w:r>
          </w:p>
        </w:tc>
        <w:tc>
          <w:tcPr>
            <w:tcW w:w="892"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95,7</w:t>
            </w:r>
          </w:p>
        </w:tc>
        <w:tc>
          <w:tcPr>
            <w:tcW w:w="892" w:type="dxa"/>
            <w:tcBorders>
              <w:top w:val="single" w:sz="4" w:space="0" w:color="auto"/>
              <w:left w:val="single" w:sz="4" w:space="0" w:color="auto"/>
              <w:bottom w:val="single" w:sz="4" w:space="0" w:color="auto"/>
              <w:right w:val="single" w:sz="4" w:space="0" w:color="auto"/>
            </w:tcBorders>
            <w:noWrap/>
          </w:tcPr>
          <w:p w:rsidR="00E978A4" w:rsidRDefault="00E978A4" w:rsidP="00E978A4">
            <w:pPr>
              <w:jc w:val="center"/>
            </w:pPr>
            <w:r w:rsidRPr="00030DF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978A4" w:rsidRDefault="00E978A4" w:rsidP="00E978A4">
            <w:pPr>
              <w:jc w:val="center"/>
            </w:pPr>
            <w:r w:rsidRPr="00030DF1">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Default="00E978A4" w:rsidP="00E978A4">
            <w:pPr>
              <w:jc w:val="center"/>
            </w:pPr>
            <w:r w:rsidRPr="00030DF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894,9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rsidP="00861CFB">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351</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ПП14-ПМ2.8</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содержащихся безнадзорных животных»</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rsidP="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w:t>
            </w:r>
            <w:r w:rsidR="00E978A4">
              <w:rPr>
                <w:rFonts w:ascii="Times New Roman" w:hAnsi="Times New Roman" w:cs="Times New Roman"/>
                <w:color w:val="000000"/>
                <w:sz w:val="14"/>
                <w:szCs w:val="14"/>
              </w:rPr>
              <w:t>5</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352</w:t>
            </w:r>
          </w:p>
        </w:tc>
        <w:tc>
          <w:tcPr>
            <w:tcW w:w="674" w:type="dxa"/>
            <w:tcBorders>
              <w:top w:val="single" w:sz="4" w:space="0" w:color="auto"/>
              <w:left w:val="single" w:sz="4" w:space="0" w:color="auto"/>
              <w:bottom w:val="single" w:sz="4" w:space="0" w:color="auto"/>
              <w:right w:val="single" w:sz="4" w:space="0" w:color="auto"/>
            </w:tcBorders>
            <w:noWrap/>
          </w:tcPr>
          <w:p w:rsidR="00E978A4"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М2.9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«Организация мероприятий при осуществлении деятельности по обращению с животными без владельцев»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77265</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25 822,9</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24 198,8</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25 999,3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71 730,5</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147 751,5</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05Д02</w:t>
            </w:r>
            <w:r w:rsidRPr="00043B8C">
              <w:rPr>
                <w:rFonts w:ascii="Times New Roman" w:hAnsi="Times New Roman" w:cs="Times New Roman"/>
                <w:color w:val="000000"/>
                <w:sz w:val="14"/>
                <w:szCs w:val="14"/>
              </w:rPr>
              <w:br/>
              <w:t>79265</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530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3 253,8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2 839,4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2 909,4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color w:val="000000"/>
                <w:sz w:val="14"/>
                <w:szCs w:val="14"/>
              </w:rPr>
            </w:pPr>
            <w:r w:rsidRPr="004B0BD1">
              <w:rPr>
                <w:rFonts w:ascii="Times New Roman" w:hAnsi="Times New Roman" w:cs="Times New Roman"/>
                <w:color w:val="000000"/>
                <w:sz w:val="14"/>
                <w:szCs w:val="14"/>
              </w:rPr>
              <w:t>1 370,2</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10 372,8</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ПП14-ПМ2.9</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отловленных животных без владельцев, размещенных в приютах для временного или пожизненного содержания»</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3,8</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4,1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4,1</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356</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ПП14-ОМ3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Основное мероприятие «Региональный проект «Экспорт продукции АПК»</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r>
      <w:tr w:rsidR="00E978A4"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357</w:t>
            </w:r>
          </w:p>
        </w:tc>
        <w:tc>
          <w:tcPr>
            <w:tcW w:w="674" w:type="dxa"/>
            <w:tcBorders>
              <w:top w:val="single" w:sz="4" w:space="0" w:color="auto"/>
              <w:left w:val="single" w:sz="4" w:space="0" w:color="auto"/>
              <w:bottom w:val="single" w:sz="4" w:space="0" w:color="auto"/>
              <w:right w:val="single" w:sz="4" w:space="0" w:color="auto"/>
            </w:tcBorders>
            <w:noWrap/>
          </w:tcPr>
          <w:p w:rsidR="00E978A4" w:rsidRPr="00043B8C" w:rsidRDefault="00E978A4"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978A4" w:rsidRPr="00043B8C" w:rsidRDefault="00E978A4">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978A4" w:rsidRPr="00043B8C" w:rsidRDefault="00E978A4"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Pr="00861CFB" w:rsidRDefault="00E978A4" w:rsidP="00E978A4">
            <w:pPr>
              <w:jc w:val="center"/>
              <w:rPr>
                <w:rFonts w:ascii="Times New Roman" w:hAnsi="Times New Roman" w:cs="Times New Roman"/>
                <w:b/>
                <w:sz w:val="14"/>
                <w:szCs w:val="14"/>
              </w:rPr>
            </w:pPr>
            <w:r w:rsidRPr="00861CFB">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978A4" w:rsidRPr="00861CFB" w:rsidRDefault="00E978A4" w:rsidP="00E978A4">
            <w:pPr>
              <w:jc w:val="center"/>
              <w:rPr>
                <w:rFonts w:ascii="Times New Roman" w:hAnsi="Times New Roman" w:cs="Times New Roman"/>
                <w:b/>
                <w:sz w:val="14"/>
                <w:szCs w:val="14"/>
              </w:rPr>
            </w:pPr>
            <w:r w:rsidRPr="00861CFB">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Pr="00861CFB" w:rsidRDefault="00E978A4" w:rsidP="00E978A4">
            <w:pPr>
              <w:jc w:val="center"/>
              <w:rPr>
                <w:rFonts w:ascii="Times New Roman" w:hAnsi="Times New Roman" w:cs="Times New Roman"/>
                <w:b/>
                <w:sz w:val="14"/>
                <w:szCs w:val="14"/>
              </w:rPr>
            </w:pPr>
            <w:r w:rsidRPr="00861CFB">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978A4" w:rsidRPr="00861CFB" w:rsidRDefault="00E978A4">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625,3</w:t>
            </w:r>
          </w:p>
        </w:tc>
        <w:tc>
          <w:tcPr>
            <w:tcW w:w="892" w:type="dxa"/>
            <w:tcBorders>
              <w:top w:val="single" w:sz="4" w:space="0" w:color="auto"/>
              <w:left w:val="single" w:sz="4" w:space="0" w:color="auto"/>
              <w:bottom w:val="single" w:sz="4" w:space="0" w:color="auto"/>
              <w:right w:val="single" w:sz="4" w:space="0" w:color="auto"/>
            </w:tcBorders>
            <w:noWrap/>
          </w:tcPr>
          <w:p w:rsidR="00E978A4" w:rsidRPr="00861CFB" w:rsidRDefault="00E978A4" w:rsidP="00217648">
            <w:pPr>
              <w:jc w:val="center"/>
              <w:rPr>
                <w:rFonts w:ascii="Times New Roman" w:hAnsi="Times New Roman" w:cs="Times New Roman"/>
                <w:b/>
                <w:bCs/>
                <w:color w:val="000000"/>
                <w:sz w:val="14"/>
                <w:szCs w:val="14"/>
              </w:rPr>
            </w:pPr>
            <w:r w:rsidRPr="00861CFB">
              <w:rPr>
                <w:rFonts w:ascii="Times New Roman" w:hAnsi="Times New Roman" w:cs="Times New Roman"/>
                <w:b/>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978A4" w:rsidRPr="00861CFB" w:rsidRDefault="00E978A4">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625,3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358</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b/>
                <w:color w:val="000000"/>
                <w:sz w:val="14"/>
                <w:szCs w:val="14"/>
              </w:rPr>
            </w:pPr>
            <w:r w:rsidRPr="00861CFB">
              <w:rPr>
                <w:rFonts w:ascii="Times New Roman" w:hAnsi="Times New Roman" w:cs="Times New Roman"/>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b/>
                <w:color w:val="000000"/>
                <w:sz w:val="14"/>
                <w:szCs w:val="14"/>
              </w:rPr>
            </w:pPr>
            <w:r w:rsidRPr="00861CFB">
              <w:rPr>
                <w:rFonts w:ascii="Times New Roman" w:hAnsi="Times New Roman" w:cs="Times New Roman"/>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b/>
                <w:color w:val="000000"/>
                <w:sz w:val="14"/>
                <w:szCs w:val="14"/>
              </w:rPr>
            </w:pPr>
            <w:r w:rsidRPr="00861CFB">
              <w:rPr>
                <w:rFonts w:ascii="Times New Roman" w:hAnsi="Times New Roman" w:cs="Times New Roman"/>
                <w:b/>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center"/>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 </w:t>
            </w:r>
          </w:p>
        </w:tc>
      </w:tr>
      <w:tr w:rsidR="00E978A4"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359</w:t>
            </w:r>
          </w:p>
        </w:tc>
        <w:tc>
          <w:tcPr>
            <w:tcW w:w="674" w:type="dxa"/>
            <w:tcBorders>
              <w:top w:val="single" w:sz="4" w:space="0" w:color="auto"/>
              <w:left w:val="single" w:sz="4" w:space="0" w:color="auto"/>
              <w:bottom w:val="single" w:sz="4" w:space="0" w:color="auto"/>
              <w:right w:val="single" w:sz="4" w:space="0" w:color="auto"/>
            </w:tcBorders>
            <w:noWrap/>
          </w:tcPr>
          <w:p w:rsidR="00E978A4" w:rsidRPr="00043B8C" w:rsidRDefault="00E978A4"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978A4" w:rsidRPr="00043B8C" w:rsidRDefault="00E978A4">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978A4" w:rsidRPr="00043B8C" w:rsidRDefault="00E978A4"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Pr="00861CFB" w:rsidRDefault="00E978A4" w:rsidP="00E978A4">
            <w:pPr>
              <w:jc w:val="center"/>
              <w:rPr>
                <w:rFonts w:ascii="Times New Roman" w:hAnsi="Times New Roman" w:cs="Times New Roman"/>
                <w:b/>
                <w:sz w:val="14"/>
                <w:szCs w:val="14"/>
              </w:rPr>
            </w:pPr>
            <w:r w:rsidRPr="00861CFB">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978A4" w:rsidRPr="00861CFB" w:rsidRDefault="00E978A4" w:rsidP="00E978A4">
            <w:pPr>
              <w:jc w:val="center"/>
              <w:rPr>
                <w:rFonts w:ascii="Times New Roman" w:hAnsi="Times New Roman" w:cs="Times New Roman"/>
                <w:b/>
                <w:sz w:val="14"/>
                <w:szCs w:val="14"/>
              </w:rPr>
            </w:pPr>
            <w:r w:rsidRPr="00861CFB">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Pr="00861CFB" w:rsidRDefault="00E978A4" w:rsidP="00E978A4">
            <w:pPr>
              <w:jc w:val="center"/>
              <w:rPr>
                <w:rFonts w:ascii="Times New Roman" w:hAnsi="Times New Roman" w:cs="Times New Roman"/>
                <w:b/>
                <w:sz w:val="14"/>
                <w:szCs w:val="14"/>
              </w:rPr>
            </w:pPr>
            <w:r w:rsidRPr="00861CFB">
              <w:rPr>
                <w:rFonts w:ascii="Times New Roman" w:hAnsi="Times New Roman" w:cs="Times New Roman"/>
                <w:b/>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978A4" w:rsidRPr="00861CFB" w:rsidRDefault="00E978A4">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E978A4" w:rsidRPr="00861CFB" w:rsidRDefault="00E978A4" w:rsidP="00217648">
            <w:pPr>
              <w:jc w:val="center"/>
              <w:rPr>
                <w:rFonts w:ascii="Times New Roman" w:hAnsi="Times New Roman" w:cs="Times New Roman"/>
                <w:b/>
                <w:bCs/>
                <w:color w:val="000000"/>
                <w:sz w:val="14"/>
                <w:szCs w:val="14"/>
              </w:rPr>
            </w:pPr>
            <w:r w:rsidRPr="00861CFB">
              <w:rPr>
                <w:rFonts w:ascii="Times New Roman" w:hAnsi="Times New Roman" w:cs="Times New Roman"/>
                <w:b/>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978A4" w:rsidRPr="00861CFB" w:rsidRDefault="00E978A4">
            <w:pPr>
              <w:jc w:val="right"/>
              <w:rPr>
                <w:rFonts w:ascii="Times New Roman" w:hAnsi="Times New Roman" w:cs="Times New Roman"/>
                <w:b/>
                <w:bCs/>
                <w:color w:val="000000"/>
                <w:sz w:val="14"/>
                <w:szCs w:val="14"/>
              </w:rPr>
            </w:pPr>
            <w:r w:rsidRPr="00861CFB">
              <w:rPr>
                <w:rFonts w:ascii="Times New Roman" w:hAnsi="Times New Roman" w:cs="Times New Roman"/>
                <w:b/>
                <w:bCs/>
                <w:color w:val="000000"/>
                <w:sz w:val="14"/>
                <w:szCs w:val="14"/>
              </w:rPr>
              <w:t>30639,4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ПП14-ПОМ3</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аккредитованных и (или) расширивших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361</w:t>
            </w:r>
          </w:p>
        </w:tc>
        <w:tc>
          <w:tcPr>
            <w:tcW w:w="674" w:type="dxa"/>
            <w:tcBorders>
              <w:top w:val="single" w:sz="4" w:space="0" w:color="auto"/>
              <w:left w:val="single" w:sz="4" w:space="0" w:color="auto"/>
              <w:bottom w:val="single" w:sz="4" w:space="0" w:color="auto"/>
              <w:right w:val="single" w:sz="4" w:space="0" w:color="auto"/>
            </w:tcBorders>
            <w:noWrap/>
          </w:tcPr>
          <w:p w:rsidR="00E978A4"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w:t>
            </w:r>
          </w:p>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М3.1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Мероприятие «Государственная поддержка аккредитации ветеринарных лабораторий в национальной системе аккредитации»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861CFB" w:rsidRDefault="004B0BD1" w:rsidP="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861CFB" w:rsidRDefault="004B0BD1">
            <w:pPr>
              <w:jc w:val="center"/>
              <w:rPr>
                <w:rFonts w:ascii="Times New Roman" w:hAnsi="Times New Roman" w:cs="Times New Roman"/>
                <w:color w:val="000000"/>
                <w:sz w:val="14"/>
                <w:szCs w:val="14"/>
              </w:rPr>
            </w:pPr>
            <w:r w:rsidRPr="00861CFB">
              <w:rPr>
                <w:rFonts w:ascii="Times New Roman" w:hAnsi="Times New Roman" w:cs="Times New Roman"/>
                <w:color w:val="000000"/>
                <w:sz w:val="14"/>
                <w:szCs w:val="14"/>
              </w:rPr>
              <w:t>Х</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362</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финансирование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05ВТ2</w:t>
            </w:r>
            <w:r w:rsidRPr="00043B8C">
              <w:rPr>
                <w:rFonts w:ascii="Times New Roman" w:hAnsi="Times New Roman" w:cs="Times New Roman"/>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625,3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625,3</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363</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кроме того, финансирование в установленном законодательством порядке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364</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05ВТ2</w:t>
            </w:r>
            <w:r w:rsidRPr="00043B8C">
              <w:rPr>
                <w:rFonts w:ascii="Times New Roman" w:hAnsi="Times New Roman" w:cs="Times New Roman"/>
                <w:color w:val="000000"/>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810</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30639,4</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color w:val="000000"/>
                <w:sz w:val="14"/>
                <w:szCs w:val="14"/>
              </w:rPr>
            </w:pPr>
            <w:r w:rsidRPr="00043B8C">
              <w:rPr>
                <w:rFonts w:ascii="Times New Roman" w:hAnsi="Times New Roman" w:cs="Times New Roman"/>
                <w:color w:val="000000"/>
                <w:sz w:val="14"/>
                <w:szCs w:val="14"/>
              </w:rPr>
              <w:t>30639,4</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365</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ПП14-ПМ3.1</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color w:val="000000"/>
                <w:sz w:val="14"/>
                <w:szCs w:val="14"/>
              </w:rPr>
            </w:pPr>
            <w:r w:rsidRPr="00043B8C">
              <w:rPr>
                <w:rFonts w:ascii="Times New Roman" w:hAnsi="Times New Roman" w:cs="Times New Roman"/>
                <w:color w:val="000000"/>
                <w:sz w:val="14"/>
                <w:szCs w:val="14"/>
              </w:rPr>
              <w:t>Показатель «Количество аккредитованных и (или) расширивших область аккредитации в национальной системе аккредитации ветеринарных лабораторий, подведомственных органам исполнительной власти субъектов Российской Федерации»</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rsidP="00E978A4">
            <w:pPr>
              <w:ind w:left="-104" w:right="-112"/>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1</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center"/>
              <w:rPr>
                <w:rFonts w:ascii="Times New Roman" w:hAnsi="Times New Roman" w:cs="Times New Roman"/>
                <w:color w:val="000000"/>
                <w:sz w:val="14"/>
                <w:szCs w:val="14"/>
              </w:rPr>
            </w:pPr>
            <w:r w:rsidRPr="004B0BD1">
              <w:rPr>
                <w:rFonts w:ascii="Times New Roman" w:hAnsi="Times New Roman" w:cs="Times New Roman"/>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Х</w:t>
            </w:r>
          </w:p>
        </w:tc>
      </w:tr>
      <w:tr w:rsidR="008F1A6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366</w:t>
            </w:r>
          </w:p>
        </w:tc>
        <w:tc>
          <w:tcPr>
            <w:tcW w:w="674" w:type="dxa"/>
            <w:tcBorders>
              <w:top w:val="single" w:sz="4" w:space="0" w:color="auto"/>
              <w:left w:val="single" w:sz="4" w:space="0" w:color="auto"/>
              <w:bottom w:val="single" w:sz="4" w:space="0" w:color="auto"/>
              <w:right w:val="single" w:sz="4" w:space="0" w:color="auto"/>
            </w:tcBorders>
            <w:noWrap/>
          </w:tcPr>
          <w:p w:rsidR="008F1A6C" w:rsidRPr="00043B8C" w:rsidRDefault="008F1A6C" w:rsidP="00E978A4">
            <w:pPr>
              <w:ind w:left="-108" w:right="-143"/>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8F1A6C" w:rsidRPr="00043B8C" w:rsidRDefault="008F1A6C">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ИТОГО общий объем финансирования государственной программы за счет краевого бюджета</w:t>
            </w:r>
          </w:p>
        </w:tc>
        <w:tc>
          <w:tcPr>
            <w:tcW w:w="885"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1 144 185,5</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1 171 079,6</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946 948,6</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967 805,5</w:t>
            </w:r>
          </w:p>
        </w:tc>
        <w:tc>
          <w:tcPr>
            <w:tcW w:w="892" w:type="dxa"/>
            <w:tcBorders>
              <w:top w:val="single" w:sz="4" w:space="0" w:color="auto"/>
              <w:left w:val="single" w:sz="4" w:space="0" w:color="auto"/>
              <w:bottom w:val="single" w:sz="4" w:space="0" w:color="auto"/>
              <w:right w:val="single" w:sz="4" w:space="0" w:color="auto"/>
            </w:tcBorders>
            <w:noWrap/>
          </w:tcPr>
          <w:p w:rsidR="008F1A6C" w:rsidRPr="004B0BD1" w:rsidRDefault="008F1A6C"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1 483 291,7</w:t>
            </w:r>
          </w:p>
        </w:tc>
        <w:tc>
          <w:tcPr>
            <w:tcW w:w="893" w:type="dxa"/>
            <w:tcBorders>
              <w:top w:val="single" w:sz="4" w:space="0" w:color="auto"/>
              <w:left w:val="single" w:sz="4" w:space="0" w:color="auto"/>
              <w:bottom w:val="single" w:sz="4" w:space="0" w:color="auto"/>
              <w:right w:val="single" w:sz="4" w:space="0" w:color="auto"/>
            </w:tcBorders>
          </w:tcPr>
          <w:p w:rsidR="008F1A6C" w:rsidRPr="008F1A6C" w:rsidRDefault="008F1A6C" w:rsidP="00861CFB">
            <w:pPr>
              <w:jc w:val="right"/>
              <w:rPr>
                <w:b/>
                <w:bCs/>
                <w:color w:val="000000"/>
                <w:sz w:val="14"/>
                <w:szCs w:val="14"/>
              </w:rPr>
            </w:pPr>
            <w:r w:rsidRPr="008F1A6C">
              <w:rPr>
                <w:b/>
                <w:bCs/>
                <w:color w:val="000000"/>
                <w:sz w:val="14"/>
                <w:szCs w:val="14"/>
              </w:rPr>
              <w:t>5 713 310,9</w:t>
            </w:r>
          </w:p>
        </w:tc>
      </w:tr>
      <w:tr w:rsidR="008F1A6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367</w:t>
            </w:r>
          </w:p>
        </w:tc>
        <w:tc>
          <w:tcPr>
            <w:tcW w:w="674"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8F1A6C" w:rsidRPr="00043B8C" w:rsidRDefault="008F1A6C">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8F1A6C" w:rsidRPr="004B0BD1" w:rsidRDefault="008F1A6C"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8F1A6C" w:rsidRPr="008F1A6C" w:rsidRDefault="008F1A6C" w:rsidP="00861CFB">
            <w:pPr>
              <w:jc w:val="right"/>
              <w:rPr>
                <w:b/>
                <w:bCs/>
                <w:color w:val="000000"/>
                <w:sz w:val="14"/>
                <w:szCs w:val="14"/>
              </w:rPr>
            </w:pPr>
            <w:r w:rsidRPr="008F1A6C">
              <w:rPr>
                <w:b/>
                <w:bCs/>
                <w:color w:val="000000"/>
                <w:sz w:val="14"/>
                <w:szCs w:val="14"/>
              </w:rPr>
              <w:t> </w:t>
            </w:r>
          </w:p>
        </w:tc>
      </w:tr>
      <w:tr w:rsidR="008F1A6C"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368</w:t>
            </w:r>
          </w:p>
        </w:tc>
        <w:tc>
          <w:tcPr>
            <w:tcW w:w="674"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8F1A6C" w:rsidRPr="00043B8C" w:rsidRDefault="008F1A6C">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559 769,1</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576 446,3</w:t>
            </w:r>
          </w:p>
        </w:tc>
        <w:tc>
          <w:tcPr>
            <w:tcW w:w="892" w:type="dxa"/>
            <w:tcBorders>
              <w:top w:val="single" w:sz="4" w:space="0" w:color="auto"/>
              <w:left w:val="single" w:sz="4" w:space="0" w:color="auto"/>
              <w:bottom w:val="single" w:sz="4" w:space="0" w:color="auto"/>
              <w:right w:val="single" w:sz="4" w:space="0" w:color="auto"/>
            </w:tcBorders>
            <w:noWrap/>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460 173,6</w:t>
            </w:r>
          </w:p>
        </w:tc>
        <w:tc>
          <w:tcPr>
            <w:tcW w:w="892" w:type="dxa"/>
            <w:tcBorders>
              <w:top w:val="single" w:sz="4" w:space="0" w:color="auto"/>
              <w:left w:val="single" w:sz="4" w:space="0" w:color="auto"/>
              <w:bottom w:val="single" w:sz="4" w:space="0" w:color="auto"/>
              <w:right w:val="single" w:sz="4" w:space="0" w:color="auto"/>
            </w:tcBorders>
          </w:tcPr>
          <w:p w:rsidR="008F1A6C" w:rsidRPr="00043B8C" w:rsidRDefault="008F1A6C">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469 028,2</w:t>
            </w:r>
          </w:p>
        </w:tc>
        <w:tc>
          <w:tcPr>
            <w:tcW w:w="892" w:type="dxa"/>
            <w:tcBorders>
              <w:top w:val="single" w:sz="4" w:space="0" w:color="auto"/>
              <w:left w:val="single" w:sz="4" w:space="0" w:color="auto"/>
              <w:bottom w:val="single" w:sz="4" w:space="0" w:color="auto"/>
              <w:right w:val="single" w:sz="4" w:space="0" w:color="auto"/>
            </w:tcBorders>
            <w:noWrap/>
          </w:tcPr>
          <w:p w:rsidR="008F1A6C" w:rsidRPr="004B0BD1" w:rsidRDefault="008F1A6C"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897 099,7</w:t>
            </w:r>
          </w:p>
        </w:tc>
        <w:tc>
          <w:tcPr>
            <w:tcW w:w="893" w:type="dxa"/>
            <w:tcBorders>
              <w:top w:val="single" w:sz="4" w:space="0" w:color="auto"/>
              <w:left w:val="single" w:sz="4" w:space="0" w:color="auto"/>
              <w:bottom w:val="single" w:sz="4" w:space="0" w:color="auto"/>
              <w:right w:val="single" w:sz="4" w:space="0" w:color="auto"/>
            </w:tcBorders>
          </w:tcPr>
          <w:p w:rsidR="008F1A6C" w:rsidRPr="008F1A6C" w:rsidRDefault="008F1A6C" w:rsidP="00861CFB">
            <w:pPr>
              <w:jc w:val="right"/>
              <w:rPr>
                <w:b/>
                <w:bCs/>
                <w:color w:val="000000"/>
                <w:sz w:val="14"/>
                <w:szCs w:val="14"/>
              </w:rPr>
            </w:pPr>
            <w:r w:rsidRPr="008F1A6C">
              <w:rPr>
                <w:b/>
                <w:bCs/>
                <w:color w:val="000000"/>
                <w:sz w:val="14"/>
                <w:szCs w:val="14"/>
              </w:rPr>
              <w:t>2 962 516,9</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369</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584 416,4</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594 633,3</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486 775,0</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498 777,3</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586 192,0</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2 750 794,0</w:t>
            </w:r>
          </w:p>
        </w:tc>
      </w:tr>
      <w:tr w:rsidR="004B0BD1"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370</w:t>
            </w:r>
          </w:p>
        </w:tc>
        <w:tc>
          <w:tcPr>
            <w:tcW w:w="674"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4B0BD1" w:rsidRPr="00043B8C" w:rsidRDefault="004B0BD1">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кроме того, финансирование из других источников:</w:t>
            </w:r>
          </w:p>
        </w:tc>
        <w:tc>
          <w:tcPr>
            <w:tcW w:w="885"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4B0BD1" w:rsidRPr="004B0BD1" w:rsidRDefault="004B0BD1" w:rsidP="004B0BD1">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4B0BD1" w:rsidRPr="00043B8C" w:rsidRDefault="004B0BD1">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r>
      <w:tr w:rsidR="00E978A4"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371</w:t>
            </w:r>
          </w:p>
        </w:tc>
        <w:tc>
          <w:tcPr>
            <w:tcW w:w="674"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978A4" w:rsidRPr="00043B8C" w:rsidRDefault="00E978A4">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из федерального бюджета</w:t>
            </w:r>
          </w:p>
        </w:tc>
        <w:tc>
          <w:tcPr>
            <w:tcW w:w="885"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593 992,5</w:t>
            </w:r>
          </w:p>
        </w:tc>
        <w:tc>
          <w:tcPr>
            <w:tcW w:w="892"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659 554,8</w:t>
            </w:r>
          </w:p>
        </w:tc>
        <w:tc>
          <w:tcPr>
            <w:tcW w:w="892" w:type="dxa"/>
            <w:tcBorders>
              <w:top w:val="single" w:sz="4" w:space="0" w:color="auto"/>
              <w:left w:val="single" w:sz="4" w:space="0" w:color="auto"/>
              <w:bottom w:val="single" w:sz="4" w:space="0" w:color="auto"/>
              <w:right w:val="single" w:sz="4" w:space="0" w:color="auto"/>
            </w:tcBorders>
            <w:noWrap/>
          </w:tcPr>
          <w:p w:rsidR="00E978A4" w:rsidRPr="004B0BD1" w:rsidRDefault="00E978A4" w:rsidP="00621F8E">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2 481 216,6</w:t>
            </w:r>
          </w:p>
        </w:tc>
      </w:tr>
      <w:tr w:rsidR="00E978A4"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372</w:t>
            </w:r>
          </w:p>
        </w:tc>
        <w:tc>
          <w:tcPr>
            <w:tcW w:w="674"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978A4" w:rsidRPr="00043B8C" w:rsidRDefault="00E978A4">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в том числе:</w:t>
            </w:r>
          </w:p>
        </w:tc>
        <w:tc>
          <w:tcPr>
            <w:tcW w:w="885"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102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c>
          <w:tcPr>
            <w:tcW w:w="892" w:type="dxa"/>
            <w:tcBorders>
              <w:top w:val="single" w:sz="4" w:space="0" w:color="auto"/>
              <w:left w:val="single" w:sz="4" w:space="0" w:color="auto"/>
              <w:bottom w:val="single" w:sz="4" w:space="0" w:color="auto"/>
              <w:right w:val="single" w:sz="4" w:space="0" w:color="auto"/>
            </w:tcBorders>
            <w:noWrap/>
          </w:tcPr>
          <w:p w:rsidR="00E978A4" w:rsidRPr="004B0BD1" w:rsidRDefault="00E978A4" w:rsidP="00621F8E">
            <w:pPr>
              <w:jc w:val="right"/>
              <w:rPr>
                <w:rFonts w:ascii="Times New Roman" w:hAnsi="Times New Roman" w:cs="Times New Roman"/>
                <w:b/>
                <w:bCs/>
                <w:color w:val="000000"/>
                <w:sz w:val="14"/>
                <w:szCs w:val="14"/>
              </w:rPr>
            </w:pP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 </w:t>
            </w:r>
          </w:p>
        </w:tc>
      </w:tr>
      <w:tr w:rsidR="00E978A4"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373</w:t>
            </w:r>
          </w:p>
        </w:tc>
        <w:tc>
          <w:tcPr>
            <w:tcW w:w="674"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978A4" w:rsidRPr="00043B8C" w:rsidRDefault="00E978A4">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МСХ</w:t>
            </w:r>
          </w:p>
        </w:tc>
        <w:tc>
          <w:tcPr>
            <w:tcW w:w="885"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579 521,1</w:t>
            </w:r>
          </w:p>
        </w:tc>
        <w:tc>
          <w:tcPr>
            <w:tcW w:w="892"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593 992,5</w:t>
            </w:r>
          </w:p>
        </w:tc>
        <w:tc>
          <w:tcPr>
            <w:tcW w:w="892"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648 148,2</w:t>
            </w:r>
          </w:p>
        </w:tc>
        <w:tc>
          <w:tcPr>
            <w:tcW w:w="892"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628 915,4</w:t>
            </w:r>
          </w:p>
        </w:tc>
        <w:tc>
          <w:tcPr>
            <w:tcW w:w="892" w:type="dxa"/>
            <w:tcBorders>
              <w:top w:val="single" w:sz="4" w:space="0" w:color="auto"/>
              <w:left w:val="single" w:sz="4" w:space="0" w:color="auto"/>
              <w:bottom w:val="single" w:sz="4" w:space="0" w:color="auto"/>
              <w:right w:val="single" w:sz="4" w:space="0" w:color="auto"/>
            </w:tcBorders>
            <w:noWrap/>
          </w:tcPr>
          <w:p w:rsidR="00E978A4" w:rsidRPr="004B0BD1" w:rsidRDefault="00E978A4" w:rsidP="00621F8E">
            <w:pPr>
              <w:jc w:val="right"/>
              <w:rPr>
                <w:rFonts w:ascii="Times New Roman" w:hAnsi="Times New Roman" w:cs="Times New Roman"/>
                <w:b/>
                <w:bCs/>
                <w:color w:val="000000"/>
                <w:sz w:val="14"/>
                <w:szCs w:val="14"/>
              </w:rPr>
            </w:pPr>
            <w:r>
              <w:rPr>
                <w:rFonts w:ascii="Times New Roman" w:hAnsi="Times New Roman" w:cs="Times New Roman"/>
                <w:b/>
                <w:bCs/>
                <w:color w:val="000000"/>
                <w:sz w:val="14"/>
                <w:szCs w:val="14"/>
              </w:rPr>
              <w:t>*)</w:t>
            </w:r>
            <w:r w:rsidRPr="004B0BD1">
              <w:rPr>
                <w:rFonts w:ascii="Times New Roman" w:hAnsi="Times New Roman" w:cs="Times New Roman"/>
                <w:b/>
                <w:bCs/>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2 450 577,2</w:t>
            </w:r>
          </w:p>
        </w:tc>
      </w:tr>
      <w:tr w:rsidR="00E978A4" w:rsidRPr="007B45A3" w:rsidTr="00861CFB">
        <w:trPr>
          <w:trHeight w:val="57"/>
        </w:trPr>
        <w:tc>
          <w:tcPr>
            <w:tcW w:w="568"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374</w:t>
            </w:r>
          </w:p>
        </w:tc>
        <w:tc>
          <w:tcPr>
            <w:tcW w:w="674"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color w:val="000000"/>
                <w:sz w:val="14"/>
                <w:szCs w:val="14"/>
              </w:rPr>
            </w:pPr>
            <w:r w:rsidRPr="00043B8C">
              <w:rPr>
                <w:rFonts w:ascii="Times New Roman" w:hAnsi="Times New Roman" w:cs="Times New Roman"/>
                <w:color w:val="000000"/>
                <w:sz w:val="14"/>
                <w:szCs w:val="14"/>
              </w:rPr>
              <w:t> </w:t>
            </w:r>
          </w:p>
        </w:tc>
        <w:tc>
          <w:tcPr>
            <w:tcW w:w="3437" w:type="dxa"/>
            <w:tcBorders>
              <w:top w:val="single" w:sz="4" w:space="0" w:color="auto"/>
              <w:left w:val="single" w:sz="4" w:space="0" w:color="auto"/>
              <w:bottom w:val="single" w:sz="4" w:space="0" w:color="auto"/>
              <w:right w:val="single" w:sz="4" w:space="0" w:color="auto"/>
            </w:tcBorders>
          </w:tcPr>
          <w:p w:rsidR="00E978A4" w:rsidRPr="00043B8C" w:rsidRDefault="00E978A4">
            <w:pP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ГВС</w:t>
            </w:r>
          </w:p>
        </w:tc>
        <w:tc>
          <w:tcPr>
            <w:tcW w:w="885"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102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978A4" w:rsidRPr="00043B8C" w:rsidRDefault="00E978A4">
            <w:pPr>
              <w:jc w:val="center"/>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Default="00E978A4" w:rsidP="00E978A4">
            <w:pPr>
              <w:jc w:val="center"/>
            </w:pPr>
            <w:r w:rsidRPr="00F90184">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978A4" w:rsidRDefault="00E978A4" w:rsidP="00E978A4">
            <w:pPr>
              <w:jc w:val="center"/>
            </w:pPr>
            <w:r w:rsidRPr="00F90184">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noWrap/>
          </w:tcPr>
          <w:p w:rsidR="00E978A4" w:rsidRDefault="00E978A4" w:rsidP="00E978A4">
            <w:pPr>
              <w:jc w:val="center"/>
            </w:pPr>
            <w:r w:rsidRPr="00F90184">
              <w:rPr>
                <w:rFonts w:ascii="Times New Roman" w:hAnsi="Times New Roman" w:cs="Times New Roman"/>
                <w:b/>
                <w:bCs/>
                <w:color w:val="000000"/>
                <w:sz w:val="14"/>
                <w:szCs w:val="14"/>
              </w:rPr>
              <w:t>Х</w:t>
            </w:r>
          </w:p>
        </w:tc>
        <w:tc>
          <w:tcPr>
            <w:tcW w:w="892"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30 639,4</w:t>
            </w:r>
          </w:p>
        </w:tc>
        <w:tc>
          <w:tcPr>
            <w:tcW w:w="892" w:type="dxa"/>
            <w:tcBorders>
              <w:top w:val="single" w:sz="4" w:space="0" w:color="auto"/>
              <w:left w:val="single" w:sz="4" w:space="0" w:color="auto"/>
              <w:bottom w:val="single" w:sz="4" w:space="0" w:color="auto"/>
              <w:right w:val="single" w:sz="4" w:space="0" w:color="auto"/>
            </w:tcBorders>
            <w:noWrap/>
          </w:tcPr>
          <w:p w:rsidR="00E978A4" w:rsidRPr="00E978A4" w:rsidRDefault="00E978A4" w:rsidP="00621F8E">
            <w:pPr>
              <w:jc w:val="center"/>
              <w:rPr>
                <w:rFonts w:ascii="Times New Roman" w:hAnsi="Times New Roman" w:cs="Times New Roman"/>
                <w:b/>
                <w:bCs/>
                <w:color w:val="000000"/>
                <w:sz w:val="14"/>
                <w:szCs w:val="14"/>
              </w:rPr>
            </w:pPr>
            <w:r w:rsidRPr="00E978A4">
              <w:rPr>
                <w:rFonts w:ascii="Times New Roman" w:hAnsi="Times New Roman" w:cs="Times New Roman"/>
                <w:b/>
                <w:color w:val="000000"/>
                <w:sz w:val="14"/>
                <w:szCs w:val="14"/>
              </w:rPr>
              <w:t>Х</w:t>
            </w:r>
          </w:p>
        </w:tc>
        <w:tc>
          <w:tcPr>
            <w:tcW w:w="893" w:type="dxa"/>
            <w:tcBorders>
              <w:top w:val="single" w:sz="4" w:space="0" w:color="auto"/>
              <w:left w:val="single" w:sz="4" w:space="0" w:color="auto"/>
              <w:bottom w:val="single" w:sz="4" w:space="0" w:color="auto"/>
              <w:right w:val="single" w:sz="4" w:space="0" w:color="auto"/>
            </w:tcBorders>
          </w:tcPr>
          <w:p w:rsidR="00E978A4" w:rsidRPr="00043B8C" w:rsidRDefault="00E978A4">
            <w:pPr>
              <w:jc w:val="right"/>
              <w:rPr>
                <w:rFonts w:ascii="Times New Roman" w:hAnsi="Times New Roman" w:cs="Times New Roman"/>
                <w:b/>
                <w:bCs/>
                <w:color w:val="000000"/>
                <w:sz w:val="14"/>
                <w:szCs w:val="14"/>
              </w:rPr>
            </w:pPr>
            <w:r w:rsidRPr="00043B8C">
              <w:rPr>
                <w:rFonts w:ascii="Times New Roman" w:hAnsi="Times New Roman" w:cs="Times New Roman"/>
                <w:b/>
                <w:bCs/>
                <w:color w:val="000000"/>
                <w:sz w:val="14"/>
                <w:szCs w:val="14"/>
              </w:rPr>
              <w:t>30 639,4</w:t>
            </w:r>
          </w:p>
        </w:tc>
      </w:tr>
    </w:tbl>
    <w:p w:rsidR="000D4C77" w:rsidRPr="002B43A5" w:rsidRDefault="000D4C77" w:rsidP="00F44F99">
      <w:pPr>
        <w:pStyle w:val="af"/>
        <w:spacing w:before="120" w:beforeAutospacing="0" w:after="0" w:afterAutospacing="0"/>
        <w:ind w:left="567"/>
        <w:rPr>
          <w:rFonts w:ascii="Times New Roman" w:hAnsi="Times New Roman" w:cs="Times New Roman"/>
          <w:sz w:val="16"/>
          <w:szCs w:val="16"/>
        </w:rPr>
      </w:pPr>
      <w:r w:rsidRPr="002B43A5">
        <w:rPr>
          <w:rFonts w:ascii="Times New Roman" w:hAnsi="Times New Roman" w:cs="Times New Roman"/>
          <w:sz w:val="16"/>
          <w:szCs w:val="16"/>
        </w:rPr>
        <w:t>Используемые сокращения</w:t>
      </w:r>
      <w:r w:rsidR="00350D93" w:rsidRPr="002B43A5">
        <w:rPr>
          <w:rFonts w:ascii="Times New Roman" w:hAnsi="Times New Roman" w:cs="Times New Roman"/>
          <w:sz w:val="16"/>
          <w:szCs w:val="16"/>
        </w:rPr>
        <w:t xml:space="preserve"> и</w:t>
      </w:r>
      <w:r w:rsidRPr="002B43A5">
        <w:rPr>
          <w:rFonts w:ascii="Times New Roman" w:hAnsi="Times New Roman" w:cs="Times New Roman"/>
          <w:sz w:val="16"/>
          <w:szCs w:val="16"/>
        </w:rPr>
        <w:t xml:space="preserve"> символы:</w:t>
      </w:r>
    </w:p>
    <w:p w:rsidR="000D4C77" w:rsidRPr="002B43A5" w:rsidRDefault="000D4C77" w:rsidP="000D4C77">
      <w:pPr>
        <w:pStyle w:val="af"/>
        <w:spacing w:before="0" w:beforeAutospacing="0" w:after="0" w:afterAutospacing="0"/>
        <w:ind w:left="567"/>
        <w:rPr>
          <w:rFonts w:ascii="Times New Roman" w:hAnsi="Times New Roman" w:cs="Times New Roman"/>
          <w:sz w:val="16"/>
          <w:szCs w:val="16"/>
        </w:rPr>
      </w:pPr>
      <w:r w:rsidRPr="002B43A5">
        <w:rPr>
          <w:rFonts w:ascii="Times New Roman" w:hAnsi="Times New Roman" w:cs="Times New Roman"/>
          <w:sz w:val="16"/>
          <w:szCs w:val="16"/>
        </w:rPr>
        <w:t>ПГП – показатель государственной программы Забайкальского края</w:t>
      </w:r>
      <w:r w:rsidR="00CE3DF8" w:rsidRPr="002B43A5">
        <w:rPr>
          <w:rFonts w:ascii="Times New Roman" w:hAnsi="Times New Roman" w:cs="Times New Roman"/>
          <w:sz w:val="16"/>
          <w:szCs w:val="16"/>
        </w:rPr>
        <w:t>;</w:t>
      </w:r>
    </w:p>
    <w:p w:rsidR="000D4C77" w:rsidRPr="002B43A5" w:rsidRDefault="000D4C77" w:rsidP="000D4C77">
      <w:pPr>
        <w:pStyle w:val="af"/>
        <w:spacing w:before="0" w:beforeAutospacing="0" w:after="0" w:afterAutospacing="0"/>
        <w:ind w:left="567"/>
        <w:rPr>
          <w:rFonts w:ascii="Times New Roman" w:hAnsi="Times New Roman" w:cs="Times New Roman"/>
          <w:sz w:val="16"/>
          <w:szCs w:val="16"/>
        </w:rPr>
      </w:pPr>
      <w:r w:rsidRPr="002B43A5">
        <w:rPr>
          <w:rFonts w:ascii="Times New Roman" w:hAnsi="Times New Roman" w:cs="Times New Roman"/>
          <w:sz w:val="16"/>
          <w:szCs w:val="16"/>
        </w:rPr>
        <w:t>ПП – подпрограмма государственной программы Забайкальского края</w:t>
      </w:r>
      <w:r w:rsidR="00CE3DF8" w:rsidRPr="002B43A5">
        <w:rPr>
          <w:rFonts w:ascii="Times New Roman" w:hAnsi="Times New Roman" w:cs="Times New Roman"/>
          <w:sz w:val="16"/>
          <w:szCs w:val="16"/>
        </w:rPr>
        <w:t>;</w:t>
      </w:r>
    </w:p>
    <w:p w:rsidR="000D4C77" w:rsidRPr="002B43A5" w:rsidRDefault="000D4C77" w:rsidP="000D4C77">
      <w:pPr>
        <w:pStyle w:val="af"/>
        <w:spacing w:before="0" w:beforeAutospacing="0" w:after="0" w:afterAutospacing="0"/>
        <w:ind w:left="567"/>
        <w:rPr>
          <w:rFonts w:ascii="Times New Roman" w:hAnsi="Times New Roman" w:cs="Times New Roman"/>
          <w:sz w:val="16"/>
          <w:szCs w:val="16"/>
        </w:rPr>
      </w:pPr>
      <w:r w:rsidRPr="002B43A5">
        <w:rPr>
          <w:rFonts w:ascii="Times New Roman" w:hAnsi="Times New Roman" w:cs="Times New Roman"/>
          <w:sz w:val="16"/>
          <w:szCs w:val="16"/>
        </w:rPr>
        <w:t>ПП-ОМ – основное мероприятие подпрограммы государственной программы Забайкальского края</w:t>
      </w:r>
      <w:r w:rsidR="00CE3DF8" w:rsidRPr="002B43A5">
        <w:rPr>
          <w:rFonts w:ascii="Times New Roman" w:hAnsi="Times New Roman" w:cs="Times New Roman"/>
          <w:sz w:val="16"/>
          <w:szCs w:val="16"/>
        </w:rPr>
        <w:t>;</w:t>
      </w:r>
    </w:p>
    <w:p w:rsidR="000D4C77" w:rsidRPr="002B43A5" w:rsidRDefault="000D4C77" w:rsidP="000D4C77">
      <w:pPr>
        <w:pStyle w:val="af"/>
        <w:spacing w:before="0" w:beforeAutospacing="0" w:after="0" w:afterAutospacing="0"/>
        <w:ind w:left="567"/>
        <w:rPr>
          <w:rFonts w:ascii="Times New Roman" w:hAnsi="Times New Roman" w:cs="Times New Roman"/>
          <w:sz w:val="16"/>
          <w:szCs w:val="16"/>
        </w:rPr>
      </w:pPr>
      <w:r w:rsidRPr="002B43A5">
        <w:rPr>
          <w:rFonts w:ascii="Times New Roman" w:hAnsi="Times New Roman" w:cs="Times New Roman"/>
          <w:sz w:val="16"/>
          <w:szCs w:val="16"/>
        </w:rPr>
        <w:t>ПП-ПОМ – показатель основного мероприятия подпрограммы государственной программы Забайкальского края</w:t>
      </w:r>
      <w:r w:rsidR="00CE3DF8" w:rsidRPr="002B43A5">
        <w:rPr>
          <w:rFonts w:ascii="Times New Roman" w:hAnsi="Times New Roman" w:cs="Times New Roman"/>
          <w:sz w:val="16"/>
          <w:szCs w:val="16"/>
        </w:rPr>
        <w:t>;</w:t>
      </w:r>
    </w:p>
    <w:p w:rsidR="000D4C77" w:rsidRPr="002B43A5" w:rsidRDefault="000D4C77" w:rsidP="000D4C77">
      <w:pPr>
        <w:pStyle w:val="af"/>
        <w:spacing w:before="0" w:beforeAutospacing="0" w:after="0" w:afterAutospacing="0"/>
        <w:ind w:left="567"/>
        <w:rPr>
          <w:rFonts w:ascii="Times New Roman" w:hAnsi="Times New Roman" w:cs="Times New Roman"/>
          <w:sz w:val="16"/>
          <w:szCs w:val="16"/>
        </w:rPr>
      </w:pPr>
      <w:r w:rsidRPr="002B43A5">
        <w:rPr>
          <w:rFonts w:ascii="Times New Roman" w:hAnsi="Times New Roman" w:cs="Times New Roman"/>
          <w:sz w:val="16"/>
          <w:szCs w:val="16"/>
        </w:rPr>
        <w:t>ПП-М – мероприятие подпрограммы государственной программы Забайкальского края</w:t>
      </w:r>
      <w:r w:rsidR="00CE3DF8" w:rsidRPr="002B43A5">
        <w:rPr>
          <w:rFonts w:ascii="Times New Roman" w:hAnsi="Times New Roman" w:cs="Times New Roman"/>
          <w:sz w:val="16"/>
          <w:szCs w:val="16"/>
        </w:rPr>
        <w:t>;</w:t>
      </w:r>
    </w:p>
    <w:p w:rsidR="000D4C77" w:rsidRPr="002B43A5" w:rsidRDefault="000D4C77" w:rsidP="000D4C77">
      <w:pPr>
        <w:pStyle w:val="af"/>
        <w:spacing w:before="0" w:beforeAutospacing="0" w:after="0" w:afterAutospacing="0"/>
        <w:ind w:left="567"/>
        <w:rPr>
          <w:rFonts w:ascii="Times New Roman" w:hAnsi="Times New Roman" w:cs="Times New Roman"/>
          <w:sz w:val="16"/>
          <w:szCs w:val="16"/>
        </w:rPr>
      </w:pPr>
      <w:r w:rsidRPr="002B43A5">
        <w:rPr>
          <w:rFonts w:ascii="Times New Roman" w:hAnsi="Times New Roman" w:cs="Times New Roman"/>
          <w:sz w:val="16"/>
          <w:szCs w:val="16"/>
        </w:rPr>
        <w:t>ПП-ПМ – показатель мероприятия подпрограммы государственной программы Забайкальского края</w:t>
      </w:r>
      <w:r w:rsidR="00CE3DF8" w:rsidRPr="002B43A5">
        <w:rPr>
          <w:rFonts w:ascii="Times New Roman" w:hAnsi="Times New Roman" w:cs="Times New Roman"/>
          <w:sz w:val="16"/>
          <w:szCs w:val="16"/>
        </w:rPr>
        <w:t>;</w:t>
      </w:r>
    </w:p>
    <w:p w:rsidR="000D4C77" w:rsidRPr="002B43A5" w:rsidRDefault="000D4C77" w:rsidP="000D4C77">
      <w:pPr>
        <w:ind w:left="567"/>
        <w:rPr>
          <w:rFonts w:ascii="Times New Roman" w:hAnsi="Times New Roman" w:cs="Times New Roman"/>
          <w:sz w:val="16"/>
          <w:szCs w:val="16"/>
        </w:rPr>
      </w:pPr>
      <w:r w:rsidRPr="002B43A5">
        <w:rPr>
          <w:rFonts w:ascii="Times New Roman" w:hAnsi="Times New Roman" w:cs="Times New Roman"/>
          <w:sz w:val="16"/>
          <w:szCs w:val="16"/>
        </w:rPr>
        <w:t>*) возможно получение субсидии</w:t>
      </w:r>
      <w:r w:rsidR="00CE3DF8" w:rsidRPr="002B43A5">
        <w:rPr>
          <w:rFonts w:ascii="Times New Roman" w:hAnsi="Times New Roman" w:cs="Times New Roman"/>
          <w:sz w:val="16"/>
          <w:szCs w:val="16"/>
        </w:rPr>
        <w:t>;</w:t>
      </w:r>
    </w:p>
    <w:p w:rsidR="000D4C77" w:rsidRPr="002B43A5" w:rsidRDefault="00DF51EB" w:rsidP="00DF51EB">
      <w:pPr>
        <w:ind w:left="567"/>
        <w:rPr>
          <w:rFonts w:ascii="Times New Roman" w:hAnsi="Times New Roman" w:cs="Times New Roman"/>
          <w:sz w:val="16"/>
          <w:szCs w:val="16"/>
        </w:rPr>
      </w:pPr>
      <w:r w:rsidRPr="002B43A5">
        <w:rPr>
          <w:rFonts w:ascii="Times New Roman" w:hAnsi="Times New Roman" w:cs="Times New Roman"/>
          <w:sz w:val="16"/>
          <w:szCs w:val="16"/>
        </w:rPr>
        <w:t>Х – отсутствие значений.</w:t>
      </w:r>
      <w:r w:rsidR="000D4C77" w:rsidRPr="002B43A5">
        <w:rPr>
          <w:rFonts w:ascii="Times New Roman" w:hAnsi="Times New Roman" w:cs="Times New Roman"/>
          <w:sz w:val="16"/>
          <w:szCs w:val="16"/>
        </w:rPr>
        <w:t xml:space="preserve">   </w:t>
      </w:r>
    </w:p>
    <w:p w:rsidR="00F44F99" w:rsidRDefault="00F44F99" w:rsidP="000D4C77">
      <w:pPr>
        <w:ind w:left="567"/>
        <w:rPr>
          <w:rFonts w:ascii="Times New Roman" w:hAnsi="Times New Roman" w:cs="Times New Roman"/>
          <w:sz w:val="16"/>
          <w:szCs w:val="16"/>
        </w:rPr>
      </w:pPr>
    </w:p>
    <w:p w:rsidR="002B43A5" w:rsidRPr="002B43A5" w:rsidRDefault="002B43A5" w:rsidP="000D4C77">
      <w:pPr>
        <w:ind w:left="567"/>
        <w:rPr>
          <w:rFonts w:ascii="Times New Roman" w:hAnsi="Times New Roman" w:cs="Times New Roman"/>
          <w:sz w:val="16"/>
          <w:szCs w:val="16"/>
        </w:rPr>
      </w:pPr>
    </w:p>
    <w:p w:rsidR="00350D93" w:rsidRPr="007B45A3" w:rsidRDefault="000D4C77" w:rsidP="00EE3D4D">
      <w:pPr>
        <w:ind w:left="567"/>
        <w:rPr>
          <w:rFonts w:ascii="Times New Roman" w:hAnsi="Times New Roman" w:cs="Times New Roman"/>
        </w:rPr>
      </w:pPr>
      <w:r w:rsidRPr="007B45A3">
        <w:rPr>
          <w:rFonts w:ascii="Times New Roman" w:hAnsi="Times New Roman" w:cs="Times New Roman"/>
          <w:sz w:val="16"/>
          <w:szCs w:val="16"/>
        </w:rPr>
        <w:t xml:space="preserve">                                                                                                                         </w:t>
      </w:r>
      <w:r w:rsidR="00AB38BD" w:rsidRPr="007B45A3">
        <w:rPr>
          <w:rFonts w:ascii="Times New Roman" w:hAnsi="Times New Roman" w:cs="Times New Roman"/>
        </w:rPr>
        <w:t>________</w:t>
      </w:r>
      <w:r w:rsidRPr="007B45A3">
        <w:rPr>
          <w:rFonts w:ascii="Times New Roman" w:hAnsi="Times New Roman" w:cs="Times New Roman"/>
        </w:rPr>
        <w:t>_______</w:t>
      </w:r>
      <w:r w:rsidR="00AB38BD" w:rsidRPr="007B45A3">
        <w:rPr>
          <w:rFonts w:ascii="Times New Roman" w:hAnsi="Times New Roman" w:cs="Times New Roman"/>
        </w:rPr>
        <w:t>».</w:t>
      </w:r>
      <w:r w:rsidR="00A8219F" w:rsidRPr="007B45A3">
        <w:rPr>
          <w:rFonts w:ascii="Times New Roman" w:hAnsi="Times New Roman" w:cs="Times New Roman"/>
        </w:rPr>
        <w:t xml:space="preserve">                    </w:t>
      </w:r>
      <w:r w:rsidR="00BE4CA0" w:rsidRPr="007B45A3">
        <w:rPr>
          <w:rFonts w:ascii="Times New Roman" w:hAnsi="Times New Roman" w:cs="Times New Roman"/>
        </w:rPr>
        <w:t xml:space="preserve">                                                     </w:t>
      </w:r>
    </w:p>
    <w:p w:rsidR="00217648" w:rsidRDefault="00217648" w:rsidP="00350D93">
      <w:pPr>
        <w:ind w:left="5812"/>
        <w:jc w:val="left"/>
        <w:rPr>
          <w:rFonts w:ascii="Times New Roman" w:hAnsi="Times New Roman" w:cs="Times New Roman"/>
        </w:rPr>
      </w:pPr>
    </w:p>
    <w:p w:rsidR="0080444C" w:rsidRPr="003D6BCE" w:rsidRDefault="00BB6424" w:rsidP="00350D93">
      <w:pPr>
        <w:ind w:left="5812"/>
        <w:jc w:val="left"/>
        <w:rPr>
          <w:rFonts w:ascii="Times New Roman" w:hAnsi="Times New Roman" w:cs="Times New Roman"/>
          <w:sz w:val="20"/>
          <w:szCs w:val="20"/>
        </w:rPr>
      </w:pPr>
      <w:r>
        <w:rPr>
          <w:rFonts w:ascii="Times New Roman" w:hAnsi="Times New Roman" w:cs="Times New Roman"/>
        </w:rPr>
        <w:t xml:space="preserve">     </w:t>
      </w:r>
      <w:r w:rsidR="00AB38BD" w:rsidRPr="007B45A3">
        <w:rPr>
          <w:rFonts w:ascii="Times New Roman" w:hAnsi="Times New Roman" w:cs="Times New Roman"/>
        </w:rPr>
        <w:t>_______</w:t>
      </w:r>
      <w:r w:rsidR="00350D93" w:rsidRPr="007B45A3">
        <w:rPr>
          <w:rFonts w:ascii="Times New Roman" w:hAnsi="Times New Roman" w:cs="Times New Roman"/>
        </w:rPr>
        <w:t>________</w:t>
      </w:r>
    </w:p>
    <w:sectPr w:rsidR="0080444C" w:rsidRPr="003D6BCE" w:rsidSect="005360EE">
      <w:headerReference w:type="default" r:id="rId14"/>
      <w:footnotePr>
        <w:numStart w:val="17"/>
      </w:footnotePr>
      <w:pgSz w:w="16838" w:h="11906" w:orient="landscape" w:code="9"/>
      <w:pgMar w:top="1134" w:right="567" w:bottom="567" w:left="1134" w:header="51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93" w:rsidRDefault="00891893">
      <w:r>
        <w:separator/>
      </w:r>
    </w:p>
  </w:endnote>
  <w:endnote w:type="continuationSeparator" w:id="0">
    <w:p w:rsidR="00891893" w:rsidRDefault="00891893">
      <w:r>
        <w:continuationSeparator/>
      </w:r>
    </w:p>
  </w:endnote>
  <w:endnote w:type="continuationNotice" w:id="1">
    <w:p w:rsidR="00891893" w:rsidRDefault="00891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10006FF" w:usb1="4000205B" w:usb2="00000010" w:usb3="00000000" w:csb0="0000019F" w:csb1="00000000"/>
  </w:font>
  <w:font w:name="SimSun">
    <w:altName w:val="??????????????????§ЮЎм§Ў?Ўм§А?§"/>
    <w:panose1 w:val="02010600030101010101"/>
    <w:charset w:val="86"/>
    <w:family w:val="auto"/>
    <w:pitch w:val="variable"/>
    <w:sig w:usb0="000000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Math">
    <w:altName w:val="Palatino Linotype"/>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93" w:rsidRDefault="00891893">
      <w:r>
        <w:separator/>
      </w:r>
    </w:p>
  </w:footnote>
  <w:footnote w:type="continuationSeparator" w:id="0">
    <w:p w:rsidR="00891893" w:rsidRDefault="00891893">
      <w:r>
        <w:continuationSeparator/>
      </w:r>
    </w:p>
  </w:footnote>
  <w:footnote w:type="continuationNotice" w:id="1">
    <w:p w:rsidR="00891893" w:rsidRDefault="00891893"/>
  </w:footnote>
  <w:footnote w:id="2">
    <w:p w:rsidR="006B60AC" w:rsidRDefault="006B60AC" w:rsidP="004B0BD1">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Рентабельность сельскохозяйственных организаций (с учетом субсидий, в процентах) определяется по формуле </w:t>
      </w:r>
      <w:r w:rsidRPr="0088215D">
        <w:rPr>
          <w:rFonts w:ascii="Times New Roman" w:hAnsi="Times New Roman" w:cs="Times New Roman"/>
          <w:bCs/>
          <w:sz w:val="14"/>
          <w:szCs w:val="14"/>
        </w:rPr>
        <w:t>(</w:t>
      </w:r>
      <w:r>
        <w:rPr>
          <w:rFonts w:ascii="Times New Roman" w:hAnsi="Times New Roman" w:cs="Times New Roman"/>
          <w:bCs/>
          <w:sz w:val="14"/>
          <w:szCs w:val="14"/>
        </w:rPr>
        <w:t xml:space="preserve">источник информации: формы № 2 </w:t>
      </w:r>
      <w:r w:rsidRPr="0088215D">
        <w:rPr>
          <w:rFonts w:ascii="Times New Roman" w:hAnsi="Times New Roman" w:cs="Times New Roman"/>
          <w:bCs/>
          <w:sz w:val="14"/>
          <w:szCs w:val="14"/>
        </w:rPr>
        <w:t>сводной бухгалтерской отчетности по сельскохозяйственным организациям)</w:t>
      </w:r>
      <w:r w:rsidRPr="0088215D">
        <w:rPr>
          <w:rFonts w:ascii="Times New Roman" w:hAnsi="Times New Roman" w:cs="Times New Roman"/>
          <w:sz w:val="14"/>
          <w:szCs w:val="14"/>
        </w:rPr>
        <w:t xml:space="preserve">: </w:t>
      </w:r>
    </w:p>
    <w:p w:rsidR="006B60AC" w:rsidRPr="0088215D" w:rsidRDefault="006B60AC" w:rsidP="004B0BD1">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rPr>
        <w:t>Р = Пр  / Сс  х 100,    где:</w:t>
      </w:r>
    </w:p>
    <w:p w:rsidR="006B60AC" w:rsidRPr="0088215D" w:rsidRDefault="006B60AC" w:rsidP="004B0BD1">
      <w:pPr>
        <w:autoSpaceDE w:val="0"/>
        <w:autoSpaceDN w:val="0"/>
        <w:adjustRightInd w:val="0"/>
        <w:ind w:firstLine="284"/>
        <w:rPr>
          <w:rFonts w:ascii="Times New Roman" w:hAnsi="Times New Roman" w:cs="Times New Roman"/>
          <w:sz w:val="14"/>
          <w:szCs w:val="14"/>
        </w:rPr>
      </w:pPr>
      <w:r w:rsidRPr="0088215D">
        <w:rPr>
          <w:rFonts w:ascii="Times New Roman" w:hAnsi="Times New Roman" w:cs="Times New Roman"/>
          <w:sz w:val="14"/>
          <w:szCs w:val="14"/>
        </w:rPr>
        <w:t>Пр – прибыль до налогообложения;</w:t>
      </w:r>
    </w:p>
    <w:p w:rsidR="006B60AC" w:rsidRDefault="006B60AC" w:rsidP="004B0BD1">
      <w:pPr>
        <w:autoSpaceDE w:val="0"/>
        <w:autoSpaceDN w:val="0"/>
        <w:adjustRightInd w:val="0"/>
        <w:ind w:firstLine="284"/>
      </w:pPr>
      <w:r w:rsidRPr="0088215D">
        <w:rPr>
          <w:rFonts w:ascii="Times New Roman" w:hAnsi="Times New Roman" w:cs="Times New Roman"/>
          <w:sz w:val="14"/>
          <w:szCs w:val="14"/>
        </w:rPr>
        <w:t>Сс – себестоимость продаж.</w:t>
      </w:r>
    </w:p>
  </w:footnote>
  <w:footnote w:id="3">
    <w:p w:rsidR="006B60AC" w:rsidRDefault="006B60AC" w:rsidP="00907897">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r w:rsidRPr="0088215D">
        <w:rPr>
          <w:rFonts w:ascii="Times New Roman" w:hAnsi="Times New Roman" w:cs="Times New Roman"/>
          <w:sz w:val="14"/>
          <w:szCs w:val="14"/>
        </w:rPr>
        <w:t xml:space="preserve">Доля площади, засеваемой элитными семенами, в общей площади посевов, занятой семенами сортов растений (в процентах) определяется по формуле  (источник информации: ведомственная отчетность «Сведения о севе сельскохозяйственных культур и площадей, засеваемых элитными семенами»,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Забайкальского края»):</w:t>
      </w:r>
    </w:p>
    <w:p w:rsidR="006B60AC" w:rsidRPr="0088215D" w:rsidRDefault="006B60AC" w:rsidP="00907897">
      <w:pPr>
        <w:autoSpaceDE w:val="0"/>
        <w:autoSpaceDN w:val="0"/>
        <w:adjustRightInd w:val="0"/>
        <w:spacing w:before="120" w:after="120"/>
        <w:ind w:left="993"/>
        <w:rPr>
          <w:rFonts w:ascii="Times New Roman" w:hAnsi="Times New Roman" w:cs="Times New Roman"/>
          <w:sz w:val="14"/>
          <w:szCs w:val="14"/>
        </w:rPr>
      </w:pPr>
      <w:r>
        <w:rPr>
          <w:rFonts w:ascii="Times New Roman" w:hAnsi="Times New Roman" w:cs="Times New Roman"/>
          <w:sz w:val="14"/>
          <w:szCs w:val="14"/>
        </w:rPr>
        <w:t>У = ПЭ / Пл х 100,         где:</w:t>
      </w:r>
    </w:p>
    <w:p w:rsidR="006B60AC" w:rsidRPr="0088215D" w:rsidRDefault="006B60AC" w:rsidP="00907897">
      <w:pPr>
        <w:autoSpaceDE w:val="0"/>
        <w:autoSpaceDN w:val="0"/>
        <w:adjustRightInd w:val="0"/>
        <w:ind w:firstLine="284"/>
        <w:rPr>
          <w:rFonts w:ascii="Times New Roman" w:hAnsi="Times New Roman" w:cs="Times New Roman"/>
          <w:sz w:val="14"/>
          <w:szCs w:val="14"/>
        </w:rPr>
      </w:pPr>
      <w:r w:rsidRPr="0088215D">
        <w:rPr>
          <w:rFonts w:ascii="Times New Roman" w:hAnsi="Times New Roman" w:cs="Times New Roman"/>
          <w:sz w:val="14"/>
          <w:szCs w:val="14"/>
        </w:rPr>
        <w:t>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и у и</w:t>
      </w:r>
      <w:r>
        <w:rPr>
          <w:rFonts w:ascii="Times New Roman" w:hAnsi="Times New Roman" w:cs="Times New Roman"/>
          <w:sz w:val="14"/>
          <w:szCs w:val="14"/>
        </w:rPr>
        <w:t>ндивидуальных предпринимателей;</w:t>
      </w:r>
    </w:p>
    <w:p w:rsidR="006B60AC" w:rsidRDefault="006B60AC" w:rsidP="00907897">
      <w:pPr>
        <w:autoSpaceDE w:val="0"/>
        <w:autoSpaceDN w:val="0"/>
        <w:adjustRightInd w:val="0"/>
        <w:ind w:firstLine="284"/>
      </w:pPr>
      <w:r w:rsidRPr="0088215D">
        <w:rPr>
          <w:rFonts w:ascii="Times New Roman" w:hAnsi="Times New Roman" w:cs="Times New Roman"/>
          <w:sz w:val="14"/>
          <w:szCs w:val="14"/>
        </w:rPr>
        <w:t>Пл – общая площадь посевов сельскохозяйственных культур в сельскохозяйственных организациях, крестьянских (фермерских) хозяйствах и у индивидуальных предпринимателей.</w:t>
      </w:r>
    </w:p>
  </w:footnote>
  <w:footnote w:id="4">
    <w:p w:rsidR="006B60AC" w:rsidRDefault="006B60AC" w:rsidP="00BA0656">
      <w:pPr>
        <w:autoSpaceDE w:val="0"/>
        <w:autoSpaceDN w:val="0"/>
        <w:adjustRightInd w:val="0"/>
        <w:spacing w:before="120"/>
        <w:rPr>
          <w:sz w:val="14"/>
          <w:szCs w:val="14"/>
        </w:rPr>
      </w:pPr>
      <w:r w:rsidRPr="0088215D">
        <w:rPr>
          <w:rStyle w:val="ab"/>
          <w:b/>
          <w:sz w:val="14"/>
          <w:szCs w:val="14"/>
        </w:rPr>
        <w:footnoteRef/>
      </w:r>
      <w:r w:rsidRPr="0088215D">
        <w:rPr>
          <w:sz w:val="14"/>
          <w:szCs w:val="14"/>
        </w:rPr>
        <w:t xml:space="preserve">  Численность племенного условного маточного поголовья сельскохозяйственных животных в организациях по племенному животноводству (в тыс. условных голов) определяется по формуле (источник информации: ведомственная отчетность СПМП</w:t>
      </w:r>
      <w:r>
        <w:rPr>
          <w:sz w:val="14"/>
          <w:szCs w:val="14"/>
        </w:rPr>
        <w:t> </w:t>
      </w:r>
      <w:r w:rsidRPr="0088215D">
        <w:rPr>
          <w:sz w:val="14"/>
          <w:szCs w:val="14"/>
        </w:rPr>
        <w:t>«Сведения о сохранности племенного маточного поголовья сельскохозяйственных животных»):</w:t>
      </w:r>
    </w:p>
    <w:p w:rsidR="006B60AC" w:rsidRPr="001E64A0" w:rsidRDefault="006B60AC" w:rsidP="00BA0656">
      <w:pPr>
        <w:autoSpaceDE w:val="0"/>
        <w:autoSpaceDN w:val="0"/>
        <w:adjustRightInd w:val="0"/>
        <w:spacing w:before="120"/>
        <w:ind w:left="993"/>
        <w:rPr>
          <w:sz w:val="14"/>
          <w:szCs w:val="14"/>
        </w:rPr>
      </w:pPr>
      <m:oMathPara>
        <m:oMathParaPr>
          <m:jc m:val="left"/>
        </m:oMathParaPr>
        <m:oMath>
          <m:r>
            <w:rPr>
              <w:rFonts w:ascii="Cambria Math" w:hAnsi="Cambria Math"/>
              <w:sz w:val="14"/>
              <w:szCs w:val="14"/>
            </w:rPr>
            <m:t xml:space="preserve">Смп = </m:t>
          </m:r>
          <m:nary>
            <m:naryPr>
              <m:chr m:val="∑"/>
              <m:limLoc m:val="undOvr"/>
              <m:ctrlPr>
                <w:rPr>
                  <w:rFonts w:ascii="Cambria Math" w:hAnsi="Cambria Math"/>
                  <w:i/>
                  <w:sz w:val="14"/>
                  <w:szCs w:val="14"/>
                </w:rPr>
              </m:ctrlPr>
            </m:naryPr>
            <m:sub>
              <m:r>
                <w:rPr>
                  <w:rFonts w:ascii="Cambria Math" w:hAnsi="Cambria Math"/>
                  <w:sz w:val="14"/>
                  <w:szCs w:val="14"/>
                </w:rPr>
                <m:t>i=1</m:t>
              </m:r>
            </m:sub>
            <m:sup>
              <m:r>
                <w:rPr>
                  <w:rFonts w:ascii="Cambria Math" w:hAnsi="Cambria Math"/>
                  <w:sz w:val="14"/>
                  <w:szCs w:val="14"/>
                  <w:lang w:val="en-US"/>
                </w:rPr>
                <m:t>i</m:t>
              </m:r>
            </m:sup>
            <m:e>
              <m:d>
                <m:dPr>
                  <m:ctrlPr>
                    <w:rPr>
                      <w:rFonts w:ascii="Cambria Math" w:hAnsi="Cambria Math"/>
                      <w:sz w:val="14"/>
                      <w:szCs w:val="14"/>
                    </w:rPr>
                  </m:ctrlPr>
                </m:dPr>
                <m:e>
                  <m:r>
                    <m:rPr>
                      <m:sty m:val="p"/>
                    </m:rPr>
                    <w:rPr>
                      <w:rFonts w:ascii="Cambria Math" w:hAnsi="Cambria Math"/>
                      <w:sz w:val="14"/>
                      <w:szCs w:val="14"/>
                    </w:rPr>
                    <m:t xml:space="preserve">МП </m:t>
                  </m:r>
                  <m:r>
                    <m:rPr>
                      <m:sty m:val="p"/>
                    </m:rPr>
                    <w:rPr>
                      <w:rFonts w:ascii="Cambria Math" w:hAnsi="Cambria Math"/>
                      <w:sz w:val="14"/>
                      <w:szCs w:val="14"/>
                      <w:lang w:val="en-US"/>
                    </w:rPr>
                    <m:t>i ×ki</m:t>
                  </m:r>
                  <m:ctrlPr>
                    <w:rPr>
                      <w:rFonts w:ascii="Cambria Math" w:hAnsi="Cambria Math"/>
                      <w:sz w:val="14"/>
                      <w:szCs w:val="14"/>
                      <w:lang w:val="en-US"/>
                    </w:rPr>
                  </m:ctrlPr>
                </m:e>
              </m:d>
              <m:r>
                <m:rPr>
                  <m:sty m:val="p"/>
                </m:rPr>
                <w:rPr>
                  <w:rFonts w:ascii="Cambria Math" w:hAnsi="Cambria Math"/>
                  <w:sz w:val="14"/>
                  <w:szCs w:val="14"/>
                  <w:lang w:val="en-US"/>
                </w:rPr>
                <m:t xml:space="preserve">,   </m:t>
              </m:r>
              <m:r>
                <w:rPr>
                  <w:rFonts w:ascii="Cambria Math" w:hAnsi="Cambria Math"/>
                  <w:sz w:val="14"/>
                  <w:szCs w:val="14"/>
                  <w:lang w:val="en-US"/>
                </w:rPr>
                <m:t xml:space="preserve">   где:</m:t>
              </m:r>
            </m:e>
          </m:nary>
        </m:oMath>
      </m:oMathPara>
    </w:p>
    <w:p w:rsidR="006B60AC" w:rsidRPr="0088215D" w:rsidRDefault="006B60AC" w:rsidP="00BA0656">
      <w:pPr>
        <w:autoSpaceDE w:val="0"/>
        <w:autoSpaceDN w:val="0"/>
        <w:adjustRightInd w:val="0"/>
        <w:ind w:firstLine="284"/>
        <w:rPr>
          <w:sz w:val="14"/>
          <w:szCs w:val="14"/>
        </w:rPr>
      </w:pPr>
      <w:r w:rsidRPr="0088215D">
        <w:rPr>
          <w:sz w:val="14"/>
          <w:szCs w:val="14"/>
        </w:rPr>
        <w:t>МП</w:t>
      </w:r>
      <w:r w:rsidRPr="0088215D">
        <w:rPr>
          <w:sz w:val="14"/>
          <w:szCs w:val="14"/>
          <w:lang w:val="en-US"/>
        </w:rPr>
        <w:t>i</w:t>
      </w:r>
      <w:r w:rsidRPr="0088215D">
        <w:rPr>
          <w:sz w:val="14"/>
          <w:szCs w:val="14"/>
        </w:rPr>
        <w:t xml:space="preserve"> – количество маточного поголовья </w:t>
      </w:r>
      <w:r w:rsidRPr="0088215D">
        <w:rPr>
          <w:sz w:val="14"/>
          <w:szCs w:val="14"/>
          <w:lang w:val="en-US"/>
        </w:rPr>
        <w:t>i</w:t>
      </w:r>
      <w:r w:rsidRPr="0088215D">
        <w:rPr>
          <w:sz w:val="14"/>
          <w:szCs w:val="14"/>
        </w:rPr>
        <w:t xml:space="preserve">-го вида сельскохозяйственных животных в организациях по племенному животноводству; </w:t>
      </w:r>
    </w:p>
    <w:p w:rsidR="006B60AC" w:rsidRDefault="006B60AC" w:rsidP="00BA0656">
      <w:pPr>
        <w:autoSpaceDE w:val="0"/>
        <w:autoSpaceDN w:val="0"/>
        <w:adjustRightInd w:val="0"/>
        <w:ind w:firstLine="284"/>
      </w:pPr>
      <w:r w:rsidRPr="0088215D">
        <w:rPr>
          <w:sz w:val="14"/>
          <w:szCs w:val="14"/>
          <w:lang w:val="en-US"/>
        </w:rPr>
        <w:t>ki</w:t>
      </w:r>
      <w:r w:rsidRPr="0088215D">
        <w:rPr>
          <w:sz w:val="14"/>
          <w:szCs w:val="14"/>
        </w:rPr>
        <w:t xml:space="preserve"> – коэффициент перевода в условное поголовье племенного молодняка </w:t>
      </w:r>
      <w:r w:rsidRPr="0088215D">
        <w:rPr>
          <w:sz w:val="14"/>
          <w:szCs w:val="14"/>
          <w:lang w:val="en-US"/>
        </w:rPr>
        <w:t>i</w:t>
      </w:r>
      <w:r w:rsidRPr="0088215D">
        <w:rPr>
          <w:sz w:val="14"/>
          <w:szCs w:val="14"/>
        </w:rPr>
        <w:t>-го вида сельскохозяйственных животных, утверждаемый Министерством сельского хозяйства Российской Федерации.</w:t>
      </w:r>
    </w:p>
  </w:footnote>
  <w:footnote w:id="5">
    <w:p w:rsidR="006B60AC" w:rsidRDefault="006B60AC" w:rsidP="008A032D">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b/>
          <w:sz w:val="14"/>
          <w:szCs w:val="14"/>
        </w:rPr>
        <w:t xml:space="preserve"> </w:t>
      </w:r>
      <w:r w:rsidRPr="0088215D">
        <w:rPr>
          <w:rFonts w:ascii="Times New Roman" w:hAnsi="Times New Roman" w:cs="Times New Roman"/>
          <w:sz w:val="14"/>
          <w:szCs w:val="14"/>
        </w:rPr>
        <w:t>Доля застрахованной посевной (посадочной) площади в общей посевной (посадочной) площади (в усл. единицах площади)</w:t>
      </w:r>
      <w:r w:rsidRPr="0088215D">
        <w:rPr>
          <w:rFonts w:ascii="Times New Roman" w:hAnsi="Times New Roman" w:cs="Times New Roman"/>
          <w:color w:val="000000"/>
          <w:sz w:val="14"/>
          <w:szCs w:val="14"/>
        </w:rPr>
        <w:t>»</w:t>
      </w:r>
      <w:r w:rsidRPr="0088215D">
        <w:rPr>
          <w:rFonts w:ascii="Times New Roman" w:hAnsi="Times New Roman" w:cs="Times New Roman"/>
          <w:sz w:val="14"/>
          <w:szCs w:val="14"/>
        </w:rPr>
        <w:t xml:space="preserve"> (в процентах) определяется по формуле  (источник информации: ведомственная отчетность «Приложение № 1 к отчету о достижении значений показателей результативности использования субсидий «</w:t>
      </w:r>
      <w:r w:rsidRPr="0088215D">
        <w:rPr>
          <w:rFonts w:ascii="Times New Roman" w:hAnsi="Times New Roman" w:cs="Times New Roman"/>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сельскохозяйственного страхования в текущем году</w:t>
      </w:r>
      <w:r w:rsidRPr="0088215D">
        <w:rPr>
          <w:rFonts w:ascii="Times New Roman" w:hAnsi="Times New Roman" w:cs="Times New Roman"/>
          <w:sz w:val="14"/>
          <w:szCs w:val="14"/>
        </w:rPr>
        <w:t xml:space="preserve">», статистический сборник </w:t>
      </w:r>
      <w:r>
        <w:rPr>
          <w:color w:val="000000"/>
          <w:sz w:val="14"/>
          <w:szCs w:val="14"/>
        </w:rPr>
        <w:t>ФСГС ЗК</w:t>
      </w:r>
      <w:r w:rsidRPr="0088215D">
        <w:rPr>
          <w:rFonts w:ascii="Times New Roman" w:hAnsi="Times New Roman" w:cs="Times New Roman"/>
          <w:sz w:val="14"/>
          <w:szCs w:val="14"/>
        </w:rPr>
        <w:t xml:space="preserve"> «Посевные площади, валовые сборы и урожайность сельскохозяйственных культур в Забайкальском крае»):</w:t>
      </w:r>
    </w:p>
    <w:p w:rsidR="006B60AC" w:rsidRDefault="006B60AC" w:rsidP="008A032D">
      <w:pPr>
        <w:rPr>
          <w:rFonts w:ascii="Times New Roman" w:hAnsi="Times New Roman" w:cs="Times New Roman"/>
          <w:sz w:val="14"/>
          <w:szCs w:val="14"/>
        </w:rPr>
      </w:pPr>
    </w:p>
    <w:p w:rsidR="006B60AC" w:rsidRPr="000E02E5" w:rsidRDefault="006B60AC" w:rsidP="008A032D">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ДПз =</m:t>
          </m:r>
          <m:f>
            <m:fPr>
              <m:ctrlPr>
                <w:rPr>
                  <w:rFonts w:ascii="Cambria Math" w:hAnsi="Cambria Math" w:cs="Times New Roman"/>
                  <w:i/>
                  <w:sz w:val="14"/>
                  <w:szCs w:val="14"/>
                </w:rPr>
              </m:ctrlPr>
            </m:fPr>
            <m:num>
              <m:r>
                <w:rPr>
                  <w:rFonts w:ascii="Cambria Math" w:hAnsi="Cambria Math" w:cs="Times New Roman"/>
                  <w:sz w:val="14"/>
                  <w:szCs w:val="14"/>
                </w:rPr>
                <m:t>Пз</m:t>
              </m:r>
            </m:num>
            <m:den>
              <m:r>
                <w:rPr>
                  <w:rFonts w:ascii="Cambria Math" w:hAnsi="Cambria Math" w:cs="Times New Roman"/>
                  <w:sz w:val="14"/>
                  <w:szCs w:val="14"/>
                </w:rPr>
                <m:t>П</m:t>
              </m:r>
            </m:den>
          </m:f>
          <m:r>
            <w:rPr>
              <w:rFonts w:ascii="Cambria Math" w:hAnsi="Cambria Math" w:cs="Times New Roman"/>
              <w:sz w:val="14"/>
              <w:szCs w:val="14"/>
            </w:rPr>
            <m:t>×100,        где:</m:t>
          </m:r>
        </m:oMath>
      </m:oMathPara>
    </w:p>
    <w:p w:rsidR="006B60AC" w:rsidRDefault="006B60AC" w:rsidP="008A032D">
      <w:pPr>
        <w:autoSpaceDE w:val="0"/>
        <w:autoSpaceDN w:val="0"/>
        <w:adjustRightInd w:val="0"/>
        <w:ind w:left="567"/>
        <w:rPr>
          <w:rFonts w:ascii="Times New Roman" w:hAnsi="Times New Roman" w:cs="Times New Roman"/>
          <w:sz w:val="14"/>
          <w:szCs w:val="14"/>
        </w:rPr>
      </w:pPr>
    </w:p>
    <w:p w:rsidR="006B60AC" w:rsidRPr="0088215D" w:rsidRDefault="006B60AC" w:rsidP="008A032D">
      <w:pPr>
        <w:autoSpaceDE w:val="0"/>
        <w:autoSpaceDN w:val="0"/>
        <w:adjustRightInd w:val="0"/>
        <w:ind w:firstLine="284"/>
        <w:rPr>
          <w:rFonts w:ascii="Times New Roman" w:hAnsi="Times New Roman" w:cs="Times New Roman"/>
          <w:sz w:val="14"/>
          <w:szCs w:val="14"/>
        </w:rPr>
      </w:pPr>
      <w:r w:rsidRPr="0088215D">
        <w:rPr>
          <w:rFonts w:ascii="Times New Roman" w:hAnsi="Times New Roman" w:cs="Times New Roman"/>
          <w:sz w:val="14"/>
          <w:szCs w:val="14"/>
        </w:rPr>
        <w:t xml:space="preserve">Пз – застрахованная посевная (посадочная) площадь (в условных единицах площади) в сельскохозяйственных организациях, крестьянских (фермерских) хозяйствах и у </w:t>
      </w:r>
      <w:r>
        <w:rPr>
          <w:rFonts w:ascii="Times New Roman" w:hAnsi="Times New Roman" w:cs="Times New Roman"/>
          <w:sz w:val="14"/>
          <w:szCs w:val="14"/>
        </w:rPr>
        <w:t>индивидуальных предпринимателей;</w:t>
      </w:r>
      <w:r w:rsidRPr="0088215D">
        <w:rPr>
          <w:rFonts w:ascii="Times New Roman" w:hAnsi="Times New Roman" w:cs="Times New Roman"/>
          <w:sz w:val="14"/>
          <w:szCs w:val="14"/>
        </w:rPr>
        <w:t xml:space="preserve"> </w:t>
      </w:r>
    </w:p>
    <w:p w:rsidR="006B60AC" w:rsidRDefault="006B60AC" w:rsidP="008A032D">
      <w:pPr>
        <w:autoSpaceDE w:val="0"/>
        <w:autoSpaceDN w:val="0"/>
        <w:adjustRightInd w:val="0"/>
        <w:ind w:firstLine="284"/>
      </w:pPr>
      <w:r w:rsidRPr="0088215D">
        <w:rPr>
          <w:rFonts w:ascii="Times New Roman" w:hAnsi="Times New Roman" w:cs="Times New Roman"/>
          <w:sz w:val="14"/>
          <w:szCs w:val="14"/>
        </w:rPr>
        <w:t>П – общая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w:t>
      </w:r>
    </w:p>
  </w:footnote>
  <w:footnote w:id="6">
    <w:p w:rsidR="006B60AC" w:rsidRDefault="006B60AC" w:rsidP="008A032D">
      <w:pPr>
        <w:spacing w:before="120"/>
        <w:rPr>
          <w:sz w:val="14"/>
          <w:szCs w:val="14"/>
        </w:rPr>
      </w:pPr>
      <w:r w:rsidRPr="0088215D">
        <w:rPr>
          <w:rStyle w:val="ab"/>
          <w:b/>
          <w:sz w:val="14"/>
          <w:szCs w:val="14"/>
        </w:rPr>
        <w:footnoteRef/>
      </w:r>
      <w:r w:rsidRPr="0088215D">
        <w:rPr>
          <w:b/>
          <w:sz w:val="14"/>
          <w:szCs w:val="14"/>
        </w:rPr>
        <w:t xml:space="preserve"> </w:t>
      </w:r>
      <w:r w:rsidRPr="0088215D">
        <w:rPr>
          <w:sz w:val="14"/>
          <w:szCs w:val="14"/>
        </w:rPr>
        <w:t>Доля застрахованного поголовья сельскохозяйственных животных в общем поголовье сельскохозяйственных животных (в процентах) определяется по формуле  (источник информации: ведомственная отчетность «Приложение № 1 к отчету о дост</w:t>
      </w:r>
      <w:r w:rsidRPr="0088215D">
        <w:rPr>
          <w:sz w:val="14"/>
          <w:szCs w:val="14"/>
        </w:rPr>
        <w:t>и</w:t>
      </w:r>
      <w:r w:rsidRPr="0088215D">
        <w:rPr>
          <w:sz w:val="14"/>
          <w:szCs w:val="14"/>
        </w:rPr>
        <w:t>жении значений показателей результативности использования субсидий «</w:t>
      </w:r>
      <w:r w:rsidRPr="0088215D">
        <w:rPr>
          <w:color w:val="000000"/>
          <w:sz w:val="14"/>
          <w:szCs w:val="14"/>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w:t>
      </w:r>
      <w:r w:rsidRPr="0088215D">
        <w:rPr>
          <w:color w:val="000000"/>
          <w:sz w:val="14"/>
          <w:szCs w:val="14"/>
          <w:shd w:val="clear" w:color="auto" w:fill="FFFFFF"/>
        </w:rPr>
        <w:t>е</w:t>
      </w:r>
      <w:r w:rsidRPr="0088215D">
        <w:rPr>
          <w:color w:val="000000"/>
          <w:sz w:val="14"/>
          <w:szCs w:val="14"/>
          <w:shd w:val="clear" w:color="auto" w:fill="FFFFFF"/>
        </w:rPr>
        <w:t>мии, начисленной по договору сельскохозяйственного страхования в текущем году</w:t>
      </w:r>
      <w:r w:rsidRPr="0088215D">
        <w:rPr>
          <w:sz w:val="14"/>
          <w:szCs w:val="14"/>
        </w:rPr>
        <w:t xml:space="preserve">», статистический сборник </w:t>
      </w:r>
      <w:r>
        <w:rPr>
          <w:color w:val="000000"/>
          <w:sz w:val="14"/>
          <w:szCs w:val="14"/>
        </w:rPr>
        <w:t>ФСГС ЗК</w:t>
      </w:r>
      <w:r w:rsidRPr="0088215D">
        <w:rPr>
          <w:sz w:val="14"/>
          <w:szCs w:val="14"/>
        </w:rPr>
        <w:t xml:space="preserve"> «Наличие скота в Забайкальском крае»:</w:t>
      </w:r>
    </w:p>
    <w:p w:rsidR="006B60AC" w:rsidRPr="004E32C5" w:rsidRDefault="006B60AC" w:rsidP="008A032D">
      <w:pPr>
        <w:spacing w:before="60" w:after="60"/>
        <w:ind w:left="1134"/>
        <w:rPr>
          <w:rFonts w:ascii="Times New Roman" w:hAnsi="Times New Roman" w:cs="Times New Roman"/>
          <w:sz w:val="14"/>
          <w:szCs w:val="14"/>
        </w:rPr>
      </w:pPr>
      <m:oMathPara>
        <m:oMathParaPr>
          <m:jc m:val="left"/>
        </m:oMathParaPr>
        <m:oMath>
          <m:r>
            <w:rPr>
              <w:rFonts w:ascii="Cambria Math" w:hAnsi="Cambria Math" w:cs="Times New Roman"/>
              <w:sz w:val="14"/>
              <w:szCs w:val="14"/>
            </w:rPr>
            <m:t>ДЖз =</m:t>
          </m:r>
          <m:f>
            <m:fPr>
              <m:ctrlPr>
                <w:rPr>
                  <w:rFonts w:ascii="Cambria Math" w:hAnsi="Cambria Math" w:cs="Times New Roman"/>
                  <w:i/>
                  <w:sz w:val="14"/>
                  <w:szCs w:val="14"/>
                </w:rPr>
              </m:ctrlPr>
            </m:fPr>
            <m:num>
              <m:r>
                <w:rPr>
                  <w:rFonts w:ascii="Cambria Math" w:hAnsi="Cambria Math" w:cs="Times New Roman"/>
                  <w:sz w:val="14"/>
                  <w:szCs w:val="14"/>
                </w:rPr>
                <m:t>Жз</m:t>
              </m:r>
            </m:num>
            <m:den>
              <m:r>
                <w:rPr>
                  <w:rFonts w:ascii="Cambria Math" w:hAnsi="Cambria Math" w:cs="Times New Roman"/>
                  <w:sz w:val="14"/>
                  <w:szCs w:val="14"/>
                </w:rPr>
                <m:t>Ж</m:t>
              </m:r>
            </m:den>
          </m:f>
          <m:r>
            <w:rPr>
              <w:rFonts w:ascii="Cambria Math" w:hAnsi="Cambria Math" w:cs="Times New Roman"/>
              <w:sz w:val="14"/>
              <w:szCs w:val="14"/>
            </w:rPr>
            <m:t>×100,        где:</m:t>
          </m:r>
        </m:oMath>
      </m:oMathPara>
    </w:p>
    <w:p w:rsidR="006B60AC" w:rsidRPr="0088215D" w:rsidRDefault="006B60AC" w:rsidP="008A032D">
      <w:pPr>
        <w:autoSpaceDE w:val="0"/>
        <w:autoSpaceDN w:val="0"/>
        <w:adjustRightInd w:val="0"/>
        <w:ind w:firstLine="284"/>
        <w:rPr>
          <w:sz w:val="14"/>
          <w:szCs w:val="14"/>
        </w:rPr>
      </w:pPr>
      <w:r w:rsidRPr="0088215D">
        <w:rPr>
          <w:sz w:val="14"/>
          <w:szCs w:val="14"/>
        </w:rPr>
        <w:t xml:space="preserve">Жз – застрахованное поголовье сельскохозяйственных животных в сельскохозяйственных организациях, крестьянских (фермерских) хозяйствах, включая </w:t>
      </w:r>
      <w:r>
        <w:rPr>
          <w:sz w:val="14"/>
          <w:szCs w:val="14"/>
        </w:rPr>
        <w:t>индивидуальных предпринимателей;</w:t>
      </w:r>
      <w:r w:rsidRPr="0088215D">
        <w:rPr>
          <w:sz w:val="14"/>
          <w:szCs w:val="14"/>
        </w:rPr>
        <w:t xml:space="preserve"> </w:t>
      </w:r>
    </w:p>
    <w:p w:rsidR="006B60AC" w:rsidRPr="0088215D" w:rsidRDefault="006B60AC" w:rsidP="008A032D">
      <w:pPr>
        <w:autoSpaceDE w:val="0"/>
        <w:autoSpaceDN w:val="0"/>
        <w:adjustRightInd w:val="0"/>
        <w:ind w:firstLine="284"/>
        <w:rPr>
          <w:sz w:val="14"/>
          <w:szCs w:val="14"/>
        </w:rPr>
      </w:pPr>
      <w:r w:rsidRPr="0088215D">
        <w:rPr>
          <w:sz w:val="14"/>
          <w:szCs w:val="14"/>
        </w:rPr>
        <w:t>Ж – 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w:t>
      </w:r>
      <w:r>
        <w:rPr>
          <w:sz w:val="14"/>
          <w:szCs w:val="14"/>
        </w:rPr>
        <w:t>телей на начало отчетного года;</w:t>
      </w:r>
    </w:p>
    <w:p w:rsidR="006B60AC" w:rsidRDefault="006B60AC" w:rsidP="008A032D">
      <w:pPr>
        <w:autoSpaceDE w:val="0"/>
        <w:autoSpaceDN w:val="0"/>
        <w:adjustRightInd w:val="0"/>
        <w:ind w:firstLine="284"/>
        <w:rPr>
          <w:sz w:val="14"/>
          <w:szCs w:val="14"/>
        </w:rPr>
      </w:pPr>
      <w:r w:rsidRPr="0088215D">
        <w:rPr>
          <w:sz w:val="14"/>
          <w:szCs w:val="14"/>
        </w:rPr>
        <w:t xml:space="preserve">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усл. голов), определяется по формуле: </w:t>
      </w:r>
    </w:p>
    <w:p w:rsidR="006B60AC" w:rsidRPr="004E32C5" w:rsidRDefault="006B60AC" w:rsidP="008A032D">
      <w:pPr>
        <w:autoSpaceDE w:val="0"/>
        <w:autoSpaceDN w:val="0"/>
        <w:adjustRightInd w:val="0"/>
        <w:spacing w:before="60" w:after="60"/>
        <w:ind w:left="993"/>
        <w:rPr>
          <w:sz w:val="14"/>
          <w:szCs w:val="14"/>
        </w:rPr>
      </w:pPr>
      <m:oMathPara>
        <m:oMathParaPr>
          <m:jc m:val="left"/>
        </m:oMathParaPr>
        <m:oMath>
          <m:r>
            <w:rPr>
              <w:rFonts w:ascii="Cambria Math" w:hAnsi="Cambria Math"/>
              <w:sz w:val="14"/>
              <w:szCs w:val="14"/>
            </w:rPr>
            <m:t>ПЗ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ЖЗ</m:t>
              </m:r>
              <m:r>
                <m:rPr>
                  <m:sty m:val="p"/>
                </m:rPr>
                <w:rPr>
                  <w:rFonts w:ascii="Cambria Math" w:hAnsi="Cambria Math"/>
                  <w:sz w:val="14"/>
                  <w:szCs w:val="14"/>
                  <w:lang w:val="en-US"/>
                </w:rPr>
                <m:t>i ×ki,        где:</m:t>
              </m:r>
            </m:e>
          </m:nary>
        </m:oMath>
      </m:oMathPara>
    </w:p>
    <w:p w:rsidR="006B60AC" w:rsidRPr="0088215D" w:rsidRDefault="006B60AC" w:rsidP="008A032D">
      <w:pPr>
        <w:autoSpaceDE w:val="0"/>
        <w:autoSpaceDN w:val="0"/>
        <w:adjustRightInd w:val="0"/>
        <w:ind w:firstLine="284"/>
        <w:rPr>
          <w:sz w:val="14"/>
          <w:szCs w:val="14"/>
        </w:rPr>
      </w:pPr>
      <w:r w:rsidRPr="0088215D">
        <w:rPr>
          <w:sz w:val="14"/>
          <w:szCs w:val="14"/>
        </w:rPr>
        <w:t>ЖЗ</w:t>
      </w:r>
      <w:r w:rsidRPr="0088215D">
        <w:rPr>
          <w:sz w:val="14"/>
          <w:szCs w:val="14"/>
          <w:lang w:val="en-US"/>
        </w:rPr>
        <w:t>i</w:t>
      </w:r>
      <w:r w:rsidRPr="0088215D">
        <w:rPr>
          <w:sz w:val="14"/>
          <w:szCs w:val="14"/>
        </w:rPr>
        <w:t xml:space="preserve"> – количество застрахованного в отчетном году </w:t>
      </w:r>
      <w:r w:rsidRPr="0088215D">
        <w:rPr>
          <w:sz w:val="14"/>
          <w:szCs w:val="14"/>
          <w:lang w:val="en-US"/>
        </w:rPr>
        <w:t>i</w:t>
      </w:r>
      <w:r w:rsidRPr="0088215D">
        <w:rPr>
          <w:sz w:val="14"/>
          <w:szCs w:val="14"/>
        </w:rPr>
        <w:t>-го вида сельскохозяйственных животных;</w:t>
      </w:r>
    </w:p>
    <w:p w:rsidR="006B60AC" w:rsidRPr="0088215D" w:rsidRDefault="006B60AC" w:rsidP="008A032D">
      <w:pPr>
        <w:autoSpaceDE w:val="0"/>
        <w:autoSpaceDN w:val="0"/>
        <w:adjustRightInd w:val="0"/>
        <w:ind w:firstLine="284"/>
        <w:rPr>
          <w:sz w:val="14"/>
          <w:szCs w:val="14"/>
        </w:rPr>
      </w:pPr>
      <w:r w:rsidRPr="0088215D">
        <w:rPr>
          <w:sz w:val="14"/>
          <w:szCs w:val="14"/>
          <w:lang w:val="en-US"/>
        </w:rPr>
        <w:t>ki</w:t>
      </w:r>
      <w:r w:rsidRPr="0088215D">
        <w:rPr>
          <w:sz w:val="14"/>
          <w:szCs w:val="14"/>
        </w:rPr>
        <w:t xml:space="preserve"> – коэффициент перевода физическо</w:t>
      </w:r>
      <w:r>
        <w:rPr>
          <w:sz w:val="14"/>
          <w:szCs w:val="14"/>
        </w:rPr>
        <w:t>го</w:t>
      </w:r>
      <w:r w:rsidRPr="0088215D">
        <w:rPr>
          <w:sz w:val="14"/>
          <w:szCs w:val="14"/>
        </w:rPr>
        <w:t xml:space="preserve"> поголовь</w:t>
      </w:r>
      <w:r>
        <w:rPr>
          <w:sz w:val="14"/>
          <w:szCs w:val="14"/>
        </w:rPr>
        <w:t>я</w:t>
      </w:r>
      <w:r w:rsidRPr="0088215D">
        <w:rPr>
          <w:sz w:val="14"/>
          <w:szCs w:val="14"/>
        </w:rPr>
        <w:t xml:space="preserve"> </w:t>
      </w:r>
      <w:r w:rsidRPr="0088215D">
        <w:rPr>
          <w:sz w:val="14"/>
          <w:szCs w:val="14"/>
          <w:lang w:val="en-US"/>
        </w:rPr>
        <w:t>i</w:t>
      </w:r>
      <w:r w:rsidRPr="0088215D">
        <w:rPr>
          <w:sz w:val="14"/>
          <w:szCs w:val="14"/>
        </w:rPr>
        <w:t>-го вида сельскохозяйственных животных в условное</w:t>
      </w:r>
      <w:r>
        <w:rPr>
          <w:sz w:val="14"/>
          <w:szCs w:val="14"/>
        </w:rPr>
        <w:t xml:space="preserve"> (крупный рогатый скот, мелкий рогатый скот, свиньи, верблюды, лошади, лошаки, мулы, ослы, птица яйценоских и птица мясных пород, цыплята-бройлеры в соответствии с приказом Росстата от 25 сентября 2009 года № 208; олени, маралы, кролики, пушные звери, семьи пчел – с приказом Минсельхоза России от 19 февраля 2015 года № 63)</w:t>
      </w:r>
      <w:r w:rsidRPr="0088215D">
        <w:rPr>
          <w:sz w:val="14"/>
          <w:szCs w:val="14"/>
        </w:rPr>
        <w:t xml:space="preserve">; </w:t>
      </w:r>
    </w:p>
    <w:p w:rsidR="006B60AC" w:rsidRDefault="006B60AC" w:rsidP="008A032D">
      <w:pPr>
        <w:autoSpaceDE w:val="0"/>
        <w:autoSpaceDN w:val="0"/>
        <w:adjustRightInd w:val="0"/>
        <w:ind w:firstLine="284"/>
        <w:rPr>
          <w:sz w:val="14"/>
          <w:szCs w:val="14"/>
        </w:rPr>
      </w:pPr>
      <w:r w:rsidRPr="0088215D">
        <w:rPr>
          <w:sz w:val="14"/>
          <w:szCs w:val="14"/>
        </w:rPr>
        <w:t xml:space="preserve">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усл. голов), определяется по формуле: </w:t>
      </w:r>
    </w:p>
    <w:p w:rsidR="006B60AC" w:rsidRPr="000E02E5" w:rsidRDefault="006B60AC" w:rsidP="008A032D">
      <w:pPr>
        <w:autoSpaceDE w:val="0"/>
        <w:autoSpaceDN w:val="0"/>
        <w:adjustRightInd w:val="0"/>
        <w:ind w:left="993"/>
        <w:rPr>
          <w:sz w:val="14"/>
          <w:szCs w:val="14"/>
        </w:rPr>
      </w:pPr>
      <m:oMathPara>
        <m:oMathParaPr>
          <m:jc m:val="left"/>
        </m:oMathParaPr>
        <m:oMath>
          <m:r>
            <w:rPr>
              <w:rFonts w:ascii="Cambria Math" w:hAnsi="Cambria Math"/>
              <w:sz w:val="14"/>
              <w:szCs w:val="14"/>
            </w:rPr>
            <m:t>З</m:t>
          </m:r>
          <m:r>
            <m:rPr>
              <m:sty m:val="p"/>
            </m:rPr>
            <w:rPr>
              <w:rFonts w:ascii="Cambria Math" w:hAnsi="Cambria Math"/>
              <w:sz w:val="14"/>
              <w:szCs w:val="14"/>
            </w:rPr>
            <m:t xml:space="preserve"> =</m:t>
          </m:r>
          <m:nary>
            <m:naryPr>
              <m:chr m:val="∑"/>
              <m:limLoc m:val="undOvr"/>
              <m:ctrlPr>
                <w:rPr>
                  <w:rFonts w:ascii="Cambria Math" w:hAnsi="Cambria Math"/>
                  <w:sz w:val="14"/>
                  <w:szCs w:val="14"/>
                </w:rPr>
              </m:ctrlPr>
            </m:naryPr>
            <m:sub>
              <m:r>
                <m:rPr>
                  <m:sty m:val="p"/>
                </m:rPr>
                <w:rPr>
                  <w:rFonts w:ascii="Cambria Math" w:hAnsi="Cambria Math"/>
                  <w:sz w:val="14"/>
                  <w:szCs w:val="14"/>
                </w:rPr>
                <m:t>i=1</m:t>
              </m:r>
            </m:sub>
            <m:sup>
              <m:r>
                <m:rPr>
                  <m:sty m:val="p"/>
                </m:rPr>
                <w:rPr>
                  <w:rFonts w:ascii="Cambria Math" w:hAnsi="Cambria Math"/>
                  <w:sz w:val="14"/>
                  <w:szCs w:val="14"/>
                  <w:lang w:val="en-US"/>
                </w:rPr>
                <m:t>i</m:t>
              </m:r>
            </m:sup>
            <m:e>
              <m:r>
                <m:rPr>
                  <m:sty m:val="p"/>
                </m:rPr>
                <w:rPr>
                  <w:rFonts w:ascii="Cambria Math" w:hAnsi="Cambria Math"/>
                  <w:sz w:val="14"/>
                  <w:szCs w:val="14"/>
                </w:rPr>
                <m:t>Ж</m:t>
              </m:r>
              <m:r>
                <m:rPr>
                  <m:sty m:val="p"/>
                </m:rPr>
                <w:rPr>
                  <w:rFonts w:ascii="Cambria Math" w:hAnsi="Cambria Math"/>
                  <w:sz w:val="14"/>
                  <w:szCs w:val="14"/>
                  <w:lang w:val="en-US"/>
                </w:rPr>
                <m:t>i ×ki,        где:</m:t>
              </m:r>
            </m:e>
          </m:nary>
        </m:oMath>
      </m:oMathPara>
    </w:p>
    <w:p w:rsidR="006B60AC" w:rsidRDefault="006B60AC" w:rsidP="008A032D">
      <w:pPr>
        <w:autoSpaceDE w:val="0"/>
        <w:autoSpaceDN w:val="0"/>
        <w:adjustRightInd w:val="0"/>
        <w:ind w:firstLine="284"/>
      </w:pPr>
      <w:r w:rsidRPr="0088215D">
        <w:rPr>
          <w:sz w:val="14"/>
          <w:szCs w:val="14"/>
        </w:rPr>
        <w:t>Ж</w:t>
      </w:r>
      <w:r w:rsidRPr="0088215D">
        <w:rPr>
          <w:sz w:val="14"/>
          <w:szCs w:val="14"/>
          <w:lang w:val="en-US"/>
        </w:rPr>
        <w:t>i</w:t>
      </w:r>
      <w:r w:rsidRPr="0088215D">
        <w:rPr>
          <w:sz w:val="14"/>
          <w:szCs w:val="14"/>
        </w:rPr>
        <w:t xml:space="preserve"> – общее поголовье сельскохозяйственных животных </w:t>
      </w:r>
      <w:r w:rsidRPr="0088215D">
        <w:rPr>
          <w:sz w:val="14"/>
          <w:szCs w:val="14"/>
          <w:lang w:val="en-US"/>
        </w:rPr>
        <w:t>i</w:t>
      </w:r>
      <w:r w:rsidRPr="0088215D">
        <w:rPr>
          <w:sz w:val="14"/>
          <w:szCs w:val="14"/>
        </w:rPr>
        <w:t>-го вида.</w:t>
      </w:r>
    </w:p>
  </w:footnote>
  <w:footnote w:id="7">
    <w:p w:rsidR="006B60AC" w:rsidRDefault="006B60AC" w:rsidP="008A032D">
      <w:pPr>
        <w:pStyle w:val="ac"/>
        <w:spacing w:before="240"/>
        <w:ind w:firstLine="284"/>
        <w:rPr>
          <w:b w:val="0"/>
          <w:sz w:val="14"/>
          <w:szCs w:val="14"/>
          <w:u w:val="none"/>
        </w:rPr>
      </w:pPr>
      <w:r w:rsidRPr="0088215D">
        <w:rPr>
          <w:rStyle w:val="ab"/>
          <w:sz w:val="14"/>
          <w:szCs w:val="14"/>
          <w:u w:val="none"/>
        </w:rPr>
        <w:footnoteRef/>
      </w:r>
      <w:r w:rsidRPr="0088215D">
        <w:rPr>
          <w:b w:val="0"/>
          <w:sz w:val="14"/>
          <w:szCs w:val="14"/>
          <w:u w:val="none"/>
        </w:rPr>
        <w:t xml:space="preserve"> Удельный вес затрат на приобретение нефтепродуктов в структуре затрат на основное производство продукции сельского хозяйства (в процентах) определяется по формуле </w:t>
      </w:r>
      <w:r w:rsidRPr="0088215D">
        <w:rPr>
          <w:b w:val="0"/>
          <w:bCs w:val="0"/>
          <w:sz w:val="14"/>
          <w:szCs w:val="14"/>
          <w:u w:val="none"/>
        </w:rPr>
        <w:t>(источник информации: формы № 8-АПК сводной бухгалтерской о</w:t>
      </w:r>
      <w:r w:rsidRPr="0088215D">
        <w:rPr>
          <w:b w:val="0"/>
          <w:bCs w:val="0"/>
          <w:sz w:val="14"/>
          <w:szCs w:val="14"/>
          <w:u w:val="none"/>
        </w:rPr>
        <w:t>т</w:t>
      </w:r>
      <w:r w:rsidRPr="0088215D">
        <w:rPr>
          <w:b w:val="0"/>
          <w:bCs w:val="0"/>
          <w:sz w:val="14"/>
          <w:szCs w:val="14"/>
          <w:u w:val="none"/>
        </w:rPr>
        <w:t>четности по сельскохозяйственным организациям)</w:t>
      </w:r>
      <w:r w:rsidRPr="0088215D">
        <w:rPr>
          <w:b w:val="0"/>
          <w:sz w:val="14"/>
          <w:szCs w:val="14"/>
          <w:u w:val="none"/>
        </w:rPr>
        <w:t xml:space="preserve">: </w:t>
      </w:r>
    </w:p>
    <w:p w:rsidR="006B60AC" w:rsidRPr="000E02E5" w:rsidRDefault="006B60AC" w:rsidP="008A032D">
      <w:pPr>
        <w:pStyle w:val="ac"/>
        <w:spacing w:before="240"/>
        <w:ind w:left="993"/>
        <w:rPr>
          <w:b w:val="0"/>
          <w:sz w:val="14"/>
          <w:szCs w:val="14"/>
          <w:u w:val="none"/>
        </w:rPr>
      </w:pPr>
      <m:oMathPara>
        <m:oMathParaPr>
          <m:jc m:val="left"/>
        </m:oMathParaPr>
        <m:oMath>
          <m:r>
            <m:rPr>
              <m:sty m:val="bi"/>
            </m:rPr>
            <w:rPr>
              <w:rFonts w:ascii="Cambria Math" w:hAnsi="Cambria Math"/>
              <w:sz w:val="14"/>
              <w:szCs w:val="14"/>
              <w:u w:val="none"/>
            </w:rPr>
            <m:t>ДЗэ =</m:t>
          </m:r>
          <m:f>
            <m:fPr>
              <m:ctrlPr>
                <w:rPr>
                  <w:rFonts w:ascii="Cambria Math" w:hAnsi="Cambria Math"/>
                  <w:b w:val="0"/>
                  <w:i/>
                  <w:sz w:val="14"/>
                  <w:szCs w:val="14"/>
                  <w:u w:val="none"/>
                </w:rPr>
              </m:ctrlPr>
            </m:fPr>
            <m:num>
              <m:r>
                <m:rPr>
                  <m:sty m:val="bi"/>
                </m:rPr>
                <w:rPr>
                  <w:rFonts w:ascii="Cambria Math" w:hAnsi="Cambria Math"/>
                  <w:sz w:val="14"/>
                  <w:szCs w:val="14"/>
                  <w:u w:val="none"/>
                </w:rPr>
                <m:t>Зт+Зн</m:t>
              </m:r>
            </m:num>
            <m:den>
              <m:r>
                <m:rPr>
                  <m:sty m:val="bi"/>
                </m:rPr>
                <w:rPr>
                  <w:rFonts w:ascii="Cambria Math" w:hAnsi="Cambria Math"/>
                  <w:sz w:val="14"/>
                  <w:szCs w:val="14"/>
                  <w:u w:val="none"/>
                </w:rPr>
                <m:t>Зо</m:t>
              </m:r>
            </m:den>
          </m:f>
          <m:r>
            <m:rPr>
              <m:sty m:val="bi"/>
            </m:rPr>
            <w:rPr>
              <w:rFonts w:ascii="Cambria Math" w:hAnsi="Cambria Math"/>
              <w:sz w:val="14"/>
              <w:szCs w:val="14"/>
              <w:u w:val="none"/>
            </w:rPr>
            <m:t>,           где:</m:t>
          </m:r>
        </m:oMath>
      </m:oMathPara>
    </w:p>
    <w:p w:rsidR="006B60AC" w:rsidRPr="004F7C26" w:rsidRDefault="006B60AC" w:rsidP="008A032D">
      <w:pPr>
        <w:autoSpaceDE w:val="0"/>
        <w:autoSpaceDN w:val="0"/>
        <w:adjustRightInd w:val="0"/>
        <w:ind w:firstLine="284"/>
        <w:rPr>
          <w:rFonts w:ascii="Times New Roman" w:hAnsi="Times New Roman" w:cs="Times New Roman"/>
          <w:sz w:val="14"/>
          <w:szCs w:val="14"/>
        </w:rPr>
      </w:pPr>
      <w:r w:rsidRPr="004F7C26">
        <w:rPr>
          <w:rFonts w:ascii="Times New Roman" w:hAnsi="Times New Roman" w:cs="Times New Roman"/>
          <w:sz w:val="14"/>
          <w:szCs w:val="14"/>
        </w:rPr>
        <w:t xml:space="preserve">Зт – затраты на приобретение топлива; </w:t>
      </w:r>
    </w:p>
    <w:p w:rsidR="006B60AC" w:rsidRPr="004F7C26" w:rsidRDefault="006B60AC" w:rsidP="008A032D">
      <w:pPr>
        <w:autoSpaceDE w:val="0"/>
        <w:autoSpaceDN w:val="0"/>
        <w:adjustRightInd w:val="0"/>
        <w:ind w:firstLine="284"/>
        <w:rPr>
          <w:rFonts w:ascii="Times New Roman" w:hAnsi="Times New Roman" w:cs="Times New Roman"/>
          <w:sz w:val="14"/>
          <w:szCs w:val="14"/>
        </w:rPr>
      </w:pPr>
      <w:r w:rsidRPr="004F7C26">
        <w:rPr>
          <w:rFonts w:ascii="Times New Roman" w:hAnsi="Times New Roman" w:cs="Times New Roman"/>
          <w:sz w:val="14"/>
          <w:szCs w:val="14"/>
        </w:rPr>
        <w:t xml:space="preserve">Зн – затраты на приобретение нефтепродуктов; </w:t>
      </w:r>
    </w:p>
    <w:p w:rsidR="006B60AC" w:rsidRDefault="006B60AC" w:rsidP="008A032D">
      <w:pPr>
        <w:autoSpaceDE w:val="0"/>
        <w:autoSpaceDN w:val="0"/>
        <w:adjustRightInd w:val="0"/>
        <w:ind w:firstLine="284"/>
      </w:pPr>
      <w:r w:rsidRPr="004F7C26">
        <w:rPr>
          <w:rFonts w:ascii="Times New Roman" w:hAnsi="Times New Roman" w:cs="Times New Roman"/>
          <w:sz w:val="14"/>
          <w:szCs w:val="14"/>
        </w:rPr>
        <w:t xml:space="preserve">Зо – общие затраты по основному производству. </w:t>
      </w:r>
    </w:p>
  </w:footnote>
  <w:footnote w:id="8">
    <w:p w:rsidR="006B60AC" w:rsidRPr="00EC3325" w:rsidRDefault="006B60AC" w:rsidP="001265DB">
      <w:pPr>
        <w:autoSpaceDE w:val="0"/>
        <w:autoSpaceDN w:val="0"/>
        <w:adjustRightInd w:val="0"/>
        <w:rPr>
          <w:rFonts w:ascii="Times New Roman" w:hAnsi="Times New Roman" w:cs="Times New Roman"/>
          <w:sz w:val="14"/>
          <w:szCs w:val="14"/>
        </w:rPr>
      </w:pPr>
      <w:r w:rsidRPr="00EC3325">
        <w:rPr>
          <w:rStyle w:val="ab"/>
          <w:rFonts w:ascii="Times New Roman" w:hAnsi="Times New Roman"/>
          <w:sz w:val="14"/>
          <w:szCs w:val="14"/>
        </w:rPr>
        <w:footnoteRef/>
      </w:r>
      <w:r w:rsidRPr="00EC3325">
        <w:rPr>
          <w:rFonts w:ascii="Times New Roman" w:hAnsi="Times New Roman" w:cs="Times New Roman"/>
          <w:sz w:val="14"/>
          <w:szCs w:val="14"/>
        </w:rPr>
        <w:t xml:space="preserve"> </w:t>
      </w:r>
      <w:r w:rsidRPr="00EC3325">
        <w:rPr>
          <w:color w:val="000000"/>
          <w:sz w:val="14"/>
          <w:szCs w:val="14"/>
        </w:rPr>
        <w:t>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w:t>
      </w:r>
      <w:r w:rsidRPr="00EC3325">
        <w:rPr>
          <w:color w:val="000000"/>
          <w:sz w:val="14"/>
          <w:szCs w:val="14"/>
        </w:rPr>
        <w:t>й</w:t>
      </w:r>
      <w:r w:rsidRPr="00EC3325">
        <w:rPr>
          <w:color w:val="000000"/>
          <w:sz w:val="14"/>
          <w:szCs w:val="14"/>
        </w:rPr>
        <w:t>ных ферм и гранта «Агропрогресс»</w:t>
      </w:r>
      <w:r>
        <w:rPr>
          <w:color w:val="000000"/>
          <w:sz w:val="14"/>
          <w:szCs w:val="14"/>
        </w:rPr>
        <w:t>,</w:t>
      </w:r>
      <w:r w:rsidRPr="00EC3325">
        <w:rPr>
          <w:color w:val="000000"/>
          <w:sz w:val="14"/>
          <w:szCs w:val="14"/>
        </w:rPr>
        <w:t xml:space="preserve"> з</w:t>
      </w:r>
      <w:r>
        <w:rPr>
          <w:color w:val="000000"/>
          <w:sz w:val="14"/>
          <w:szCs w:val="14"/>
        </w:rPr>
        <w:t>а последние пять</w:t>
      </w:r>
      <w:r w:rsidRPr="00EC3325">
        <w:rPr>
          <w:color w:val="000000"/>
          <w:sz w:val="14"/>
          <w:szCs w:val="14"/>
        </w:rPr>
        <w:t xml:space="preserve"> лет (включая отчетный год), по отношению к предыдущему году</w:t>
      </w:r>
      <w:r>
        <w:rPr>
          <w:color w:val="000000"/>
          <w:sz w:val="14"/>
          <w:szCs w:val="14"/>
        </w:rPr>
        <w:t xml:space="preserve"> (</w:t>
      </w:r>
      <w:r w:rsidRPr="00EC3325">
        <w:rPr>
          <w:rFonts w:ascii="Times New Roman" w:hAnsi="Times New Roman" w:cs="Times New Roman"/>
          <w:color w:val="000000"/>
          <w:sz w:val="14"/>
          <w:szCs w:val="14"/>
        </w:rPr>
        <w:t>в процентах</w:t>
      </w:r>
      <w:r>
        <w:rPr>
          <w:rFonts w:ascii="Times New Roman" w:hAnsi="Times New Roman" w:cs="Times New Roman"/>
          <w:color w:val="000000"/>
          <w:sz w:val="14"/>
          <w:szCs w:val="14"/>
        </w:rPr>
        <w:t>)</w:t>
      </w:r>
      <w:r w:rsidRPr="00EC3325">
        <w:rPr>
          <w:rFonts w:ascii="Times New Roman" w:hAnsi="Times New Roman" w:cs="Times New Roman"/>
          <w:sz w:val="14"/>
          <w:szCs w:val="14"/>
        </w:rPr>
        <w:t xml:space="preserve">, определяется по формуле (источник информации: Раздел </w:t>
      </w:r>
      <w:r w:rsidRPr="00EC3325">
        <w:rPr>
          <w:rFonts w:ascii="Times New Roman" w:hAnsi="Times New Roman" w:cs="Times New Roman"/>
          <w:sz w:val="14"/>
          <w:szCs w:val="14"/>
          <w:lang w:val="en-US"/>
        </w:rPr>
        <w:t>I</w:t>
      </w:r>
      <w:r w:rsidRPr="00EC3325">
        <w:rPr>
          <w:rFonts w:ascii="Times New Roman" w:hAnsi="Times New Roman" w:cs="Times New Roman"/>
          <w:sz w:val="14"/>
          <w:szCs w:val="14"/>
        </w:rPr>
        <w:t xml:space="preserve"> ведомственной  отчетности по форме КФХ – ПРД «Пок</w:t>
      </w:r>
      <w:r w:rsidRPr="00EC3325">
        <w:rPr>
          <w:rFonts w:ascii="Times New Roman" w:hAnsi="Times New Roman" w:cs="Times New Roman"/>
          <w:sz w:val="14"/>
          <w:szCs w:val="14"/>
        </w:rPr>
        <w:t>а</w:t>
      </w:r>
      <w:r w:rsidRPr="00EC3325">
        <w:rPr>
          <w:rFonts w:ascii="Times New Roman" w:hAnsi="Times New Roman" w:cs="Times New Roman"/>
          <w:sz w:val="14"/>
          <w:szCs w:val="14"/>
        </w:rPr>
        <w:t xml:space="preserve">затели деятельности крестьянских (фермерских) хозяйств (КФХ), получивших грантовую поддержку» приложения № 5 к отчету о достижении показателей результативности использования субсидий): </w:t>
      </w:r>
    </w:p>
    <w:p w:rsidR="006B60AC" w:rsidRPr="00EC3325" w:rsidRDefault="006B60AC" w:rsidP="001265DB">
      <w:pPr>
        <w:autoSpaceDE w:val="0"/>
        <w:autoSpaceDN w:val="0"/>
        <w:adjustRightInd w:val="0"/>
        <w:rPr>
          <w:rFonts w:ascii="Times New Roman" w:hAnsi="Times New Roman" w:cs="Times New Roman"/>
          <w:color w:val="000000"/>
          <w:sz w:val="14"/>
          <w:szCs w:val="14"/>
          <w:shd w:val="clear" w:color="auto" w:fill="FFFFFF"/>
        </w:rPr>
      </w:pPr>
    </w:p>
    <w:p w:rsidR="006B60AC" w:rsidRPr="00EC3325" w:rsidRDefault="006B60AC" w:rsidP="001265DB">
      <w:pPr>
        <w:ind w:left="1134"/>
        <w:rPr>
          <w:rFonts w:ascii="Times New Roman" w:hAnsi="Times New Roman" w:cs="Times New Roman"/>
          <w:sz w:val="14"/>
          <w:szCs w:val="14"/>
        </w:rPr>
      </w:pPr>
      <w:r w:rsidRPr="00EC3325">
        <w:rPr>
          <w:rFonts w:ascii="Times New Roman" w:hAnsi="Times New Roman" w:cs="Times New Roman"/>
          <w:sz w:val="14"/>
          <w:szCs w:val="14"/>
        </w:rPr>
        <w:t>По</w:t>
      </w:r>
      <w:r w:rsidRPr="00EC3325">
        <w:rPr>
          <w:rFonts w:ascii="Times New Roman" w:hAnsi="Times New Roman" w:cs="Times New Roman"/>
          <w:sz w:val="14"/>
          <w:szCs w:val="14"/>
          <w:vertAlign w:val="subscript"/>
        </w:rPr>
        <w:t>кфх</w:t>
      </w:r>
      <w:r w:rsidRPr="00EC3325">
        <w:rPr>
          <w:rFonts w:ascii="Times New Roman" w:hAnsi="Times New Roman" w:cs="Times New Roman"/>
          <w:sz w:val="14"/>
          <w:szCs w:val="14"/>
        </w:rPr>
        <w:t xml:space="preserve"> = V</w:t>
      </w:r>
      <w:r w:rsidRPr="00EC3325">
        <w:rPr>
          <w:rFonts w:ascii="Times New Roman" w:hAnsi="Times New Roman" w:cs="Times New Roman"/>
          <w:sz w:val="14"/>
          <w:szCs w:val="14"/>
          <w:vertAlign w:val="subscript"/>
        </w:rPr>
        <w:t>кфхо</w:t>
      </w:r>
      <w:r w:rsidRPr="00EC3325">
        <w:rPr>
          <w:rFonts w:ascii="Times New Roman" w:hAnsi="Times New Roman" w:cs="Times New Roman"/>
          <w:sz w:val="14"/>
          <w:szCs w:val="14"/>
        </w:rPr>
        <w:t xml:space="preserve"> / V</w:t>
      </w:r>
      <w:r w:rsidRPr="00EC3325">
        <w:rPr>
          <w:rFonts w:ascii="Times New Roman" w:hAnsi="Times New Roman" w:cs="Times New Roman"/>
          <w:sz w:val="14"/>
          <w:szCs w:val="14"/>
          <w:vertAlign w:val="subscript"/>
        </w:rPr>
        <w:t xml:space="preserve">кфхп </w:t>
      </w:r>
      <w:r w:rsidRPr="00EC3325">
        <w:rPr>
          <w:rFonts w:ascii="Times New Roman" w:hAnsi="Times New Roman" w:cs="Times New Roman"/>
          <w:sz w:val="14"/>
          <w:szCs w:val="14"/>
        </w:rPr>
        <w:t xml:space="preserve"> x 100 – 100,      где:</w:t>
      </w:r>
    </w:p>
    <w:p w:rsidR="006B60AC" w:rsidRPr="00EC3325" w:rsidRDefault="006B60AC" w:rsidP="001265DB">
      <w:pPr>
        <w:widowControl w:val="0"/>
        <w:autoSpaceDE w:val="0"/>
        <w:autoSpaceDN w:val="0"/>
        <w:adjustRightInd w:val="0"/>
        <w:jc w:val="left"/>
        <w:rPr>
          <w:rFonts w:ascii="Times New Roman" w:hAnsi="Times New Roman" w:cs="Times New Roman"/>
          <w:sz w:val="14"/>
          <w:szCs w:val="14"/>
        </w:rPr>
      </w:pPr>
    </w:p>
    <w:p w:rsidR="006B60AC" w:rsidRPr="00EC3325" w:rsidRDefault="006B60AC" w:rsidP="001265DB">
      <w:pPr>
        <w:widowControl w:val="0"/>
        <w:autoSpaceDE w:val="0"/>
        <w:autoSpaceDN w:val="0"/>
        <w:adjustRightInd w:val="0"/>
        <w:ind w:firstLine="284"/>
        <w:rPr>
          <w:rFonts w:ascii="Times New Roman" w:hAnsi="Times New Roman" w:cs="Times New Roman"/>
          <w:sz w:val="14"/>
          <w:szCs w:val="14"/>
        </w:rPr>
      </w:pPr>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кфхо</w:t>
      </w:r>
      <w:r w:rsidRPr="00EC3325">
        <w:rPr>
          <w:rFonts w:ascii="Times New Roman" w:hAnsi="Times New Roman" w:cs="Times New Roman"/>
          <w:sz w:val="14"/>
          <w:szCs w:val="14"/>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EC3325">
        <w:rPr>
          <w:color w:val="000000"/>
          <w:sz w:val="14"/>
          <w:szCs w:val="14"/>
        </w:rPr>
        <w:t>реализующими проекты с помощью грантовой поддержки на развитие семе</w:t>
      </w:r>
      <w:r w:rsidRPr="00EC3325">
        <w:rPr>
          <w:color w:val="000000"/>
          <w:sz w:val="14"/>
          <w:szCs w:val="14"/>
        </w:rPr>
        <w:t>й</w:t>
      </w:r>
      <w:r w:rsidRPr="00EC3325">
        <w:rPr>
          <w:color w:val="000000"/>
          <w:sz w:val="14"/>
          <w:szCs w:val="14"/>
        </w:rPr>
        <w:t>ных ферм и гранта «Агропрогресс»</w:t>
      </w:r>
      <w:r w:rsidRPr="00EC3325">
        <w:rPr>
          <w:rFonts w:ascii="Times New Roman" w:hAnsi="Times New Roman" w:cs="Times New Roman"/>
          <w:sz w:val="14"/>
          <w:szCs w:val="14"/>
        </w:rPr>
        <w:t>, за последние пять лет (включая отчетный год), тыс. рублей;</w:t>
      </w:r>
    </w:p>
    <w:p w:rsidR="006B60AC" w:rsidRDefault="006B60AC" w:rsidP="001265DB">
      <w:pPr>
        <w:autoSpaceDE w:val="0"/>
        <w:autoSpaceDN w:val="0"/>
        <w:adjustRightInd w:val="0"/>
        <w:ind w:firstLine="284"/>
      </w:pPr>
      <w:r w:rsidRPr="00EC3325">
        <w:rPr>
          <w:rFonts w:ascii="Times New Roman" w:hAnsi="Times New Roman" w:cs="Times New Roman"/>
          <w:sz w:val="14"/>
          <w:szCs w:val="14"/>
        </w:rPr>
        <w:t>V</w:t>
      </w:r>
      <w:r w:rsidRPr="00EC3325">
        <w:rPr>
          <w:rFonts w:ascii="Times New Roman" w:hAnsi="Times New Roman" w:cs="Times New Roman"/>
          <w:sz w:val="14"/>
          <w:szCs w:val="14"/>
          <w:vertAlign w:val="subscript"/>
        </w:rPr>
        <w:t>кфхп</w:t>
      </w:r>
      <w:r w:rsidRPr="00EC3325">
        <w:rPr>
          <w:rFonts w:ascii="Times New Roman" w:hAnsi="Times New Roman" w:cs="Times New Roman"/>
          <w:sz w:val="14"/>
          <w:szCs w:val="14"/>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sidRPr="00EC3325">
        <w:rPr>
          <w:color w:val="000000"/>
          <w:sz w:val="14"/>
          <w:szCs w:val="14"/>
        </w:rPr>
        <w:t>реализующими проекты с помощью грантовой по</w:t>
      </w:r>
      <w:r w:rsidRPr="00EC3325">
        <w:rPr>
          <w:color w:val="000000"/>
          <w:sz w:val="14"/>
          <w:szCs w:val="14"/>
        </w:rPr>
        <w:t>д</w:t>
      </w:r>
      <w:r w:rsidRPr="00EC3325">
        <w:rPr>
          <w:color w:val="000000"/>
          <w:sz w:val="14"/>
          <w:szCs w:val="14"/>
        </w:rPr>
        <w:t>держки на развитие семейных ферм и гранта «Агропрогресс»</w:t>
      </w:r>
      <w:r>
        <w:rPr>
          <w:color w:val="000000"/>
          <w:sz w:val="14"/>
          <w:szCs w:val="14"/>
        </w:rPr>
        <w:t>,</w:t>
      </w:r>
      <w:r w:rsidRPr="00EC3325">
        <w:rPr>
          <w:rFonts w:ascii="Times New Roman" w:hAnsi="Times New Roman" w:cs="Times New Roman"/>
          <w:sz w:val="14"/>
          <w:szCs w:val="14"/>
        </w:rPr>
        <w:t xml:space="preserve"> за последние пять лет (включая отчетный год), тыс. рублей.</w:t>
      </w:r>
    </w:p>
  </w:footnote>
  <w:footnote w:id="9">
    <w:p w:rsidR="006B60AC" w:rsidRPr="00782867" w:rsidRDefault="006B60AC" w:rsidP="001265DB">
      <w:pPr>
        <w:spacing w:before="240"/>
        <w:rPr>
          <w:rFonts w:ascii="Times New Roman" w:hAnsi="Times New Roman" w:cs="Times New Roman"/>
          <w:sz w:val="14"/>
          <w:szCs w:val="14"/>
        </w:rPr>
      </w:pPr>
      <w:r w:rsidRPr="00782867">
        <w:rPr>
          <w:rStyle w:val="ab"/>
          <w:rFonts w:ascii="Times New Roman" w:hAnsi="Times New Roman"/>
          <w:sz w:val="14"/>
          <w:szCs w:val="14"/>
        </w:rPr>
        <w:footnoteRef/>
      </w:r>
      <w:r w:rsidRPr="00782867">
        <w:rPr>
          <w:rFonts w:ascii="Times New Roman" w:hAnsi="Times New Roman" w:cs="Times New Roman"/>
          <w:sz w:val="14"/>
          <w:szCs w:val="14"/>
        </w:rPr>
        <w:t xml:space="preserve"> Прирост объема сельскохозяйственной продукции, реализованной в отчетном году сельскохозяйственными потребительскими кооперативами, получ</w:t>
      </w:r>
      <w:r>
        <w:rPr>
          <w:rFonts w:ascii="Times New Roman" w:hAnsi="Times New Roman" w:cs="Times New Roman"/>
          <w:sz w:val="14"/>
          <w:szCs w:val="14"/>
        </w:rPr>
        <w:t>ившими</w:t>
      </w:r>
      <w:r w:rsidRPr="00782867">
        <w:rPr>
          <w:rFonts w:ascii="Times New Roman" w:hAnsi="Times New Roman" w:cs="Times New Roman"/>
          <w:sz w:val="14"/>
          <w:szCs w:val="14"/>
        </w:rPr>
        <w:t xml:space="preserve"> грантовую поддержку, за последние пять лет (включая отчетный год), по отношению к предыдущему году, определяется по формуле (источник информации: ведомственная отчетность по форме  СПОК–РСГ  </w:t>
      </w:r>
      <w:r w:rsidRPr="00782867">
        <w:rPr>
          <w:rFonts w:ascii="Times New Roman" w:hAnsi="Times New Roman" w:cs="Times New Roman"/>
          <w:color w:val="000000"/>
          <w:sz w:val="14"/>
          <w:szCs w:val="14"/>
        </w:rPr>
        <w:t xml:space="preserve">«Расход средств гранта для развития материально-технической базы сельскохозяйственного потребительского кооператива» </w:t>
      </w:r>
      <w:r w:rsidRPr="00782867">
        <w:rPr>
          <w:rFonts w:ascii="Times New Roman" w:hAnsi="Times New Roman" w:cs="Times New Roman"/>
          <w:sz w:val="14"/>
          <w:szCs w:val="14"/>
        </w:rPr>
        <w:t xml:space="preserve">приложения № 7 к отчету о достижении показателей результативности использования субсидий): </w:t>
      </w:r>
    </w:p>
    <w:p w:rsidR="006B60AC" w:rsidRPr="00782867" w:rsidRDefault="006B60AC" w:rsidP="001265DB">
      <w:pPr>
        <w:rPr>
          <w:rFonts w:ascii="Times New Roman" w:hAnsi="Times New Roman" w:cs="Times New Roman"/>
          <w:sz w:val="14"/>
          <w:szCs w:val="14"/>
        </w:rPr>
      </w:pPr>
    </w:p>
    <w:p w:rsidR="006B60AC" w:rsidRPr="00782867" w:rsidRDefault="006B60AC" w:rsidP="001265DB">
      <w:pPr>
        <w:widowControl w:val="0"/>
        <w:autoSpaceDE w:val="0"/>
        <w:autoSpaceDN w:val="0"/>
        <w:adjustRightInd w:val="0"/>
        <w:ind w:left="1134"/>
        <w:jc w:val="left"/>
        <w:rPr>
          <w:rFonts w:ascii="Times New Roman" w:hAnsi="Times New Roman" w:cs="Times New Roman"/>
          <w:sz w:val="14"/>
          <w:szCs w:val="14"/>
        </w:rPr>
      </w:pPr>
      <w:r w:rsidRPr="00782867">
        <w:rPr>
          <w:rFonts w:ascii="Times New Roman" w:hAnsi="Times New Roman" w:cs="Times New Roman"/>
          <w:sz w:val="14"/>
          <w:szCs w:val="14"/>
        </w:rPr>
        <w:t>По</w:t>
      </w:r>
      <w:r>
        <w:rPr>
          <w:rFonts w:ascii="Times New Roman" w:hAnsi="Times New Roman" w:cs="Times New Roman"/>
          <w:sz w:val="14"/>
          <w:szCs w:val="14"/>
          <w:vertAlign w:val="subscript"/>
        </w:rPr>
        <w:t>СПоК</w:t>
      </w:r>
      <w:r w:rsidRPr="00782867">
        <w:rPr>
          <w:rFonts w:ascii="Times New Roman" w:hAnsi="Times New Roman" w:cs="Times New Roman"/>
          <w:sz w:val="14"/>
          <w:szCs w:val="14"/>
        </w:rPr>
        <w:t xml:space="preserve"> = V</w:t>
      </w:r>
      <w:r>
        <w:rPr>
          <w:rFonts w:ascii="Times New Roman" w:hAnsi="Times New Roman" w:cs="Times New Roman"/>
          <w:sz w:val="14"/>
          <w:szCs w:val="14"/>
          <w:vertAlign w:val="subscript"/>
        </w:rPr>
        <w:t>СПоКо</w:t>
      </w:r>
      <w:r w:rsidRPr="00782867">
        <w:rPr>
          <w:rFonts w:ascii="Times New Roman" w:hAnsi="Times New Roman" w:cs="Times New Roman"/>
          <w:sz w:val="14"/>
          <w:szCs w:val="14"/>
        </w:rPr>
        <w:t xml:space="preserve"> / 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 xml:space="preserve">п </w:t>
      </w:r>
      <w:r w:rsidRPr="00782867">
        <w:rPr>
          <w:rFonts w:ascii="Times New Roman" w:hAnsi="Times New Roman" w:cs="Times New Roman"/>
          <w:sz w:val="14"/>
          <w:szCs w:val="14"/>
        </w:rPr>
        <w:t xml:space="preserve"> x 100 </w:t>
      </w:r>
      <w:r>
        <w:rPr>
          <w:rFonts w:ascii="Times New Roman" w:hAnsi="Times New Roman" w:cs="Times New Roman"/>
          <w:sz w:val="14"/>
          <w:szCs w:val="14"/>
        </w:rPr>
        <w:t>–</w:t>
      </w:r>
      <w:r w:rsidRPr="00782867">
        <w:rPr>
          <w:rFonts w:ascii="Times New Roman" w:hAnsi="Times New Roman" w:cs="Times New Roman"/>
          <w:sz w:val="14"/>
          <w:szCs w:val="14"/>
        </w:rPr>
        <w:t xml:space="preserve"> 100, </w:t>
      </w:r>
      <w:r>
        <w:rPr>
          <w:rFonts w:ascii="Times New Roman" w:hAnsi="Times New Roman" w:cs="Times New Roman"/>
          <w:sz w:val="14"/>
          <w:szCs w:val="14"/>
        </w:rPr>
        <w:t xml:space="preserve">      </w:t>
      </w:r>
      <w:r w:rsidRPr="00782867">
        <w:rPr>
          <w:rFonts w:ascii="Times New Roman" w:hAnsi="Times New Roman" w:cs="Times New Roman"/>
          <w:sz w:val="14"/>
          <w:szCs w:val="14"/>
        </w:rPr>
        <w:t>где:</w:t>
      </w:r>
    </w:p>
    <w:p w:rsidR="006B60AC" w:rsidRPr="00782867" w:rsidRDefault="006B60AC" w:rsidP="001265DB">
      <w:pPr>
        <w:widowControl w:val="0"/>
        <w:autoSpaceDE w:val="0"/>
        <w:autoSpaceDN w:val="0"/>
        <w:adjustRightInd w:val="0"/>
        <w:jc w:val="left"/>
        <w:rPr>
          <w:rFonts w:ascii="Times New Roman" w:hAnsi="Times New Roman" w:cs="Times New Roman"/>
          <w:sz w:val="14"/>
          <w:szCs w:val="14"/>
        </w:rPr>
      </w:pPr>
    </w:p>
    <w:p w:rsidR="006B60AC" w:rsidRPr="00782867" w:rsidRDefault="006B60AC" w:rsidP="001265DB">
      <w:pPr>
        <w:widowControl w:val="0"/>
        <w:autoSpaceDE w:val="0"/>
        <w:autoSpaceDN w:val="0"/>
        <w:adjustRightInd w:val="0"/>
        <w:ind w:firstLine="284"/>
        <w:rPr>
          <w:rFonts w:ascii="Times New Roman" w:hAnsi="Times New Roman" w:cs="Times New Roman"/>
          <w:sz w:val="14"/>
          <w:szCs w:val="14"/>
        </w:rPr>
      </w:pPr>
      <w:r w:rsidRPr="00782867">
        <w:rPr>
          <w:rFonts w:ascii="Times New Roman" w:hAnsi="Times New Roman" w:cs="Times New Roman"/>
          <w:sz w:val="14"/>
          <w:szCs w:val="14"/>
        </w:rPr>
        <w:t>V</w:t>
      </w:r>
      <w:r>
        <w:rPr>
          <w:rFonts w:ascii="Times New Roman" w:hAnsi="Times New Roman" w:cs="Times New Roman"/>
          <w:sz w:val="14"/>
          <w:szCs w:val="14"/>
          <w:vertAlign w:val="subscript"/>
        </w:rPr>
        <w:t>СПоКо</w:t>
      </w:r>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w:t>
      </w:r>
      <w:r>
        <w:rPr>
          <w:rFonts w:ascii="Times New Roman" w:hAnsi="Times New Roman" w:cs="Times New Roman"/>
          <w:sz w:val="14"/>
          <w:szCs w:val="14"/>
        </w:rPr>
        <w:t>пять лет (включая отчетный год), тыс. рублей</w:t>
      </w:r>
      <w:r w:rsidRPr="00782867">
        <w:rPr>
          <w:rFonts w:ascii="Times New Roman" w:hAnsi="Times New Roman" w:cs="Times New Roman"/>
          <w:sz w:val="14"/>
          <w:szCs w:val="14"/>
        </w:rPr>
        <w:t>;</w:t>
      </w:r>
    </w:p>
    <w:p w:rsidR="006B60AC" w:rsidRDefault="006B60AC" w:rsidP="001265DB">
      <w:pPr>
        <w:ind w:firstLine="284"/>
      </w:pPr>
      <w:r w:rsidRPr="00782867">
        <w:rPr>
          <w:rFonts w:ascii="Times New Roman" w:hAnsi="Times New Roman" w:cs="Times New Roman"/>
          <w:sz w:val="14"/>
          <w:szCs w:val="14"/>
        </w:rPr>
        <w:t>V</w:t>
      </w:r>
      <w:r w:rsidRPr="00782867">
        <w:rPr>
          <w:rFonts w:ascii="Times New Roman" w:hAnsi="Times New Roman" w:cs="Times New Roman"/>
          <w:sz w:val="14"/>
          <w:szCs w:val="14"/>
          <w:vertAlign w:val="subscript"/>
        </w:rPr>
        <w:t>СПоК</w:t>
      </w:r>
      <w:r>
        <w:rPr>
          <w:rFonts w:ascii="Times New Roman" w:hAnsi="Times New Roman" w:cs="Times New Roman"/>
          <w:sz w:val="14"/>
          <w:szCs w:val="14"/>
          <w:vertAlign w:val="subscript"/>
        </w:rPr>
        <w:t>п</w:t>
      </w:r>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объем сельскохозяйственной продукции, реализованной в году, предшествующем отчетному</w:t>
      </w:r>
      <w:r>
        <w:rPr>
          <w:rFonts w:ascii="Times New Roman" w:hAnsi="Times New Roman" w:cs="Times New Roman"/>
          <w:sz w:val="14"/>
          <w:szCs w:val="14"/>
        </w:rPr>
        <w:t xml:space="preserve"> году</w:t>
      </w:r>
      <w:r w:rsidRPr="00782867">
        <w:rPr>
          <w:rFonts w:ascii="Times New Roman" w:hAnsi="Times New Roman" w:cs="Times New Roman"/>
          <w:sz w:val="14"/>
          <w:szCs w:val="14"/>
        </w:rPr>
        <w:t>, сельскохозяйственными потребительскими кооперативами, получившими грантовую п</w:t>
      </w:r>
      <w:r>
        <w:rPr>
          <w:rFonts w:ascii="Times New Roman" w:hAnsi="Times New Roman" w:cs="Times New Roman"/>
          <w:sz w:val="14"/>
          <w:szCs w:val="14"/>
        </w:rPr>
        <w:t>оддержку, за последние пять лет, тыс. рублей</w:t>
      </w:r>
      <w:r w:rsidRPr="00782867">
        <w:rPr>
          <w:rFonts w:ascii="Times New Roman" w:hAnsi="Times New Roman" w:cs="Times New Roman"/>
          <w:sz w:val="14"/>
          <w:szCs w:val="14"/>
        </w:rPr>
        <w:t>.</w:t>
      </w:r>
    </w:p>
  </w:footnote>
  <w:footnote w:id="10">
    <w:p w:rsidR="006B60AC" w:rsidRDefault="006B60AC" w:rsidP="00E83A8C">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sidRPr="008E3DAD">
        <w:rPr>
          <w:rFonts w:ascii="Times New Roman" w:hAnsi="Times New Roman" w:cs="Times New Roman"/>
          <w:sz w:val="14"/>
          <w:szCs w:val="14"/>
        </w:rPr>
        <w:t xml:space="preserve">Уровень достижения основных показателей государственной программы, единиц» (УДОП), определяется по формуле: </w:t>
      </w:r>
    </w:p>
    <w:p w:rsidR="006B60AC" w:rsidRPr="008B1F8D" w:rsidRDefault="006B60AC" w:rsidP="00E83A8C">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УДОП=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6B60AC" w:rsidRPr="008E3DAD" w:rsidRDefault="006B60AC" w:rsidP="00E83A8C">
      <w:pPr>
        <w:rPr>
          <w:rFonts w:ascii="Times New Roman" w:hAnsi="Times New Roman" w:cs="Times New Roman"/>
          <w:sz w:val="14"/>
          <w:szCs w:val="14"/>
        </w:rPr>
      </w:pPr>
    </w:p>
    <w:p w:rsidR="006B60AC" w:rsidRPr="008E3DAD" w:rsidRDefault="006B60AC" w:rsidP="00E83A8C">
      <w:pPr>
        <w:tabs>
          <w:tab w:val="left" w:pos="567"/>
        </w:tabs>
        <w:autoSpaceDE w:val="0"/>
        <w:autoSpaceDN w:val="0"/>
        <w:adjustRightInd w:val="0"/>
        <w:ind w:left="567"/>
        <w:jc w:val="left"/>
        <w:rPr>
          <w:rFonts w:ascii="Times New Roman" w:hAnsi="Times New Roman" w:cs="Times New Roman"/>
          <w:sz w:val="14"/>
          <w:szCs w:val="14"/>
        </w:rPr>
      </w:pPr>
      <w:r w:rsidRPr="008E3DAD">
        <w:rPr>
          <w:rFonts w:ascii="Times New Roman" w:hAnsi="Times New Roman" w:cs="Times New Roman"/>
          <w:sz w:val="14"/>
          <w:szCs w:val="14"/>
        </w:rPr>
        <w:t>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1факт,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2факт, ПГП</w:t>
      </w:r>
      <m:oMath>
        <m:r>
          <m:rPr>
            <m:sty m:val="p"/>
          </m:rPr>
          <w:rPr>
            <w:rFonts w:ascii="Cambria Math" w:hAnsi="Cambria Math" w:cs="Times New Roman"/>
            <w:sz w:val="14"/>
            <w:szCs w:val="14"/>
          </w:rPr>
          <m:t>-</m:t>
        </m:r>
      </m:oMath>
      <w:r>
        <w:rPr>
          <w:rFonts w:ascii="Times New Roman" w:hAnsi="Times New Roman" w:cs="Times New Roman"/>
          <w:sz w:val="14"/>
          <w:szCs w:val="14"/>
        </w:rPr>
        <w:t>3факт,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 xml:space="preserve">4факт, </w:t>
      </w:r>
      <w:r w:rsidRPr="008E3DAD">
        <w:rPr>
          <w:rFonts w:ascii="Times New Roman" w:hAnsi="Times New Roman" w:cs="Times New Roman"/>
          <w:sz w:val="14"/>
          <w:szCs w:val="14"/>
          <w:vertAlign w:val="subscript"/>
        </w:rPr>
        <w:t xml:space="preserve"> </w:t>
      </w:r>
      <w:r w:rsidRPr="008E3DAD">
        <w:rPr>
          <w:rFonts w:ascii="Times New Roman" w:hAnsi="Times New Roman" w:cs="Times New Roman"/>
          <w:sz w:val="14"/>
          <w:szCs w:val="14"/>
        </w:rPr>
        <w:t>– фактические значения основных показателей государственной программы;</w:t>
      </w:r>
    </w:p>
    <w:p w:rsidR="006B60AC" w:rsidRDefault="006B60AC" w:rsidP="00E83A8C">
      <w:pPr>
        <w:tabs>
          <w:tab w:val="left" w:pos="567"/>
        </w:tabs>
        <w:autoSpaceDE w:val="0"/>
        <w:autoSpaceDN w:val="0"/>
        <w:adjustRightInd w:val="0"/>
        <w:ind w:left="567"/>
        <w:jc w:val="left"/>
        <w:rPr>
          <w:rFonts w:ascii="Times New Roman" w:hAnsi="Times New Roman" w:cs="Times New Roman"/>
          <w:sz w:val="14"/>
          <w:szCs w:val="14"/>
        </w:rPr>
      </w:pPr>
      <w:r w:rsidRPr="008E3DAD">
        <w:rPr>
          <w:rFonts w:ascii="Times New Roman" w:hAnsi="Times New Roman" w:cs="Times New Roman"/>
          <w:sz w:val="14"/>
          <w:szCs w:val="14"/>
        </w:rPr>
        <w:t>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1план,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2план,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3план, ПГП</w:t>
      </w:r>
      <m:oMath>
        <m:r>
          <m:rPr>
            <m:sty m:val="p"/>
          </m:rPr>
          <w:rPr>
            <w:rFonts w:ascii="Cambria Math" w:hAnsi="Cambria Math" w:cs="Times New Roman"/>
            <w:sz w:val="14"/>
            <w:szCs w:val="14"/>
          </w:rPr>
          <m:t>-</m:t>
        </m:r>
      </m:oMath>
      <w:r w:rsidRPr="008E3DAD">
        <w:rPr>
          <w:rFonts w:ascii="Times New Roman" w:hAnsi="Times New Roman" w:cs="Times New Roman"/>
          <w:sz w:val="14"/>
          <w:szCs w:val="14"/>
        </w:rPr>
        <w:t>4план,  – плановые значения основных показателей государственной программы;</w:t>
      </w:r>
    </w:p>
    <w:p w:rsidR="006B60AC" w:rsidRPr="008D7AD0" w:rsidRDefault="00D23DCD" w:rsidP="00E83A8C">
      <w:pPr>
        <w:tabs>
          <w:tab w:val="left" w:pos="851"/>
        </w:tabs>
        <w:autoSpaceDE w:val="0"/>
        <w:autoSpaceDN w:val="0"/>
        <w:adjustRightInd w:val="0"/>
        <w:spacing w:before="120"/>
        <w:ind w:left="993"/>
        <w:jc w:val="left"/>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ПГП-1факт</m:t>
              </m:r>
            </m:num>
            <m:den>
              <m:r>
                <m:rPr>
                  <m:sty m:val="p"/>
                </m:rPr>
                <w:rPr>
                  <w:rFonts w:ascii="Cambria Math" w:hAnsi="Cambria Math" w:cs="Times New Roman"/>
                  <w:sz w:val="14"/>
                  <w:szCs w:val="14"/>
                </w:rPr>
                <m:t>ПГП-1план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ПГП-2факт</m:t>
              </m:r>
            </m:num>
            <m:den>
              <m:r>
                <m:rPr>
                  <m:sty m:val="p"/>
                </m:rPr>
                <w:rPr>
                  <w:rFonts w:ascii="Cambria Math" w:hAnsi="Cambria Math" w:cs="Times New Roman"/>
                  <w:sz w:val="14"/>
                  <w:szCs w:val="14"/>
                </w:rPr>
                <m:t>ПГП-2план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ПГП-3факт</m:t>
              </m:r>
            </m:num>
            <m:den>
              <m:r>
                <m:rPr>
                  <m:sty m:val="p"/>
                </m:rPr>
                <w:rPr>
                  <w:rFonts w:ascii="Cambria Math" w:hAnsi="Cambria Math" w:cs="Times New Roman"/>
                  <w:sz w:val="14"/>
                  <w:szCs w:val="14"/>
                </w:rPr>
                <m:t>ПГП-3план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ПГП-4факт</m:t>
              </m:r>
            </m:num>
            <m:den>
              <m:r>
                <m:rPr>
                  <m:sty m:val="p"/>
                </m:rPr>
                <w:rPr>
                  <w:rFonts w:ascii="Cambria Math" w:hAnsi="Cambria Math" w:cs="Times New Roman"/>
                  <w:sz w:val="14"/>
                  <w:szCs w:val="14"/>
                </w:rPr>
                <m:t>ПГП-4план</m:t>
              </m:r>
            </m:den>
          </m:f>
          <m:r>
            <w:rPr>
              <w:rFonts w:ascii="Cambria Math" w:hAnsi="Cambria Math" w:cs="Times New Roman"/>
              <w:sz w:val="14"/>
              <w:szCs w:val="14"/>
            </w:rPr>
            <m:t xml:space="preserve"> ≤1, если &gt;1, то принимается значение =1.</m:t>
          </m:r>
        </m:oMath>
      </m:oMathPara>
    </w:p>
    <w:p w:rsidR="006B60AC" w:rsidRPr="008E3DAD" w:rsidRDefault="006B60AC" w:rsidP="00E83A8C">
      <w:pPr>
        <w:tabs>
          <w:tab w:val="left" w:pos="0"/>
          <w:tab w:val="left" w:pos="567"/>
        </w:tabs>
        <w:jc w:val="left"/>
        <w:rPr>
          <w:rFonts w:ascii="Times New Roman" w:hAnsi="Times New Roman" w:cs="Times New Roman"/>
          <w:sz w:val="14"/>
          <w:szCs w:val="14"/>
        </w:rPr>
      </w:pPr>
    </w:p>
    <w:p w:rsidR="006B60AC" w:rsidRPr="008B1F8D" w:rsidRDefault="006B60AC" w:rsidP="00E83A8C">
      <w:pPr>
        <w:jc w:val="left"/>
        <w:rPr>
          <w:rFonts w:ascii="Times New Roman" w:hAnsi="Times New Roman" w:cs="Times New Roman"/>
          <w:sz w:val="14"/>
          <w:szCs w:val="14"/>
        </w:rPr>
      </w:pPr>
      <w:r w:rsidRPr="008E3DAD">
        <w:rPr>
          <w:rFonts w:ascii="Times New Roman" w:hAnsi="Times New Roman" w:cs="Times New Roman"/>
          <w:sz w:val="14"/>
          <w:szCs w:val="14"/>
        </w:rPr>
        <w:t xml:space="preserve"> </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8"/>
        </w:rPr>
        <w:drawing>
          <wp:inline distT="0" distB="0" distL="0" distR="0" wp14:anchorId="6E4ECD0E" wp14:editId="601D8D44">
            <wp:extent cx="3418840" cy="1498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end"/>
      </w:r>
    </w:p>
  </w:footnote>
  <w:footnote w:id="11">
    <w:p w:rsidR="006B60AC" w:rsidRPr="008E3DAD" w:rsidRDefault="006B60AC" w:rsidP="00BF4AB5">
      <w:pPr>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rFonts w:ascii="Times New Roman" w:hAnsi="Times New Roman" w:cs="Times New Roman"/>
          <w:sz w:val="14"/>
          <w:szCs w:val="14"/>
        </w:rPr>
        <w:t xml:space="preserve">Стопроцентный результат в 2024 году показателя </w:t>
      </w:r>
      <w:r w:rsidRPr="0088215D">
        <w:rPr>
          <w:rFonts w:ascii="Times New Roman" w:hAnsi="Times New Roman" w:cs="Times New Roman"/>
          <w:sz w:val="14"/>
          <w:szCs w:val="14"/>
        </w:rPr>
        <w:t>«</w:t>
      </w:r>
      <w:r w:rsidRPr="00043B8C">
        <w:rPr>
          <w:rFonts w:ascii="Times New Roman" w:hAnsi="Times New Roman" w:cs="Times New Roman"/>
          <w:color w:val="000000"/>
          <w:sz w:val="14"/>
          <w:szCs w:val="14"/>
        </w:rPr>
        <w:t>Оцифрованы ключевые данные в сфере животноводства, включая информацию о кормовой, генетической и селекционной базе, в рамках создания субплатформы для реализации проекта «Моя цифровая ферма»</w:t>
      </w:r>
      <w:r>
        <w:rPr>
          <w:rFonts w:ascii="Times New Roman" w:hAnsi="Times New Roman" w:cs="Times New Roman"/>
          <w:color w:val="000000"/>
          <w:sz w:val="14"/>
          <w:szCs w:val="14"/>
        </w:rPr>
        <w:t>, предусмотренного</w:t>
      </w:r>
      <w:r w:rsidRPr="00043B8C">
        <w:rPr>
          <w:rFonts w:ascii="Times New Roman" w:hAnsi="Times New Roman" w:cs="Times New Roman"/>
          <w:color w:val="000000"/>
          <w:sz w:val="14"/>
          <w:szCs w:val="14"/>
        </w:rPr>
        <w:t xml:space="preserve"> Стратеги</w:t>
      </w:r>
      <w:r>
        <w:rPr>
          <w:rFonts w:ascii="Times New Roman" w:hAnsi="Times New Roman" w:cs="Times New Roman"/>
          <w:color w:val="000000"/>
          <w:sz w:val="14"/>
          <w:szCs w:val="14"/>
        </w:rPr>
        <w:t>ей</w:t>
      </w:r>
      <w:r w:rsidRPr="00043B8C">
        <w:rPr>
          <w:rFonts w:ascii="Times New Roman" w:hAnsi="Times New Roman" w:cs="Times New Roman"/>
          <w:color w:val="000000"/>
          <w:sz w:val="14"/>
          <w:szCs w:val="14"/>
        </w:rPr>
        <w:t xml:space="preserve"> в области цифровой трансформации отраслей экономики, социальной сферы и государственного управления Забайкальского края и ведомственн</w:t>
      </w:r>
      <w:r>
        <w:rPr>
          <w:rFonts w:ascii="Times New Roman" w:hAnsi="Times New Roman" w:cs="Times New Roman"/>
          <w:color w:val="000000"/>
          <w:sz w:val="14"/>
          <w:szCs w:val="14"/>
        </w:rPr>
        <w:t>ом</w:t>
      </w:r>
      <w:r w:rsidRPr="00043B8C">
        <w:rPr>
          <w:rFonts w:ascii="Times New Roman" w:hAnsi="Times New Roman" w:cs="Times New Roman"/>
          <w:color w:val="000000"/>
          <w:sz w:val="14"/>
          <w:szCs w:val="14"/>
        </w:rPr>
        <w:t xml:space="preserve"> проект</w:t>
      </w:r>
      <w:r>
        <w:rPr>
          <w:rFonts w:ascii="Times New Roman" w:hAnsi="Times New Roman" w:cs="Times New Roman"/>
          <w:color w:val="000000"/>
          <w:sz w:val="14"/>
          <w:szCs w:val="14"/>
        </w:rPr>
        <w:t>е</w:t>
      </w:r>
      <w:r w:rsidRPr="00043B8C">
        <w:rPr>
          <w:rFonts w:ascii="Times New Roman" w:hAnsi="Times New Roman" w:cs="Times New Roman"/>
          <w:color w:val="000000"/>
          <w:sz w:val="14"/>
          <w:szCs w:val="14"/>
        </w:rPr>
        <w:t xml:space="preserve"> Министерства сельского хозяйства Российской Федерации «Цифровое сельское хозяйство»</w:t>
      </w:r>
      <w:r>
        <w:rPr>
          <w:rFonts w:ascii="Times New Roman" w:hAnsi="Times New Roman" w:cs="Times New Roman"/>
          <w:color w:val="000000"/>
          <w:sz w:val="14"/>
          <w:szCs w:val="14"/>
        </w:rPr>
        <w:t xml:space="preserve"> означает, что массив информации, запланированный к размещению посредством программного продукта, находится в свободном и открытом доступе.</w:t>
      </w:r>
    </w:p>
    <w:p w:rsidR="006B60AC" w:rsidRPr="008B1F8D" w:rsidRDefault="006B60AC" w:rsidP="00BF4AB5">
      <w:pPr>
        <w:jc w:val="left"/>
        <w:rPr>
          <w:rFonts w:ascii="Times New Roman" w:hAnsi="Times New Roman" w:cs="Times New Roman"/>
          <w:sz w:val="14"/>
          <w:szCs w:val="14"/>
        </w:rPr>
      </w:pPr>
      <w:r w:rsidRPr="008E3DAD">
        <w:rPr>
          <w:rFonts w:ascii="Times New Roman" w:hAnsi="Times New Roman" w:cs="Times New Roman"/>
          <w:sz w:val="14"/>
          <w:szCs w:val="14"/>
        </w:rPr>
        <w:t xml:space="preserve"> </w:t>
      </w:r>
      <w:r w:rsidRPr="00843E5D">
        <w:rPr>
          <w:rFonts w:ascii="Times New Roman" w:hAnsi="Times New Roman" w:cs="Times New Roman"/>
          <w:sz w:val="14"/>
          <w:szCs w:val="14"/>
        </w:rPr>
        <w:fldChar w:fldCharType="begin"/>
      </w:r>
      <w:r w:rsidRPr="00843E5D">
        <w:rPr>
          <w:rFonts w:ascii="Times New Roman" w:hAnsi="Times New Roman" w:cs="Times New Roman"/>
          <w:sz w:val="14"/>
          <w:szCs w:val="14"/>
        </w:rPr>
        <w:instrText xml:space="preserve"> QUOTE </w:instrText>
      </w:r>
      <w:r>
        <w:rPr>
          <w:noProof/>
          <w:position w:val="-8"/>
        </w:rPr>
        <w:drawing>
          <wp:inline distT="0" distB="0" distL="0" distR="0" wp14:anchorId="51153A8C" wp14:editId="3673E56D">
            <wp:extent cx="3418840" cy="149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843E5D">
        <w:rPr>
          <w:rFonts w:ascii="Times New Roman" w:hAnsi="Times New Roman" w:cs="Times New Roman"/>
          <w:sz w:val="14"/>
          <w:szCs w:val="14"/>
        </w:rPr>
        <w:instrText xml:space="preserve"> </w:instrText>
      </w:r>
      <w:r w:rsidRPr="00843E5D">
        <w:rPr>
          <w:rFonts w:ascii="Times New Roman" w:hAnsi="Times New Roman" w:cs="Times New Roman"/>
          <w:sz w:val="14"/>
          <w:szCs w:val="14"/>
        </w:rPr>
        <w:fldChar w:fldCharType="end"/>
      </w:r>
    </w:p>
  </w:footnote>
  <w:footnote w:id="12">
    <w:p w:rsidR="006B60AC" w:rsidRDefault="006B60AC" w:rsidP="00BF4AB5">
      <w:pPr>
        <w:rPr>
          <w:rFonts w:ascii="Times New Roman" w:hAnsi="Times New Roman" w:cs="Times New Roman"/>
          <w:color w:val="000000"/>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rFonts w:ascii="Times New Roman" w:hAnsi="Times New Roman" w:cs="Times New Roman"/>
          <w:sz w:val="14"/>
          <w:szCs w:val="14"/>
        </w:rPr>
        <w:t>«</w:t>
      </w:r>
      <w:r w:rsidRPr="00043B8C">
        <w:rPr>
          <w:rFonts w:ascii="Times New Roman" w:hAnsi="Times New Roman" w:cs="Times New Roman"/>
          <w:color w:val="000000"/>
          <w:sz w:val="14"/>
          <w:szCs w:val="14"/>
        </w:rPr>
        <w:t>Увеличение производительности труда за счет использования открытых данных модуля «Агрорешения» национальной платформы цифрового государственного управления сельским хозяйством «Цифровое сельское хозяйство»</w:t>
      </w:r>
      <w:r>
        <w:rPr>
          <w:rFonts w:ascii="Times New Roman" w:hAnsi="Times New Roman" w:cs="Times New Roman"/>
          <w:color w:val="000000"/>
          <w:sz w:val="14"/>
          <w:szCs w:val="14"/>
        </w:rPr>
        <w:t xml:space="preserve"> находится по формуле:</w:t>
      </w:r>
    </w:p>
    <w:p w:rsidR="006B60AC" w:rsidRPr="008E3DAD" w:rsidRDefault="006B60AC" w:rsidP="00BF4AB5">
      <w:pPr>
        <w:rPr>
          <w:rFonts w:ascii="Times New Roman" w:hAnsi="Times New Roman" w:cs="Times New Roman"/>
          <w:sz w:val="14"/>
          <w:szCs w:val="14"/>
        </w:rPr>
      </w:pPr>
    </w:p>
    <w:p w:rsidR="006B60AC" w:rsidRPr="006C53D1" w:rsidRDefault="006B60AC" w:rsidP="00BF4AB5">
      <w:pPr>
        <w:widowControl w:val="0"/>
        <w:autoSpaceDE w:val="0"/>
        <w:autoSpaceDN w:val="0"/>
        <w:adjustRightInd w:val="0"/>
        <w:ind w:left="1134"/>
        <w:jc w:val="left"/>
        <w:rPr>
          <w:rFonts w:ascii="Cambria Math" w:hAnsi="Cambria Math" w:cs="Times New Roman"/>
          <w:sz w:val="14"/>
          <w:szCs w:val="14"/>
          <w:oMath/>
        </w:rPr>
      </w:pPr>
      <m:oMathPara>
        <m:oMathParaPr>
          <m:jc m:val="left"/>
        </m:oMathParaPr>
        <m:oMath>
          <m:r>
            <w:rPr>
              <w:rFonts w:ascii="Cambria Math" w:hAnsi="Cambria Math" w:cs="Times New Roman"/>
              <w:sz w:val="14"/>
              <w:szCs w:val="14"/>
            </w:rPr>
            <m:t>Ра = Па1р/П1р</m:t>
          </m:r>
          <m:r>
            <w:rPr>
              <w:rFonts w:ascii="Cambria Math" w:hAnsi="Cambria Math" w:cs="Times New Roman"/>
              <w:sz w:val="14"/>
              <w:szCs w:val="14"/>
              <w:vertAlign w:val="subscript"/>
            </w:rPr>
            <m:t xml:space="preserve"> </m:t>
          </m:r>
          <m:r>
            <w:rPr>
              <w:rFonts w:ascii="Cambria Math" w:hAnsi="Cambria Math" w:cs="Times New Roman"/>
              <w:sz w:val="14"/>
              <w:szCs w:val="14"/>
            </w:rPr>
            <m:t xml:space="preserve"> x 100 – 100,       где:</m:t>
          </m:r>
        </m:oMath>
      </m:oMathPara>
    </w:p>
    <w:p w:rsidR="006B60AC" w:rsidRPr="00782867" w:rsidRDefault="006B60AC" w:rsidP="00BF4AB5">
      <w:pPr>
        <w:widowControl w:val="0"/>
        <w:autoSpaceDE w:val="0"/>
        <w:autoSpaceDN w:val="0"/>
        <w:adjustRightInd w:val="0"/>
        <w:jc w:val="left"/>
        <w:rPr>
          <w:rFonts w:ascii="Times New Roman" w:hAnsi="Times New Roman" w:cs="Times New Roman"/>
          <w:sz w:val="14"/>
          <w:szCs w:val="14"/>
        </w:rPr>
      </w:pPr>
    </w:p>
    <w:p w:rsidR="006B60AC" w:rsidRDefault="006B60AC" w:rsidP="00BF4AB5">
      <w:pPr>
        <w:widowControl w:val="0"/>
        <w:autoSpaceDE w:val="0"/>
        <w:autoSpaceDN w:val="0"/>
        <w:adjustRightInd w:val="0"/>
        <w:ind w:firstLine="284"/>
        <w:rPr>
          <w:rFonts w:ascii="Times New Roman" w:hAnsi="Times New Roman" w:cs="Times New Roman"/>
          <w:sz w:val="14"/>
          <w:szCs w:val="14"/>
        </w:rPr>
      </w:pPr>
      <w:r>
        <w:rPr>
          <w:rFonts w:ascii="Times New Roman" w:hAnsi="Times New Roman" w:cs="Times New Roman"/>
          <w:sz w:val="14"/>
          <w:szCs w:val="14"/>
        </w:rPr>
        <w:t>Па1р</w:t>
      </w:r>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w:t>
      </w:r>
      <w:r>
        <w:rPr>
          <w:rFonts w:ascii="Times New Roman" w:hAnsi="Times New Roman" w:cs="Times New Roman"/>
          <w:sz w:val="14"/>
          <w:szCs w:val="14"/>
        </w:rPr>
        <w:t>производительность труда на сельскохозяйственных предприятиях, использующих данные модуля «Агрорешения», в расчете на 1 работника, рублей/год;</w:t>
      </w:r>
    </w:p>
    <w:p w:rsidR="006B60AC" w:rsidRDefault="006B60AC" w:rsidP="00780FAA">
      <w:pPr>
        <w:widowControl w:val="0"/>
        <w:autoSpaceDE w:val="0"/>
        <w:autoSpaceDN w:val="0"/>
        <w:adjustRightInd w:val="0"/>
        <w:ind w:firstLine="284"/>
        <w:rPr>
          <w:rFonts w:ascii="Times New Roman" w:hAnsi="Times New Roman" w:cs="Times New Roman"/>
          <w:sz w:val="14"/>
          <w:szCs w:val="14"/>
        </w:rPr>
      </w:pPr>
      <w:r>
        <w:rPr>
          <w:rFonts w:ascii="Times New Roman" w:hAnsi="Times New Roman" w:cs="Times New Roman"/>
          <w:sz w:val="14"/>
          <w:szCs w:val="14"/>
        </w:rPr>
        <w:t>П1р</w:t>
      </w:r>
      <w:r w:rsidRPr="00782867">
        <w:rPr>
          <w:rFonts w:ascii="Times New Roman" w:hAnsi="Times New Roman" w:cs="Times New Roman"/>
          <w:sz w:val="14"/>
          <w:szCs w:val="14"/>
        </w:rPr>
        <w:t xml:space="preserve"> </w:t>
      </w:r>
      <w:r>
        <w:rPr>
          <w:rFonts w:ascii="Times New Roman" w:hAnsi="Times New Roman" w:cs="Times New Roman"/>
          <w:sz w:val="14"/>
          <w:szCs w:val="14"/>
        </w:rPr>
        <w:t>–</w:t>
      </w:r>
      <w:r w:rsidRPr="00782867">
        <w:rPr>
          <w:rFonts w:ascii="Times New Roman" w:hAnsi="Times New Roman" w:cs="Times New Roman"/>
          <w:sz w:val="14"/>
          <w:szCs w:val="14"/>
        </w:rPr>
        <w:t xml:space="preserve"> </w:t>
      </w:r>
      <w:r>
        <w:rPr>
          <w:rFonts w:ascii="Times New Roman" w:hAnsi="Times New Roman" w:cs="Times New Roman"/>
          <w:sz w:val="14"/>
          <w:szCs w:val="14"/>
        </w:rPr>
        <w:t>производительность труда на сельскохозяйственных предприятиях, использующих данные модуля «Агрорешения», в год, предшествующий переходу к цифровой экономике, в расчете на 1 работника, рублей/год.</w:t>
      </w:r>
    </w:p>
    <w:p w:rsidR="006B60AC" w:rsidRPr="008B1F8D" w:rsidRDefault="006B60AC" w:rsidP="00BF4AB5">
      <w:pPr>
        <w:jc w:val="left"/>
        <w:rPr>
          <w:rFonts w:ascii="Times New Roman" w:hAnsi="Times New Roman" w:cs="Times New Roman"/>
          <w:sz w:val="14"/>
          <w:szCs w:val="14"/>
        </w:rPr>
      </w:pPr>
    </w:p>
  </w:footnote>
  <w:footnote w:id="13">
    <w:p w:rsidR="006B60AC" w:rsidRDefault="006B60AC" w:rsidP="00586258">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sidRPr="0088215D">
        <w:rPr>
          <w:rFonts w:ascii="Times New Roman" w:hAnsi="Times New Roman" w:cs="Times New Roman"/>
          <w:color w:val="000000"/>
          <w:sz w:val="14"/>
          <w:szCs w:val="14"/>
        </w:rPr>
        <w:t>Выявляемость особо опасных болезней животных и птиц, остатков запрещенных и вредных веществ в организме животных, продуктах животного происхождения и кормах</w:t>
      </w:r>
      <w:r w:rsidRPr="0088215D">
        <w:rPr>
          <w:rFonts w:ascii="Times New Roman" w:hAnsi="Times New Roman" w:cs="Times New Roman"/>
          <w:sz w:val="14"/>
          <w:szCs w:val="14"/>
        </w:rPr>
        <w:t xml:space="preserve"> определяется по формуле: </w:t>
      </w:r>
    </w:p>
    <w:p w:rsidR="006B60AC" w:rsidRPr="0088215D" w:rsidRDefault="006B60AC" w:rsidP="00586258">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rPr>
        <w:t>ВЗ = ПП / ОИ х 100,     где:</w:t>
      </w:r>
    </w:p>
    <w:p w:rsidR="006B60AC" w:rsidRPr="0088215D" w:rsidRDefault="006B60AC" w:rsidP="00586258">
      <w:pPr>
        <w:autoSpaceDE w:val="0"/>
        <w:autoSpaceDN w:val="0"/>
        <w:adjustRightInd w:val="0"/>
        <w:ind w:left="284"/>
        <w:rPr>
          <w:rFonts w:ascii="Times New Roman" w:hAnsi="Times New Roman" w:cs="Times New Roman"/>
          <w:sz w:val="14"/>
          <w:szCs w:val="14"/>
        </w:rPr>
      </w:pPr>
      <w:r w:rsidRPr="0088215D">
        <w:rPr>
          <w:rFonts w:ascii="Times New Roman" w:hAnsi="Times New Roman" w:cs="Times New Roman"/>
          <w:sz w:val="14"/>
          <w:szCs w:val="14"/>
        </w:rPr>
        <w:t xml:space="preserve">ПП – количество положительных проб; </w:t>
      </w:r>
    </w:p>
    <w:p w:rsidR="006B60AC" w:rsidRDefault="006B60AC" w:rsidP="00586258">
      <w:pPr>
        <w:autoSpaceDE w:val="0"/>
        <w:autoSpaceDN w:val="0"/>
        <w:adjustRightInd w:val="0"/>
        <w:ind w:left="284"/>
      </w:pPr>
      <w:r w:rsidRPr="0088215D">
        <w:rPr>
          <w:rFonts w:ascii="Times New Roman" w:hAnsi="Times New Roman" w:cs="Times New Roman"/>
          <w:sz w:val="14"/>
          <w:szCs w:val="14"/>
        </w:rPr>
        <w:t xml:space="preserve">ОИ – общее </w:t>
      </w:r>
      <w:r>
        <w:rPr>
          <w:rFonts w:ascii="Times New Roman" w:hAnsi="Times New Roman" w:cs="Times New Roman"/>
          <w:sz w:val="14"/>
          <w:szCs w:val="14"/>
        </w:rPr>
        <w:t>количество</w:t>
      </w:r>
      <w:r w:rsidRPr="0088215D">
        <w:rPr>
          <w:rFonts w:ascii="Times New Roman" w:hAnsi="Times New Roman" w:cs="Times New Roman"/>
          <w:sz w:val="14"/>
          <w:szCs w:val="14"/>
        </w:rPr>
        <w:t xml:space="preserve"> проведенных исследований.</w:t>
      </w:r>
    </w:p>
  </w:footnote>
  <w:footnote w:id="14">
    <w:p w:rsidR="006B60AC" w:rsidRDefault="006B60AC" w:rsidP="00586258">
      <w:pPr>
        <w:autoSpaceDE w:val="0"/>
        <w:autoSpaceDN w:val="0"/>
        <w:adjustRightInd w:val="0"/>
        <w:spacing w:before="240"/>
        <w:rPr>
          <w:rFonts w:ascii="Times New Roman" w:hAnsi="Times New Roman" w:cs="Times New Roman"/>
          <w:sz w:val="14"/>
          <w:szCs w:val="14"/>
        </w:rPr>
      </w:pPr>
      <w:r w:rsidRPr="00E64FA9">
        <w:rPr>
          <w:rStyle w:val="ab"/>
          <w:rFonts w:ascii="Times New Roman" w:hAnsi="Times New Roman"/>
          <w:b/>
          <w:sz w:val="14"/>
          <w:szCs w:val="14"/>
        </w:rPr>
        <w:footnoteRef/>
      </w:r>
      <w:r w:rsidRPr="00E64FA9">
        <w:rPr>
          <w:rFonts w:ascii="Times New Roman" w:hAnsi="Times New Roman" w:cs="Times New Roman"/>
          <w:sz w:val="14"/>
          <w:szCs w:val="14"/>
        </w:rPr>
        <w:t xml:space="preserve"> </w:t>
      </w:r>
      <w:r w:rsidRPr="00644B20">
        <w:rPr>
          <w:color w:val="000000"/>
          <w:sz w:val="14"/>
          <w:szCs w:val="14"/>
        </w:rPr>
        <w:t xml:space="preserve">Выполнение Плана диагностических исследований, ветеринарно-профилактических и противоэпизоотических мероприятий </w:t>
      </w:r>
      <w:r w:rsidRPr="00E64FA9">
        <w:rPr>
          <w:rFonts w:ascii="Times New Roman" w:hAnsi="Times New Roman" w:cs="Times New Roman"/>
          <w:sz w:val="14"/>
          <w:szCs w:val="14"/>
        </w:rPr>
        <w:t xml:space="preserve">определяется по формуле: </w:t>
      </w:r>
    </w:p>
    <w:p w:rsidR="006B60AC" w:rsidRPr="008B1F8D" w:rsidRDefault="006B60AC" w:rsidP="00586258">
      <w:pPr>
        <w:ind w:left="993"/>
        <w:rPr>
          <w:rFonts w:ascii="Times New Roman" w:hAnsi="Times New Roman" w:cs="Times New Roman"/>
          <w:i/>
          <w:sz w:val="14"/>
          <w:szCs w:val="14"/>
        </w:rPr>
      </w:pPr>
      <m:oMathPara>
        <m:oMathParaPr>
          <m:jc m:val="left"/>
        </m:oMathParaPr>
        <m:oMath>
          <m:r>
            <w:rPr>
              <w:rFonts w:ascii="Cambria Math" w:hAnsi="Cambria Math" w:cs="Times New Roman"/>
              <w:sz w:val="14"/>
              <w:szCs w:val="14"/>
            </w:rPr>
            <m:t>ВП=</m:t>
          </m:r>
          <m:d>
            <m:dPr>
              <m:ctrlPr>
                <w:rPr>
                  <w:rFonts w:ascii="Cambria Math" w:hAnsi="Cambria Math" w:cs="Times New Roman"/>
                  <w:i/>
                  <w:sz w:val="14"/>
                  <w:szCs w:val="14"/>
                </w:rPr>
              </m:ctrlPr>
            </m:dPr>
            <m:e>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e>
          </m:d>
          <m:r>
            <w:rPr>
              <w:rFonts w:ascii="Cambria Math" w:hAnsi="Cambria Math" w:cs="Times New Roman"/>
              <w:sz w:val="14"/>
              <w:szCs w:val="14"/>
            </w:rPr>
            <m:t xml:space="preserve">÷4*100,    </m:t>
          </m:r>
          <m:r>
            <w:rPr>
              <w:rFonts w:ascii="Cambria Math" w:hAnsi="Cambria Math" w:cs="Times New Roman"/>
              <w:sz w:val="14"/>
              <w:szCs w:val="14"/>
              <w:lang w:val="en-US"/>
            </w:rPr>
            <m:t xml:space="preserve">       где:</m:t>
          </m:r>
        </m:oMath>
      </m:oMathPara>
    </w:p>
    <w:p w:rsidR="006B60AC" w:rsidRPr="0059347A" w:rsidRDefault="006B60AC" w:rsidP="00586258">
      <w:pPr>
        <w:autoSpaceDE w:val="0"/>
        <w:autoSpaceDN w:val="0"/>
        <w:adjustRightInd w:val="0"/>
        <w:spacing w:before="60"/>
        <w:ind w:left="284"/>
        <w:rPr>
          <w:rFonts w:ascii="Times New Roman" w:hAnsi="Times New Roman" w:cs="Times New Roman"/>
          <w:sz w:val="14"/>
          <w:szCs w:val="14"/>
        </w:rPr>
      </w:pPr>
      <w:r w:rsidRPr="0059347A">
        <w:rPr>
          <w:rFonts w:ascii="Times New Roman" w:hAnsi="Times New Roman" w:cs="Times New Roman"/>
          <w:sz w:val="14"/>
          <w:szCs w:val="14"/>
        </w:rPr>
        <w:t xml:space="preserve">ДИфакт, ПВфакт, ЛПОфакт, Дфакт </w:t>
      </w:r>
      <w:r w:rsidRPr="0059347A">
        <w:rPr>
          <w:rFonts w:ascii="Times New Roman" w:hAnsi="Times New Roman" w:cs="Times New Roman"/>
          <w:sz w:val="14"/>
          <w:szCs w:val="14"/>
          <w:vertAlign w:val="subscript"/>
        </w:rPr>
        <w:t xml:space="preserve"> </w:t>
      </w:r>
      <w:r w:rsidRPr="0059347A">
        <w:rPr>
          <w:rFonts w:ascii="Times New Roman" w:hAnsi="Times New Roman" w:cs="Times New Roman"/>
          <w:sz w:val="14"/>
          <w:szCs w:val="14"/>
        </w:rPr>
        <w:t>– значения показателей, характеризующих количество проведенных диагностических исследований, профилактических вакцинаций, лечебно-профилактических обработок и дегельминтизаций соответственно;</w:t>
      </w:r>
    </w:p>
    <w:p w:rsidR="006B60AC" w:rsidRDefault="006B60AC" w:rsidP="00586258">
      <w:pPr>
        <w:autoSpaceDE w:val="0"/>
        <w:autoSpaceDN w:val="0"/>
        <w:adjustRightInd w:val="0"/>
        <w:ind w:left="284"/>
        <w:rPr>
          <w:rFonts w:ascii="Times New Roman" w:hAnsi="Times New Roman" w:cs="Times New Roman"/>
          <w:sz w:val="14"/>
          <w:szCs w:val="14"/>
        </w:rPr>
      </w:pPr>
      <w:r w:rsidRPr="0059347A">
        <w:rPr>
          <w:rFonts w:ascii="Times New Roman" w:hAnsi="Times New Roman" w:cs="Times New Roman"/>
          <w:sz w:val="14"/>
          <w:szCs w:val="14"/>
        </w:rPr>
        <w:t>ДИплан, ПВплан, ЛПОплан, Дплан  – количество запланированных диагностических исследований, профилактических вакцинаций, лечебно-профилактических обработок и дегельминтизаций соответственно;</w:t>
      </w:r>
    </w:p>
    <w:p w:rsidR="006B60AC" w:rsidRPr="008B1F8D" w:rsidRDefault="00D23DCD" w:rsidP="00586258">
      <w:pPr>
        <w:tabs>
          <w:tab w:val="left" w:pos="993"/>
        </w:tabs>
        <w:autoSpaceDE w:val="0"/>
        <w:autoSpaceDN w:val="0"/>
        <w:adjustRightInd w:val="0"/>
        <w:spacing w:before="120"/>
        <w:ind w:left="993"/>
        <w:rPr>
          <w:rFonts w:ascii="Times New Roman" w:hAnsi="Times New Roman" w:cs="Times New Roman"/>
          <w:sz w:val="14"/>
          <w:szCs w:val="14"/>
        </w:rPr>
      </w:pPr>
      <m:oMathPara>
        <m:oMathParaPr>
          <m:jc m:val="left"/>
        </m:oMathParaPr>
        <m:oMath>
          <m:f>
            <m:fPr>
              <m:ctrlPr>
                <w:rPr>
                  <w:rFonts w:ascii="Cambria Math" w:hAnsi="Cambria Math" w:cs="Times New Roman"/>
                  <w:i/>
                  <w:sz w:val="14"/>
                  <w:szCs w:val="14"/>
                </w:rPr>
              </m:ctrlPr>
            </m:fPr>
            <m:num>
              <m:r>
                <m:rPr>
                  <m:sty m:val="p"/>
                </m:rPr>
                <w:rPr>
                  <w:rFonts w:ascii="Cambria Math" w:hAnsi="Cambria Math" w:cs="Times New Roman"/>
                  <w:sz w:val="14"/>
                  <w:szCs w:val="14"/>
                </w:rPr>
                <m:t>ДИфакт</m:t>
              </m:r>
            </m:num>
            <m:den>
              <m:r>
                <m:rPr>
                  <m:sty m:val="p"/>
                </m:rPr>
                <w:rPr>
                  <w:rFonts w:ascii="Cambria Math" w:hAnsi="Cambria Math" w:cs="Times New Roman"/>
                  <w:sz w:val="14"/>
                  <w:szCs w:val="14"/>
                </w:rPr>
                <m:t>ДИплан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ПВфакт</m:t>
              </m:r>
            </m:num>
            <m:den>
              <m:r>
                <m:rPr>
                  <m:sty m:val="p"/>
                </m:rPr>
                <w:rPr>
                  <w:rFonts w:ascii="Cambria Math" w:hAnsi="Cambria Math" w:cs="Times New Roman"/>
                  <w:sz w:val="14"/>
                  <w:szCs w:val="14"/>
                </w:rPr>
                <m:t>ПВплан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ЛПОфакт</m:t>
              </m:r>
            </m:num>
            <m:den>
              <m:r>
                <m:rPr>
                  <m:sty m:val="p"/>
                </m:rPr>
                <w:rPr>
                  <w:rFonts w:ascii="Cambria Math" w:hAnsi="Cambria Math" w:cs="Times New Roman"/>
                  <w:sz w:val="14"/>
                  <w:szCs w:val="14"/>
                </w:rPr>
                <m:t>ЛПОплан</m:t>
              </m:r>
            </m:den>
          </m:f>
          <m:r>
            <w:rPr>
              <w:rFonts w:ascii="Cambria Math" w:hAnsi="Cambria Math" w:cs="Times New Roman"/>
              <w:sz w:val="14"/>
              <w:szCs w:val="14"/>
            </w:rPr>
            <m:t xml:space="preserve">; </m:t>
          </m:r>
          <m:f>
            <m:fPr>
              <m:ctrlPr>
                <w:rPr>
                  <w:rFonts w:ascii="Cambria Math" w:hAnsi="Cambria Math" w:cs="Times New Roman"/>
                  <w:i/>
                  <w:sz w:val="14"/>
                  <w:szCs w:val="14"/>
                </w:rPr>
              </m:ctrlPr>
            </m:fPr>
            <m:num>
              <m:r>
                <m:rPr>
                  <m:sty m:val="p"/>
                </m:rPr>
                <w:rPr>
                  <w:rFonts w:ascii="Cambria Math" w:hAnsi="Cambria Math" w:cs="Times New Roman"/>
                  <w:sz w:val="14"/>
                  <w:szCs w:val="14"/>
                </w:rPr>
                <m:t>Дфакт</m:t>
              </m:r>
            </m:num>
            <m:den>
              <m:r>
                <m:rPr>
                  <m:sty m:val="p"/>
                </m:rPr>
                <w:rPr>
                  <w:rFonts w:ascii="Cambria Math" w:hAnsi="Cambria Math" w:cs="Times New Roman"/>
                  <w:sz w:val="14"/>
                  <w:szCs w:val="14"/>
                </w:rPr>
                <m:t>Дплан</m:t>
              </m:r>
            </m:den>
          </m:f>
          <m:r>
            <w:rPr>
              <w:rFonts w:ascii="Cambria Math" w:hAnsi="Cambria Math" w:cs="Times New Roman"/>
              <w:sz w:val="14"/>
              <w:szCs w:val="14"/>
            </w:rPr>
            <m:t xml:space="preserve"> ≤1, если &gt;1, то принимается значение =1.</m:t>
          </m:r>
        </m:oMath>
      </m:oMathPara>
    </w:p>
    <w:p w:rsidR="006B60AC" w:rsidRPr="0059347A" w:rsidRDefault="006B60AC" w:rsidP="00586258">
      <w:pPr>
        <w:autoSpaceDE w:val="0"/>
        <w:autoSpaceDN w:val="0"/>
        <w:adjustRightInd w:val="0"/>
        <w:ind w:left="567"/>
        <w:rPr>
          <w:rFonts w:ascii="Times New Roman" w:hAnsi="Times New Roman" w:cs="Times New Roman"/>
          <w:sz w:val="14"/>
          <w:szCs w:val="14"/>
        </w:rPr>
      </w:pPr>
    </w:p>
    <w:p w:rsidR="006B60AC" w:rsidRDefault="006B60AC" w:rsidP="00586258">
      <w:pPr>
        <w:spacing w:before="60"/>
        <w:jc w:val="left"/>
      </w:pPr>
    </w:p>
  </w:footnote>
  <w:footnote w:id="15">
    <w:p w:rsidR="006B60AC" w:rsidRDefault="006B60AC" w:rsidP="00586258">
      <w:pPr>
        <w:autoSpaceDE w:val="0"/>
        <w:autoSpaceDN w:val="0"/>
        <w:adjustRightInd w:val="0"/>
        <w:rPr>
          <w:rFonts w:ascii="Times New Roman" w:hAnsi="Times New Roman" w:cs="Times New Roman"/>
          <w:sz w:val="14"/>
          <w:szCs w:val="14"/>
        </w:rPr>
      </w:pPr>
      <w:r w:rsidRPr="0088215D">
        <w:rPr>
          <w:rStyle w:val="ab"/>
          <w:rFonts w:ascii="Times New Roman" w:hAnsi="Times New Roman"/>
          <w:b/>
          <w:sz w:val="14"/>
          <w:szCs w:val="14"/>
        </w:rPr>
        <w:footnoteRef/>
      </w:r>
      <w:r w:rsidRPr="0088215D">
        <w:rPr>
          <w:rFonts w:ascii="Times New Roman" w:hAnsi="Times New Roman" w:cs="Times New Roman"/>
          <w:sz w:val="14"/>
          <w:szCs w:val="14"/>
        </w:rPr>
        <w:t xml:space="preserve"> </w:t>
      </w:r>
      <w:r>
        <w:rPr>
          <w:color w:val="000000"/>
          <w:sz w:val="14"/>
          <w:szCs w:val="14"/>
        </w:rPr>
        <w:t>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r w:rsidRPr="0088215D">
        <w:rPr>
          <w:rFonts w:ascii="Times New Roman" w:hAnsi="Times New Roman" w:cs="Times New Roman"/>
          <w:sz w:val="14"/>
          <w:szCs w:val="14"/>
        </w:rPr>
        <w:t xml:space="preserve">: </w:t>
      </w:r>
    </w:p>
    <w:p w:rsidR="006B60AC" w:rsidRPr="0088215D" w:rsidRDefault="006B60AC" w:rsidP="00586258">
      <w:pPr>
        <w:autoSpaceDE w:val="0"/>
        <w:autoSpaceDN w:val="0"/>
        <w:adjustRightInd w:val="0"/>
        <w:spacing w:before="60" w:after="60"/>
        <w:ind w:left="993"/>
        <w:rPr>
          <w:rFonts w:ascii="Times New Roman" w:hAnsi="Times New Roman" w:cs="Times New Roman"/>
          <w:sz w:val="14"/>
          <w:szCs w:val="14"/>
        </w:rPr>
      </w:pPr>
      <w:r>
        <w:rPr>
          <w:rFonts w:ascii="Times New Roman" w:hAnsi="Times New Roman" w:cs="Times New Roman"/>
          <w:sz w:val="14"/>
          <w:szCs w:val="14"/>
        </w:rPr>
        <w:t>К</w:t>
      </w:r>
      <w:r>
        <w:rPr>
          <w:rFonts w:ascii="Times New Roman" w:hAnsi="Times New Roman" w:cs="Times New Roman"/>
          <w:sz w:val="14"/>
          <w:szCs w:val="14"/>
          <w:vertAlign w:val="subscript"/>
        </w:rPr>
        <w:t>вп</w:t>
      </w:r>
      <w:r>
        <w:rPr>
          <w:rFonts w:ascii="Times New Roman" w:hAnsi="Times New Roman" w:cs="Times New Roman"/>
          <w:sz w:val="14"/>
          <w:szCs w:val="14"/>
        </w:rPr>
        <w:t xml:space="preserve"> = ВП</w:t>
      </w:r>
      <w:r>
        <w:rPr>
          <w:rFonts w:ascii="Times New Roman" w:hAnsi="Times New Roman" w:cs="Times New Roman"/>
          <w:sz w:val="14"/>
          <w:szCs w:val="14"/>
          <w:vertAlign w:val="subscript"/>
        </w:rPr>
        <w:t>о</w:t>
      </w:r>
      <w:r>
        <w:rPr>
          <w:rFonts w:ascii="Times New Roman" w:hAnsi="Times New Roman" w:cs="Times New Roman"/>
          <w:sz w:val="14"/>
          <w:szCs w:val="14"/>
        </w:rPr>
        <w:t xml:space="preserve"> / ВП</w:t>
      </w:r>
      <w:r>
        <w:rPr>
          <w:rFonts w:ascii="Times New Roman" w:hAnsi="Times New Roman" w:cs="Times New Roman"/>
          <w:sz w:val="14"/>
          <w:szCs w:val="14"/>
          <w:vertAlign w:val="subscript"/>
        </w:rPr>
        <w:t>р</w:t>
      </w:r>
      <w:r>
        <w:rPr>
          <w:rFonts w:ascii="Times New Roman" w:hAnsi="Times New Roman" w:cs="Times New Roman"/>
          <w:sz w:val="14"/>
          <w:szCs w:val="14"/>
        </w:rPr>
        <w:t>,     где:</w:t>
      </w:r>
    </w:p>
    <w:p w:rsidR="006B60AC" w:rsidRPr="0088215D" w:rsidRDefault="006B60AC" w:rsidP="00586258">
      <w:pPr>
        <w:autoSpaceDE w:val="0"/>
        <w:autoSpaceDN w:val="0"/>
        <w:adjustRightInd w:val="0"/>
        <w:ind w:left="284"/>
        <w:rPr>
          <w:rFonts w:ascii="Times New Roman" w:hAnsi="Times New Roman" w:cs="Times New Roman"/>
          <w:sz w:val="14"/>
          <w:szCs w:val="14"/>
        </w:rPr>
      </w:pPr>
      <w:r>
        <w:rPr>
          <w:rFonts w:ascii="Times New Roman" w:hAnsi="Times New Roman" w:cs="Times New Roman"/>
          <w:sz w:val="14"/>
          <w:szCs w:val="14"/>
        </w:rPr>
        <w:t>ВП</w:t>
      </w:r>
      <w:r>
        <w:rPr>
          <w:rFonts w:ascii="Times New Roman" w:hAnsi="Times New Roman" w:cs="Times New Roman"/>
          <w:sz w:val="14"/>
          <w:szCs w:val="14"/>
          <w:vertAlign w:val="subscript"/>
        </w:rPr>
        <w:t>о</w:t>
      </w:r>
      <w:r w:rsidRPr="0088215D">
        <w:rPr>
          <w:rFonts w:ascii="Times New Roman" w:hAnsi="Times New Roman" w:cs="Times New Roman"/>
          <w:sz w:val="14"/>
          <w:szCs w:val="14"/>
        </w:rPr>
        <w:t xml:space="preserve"> – количество </w:t>
      </w:r>
      <w:r>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w:t>
      </w:r>
      <w:r w:rsidRPr="0088215D">
        <w:rPr>
          <w:rFonts w:ascii="Times New Roman" w:hAnsi="Times New Roman" w:cs="Times New Roman"/>
          <w:sz w:val="14"/>
          <w:szCs w:val="14"/>
        </w:rPr>
        <w:t xml:space="preserve">; </w:t>
      </w:r>
    </w:p>
    <w:p w:rsidR="006B60AC" w:rsidRPr="003F6205" w:rsidRDefault="006B60AC" w:rsidP="00586258">
      <w:pPr>
        <w:autoSpaceDE w:val="0"/>
        <w:autoSpaceDN w:val="0"/>
        <w:adjustRightInd w:val="0"/>
        <w:ind w:left="284"/>
        <w:rPr>
          <w:rFonts w:ascii="Times New Roman" w:hAnsi="Times New Roman" w:cs="Times New Roman"/>
          <w:sz w:val="14"/>
          <w:szCs w:val="14"/>
        </w:rPr>
      </w:pPr>
      <w:r>
        <w:rPr>
          <w:rFonts w:ascii="Times New Roman" w:hAnsi="Times New Roman" w:cs="Times New Roman"/>
          <w:sz w:val="14"/>
          <w:szCs w:val="14"/>
        </w:rPr>
        <w:t>ВП</w:t>
      </w:r>
      <w:r>
        <w:rPr>
          <w:rFonts w:ascii="Times New Roman" w:hAnsi="Times New Roman" w:cs="Times New Roman"/>
          <w:sz w:val="14"/>
          <w:szCs w:val="14"/>
          <w:vertAlign w:val="subscript"/>
        </w:rPr>
        <w:t>р</w:t>
      </w:r>
      <w:r>
        <w:rPr>
          <w:rFonts w:ascii="Times New Roman" w:hAnsi="Times New Roman" w:cs="Times New Roman"/>
          <w:sz w:val="14"/>
          <w:szCs w:val="14"/>
        </w:rPr>
        <w:t>,</w:t>
      </w:r>
      <w:r w:rsidRPr="0088215D">
        <w:rPr>
          <w:rFonts w:ascii="Times New Roman" w:hAnsi="Times New Roman" w:cs="Times New Roman"/>
          <w:sz w:val="14"/>
          <w:szCs w:val="14"/>
        </w:rPr>
        <w:t xml:space="preserve">– количество </w:t>
      </w:r>
      <w:r>
        <w:rPr>
          <w:color w:val="000000"/>
          <w:sz w:val="14"/>
          <w:szCs w:val="14"/>
        </w:rPr>
        <w:t>выявленных неблагополучных пунктов по заболеваемости особо опасными болезнями животных (за исключением пунктов, выявленных в дикой среде) в предыдущем году</w:t>
      </w:r>
      <w:r w:rsidRPr="0088215D">
        <w:rPr>
          <w:rFonts w:ascii="Times New Roman" w:hAnsi="Times New Roman" w:cs="Times New Roman"/>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AC" w:rsidRDefault="006B60AC">
    <w:pPr>
      <w:pStyle w:val="a3"/>
      <w:jc w:val="center"/>
    </w:pPr>
    <w:r>
      <w:fldChar w:fldCharType="begin"/>
    </w:r>
    <w:r>
      <w:instrText xml:space="preserve"> PAGE   \* MERGEFORMAT </w:instrText>
    </w:r>
    <w:r>
      <w:fldChar w:fldCharType="separate"/>
    </w:r>
    <w:r w:rsidR="00D23DCD">
      <w:rPr>
        <w:noProof/>
      </w:rPr>
      <w:t>5</w:t>
    </w:r>
    <w:r>
      <w:rPr>
        <w:noProof/>
      </w:rPr>
      <w:fldChar w:fldCharType="end"/>
    </w:r>
  </w:p>
  <w:p w:rsidR="006B60AC" w:rsidRDefault="006B60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AC" w:rsidRDefault="006B60AC">
    <w:pPr>
      <w:pStyle w:val="a3"/>
      <w:jc w:val="center"/>
    </w:pPr>
  </w:p>
  <w:p w:rsidR="006B60AC" w:rsidRDefault="006B60AC" w:rsidP="0046701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AC" w:rsidRDefault="006B60AC">
    <w:pPr>
      <w:pStyle w:val="a3"/>
      <w:jc w:val="center"/>
    </w:pPr>
    <w:r>
      <w:fldChar w:fldCharType="begin"/>
    </w:r>
    <w:r>
      <w:instrText xml:space="preserve"> PAGE   \* MERGEFORMAT </w:instrText>
    </w:r>
    <w:r>
      <w:fldChar w:fldCharType="separate"/>
    </w:r>
    <w:r w:rsidR="00D23DCD">
      <w:rPr>
        <w:noProof/>
      </w:rPr>
      <w:t>20</w:t>
    </w:r>
    <w:r>
      <w:rPr>
        <w:noProof/>
      </w:rPr>
      <w:fldChar w:fldCharType="end"/>
    </w:r>
  </w:p>
  <w:p w:rsidR="006B60AC" w:rsidRDefault="006B60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6"/>
  </w:num>
  <w:num w:numId="30">
    <w:abstractNumId w:val="11"/>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0"/>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
  </w:num>
  <w:num w:numId="39">
    <w:abstractNumId w:val="3"/>
  </w:num>
  <w:num w:numId="40">
    <w:abstractNumId w:val="5"/>
  </w:num>
  <w:num w:numId="41">
    <w:abstractNumId w:val="4"/>
  </w:num>
  <w:num w:numId="42">
    <w:abstractNumId w:val="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8D"/>
    <w:rsid w:val="00001E4C"/>
    <w:rsid w:val="00002109"/>
    <w:rsid w:val="00002BFE"/>
    <w:rsid w:val="000039AF"/>
    <w:rsid w:val="000039B2"/>
    <w:rsid w:val="0000417C"/>
    <w:rsid w:val="0000417D"/>
    <w:rsid w:val="00004C1E"/>
    <w:rsid w:val="00004CB5"/>
    <w:rsid w:val="0000539C"/>
    <w:rsid w:val="000057CA"/>
    <w:rsid w:val="00005AE8"/>
    <w:rsid w:val="00007529"/>
    <w:rsid w:val="00007874"/>
    <w:rsid w:val="00010021"/>
    <w:rsid w:val="00010126"/>
    <w:rsid w:val="000105D0"/>
    <w:rsid w:val="00011AE9"/>
    <w:rsid w:val="00011EF6"/>
    <w:rsid w:val="00011F31"/>
    <w:rsid w:val="00011FF5"/>
    <w:rsid w:val="00012AE0"/>
    <w:rsid w:val="00012D41"/>
    <w:rsid w:val="00012E84"/>
    <w:rsid w:val="0001309F"/>
    <w:rsid w:val="00014CE6"/>
    <w:rsid w:val="000155F9"/>
    <w:rsid w:val="00015E7D"/>
    <w:rsid w:val="000160B3"/>
    <w:rsid w:val="00017417"/>
    <w:rsid w:val="000175E9"/>
    <w:rsid w:val="00017909"/>
    <w:rsid w:val="00020672"/>
    <w:rsid w:val="00020BC4"/>
    <w:rsid w:val="00020BF4"/>
    <w:rsid w:val="00020E54"/>
    <w:rsid w:val="00020EB6"/>
    <w:rsid w:val="0002284F"/>
    <w:rsid w:val="00022AE6"/>
    <w:rsid w:val="00023FD2"/>
    <w:rsid w:val="000241A3"/>
    <w:rsid w:val="000243E6"/>
    <w:rsid w:val="00025ADA"/>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339A"/>
    <w:rsid w:val="000343B1"/>
    <w:rsid w:val="00034694"/>
    <w:rsid w:val="00034F48"/>
    <w:rsid w:val="00036D2E"/>
    <w:rsid w:val="0003728F"/>
    <w:rsid w:val="0003733D"/>
    <w:rsid w:val="00037653"/>
    <w:rsid w:val="00037D46"/>
    <w:rsid w:val="00040349"/>
    <w:rsid w:val="00040E37"/>
    <w:rsid w:val="00040F27"/>
    <w:rsid w:val="00040F56"/>
    <w:rsid w:val="00041369"/>
    <w:rsid w:val="00041614"/>
    <w:rsid w:val="00042CB9"/>
    <w:rsid w:val="00042DA3"/>
    <w:rsid w:val="00043271"/>
    <w:rsid w:val="00043516"/>
    <w:rsid w:val="000439BD"/>
    <w:rsid w:val="00043B8C"/>
    <w:rsid w:val="000451DA"/>
    <w:rsid w:val="00045DC1"/>
    <w:rsid w:val="00046562"/>
    <w:rsid w:val="00047109"/>
    <w:rsid w:val="000474E5"/>
    <w:rsid w:val="00047F22"/>
    <w:rsid w:val="0005028A"/>
    <w:rsid w:val="000508C3"/>
    <w:rsid w:val="00050916"/>
    <w:rsid w:val="00051413"/>
    <w:rsid w:val="0005184A"/>
    <w:rsid w:val="00051982"/>
    <w:rsid w:val="00051A76"/>
    <w:rsid w:val="0005253F"/>
    <w:rsid w:val="00052C66"/>
    <w:rsid w:val="000533C4"/>
    <w:rsid w:val="00053BB3"/>
    <w:rsid w:val="00054013"/>
    <w:rsid w:val="00054F35"/>
    <w:rsid w:val="000550DF"/>
    <w:rsid w:val="000555B9"/>
    <w:rsid w:val="00055609"/>
    <w:rsid w:val="00055D89"/>
    <w:rsid w:val="00055F03"/>
    <w:rsid w:val="00056480"/>
    <w:rsid w:val="0005658A"/>
    <w:rsid w:val="000572B7"/>
    <w:rsid w:val="00057C32"/>
    <w:rsid w:val="00057F3C"/>
    <w:rsid w:val="0006005A"/>
    <w:rsid w:val="0006021C"/>
    <w:rsid w:val="00060CE8"/>
    <w:rsid w:val="00060CF6"/>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0FFD"/>
    <w:rsid w:val="0007129E"/>
    <w:rsid w:val="000713EB"/>
    <w:rsid w:val="0007292C"/>
    <w:rsid w:val="00072C10"/>
    <w:rsid w:val="0007311D"/>
    <w:rsid w:val="0007350D"/>
    <w:rsid w:val="0007367E"/>
    <w:rsid w:val="000736DF"/>
    <w:rsid w:val="0007399E"/>
    <w:rsid w:val="00073C5F"/>
    <w:rsid w:val="00074644"/>
    <w:rsid w:val="00074EAB"/>
    <w:rsid w:val="00075043"/>
    <w:rsid w:val="000762A1"/>
    <w:rsid w:val="00076394"/>
    <w:rsid w:val="000767B8"/>
    <w:rsid w:val="00076899"/>
    <w:rsid w:val="00076E74"/>
    <w:rsid w:val="00077058"/>
    <w:rsid w:val="000771BE"/>
    <w:rsid w:val="0007721D"/>
    <w:rsid w:val="00080E5B"/>
    <w:rsid w:val="000820C8"/>
    <w:rsid w:val="00082821"/>
    <w:rsid w:val="00083331"/>
    <w:rsid w:val="0008334C"/>
    <w:rsid w:val="00084FA7"/>
    <w:rsid w:val="000858AE"/>
    <w:rsid w:val="00086130"/>
    <w:rsid w:val="0008680D"/>
    <w:rsid w:val="00087143"/>
    <w:rsid w:val="00087C8E"/>
    <w:rsid w:val="00090144"/>
    <w:rsid w:val="000904D4"/>
    <w:rsid w:val="000905E1"/>
    <w:rsid w:val="00090951"/>
    <w:rsid w:val="000916BE"/>
    <w:rsid w:val="00091D4C"/>
    <w:rsid w:val="00091EDC"/>
    <w:rsid w:val="00092108"/>
    <w:rsid w:val="000924EF"/>
    <w:rsid w:val="000926CC"/>
    <w:rsid w:val="0009292F"/>
    <w:rsid w:val="000929CB"/>
    <w:rsid w:val="00092F31"/>
    <w:rsid w:val="0009315D"/>
    <w:rsid w:val="000932AB"/>
    <w:rsid w:val="000947C9"/>
    <w:rsid w:val="00094897"/>
    <w:rsid w:val="000965CC"/>
    <w:rsid w:val="000A0255"/>
    <w:rsid w:val="000A02F8"/>
    <w:rsid w:val="000A0F79"/>
    <w:rsid w:val="000A3653"/>
    <w:rsid w:val="000A38E4"/>
    <w:rsid w:val="000A4301"/>
    <w:rsid w:val="000A49C6"/>
    <w:rsid w:val="000A5000"/>
    <w:rsid w:val="000A540D"/>
    <w:rsid w:val="000A5A04"/>
    <w:rsid w:val="000A60FC"/>
    <w:rsid w:val="000A784F"/>
    <w:rsid w:val="000A7B84"/>
    <w:rsid w:val="000B00AA"/>
    <w:rsid w:val="000B0A8D"/>
    <w:rsid w:val="000B0CE5"/>
    <w:rsid w:val="000B0F8E"/>
    <w:rsid w:val="000B1136"/>
    <w:rsid w:val="000B1D02"/>
    <w:rsid w:val="000B2220"/>
    <w:rsid w:val="000B4ADD"/>
    <w:rsid w:val="000B4FFA"/>
    <w:rsid w:val="000B6256"/>
    <w:rsid w:val="000B6283"/>
    <w:rsid w:val="000B6986"/>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632D"/>
    <w:rsid w:val="000C7BB6"/>
    <w:rsid w:val="000C7C04"/>
    <w:rsid w:val="000C7D69"/>
    <w:rsid w:val="000C7FBA"/>
    <w:rsid w:val="000D02A0"/>
    <w:rsid w:val="000D0B6E"/>
    <w:rsid w:val="000D0D71"/>
    <w:rsid w:val="000D1CE9"/>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02E5"/>
    <w:rsid w:val="000E194A"/>
    <w:rsid w:val="000E1FBB"/>
    <w:rsid w:val="000E2437"/>
    <w:rsid w:val="000E510F"/>
    <w:rsid w:val="000E5203"/>
    <w:rsid w:val="000E63C0"/>
    <w:rsid w:val="000E69C4"/>
    <w:rsid w:val="000F0600"/>
    <w:rsid w:val="000F0621"/>
    <w:rsid w:val="000F0702"/>
    <w:rsid w:val="000F0808"/>
    <w:rsid w:val="000F09B0"/>
    <w:rsid w:val="000F1D1C"/>
    <w:rsid w:val="000F3AF2"/>
    <w:rsid w:val="000F3B18"/>
    <w:rsid w:val="000F4261"/>
    <w:rsid w:val="000F4D81"/>
    <w:rsid w:val="000F4F97"/>
    <w:rsid w:val="000F6605"/>
    <w:rsid w:val="000F66D9"/>
    <w:rsid w:val="000F694C"/>
    <w:rsid w:val="000F7620"/>
    <w:rsid w:val="000F7B64"/>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8A9"/>
    <w:rsid w:val="00106EC8"/>
    <w:rsid w:val="00107257"/>
    <w:rsid w:val="001072F8"/>
    <w:rsid w:val="00107B36"/>
    <w:rsid w:val="001101FC"/>
    <w:rsid w:val="00111474"/>
    <w:rsid w:val="00111913"/>
    <w:rsid w:val="001119EC"/>
    <w:rsid w:val="00111CF8"/>
    <w:rsid w:val="001127B3"/>
    <w:rsid w:val="00112F9A"/>
    <w:rsid w:val="001130AD"/>
    <w:rsid w:val="00113576"/>
    <w:rsid w:val="00113903"/>
    <w:rsid w:val="00113BB3"/>
    <w:rsid w:val="001143D9"/>
    <w:rsid w:val="00114422"/>
    <w:rsid w:val="00114716"/>
    <w:rsid w:val="00117435"/>
    <w:rsid w:val="001205BC"/>
    <w:rsid w:val="00121426"/>
    <w:rsid w:val="00121DAF"/>
    <w:rsid w:val="0012273F"/>
    <w:rsid w:val="00122DC3"/>
    <w:rsid w:val="00122E3D"/>
    <w:rsid w:val="001230E1"/>
    <w:rsid w:val="0012357B"/>
    <w:rsid w:val="00123B3C"/>
    <w:rsid w:val="00124709"/>
    <w:rsid w:val="00124A2A"/>
    <w:rsid w:val="00125622"/>
    <w:rsid w:val="00126045"/>
    <w:rsid w:val="001265DB"/>
    <w:rsid w:val="00126689"/>
    <w:rsid w:val="0012737D"/>
    <w:rsid w:val="0012755F"/>
    <w:rsid w:val="001305E8"/>
    <w:rsid w:val="00130E8A"/>
    <w:rsid w:val="001313E1"/>
    <w:rsid w:val="00131D04"/>
    <w:rsid w:val="00132E91"/>
    <w:rsid w:val="00133838"/>
    <w:rsid w:val="001339FC"/>
    <w:rsid w:val="00133A11"/>
    <w:rsid w:val="00134553"/>
    <w:rsid w:val="0013499D"/>
    <w:rsid w:val="0014043D"/>
    <w:rsid w:val="001419F7"/>
    <w:rsid w:val="0014292C"/>
    <w:rsid w:val="001429CD"/>
    <w:rsid w:val="00142ADA"/>
    <w:rsid w:val="00142C50"/>
    <w:rsid w:val="00142FA7"/>
    <w:rsid w:val="00143DB8"/>
    <w:rsid w:val="001449D1"/>
    <w:rsid w:val="00144B3A"/>
    <w:rsid w:val="00144C31"/>
    <w:rsid w:val="00144E98"/>
    <w:rsid w:val="001450F9"/>
    <w:rsid w:val="001456AC"/>
    <w:rsid w:val="00145A0A"/>
    <w:rsid w:val="00146131"/>
    <w:rsid w:val="001462CC"/>
    <w:rsid w:val="00147315"/>
    <w:rsid w:val="00147D8F"/>
    <w:rsid w:val="001502C4"/>
    <w:rsid w:val="00150376"/>
    <w:rsid w:val="00150A5E"/>
    <w:rsid w:val="00152147"/>
    <w:rsid w:val="00152DD3"/>
    <w:rsid w:val="00153BB8"/>
    <w:rsid w:val="00153D02"/>
    <w:rsid w:val="00154D18"/>
    <w:rsid w:val="00160106"/>
    <w:rsid w:val="00160588"/>
    <w:rsid w:val="0016180B"/>
    <w:rsid w:val="00161E01"/>
    <w:rsid w:val="001626F2"/>
    <w:rsid w:val="00162956"/>
    <w:rsid w:val="00162CDB"/>
    <w:rsid w:val="00164687"/>
    <w:rsid w:val="001646D6"/>
    <w:rsid w:val="00165BD7"/>
    <w:rsid w:val="00165F98"/>
    <w:rsid w:val="00167A70"/>
    <w:rsid w:val="00167F73"/>
    <w:rsid w:val="00170B9C"/>
    <w:rsid w:val="00170C19"/>
    <w:rsid w:val="00170ECC"/>
    <w:rsid w:val="00171A61"/>
    <w:rsid w:val="00172166"/>
    <w:rsid w:val="00173224"/>
    <w:rsid w:val="00173293"/>
    <w:rsid w:val="001734D0"/>
    <w:rsid w:val="001738D9"/>
    <w:rsid w:val="00173F40"/>
    <w:rsid w:val="00174772"/>
    <w:rsid w:val="0017481F"/>
    <w:rsid w:val="00174A77"/>
    <w:rsid w:val="00174D06"/>
    <w:rsid w:val="0017519E"/>
    <w:rsid w:val="0017580C"/>
    <w:rsid w:val="00175A0E"/>
    <w:rsid w:val="00175C10"/>
    <w:rsid w:val="00175FA1"/>
    <w:rsid w:val="00176044"/>
    <w:rsid w:val="001767EA"/>
    <w:rsid w:val="00176BF1"/>
    <w:rsid w:val="001773BC"/>
    <w:rsid w:val="00177457"/>
    <w:rsid w:val="00177822"/>
    <w:rsid w:val="00180B50"/>
    <w:rsid w:val="00180E4E"/>
    <w:rsid w:val="00181449"/>
    <w:rsid w:val="00181D3E"/>
    <w:rsid w:val="00181FD0"/>
    <w:rsid w:val="00182824"/>
    <w:rsid w:val="0018457A"/>
    <w:rsid w:val="00185F56"/>
    <w:rsid w:val="001862A0"/>
    <w:rsid w:val="00186FE5"/>
    <w:rsid w:val="001872FB"/>
    <w:rsid w:val="00187810"/>
    <w:rsid w:val="00191A48"/>
    <w:rsid w:val="00192DEF"/>
    <w:rsid w:val="001935E1"/>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7D"/>
    <w:rsid w:val="001A6BB5"/>
    <w:rsid w:val="001A6DAF"/>
    <w:rsid w:val="001A79DC"/>
    <w:rsid w:val="001B1117"/>
    <w:rsid w:val="001B1DA9"/>
    <w:rsid w:val="001B2280"/>
    <w:rsid w:val="001B2582"/>
    <w:rsid w:val="001B280E"/>
    <w:rsid w:val="001B33F5"/>
    <w:rsid w:val="001B3C23"/>
    <w:rsid w:val="001B4E31"/>
    <w:rsid w:val="001B5266"/>
    <w:rsid w:val="001B535E"/>
    <w:rsid w:val="001B541D"/>
    <w:rsid w:val="001B61AD"/>
    <w:rsid w:val="001B655F"/>
    <w:rsid w:val="001B6D73"/>
    <w:rsid w:val="001B7EF4"/>
    <w:rsid w:val="001C0932"/>
    <w:rsid w:val="001C266D"/>
    <w:rsid w:val="001C313A"/>
    <w:rsid w:val="001C3A42"/>
    <w:rsid w:val="001C4102"/>
    <w:rsid w:val="001C4E5F"/>
    <w:rsid w:val="001C4E6E"/>
    <w:rsid w:val="001C4F1A"/>
    <w:rsid w:val="001C5222"/>
    <w:rsid w:val="001C583E"/>
    <w:rsid w:val="001C584A"/>
    <w:rsid w:val="001C5CAD"/>
    <w:rsid w:val="001C682A"/>
    <w:rsid w:val="001D042D"/>
    <w:rsid w:val="001D1D3C"/>
    <w:rsid w:val="001D2754"/>
    <w:rsid w:val="001D3B8A"/>
    <w:rsid w:val="001D5108"/>
    <w:rsid w:val="001D63E0"/>
    <w:rsid w:val="001D7249"/>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1DF1"/>
    <w:rsid w:val="001F1E36"/>
    <w:rsid w:val="001F2565"/>
    <w:rsid w:val="001F2F7C"/>
    <w:rsid w:val="001F458B"/>
    <w:rsid w:val="001F5EE4"/>
    <w:rsid w:val="001F5F6A"/>
    <w:rsid w:val="001F6EBB"/>
    <w:rsid w:val="001F78AB"/>
    <w:rsid w:val="001F7C7E"/>
    <w:rsid w:val="001F7CA3"/>
    <w:rsid w:val="002001AB"/>
    <w:rsid w:val="002005D1"/>
    <w:rsid w:val="002018E5"/>
    <w:rsid w:val="0020293F"/>
    <w:rsid w:val="00203B5C"/>
    <w:rsid w:val="00203C54"/>
    <w:rsid w:val="00203C8E"/>
    <w:rsid w:val="0020453F"/>
    <w:rsid w:val="00204C18"/>
    <w:rsid w:val="002051C8"/>
    <w:rsid w:val="002054EC"/>
    <w:rsid w:val="00206FF5"/>
    <w:rsid w:val="0020701E"/>
    <w:rsid w:val="00207CD8"/>
    <w:rsid w:val="00210144"/>
    <w:rsid w:val="00211CB9"/>
    <w:rsid w:val="00214467"/>
    <w:rsid w:val="00214FFC"/>
    <w:rsid w:val="0021617A"/>
    <w:rsid w:val="00217648"/>
    <w:rsid w:val="00217FEF"/>
    <w:rsid w:val="002206AD"/>
    <w:rsid w:val="00220C4A"/>
    <w:rsid w:val="00220D13"/>
    <w:rsid w:val="002213D9"/>
    <w:rsid w:val="00222296"/>
    <w:rsid w:val="00222A37"/>
    <w:rsid w:val="00222EE4"/>
    <w:rsid w:val="0022314B"/>
    <w:rsid w:val="002233FC"/>
    <w:rsid w:val="00223DAB"/>
    <w:rsid w:val="002247AD"/>
    <w:rsid w:val="0022649A"/>
    <w:rsid w:val="0022794F"/>
    <w:rsid w:val="00230750"/>
    <w:rsid w:val="002308B9"/>
    <w:rsid w:val="00233712"/>
    <w:rsid w:val="00233D30"/>
    <w:rsid w:val="00233F61"/>
    <w:rsid w:val="00233FB7"/>
    <w:rsid w:val="0023485C"/>
    <w:rsid w:val="00234ED0"/>
    <w:rsid w:val="00235AEE"/>
    <w:rsid w:val="00235D88"/>
    <w:rsid w:val="002366CF"/>
    <w:rsid w:val="00237609"/>
    <w:rsid w:val="00237D4B"/>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5E0"/>
    <w:rsid w:val="00253F14"/>
    <w:rsid w:val="00254F11"/>
    <w:rsid w:val="002559A0"/>
    <w:rsid w:val="00255A5F"/>
    <w:rsid w:val="00255D16"/>
    <w:rsid w:val="00255EE5"/>
    <w:rsid w:val="00255F7D"/>
    <w:rsid w:val="002562A5"/>
    <w:rsid w:val="002578F3"/>
    <w:rsid w:val="00260AFF"/>
    <w:rsid w:val="00260BB4"/>
    <w:rsid w:val="00261B62"/>
    <w:rsid w:val="00261F72"/>
    <w:rsid w:val="002621BA"/>
    <w:rsid w:val="002623CD"/>
    <w:rsid w:val="00264B3C"/>
    <w:rsid w:val="0026754D"/>
    <w:rsid w:val="00267767"/>
    <w:rsid w:val="00270372"/>
    <w:rsid w:val="00270776"/>
    <w:rsid w:val="00270CDA"/>
    <w:rsid w:val="00270ED8"/>
    <w:rsid w:val="0027192C"/>
    <w:rsid w:val="00271A4E"/>
    <w:rsid w:val="00271CB8"/>
    <w:rsid w:val="002729F6"/>
    <w:rsid w:val="00272F17"/>
    <w:rsid w:val="0027440F"/>
    <w:rsid w:val="00274D8E"/>
    <w:rsid w:val="0027523C"/>
    <w:rsid w:val="00275B3D"/>
    <w:rsid w:val="00275DCE"/>
    <w:rsid w:val="00276A3C"/>
    <w:rsid w:val="00276D1D"/>
    <w:rsid w:val="00276F1B"/>
    <w:rsid w:val="002779E6"/>
    <w:rsid w:val="00280A0B"/>
    <w:rsid w:val="002810A0"/>
    <w:rsid w:val="00281184"/>
    <w:rsid w:val="002812E3"/>
    <w:rsid w:val="00281AE6"/>
    <w:rsid w:val="0028201A"/>
    <w:rsid w:val="002821A5"/>
    <w:rsid w:val="0028377F"/>
    <w:rsid w:val="00283E95"/>
    <w:rsid w:val="00283EB9"/>
    <w:rsid w:val="002852AB"/>
    <w:rsid w:val="002855CF"/>
    <w:rsid w:val="00285BEB"/>
    <w:rsid w:val="00285E76"/>
    <w:rsid w:val="002866E7"/>
    <w:rsid w:val="002871EF"/>
    <w:rsid w:val="002909E1"/>
    <w:rsid w:val="00290F28"/>
    <w:rsid w:val="00291D5B"/>
    <w:rsid w:val="00292A38"/>
    <w:rsid w:val="00292C2E"/>
    <w:rsid w:val="00293170"/>
    <w:rsid w:val="0029468F"/>
    <w:rsid w:val="00295054"/>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53A1"/>
    <w:rsid w:val="002A5631"/>
    <w:rsid w:val="002A57EF"/>
    <w:rsid w:val="002A60D1"/>
    <w:rsid w:val="002A6259"/>
    <w:rsid w:val="002A6FE8"/>
    <w:rsid w:val="002A772A"/>
    <w:rsid w:val="002A7C0C"/>
    <w:rsid w:val="002B03DF"/>
    <w:rsid w:val="002B06E6"/>
    <w:rsid w:val="002B075C"/>
    <w:rsid w:val="002B0A58"/>
    <w:rsid w:val="002B1514"/>
    <w:rsid w:val="002B23BE"/>
    <w:rsid w:val="002B2A27"/>
    <w:rsid w:val="002B300E"/>
    <w:rsid w:val="002B325C"/>
    <w:rsid w:val="002B3303"/>
    <w:rsid w:val="002B38A5"/>
    <w:rsid w:val="002B3F35"/>
    <w:rsid w:val="002B43A5"/>
    <w:rsid w:val="002B4955"/>
    <w:rsid w:val="002B4C60"/>
    <w:rsid w:val="002B4D53"/>
    <w:rsid w:val="002B5B26"/>
    <w:rsid w:val="002B5C0B"/>
    <w:rsid w:val="002B62EC"/>
    <w:rsid w:val="002B6C16"/>
    <w:rsid w:val="002B6F29"/>
    <w:rsid w:val="002B7016"/>
    <w:rsid w:val="002C106E"/>
    <w:rsid w:val="002C1E9A"/>
    <w:rsid w:val="002C1F8D"/>
    <w:rsid w:val="002C20C5"/>
    <w:rsid w:val="002C2149"/>
    <w:rsid w:val="002C25BA"/>
    <w:rsid w:val="002C29C1"/>
    <w:rsid w:val="002C4422"/>
    <w:rsid w:val="002C4AB0"/>
    <w:rsid w:val="002C5466"/>
    <w:rsid w:val="002C6A16"/>
    <w:rsid w:val="002C7871"/>
    <w:rsid w:val="002C7C0B"/>
    <w:rsid w:val="002D01EF"/>
    <w:rsid w:val="002D02DB"/>
    <w:rsid w:val="002D0B24"/>
    <w:rsid w:val="002D1591"/>
    <w:rsid w:val="002D209F"/>
    <w:rsid w:val="002D29BA"/>
    <w:rsid w:val="002D3831"/>
    <w:rsid w:val="002D399E"/>
    <w:rsid w:val="002D3A8A"/>
    <w:rsid w:val="002D4CE8"/>
    <w:rsid w:val="002D53C0"/>
    <w:rsid w:val="002D5EB6"/>
    <w:rsid w:val="002D60CB"/>
    <w:rsid w:val="002E0022"/>
    <w:rsid w:val="002E0204"/>
    <w:rsid w:val="002E1301"/>
    <w:rsid w:val="002E239C"/>
    <w:rsid w:val="002E2847"/>
    <w:rsid w:val="002E3BCA"/>
    <w:rsid w:val="002E3CE8"/>
    <w:rsid w:val="002E3D57"/>
    <w:rsid w:val="002E4C2B"/>
    <w:rsid w:val="002E6C74"/>
    <w:rsid w:val="002E770A"/>
    <w:rsid w:val="002F006C"/>
    <w:rsid w:val="002F04E9"/>
    <w:rsid w:val="002F0911"/>
    <w:rsid w:val="002F0961"/>
    <w:rsid w:val="002F265F"/>
    <w:rsid w:val="002F3410"/>
    <w:rsid w:val="002F3644"/>
    <w:rsid w:val="002F4B37"/>
    <w:rsid w:val="002F52C6"/>
    <w:rsid w:val="002F5CBB"/>
    <w:rsid w:val="002F5F75"/>
    <w:rsid w:val="002F5F8B"/>
    <w:rsid w:val="002F73C8"/>
    <w:rsid w:val="002F7FDF"/>
    <w:rsid w:val="0030005E"/>
    <w:rsid w:val="003015AC"/>
    <w:rsid w:val="00301C63"/>
    <w:rsid w:val="00302050"/>
    <w:rsid w:val="00303577"/>
    <w:rsid w:val="00304A16"/>
    <w:rsid w:val="0030605B"/>
    <w:rsid w:val="00306630"/>
    <w:rsid w:val="00306729"/>
    <w:rsid w:val="003072F7"/>
    <w:rsid w:val="003108BE"/>
    <w:rsid w:val="00310DD2"/>
    <w:rsid w:val="0031111A"/>
    <w:rsid w:val="00311D66"/>
    <w:rsid w:val="00311DBC"/>
    <w:rsid w:val="00313208"/>
    <w:rsid w:val="0031342B"/>
    <w:rsid w:val="00313736"/>
    <w:rsid w:val="003139CD"/>
    <w:rsid w:val="00313DB0"/>
    <w:rsid w:val="00314C7B"/>
    <w:rsid w:val="003156D3"/>
    <w:rsid w:val="00315AAD"/>
    <w:rsid w:val="00315C15"/>
    <w:rsid w:val="00316ADC"/>
    <w:rsid w:val="003175F7"/>
    <w:rsid w:val="00317DB1"/>
    <w:rsid w:val="0032050E"/>
    <w:rsid w:val="00320C5A"/>
    <w:rsid w:val="0032120F"/>
    <w:rsid w:val="003217D9"/>
    <w:rsid w:val="00321A0F"/>
    <w:rsid w:val="00321C61"/>
    <w:rsid w:val="003220AE"/>
    <w:rsid w:val="003223C3"/>
    <w:rsid w:val="00323334"/>
    <w:rsid w:val="00323694"/>
    <w:rsid w:val="00324896"/>
    <w:rsid w:val="00324DDE"/>
    <w:rsid w:val="00325C14"/>
    <w:rsid w:val="00325E45"/>
    <w:rsid w:val="00325EB0"/>
    <w:rsid w:val="003264F1"/>
    <w:rsid w:val="00326B73"/>
    <w:rsid w:val="00326E66"/>
    <w:rsid w:val="00327492"/>
    <w:rsid w:val="003276E2"/>
    <w:rsid w:val="00327898"/>
    <w:rsid w:val="00327E56"/>
    <w:rsid w:val="003301BA"/>
    <w:rsid w:val="0033078D"/>
    <w:rsid w:val="00330F9E"/>
    <w:rsid w:val="00331C86"/>
    <w:rsid w:val="00331E55"/>
    <w:rsid w:val="0033248E"/>
    <w:rsid w:val="003326A6"/>
    <w:rsid w:val="00332A95"/>
    <w:rsid w:val="00333333"/>
    <w:rsid w:val="003335EF"/>
    <w:rsid w:val="00333FFA"/>
    <w:rsid w:val="0033498E"/>
    <w:rsid w:val="00335C7C"/>
    <w:rsid w:val="00335D43"/>
    <w:rsid w:val="00335D74"/>
    <w:rsid w:val="00336696"/>
    <w:rsid w:val="003367E1"/>
    <w:rsid w:val="003372F9"/>
    <w:rsid w:val="00337931"/>
    <w:rsid w:val="00337A3C"/>
    <w:rsid w:val="0034032C"/>
    <w:rsid w:val="00340EAB"/>
    <w:rsid w:val="0034102B"/>
    <w:rsid w:val="00341543"/>
    <w:rsid w:val="003422BE"/>
    <w:rsid w:val="0034267F"/>
    <w:rsid w:val="00343B2F"/>
    <w:rsid w:val="003456D3"/>
    <w:rsid w:val="00345979"/>
    <w:rsid w:val="00345B03"/>
    <w:rsid w:val="00345D83"/>
    <w:rsid w:val="00345DA3"/>
    <w:rsid w:val="003463E4"/>
    <w:rsid w:val="003465E2"/>
    <w:rsid w:val="00347432"/>
    <w:rsid w:val="003476E0"/>
    <w:rsid w:val="003504FE"/>
    <w:rsid w:val="00350A98"/>
    <w:rsid w:val="00350D93"/>
    <w:rsid w:val="0035135B"/>
    <w:rsid w:val="0035249A"/>
    <w:rsid w:val="0035366B"/>
    <w:rsid w:val="00354306"/>
    <w:rsid w:val="003547F0"/>
    <w:rsid w:val="00354A4C"/>
    <w:rsid w:val="003559F3"/>
    <w:rsid w:val="00355BE9"/>
    <w:rsid w:val="00355C1F"/>
    <w:rsid w:val="00355FAF"/>
    <w:rsid w:val="0035639B"/>
    <w:rsid w:val="003568D9"/>
    <w:rsid w:val="003605C5"/>
    <w:rsid w:val="00360AA7"/>
    <w:rsid w:val="00360D43"/>
    <w:rsid w:val="00361842"/>
    <w:rsid w:val="00361D2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B0F"/>
    <w:rsid w:val="00371630"/>
    <w:rsid w:val="003721DE"/>
    <w:rsid w:val="003731C3"/>
    <w:rsid w:val="003733D7"/>
    <w:rsid w:val="003739FC"/>
    <w:rsid w:val="00373A79"/>
    <w:rsid w:val="00373D2E"/>
    <w:rsid w:val="003745AD"/>
    <w:rsid w:val="00374E6B"/>
    <w:rsid w:val="00375444"/>
    <w:rsid w:val="003754E5"/>
    <w:rsid w:val="00375B32"/>
    <w:rsid w:val="00375D01"/>
    <w:rsid w:val="00375D3A"/>
    <w:rsid w:val="0037660F"/>
    <w:rsid w:val="003769DC"/>
    <w:rsid w:val="00376A72"/>
    <w:rsid w:val="00377100"/>
    <w:rsid w:val="0037724C"/>
    <w:rsid w:val="00377372"/>
    <w:rsid w:val="003777EA"/>
    <w:rsid w:val="00380391"/>
    <w:rsid w:val="00380408"/>
    <w:rsid w:val="003820BB"/>
    <w:rsid w:val="00382B7E"/>
    <w:rsid w:val="00382C66"/>
    <w:rsid w:val="003842AE"/>
    <w:rsid w:val="00385DE7"/>
    <w:rsid w:val="00386054"/>
    <w:rsid w:val="0038741D"/>
    <w:rsid w:val="003876FC"/>
    <w:rsid w:val="00387A13"/>
    <w:rsid w:val="0039005D"/>
    <w:rsid w:val="003905F6"/>
    <w:rsid w:val="0039174C"/>
    <w:rsid w:val="00391FCE"/>
    <w:rsid w:val="00392094"/>
    <w:rsid w:val="003926DD"/>
    <w:rsid w:val="00392A1A"/>
    <w:rsid w:val="003930F5"/>
    <w:rsid w:val="00393D33"/>
    <w:rsid w:val="00393FBB"/>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34F0"/>
    <w:rsid w:val="003B458E"/>
    <w:rsid w:val="003B50B9"/>
    <w:rsid w:val="003B5340"/>
    <w:rsid w:val="003B55D0"/>
    <w:rsid w:val="003B5C8B"/>
    <w:rsid w:val="003B6091"/>
    <w:rsid w:val="003B6F0B"/>
    <w:rsid w:val="003B76DF"/>
    <w:rsid w:val="003B7B2C"/>
    <w:rsid w:val="003C0581"/>
    <w:rsid w:val="003C0B1D"/>
    <w:rsid w:val="003C1916"/>
    <w:rsid w:val="003C3772"/>
    <w:rsid w:val="003C38A9"/>
    <w:rsid w:val="003C3989"/>
    <w:rsid w:val="003C4F48"/>
    <w:rsid w:val="003C695F"/>
    <w:rsid w:val="003C6C63"/>
    <w:rsid w:val="003C6D76"/>
    <w:rsid w:val="003C70D7"/>
    <w:rsid w:val="003C7C36"/>
    <w:rsid w:val="003C7DC5"/>
    <w:rsid w:val="003D09FA"/>
    <w:rsid w:val="003D14CA"/>
    <w:rsid w:val="003D1F66"/>
    <w:rsid w:val="003D216B"/>
    <w:rsid w:val="003D2CB5"/>
    <w:rsid w:val="003D30BD"/>
    <w:rsid w:val="003D333F"/>
    <w:rsid w:val="003D34B9"/>
    <w:rsid w:val="003D35BF"/>
    <w:rsid w:val="003D48C3"/>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5179"/>
    <w:rsid w:val="003E535A"/>
    <w:rsid w:val="003E5575"/>
    <w:rsid w:val="003E7B89"/>
    <w:rsid w:val="003F0B90"/>
    <w:rsid w:val="003F0FE4"/>
    <w:rsid w:val="003F31A3"/>
    <w:rsid w:val="003F390C"/>
    <w:rsid w:val="003F452A"/>
    <w:rsid w:val="003F529C"/>
    <w:rsid w:val="003F6205"/>
    <w:rsid w:val="003F7910"/>
    <w:rsid w:val="004013EB"/>
    <w:rsid w:val="004023C3"/>
    <w:rsid w:val="004028BE"/>
    <w:rsid w:val="00403787"/>
    <w:rsid w:val="00404AA0"/>
    <w:rsid w:val="0040655D"/>
    <w:rsid w:val="00406B1B"/>
    <w:rsid w:val="004071F9"/>
    <w:rsid w:val="00407572"/>
    <w:rsid w:val="004078D1"/>
    <w:rsid w:val="00407ED2"/>
    <w:rsid w:val="00410CA7"/>
    <w:rsid w:val="00410FDA"/>
    <w:rsid w:val="00411C29"/>
    <w:rsid w:val="004121B4"/>
    <w:rsid w:val="00412CFC"/>
    <w:rsid w:val="0041458A"/>
    <w:rsid w:val="00415371"/>
    <w:rsid w:val="00416074"/>
    <w:rsid w:val="00416207"/>
    <w:rsid w:val="00417271"/>
    <w:rsid w:val="004175DA"/>
    <w:rsid w:val="0041787E"/>
    <w:rsid w:val="004204EB"/>
    <w:rsid w:val="0042050C"/>
    <w:rsid w:val="0042103A"/>
    <w:rsid w:val="004236FC"/>
    <w:rsid w:val="00423A9B"/>
    <w:rsid w:val="004241CF"/>
    <w:rsid w:val="00424676"/>
    <w:rsid w:val="00424A1C"/>
    <w:rsid w:val="0042530F"/>
    <w:rsid w:val="004257A7"/>
    <w:rsid w:val="00425AC5"/>
    <w:rsid w:val="00426B49"/>
    <w:rsid w:val="0042708E"/>
    <w:rsid w:val="00427169"/>
    <w:rsid w:val="0042726C"/>
    <w:rsid w:val="0043028E"/>
    <w:rsid w:val="00430631"/>
    <w:rsid w:val="0043096C"/>
    <w:rsid w:val="00430AB1"/>
    <w:rsid w:val="00430C2C"/>
    <w:rsid w:val="00430E62"/>
    <w:rsid w:val="00431FA7"/>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830"/>
    <w:rsid w:val="00453B50"/>
    <w:rsid w:val="0045485A"/>
    <w:rsid w:val="00454972"/>
    <w:rsid w:val="00454CD7"/>
    <w:rsid w:val="0045507C"/>
    <w:rsid w:val="004550E3"/>
    <w:rsid w:val="004552F1"/>
    <w:rsid w:val="00456186"/>
    <w:rsid w:val="0045680C"/>
    <w:rsid w:val="0045781F"/>
    <w:rsid w:val="00457B99"/>
    <w:rsid w:val="00457C01"/>
    <w:rsid w:val="00460130"/>
    <w:rsid w:val="0046112A"/>
    <w:rsid w:val="00461FC5"/>
    <w:rsid w:val="00462553"/>
    <w:rsid w:val="00462A22"/>
    <w:rsid w:val="00463267"/>
    <w:rsid w:val="004633AD"/>
    <w:rsid w:val="00463DFA"/>
    <w:rsid w:val="00464072"/>
    <w:rsid w:val="004656E5"/>
    <w:rsid w:val="0046650F"/>
    <w:rsid w:val="0046666B"/>
    <w:rsid w:val="004668F6"/>
    <w:rsid w:val="00466B79"/>
    <w:rsid w:val="00467018"/>
    <w:rsid w:val="004673AC"/>
    <w:rsid w:val="00467C22"/>
    <w:rsid w:val="004721C5"/>
    <w:rsid w:val="00472488"/>
    <w:rsid w:val="00472629"/>
    <w:rsid w:val="004736CD"/>
    <w:rsid w:val="00473F89"/>
    <w:rsid w:val="00475569"/>
    <w:rsid w:val="0047565D"/>
    <w:rsid w:val="0047777A"/>
    <w:rsid w:val="00477F27"/>
    <w:rsid w:val="00480001"/>
    <w:rsid w:val="0048055A"/>
    <w:rsid w:val="00480ADC"/>
    <w:rsid w:val="004811C3"/>
    <w:rsid w:val="004814E9"/>
    <w:rsid w:val="00481677"/>
    <w:rsid w:val="0048408D"/>
    <w:rsid w:val="00484728"/>
    <w:rsid w:val="0048570B"/>
    <w:rsid w:val="004860C8"/>
    <w:rsid w:val="0048690C"/>
    <w:rsid w:val="004869EC"/>
    <w:rsid w:val="00486C62"/>
    <w:rsid w:val="00486F17"/>
    <w:rsid w:val="00491163"/>
    <w:rsid w:val="00493845"/>
    <w:rsid w:val="00493EE2"/>
    <w:rsid w:val="00493F38"/>
    <w:rsid w:val="00493FCD"/>
    <w:rsid w:val="00494D48"/>
    <w:rsid w:val="00495567"/>
    <w:rsid w:val="00495E00"/>
    <w:rsid w:val="00496508"/>
    <w:rsid w:val="00496838"/>
    <w:rsid w:val="00497BB6"/>
    <w:rsid w:val="00497BE4"/>
    <w:rsid w:val="004A082C"/>
    <w:rsid w:val="004A0DFB"/>
    <w:rsid w:val="004A1A46"/>
    <w:rsid w:val="004A2053"/>
    <w:rsid w:val="004A348B"/>
    <w:rsid w:val="004A3EE8"/>
    <w:rsid w:val="004A5479"/>
    <w:rsid w:val="004A5E80"/>
    <w:rsid w:val="004A6956"/>
    <w:rsid w:val="004A6DAF"/>
    <w:rsid w:val="004B0BD1"/>
    <w:rsid w:val="004B0F18"/>
    <w:rsid w:val="004B13E0"/>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8D1"/>
    <w:rsid w:val="004C4F8A"/>
    <w:rsid w:val="004C5A5E"/>
    <w:rsid w:val="004C606B"/>
    <w:rsid w:val="004C631A"/>
    <w:rsid w:val="004C68B1"/>
    <w:rsid w:val="004C6E78"/>
    <w:rsid w:val="004C7327"/>
    <w:rsid w:val="004C7F17"/>
    <w:rsid w:val="004D0CF3"/>
    <w:rsid w:val="004D121C"/>
    <w:rsid w:val="004D148F"/>
    <w:rsid w:val="004D2105"/>
    <w:rsid w:val="004D2B01"/>
    <w:rsid w:val="004D38A8"/>
    <w:rsid w:val="004D3A9F"/>
    <w:rsid w:val="004D3AF5"/>
    <w:rsid w:val="004D3C83"/>
    <w:rsid w:val="004D4B7E"/>
    <w:rsid w:val="004D5FE8"/>
    <w:rsid w:val="004D75E9"/>
    <w:rsid w:val="004D7F9C"/>
    <w:rsid w:val="004E0B28"/>
    <w:rsid w:val="004E0CCE"/>
    <w:rsid w:val="004E0DA2"/>
    <w:rsid w:val="004E15EF"/>
    <w:rsid w:val="004E2E41"/>
    <w:rsid w:val="004E2ED6"/>
    <w:rsid w:val="004E2FD3"/>
    <w:rsid w:val="004E32C5"/>
    <w:rsid w:val="004E3352"/>
    <w:rsid w:val="004E3604"/>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B68"/>
    <w:rsid w:val="004F7C26"/>
    <w:rsid w:val="004F7C31"/>
    <w:rsid w:val="004F7D24"/>
    <w:rsid w:val="00500187"/>
    <w:rsid w:val="0050020A"/>
    <w:rsid w:val="005008A6"/>
    <w:rsid w:val="0050153D"/>
    <w:rsid w:val="00501E0E"/>
    <w:rsid w:val="00502C45"/>
    <w:rsid w:val="005030D0"/>
    <w:rsid w:val="00504371"/>
    <w:rsid w:val="00504DCF"/>
    <w:rsid w:val="00505741"/>
    <w:rsid w:val="0050686D"/>
    <w:rsid w:val="005073C4"/>
    <w:rsid w:val="00510003"/>
    <w:rsid w:val="00510A59"/>
    <w:rsid w:val="00510D9A"/>
    <w:rsid w:val="00511758"/>
    <w:rsid w:val="0051178E"/>
    <w:rsid w:val="00511B82"/>
    <w:rsid w:val="00511FAA"/>
    <w:rsid w:val="005120C9"/>
    <w:rsid w:val="00513E72"/>
    <w:rsid w:val="005151C6"/>
    <w:rsid w:val="00515655"/>
    <w:rsid w:val="00515AC3"/>
    <w:rsid w:val="005167C5"/>
    <w:rsid w:val="00516CC6"/>
    <w:rsid w:val="00517FE9"/>
    <w:rsid w:val="00520766"/>
    <w:rsid w:val="005216A8"/>
    <w:rsid w:val="00523E55"/>
    <w:rsid w:val="00523EA4"/>
    <w:rsid w:val="00524471"/>
    <w:rsid w:val="0052460F"/>
    <w:rsid w:val="005247BC"/>
    <w:rsid w:val="00524BC7"/>
    <w:rsid w:val="00524F8D"/>
    <w:rsid w:val="00526464"/>
    <w:rsid w:val="005267A5"/>
    <w:rsid w:val="00526888"/>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0EE"/>
    <w:rsid w:val="00536CD1"/>
    <w:rsid w:val="00536F7F"/>
    <w:rsid w:val="00537B03"/>
    <w:rsid w:val="00537D62"/>
    <w:rsid w:val="005402CE"/>
    <w:rsid w:val="0054074A"/>
    <w:rsid w:val="00540B6D"/>
    <w:rsid w:val="00540F83"/>
    <w:rsid w:val="0054192F"/>
    <w:rsid w:val="00542907"/>
    <w:rsid w:val="0054299D"/>
    <w:rsid w:val="00543199"/>
    <w:rsid w:val="00543626"/>
    <w:rsid w:val="00543BC0"/>
    <w:rsid w:val="005448E2"/>
    <w:rsid w:val="00544DFF"/>
    <w:rsid w:val="00544E82"/>
    <w:rsid w:val="00545045"/>
    <w:rsid w:val="005465E3"/>
    <w:rsid w:val="0054676F"/>
    <w:rsid w:val="00546F71"/>
    <w:rsid w:val="0054718E"/>
    <w:rsid w:val="00547A25"/>
    <w:rsid w:val="00547F7A"/>
    <w:rsid w:val="00553A83"/>
    <w:rsid w:val="0055426E"/>
    <w:rsid w:val="00554BDC"/>
    <w:rsid w:val="00555653"/>
    <w:rsid w:val="0055604A"/>
    <w:rsid w:val="0055636C"/>
    <w:rsid w:val="00556505"/>
    <w:rsid w:val="0055654A"/>
    <w:rsid w:val="00556680"/>
    <w:rsid w:val="0055676E"/>
    <w:rsid w:val="005568F8"/>
    <w:rsid w:val="00556C06"/>
    <w:rsid w:val="0056016F"/>
    <w:rsid w:val="00560A03"/>
    <w:rsid w:val="005612E4"/>
    <w:rsid w:val="005615B7"/>
    <w:rsid w:val="005622E3"/>
    <w:rsid w:val="00563247"/>
    <w:rsid w:val="0056376C"/>
    <w:rsid w:val="005638F3"/>
    <w:rsid w:val="0056394B"/>
    <w:rsid w:val="00563982"/>
    <w:rsid w:val="00563B81"/>
    <w:rsid w:val="00563E27"/>
    <w:rsid w:val="00564805"/>
    <w:rsid w:val="00565126"/>
    <w:rsid w:val="00565A2E"/>
    <w:rsid w:val="00565FDA"/>
    <w:rsid w:val="005665EB"/>
    <w:rsid w:val="00566D60"/>
    <w:rsid w:val="005677BE"/>
    <w:rsid w:val="00567F79"/>
    <w:rsid w:val="00570F5B"/>
    <w:rsid w:val="005719EE"/>
    <w:rsid w:val="00571B7A"/>
    <w:rsid w:val="00573735"/>
    <w:rsid w:val="00573946"/>
    <w:rsid w:val="00574040"/>
    <w:rsid w:val="0057647F"/>
    <w:rsid w:val="00576BE4"/>
    <w:rsid w:val="00576D52"/>
    <w:rsid w:val="0057732E"/>
    <w:rsid w:val="00577BDC"/>
    <w:rsid w:val="00577D17"/>
    <w:rsid w:val="0058023F"/>
    <w:rsid w:val="005808A7"/>
    <w:rsid w:val="00580973"/>
    <w:rsid w:val="00580D92"/>
    <w:rsid w:val="00581B9F"/>
    <w:rsid w:val="00581C30"/>
    <w:rsid w:val="00583729"/>
    <w:rsid w:val="00584138"/>
    <w:rsid w:val="00584E78"/>
    <w:rsid w:val="0058502E"/>
    <w:rsid w:val="0058505F"/>
    <w:rsid w:val="00585E32"/>
    <w:rsid w:val="00586258"/>
    <w:rsid w:val="00586298"/>
    <w:rsid w:val="005862D5"/>
    <w:rsid w:val="005875B6"/>
    <w:rsid w:val="00587827"/>
    <w:rsid w:val="00587E52"/>
    <w:rsid w:val="00590877"/>
    <w:rsid w:val="0059170F"/>
    <w:rsid w:val="005926B4"/>
    <w:rsid w:val="005937D3"/>
    <w:rsid w:val="005949F2"/>
    <w:rsid w:val="005952B3"/>
    <w:rsid w:val="00597B91"/>
    <w:rsid w:val="005A108D"/>
    <w:rsid w:val="005A144F"/>
    <w:rsid w:val="005A169C"/>
    <w:rsid w:val="005A2818"/>
    <w:rsid w:val="005A3AE7"/>
    <w:rsid w:val="005A3DDE"/>
    <w:rsid w:val="005A412D"/>
    <w:rsid w:val="005A4803"/>
    <w:rsid w:val="005A53A3"/>
    <w:rsid w:val="005A675E"/>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F12"/>
    <w:rsid w:val="005C2EDF"/>
    <w:rsid w:val="005C31C5"/>
    <w:rsid w:val="005C340F"/>
    <w:rsid w:val="005C4152"/>
    <w:rsid w:val="005C44D9"/>
    <w:rsid w:val="005C45F2"/>
    <w:rsid w:val="005C47A3"/>
    <w:rsid w:val="005C47CA"/>
    <w:rsid w:val="005C489B"/>
    <w:rsid w:val="005C5588"/>
    <w:rsid w:val="005C6362"/>
    <w:rsid w:val="005C6EB0"/>
    <w:rsid w:val="005C7581"/>
    <w:rsid w:val="005C78AE"/>
    <w:rsid w:val="005C7A0D"/>
    <w:rsid w:val="005D1478"/>
    <w:rsid w:val="005D1856"/>
    <w:rsid w:val="005D1AA7"/>
    <w:rsid w:val="005D1B1F"/>
    <w:rsid w:val="005D266F"/>
    <w:rsid w:val="005D2F0B"/>
    <w:rsid w:val="005D451C"/>
    <w:rsid w:val="005D4AB8"/>
    <w:rsid w:val="005D4AE4"/>
    <w:rsid w:val="005D4B7E"/>
    <w:rsid w:val="005D522F"/>
    <w:rsid w:val="005D573B"/>
    <w:rsid w:val="005D5E59"/>
    <w:rsid w:val="005D5F90"/>
    <w:rsid w:val="005D5FB5"/>
    <w:rsid w:val="005D6389"/>
    <w:rsid w:val="005D6524"/>
    <w:rsid w:val="005D6995"/>
    <w:rsid w:val="005D69CC"/>
    <w:rsid w:val="005D6B80"/>
    <w:rsid w:val="005D6EF4"/>
    <w:rsid w:val="005D7548"/>
    <w:rsid w:val="005D7640"/>
    <w:rsid w:val="005D7B87"/>
    <w:rsid w:val="005D7F83"/>
    <w:rsid w:val="005E0953"/>
    <w:rsid w:val="005E0A37"/>
    <w:rsid w:val="005E0F56"/>
    <w:rsid w:val="005E1054"/>
    <w:rsid w:val="005E1C33"/>
    <w:rsid w:val="005E1D5F"/>
    <w:rsid w:val="005E2847"/>
    <w:rsid w:val="005E2FDF"/>
    <w:rsid w:val="005E3357"/>
    <w:rsid w:val="005E386E"/>
    <w:rsid w:val="005E3C25"/>
    <w:rsid w:val="005E4B40"/>
    <w:rsid w:val="005E5AE5"/>
    <w:rsid w:val="005E79C6"/>
    <w:rsid w:val="005F05E2"/>
    <w:rsid w:val="005F0681"/>
    <w:rsid w:val="005F0DFF"/>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D5D"/>
    <w:rsid w:val="006100B9"/>
    <w:rsid w:val="00611218"/>
    <w:rsid w:val="00611350"/>
    <w:rsid w:val="00612C41"/>
    <w:rsid w:val="00612F50"/>
    <w:rsid w:val="006138DA"/>
    <w:rsid w:val="00613FA4"/>
    <w:rsid w:val="00615A86"/>
    <w:rsid w:val="00615E24"/>
    <w:rsid w:val="0061774F"/>
    <w:rsid w:val="006179AF"/>
    <w:rsid w:val="00617E93"/>
    <w:rsid w:val="0062024B"/>
    <w:rsid w:val="00620CBB"/>
    <w:rsid w:val="00621C4D"/>
    <w:rsid w:val="00621F8E"/>
    <w:rsid w:val="006220D2"/>
    <w:rsid w:val="0062284B"/>
    <w:rsid w:val="00622E42"/>
    <w:rsid w:val="0062325E"/>
    <w:rsid w:val="006234B3"/>
    <w:rsid w:val="00623CDC"/>
    <w:rsid w:val="0062412B"/>
    <w:rsid w:val="0062459C"/>
    <w:rsid w:val="006251A0"/>
    <w:rsid w:val="006252D9"/>
    <w:rsid w:val="00625EA1"/>
    <w:rsid w:val="00626145"/>
    <w:rsid w:val="006274CE"/>
    <w:rsid w:val="00630786"/>
    <w:rsid w:val="0063081D"/>
    <w:rsid w:val="00630A7A"/>
    <w:rsid w:val="00630CD3"/>
    <w:rsid w:val="006311B8"/>
    <w:rsid w:val="006311BE"/>
    <w:rsid w:val="00631312"/>
    <w:rsid w:val="00632A46"/>
    <w:rsid w:val="00633A91"/>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4882"/>
    <w:rsid w:val="00644B20"/>
    <w:rsid w:val="00644CA6"/>
    <w:rsid w:val="00644D8B"/>
    <w:rsid w:val="006450EB"/>
    <w:rsid w:val="006455DA"/>
    <w:rsid w:val="00646014"/>
    <w:rsid w:val="00646579"/>
    <w:rsid w:val="00646CF2"/>
    <w:rsid w:val="00646D66"/>
    <w:rsid w:val="0064737A"/>
    <w:rsid w:val="00651BE0"/>
    <w:rsid w:val="00651F67"/>
    <w:rsid w:val="00652280"/>
    <w:rsid w:val="006524CB"/>
    <w:rsid w:val="006526E8"/>
    <w:rsid w:val="00652960"/>
    <w:rsid w:val="0065317D"/>
    <w:rsid w:val="00654390"/>
    <w:rsid w:val="0065531D"/>
    <w:rsid w:val="00655515"/>
    <w:rsid w:val="006559FF"/>
    <w:rsid w:val="00655D9B"/>
    <w:rsid w:val="0065720C"/>
    <w:rsid w:val="0065730E"/>
    <w:rsid w:val="006576E4"/>
    <w:rsid w:val="006577C1"/>
    <w:rsid w:val="0066017A"/>
    <w:rsid w:val="00660419"/>
    <w:rsid w:val="00660ACC"/>
    <w:rsid w:val="00661955"/>
    <w:rsid w:val="00661B2C"/>
    <w:rsid w:val="00661B41"/>
    <w:rsid w:val="0066345A"/>
    <w:rsid w:val="0066374E"/>
    <w:rsid w:val="00663E6A"/>
    <w:rsid w:val="00663F45"/>
    <w:rsid w:val="00664247"/>
    <w:rsid w:val="0066531F"/>
    <w:rsid w:val="006654D0"/>
    <w:rsid w:val="00666D29"/>
    <w:rsid w:val="006671AA"/>
    <w:rsid w:val="00670AC0"/>
    <w:rsid w:val="00670C7F"/>
    <w:rsid w:val="006718BC"/>
    <w:rsid w:val="00672155"/>
    <w:rsid w:val="00674D09"/>
    <w:rsid w:val="006755E5"/>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53A5"/>
    <w:rsid w:val="00685D00"/>
    <w:rsid w:val="006863DA"/>
    <w:rsid w:val="00686925"/>
    <w:rsid w:val="00687581"/>
    <w:rsid w:val="00687639"/>
    <w:rsid w:val="00687ED6"/>
    <w:rsid w:val="006901FF"/>
    <w:rsid w:val="006915CE"/>
    <w:rsid w:val="006915EC"/>
    <w:rsid w:val="0069194A"/>
    <w:rsid w:val="00691B24"/>
    <w:rsid w:val="006924C3"/>
    <w:rsid w:val="0069428C"/>
    <w:rsid w:val="00694686"/>
    <w:rsid w:val="00694718"/>
    <w:rsid w:val="00694791"/>
    <w:rsid w:val="00694BED"/>
    <w:rsid w:val="00694BFA"/>
    <w:rsid w:val="006957F5"/>
    <w:rsid w:val="00695AD2"/>
    <w:rsid w:val="00696572"/>
    <w:rsid w:val="00697217"/>
    <w:rsid w:val="006972FB"/>
    <w:rsid w:val="00697568"/>
    <w:rsid w:val="006976E8"/>
    <w:rsid w:val="006A11FC"/>
    <w:rsid w:val="006A12F0"/>
    <w:rsid w:val="006A2053"/>
    <w:rsid w:val="006A2D59"/>
    <w:rsid w:val="006A2DDD"/>
    <w:rsid w:val="006A4CA9"/>
    <w:rsid w:val="006A611F"/>
    <w:rsid w:val="006A6530"/>
    <w:rsid w:val="006A6565"/>
    <w:rsid w:val="006A79BA"/>
    <w:rsid w:val="006B01F5"/>
    <w:rsid w:val="006B09E2"/>
    <w:rsid w:val="006B108F"/>
    <w:rsid w:val="006B1102"/>
    <w:rsid w:val="006B110A"/>
    <w:rsid w:val="006B1328"/>
    <w:rsid w:val="006B1B23"/>
    <w:rsid w:val="006B1B9A"/>
    <w:rsid w:val="006B1D68"/>
    <w:rsid w:val="006B2329"/>
    <w:rsid w:val="006B2720"/>
    <w:rsid w:val="006B289D"/>
    <w:rsid w:val="006B3622"/>
    <w:rsid w:val="006B3D9B"/>
    <w:rsid w:val="006B4096"/>
    <w:rsid w:val="006B4FDC"/>
    <w:rsid w:val="006B60AC"/>
    <w:rsid w:val="006B6532"/>
    <w:rsid w:val="006B6949"/>
    <w:rsid w:val="006B69B7"/>
    <w:rsid w:val="006B7680"/>
    <w:rsid w:val="006C0A0F"/>
    <w:rsid w:val="006C131E"/>
    <w:rsid w:val="006C160C"/>
    <w:rsid w:val="006C179D"/>
    <w:rsid w:val="006C367B"/>
    <w:rsid w:val="006C37E8"/>
    <w:rsid w:val="006C3941"/>
    <w:rsid w:val="006C3DC6"/>
    <w:rsid w:val="006C4383"/>
    <w:rsid w:val="006C451C"/>
    <w:rsid w:val="006C49FA"/>
    <w:rsid w:val="006C53D1"/>
    <w:rsid w:val="006C5EDD"/>
    <w:rsid w:val="006C6D8D"/>
    <w:rsid w:val="006C6FFA"/>
    <w:rsid w:val="006C7002"/>
    <w:rsid w:val="006C763E"/>
    <w:rsid w:val="006D1263"/>
    <w:rsid w:val="006D1524"/>
    <w:rsid w:val="006D16C0"/>
    <w:rsid w:val="006D1C59"/>
    <w:rsid w:val="006D1DE1"/>
    <w:rsid w:val="006D2151"/>
    <w:rsid w:val="006D228E"/>
    <w:rsid w:val="006D28BE"/>
    <w:rsid w:val="006D41D0"/>
    <w:rsid w:val="006D4A66"/>
    <w:rsid w:val="006D5117"/>
    <w:rsid w:val="006D5D8A"/>
    <w:rsid w:val="006D7AF6"/>
    <w:rsid w:val="006E075E"/>
    <w:rsid w:val="006E28C5"/>
    <w:rsid w:val="006E2911"/>
    <w:rsid w:val="006E2A37"/>
    <w:rsid w:val="006E351E"/>
    <w:rsid w:val="006E47DE"/>
    <w:rsid w:val="006E6455"/>
    <w:rsid w:val="006E68C8"/>
    <w:rsid w:val="006E696A"/>
    <w:rsid w:val="006E75D8"/>
    <w:rsid w:val="006F360E"/>
    <w:rsid w:val="006F3770"/>
    <w:rsid w:val="006F3FDF"/>
    <w:rsid w:val="006F4A6B"/>
    <w:rsid w:val="006F4E95"/>
    <w:rsid w:val="006F4EB8"/>
    <w:rsid w:val="006F5725"/>
    <w:rsid w:val="006F5F6B"/>
    <w:rsid w:val="006F5F81"/>
    <w:rsid w:val="006F6559"/>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E67"/>
    <w:rsid w:val="007206D0"/>
    <w:rsid w:val="00720BAB"/>
    <w:rsid w:val="00720BAD"/>
    <w:rsid w:val="0072152D"/>
    <w:rsid w:val="00722412"/>
    <w:rsid w:val="007228B2"/>
    <w:rsid w:val="0072303D"/>
    <w:rsid w:val="00723351"/>
    <w:rsid w:val="00723963"/>
    <w:rsid w:val="00723B25"/>
    <w:rsid w:val="00724D6A"/>
    <w:rsid w:val="00724F37"/>
    <w:rsid w:val="0072591C"/>
    <w:rsid w:val="00725B77"/>
    <w:rsid w:val="00726C6B"/>
    <w:rsid w:val="00726D37"/>
    <w:rsid w:val="007273D2"/>
    <w:rsid w:val="00727A55"/>
    <w:rsid w:val="00727BE7"/>
    <w:rsid w:val="00730485"/>
    <w:rsid w:val="007309B7"/>
    <w:rsid w:val="00731F4A"/>
    <w:rsid w:val="00731F6E"/>
    <w:rsid w:val="0073249F"/>
    <w:rsid w:val="00733615"/>
    <w:rsid w:val="007339D8"/>
    <w:rsid w:val="00733B8C"/>
    <w:rsid w:val="00733C26"/>
    <w:rsid w:val="00735799"/>
    <w:rsid w:val="00736098"/>
    <w:rsid w:val="00736E77"/>
    <w:rsid w:val="00737234"/>
    <w:rsid w:val="00737EDC"/>
    <w:rsid w:val="00740723"/>
    <w:rsid w:val="00740896"/>
    <w:rsid w:val="0074155A"/>
    <w:rsid w:val="007419C8"/>
    <w:rsid w:val="00741A0A"/>
    <w:rsid w:val="00741D1B"/>
    <w:rsid w:val="00742486"/>
    <w:rsid w:val="0074346C"/>
    <w:rsid w:val="007434F0"/>
    <w:rsid w:val="00743A31"/>
    <w:rsid w:val="007443BB"/>
    <w:rsid w:val="007450A3"/>
    <w:rsid w:val="00745666"/>
    <w:rsid w:val="00745700"/>
    <w:rsid w:val="00745B4E"/>
    <w:rsid w:val="00746075"/>
    <w:rsid w:val="00746989"/>
    <w:rsid w:val="00751E0C"/>
    <w:rsid w:val="00752385"/>
    <w:rsid w:val="00753178"/>
    <w:rsid w:val="007547BD"/>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7118C"/>
    <w:rsid w:val="00771938"/>
    <w:rsid w:val="007720AE"/>
    <w:rsid w:val="00773FFD"/>
    <w:rsid w:val="00774284"/>
    <w:rsid w:val="007751FF"/>
    <w:rsid w:val="00775A32"/>
    <w:rsid w:val="00775C98"/>
    <w:rsid w:val="00775DCA"/>
    <w:rsid w:val="007760B4"/>
    <w:rsid w:val="007774D4"/>
    <w:rsid w:val="0078044E"/>
    <w:rsid w:val="00780AE3"/>
    <w:rsid w:val="00780FAA"/>
    <w:rsid w:val="007811B1"/>
    <w:rsid w:val="00781741"/>
    <w:rsid w:val="00782675"/>
    <w:rsid w:val="00782867"/>
    <w:rsid w:val="007833C6"/>
    <w:rsid w:val="007834CC"/>
    <w:rsid w:val="00783BFA"/>
    <w:rsid w:val="00784D75"/>
    <w:rsid w:val="00784E98"/>
    <w:rsid w:val="00785565"/>
    <w:rsid w:val="00785862"/>
    <w:rsid w:val="00786FE5"/>
    <w:rsid w:val="007871B4"/>
    <w:rsid w:val="00787DCC"/>
    <w:rsid w:val="00790F18"/>
    <w:rsid w:val="00791000"/>
    <w:rsid w:val="007922F2"/>
    <w:rsid w:val="0079332D"/>
    <w:rsid w:val="0079367A"/>
    <w:rsid w:val="00794D67"/>
    <w:rsid w:val="007959CD"/>
    <w:rsid w:val="00795DE4"/>
    <w:rsid w:val="007960CD"/>
    <w:rsid w:val="007961F9"/>
    <w:rsid w:val="00796377"/>
    <w:rsid w:val="00797CE5"/>
    <w:rsid w:val="00797E2A"/>
    <w:rsid w:val="007A0C5A"/>
    <w:rsid w:val="007A10F7"/>
    <w:rsid w:val="007A16A8"/>
    <w:rsid w:val="007A1DC2"/>
    <w:rsid w:val="007A2317"/>
    <w:rsid w:val="007A2918"/>
    <w:rsid w:val="007A2BC4"/>
    <w:rsid w:val="007A333E"/>
    <w:rsid w:val="007A357F"/>
    <w:rsid w:val="007A35D7"/>
    <w:rsid w:val="007A3B7F"/>
    <w:rsid w:val="007A3D43"/>
    <w:rsid w:val="007A4171"/>
    <w:rsid w:val="007A5C8D"/>
    <w:rsid w:val="007A6026"/>
    <w:rsid w:val="007A72F5"/>
    <w:rsid w:val="007B1511"/>
    <w:rsid w:val="007B16D7"/>
    <w:rsid w:val="007B178A"/>
    <w:rsid w:val="007B1888"/>
    <w:rsid w:val="007B2372"/>
    <w:rsid w:val="007B24DD"/>
    <w:rsid w:val="007B3AB3"/>
    <w:rsid w:val="007B421A"/>
    <w:rsid w:val="007B45A3"/>
    <w:rsid w:val="007B48A8"/>
    <w:rsid w:val="007B53A7"/>
    <w:rsid w:val="007B5429"/>
    <w:rsid w:val="007B5B97"/>
    <w:rsid w:val="007B5DA1"/>
    <w:rsid w:val="007B6411"/>
    <w:rsid w:val="007B6639"/>
    <w:rsid w:val="007B6905"/>
    <w:rsid w:val="007B6CC0"/>
    <w:rsid w:val="007C0D9F"/>
    <w:rsid w:val="007C0FFE"/>
    <w:rsid w:val="007C1286"/>
    <w:rsid w:val="007C18CB"/>
    <w:rsid w:val="007C214C"/>
    <w:rsid w:val="007C23CC"/>
    <w:rsid w:val="007C2C3C"/>
    <w:rsid w:val="007C3CCF"/>
    <w:rsid w:val="007C3E51"/>
    <w:rsid w:val="007C553C"/>
    <w:rsid w:val="007C6868"/>
    <w:rsid w:val="007C6B06"/>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624D"/>
    <w:rsid w:val="007D69BE"/>
    <w:rsid w:val="007D6FD4"/>
    <w:rsid w:val="007D7495"/>
    <w:rsid w:val="007D74E9"/>
    <w:rsid w:val="007E1182"/>
    <w:rsid w:val="007E1DB1"/>
    <w:rsid w:val="007E240C"/>
    <w:rsid w:val="007E2640"/>
    <w:rsid w:val="007E323B"/>
    <w:rsid w:val="007E3B7B"/>
    <w:rsid w:val="007E4834"/>
    <w:rsid w:val="007E5338"/>
    <w:rsid w:val="007E5A1E"/>
    <w:rsid w:val="007E5D5F"/>
    <w:rsid w:val="007E7669"/>
    <w:rsid w:val="007E7937"/>
    <w:rsid w:val="007E7B86"/>
    <w:rsid w:val="007E7E91"/>
    <w:rsid w:val="007F06AC"/>
    <w:rsid w:val="007F2952"/>
    <w:rsid w:val="007F40D1"/>
    <w:rsid w:val="007F4AD4"/>
    <w:rsid w:val="007F4E01"/>
    <w:rsid w:val="007F6061"/>
    <w:rsid w:val="007F69FD"/>
    <w:rsid w:val="007F71A2"/>
    <w:rsid w:val="007F78F3"/>
    <w:rsid w:val="007F7B3D"/>
    <w:rsid w:val="008009CD"/>
    <w:rsid w:val="00800B1E"/>
    <w:rsid w:val="00801122"/>
    <w:rsid w:val="008012F6"/>
    <w:rsid w:val="00802166"/>
    <w:rsid w:val="00802F32"/>
    <w:rsid w:val="00803455"/>
    <w:rsid w:val="00803977"/>
    <w:rsid w:val="00803BE5"/>
    <w:rsid w:val="00803CAF"/>
    <w:rsid w:val="0080444C"/>
    <w:rsid w:val="008050F5"/>
    <w:rsid w:val="00805FF1"/>
    <w:rsid w:val="00806342"/>
    <w:rsid w:val="00806D4E"/>
    <w:rsid w:val="00807564"/>
    <w:rsid w:val="00807B3C"/>
    <w:rsid w:val="00810246"/>
    <w:rsid w:val="00810633"/>
    <w:rsid w:val="00810920"/>
    <w:rsid w:val="00810AEC"/>
    <w:rsid w:val="00812402"/>
    <w:rsid w:val="00813086"/>
    <w:rsid w:val="00813FDF"/>
    <w:rsid w:val="00814F69"/>
    <w:rsid w:val="0081562E"/>
    <w:rsid w:val="00815CF7"/>
    <w:rsid w:val="008161E2"/>
    <w:rsid w:val="008162A5"/>
    <w:rsid w:val="0081650C"/>
    <w:rsid w:val="00817ECB"/>
    <w:rsid w:val="008200DC"/>
    <w:rsid w:val="008209AC"/>
    <w:rsid w:val="00821A98"/>
    <w:rsid w:val="00822069"/>
    <w:rsid w:val="00822AF9"/>
    <w:rsid w:val="00823828"/>
    <w:rsid w:val="0082461C"/>
    <w:rsid w:val="00825259"/>
    <w:rsid w:val="00825669"/>
    <w:rsid w:val="00825CC7"/>
    <w:rsid w:val="00825D28"/>
    <w:rsid w:val="008263BF"/>
    <w:rsid w:val="008268EA"/>
    <w:rsid w:val="00826C0F"/>
    <w:rsid w:val="00826C84"/>
    <w:rsid w:val="00827309"/>
    <w:rsid w:val="0082768E"/>
    <w:rsid w:val="00827879"/>
    <w:rsid w:val="00830293"/>
    <w:rsid w:val="008311CA"/>
    <w:rsid w:val="0083137B"/>
    <w:rsid w:val="0083173A"/>
    <w:rsid w:val="008318EA"/>
    <w:rsid w:val="00832346"/>
    <w:rsid w:val="00832544"/>
    <w:rsid w:val="008335E4"/>
    <w:rsid w:val="0083379D"/>
    <w:rsid w:val="008343C6"/>
    <w:rsid w:val="00834D63"/>
    <w:rsid w:val="008350C6"/>
    <w:rsid w:val="0083578F"/>
    <w:rsid w:val="00835FEC"/>
    <w:rsid w:val="008360D8"/>
    <w:rsid w:val="0083671D"/>
    <w:rsid w:val="0083679A"/>
    <w:rsid w:val="00837177"/>
    <w:rsid w:val="008413B0"/>
    <w:rsid w:val="00842720"/>
    <w:rsid w:val="008428AA"/>
    <w:rsid w:val="00842A8F"/>
    <w:rsid w:val="008431DB"/>
    <w:rsid w:val="008431F5"/>
    <w:rsid w:val="0084338B"/>
    <w:rsid w:val="008435EF"/>
    <w:rsid w:val="008441AC"/>
    <w:rsid w:val="0084420A"/>
    <w:rsid w:val="008445AA"/>
    <w:rsid w:val="00844625"/>
    <w:rsid w:val="00844A97"/>
    <w:rsid w:val="0084506C"/>
    <w:rsid w:val="00845793"/>
    <w:rsid w:val="00846133"/>
    <w:rsid w:val="00846E34"/>
    <w:rsid w:val="00850146"/>
    <w:rsid w:val="0085036D"/>
    <w:rsid w:val="008504CD"/>
    <w:rsid w:val="008508F3"/>
    <w:rsid w:val="0085100B"/>
    <w:rsid w:val="00851413"/>
    <w:rsid w:val="00851F93"/>
    <w:rsid w:val="00851FAA"/>
    <w:rsid w:val="00852D32"/>
    <w:rsid w:val="00852D4D"/>
    <w:rsid w:val="00853D7D"/>
    <w:rsid w:val="0085519C"/>
    <w:rsid w:val="008568D6"/>
    <w:rsid w:val="00856CF3"/>
    <w:rsid w:val="008571B0"/>
    <w:rsid w:val="0085751E"/>
    <w:rsid w:val="00857CF2"/>
    <w:rsid w:val="00857D3A"/>
    <w:rsid w:val="00857F6E"/>
    <w:rsid w:val="00860308"/>
    <w:rsid w:val="00860DCE"/>
    <w:rsid w:val="00861543"/>
    <w:rsid w:val="00861BF8"/>
    <w:rsid w:val="00861CFB"/>
    <w:rsid w:val="008620CE"/>
    <w:rsid w:val="00862BAF"/>
    <w:rsid w:val="008632EB"/>
    <w:rsid w:val="008632F8"/>
    <w:rsid w:val="008640CC"/>
    <w:rsid w:val="00865193"/>
    <w:rsid w:val="008652A3"/>
    <w:rsid w:val="00865430"/>
    <w:rsid w:val="00865AD8"/>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D00"/>
    <w:rsid w:val="0088553D"/>
    <w:rsid w:val="0088580D"/>
    <w:rsid w:val="00885D57"/>
    <w:rsid w:val="0088647E"/>
    <w:rsid w:val="00886DCB"/>
    <w:rsid w:val="00886E43"/>
    <w:rsid w:val="00887356"/>
    <w:rsid w:val="00891699"/>
    <w:rsid w:val="00891893"/>
    <w:rsid w:val="00892090"/>
    <w:rsid w:val="00893464"/>
    <w:rsid w:val="00895A24"/>
    <w:rsid w:val="008970C2"/>
    <w:rsid w:val="00897A73"/>
    <w:rsid w:val="00897AE2"/>
    <w:rsid w:val="00897D10"/>
    <w:rsid w:val="00897DA2"/>
    <w:rsid w:val="008A0318"/>
    <w:rsid w:val="008A032D"/>
    <w:rsid w:val="008A0454"/>
    <w:rsid w:val="008A08E2"/>
    <w:rsid w:val="008A1B80"/>
    <w:rsid w:val="008A26D4"/>
    <w:rsid w:val="008A2934"/>
    <w:rsid w:val="008A34E2"/>
    <w:rsid w:val="008A53BF"/>
    <w:rsid w:val="008A5CE2"/>
    <w:rsid w:val="008A6508"/>
    <w:rsid w:val="008A67CB"/>
    <w:rsid w:val="008A6E5C"/>
    <w:rsid w:val="008A6FEE"/>
    <w:rsid w:val="008B0199"/>
    <w:rsid w:val="008B0864"/>
    <w:rsid w:val="008B1F8D"/>
    <w:rsid w:val="008B20C0"/>
    <w:rsid w:val="008B29E4"/>
    <w:rsid w:val="008B2F96"/>
    <w:rsid w:val="008B46F0"/>
    <w:rsid w:val="008B47F8"/>
    <w:rsid w:val="008B5CAB"/>
    <w:rsid w:val="008B5DAA"/>
    <w:rsid w:val="008B62F7"/>
    <w:rsid w:val="008C0A3B"/>
    <w:rsid w:val="008C22FD"/>
    <w:rsid w:val="008C344B"/>
    <w:rsid w:val="008C3489"/>
    <w:rsid w:val="008C3EAA"/>
    <w:rsid w:val="008C5AE9"/>
    <w:rsid w:val="008C5CB4"/>
    <w:rsid w:val="008C6410"/>
    <w:rsid w:val="008C7B0B"/>
    <w:rsid w:val="008D132A"/>
    <w:rsid w:val="008D169F"/>
    <w:rsid w:val="008D228B"/>
    <w:rsid w:val="008D30FC"/>
    <w:rsid w:val="008D3555"/>
    <w:rsid w:val="008D35F2"/>
    <w:rsid w:val="008D3EC5"/>
    <w:rsid w:val="008D401D"/>
    <w:rsid w:val="008D4CB9"/>
    <w:rsid w:val="008D4CDA"/>
    <w:rsid w:val="008D536A"/>
    <w:rsid w:val="008D5891"/>
    <w:rsid w:val="008D5CE9"/>
    <w:rsid w:val="008D5D44"/>
    <w:rsid w:val="008D5FAB"/>
    <w:rsid w:val="008D6AEC"/>
    <w:rsid w:val="008D6C75"/>
    <w:rsid w:val="008D742F"/>
    <w:rsid w:val="008D7998"/>
    <w:rsid w:val="008D7AD0"/>
    <w:rsid w:val="008E0E43"/>
    <w:rsid w:val="008E1867"/>
    <w:rsid w:val="008E1923"/>
    <w:rsid w:val="008E25B4"/>
    <w:rsid w:val="008E3179"/>
    <w:rsid w:val="008E3938"/>
    <w:rsid w:val="008E3C1F"/>
    <w:rsid w:val="008E3DA6"/>
    <w:rsid w:val="008E3DAD"/>
    <w:rsid w:val="008E5F00"/>
    <w:rsid w:val="008E7A0B"/>
    <w:rsid w:val="008F06A6"/>
    <w:rsid w:val="008F0C30"/>
    <w:rsid w:val="008F1A6C"/>
    <w:rsid w:val="008F2506"/>
    <w:rsid w:val="008F26C9"/>
    <w:rsid w:val="008F2B8E"/>
    <w:rsid w:val="008F2F36"/>
    <w:rsid w:val="008F3F29"/>
    <w:rsid w:val="008F41AA"/>
    <w:rsid w:val="008F4D28"/>
    <w:rsid w:val="008F5E6A"/>
    <w:rsid w:val="008F6A20"/>
    <w:rsid w:val="008F7F29"/>
    <w:rsid w:val="00900B3D"/>
    <w:rsid w:val="00901677"/>
    <w:rsid w:val="0090222D"/>
    <w:rsid w:val="00903041"/>
    <w:rsid w:val="00903D0A"/>
    <w:rsid w:val="0090412C"/>
    <w:rsid w:val="00904B49"/>
    <w:rsid w:val="00904DF6"/>
    <w:rsid w:val="00905826"/>
    <w:rsid w:val="00906512"/>
    <w:rsid w:val="00906C59"/>
    <w:rsid w:val="00907897"/>
    <w:rsid w:val="00907D8E"/>
    <w:rsid w:val="00912A52"/>
    <w:rsid w:val="0091314B"/>
    <w:rsid w:val="0091318B"/>
    <w:rsid w:val="0091385F"/>
    <w:rsid w:val="00913F0A"/>
    <w:rsid w:val="00913FFE"/>
    <w:rsid w:val="00914206"/>
    <w:rsid w:val="00914501"/>
    <w:rsid w:val="0091461C"/>
    <w:rsid w:val="0091462C"/>
    <w:rsid w:val="00914836"/>
    <w:rsid w:val="00917799"/>
    <w:rsid w:val="00920102"/>
    <w:rsid w:val="009212F0"/>
    <w:rsid w:val="00921E76"/>
    <w:rsid w:val="00921EE9"/>
    <w:rsid w:val="009224C4"/>
    <w:rsid w:val="0092280D"/>
    <w:rsid w:val="009237CA"/>
    <w:rsid w:val="00923CD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0E9"/>
    <w:rsid w:val="009359DF"/>
    <w:rsid w:val="0093654A"/>
    <w:rsid w:val="0093662B"/>
    <w:rsid w:val="009366FD"/>
    <w:rsid w:val="00937074"/>
    <w:rsid w:val="009370BC"/>
    <w:rsid w:val="00937652"/>
    <w:rsid w:val="00937B42"/>
    <w:rsid w:val="00937D47"/>
    <w:rsid w:val="00940FF0"/>
    <w:rsid w:val="009420CB"/>
    <w:rsid w:val="009421EA"/>
    <w:rsid w:val="009426F1"/>
    <w:rsid w:val="00943989"/>
    <w:rsid w:val="00943CED"/>
    <w:rsid w:val="00944E53"/>
    <w:rsid w:val="00944F83"/>
    <w:rsid w:val="00945411"/>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60EE6"/>
    <w:rsid w:val="00961DA2"/>
    <w:rsid w:val="00962661"/>
    <w:rsid w:val="00962C87"/>
    <w:rsid w:val="00962E40"/>
    <w:rsid w:val="00964415"/>
    <w:rsid w:val="0096464A"/>
    <w:rsid w:val="009653A8"/>
    <w:rsid w:val="00967226"/>
    <w:rsid w:val="00967E61"/>
    <w:rsid w:val="00970BC7"/>
    <w:rsid w:val="00971D2E"/>
    <w:rsid w:val="00971E67"/>
    <w:rsid w:val="009721A1"/>
    <w:rsid w:val="009724EB"/>
    <w:rsid w:val="0097288E"/>
    <w:rsid w:val="00972901"/>
    <w:rsid w:val="009731B1"/>
    <w:rsid w:val="00973EB1"/>
    <w:rsid w:val="00974069"/>
    <w:rsid w:val="00974083"/>
    <w:rsid w:val="00974E13"/>
    <w:rsid w:val="009753C7"/>
    <w:rsid w:val="009753E3"/>
    <w:rsid w:val="0097594B"/>
    <w:rsid w:val="00976003"/>
    <w:rsid w:val="00976AC1"/>
    <w:rsid w:val="00977156"/>
    <w:rsid w:val="009771F6"/>
    <w:rsid w:val="0097738B"/>
    <w:rsid w:val="00977783"/>
    <w:rsid w:val="00980425"/>
    <w:rsid w:val="00980747"/>
    <w:rsid w:val="00981230"/>
    <w:rsid w:val="009818FE"/>
    <w:rsid w:val="009825C7"/>
    <w:rsid w:val="0098287C"/>
    <w:rsid w:val="009828C6"/>
    <w:rsid w:val="0098356A"/>
    <w:rsid w:val="0098487A"/>
    <w:rsid w:val="009867CE"/>
    <w:rsid w:val="00986A76"/>
    <w:rsid w:val="0098750F"/>
    <w:rsid w:val="0099043E"/>
    <w:rsid w:val="00992094"/>
    <w:rsid w:val="00992947"/>
    <w:rsid w:val="00992948"/>
    <w:rsid w:val="00992C31"/>
    <w:rsid w:val="009946BE"/>
    <w:rsid w:val="0099507B"/>
    <w:rsid w:val="00995DC6"/>
    <w:rsid w:val="009966DF"/>
    <w:rsid w:val="009978DD"/>
    <w:rsid w:val="00997EC0"/>
    <w:rsid w:val="009A05BD"/>
    <w:rsid w:val="009A0DE8"/>
    <w:rsid w:val="009A1803"/>
    <w:rsid w:val="009A180F"/>
    <w:rsid w:val="009A18A7"/>
    <w:rsid w:val="009A2331"/>
    <w:rsid w:val="009A2C2F"/>
    <w:rsid w:val="009A5410"/>
    <w:rsid w:val="009A5913"/>
    <w:rsid w:val="009A6572"/>
    <w:rsid w:val="009A70EB"/>
    <w:rsid w:val="009A7EF2"/>
    <w:rsid w:val="009A7F18"/>
    <w:rsid w:val="009B2999"/>
    <w:rsid w:val="009B2A4C"/>
    <w:rsid w:val="009B2CCD"/>
    <w:rsid w:val="009B378F"/>
    <w:rsid w:val="009B3991"/>
    <w:rsid w:val="009B3B29"/>
    <w:rsid w:val="009B3F47"/>
    <w:rsid w:val="009B403E"/>
    <w:rsid w:val="009B47CC"/>
    <w:rsid w:val="009B4C9F"/>
    <w:rsid w:val="009B500D"/>
    <w:rsid w:val="009B559A"/>
    <w:rsid w:val="009B571F"/>
    <w:rsid w:val="009B6271"/>
    <w:rsid w:val="009B7AF8"/>
    <w:rsid w:val="009C0085"/>
    <w:rsid w:val="009C0425"/>
    <w:rsid w:val="009C0590"/>
    <w:rsid w:val="009C0AB9"/>
    <w:rsid w:val="009C0EE7"/>
    <w:rsid w:val="009C1606"/>
    <w:rsid w:val="009C1884"/>
    <w:rsid w:val="009C2CB4"/>
    <w:rsid w:val="009C3083"/>
    <w:rsid w:val="009C3746"/>
    <w:rsid w:val="009C41F9"/>
    <w:rsid w:val="009C504A"/>
    <w:rsid w:val="009C5646"/>
    <w:rsid w:val="009C617B"/>
    <w:rsid w:val="009C7628"/>
    <w:rsid w:val="009D052B"/>
    <w:rsid w:val="009D10E1"/>
    <w:rsid w:val="009D15F3"/>
    <w:rsid w:val="009D16FA"/>
    <w:rsid w:val="009D1DD9"/>
    <w:rsid w:val="009D24E7"/>
    <w:rsid w:val="009D2B30"/>
    <w:rsid w:val="009D35B9"/>
    <w:rsid w:val="009D3FFB"/>
    <w:rsid w:val="009D4616"/>
    <w:rsid w:val="009D4847"/>
    <w:rsid w:val="009D4B97"/>
    <w:rsid w:val="009D5128"/>
    <w:rsid w:val="009D5937"/>
    <w:rsid w:val="009D5B31"/>
    <w:rsid w:val="009D6236"/>
    <w:rsid w:val="009D64AF"/>
    <w:rsid w:val="009D672B"/>
    <w:rsid w:val="009D682D"/>
    <w:rsid w:val="009D68F4"/>
    <w:rsid w:val="009D6F8F"/>
    <w:rsid w:val="009D763F"/>
    <w:rsid w:val="009E1E0B"/>
    <w:rsid w:val="009E25D1"/>
    <w:rsid w:val="009E276B"/>
    <w:rsid w:val="009E368A"/>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5B2A"/>
    <w:rsid w:val="009F6071"/>
    <w:rsid w:val="009F6727"/>
    <w:rsid w:val="00A006D5"/>
    <w:rsid w:val="00A00A4C"/>
    <w:rsid w:val="00A01D21"/>
    <w:rsid w:val="00A02134"/>
    <w:rsid w:val="00A02937"/>
    <w:rsid w:val="00A02BE9"/>
    <w:rsid w:val="00A02DFB"/>
    <w:rsid w:val="00A031FD"/>
    <w:rsid w:val="00A03981"/>
    <w:rsid w:val="00A0405B"/>
    <w:rsid w:val="00A0409D"/>
    <w:rsid w:val="00A04B10"/>
    <w:rsid w:val="00A04D50"/>
    <w:rsid w:val="00A055F3"/>
    <w:rsid w:val="00A05750"/>
    <w:rsid w:val="00A0590D"/>
    <w:rsid w:val="00A05E1D"/>
    <w:rsid w:val="00A07640"/>
    <w:rsid w:val="00A0773E"/>
    <w:rsid w:val="00A07E05"/>
    <w:rsid w:val="00A1026B"/>
    <w:rsid w:val="00A105C6"/>
    <w:rsid w:val="00A11217"/>
    <w:rsid w:val="00A12DB0"/>
    <w:rsid w:val="00A12EE4"/>
    <w:rsid w:val="00A1560F"/>
    <w:rsid w:val="00A157C5"/>
    <w:rsid w:val="00A15898"/>
    <w:rsid w:val="00A159CB"/>
    <w:rsid w:val="00A15DFF"/>
    <w:rsid w:val="00A1711B"/>
    <w:rsid w:val="00A20079"/>
    <w:rsid w:val="00A201C9"/>
    <w:rsid w:val="00A2078E"/>
    <w:rsid w:val="00A20EFA"/>
    <w:rsid w:val="00A212D5"/>
    <w:rsid w:val="00A2251D"/>
    <w:rsid w:val="00A227DD"/>
    <w:rsid w:val="00A22D12"/>
    <w:rsid w:val="00A22DE7"/>
    <w:rsid w:val="00A23E76"/>
    <w:rsid w:val="00A23F05"/>
    <w:rsid w:val="00A246CD"/>
    <w:rsid w:val="00A259A3"/>
    <w:rsid w:val="00A25B76"/>
    <w:rsid w:val="00A27571"/>
    <w:rsid w:val="00A27895"/>
    <w:rsid w:val="00A30479"/>
    <w:rsid w:val="00A30599"/>
    <w:rsid w:val="00A308B4"/>
    <w:rsid w:val="00A30F32"/>
    <w:rsid w:val="00A30FFC"/>
    <w:rsid w:val="00A316F5"/>
    <w:rsid w:val="00A321B7"/>
    <w:rsid w:val="00A32C29"/>
    <w:rsid w:val="00A33CC8"/>
    <w:rsid w:val="00A33E8C"/>
    <w:rsid w:val="00A3436F"/>
    <w:rsid w:val="00A34C1D"/>
    <w:rsid w:val="00A34C6E"/>
    <w:rsid w:val="00A3713E"/>
    <w:rsid w:val="00A378DF"/>
    <w:rsid w:val="00A37E3F"/>
    <w:rsid w:val="00A4008C"/>
    <w:rsid w:val="00A418A1"/>
    <w:rsid w:val="00A43512"/>
    <w:rsid w:val="00A435C0"/>
    <w:rsid w:val="00A43B7A"/>
    <w:rsid w:val="00A43E14"/>
    <w:rsid w:val="00A44155"/>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4D25"/>
    <w:rsid w:val="00A5593C"/>
    <w:rsid w:val="00A56074"/>
    <w:rsid w:val="00A5683C"/>
    <w:rsid w:val="00A56B04"/>
    <w:rsid w:val="00A579DD"/>
    <w:rsid w:val="00A60312"/>
    <w:rsid w:val="00A60C40"/>
    <w:rsid w:val="00A61703"/>
    <w:rsid w:val="00A617E6"/>
    <w:rsid w:val="00A626DE"/>
    <w:rsid w:val="00A6456F"/>
    <w:rsid w:val="00A64844"/>
    <w:rsid w:val="00A64DB3"/>
    <w:rsid w:val="00A653F5"/>
    <w:rsid w:val="00A6580C"/>
    <w:rsid w:val="00A659D2"/>
    <w:rsid w:val="00A65D90"/>
    <w:rsid w:val="00A65F50"/>
    <w:rsid w:val="00A67031"/>
    <w:rsid w:val="00A67E17"/>
    <w:rsid w:val="00A67F90"/>
    <w:rsid w:val="00A707AC"/>
    <w:rsid w:val="00A70AC0"/>
    <w:rsid w:val="00A70EF3"/>
    <w:rsid w:val="00A70F13"/>
    <w:rsid w:val="00A71531"/>
    <w:rsid w:val="00A717F9"/>
    <w:rsid w:val="00A7186A"/>
    <w:rsid w:val="00A72CDE"/>
    <w:rsid w:val="00A72DA6"/>
    <w:rsid w:val="00A7380C"/>
    <w:rsid w:val="00A73A3A"/>
    <w:rsid w:val="00A7423D"/>
    <w:rsid w:val="00A74803"/>
    <w:rsid w:val="00A74F0B"/>
    <w:rsid w:val="00A759E7"/>
    <w:rsid w:val="00A76F43"/>
    <w:rsid w:val="00A7726E"/>
    <w:rsid w:val="00A773EC"/>
    <w:rsid w:val="00A77A41"/>
    <w:rsid w:val="00A800F9"/>
    <w:rsid w:val="00A80477"/>
    <w:rsid w:val="00A80625"/>
    <w:rsid w:val="00A80D40"/>
    <w:rsid w:val="00A816F1"/>
    <w:rsid w:val="00A81DA5"/>
    <w:rsid w:val="00A81F08"/>
    <w:rsid w:val="00A8219F"/>
    <w:rsid w:val="00A827B4"/>
    <w:rsid w:val="00A82BAD"/>
    <w:rsid w:val="00A82F91"/>
    <w:rsid w:val="00A83809"/>
    <w:rsid w:val="00A8397B"/>
    <w:rsid w:val="00A83C81"/>
    <w:rsid w:val="00A84B3A"/>
    <w:rsid w:val="00A8585E"/>
    <w:rsid w:val="00A8776C"/>
    <w:rsid w:val="00A87E29"/>
    <w:rsid w:val="00A901D4"/>
    <w:rsid w:val="00A90BDE"/>
    <w:rsid w:val="00A90CAB"/>
    <w:rsid w:val="00A91BEA"/>
    <w:rsid w:val="00A91BF3"/>
    <w:rsid w:val="00A920AD"/>
    <w:rsid w:val="00A92C5B"/>
    <w:rsid w:val="00A93F86"/>
    <w:rsid w:val="00A95726"/>
    <w:rsid w:val="00A95D89"/>
    <w:rsid w:val="00A95EA6"/>
    <w:rsid w:val="00A97685"/>
    <w:rsid w:val="00AA0135"/>
    <w:rsid w:val="00AA018A"/>
    <w:rsid w:val="00AA030B"/>
    <w:rsid w:val="00AA0479"/>
    <w:rsid w:val="00AA0A45"/>
    <w:rsid w:val="00AA233E"/>
    <w:rsid w:val="00AA270E"/>
    <w:rsid w:val="00AA381A"/>
    <w:rsid w:val="00AA4302"/>
    <w:rsid w:val="00AA4490"/>
    <w:rsid w:val="00AA4C0F"/>
    <w:rsid w:val="00AA51E3"/>
    <w:rsid w:val="00AA574D"/>
    <w:rsid w:val="00AA58B5"/>
    <w:rsid w:val="00AA5974"/>
    <w:rsid w:val="00AA5A9E"/>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421"/>
    <w:rsid w:val="00AB38BD"/>
    <w:rsid w:val="00AB3F9E"/>
    <w:rsid w:val="00AB50F7"/>
    <w:rsid w:val="00AB5367"/>
    <w:rsid w:val="00AB57A0"/>
    <w:rsid w:val="00AB5BBC"/>
    <w:rsid w:val="00AB682B"/>
    <w:rsid w:val="00AC0DB1"/>
    <w:rsid w:val="00AC11CB"/>
    <w:rsid w:val="00AC1407"/>
    <w:rsid w:val="00AC2349"/>
    <w:rsid w:val="00AC2EDC"/>
    <w:rsid w:val="00AC40B3"/>
    <w:rsid w:val="00AC4275"/>
    <w:rsid w:val="00AC4503"/>
    <w:rsid w:val="00AC549E"/>
    <w:rsid w:val="00AC560D"/>
    <w:rsid w:val="00AC5DFC"/>
    <w:rsid w:val="00AC5FCC"/>
    <w:rsid w:val="00AC61FC"/>
    <w:rsid w:val="00AC6A16"/>
    <w:rsid w:val="00AC77BB"/>
    <w:rsid w:val="00AD0D25"/>
    <w:rsid w:val="00AD1921"/>
    <w:rsid w:val="00AD241C"/>
    <w:rsid w:val="00AD2801"/>
    <w:rsid w:val="00AD28A0"/>
    <w:rsid w:val="00AD29E6"/>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2B03"/>
    <w:rsid w:val="00AE4F2C"/>
    <w:rsid w:val="00AE552D"/>
    <w:rsid w:val="00AE5B47"/>
    <w:rsid w:val="00AE6769"/>
    <w:rsid w:val="00AE6E55"/>
    <w:rsid w:val="00AE6E75"/>
    <w:rsid w:val="00AE789D"/>
    <w:rsid w:val="00AE7F6A"/>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6B0F"/>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30842"/>
    <w:rsid w:val="00B30D6C"/>
    <w:rsid w:val="00B31772"/>
    <w:rsid w:val="00B32D2C"/>
    <w:rsid w:val="00B33527"/>
    <w:rsid w:val="00B33E25"/>
    <w:rsid w:val="00B344FD"/>
    <w:rsid w:val="00B34BED"/>
    <w:rsid w:val="00B34D02"/>
    <w:rsid w:val="00B34E96"/>
    <w:rsid w:val="00B352D0"/>
    <w:rsid w:val="00B35A7F"/>
    <w:rsid w:val="00B35C64"/>
    <w:rsid w:val="00B370B5"/>
    <w:rsid w:val="00B37137"/>
    <w:rsid w:val="00B37667"/>
    <w:rsid w:val="00B377BE"/>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3F2F"/>
    <w:rsid w:val="00B5469D"/>
    <w:rsid w:val="00B546D0"/>
    <w:rsid w:val="00B55003"/>
    <w:rsid w:val="00B553AF"/>
    <w:rsid w:val="00B56961"/>
    <w:rsid w:val="00B576F3"/>
    <w:rsid w:val="00B57DD0"/>
    <w:rsid w:val="00B60CB8"/>
    <w:rsid w:val="00B61A5A"/>
    <w:rsid w:val="00B629B8"/>
    <w:rsid w:val="00B62C6E"/>
    <w:rsid w:val="00B62C82"/>
    <w:rsid w:val="00B64210"/>
    <w:rsid w:val="00B64B53"/>
    <w:rsid w:val="00B64F69"/>
    <w:rsid w:val="00B65595"/>
    <w:rsid w:val="00B66900"/>
    <w:rsid w:val="00B66C24"/>
    <w:rsid w:val="00B6768F"/>
    <w:rsid w:val="00B67941"/>
    <w:rsid w:val="00B702BF"/>
    <w:rsid w:val="00B709FA"/>
    <w:rsid w:val="00B70EEC"/>
    <w:rsid w:val="00B71568"/>
    <w:rsid w:val="00B7194C"/>
    <w:rsid w:val="00B72C1D"/>
    <w:rsid w:val="00B74C84"/>
    <w:rsid w:val="00B75BB3"/>
    <w:rsid w:val="00B7622F"/>
    <w:rsid w:val="00B76C6D"/>
    <w:rsid w:val="00B775DC"/>
    <w:rsid w:val="00B80207"/>
    <w:rsid w:val="00B8061C"/>
    <w:rsid w:val="00B81789"/>
    <w:rsid w:val="00B81AB9"/>
    <w:rsid w:val="00B820E4"/>
    <w:rsid w:val="00B82936"/>
    <w:rsid w:val="00B84924"/>
    <w:rsid w:val="00B84BA7"/>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308C"/>
    <w:rsid w:val="00B94165"/>
    <w:rsid w:val="00B9490B"/>
    <w:rsid w:val="00B95392"/>
    <w:rsid w:val="00B964C1"/>
    <w:rsid w:val="00B96A47"/>
    <w:rsid w:val="00B97522"/>
    <w:rsid w:val="00B975C8"/>
    <w:rsid w:val="00B97948"/>
    <w:rsid w:val="00BA0656"/>
    <w:rsid w:val="00BA0E87"/>
    <w:rsid w:val="00BA0F2C"/>
    <w:rsid w:val="00BA16C3"/>
    <w:rsid w:val="00BA2345"/>
    <w:rsid w:val="00BA2CEA"/>
    <w:rsid w:val="00BA31FE"/>
    <w:rsid w:val="00BA32DF"/>
    <w:rsid w:val="00BA4083"/>
    <w:rsid w:val="00BA47B5"/>
    <w:rsid w:val="00BA4B53"/>
    <w:rsid w:val="00BA59B1"/>
    <w:rsid w:val="00BA6203"/>
    <w:rsid w:val="00BA65EB"/>
    <w:rsid w:val="00BA6FFF"/>
    <w:rsid w:val="00BB0433"/>
    <w:rsid w:val="00BB0841"/>
    <w:rsid w:val="00BB0EB4"/>
    <w:rsid w:val="00BB27FB"/>
    <w:rsid w:val="00BB2F41"/>
    <w:rsid w:val="00BB38A8"/>
    <w:rsid w:val="00BB47EC"/>
    <w:rsid w:val="00BB4BE5"/>
    <w:rsid w:val="00BB5B44"/>
    <w:rsid w:val="00BB6424"/>
    <w:rsid w:val="00BB70AF"/>
    <w:rsid w:val="00BB7A19"/>
    <w:rsid w:val="00BB7E89"/>
    <w:rsid w:val="00BC07FD"/>
    <w:rsid w:val="00BC13A3"/>
    <w:rsid w:val="00BC1556"/>
    <w:rsid w:val="00BC1727"/>
    <w:rsid w:val="00BC17A9"/>
    <w:rsid w:val="00BC28B4"/>
    <w:rsid w:val="00BC3523"/>
    <w:rsid w:val="00BC3621"/>
    <w:rsid w:val="00BC3AF2"/>
    <w:rsid w:val="00BC434E"/>
    <w:rsid w:val="00BC4EA6"/>
    <w:rsid w:val="00BC6255"/>
    <w:rsid w:val="00BC6783"/>
    <w:rsid w:val="00BC6C3C"/>
    <w:rsid w:val="00BC6D73"/>
    <w:rsid w:val="00BC71C1"/>
    <w:rsid w:val="00BC73BB"/>
    <w:rsid w:val="00BD0313"/>
    <w:rsid w:val="00BD03B2"/>
    <w:rsid w:val="00BD03C4"/>
    <w:rsid w:val="00BD13E1"/>
    <w:rsid w:val="00BD1B62"/>
    <w:rsid w:val="00BD2782"/>
    <w:rsid w:val="00BD293C"/>
    <w:rsid w:val="00BD321A"/>
    <w:rsid w:val="00BD5D31"/>
    <w:rsid w:val="00BD6657"/>
    <w:rsid w:val="00BD668E"/>
    <w:rsid w:val="00BD6710"/>
    <w:rsid w:val="00BD7E7F"/>
    <w:rsid w:val="00BE0D3C"/>
    <w:rsid w:val="00BE1BDF"/>
    <w:rsid w:val="00BE253B"/>
    <w:rsid w:val="00BE399F"/>
    <w:rsid w:val="00BE413E"/>
    <w:rsid w:val="00BE458B"/>
    <w:rsid w:val="00BE498F"/>
    <w:rsid w:val="00BE4CA0"/>
    <w:rsid w:val="00BE4CD6"/>
    <w:rsid w:val="00BE5315"/>
    <w:rsid w:val="00BE537D"/>
    <w:rsid w:val="00BE6EAC"/>
    <w:rsid w:val="00BE71E0"/>
    <w:rsid w:val="00BE747D"/>
    <w:rsid w:val="00BE7875"/>
    <w:rsid w:val="00BF0EE4"/>
    <w:rsid w:val="00BF1624"/>
    <w:rsid w:val="00BF3D6B"/>
    <w:rsid w:val="00BF41FE"/>
    <w:rsid w:val="00BF4A72"/>
    <w:rsid w:val="00BF4AB5"/>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4CA8"/>
    <w:rsid w:val="00C05362"/>
    <w:rsid w:val="00C05738"/>
    <w:rsid w:val="00C05DAE"/>
    <w:rsid w:val="00C06B63"/>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6186"/>
    <w:rsid w:val="00C265E2"/>
    <w:rsid w:val="00C26ABA"/>
    <w:rsid w:val="00C26C6A"/>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37D77"/>
    <w:rsid w:val="00C40444"/>
    <w:rsid w:val="00C40F27"/>
    <w:rsid w:val="00C4123E"/>
    <w:rsid w:val="00C41E83"/>
    <w:rsid w:val="00C420B2"/>
    <w:rsid w:val="00C428C9"/>
    <w:rsid w:val="00C42AE2"/>
    <w:rsid w:val="00C42F02"/>
    <w:rsid w:val="00C43249"/>
    <w:rsid w:val="00C444AA"/>
    <w:rsid w:val="00C44B70"/>
    <w:rsid w:val="00C450E6"/>
    <w:rsid w:val="00C462B6"/>
    <w:rsid w:val="00C47308"/>
    <w:rsid w:val="00C47AF0"/>
    <w:rsid w:val="00C47B2D"/>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C76"/>
    <w:rsid w:val="00C70F18"/>
    <w:rsid w:val="00C71347"/>
    <w:rsid w:val="00C718B5"/>
    <w:rsid w:val="00C73184"/>
    <w:rsid w:val="00C740E4"/>
    <w:rsid w:val="00C75142"/>
    <w:rsid w:val="00C75BF4"/>
    <w:rsid w:val="00C763A6"/>
    <w:rsid w:val="00C76519"/>
    <w:rsid w:val="00C76925"/>
    <w:rsid w:val="00C76F0D"/>
    <w:rsid w:val="00C775DA"/>
    <w:rsid w:val="00C776BD"/>
    <w:rsid w:val="00C77AF2"/>
    <w:rsid w:val="00C77DB7"/>
    <w:rsid w:val="00C80DEF"/>
    <w:rsid w:val="00C81507"/>
    <w:rsid w:val="00C816D9"/>
    <w:rsid w:val="00C81F51"/>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1B6"/>
    <w:rsid w:val="00CA3522"/>
    <w:rsid w:val="00CA3904"/>
    <w:rsid w:val="00CA3F6E"/>
    <w:rsid w:val="00CA4368"/>
    <w:rsid w:val="00CA4522"/>
    <w:rsid w:val="00CA491A"/>
    <w:rsid w:val="00CA51A5"/>
    <w:rsid w:val="00CA54FF"/>
    <w:rsid w:val="00CA6298"/>
    <w:rsid w:val="00CA62B6"/>
    <w:rsid w:val="00CA62C5"/>
    <w:rsid w:val="00CA6580"/>
    <w:rsid w:val="00CA79B3"/>
    <w:rsid w:val="00CB0217"/>
    <w:rsid w:val="00CB1636"/>
    <w:rsid w:val="00CB1729"/>
    <w:rsid w:val="00CB1D7D"/>
    <w:rsid w:val="00CB31EC"/>
    <w:rsid w:val="00CB3FB9"/>
    <w:rsid w:val="00CB41B4"/>
    <w:rsid w:val="00CB43A4"/>
    <w:rsid w:val="00CB45D1"/>
    <w:rsid w:val="00CB5F48"/>
    <w:rsid w:val="00CB6A41"/>
    <w:rsid w:val="00CB736C"/>
    <w:rsid w:val="00CB789D"/>
    <w:rsid w:val="00CC00F1"/>
    <w:rsid w:val="00CC1AD6"/>
    <w:rsid w:val="00CC1F6F"/>
    <w:rsid w:val="00CC217C"/>
    <w:rsid w:val="00CC2D43"/>
    <w:rsid w:val="00CC2E79"/>
    <w:rsid w:val="00CC3072"/>
    <w:rsid w:val="00CC442D"/>
    <w:rsid w:val="00CC4DA7"/>
    <w:rsid w:val="00CC5D7B"/>
    <w:rsid w:val="00CC6F7C"/>
    <w:rsid w:val="00CC7F06"/>
    <w:rsid w:val="00CD02AA"/>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3282"/>
    <w:rsid w:val="00CE340B"/>
    <w:rsid w:val="00CE3DF8"/>
    <w:rsid w:val="00CE6388"/>
    <w:rsid w:val="00CE64C5"/>
    <w:rsid w:val="00CE71ED"/>
    <w:rsid w:val="00CE7B37"/>
    <w:rsid w:val="00CE7DCC"/>
    <w:rsid w:val="00CF02A7"/>
    <w:rsid w:val="00CF0B75"/>
    <w:rsid w:val="00CF1576"/>
    <w:rsid w:val="00CF1676"/>
    <w:rsid w:val="00CF1D3E"/>
    <w:rsid w:val="00CF3142"/>
    <w:rsid w:val="00CF3770"/>
    <w:rsid w:val="00CF4BA3"/>
    <w:rsid w:val="00CF5975"/>
    <w:rsid w:val="00CF5B5E"/>
    <w:rsid w:val="00CF5DAA"/>
    <w:rsid w:val="00D00871"/>
    <w:rsid w:val="00D00C06"/>
    <w:rsid w:val="00D013F3"/>
    <w:rsid w:val="00D01977"/>
    <w:rsid w:val="00D025D7"/>
    <w:rsid w:val="00D029C4"/>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178"/>
    <w:rsid w:val="00D172BC"/>
    <w:rsid w:val="00D20467"/>
    <w:rsid w:val="00D20907"/>
    <w:rsid w:val="00D20A2A"/>
    <w:rsid w:val="00D20F44"/>
    <w:rsid w:val="00D218AD"/>
    <w:rsid w:val="00D21DC0"/>
    <w:rsid w:val="00D23AAD"/>
    <w:rsid w:val="00D23DB9"/>
    <w:rsid w:val="00D23DCD"/>
    <w:rsid w:val="00D241A4"/>
    <w:rsid w:val="00D25E8C"/>
    <w:rsid w:val="00D26470"/>
    <w:rsid w:val="00D27ADA"/>
    <w:rsid w:val="00D30215"/>
    <w:rsid w:val="00D302BD"/>
    <w:rsid w:val="00D30521"/>
    <w:rsid w:val="00D305AD"/>
    <w:rsid w:val="00D30F0B"/>
    <w:rsid w:val="00D310CC"/>
    <w:rsid w:val="00D312F9"/>
    <w:rsid w:val="00D31F7B"/>
    <w:rsid w:val="00D330A6"/>
    <w:rsid w:val="00D33737"/>
    <w:rsid w:val="00D3400A"/>
    <w:rsid w:val="00D3467E"/>
    <w:rsid w:val="00D3482A"/>
    <w:rsid w:val="00D354B3"/>
    <w:rsid w:val="00D359D5"/>
    <w:rsid w:val="00D35DC9"/>
    <w:rsid w:val="00D37FF1"/>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F8D"/>
    <w:rsid w:val="00D51045"/>
    <w:rsid w:val="00D516D4"/>
    <w:rsid w:val="00D5192D"/>
    <w:rsid w:val="00D5246F"/>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2A89"/>
    <w:rsid w:val="00D7381E"/>
    <w:rsid w:val="00D74818"/>
    <w:rsid w:val="00D74E7B"/>
    <w:rsid w:val="00D75D71"/>
    <w:rsid w:val="00D76102"/>
    <w:rsid w:val="00D77582"/>
    <w:rsid w:val="00D77675"/>
    <w:rsid w:val="00D83D33"/>
    <w:rsid w:val="00D842B5"/>
    <w:rsid w:val="00D84F14"/>
    <w:rsid w:val="00D90114"/>
    <w:rsid w:val="00D90471"/>
    <w:rsid w:val="00D9082A"/>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5A30"/>
    <w:rsid w:val="00DA5FDC"/>
    <w:rsid w:val="00DA6444"/>
    <w:rsid w:val="00DA6B9F"/>
    <w:rsid w:val="00DA6BE7"/>
    <w:rsid w:val="00DA760F"/>
    <w:rsid w:val="00DB049F"/>
    <w:rsid w:val="00DB2449"/>
    <w:rsid w:val="00DB3F5A"/>
    <w:rsid w:val="00DB4670"/>
    <w:rsid w:val="00DB479D"/>
    <w:rsid w:val="00DB535B"/>
    <w:rsid w:val="00DB6AB0"/>
    <w:rsid w:val="00DB6DD5"/>
    <w:rsid w:val="00DB7F26"/>
    <w:rsid w:val="00DC095F"/>
    <w:rsid w:val="00DC1AF1"/>
    <w:rsid w:val="00DC23CB"/>
    <w:rsid w:val="00DC2938"/>
    <w:rsid w:val="00DC3CBB"/>
    <w:rsid w:val="00DC45BB"/>
    <w:rsid w:val="00DC4EF2"/>
    <w:rsid w:val="00DC6363"/>
    <w:rsid w:val="00DC710B"/>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F0592"/>
    <w:rsid w:val="00DF0A8E"/>
    <w:rsid w:val="00DF0C19"/>
    <w:rsid w:val="00DF1C32"/>
    <w:rsid w:val="00DF1E14"/>
    <w:rsid w:val="00DF23DE"/>
    <w:rsid w:val="00DF35E7"/>
    <w:rsid w:val="00DF3849"/>
    <w:rsid w:val="00DF391F"/>
    <w:rsid w:val="00DF3DAC"/>
    <w:rsid w:val="00DF4220"/>
    <w:rsid w:val="00DF51EB"/>
    <w:rsid w:val="00DF5241"/>
    <w:rsid w:val="00DF5DAE"/>
    <w:rsid w:val="00DF61E0"/>
    <w:rsid w:val="00DF62C4"/>
    <w:rsid w:val="00DF68B3"/>
    <w:rsid w:val="00DF6A64"/>
    <w:rsid w:val="00DF6CE5"/>
    <w:rsid w:val="00DF7C57"/>
    <w:rsid w:val="00DF7D47"/>
    <w:rsid w:val="00E01934"/>
    <w:rsid w:val="00E01A44"/>
    <w:rsid w:val="00E01A97"/>
    <w:rsid w:val="00E021D3"/>
    <w:rsid w:val="00E034F1"/>
    <w:rsid w:val="00E03594"/>
    <w:rsid w:val="00E03790"/>
    <w:rsid w:val="00E04035"/>
    <w:rsid w:val="00E04603"/>
    <w:rsid w:val="00E04FC2"/>
    <w:rsid w:val="00E053C3"/>
    <w:rsid w:val="00E05772"/>
    <w:rsid w:val="00E06125"/>
    <w:rsid w:val="00E071E6"/>
    <w:rsid w:val="00E103EB"/>
    <w:rsid w:val="00E108A6"/>
    <w:rsid w:val="00E109F9"/>
    <w:rsid w:val="00E11732"/>
    <w:rsid w:val="00E128D8"/>
    <w:rsid w:val="00E13479"/>
    <w:rsid w:val="00E13C5C"/>
    <w:rsid w:val="00E141B9"/>
    <w:rsid w:val="00E150BD"/>
    <w:rsid w:val="00E1540D"/>
    <w:rsid w:val="00E1556E"/>
    <w:rsid w:val="00E15C33"/>
    <w:rsid w:val="00E15FD1"/>
    <w:rsid w:val="00E1633C"/>
    <w:rsid w:val="00E16E89"/>
    <w:rsid w:val="00E17509"/>
    <w:rsid w:val="00E17840"/>
    <w:rsid w:val="00E21163"/>
    <w:rsid w:val="00E21819"/>
    <w:rsid w:val="00E220B2"/>
    <w:rsid w:val="00E2283B"/>
    <w:rsid w:val="00E23006"/>
    <w:rsid w:val="00E23209"/>
    <w:rsid w:val="00E23851"/>
    <w:rsid w:val="00E238A7"/>
    <w:rsid w:val="00E239D0"/>
    <w:rsid w:val="00E23AF2"/>
    <w:rsid w:val="00E23DED"/>
    <w:rsid w:val="00E2447A"/>
    <w:rsid w:val="00E2512A"/>
    <w:rsid w:val="00E256AB"/>
    <w:rsid w:val="00E258EF"/>
    <w:rsid w:val="00E264E8"/>
    <w:rsid w:val="00E26A39"/>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3A9F"/>
    <w:rsid w:val="00E54560"/>
    <w:rsid w:val="00E54968"/>
    <w:rsid w:val="00E54BE6"/>
    <w:rsid w:val="00E54D1A"/>
    <w:rsid w:val="00E55AC7"/>
    <w:rsid w:val="00E56EB7"/>
    <w:rsid w:val="00E56FEA"/>
    <w:rsid w:val="00E575CB"/>
    <w:rsid w:val="00E57E02"/>
    <w:rsid w:val="00E61673"/>
    <w:rsid w:val="00E62C18"/>
    <w:rsid w:val="00E63D6A"/>
    <w:rsid w:val="00E64FA9"/>
    <w:rsid w:val="00E650F1"/>
    <w:rsid w:val="00E6510C"/>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A47"/>
    <w:rsid w:val="00E81D14"/>
    <w:rsid w:val="00E83065"/>
    <w:rsid w:val="00E830FA"/>
    <w:rsid w:val="00E83184"/>
    <w:rsid w:val="00E8339A"/>
    <w:rsid w:val="00E83962"/>
    <w:rsid w:val="00E83A8C"/>
    <w:rsid w:val="00E846D8"/>
    <w:rsid w:val="00E85D3C"/>
    <w:rsid w:val="00E86ECB"/>
    <w:rsid w:val="00E87208"/>
    <w:rsid w:val="00E9043E"/>
    <w:rsid w:val="00E90A51"/>
    <w:rsid w:val="00E91014"/>
    <w:rsid w:val="00E91420"/>
    <w:rsid w:val="00E916BD"/>
    <w:rsid w:val="00E919A8"/>
    <w:rsid w:val="00E92139"/>
    <w:rsid w:val="00E9263A"/>
    <w:rsid w:val="00E947FE"/>
    <w:rsid w:val="00E94EE8"/>
    <w:rsid w:val="00E9517B"/>
    <w:rsid w:val="00E9601A"/>
    <w:rsid w:val="00E96CA3"/>
    <w:rsid w:val="00E97057"/>
    <w:rsid w:val="00E9728A"/>
    <w:rsid w:val="00E974AD"/>
    <w:rsid w:val="00E978A4"/>
    <w:rsid w:val="00EA09A0"/>
    <w:rsid w:val="00EA1017"/>
    <w:rsid w:val="00EA18AD"/>
    <w:rsid w:val="00EA196E"/>
    <w:rsid w:val="00EA2AFD"/>
    <w:rsid w:val="00EA47DE"/>
    <w:rsid w:val="00EA4BDC"/>
    <w:rsid w:val="00EA5AA4"/>
    <w:rsid w:val="00EA5D41"/>
    <w:rsid w:val="00EA6875"/>
    <w:rsid w:val="00EA70B5"/>
    <w:rsid w:val="00EA70C5"/>
    <w:rsid w:val="00EA767F"/>
    <w:rsid w:val="00EA7C17"/>
    <w:rsid w:val="00EA7E21"/>
    <w:rsid w:val="00EB00A1"/>
    <w:rsid w:val="00EB0188"/>
    <w:rsid w:val="00EB0D2B"/>
    <w:rsid w:val="00EB15F0"/>
    <w:rsid w:val="00EB2B7B"/>
    <w:rsid w:val="00EB32CA"/>
    <w:rsid w:val="00EB36F2"/>
    <w:rsid w:val="00EB4C9F"/>
    <w:rsid w:val="00EB6073"/>
    <w:rsid w:val="00EB65F5"/>
    <w:rsid w:val="00EB6A47"/>
    <w:rsid w:val="00EB77F7"/>
    <w:rsid w:val="00EC3325"/>
    <w:rsid w:val="00EC36E1"/>
    <w:rsid w:val="00EC3779"/>
    <w:rsid w:val="00EC39C3"/>
    <w:rsid w:val="00EC3F2E"/>
    <w:rsid w:val="00EC4ED5"/>
    <w:rsid w:val="00EC5F19"/>
    <w:rsid w:val="00EC6AC9"/>
    <w:rsid w:val="00EC700E"/>
    <w:rsid w:val="00ED166E"/>
    <w:rsid w:val="00ED1CAA"/>
    <w:rsid w:val="00ED3A7C"/>
    <w:rsid w:val="00ED5112"/>
    <w:rsid w:val="00ED5F57"/>
    <w:rsid w:val="00ED6AEE"/>
    <w:rsid w:val="00ED6D1A"/>
    <w:rsid w:val="00ED6F61"/>
    <w:rsid w:val="00ED7160"/>
    <w:rsid w:val="00ED7344"/>
    <w:rsid w:val="00ED797F"/>
    <w:rsid w:val="00EE046F"/>
    <w:rsid w:val="00EE1329"/>
    <w:rsid w:val="00EE16F4"/>
    <w:rsid w:val="00EE2447"/>
    <w:rsid w:val="00EE2770"/>
    <w:rsid w:val="00EE2B3B"/>
    <w:rsid w:val="00EE325E"/>
    <w:rsid w:val="00EE36F6"/>
    <w:rsid w:val="00EE3C39"/>
    <w:rsid w:val="00EE3D4D"/>
    <w:rsid w:val="00EE415B"/>
    <w:rsid w:val="00EE4DA8"/>
    <w:rsid w:val="00EE5D78"/>
    <w:rsid w:val="00EE6302"/>
    <w:rsid w:val="00EE7A00"/>
    <w:rsid w:val="00EE7D84"/>
    <w:rsid w:val="00EF066B"/>
    <w:rsid w:val="00EF1CC6"/>
    <w:rsid w:val="00EF1EE3"/>
    <w:rsid w:val="00EF1F52"/>
    <w:rsid w:val="00EF20AF"/>
    <w:rsid w:val="00EF28FF"/>
    <w:rsid w:val="00EF2CF0"/>
    <w:rsid w:val="00EF2EC9"/>
    <w:rsid w:val="00EF431B"/>
    <w:rsid w:val="00EF4B6B"/>
    <w:rsid w:val="00EF7FE3"/>
    <w:rsid w:val="00F005FA"/>
    <w:rsid w:val="00F00833"/>
    <w:rsid w:val="00F02BAC"/>
    <w:rsid w:val="00F02CDF"/>
    <w:rsid w:val="00F039E2"/>
    <w:rsid w:val="00F03F37"/>
    <w:rsid w:val="00F04260"/>
    <w:rsid w:val="00F0516D"/>
    <w:rsid w:val="00F05AA2"/>
    <w:rsid w:val="00F06AB8"/>
    <w:rsid w:val="00F07815"/>
    <w:rsid w:val="00F11295"/>
    <w:rsid w:val="00F1135E"/>
    <w:rsid w:val="00F11422"/>
    <w:rsid w:val="00F11523"/>
    <w:rsid w:val="00F11763"/>
    <w:rsid w:val="00F1198A"/>
    <w:rsid w:val="00F11F31"/>
    <w:rsid w:val="00F120D6"/>
    <w:rsid w:val="00F120E6"/>
    <w:rsid w:val="00F12337"/>
    <w:rsid w:val="00F130C1"/>
    <w:rsid w:val="00F13BD7"/>
    <w:rsid w:val="00F143CA"/>
    <w:rsid w:val="00F1586C"/>
    <w:rsid w:val="00F1587F"/>
    <w:rsid w:val="00F15B4E"/>
    <w:rsid w:val="00F16D0D"/>
    <w:rsid w:val="00F170EE"/>
    <w:rsid w:val="00F177B9"/>
    <w:rsid w:val="00F17C00"/>
    <w:rsid w:val="00F2137A"/>
    <w:rsid w:val="00F21506"/>
    <w:rsid w:val="00F21659"/>
    <w:rsid w:val="00F218C6"/>
    <w:rsid w:val="00F225A7"/>
    <w:rsid w:val="00F22791"/>
    <w:rsid w:val="00F2283C"/>
    <w:rsid w:val="00F22B15"/>
    <w:rsid w:val="00F238A1"/>
    <w:rsid w:val="00F23E34"/>
    <w:rsid w:val="00F244FE"/>
    <w:rsid w:val="00F24674"/>
    <w:rsid w:val="00F24B02"/>
    <w:rsid w:val="00F24BF9"/>
    <w:rsid w:val="00F25480"/>
    <w:rsid w:val="00F25855"/>
    <w:rsid w:val="00F26093"/>
    <w:rsid w:val="00F262CF"/>
    <w:rsid w:val="00F278F2"/>
    <w:rsid w:val="00F27C5E"/>
    <w:rsid w:val="00F27F51"/>
    <w:rsid w:val="00F31CA8"/>
    <w:rsid w:val="00F336EB"/>
    <w:rsid w:val="00F35302"/>
    <w:rsid w:val="00F36D0C"/>
    <w:rsid w:val="00F37383"/>
    <w:rsid w:val="00F379D0"/>
    <w:rsid w:val="00F41243"/>
    <w:rsid w:val="00F41CBD"/>
    <w:rsid w:val="00F41D6F"/>
    <w:rsid w:val="00F43708"/>
    <w:rsid w:val="00F438D0"/>
    <w:rsid w:val="00F44800"/>
    <w:rsid w:val="00F44AE5"/>
    <w:rsid w:val="00F44F99"/>
    <w:rsid w:val="00F45AF2"/>
    <w:rsid w:val="00F46790"/>
    <w:rsid w:val="00F46859"/>
    <w:rsid w:val="00F46F14"/>
    <w:rsid w:val="00F47DC0"/>
    <w:rsid w:val="00F47F46"/>
    <w:rsid w:val="00F503FB"/>
    <w:rsid w:val="00F507B1"/>
    <w:rsid w:val="00F5245E"/>
    <w:rsid w:val="00F530B3"/>
    <w:rsid w:val="00F53A0A"/>
    <w:rsid w:val="00F53A8B"/>
    <w:rsid w:val="00F541B0"/>
    <w:rsid w:val="00F547A7"/>
    <w:rsid w:val="00F557E1"/>
    <w:rsid w:val="00F55E01"/>
    <w:rsid w:val="00F55FFC"/>
    <w:rsid w:val="00F56AFA"/>
    <w:rsid w:val="00F56BDE"/>
    <w:rsid w:val="00F57342"/>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9F5"/>
    <w:rsid w:val="00F74BCA"/>
    <w:rsid w:val="00F74C83"/>
    <w:rsid w:val="00F7573E"/>
    <w:rsid w:val="00F758E6"/>
    <w:rsid w:val="00F75CC5"/>
    <w:rsid w:val="00F76433"/>
    <w:rsid w:val="00F7698B"/>
    <w:rsid w:val="00F76D15"/>
    <w:rsid w:val="00F77336"/>
    <w:rsid w:val="00F775F7"/>
    <w:rsid w:val="00F805B9"/>
    <w:rsid w:val="00F80B26"/>
    <w:rsid w:val="00F80F29"/>
    <w:rsid w:val="00F82463"/>
    <w:rsid w:val="00F83306"/>
    <w:rsid w:val="00F834B4"/>
    <w:rsid w:val="00F83CF6"/>
    <w:rsid w:val="00F84194"/>
    <w:rsid w:val="00F84841"/>
    <w:rsid w:val="00F84D95"/>
    <w:rsid w:val="00F876F8"/>
    <w:rsid w:val="00F87928"/>
    <w:rsid w:val="00F908FB"/>
    <w:rsid w:val="00F913A8"/>
    <w:rsid w:val="00F91477"/>
    <w:rsid w:val="00F922E8"/>
    <w:rsid w:val="00F92A8D"/>
    <w:rsid w:val="00F92D77"/>
    <w:rsid w:val="00F92E91"/>
    <w:rsid w:val="00F939AC"/>
    <w:rsid w:val="00F94F35"/>
    <w:rsid w:val="00F95307"/>
    <w:rsid w:val="00F95BC6"/>
    <w:rsid w:val="00F965DD"/>
    <w:rsid w:val="00F96AE5"/>
    <w:rsid w:val="00F97948"/>
    <w:rsid w:val="00F97F99"/>
    <w:rsid w:val="00FA034B"/>
    <w:rsid w:val="00FA107F"/>
    <w:rsid w:val="00FA18B5"/>
    <w:rsid w:val="00FA1D04"/>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5A7E"/>
    <w:rsid w:val="00FB60C4"/>
    <w:rsid w:val="00FB6749"/>
    <w:rsid w:val="00FB7233"/>
    <w:rsid w:val="00FB7267"/>
    <w:rsid w:val="00FC0023"/>
    <w:rsid w:val="00FC0216"/>
    <w:rsid w:val="00FC047B"/>
    <w:rsid w:val="00FC0AB7"/>
    <w:rsid w:val="00FC0B40"/>
    <w:rsid w:val="00FC1DB9"/>
    <w:rsid w:val="00FC2281"/>
    <w:rsid w:val="00FC2352"/>
    <w:rsid w:val="00FC2B97"/>
    <w:rsid w:val="00FC2C39"/>
    <w:rsid w:val="00FC3A77"/>
    <w:rsid w:val="00FC3C26"/>
    <w:rsid w:val="00FC3C72"/>
    <w:rsid w:val="00FC5006"/>
    <w:rsid w:val="00FC71E2"/>
    <w:rsid w:val="00FC7262"/>
    <w:rsid w:val="00FC73C8"/>
    <w:rsid w:val="00FD05EA"/>
    <w:rsid w:val="00FD06C4"/>
    <w:rsid w:val="00FD0873"/>
    <w:rsid w:val="00FD0E1F"/>
    <w:rsid w:val="00FD1BD2"/>
    <w:rsid w:val="00FD22C3"/>
    <w:rsid w:val="00FD239E"/>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C7"/>
    <w:rsid w:val="00FE53D6"/>
    <w:rsid w:val="00FE5738"/>
    <w:rsid w:val="00FE5800"/>
    <w:rsid w:val="00FE5CA4"/>
    <w:rsid w:val="00FE63EF"/>
    <w:rsid w:val="00FE7F9D"/>
    <w:rsid w:val="00FF0573"/>
    <w:rsid w:val="00FF07DF"/>
    <w:rsid w:val="00FF08B0"/>
    <w:rsid w:val="00FF09B5"/>
    <w:rsid w:val="00FF0FA4"/>
    <w:rsid w:val="00FF1728"/>
    <w:rsid w:val="00FF1A2F"/>
    <w:rsid w:val="00FF25B5"/>
    <w:rsid w:val="00FF2B87"/>
    <w:rsid w:val="00FF32FD"/>
    <w:rsid w:val="00FF3506"/>
    <w:rsid w:val="00FF3ADC"/>
    <w:rsid w:val="00FF3C3F"/>
    <w:rsid w:val="00FF3F29"/>
    <w:rsid w:val="00FF3FB6"/>
    <w:rsid w:val="00FF50C4"/>
    <w:rsid w:val="00FF573A"/>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C4EF2"/>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4426">
      <w:bodyDiv w:val="1"/>
      <w:marLeft w:val="0"/>
      <w:marRight w:val="0"/>
      <w:marTop w:val="0"/>
      <w:marBottom w:val="0"/>
      <w:divBdr>
        <w:top w:val="none" w:sz="0" w:space="0" w:color="auto"/>
        <w:left w:val="none" w:sz="0" w:space="0" w:color="auto"/>
        <w:bottom w:val="none" w:sz="0" w:space="0" w:color="auto"/>
        <w:right w:val="none" w:sz="0" w:space="0" w:color="auto"/>
      </w:divBdr>
    </w:div>
    <w:div w:id="258953181">
      <w:bodyDiv w:val="1"/>
      <w:marLeft w:val="0"/>
      <w:marRight w:val="0"/>
      <w:marTop w:val="0"/>
      <w:marBottom w:val="0"/>
      <w:divBdr>
        <w:top w:val="none" w:sz="0" w:space="0" w:color="auto"/>
        <w:left w:val="none" w:sz="0" w:space="0" w:color="auto"/>
        <w:bottom w:val="none" w:sz="0" w:space="0" w:color="auto"/>
        <w:right w:val="none" w:sz="0" w:space="0" w:color="auto"/>
      </w:divBdr>
    </w:div>
    <w:div w:id="269436040">
      <w:bodyDiv w:val="1"/>
      <w:marLeft w:val="0"/>
      <w:marRight w:val="0"/>
      <w:marTop w:val="0"/>
      <w:marBottom w:val="0"/>
      <w:divBdr>
        <w:top w:val="none" w:sz="0" w:space="0" w:color="auto"/>
        <w:left w:val="none" w:sz="0" w:space="0" w:color="auto"/>
        <w:bottom w:val="none" w:sz="0" w:space="0" w:color="auto"/>
        <w:right w:val="none" w:sz="0" w:space="0" w:color="auto"/>
      </w:divBdr>
    </w:div>
    <w:div w:id="795026757">
      <w:bodyDiv w:val="1"/>
      <w:marLeft w:val="0"/>
      <w:marRight w:val="0"/>
      <w:marTop w:val="0"/>
      <w:marBottom w:val="0"/>
      <w:divBdr>
        <w:top w:val="none" w:sz="0" w:space="0" w:color="auto"/>
        <w:left w:val="none" w:sz="0" w:space="0" w:color="auto"/>
        <w:bottom w:val="none" w:sz="0" w:space="0" w:color="auto"/>
        <w:right w:val="none" w:sz="0" w:space="0" w:color="auto"/>
      </w:divBdr>
    </w:div>
    <w:div w:id="802427802">
      <w:marLeft w:val="0"/>
      <w:marRight w:val="0"/>
      <w:marTop w:val="0"/>
      <w:marBottom w:val="0"/>
      <w:divBdr>
        <w:top w:val="none" w:sz="0" w:space="0" w:color="auto"/>
        <w:left w:val="none" w:sz="0" w:space="0" w:color="auto"/>
        <w:bottom w:val="none" w:sz="0" w:space="0" w:color="auto"/>
        <w:right w:val="none" w:sz="0" w:space="0" w:color="auto"/>
      </w:divBdr>
    </w:div>
    <w:div w:id="802427803">
      <w:marLeft w:val="0"/>
      <w:marRight w:val="0"/>
      <w:marTop w:val="0"/>
      <w:marBottom w:val="0"/>
      <w:divBdr>
        <w:top w:val="none" w:sz="0" w:space="0" w:color="auto"/>
        <w:left w:val="none" w:sz="0" w:space="0" w:color="auto"/>
        <w:bottom w:val="none" w:sz="0" w:space="0" w:color="auto"/>
        <w:right w:val="none" w:sz="0" w:space="0" w:color="auto"/>
      </w:divBdr>
    </w:div>
    <w:div w:id="802427804">
      <w:marLeft w:val="0"/>
      <w:marRight w:val="0"/>
      <w:marTop w:val="0"/>
      <w:marBottom w:val="0"/>
      <w:divBdr>
        <w:top w:val="none" w:sz="0" w:space="0" w:color="auto"/>
        <w:left w:val="none" w:sz="0" w:space="0" w:color="auto"/>
        <w:bottom w:val="none" w:sz="0" w:space="0" w:color="auto"/>
        <w:right w:val="none" w:sz="0" w:space="0" w:color="auto"/>
      </w:divBdr>
    </w:div>
    <w:div w:id="802427805">
      <w:marLeft w:val="0"/>
      <w:marRight w:val="0"/>
      <w:marTop w:val="0"/>
      <w:marBottom w:val="0"/>
      <w:divBdr>
        <w:top w:val="none" w:sz="0" w:space="0" w:color="auto"/>
        <w:left w:val="none" w:sz="0" w:space="0" w:color="auto"/>
        <w:bottom w:val="none" w:sz="0" w:space="0" w:color="auto"/>
        <w:right w:val="none" w:sz="0" w:space="0" w:color="auto"/>
      </w:divBdr>
    </w:div>
    <w:div w:id="802427806">
      <w:marLeft w:val="0"/>
      <w:marRight w:val="0"/>
      <w:marTop w:val="0"/>
      <w:marBottom w:val="0"/>
      <w:divBdr>
        <w:top w:val="none" w:sz="0" w:space="0" w:color="auto"/>
        <w:left w:val="none" w:sz="0" w:space="0" w:color="auto"/>
        <w:bottom w:val="none" w:sz="0" w:space="0" w:color="auto"/>
        <w:right w:val="none" w:sz="0" w:space="0" w:color="auto"/>
      </w:divBdr>
    </w:div>
    <w:div w:id="802427807">
      <w:marLeft w:val="0"/>
      <w:marRight w:val="0"/>
      <w:marTop w:val="0"/>
      <w:marBottom w:val="0"/>
      <w:divBdr>
        <w:top w:val="none" w:sz="0" w:space="0" w:color="auto"/>
        <w:left w:val="none" w:sz="0" w:space="0" w:color="auto"/>
        <w:bottom w:val="none" w:sz="0" w:space="0" w:color="auto"/>
        <w:right w:val="none" w:sz="0" w:space="0" w:color="auto"/>
      </w:divBdr>
    </w:div>
    <w:div w:id="802427808">
      <w:marLeft w:val="0"/>
      <w:marRight w:val="0"/>
      <w:marTop w:val="0"/>
      <w:marBottom w:val="0"/>
      <w:divBdr>
        <w:top w:val="none" w:sz="0" w:space="0" w:color="auto"/>
        <w:left w:val="none" w:sz="0" w:space="0" w:color="auto"/>
        <w:bottom w:val="none" w:sz="0" w:space="0" w:color="auto"/>
        <w:right w:val="none" w:sz="0" w:space="0" w:color="auto"/>
      </w:divBdr>
    </w:div>
    <w:div w:id="802427809">
      <w:marLeft w:val="0"/>
      <w:marRight w:val="0"/>
      <w:marTop w:val="0"/>
      <w:marBottom w:val="0"/>
      <w:divBdr>
        <w:top w:val="none" w:sz="0" w:space="0" w:color="auto"/>
        <w:left w:val="none" w:sz="0" w:space="0" w:color="auto"/>
        <w:bottom w:val="none" w:sz="0" w:space="0" w:color="auto"/>
        <w:right w:val="none" w:sz="0" w:space="0" w:color="auto"/>
      </w:divBdr>
    </w:div>
    <w:div w:id="802427810">
      <w:marLeft w:val="0"/>
      <w:marRight w:val="0"/>
      <w:marTop w:val="0"/>
      <w:marBottom w:val="0"/>
      <w:divBdr>
        <w:top w:val="none" w:sz="0" w:space="0" w:color="auto"/>
        <w:left w:val="none" w:sz="0" w:space="0" w:color="auto"/>
        <w:bottom w:val="none" w:sz="0" w:space="0" w:color="auto"/>
        <w:right w:val="none" w:sz="0" w:space="0" w:color="auto"/>
      </w:divBdr>
    </w:div>
    <w:div w:id="802427811">
      <w:marLeft w:val="0"/>
      <w:marRight w:val="0"/>
      <w:marTop w:val="0"/>
      <w:marBottom w:val="0"/>
      <w:divBdr>
        <w:top w:val="none" w:sz="0" w:space="0" w:color="auto"/>
        <w:left w:val="none" w:sz="0" w:space="0" w:color="auto"/>
        <w:bottom w:val="none" w:sz="0" w:space="0" w:color="auto"/>
        <w:right w:val="none" w:sz="0" w:space="0" w:color="auto"/>
      </w:divBdr>
    </w:div>
    <w:div w:id="802427812">
      <w:marLeft w:val="0"/>
      <w:marRight w:val="0"/>
      <w:marTop w:val="0"/>
      <w:marBottom w:val="0"/>
      <w:divBdr>
        <w:top w:val="none" w:sz="0" w:space="0" w:color="auto"/>
        <w:left w:val="none" w:sz="0" w:space="0" w:color="auto"/>
        <w:bottom w:val="none" w:sz="0" w:space="0" w:color="auto"/>
        <w:right w:val="none" w:sz="0" w:space="0" w:color="auto"/>
      </w:divBdr>
    </w:div>
    <w:div w:id="802427813">
      <w:marLeft w:val="0"/>
      <w:marRight w:val="0"/>
      <w:marTop w:val="0"/>
      <w:marBottom w:val="0"/>
      <w:divBdr>
        <w:top w:val="none" w:sz="0" w:space="0" w:color="auto"/>
        <w:left w:val="none" w:sz="0" w:space="0" w:color="auto"/>
        <w:bottom w:val="none" w:sz="0" w:space="0" w:color="auto"/>
        <w:right w:val="none" w:sz="0" w:space="0" w:color="auto"/>
      </w:divBdr>
    </w:div>
    <w:div w:id="802427814">
      <w:marLeft w:val="0"/>
      <w:marRight w:val="0"/>
      <w:marTop w:val="0"/>
      <w:marBottom w:val="0"/>
      <w:divBdr>
        <w:top w:val="none" w:sz="0" w:space="0" w:color="auto"/>
        <w:left w:val="none" w:sz="0" w:space="0" w:color="auto"/>
        <w:bottom w:val="none" w:sz="0" w:space="0" w:color="auto"/>
        <w:right w:val="none" w:sz="0" w:space="0" w:color="auto"/>
      </w:divBdr>
    </w:div>
    <w:div w:id="802427816">
      <w:marLeft w:val="0"/>
      <w:marRight w:val="0"/>
      <w:marTop w:val="0"/>
      <w:marBottom w:val="0"/>
      <w:divBdr>
        <w:top w:val="none" w:sz="0" w:space="0" w:color="auto"/>
        <w:left w:val="none" w:sz="0" w:space="0" w:color="auto"/>
        <w:bottom w:val="none" w:sz="0" w:space="0" w:color="auto"/>
        <w:right w:val="none" w:sz="0" w:space="0" w:color="auto"/>
      </w:divBdr>
    </w:div>
    <w:div w:id="802427820">
      <w:marLeft w:val="0"/>
      <w:marRight w:val="0"/>
      <w:marTop w:val="0"/>
      <w:marBottom w:val="0"/>
      <w:divBdr>
        <w:top w:val="none" w:sz="0" w:space="0" w:color="auto"/>
        <w:left w:val="none" w:sz="0" w:space="0" w:color="auto"/>
        <w:bottom w:val="none" w:sz="0" w:space="0" w:color="auto"/>
        <w:right w:val="none" w:sz="0" w:space="0" w:color="auto"/>
      </w:divBdr>
    </w:div>
    <w:div w:id="802427821">
      <w:marLeft w:val="0"/>
      <w:marRight w:val="0"/>
      <w:marTop w:val="0"/>
      <w:marBottom w:val="0"/>
      <w:divBdr>
        <w:top w:val="none" w:sz="0" w:space="0" w:color="auto"/>
        <w:left w:val="none" w:sz="0" w:space="0" w:color="auto"/>
        <w:bottom w:val="none" w:sz="0" w:space="0" w:color="auto"/>
        <w:right w:val="none" w:sz="0" w:space="0" w:color="auto"/>
      </w:divBdr>
    </w:div>
    <w:div w:id="802427823">
      <w:marLeft w:val="0"/>
      <w:marRight w:val="0"/>
      <w:marTop w:val="0"/>
      <w:marBottom w:val="0"/>
      <w:divBdr>
        <w:top w:val="none" w:sz="0" w:space="0" w:color="auto"/>
        <w:left w:val="none" w:sz="0" w:space="0" w:color="auto"/>
        <w:bottom w:val="none" w:sz="0" w:space="0" w:color="auto"/>
        <w:right w:val="none" w:sz="0" w:space="0" w:color="auto"/>
      </w:divBdr>
    </w:div>
    <w:div w:id="802427825">
      <w:marLeft w:val="0"/>
      <w:marRight w:val="0"/>
      <w:marTop w:val="0"/>
      <w:marBottom w:val="0"/>
      <w:divBdr>
        <w:top w:val="none" w:sz="0" w:space="0" w:color="auto"/>
        <w:left w:val="none" w:sz="0" w:space="0" w:color="auto"/>
        <w:bottom w:val="none" w:sz="0" w:space="0" w:color="auto"/>
        <w:right w:val="none" w:sz="0" w:space="0" w:color="auto"/>
      </w:divBdr>
    </w:div>
    <w:div w:id="802427826">
      <w:marLeft w:val="0"/>
      <w:marRight w:val="0"/>
      <w:marTop w:val="0"/>
      <w:marBottom w:val="0"/>
      <w:divBdr>
        <w:top w:val="none" w:sz="0" w:space="0" w:color="auto"/>
        <w:left w:val="none" w:sz="0" w:space="0" w:color="auto"/>
        <w:bottom w:val="none" w:sz="0" w:space="0" w:color="auto"/>
        <w:right w:val="none" w:sz="0" w:space="0" w:color="auto"/>
      </w:divBdr>
    </w:div>
    <w:div w:id="802427827">
      <w:marLeft w:val="0"/>
      <w:marRight w:val="0"/>
      <w:marTop w:val="0"/>
      <w:marBottom w:val="0"/>
      <w:divBdr>
        <w:top w:val="none" w:sz="0" w:space="0" w:color="auto"/>
        <w:left w:val="none" w:sz="0" w:space="0" w:color="auto"/>
        <w:bottom w:val="none" w:sz="0" w:space="0" w:color="auto"/>
        <w:right w:val="none" w:sz="0" w:space="0" w:color="auto"/>
      </w:divBdr>
    </w:div>
    <w:div w:id="802427828">
      <w:marLeft w:val="0"/>
      <w:marRight w:val="0"/>
      <w:marTop w:val="0"/>
      <w:marBottom w:val="0"/>
      <w:divBdr>
        <w:top w:val="none" w:sz="0" w:space="0" w:color="auto"/>
        <w:left w:val="none" w:sz="0" w:space="0" w:color="auto"/>
        <w:bottom w:val="none" w:sz="0" w:space="0" w:color="auto"/>
        <w:right w:val="none" w:sz="0" w:space="0" w:color="auto"/>
      </w:divBdr>
    </w:div>
    <w:div w:id="802427829">
      <w:marLeft w:val="0"/>
      <w:marRight w:val="0"/>
      <w:marTop w:val="0"/>
      <w:marBottom w:val="0"/>
      <w:divBdr>
        <w:top w:val="none" w:sz="0" w:space="0" w:color="auto"/>
        <w:left w:val="none" w:sz="0" w:space="0" w:color="auto"/>
        <w:bottom w:val="none" w:sz="0" w:space="0" w:color="auto"/>
        <w:right w:val="none" w:sz="0" w:space="0" w:color="auto"/>
      </w:divBdr>
    </w:div>
    <w:div w:id="802427830">
      <w:marLeft w:val="0"/>
      <w:marRight w:val="0"/>
      <w:marTop w:val="0"/>
      <w:marBottom w:val="0"/>
      <w:divBdr>
        <w:top w:val="none" w:sz="0" w:space="0" w:color="auto"/>
        <w:left w:val="none" w:sz="0" w:space="0" w:color="auto"/>
        <w:bottom w:val="none" w:sz="0" w:space="0" w:color="auto"/>
        <w:right w:val="none" w:sz="0" w:space="0" w:color="auto"/>
      </w:divBdr>
    </w:div>
    <w:div w:id="802427831">
      <w:marLeft w:val="0"/>
      <w:marRight w:val="0"/>
      <w:marTop w:val="0"/>
      <w:marBottom w:val="0"/>
      <w:divBdr>
        <w:top w:val="none" w:sz="0" w:space="0" w:color="auto"/>
        <w:left w:val="none" w:sz="0" w:space="0" w:color="auto"/>
        <w:bottom w:val="none" w:sz="0" w:space="0" w:color="auto"/>
        <w:right w:val="none" w:sz="0" w:space="0" w:color="auto"/>
      </w:divBdr>
    </w:div>
    <w:div w:id="802427832">
      <w:marLeft w:val="0"/>
      <w:marRight w:val="0"/>
      <w:marTop w:val="0"/>
      <w:marBottom w:val="0"/>
      <w:divBdr>
        <w:top w:val="none" w:sz="0" w:space="0" w:color="auto"/>
        <w:left w:val="none" w:sz="0" w:space="0" w:color="auto"/>
        <w:bottom w:val="none" w:sz="0" w:space="0" w:color="auto"/>
        <w:right w:val="none" w:sz="0" w:space="0" w:color="auto"/>
      </w:divBdr>
    </w:div>
    <w:div w:id="802427833">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802427835">
      <w:marLeft w:val="0"/>
      <w:marRight w:val="0"/>
      <w:marTop w:val="0"/>
      <w:marBottom w:val="0"/>
      <w:divBdr>
        <w:top w:val="none" w:sz="0" w:space="0" w:color="auto"/>
        <w:left w:val="none" w:sz="0" w:space="0" w:color="auto"/>
        <w:bottom w:val="none" w:sz="0" w:space="0" w:color="auto"/>
        <w:right w:val="none" w:sz="0" w:space="0" w:color="auto"/>
      </w:divBdr>
    </w:div>
    <w:div w:id="802427836">
      <w:marLeft w:val="0"/>
      <w:marRight w:val="0"/>
      <w:marTop w:val="0"/>
      <w:marBottom w:val="0"/>
      <w:divBdr>
        <w:top w:val="none" w:sz="0" w:space="0" w:color="auto"/>
        <w:left w:val="none" w:sz="0" w:space="0" w:color="auto"/>
        <w:bottom w:val="none" w:sz="0" w:space="0" w:color="auto"/>
        <w:right w:val="none" w:sz="0" w:space="0" w:color="auto"/>
      </w:divBdr>
    </w:div>
    <w:div w:id="802427837">
      <w:marLeft w:val="0"/>
      <w:marRight w:val="0"/>
      <w:marTop w:val="0"/>
      <w:marBottom w:val="0"/>
      <w:divBdr>
        <w:top w:val="none" w:sz="0" w:space="0" w:color="auto"/>
        <w:left w:val="none" w:sz="0" w:space="0" w:color="auto"/>
        <w:bottom w:val="none" w:sz="0" w:space="0" w:color="auto"/>
        <w:right w:val="none" w:sz="0" w:space="0" w:color="auto"/>
      </w:divBdr>
    </w:div>
    <w:div w:id="802427838">
      <w:marLeft w:val="0"/>
      <w:marRight w:val="0"/>
      <w:marTop w:val="0"/>
      <w:marBottom w:val="0"/>
      <w:divBdr>
        <w:top w:val="none" w:sz="0" w:space="0" w:color="auto"/>
        <w:left w:val="none" w:sz="0" w:space="0" w:color="auto"/>
        <w:bottom w:val="none" w:sz="0" w:space="0" w:color="auto"/>
        <w:right w:val="none" w:sz="0" w:space="0" w:color="auto"/>
      </w:divBdr>
    </w:div>
    <w:div w:id="802427839">
      <w:marLeft w:val="0"/>
      <w:marRight w:val="0"/>
      <w:marTop w:val="0"/>
      <w:marBottom w:val="0"/>
      <w:divBdr>
        <w:top w:val="none" w:sz="0" w:space="0" w:color="auto"/>
        <w:left w:val="none" w:sz="0" w:space="0" w:color="auto"/>
        <w:bottom w:val="none" w:sz="0" w:space="0" w:color="auto"/>
        <w:right w:val="none" w:sz="0" w:space="0" w:color="auto"/>
      </w:divBdr>
    </w:div>
    <w:div w:id="802427840">
      <w:marLeft w:val="0"/>
      <w:marRight w:val="0"/>
      <w:marTop w:val="0"/>
      <w:marBottom w:val="0"/>
      <w:divBdr>
        <w:top w:val="none" w:sz="0" w:space="0" w:color="auto"/>
        <w:left w:val="none" w:sz="0" w:space="0" w:color="auto"/>
        <w:bottom w:val="none" w:sz="0" w:space="0" w:color="auto"/>
        <w:right w:val="none" w:sz="0" w:space="0" w:color="auto"/>
      </w:divBdr>
      <w:divsChild>
        <w:div w:id="802427817">
          <w:marLeft w:val="0"/>
          <w:marRight w:val="0"/>
          <w:marTop w:val="0"/>
          <w:marBottom w:val="0"/>
          <w:divBdr>
            <w:top w:val="none" w:sz="0" w:space="0" w:color="auto"/>
            <w:left w:val="none" w:sz="0" w:space="0" w:color="auto"/>
            <w:bottom w:val="none" w:sz="0" w:space="0" w:color="auto"/>
            <w:right w:val="none" w:sz="0" w:space="0" w:color="auto"/>
          </w:divBdr>
          <w:divsChild>
            <w:div w:id="802427860">
              <w:marLeft w:val="0"/>
              <w:marRight w:val="0"/>
              <w:marTop w:val="0"/>
              <w:marBottom w:val="0"/>
              <w:divBdr>
                <w:top w:val="none" w:sz="0" w:space="0" w:color="auto"/>
                <w:left w:val="none" w:sz="0" w:space="0" w:color="auto"/>
                <w:bottom w:val="none" w:sz="0" w:space="0" w:color="auto"/>
                <w:right w:val="none" w:sz="0" w:space="0" w:color="auto"/>
              </w:divBdr>
              <w:divsChild>
                <w:div w:id="802427815">
                  <w:marLeft w:val="0"/>
                  <w:marRight w:val="0"/>
                  <w:marTop w:val="0"/>
                  <w:marBottom w:val="0"/>
                  <w:divBdr>
                    <w:top w:val="none" w:sz="0" w:space="0" w:color="auto"/>
                    <w:left w:val="none" w:sz="0" w:space="0" w:color="auto"/>
                    <w:bottom w:val="none" w:sz="0" w:space="0" w:color="auto"/>
                    <w:right w:val="none" w:sz="0" w:space="0" w:color="auto"/>
                  </w:divBdr>
                  <w:divsChild>
                    <w:div w:id="802427844">
                      <w:marLeft w:val="4353"/>
                      <w:marRight w:val="0"/>
                      <w:marTop w:val="201"/>
                      <w:marBottom w:val="0"/>
                      <w:divBdr>
                        <w:top w:val="none" w:sz="0" w:space="0" w:color="auto"/>
                        <w:left w:val="none" w:sz="0" w:space="0" w:color="auto"/>
                        <w:bottom w:val="none" w:sz="0" w:space="0" w:color="auto"/>
                        <w:right w:val="none" w:sz="0" w:space="0" w:color="auto"/>
                      </w:divBdr>
                      <w:divsChild>
                        <w:div w:id="802427861">
                          <w:marLeft w:val="0"/>
                          <w:marRight w:val="0"/>
                          <w:marTop w:val="0"/>
                          <w:marBottom w:val="0"/>
                          <w:divBdr>
                            <w:top w:val="none" w:sz="0" w:space="0" w:color="auto"/>
                            <w:left w:val="none" w:sz="0" w:space="0" w:color="auto"/>
                            <w:bottom w:val="none" w:sz="0" w:space="0" w:color="auto"/>
                            <w:right w:val="none" w:sz="0" w:space="0" w:color="auto"/>
                          </w:divBdr>
                          <w:divsChild>
                            <w:div w:id="802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41">
      <w:marLeft w:val="0"/>
      <w:marRight w:val="0"/>
      <w:marTop w:val="0"/>
      <w:marBottom w:val="0"/>
      <w:divBdr>
        <w:top w:val="none" w:sz="0" w:space="0" w:color="auto"/>
        <w:left w:val="none" w:sz="0" w:space="0" w:color="auto"/>
        <w:bottom w:val="none" w:sz="0" w:space="0" w:color="auto"/>
        <w:right w:val="none" w:sz="0" w:space="0" w:color="auto"/>
      </w:divBdr>
    </w:div>
    <w:div w:id="802427842">
      <w:marLeft w:val="0"/>
      <w:marRight w:val="0"/>
      <w:marTop w:val="0"/>
      <w:marBottom w:val="0"/>
      <w:divBdr>
        <w:top w:val="none" w:sz="0" w:space="0" w:color="auto"/>
        <w:left w:val="none" w:sz="0" w:space="0" w:color="auto"/>
        <w:bottom w:val="none" w:sz="0" w:space="0" w:color="auto"/>
        <w:right w:val="none" w:sz="0" w:space="0" w:color="auto"/>
      </w:divBdr>
    </w:div>
    <w:div w:id="80242784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 w:id="802427846">
      <w:marLeft w:val="0"/>
      <w:marRight w:val="0"/>
      <w:marTop w:val="0"/>
      <w:marBottom w:val="0"/>
      <w:divBdr>
        <w:top w:val="none" w:sz="0" w:space="0" w:color="auto"/>
        <w:left w:val="none" w:sz="0" w:space="0" w:color="auto"/>
        <w:bottom w:val="none" w:sz="0" w:space="0" w:color="auto"/>
        <w:right w:val="none" w:sz="0" w:space="0" w:color="auto"/>
      </w:divBdr>
    </w:div>
    <w:div w:id="802427847">
      <w:marLeft w:val="0"/>
      <w:marRight w:val="0"/>
      <w:marTop w:val="0"/>
      <w:marBottom w:val="0"/>
      <w:divBdr>
        <w:top w:val="none" w:sz="0" w:space="0" w:color="auto"/>
        <w:left w:val="none" w:sz="0" w:space="0" w:color="auto"/>
        <w:bottom w:val="none" w:sz="0" w:space="0" w:color="auto"/>
        <w:right w:val="none" w:sz="0" w:space="0" w:color="auto"/>
      </w:divBdr>
    </w:div>
    <w:div w:id="802427848">
      <w:marLeft w:val="0"/>
      <w:marRight w:val="0"/>
      <w:marTop w:val="0"/>
      <w:marBottom w:val="0"/>
      <w:divBdr>
        <w:top w:val="none" w:sz="0" w:space="0" w:color="auto"/>
        <w:left w:val="none" w:sz="0" w:space="0" w:color="auto"/>
        <w:bottom w:val="none" w:sz="0" w:space="0" w:color="auto"/>
        <w:right w:val="none" w:sz="0" w:space="0" w:color="auto"/>
      </w:divBdr>
    </w:div>
    <w:div w:id="802427849">
      <w:marLeft w:val="0"/>
      <w:marRight w:val="0"/>
      <w:marTop w:val="0"/>
      <w:marBottom w:val="0"/>
      <w:divBdr>
        <w:top w:val="none" w:sz="0" w:space="0" w:color="auto"/>
        <w:left w:val="none" w:sz="0" w:space="0" w:color="auto"/>
        <w:bottom w:val="none" w:sz="0" w:space="0" w:color="auto"/>
        <w:right w:val="none" w:sz="0" w:space="0" w:color="auto"/>
      </w:divBdr>
    </w:div>
    <w:div w:id="802427850">
      <w:marLeft w:val="0"/>
      <w:marRight w:val="0"/>
      <w:marTop w:val="0"/>
      <w:marBottom w:val="0"/>
      <w:divBdr>
        <w:top w:val="none" w:sz="0" w:space="0" w:color="auto"/>
        <w:left w:val="none" w:sz="0" w:space="0" w:color="auto"/>
        <w:bottom w:val="none" w:sz="0" w:space="0" w:color="auto"/>
        <w:right w:val="none" w:sz="0" w:space="0" w:color="auto"/>
      </w:divBdr>
    </w:div>
    <w:div w:id="802427851">
      <w:marLeft w:val="0"/>
      <w:marRight w:val="0"/>
      <w:marTop w:val="0"/>
      <w:marBottom w:val="0"/>
      <w:divBdr>
        <w:top w:val="none" w:sz="0" w:space="0" w:color="auto"/>
        <w:left w:val="none" w:sz="0" w:space="0" w:color="auto"/>
        <w:bottom w:val="none" w:sz="0" w:space="0" w:color="auto"/>
        <w:right w:val="none" w:sz="0" w:space="0" w:color="auto"/>
      </w:divBdr>
    </w:div>
    <w:div w:id="802427852">
      <w:marLeft w:val="0"/>
      <w:marRight w:val="0"/>
      <w:marTop w:val="0"/>
      <w:marBottom w:val="0"/>
      <w:divBdr>
        <w:top w:val="none" w:sz="0" w:space="0" w:color="auto"/>
        <w:left w:val="none" w:sz="0" w:space="0" w:color="auto"/>
        <w:bottom w:val="none" w:sz="0" w:space="0" w:color="auto"/>
        <w:right w:val="none" w:sz="0" w:space="0" w:color="auto"/>
      </w:divBdr>
    </w:div>
    <w:div w:id="802427853">
      <w:marLeft w:val="0"/>
      <w:marRight w:val="0"/>
      <w:marTop w:val="0"/>
      <w:marBottom w:val="0"/>
      <w:divBdr>
        <w:top w:val="none" w:sz="0" w:space="0" w:color="auto"/>
        <w:left w:val="none" w:sz="0" w:space="0" w:color="auto"/>
        <w:bottom w:val="none" w:sz="0" w:space="0" w:color="auto"/>
        <w:right w:val="none" w:sz="0" w:space="0" w:color="auto"/>
      </w:divBdr>
    </w:div>
    <w:div w:id="802427856">
      <w:marLeft w:val="0"/>
      <w:marRight w:val="0"/>
      <w:marTop w:val="0"/>
      <w:marBottom w:val="0"/>
      <w:divBdr>
        <w:top w:val="none" w:sz="0" w:space="0" w:color="auto"/>
        <w:left w:val="none" w:sz="0" w:space="0" w:color="auto"/>
        <w:bottom w:val="none" w:sz="0" w:space="0" w:color="auto"/>
        <w:right w:val="none" w:sz="0" w:space="0" w:color="auto"/>
      </w:divBdr>
    </w:div>
    <w:div w:id="802427857">
      <w:marLeft w:val="0"/>
      <w:marRight w:val="0"/>
      <w:marTop w:val="0"/>
      <w:marBottom w:val="0"/>
      <w:divBdr>
        <w:top w:val="none" w:sz="0" w:space="0" w:color="auto"/>
        <w:left w:val="none" w:sz="0" w:space="0" w:color="auto"/>
        <w:bottom w:val="none" w:sz="0" w:space="0" w:color="auto"/>
        <w:right w:val="none" w:sz="0" w:space="0" w:color="auto"/>
      </w:divBdr>
    </w:div>
    <w:div w:id="802427858">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802427862">
      <w:marLeft w:val="0"/>
      <w:marRight w:val="0"/>
      <w:marTop w:val="0"/>
      <w:marBottom w:val="0"/>
      <w:divBdr>
        <w:top w:val="none" w:sz="0" w:space="0" w:color="auto"/>
        <w:left w:val="none" w:sz="0" w:space="0" w:color="auto"/>
        <w:bottom w:val="none" w:sz="0" w:space="0" w:color="auto"/>
        <w:right w:val="none" w:sz="0" w:space="0" w:color="auto"/>
      </w:divBdr>
    </w:div>
    <w:div w:id="802427863">
      <w:marLeft w:val="0"/>
      <w:marRight w:val="0"/>
      <w:marTop w:val="0"/>
      <w:marBottom w:val="0"/>
      <w:divBdr>
        <w:top w:val="none" w:sz="0" w:space="0" w:color="auto"/>
        <w:left w:val="none" w:sz="0" w:space="0" w:color="auto"/>
        <w:bottom w:val="none" w:sz="0" w:space="0" w:color="auto"/>
        <w:right w:val="none" w:sz="0" w:space="0" w:color="auto"/>
      </w:divBdr>
    </w:div>
    <w:div w:id="802427864">
      <w:marLeft w:val="0"/>
      <w:marRight w:val="0"/>
      <w:marTop w:val="0"/>
      <w:marBottom w:val="0"/>
      <w:divBdr>
        <w:top w:val="none" w:sz="0" w:space="0" w:color="auto"/>
        <w:left w:val="none" w:sz="0" w:space="0" w:color="auto"/>
        <w:bottom w:val="none" w:sz="0" w:space="0" w:color="auto"/>
        <w:right w:val="none" w:sz="0" w:space="0" w:color="auto"/>
      </w:divBdr>
    </w:div>
    <w:div w:id="802427866">
      <w:marLeft w:val="0"/>
      <w:marRight w:val="0"/>
      <w:marTop w:val="0"/>
      <w:marBottom w:val="0"/>
      <w:divBdr>
        <w:top w:val="none" w:sz="0" w:space="0" w:color="auto"/>
        <w:left w:val="none" w:sz="0" w:space="0" w:color="auto"/>
        <w:bottom w:val="none" w:sz="0" w:space="0" w:color="auto"/>
        <w:right w:val="none" w:sz="0" w:space="0" w:color="auto"/>
      </w:divBdr>
    </w:div>
    <w:div w:id="802427867">
      <w:marLeft w:val="0"/>
      <w:marRight w:val="0"/>
      <w:marTop w:val="0"/>
      <w:marBottom w:val="0"/>
      <w:divBdr>
        <w:top w:val="none" w:sz="0" w:space="0" w:color="auto"/>
        <w:left w:val="none" w:sz="0" w:space="0" w:color="auto"/>
        <w:bottom w:val="none" w:sz="0" w:space="0" w:color="auto"/>
        <w:right w:val="none" w:sz="0" w:space="0" w:color="auto"/>
      </w:divBdr>
      <w:divsChild>
        <w:div w:id="802427855">
          <w:marLeft w:val="0"/>
          <w:marRight w:val="0"/>
          <w:marTop w:val="0"/>
          <w:marBottom w:val="0"/>
          <w:divBdr>
            <w:top w:val="none" w:sz="0" w:space="0" w:color="auto"/>
            <w:left w:val="none" w:sz="0" w:space="0" w:color="auto"/>
            <w:bottom w:val="none" w:sz="0" w:space="0" w:color="auto"/>
            <w:right w:val="none" w:sz="0" w:space="0" w:color="auto"/>
          </w:divBdr>
          <w:divsChild>
            <w:div w:id="802427865">
              <w:marLeft w:val="0"/>
              <w:marRight w:val="0"/>
              <w:marTop w:val="0"/>
              <w:marBottom w:val="0"/>
              <w:divBdr>
                <w:top w:val="none" w:sz="0" w:space="0" w:color="auto"/>
                <w:left w:val="none" w:sz="0" w:space="0" w:color="auto"/>
                <w:bottom w:val="none" w:sz="0" w:space="0" w:color="auto"/>
                <w:right w:val="none" w:sz="0" w:space="0" w:color="auto"/>
              </w:divBdr>
              <w:divsChild>
                <w:div w:id="802427819">
                  <w:marLeft w:val="0"/>
                  <w:marRight w:val="0"/>
                  <w:marTop w:val="0"/>
                  <w:marBottom w:val="0"/>
                  <w:divBdr>
                    <w:top w:val="none" w:sz="0" w:space="0" w:color="auto"/>
                    <w:left w:val="none" w:sz="0" w:space="0" w:color="auto"/>
                    <w:bottom w:val="none" w:sz="0" w:space="0" w:color="auto"/>
                    <w:right w:val="none" w:sz="0" w:space="0" w:color="auto"/>
                  </w:divBdr>
                  <w:divsChild>
                    <w:div w:id="802427818">
                      <w:marLeft w:val="4353"/>
                      <w:marRight w:val="0"/>
                      <w:marTop w:val="201"/>
                      <w:marBottom w:val="0"/>
                      <w:divBdr>
                        <w:top w:val="none" w:sz="0" w:space="0" w:color="auto"/>
                        <w:left w:val="none" w:sz="0" w:space="0" w:color="auto"/>
                        <w:bottom w:val="none" w:sz="0" w:space="0" w:color="auto"/>
                        <w:right w:val="none" w:sz="0" w:space="0" w:color="auto"/>
                      </w:divBdr>
                      <w:divsChild>
                        <w:div w:id="802427824">
                          <w:marLeft w:val="0"/>
                          <w:marRight w:val="0"/>
                          <w:marTop w:val="0"/>
                          <w:marBottom w:val="0"/>
                          <w:divBdr>
                            <w:top w:val="none" w:sz="0" w:space="0" w:color="auto"/>
                            <w:left w:val="none" w:sz="0" w:space="0" w:color="auto"/>
                            <w:bottom w:val="none" w:sz="0" w:space="0" w:color="auto"/>
                            <w:right w:val="none" w:sz="0" w:space="0" w:color="auto"/>
                          </w:divBdr>
                          <w:divsChild>
                            <w:div w:id="802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68">
      <w:marLeft w:val="0"/>
      <w:marRight w:val="0"/>
      <w:marTop w:val="0"/>
      <w:marBottom w:val="0"/>
      <w:divBdr>
        <w:top w:val="none" w:sz="0" w:space="0" w:color="auto"/>
        <w:left w:val="none" w:sz="0" w:space="0" w:color="auto"/>
        <w:bottom w:val="none" w:sz="0" w:space="0" w:color="auto"/>
        <w:right w:val="none" w:sz="0" w:space="0" w:color="auto"/>
      </w:divBdr>
    </w:div>
    <w:div w:id="802427869">
      <w:marLeft w:val="0"/>
      <w:marRight w:val="0"/>
      <w:marTop w:val="0"/>
      <w:marBottom w:val="0"/>
      <w:divBdr>
        <w:top w:val="none" w:sz="0" w:space="0" w:color="auto"/>
        <w:left w:val="none" w:sz="0" w:space="0" w:color="auto"/>
        <w:bottom w:val="none" w:sz="0" w:space="0" w:color="auto"/>
        <w:right w:val="none" w:sz="0" w:space="0" w:color="auto"/>
      </w:divBdr>
    </w:div>
    <w:div w:id="802427870">
      <w:marLeft w:val="0"/>
      <w:marRight w:val="0"/>
      <w:marTop w:val="0"/>
      <w:marBottom w:val="0"/>
      <w:divBdr>
        <w:top w:val="none" w:sz="0" w:space="0" w:color="auto"/>
        <w:left w:val="none" w:sz="0" w:space="0" w:color="auto"/>
        <w:bottom w:val="none" w:sz="0" w:space="0" w:color="auto"/>
        <w:right w:val="none" w:sz="0" w:space="0" w:color="auto"/>
      </w:divBdr>
    </w:div>
    <w:div w:id="802427871">
      <w:marLeft w:val="0"/>
      <w:marRight w:val="0"/>
      <w:marTop w:val="0"/>
      <w:marBottom w:val="0"/>
      <w:divBdr>
        <w:top w:val="none" w:sz="0" w:space="0" w:color="auto"/>
        <w:left w:val="none" w:sz="0" w:space="0" w:color="auto"/>
        <w:bottom w:val="none" w:sz="0" w:space="0" w:color="auto"/>
        <w:right w:val="none" w:sz="0" w:space="0" w:color="auto"/>
      </w:divBdr>
    </w:div>
    <w:div w:id="802427872">
      <w:marLeft w:val="0"/>
      <w:marRight w:val="0"/>
      <w:marTop w:val="0"/>
      <w:marBottom w:val="0"/>
      <w:divBdr>
        <w:top w:val="none" w:sz="0" w:space="0" w:color="auto"/>
        <w:left w:val="none" w:sz="0" w:space="0" w:color="auto"/>
        <w:bottom w:val="none" w:sz="0" w:space="0" w:color="auto"/>
        <w:right w:val="none" w:sz="0" w:space="0" w:color="auto"/>
      </w:divBdr>
    </w:div>
    <w:div w:id="802427873">
      <w:marLeft w:val="0"/>
      <w:marRight w:val="0"/>
      <w:marTop w:val="0"/>
      <w:marBottom w:val="0"/>
      <w:divBdr>
        <w:top w:val="none" w:sz="0" w:space="0" w:color="auto"/>
        <w:left w:val="none" w:sz="0" w:space="0" w:color="auto"/>
        <w:bottom w:val="none" w:sz="0" w:space="0" w:color="auto"/>
        <w:right w:val="none" w:sz="0" w:space="0" w:color="auto"/>
      </w:divBdr>
    </w:div>
    <w:div w:id="802427874">
      <w:marLeft w:val="0"/>
      <w:marRight w:val="0"/>
      <w:marTop w:val="0"/>
      <w:marBottom w:val="0"/>
      <w:divBdr>
        <w:top w:val="none" w:sz="0" w:space="0" w:color="auto"/>
        <w:left w:val="none" w:sz="0" w:space="0" w:color="auto"/>
        <w:bottom w:val="none" w:sz="0" w:space="0" w:color="auto"/>
        <w:right w:val="none" w:sz="0" w:space="0" w:color="auto"/>
      </w:divBdr>
    </w:div>
    <w:div w:id="802427875">
      <w:marLeft w:val="0"/>
      <w:marRight w:val="0"/>
      <w:marTop w:val="0"/>
      <w:marBottom w:val="0"/>
      <w:divBdr>
        <w:top w:val="none" w:sz="0" w:space="0" w:color="auto"/>
        <w:left w:val="none" w:sz="0" w:space="0" w:color="auto"/>
        <w:bottom w:val="none" w:sz="0" w:space="0" w:color="auto"/>
        <w:right w:val="none" w:sz="0" w:space="0" w:color="auto"/>
      </w:divBdr>
    </w:div>
    <w:div w:id="802427876">
      <w:marLeft w:val="0"/>
      <w:marRight w:val="0"/>
      <w:marTop w:val="0"/>
      <w:marBottom w:val="0"/>
      <w:divBdr>
        <w:top w:val="none" w:sz="0" w:space="0" w:color="auto"/>
        <w:left w:val="none" w:sz="0" w:space="0" w:color="auto"/>
        <w:bottom w:val="none" w:sz="0" w:space="0" w:color="auto"/>
        <w:right w:val="none" w:sz="0" w:space="0" w:color="auto"/>
      </w:divBdr>
    </w:div>
    <w:div w:id="802427877">
      <w:marLeft w:val="0"/>
      <w:marRight w:val="0"/>
      <w:marTop w:val="0"/>
      <w:marBottom w:val="0"/>
      <w:divBdr>
        <w:top w:val="none" w:sz="0" w:space="0" w:color="auto"/>
        <w:left w:val="none" w:sz="0" w:space="0" w:color="auto"/>
        <w:bottom w:val="none" w:sz="0" w:space="0" w:color="auto"/>
        <w:right w:val="none" w:sz="0" w:space="0" w:color="auto"/>
      </w:divBdr>
    </w:div>
    <w:div w:id="802427878">
      <w:marLeft w:val="0"/>
      <w:marRight w:val="0"/>
      <w:marTop w:val="0"/>
      <w:marBottom w:val="0"/>
      <w:divBdr>
        <w:top w:val="none" w:sz="0" w:space="0" w:color="auto"/>
        <w:left w:val="none" w:sz="0" w:space="0" w:color="auto"/>
        <w:bottom w:val="none" w:sz="0" w:space="0" w:color="auto"/>
        <w:right w:val="none" w:sz="0" w:space="0" w:color="auto"/>
      </w:divBdr>
    </w:div>
    <w:div w:id="802427879">
      <w:marLeft w:val="0"/>
      <w:marRight w:val="0"/>
      <w:marTop w:val="0"/>
      <w:marBottom w:val="0"/>
      <w:divBdr>
        <w:top w:val="none" w:sz="0" w:space="0" w:color="auto"/>
        <w:left w:val="none" w:sz="0" w:space="0" w:color="auto"/>
        <w:bottom w:val="none" w:sz="0" w:space="0" w:color="auto"/>
        <w:right w:val="none" w:sz="0" w:space="0" w:color="auto"/>
      </w:divBdr>
    </w:div>
    <w:div w:id="802427880">
      <w:marLeft w:val="0"/>
      <w:marRight w:val="0"/>
      <w:marTop w:val="0"/>
      <w:marBottom w:val="0"/>
      <w:divBdr>
        <w:top w:val="none" w:sz="0" w:space="0" w:color="auto"/>
        <w:left w:val="none" w:sz="0" w:space="0" w:color="auto"/>
        <w:bottom w:val="none" w:sz="0" w:space="0" w:color="auto"/>
        <w:right w:val="none" w:sz="0" w:space="0" w:color="auto"/>
      </w:divBdr>
    </w:div>
    <w:div w:id="802427881">
      <w:marLeft w:val="0"/>
      <w:marRight w:val="0"/>
      <w:marTop w:val="0"/>
      <w:marBottom w:val="0"/>
      <w:divBdr>
        <w:top w:val="none" w:sz="0" w:space="0" w:color="auto"/>
        <w:left w:val="none" w:sz="0" w:space="0" w:color="auto"/>
        <w:bottom w:val="none" w:sz="0" w:space="0" w:color="auto"/>
        <w:right w:val="none" w:sz="0" w:space="0" w:color="auto"/>
      </w:divBdr>
    </w:div>
    <w:div w:id="802427882">
      <w:marLeft w:val="0"/>
      <w:marRight w:val="0"/>
      <w:marTop w:val="0"/>
      <w:marBottom w:val="0"/>
      <w:divBdr>
        <w:top w:val="none" w:sz="0" w:space="0" w:color="auto"/>
        <w:left w:val="none" w:sz="0" w:space="0" w:color="auto"/>
        <w:bottom w:val="none" w:sz="0" w:space="0" w:color="auto"/>
        <w:right w:val="none" w:sz="0" w:space="0" w:color="auto"/>
      </w:divBdr>
    </w:div>
    <w:div w:id="802427883">
      <w:marLeft w:val="0"/>
      <w:marRight w:val="0"/>
      <w:marTop w:val="0"/>
      <w:marBottom w:val="0"/>
      <w:divBdr>
        <w:top w:val="none" w:sz="0" w:space="0" w:color="auto"/>
        <w:left w:val="none" w:sz="0" w:space="0" w:color="auto"/>
        <w:bottom w:val="none" w:sz="0" w:space="0" w:color="auto"/>
        <w:right w:val="none" w:sz="0" w:space="0" w:color="auto"/>
      </w:divBdr>
    </w:div>
    <w:div w:id="1205675953">
      <w:bodyDiv w:val="1"/>
      <w:marLeft w:val="0"/>
      <w:marRight w:val="0"/>
      <w:marTop w:val="0"/>
      <w:marBottom w:val="0"/>
      <w:divBdr>
        <w:top w:val="none" w:sz="0" w:space="0" w:color="auto"/>
        <w:left w:val="none" w:sz="0" w:space="0" w:color="auto"/>
        <w:bottom w:val="none" w:sz="0" w:space="0" w:color="auto"/>
        <w:right w:val="none" w:sz="0" w:space="0" w:color="auto"/>
      </w:divBdr>
    </w:div>
    <w:div w:id="1311250072">
      <w:bodyDiv w:val="1"/>
      <w:marLeft w:val="0"/>
      <w:marRight w:val="0"/>
      <w:marTop w:val="0"/>
      <w:marBottom w:val="0"/>
      <w:divBdr>
        <w:top w:val="none" w:sz="0" w:space="0" w:color="auto"/>
        <w:left w:val="none" w:sz="0" w:space="0" w:color="auto"/>
        <w:bottom w:val="none" w:sz="0" w:space="0" w:color="auto"/>
        <w:right w:val="none" w:sz="0" w:space="0" w:color="auto"/>
      </w:divBdr>
    </w:div>
    <w:div w:id="1434395167">
      <w:bodyDiv w:val="1"/>
      <w:marLeft w:val="0"/>
      <w:marRight w:val="0"/>
      <w:marTop w:val="0"/>
      <w:marBottom w:val="0"/>
      <w:divBdr>
        <w:top w:val="none" w:sz="0" w:space="0" w:color="auto"/>
        <w:left w:val="none" w:sz="0" w:space="0" w:color="auto"/>
        <w:bottom w:val="none" w:sz="0" w:space="0" w:color="auto"/>
        <w:right w:val="none" w:sz="0" w:space="0" w:color="auto"/>
      </w:divBdr>
    </w:div>
    <w:div w:id="1686399791">
      <w:bodyDiv w:val="1"/>
      <w:marLeft w:val="0"/>
      <w:marRight w:val="0"/>
      <w:marTop w:val="0"/>
      <w:marBottom w:val="0"/>
      <w:divBdr>
        <w:top w:val="none" w:sz="0" w:space="0" w:color="auto"/>
        <w:left w:val="none" w:sz="0" w:space="0" w:color="auto"/>
        <w:bottom w:val="none" w:sz="0" w:space="0" w:color="auto"/>
        <w:right w:val="none" w:sz="0" w:space="0" w:color="auto"/>
      </w:divBdr>
    </w:div>
    <w:div w:id="1736783083">
      <w:bodyDiv w:val="1"/>
      <w:marLeft w:val="0"/>
      <w:marRight w:val="0"/>
      <w:marTop w:val="0"/>
      <w:marBottom w:val="0"/>
      <w:divBdr>
        <w:top w:val="none" w:sz="0" w:space="0" w:color="auto"/>
        <w:left w:val="none" w:sz="0" w:space="0" w:color="auto"/>
        <w:bottom w:val="none" w:sz="0" w:space="0" w:color="auto"/>
        <w:right w:val="none" w:sz="0" w:space="0" w:color="auto"/>
      </w:divBdr>
    </w:div>
    <w:div w:id="1851025151">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
    <w:div w:id="1997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BaginaIS\Practicant\Desktop\1%20&#1055;&#1088;&#1086;&#1077;&#1082;&#1090;%20&#1089;%20&#1043;&#1055;&#1059;.rt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3BDB7-D4C6-4637-A8D5-D763D6DAF28E}">
  <ds:schemaRefs>
    <ds:schemaRef ds:uri="http://schemas.openxmlformats.org/officeDocument/2006/bibliography"/>
  </ds:schemaRefs>
</ds:datastoreItem>
</file>

<file path=customXml/itemProps2.xml><?xml version="1.0" encoding="utf-8"?>
<ds:datastoreItem xmlns:ds="http://schemas.openxmlformats.org/officeDocument/2006/customXml" ds:itemID="{69E4DA1A-0FB2-4C69-82F8-9C9A487D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11143</Words>
  <Characters>63520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74514</CharactersWithSpaces>
  <SharedDoc>false</SharedDoc>
  <HLinks>
    <vt:vector size="6" baseType="variant">
      <vt:variant>
        <vt:i4>6226024</vt:i4>
      </vt:variant>
      <vt:variant>
        <vt:i4>0</vt:i4>
      </vt:variant>
      <vt:variant>
        <vt:i4>0</vt:i4>
      </vt:variant>
      <vt:variant>
        <vt:i4>5</vt:i4>
      </vt:variant>
      <vt:variant>
        <vt:lpwstr>C:\BaginaIS\Practicant\Desktop\1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2</cp:revision>
  <cp:lastPrinted>2021-12-04T06:36:00Z</cp:lastPrinted>
  <dcterms:created xsi:type="dcterms:W3CDTF">2021-12-06T01:55:00Z</dcterms:created>
  <dcterms:modified xsi:type="dcterms:W3CDTF">2021-12-06T01:55:00Z</dcterms:modified>
</cp:coreProperties>
</file>