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  <w:r>
        <w:rPr>
          <w:rFonts w:ascii="Calibri" w:hAnsi="Calibri" w:cs="Calibri"/>
          <w:noProof/>
          <w:lang w:eastAsia="ru-RU"/>
        </w:rPr>
        <w:drawing>
          <wp:inline distT="0" distB="0" distL="0" distR="0">
            <wp:extent cx="7715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-11"/>
          <w:sz w:val="2"/>
          <w:szCs w:val="2"/>
        </w:rPr>
      </w:pPr>
      <w:r>
        <w:rPr>
          <w:rFonts w:ascii="Times New Roman CYR" w:hAnsi="Times New Roman CYR" w:cs="Times New Roman CYR"/>
          <w:b/>
          <w:bCs/>
          <w:spacing w:val="-11"/>
          <w:sz w:val="33"/>
          <w:szCs w:val="33"/>
        </w:rPr>
        <w:t>ПРАВИТЕЛЬСТВО ЗАБАЙКАЛЬСКОГО КРАЯ</w:t>
      </w: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1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35"/>
          <w:szCs w:val="35"/>
        </w:rPr>
      </w:pPr>
      <w:r>
        <w:rPr>
          <w:rFonts w:ascii="Times New Roman CYR" w:hAnsi="Times New Roman CYR" w:cs="Times New Roman CYR"/>
          <w:spacing w:val="-14"/>
          <w:sz w:val="35"/>
          <w:szCs w:val="35"/>
        </w:rPr>
        <w:t>ПОСТАНОВЛЕНИЕ</w:t>
      </w: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2"/>
          <w:szCs w:val="2"/>
        </w:rPr>
      </w:pPr>
    </w:p>
    <w:p w:rsidR="003F1B88" w:rsidRDefault="003F1B88" w:rsidP="003F1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pacing w:val="-14"/>
          <w:sz w:val="6"/>
          <w:szCs w:val="6"/>
        </w:rPr>
      </w:pPr>
      <w:r>
        <w:rPr>
          <w:rFonts w:ascii="Times New Roman CYR" w:hAnsi="Times New Roman CYR" w:cs="Times New Roman CYR"/>
          <w:spacing w:val="-6"/>
          <w:sz w:val="35"/>
          <w:szCs w:val="35"/>
        </w:rPr>
        <w:t>г. Чита</w:t>
      </w:r>
    </w:p>
    <w:p w:rsidR="003F1B88" w:rsidRDefault="003F1B88" w:rsidP="003F1B88">
      <w:p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F1B88" w:rsidRDefault="00E34B4C" w:rsidP="00E34B4C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внесении изменений в</w:t>
      </w:r>
      <w:r w:rsidR="0067485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9B7A31" w:rsidRPr="007859B0">
        <w:rPr>
          <w:rFonts w:ascii="Times New Roman" w:hAnsi="Times New Roman" w:cs="Times New Roman"/>
          <w:b/>
          <w:bCs/>
          <w:sz w:val="28"/>
          <w:szCs w:val="28"/>
        </w:rPr>
        <w:t>пункты 13.2.16</w:t>
      </w:r>
      <w:r w:rsidR="009B7A31">
        <w:rPr>
          <w:rFonts w:ascii="Times New Roman" w:hAnsi="Times New Roman" w:cs="Times New Roman"/>
          <w:b/>
          <w:bCs/>
          <w:sz w:val="28"/>
          <w:szCs w:val="28"/>
        </w:rPr>
        <w:t>, 13.2.38</w:t>
      </w:r>
      <w:r w:rsidR="009B7A3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9B7A31" w:rsidRPr="007859B0">
        <w:rPr>
          <w:rFonts w:ascii="Times New Roman" w:hAnsi="Times New Roman" w:cs="Times New Roman"/>
          <w:b/>
          <w:bCs/>
          <w:sz w:val="28"/>
          <w:szCs w:val="28"/>
        </w:rPr>
        <w:t>13.4.1</w:t>
      </w:r>
      <w:r w:rsidR="009B7A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7485C">
        <w:rPr>
          <w:rFonts w:ascii="Times New Roman CYR" w:hAnsi="Times New Roman CYR" w:cs="Times New Roman CYR"/>
          <w:b/>
          <w:bCs/>
          <w:sz w:val="28"/>
          <w:szCs w:val="28"/>
        </w:rPr>
        <w:t>Положени</w:t>
      </w:r>
      <w:r w:rsidR="009B7A31">
        <w:rPr>
          <w:rFonts w:ascii="Times New Roman CYR" w:hAnsi="Times New Roman CYR" w:cs="Times New Roman CYR"/>
          <w:b/>
          <w:bCs/>
          <w:sz w:val="28"/>
          <w:szCs w:val="28"/>
        </w:rPr>
        <w:t>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Региональной службе по тарифам и ценоо</w:t>
      </w:r>
      <w:r w:rsidR="001E46FC">
        <w:rPr>
          <w:rFonts w:ascii="Times New Roman CYR" w:hAnsi="Times New Roman CYR" w:cs="Times New Roman CYR"/>
          <w:b/>
          <w:bCs/>
          <w:sz w:val="28"/>
          <w:szCs w:val="28"/>
        </w:rPr>
        <w:t>бразованию Забайкальского края</w:t>
      </w:r>
    </w:p>
    <w:p w:rsidR="00E34B4C" w:rsidRDefault="00E34B4C" w:rsidP="00DA0232">
      <w:pPr>
        <w:tabs>
          <w:tab w:val="left" w:pos="7020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F1B88" w:rsidRPr="001E46FC" w:rsidRDefault="001E045D" w:rsidP="005C73BC">
      <w:pPr>
        <w:pStyle w:val="af"/>
        <w:ind w:firstLine="708"/>
        <w:jc w:val="both"/>
        <w:rPr>
          <w:rFonts w:ascii="Times New Roman" w:hAnsi="Times New Roman" w:cs="Times New Roman"/>
        </w:rPr>
      </w:pPr>
      <w:r w:rsidRPr="0031323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3238" w:rsidRPr="00313238">
        <w:rPr>
          <w:rFonts w:ascii="Times New Roman" w:hAnsi="Times New Roman" w:cs="Times New Roman"/>
          <w:sz w:val="28"/>
          <w:szCs w:val="28"/>
        </w:rPr>
        <w:t xml:space="preserve">с Федеральным законом от 6 октября 2003 года </w:t>
      </w:r>
      <w:r w:rsidR="00257CB4">
        <w:rPr>
          <w:rFonts w:ascii="Times New Roman" w:hAnsi="Times New Roman" w:cs="Times New Roman"/>
          <w:sz w:val="28"/>
          <w:szCs w:val="28"/>
        </w:rPr>
        <w:br/>
      </w:r>
      <w:r w:rsidR="00313238" w:rsidRPr="00313238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</w:t>
      </w:r>
      <w:r w:rsidR="00313238" w:rsidRPr="00313238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 </w:t>
      </w:r>
      <w:r w:rsidR="00257CB4">
        <w:rPr>
          <w:rFonts w:ascii="Times New Roman" w:hAnsi="Times New Roman" w:cs="Times New Roman"/>
          <w:sz w:val="28"/>
          <w:szCs w:val="28"/>
        </w:rPr>
        <w:t xml:space="preserve">и </w:t>
      </w:r>
      <w:r w:rsidR="005C73BC" w:rsidRPr="00313238">
        <w:rPr>
          <w:rFonts w:ascii="Times New Roman" w:hAnsi="Times New Roman" w:cs="Times New Roman"/>
          <w:sz w:val="28"/>
          <w:szCs w:val="28"/>
        </w:rPr>
        <w:t xml:space="preserve">в </w:t>
      </w:r>
      <w:r w:rsidR="00E34B4C" w:rsidRPr="00313238">
        <w:rPr>
          <w:rFonts w:ascii="Times New Roman" w:hAnsi="Times New Roman" w:cs="Times New Roman"/>
          <w:sz w:val="28"/>
          <w:szCs w:val="28"/>
        </w:rPr>
        <w:t>целях приведения нормативной правовой базы Забайкальского края в соответствие с действующим законодательс</w:t>
      </w:r>
      <w:r w:rsidR="00CD79C5" w:rsidRPr="00313238">
        <w:rPr>
          <w:rFonts w:ascii="Times New Roman" w:hAnsi="Times New Roman" w:cs="Times New Roman"/>
          <w:sz w:val="28"/>
          <w:szCs w:val="28"/>
        </w:rPr>
        <w:t>т</w:t>
      </w:r>
      <w:r w:rsidR="001E46FC" w:rsidRPr="00313238">
        <w:rPr>
          <w:rFonts w:ascii="Times New Roman" w:hAnsi="Times New Roman" w:cs="Times New Roman"/>
          <w:sz w:val="28"/>
          <w:szCs w:val="28"/>
        </w:rPr>
        <w:t xml:space="preserve">вом </w:t>
      </w:r>
      <w:r w:rsidR="003F1B88" w:rsidRPr="00313238">
        <w:rPr>
          <w:rFonts w:ascii="Times New Roman" w:hAnsi="Times New Roman" w:cs="Times New Roman"/>
          <w:sz w:val="28"/>
          <w:szCs w:val="28"/>
        </w:rPr>
        <w:t>Правительство</w:t>
      </w:r>
      <w:r w:rsidR="003F1B88" w:rsidRPr="001E46FC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3F1B88" w:rsidRPr="001E46FC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:rsidR="003F1B88" w:rsidRPr="001E46FC" w:rsidRDefault="003F1B88" w:rsidP="003F1B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79C5" w:rsidRPr="009F486D" w:rsidRDefault="00CD79C5" w:rsidP="00CD79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46FC">
        <w:rPr>
          <w:rFonts w:ascii="Times New Roman" w:hAnsi="Times New Roman" w:cs="Times New Roman"/>
          <w:sz w:val="28"/>
          <w:szCs w:val="28"/>
        </w:rPr>
        <w:tab/>
      </w:r>
      <w:r w:rsidR="00800E62" w:rsidRPr="001E46FC">
        <w:rPr>
          <w:rFonts w:ascii="Times New Roman" w:hAnsi="Times New Roman" w:cs="Times New Roman"/>
          <w:sz w:val="28"/>
          <w:szCs w:val="28"/>
        </w:rPr>
        <w:t>В</w:t>
      </w:r>
      <w:r w:rsidR="00200C96" w:rsidRPr="001E46FC">
        <w:rPr>
          <w:rFonts w:ascii="Times New Roman" w:hAnsi="Times New Roman" w:cs="Times New Roman"/>
          <w:sz w:val="28"/>
          <w:szCs w:val="28"/>
        </w:rPr>
        <w:t>нести</w:t>
      </w:r>
      <w:r w:rsidR="00800E62">
        <w:rPr>
          <w:rFonts w:ascii="Times New Roman" w:hAnsi="Times New Roman" w:cs="Times New Roman"/>
          <w:sz w:val="28"/>
          <w:szCs w:val="28"/>
        </w:rPr>
        <w:t xml:space="preserve"> </w:t>
      </w:r>
      <w:r w:rsidR="0067485C">
        <w:rPr>
          <w:rFonts w:ascii="Times New Roman" w:hAnsi="Times New Roman" w:cs="Times New Roman"/>
          <w:sz w:val="28"/>
          <w:szCs w:val="28"/>
        </w:rPr>
        <w:t>в Положение</w:t>
      </w:r>
      <w:r w:rsidRPr="001E46FC">
        <w:rPr>
          <w:rFonts w:ascii="Times New Roman" w:hAnsi="Times New Roman" w:cs="Times New Roman"/>
          <w:sz w:val="28"/>
          <w:szCs w:val="28"/>
        </w:rPr>
        <w:t xml:space="preserve"> о Региональной службе по тарифам и ценообразованию Забайкальского кра</w:t>
      </w:r>
      <w:r w:rsidR="00F07D4C" w:rsidRPr="001E46FC">
        <w:rPr>
          <w:rFonts w:ascii="Times New Roman" w:hAnsi="Times New Roman" w:cs="Times New Roman"/>
          <w:sz w:val="28"/>
          <w:szCs w:val="28"/>
        </w:rPr>
        <w:t xml:space="preserve">я, </w:t>
      </w:r>
      <w:r w:rsidR="00306F69" w:rsidRPr="001E46FC">
        <w:rPr>
          <w:rFonts w:ascii="Times New Roman" w:hAnsi="Times New Roman" w:cs="Times New Roman"/>
          <w:sz w:val="28"/>
          <w:szCs w:val="28"/>
        </w:rPr>
        <w:t>утв</w:t>
      </w:r>
      <w:r w:rsidR="00306F69">
        <w:rPr>
          <w:rFonts w:ascii="Times New Roman" w:hAnsi="Times New Roman" w:cs="Times New Roman"/>
          <w:sz w:val="28"/>
          <w:szCs w:val="28"/>
        </w:rPr>
        <w:t>ерждённое</w:t>
      </w:r>
      <w:r w:rsidRPr="001E46FC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Забайкальского</w:t>
      </w:r>
      <w:r w:rsidR="009B4C35" w:rsidRPr="001E46FC">
        <w:rPr>
          <w:rFonts w:ascii="Times New Roman" w:hAnsi="Times New Roman" w:cs="Times New Roman"/>
          <w:sz w:val="28"/>
          <w:szCs w:val="28"/>
        </w:rPr>
        <w:t xml:space="preserve"> края от 16 мая 2017 года № 196 </w:t>
      </w:r>
      <w:r w:rsidRPr="001E46FC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Правительства Забайкальско</w:t>
      </w:r>
      <w:r w:rsidR="0052615A" w:rsidRPr="001E46FC">
        <w:rPr>
          <w:rFonts w:ascii="Times New Roman" w:hAnsi="Times New Roman" w:cs="Times New Roman"/>
          <w:sz w:val="28"/>
          <w:szCs w:val="28"/>
        </w:rPr>
        <w:t>го края о</w:t>
      </w:r>
      <w:r w:rsidR="00A07349">
        <w:rPr>
          <w:rFonts w:ascii="Times New Roman" w:hAnsi="Times New Roman" w:cs="Times New Roman"/>
          <w:sz w:val="28"/>
          <w:szCs w:val="28"/>
        </w:rPr>
        <w:t xml:space="preserve">т </w:t>
      </w:r>
      <w:r w:rsidR="0052615A" w:rsidRPr="001E46FC">
        <w:rPr>
          <w:rFonts w:ascii="Times New Roman" w:hAnsi="Times New Roman" w:cs="Times New Roman"/>
          <w:sz w:val="28"/>
          <w:szCs w:val="28"/>
        </w:rPr>
        <w:t>21 ноября 2017 года № 481, от 1 декабря 2017 года № 509, от 19 декабря 2017 года № 534, от 22 мая 2018 года № 208, от 24 июля 2018 года № 299, от 5 октября 2018 года №</w:t>
      </w:r>
      <w:r w:rsidRPr="001E46FC">
        <w:rPr>
          <w:rFonts w:ascii="Times New Roman" w:hAnsi="Times New Roman" w:cs="Times New Roman"/>
          <w:sz w:val="28"/>
          <w:szCs w:val="28"/>
        </w:rPr>
        <w:t xml:space="preserve"> 420, от 2</w:t>
      </w:r>
      <w:r w:rsidR="0052615A" w:rsidRPr="001E46FC">
        <w:rPr>
          <w:rFonts w:ascii="Times New Roman" w:hAnsi="Times New Roman" w:cs="Times New Roman"/>
          <w:sz w:val="28"/>
          <w:szCs w:val="28"/>
        </w:rPr>
        <w:t>3 октября 2018 года № 453, от 30 апреля 2019 года №</w:t>
      </w:r>
      <w:r w:rsidR="00A26D8B">
        <w:rPr>
          <w:rFonts w:ascii="Times New Roman" w:hAnsi="Times New Roman" w:cs="Times New Roman"/>
          <w:sz w:val="28"/>
          <w:szCs w:val="28"/>
        </w:rPr>
        <w:t> </w:t>
      </w:r>
      <w:r w:rsidRPr="001E46FC">
        <w:rPr>
          <w:rFonts w:ascii="Times New Roman" w:hAnsi="Times New Roman" w:cs="Times New Roman"/>
          <w:sz w:val="28"/>
          <w:szCs w:val="28"/>
        </w:rPr>
        <w:t>177</w:t>
      </w:r>
      <w:r w:rsidR="0052615A" w:rsidRPr="001E46FC">
        <w:rPr>
          <w:rFonts w:ascii="Times New Roman" w:hAnsi="Times New Roman" w:cs="Times New Roman"/>
          <w:sz w:val="28"/>
          <w:szCs w:val="28"/>
        </w:rPr>
        <w:t xml:space="preserve">, </w:t>
      </w:r>
      <w:r w:rsidR="00A26D8B">
        <w:rPr>
          <w:rFonts w:ascii="Times New Roman" w:hAnsi="Times New Roman" w:cs="Times New Roman"/>
          <w:sz w:val="28"/>
          <w:szCs w:val="28"/>
        </w:rPr>
        <w:t>от 3 </w:t>
      </w:r>
      <w:r w:rsidR="0052615A" w:rsidRPr="001E46FC">
        <w:rPr>
          <w:rFonts w:ascii="Times New Roman" w:hAnsi="Times New Roman" w:cs="Times New Roman"/>
          <w:sz w:val="28"/>
          <w:szCs w:val="28"/>
        </w:rPr>
        <w:t>октября 2019 года № 392</w:t>
      </w:r>
      <w:r w:rsidR="009654C3" w:rsidRPr="001E46FC">
        <w:rPr>
          <w:rFonts w:ascii="Times New Roman" w:hAnsi="Times New Roman" w:cs="Times New Roman"/>
          <w:sz w:val="28"/>
          <w:szCs w:val="28"/>
        </w:rPr>
        <w:t>, от 29 ноября 2019 года № 469</w:t>
      </w:r>
      <w:r w:rsidR="00504DAC">
        <w:rPr>
          <w:rFonts w:ascii="Times New Roman" w:hAnsi="Times New Roman" w:cs="Times New Roman"/>
          <w:sz w:val="28"/>
          <w:szCs w:val="28"/>
        </w:rPr>
        <w:t>, от 30 апреля 2020 года № 138</w:t>
      </w:r>
      <w:r w:rsidR="00A07349">
        <w:rPr>
          <w:rFonts w:ascii="Times New Roman" w:hAnsi="Times New Roman" w:cs="Times New Roman"/>
          <w:sz w:val="28"/>
          <w:szCs w:val="28"/>
        </w:rPr>
        <w:t xml:space="preserve">, от 15 декабря 2020 года № </w:t>
      </w:r>
      <w:r w:rsidR="00951436">
        <w:rPr>
          <w:rFonts w:ascii="Times New Roman" w:hAnsi="Times New Roman" w:cs="Times New Roman"/>
          <w:sz w:val="28"/>
          <w:szCs w:val="28"/>
        </w:rPr>
        <w:t>552, от 28 декабря 2020 года № 617, от 29 апреля 2021 год</w:t>
      </w:r>
      <w:r w:rsidR="00800E62">
        <w:rPr>
          <w:rFonts w:ascii="Times New Roman" w:hAnsi="Times New Roman" w:cs="Times New Roman"/>
          <w:sz w:val="28"/>
          <w:szCs w:val="28"/>
        </w:rPr>
        <w:t>а № 158</w:t>
      </w:r>
      <w:r w:rsidR="00800E62" w:rsidRPr="009F486D">
        <w:rPr>
          <w:rFonts w:ascii="Times New Roman" w:hAnsi="Times New Roman" w:cs="Times New Roman"/>
          <w:sz w:val="28"/>
          <w:szCs w:val="28"/>
        </w:rPr>
        <w:t>, от 17 июня 2021 года №</w:t>
      </w:r>
      <w:r w:rsidR="00951436" w:rsidRPr="009F486D">
        <w:rPr>
          <w:rFonts w:ascii="Times New Roman" w:hAnsi="Times New Roman" w:cs="Times New Roman"/>
          <w:sz w:val="28"/>
          <w:szCs w:val="28"/>
        </w:rPr>
        <w:t xml:space="preserve"> 206</w:t>
      </w:r>
      <w:r w:rsidR="00200C96" w:rsidRPr="009F486D">
        <w:rPr>
          <w:rFonts w:ascii="Times New Roman" w:hAnsi="Times New Roman" w:cs="Times New Roman"/>
          <w:sz w:val="28"/>
          <w:szCs w:val="28"/>
        </w:rPr>
        <w:t>)</w:t>
      </w:r>
      <w:r w:rsidR="00306F69" w:rsidRPr="009F486D">
        <w:rPr>
          <w:rFonts w:ascii="Times New Roman" w:hAnsi="Times New Roman" w:cs="Times New Roman"/>
          <w:sz w:val="28"/>
          <w:szCs w:val="28"/>
        </w:rPr>
        <w:t>,</w:t>
      </w:r>
      <w:r w:rsidR="00200C96" w:rsidRPr="009F486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7485C" w:rsidRDefault="0067485C" w:rsidP="00690E09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6D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FC138A" w:rsidRPr="009F486D">
        <w:rPr>
          <w:rFonts w:ascii="Times New Roman" w:hAnsi="Times New Roman" w:cs="Times New Roman"/>
          <w:sz w:val="28"/>
          <w:szCs w:val="28"/>
        </w:rPr>
        <w:t>13.2.16</w:t>
      </w:r>
      <w:r w:rsidR="006A4C48">
        <w:rPr>
          <w:rFonts w:ascii="Times New Roman" w:hAnsi="Times New Roman" w:cs="Times New Roman"/>
          <w:sz w:val="28"/>
          <w:szCs w:val="28"/>
        </w:rPr>
        <w:t xml:space="preserve"> </w:t>
      </w:r>
      <w:r w:rsidR="00D8328F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E30C1">
        <w:rPr>
          <w:rFonts w:ascii="Times New Roman" w:hAnsi="Times New Roman" w:cs="Times New Roman"/>
          <w:sz w:val="28"/>
          <w:szCs w:val="28"/>
        </w:rPr>
        <w:t>после слов</w:t>
      </w:r>
      <w:r w:rsidR="00346378">
        <w:rPr>
          <w:rFonts w:ascii="Times New Roman" w:hAnsi="Times New Roman" w:cs="Times New Roman"/>
          <w:sz w:val="28"/>
          <w:szCs w:val="28"/>
        </w:rPr>
        <w:t xml:space="preserve"> «</w:t>
      </w:r>
      <w:r w:rsidR="006A4C48">
        <w:rPr>
          <w:rFonts w:ascii="Times New Roman" w:hAnsi="Times New Roman" w:cs="Times New Roman"/>
          <w:sz w:val="28"/>
          <w:szCs w:val="28"/>
        </w:rPr>
        <w:t>в поселениях</w:t>
      </w:r>
      <w:r w:rsidR="00346378">
        <w:rPr>
          <w:rFonts w:ascii="Times New Roman" w:hAnsi="Times New Roman" w:cs="Times New Roman"/>
          <w:sz w:val="28"/>
          <w:szCs w:val="28"/>
        </w:rPr>
        <w:t>»</w:t>
      </w:r>
      <w:r w:rsidR="006A4C48">
        <w:rPr>
          <w:rFonts w:ascii="Times New Roman" w:hAnsi="Times New Roman" w:cs="Times New Roman"/>
          <w:sz w:val="28"/>
          <w:szCs w:val="28"/>
        </w:rPr>
        <w:t xml:space="preserve"> </w:t>
      </w:r>
      <w:r w:rsidR="00C43E1B">
        <w:rPr>
          <w:rFonts w:ascii="Times New Roman" w:hAnsi="Times New Roman" w:cs="Times New Roman"/>
          <w:sz w:val="28"/>
          <w:szCs w:val="28"/>
        </w:rPr>
        <w:t>словами</w:t>
      </w:r>
      <w:r w:rsidR="006A4C48">
        <w:rPr>
          <w:rFonts w:ascii="Times New Roman" w:hAnsi="Times New Roman" w:cs="Times New Roman"/>
          <w:sz w:val="28"/>
          <w:szCs w:val="28"/>
        </w:rPr>
        <w:t xml:space="preserve"> </w:t>
      </w:r>
      <w:r w:rsidR="0001505F">
        <w:rPr>
          <w:rFonts w:ascii="Times New Roman" w:hAnsi="Times New Roman" w:cs="Times New Roman"/>
          <w:sz w:val="28"/>
          <w:szCs w:val="28"/>
        </w:rPr>
        <w:br/>
      </w:r>
      <w:r w:rsidR="006A4C48">
        <w:rPr>
          <w:rFonts w:ascii="Times New Roman" w:hAnsi="Times New Roman" w:cs="Times New Roman"/>
          <w:sz w:val="28"/>
          <w:szCs w:val="28"/>
        </w:rPr>
        <w:t>«, муниципальных округах</w:t>
      </w:r>
      <w:r w:rsidR="006206FC">
        <w:rPr>
          <w:rFonts w:ascii="Times New Roman" w:hAnsi="Times New Roman" w:cs="Times New Roman"/>
          <w:sz w:val="28"/>
          <w:szCs w:val="28"/>
        </w:rPr>
        <w:t>»;</w:t>
      </w:r>
    </w:p>
    <w:p w:rsidR="003129EB" w:rsidRPr="003129EB" w:rsidRDefault="003129EB" w:rsidP="00DD1B70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86D">
        <w:rPr>
          <w:rFonts w:ascii="Times New Roman" w:hAnsi="Times New Roman" w:cs="Times New Roman"/>
          <w:sz w:val="28"/>
          <w:szCs w:val="28"/>
        </w:rPr>
        <w:t>пункт 13.2.</w:t>
      </w:r>
      <w:r w:rsidR="0025417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328F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="0025417B">
        <w:rPr>
          <w:rFonts w:ascii="Times New Roman" w:hAnsi="Times New Roman" w:cs="Times New Roman"/>
          <w:sz w:val="28"/>
          <w:szCs w:val="28"/>
        </w:rPr>
        <w:t>городских поселений</w:t>
      </w:r>
      <w:r>
        <w:rPr>
          <w:rFonts w:ascii="Times New Roman" w:hAnsi="Times New Roman" w:cs="Times New Roman"/>
          <w:sz w:val="28"/>
          <w:szCs w:val="28"/>
        </w:rPr>
        <w:t>» словами «, муниципальных окру</w:t>
      </w:r>
      <w:r w:rsidR="00DD1B70">
        <w:rPr>
          <w:rFonts w:ascii="Times New Roman" w:hAnsi="Times New Roman" w:cs="Times New Roman"/>
          <w:sz w:val="28"/>
          <w:szCs w:val="28"/>
        </w:rPr>
        <w:t>гов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6206FC" w:rsidRDefault="006206FC" w:rsidP="00690E09">
      <w:pPr>
        <w:pStyle w:val="a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85C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13.</w:t>
      </w:r>
      <w:r w:rsidR="00D408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A4C48">
        <w:rPr>
          <w:rFonts w:ascii="Times New Roman" w:hAnsi="Times New Roman" w:cs="Times New Roman"/>
          <w:sz w:val="28"/>
          <w:szCs w:val="28"/>
        </w:rPr>
        <w:t xml:space="preserve"> </w:t>
      </w:r>
      <w:r w:rsidR="0001505F">
        <w:rPr>
          <w:rFonts w:ascii="Times New Roman" w:hAnsi="Times New Roman" w:cs="Times New Roman"/>
          <w:sz w:val="28"/>
          <w:szCs w:val="28"/>
        </w:rPr>
        <w:t xml:space="preserve">дополнить после слов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A4C48">
        <w:rPr>
          <w:rFonts w:ascii="Times New Roman" w:hAnsi="Times New Roman" w:cs="Times New Roman"/>
          <w:sz w:val="28"/>
          <w:szCs w:val="28"/>
        </w:rPr>
        <w:t>поселения,</w:t>
      </w:r>
      <w:r>
        <w:rPr>
          <w:rFonts w:ascii="Times New Roman" w:hAnsi="Times New Roman" w:cs="Times New Roman"/>
          <w:sz w:val="28"/>
          <w:szCs w:val="28"/>
        </w:rPr>
        <w:t>» словами «муниципальн</w:t>
      </w:r>
      <w:r w:rsidR="00B96CD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B96CDE">
        <w:rPr>
          <w:rFonts w:ascii="Times New Roman" w:hAnsi="Times New Roman" w:cs="Times New Roman"/>
          <w:sz w:val="28"/>
          <w:szCs w:val="28"/>
        </w:rPr>
        <w:t>а</w:t>
      </w:r>
      <w:r w:rsidR="006A4C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96CDE">
        <w:rPr>
          <w:rFonts w:ascii="Times New Roman" w:hAnsi="Times New Roman" w:cs="Times New Roman"/>
          <w:sz w:val="28"/>
          <w:szCs w:val="28"/>
        </w:rPr>
        <w:t>.</w:t>
      </w:r>
    </w:p>
    <w:p w:rsidR="0067485C" w:rsidRDefault="0067485C" w:rsidP="00AE6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62" w:rsidRDefault="00800E62" w:rsidP="00AE6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85C" w:rsidRPr="00AE6A5F" w:rsidRDefault="0067485C" w:rsidP="00AE6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B4C35" w:rsidRDefault="00800E62" w:rsidP="00EB58A9">
      <w:pPr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                     </w:t>
      </w:r>
      <w:r w:rsidR="00EB58A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А.М. Осипов</w:t>
      </w:r>
    </w:p>
    <w:sectPr w:rsidR="009B4C35" w:rsidSect="0066337C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70D" w:rsidRDefault="00F5170D" w:rsidP="0066337C">
      <w:pPr>
        <w:spacing w:after="0" w:line="240" w:lineRule="auto"/>
      </w:pPr>
      <w:r>
        <w:separator/>
      </w:r>
    </w:p>
  </w:endnote>
  <w:endnote w:type="continuationSeparator" w:id="0">
    <w:p w:rsidR="00F5170D" w:rsidRDefault="00F5170D" w:rsidP="0066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70D" w:rsidRDefault="00F5170D" w:rsidP="0066337C">
      <w:pPr>
        <w:spacing w:after="0" w:line="240" w:lineRule="auto"/>
      </w:pPr>
      <w:r>
        <w:separator/>
      </w:r>
    </w:p>
  </w:footnote>
  <w:footnote w:type="continuationSeparator" w:id="0">
    <w:p w:rsidR="00F5170D" w:rsidRDefault="00F5170D" w:rsidP="0066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2872295"/>
      <w:docPartObj>
        <w:docPartGallery w:val="Page Numbers (Top of Page)"/>
        <w:docPartUnique/>
      </w:docPartObj>
    </w:sdtPr>
    <w:sdtEndPr/>
    <w:sdtContent>
      <w:p w:rsidR="0066337C" w:rsidRDefault="00C91FEA">
        <w:pPr>
          <w:pStyle w:val="a9"/>
          <w:jc w:val="center"/>
        </w:pPr>
        <w:r>
          <w:fldChar w:fldCharType="begin"/>
        </w:r>
        <w:r w:rsidR="0066337C">
          <w:instrText>PAGE   \* MERGEFORMAT</w:instrText>
        </w:r>
        <w:r>
          <w:fldChar w:fldCharType="separate"/>
        </w:r>
        <w:r w:rsidR="00AE6A5F">
          <w:rPr>
            <w:noProof/>
          </w:rPr>
          <w:t>2</w:t>
        </w:r>
        <w:r>
          <w:fldChar w:fldCharType="end"/>
        </w:r>
      </w:p>
    </w:sdtContent>
  </w:sdt>
  <w:p w:rsidR="0066337C" w:rsidRDefault="0066337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519C"/>
    <w:multiLevelType w:val="hybridMultilevel"/>
    <w:tmpl w:val="5D864814"/>
    <w:lvl w:ilvl="0" w:tplc="397241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2D3F"/>
    <w:rsid w:val="00012A4F"/>
    <w:rsid w:val="0001505F"/>
    <w:rsid w:val="00022F95"/>
    <w:rsid w:val="00055CC8"/>
    <w:rsid w:val="000654EF"/>
    <w:rsid w:val="00067117"/>
    <w:rsid w:val="000A6A61"/>
    <w:rsid w:val="000B739B"/>
    <w:rsid w:val="000D4AE5"/>
    <w:rsid w:val="00170A40"/>
    <w:rsid w:val="001D09C0"/>
    <w:rsid w:val="001E045D"/>
    <w:rsid w:val="001E46FC"/>
    <w:rsid w:val="00200C96"/>
    <w:rsid w:val="002325BF"/>
    <w:rsid w:val="002516EE"/>
    <w:rsid w:val="0025417B"/>
    <w:rsid w:val="00257CB4"/>
    <w:rsid w:val="002851F0"/>
    <w:rsid w:val="002864AE"/>
    <w:rsid w:val="002E1357"/>
    <w:rsid w:val="002E4D63"/>
    <w:rsid w:val="00306F69"/>
    <w:rsid w:val="003129EB"/>
    <w:rsid w:val="00313238"/>
    <w:rsid w:val="00320911"/>
    <w:rsid w:val="003430CE"/>
    <w:rsid w:val="00346378"/>
    <w:rsid w:val="003629E8"/>
    <w:rsid w:val="003A1349"/>
    <w:rsid w:val="003A6936"/>
    <w:rsid w:val="003C5F47"/>
    <w:rsid w:val="003E3116"/>
    <w:rsid w:val="003F1B88"/>
    <w:rsid w:val="004037A4"/>
    <w:rsid w:val="00426DDC"/>
    <w:rsid w:val="00431A5B"/>
    <w:rsid w:val="00436790"/>
    <w:rsid w:val="00442885"/>
    <w:rsid w:val="004537FC"/>
    <w:rsid w:val="00456EB5"/>
    <w:rsid w:val="00481E5E"/>
    <w:rsid w:val="00490C0D"/>
    <w:rsid w:val="004A7D98"/>
    <w:rsid w:val="00504DAC"/>
    <w:rsid w:val="0052615A"/>
    <w:rsid w:val="0055566A"/>
    <w:rsid w:val="0058233F"/>
    <w:rsid w:val="005B3D0F"/>
    <w:rsid w:val="005C73BC"/>
    <w:rsid w:val="005D1CE3"/>
    <w:rsid w:val="006206FC"/>
    <w:rsid w:val="0064438F"/>
    <w:rsid w:val="00651415"/>
    <w:rsid w:val="00657C90"/>
    <w:rsid w:val="0066337C"/>
    <w:rsid w:val="0067485C"/>
    <w:rsid w:val="006749E9"/>
    <w:rsid w:val="006828FE"/>
    <w:rsid w:val="00690E09"/>
    <w:rsid w:val="00692271"/>
    <w:rsid w:val="006A4C48"/>
    <w:rsid w:val="006C1EDC"/>
    <w:rsid w:val="006C5B59"/>
    <w:rsid w:val="006F3058"/>
    <w:rsid w:val="007312CA"/>
    <w:rsid w:val="007409D6"/>
    <w:rsid w:val="00744CA8"/>
    <w:rsid w:val="007602D9"/>
    <w:rsid w:val="00771E3D"/>
    <w:rsid w:val="00780628"/>
    <w:rsid w:val="007848EE"/>
    <w:rsid w:val="00794BEA"/>
    <w:rsid w:val="007B5BBE"/>
    <w:rsid w:val="007F545C"/>
    <w:rsid w:val="00800E62"/>
    <w:rsid w:val="00803C04"/>
    <w:rsid w:val="008A71B7"/>
    <w:rsid w:val="008B2963"/>
    <w:rsid w:val="008C4807"/>
    <w:rsid w:val="008E30C1"/>
    <w:rsid w:val="008F1E95"/>
    <w:rsid w:val="00943EE3"/>
    <w:rsid w:val="00951436"/>
    <w:rsid w:val="009654C3"/>
    <w:rsid w:val="00977218"/>
    <w:rsid w:val="009B2409"/>
    <w:rsid w:val="009B4C35"/>
    <w:rsid w:val="009B7A31"/>
    <w:rsid w:val="009F486D"/>
    <w:rsid w:val="00A07349"/>
    <w:rsid w:val="00A12C6C"/>
    <w:rsid w:val="00A22BF9"/>
    <w:rsid w:val="00A26D8B"/>
    <w:rsid w:val="00A36710"/>
    <w:rsid w:val="00A6230C"/>
    <w:rsid w:val="00AC3FCC"/>
    <w:rsid w:val="00AE6A5F"/>
    <w:rsid w:val="00AF2DA9"/>
    <w:rsid w:val="00B22A84"/>
    <w:rsid w:val="00B40641"/>
    <w:rsid w:val="00B50F7C"/>
    <w:rsid w:val="00B907C9"/>
    <w:rsid w:val="00B9151A"/>
    <w:rsid w:val="00B96CDE"/>
    <w:rsid w:val="00BA73D7"/>
    <w:rsid w:val="00BC5F1D"/>
    <w:rsid w:val="00BF509E"/>
    <w:rsid w:val="00C27868"/>
    <w:rsid w:val="00C43E1B"/>
    <w:rsid w:val="00C5787F"/>
    <w:rsid w:val="00C7488D"/>
    <w:rsid w:val="00C833FD"/>
    <w:rsid w:val="00C85D91"/>
    <w:rsid w:val="00C91FEA"/>
    <w:rsid w:val="00CA2A47"/>
    <w:rsid w:val="00CA38AE"/>
    <w:rsid w:val="00CC5893"/>
    <w:rsid w:val="00CC5E7C"/>
    <w:rsid w:val="00CC7DE7"/>
    <w:rsid w:val="00CD79C5"/>
    <w:rsid w:val="00CE3880"/>
    <w:rsid w:val="00D118C6"/>
    <w:rsid w:val="00D40803"/>
    <w:rsid w:val="00D8328F"/>
    <w:rsid w:val="00DA0232"/>
    <w:rsid w:val="00DA2AEE"/>
    <w:rsid w:val="00DA7E37"/>
    <w:rsid w:val="00DD1B70"/>
    <w:rsid w:val="00DF42D7"/>
    <w:rsid w:val="00E03BF4"/>
    <w:rsid w:val="00E12D3F"/>
    <w:rsid w:val="00E34B4C"/>
    <w:rsid w:val="00E603D1"/>
    <w:rsid w:val="00E64692"/>
    <w:rsid w:val="00E75D81"/>
    <w:rsid w:val="00E96D66"/>
    <w:rsid w:val="00EB58A9"/>
    <w:rsid w:val="00EE2A78"/>
    <w:rsid w:val="00EF04EB"/>
    <w:rsid w:val="00F07891"/>
    <w:rsid w:val="00F07D4C"/>
    <w:rsid w:val="00F377CA"/>
    <w:rsid w:val="00F5170D"/>
    <w:rsid w:val="00F60E9E"/>
    <w:rsid w:val="00FB64F4"/>
    <w:rsid w:val="00FC079A"/>
    <w:rsid w:val="00FC1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71031"/>
  <w15:docId w15:val="{7E6999A1-A0C3-490D-9EE9-6879712E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88"/>
  </w:style>
  <w:style w:type="paragraph" w:styleId="1">
    <w:name w:val="heading 1"/>
    <w:basedOn w:val="a"/>
    <w:next w:val="a"/>
    <w:link w:val="10"/>
    <w:uiPriority w:val="99"/>
    <w:qFormat/>
    <w:rsid w:val="007602D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B88"/>
    <w:rPr>
      <w:rFonts w:ascii="Tahoma" w:hAnsi="Tahoma" w:cs="Tahoma"/>
      <w:sz w:val="16"/>
      <w:szCs w:val="16"/>
    </w:rPr>
  </w:style>
  <w:style w:type="paragraph" w:customStyle="1" w:styleId="a5">
    <w:name w:val="Документ в списке"/>
    <w:basedOn w:val="a"/>
    <w:next w:val="a"/>
    <w:uiPriority w:val="99"/>
    <w:rsid w:val="007602D9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602D9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Сравнение редакций. Удаленный фрагмент"/>
    <w:uiPriority w:val="99"/>
    <w:rsid w:val="007602D9"/>
    <w:rPr>
      <w:color w:val="000000"/>
      <w:shd w:val="clear" w:color="auto" w:fill="C4C413"/>
    </w:rPr>
  </w:style>
  <w:style w:type="character" w:customStyle="1" w:styleId="a7">
    <w:name w:val="Цветовое выделение"/>
    <w:uiPriority w:val="99"/>
    <w:rsid w:val="003430CE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436790"/>
    <w:rPr>
      <w:b/>
      <w:bCs/>
      <w:color w:val="106BBE"/>
    </w:rPr>
  </w:style>
  <w:style w:type="paragraph" w:styleId="a9">
    <w:name w:val="header"/>
    <w:basedOn w:val="a"/>
    <w:link w:val="aa"/>
    <w:uiPriority w:val="99"/>
    <w:unhideWhenUsed/>
    <w:rsid w:val="0066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6337C"/>
  </w:style>
  <w:style w:type="paragraph" w:styleId="ab">
    <w:name w:val="footer"/>
    <w:basedOn w:val="a"/>
    <w:link w:val="ac"/>
    <w:uiPriority w:val="99"/>
    <w:unhideWhenUsed/>
    <w:rsid w:val="00663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6337C"/>
  </w:style>
  <w:style w:type="table" w:styleId="ad">
    <w:name w:val="Table Grid"/>
    <w:basedOn w:val="a1"/>
    <w:uiPriority w:val="59"/>
    <w:rsid w:val="009B4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7485C"/>
    <w:pPr>
      <w:ind w:left="720"/>
      <w:contextualSpacing/>
    </w:pPr>
  </w:style>
  <w:style w:type="paragraph" w:styleId="af">
    <w:name w:val="No Spacing"/>
    <w:uiPriority w:val="1"/>
    <w:qFormat/>
    <w:rsid w:val="00067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Гордеева</dc:creator>
  <cp:lastModifiedBy>Юлия Овчинникова</cp:lastModifiedBy>
  <cp:revision>14</cp:revision>
  <cp:lastPrinted>2021-12-29T05:26:00Z</cp:lastPrinted>
  <dcterms:created xsi:type="dcterms:W3CDTF">2020-09-29T08:07:00Z</dcterms:created>
  <dcterms:modified xsi:type="dcterms:W3CDTF">2021-12-29T05:27:00Z</dcterms:modified>
</cp:coreProperties>
</file>