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>Информация</w:t>
      </w:r>
    </w:p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о рассмотрении </w:t>
      </w:r>
      <w:proofErr w:type="gramStart"/>
      <w:r w:rsidRPr="00E559D1">
        <w:rPr>
          <w:b/>
          <w:szCs w:val="28"/>
        </w:rPr>
        <w:t>поступивших</w:t>
      </w:r>
      <w:proofErr w:type="gramEnd"/>
      <w:r w:rsidRPr="00E559D1">
        <w:rPr>
          <w:b/>
          <w:szCs w:val="28"/>
        </w:rPr>
        <w:t xml:space="preserve"> </w:t>
      </w:r>
    </w:p>
    <w:p w:rsidR="00687E45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в </w:t>
      </w:r>
      <w:r w:rsidR="004009BB" w:rsidRPr="000017D8">
        <w:rPr>
          <w:b/>
          <w:szCs w:val="28"/>
          <w:lang w:val="en-US"/>
        </w:rPr>
        <w:t>I</w:t>
      </w:r>
      <w:r w:rsidR="005B3CC5">
        <w:rPr>
          <w:b/>
          <w:szCs w:val="28"/>
          <w:lang w:val="en-US"/>
        </w:rPr>
        <w:t>V</w:t>
      </w:r>
      <w:r w:rsidRPr="000017D8">
        <w:rPr>
          <w:b/>
          <w:szCs w:val="28"/>
        </w:rPr>
        <w:t xml:space="preserve"> </w:t>
      </w:r>
      <w:r w:rsidRPr="00E559D1">
        <w:rPr>
          <w:b/>
          <w:szCs w:val="28"/>
        </w:rPr>
        <w:t>квартале 20</w:t>
      </w:r>
      <w:r>
        <w:rPr>
          <w:b/>
          <w:szCs w:val="28"/>
        </w:rPr>
        <w:t>2</w:t>
      </w:r>
      <w:r w:rsidR="0054661D">
        <w:rPr>
          <w:b/>
          <w:szCs w:val="28"/>
        </w:rPr>
        <w:t>1</w:t>
      </w:r>
      <w:r w:rsidRPr="00E559D1">
        <w:rPr>
          <w:b/>
          <w:szCs w:val="28"/>
        </w:rPr>
        <w:t xml:space="preserve"> года обращений граждан </w:t>
      </w:r>
    </w:p>
    <w:p w:rsidR="00B1093A" w:rsidRDefault="00B1093A" w:rsidP="00687E45">
      <w:pPr>
        <w:pStyle w:val="2"/>
        <w:ind w:firstLine="0"/>
        <w:jc w:val="center"/>
        <w:rPr>
          <w:b/>
          <w:szCs w:val="28"/>
        </w:rPr>
      </w:pP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B3CC5"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</w:t>
      </w:r>
      <w:r w:rsid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57B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5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BF73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664</w:t>
      </w:r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proofErr w:type="spellEnd"/>
      <w:proofErr w:type="gramStart"/>
      <w:r w:rsidR="00774F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End"/>
      <w:r w:rsidR="00393AF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вопросов </w:t>
      </w:r>
      <w:r w:rsidR="00554433">
        <w:rPr>
          <w:rFonts w:ascii="Times New Roman" w:eastAsia="Times New Roman" w:hAnsi="Times New Roman" w:cs="Times New Roman"/>
          <w:sz w:val="28"/>
          <w:szCs w:val="28"/>
          <w:lang w:eastAsia="ru-RU"/>
        </w:rPr>
        <w:t>3264</w:t>
      </w:r>
      <w:r w:rsidR="00D115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на имя Губернатора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адрес Правительства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4" w:rsidRDefault="0096648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39790" cy="2583732"/>
            <wp:effectExtent l="19050" t="0" r="22860" b="706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1A779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>2664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зарегистрированных в 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обращениями граждан и документационного обеспечения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3516">
        <w:rPr>
          <w:rFonts w:ascii="Times New Roman" w:eastAsia="Times New Roman" w:hAnsi="Times New Roman" w:cs="Times New Roman"/>
          <w:sz w:val="28"/>
          <w:szCs w:val="28"/>
          <w:lang w:eastAsia="ru-RU"/>
        </w:rPr>
        <w:t>933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из Администрации Президента Российской Федерации.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за квартал.</w:t>
      </w:r>
    </w:p>
    <w:p w:rsidR="00EC2DE7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A779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обращений 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5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0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числа. Основными </w:t>
      </w:r>
      <w:r w:rsidR="00DD53C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 являлись </w:t>
      </w:r>
      <w:r w:rsidR="0001200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552654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исполнительно-распорядительных органов местного самоуправления, управляющих организаций, </w:t>
      </w:r>
      <w:r w:rsidR="00552654" w:rsidRPr="00EC2DE7">
        <w:rPr>
          <w:rFonts w:ascii="Times New Roman" w:hAnsi="Times New Roman" w:cs="Times New Roman"/>
          <w:sz w:val="28"/>
          <w:szCs w:val="28"/>
        </w:rPr>
        <w:t>товариществ собственников жилья и иных форм управления собственностью.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E" w:rsidRPr="003F3933" w:rsidRDefault="004A13DE" w:rsidP="00C06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484"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548E6" w:rsidRDefault="00B548E6" w:rsidP="00EC2D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05603" cy="3647029"/>
            <wp:effectExtent l="19050" t="0" r="1894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19C3" w:rsidRDefault="00D20005" w:rsidP="00D200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среди обращений граждан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4F79" w:rsidRPr="00774F79">
        <w:rPr>
          <w:rFonts w:ascii="Times New Roman" w:hAnsi="Times New Roman" w:cs="Times New Roman"/>
          <w:sz w:val="28"/>
          <w:szCs w:val="28"/>
        </w:rPr>
        <w:t>четвертом</w:t>
      </w:r>
      <w:r w:rsidR="00AC37E9" w:rsidRP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E19C3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EE0F7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материальная помощь и меры социальной поддержки (льготы)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 w:rsidR="00EE0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выплаты на детей от 3 до 7 лет,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9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и оказание медицинской помощи</w:t>
      </w:r>
      <w:r w:rsid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</w:t>
      </w:r>
      <w:r w:rsidR="00AD6B9C" w:rsidRPr="00AC37E9">
        <w:rPr>
          <w:rFonts w:ascii="Times New Roman" w:hAnsi="Times New Roman" w:cs="Times New Roman"/>
          <w:sz w:val="28"/>
          <w:szCs w:val="28"/>
        </w:rPr>
        <w:t>стимулирующи</w:t>
      </w:r>
      <w:r w:rsidR="00AD6B9C">
        <w:rPr>
          <w:rFonts w:ascii="Times New Roman" w:hAnsi="Times New Roman" w:cs="Times New Roman"/>
          <w:sz w:val="28"/>
          <w:szCs w:val="28"/>
        </w:rPr>
        <w:t>е</w:t>
      </w:r>
      <w:r w:rsidR="00AD6B9C" w:rsidRPr="00AC37E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D6B9C">
        <w:rPr>
          <w:rFonts w:ascii="Times New Roman" w:hAnsi="Times New Roman" w:cs="Times New Roman"/>
          <w:sz w:val="28"/>
          <w:szCs w:val="28"/>
        </w:rPr>
        <w:t>ы</w:t>
      </w:r>
      <w:r w:rsidR="00AD6B9C" w:rsidRPr="00AC37E9">
        <w:rPr>
          <w:rFonts w:ascii="Times New Roman" w:hAnsi="Times New Roman" w:cs="Times New Roman"/>
          <w:sz w:val="28"/>
          <w:szCs w:val="28"/>
        </w:rPr>
        <w:t xml:space="preserve"> </w:t>
      </w:r>
      <w:r w:rsidR="00AD6B9C">
        <w:rPr>
          <w:rFonts w:ascii="Times New Roman" w:hAnsi="Times New Roman" w:cs="Times New Roman"/>
          <w:sz w:val="28"/>
          <w:szCs w:val="28"/>
        </w:rPr>
        <w:t xml:space="preserve">медицинским работникам </w:t>
      </w:r>
      <w:r w:rsidR="00AD6B9C" w:rsidRPr="00AC37E9">
        <w:rPr>
          <w:rFonts w:ascii="Times New Roman" w:hAnsi="Times New Roman" w:cs="Times New Roman"/>
          <w:sz w:val="28"/>
          <w:szCs w:val="28"/>
        </w:rPr>
        <w:t>за работу с больными COVID-19</w:t>
      </w:r>
      <w:r w:rsidR="000E19C3" w:rsidRPr="00AC37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550FB" w:rsidRDefault="001550FB" w:rsidP="00D20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Государство. Общество.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64AE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Pr="00E364A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ами в этой рубрике обращения</w:t>
      </w:r>
      <w:r w:rsidR="005C23FC">
        <w:rPr>
          <w:rFonts w:ascii="Times New Roman" w:hAnsi="Times New Roman" w:cs="Times New Roman"/>
          <w:sz w:val="28"/>
          <w:szCs w:val="28"/>
        </w:rPr>
        <w:t xml:space="preserve"> граждан с просьбами о</w:t>
      </w:r>
      <w:r w:rsidRPr="001550FB">
        <w:rPr>
          <w:rFonts w:ascii="Times New Roman" w:hAnsi="Times New Roman" w:cs="Times New Roman"/>
          <w:sz w:val="28"/>
          <w:szCs w:val="28"/>
        </w:rPr>
        <w:t xml:space="preserve"> снятии с рассмотрения законопроектов № 17357-8 </w:t>
      </w:r>
      <w:r w:rsidR="005C23FC">
        <w:rPr>
          <w:rFonts w:ascii="Times New Roman" w:hAnsi="Times New Roman" w:cs="Times New Roman"/>
          <w:sz w:val="28"/>
          <w:szCs w:val="28"/>
        </w:rPr>
        <w:t>«</w:t>
      </w:r>
      <w:r w:rsidRPr="001550FB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5C23FC">
        <w:rPr>
          <w:rFonts w:ascii="Times New Roman" w:hAnsi="Times New Roman" w:cs="Times New Roman"/>
          <w:sz w:val="28"/>
          <w:szCs w:val="28"/>
        </w:rPr>
        <w:t>«</w:t>
      </w:r>
      <w:r w:rsidRPr="001550FB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5C23FC">
        <w:rPr>
          <w:rFonts w:ascii="Times New Roman" w:hAnsi="Times New Roman" w:cs="Times New Roman"/>
          <w:sz w:val="28"/>
          <w:szCs w:val="28"/>
        </w:rPr>
        <w:t>»</w:t>
      </w:r>
      <w:r w:rsidRPr="001550FB">
        <w:rPr>
          <w:rFonts w:ascii="Times New Roman" w:hAnsi="Times New Roman" w:cs="Times New Roman"/>
          <w:sz w:val="28"/>
          <w:szCs w:val="28"/>
        </w:rPr>
        <w:t xml:space="preserve">, № 17358-8 </w:t>
      </w:r>
      <w:r w:rsidR="005C23FC">
        <w:rPr>
          <w:rFonts w:ascii="Times New Roman" w:hAnsi="Times New Roman" w:cs="Times New Roman"/>
          <w:sz w:val="28"/>
          <w:szCs w:val="28"/>
        </w:rPr>
        <w:t>«</w:t>
      </w:r>
      <w:r w:rsidRPr="001550FB">
        <w:rPr>
          <w:rFonts w:ascii="Times New Roman" w:hAnsi="Times New Roman" w:cs="Times New Roman"/>
          <w:sz w:val="28"/>
          <w:szCs w:val="28"/>
        </w:rPr>
        <w:t>О внесении изменений в ст. 107 Воздушного кодекса Российской Федерации</w:t>
      </w:r>
      <w:r w:rsidR="005C23FC">
        <w:rPr>
          <w:rFonts w:ascii="Times New Roman" w:hAnsi="Times New Roman" w:cs="Times New Roman"/>
          <w:sz w:val="28"/>
          <w:szCs w:val="28"/>
        </w:rPr>
        <w:t>»</w:t>
      </w:r>
      <w:r w:rsidRPr="001550FB">
        <w:rPr>
          <w:rFonts w:ascii="Times New Roman" w:hAnsi="Times New Roman" w:cs="Times New Roman"/>
          <w:sz w:val="28"/>
          <w:szCs w:val="28"/>
        </w:rPr>
        <w:t xml:space="preserve"> и Федеральный закон </w:t>
      </w:r>
      <w:r w:rsidR="005C23FC">
        <w:rPr>
          <w:rFonts w:ascii="Times New Roman" w:hAnsi="Times New Roman" w:cs="Times New Roman"/>
          <w:sz w:val="28"/>
          <w:szCs w:val="28"/>
        </w:rPr>
        <w:t>«</w:t>
      </w:r>
      <w:r w:rsidRPr="001550FB">
        <w:rPr>
          <w:rFonts w:ascii="Times New Roman" w:hAnsi="Times New Roman" w:cs="Times New Roman"/>
          <w:sz w:val="28"/>
          <w:szCs w:val="28"/>
        </w:rPr>
        <w:t>Устав железнодорожного транспорта Российской Федерации</w:t>
      </w:r>
      <w:r w:rsidR="005C23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D39" w:rsidRDefault="001550FB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="008F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8F5D3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D20005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D20005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4AE" w:rsidRPr="00E364AE">
        <w:t xml:space="preserve"> </w:t>
      </w:r>
      <w:r w:rsidR="00E364AE" w:rsidRPr="00E364AE">
        <w:rPr>
          <w:rFonts w:ascii="Times New Roman" w:hAnsi="Times New Roman" w:cs="Times New Roman"/>
          <w:sz w:val="28"/>
          <w:szCs w:val="28"/>
        </w:rPr>
        <w:t>Первостепенными являются вопросы ремонта жилого фонда, далее следуют вопросы тепло - и водоснабжения.</w:t>
      </w:r>
      <w:r w:rsidR="00E364AE" w:rsidRPr="009675D0">
        <w:t xml:space="preserve"> 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остр</w:t>
      </w:r>
      <w:r w:rsidR="00B46C3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жилье </w:t>
      </w:r>
      <w:r w:rsidR="0089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обращениях детей-сирот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родителей.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0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 об улучшении жилищных условий, предоставлении жилого помещения по договору социального найма, обследовании жилого фонда на предмет пригодности для проживания (ветхое и аварийное жилье).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7E9" w:rsidRPr="00EC2DE7" w:rsidRDefault="00A167E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Основная часть вопросов в обращениях поступила от жителей следующих муниципальных образований </w:t>
      </w:r>
      <w:r w:rsidR="00F64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55D29" w:rsidRPr="00EC2DE7" w:rsidRDefault="00755D2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934"/>
        <w:gridCol w:w="5892"/>
      </w:tblGrid>
      <w:tr w:rsidR="00D80D3D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E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</w:t>
            </w:r>
            <w:r w:rsidR="001633CF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ство обращений </w:t>
            </w:r>
            <w:r w:rsidR="001633CF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EC2DE7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C23FC" w:rsidRPr="005C23FC">
              <w:rPr>
                <w:sz w:val="28"/>
                <w:szCs w:val="28"/>
                <w:lang w:val="en-US"/>
              </w:rPr>
              <w:t>IV</w:t>
            </w:r>
            <w:r w:rsidR="00EF5BCC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квартале 20</w:t>
            </w:r>
            <w:r w:rsidR="00704E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E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10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proofErr w:type="gramStart"/>
            <w:r w:rsidR="004845C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  <w:proofErr w:type="gramEnd"/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F64DD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38298C" w:rsidP="0038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704E3F" w:rsidRDefault="0038298C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EC2DE7" w:rsidRDefault="00EE0F75" w:rsidP="0038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6A6D90" w:rsidRP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D00FE" w:rsidRPr="00EC2DE7" w:rsidTr="002C0D43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2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38298C" w:rsidP="002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6A6D90" w:rsidP="0038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D00FE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7D00F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38298C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Читинский</w:t>
            </w:r>
            <w:r w:rsidR="00EE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38298C" w:rsidP="007D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(4,5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156B" w:rsidRPr="00EC2DE7" w:rsidTr="002C0D43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1923DE" w:rsidP="002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07156B" w:rsidP="002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38298C" w:rsidP="0038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07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7156B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D00FE" w:rsidRPr="00EC2DE7" w:rsidTr="002C0D43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2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38298C" w:rsidP="002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</w:t>
            </w:r>
            <w:proofErr w:type="spellEnd"/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38298C" w:rsidP="0038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D00FE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A6D90" w:rsidRPr="00EC2DE7" w:rsidTr="00611A8A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0" w:rsidRPr="00EC2DE7" w:rsidRDefault="006A6D90" w:rsidP="0061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0" w:rsidRPr="00EC2DE7" w:rsidRDefault="0038298C" w:rsidP="0061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0" w:rsidRPr="00EC2DE7" w:rsidRDefault="0038298C" w:rsidP="0038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A6D90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44336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2711B6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других 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7D00FE" w:rsidRDefault="0038298C" w:rsidP="0038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71744" w:rsidRDefault="00F71744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2B535E" w:rsidRPr="002B535E" w:rsidRDefault="002B535E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5C23FC" w:rsidRPr="005C23FC">
        <w:rPr>
          <w:sz w:val="28"/>
          <w:szCs w:val="28"/>
          <w:lang w:val="en-US"/>
        </w:rPr>
        <w:t>IV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квартале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C65C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необходимостью принятия мер по нераспространению новой </w:t>
      </w:r>
      <w:proofErr w:type="spellStart"/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 соответствии с Постановлением Губернатора Забайкальского края №</w:t>
      </w:r>
      <w:r w:rsidR="0019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923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3DE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</w:t>
      </w:r>
      <w:r w:rsidR="00CC44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Правительстве Забайкальского края и в Администрации Губернатора Забайкальского края временно прекращен личный приём граждан.</w:t>
      </w:r>
    </w:p>
    <w:p w:rsidR="00D670A7" w:rsidRPr="00D670A7" w:rsidRDefault="00D670A7" w:rsidP="00D6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892309" w:rsidRPr="00823F27" w:rsidRDefault="0089230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92309" w:rsidRPr="00823F27" w:rsidSect="002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C31A8"/>
    <w:rsid w:val="000055D3"/>
    <w:rsid w:val="0001106C"/>
    <w:rsid w:val="0001200B"/>
    <w:rsid w:val="0001651D"/>
    <w:rsid w:val="00024536"/>
    <w:rsid w:val="00024B87"/>
    <w:rsid w:val="00032991"/>
    <w:rsid w:val="0003719A"/>
    <w:rsid w:val="00037B0C"/>
    <w:rsid w:val="000502D7"/>
    <w:rsid w:val="0005591F"/>
    <w:rsid w:val="00060A93"/>
    <w:rsid w:val="00065815"/>
    <w:rsid w:val="0007156B"/>
    <w:rsid w:val="000901D7"/>
    <w:rsid w:val="00091FE7"/>
    <w:rsid w:val="00093783"/>
    <w:rsid w:val="000A0586"/>
    <w:rsid w:val="000A4987"/>
    <w:rsid w:val="000C347F"/>
    <w:rsid w:val="000E19C3"/>
    <w:rsid w:val="000E5460"/>
    <w:rsid w:val="000F0224"/>
    <w:rsid w:val="001064C1"/>
    <w:rsid w:val="00106830"/>
    <w:rsid w:val="00106ACD"/>
    <w:rsid w:val="00111E56"/>
    <w:rsid w:val="001205C6"/>
    <w:rsid w:val="0012200A"/>
    <w:rsid w:val="00122E08"/>
    <w:rsid w:val="00141E73"/>
    <w:rsid w:val="00142F2D"/>
    <w:rsid w:val="00147EB0"/>
    <w:rsid w:val="001550FB"/>
    <w:rsid w:val="001633CF"/>
    <w:rsid w:val="00164AAB"/>
    <w:rsid w:val="0017414E"/>
    <w:rsid w:val="00180D6D"/>
    <w:rsid w:val="00185ABB"/>
    <w:rsid w:val="001923DE"/>
    <w:rsid w:val="00194B20"/>
    <w:rsid w:val="001A5392"/>
    <w:rsid w:val="001A7799"/>
    <w:rsid w:val="001B095D"/>
    <w:rsid w:val="001C7B47"/>
    <w:rsid w:val="001E3F89"/>
    <w:rsid w:val="00210C8E"/>
    <w:rsid w:val="00211A63"/>
    <w:rsid w:val="00222350"/>
    <w:rsid w:val="002366D6"/>
    <w:rsid w:val="00240E2E"/>
    <w:rsid w:val="00244E34"/>
    <w:rsid w:val="002463EE"/>
    <w:rsid w:val="002603D4"/>
    <w:rsid w:val="00260F65"/>
    <w:rsid w:val="00262B7B"/>
    <w:rsid w:val="00262C75"/>
    <w:rsid w:val="002711B6"/>
    <w:rsid w:val="002846FB"/>
    <w:rsid w:val="00297C0D"/>
    <w:rsid w:val="002A7C85"/>
    <w:rsid w:val="002B442F"/>
    <w:rsid w:val="002B535E"/>
    <w:rsid w:val="002C2262"/>
    <w:rsid w:val="002C259F"/>
    <w:rsid w:val="002C33F5"/>
    <w:rsid w:val="002C6C36"/>
    <w:rsid w:val="002D1CEE"/>
    <w:rsid w:val="00302718"/>
    <w:rsid w:val="00307D7E"/>
    <w:rsid w:val="00330609"/>
    <w:rsid w:val="0033306E"/>
    <w:rsid w:val="00342E34"/>
    <w:rsid w:val="003627E0"/>
    <w:rsid w:val="003649A6"/>
    <w:rsid w:val="0038298C"/>
    <w:rsid w:val="00392364"/>
    <w:rsid w:val="00393AF1"/>
    <w:rsid w:val="003A3376"/>
    <w:rsid w:val="003A4A37"/>
    <w:rsid w:val="003B0EAA"/>
    <w:rsid w:val="003B460F"/>
    <w:rsid w:val="003C724F"/>
    <w:rsid w:val="003D48F4"/>
    <w:rsid w:val="003D65D0"/>
    <w:rsid w:val="003E1DEE"/>
    <w:rsid w:val="003E6F9F"/>
    <w:rsid w:val="003F3933"/>
    <w:rsid w:val="003F5170"/>
    <w:rsid w:val="004009BB"/>
    <w:rsid w:val="00402EBA"/>
    <w:rsid w:val="00407083"/>
    <w:rsid w:val="00410923"/>
    <w:rsid w:val="00443CEA"/>
    <w:rsid w:val="00450A42"/>
    <w:rsid w:val="00464B63"/>
    <w:rsid w:val="00480659"/>
    <w:rsid w:val="004845C6"/>
    <w:rsid w:val="004909B2"/>
    <w:rsid w:val="004A13DE"/>
    <w:rsid w:val="004A35FF"/>
    <w:rsid w:val="004D1384"/>
    <w:rsid w:val="004D423D"/>
    <w:rsid w:val="004D7AF7"/>
    <w:rsid w:val="004F201A"/>
    <w:rsid w:val="004F6E63"/>
    <w:rsid w:val="00501014"/>
    <w:rsid w:val="00510DB9"/>
    <w:rsid w:val="00511290"/>
    <w:rsid w:val="005140E4"/>
    <w:rsid w:val="00525763"/>
    <w:rsid w:val="00536747"/>
    <w:rsid w:val="005442D7"/>
    <w:rsid w:val="0054661D"/>
    <w:rsid w:val="00552654"/>
    <w:rsid w:val="005534A3"/>
    <w:rsid w:val="00554433"/>
    <w:rsid w:val="00560C4E"/>
    <w:rsid w:val="00563285"/>
    <w:rsid w:val="00575F26"/>
    <w:rsid w:val="00576948"/>
    <w:rsid w:val="00583BEE"/>
    <w:rsid w:val="00587401"/>
    <w:rsid w:val="005A17C6"/>
    <w:rsid w:val="005A68DB"/>
    <w:rsid w:val="005A7F14"/>
    <w:rsid w:val="005B3CC5"/>
    <w:rsid w:val="005C0F78"/>
    <w:rsid w:val="005C23FC"/>
    <w:rsid w:val="005C54DC"/>
    <w:rsid w:val="005C76DE"/>
    <w:rsid w:val="00607DFF"/>
    <w:rsid w:val="00622488"/>
    <w:rsid w:val="00622E18"/>
    <w:rsid w:val="00623D43"/>
    <w:rsid w:val="00634675"/>
    <w:rsid w:val="006457B7"/>
    <w:rsid w:val="00662907"/>
    <w:rsid w:val="006702D3"/>
    <w:rsid w:val="00676DD2"/>
    <w:rsid w:val="00677074"/>
    <w:rsid w:val="00680BF5"/>
    <w:rsid w:val="00682F1C"/>
    <w:rsid w:val="00683FC3"/>
    <w:rsid w:val="00684DCB"/>
    <w:rsid w:val="00687E32"/>
    <w:rsid w:val="00687E45"/>
    <w:rsid w:val="00690E74"/>
    <w:rsid w:val="006A6D90"/>
    <w:rsid w:val="006B0CFA"/>
    <w:rsid w:val="006C31A8"/>
    <w:rsid w:val="006E4F2E"/>
    <w:rsid w:val="006F13E5"/>
    <w:rsid w:val="00704E3F"/>
    <w:rsid w:val="00714CD1"/>
    <w:rsid w:val="007260FC"/>
    <w:rsid w:val="00731A5B"/>
    <w:rsid w:val="00736A97"/>
    <w:rsid w:val="00743E00"/>
    <w:rsid w:val="007539C8"/>
    <w:rsid w:val="00755D29"/>
    <w:rsid w:val="0075735C"/>
    <w:rsid w:val="00767454"/>
    <w:rsid w:val="00774F79"/>
    <w:rsid w:val="00795038"/>
    <w:rsid w:val="00796F82"/>
    <w:rsid w:val="007C46D3"/>
    <w:rsid w:val="007D00FE"/>
    <w:rsid w:val="007D5933"/>
    <w:rsid w:val="007F040A"/>
    <w:rsid w:val="007F076B"/>
    <w:rsid w:val="007F2306"/>
    <w:rsid w:val="00823F27"/>
    <w:rsid w:val="00824CA2"/>
    <w:rsid w:val="0083698D"/>
    <w:rsid w:val="008401D9"/>
    <w:rsid w:val="008524DA"/>
    <w:rsid w:val="00881DC1"/>
    <w:rsid w:val="00892309"/>
    <w:rsid w:val="00892B40"/>
    <w:rsid w:val="008B2B23"/>
    <w:rsid w:val="008F2F1E"/>
    <w:rsid w:val="008F40F0"/>
    <w:rsid w:val="008F5D39"/>
    <w:rsid w:val="0092172C"/>
    <w:rsid w:val="009222FE"/>
    <w:rsid w:val="00947723"/>
    <w:rsid w:val="009502AC"/>
    <w:rsid w:val="0096156B"/>
    <w:rsid w:val="009641FE"/>
    <w:rsid w:val="00966484"/>
    <w:rsid w:val="00967620"/>
    <w:rsid w:val="00967C47"/>
    <w:rsid w:val="00974AFD"/>
    <w:rsid w:val="009757C5"/>
    <w:rsid w:val="009950BC"/>
    <w:rsid w:val="009A3E6B"/>
    <w:rsid w:val="009A42E3"/>
    <w:rsid w:val="009B45AB"/>
    <w:rsid w:val="009C35BF"/>
    <w:rsid w:val="009C5BD3"/>
    <w:rsid w:val="009D3820"/>
    <w:rsid w:val="009D5519"/>
    <w:rsid w:val="009E2875"/>
    <w:rsid w:val="009F30D1"/>
    <w:rsid w:val="009F5971"/>
    <w:rsid w:val="00A05229"/>
    <w:rsid w:val="00A13A9C"/>
    <w:rsid w:val="00A15855"/>
    <w:rsid w:val="00A167E9"/>
    <w:rsid w:val="00A35D83"/>
    <w:rsid w:val="00A66EF0"/>
    <w:rsid w:val="00A851EB"/>
    <w:rsid w:val="00A95645"/>
    <w:rsid w:val="00AB799E"/>
    <w:rsid w:val="00AC1567"/>
    <w:rsid w:val="00AC322C"/>
    <w:rsid w:val="00AC37E9"/>
    <w:rsid w:val="00AC6739"/>
    <w:rsid w:val="00AD6B9C"/>
    <w:rsid w:val="00AE55AA"/>
    <w:rsid w:val="00AF45EB"/>
    <w:rsid w:val="00B05E8A"/>
    <w:rsid w:val="00B0706F"/>
    <w:rsid w:val="00B1093A"/>
    <w:rsid w:val="00B11CA9"/>
    <w:rsid w:val="00B14DE9"/>
    <w:rsid w:val="00B2293C"/>
    <w:rsid w:val="00B244B1"/>
    <w:rsid w:val="00B43145"/>
    <w:rsid w:val="00B46A15"/>
    <w:rsid w:val="00B46C32"/>
    <w:rsid w:val="00B50F47"/>
    <w:rsid w:val="00B548E6"/>
    <w:rsid w:val="00B565E9"/>
    <w:rsid w:val="00B6521B"/>
    <w:rsid w:val="00B73238"/>
    <w:rsid w:val="00B73516"/>
    <w:rsid w:val="00B815DE"/>
    <w:rsid w:val="00B83305"/>
    <w:rsid w:val="00B978FB"/>
    <w:rsid w:val="00B97F5F"/>
    <w:rsid w:val="00BA14C7"/>
    <w:rsid w:val="00BD3D89"/>
    <w:rsid w:val="00BD3F6E"/>
    <w:rsid w:val="00BE0239"/>
    <w:rsid w:val="00BE5A44"/>
    <w:rsid w:val="00BF73AE"/>
    <w:rsid w:val="00C01432"/>
    <w:rsid w:val="00C01D93"/>
    <w:rsid w:val="00C06597"/>
    <w:rsid w:val="00C06E58"/>
    <w:rsid w:val="00C114C1"/>
    <w:rsid w:val="00C2649B"/>
    <w:rsid w:val="00C472D6"/>
    <w:rsid w:val="00C47C58"/>
    <w:rsid w:val="00C65CAC"/>
    <w:rsid w:val="00C71BE9"/>
    <w:rsid w:val="00C73023"/>
    <w:rsid w:val="00C77E3F"/>
    <w:rsid w:val="00C83767"/>
    <w:rsid w:val="00C94905"/>
    <w:rsid w:val="00CB04A2"/>
    <w:rsid w:val="00CB53B5"/>
    <w:rsid w:val="00CC443F"/>
    <w:rsid w:val="00CD6D96"/>
    <w:rsid w:val="00CF4B86"/>
    <w:rsid w:val="00D036C1"/>
    <w:rsid w:val="00D10035"/>
    <w:rsid w:val="00D115CF"/>
    <w:rsid w:val="00D20005"/>
    <w:rsid w:val="00D31BB8"/>
    <w:rsid w:val="00D338B4"/>
    <w:rsid w:val="00D556E0"/>
    <w:rsid w:val="00D5655E"/>
    <w:rsid w:val="00D61520"/>
    <w:rsid w:val="00D670A7"/>
    <w:rsid w:val="00D80D3D"/>
    <w:rsid w:val="00D903F1"/>
    <w:rsid w:val="00D90622"/>
    <w:rsid w:val="00D96903"/>
    <w:rsid w:val="00DA0892"/>
    <w:rsid w:val="00DC2427"/>
    <w:rsid w:val="00DC5749"/>
    <w:rsid w:val="00DD3585"/>
    <w:rsid w:val="00DD360E"/>
    <w:rsid w:val="00DD53CA"/>
    <w:rsid w:val="00DE021E"/>
    <w:rsid w:val="00E364AE"/>
    <w:rsid w:val="00E424CA"/>
    <w:rsid w:val="00E44336"/>
    <w:rsid w:val="00E5106D"/>
    <w:rsid w:val="00E53475"/>
    <w:rsid w:val="00E650AD"/>
    <w:rsid w:val="00E72E94"/>
    <w:rsid w:val="00E809A6"/>
    <w:rsid w:val="00E93E35"/>
    <w:rsid w:val="00EA0E9A"/>
    <w:rsid w:val="00EA7662"/>
    <w:rsid w:val="00EB1346"/>
    <w:rsid w:val="00EC2DE7"/>
    <w:rsid w:val="00EC6727"/>
    <w:rsid w:val="00EC7F3C"/>
    <w:rsid w:val="00ED268B"/>
    <w:rsid w:val="00ED38F2"/>
    <w:rsid w:val="00ED4EB5"/>
    <w:rsid w:val="00ED77AB"/>
    <w:rsid w:val="00EE0F75"/>
    <w:rsid w:val="00EE579E"/>
    <w:rsid w:val="00EF1315"/>
    <w:rsid w:val="00EF5BCC"/>
    <w:rsid w:val="00F054C8"/>
    <w:rsid w:val="00F123B4"/>
    <w:rsid w:val="00F305C3"/>
    <w:rsid w:val="00F639FE"/>
    <w:rsid w:val="00F64DD5"/>
    <w:rsid w:val="00F71744"/>
    <w:rsid w:val="00F75109"/>
    <w:rsid w:val="00F87AC9"/>
    <w:rsid w:val="00F87FA4"/>
    <w:rsid w:val="00F91682"/>
    <w:rsid w:val="00F94799"/>
    <w:rsid w:val="00FA566E"/>
    <w:rsid w:val="00FB168E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7E45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E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2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1753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65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33996751434705308"/>
          <c:y val="0.2705482295006138"/>
          <c:w val="0.40631667124117227"/>
          <c:h val="0.55030551707572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доставки обращений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7501830872808641"/>
                  <c:y val="-6.6543279256517434E-3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6.9283425845022076E-2"/>
                  <c:y val="0.193632311710348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0.11854290543201755"/>
                  <c:y val="0.15049505409242964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9.8523516824669699E-2"/>
                  <c:y val="2.83353691481934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Почта 
230
9%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0.2088939171250162"/>
                  <c:y val="9.5146091003246766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0.13969012372491282"/>
                  <c:y val="-0.1380452771417469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1250094700317713"/>
                  <c:y val="-0.309354453170843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ССТУ
11
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2.316627594559955E-2"/>
                  <c:y val="-0.2188640753378457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3.5255960227550266E-2"/>
                  <c:y val="-8.6515551922567824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7.5930293831937265E-2"/>
                  <c:y val="-2.6524035774608198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0.11837698413697677"/>
                  <c:y val="-9.1501459308811248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 val="0.32436143755135832"/>
                  <c:y val="-8.0644333373915744E-2"/>
                </c:manualLayout>
              </c:layout>
              <c:showVal val="1"/>
              <c:showCatName val="1"/>
              <c:showPercent val="1"/>
              <c:separator>
</c:separator>
            </c:dLbl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Лист1!$A$2:$A$12</c:f>
              <c:strCache>
                <c:ptCount val="10"/>
                <c:pt idx="0">
                  <c:v>Лично</c:v>
                </c:pt>
                <c:pt idx="1">
                  <c:v>Интернет-приемная</c:v>
                </c:pt>
                <c:pt idx="2">
                  <c:v>E-mail</c:v>
                </c:pt>
                <c:pt idx="3">
                  <c:v>Почта </c:v>
                </c:pt>
                <c:pt idx="4">
                  <c:v>телеграмма</c:v>
                </c:pt>
                <c:pt idx="5">
                  <c:v>Нарочный, курьер</c:v>
                </c:pt>
                <c:pt idx="6">
                  <c:v>ССТУ</c:v>
                </c:pt>
                <c:pt idx="7">
                  <c:v>МЭДО</c:v>
                </c:pt>
                <c:pt idx="8">
                  <c:v>СЭД</c:v>
                </c:pt>
                <c:pt idx="9">
                  <c:v>Из поездки Губернатора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122</c:v>
                </c:pt>
                <c:pt idx="1">
                  <c:v>1062</c:v>
                </c:pt>
                <c:pt idx="2">
                  <c:v>305</c:v>
                </c:pt>
                <c:pt idx="3">
                  <c:v>181</c:v>
                </c:pt>
                <c:pt idx="4">
                  <c:v>4</c:v>
                </c:pt>
                <c:pt idx="5">
                  <c:v>17</c:v>
                </c:pt>
                <c:pt idx="6">
                  <c:v>10</c:v>
                </c:pt>
                <c:pt idx="7">
                  <c:v>933</c:v>
                </c:pt>
                <c:pt idx="8">
                  <c:v>19</c:v>
                </c:pt>
                <c:pt idx="9">
                  <c:v>11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2693480873315106E-2"/>
          <c:y val="4.4547688808038235E-2"/>
          <c:w val="0.58756444048580458"/>
          <c:h val="0.8897258555443657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dLbls>
            <c:dLbl>
              <c:idx val="0"/>
              <c:layout>
                <c:manualLayout>
                  <c:x val="-1.5076673960226748E-2"/>
                  <c:y val="-9.385851235736176E-3"/>
                </c:manualLayout>
              </c:layout>
              <c:tx>
                <c:rich>
                  <a:bodyPr/>
                  <a:lstStyle/>
                  <a:p>
                    <a:r>
                      <a:rPr lang="en-US" sz="900" baseline="0"/>
                      <a:t>105</a:t>
                    </a:r>
                    <a:r>
                      <a:rPr lang="ru-RU"/>
                      <a:t> - 3,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Государство. Общество. Политика</c:v>
                </c:pt>
              </c:strCache>
            </c:strRef>
          </c:tx>
          <c:dLbls>
            <c:dLbl>
              <c:idx val="0"/>
              <c:layout>
                <c:manualLayout>
                  <c:x val="-3.015334792045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73</a:t>
                    </a:r>
                    <a:r>
                      <a:rPr lang="en-US" sz="900"/>
                      <a:t>1</a:t>
                    </a:r>
                    <a:r>
                      <a:rPr lang="ru-RU" sz="900"/>
                      <a:t>-</a:t>
                    </a:r>
                    <a:r>
                      <a:rPr lang="ru-RU"/>
                      <a:t> 2</a:t>
                    </a:r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Экономика</c:v>
                </c:pt>
              </c:strCache>
            </c:strRef>
          </c:tx>
          <c:dLbls>
            <c:dLbl>
              <c:idx val="0"/>
              <c:layout>
                <c:manualLayout>
                  <c:x val="3.2197897488198977E-2"/>
                  <c:y val="-1.62011324834543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491</a:t>
                    </a:r>
                    <a:r>
                      <a:rPr lang="ru-RU"/>
                      <a:t>- 15%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9.2411901037032118E-2"/>
                  <c:y val="0.1788071879878115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674</a:t>
                    </a:r>
                    <a:r>
                      <a:rPr lang="ru-RU"/>
                      <a:t>- 20,6%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-3.2300511903695532E-2"/>
                  <c:y val="-0.2085401569332187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</a:t>
                    </a:r>
                    <a:r>
                      <a:rPr lang="en-US" sz="900"/>
                      <a:t>263</a:t>
                    </a:r>
                    <a:r>
                      <a:rPr lang="ru-RU"/>
                      <a:t> - 38,7%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643</c:v>
                </c:pt>
              </c:numCache>
            </c:numRef>
          </c:val>
        </c:ser>
        <c:shape val="cylinder"/>
        <c:axId val="70558080"/>
        <c:axId val="70559616"/>
        <c:axId val="126128128"/>
      </c:bar3DChart>
      <c:catAx>
        <c:axId val="70558080"/>
        <c:scaling>
          <c:orientation val="minMax"/>
        </c:scaling>
        <c:axPos val="b"/>
        <c:tickLblPos val="nextTo"/>
        <c:crossAx val="70559616"/>
        <c:crosses val="autoZero"/>
        <c:auto val="1"/>
        <c:lblAlgn val="ctr"/>
        <c:lblOffset val="100"/>
      </c:catAx>
      <c:valAx>
        <c:axId val="705596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0558080"/>
        <c:crosses val="autoZero"/>
        <c:crossBetween val="between"/>
      </c:valAx>
      <c:serAx>
        <c:axId val="1261281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0559616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ECB0-D072-4D7F-A94A-A2897525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Суровцева</dc:creator>
  <cp:lastModifiedBy>Исакова В.А.</cp:lastModifiedBy>
  <cp:revision>9</cp:revision>
  <cp:lastPrinted>2021-12-30T02:06:00Z</cp:lastPrinted>
  <dcterms:created xsi:type="dcterms:W3CDTF">2021-12-29T05:48:00Z</dcterms:created>
  <dcterms:modified xsi:type="dcterms:W3CDTF">2021-12-30T03:03:00Z</dcterms:modified>
</cp:coreProperties>
</file>