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61" w:rsidRPr="006471B5" w:rsidRDefault="003F5661" w:rsidP="003F5661">
      <w:pPr>
        <w:shd w:val="clear" w:color="auto" w:fill="FFFFFF"/>
        <w:jc w:val="center"/>
        <w:rPr>
          <w:color w:val="auto"/>
          <w:sz w:val="2"/>
          <w:szCs w:val="2"/>
        </w:rPr>
      </w:pPr>
      <w:bookmarkStart w:id="0" w:name="OLE_LINK4"/>
      <w:r w:rsidRPr="006471B5">
        <w:rPr>
          <w:noProof/>
          <w:color w:val="auto"/>
        </w:rPr>
        <w:drawing>
          <wp:inline distT="0" distB="0" distL="0" distR="0" wp14:anchorId="7B4C4741" wp14:editId="38567BA1">
            <wp:extent cx="795655" cy="87884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661" w:rsidRPr="006471B5" w:rsidRDefault="003F5661" w:rsidP="003F5661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3F5661" w:rsidRPr="006471B5" w:rsidRDefault="003F5661" w:rsidP="003F5661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3F5661" w:rsidRPr="006471B5" w:rsidRDefault="003F5661" w:rsidP="003F5661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3F5661" w:rsidRPr="006471B5" w:rsidRDefault="003F5661" w:rsidP="003F5661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3F5661" w:rsidRPr="006471B5" w:rsidRDefault="003F5661" w:rsidP="003F5661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3F5661" w:rsidRPr="006471B5" w:rsidRDefault="003F5661" w:rsidP="003F5661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3F5661" w:rsidRPr="006471B5" w:rsidRDefault="003F5661" w:rsidP="003F5661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3F5661" w:rsidRPr="006471B5" w:rsidRDefault="003F5661" w:rsidP="003F5661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3F5661" w:rsidRPr="006471B5" w:rsidRDefault="003F5661" w:rsidP="003F5661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  <w:r w:rsidRPr="006471B5">
        <w:rPr>
          <w:b/>
          <w:color w:val="auto"/>
          <w:spacing w:val="-11"/>
          <w:sz w:val="33"/>
          <w:szCs w:val="33"/>
        </w:rPr>
        <w:t>ПРАВИТЕЛЬСТВО ЗАБАЙКАЛЬСКОГО КРАЯ</w:t>
      </w:r>
    </w:p>
    <w:p w:rsidR="003F5661" w:rsidRPr="006471B5" w:rsidRDefault="003F5661" w:rsidP="003F5661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3F5661" w:rsidRPr="006471B5" w:rsidRDefault="003F5661" w:rsidP="003F5661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3F5661" w:rsidRPr="006471B5" w:rsidRDefault="003F5661" w:rsidP="003F5661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3F5661" w:rsidRPr="006471B5" w:rsidRDefault="003F5661" w:rsidP="003F5661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3F5661" w:rsidRPr="006471B5" w:rsidRDefault="003F5661" w:rsidP="003F5661">
      <w:pPr>
        <w:shd w:val="clear" w:color="auto" w:fill="FFFFFF"/>
        <w:jc w:val="center"/>
        <w:rPr>
          <w:bCs/>
          <w:color w:val="auto"/>
          <w:spacing w:val="-14"/>
        </w:rPr>
      </w:pPr>
      <w:r w:rsidRPr="006471B5">
        <w:rPr>
          <w:bCs/>
          <w:color w:val="auto"/>
          <w:spacing w:val="-14"/>
          <w:sz w:val="35"/>
          <w:szCs w:val="35"/>
        </w:rPr>
        <w:t>ПОСТАНОВЛЕНИЕ</w:t>
      </w:r>
    </w:p>
    <w:p w:rsidR="003F5661" w:rsidRPr="006471B5" w:rsidRDefault="003F5661" w:rsidP="003F5661">
      <w:pPr>
        <w:shd w:val="clear" w:color="auto" w:fill="FFFFFF"/>
        <w:jc w:val="center"/>
        <w:rPr>
          <w:bCs/>
          <w:color w:val="auto"/>
        </w:rPr>
      </w:pPr>
    </w:p>
    <w:p w:rsidR="003F5661" w:rsidRPr="006471B5" w:rsidRDefault="003F5661" w:rsidP="003F5661">
      <w:pPr>
        <w:shd w:val="clear" w:color="auto" w:fill="FFFFFF"/>
        <w:jc w:val="center"/>
        <w:rPr>
          <w:bCs/>
          <w:color w:val="auto"/>
          <w:spacing w:val="-14"/>
          <w:sz w:val="6"/>
          <w:szCs w:val="6"/>
        </w:rPr>
      </w:pPr>
      <w:r w:rsidRPr="006471B5">
        <w:rPr>
          <w:bCs/>
          <w:color w:val="auto"/>
          <w:spacing w:val="-6"/>
          <w:sz w:val="35"/>
          <w:szCs w:val="35"/>
        </w:rPr>
        <w:t>г. Чита</w:t>
      </w:r>
    </w:p>
    <w:bookmarkEnd w:id="0"/>
    <w:p w:rsidR="003F5661" w:rsidRPr="006471B5" w:rsidRDefault="003F5661" w:rsidP="003F5661">
      <w:pPr>
        <w:suppressAutoHyphens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3F5661" w:rsidRPr="006471B5" w:rsidRDefault="003F5661" w:rsidP="003F5661">
      <w:pPr>
        <w:suppressAutoHyphens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3F5661" w:rsidRPr="006471B5" w:rsidRDefault="003F5661" w:rsidP="003F5661">
      <w:pPr>
        <w:suppressAutoHyphens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6F1D0E" w:rsidRPr="006471B5" w:rsidRDefault="00442AD6" w:rsidP="006F1D0E">
      <w:pPr>
        <w:widowControl w:val="0"/>
        <w:autoSpaceDE w:val="0"/>
        <w:autoSpaceDN w:val="0"/>
        <w:adjustRightInd w:val="0"/>
        <w:jc w:val="center"/>
        <w:rPr>
          <w:rFonts w:ascii="Times New Roman Полужирный" w:hAnsi="Times New Roman Полужирный"/>
          <w:b/>
          <w:color w:val="auto"/>
          <w:spacing w:val="-4"/>
        </w:rPr>
      </w:pPr>
      <w:bookmarkStart w:id="1" w:name="_GoBack"/>
      <w:r w:rsidRPr="006471B5">
        <w:rPr>
          <w:b/>
          <w:bCs/>
          <w:color w:val="auto"/>
        </w:rPr>
        <w:t xml:space="preserve">Об утверждении Порядка </w:t>
      </w:r>
      <w:r w:rsidR="00530DB1">
        <w:rPr>
          <w:b/>
          <w:bCs/>
          <w:color w:val="auto"/>
        </w:rPr>
        <w:t>оформления и ведения ветеринарно-санитарного паспорта пасеки на территории Забайкальского края</w:t>
      </w:r>
      <w:bookmarkEnd w:id="1"/>
      <w:r w:rsidR="00530DB1">
        <w:rPr>
          <w:b/>
          <w:bCs/>
          <w:color w:val="auto"/>
        </w:rPr>
        <w:t xml:space="preserve"> </w:t>
      </w:r>
    </w:p>
    <w:p w:rsidR="006F1D0E" w:rsidRPr="006471B5" w:rsidRDefault="006F1D0E" w:rsidP="006F1D0E">
      <w:pPr>
        <w:widowControl w:val="0"/>
        <w:autoSpaceDE w:val="0"/>
        <w:autoSpaceDN w:val="0"/>
        <w:adjustRightInd w:val="0"/>
        <w:rPr>
          <w:color w:val="auto"/>
        </w:rPr>
      </w:pPr>
    </w:p>
    <w:p w:rsidR="00442AD6" w:rsidRPr="006471B5" w:rsidRDefault="00442AD6" w:rsidP="00553799">
      <w:pPr>
        <w:tabs>
          <w:tab w:val="left" w:pos="1080"/>
        </w:tabs>
        <w:suppressAutoHyphens/>
        <w:ind w:firstLine="709"/>
        <w:jc w:val="both"/>
        <w:rPr>
          <w:b/>
          <w:color w:val="auto"/>
          <w:spacing w:val="40"/>
        </w:rPr>
      </w:pPr>
      <w:r w:rsidRPr="006471B5">
        <w:rPr>
          <w:color w:val="auto"/>
        </w:rPr>
        <w:t xml:space="preserve">В соответствии с </w:t>
      </w:r>
      <w:r w:rsidR="00DE1C28">
        <w:rPr>
          <w:color w:val="auto"/>
        </w:rPr>
        <w:t xml:space="preserve">пунктом 2 части 2 статьи 12 Федерального закона от 30 декабря 2020 года № 490-ФЗ «О пчеловодстве в Российской Федерации», пунктом 3 части 1 статьи 2 Закона Забайкальского края от 10 октября </w:t>
      </w:r>
      <w:r w:rsidR="001E60FC">
        <w:rPr>
          <w:color w:val="auto"/>
        </w:rPr>
        <w:br/>
      </w:r>
      <w:r w:rsidR="00DE1C28">
        <w:rPr>
          <w:color w:val="auto"/>
        </w:rPr>
        <w:t>2012 года № 712-ЗЗК «О пчеловодстве»</w:t>
      </w:r>
      <w:r w:rsidRPr="006471B5">
        <w:rPr>
          <w:color w:val="auto"/>
        </w:rPr>
        <w:t xml:space="preserve">,  Правительство Забайкальского края </w:t>
      </w:r>
      <w:r w:rsidRPr="006471B5">
        <w:rPr>
          <w:b/>
          <w:color w:val="auto"/>
          <w:spacing w:val="40"/>
        </w:rPr>
        <w:t>постановляет:</w:t>
      </w:r>
    </w:p>
    <w:p w:rsidR="00442AD6" w:rsidRPr="006471B5" w:rsidRDefault="00442AD6" w:rsidP="00553799">
      <w:pPr>
        <w:tabs>
          <w:tab w:val="left" w:pos="1080"/>
        </w:tabs>
        <w:suppressAutoHyphens/>
        <w:ind w:firstLine="709"/>
        <w:jc w:val="both"/>
        <w:rPr>
          <w:color w:val="auto"/>
        </w:rPr>
      </w:pPr>
    </w:p>
    <w:p w:rsidR="00442AD6" w:rsidRPr="000F4E5A" w:rsidRDefault="00442AD6" w:rsidP="00553799">
      <w:pPr>
        <w:ind w:right="-5" w:firstLine="709"/>
        <w:jc w:val="both"/>
        <w:rPr>
          <w:bCs/>
          <w:color w:val="auto"/>
        </w:rPr>
      </w:pPr>
      <w:r w:rsidRPr="006471B5">
        <w:rPr>
          <w:bCs/>
          <w:color w:val="auto"/>
        </w:rPr>
        <w:t xml:space="preserve">Утвердить прилагаемый Порядок </w:t>
      </w:r>
      <w:r w:rsidR="000F4E5A" w:rsidRPr="000F4E5A">
        <w:rPr>
          <w:bCs/>
          <w:color w:val="auto"/>
        </w:rPr>
        <w:t>оформления и ведения ветеринарно-санитарного паспорта пасеки на территории Забайкальского края</w:t>
      </w:r>
      <w:r w:rsidR="00545E10" w:rsidRPr="000F4E5A">
        <w:rPr>
          <w:bCs/>
          <w:color w:val="auto"/>
        </w:rPr>
        <w:t>.</w:t>
      </w:r>
    </w:p>
    <w:p w:rsidR="006F1D0E" w:rsidRPr="006471B5" w:rsidRDefault="006F1D0E" w:rsidP="006F1D0E">
      <w:pPr>
        <w:jc w:val="both"/>
        <w:rPr>
          <w:color w:val="auto"/>
        </w:rPr>
      </w:pPr>
    </w:p>
    <w:p w:rsidR="006F1D0E" w:rsidRPr="006471B5" w:rsidRDefault="006F1D0E" w:rsidP="006F1D0E">
      <w:pPr>
        <w:jc w:val="both"/>
        <w:rPr>
          <w:color w:val="auto"/>
        </w:rPr>
      </w:pPr>
    </w:p>
    <w:p w:rsidR="00691997" w:rsidRPr="006471B5" w:rsidRDefault="00691997" w:rsidP="006F1D0E">
      <w:pPr>
        <w:jc w:val="both"/>
        <w:rPr>
          <w:color w:val="auto"/>
        </w:rPr>
      </w:pPr>
    </w:p>
    <w:p w:rsidR="006F1D0E" w:rsidRPr="006471B5" w:rsidRDefault="006F1D0E" w:rsidP="006F1D0E">
      <w:pPr>
        <w:jc w:val="both"/>
        <w:rPr>
          <w:color w:val="auto"/>
        </w:rPr>
      </w:pPr>
      <w:r w:rsidRPr="006471B5">
        <w:rPr>
          <w:color w:val="auto"/>
        </w:rPr>
        <w:t>Губернатор Забайкальского края                                                        А.М.Осипов</w:t>
      </w:r>
    </w:p>
    <w:p w:rsidR="008D6D7A" w:rsidRPr="006471B5" w:rsidRDefault="006F1D0E" w:rsidP="008D6D7A">
      <w:pPr>
        <w:tabs>
          <w:tab w:val="left" w:pos="7167"/>
        </w:tabs>
        <w:jc w:val="both"/>
        <w:rPr>
          <w:color w:val="auto"/>
        </w:rPr>
      </w:pPr>
      <w:r w:rsidRPr="006471B5">
        <w:rPr>
          <w:color w:val="auto"/>
        </w:rPr>
        <w:tab/>
        <w:t xml:space="preserve">                                                                                                                                   </w:t>
      </w:r>
      <w:r w:rsidR="008D6D7A" w:rsidRPr="006471B5">
        <w:rPr>
          <w:color w:val="auto"/>
        </w:rPr>
        <w:t xml:space="preserve">           </w:t>
      </w:r>
    </w:p>
    <w:p w:rsidR="00442AD6" w:rsidRPr="006471B5" w:rsidRDefault="008D6D7A" w:rsidP="006F1D0E">
      <w:pPr>
        <w:jc w:val="both"/>
        <w:rPr>
          <w:color w:val="auto"/>
        </w:rPr>
      </w:pPr>
      <w:r w:rsidRPr="006471B5">
        <w:rPr>
          <w:color w:val="auto"/>
        </w:rPr>
        <w:t xml:space="preserve">                                                                                        </w:t>
      </w:r>
      <w:r w:rsidR="000E78F4" w:rsidRPr="006471B5">
        <w:rPr>
          <w:color w:val="auto"/>
        </w:rPr>
        <w:t xml:space="preserve"> </w:t>
      </w:r>
    </w:p>
    <w:p w:rsidR="00442AD6" w:rsidRPr="006471B5" w:rsidRDefault="00442AD6" w:rsidP="006F1D0E">
      <w:pPr>
        <w:jc w:val="both"/>
        <w:rPr>
          <w:color w:val="auto"/>
        </w:rPr>
      </w:pPr>
    </w:p>
    <w:p w:rsidR="00442AD6" w:rsidRPr="006471B5" w:rsidRDefault="00442AD6" w:rsidP="006F1D0E">
      <w:pPr>
        <w:jc w:val="both"/>
        <w:rPr>
          <w:color w:val="auto"/>
        </w:rPr>
      </w:pPr>
    </w:p>
    <w:p w:rsidR="00442AD6" w:rsidRPr="006471B5" w:rsidRDefault="00442AD6" w:rsidP="006F1D0E">
      <w:pPr>
        <w:jc w:val="both"/>
        <w:rPr>
          <w:color w:val="auto"/>
        </w:rPr>
      </w:pPr>
    </w:p>
    <w:p w:rsidR="00442AD6" w:rsidRPr="006471B5" w:rsidRDefault="00442AD6" w:rsidP="006F1D0E">
      <w:pPr>
        <w:jc w:val="both"/>
        <w:rPr>
          <w:color w:val="auto"/>
        </w:rPr>
      </w:pPr>
    </w:p>
    <w:p w:rsidR="00442AD6" w:rsidRPr="006471B5" w:rsidRDefault="00442AD6" w:rsidP="006F1D0E">
      <w:pPr>
        <w:jc w:val="both"/>
        <w:rPr>
          <w:color w:val="auto"/>
        </w:rPr>
      </w:pPr>
    </w:p>
    <w:p w:rsidR="00442AD6" w:rsidRDefault="00442AD6" w:rsidP="006F1D0E">
      <w:pPr>
        <w:jc w:val="both"/>
        <w:rPr>
          <w:color w:val="auto"/>
        </w:rPr>
      </w:pPr>
    </w:p>
    <w:p w:rsidR="000F4E5A" w:rsidRDefault="000F4E5A" w:rsidP="006F1D0E">
      <w:pPr>
        <w:jc w:val="both"/>
        <w:rPr>
          <w:color w:val="auto"/>
        </w:rPr>
      </w:pPr>
    </w:p>
    <w:p w:rsidR="000F4E5A" w:rsidRDefault="000F4E5A" w:rsidP="006F1D0E">
      <w:pPr>
        <w:jc w:val="both"/>
        <w:rPr>
          <w:color w:val="auto"/>
        </w:rPr>
      </w:pPr>
    </w:p>
    <w:p w:rsidR="000F4E5A" w:rsidRDefault="000F4E5A" w:rsidP="006F1D0E">
      <w:pPr>
        <w:jc w:val="both"/>
        <w:rPr>
          <w:color w:val="auto"/>
        </w:rPr>
      </w:pPr>
    </w:p>
    <w:p w:rsidR="000F4E5A" w:rsidRDefault="000F4E5A" w:rsidP="006F1D0E">
      <w:pPr>
        <w:jc w:val="both"/>
        <w:rPr>
          <w:color w:val="auto"/>
        </w:rPr>
      </w:pPr>
    </w:p>
    <w:p w:rsidR="000F4E5A" w:rsidRDefault="000F4E5A" w:rsidP="006F1D0E">
      <w:pPr>
        <w:jc w:val="both"/>
        <w:rPr>
          <w:color w:val="auto"/>
        </w:rPr>
      </w:pPr>
    </w:p>
    <w:p w:rsidR="000F4E5A" w:rsidRDefault="000F4E5A" w:rsidP="006F1D0E">
      <w:pPr>
        <w:jc w:val="both"/>
        <w:rPr>
          <w:color w:val="auto"/>
        </w:rPr>
      </w:pPr>
    </w:p>
    <w:p w:rsidR="000F4E5A" w:rsidRPr="006471B5" w:rsidRDefault="000F4E5A" w:rsidP="006F1D0E">
      <w:pPr>
        <w:jc w:val="both"/>
        <w:rPr>
          <w:color w:val="auto"/>
        </w:rPr>
      </w:pPr>
    </w:p>
    <w:p w:rsidR="00691997" w:rsidRPr="006471B5" w:rsidRDefault="00442AD6" w:rsidP="006F1D0E">
      <w:pPr>
        <w:jc w:val="both"/>
        <w:rPr>
          <w:color w:val="auto"/>
        </w:rPr>
      </w:pPr>
      <w:r w:rsidRPr="006471B5">
        <w:rPr>
          <w:color w:val="auto"/>
        </w:rPr>
        <w:t xml:space="preserve">                                                                                        </w:t>
      </w:r>
    </w:p>
    <w:p w:rsidR="00691997" w:rsidRPr="006471B5" w:rsidRDefault="00691997" w:rsidP="006F1D0E">
      <w:pPr>
        <w:jc w:val="both"/>
        <w:rPr>
          <w:color w:val="auto"/>
        </w:rPr>
      </w:pPr>
    </w:p>
    <w:p w:rsidR="006F1D0E" w:rsidRPr="006471B5" w:rsidRDefault="00691997" w:rsidP="006F1D0E">
      <w:pPr>
        <w:jc w:val="both"/>
        <w:rPr>
          <w:color w:val="auto"/>
        </w:rPr>
      </w:pPr>
      <w:r w:rsidRPr="006471B5">
        <w:rPr>
          <w:color w:val="auto"/>
        </w:rPr>
        <w:lastRenderedPageBreak/>
        <w:t xml:space="preserve">                                                         </w:t>
      </w:r>
      <w:r w:rsidR="000F4E5A">
        <w:rPr>
          <w:color w:val="auto"/>
        </w:rPr>
        <w:t xml:space="preserve">                                </w:t>
      </w:r>
      <w:r w:rsidR="006F1D0E" w:rsidRPr="006471B5">
        <w:rPr>
          <w:color w:val="auto"/>
        </w:rPr>
        <w:t>УТВЕРЖДЕН</w:t>
      </w:r>
    </w:p>
    <w:p w:rsidR="006F1D0E" w:rsidRPr="006471B5" w:rsidRDefault="006F1D0E" w:rsidP="006F1D0E">
      <w:pPr>
        <w:jc w:val="center"/>
        <w:rPr>
          <w:color w:val="auto"/>
          <w:sz w:val="20"/>
          <w:szCs w:val="20"/>
        </w:rPr>
      </w:pPr>
    </w:p>
    <w:p w:rsidR="006F1D0E" w:rsidRPr="006471B5" w:rsidRDefault="006F1D0E" w:rsidP="006F1D0E">
      <w:pPr>
        <w:tabs>
          <w:tab w:val="left" w:pos="4820"/>
        </w:tabs>
        <w:autoSpaceDE w:val="0"/>
        <w:autoSpaceDN w:val="0"/>
        <w:adjustRightInd w:val="0"/>
        <w:ind w:left="4536"/>
        <w:jc w:val="center"/>
        <w:rPr>
          <w:color w:val="auto"/>
        </w:rPr>
      </w:pPr>
      <w:r w:rsidRPr="006471B5">
        <w:rPr>
          <w:color w:val="auto"/>
        </w:rPr>
        <w:t xml:space="preserve">              постановлением Правительства        </w:t>
      </w:r>
    </w:p>
    <w:p w:rsidR="006F1D0E" w:rsidRPr="006471B5" w:rsidRDefault="006F1D0E" w:rsidP="006F1D0E">
      <w:pPr>
        <w:tabs>
          <w:tab w:val="left" w:pos="4820"/>
        </w:tabs>
        <w:autoSpaceDE w:val="0"/>
        <w:autoSpaceDN w:val="0"/>
        <w:adjustRightInd w:val="0"/>
        <w:ind w:left="4536"/>
        <w:jc w:val="center"/>
        <w:rPr>
          <w:color w:val="auto"/>
        </w:rPr>
      </w:pPr>
      <w:r w:rsidRPr="006471B5">
        <w:rPr>
          <w:color w:val="auto"/>
        </w:rPr>
        <w:t xml:space="preserve">              Забайкальского края</w:t>
      </w:r>
    </w:p>
    <w:p w:rsidR="006F1D0E" w:rsidRPr="006471B5" w:rsidRDefault="006F1D0E" w:rsidP="006F1D0E">
      <w:pPr>
        <w:pStyle w:val="ConsPlusNormal"/>
        <w:ind w:firstLine="540"/>
        <w:jc w:val="both"/>
      </w:pPr>
    </w:p>
    <w:p w:rsidR="006F1D0E" w:rsidRPr="006471B5" w:rsidRDefault="006F1D0E" w:rsidP="006F1D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9"/>
      <w:bookmarkEnd w:id="2"/>
    </w:p>
    <w:p w:rsidR="00553799" w:rsidRPr="006471B5" w:rsidRDefault="006408AE" w:rsidP="0055379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hyperlink r:id="rId10" w:history="1">
        <w:r w:rsidR="00553799" w:rsidRPr="006471B5">
          <w:rPr>
            <w:rFonts w:ascii="Times New Roman" w:hAnsi="Times New Roman" w:cs="Times New Roman"/>
            <w:color w:val="auto"/>
            <w:sz w:val="28"/>
            <w:szCs w:val="28"/>
          </w:rPr>
          <w:t>ПОРЯДОК</w:t>
        </w:r>
      </w:hyperlink>
    </w:p>
    <w:p w:rsidR="00553799" w:rsidRPr="006471B5" w:rsidRDefault="000F4E5A" w:rsidP="00553799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оформления и ведения ветеринарно-санитарного паспорта пасеки на территории Забайкальского края</w:t>
      </w:r>
    </w:p>
    <w:p w:rsidR="00553799" w:rsidRPr="006471B5" w:rsidRDefault="00553799" w:rsidP="00553799">
      <w:pPr>
        <w:ind w:right="-5"/>
        <w:jc w:val="center"/>
        <w:rPr>
          <w:bCs/>
          <w:color w:val="auto"/>
        </w:rPr>
      </w:pPr>
    </w:p>
    <w:p w:rsidR="003C04A2" w:rsidRPr="003C04A2" w:rsidRDefault="003C04A2" w:rsidP="003C04A2">
      <w:pPr>
        <w:pStyle w:val="af1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3C04A2">
        <w:rPr>
          <w:b/>
          <w:sz w:val="28"/>
          <w:szCs w:val="28"/>
        </w:rPr>
        <w:t>Общие положения.</w:t>
      </w:r>
    </w:p>
    <w:p w:rsidR="003C04A2" w:rsidRDefault="003C04A2" w:rsidP="00553799">
      <w:pPr>
        <w:ind w:firstLine="709"/>
        <w:jc w:val="both"/>
        <w:rPr>
          <w:color w:val="auto"/>
        </w:rPr>
      </w:pPr>
    </w:p>
    <w:p w:rsidR="003C04A2" w:rsidRPr="00FC625A" w:rsidRDefault="00D87D63" w:rsidP="003C04A2">
      <w:pPr>
        <w:tabs>
          <w:tab w:val="left" w:pos="1276"/>
        </w:tabs>
        <w:ind w:firstLine="709"/>
        <w:jc w:val="both"/>
        <w:rPr>
          <w:color w:val="auto"/>
        </w:rPr>
      </w:pPr>
      <w:r>
        <w:t>1.</w:t>
      </w:r>
      <w:r w:rsidR="003C04A2">
        <w:t xml:space="preserve"> </w:t>
      </w:r>
      <w:proofErr w:type="gramStart"/>
      <w:r w:rsidR="003C04A2">
        <w:t xml:space="preserve">Настоящий Порядок оформления и ведения ветеринарно-санитарного паспорта пасеки на территории </w:t>
      </w:r>
      <w:r w:rsidR="003C04A2">
        <w:t>Забайкальского края</w:t>
      </w:r>
      <w:r w:rsidR="003C04A2">
        <w:t xml:space="preserve"> (далее </w:t>
      </w:r>
      <w:r w:rsidR="003C04A2">
        <w:t>–</w:t>
      </w:r>
      <w:r w:rsidR="003C04A2">
        <w:t xml:space="preserve"> Порядок) </w:t>
      </w:r>
      <w:r w:rsidR="003C04A2">
        <w:t>разработан в соответствии</w:t>
      </w:r>
      <w:r w:rsidR="003C04A2">
        <w:t xml:space="preserve"> </w:t>
      </w:r>
      <w:r w:rsidR="003C04A2">
        <w:t>с</w:t>
      </w:r>
      <w:r w:rsidR="003C04A2">
        <w:t xml:space="preserve"> </w:t>
      </w:r>
      <w:hyperlink r:id="rId11" w:history="1">
        <w:r w:rsidR="003C04A2" w:rsidRPr="003C04A2">
          <w:rPr>
            <w:rStyle w:val="af2"/>
            <w:rFonts w:cs="Times New Roman CYR"/>
            <w:color w:val="auto"/>
          </w:rPr>
          <w:t>пункт</w:t>
        </w:r>
        <w:r w:rsidR="003C04A2">
          <w:rPr>
            <w:rStyle w:val="af2"/>
            <w:rFonts w:cs="Times New Roman CYR"/>
            <w:color w:val="auto"/>
          </w:rPr>
          <w:t>ом</w:t>
        </w:r>
        <w:r w:rsidR="003C04A2" w:rsidRPr="003C04A2">
          <w:rPr>
            <w:rStyle w:val="af2"/>
            <w:rFonts w:cs="Times New Roman CYR"/>
            <w:color w:val="auto"/>
          </w:rPr>
          <w:t xml:space="preserve"> 2 части 2 статьи </w:t>
        </w:r>
        <w:r w:rsidR="003C04A2">
          <w:rPr>
            <w:rStyle w:val="af2"/>
            <w:rFonts w:cs="Times New Roman CYR"/>
            <w:color w:val="auto"/>
          </w:rPr>
          <w:br/>
        </w:r>
        <w:r w:rsidR="003C04A2" w:rsidRPr="003C04A2">
          <w:rPr>
            <w:rStyle w:val="af2"/>
            <w:rFonts w:cs="Times New Roman CYR"/>
            <w:color w:val="auto"/>
          </w:rPr>
          <w:t xml:space="preserve">12 </w:t>
        </w:r>
      </w:hyperlink>
      <w:r w:rsidR="003C04A2">
        <w:t xml:space="preserve">Федерального закона от 30 декабря 2020 года </w:t>
      </w:r>
      <w:r w:rsidR="003C04A2">
        <w:t>№</w:t>
      </w:r>
      <w:r w:rsidR="003C04A2">
        <w:t xml:space="preserve"> 490-ФЗ </w:t>
      </w:r>
      <w:r w:rsidR="003C04A2">
        <w:t>«</w:t>
      </w:r>
      <w:r w:rsidR="003C04A2">
        <w:t>О пчеловодстве в Российской Федерации</w:t>
      </w:r>
      <w:r w:rsidR="003C04A2">
        <w:t xml:space="preserve">», </w:t>
      </w:r>
      <w:r w:rsidR="003C04A2">
        <w:rPr>
          <w:color w:val="auto"/>
        </w:rPr>
        <w:t>пунктом 3 части 1 статьи 2 Закона Забайкальского края от 10 октября</w:t>
      </w:r>
      <w:r w:rsidR="003C04A2">
        <w:rPr>
          <w:color w:val="auto"/>
        </w:rPr>
        <w:t xml:space="preserve"> </w:t>
      </w:r>
      <w:r w:rsidR="003C04A2">
        <w:rPr>
          <w:color w:val="auto"/>
        </w:rPr>
        <w:t>2012 года № 712-ЗЗК «О пчеловодстве»</w:t>
      </w:r>
      <w:r w:rsidR="003C04A2">
        <w:t xml:space="preserve"> </w:t>
      </w:r>
      <w:r w:rsidR="003C04A2">
        <w:t>и определяет процедуру оформления и ведения</w:t>
      </w:r>
      <w:proofErr w:type="gramEnd"/>
      <w:r w:rsidR="003C04A2">
        <w:t xml:space="preserve"> ветеринарно-санитарного паспорта на </w:t>
      </w:r>
      <w:r w:rsidR="003C04A2" w:rsidRPr="00FC625A">
        <w:rPr>
          <w:color w:val="auto"/>
        </w:rPr>
        <w:t xml:space="preserve">территории </w:t>
      </w:r>
      <w:r w:rsidR="003C04A2" w:rsidRPr="00FC625A">
        <w:rPr>
          <w:color w:val="auto"/>
        </w:rPr>
        <w:t>Забайкальского края</w:t>
      </w:r>
      <w:r w:rsidR="003C04A2" w:rsidRPr="00FC625A">
        <w:rPr>
          <w:color w:val="auto"/>
        </w:rPr>
        <w:t>.</w:t>
      </w:r>
    </w:p>
    <w:p w:rsidR="003C04A2" w:rsidRDefault="003C04A2" w:rsidP="003C04A2">
      <w:pPr>
        <w:ind w:firstLine="709"/>
        <w:jc w:val="both"/>
        <w:rPr>
          <w:color w:val="auto"/>
        </w:rPr>
      </w:pPr>
      <w:bookmarkStart w:id="3" w:name="sub_1012"/>
      <w:r w:rsidRPr="00FC625A">
        <w:rPr>
          <w:color w:val="auto"/>
        </w:rPr>
        <w:t xml:space="preserve">2. Ветеринарно-санитарный паспорт пасеки (далее </w:t>
      </w:r>
      <w:r w:rsidR="00FC625A" w:rsidRPr="00FC625A">
        <w:rPr>
          <w:color w:val="auto"/>
        </w:rPr>
        <w:t>–</w:t>
      </w:r>
      <w:r w:rsidRPr="00FC625A">
        <w:rPr>
          <w:color w:val="auto"/>
        </w:rPr>
        <w:t xml:space="preserve"> </w:t>
      </w:r>
      <w:r w:rsidR="001A3D29">
        <w:rPr>
          <w:color w:val="auto"/>
        </w:rPr>
        <w:t>п</w:t>
      </w:r>
      <w:r w:rsidRPr="00FC625A">
        <w:rPr>
          <w:color w:val="auto"/>
        </w:rPr>
        <w:t xml:space="preserve">аспорт) является учетным документом, содержащим сведения о ветеринарно-санитарном состоянии пасеки, эпизоотической обстановке на пасеке, лечебно-профилактических мероприятиях и диагностических исследованиях медоносных пчел (далее </w:t>
      </w:r>
      <w:r w:rsidR="00FC625A" w:rsidRPr="00FC625A">
        <w:rPr>
          <w:color w:val="auto"/>
        </w:rPr>
        <w:t>–</w:t>
      </w:r>
      <w:r w:rsidRPr="00FC625A">
        <w:rPr>
          <w:color w:val="auto"/>
        </w:rPr>
        <w:t xml:space="preserve"> пчелы), выдаваемым на каждую пасеку независимо от ведомственной принадлежности и формы собственности.</w:t>
      </w:r>
    </w:p>
    <w:p w:rsidR="00FC625A" w:rsidRDefault="00FC625A" w:rsidP="003C04A2">
      <w:pPr>
        <w:ind w:firstLine="709"/>
        <w:jc w:val="both"/>
      </w:pPr>
    </w:p>
    <w:p w:rsidR="00FC625A" w:rsidRPr="00FC625A" w:rsidRDefault="00FC625A" w:rsidP="00FC625A">
      <w:pPr>
        <w:ind w:firstLine="709"/>
        <w:jc w:val="center"/>
        <w:rPr>
          <w:b/>
        </w:rPr>
      </w:pPr>
      <w:r>
        <w:rPr>
          <w:b/>
        </w:rPr>
        <w:t>2. Порядок оформления паспорта пасеки.</w:t>
      </w:r>
    </w:p>
    <w:bookmarkEnd w:id="3"/>
    <w:p w:rsidR="00FC625A" w:rsidRPr="00FC625A" w:rsidRDefault="00FC625A" w:rsidP="00FC625A"/>
    <w:p w:rsidR="00FC625A" w:rsidRPr="00FC625A" w:rsidRDefault="00D87D63" w:rsidP="00FC625A">
      <w:pPr>
        <w:tabs>
          <w:tab w:val="left" w:pos="1276"/>
        </w:tabs>
        <w:ind w:firstLine="709"/>
        <w:jc w:val="both"/>
        <w:rPr>
          <w:color w:val="auto"/>
        </w:rPr>
      </w:pPr>
      <w:bookmarkStart w:id="4" w:name="sub_1021"/>
      <w:r>
        <w:rPr>
          <w:color w:val="auto"/>
        </w:rPr>
        <w:t>3</w:t>
      </w:r>
      <w:r w:rsidR="00FC625A" w:rsidRPr="00FC625A">
        <w:rPr>
          <w:color w:val="auto"/>
        </w:rPr>
        <w:t xml:space="preserve">. Для получения </w:t>
      </w:r>
      <w:r w:rsidR="001A3D29">
        <w:rPr>
          <w:color w:val="auto"/>
        </w:rPr>
        <w:t>п</w:t>
      </w:r>
      <w:r w:rsidR="00FC625A" w:rsidRPr="00FC625A">
        <w:rPr>
          <w:color w:val="auto"/>
        </w:rPr>
        <w:t xml:space="preserve">аспорта граждане, индивидуальные предприниматели, юридические лица, являющиеся владельцами пасеки (далее </w:t>
      </w:r>
      <w:r w:rsidR="00FC625A">
        <w:rPr>
          <w:color w:val="auto"/>
        </w:rPr>
        <w:t>–</w:t>
      </w:r>
      <w:r w:rsidR="00FC625A" w:rsidRPr="00FC625A">
        <w:rPr>
          <w:color w:val="auto"/>
        </w:rPr>
        <w:t xml:space="preserve"> </w:t>
      </w:r>
      <w:r w:rsidR="003001E2">
        <w:rPr>
          <w:color w:val="auto"/>
        </w:rPr>
        <w:t>владельцы пасеки</w:t>
      </w:r>
      <w:r w:rsidR="00FC625A" w:rsidRPr="00FC625A">
        <w:rPr>
          <w:color w:val="auto"/>
        </w:rPr>
        <w:t xml:space="preserve">), представляют </w:t>
      </w:r>
      <w:r w:rsidR="003B6724">
        <w:rPr>
          <w:color w:val="auto"/>
        </w:rPr>
        <w:t xml:space="preserve">в </w:t>
      </w:r>
      <w:r w:rsidR="00085955">
        <w:rPr>
          <w:color w:val="auto"/>
        </w:rPr>
        <w:t xml:space="preserve">районное </w:t>
      </w:r>
      <w:r w:rsidR="003B6724">
        <w:rPr>
          <w:color w:val="auto"/>
        </w:rPr>
        <w:t xml:space="preserve">государственное бюджетное учреждение </w:t>
      </w:r>
      <w:r w:rsidR="00DD23D6">
        <w:rPr>
          <w:color w:val="auto"/>
        </w:rPr>
        <w:t>с</w:t>
      </w:r>
      <w:r w:rsidR="00FC625A" w:rsidRPr="00FC625A">
        <w:rPr>
          <w:color w:val="auto"/>
        </w:rPr>
        <w:t>танцию по борьбе с болезнями животных</w:t>
      </w:r>
      <w:r w:rsidR="00F821F8">
        <w:rPr>
          <w:color w:val="auto"/>
        </w:rPr>
        <w:t xml:space="preserve"> по месту нахождения пасеки </w:t>
      </w:r>
      <w:r w:rsidR="00FC625A" w:rsidRPr="00FC625A">
        <w:rPr>
          <w:color w:val="auto"/>
        </w:rPr>
        <w:t xml:space="preserve">(далее </w:t>
      </w:r>
      <w:r w:rsidR="00F821F8">
        <w:rPr>
          <w:color w:val="auto"/>
        </w:rPr>
        <w:t>–</w:t>
      </w:r>
      <w:r w:rsidR="00FC625A" w:rsidRPr="00FC625A">
        <w:rPr>
          <w:color w:val="auto"/>
        </w:rPr>
        <w:t xml:space="preserve"> </w:t>
      </w:r>
      <w:r w:rsidR="00010CFC">
        <w:rPr>
          <w:color w:val="auto"/>
        </w:rPr>
        <w:t>учреждение</w:t>
      </w:r>
      <w:r w:rsidR="00FC625A" w:rsidRPr="00FC625A">
        <w:rPr>
          <w:color w:val="auto"/>
        </w:rPr>
        <w:t xml:space="preserve">), заявление, оформленное в соответствии с </w:t>
      </w:r>
      <w:hyperlink w:anchor="sub_1100" w:history="1">
        <w:r w:rsidR="00FC625A" w:rsidRPr="00FC625A">
          <w:rPr>
            <w:rStyle w:val="af2"/>
            <w:color w:val="auto"/>
          </w:rPr>
          <w:t>приложением</w:t>
        </w:r>
      </w:hyperlink>
      <w:r w:rsidR="00FC625A" w:rsidRPr="00FC625A">
        <w:rPr>
          <w:color w:val="auto"/>
        </w:rPr>
        <w:t xml:space="preserve"> к настоящему Порядку. Заявление подлежит регистрации в течение рабочего дня следующего за днем подачи заявителем.</w:t>
      </w:r>
    </w:p>
    <w:p w:rsidR="00FC625A" w:rsidRPr="00FC625A" w:rsidRDefault="00D87D63" w:rsidP="00FC625A">
      <w:pPr>
        <w:ind w:firstLine="709"/>
        <w:jc w:val="both"/>
        <w:rPr>
          <w:color w:val="auto"/>
        </w:rPr>
      </w:pPr>
      <w:bookmarkStart w:id="5" w:name="sub_1022"/>
      <w:bookmarkEnd w:id="4"/>
      <w:r>
        <w:rPr>
          <w:color w:val="auto"/>
        </w:rPr>
        <w:t>4</w:t>
      </w:r>
      <w:r w:rsidR="00FC625A" w:rsidRPr="00FC625A">
        <w:rPr>
          <w:color w:val="auto"/>
        </w:rPr>
        <w:t xml:space="preserve">. Ветеринарным врачом </w:t>
      </w:r>
      <w:r w:rsidR="00010CFC">
        <w:rPr>
          <w:color w:val="auto"/>
        </w:rPr>
        <w:t>учреждения</w:t>
      </w:r>
      <w:r w:rsidR="00FC625A" w:rsidRPr="00FC625A">
        <w:rPr>
          <w:color w:val="auto"/>
        </w:rPr>
        <w:t xml:space="preserve"> в течение пяти рабочих дней с момента регистрации заявления проводится обследование пасеки с целью проведения анализа ее ветеринарно-санитарного состояния, выполнения противоэпизоотических (профилактических), лечебных и диагностических мероприятий. Результаты обследования в полном объеме подлежат отражению в </w:t>
      </w:r>
      <w:r w:rsidR="001A3D29">
        <w:rPr>
          <w:color w:val="auto"/>
        </w:rPr>
        <w:t>п</w:t>
      </w:r>
      <w:r w:rsidR="00FC625A" w:rsidRPr="00FC625A">
        <w:rPr>
          <w:color w:val="auto"/>
        </w:rPr>
        <w:t>аспорте.</w:t>
      </w:r>
    </w:p>
    <w:p w:rsidR="00FC625A" w:rsidRPr="00FC625A" w:rsidRDefault="00D87D63" w:rsidP="00FC625A">
      <w:pPr>
        <w:ind w:firstLine="709"/>
        <w:jc w:val="both"/>
        <w:rPr>
          <w:color w:val="auto"/>
        </w:rPr>
      </w:pPr>
      <w:bookmarkStart w:id="6" w:name="sub_1023"/>
      <w:bookmarkEnd w:id="5"/>
      <w:r>
        <w:rPr>
          <w:color w:val="auto"/>
        </w:rPr>
        <w:t>5</w:t>
      </w:r>
      <w:r w:rsidR="00FC625A" w:rsidRPr="00FC625A">
        <w:rPr>
          <w:color w:val="auto"/>
        </w:rPr>
        <w:t xml:space="preserve">. Паспорт оформляется ветеринарным врачом </w:t>
      </w:r>
      <w:r w:rsidR="00010CFC">
        <w:rPr>
          <w:color w:val="auto"/>
        </w:rPr>
        <w:t>учреждения</w:t>
      </w:r>
      <w:r w:rsidR="00FC625A" w:rsidRPr="00FC625A">
        <w:rPr>
          <w:color w:val="auto"/>
        </w:rPr>
        <w:t xml:space="preserve"> по форме, утвержденной федеральным органом исполнительной власти в области нормативно-правового регулирования в ветеринарии, и регистрируется в </w:t>
      </w:r>
      <w:r w:rsidR="00010CFC">
        <w:rPr>
          <w:color w:val="auto"/>
        </w:rPr>
        <w:lastRenderedPageBreak/>
        <w:t>учреждении</w:t>
      </w:r>
      <w:r w:rsidR="00FC625A" w:rsidRPr="00FC625A">
        <w:rPr>
          <w:color w:val="auto"/>
        </w:rPr>
        <w:t xml:space="preserve"> не позднее следующего рабочего дня после проведения обследования пасеки.</w:t>
      </w:r>
    </w:p>
    <w:p w:rsidR="00FC625A" w:rsidRPr="00FC625A" w:rsidRDefault="00D87D63" w:rsidP="00FC625A">
      <w:pPr>
        <w:ind w:firstLine="709"/>
        <w:jc w:val="both"/>
        <w:rPr>
          <w:color w:val="auto"/>
        </w:rPr>
      </w:pPr>
      <w:bookmarkStart w:id="7" w:name="sub_1024"/>
      <w:bookmarkEnd w:id="6"/>
      <w:r>
        <w:rPr>
          <w:color w:val="auto"/>
        </w:rPr>
        <w:t>6</w:t>
      </w:r>
      <w:r w:rsidR="00FC625A" w:rsidRPr="00FC625A">
        <w:rPr>
          <w:color w:val="auto"/>
        </w:rPr>
        <w:t xml:space="preserve">. Паспорт подписывается главным ветеринарным врачом </w:t>
      </w:r>
      <w:r w:rsidR="00010CFC">
        <w:rPr>
          <w:color w:val="auto"/>
        </w:rPr>
        <w:t>учреждения</w:t>
      </w:r>
      <w:r w:rsidR="00FC625A" w:rsidRPr="00FC625A">
        <w:rPr>
          <w:color w:val="auto"/>
        </w:rPr>
        <w:t xml:space="preserve"> и </w:t>
      </w:r>
      <w:r w:rsidR="003001E2">
        <w:rPr>
          <w:color w:val="auto"/>
        </w:rPr>
        <w:t>владельцем пасеки</w:t>
      </w:r>
      <w:r w:rsidR="00FC625A" w:rsidRPr="00FC625A">
        <w:rPr>
          <w:color w:val="auto"/>
        </w:rPr>
        <w:t xml:space="preserve">, заверяется печатью </w:t>
      </w:r>
      <w:r w:rsidR="00010CFC">
        <w:rPr>
          <w:color w:val="auto"/>
        </w:rPr>
        <w:t>учреждения</w:t>
      </w:r>
      <w:r w:rsidR="00FC625A" w:rsidRPr="00FC625A">
        <w:rPr>
          <w:color w:val="auto"/>
        </w:rPr>
        <w:t xml:space="preserve"> и хранится у </w:t>
      </w:r>
      <w:r w:rsidR="003001E2">
        <w:rPr>
          <w:color w:val="auto"/>
        </w:rPr>
        <w:t>владельца пасеки</w:t>
      </w:r>
      <w:r w:rsidR="00FC625A" w:rsidRPr="00FC625A">
        <w:rPr>
          <w:color w:val="auto"/>
        </w:rPr>
        <w:t>.</w:t>
      </w:r>
    </w:p>
    <w:p w:rsidR="00FC625A" w:rsidRPr="00FC625A" w:rsidRDefault="00D87D63" w:rsidP="00FC625A">
      <w:pPr>
        <w:ind w:firstLine="709"/>
        <w:jc w:val="both"/>
        <w:rPr>
          <w:color w:val="auto"/>
        </w:rPr>
      </w:pPr>
      <w:bookmarkStart w:id="8" w:name="sub_1025"/>
      <w:bookmarkEnd w:id="7"/>
      <w:r>
        <w:rPr>
          <w:color w:val="auto"/>
        </w:rPr>
        <w:t>7</w:t>
      </w:r>
      <w:r w:rsidR="00FC625A" w:rsidRPr="00FC625A">
        <w:rPr>
          <w:color w:val="auto"/>
        </w:rPr>
        <w:t xml:space="preserve">. </w:t>
      </w:r>
      <w:proofErr w:type="gramStart"/>
      <w:r w:rsidR="001A3D29">
        <w:t xml:space="preserve">Паспорт подлежит замене на новый в случаях отсутствия в нем места для внесения учреждением записей о проведенных профилактических мероприятиях, а также </w:t>
      </w:r>
      <w:r w:rsidR="003001E2">
        <w:t xml:space="preserve">в случае </w:t>
      </w:r>
      <w:r w:rsidR="001A3D29">
        <w:t>смены владельца пасеки.</w:t>
      </w:r>
      <w:proofErr w:type="gramEnd"/>
      <w:r w:rsidR="00FC625A" w:rsidRPr="00FC625A">
        <w:rPr>
          <w:color w:val="auto"/>
        </w:rPr>
        <w:t xml:space="preserve"> Оформление осуществляется в течение одного рабочего дня с момента выявления факта наполнения страниц паспорта, подлежащего замене. Заявление </w:t>
      </w:r>
      <w:r w:rsidR="003001E2">
        <w:rPr>
          <w:color w:val="auto"/>
        </w:rPr>
        <w:t>владельца пасеки</w:t>
      </w:r>
      <w:r w:rsidR="00FC625A" w:rsidRPr="00FC625A">
        <w:rPr>
          <w:color w:val="auto"/>
        </w:rPr>
        <w:t xml:space="preserve"> в таком случае не требуется.</w:t>
      </w:r>
    </w:p>
    <w:bookmarkEnd w:id="8"/>
    <w:p w:rsidR="00FC625A" w:rsidRPr="00FC625A" w:rsidRDefault="00FC625A" w:rsidP="00FC625A">
      <w:pPr>
        <w:ind w:firstLine="709"/>
        <w:jc w:val="both"/>
        <w:rPr>
          <w:color w:val="auto"/>
        </w:rPr>
      </w:pPr>
      <w:r w:rsidRPr="00FC625A">
        <w:rPr>
          <w:color w:val="auto"/>
        </w:rPr>
        <w:t>На первой странице паспорта, подлежащего замене, делается отметка о выдаче нового паспорта с указанием даты его выдачи.</w:t>
      </w:r>
    </w:p>
    <w:p w:rsidR="00FC625A" w:rsidRPr="00FC625A" w:rsidRDefault="00D87D63" w:rsidP="00FC625A">
      <w:pPr>
        <w:ind w:firstLine="709"/>
        <w:jc w:val="both"/>
        <w:rPr>
          <w:color w:val="auto"/>
        </w:rPr>
      </w:pPr>
      <w:bookmarkStart w:id="9" w:name="sub_1026"/>
      <w:r>
        <w:rPr>
          <w:color w:val="auto"/>
        </w:rPr>
        <w:t>8</w:t>
      </w:r>
      <w:r w:rsidR="00FC625A" w:rsidRPr="00FC625A">
        <w:rPr>
          <w:color w:val="auto"/>
        </w:rPr>
        <w:t>. При порче (утрате) паспорта выдача нового осуществляется в соответствии с процедурой получения паспорта, установленной настоящим порядком.</w:t>
      </w:r>
    </w:p>
    <w:p w:rsidR="00FC625A" w:rsidRDefault="00D87D63" w:rsidP="001A3D29">
      <w:pPr>
        <w:ind w:firstLine="709"/>
        <w:jc w:val="both"/>
        <w:rPr>
          <w:color w:val="auto"/>
        </w:rPr>
      </w:pPr>
      <w:bookmarkStart w:id="10" w:name="sub_1027"/>
      <w:bookmarkEnd w:id="9"/>
      <w:r>
        <w:rPr>
          <w:color w:val="auto"/>
        </w:rPr>
        <w:t>9</w:t>
      </w:r>
      <w:r w:rsidR="00FC625A" w:rsidRPr="00FC625A">
        <w:rPr>
          <w:color w:val="auto"/>
        </w:rPr>
        <w:t xml:space="preserve">. Основанием для отказа </w:t>
      </w:r>
      <w:r w:rsidR="001A3D29">
        <w:rPr>
          <w:color w:val="auto"/>
        </w:rPr>
        <w:t xml:space="preserve">в </w:t>
      </w:r>
      <w:r w:rsidR="00FC625A" w:rsidRPr="00FC625A">
        <w:rPr>
          <w:color w:val="auto"/>
        </w:rPr>
        <w:t>выдач</w:t>
      </w:r>
      <w:r w:rsidR="001A3D29">
        <w:rPr>
          <w:color w:val="auto"/>
        </w:rPr>
        <w:t>е</w:t>
      </w:r>
      <w:r w:rsidR="00FC625A" w:rsidRPr="00FC625A">
        <w:rPr>
          <w:color w:val="auto"/>
        </w:rPr>
        <w:t xml:space="preserve"> паспорта являются подача заявления от имени </w:t>
      </w:r>
      <w:r w:rsidR="003001E2">
        <w:rPr>
          <w:color w:val="auto"/>
        </w:rPr>
        <w:t>владельца пасеки</w:t>
      </w:r>
      <w:r w:rsidR="00FC625A" w:rsidRPr="00FC625A">
        <w:rPr>
          <w:color w:val="auto"/>
        </w:rPr>
        <w:t xml:space="preserve"> не уполномоченным на то лицом или нахождение пасеки на территории, не обслуживаемой </w:t>
      </w:r>
      <w:r w:rsidR="001A3D29">
        <w:rPr>
          <w:color w:val="auto"/>
        </w:rPr>
        <w:t>учреждением</w:t>
      </w:r>
      <w:r w:rsidR="00FC625A" w:rsidRPr="00FC625A">
        <w:rPr>
          <w:color w:val="auto"/>
        </w:rPr>
        <w:t xml:space="preserve">, при этом </w:t>
      </w:r>
      <w:r w:rsidR="003001E2">
        <w:rPr>
          <w:color w:val="auto"/>
        </w:rPr>
        <w:t>владелец пасеки</w:t>
      </w:r>
      <w:r w:rsidR="00FC625A" w:rsidRPr="00FC625A">
        <w:rPr>
          <w:color w:val="auto"/>
        </w:rPr>
        <w:t xml:space="preserve"> может повторно направить заявление в </w:t>
      </w:r>
      <w:r w:rsidR="001A3D29">
        <w:rPr>
          <w:color w:val="auto"/>
        </w:rPr>
        <w:t>учреждение</w:t>
      </w:r>
      <w:r w:rsidR="00FC625A" w:rsidRPr="00FC625A">
        <w:rPr>
          <w:color w:val="auto"/>
        </w:rPr>
        <w:t xml:space="preserve"> по месту нахождения пасеки.</w:t>
      </w:r>
    </w:p>
    <w:p w:rsidR="001A3D29" w:rsidRDefault="001A3D29" w:rsidP="001A3D29">
      <w:pPr>
        <w:ind w:firstLine="709"/>
        <w:jc w:val="both"/>
        <w:rPr>
          <w:color w:val="auto"/>
        </w:rPr>
      </w:pPr>
    </w:p>
    <w:p w:rsidR="00FC625A" w:rsidRPr="00976128" w:rsidRDefault="00FC625A" w:rsidP="0097612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bookmarkStart w:id="11" w:name="sub_1003"/>
      <w:bookmarkEnd w:id="10"/>
      <w:r w:rsidRPr="00976128">
        <w:rPr>
          <w:rFonts w:ascii="Times New Roman" w:hAnsi="Times New Roman" w:cs="Times New Roman"/>
          <w:color w:val="auto"/>
          <w:sz w:val="28"/>
          <w:szCs w:val="28"/>
        </w:rPr>
        <w:t>3. Порядок ведения паспорта</w:t>
      </w:r>
      <w:r w:rsidR="001A3D29" w:rsidRPr="009761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bookmarkEnd w:id="11"/>
    <w:p w:rsidR="00FC625A" w:rsidRPr="00976128" w:rsidRDefault="00FC625A" w:rsidP="001A3D29">
      <w:pPr>
        <w:ind w:firstLine="709"/>
        <w:jc w:val="both"/>
        <w:rPr>
          <w:color w:val="auto"/>
        </w:rPr>
      </w:pPr>
    </w:p>
    <w:p w:rsidR="00D87D63" w:rsidRDefault="00D87D63" w:rsidP="001A3D29">
      <w:pPr>
        <w:ind w:firstLine="709"/>
        <w:jc w:val="both"/>
        <w:rPr>
          <w:color w:val="auto"/>
        </w:rPr>
      </w:pPr>
      <w:bookmarkStart w:id="12" w:name="sub_1031"/>
      <w:r>
        <w:rPr>
          <w:color w:val="auto"/>
        </w:rPr>
        <w:t>10</w:t>
      </w:r>
      <w:r w:rsidR="00FC625A" w:rsidRPr="00976128">
        <w:rPr>
          <w:color w:val="auto"/>
        </w:rPr>
        <w:t xml:space="preserve">. </w:t>
      </w:r>
      <w:r w:rsidR="00976128">
        <w:rPr>
          <w:color w:val="auto"/>
        </w:rPr>
        <w:t>Учреждения</w:t>
      </w:r>
      <w:r w:rsidR="00FC625A" w:rsidRPr="00976128">
        <w:rPr>
          <w:color w:val="auto"/>
        </w:rPr>
        <w:t xml:space="preserve"> вед</w:t>
      </w:r>
      <w:r w:rsidR="00976128">
        <w:rPr>
          <w:color w:val="auto"/>
        </w:rPr>
        <w:t>у</w:t>
      </w:r>
      <w:r w:rsidR="00FC625A" w:rsidRPr="00976128">
        <w:rPr>
          <w:color w:val="auto"/>
        </w:rPr>
        <w:t xml:space="preserve">т единый реестр выданных и аннулированных </w:t>
      </w:r>
      <w:r>
        <w:rPr>
          <w:color w:val="auto"/>
        </w:rPr>
        <w:t>п</w:t>
      </w:r>
      <w:r w:rsidR="00FC625A" w:rsidRPr="00976128">
        <w:rPr>
          <w:color w:val="auto"/>
        </w:rPr>
        <w:t>аспортов, где указываются</w:t>
      </w:r>
      <w:r>
        <w:rPr>
          <w:color w:val="auto"/>
        </w:rPr>
        <w:t>:</w:t>
      </w:r>
    </w:p>
    <w:p w:rsidR="00D87D63" w:rsidRDefault="00D87D63" w:rsidP="001A3D29">
      <w:pPr>
        <w:ind w:firstLine="709"/>
        <w:jc w:val="both"/>
        <w:rPr>
          <w:color w:val="auto"/>
        </w:rPr>
      </w:pPr>
      <w:r>
        <w:rPr>
          <w:color w:val="auto"/>
        </w:rPr>
        <w:t xml:space="preserve">1) </w:t>
      </w:r>
      <w:r w:rsidR="00FC625A" w:rsidRPr="00976128">
        <w:rPr>
          <w:color w:val="auto"/>
        </w:rPr>
        <w:t xml:space="preserve">порядковый номер </w:t>
      </w:r>
      <w:r>
        <w:rPr>
          <w:color w:val="auto"/>
        </w:rPr>
        <w:t>паспорта;</w:t>
      </w:r>
    </w:p>
    <w:p w:rsidR="00D87D63" w:rsidRPr="005D157F" w:rsidRDefault="00D87D63" w:rsidP="001A3D29">
      <w:pPr>
        <w:ind w:firstLine="709"/>
        <w:jc w:val="both"/>
        <w:rPr>
          <w:color w:val="auto"/>
          <w:spacing w:val="-4"/>
        </w:rPr>
      </w:pPr>
      <w:r w:rsidRPr="005D157F">
        <w:rPr>
          <w:color w:val="auto"/>
          <w:spacing w:val="-4"/>
        </w:rPr>
        <w:t xml:space="preserve">2) </w:t>
      </w:r>
      <w:r w:rsidR="00FC625A" w:rsidRPr="005D157F">
        <w:rPr>
          <w:color w:val="auto"/>
          <w:spacing w:val="-4"/>
        </w:rPr>
        <w:t xml:space="preserve">сведения о </w:t>
      </w:r>
      <w:r w:rsidR="003001E2" w:rsidRPr="005D157F">
        <w:rPr>
          <w:color w:val="auto"/>
          <w:spacing w:val="-4"/>
        </w:rPr>
        <w:t xml:space="preserve">владельце пасеки </w:t>
      </w:r>
      <w:r w:rsidR="00FC625A" w:rsidRPr="005D157F">
        <w:rPr>
          <w:color w:val="auto"/>
          <w:spacing w:val="-4"/>
        </w:rPr>
        <w:t xml:space="preserve"> (фамилия, имя, отчество физического лица, индивидуального предпринимателя, наименование юридического лица)</w:t>
      </w:r>
      <w:r w:rsidRPr="005D157F">
        <w:rPr>
          <w:color w:val="auto"/>
          <w:spacing w:val="-4"/>
        </w:rPr>
        <w:t>;</w:t>
      </w:r>
    </w:p>
    <w:p w:rsidR="00D87D63" w:rsidRDefault="00D87D63" w:rsidP="001A3D29">
      <w:pPr>
        <w:ind w:firstLine="709"/>
        <w:jc w:val="both"/>
        <w:rPr>
          <w:color w:val="auto"/>
        </w:rPr>
      </w:pPr>
      <w:r>
        <w:rPr>
          <w:color w:val="auto"/>
        </w:rPr>
        <w:t>3) адрес пасеки;</w:t>
      </w:r>
    </w:p>
    <w:p w:rsidR="003001E2" w:rsidRDefault="00D87D63" w:rsidP="001A3D29">
      <w:pPr>
        <w:ind w:firstLine="709"/>
        <w:jc w:val="both"/>
        <w:rPr>
          <w:color w:val="auto"/>
        </w:rPr>
      </w:pPr>
      <w:r>
        <w:rPr>
          <w:color w:val="auto"/>
        </w:rPr>
        <w:t>4) даты осмотра</w:t>
      </w:r>
      <w:r w:rsidR="003001E2">
        <w:rPr>
          <w:color w:val="auto"/>
        </w:rPr>
        <w:t>;</w:t>
      </w:r>
    </w:p>
    <w:p w:rsidR="003001E2" w:rsidRDefault="003001E2" w:rsidP="001A3D29">
      <w:pPr>
        <w:ind w:firstLine="709"/>
        <w:jc w:val="both"/>
        <w:rPr>
          <w:color w:val="auto"/>
        </w:rPr>
      </w:pPr>
      <w:r>
        <w:rPr>
          <w:color w:val="auto"/>
        </w:rPr>
        <w:t>5)</w:t>
      </w:r>
      <w:r w:rsidR="00D87D63">
        <w:rPr>
          <w:color w:val="auto"/>
        </w:rPr>
        <w:t xml:space="preserve"> количество пчелиных семей</w:t>
      </w:r>
      <w:r>
        <w:rPr>
          <w:color w:val="auto"/>
        </w:rPr>
        <w:t>;</w:t>
      </w:r>
    </w:p>
    <w:p w:rsidR="003001E2" w:rsidRDefault="003001E2" w:rsidP="001A3D29">
      <w:pPr>
        <w:ind w:firstLine="709"/>
        <w:jc w:val="both"/>
        <w:rPr>
          <w:color w:val="auto"/>
        </w:rPr>
      </w:pPr>
      <w:r>
        <w:rPr>
          <w:color w:val="auto"/>
        </w:rPr>
        <w:t>6)</w:t>
      </w:r>
      <w:r w:rsidR="00D87D63">
        <w:rPr>
          <w:color w:val="auto"/>
        </w:rPr>
        <w:t xml:space="preserve"> эпизоотическое состояние</w:t>
      </w:r>
      <w:r>
        <w:rPr>
          <w:color w:val="auto"/>
        </w:rPr>
        <w:t>;</w:t>
      </w:r>
    </w:p>
    <w:p w:rsidR="003001E2" w:rsidRDefault="003001E2" w:rsidP="001A3D29">
      <w:pPr>
        <w:ind w:firstLine="709"/>
        <w:jc w:val="both"/>
        <w:rPr>
          <w:color w:val="auto"/>
        </w:rPr>
      </w:pPr>
      <w:r>
        <w:rPr>
          <w:color w:val="auto"/>
        </w:rPr>
        <w:t>7)</w:t>
      </w:r>
      <w:r w:rsidR="00D87D63">
        <w:rPr>
          <w:color w:val="auto"/>
        </w:rPr>
        <w:t xml:space="preserve"> рекомендованные мероприятия</w:t>
      </w:r>
      <w:r>
        <w:rPr>
          <w:color w:val="auto"/>
        </w:rPr>
        <w:t>;</w:t>
      </w:r>
    </w:p>
    <w:p w:rsidR="00FC625A" w:rsidRPr="00976128" w:rsidRDefault="003001E2" w:rsidP="001A3D29">
      <w:pPr>
        <w:ind w:firstLine="709"/>
        <w:jc w:val="both"/>
        <w:rPr>
          <w:color w:val="auto"/>
        </w:rPr>
      </w:pPr>
      <w:r>
        <w:rPr>
          <w:color w:val="auto"/>
        </w:rPr>
        <w:t>8)</w:t>
      </w:r>
      <w:r w:rsidR="00D87D63">
        <w:rPr>
          <w:color w:val="auto"/>
        </w:rPr>
        <w:t xml:space="preserve"> дата аннулирования паспорта</w:t>
      </w:r>
      <w:r w:rsidR="00FC625A" w:rsidRPr="00976128">
        <w:rPr>
          <w:color w:val="auto"/>
        </w:rPr>
        <w:t>.</w:t>
      </w:r>
    </w:p>
    <w:p w:rsidR="00FC625A" w:rsidRDefault="003001E2" w:rsidP="001A3D29">
      <w:pPr>
        <w:ind w:firstLine="709"/>
        <w:jc w:val="both"/>
        <w:rPr>
          <w:color w:val="auto"/>
        </w:rPr>
      </w:pPr>
      <w:bookmarkStart w:id="13" w:name="sub_1032"/>
      <w:bookmarkEnd w:id="12"/>
      <w:r>
        <w:rPr>
          <w:color w:val="auto"/>
        </w:rPr>
        <w:t>11</w:t>
      </w:r>
      <w:r w:rsidR="00FC625A" w:rsidRPr="00976128">
        <w:rPr>
          <w:color w:val="auto"/>
        </w:rPr>
        <w:t xml:space="preserve">. Ветеринарным врачом </w:t>
      </w:r>
      <w:r>
        <w:rPr>
          <w:color w:val="auto"/>
        </w:rPr>
        <w:t>учреждения</w:t>
      </w:r>
      <w:r w:rsidR="00FC625A" w:rsidRPr="00976128">
        <w:rPr>
          <w:color w:val="auto"/>
        </w:rPr>
        <w:t xml:space="preserve"> в действующий </w:t>
      </w:r>
      <w:r>
        <w:rPr>
          <w:color w:val="auto"/>
        </w:rPr>
        <w:t>п</w:t>
      </w:r>
      <w:r w:rsidR="00FC625A" w:rsidRPr="00976128">
        <w:rPr>
          <w:color w:val="auto"/>
        </w:rPr>
        <w:t>аспорт вносятся результаты диагностических исследований, профилактических мероприятий и обработок, проведенных в соответствии с законодательством Российской Федерации в области ветеринарии</w:t>
      </w:r>
      <w:r>
        <w:rPr>
          <w:color w:val="auto"/>
        </w:rPr>
        <w:t xml:space="preserve"> </w:t>
      </w:r>
      <w:r w:rsidR="00FC625A" w:rsidRPr="00976128">
        <w:rPr>
          <w:color w:val="auto"/>
        </w:rPr>
        <w:t>непосредственно после их проведения или получения результатов исследований.</w:t>
      </w:r>
    </w:p>
    <w:p w:rsidR="003001E2" w:rsidRDefault="003001E2" w:rsidP="001A3D29">
      <w:pPr>
        <w:ind w:firstLine="709"/>
        <w:jc w:val="both"/>
        <w:rPr>
          <w:color w:val="auto"/>
        </w:rPr>
      </w:pPr>
    </w:p>
    <w:p w:rsidR="003001E2" w:rsidRDefault="003001E2" w:rsidP="001A3D29">
      <w:pPr>
        <w:ind w:firstLine="709"/>
        <w:jc w:val="both"/>
        <w:rPr>
          <w:color w:val="auto"/>
        </w:rPr>
      </w:pPr>
    </w:p>
    <w:p w:rsidR="003001E2" w:rsidRPr="00976128" w:rsidRDefault="003001E2" w:rsidP="003001E2">
      <w:pPr>
        <w:ind w:firstLine="709"/>
        <w:jc w:val="center"/>
        <w:rPr>
          <w:color w:val="auto"/>
        </w:rPr>
      </w:pPr>
      <w:r>
        <w:rPr>
          <w:color w:val="auto"/>
        </w:rPr>
        <w:t>_________________</w:t>
      </w:r>
    </w:p>
    <w:bookmarkEnd w:id="13"/>
    <w:p w:rsidR="00FC625A" w:rsidRDefault="00FC625A" w:rsidP="00FC625A"/>
    <w:tbl>
      <w:tblPr>
        <w:tblpPr w:leftFromText="180" w:rightFromText="180" w:vertAnchor="text" w:tblpX="5771" w:tblpY="68"/>
        <w:tblW w:w="0" w:type="auto"/>
        <w:tblLook w:val="0000" w:firstRow="0" w:lastRow="0" w:firstColumn="0" w:lastColumn="0" w:noHBand="0" w:noVBand="0"/>
      </w:tblPr>
      <w:tblGrid>
        <w:gridCol w:w="3658"/>
      </w:tblGrid>
      <w:tr w:rsidR="000473D2" w:rsidTr="000473D2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3658" w:type="dxa"/>
          </w:tcPr>
          <w:p w:rsidR="000473D2" w:rsidRPr="000473D2" w:rsidRDefault="000473D2" w:rsidP="000473D2">
            <w:pPr>
              <w:pStyle w:val="a7"/>
              <w:ind w:right="-2"/>
              <w:jc w:val="center"/>
              <w:rPr>
                <w:color w:val="auto"/>
              </w:rPr>
            </w:pPr>
            <w:r w:rsidRPr="000473D2">
              <w:rPr>
                <w:color w:val="auto"/>
              </w:rPr>
              <w:lastRenderedPageBreak/>
              <w:t xml:space="preserve">ПРИЛОЖЕНИЕ </w:t>
            </w:r>
          </w:p>
          <w:p w:rsidR="000473D2" w:rsidRPr="000473D2" w:rsidRDefault="000473D2" w:rsidP="000473D2">
            <w:pPr>
              <w:pStyle w:val="a7"/>
              <w:ind w:right="-2"/>
              <w:jc w:val="center"/>
              <w:rPr>
                <w:color w:val="auto"/>
              </w:rPr>
            </w:pPr>
          </w:p>
          <w:p w:rsidR="000473D2" w:rsidRDefault="000473D2" w:rsidP="000473D2">
            <w:pPr>
              <w:jc w:val="center"/>
            </w:pPr>
            <w:r w:rsidRPr="000473D2">
              <w:rPr>
                <w:color w:val="auto"/>
              </w:rPr>
              <w:t xml:space="preserve">к Порядку </w:t>
            </w:r>
            <w:r w:rsidRPr="000473D2">
              <w:rPr>
                <w:bCs/>
                <w:color w:val="auto"/>
              </w:rPr>
              <w:t>оформления и ведения ветеринарно-санитарного паспорта пасеки на территории Забайкальского края</w:t>
            </w:r>
          </w:p>
        </w:tc>
      </w:tr>
    </w:tbl>
    <w:p w:rsidR="003001E2" w:rsidRPr="00FC625A" w:rsidRDefault="003001E2" w:rsidP="00FC625A"/>
    <w:p w:rsidR="003001E2" w:rsidRDefault="003001E2" w:rsidP="003001E2">
      <w:pPr>
        <w:pStyle w:val="a7"/>
        <w:ind w:right="-2"/>
        <w:jc w:val="center"/>
        <w:rPr>
          <w:color w:val="auto"/>
          <w:sz w:val="24"/>
          <w:szCs w:val="24"/>
        </w:rPr>
      </w:pPr>
      <w:bookmarkStart w:id="14" w:name="sub_1100"/>
    </w:p>
    <w:p w:rsidR="003001E2" w:rsidRDefault="003001E2" w:rsidP="003001E2">
      <w:pPr>
        <w:pStyle w:val="a7"/>
        <w:ind w:right="-2"/>
        <w:jc w:val="center"/>
        <w:rPr>
          <w:color w:val="auto"/>
          <w:sz w:val="24"/>
          <w:szCs w:val="24"/>
        </w:rPr>
      </w:pPr>
    </w:p>
    <w:p w:rsidR="003001E2" w:rsidRDefault="003001E2" w:rsidP="003001E2">
      <w:pPr>
        <w:pStyle w:val="a7"/>
        <w:ind w:right="-2"/>
        <w:jc w:val="center"/>
        <w:rPr>
          <w:color w:val="auto"/>
          <w:sz w:val="24"/>
          <w:szCs w:val="24"/>
        </w:rPr>
      </w:pPr>
    </w:p>
    <w:p w:rsidR="003001E2" w:rsidRDefault="003001E2" w:rsidP="003001E2">
      <w:pPr>
        <w:pStyle w:val="a7"/>
        <w:ind w:right="-2"/>
        <w:jc w:val="center"/>
        <w:rPr>
          <w:color w:val="auto"/>
          <w:sz w:val="24"/>
          <w:szCs w:val="24"/>
        </w:rPr>
      </w:pPr>
    </w:p>
    <w:p w:rsidR="00FC625A" w:rsidRDefault="00FC625A" w:rsidP="003001E2">
      <w:pPr>
        <w:jc w:val="right"/>
        <w:rPr>
          <w:rStyle w:val="af3"/>
          <w:bCs/>
        </w:rPr>
      </w:pPr>
    </w:p>
    <w:p w:rsidR="000473D2" w:rsidRDefault="000473D2" w:rsidP="003001E2">
      <w:pPr>
        <w:jc w:val="right"/>
        <w:rPr>
          <w:rStyle w:val="af3"/>
          <w:bCs/>
        </w:rPr>
      </w:pPr>
    </w:p>
    <w:p w:rsidR="000473D2" w:rsidRDefault="000473D2" w:rsidP="003001E2">
      <w:pPr>
        <w:jc w:val="right"/>
        <w:rPr>
          <w:rStyle w:val="af3"/>
          <w:bCs/>
        </w:rPr>
      </w:pPr>
    </w:p>
    <w:p w:rsidR="000473D2" w:rsidRDefault="000473D2" w:rsidP="003001E2">
      <w:pPr>
        <w:jc w:val="right"/>
        <w:rPr>
          <w:rStyle w:val="af3"/>
          <w:bCs/>
        </w:rPr>
      </w:pPr>
    </w:p>
    <w:p w:rsidR="000473D2" w:rsidRPr="00FC625A" w:rsidRDefault="000473D2" w:rsidP="003001E2">
      <w:pPr>
        <w:jc w:val="right"/>
        <w:rPr>
          <w:rStyle w:val="af3"/>
          <w:bCs/>
        </w:rPr>
      </w:pPr>
    </w:p>
    <w:tbl>
      <w:tblPr>
        <w:tblW w:w="0" w:type="auto"/>
        <w:tblInd w:w="4502" w:type="dxa"/>
        <w:tblLook w:val="04A0" w:firstRow="1" w:lastRow="0" w:firstColumn="1" w:lastColumn="0" w:noHBand="0" w:noVBand="1"/>
      </w:tblPr>
      <w:tblGrid>
        <w:gridCol w:w="4857"/>
      </w:tblGrid>
      <w:tr w:rsidR="000473D2" w:rsidRPr="00E7278A" w:rsidTr="000473D2">
        <w:tc>
          <w:tcPr>
            <w:tcW w:w="4857" w:type="dxa"/>
          </w:tcPr>
          <w:bookmarkEnd w:id="14"/>
          <w:p w:rsidR="000473D2" w:rsidRPr="00E7278A" w:rsidRDefault="000473D2" w:rsidP="00DE4578">
            <w:pPr>
              <w:adjustRightInd w:val="0"/>
              <w:jc w:val="right"/>
            </w:pPr>
            <w:r w:rsidRPr="00E7278A">
              <w:t>ФОРМА</w:t>
            </w:r>
          </w:p>
          <w:p w:rsidR="000473D2" w:rsidRPr="00E7278A" w:rsidRDefault="000473D2" w:rsidP="00DE4578">
            <w:pPr>
              <w:adjustRightInd w:val="0"/>
              <w:jc w:val="right"/>
            </w:pPr>
          </w:p>
          <w:p w:rsidR="000473D2" w:rsidRPr="00E7278A" w:rsidRDefault="000473D2" w:rsidP="000473D2">
            <w:pPr>
              <w:adjustRightInd w:val="0"/>
            </w:pPr>
            <w:r>
              <w:t>Начальнику ГБУ</w:t>
            </w:r>
          </w:p>
          <w:p w:rsidR="000473D2" w:rsidRPr="00E7278A" w:rsidRDefault="000473D2" w:rsidP="00DE4578">
            <w:pPr>
              <w:adjustRightInd w:val="0"/>
              <w:jc w:val="right"/>
              <w:outlineLvl w:val="0"/>
            </w:pPr>
            <w:r w:rsidRPr="00E7278A">
              <w:t>_________</w:t>
            </w:r>
            <w:r>
              <w:t>_</w:t>
            </w:r>
            <w:r w:rsidRPr="00E7278A">
              <w:t>_______________________</w:t>
            </w:r>
          </w:p>
          <w:p w:rsidR="000473D2" w:rsidRPr="00E7278A" w:rsidRDefault="000473D2" w:rsidP="00DE4578">
            <w:pPr>
              <w:adjustRightInd w:val="0"/>
              <w:jc w:val="center"/>
            </w:pPr>
            <w:r w:rsidRPr="00E7278A">
              <w:t>от ______________________________</w:t>
            </w:r>
          </w:p>
          <w:p w:rsidR="000473D2" w:rsidRPr="00E7278A" w:rsidRDefault="000473D2" w:rsidP="00DE4578">
            <w:pPr>
              <w:adjustRightInd w:val="0"/>
              <w:jc w:val="center"/>
            </w:pPr>
            <w:r w:rsidRPr="00E7278A">
              <w:t>_________________________________</w:t>
            </w:r>
          </w:p>
          <w:p w:rsidR="000473D2" w:rsidRPr="00E7278A" w:rsidRDefault="000473D2" w:rsidP="000473D2">
            <w:pPr>
              <w:adjustRightInd w:val="0"/>
              <w:jc w:val="center"/>
              <w:rPr>
                <w:sz w:val="20"/>
              </w:rPr>
            </w:pPr>
            <w:r w:rsidRPr="00E7278A">
              <w:rPr>
                <w:sz w:val="20"/>
              </w:rPr>
              <w:t>(</w:t>
            </w:r>
            <w:r>
              <w:rPr>
                <w:sz w:val="20"/>
              </w:rPr>
              <w:t>фамилия, имя, отчество (при наличии)</w:t>
            </w:r>
            <w:r w:rsidR="001550CC">
              <w:rPr>
                <w:sz w:val="20"/>
              </w:rPr>
              <w:t xml:space="preserve"> физического лица, в том числе индивидуального предпринимателя/наименование юридического лица)</w:t>
            </w:r>
            <w:r>
              <w:rPr>
                <w:sz w:val="20"/>
              </w:rPr>
              <w:t xml:space="preserve"> </w:t>
            </w:r>
          </w:p>
          <w:p w:rsidR="001550CC" w:rsidRPr="00E7278A" w:rsidRDefault="001550CC" w:rsidP="001550CC">
            <w:pPr>
              <w:adjustRightInd w:val="0"/>
              <w:jc w:val="center"/>
            </w:pPr>
            <w:r w:rsidRPr="00E7278A">
              <w:t>_________________________________</w:t>
            </w:r>
          </w:p>
          <w:p w:rsidR="000473D2" w:rsidRDefault="001550CC" w:rsidP="001550CC">
            <w:pPr>
              <w:adjustRightInd w:val="0"/>
              <w:jc w:val="center"/>
              <w:rPr>
                <w:sz w:val="20"/>
              </w:rPr>
            </w:pPr>
            <w:r w:rsidRPr="00E7278A">
              <w:rPr>
                <w:sz w:val="20"/>
              </w:rPr>
              <w:t>(</w:t>
            </w:r>
            <w:r>
              <w:rPr>
                <w:sz w:val="20"/>
              </w:rPr>
              <w:t>место жительства</w:t>
            </w:r>
            <w:r>
              <w:rPr>
                <w:sz w:val="20"/>
              </w:rPr>
              <w:t xml:space="preserve"> физического лица, в том числе индивидуального предпринимателя/</w:t>
            </w:r>
            <w:r>
              <w:rPr>
                <w:sz w:val="20"/>
              </w:rPr>
              <w:t>местонахождение</w:t>
            </w:r>
            <w:r>
              <w:rPr>
                <w:sz w:val="20"/>
              </w:rPr>
              <w:t xml:space="preserve"> юридического лица</w:t>
            </w:r>
            <w:r>
              <w:rPr>
                <w:sz w:val="20"/>
              </w:rPr>
              <w:t>)</w:t>
            </w:r>
          </w:p>
          <w:p w:rsidR="001550CC" w:rsidRPr="00E7278A" w:rsidRDefault="001550CC" w:rsidP="001550CC">
            <w:pPr>
              <w:adjustRightInd w:val="0"/>
              <w:jc w:val="center"/>
            </w:pPr>
            <w:r w:rsidRPr="00E7278A">
              <w:t>_________________________________</w:t>
            </w:r>
          </w:p>
          <w:p w:rsidR="001550CC" w:rsidRPr="00E7278A" w:rsidRDefault="001550CC" w:rsidP="001550CC">
            <w:pPr>
              <w:adjustRightInd w:val="0"/>
              <w:jc w:val="center"/>
            </w:pPr>
            <w:r w:rsidRPr="00E7278A">
              <w:rPr>
                <w:sz w:val="20"/>
              </w:rPr>
              <w:t>(</w:t>
            </w:r>
            <w:r>
              <w:rPr>
                <w:sz w:val="20"/>
              </w:rPr>
              <w:t>номер телефона)</w:t>
            </w:r>
          </w:p>
        </w:tc>
      </w:tr>
      <w:tr w:rsidR="000473D2" w:rsidRPr="00E7278A" w:rsidTr="000473D2">
        <w:tc>
          <w:tcPr>
            <w:tcW w:w="4857" w:type="dxa"/>
          </w:tcPr>
          <w:p w:rsidR="000473D2" w:rsidRPr="00E7278A" w:rsidRDefault="000473D2" w:rsidP="00DE4578">
            <w:pPr>
              <w:adjustRightInd w:val="0"/>
              <w:jc w:val="right"/>
            </w:pPr>
          </w:p>
        </w:tc>
      </w:tr>
    </w:tbl>
    <w:p w:rsidR="00FC625A" w:rsidRPr="00FC625A" w:rsidRDefault="00FC625A" w:rsidP="00FC625A"/>
    <w:p w:rsidR="00FC625A" w:rsidRPr="0070656F" w:rsidRDefault="001550CC" w:rsidP="005D157F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70656F">
        <w:rPr>
          <w:rStyle w:val="af3"/>
          <w:rFonts w:ascii="Times New Roman" w:hAnsi="Times New Roman" w:cs="Times New Roman"/>
          <w:bCs/>
          <w:color w:val="auto"/>
          <w:sz w:val="28"/>
          <w:szCs w:val="28"/>
        </w:rPr>
        <w:t>ЗАЯВЛЕНИЕ</w:t>
      </w:r>
    </w:p>
    <w:p w:rsidR="00FC625A" w:rsidRPr="0070656F" w:rsidRDefault="00FC625A" w:rsidP="001550CC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70656F">
        <w:rPr>
          <w:rStyle w:val="af3"/>
          <w:rFonts w:ascii="Times New Roman" w:hAnsi="Times New Roman" w:cs="Times New Roman"/>
          <w:bCs/>
          <w:color w:val="auto"/>
          <w:sz w:val="28"/>
          <w:szCs w:val="28"/>
        </w:rPr>
        <w:t>о выдаче ветеринарно-санитарного паспорта пасеки</w:t>
      </w:r>
    </w:p>
    <w:p w:rsidR="0070656F" w:rsidRDefault="0070656F" w:rsidP="00FC625A">
      <w:pPr>
        <w:pStyle w:val="afa"/>
        <w:rPr>
          <w:rFonts w:ascii="Times New Roman" w:eastAsia="Times New Roman" w:hAnsi="Times New Roman" w:cs="Times New Roman"/>
          <w:sz w:val="28"/>
          <w:szCs w:val="28"/>
        </w:rPr>
      </w:pPr>
    </w:p>
    <w:p w:rsidR="0070656F" w:rsidRPr="0070656F" w:rsidRDefault="0070656F" w:rsidP="0070656F">
      <w:pPr>
        <w:pStyle w:val="afa"/>
        <w:ind w:firstLine="709"/>
        <w:rPr>
          <w:rFonts w:ascii="Times New Roman" w:hAnsi="Times New Roman" w:cs="Times New Roman"/>
          <w:sz w:val="28"/>
          <w:szCs w:val="28"/>
        </w:rPr>
      </w:pPr>
      <w:r w:rsidRPr="0070656F">
        <w:rPr>
          <w:rFonts w:ascii="Times New Roman" w:hAnsi="Times New Roman" w:cs="Times New Roman"/>
          <w:sz w:val="28"/>
          <w:szCs w:val="28"/>
        </w:rPr>
        <w:t xml:space="preserve">Прошу    </w:t>
      </w:r>
      <w:r>
        <w:rPr>
          <w:rFonts w:ascii="Times New Roman" w:hAnsi="Times New Roman" w:cs="Times New Roman"/>
          <w:sz w:val="28"/>
          <w:szCs w:val="28"/>
        </w:rPr>
        <w:t>выдать</w:t>
      </w:r>
      <w:r w:rsidRPr="0070656F">
        <w:rPr>
          <w:rFonts w:ascii="Times New Roman" w:hAnsi="Times New Roman" w:cs="Times New Roman"/>
          <w:sz w:val="28"/>
          <w:szCs w:val="28"/>
        </w:rPr>
        <w:t xml:space="preserve">    ветеринарно-санитарный   паспорт   на   пасеку,</w:t>
      </w:r>
    </w:p>
    <w:p w:rsidR="0070656F" w:rsidRPr="0070656F" w:rsidRDefault="0070656F" w:rsidP="0070656F">
      <w:pPr>
        <w:pStyle w:val="afa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адресу/</w:t>
      </w:r>
      <w:r w:rsidRPr="0070656F">
        <w:rPr>
          <w:rFonts w:ascii="Times New Roman" w:hAnsi="Times New Roman" w:cs="Times New Roman"/>
          <w:sz w:val="28"/>
          <w:szCs w:val="28"/>
        </w:rPr>
        <w:t>географическим координатам: _______________</w:t>
      </w:r>
    </w:p>
    <w:p w:rsidR="0070656F" w:rsidRPr="0070656F" w:rsidRDefault="0070656F" w:rsidP="0070656F">
      <w:pPr>
        <w:pStyle w:val="afa"/>
        <w:ind w:firstLine="709"/>
        <w:rPr>
          <w:rFonts w:ascii="Times New Roman" w:hAnsi="Times New Roman" w:cs="Times New Roman"/>
          <w:sz w:val="20"/>
          <w:szCs w:val="20"/>
        </w:rPr>
      </w:pPr>
      <w:r w:rsidRPr="0070656F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0656F"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</w:p>
    <w:p w:rsidR="0070656F" w:rsidRPr="0070656F" w:rsidRDefault="0070656F" w:rsidP="0070656F">
      <w:pPr>
        <w:pStyle w:val="afa"/>
        <w:rPr>
          <w:rFonts w:ascii="Times New Roman" w:hAnsi="Times New Roman" w:cs="Times New Roman"/>
          <w:sz w:val="28"/>
          <w:szCs w:val="28"/>
        </w:rPr>
      </w:pPr>
      <w:r w:rsidRPr="0070656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656F" w:rsidRPr="0070656F" w:rsidRDefault="0070656F" w:rsidP="0070656F">
      <w:pPr>
        <w:pStyle w:val="afa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0656F">
        <w:rPr>
          <w:rFonts w:ascii="Times New Roman" w:hAnsi="Times New Roman" w:cs="Times New Roman"/>
          <w:sz w:val="20"/>
          <w:szCs w:val="20"/>
        </w:rPr>
        <w:t>(адрес либо географические координаты пасеки)</w:t>
      </w:r>
    </w:p>
    <w:p w:rsidR="0070656F" w:rsidRPr="0070656F" w:rsidRDefault="0070656F" w:rsidP="0070656F">
      <w:pPr>
        <w:pStyle w:val="afa"/>
        <w:rPr>
          <w:rFonts w:ascii="Times New Roman" w:hAnsi="Times New Roman" w:cs="Times New Roman"/>
          <w:sz w:val="28"/>
          <w:szCs w:val="28"/>
        </w:rPr>
      </w:pPr>
      <w:r w:rsidRPr="0070656F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0656F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0656F">
        <w:rPr>
          <w:rFonts w:ascii="Times New Roman" w:hAnsi="Times New Roman" w:cs="Times New Roman"/>
          <w:sz w:val="28"/>
          <w:szCs w:val="28"/>
        </w:rPr>
        <w:t>_______________</w:t>
      </w:r>
    </w:p>
    <w:p w:rsidR="0070656F" w:rsidRPr="0070656F" w:rsidRDefault="0070656F" w:rsidP="0070656F">
      <w:pPr>
        <w:ind w:firstLine="709"/>
      </w:pPr>
    </w:p>
    <w:p w:rsidR="0070656F" w:rsidRPr="0070656F" w:rsidRDefault="0070656F" w:rsidP="0070656F">
      <w:pPr>
        <w:pStyle w:val="af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Pr="0070656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656F">
        <w:rPr>
          <w:rFonts w:ascii="Times New Roman" w:hAnsi="Times New Roman" w:cs="Times New Roman"/>
          <w:sz w:val="28"/>
          <w:szCs w:val="28"/>
        </w:rPr>
        <w:t xml:space="preserve"> _________ 20___ года      _________    ______________________</w:t>
      </w:r>
    </w:p>
    <w:p w:rsidR="0070656F" w:rsidRPr="0070656F" w:rsidRDefault="0070656F" w:rsidP="0070656F">
      <w:pPr>
        <w:pStyle w:val="afa"/>
        <w:ind w:firstLine="709"/>
        <w:rPr>
          <w:rFonts w:ascii="Times New Roman" w:hAnsi="Times New Roman" w:cs="Times New Roman"/>
          <w:sz w:val="20"/>
          <w:szCs w:val="20"/>
        </w:rPr>
      </w:pPr>
      <w:r w:rsidRPr="0070656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70656F">
        <w:rPr>
          <w:rFonts w:ascii="Times New Roman" w:hAnsi="Times New Roman" w:cs="Times New Roman"/>
          <w:sz w:val="20"/>
          <w:szCs w:val="20"/>
        </w:rPr>
        <w:t xml:space="preserve">  (подпись)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70656F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70656F" w:rsidRPr="0070656F" w:rsidRDefault="0070656F" w:rsidP="0070656F">
      <w:pPr>
        <w:ind w:firstLine="709"/>
      </w:pPr>
    </w:p>
    <w:p w:rsidR="0070656F" w:rsidRDefault="0070656F" w:rsidP="0070656F">
      <w:pPr>
        <w:pStyle w:val="afa"/>
        <w:rPr>
          <w:rFonts w:ascii="Times New Roman" w:hAnsi="Times New Roman" w:cs="Times New Roman"/>
          <w:sz w:val="28"/>
          <w:szCs w:val="28"/>
        </w:rPr>
      </w:pPr>
    </w:p>
    <w:p w:rsidR="0070656F" w:rsidRPr="0070656F" w:rsidRDefault="0070656F" w:rsidP="0070656F">
      <w:pPr>
        <w:pStyle w:val="afa"/>
        <w:rPr>
          <w:rFonts w:ascii="Times New Roman" w:hAnsi="Times New Roman" w:cs="Times New Roman"/>
          <w:sz w:val="28"/>
          <w:szCs w:val="28"/>
        </w:rPr>
      </w:pPr>
      <w:r w:rsidRPr="0070656F">
        <w:rPr>
          <w:rFonts w:ascii="Times New Roman" w:hAnsi="Times New Roman" w:cs="Times New Roman"/>
          <w:sz w:val="28"/>
          <w:szCs w:val="28"/>
        </w:rPr>
        <w:t>Заявление принято "____" _________ 20___ года</w:t>
      </w:r>
    </w:p>
    <w:p w:rsidR="0070656F" w:rsidRPr="0070656F" w:rsidRDefault="0070656F" w:rsidP="0070656F">
      <w:pPr>
        <w:ind w:firstLine="709"/>
      </w:pPr>
    </w:p>
    <w:p w:rsidR="0070656F" w:rsidRPr="0070656F" w:rsidRDefault="0070656F" w:rsidP="0070656F">
      <w:pPr>
        <w:pStyle w:val="afa"/>
        <w:rPr>
          <w:rFonts w:ascii="Times New Roman" w:hAnsi="Times New Roman" w:cs="Times New Roman"/>
          <w:sz w:val="28"/>
          <w:szCs w:val="28"/>
        </w:rPr>
      </w:pPr>
      <w:r w:rsidRPr="0070656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656F" w:rsidRPr="0070656F" w:rsidRDefault="0070656F" w:rsidP="0070656F">
      <w:pPr>
        <w:pStyle w:val="afa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0656F">
        <w:rPr>
          <w:rFonts w:ascii="Times New Roman" w:hAnsi="Times New Roman" w:cs="Times New Roman"/>
          <w:sz w:val="20"/>
          <w:szCs w:val="20"/>
        </w:rPr>
        <w:t>(Ф.И.О. лица, принявшего заявление)</w:t>
      </w:r>
    </w:p>
    <w:p w:rsidR="00FC625A" w:rsidRDefault="00FC625A" w:rsidP="0070656F">
      <w:pPr>
        <w:ind w:firstLine="709"/>
      </w:pPr>
    </w:p>
    <w:p w:rsidR="005D157F" w:rsidRPr="0070656F" w:rsidRDefault="005D157F" w:rsidP="0070656F">
      <w:pPr>
        <w:ind w:firstLine="709"/>
      </w:pPr>
    </w:p>
    <w:p w:rsidR="00FC625A" w:rsidRPr="0070656F" w:rsidRDefault="00FC625A" w:rsidP="0070656F">
      <w:pPr>
        <w:ind w:firstLine="709"/>
        <w:jc w:val="center"/>
      </w:pPr>
      <w:r w:rsidRPr="0070656F">
        <w:rPr>
          <w:color w:val="auto"/>
        </w:rPr>
        <w:t>_______</w:t>
      </w:r>
      <w:r w:rsidR="003827E5" w:rsidRPr="0070656F">
        <w:rPr>
          <w:color w:val="auto"/>
        </w:rPr>
        <w:t>______</w:t>
      </w:r>
      <w:r w:rsidR="005D157F">
        <w:rPr>
          <w:color w:val="auto"/>
        </w:rPr>
        <w:t>__</w:t>
      </w:r>
    </w:p>
    <w:sectPr w:rsidR="00FC625A" w:rsidRPr="0070656F" w:rsidSect="006B77D6">
      <w:headerReference w:type="default" r:id="rId12"/>
      <w:pgSz w:w="11909" w:h="16834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AE" w:rsidRDefault="006408AE">
      <w:r>
        <w:separator/>
      </w:r>
    </w:p>
  </w:endnote>
  <w:endnote w:type="continuationSeparator" w:id="0">
    <w:p w:rsidR="006408AE" w:rsidRDefault="0064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AE" w:rsidRDefault="006408AE">
      <w:r>
        <w:separator/>
      </w:r>
    </w:p>
  </w:footnote>
  <w:footnote w:type="continuationSeparator" w:id="0">
    <w:p w:rsidR="006408AE" w:rsidRDefault="00640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9D6" w:rsidRDefault="002D69D6" w:rsidP="006B77D6">
    <w:pPr>
      <w:pStyle w:val="aa"/>
      <w:framePr w:wrap="auto" w:vAnchor="text" w:hAnchor="page" w:x="6588" w:y="25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A384D">
      <w:rPr>
        <w:rStyle w:val="ac"/>
        <w:noProof/>
      </w:rPr>
      <w:t>2</w:t>
    </w:r>
    <w:r>
      <w:rPr>
        <w:rStyle w:val="ac"/>
      </w:rPr>
      <w:fldChar w:fldCharType="end"/>
    </w:r>
  </w:p>
  <w:p w:rsidR="002D69D6" w:rsidRPr="00AD1F5E" w:rsidRDefault="002D69D6">
    <w:pPr>
      <w:pStyle w:val="aa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06B"/>
    <w:multiLevelType w:val="hybridMultilevel"/>
    <w:tmpl w:val="23885EB4"/>
    <w:lvl w:ilvl="0" w:tplc="1A5EDB56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5E84"/>
    <w:multiLevelType w:val="hybridMultilevel"/>
    <w:tmpl w:val="539E6EC4"/>
    <w:lvl w:ilvl="0" w:tplc="1A5470BA">
      <w:start w:val="1"/>
      <w:numFmt w:val="decimal"/>
      <w:lvlText w:val="%1."/>
      <w:lvlJc w:val="left"/>
      <w:pPr>
        <w:tabs>
          <w:tab w:val="num" w:pos="1752"/>
        </w:tabs>
        <w:ind w:left="1752" w:hanging="1050"/>
      </w:pPr>
      <w:rPr>
        <w:rFonts w:cs="Times New Roman" w:hint="default"/>
      </w:rPr>
    </w:lvl>
    <w:lvl w:ilvl="1" w:tplc="DC18FDAC">
      <w:start w:val="1"/>
      <w:numFmt w:val="decimal"/>
      <w:lvlText w:val="%2)"/>
      <w:lvlJc w:val="left"/>
      <w:pPr>
        <w:tabs>
          <w:tab w:val="num" w:pos="1782"/>
        </w:tabs>
        <w:ind w:left="1782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2">
    <w:nsid w:val="11680462"/>
    <w:multiLevelType w:val="hybridMultilevel"/>
    <w:tmpl w:val="81D4187C"/>
    <w:lvl w:ilvl="0" w:tplc="B0AC530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">
    <w:nsid w:val="155471E3"/>
    <w:multiLevelType w:val="hybridMultilevel"/>
    <w:tmpl w:val="BFF6DB14"/>
    <w:lvl w:ilvl="0" w:tplc="1C425ADA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97006D"/>
    <w:multiLevelType w:val="hybridMultilevel"/>
    <w:tmpl w:val="DB46B8F6"/>
    <w:lvl w:ilvl="0" w:tplc="D084FC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AD4C2D"/>
    <w:multiLevelType w:val="hybridMultilevel"/>
    <w:tmpl w:val="163C485C"/>
    <w:lvl w:ilvl="0" w:tplc="1AFE0346">
      <w:start w:val="3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16AF5E3E"/>
    <w:multiLevelType w:val="hybridMultilevel"/>
    <w:tmpl w:val="485EC0BC"/>
    <w:lvl w:ilvl="0" w:tplc="C8C6E5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9910B41"/>
    <w:multiLevelType w:val="hybridMultilevel"/>
    <w:tmpl w:val="D3CA9A04"/>
    <w:lvl w:ilvl="0" w:tplc="FB3E3040">
      <w:start w:val="4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B3263E"/>
    <w:multiLevelType w:val="hybridMultilevel"/>
    <w:tmpl w:val="17F21B20"/>
    <w:lvl w:ilvl="0" w:tplc="EDE8A308">
      <w:start w:val="25"/>
      <w:numFmt w:val="decimal"/>
      <w:lvlText w:val="%1."/>
      <w:lvlJc w:val="left"/>
      <w:pPr>
        <w:ind w:left="1368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EAB3EB3"/>
    <w:multiLevelType w:val="hybridMultilevel"/>
    <w:tmpl w:val="ECBA3C44"/>
    <w:lvl w:ilvl="0" w:tplc="8BFCCF18">
      <w:start w:val="13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21BE1B77"/>
    <w:multiLevelType w:val="hybridMultilevel"/>
    <w:tmpl w:val="B87288A8"/>
    <w:lvl w:ilvl="0" w:tplc="080AE354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E7C0D"/>
    <w:multiLevelType w:val="hybridMultilevel"/>
    <w:tmpl w:val="6046D472"/>
    <w:lvl w:ilvl="0" w:tplc="D93EBCC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E6F0B8B"/>
    <w:multiLevelType w:val="hybridMultilevel"/>
    <w:tmpl w:val="B5DC4648"/>
    <w:lvl w:ilvl="0" w:tplc="F8CA2A8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37811B64"/>
    <w:multiLevelType w:val="hybridMultilevel"/>
    <w:tmpl w:val="88F80F28"/>
    <w:lvl w:ilvl="0" w:tplc="5BF6473A">
      <w:start w:val="24"/>
      <w:numFmt w:val="decimal"/>
      <w:lvlText w:val="%1."/>
      <w:lvlJc w:val="left"/>
      <w:pPr>
        <w:ind w:left="1368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7C3030"/>
    <w:multiLevelType w:val="hybridMultilevel"/>
    <w:tmpl w:val="28CA47E8"/>
    <w:lvl w:ilvl="0" w:tplc="B2D292BE">
      <w:start w:val="26"/>
      <w:numFmt w:val="decimal"/>
      <w:lvlText w:val="%1."/>
      <w:lvlJc w:val="left"/>
      <w:pPr>
        <w:ind w:left="1368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BA0091E"/>
    <w:multiLevelType w:val="hybridMultilevel"/>
    <w:tmpl w:val="5E00B3DC"/>
    <w:lvl w:ilvl="0" w:tplc="9946AEE6">
      <w:start w:val="1"/>
      <w:numFmt w:val="decimal"/>
      <w:lvlText w:val="%1."/>
      <w:lvlJc w:val="left"/>
      <w:pPr>
        <w:ind w:left="1856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C8026E"/>
    <w:multiLevelType w:val="hybridMultilevel"/>
    <w:tmpl w:val="099873CA"/>
    <w:lvl w:ilvl="0" w:tplc="70608A6E">
      <w:start w:val="4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52648A3"/>
    <w:multiLevelType w:val="hybridMultilevel"/>
    <w:tmpl w:val="B444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E50EF"/>
    <w:multiLevelType w:val="hybridMultilevel"/>
    <w:tmpl w:val="095E9EFA"/>
    <w:lvl w:ilvl="0" w:tplc="E42E6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3A05A9"/>
    <w:multiLevelType w:val="hybridMultilevel"/>
    <w:tmpl w:val="0CC09450"/>
    <w:lvl w:ilvl="0" w:tplc="5EE8750E">
      <w:start w:val="1"/>
      <w:numFmt w:val="decimal"/>
      <w:lvlText w:val="%1)"/>
      <w:lvlJc w:val="left"/>
      <w:pPr>
        <w:tabs>
          <w:tab w:val="num" w:pos="1731"/>
        </w:tabs>
        <w:ind w:left="1731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  <w:rPr>
        <w:rFonts w:cs="Times New Roman"/>
      </w:rPr>
    </w:lvl>
  </w:abstractNum>
  <w:abstractNum w:abstractNumId="20">
    <w:nsid w:val="73BF39A1"/>
    <w:multiLevelType w:val="hybridMultilevel"/>
    <w:tmpl w:val="F2E0165E"/>
    <w:lvl w:ilvl="0" w:tplc="6F9E8DB6">
      <w:start w:val="8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A5ABF"/>
    <w:multiLevelType w:val="hybridMultilevel"/>
    <w:tmpl w:val="CBBA3ECA"/>
    <w:lvl w:ilvl="0" w:tplc="FE6E7160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72B27"/>
    <w:multiLevelType w:val="hybridMultilevel"/>
    <w:tmpl w:val="E10C47AC"/>
    <w:lvl w:ilvl="0" w:tplc="7E528DA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"/>
  </w:num>
  <w:num w:numId="9">
    <w:abstractNumId w:val="9"/>
  </w:num>
  <w:num w:numId="10">
    <w:abstractNumId w:val="13"/>
  </w:num>
  <w:num w:numId="11">
    <w:abstractNumId w:val="5"/>
  </w:num>
  <w:num w:numId="12">
    <w:abstractNumId w:val="7"/>
  </w:num>
  <w:num w:numId="13">
    <w:abstractNumId w:val="10"/>
  </w:num>
  <w:num w:numId="14">
    <w:abstractNumId w:val="21"/>
  </w:num>
  <w:num w:numId="15">
    <w:abstractNumId w:val="16"/>
  </w:num>
  <w:num w:numId="16">
    <w:abstractNumId w:val="20"/>
  </w:num>
  <w:num w:numId="17">
    <w:abstractNumId w:val="8"/>
  </w:num>
  <w:num w:numId="18">
    <w:abstractNumId w:val="22"/>
  </w:num>
  <w:num w:numId="19">
    <w:abstractNumId w:val="3"/>
  </w:num>
  <w:num w:numId="20">
    <w:abstractNumId w:val="14"/>
  </w:num>
  <w:num w:numId="21">
    <w:abstractNumId w:val="0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8D2"/>
    <w:rsid w:val="00002146"/>
    <w:rsid w:val="00010CFC"/>
    <w:rsid w:val="00025915"/>
    <w:rsid w:val="000473D2"/>
    <w:rsid w:val="00054C75"/>
    <w:rsid w:val="00066213"/>
    <w:rsid w:val="00085955"/>
    <w:rsid w:val="000A282B"/>
    <w:rsid w:val="000C4A59"/>
    <w:rsid w:val="000C4C37"/>
    <w:rsid w:val="000C740F"/>
    <w:rsid w:val="000D3CAC"/>
    <w:rsid w:val="000E78F4"/>
    <w:rsid w:val="000F4E5A"/>
    <w:rsid w:val="00117C06"/>
    <w:rsid w:val="001357A2"/>
    <w:rsid w:val="001550CC"/>
    <w:rsid w:val="00172B61"/>
    <w:rsid w:val="001A3D29"/>
    <w:rsid w:val="001C7B51"/>
    <w:rsid w:val="001D38D2"/>
    <w:rsid w:val="001D4E7C"/>
    <w:rsid w:val="001D6963"/>
    <w:rsid w:val="001E60FC"/>
    <w:rsid w:val="002262CB"/>
    <w:rsid w:val="0024680F"/>
    <w:rsid w:val="0025328A"/>
    <w:rsid w:val="00273AE1"/>
    <w:rsid w:val="002750EB"/>
    <w:rsid w:val="00277E88"/>
    <w:rsid w:val="002C05D0"/>
    <w:rsid w:val="002C5196"/>
    <w:rsid w:val="002D69D6"/>
    <w:rsid w:val="003001E2"/>
    <w:rsid w:val="00320511"/>
    <w:rsid w:val="003605A6"/>
    <w:rsid w:val="0036252E"/>
    <w:rsid w:val="00362FC4"/>
    <w:rsid w:val="003643CA"/>
    <w:rsid w:val="00374DE1"/>
    <w:rsid w:val="003827E5"/>
    <w:rsid w:val="003B6724"/>
    <w:rsid w:val="003C04A2"/>
    <w:rsid w:val="003F5661"/>
    <w:rsid w:val="00427346"/>
    <w:rsid w:val="004309AC"/>
    <w:rsid w:val="00442AD6"/>
    <w:rsid w:val="00443B93"/>
    <w:rsid w:val="00446F39"/>
    <w:rsid w:val="00460EDF"/>
    <w:rsid w:val="004629EF"/>
    <w:rsid w:val="00464B95"/>
    <w:rsid w:val="004D01A5"/>
    <w:rsid w:val="00506621"/>
    <w:rsid w:val="00517121"/>
    <w:rsid w:val="00530DB1"/>
    <w:rsid w:val="00545E10"/>
    <w:rsid w:val="00553799"/>
    <w:rsid w:val="0058650F"/>
    <w:rsid w:val="00587288"/>
    <w:rsid w:val="00587C90"/>
    <w:rsid w:val="00593293"/>
    <w:rsid w:val="005D157F"/>
    <w:rsid w:val="00606BD6"/>
    <w:rsid w:val="006408AE"/>
    <w:rsid w:val="006471B5"/>
    <w:rsid w:val="00665CB9"/>
    <w:rsid w:val="00675EE4"/>
    <w:rsid w:val="006769FD"/>
    <w:rsid w:val="00691997"/>
    <w:rsid w:val="006B77D6"/>
    <w:rsid w:val="006C2996"/>
    <w:rsid w:val="006F03D2"/>
    <w:rsid w:val="006F1D0E"/>
    <w:rsid w:val="0070656F"/>
    <w:rsid w:val="00711C05"/>
    <w:rsid w:val="007148CF"/>
    <w:rsid w:val="00721C66"/>
    <w:rsid w:val="00754A4F"/>
    <w:rsid w:val="00771A5F"/>
    <w:rsid w:val="00771D7F"/>
    <w:rsid w:val="00774549"/>
    <w:rsid w:val="007F5A4A"/>
    <w:rsid w:val="0081153F"/>
    <w:rsid w:val="00831354"/>
    <w:rsid w:val="00885FEC"/>
    <w:rsid w:val="008A0909"/>
    <w:rsid w:val="008A5D77"/>
    <w:rsid w:val="008B1D18"/>
    <w:rsid w:val="008C1153"/>
    <w:rsid w:val="008D6D7A"/>
    <w:rsid w:val="009513FC"/>
    <w:rsid w:val="009544E9"/>
    <w:rsid w:val="00976128"/>
    <w:rsid w:val="009809D4"/>
    <w:rsid w:val="009E6207"/>
    <w:rsid w:val="00A459B6"/>
    <w:rsid w:val="00A468EB"/>
    <w:rsid w:val="00A4703C"/>
    <w:rsid w:val="00A64E27"/>
    <w:rsid w:val="00AA10D2"/>
    <w:rsid w:val="00AA5D31"/>
    <w:rsid w:val="00AB775A"/>
    <w:rsid w:val="00B22188"/>
    <w:rsid w:val="00B26127"/>
    <w:rsid w:val="00B35AF0"/>
    <w:rsid w:val="00B37ACF"/>
    <w:rsid w:val="00B73C4D"/>
    <w:rsid w:val="00BA384D"/>
    <w:rsid w:val="00BA6181"/>
    <w:rsid w:val="00BC3E2C"/>
    <w:rsid w:val="00BE2371"/>
    <w:rsid w:val="00C719FF"/>
    <w:rsid w:val="00C87B60"/>
    <w:rsid w:val="00D013C8"/>
    <w:rsid w:val="00D02309"/>
    <w:rsid w:val="00D0250E"/>
    <w:rsid w:val="00D06B6E"/>
    <w:rsid w:val="00D10919"/>
    <w:rsid w:val="00D12C27"/>
    <w:rsid w:val="00D35D4B"/>
    <w:rsid w:val="00D363BD"/>
    <w:rsid w:val="00D56169"/>
    <w:rsid w:val="00D87D63"/>
    <w:rsid w:val="00D91D05"/>
    <w:rsid w:val="00DD23D6"/>
    <w:rsid w:val="00DD3397"/>
    <w:rsid w:val="00DE1C28"/>
    <w:rsid w:val="00E16DF6"/>
    <w:rsid w:val="00E44160"/>
    <w:rsid w:val="00E512D0"/>
    <w:rsid w:val="00ED7F90"/>
    <w:rsid w:val="00EE1AA3"/>
    <w:rsid w:val="00F0672C"/>
    <w:rsid w:val="00F25A4E"/>
    <w:rsid w:val="00F3015D"/>
    <w:rsid w:val="00F54352"/>
    <w:rsid w:val="00F76260"/>
    <w:rsid w:val="00F821F8"/>
    <w:rsid w:val="00FB24B6"/>
    <w:rsid w:val="00FB522D"/>
    <w:rsid w:val="00FC625A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0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1D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D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F1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D0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"/>
    <w:basedOn w:val="a"/>
    <w:uiPriority w:val="99"/>
    <w:rsid w:val="006F1D0E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6F1D0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"/>
    <w:basedOn w:val="a"/>
    <w:uiPriority w:val="99"/>
    <w:rsid w:val="006F1D0E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6F1D0E"/>
    <w:pPr>
      <w:jc w:val="center"/>
    </w:pPr>
    <w:rPr>
      <w:b/>
      <w:bCs/>
      <w:color w:val="auto"/>
    </w:rPr>
  </w:style>
  <w:style w:type="character" w:customStyle="1" w:styleId="30">
    <w:name w:val="Основной текст 3 Знак"/>
    <w:basedOn w:val="a0"/>
    <w:link w:val="3"/>
    <w:uiPriority w:val="99"/>
    <w:rsid w:val="006F1D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6F1D0E"/>
    <w:pPr>
      <w:widowControl w:val="0"/>
    </w:pPr>
  </w:style>
  <w:style w:type="character" w:customStyle="1" w:styleId="a8">
    <w:name w:val="Основной текст Знак"/>
    <w:basedOn w:val="a0"/>
    <w:link w:val="a7"/>
    <w:uiPriority w:val="99"/>
    <w:rsid w:val="006F1D0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F1D0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uiPriority w:val="99"/>
    <w:semiHidden/>
    <w:rsid w:val="006F1D0E"/>
    <w:pPr>
      <w:spacing w:after="160" w:line="240" w:lineRule="exact"/>
      <w:jc w:val="both"/>
    </w:pPr>
    <w:rPr>
      <w:color w:val="auto"/>
      <w:sz w:val="24"/>
      <w:szCs w:val="24"/>
      <w:lang w:val="en-US" w:eastAsia="en-US"/>
    </w:rPr>
  </w:style>
  <w:style w:type="paragraph" w:styleId="aa">
    <w:name w:val="header"/>
    <w:basedOn w:val="a"/>
    <w:link w:val="ab"/>
    <w:uiPriority w:val="99"/>
    <w:rsid w:val="006F1D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1D0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c">
    <w:name w:val="page number"/>
    <w:basedOn w:val="a0"/>
    <w:uiPriority w:val="99"/>
    <w:rsid w:val="006F1D0E"/>
    <w:rPr>
      <w:rFonts w:cs="Times New Roman"/>
    </w:rPr>
  </w:style>
  <w:style w:type="character" w:styleId="ad">
    <w:name w:val="Hyperlink"/>
    <w:basedOn w:val="a0"/>
    <w:uiPriority w:val="99"/>
    <w:rsid w:val="006F1D0E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6F1D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D0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Знак Знак Знак1"/>
    <w:basedOn w:val="a"/>
    <w:uiPriority w:val="99"/>
    <w:rsid w:val="006F1D0E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6F1D0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1D0E"/>
    <w:pPr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f1">
    <w:name w:val="List Paragraph"/>
    <w:basedOn w:val="a"/>
    <w:uiPriority w:val="34"/>
    <w:qFormat/>
    <w:rsid w:val="006F1D0E"/>
    <w:pPr>
      <w:ind w:left="720"/>
      <w:contextualSpacing/>
    </w:pPr>
    <w:rPr>
      <w:color w:val="auto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F1D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F1D0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6F1D0E"/>
    <w:rPr>
      <w:rFonts w:cs="Times New Roman"/>
      <w:b w:val="0"/>
      <w:color w:val="106BBE"/>
    </w:rPr>
  </w:style>
  <w:style w:type="character" w:customStyle="1" w:styleId="af3">
    <w:name w:val="Цветовое выделение"/>
    <w:uiPriority w:val="99"/>
    <w:rsid w:val="006F1D0E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6F1D0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12">
    <w:name w:val="Верхний колонтитул1"/>
    <w:basedOn w:val="a"/>
    <w:rsid w:val="006F1D0E"/>
    <w:pPr>
      <w:widowControl w:val="0"/>
      <w:tabs>
        <w:tab w:val="center" w:pos="4677"/>
        <w:tab w:val="right" w:pos="9355"/>
      </w:tabs>
      <w:suppressAutoHyphens/>
      <w:spacing w:line="100" w:lineRule="atLeast"/>
      <w:jc w:val="both"/>
    </w:pPr>
    <w:rPr>
      <w:rFonts w:eastAsia="Lucida Sans Unicode" w:cs="Mangal"/>
      <w:color w:val="auto"/>
      <w:kern w:val="2"/>
      <w:szCs w:val="24"/>
      <w:lang w:eastAsia="zh-CN" w:bidi="hi-IN"/>
    </w:rPr>
  </w:style>
  <w:style w:type="paragraph" w:customStyle="1" w:styleId="formattext">
    <w:name w:val="formattext"/>
    <w:basedOn w:val="a"/>
    <w:rsid w:val="006F1D0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1">
    <w:name w:val="s_1"/>
    <w:basedOn w:val="a"/>
    <w:rsid w:val="006F1D0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Default">
    <w:name w:val="Default"/>
    <w:rsid w:val="006F1D0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link w:val="14"/>
    <w:rsid w:val="006F1D0E"/>
    <w:rPr>
      <w:b/>
      <w:bCs/>
      <w:spacing w:val="2"/>
      <w:shd w:val="clear" w:color="auto" w:fill="FFFFFF"/>
    </w:rPr>
  </w:style>
  <w:style w:type="paragraph" w:customStyle="1" w:styleId="14">
    <w:name w:val="Заголовок №1"/>
    <w:basedOn w:val="a"/>
    <w:link w:val="13"/>
    <w:rsid w:val="006F1D0E"/>
    <w:pPr>
      <w:widowControl w:val="0"/>
      <w:shd w:val="clear" w:color="auto" w:fill="FFFFFF"/>
      <w:spacing w:before="540" w:after="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pacing w:val="2"/>
      <w:sz w:val="22"/>
      <w:szCs w:val="22"/>
      <w:lang w:eastAsia="en-US"/>
    </w:rPr>
  </w:style>
  <w:style w:type="character" w:styleId="af5">
    <w:name w:val="annotation reference"/>
    <w:rsid w:val="006F1D0E"/>
    <w:rPr>
      <w:sz w:val="16"/>
      <w:szCs w:val="16"/>
    </w:rPr>
  </w:style>
  <w:style w:type="character" w:customStyle="1" w:styleId="af6">
    <w:name w:val="Не вступил в силу"/>
    <w:basedOn w:val="af3"/>
    <w:uiPriority w:val="99"/>
    <w:rsid w:val="006F1D0E"/>
    <w:rPr>
      <w:b w:val="0"/>
      <w:color w:val="000000"/>
      <w:shd w:val="clear" w:color="auto" w:fill="D8EDE8"/>
    </w:rPr>
  </w:style>
  <w:style w:type="paragraph" w:customStyle="1" w:styleId="af7">
    <w:name w:val="Заголовок статьи"/>
    <w:basedOn w:val="a"/>
    <w:next w:val="a"/>
    <w:uiPriority w:val="99"/>
    <w:rsid w:val="00442AD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 w:val="24"/>
      <w:szCs w:val="24"/>
    </w:rPr>
  </w:style>
  <w:style w:type="paragraph" w:styleId="af8">
    <w:name w:val="Body Text Indent"/>
    <w:basedOn w:val="a"/>
    <w:link w:val="af9"/>
    <w:uiPriority w:val="99"/>
    <w:semiHidden/>
    <w:unhideWhenUsed/>
    <w:rsid w:val="0055379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5379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rmal">
    <w:name w:val="ConsNormal"/>
    <w:uiPriority w:val="99"/>
    <w:rsid w:val="005537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54C75"/>
  </w:style>
  <w:style w:type="paragraph" w:customStyle="1" w:styleId="afa">
    <w:name w:val="Таблицы (моноширинный)"/>
    <w:basedOn w:val="a"/>
    <w:next w:val="a"/>
    <w:uiPriority w:val="99"/>
    <w:rsid w:val="00FC625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0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1D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D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F1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D0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"/>
    <w:basedOn w:val="a"/>
    <w:uiPriority w:val="99"/>
    <w:rsid w:val="006F1D0E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6F1D0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"/>
    <w:basedOn w:val="a"/>
    <w:uiPriority w:val="99"/>
    <w:rsid w:val="006F1D0E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6F1D0E"/>
    <w:pPr>
      <w:jc w:val="center"/>
    </w:pPr>
    <w:rPr>
      <w:b/>
      <w:bCs/>
      <w:color w:val="auto"/>
    </w:rPr>
  </w:style>
  <w:style w:type="character" w:customStyle="1" w:styleId="30">
    <w:name w:val="Основной текст 3 Знак"/>
    <w:basedOn w:val="a0"/>
    <w:link w:val="3"/>
    <w:uiPriority w:val="99"/>
    <w:rsid w:val="006F1D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6F1D0E"/>
    <w:pPr>
      <w:widowControl w:val="0"/>
    </w:pPr>
  </w:style>
  <w:style w:type="character" w:customStyle="1" w:styleId="a8">
    <w:name w:val="Основной текст Знак"/>
    <w:basedOn w:val="a0"/>
    <w:link w:val="a7"/>
    <w:uiPriority w:val="99"/>
    <w:rsid w:val="006F1D0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F1D0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Знак"/>
    <w:basedOn w:val="a"/>
    <w:uiPriority w:val="99"/>
    <w:semiHidden/>
    <w:rsid w:val="006F1D0E"/>
    <w:pPr>
      <w:spacing w:after="160" w:line="240" w:lineRule="exact"/>
      <w:jc w:val="both"/>
    </w:pPr>
    <w:rPr>
      <w:color w:val="auto"/>
      <w:sz w:val="24"/>
      <w:szCs w:val="24"/>
      <w:lang w:val="en-US" w:eastAsia="en-US"/>
    </w:rPr>
  </w:style>
  <w:style w:type="paragraph" w:styleId="aa">
    <w:name w:val="header"/>
    <w:basedOn w:val="a"/>
    <w:link w:val="ab"/>
    <w:uiPriority w:val="99"/>
    <w:rsid w:val="006F1D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1D0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c">
    <w:name w:val="page number"/>
    <w:basedOn w:val="a0"/>
    <w:uiPriority w:val="99"/>
    <w:rsid w:val="006F1D0E"/>
    <w:rPr>
      <w:rFonts w:cs="Times New Roman"/>
    </w:rPr>
  </w:style>
  <w:style w:type="character" w:styleId="ad">
    <w:name w:val="Hyperlink"/>
    <w:basedOn w:val="a0"/>
    <w:uiPriority w:val="99"/>
    <w:rsid w:val="006F1D0E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6F1D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D0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Знак Знак Знак1"/>
    <w:basedOn w:val="a"/>
    <w:uiPriority w:val="99"/>
    <w:rsid w:val="006F1D0E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F1D0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1D0E"/>
    <w:pPr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f1">
    <w:name w:val="List Paragraph"/>
    <w:basedOn w:val="a"/>
    <w:uiPriority w:val="34"/>
    <w:qFormat/>
    <w:rsid w:val="006F1D0E"/>
    <w:pPr>
      <w:ind w:left="720"/>
      <w:contextualSpacing/>
    </w:pPr>
    <w:rPr>
      <w:color w:val="auto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F1D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F1D0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6F1D0E"/>
    <w:rPr>
      <w:rFonts w:cs="Times New Roman"/>
      <w:b w:val="0"/>
      <w:color w:val="106BBE"/>
    </w:rPr>
  </w:style>
  <w:style w:type="character" w:customStyle="1" w:styleId="af3">
    <w:name w:val="Цветовое выделение"/>
    <w:uiPriority w:val="99"/>
    <w:rsid w:val="006F1D0E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6F1D0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paragraph" w:customStyle="1" w:styleId="12">
    <w:name w:val="Верхний колонтитул1"/>
    <w:basedOn w:val="a"/>
    <w:rsid w:val="006F1D0E"/>
    <w:pPr>
      <w:widowControl w:val="0"/>
      <w:tabs>
        <w:tab w:val="center" w:pos="4677"/>
        <w:tab w:val="right" w:pos="9355"/>
      </w:tabs>
      <w:suppressAutoHyphens/>
      <w:spacing w:line="100" w:lineRule="atLeast"/>
      <w:jc w:val="both"/>
    </w:pPr>
    <w:rPr>
      <w:rFonts w:eastAsia="Lucida Sans Unicode" w:cs="Mangal"/>
      <w:color w:val="auto"/>
      <w:kern w:val="2"/>
      <w:szCs w:val="24"/>
      <w:lang w:eastAsia="zh-CN" w:bidi="hi-IN"/>
    </w:rPr>
  </w:style>
  <w:style w:type="paragraph" w:customStyle="1" w:styleId="formattext">
    <w:name w:val="formattext"/>
    <w:basedOn w:val="a"/>
    <w:rsid w:val="006F1D0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1">
    <w:name w:val="s_1"/>
    <w:basedOn w:val="a"/>
    <w:rsid w:val="006F1D0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Default">
    <w:name w:val="Default"/>
    <w:rsid w:val="006F1D0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link w:val="14"/>
    <w:rsid w:val="006F1D0E"/>
    <w:rPr>
      <w:b/>
      <w:bCs/>
      <w:spacing w:val="2"/>
      <w:shd w:val="clear" w:color="auto" w:fill="FFFFFF"/>
    </w:rPr>
  </w:style>
  <w:style w:type="paragraph" w:customStyle="1" w:styleId="14">
    <w:name w:val="Заголовок №1"/>
    <w:basedOn w:val="a"/>
    <w:link w:val="13"/>
    <w:rsid w:val="006F1D0E"/>
    <w:pPr>
      <w:widowControl w:val="0"/>
      <w:shd w:val="clear" w:color="auto" w:fill="FFFFFF"/>
      <w:spacing w:before="540" w:after="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pacing w:val="2"/>
      <w:sz w:val="22"/>
      <w:szCs w:val="22"/>
      <w:lang w:eastAsia="en-US"/>
    </w:rPr>
  </w:style>
  <w:style w:type="character" w:styleId="af5">
    <w:name w:val="annotation reference"/>
    <w:rsid w:val="006F1D0E"/>
    <w:rPr>
      <w:sz w:val="16"/>
      <w:szCs w:val="16"/>
    </w:rPr>
  </w:style>
  <w:style w:type="character" w:customStyle="1" w:styleId="af6">
    <w:name w:val="Не вступил в силу"/>
    <w:basedOn w:val="af3"/>
    <w:uiPriority w:val="99"/>
    <w:rsid w:val="006F1D0E"/>
    <w:rPr>
      <w:b w:val="0"/>
      <w:color w:val="000000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0156366/1222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C380D944456E42D4FF04C3FF4681E55EAAEE3EE678240155F890CFD5967DD4E65BBDC5E04029818B211A7FA50B7ED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D941-0AD1-4E66-9BB5-48505DBC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Лоншаков Дмитрий Анатольевич</dc:creator>
  <cp:lastModifiedBy>Лоншаков Дмитрий Анатольевич</cp:lastModifiedBy>
  <cp:revision>30</cp:revision>
  <cp:lastPrinted>2022-02-24T06:38:00Z</cp:lastPrinted>
  <dcterms:created xsi:type="dcterms:W3CDTF">2021-11-25T03:15:00Z</dcterms:created>
  <dcterms:modified xsi:type="dcterms:W3CDTF">2022-04-05T08:34:00Z</dcterms:modified>
</cp:coreProperties>
</file>