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4"/>
      <w:bookmarkEnd w:id="0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1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74263E" w:rsidRPr="004432E6" w:rsidRDefault="0074263E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отдельных мероприятий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Default="00E94981" w:rsidP="00E949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94981">
        <w:rPr>
          <w:bCs/>
          <w:sz w:val="28"/>
          <w:szCs w:val="28"/>
        </w:rPr>
        <w:t>В соответствии с част</w:t>
      </w:r>
      <w:r w:rsidR="006B5FC9">
        <w:rPr>
          <w:bCs/>
          <w:sz w:val="28"/>
          <w:szCs w:val="28"/>
        </w:rPr>
        <w:t>ью</w:t>
      </w:r>
      <w:r w:rsidRPr="00E94981">
        <w:rPr>
          <w:bCs/>
          <w:sz w:val="28"/>
          <w:szCs w:val="28"/>
        </w:rPr>
        <w:t xml:space="preserve"> 26 статьи 10 Федерального закона от </w:t>
      </w:r>
      <w:r w:rsidRPr="00E94981">
        <w:rPr>
          <w:bCs/>
          <w:sz w:val="28"/>
          <w:szCs w:val="28"/>
        </w:rPr>
        <w:br/>
        <w:t xml:space="preserve">29 ноября 2021года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B84B0B">
        <w:rPr>
          <w:bCs/>
          <w:sz w:val="28"/>
          <w:szCs w:val="28"/>
        </w:rPr>
        <w:t>, постановлением Правительства Забайкальского края от 16 марта 2022 года № 90 «О перераспределении бюджетных ассигнований, направляемых на финансосое обеспечение отдельных мероприятий</w:t>
      </w:r>
      <w:proofErr w:type="gramEnd"/>
      <w:r w:rsidR="00B84B0B">
        <w:rPr>
          <w:bCs/>
          <w:sz w:val="28"/>
          <w:szCs w:val="28"/>
        </w:rPr>
        <w:t xml:space="preserve"> государственных программ Забайкальского края, в 2022 году»</w:t>
      </w:r>
      <w:r w:rsidR="00B54DCE">
        <w:rPr>
          <w:bCs/>
          <w:sz w:val="28"/>
          <w:szCs w:val="28"/>
        </w:rPr>
        <w:t>,</w:t>
      </w:r>
      <w:r w:rsidRPr="00E94981">
        <w:rPr>
          <w:bCs/>
          <w:sz w:val="28"/>
          <w:szCs w:val="28"/>
        </w:rPr>
        <w:t xml:space="preserve"> в целях </w:t>
      </w:r>
      <w:r w:rsidRPr="00E94981">
        <w:rPr>
          <w:sz w:val="28"/>
          <w:szCs w:val="28"/>
        </w:rPr>
        <w:t xml:space="preserve">обеспечения финансирования отдельных мероприятий государственных программ Забайкальского края </w:t>
      </w:r>
      <w:r w:rsidRPr="00E94981">
        <w:rPr>
          <w:color w:val="000000"/>
          <w:sz w:val="28"/>
          <w:szCs w:val="28"/>
        </w:rPr>
        <w:t xml:space="preserve">Правительство Забайкальского края </w:t>
      </w:r>
      <w:proofErr w:type="gramStart"/>
      <w:r w:rsidRPr="00E94981">
        <w:rPr>
          <w:b/>
          <w:color w:val="000000"/>
          <w:sz w:val="28"/>
          <w:szCs w:val="28"/>
        </w:rPr>
        <w:t>п</w:t>
      </w:r>
      <w:proofErr w:type="gramEnd"/>
      <w:r w:rsidRPr="00E94981">
        <w:rPr>
          <w:b/>
          <w:color w:val="000000"/>
          <w:sz w:val="28"/>
          <w:szCs w:val="28"/>
        </w:rPr>
        <w:t xml:space="preserve"> о с т а н о в л я е т</w:t>
      </w:r>
      <w:r w:rsidRPr="00E94981">
        <w:rPr>
          <w:color w:val="000000"/>
          <w:sz w:val="28"/>
          <w:szCs w:val="28"/>
        </w:rPr>
        <w:t>:</w:t>
      </w:r>
    </w:p>
    <w:p w:rsidR="00B766C1" w:rsidRPr="00E94981" w:rsidRDefault="00B766C1" w:rsidP="00E94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B1BF2" w:rsidRDefault="00B84B0B" w:rsidP="00B5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6F1" w:rsidRPr="001C7592">
        <w:rPr>
          <w:sz w:val="28"/>
          <w:szCs w:val="28"/>
        </w:rPr>
        <w:t xml:space="preserve">. </w:t>
      </w:r>
      <w:proofErr w:type="gramStart"/>
      <w:r w:rsidR="00D455AF" w:rsidRPr="001C7592">
        <w:rPr>
          <w:sz w:val="28"/>
          <w:szCs w:val="28"/>
        </w:rPr>
        <w:t>Министерству финансов Забайкальского края</w:t>
      </w:r>
      <w:r w:rsidR="00C5281F">
        <w:rPr>
          <w:sz w:val="28"/>
          <w:szCs w:val="28"/>
        </w:rPr>
        <w:t xml:space="preserve"> </w:t>
      </w:r>
      <w:r w:rsidR="004456F1" w:rsidRPr="001C7592">
        <w:rPr>
          <w:sz w:val="28"/>
          <w:szCs w:val="28"/>
        </w:rPr>
        <w:t>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="00C5281F">
        <w:rPr>
          <w:sz w:val="28"/>
          <w:szCs w:val="28"/>
        </w:rPr>
        <w:t xml:space="preserve"> </w:t>
      </w:r>
      <w:r w:rsidR="004C0C74" w:rsidRPr="004C0C74">
        <w:rPr>
          <w:sz w:val="28"/>
          <w:szCs w:val="28"/>
        </w:rPr>
        <w:t xml:space="preserve">2021 года № 2007-ЗЗК </w:t>
      </w:r>
      <w:r w:rsidR="00262918">
        <w:rPr>
          <w:sz w:val="28"/>
          <w:szCs w:val="28"/>
        </w:rPr>
        <w:t>«</w:t>
      </w:r>
      <w:r w:rsidR="004C0C74" w:rsidRPr="004C0C74">
        <w:rPr>
          <w:sz w:val="28"/>
          <w:szCs w:val="28"/>
        </w:rPr>
        <w:t>О бюджете Забайкальского края на 2022 год и плановый период 2023 и 2024 годов</w:t>
      </w:r>
      <w:r w:rsidR="00262918">
        <w:rPr>
          <w:sz w:val="28"/>
          <w:szCs w:val="28"/>
        </w:rPr>
        <w:t>»</w:t>
      </w:r>
      <w:r w:rsidR="004C0C74" w:rsidRPr="004C0C74">
        <w:rPr>
          <w:sz w:val="28"/>
          <w:szCs w:val="28"/>
        </w:rPr>
        <w:t xml:space="preserve"> </w:t>
      </w:r>
      <w:r w:rsidR="00D230B9">
        <w:rPr>
          <w:sz w:val="28"/>
          <w:szCs w:val="28"/>
        </w:rPr>
        <w:t xml:space="preserve">(далее – Закон о бюджете) </w:t>
      </w:r>
      <w:r w:rsidR="004456F1" w:rsidRPr="004456F1">
        <w:rPr>
          <w:sz w:val="28"/>
          <w:szCs w:val="28"/>
        </w:rPr>
        <w:t>в части</w:t>
      </w:r>
      <w:proofErr w:type="gramEnd"/>
      <w:r w:rsidR="004456F1" w:rsidRPr="004456F1">
        <w:rPr>
          <w:sz w:val="28"/>
          <w:szCs w:val="28"/>
        </w:rPr>
        <w:t xml:space="preserve"> перераспределения бюджетных ассигнований</w:t>
      </w:r>
      <w:r w:rsidR="003178B2" w:rsidRPr="003178B2">
        <w:rPr>
          <w:sz w:val="28"/>
          <w:szCs w:val="28"/>
        </w:rPr>
        <w:t xml:space="preserve"> </w:t>
      </w:r>
      <w:r w:rsidR="003178B2">
        <w:rPr>
          <w:sz w:val="28"/>
          <w:szCs w:val="28"/>
        </w:rPr>
        <w:t xml:space="preserve">на 2022 год </w:t>
      </w:r>
      <w:r w:rsidR="003178B2" w:rsidRPr="004456F1">
        <w:rPr>
          <w:sz w:val="28"/>
          <w:szCs w:val="28"/>
        </w:rPr>
        <w:t xml:space="preserve">в </w:t>
      </w:r>
      <w:r w:rsidR="003178B2" w:rsidRPr="009E73EB">
        <w:rPr>
          <w:sz w:val="28"/>
          <w:szCs w:val="28"/>
        </w:rPr>
        <w:t xml:space="preserve">сумме </w:t>
      </w:r>
      <w:r w:rsidR="003178B2">
        <w:rPr>
          <w:sz w:val="28"/>
          <w:szCs w:val="28"/>
        </w:rPr>
        <w:t>92 842 491,90</w:t>
      </w:r>
      <w:r w:rsidR="003178B2" w:rsidRPr="009E73EB">
        <w:rPr>
          <w:sz w:val="28"/>
          <w:szCs w:val="28"/>
        </w:rPr>
        <w:t xml:space="preserve"> (</w:t>
      </w:r>
      <w:r w:rsidR="003178B2">
        <w:rPr>
          <w:sz w:val="28"/>
          <w:szCs w:val="28"/>
        </w:rPr>
        <w:t>девяносто два миллиона</w:t>
      </w:r>
      <w:r w:rsidR="003178B2" w:rsidRPr="009E73EB">
        <w:rPr>
          <w:sz w:val="28"/>
          <w:szCs w:val="28"/>
        </w:rPr>
        <w:t xml:space="preserve"> </w:t>
      </w:r>
      <w:r w:rsidR="003178B2">
        <w:rPr>
          <w:sz w:val="28"/>
          <w:szCs w:val="28"/>
        </w:rPr>
        <w:t>восемьсот сорок две</w:t>
      </w:r>
      <w:r w:rsidR="003178B2" w:rsidRPr="009E73EB">
        <w:rPr>
          <w:sz w:val="28"/>
          <w:szCs w:val="28"/>
        </w:rPr>
        <w:t xml:space="preserve"> тысяч</w:t>
      </w:r>
      <w:r w:rsidR="003178B2">
        <w:rPr>
          <w:sz w:val="28"/>
          <w:szCs w:val="28"/>
        </w:rPr>
        <w:t>и</w:t>
      </w:r>
      <w:r w:rsidR="003178B2" w:rsidRPr="009E73EB">
        <w:rPr>
          <w:sz w:val="28"/>
          <w:szCs w:val="28"/>
        </w:rPr>
        <w:t xml:space="preserve"> </w:t>
      </w:r>
      <w:r w:rsidR="003178B2">
        <w:rPr>
          <w:sz w:val="28"/>
          <w:szCs w:val="28"/>
        </w:rPr>
        <w:t>четыреста девяносто один</w:t>
      </w:r>
      <w:r w:rsidR="003178B2" w:rsidRPr="009E73EB">
        <w:rPr>
          <w:sz w:val="28"/>
          <w:szCs w:val="28"/>
        </w:rPr>
        <w:t>) рубл</w:t>
      </w:r>
      <w:r w:rsidR="003178B2">
        <w:rPr>
          <w:sz w:val="28"/>
          <w:szCs w:val="28"/>
        </w:rPr>
        <w:t>ь</w:t>
      </w:r>
      <w:r w:rsidR="003178B2" w:rsidRPr="009E73EB">
        <w:rPr>
          <w:sz w:val="28"/>
          <w:szCs w:val="28"/>
        </w:rPr>
        <w:t xml:space="preserve"> </w:t>
      </w:r>
      <w:r w:rsidR="003178B2">
        <w:rPr>
          <w:sz w:val="28"/>
          <w:szCs w:val="28"/>
        </w:rPr>
        <w:t>90</w:t>
      </w:r>
      <w:r w:rsidR="003178B2" w:rsidRPr="009E73EB">
        <w:rPr>
          <w:sz w:val="28"/>
          <w:szCs w:val="28"/>
        </w:rPr>
        <w:t xml:space="preserve"> копеек</w:t>
      </w:r>
      <w:r w:rsidR="004B1BF2">
        <w:rPr>
          <w:sz w:val="28"/>
          <w:szCs w:val="28"/>
        </w:rPr>
        <w:t>,</w:t>
      </w:r>
      <w:r w:rsidR="00B766C1">
        <w:rPr>
          <w:sz w:val="28"/>
          <w:szCs w:val="28"/>
        </w:rPr>
        <w:t xml:space="preserve"> предусмотренных </w:t>
      </w:r>
      <w:r w:rsidR="00D230B9">
        <w:rPr>
          <w:sz w:val="28"/>
          <w:szCs w:val="28"/>
        </w:rPr>
        <w:t xml:space="preserve">Законом о бюджете </w:t>
      </w:r>
      <w:r w:rsidR="00B766C1">
        <w:rPr>
          <w:sz w:val="28"/>
          <w:szCs w:val="28"/>
        </w:rPr>
        <w:t xml:space="preserve">Министерству финансов Забайкальского края, главным распорядителям бюджетных средств Забайкальского края </w:t>
      </w:r>
      <w:r w:rsidR="00B766C1" w:rsidRPr="004456F1">
        <w:rPr>
          <w:sz w:val="28"/>
          <w:szCs w:val="28"/>
        </w:rPr>
        <w:t xml:space="preserve">согласно приложению к </w:t>
      </w:r>
      <w:r w:rsidR="00B766C1">
        <w:rPr>
          <w:sz w:val="28"/>
          <w:szCs w:val="28"/>
        </w:rPr>
        <w:t>настоящему постановлению.</w:t>
      </w:r>
    </w:p>
    <w:p w:rsidR="00C5281F" w:rsidRDefault="00B766C1" w:rsidP="00B5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Распределить в 2022 году субсидию из бюджета Забайкальского края </w:t>
      </w:r>
      <w:r w:rsidR="004B1BF2">
        <w:rPr>
          <w:sz w:val="28"/>
          <w:szCs w:val="28"/>
        </w:rPr>
        <w:t xml:space="preserve"> </w:t>
      </w:r>
      <w:r w:rsidR="005B7F4D">
        <w:rPr>
          <w:sz w:val="28"/>
          <w:szCs w:val="28"/>
        </w:rPr>
        <w:t xml:space="preserve">бюджету </w:t>
      </w:r>
      <w:r w:rsidR="000D5C28" w:rsidRPr="000D5C28">
        <w:rPr>
          <w:sz w:val="28"/>
          <w:szCs w:val="28"/>
        </w:rPr>
        <w:t>закрыто</w:t>
      </w:r>
      <w:r w:rsidR="000D5C28">
        <w:rPr>
          <w:sz w:val="28"/>
          <w:szCs w:val="28"/>
        </w:rPr>
        <w:t>го</w:t>
      </w:r>
      <w:r w:rsidR="000D5C28" w:rsidRPr="000D5C28">
        <w:rPr>
          <w:sz w:val="28"/>
          <w:szCs w:val="28"/>
        </w:rPr>
        <w:t xml:space="preserve"> административно-территориально</w:t>
      </w:r>
      <w:r w:rsidR="000D5C28">
        <w:rPr>
          <w:sz w:val="28"/>
          <w:szCs w:val="28"/>
        </w:rPr>
        <w:t>го</w:t>
      </w:r>
      <w:r w:rsidR="000D5C28" w:rsidRPr="000D5C28">
        <w:rPr>
          <w:sz w:val="28"/>
          <w:szCs w:val="28"/>
        </w:rPr>
        <w:t xml:space="preserve"> образовани</w:t>
      </w:r>
      <w:r w:rsidR="000D5C28">
        <w:rPr>
          <w:sz w:val="28"/>
          <w:szCs w:val="28"/>
        </w:rPr>
        <w:t>я</w:t>
      </w:r>
      <w:r w:rsidR="000D5C28" w:rsidRPr="000D5C28">
        <w:rPr>
          <w:sz w:val="28"/>
          <w:szCs w:val="28"/>
        </w:rPr>
        <w:t xml:space="preserve"> </w:t>
      </w:r>
      <w:r w:rsidR="000D5C28">
        <w:rPr>
          <w:sz w:val="28"/>
          <w:szCs w:val="28"/>
        </w:rPr>
        <w:br/>
      </w:r>
      <w:r w:rsidR="000D5C28" w:rsidRPr="000D5C28">
        <w:rPr>
          <w:sz w:val="28"/>
          <w:szCs w:val="28"/>
        </w:rPr>
        <w:t>п. Горный Забайкальского края</w:t>
      </w:r>
      <w:r w:rsidR="000D5C28">
        <w:rPr>
          <w:sz w:val="28"/>
          <w:szCs w:val="28"/>
        </w:rPr>
        <w:t xml:space="preserve"> </w:t>
      </w:r>
      <w:r w:rsidR="00B54DC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54DCE">
        <w:rPr>
          <w:sz w:val="28"/>
          <w:szCs w:val="28"/>
        </w:rPr>
        <w:t>софинансировани</w:t>
      </w:r>
      <w:r w:rsidR="005E724D">
        <w:rPr>
          <w:sz w:val="28"/>
          <w:szCs w:val="28"/>
        </w:rPr>
        <w:t>я</w:t>
      </w:r>
      <w:r w:rsidR="00B54DCE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м</w:t>
      </w:r>
      <w:r w:rsidRPr="005B7F4D">
        <w:rPr>
          <w:sz w:val="28"/>
          <w:szCs w:val="28"/>
        </w:rPr>
        <w:t>одернизаци</w:t>
      </w:r>
      <w:r w:rsidR="00B54DCE">
        <w:rPr>
          <w:sz w:val="28"/>
          <w:szCs w:val="28"/>
        </w:rPr>
        <w:t>и</w:t>
      </w:r>
      <w:r w:rsidRPr="005B7F4D">
        <w:rPr>
          <w:sz w:val="28"/>
          <w:szCs w:val="28"/>
        </w:rPr>
        <w:t xml:space="preserve"> объектов теплоэнергетики и капитальн</w:t>
      </w:r>
      <w:r w:rsidR="00B54DCE">
        <w:rPr>
          <w:sz w:val="28"/>
          <w:szCs w:val="28"/>
        </w:rPr>
        <w:t>ого</w:t>
      </w:r>
      <w:r w:rsidRPr="005B7F4D">
        <w:rPr>
          <w:sz w:val="28"/>
          <w:szCs w:val="28"/>
        </w:rPr>
        <w:t xml:space="preserve"> ремонт</w:t>
      </w:r>
      <w:r w:rsidR="00B54DCE">
        <w:rPr>
          <w:sz w:val="28"/>
          <w:szCs w:val="28"/>
        </w:rPr>
        <w:t>а</w:t>
      </w:r>
      <w:r w:rsidRPr="005B7F4D">
        <w:rPr>
          <w:sz w:val="28"/>
          <w:szCs w:val="28"/>
        </w:rPr>
        <w:t xml:space="preserve"> объектов коммунальной инфраструктуры, находящихся в муниципальной </w:t>
      </w:r>
      <w:r w:rsidRPr="005B7F4D">
        <w:rPr>
          <w:sz w:val="28"/>
          <w:szCs w:val="28"/>
        </w:rPr>
        <w:lastRenderedPageBreak/>
        <w:t>собственности</w:t>
      </w:r>
      <w:r w:rsidR="00B54D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7F4D">
        <w:rPr>
          <w:sz w:val="28"/>
          <w:szCs w:val="28"/>
        </w:rPr>
        <w:t>в сумме 15 000 000,00 (пятнадцать миллионов) рублей 00 копеек.</w:t>
      </w:r>
    </w:p>
    <w:p w:rsidR="00C5281F" w:rsidRPr="00C5281F" w:rsidRDefault="00B766C1" w:rsidP="00B5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81F">
        <w:rPr>
          <w:sz w:val="28"/>
          <w:szCs w:val="28"/>
        </w:rPr>
        <w:t>. Исполнительным органам государственной власти Забайкальского края, указанным в приложении к настоящему постановлению, внести соответствующие изменения в государственные программы Забайкальского края.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p w:rsidR="00A86A08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A86A08" w:rsidSect="00ED1343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8E31FC">
      <w:pPr>
        <w:widowControl w:val="0"/>
        <w:autoSpaceDE w:val="0"/>
        <w:autoSpaceDN w:val="0"/>
        <w:adjustRightInd w:val="0"/>
        <w:spacing w:line="360" w:lineRule="auto"/>
        <w:ind w:left="10635"/>
        <w:jc w:val="center"/>
        <w:rPr>
          <w:sz w:val="16"/>
          <w:szCs w:val="16"/>
        </w:rPr>
      </w:pPr>
      <w:r w:rsidRPr="006B078A">
        <w:rPr>
          <w:sz w:val="28"/>
          <w:szCs w:val="28"/>
        </w:rPr>
        <w:lastRenderedPageBreak/>
        <w:t>ПРИЛОЖЕНИЕ</w:t>
      </w:r>
    </w:p>
    <w:p w:rsidR="00A86A08" w:rsidRPr="006B078A" w:rsidRDefault="001A5BEF" w:rsidP="008E31FC">
      <w:pPr>
        <w:widowControl w:val="0"/>
        <w:autoSpaceDE w:val="0"/>
        <w:autoSpaceDN w:val="0"/>
        <w:adjustRightInd w:val="0"/>
        <w:ind w:left="1063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A86A08" w:rsidRPr="006B078A">
        <w:rPr>
          <w:sz w:val="28"/>
          <w:szCs w:val="28"/>
        </w:rPr>
        <w:t xml:space="preserve"> постановлению Правительства</w:t>
      </w:r>
    </w:p>
    <w:p w:rsidR="00A86A08" w:rsidRDefault="00A86A08" w:rsidP="008E31FC">
      <w:pPr>
        <w:widowControl w:val="0"/>
        <w:autoSpaceDE w:val="0"/>
        <w:autoSpaceDN w:val="0"/>
        <w:adjustRightInd w:val="0"/>
        <w:ind w:left="10635"/>
        <w:jc w:val="center"/>
        <w:rPr>
          <w:sz w:val="28"/>
          <w:szCs w:val="28"/>
        </w:rPr>
      </w:pPr>
      <w:r w:rsidRPr="006B078A">
        <w:rPr>
          <w:sz w:val="28"/>
          <w:szCs w:val="28"/>
        </w:rPr>
        <w:t>Забайкальского края</w:t>
      </w:r>
    </w:p>
    <w:p w:rsidR="00A86A08" w:rsidRDefault="00A86A08" w:rsidP="008E31FC">
      <w:pPr>
        <w:widowControl w:val="0"/>
        <w:autoSpaceDE w:val="0"/>
        <w:autoSpaceDN w:val="0"/>
        <w:adjustRightInd w:val="0"/>
        <w:ind w:left="10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марта 2022 года № </w:t>
      </w:r>
    </w:p>
    <w:tbl>
      <w:tblPr>
        <w:tblW w:w="15026" w:type="dxa"/>
        <w:tblInd w:w="-176" w:type="dxa"/>
        <w:tblLayout w:type="fixed"/>
        <w:tblLook w:val="04A0"/>
      </w:tblPr>
      <w:tblGrid>
        <w:gridCol w:w="710"/>
        <w:gridCol w:w="4961"/>
        <w:gridCol w:w="1417"/>
        <w:gridCol w:w="851"/>
        <w:gridCol w:w="850"/>
        <w:gridCol w:w="2410"/>
        <w:gridCol w:w="1276"/>
        <w:gridCol w:w="2551"/>
      </w:tblGrid>
      <w:tr w:rsidR="001A5BEF" w:rsidTr="00B2381E">
        <w:trPr>
          <w:trHeight w:val="1383"/>
        </w:trPr>
        <w:tc>
          <w:tcPr>
            <w:tcW w:w="15026" w:type="dxa"/>
            <w:gridSpan w:val="8"/>
            <w:vAlign w:val="center"/>
            <w:hideMark/>
          </w:tcPr>
          <w:p w:rsidR="001A5BEF" w:rsidRDefault="00B2381E" w:rsidP="00B23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ПЕРЕРАСПРЕДЕЛЕНИЕ</w:t>
            </w:r>
          </w:p>
          <w:p w:rsidR="00B2381E" w:rsidRDefault="00B2381E" w:rsidP="00B23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ассигнований, направляемых на финансовое обеспечение</w:t>
            </w:r>
          </w:p>
          <w:p w:rsidR="00B2381E" w:rsidRDefault="00B2381E" w:rsidP="00B23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отдельных мероприятий государственных программ Забайкальского края, в 2022 году</w:t>
            </w:r>
          </w:p>
        </w:tc>
      </w:tr>
      <w:tr w:rsidR="001A5BEF" w:rsidRPr="00714A13" w:rsidTr="001A5BEF">
        <w:trPr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4A1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ведом-ства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4A13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1A5BEF" w:rsidRPr="00714A13" w:rsidTr="00B2381E">
        <w:trPr>
          <w:trHeight w:val="37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EF" w:rsidRPr="00714A13" w:rsidRDefault="001A5BEF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14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659"/>
        <w:gridCol w:w="4961"/>
        <w:gridCol w:w="1417"/>
        <w:gridCol w:w="851"/>
        <w:gridCol w:w="850"/>
        <w:gridCol w:w="2410"/>
        <w:gridCol w:w="1276"/>
        <w:gridCol w:w="2551"/>
      </w:tblGrid>
      <w:tr w:rsidR="001A5BEF" w:rsidRPr="001A5BEF" w:rsidTr="001A5BEF">
        <w:trPr>
          <w:trHeight w:val="375"/>
        </w:trPr>
        <w:tc>
          <w:tcPr>
            <w:tcW w:w="659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A5BEF" w:rsidRPr="001A5BEF" w:rsidTr="00B2381E">
        <w:trPr>
          <w:trHeight w:val="68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Администрация Губернатора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5 000 000,00</w:t>
            </w:r>
          </w:p>
        </w:tc>
      </w:tr>
      <w:tr w:rsidR="001A5BEF" w:rsidRPr="001A5BEF" w:rsidTr="008E31FC">
        <w:trPr>
          <w:trHeight w:val="692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8800069300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1A5BEF" w:rsidRPr="001A5BEF" w:rsidTr="00B2381E">
        <w:trPr>
          <w:trHeight w:val="70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-92 842 491,90</w:t>
            </w:r>
          </w:p>
        </w:tc>
      </w:tr>
      <w:tr w:rsidR="001A5BEF" w:rsidRPr="001A5BEF" w:rsidTr="008E31FC">
        <w:trPr>
          <w:trHeight w:val="657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8800069300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-92 842 491,90</w:t>
            </w:r>
          </w:p>
        </w:tc>
      </w:tr>
      <w:tr w:rsidR="001A5BEF" w:rsidRPr="001A5BEF" w:rsidTr="00B2381E">
        <w:trPr>
          <w:trHeight w:val="738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Министерство здравоохранения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72 711 800,00</w:t>
            </w:r>
          </w:p>
        </w:tc>
      </w:tr>
      <w:tr w:rsidR="001A5BEF" w:rsidRPr="001A5BEF" w:rsidTr="008E31FC">
        <w:trPr>
          <w:trHeight w:val="694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Больницы, клиники, госпитали, медико-санитарные части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1610413470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34 910 400,00</w:t>
            </w:r>
          </w:p>
        </w:tc>
      </w:tr>
      <w:tr w:rsidR="001A5BEF" w:rsidRPr="001A5BEF" w:rsidTr="008E31FC">
        <w:trPr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Больницы, клиники, госпитали, медико-санитарные части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1610413470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6 979 100,00</w:t>
            </w:r>
          </w:p>
        </w:tc>
      </w:tr>
      <w:tr w:rsidR="001A5BEF" w:rsidRPr="001A5BEF" w:rsidTr="008E31FC">
        <w:trPr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Больницы, клиники, госпитали, медико-санитарные части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1620913470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5 812 600,00</w:t>
            </w:r>
          </w:p>
        </w:tc>
      </w:tr>
      <w:tr w:rsidR="001A5BEF" w:rsidRPr="001A5BEF" w:rsidTr="008E31FC">
        <w:trPr>
          <w:trHeight w:val="695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Поликлиники, амбулатории, диагностические центры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1610413471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7 329 800,00</w:t>
            </w:r>
          </w:p>
        </w:tc>
      </w:tr>
      <w:tr w:rsidR="001A5BEF" w:rsidRPr="001A5BEF" w:rsidTr="008E31FC">
        <w:trPr>
          <w:trHeight w:val="563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Станции скорой и неотложной помощи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1620713477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17 679 900,00</w:t>
            </w:r>
          </w:p>
        </w:tc>
      </w:tr>
      <w:tr w:rsidR="001A5BEF" w:rsidRPr="001A5BEF" w:rsidTr="00B2381E">
        <w:trPr>
          <w:trHeight w:val="699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Министерство экономического развития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025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130 691,90</w:t>
            </w:r>
          </w:p>
        </w:tc>
      </w:tr>
      <w:tr w:rsidR="001A5BEF" w:rsidRPr="001A5BEF" w:rsidTr="008E31FC">
        <w:trPr>
          <w:trHeight w:val="1972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 xml:space="preserve">Пополнение </w:t>
            </w:r>
            <w:proofErr w:type="gramStart"/>
            <w:r w:rsidRPr="001A5BEF">
              <w:rPr>
                <w:color w:val="000000"/>
                <w:sz w:val="28"/>
                <w:szCs w:val="28"/>
              </w:rPr>
              <w:t>активов Фонда развития промышленности Забайкальского края</w:t>
            </w:r>
            <w:proofErr w:type="gramEnd"/>
            <w:r w:rsidRPr="001A5BEF">
              <w:rPr>
                <w:color w:val="000000"/>
                <w:sz w:val="28"/>
                <w:szCs w:val="28"/>
              </w:rPr>
              <w:t xml:space="preserve">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025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0380106820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130 691,90</w:t>
            </w:r>
          </w:p>
        </w:tc>
      </w:tr>
      <w:tr w:rsidR="001A5BEF" w:rsidRPr="001A5BEF" w:rsidTr="00B2381E">
        <w:trPr>
          <w:trHeight w:val="1275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099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15 000 000,00</w:t>
            </w:r>
          </w:p>
        </w:tc>
      </w:tr>
      <w:tr w:rsidR="001A5BEF" w:rsidRPr="001A5BEF" w:rsidTr="008E31FC">
        <w:trPr>
          <w:trHeight w:val="1691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  <w:r w:rsidRPr="001A5BEF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2710274905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color w:val="000000"/>
                <w:sz w:val="28"/>
                <w:szCs w:val="28"/>
              </w:rPr>
            </w:pPr>
            <w:r w:rsidRPr="001A5BEF"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1A5BEF" w:rsidRPr="001A5BEF" w:rsidTr="001A5BEF">
        <w:trPr>
          <w:trHeight w:val="375"/>
        </w:trPr>
        <w:tc>
          <w:tcPr>
            <w:tcW w:w="659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  <w:hideMark/>
          </w:tcPr>
          <w:p w:rsidR="001A5BEF" w:rsidRPr="001A5BEF" w:rsidRDefault="001A5BEF" w:rsidP="001A5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A5BE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:rsidR="001A5BEF" w:rsidRPr="001A5BEF" w:rsidRDefault="001A5BEF" w:rsidP="001A5B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A5BE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86A08" w:rsidRPr="003D673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86A08" w:rsidSect="001A5BE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81" w:rsidRDefault="00367581">
      <w:r>
        <w:separator/>
      </w:r>
    </w:p>
  </w:endnote>
  <w:endnote w:type="continuationSeparator" w:id="0">
    <w:p w:rsidR="00367581" w:rsidRDefault="0036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81" w:rsidRDefault="00367581">
      <w:r>
        <w:separator/>
      </w:r>
    </w:p>
  </w:footnote>
  <w:footnote w:type="continuationSeparator" w:id="0">
    <w:p w:rsidR="00367581" w:rsidRDefault="00367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26089"/>
      <w:docPartObj>
        <w:docPartGallery w:val="Page Numbers (Top of Page)"/>
        <w:docPartUnique/>
      </w:docPartObj>
    </w:sdtPr>
    <w:sdtContent>
      <w:p w:rsidR="003D673A" w:rsidRDefault="00E31814">
        <w:pPr>
          <w:pStyle w:val="a5"/>
          <w:jc w:val="center"/>
        </w:pPr>
        <w:r>
          <w:fldChar w:fldCharType="begin"/>
        </w:r>
        <w:r w:rsidR="003D673A">
          <w:instrText>PAGE   \* MERGEFORMAT</w:instrText>
        </w:r>
        <w:r>
          <w:fldChar w:fldCharType="separate"/>
        </w:r>
        <w:r w:rsidR="005E724D">
          <w:rPr>
            <w:noProof/>
          </w:rPr>
          <w:t>2</w:t>
        </w:r>
        <w:r>
          <w:fldChar w:fldCharType="end"/>
        </w:r>
      </w:p>
    </w:sdtContent>
  </w:sdt>
  <w:p w:rsidR="003D673A" w:rsidRDefault="003D67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5C28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BEF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8B2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6347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08F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581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6903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1BF2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B7F4D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24D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5FC9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46E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51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31F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3FC1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6ECE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1E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4DCE"/>
    <w:rsid w:val="00B55621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66C1"/>
    <w:rsid w:val="00B77752"/>
    <w:rsid w:val="00B80841"/>
    <w:rsid w:val="00B80B8F"/>
    <w:rsid w:val="00B83C4C"/>
    <w:rsid w:val="00B84B0B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0059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81F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30B9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703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2644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1814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1036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8690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486903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6112-2B7B-45B1-9BFB-BFC9AC4B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МЛопатина</cp:lastModifiedBy>
  <cp:revision>18</cp:revision>
  <cp:lastPrinted>2022-04-18T08:15:00Z</cp:lastPrinted>
  <dcterms:created xsi:type="dcterms:W3CDTF">2022-03-14T02:58:00Z</dcterms:created>
  <dcterms:modified xsi:type="dcterms:W3CDTF">2022-04-18T08:25:00Z</dcterms:modified>
</cp:coreProperties>
</file>