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94" w:rsidRPr="0098737A" w:rsidRDefault="00981094" w:rsidP="00981094">
      <w:pPr>
        <w:pStyle w:val="a4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</w:rPr>
        <w:drawing>
          <wp:inline distT="0" distB="0" distL="0" distR="0" wp14:anchorId="096944D7" wp14:editId="268293D2">
            <wp:extent cx="798195" cy="88011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727665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727665">
        <w:rPr>
          <w:rFonts w:ascii="Times New Roman" w:hAnsi="Times New Roman" w:cs="Times New Roman"/>
          <w:b/>
          <w:bCs/>
          <w:spacing w:val="-14"/>
          <w:sz w:val="32"/>
          <w:szCs w:val="32"/>
        </w:rPr>
        <w:t>ПОСТАНОВЛЕНИЕ</w:t>
      </w: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727665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p w:rsidR="00981094" w:rsidRDefault="00981094">
      <w:pPr>
        <w:rPr>
          <w:rFonts w:ascii="Times New Roman" w:hAnsi="Times New Roman" w:cs="Times New Roman"/>
          <w:sz w:val="28"/>
          <w:szCs w:val="28"/>
        </w:rPr>
      </w:pPr>
    </w:p>
    <w:p w:rsidR="00257B2A" w:rsidRPr="006960EB" w:rsidRDefault="00257B2A" w:rsidP="009810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05623" w:rsidRPr="006960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</w:t>
      </w:r>
      <w:r w:rsidR="00505623" w:rsidRPr="006960EB">
        <w:rPr>
          <w:rFonts w:ascii="Times New Roman" w:hAnsi="Times New Roman" w:cs="Times New Roman"/>
          <w:b/>
          <w:sz w:val="28"/>
          <w:szCs w:val="28"/>
        </w:rPr>
        <w:t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</w:r>
    </w:p>
    <w:p w:rsidR="00505623" w:rsidRDefault="00505623" w:rsidP="009810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5623" w:rsidRDefault="00505623" w:rsidP="004B46E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46E0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505623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5623" w:rsidRDefault="00505623" w:rsidP="005056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05623" w:rsidRDefault="00505623" w:rsidP="005056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</w:t>
      </w:r>
      <w:r w:rsidR="009810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57B2A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</w:t>
      </w:r>
      <w:r w:rsidR="00257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1094" w:rsidRPr="0073329C"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</w:t>
      </w:r>
      <w:r w:rsidRPr="00257B2A">
        <w:rPr>
          <w:rFonts w:ascii="Times New Roman" w:hAnsi="Times New Roman" w:cs="Times New Roman"/>
          <w:sz w:val="28"/>
          <w:szCs w:val="28"/>
        </w:rPr>
        <w:t>Правительства Забайкальского края от 3 апреля 2020 года № 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4" w:rsidRPr="0073329C">
        <w:rPr>
          <w:rFonts w:ascii="Times New Roman" w:hAnsi="Times New Roman" w:cs="Times New Roman"/>
          <w:sz w:val="28"/>
          <w:szCs w:val="28"/>
        </w:rPr>
        <w:t>(с изменениями</w:t>
      </w:r>
      <w:proofErr w:type="gramEnd"/>
      <w:r w:rsidR="00981094" w:rsidRPr="0073329C">
        <w:rPr>
          <w:rFonts w:ascii="Times New Roman" w:hAnsi="Times New Roman" w:cs="Times New Roman"/>
          <w:sz w:val="28"/>
          <w:szCs w:val="28"/>
        </w:rPr>
        <w:t xml:space="preserve">, внесенными постановлениями Правительства Забайкальского края </w:t>
      </w:r>
      <w:hyperlink r:id="rId10" w:history="1">
        <w:r w:rsidR="00981094" w:rsidRPr="00981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28 апреля 2020 года № 132</w:t>
        </w:r>
      </w:hyperlink>
      <w:r w:rsidR="00981094" w:rsidRPr="009810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981094" w:rsidRPr="00981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16 июня 2020 года № 208</w:t>
        </w:r>
      </w:hyperlink>
      <w:r w:rsidR="00981094" w:rsidRPr="009810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981094" w:rsidRPr="00F46B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13 июля 2020 года № 265</w:t>
        </w:r>
      </w:hyperlink>
      <w:r w:rsidR="00981094" w:rsidRPr="00F46B64">
        <w:rPr>
          <w:rFonts w:ascii="Times New Roman" w:hAnsi="Times New Roman" w:cs="Times New Roman"/>
          <w:sz w:val="28"/>
          <w:szCs w:val="28"/>
        </w:rPr>
        <w:t xml:space="preserve">, </w:t>
      </w:r>
      <w:r w:rsidR="00981094" w:rsidRPr="00F46B64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="00981094" w:rsidRPr="00F46B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14 августа 2020 года № 330</w:t>
        </w:r>
      </w:hyperlink>
      <w:r w:rsidR="00981094" w:rsidRPr="00F46B64">
        <w:rPr>
          <w:rFonts w:ascii="Times New Roman" w:hAnsi="Times New Roman" w:cs="Times New Roman"/>
          <w:sz w:val="28"/>
          <w:szCs w:val="28"/>
        </w:rPr>
        <w:t>, от 25 августа 2020 года № 345, от 9 февраля 2021 года № 26, от 16 апреля 2021 года № 124</w:t>
      </w:r>
      <w:r w:rsidR="006B395C">
        <w:rPr>
          <w:rFonts w:ascii="Times New Roman" w:hAnsi="Times New Roman" w:cs="Times New Roman"/>
          <w:sz w:val="28"/>
          <w:szCs w:val="28"/>
        </w:rPr>
        <w:t>,</w:t>
      </w:r>
      <w:r w:rsidR="00F46B64" w:rsidRPr="00F46B64">
        <w:rPr>
          <w:rFonts w:ascii="Times New Roman" w:hAnsi="Times New Roman" w:cs="Times New Roman"/>
          <w:sz w:val="28"/>
          <w:szCs w:val="28"/>
        </w:rPr>
        <w:t xml:space="preserve"> </w:t>
      </w:r>
      <w:r w:rsidR="007A48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46B64" w:rsidRPr="00F46B64">
        <w:rPr>
          <w:rFonts w:ascii="Times New Roman" w:hAnsi="Times New Roman" w:cs="Times New Roman"/>
          <w:bCs/>
          <w:sz w:val="28"/>
          <w:szCs w:val="28"/>
        </w:rPr>
        <w:t>1 июля 2021 года № 231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2C0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0A54">
        <w:rPr>
          <w:rFonts w:ascii="Times New Roman" w:hAnsi="Times New Roman" w:cs="Times New Roman"/>
          <w:bCs/>
          <w:sz w:val="28"/>
          <w:szCs w:val="28"/>
        </w:rPr>
        <w:br/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21 февраля 2022 года № 55</w:t>
      </w:r>
      <w:r w:rsidR="005B28F7">
        <w:rPr>
          <w:rFonts w:ascii="Times New Roman" w:hAnsi="Times New Roman" w:cs="Times New Roman"/>
          <w:bCs/>
          <w:sz w:val="28"/>
          <w:szCs w:val="28"/>
        </w:rPr>
        <w:t xml:space="preserve">, от         </w:t>
      </w:r>
      <w:r w:rsidR="00E978F2">
        <w:rPr>
          <w:rFonts w:ascii="Times New Roman" w:hAnsi="Times New Roman" w:cs="Times New Roman"/>
          <w:bCs/>
          <w:sz w:val="28"/>
          <w:szCs w:val="28"/>
        </w:rPr>
        <w:t>№</w:t>
      </w:r>
      <w:proofErr w:type="gramStart"/>
      <w:r w:rsidR="00E978F2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2C0A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05623" w:rsidRPr="004B46E0" w:rsidRDefault="00505623" w:rsidP="00E978F2">
      <w:pPr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4B46E0">
        <w:rPr>
          <w:rFonts w:ascii="Times New Roman" w:hAnsi="Times New Roman" w:cs="Times New Roman"/>
          <w:sz w:val="28"/>
          <w:szCs w:val="28"/>
        </w:rPr>
        <w:t xml:space="preserve">1) </w:t>
      </w:r>
      <w:r w:rsidR="004B46E0" w:rsidRPr="004B46E0">
        <w:rPr>
          <w:rFonts w:ascii="Times New Roman" w:hAnsi="Times New Roman" w:cs="Times New Roman"/>
          <w:sz w:val="28"/>
          <w:szCs w:val="28"/>
        </w:rPr>
        <w:t>в подпункте 4 пункта 6 слова «</w:t>
      </w:r>
      <w:r w:rsidR="004B46E0" w:rsidRPr="004B46E0">
        <w:rPr>
          <w:rFonts w:ascii="Times New Roman" w:hAnsi="Times New Roman" w:cs="Times New Roman"/>
          <w:color w:val="22272F"/>
          <w:sz w:val="28"/>
          <w:szCs w:val="28"/>
        </w:rPr>
        <w:t>допущенных к использованию по 11 Восточно-Сибирскому региону</w:t>
      </w:r>
      <w:proofErr w:type="gramStart"/>
      <w:r w:rsidR="004B46E0" w:rsidRPr="004B46E0">
        <w:rPr>
          <w:rFonts w:ascii="Times New Roman" w:hAnsi="Times New Roman" w:cs="Times New Roman"/>
          <w:color w:val="22272F"/>
          <w:sz w:val="28"/>
          <w:szCs w:val="28"/>
        </w:rPr>
        <w:t>,</w:t>
      </w:r>
      <w:r w:rsidR="004B46E0" w:rsidRPr="004B46E0">
        <w:rPr>
          <w:rFonts w:ascii="Times New Roman" w:hAnsi="Times New Roman" w:cs="Times New Roman"/>
          <w:color w:val="22272F"/>
          <w:sz w:val="28"/>
          <w:szCs w:val="28"/>
        </w:rPr>
        <w:t>»</w:t>
      </w:r>
      <w:proofErr w:type="gramEnd"/>
      <w:r w:rsidR="004B46E0" w:rsidRPr="004B46E0">
        <w:rPr>
          <w:rFonts w:ascii="Times New Roman" w:hAnsi="Times New Roman" w:cs="Times New Roman"/>
          <w:color w:val="22272F"/>
          <w:sz w:val="28"/>
          <w:szCs w:val="28"/>
        </w:rPr>
        <w:t xml:space="preserve"> исключить;</w:t>
      </w:r>
    </w:p>
    <w:p w:rsidR="004B46E0" w:rsidRPr="004B46E0" w:rsidRDefault="004B46E0" w:rsidP="00E978F2">
      <w:pPr>
        <w:ind w:firstLine="709"/>
        <w:rPr>
          <w:rFonts w:ascii="Times New Roman" w:hAnsi="Times New Roman" w:cs="Times New Roman"/>
          <w:color w:val="22272F"/>
          <w:sz w:val="28"/>
          <w:szCs w:val="28"/>
        </w:rPr>
      </w:pPr>
      <w:r w:rsidRPr="004B46E0">
        <w:rPr>
          <w:rFonts w:ascii="Times New Roman" w:hAnsi="Times New Roman" w:cs="Times New Roman"/>
          <w:color w:val="22272F"/>
          <w:sz w:val="28"/>
          <w:szCs w:val="28"/>
        </w:rPr>
        <w:t>2)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B46E0">
        <w:rPr>
          <w:rFonts w:ascii="Times New Roman" w:hAnsi="Times New Roman" w:cs="Times New Roman"/>
          <w:color w:val="22272F"/>
          <w:sz w:val="28"/>
          <w:szCs w:val="28"/>
        </w:rPr>
        <w:t xml:space="preserve">в подпункте 9 пункта 15 </w:t>
      </w:r>
      <w:r w:rsidRPr="004B46E0">
        <w:rPr>
          <w:rFonts w:ascii="Times New Roman" w:hAnsi="Times New Roman" w:cs="Times New Roman"/>
          <w:sz w:val="28"/>
          <w:szCs w:val="28"/>
        </w:rPr>
        <w:t>слова «</w:t>
      </w:r>
      <w:r w:rsidRPr="004B46E0">
        <w:rPr>
          <w:rFonts w:ascii="Times New Roman" w:hAnsi="Times New Roman" w:cs="Times New Roman"/>
          <w:color w:val="22272F"/>
          <w:sz w:val="28"/>
          <w:szCs w:val="28"/>
        </w:rPr>
        <w:t>допущенных к использованию по 11 Восточно-Сибирскому региону</w:t>
      </w:r>
      <w:proofErr w:type="gramStart"/>
      <w:r w:rsidRPr="004B46E0">
        <w:rPr>
          <w:rFonts w:ascii="Times New Roman" w:hAnsi="Times New Roman" w:cs="Times New Roman"/>
          <w:color w:val="22272F"/>
          <w:sz w:val="28"/>
          <w:szCs w:val="28"/>
        </w:rPr>
        <w:t>,»</w:t>
      </w:r>
      <w:proofErr w:type="gramEnd"/>
      <w:r w:rsidRPr="004B46E0">
        <w:rPr>
          <w:rFonts w:ascii="Times New Roman" w:hAnsi="Times New Roman" w:cs="Times New Roman"/>
          <w:color w:val="22272F"/>
          <w:sz w:val="28"/>
          <w:szCs w:val="28"/>
        </w:rPr>
        <w:t xml:space="preserve"> исключить;</w:t>
      </w:r>
    </w:p>
    <w:p w:rsidR="00981094" w:rsidRDefault="004B46E0" w:rsidP="0050562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B46E0">
        <w:rPr>
          <w:rFonts w:ascii="Times New Roman" w:hAnsi="Times New Roman" w:cs="Times New Roman"/>
          <w:color w:val="22272F"/>
          <w:sz w:val="28"/>
          <w:szCs w:val="28"/>
        </w:rPr>
        <w:t>3) в подпункте 1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B40A9A">
        <w:rPr>
          <w:rFonts w:ascii="Times New Roman" w:hAnsi="Times New Roman" w:cs="Times New Roman"/>
          <w:color w:val="22272F"/>
          <w:sz w:val="28"/>
          <w:szCs w:val="28"/>
        </w:rPr>
        <w:t>п</w:t>
      </w:r>
      <w:r>
        <w:rPr>
          <w:rFonts w:ascii="Times New Roman" w:hAnsi="Times New Roman" w:cs="Times New Roman"/>
          <w:color w:val="22272F"/>
          <w:sz w:val="28"/>
          <w:szCs w:val="28"/>
        </w:rPr>
        <w:t>риложени</w:t>
      </w:r>
      <w:r w:rsidR="00B40A9A">
        <w:rPr>
          <w:rFonts w:ascii="Times New Roman" w:hAnsi="Times New Roman" w:cs="Times New Roman"/>
          <w:color w:val="22272F"/>
          <w:sz w:val="28"/>
          <w:szCs w:val="28"/>
        </w:rPr>
        <w:t>я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№ 6 </w:t>
      </w:r>
      <w:r w:rsidR="005B28F7" w:rsidRPr="004B46E0">
        <w:rPr>
          <w:rFonts w:ascii="Times New Roman" w:hAnsi="Times New Roman" w:cs="Times New Roman"/>
          <w:sz w:val="28"/>
          <w:szCs w:val="28"/>
        </w:rPr>
        <w:t>слова «</w:t>
      </w:r>
      <w:r w:rsidR="005B28F7" w:rsidRPr="004B46E0">
        <w:rPr>
          <w:rFonts w:ascii="Times New Roman" w:hAnsi="Times New Roman" w:cs="Times New Roman"/>
          <w:color w:val="22272F"/>
          <w:sz w:val="28"/>
          <w:szCs w:val="28"/>
        </w:rPr>
        <w:t>допущенных к использованию по 11 Восточно-Сибирскому региону</w:t>
      </w:r>
      <w:proofErr w:type="gramStart"/>
      <w:r w:rsidR="005B28F7" w:rsidRPr="004B46E0">
        <w:rPr>
          <w:rFonts w:ascii="Times New Roman" w:hAnsi="Times New Roman" w:cs="Times New Roman"/>
          <w:color w:val="22272F"/>
          <w:sz w:val="28"/>
          <w:szCs w:val="28"/>
        </w:rPr>
        <w:t>,</w:t>
      </w:r>
      <w:r w:rsidR="005B28F7">
        <w:rPr>
          <w:rFonts w:ascii="Times New Roman" w:hAnsi="Times New Roman" w:cs="Times New Roman"/>
          <w:color w:val="22272F"/>
          <w:sz w:val="28"/>
          <w:szCs w:val="28"/>
        </w:rPr>
        <w:t>»</w:t>
      </w:r>
      <w:proofErr w:type="gramEnd"/>
      <w:r w:rsidR="005B28F7">
        <w:rPr>
          <w:rFonts w:ascii="Times New Roman" w:hAnsi="Times New Roman" w:cs="Times New Roman"/>
          <w:color w:val="22272F"/>
          <w:sz w:val="28"/>
          <w:szCs w:val="28"/>
        </w:rPr>
        <w:t xml:space="preserve"> исключить.</w:t>
      </w:r>
    </w:p>
    <w:p w:rsidR="00981094" w:rsidRDefault="00981094" w:rsidP="009810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Забайкальского края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А.М.Осипов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981094" w:rsidSect="005E71F7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D0" w:rsidRDefault="006703D0" w:rsidP="00757105">
      <w:r>
        <w:separator/>
      </w:r>
    </w:p>
  </w:endnote>
  <w:endnote w:type="continuationSeparator" w:id="0">
    <w:p w:rsidR="006703D0" w:rsidRDefault="006703D0" w:rsidP="0075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D0" w:rsidRDefault="006703D0" w:rsidP="00757105">
      <w:r>
        <w:separator/>
      </w:r>
    </w:p>
  </w:footnote>
  <w:footnote w:type="continuationSeparator" w:id="0">
    <w:p w:rsidR="006703D0" w:rsidRDefault="006703D0" w:rsidP="0075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82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3E85" w:rsidRPr="007466EE" w:rsidRDefault="004A3E85" w:rsidP="007466EE">
        <w:pPr>
          <w:pStyle w:val="ab"/>
          <w:ind w:firstLine="0"/>
          <w:jc w:val="center"/>
          <w:rPr>
            <w:rFonts w:ascii="Times New Roman" w:hAnsi="Times New Roman" w:cs="Times New Roman"/>
          </w:rPr>
        </w:pPr>
        <w:r w:rsidRPr="007466EE">
          <w:rPr>
            <w:rFonts w:ascii="Times New Roman" w:hAnsi="Times New Roman" w:cs="Times New Roman"/>
          </w:rPr>
          <w:fldChar w:fldCharType="begin"/>
        </w:r>
        <w:r w:rsidRPr="007466EE">
          <w:rPr>
            <w:rFonts w:ascii="Times New Roman" w:hAnsi="Times New Roman" w:cs="Times New Roman"/>
          </w:rPr>
          <w:instrText>PAGE   \* MERGEFORMAT</w:instrText>
        </w:r>
        <w:r w:rsidRPr="007466EE">
          <w:rPr>
            <w:rFonts w:ascii="Times New Roman" w:hAnsi="Times New Roman" w:cs="Times New Roman"/>
          </w:rPr>
          <w:fldChar w:fldCharType="separate"/>
        </w:r>
        <w:r w:rsidR="005E71F7">
          <w:rPr>
            <w:rFonts w:ascii="Times New Roman" w:hAnsi="Times New Roman" w:cs="Times New Roman"/>
            <w:noProof/>
          </w:rPr>
          <w:t>2</w:t>
        </w:r>
        <w:r w:rsidRPr="007466EE">
          <w:rPr>
            <w:rFonts w:ascii="Times New Roman" w:hAnsi="Times New Roman" w:cs="Times New Roman"/>
          </w:rPr>
          <w:fldChar w:fldCharType="end"/>
        </w:r>
      </w:p>
    </w:sdtContent>
  </w:sdt>
  <w:p w:rsidR="004A3E85" w:rsidRDefault="004A3E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401"/>
    <w:multiLevelType w:val="hybridMultilevel"/>
    <w:tmpl w:val="7AA0EADC"/>
    <w:lvl w:ilvl="0" w:tplc="280CE09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84324"/>
    <w:multiLevelType w:val="hybridMultilevel"/>
    <w:tmpl w:val="2960B0FE"/>
    <w:lvl w:ilvl="0" w:tplc="7AA8DF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8A"/>
    <w:rsid w:val="00021F58"/>
    <w:rsid w:val="0003750C"/>
    <w:rsid w:val="00055910"/>
    <w:rsid w:val="00072062"/>
    <w:rsid w:val="00081B3E"/>
    <w:rsid w:val="00094DB3"/>
    <w:rsid w:val="000A0FDB"/>
    <w:rsid w:val="000F0E07"/>
    <w:rsid w:val="00104C61"/>
    <w:rsid w:val="0015725A"/>
    <w:rsid w:val="00191E1B"/>
    <w:rsid w:val="00196FD8"/>
    <w:rsid w:val="001C3629"/>
    <w:rsid w:val="00211AD8"/>
    <w:rsid w:val="002478B1"/>
    <w:rsid w:val="00247BC2"/>
    <w:rsid w:val="00257B2A"/>
    <w:rsid w:val="00287A1D"/>
    <w:rsid w:val="002A163B"/>
    <w:rsid w:val="002C0A54"/>
    <w:rsid w:val="002F2902"/>
    <w:rsid w:val="00301C13"/>
    <w:rsid w:val="00311487"/>
    <w:rsid w:val="003116CF"/>
    <w:rsid w:val="00335F3A"/>
    <w:rsid w:val="0034124D"/>
    <w:rsid w:val="0035176C"/>
    <w:rsid w:val="003F06DA"/>
    <w:rsid w:val="003F0C25"/>
    <w:rsid w:val="00425CC3"/>
    <w:rsid w:val="00442F0A"/>
    <w:rsid w:val="004A1D7D"/>
    <w:rsid w:val="004A3E85"/>
    <w:rsid w:val="004B46E0"/>
    <w:rsid w:val="004F1319"/>
    <w:rsid w:val="00505623"/>
    <w:rsid w:val="00562EC3"/>
    <w:rsid w:val="00573A6A"/>
    <w:rsid w:val="005B28F7"/>
    <w:rsid w:val="005E5584"/>
    <w:rsid w:val="005E71F7"/>
    <w:rsid w:val="00602214"/>
    <w:rsid w:val="006126FB"/>
    <w:rsid w:val="006703D0"/>
    <w:rsid w:val="00683157"/>
    <w:rsid w:val="006960EB"/>
    <w:rsid w:val="006A204E"/>
    <w:rsid w:val="006B395C"/>
    <w:rsid w:val="006B4F87"/>
    <w:rsid w:val="006C4BB8"/>
    <w:rsid w:val="0073453E"/>
    <w:rsid w:val="007466EE"/>
    <w:rsid w:val="0075647A"/>
    <w:rsid w:val="00757105"/>
    <w:rsid w:val="0078170D"/>
    <w:rsid w:val="007A48C3"/>
    <w:rsid w:val="007B16C3"/>
    <w:rsid w:val="0081057D"/>
    <w:rsid w:val="00834EE8"/>
    <w:rsid w:val="00835EC5"/>
    <w:rsid w:val="008B5F1B"/>
    <w:rsid w:val="008C3274"/>
    <w:rsid w:val="00905EAD"/>
    <w:rsid w:val="00960C8C"/>
    <w:rsid w:val="009735FE"/>
    <w:rsid w:val="00981094"/>
    <w:rsid w:val="009A5E60"/>
    <w:rsid w:val="00A00A8A"/>
    <w:rsid w:val="00A0642E"/>
    <w:rsid w:val="00A168EE"/>
    <w:rsid w:val="00A75016"/>
    <w:rsid w:val="00A864AC"/>
    <w:rsid w:val="00AD7EA7"/>
    <w:rsid w:val="00AF2CBD"/>
    <w:rsid w:val="00B06BDE"/>
    <w:rsid w:val="00B40A9A"/>
    <w:rsid w:val="00B412D5"/>
    <w:rsid w:val="00B760A0"/>
    <w:rsid w:val="00B82800"/>
    <w:rsid w:val="00BA03BF"/>
    <w:rsid w:val="00BC77A6"/>
    <w:rsid w:val="00BD3179"/>
    <w:rsid w:val="00C35169"/>
    <w:rsid w:val="00C940D8"/>
    <w:rsid w:val="00CA367C"/>
    <w:rsid w:val="00CB4AF9"/>
    <w:rsid w:val="00DA0819"/>
    <w:rsid w:val="00DD74A1"/>
    <w:rsid w:val="00DE4052"/>
    <w:rsid w:val="00E102A4"/>
    <w:rsid w:val="00E11BC8"/>
    <w:rsid w:val="00E12784"/>
    <w:rsid w:val="00E313C8"/>
    <w:rsid w:val="00E76177"/>
    <w:rsid w:val="00E978F2"/>
    <w:rsid w:val="00F32250"/>
    <w:rsid w:val="00F36A61"/>
    <w:rsid w:val="00F46B64"/>
    <w:rsid w:val="00F5217A"/>
    <w:rsid w:val="00F700E3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1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1094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98109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81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81094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2A1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uiPriority w:val="99"/>
    <w:rsid w:val="00A064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204E"/>
    <w:pPr>
      <w:ind w:left="720"/>
      <w:contextualSpacing/>
    </w:pPr>
  </w:style>
  <w:style w:type="character" w:customStyle="1" w:styleId="aa">
    <w:name w:val="Основной текст_"/>
    <w:link w:val="11"/>
    <w:rsid w:val="00CA36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A367C"/>
    <w:pPr>
      <w:widowControl/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hAnsi="Times New Roman" w:cstheme="minorBid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4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1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1094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98109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81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81094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2A1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uiPriority w:val="99"/>
    <w:rsid w:val="00A064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204E"/>
    <w:pPr>
      <w:ind w:left="720"/>
      <w:contextualSpacing/>
    </w:pPr>
  </w:style>
  <w:style w:type="character" w:customStyle="1" w:styleId="aa">
    <w:name w:val="Основной текст_"/>
    <w:link w:val="11"/>
    <w:rsid w:val="00CA36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A367C"/>
    <w:pPr>
      <w:widowControl/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hAnsi="Times New Roman" w:cstheme="minorBid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4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4415758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4281460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4169134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38637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3D9A-5313-4B99-9682-04B9FF3F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Елена Юрьевна Глазихина</cp:lastModifiedBy>
  <cp:revision>10</cp:revision>
  <cp:lastPrinted>2021-10-06T03:41:00Z</cp:lastPrinted>
  <dcterms:created xsi:type="dcterms:W3CDTF">2022-04-19T01:10:00Z</dcterms:created>
  <dcterms:modified xsi:type="dcterms:W3CDTF">2022-04-19T02:03:00Z</dcterms:modified>
</cp:coreProperties>
</file>