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163135" w:rsidRPr="002373ED" w:rsidTr="00CB1865">
        <w:trPr>
          <w:cantSplit/>
          <w:trHeight w:val="1701"/>
        </w:trPr>
        <w:tc>
          <w:tcPr>
            <w:tcW w:w="9747" w:type="dxa"/>
          </w:tcPr>
          <w:p w:rsidR="00163135" w:rsidRDefault="00163135" w:rsidP="00CB1865">
            <w:pPr>
              <w:pStyle w:val="1"/>
              <w:spacing w:line="276" w:lineRule="auto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461172E0" wp14:editId="2670C4E2">
                  <wp:extent cx="800100" cy="933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3135" w:rsidRPr="002E7488" w:rsidRDefault="002E7488" w:rsidP="002E7488">
            <w:pPr>
              <w:pStyle w:val="3"/>
              <w:rPr>
                <w:szCs w:val="20"/>
              </w:rPr>
            </w:pPr>
            <w:r>
              <w:rPr>
                <w:szCs w:val="20"/>
              </w:rPr>
              <w:t>ПРАВИТЕЛЬСТВО ЗАБАЙКАЛЬСКОГО КРАЯ</w:t>
            </w:r>
          </w:p>
          <w:p w:rsidR="00163135" w:rsidRPr="002E7488" w:rsidRDefault="002E7488" w:rsidP="00CB1865">
            <w:pPr>
              <w:pStyle w:val="2"/>
              <w:spacing w:before="0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r>
              <w:rPr>
                <w:rFonts w:ascii="Times New Roman" w:hAnsi="Times New Roman"/>
                <w:b w:val="0"/>
                <w:i w:val="0"/>
                <w:sz w:val="32"/>
                <w:szCs w:val="32"/>
              </w:rPr>
              <w:t>ПОСТАНОВЛЕНИЕ</w:t>
            </w:r>
          </w:p>
          <w:p w:rsidR="00163135" w:rsidRPr="002373ED" w:rsidRDefault="00163135" w:rsidP="00CB1865">
            <w:pPr>
              <w:spacing w:line="276" w:lineRule="auto"/>
              <w:jc w:val="center"/>
            </w:pPr>
          </w:p>
        </w:tc>
      </w:tr>
      <w:tr w:rsidR="00163135" w:rsidTr="00CB1865">
        <w:tc>
          <w:tcPr>
            <w:tcW w:w="9747" w:type="dxa"/>
          </w:tcPr>
          <w:p w:rsidR="00163135" w:rsidRPr="003E5724" w:rsidRDefault="00163135" w:rsidP="00CB186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3E5724">
              <w:rPr>
                <w:sz w:val="32"/>
                <w:szCs w:val="32"/>
              </w:rPr>
              <w:t>«__» ___________ 20</w:t>
            </w:r>
            <w:r>
              <w:rPr>
                <w:sz w:val="32"/>
                <w:szCs w:val="32"/>
              </w:rPr>
              <w:t>22</w:t>
            </w:r>
            <w:r w:rsidRPr="003E5724">
              <w:rPr>
                <w:sz w:val="32"/>
                <w:szCs w:val="32"/>
              </w:rPr>
              <w:t xml:space="preserve">г.   </w:t>
            </w:r>
            <w:r>
              <w:rPr>
                <w:sz w:val="32"/>
                <w:szCs w:val="32"/>
              </w:rPr>
              <w:t xml:space="preserve"> </w:t>
            </w:r>
            <w:r w:rsidRPr="003E5724">
              <w:rPr>
                <w:sz w:val="32"/>
                <w:szCs w:val="32"/>
              </w:rPr>
              <w:t xml:space="preserve">                                                        № _____</w:t>
            </w:r>
          </w:p>
        </w:tc>
      </w:tr>
      <w:tr w:rsidR="00163135" w:rsidRPr="00DA5D4A" w:rsidTr="00CB1865">
        <w:trPr>
          <w:trHeight w:val="268"/>
        </w:trPr>
        <w:tc>
          <w:tcPr>
            <w:tcW w:w="9747" w:type="dxa"/>
          </w:tcPr>
          <w:p w:rsidR="00163135" w:rsidRPr="003E5724" w:rsidRDefault="00163135" w:rsidP="00CB186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3E5724">
              <w:rPr>
                <w:sz w:val="32"/>
                <w:szCs w:val="32"/>
              </w:rPr>
              <w:t>г. Чита</w:t>
            </w:r>
          </w:p>
        </w:tc>
      </w:tr>
    </w:tbl>
    <w:p w:rsidR="00163135" w:rsidRDefault="00163135" w:rsidP="00163135">
      <w:pPr>
        <w:spacing w:line="276" w:lineRule="auto"/>
        <w:jc w:val="center"/>
        <w:rPr>
          <w:sz w:val="28"/>
          <w:szCs w:val="28"/>
        </w:rPr>
      </w:pPr>
    </w:p>
    <w:p w:rsidR="00163135" w:rsidRDefault="002E7488" w:rsidP="00163135">
      <w:pPr>
        <w:contextualSpacing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О внесении изменений в Порядок предоставления работодателями сведений и информации в органы службы занятости населения</w:t>
      </w:r>
    </w:p>
    <w:p w:rsidR="00163135" w:rsidRDefault="00163135" w:rsidP="00163135">
      <w:pPr>
        <w:contextualSpacing/>
        <w:jc w:val="center"/>
        <w:rPr>
          <w:b/>
          <w:bCs/>
          <w:kern w:val="36"/>
          <w:sz w:val="28"/>
          <w:szCs w:val="28"/>
        </w:rPr>
      </w:pPr>
    </w:p>
    <w:p w:rsidR="00163135" w:rsidRDefault="00163135" w:rsidP="002E7488">
      <w:pPr>
        <w:ind w:firstLine="708"/>
        <w:jc w:val="both"/>
        <w:rPr>
          <w:b/>
          <w:spacing w:val="30"/>
          <w:sz w:val="28"/>
          <w:szCs w:val="28"/>
        </w:rPr>
      </w:pPr>
      <w:r w:rsidRPr="00863DFE">
        <w:rPr>
          <w:sz w:val="28"/>
          <w:szCs w:val="28"/>
        </w:rPr>
        <w:t>В соответствии с</w:t>
      </w:r>
      <w:r w:rsidR="002E7488">
        <w:rPr>
          <w:sz w:val="28"/>
          <w:szCs w:val="28"/>
        </w:rPr>
        <w:t xml:space="preserve">о статьей 44 Устава Забайкальского края, в целях приведения нормативно правовой базы Забайкальского края в соответствии с действующим законодательством, в связи с возникшей необходимостью Правительство Забайкальского края </w:t>
      </w:r>
      <w:r w:rsidR="002E7488">
        <w:rPr>
          <w:b/>
          <w:spacing w:val="30"/>
          <w:sz w:val="28"/>
          <w:szCs w:val="28"/>
        </w:rPr>
        <w:t>постановляет</w:t>
      </w:r>
      <w:r w:rsidRPr="0000009A">
        <w:rPr>
          <w:b/>
          <w:spacing w:val="30"/>
          <w:sz w:val="28"/>
          <w:szCs w:val="28"/>
        </w:rPr>
        <w:t>:</w:t>
      </w:r>
    </w:p>
    <w:p w:rsidR="002E7488" w:rsidRPr="002E7488" w:rsidRDefault="002E7488" w:rsidP="002E7488">
      <w:pPr>
        <w:ind w:firstLine="708"/>
        <w:jc w:val="both"/>
        <w:rPr>
          <w:sz w:val="28"/>
          <w:szCs w:val="28"/>
        </w:rPr>
      </w:pPr>
    </w:p>
    <w:p w:rsidR="001F6437" w:rsidRPr="001F6437" w:rsidRDefault="00E776AD" w:rsidP="001F643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 w:rsidR="001F6437" w:rsidRPr="001F6437">
        <w:rPr>
          <w:sz w:val="28"/>
          <w:szCs w:val="28"/>
        </w:rPr>
        <w:t>твердить прилагаемые изменения,</w:t>
      </w:r>
      <w:r w:rsidR="001F6437">
        <w:rPr>
          <w:sz w:val="28"/>
          <w:szCs w:val="28"/>
        </w:rPr>
        <w:t xml:space="preserve"> которые вносятся в </w:t>
      </w:r>
      <w:r w:rsidR="001F6437" w:rsidRPr="001F6437">
        <w:rPr>
          <w:sz w:val="28"/>
          <w:szCs w:val="28"/>
        </w:rPr>
        <w:t>Порядок предоставления работодателями сведений и информации в органы службы занятости населения, утверждённый постановлением Правительства Забайкальского края от 13 ноября 2012 года № 492</w:t>
      </w:r>
      <w:r w:rsidR="001F6437">
        <w:rPr>
          <w:sz w:val="28"/>
          <w:szCs w:val="28"/>
        </w:rPr>
        <w:t xml:space="preserve"> (с изменениями, внесенными постановлениями Правительства Забайкальского</w:t>
      </w:r>
      <w:r w:rsidR="00F9125D">
        <w:rPr>
          <w:sz w:val="28"/>
          <w:szCs w:val="28"/>
        </w:rPr>
        <w:t xml:space="preserve"> края от 3 июля 2013 года № 285, от 30 октября 2013 года № 476,</w:t>
      </w:r>
      <w:r w:rsidR="001F6437">
        <w:rPr>
          <w:sz w:val="28"/>
          <w:szCs w:val="28"/>
        </w:rPr>
        <w:t xml:space="preserve"> от 6 мая 2014 года </w:t>
      </w:r>
      <w:r w:rsidR="00F9125D">
        <w:rPr>
          <w:sz w:val="28"/>
          <w:szCs w:val="28"/>
        </w:rPr>
        <w:t>№ 253, от 22 августа 2016 года № 355, от</w:t>
      </w:r>
      <w:proofErr w:type="gramEnd"/>
      <w:r w:rsidR="00F9125D">
        <w:rPr>
          <w:sz w:val="28"/>
          <w:szCs w:val="28"/>
        </w:rPr>
        <w:t xml:space="preserve"> </w:t>
      </w:r>
      <w:proofErr w:type="gramStart"/>
      <w:r w:rsidR="00F9125D">
        <w:rPr>
          <w:sz w:val="28"/>
          <w:szCs w:val="28"/>
        </w:rPr>
        <w:t xml:space="preserve">31 марта 2017 года № 102, </w:t>
      </w:r>
      <w:r w:rsidR="001F6437">
        <w:rPr>
          <w:sz w:val="28"/>
          <w:szCs w:val="28"/>
        </w:rPr>
        <w:t>от 29 мая 2018 года № 224).</w:t>
      </w:r>
      <w:proofErr w:type="gramEnd"/>
    </w:p>
    <w:p w:rsidR="00163135" w:rsidRDefault="00163135" w:rsidP="00163135">
      <w:pPr>
        <w:contextualSpacing/>
        <w:jc w:val="both"/>
        <w:rPr>
          <w:sz w:val="28"/>
          <w:szCs w:val="28"/>
        </w:rPr>
      </w:pPr>
    </w:p>
    <w:p w:rsidR="001F6437" w:rsidRDefault="001F6437" w:rsidP="00163135">
      <w:pPr>
        <w:contextualSpacing/>
        <w:jc w:val="both"/>
        <w:rPr>
          <w:sz w:val="28"/>
          <w:szCs w:val="28"/>
        </w:rPr>
      </w:pPr>
    </w:p>
    <w:p w:rsidR="001F6437" w:rsidRDefault="001F6437" w:rsidP="00163135">
      <w:pPr>
        <w:contextualSpacing/>
        <w:jc w:val="both"/>
        <w:rPr>
          <w:sz w:val="28"/>
          <w:szCs w:val="28"/>
        </w:rPr>
      </w:pPr>
    </w:p>
    <w:p w:rsidR="00163135" w:rsidRDefault="00163135" w:rsidP="00163135">
      <w:pPr>
        <w:contextualSpacing/>
        <w:jc w:val="right"/>
        <w:rPr>
          <w:sz w:val="28"/>
          <w:szCs w:val="28"/>
        </w:rPr>
      </w:pPr>
    </w:p>
    <w:p w:rsidR="00163135" w:rsidRDefault="001F6437" w:rsidP="00163135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Губернатор Забайкальского края</w:t>
      </w:r>
      <w:r w:rsidR="00163135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</w:t>
      </w:r>
      <w:r w:rsidR="0016313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</w:t>
      </w:r>
      <w:r w:rsidR="00163135">
        <w:rPr>
          <w:sz w:val="28"/>
          <w:szCs w:val="28"/>
        </w:rPr>
        <w:t>.</w:t>
      </w:r>
      <w:r>
        <w:rPr>
          <w:sz w:val="28"/>
          <w:szCs w:val="28"/>
        </w:rPr>
        <w:t>М. Осипов</w:t>
      </w:r>
    </w:p>
    <w:p w:rsidR="001F6437" w:rsidRDefault="001F6437" w:rsidP="004E4128">
      <w:pPr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40F54" w:rsidRDefault="00836778" w:rsidP="0083677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836778" w:rsidRDefault="00836778" w:rsidP="00836778">
      <w:pPr>
        <w:ind w:left="5103"/>
        <w:jc w:val="center"/>
        <w:rPr>
          <w:sz w:val="28"/>
          <w:szCs w:val="28"/>
        </w:rPr>
      </w:pPr>
    </w:p>
    <w:p w:rsidR="00836778" w:rsidRDefault="00836778" w:rsidP="0083677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836778" w:rsidRDefault="00836778" w:rsidP="00836778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836778" w:rsidRDefault="00836778" w:rsidP="00836778">
      <w:pPr>
        <w:ind w:left="5103"/>
        <w:jc w:val="center"/>
        <w:rPr>
          <w:sz w:val="28"/>
          <w:szCs w:val="28"/>
        </w:rPr>
      </w:pPr>
    </w:p>
    <w:p w:rsidR="00836778" w:rsidRDefault="00836778" w:rsidP="00836778">
      <w:pPr>
        <w:ind w:left="5103"/>
        <w:jc w:val="center"/>
        <w:rPr>
          <w:sz w:val="28"/>
          <w:szCs w:val="28"/>
        </w:rPr>
      </w:pPr>
    </w:p>
    <w:p w:rsidR="00836778" w:rsidRDefault="00836778" w:rsidP="00836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836778" w:rsidRDefault="00836778" w:rsidP="00836778">
      <w:pPr>
        <w:contextualSpacing/>
        <w:jc w:val="center"/>
        <w:rPr>
          <w:b/>
          <w:bCs/>
          <w:kern w:val="36"/>
          <w:sz w:val="28"/>
          <w:szCs w:val="28"/>
        </w:rPr>
      </w:pPr>
      <w:r>
        <w:rPr>
          <w:b/>
          <w:sz w:val="28"/>
          <w:szCs w:val="28"/>
        </w:rPr>
        <w:t xml:space="preserve">которые вносятся в Порядок предоставления работодателями сведений и информации в органы службы занятости, </w:t>
      </w:r>
      <w:r>
        <w:rPr>
          <w:b/>
          <w:bCs/>
          <w:kern w:val="36"/>
          <w:sz w:val="28"/>
          <w:szCs w:val="28"/>
        </w:rPr>
        <w:t>утверждённый постановлением Правительства Забайкальского края от 13 ноября 2012 года № 492</w:t>
      </w:r>
    </w:p>
    <w:p w:rsidR="00836778" w:rsidRPr="00136732" w:rsidRDefault="00836778" w:rsidP="00136732">
      <w:pPr>
        <w:ind w:firstLine="708"/>
        <w:jc w:val="both"/>
        <w:rPr>
          <w:sz w:val="28"/>
          <w:szCs w:val="28"/>
        </w:rPr>
      </w:pPr>
    </w:p>
    <w:p w:rsidR="00836778" w:rsidRDefault="00136732" w:rsidP="00E776AD">
      <w:pPr>
        <w:ind w:firstLine="709"/>
        <w:jc w:val="both"/>
        <w:rPr>
          <w:sz w:val="28"/>
          <w:szCs w:val="28"/>
        </w:rPr>
      </w:pPr>
      <w:r w:rsidRPr="00E776AD">
        <w:rPr>
          <w:sz w:val="28"/>
          <w:szCs w:val="28"/>
        </w:rPr>
        <w:t>Порядок предоставления работодателями сведений в органы службы занятости</w:t>
      </w:r>
      <w:r w:rsidR="00E776AD">
        <w:rPr>
          <w:sz w:val="28"/>
          <w:szCs w:val="28"/>
        </w:rPr>
        <w:t>,</w:t>
      </w:r>
      <w:r w:rsidRPr="00E776AD">
        <w:rPr>
          <w:sz w:val="28"/>
          <w:szCs w:val="28"/>
        </w:rPr>
        <w:t xml:space="preserve"> </w:t>
      </w:r>
      <w:r w:rsidR="00E776AD">
        <w:rPr>
          <w:sz w:val="28"/>
          <w:szCs w:val="28"/>
        </w:rPr>
        <w:t xml:space="preserve">утверждённый указанным постановлением, </w:t>
      </w:r>
      <w:r w:rsidRPr="00E776AD">
        <w:rPr>
          <w:sz w:val="28"/>
          <w:szCs w:val="28"/>
        </w:rPr>
        <w:t>изложить в следующей редакции:</w:t>
      </w:r>
    </w:p>
    <w:p w:rsidR="00CA6B30" w:rsidRDefault="00CA6B30" w:rsidP="00E776AD">
      <w:pPr>
        <w:ind w:firstLine="709"/>
        <w:jc w:val="both"/>
        <w:rPr>
          <w:sz w:val="28"/>
          <w:szCs w:val="28"/>
        </w:rPr>
      </w:pPr>
    </w:p>
    <w:p w:rsidR="00CA6B30" w:rsidRDefault="00CA6B30" w:rsidP="00E776AD">
      <w:pPr>
        <w:ind w:firstLine="709"/>
        <w:jc w:val="both"/>
        <w:rPr>
          <w:sz w:val="28"/>
          <w:szCs w:val="28"/>
        </w:rPr>
      </w:pPr>
    </w:p>
    <w:p w:rsidR="00E776AD" w:rsidRPr="00E776AD" w:rsidRDefault="00CD15B1" w:rsidP="00E776A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E776AD" w:rsidRPr="00E776AD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E776AD" w:rsidRPr="00E776AD" w:rsidRDefault="00E776AD" w:rsidP="00E776AD">
      <w:pPr>
        <w:ind w:left="5103"/>
        <w:jc w:val="right"/>
        <w:rPr>
          <w:sz w:val="28"/>
          <w:szCs w:val="28"/>
        </w:rPr>
      </w:pPr>
      <w:r w:rsidRPr="00E776AD">
        <w:rPr>
          <w:sz w:val="28"/>
          <w:szCs w:val="28"/>
        </w:rPr>
        <w:t>постановлением</w:t>
      </w:r>
    </w:p>
    <w:p w:rsidR="00E776AD" w:rsidRPr="00E776AD" w:rsidRDefault="00E776AD" w:rsidP="00F9125D">
      <w:pPr>
        <w:ind w:left="4962"/>
        <w:jc w:val="right"/>
        <w:rPr>
          <w:sz w:val="28"/>
          <w:szCs w:val="28"/>
        </w:rPr>
      </w:pPr>
      <w:r w:rsidRPr="00E776AD">
        <w:rPr>
          <w:sz w:val="28"/>
          <w:szCs w:val="28"/>
        </w:rPr>
        <w:t>Правительства Забайкальского края</w:t>
      </w:r>
    </w:p>
    <w:p w:rsidR="00CD15B1" w:rsidRDefault="00F9125D" w:rsidP="00E776A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13 ноября 2012 г. №</w:t>
      </w:r>
      <w:r w:rsidR="00E776AD" w:rsidRPr="00E776AD">
        <w:rPr>
          <w:sz w:val="28"/>
          <w:szCs w:val="28"/>
        </w:rPr>
        <w:t xml:space="preserve"> 492</w:t>
      </w:r>
    </w:p>
    <w:p w:rsidR="00E776AD" w:rsidRPr="00E776AD" w:rsidRDefault="00CD15B1" w:rsidP="00E776A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(в редакции постановления Правительства Забайкальского края от</w:t>
      </w:r>
      <w:bookmarkStart w:id="0" w:name="_GoBack"/>
      <w:bookmarkEnd w:id="0"/>
      <w:r>
        <w:rPr>
          <w:sz w:val="28"/>
          <w:szCs w:val="28"/>
        </w:rPr>
        <w:t xml:space="preserve">                  №</w:t>
      </w:r>
      <w:proofErr w:type="gramStart"/>
      <w:r>
        <w:rPr>
          <w:sz w:val="28"/>
          <w:szCs w:val="28"/>
        </w:rPr>
        <w:t xml:space="preserve">      )</w:t>
      </w:r>
      <w:proofErr w:type="gramEnd"/>
      <w:r>
        <w:rPr>
          <w:sz w:val="28"/>
          <w:szCs w:val="28"/>
        </w:rPr>
        <w:t>».</w:t>
      </w:r>
    </w:p>
    <w:p w:rsidR="00E776AD" w:rsidRDefault="00E776AD" w:rsidP="00E776AD">
      <w:pPr>
        <w:pStyle w:val="ConsPlusNormal"/>
        <w:jc w:val="both"/>
      </w:pPr>
    </w:p>
    <w:p w:rsidR="00E776AD" w:rsidRDefault="00E776AD" w:rsidP="00E776AD">
      <w:pPr>
        <w:pStyle w:val="ConsPlusNormal"/>
        <w:jc w:val="both"/>
      </w:pPr>
    </w:p>
    <w:p w:rsidR="00E776AD" w:rsidRDefault="00E776AD" w:rsidP="00E776AD">
      <w:pPr>
        <w:pStyle w:val="ConsPlusNormal"/>
        <w:jc w:val="both"/>
      </w:pPr>
    </w:p>
    <w:p w:rsidR="00E776AD" w:rsidRPr="00E776AD" w:rsidRDefault="00E776AD" w:rsidP="00E776AD">
      <w:pPr>
        <w:jc w:val="center"/>
        <w:rPr>
          <w:b/>
          <w:sz w:val="28"/>
          <w:szCs w:val="28"/>
        </w:rPr>
      </w:pPr>
      <w:bookmarkStart w:id="1" w:name="P35"/>
      <w:bookmarkEnd w:id="1"/>
      <w:r w:rsidRPr="00E776AD">
        <w:rPr>
          <w:b/>
          <w:sz w:val="28"/>
          <w:szCs w:val="28"/>
        </w:rPr>
        <w:t>ПОРЯДОК</w:t>
      </w:r>
    </w:p>
    <w:p w:rsidR="00E776AD" w:rsidRPr="00E776AD" w:rsidRDefault="00E776AD" w:rsidP="00E776AD">
      <w:pPr>
        <w:jc w:val="center"/>
        <w:rPr>
          <w:b/>
          <w:sz w:val="28"/>
          <w:szCs w:val="28"/>
        </w:rPr>
      </w:pPr>
      <w:r w:rsidRPr="00E776AD">
        <w:rPr>
          <w:b/>
          <w:sz w:val="28"/>
          <w:szCs w:val="28"/>
        </w:rPr>
        <w:t>ПРЕДСТАВЛЕНИЯ РАБОТОДАТЕЛЯМИ СВЕДЕНИЙ И ИНФОРМАЦИИ В ОРГАНЫ</w:t>
      </w:r>
    </w:p>
    <w:p w:rsidR="00E776AD" w:rsidRPr="00E776AD" w:rsidRDefault="00E776AD" w:rsidP="00E776AD">
      <w:pPr>
        <w:jc w:val="center"/>
        <w:rPr>
          <w:b/>
          <w:sz w:val="28"/>
          <w:szCs w:val="28"/>
        </w:rPr>
      </w:pPr>
      <w:r w:rsidRPr="00E776AD">
        <w:rPr>
          <w:b/>
          <w:sz w:val="28"/>
          <w:szCs w:val="28"/>
        </w:rPr>
        <w:t>СЛУЖБЫ ЗАНЯТОСТИ НАСЕЛЕНИЯ</w:t>
      </w:r>
    </w:p>
    <w:p w:rsidR="00E776AD" w:rsidRPr="00E776AD" w:rsidRDefault="00E776AD" w:rsidP="00E776AD">
      <w:pPr>
        <w:ind w:firstLine="709"/>
        <w:jc w:val="right"/>
        <w:rPr>
          <w:sz w:val="28"/>
          <w:szCs w:val="28"/>
        </w:rPr>
      </w:pPr>
    </w:p>
    <w:p w:rsidR="00426847" w:rsidRDefault="00426847" w:rsidP="004268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26847">
        <w:rPr>
          <w:sz w:val="28"/>
          <w:szCs w:val="28"/>
        </w:rPr>
        <w:t>Настоящий Порядок определяет правила представления работодателями сведений в органы службы занятости (далее - центры занятости населения) и распространяется на работодателе</w:t>
      </w:r>
      <w:proofErr w:type="gramStart"/>
      <w:r w:rsidRPr="00426847">
        <w:rPr>
          <w:sz w:val="28"/>
          <w:szCs w:val="28"/>
        </w:rPr>
        <w:t>й</w:t>
      </w:r>
      <w:r w:rsidR="00F9125D">
        <w:rPr>
          <w:sz w:val="28"/>
          <w:szCs w:val="28"/>
        </w:rPr>
        <w:t>-</w:t>
      </w:r>
      <w:proofErr w:type="gramEnd"/>
      <w:r w:rsidR="00F9125D">
        <w:rPr>
          <w:sz w:val="28"/>
          <w:szCs w:val="28"/>
        </w:rPr>
        <w:t xml:space="preserve"> организаций и работодателей- индивидуальных предпринимателей (далее – работодатели)</w:t>
      </w:r>
      <w:r w:rsidRPr="00426847">
        <w:rPr>
          <w:sz w:val="28"/>
          <w:szCs w:val="28"/>
        </w:rPr>
        <w:t>, осуществляющих деятельность на территории Забайкальского края.</w:t>
      </w:r>
    </w:p>
    <w:p w:rsidR="00426847" w:rsidRPr="00426847" w:rsidRDefault="00426847" w:rsidP="00426847">
      <w:pPr>
        <w:ind w:firstLine="708"/>
        <w:jc w:val="both"/>
        <w:rPr>
          <w:sz w:val="28"/>
          <w:szCs w:val="28"/>
        </w:rPr>
      </w:pPr>
      <w:r w:rsidRPr="00426847">
        <w:rPr>
          <w:sz w:val="28"/>
          <w:szCs w:val="28"/>
        </w:rPr>
        <w:t>2. Работодатели представляют в центры занятости населения по формам согласно приложениям к настоящему Порядку следующие сведения:</w:t>
      </w:r>
    </w:p>
    <w:p w:rsidR="00426847" w:rsidRPr="00426847" w:rsidRDefault="00081E09" w:rsidP="00426847">
      <w:pPr>
        <w:ind w:firstLine="708"/>
        <w:jc w:val="both"/>
        <w:rPr>
          <w:sz w:val="28"/>
          <w:szCs w:val="28"/>
        </w:rPr>
      </w:pPr>
      <w:bookmarkStart w:id="2" w:name="P44"/>
      <w:bookmarkStart w:id="3" w:name="P46"/>
      <w:bookmarkEnd w:id="2"/>
      <w:bookmarkEnd w:id="3"/>
      <w:r>
        <w:rPr>
          <w:sz w:val="28"/>
          <w:szCs w:val="28"/>
        </w:rPr>
        <w:t>1</w:t>
      </w:r>
      <w:r w:rsidR="00426847" w:rsidRPr="00426847">
        <w:rPr>
          <w:sz w:val="28"/>
          <w:szCs w:val="28"/>
        </w:rPr>
        <w:t xml:space="preserve">) </w:t>
      </w:r>
      <w:hyperlink w:anchor="P291" w:history="1">
        <w:r w:rsidR="00426847" w:rsidRPr="00426847">
          <w:rPr>
            <w:sz w:val="28"/>
            <w:szCs w:val="28"/>
          </w:rPr>
          <w:t>сведения</w:t>
        </w:r>
      </w:hyperlink>
      <w:r w:rsidR="00426847" w:rsidRPr="00426847">
        <w:rPr>
          <w:sz w:val="28"/>
          <w:szCs w:val="28"/>
        </w:rPr>
        <w:t xml:space="preserve"> о </w:t>
      </w:r>
      <w:r>
        <w:rPr>
          <w:sz w:val="28"/>
          <w:szCs w:val="28"/>
        </w:rPr>
        <w:t>принятии решения о ликвидации организации либо прекращения деятельности индивидуальным предпринимателем, сокращения численности или штата работников организации, индивидуального предпринимателя и возможном расторжении трудовых договоров</w:t>
      </w:r>
      <w:r w:rsidR="00426847" w:rsidRPr="00426847">
        <w:rPr>
          <w:sz w:val="28"/>
          <w:szCs w:val="28"/>
        </w:rPr>
        <w:t xml:space="preserve"> по форме согласно приложению </w:t>
      </w:r>
      <w:r w:rsidR="001D042A">
        <w:rPr>
          <w:sz w:val="28"/>
          <w:szCs w:val="28"/>
        </w:rPr>
        <w:t>№ 1</w:t>
      </w:r>
      <w:r w:rsidR="00426847" w:rsidRPr="00426847">
        <w:rPr>
          <w:sz w:val="28"/>
          <w:szCs w:val="28"/>
        </w:rPr>
        <w:t xml:space="preserve"> к настоящему Порядку;</w:t>
      </w:r>
    </w:p>
    <w:p w:rsidR="00426847" w:rsidRDefault="00081E09" w:rsidP="00426847">
      <w:pPr>
        <w:ind w:firstLine="708"/>
        <w:jc w:val="both"/>
        <w:rPr>
          <w:sz w:val="28"/>
          <w:szCs w:val="28"/>
        </w:rPr>
      </w:pPr>
      <w:bookmarkStart w:id="4" w:name="P47"/>
      <w:bookmarkEnd w:id="4"/>
      <w:r>
        <w:rPr>
          <w:sz w:val="28"/>
          <w:szCs w:val="28"/>
        </w:rPr>
        <w:lastRenderedPageBreak/>
        <w:t>2</w:t>
      </w:r>
      <w:r w:rsidR="00426847" w:rsidRPr="00426847">
        <w:rPr>
          <w:sz w:val="28"/>
          <w:szCs w:val="28"/>
        </w:rPr>
        <w:t xml:space="preserve">) </w:t>
      </w:r>
      <w:hyperlink w:anchor="P369" w:history="1">
        <w:r w:rsidR="00426847" w:rsidRPr="00426847">
          <w:rPr>
            <w:sz w:val="28"/>
            <w:szCs w:val="28"/>
          </w:rPr>
          <w:t>сведения</w:t>
        </w:r>
      </w:hyperlink>
      <w:r w:rsidR="00426847" w:rsidRPr="00426847">
        <w:rPr>
          <w:sz w:val="28"/>
          <w:szCs w:val="28"/>
        </w:rPr>
        <w:t xml:space="preserve"> о введении режима неполного рабочего дня (смены) и (или) неполной рабочей недели, а также о приостановке производства по форме согласно приложению </w:t>
      </w:r>
      <w:r w:rsidR="001D042A">
        <w:rPr>
          <w:sz w:val="28"/>
          <w:szCs w:val="28"/>
        </w:rPr>
        <w:t>№ 2</w:t>
      </w:r>
      <w:r w:rsidR="00426847" w:rsidRPr="00426847">
        <w:rPr>
          <w:sz w:val="28"/>
          <w:szCs w:val="28"/>
        </w:rPr>
        <w:t xml:space="preserve"> к настоящему Порядку.</w:t>
      </w:r>
    </w:p>
    <w:p w:rsidR="00081E09" w:rsidRPr="00081E09" w:rsidRDefault="00081E09" w:rsidP="00081E09">
      <w:pPr>
        <w:ind w:firstLine="708"/>
        <w:jc w:val="both"/>
        <w:rPr>
          <w:sz w:val="28"/>
          <w:szCs w:val="28"/>
        </w:rPr>
      </w:pPr>
      <w:r w:rsidRPr="00081E09">
        <w:rPr>
          <w:sz w:val="28"/>
          <w:szCs w:val="28"/>
        </w:rPr>
        <w:t xml:space="preserve">3. Работодатели представляют сведения, указанные </w:t>
      </w:r>
      <w:proofErr w:type="gramStart"/>
      <w:r w:rsidRPr="00081E09">
        <w:rPr>
          <w:sz w:val="28"/>
          <w:szCs w:val="28"/>
        </w:rPr>
        <w:t>в</w:t>
      </w:r>
      <w:proofErr w:type="gramEnd"/>
      <w:r w:rsidRPr="00081E09">
        <w:rPr>
          <w:sz w:val="28"/>
          <w:szCs w:val="28"/>
        </w:rPr>
        <w:t>:</w:t>
      </w:r>
    </w:p>
    <w:p w:rsidR="00081E09" w:rsidRPr="00081E09" w:rsidRDefault="001B2049" w:rsidP="00081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hyperlink w:anchor="P46" w:history="1">
        <w:proofErr w:type="gramStart"/>
        <w:r w:rsidR="00081E09" w:rsidRPr="00081E09">
          <w:rPr>
            <w:sz w:val="28"/>
            <w:szCs w:val="28"/>
          </w:rPr>
          <w:t>подпункте</w:t>
        </w:r>
        <w:proofErr w:type="gramEnd"/>
        <w:r w:rsidR="00081E09" w:rsidRPr="00081E09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1</w:t>
        </w:r>
        <w:r w:rsidR="00081E09" w:rsidRPr="00081E09">
          <w:rPr>
            <w:sz w:val="28"/>
            <w:szCs w:val="28"/>
          </w:rPr>
          <w:t xml:space="preserve"> пункта 2</w:t>
        </w:r>
      </w:hyperlink>
      <w:r w:rsidR="00081E09" w:rsidRPr="00081E09">
        <w:rPr>
          <w:sz w:val="28"/>
          <w:szCs w:val="28"/>
        </w:rPr>
        <w:t xml:space="preserve"> настоящего Порядка, - в центры занятости населения по месту жительства работников;</w:t>
      </w:r>
    </w:p>
    <w:p w:rsidR="00081E09" w:rsidRPr="00081E09" w:rsidRDefault="001B2049" w:rsidP="00081E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hyperlink w:anchor="P47" w:history="1">
        <w:proofErr w:type="gramStart"/>
        <w:r w:rsidR="00081E09" w:rsidRPr="00081E09">
          <w:rPr>
            <w:sz w:val="28"/>
            <w:szCs w:val="28"/>
          </w:rPr>
          <w:t>подпункте</w:t>
        </w:r>
        <w:proofErr w:type="gramEnd"/>
        <w:r w:rsidR="00081E09" w:rsidRPr="00081E09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2</w:t>
        </w:r>
        <w:r w:rsidR="00081E09" w:rsidRPr="00081E09">
          <w:rPr>
            <w:sz w:val="28"/>
            <w:szCs w:val="28"/>
          </w:rPr>
          <w:t xml:space="preserve"> пункта 2</w:t>
        </w:r>
      </w:hyperlink>
      <w:r w:rsidR="00081E09" w:rsidRPr="00081E09">
        <w:rPr>
          <w:sz w:val="28"/>
          <w:szCs w:val="28"/>
        </w:rPr>
        <w:t xml:space="preserve"> настоящего Порядка, - в центры занятости населения по месту нахождения </w:t>
      </w:r>
      <w:r w:rsidR="0044549F">
        <w:rPr>
          <w:sz w:val="28"/>
          <w:szCs w:val="28"/>
        </w:rPr>
        <w:t>работодателя</w:t>
      </w:r>
      <w:r w:rsidR="00081E09" w:rsidRPr="00081E09">
        <w:rPr>
          <w:sz w:val="28"/>
          <w:szCs w:val="28"/>
        </w:rPr>
        <w:t>.</w:t>
      </w:r>
    </w:p>
    <w:p w:rsidR="001B2049" w:rsidRPr="001B2049" w:rsidRDefault="00A82A92" w:rsidP="001B20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2049" w:rsidRPr="001B2049">
        <w:rPr>
          <w:sz w:val="28"/>
          <w:szCs w:val="28"/>
        </w:rPr>
        <w:t xml:space="preserve">. Сведения, указанные в </w:t>
      </w:r>
      <w:hyperlink w:anchor="P46" w:history="1">
        <w:r w:rsidR="001B2049" w:rsidRPr="001B2049">
          <w:rPr>
            <w:sz w:val="28"/>
            <w:szCs w:val="28"/>
          </w:rPr>
          <w:t xml:space="preserve">подпункте </w:t>
        </w:r>
        <w:r w:rsidR="001B2049">
          <w:rPr>
            <w:sz w:val="28"/>
            <w:szCs w:val="28"/>
          </w:rPr>
          <w:t>1</w:t>
        </w:r>
        <w:r w:rsidR="001B2049" w:rsidRPr="001B2049">
          <w:rPr>
            <w:sz w:val="28"/>
            <w:szCs w:val="28"/>
          </w:rPr>
          <w:t xml:space="preserve"> пункта 2</w:t>
        </w:r>
      </w:hyperlink>
      <w:r w:rsidR="001B2049" w:rsidRPr="001B2049">
        <w:rPr>
          <w:sz w:val="28"/>
          <w:szCs w:val="28"/>
        </w:rPr>
        <w:t xml:space="preserve"> настоящего Порядка, представляются работодателем-организацией не </w:t>
      </w:r>
      <w:proofErr w:type="gramStart"/>
      <w:r w:rsidR="001B2049" w:rsidRPr="001B2049">
        <w:rPr>
          <w:sz w:val="28"/>
          <w:szCs w:val="28"/>
        </w:rPr>
        <w:t>позднее</w:t>
      </w:r>
      <w:proofErr w:type="gramEnd"/>
      <w:r w:rsidR="001B2049" w:rsidRPr="001B2049">
        <w:rPr>
          <w:sz w:val="28"/>
          <w:szCs w:val="28"/>
        </w:rPr>
        <w:t xml:space="preserve"> чем за два месяца, а работодателем - индивидуальным предпринимателем - не позднее чем за две недели до начала проведения соответствующих мероприятий, а в случае, если решение о сокращении численности или штата работников организации может привести к массовому увольнению работников, - не позднее чем за три месяца до начала проведения соответствующих мероприятий.</w:t>
      </w:r>
    </w:p>
    <w:p w:rsidR="001B2049" w:rsidRDefault="00A82A92" w:rsidP="001B20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B2049" w:rsidRPr="001B2049">
        <w:rPr>
          <w:sz w:val="28"/>
          <w:szCs w:val="28"/>
        </w:rPr>
        <w:t xml:space="preserve">. Сведения, указанные в </w:t>
      </w:r>
      <w:hyperlink w:anchor="P47" w:history="1">
        <w:r>
          <w:rPr>
            <w:sz w:val="28"/>
            <w:szCs w:val="28"/>
          </w:rPr>
          <w:t>подпункте 2</w:t>
        </w:r>
        <w:r w:rsidR="001B2049" w:rsidRPr="001B2049">
          <w:rPr>
            <w:sz w:val="28"/>
            <w:szCs w:val="28"/>
          </w:rPr>
          <w:t xml:space="preserve"> пункта 2</w:t>
        </w:r>
      </w:hyperlink>
      <w:r w:rsidR="001B2049" w:rsidRPr="001B2049">
        <w:rPr>
          <w:sz w:val="28"/>
          <w:szCs w:val="28"/>
        </w:rPr>
        <w:t xml:space="preserve"> настоящего Порядка, представляются работодателем в течение трех рабочих дней после принятия решения о проведении соответствующих мероприятий.</w:t>
      </w:r>
    </w:p>
    <w:p w:rsidR="00663993" w:rsidRPr="00663993" w:rsidRDefault="00663993" w:rsidP="0066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63993">
        <w:rPr>
          <w:sz w:val="28"/>
          <w:szCs w:val="28"/>
        </w:rPr>
        <w:t>. Работодатели представляют сведения в центры занятости населения лично или почтовым отправлением либо с использованием электронной почты, по телефону с последующим представлением сведений на бумажном носителе в течение двух рабочих дней.</w:t>
      </w:r>
    </w:p>
    <w:p w:rsidR="00663993" w:rsidRPr="00663993" w:rsidRDefault="00663993" w:rsidP="00663993">
      <w:pPr>
        <w:ind w:firstLine="708"/>
        <w:jc w:val="both"/>
        <w:rPr>
          <w:sz w:val="28"/>
          <w:szCs w:val="28"/>
        </w:rPr>
      </w:pPr>
      <w:r w:rsidRPr="00663993">
        <w:rPr>
          <w:sz w:val="28"/>
          <w:szCs w:val="28"/>
        </w:rPr>
        <w:t>Работодатели также могут представлять сведения с использованием федеральной государс</w:t>
      </w:r>
      <w:r>
        <w:rPr>
          <w:sz w:val="28"/>
          <w:szCs w:val="28"/>
        </w:rPr>
        <w:t>твенной информационной системы «</w:t>
      </w:r>
      <w:r w:rsidRPr="00663993">
        <w:rPr>
          <w:sz w:val="28"/>
          <w:szCs w:val="28"/>
        </w:rPr>
        <w:t xml:space="preserve">Единый портал государственных </w:t>
      </w:r>
      <w:r>
        <w:rPr>
          <w:sz w:val="28"/>
          <w:szCs w:val="28"/>
        </w:rPr>
        <w:t>и муниципальных услуг (функций)»</w:t>
      </w:r>
      <w:r w:rsidRPr="00663993">
        <w:rPr>
          <w:sz w:val="28"/>
          <w:szCs w:val="28"/>
        </w:rPr>
        <w:t xml:space="preserve"> с подтверждением усиленной квалифицированной электронной подписью в соответствии с законодательством Российской Федерации, с использованием </w:t>
      </w:r>
      <w:r>
        <w:rPr>
          <w:sz w:val="28"/>
          <w:szCs w:val="28"/>
        </w:rPr>
        <w:t>Единой цифровой платформы в сфере занятости и трудовых отношений «Работа в России»</w:t>
      </w:r>
      <w:r w:rsidRPr="00663993">
        <w:rPr>
          <w:sz w:val="28"/>
          <w:szCs w:val="28"/>
        </w:rPr>
        <w:t xml:space="preserve"> в порядке, установленном Прав</w:t>
      </w:r>
      <w:r>
        <w:rPr>
          <w:sz w:val="28"/>
          <w:szCs w:val="28"/>
        </w:rPr>
        <w:t>ительством Российской Федерации</w:t>
      </w:r>
      <w:r w:rsidRPr="00663993">
        <w:rPr>
          <w:sz w:val="28"/>
          <w:szCs w:val="28"/>
        </w:rPr>
        <w:t>.</w:t>
      </w:r>
    </w:p>
    <w:p w:rsidR="00663993" w:rsidRPr="00663993" w:rsidRDefault="00663993" w:rsidP="0066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663993">
        <w:rPr>
          <w:sz w:val="28"/>
          <w:szCs w:val="28"/>
        </w:rPr>
        <w:t xml:space="preserve">. В случае непредставления, несвоевременного представления сведений, указанных в </w:t>
      </w:r>
      <w:r>
        <w:rPr>
          <w:sz w:val="28"/>
          <w:szCs w:val="28"/>
        </w:rPr>
        <w:t xml:space="preserve">пункте 2 </w:t>
      </w:r>
      <w:r w:rsidRPr="00663993">
        <w:rPr>
          <w:sz w:val="28"/>
          <w:szCs w:val="28"/>
        </w:rPr>
        <w:t>настоящего Порядка, а равно представления их в неполном объеме или искаженном виде работодатели привлекаются к административной ответственности, установленной законодательством Российской Федерации об административных правонарушениях.</w:t>
      </w:r>
    </w:p>
    <w:p w:rsidR="00663993" w:rsidRDefault="00663993" w:rsidP="0066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63993">
        <w:rPr>
          <w:sz w:val="28"/>
          <w:szCs w:val="28"/>
        </w:rPr>
        <w:t xml:space="preserve">. Запрещается распространение информации о свободных рабочих местах или вакантных должностях, содержащей </w:t>
      </w:r>
      <w:proofErr w:type="gramStart"/>
      <w:r w:rsidR="0044549F" w:rsidRPr="00663993">
        <w:rPr>
          <w:sz w:val="28"/>
          <w:szCs w:val="28"/>
        </w:rPr>
        <w:t>сведения</w:t>
      </w:r>
      <w:proofErr w:type="gramEnd"/>
      <w:r w:rsidRPr="00663993">
        <w:rPr>
          <w:sz w:val="28"/>
          <w:szCs w:val="28"/>
        </w:rPr>
        <w:t xml:space="preserve"> о каком бы то ни было прямом или косвенном ограничении или об установлении прямых или косвенных преимуществ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других обстоятельств, не связанных с деловыми качествами работников, за исключением случаев, в которых право или обязанность устанавливать такие ограничения или преимущества предусмотрены федеральными законами </w:t>
      </w:r>
      <w:r w:rsidRPr="00663993">
        <w:rPr>
          <w:sz w:val="28"/>
          <w:szCs w:val="28"/>
        </w:rPr>
        <w:lastRenderedPageBreak/>
        <w:t>(информации о свободных рабочих местах или вакантных должностях, содержащей ограничения дискриминационного характера).</w:t>
      </w:r>
    </w:p>
    <w:p w:rsidR="00A70A08" w:rsidRPr="00663993" w:rsidRDefault="00A70A08" w:rsidP="00663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распространяющие информацию </w:t>
      </w:r>
      <w:r w:rsidRPr="00663993">
        <w:rPr>
          <w:sz w:val="28"/>
          <w:szCs w:val="28"/>
        </w:rPr>
        <w:t>о свободных рабочих местах или вакантных должностях, содержащ</w:t>
      </w:r>
      <w:r>
        <w:rPr>
          <w:sz w:val="28"/>
          <w:szCs w:val="28"/>
        </w:rPr>
        <w:t>ую ограничения дискриминационного характера, привлекаются к административной ответственности, установленной законодательством Российской Федерации об административных нарушениях.</w:t>
      </w:r>
    </w:p>
    <w:p w:rsidR="008348E0" w:rsidRPr="001B2049" w:rsidRDefault="008348E0" w:rsidP="001B2049">
      <w:pPr>
        <w:ind w:firstLine="708"/>
        <w:jc w:val="both"/>
        <w:rPr>
          <w:sz w:val="28"/>
          <w:szCs w:val="28"/>
        </w:rPr>
      </w:pPr>
    </w:p>
    <w:p w:rsidR="00081E09" w:rsidRPr="00426847" w:rsidRDefault="00081E09" w:rsidP="00426847">
      <w:pPr>
        <w:ind w:firstLine="708"/>
        <w:jc w:val="both"/>
        <w:rPr>
          <w:sz w:val="28"/>
          <w:szCs w:val="28"/>
        </w:rPr>
      </w:pPr>
    </w:p>
    <w:p w:rsidR="0044549F" w:rsidRDefault="0044549F" w:rsidP="0044549F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70A08" w:rsidRPr="0044549F" w:rsidRDefault="00A70A08" w:rsidP="0044549F">
      <w:pPr>
        <w:jc w:val="both"/>
        <w:rPr>
          <w:sz w:val="28"/>
          <w:szCs w:val="28"/>
        </w:rPr>
      </w:pPr>
    </w:p>
    <w:p w:rsidR="00A70A08" w:rsidRPr="00A70A08" w:rsidRDefault="00A70A08" w:rsidP="00A70A08">
      <w:pPr>
        <w:ind w:firstLine="708"/>
        <w:jc w:val="right"/>
        <w:rPr>
          <w:sz w:val="28"/>
          <w:szCs w:val="28"/>
        </w:rPr>
      </w:pPr>
      <w:r w:rsidRPr="00A70A08">
        <w:rPr>
          <w:sz w:val="28"/>
          <w:szCs w:val="28"/>
        </w:rPr>
        <w:t>Приложение № 1</w:t>
      </w:r>
    </w:p>
    <w:p w:rsidR="00A70A08" w:rsidRPr="00A70A08" w:rsidRDefault="00A70A08" w:rsidP="00A70A08">
      <w:pPr>
        <w:ind w:firstLine="708"/>
        <w:jc w:val="right"/>
        <w:rPr>
          <w:sz w:val="28"/>
          <w:szCs w:val="28"/>
        </w:rPr>
      </w:pPr>
      <w:r w:rsidRPr="00A70A08">
        <w:rPr>
          <w:sz w:val="28"/>
          <w:szCs w:val="28"/>
        </w:rPr>
        <w:t>к Порядку представления</w:t>
      </w:r>
    </w:p>
    <w:p w:rsidR="00A70A08" w:rsidRPr="00A70A08" w:rsidRDefault="00A70A08" w:rsidP="00A70A08">
      <w:pPr>
        <w:ind w:firstLine="708"/>
        <w:jc w:val="right"/>
        <w:rPr>
          <w:sz w:val="28"/>
          <w:szCs w:val="28"/>
        </w:rPr>
      </w:pPr>
      <w:r w:rsidRPr="00A70A08">
        <w:rPr>
          <w:sz w:val="28"/>
          <w:szCs w:val="28"/>
        </w:rPr>
        <w:t>работодателями сведений и информации</w:t>
      </w:r>
    </w:p>
    <w:p w:rsidR="00A70A08" w:rsidRPr="00A70A08" w:rsidRDefault="00A70A08" w:rsidP="00A70A08">
      <w:pPr>
        <w:ind w:firstLine="708"/>
        <w:jc w:val="right"/>
        <w:rPr>
          <w:sz w:val="28"/>
          <w:szCs w:val="28"/>
        </w:rPr>
      </w:pPr>
      <w:r w:rsidRPr="00A70A08">
        <w:rPr>
          <w:sz w:val="28"/>
          <w:szCs w:val="28"/>
        </w:rPr>
        <w:t>в органы службы занятости населения</w:t>
      </w:r>
    </w:p>
    <w:p w:rsidR="00A70A08" w:rsidRDefault="00A70A08" w:rsidP="00A70A08">
      <w:pPr>
        <w:pStyle w:val="ac"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70A08" w:rsidRDefault="00A70A08" w:rsidP="00A70A08">
      <w:pPr>
        <w:pStyle w:val="ac"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70A08" w:rsidRDefault="00A70A08" w:rsidP="00A70A08">
      <w:pPr>
        <w:pStyle w:val="ac"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6379"/>
        <w:gridCol w:w="1984"/>
      </w:tblGrid>
      <w:tr w:rsidR="00A70A08" w:rsidRPr="00A70A08" w:rsidTr="001D042A">
        <w:tc>
          <w:tcPr>
            <w:tcW w:w="9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0A08" w:rsidRPr="00A70A08" w:rsidRDefault="00A70A08" w:rsidP="00A70A08">
            <w:pPr>
              <w:jc w:val="center"/>
              <w:rPr>
                <w:sz w:val="28"/>
                <w:szCs w:val="28"/>
              </w:rPr>
            </w:pPr>
            <w:r w:rsidRPr="00A70A08">
              <w:rPr>
                <w:sz w:val="28"/>
                <w:szCs w:val="28"/>
              </w:rPr>
              <w:t>Сведения</w:t>
            </w:r>
          </w:p>
          <w:p w:rsidR="00A70A08" w:rsidRPr="00A70A08" w:rsidRDefault="00A70A08" w:rsidP="00A70A08">
            <w:pPr>
              <w:jc w:val="center"/>
              <w:rPr>
                <w:sz w:val="28"/>
                <w:szCs w:val="28"/>
              </w:rPr>
            </w:pPr>
            <w:r w:rsidRPr="00A70A08">
              <w:rPr>
                <w:sz w:val="28"/>
                <w:szCs w:val="28"/>
              </w:rPr>
              <w:t>о принятии решения о ликвидации организации либо прекращении деятельности индивидуальным предпринимателем, сокращении численности или штата работников организации, индивидуального предпринимателя и возможном расторжении трудовых договоров</w:t>
            </w:r>
          </w:p>
        </w:tc>
      </w:tr>
      <w:tr w:rsidR="00A70A08" w:rsidRPr="00A70A08" w:rsidTr="001D042A">
        <w:trPr>
          <w:trHeight w:val="557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A70A08" w:rsidRPr="00A70A08" w:rsidRDefault="00A70A08" w:rsidP="001D042A">
            <w:pPr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A70A08">
              <w:rPr>
                <w:sz w:val="28"/>
                <w:szCs w:val="28"/>
              </w:rPr>
              <w:t>на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0A08" w:rsidRPr="00A70A08" w:rsidRDefault="00A70A08" w:rsidP="001D042A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0A08" w:rsidRPr="00A70A08" w:rsidRDefault="001D042A" w:rsidP="001D042A">
            <w:pPr>
              <w:spacing w:line="240" w:lineRule="atLeast"/>
              <w:ind w:firstLine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20__го</w:t>
            </w:r>
            <w:r w:rsidR="00A70A08" w:rsidRPr="00A70A08">
              <w:rPr>
                <w:sz w:val="28"/>
                <w:szCs w:val="28"/>
              </w:rPr>
              <w:t>д</w:t>
            </w:r>
          </w:p>
        </w:tc>
      </w:tr>
      <w:tr w:rsidR="00A70A08" w:rsidRPr="00A70A08" w:rsidTr="001D042A">
        <w:trPr>
          <w:trHeight w:val="275"/>
        </w:trPr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:rsidR="00A70A08" w:rsidRPr="00A70A08" w:rsidRDefault="00A70A08" w:rsidP="001D042A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0A08" w:rsidRPr="00A70A08" w:rsidRDefault="00A70A08" w:rsidP="001D042A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A70A08">
              <w:rPr>
                <w:sz w:val="28"/>
                <w:szCs w:val="28"/>
              </w:rPr>
              <w:t>(дата, на которую представляются сведения)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70A08" w:rsidRPr="00A70A08" w:rsidRDefault="00A70A08" w:rsidP="001D042A">
            <w:pPr>
              <w:spacing w:line="240" w:lineRule="atLeast"/>
              <w:ind w:firstLine="708"/>
              <w:jc w:val="center"/>
              <w:rPr>
                <w:sz w:val="28"/>
                <w:szCs w:val="28"/>
              </w:rPr>
            </w:pPr>
          </w:p>
        </w:tc>
      </w:tr>
    </w:tbl>
    <w:p w:rsidR="00A70A08" w:rsidRPr="00A70A08" w:rsidRDefault="00A70A08" w:rsidP="001D042A">
      <w:pPr>
        <w:spacing w:line="240" w:lineRule="atLeast"/>
        <w:ind w:firstLine="708"/>
        <w:jc w:val="both"/>
        <w:rPr>
          <w:sz w:val="28"/>
          <w:szCs w:val="28"/>
        </w:rPr>
      </w:pP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1. Полное наименование юридического лица/фамилия, имя, отчество (при наличии) индивидуального предпринимателя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2. Организационно-правовая форма юридического лица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3. Форма собственности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4. ОГРН/ОГРНИП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5. Дата регистрации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6. ИНН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7. КПП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 xml:space="preserve">8. Вид экономической деятельности (по </w:t>
      </w:r>
      <w:hyperlink r:id="rId10" w:history="1">
        <w:r w:rsidRPr="00A70A08">
          <w:rPr>
            <w:sz w:val="28"/>
            <w:szCs w:val="28"/>
          </w:rPr>
          <w:t>ОКВЭД</w:t>
        </w:r>
      </w:hyperlink>
      <w:r w:rsidRPr="00A70A08">
        <w:rPr>
          <w:sz w:val="28"/>
          <w:szCs w:val="28"/>
        </w:rPr>
        <w:t>)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9. Адрес места нахождения юридического лица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10. Адрес фактического нахождения юридического лица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11. Адрес места жительства индивидуального предпринимателя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 xml:space="preserve">12. Адрес </w:t>
      </w:r>
      <w:proofErr w:type="gramStart"/>
      <w:r w:rsidRPr="00A70A08">
        <w:rPr>
          <w:sz w:val="28"/>
          <w:szCs w:val="28"/>
        </w:rPr>
        <w:t>места нахождения филиала/представительства/обособленного структурного подразделения юридического лица</w:t>
      </w:r>
      <w:proofErr w:type="gramEnd"/>
      <w:r w:rsidRPr="00A70A08">
        <w:rPr>
          <w:sz w:val="28"/>
          <w:szCs w:val="28"/>
        </w:rPr>
        <w:t xml:space="preserve"> &lt;2&gt;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--------------------------------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&lt;2</w:t>
      </w:r>
      <w:proofErr w:type="gramStart"/>
      <w:r w:rsidRPr="00A70A08">
        <w:rPr>
          <w:sz w:val="28"/>
          <w:szCs w:val="28"/>
        </w:rPr>
        <w:t>&gt; З</w:t>
      </w:r>
      <w:proofErr w:type="gramEnd"/>
      <w:r w:rsidRPr="00A70A08">
        <w:rPr>
          <w:sz w:val="28"/>
          <w:szCs w:val="28"/>
        </w:rPr>
        <w:t>аполняется, если мероприятие осуществляется в филиале, представительстве или ином обособленном структурном подразделении юридического лица.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13. Номер контактного телефона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14. Адрес электронной почты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15. Место предоставления сведений &lt;3&gt;: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--------------------------------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lastRenderedPageBreak/>
        <w:t>&lt;3</w:t>
      </w:r>
      <w:proofErr w:type="gramStart"/>
      <w:r w:rsidRPr="00A70A08">
        <w:rPr>
          <w:sz w:val="28"/>
          <w:szCs w:val="28"/>
        </w:rPr>
        <w:t>&gt; Е</w:t>
      </w:r>
      <w:proofErr w:type="gramEnd"/>
      <w:r w:rsidRPr="00A70A08">
        <w:rPr>
          <w:sz w:val="28"/>
          <w:szCs w:val="28"/>
        </w:rPr>
        <w:t>сли мероприятие осуществляется в филиале, представительстве или ином обособленном структурном подразделении юридического лица, сведения представляются в орган службы занятости населения по месту нахождения филиала, представительства либо иного обособленного подразделения юридического лица.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15.1. субъект Российской Федерации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15.2. государственное учреждение службы занятости населения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16. Причины принятия решения об увольнении работников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17. Основание для увольнения работников (ликвидация организации/прекращение деятельности индивидуальным предпринимателем/сокращение численности или штата работников организации/сокращение численности или штата работников индивидуального предпринимателя)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18. Среднесписочная численность работников (без совместителей), чел.: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18.1. в том числе иностранных работников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19. Численность работников, предполагаемых к увольнению, чел., из них: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19.1. женщины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19.2 граждане в возрасте от 16 до 29 лет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19.3. пенсионеры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 xml:space="preserve">19.4. граждане </w:t>
      </w:r>
      <w:proofErr w:type="spellStart"/>
      <w:r w:rsidRPr="00A70A08">
        <w:rPr>
          <w:sz w:val="28"/>
          <w:szCs w:val="28"/>
        </w:rPr>
        <w:t>предпенсионного</w:t>
      </w:r>
      <w:proofErr w:type="spellEnd"/>
      <w:r w:rsidRPr="00A70A08">
        <w:rPr>
          <w:sz w:val="28"/>
          <w:szCs w:val="28"/>
        </w:rPr>
        <w:t xml:space="preserve"> возраста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19.5. инвалиды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19.6. иностранные граждане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20. Дата начала мероприятий по ликвидации организации/прекращению деятельности индивидуальным предпринимателем/сокращению численности или штата работников организации/индивидуального предпринимателя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21. Дата окончания мероприятий по ликвидации организации/прекращению деятельности индивидуальным предпринимателем/сокращению численности или штата работников организации/индивидуального предпринимателя (дата увольнения работников)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22. Численность работников, уволенных из-за санкций с начала текущего года, чел., из них: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22.1. иностранных работников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 xml:space="preserve">22.2 работников </w:t>
      </w:r>
      <w:proofErr w:type="spellStart"/>
      <w:r w:rsidRPr="00A70A08">
        <w:rPr>
          <w:sz w:val="28"/>
          <w:szCs w:val="28"/>
        </w:rPr>
        <w:t>предпенсионного</w:t>
      </w:r>
      <w:proofErr w:type="spellEnd"/>
      <w:r w:rsidRPr="00A70A08">
        <w:rPr>
          <w:sz w:val="28"/>
          <w:szCs w:val="28"/>
        </w:rPr>
        <w:t xml:space="preserve"> возраста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23. Численность работников, уволенных с начала текущего года в связи с наступлением чрезвычайных обстоятельств, препятствующих продолжению трудовых отношений, чел.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24. Численность работников, предполагаемых к увольнению в связи с наступлением чрезвычайных обстоятельств, препятствующих продолжению трудовых отношений, чел.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25. Сведения о работниках, подлежащих увольнению &lt;4&gt;: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lastRenderedPageBreak/>
        <w:t>--------------------------------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&lt;4</w:t>
      </w:r>
      <w:proofErr w:type="gramStart"/>
      <w:r w:rsidRPr="00A70A08">
        <w:rPr>
          <w:sz w:val="28"/>
          <w:szCs w:val="28"/>
        </w:rPr>
        <w:t>&gt; З</w:t>
      </w:r>
      <w:proofErr w:type="gramEnd"/>
      <w:r w:rsidRPr="00A70A08">
        <w:rPr>
          <w:sz w:val="28"/>
          <w:szCs w:val="28"/>
        </w:rPr>
        <w:t>аполняется по каждому работнику, подлежащему увольнению.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25.1. фамилия, имя, отчество (при наличии)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25.2 пол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25.3. дата рождения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25.4. должность, профессия, специальность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25.5. квалификационные требования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25.6. условия оплаты труда, средний размер заработной платы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>(за последние три месяца)</w:t>
      </w:r>
    </w:p>
    <w:p w:rsidR="00A70A08" w:rsidRPr="00A70A08" w:rsidRDefault="00A70A08" w:rsidP="00A70A08">
      <w:pPr>
        <w:ind w:firstLine="708"/>
        <w:jc w:val="both"/>
        <w:rPr>
          <w:sz w:val="28"/>
          <w:szCs w:val="28"/>
        </w:rPr>
      </w:pPr>
      <w:r w:rsidRPr="00A70A08">
        <w:rPr>
          <w:sz w:val="28"/>
          <w:szCs w:val="28"/>
        </w:rPr>
        <w:t xml:space="preserve">25.7. особые категории работников (выбрать значение: инвалиды, граждане </w:t>
      </w:r>
      <w:proofErr w:type="spellStart"/>
      <w:r w:rsidRPr="00A70A08">
        <w:rPr>
          <w:sz w:val="28"/>
          <w:szCs w:val="28"/>
        </w:rPr>
        <w:t>предпенсионного</w:t>
      </w:r>
      <w:proofErr w:type="spellEnd"/>
      <w:r w:rsidRPr="00A70A08">
        <w:rPr>
          <w:sz w:val="28"/>
          <w:szCs w:val="28"/>
        </w:rPr>
        <w:t xml:space="preserve"> возраста, пенсионеры)</w:t>
      </w:r>
    </w:p>
    <w:p w:rsidR="00A70A08" w:rsidRDefault="00A70A08" w:rsidP="00A70A08">
      <w:pPr>
        <w:pStyle w:val="ac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042A" w:rsidRDefault="001D042A" w:rsidP="00A70A08">
      <w:pPr>
        <w:pStyle w:val="ac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4549F" w:rsidRDefault="0044549F" w:rsidP="00A70A08">
      <w:pPr>
        <w:pStyle w:val="ac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042A" w:rsidRDefault="001D042A" w:rsidP="00A70A08">
      <w:pPr>
        <w:pStyle w:val="ac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D042A" w:rsidRPr="00A70A08" w:rsidRDefault="001D042A" w:rsidP="001D042A">
      <w:pPr>
        <w:ind w:firstLine="708"/>
        <w:jc w:val="right"/>
        <w:rPr>
          <w:sz w:val="28"/>
          <w:szCs w:val="28"/>
        </w:rPr>
      </w:pPr>
      <w:r w:rsidRPr="00A70A08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</w:t>
      </w:r>
    </w:p>
    <w:p w:rsidR="001D042A" w:rsidRPr="00A70A08" w:rsidRDefault="001D042A" w:rsidP="001D042A">
      <w:pPr>
        <w:ind w:firstLine="708"/>
        <w:jc w:val="right"/>
        <w:rPr>
          <w:sz w:val="28"/>
          <w:szCs w:val="28"/>
        </w:rPr>
      </w:pPr>
      <w:r w:rsidRPr="00A70A08">
        <w:rPr>
          <w:sz w:val="28"/>
          <w:szCs w:val="28"/>
        </w:rPr>
        <w:t>к Порядку представления</w:t>
      </w:r>
    </w:p>
    <w:p w:rsidR="001D042A" w:rsidRPr="00A70A08" w:rsidRDefault="001D042A" w:rsidP="001D042A">
      <w:pPr>
        <w:ind w:firstLine="708"/>
        <w:jc w:val="right"/>
        <w:rPr>
          <w:sz w:val="28"/>
          <w:szCs w:val="28"/>
        </w:rPr>
      </w:pPr>
      <w:r w:rsidRPr="00A70A08">
        <w:rPr>
          <w:sz w:val="28"/>
          <w:szCs w:val="28"/>
        </w:rPr>
        <w:t>работодателями сведений и информации</w:t>
      </w:r>
    </w:p>
    <w:p w:rsidR="001D042A" w:rsidRPr="00A70A08" w:rsidRDefault="001D042A" w:rsidP="001D042A">
      <w:pPr>
        <w:ind w:firstLine="708"/>
        <w:jc w:val="right"/>
        <w:rPr>
          <w:sz w:val="28"/>
          <w:szCs w:val="28"/>
        </w:rPr>
      </w:pPr>
      <w:r w:rsidRPr="00A70A08">
        <w:rPr>
          <w:sz w:val="28"/>
          <w:szCs w:val="28"/>
        </w:rPr>
        <w:t>в органы службы занятости населения</w:t>
      </w:r>
    </w:p>
    <w:p w:rsidR="001D042A" w:rsidRDefault="001D042A" w:rsidP="001D042A">
      <w:pPr>
        <w:pStyle w:val="ac"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D042A" w:rsidRDefault="001D042A" w:rsidP="001D042A">
      <w:pPr>
        <w:pStyle w:val="ac"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D042A" w:rsidRDefault="001D042A" w:rsidP="001D042A">
      <w:pPr>
        <w:pStyle w:val="ac"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0"/>
        <w:gridCol w:w="374"/>
        <w:gridCol w:w="5726"/>
        <w:gridCol w:w="1701"/>
      </w:tblGrid>
      <w:tr w:rsidR="001D042A" w:rsidTr="001E51BC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042A" w:rsidRPr="001D042A" w:rsidRDefault="001D042A" w:rsidP="001D042A">
            <w:pPr>
              <w:jc w:val="center"/>
              <w:rPr>
                <w:sz w:val="28"/>
                <w:szCs w:val="28"/>
              </w:rPr>
            </w:pPr>
            <w:r w:rsidRPr="001D042A">
              <w:rPr>
                <w:sz w:val="28"/>
                <w:szCs w:val="28"/>
              </w:rPr>
              <w:t>Сведения</w:t>
            </w:r>
          </w:p>
          <w:p w:rsidR="001D042A" w:rsidRPr="001D042A" w:rsidRDefault="001D042A" w:rsidP="001D042A">
            <w:pPr>
              <w:jc w:val="center"/>
              <w:rPr>
                <w:sz w:val="28"/>
                <w:szCs w:val="28"/>
              </w:rPr>
            </w:pPr>
            <w:r w:rsidRPr="001D042A">
              <w:rPr>
                <w:sz w:val="28"/>
                <w:szCs w:val="28"/>
              </w:rPr>
              <w:t>о введении режима неполного рабочего дня (смены) и (или)</w:t>
            </w:r>
          </w:p>
          <w:p w:rsidR="001D042A" w:rsidRPr="001D042A" w:rsidRDefault="001D042A" w:rsidP="001D042A">
            <w:pPr>
              <w:jc w:val="center"/>
              <w:rPr>
                <w:sz w:val="28"/>
                <w:szCs w:val="28"/>
              </w:rPr>
            </w:pPr>
            <w:r w:rsidRPr="001D042A">
              <w:rPr>
                <w:sz w:val="28"/>
                <w:szCs w:val="28"/>
              </w:rPr>
              <w:t>неполной рабочей недели, о приостановке производства,</w:t>
            </w:r>
          </w:p>
          <w:p w:rsidR="001D042A" w:rsidRPr="001D042A" w:rsidRDefault="001D042A" w:rsidP="001D042A">
            <w:pPr>
              <w:jc w:val="center"/>
              <w:rPr>
                <w:sz w:val="28"/>
                <w:szCs w:val="28"/>
              </w:rPr>
            </w:pPr>
            <w:r w:rsidRPr="001D042A">
              <w:rPr>
                <w:sz w:val="28"/>
                <w:szCs w:val="28"/>
              </w:rPr>
              <w:t>а также об организации дистанционной (удаленной) работы</w:t>
            </w:r>
          </w:p>
        </w:tc>
      </w:tr>
      <w:tr w:rsidR="001D042A" w:rsidTr="001E51BC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1D042A" w:rsidRDefault="001D042A" w:rsidP="001E51BC">
            <w:pPr>
              <w:pStyle w:val="ConsPlusNormal"/>
              <w:jc w:val="right"/>
            </w:pPr>
            <w:r w:rsidRPr="001D042A">
              <w:rPr>
                <w:rFonts w:ascii="Times New Roman" w:hAnsi="Times New Roman" w:cs="Times New Roman"/>
                <w:sz w:val="28"/>
              </w:rPr>
              <w:t>на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1D042A" w:rsidRDefault="001D042A" w:rsidP="001E51BC">
            <w:pPr>
              <w:pStyle w:val="ConsPlusNormal"/>
            </w:pP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042A" w:rsidRPr="001D042A" w:rsidRDefault="001D042A" w:rsidP="001D04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042A" w:rsidRPr="001D042A" w:rsidRDefault="001D042A" w:rsidP="001D042A">
            <w:pPr>
              <w:jc w:val="center"/>
              <w:rPr>
                <w:sz w:val="28"/>
                <w:szCs w:val="28"/>
              </w:rPr>
            </w:pPr>
            <w:r w:rsidRPr="001D042A">
              <w:rPr>
                <w:sz w:val="28"/>
                <w:szCs w:val="28"/>
              </w:rPr>
              <w:t>20__ года</w:t>
            </w:r>
          </w:p>
        </w:tc>
      </w:tr>
      <w:tr w:rsidR="001D042A" w:rsidTr="001E51BC"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1D042A" w:rsidRDefault="001D042A" w:rsidP="001E51BC">
            <w:pPr>
              <w:pStyle w:val="ConsPlusNormal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1D042A" w:rsidRDefault="001D042A" w:rsidP="001E51BC">
            <w:pPr>
              <w:pStyle w:val="ConsPlusNormal"/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42A" w:rsidRPr="001D042A" w:rsidRDefault="001D042A" w:rsidP="001D042A">
            <w:pPr>
              <w:jc w:val="center"/>
              <w:rPr>
                <w:sz w:val="28"/>
                <w:szCs w:val="28"/>
              </w:rPr>
            </w:pPr>
            <w:r w:rsidRPr="001D042A">
              <w:rPr>
                <w:sz w:val="28"/>
                <w:szCs w:val="28"/>
              </w:rPr>
              <w:t>(дата, на которую представляются сведения)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D042A" w:rsidRPr="001D042A" w:rsidRDefault="001D042A" w:rsidP="001D04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042A" w:rsidRDefault="001D042A" w:rsidP="001D042A">
      <w:pPr>
        <w:pStyle w:val="ConsPlusNormal"/>
        <w:jc w:val="both"/>
      </w:pP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1. Полное наименование юридического лица/фамилия, имя, отчество (при наличии) индивидуального предпринимателя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2. Организационно-правовая форма юридического лица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3. Форма собственности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4. ОГРН/ОГРНИП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5. Дата регистрации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6. ИНН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7. КПП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 xml:space="preserve">8. Вид экономической деятельности (по </w:t>
      </w:r>
      <w:hyperlink r:id="rId11" w:history="1">
        <w:r w:rsidRPr="001D042A">
          <w:rPr>
            <w:sz w:val="28"/>
            <w:szCs w:val="28"/>
          </w:rPr>
          <w:t>ОКВЭД</w:t>
        </w:r>
      </w:hyperlink>
      <w:r w:rsidRPr="001D042A">
        <w:rPr>
          <w:sz w:val="28"/>
          <w:szCs w:val="28"/>
        </w:rPr>
        <w:t>)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9. Адрес места нахождения юридического лица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10. Адрес фактического нахождения юридического лица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11. Адрес места жительства индивидуального предпринимателя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 xml:space="preserve">12. Адрес </w:t>
      </w:r>
      <w:proofErr w:type="gramStart"/>
      <w:r w:rsidRPr="001D042A">
        <w:rPr>
          <w:sz w:val="28"/>
          <w:szCs w:val="28"/>
        </w:rPr>
        <w:t>нахождения филиала/представительства/обособленного структурного подразделения юридического лица</w:t>
      </w:r>
      <w:proofErr w:type="gramEnd"/>
      <w:r w:rsidRPr="001D042A">
        <w:rPr>
          <w:sz w:val="28"/>
          <w:szCs w:val="28"/>
        </w:rPr>
        <w:t xml:space="preserve"> &lt;5&gt;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--------------------------------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&lt;5</w:t>
      </w:r>
      <w:proofErr w:type="gramStart"/>
      <w:r w:rsidRPr="001D042A">
        <w:rPr>
          <w:sz w:val="28"/>
          <w:szCs w:val="28"/>
        </w:rPr>
        <w:t>&gt; З</w:t>
      </w:r>
      <w:proofErr w:type="gramEnd"/>
      <w:r w:rsidRPr="001D042A">
        <w:rPr>
          <w:sz w:val="28"/>
          <w:szCs w:val="28"/>
        </w:rPr>
        <w:t>аполняется, если мероприятие осуществляется в филиале, представительстве или ином обособленном структурном подразделении юридического лица.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13. Номер контактного телефона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14. Адрес электронной почты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15. Место предоставления сведений &lt;6&gt;: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--------------------------------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&lt;6</w:t>
      </w:r>
      <w:proofErr w:type="gramStart"/>
      <w:r w:rsidRPr="001D042A">
        <w:rPr>
          <w:sz w:val="28"/>
          <w:szCs w:val="28"/>
        </w:rPr>
        <w:t>&gt; Е</w:t>
      </w:r>
      <w:proofErr w:type="gramEnd"/>
      <w:r w:rsidRPr="001D042A">
        <w:rPr>
          <w:sz w:val="28"/>
          <w:szCs w:val="28"/>
        </w:rPr>
        <w:t xml:space="preserve">сли мероприятие осуществляется в филиале, представительстве или ином обособленном структурном подразделении юридического лица, </w:t>
      </w:r>
      <w:r w:rsidRPr="001D042A">
        <w:rPr>
          <w:sz w:val="28"/>
          <w:szCs w:val="28"/>
        </w:rPr>
        <w:lastRenderedPageBreak/>
        <w:t>сведения представляются в службу занятости населения по месту нахождения филиала, представительства либо иного обособленного подразделения юридического лица.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15.1. субъект Российской Федерации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15.2. государственное учреждение службы занятости населения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16. Мероприятия, проводимые по причинам экономического, технологического, технического или организационного характера (введен режим неполного рабочего времени (неполного рабочего дня (смены) и (или) неполной рабочей недели) либо принято решение о приостановке производства или решение об организации дистанционной (удаленной) работы)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17. Причина принятия решения о введении режима неполного рабочего времени/приостановки производства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18. Среднесписочная численность работников на момент введения режима неполного рабочего времени (неполного рабочего дня (смены) и (или) неполной рабочей недели), чел.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19. Среднесписочная численность работников на момент введения приостановки производства, чел.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20. Численность работников, работающих неполное рабочее время по инициативе работодателя, чел.: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20.1. в том числе иностранных работников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21. Численность работников, не работающих в связи с приостановкой производства, чел.: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21.1. в том числе иностранных работников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22. Численность работников, находящихся в отпусках без сохранения заработной платы, чел.: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22.1. в том числе иностранных работников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23. Численность работников, работающих неполный рабочий день (смену) и (или) неполную рабочую неделю, в связи с введением ограничительных мероприятий (карантина), чел.: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23.1. в том числе иностранных работников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24. Численность работников, находящихся в простое в связи с введением ограничительных мероприятий (карантина), чел.: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24.1. в том числе иностранных работников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25. Численность работников, находящихся в отпусках без сохранения заработной платы в связи с введением ограничительных мероприятий (карантина), чел.: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25.1. в том числе иностранных работников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26. Численность работников, находящихся на дистанционной (удаленной) работе, чел.: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26.1. в том числе иностранных работников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27. Численность работников, находящихся на временной дистанционной (удаленной) работе в связи с введением ограничительных мероприятий (карантина), чел.: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lastRenderedPageBreak/>
        <w:t>27.1. в том числе иностранных работников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28. Численность работников, работающих неполный рабочий день (смену) и (или) неполную рабочую неделю в связи с введением санкций, чел.: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28.1. в том числе иностранных работников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29. Продолжительность неполной рабочей недели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30. Продолжительность неполного рабочего дня (смены)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 xml:space="preserve">31. Период времени, на которое установлено неполное рабочее время по инициативе работодателя/приостановлено производство (необходимо указать дату </w:t>
      </w:r>
      <w:proofErr w:type="gramStart"/>
      <w:r w:rsidRPr="001D042A">
        <w:rPr>
          <w:sz w:val="28"/>
          <w:szCs w:val="28"/>
        </w:rPr>
        <w:t>начала введения режима неполного рабочего времени/приостановки производства</w:t>
      </w:r>
      <w:proofErr w:type="gramEnd"/>
      <w:r w:rsidRPr="001D042A">
        <w:rPr>
          <w:sz w:val="28"/>
          <w:szCs w:val="28"/>
        </w:rPr>
        <w:t xml:space="preserve"> и дату окончания режима неполного рабочего времени/приостановки производства)</w:t>
      </w:r>
    </w:p>
    <w:p w:rsidR="001D042A" w:rsidRDefault="001D042A" w:rsidP="001D042A">
      <w:pPr>
        <w:ind w:firstLine="708"/>
        <w:jc w:val="both"/>
        <w:rPr>
          <w:sz w:val="28"/>
          <w:szCs w:val="28"/>
        </w:rPr>
      </w:pPr>
      <w:r w:rsidRPr="001D042A">
        <w:rPr>
          <w:sz w:val="28"/>
          <w:szCs w:val="28"/>
        </w:rPr>
        <w:t>32. Размер задолже</w:t>
      </w:r>
      <w:r w:rsidR="0044549F">
        <w:rPr>
          <w:sz w:val="28"/>
          <w:szCs w:val="28"/>
        </w:rPr>
        <w:t>нности по заработной плате, руб</w:t>
      </w:r>
      <w:r w:rsidR="00083FF1">
        <w:rPr>
          <w:sz w:val="28"/>
          <w:szCs w:val="28"/>
        </w:rPr>
        <w:t>.</w:t>
      </w:r>
    </w:p>
    <w:p w:rsidR="001D042A" w:rsidRDefault="001D042A" w:rsidP="001D04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042A" w:rsidRDefault="0044549F" w:rsidP="001D042A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1D042A">
        <w:rPr>
          <w:rFonts w:ascii="Times New Roman" w:hAnsi="Times New Roman" w:cs="Times New Roman"/>
          <w:sz w:val="28"/>
          <w:szCs w:val="28"/>
        </w:rPr>
        <w:t>__</w:t>
      </w:r>
    </w:p>
    <w:p w:rsidR="001D042A" w:rsidRPr="001D042A" w:rsidRDefault="001D042A" w:rsidP="001D042A">
      <w:pPr>
        <w:ind w:firstLine="708"/>
        <w:jc w:val="both"/>
        <w:rPr>
          <w:sz w:val="28"/>
          <w:szCs w:val="28"/>
        </w:rPr>
      </w:pPr>
    </w:p>
    <w:p w:rsidR="001D042A" w:rsidRPr="00136732" w:rsidRDefault="001D042A" w:rsidP="001D042A">
      <w:pPr>
        <w:pStyle w:val="ac"/>
        <w:ind w:left="0"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1D042A" w:rsidRPr="00136732" w:rsidSect="009E2B45">
      <w:headerReference w:type="even" r:id="rId12"/>
      <w:headerReference w:type="default" r:id="rId13"/>
      <w:head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D1F" w:rsidRDefault="004C5D1F">
      <w:r>
        <w:separator/>
      </w:r>
    </w:p>
  </w:endnote>
  <w:endnote w:type="continuationSeparator" w:id="0">
    <w:p w:rsidR="004C5D1F" w:rsidRDefault="004C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D1F" w:rsidRDefault="004C5D1F">
      <w:r>
        <w:separator/>
      </w:r>
    </w:p>
  </w:footnote>
  <w:footnote w:type="continuationSeparator" w:id="0">
    <w:p w:rsidR="004C5D1F" w:rsidRDefault="004C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BE" w:rsidRDefault="007327BE" w:rsidP="009E40F8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56</w:t>
    </w:r>
    <w:r>
      <w:rPr>
        <w:rStyle w:val="ad"/>
      </w:rPr>
      <w:fldChar w:fldCharType="end"/>
    </w:r>
  </w:p>
  <w:p w:rsidR="007327BE" w:rsidRDefault="007327B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336520"/>
      <w:docPartObj>
        <w:docPartGallery w:val="Page Numbers (Top of Page)"/>
        <w:docPartUnique/>
      </w:docPartObj>
    </w:sdtPr>
    <w:sdtEndPr/>
    <w:sdtContent>
      <w:p w:rsidR="00083FF1" w:rsidRDefault="00083FF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5B1">
          <w:rPr>
            <w:noProof/>
          </w:rPr>
          <w:t>10</w:t>
        </w:r>
        <w:r>
          <w:fldChar w:fldCharType="end"/>
        </w:r>
      </w:p>
    </w:sdtContent>
  </w:sdt>
  <w:p w:rsidR="00083FF1" w:rsidRDefault="00083FF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B45" w:rsidRDefault="009E2B45">
    <w:pPr>
      <w:pStyle w:val="aa"/>
      <w:jc w:val="center"/>
    </w:pPr>
  </w:p>
  <w:p w:rsidR="009E2B45" w:rsidRDefault="009E2B4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93364C"/>
    <w:multiLevelType w:val="singleLevel"/>
    <w:tmpl w:val="67C0A500"/>
    <w:lvl w:ilvl="0">
      <w:start w:val="5"/>
      <w:numFmt w:val="decimal"/>
      <w:lvlText w:val="%1)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8A65C7"/>
    <w:multiLevelType w:val="singleLevel"/>
    <w:tmpl w:val="8946ECCA"/>
    <w:lvl w:ilvl="0">
      <w:start w:val="1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4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9DF6323"/>
    <w:multiLevelType w:val="hybridMultilevel"/>
    <w:tmpl w:val="434E81D4"/>
    <w:lvl w:ilvl="0" w:tplc="20B65E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BFA254D"/>
    <w:multiLevelType w:val="hybridMultilevel"/>
    <w:tmpl w:val="2AF4442C"/>
    <w:lvl w:ilvl="0" w:tplc="3AC03E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0AD77FD"/>
    <w:multiLevelType w:val="hybridMultilevel"/>
    <w:tmpl w:val="88B4C51E"/>
    <w:lvl w:ilvl="0" w:tplc="FE780E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D93329"/>
    <w:multiLevelType w:val="hybridMultilevel"/>
    <w:tmpl w:val="3C785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7C7C9B"/>
    <w:multiLevelType w:val="hybridMultilevel"/>
    <w:tmpl w:val="EB20CC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25A7CB7"/>
    <w:multiLevelType w:val="hybridMultilevel"/>
    <w:tmpl w:val="86E8E1D2"/>
    <w:lvl w:ilvl="0" w:tplc="B3E4D842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63D4CAA"/>
    <w:multiLevelType w:val="hybridMultilevel"/>
    <w:tmpl w:val="85381904"/>
    <w:lvl w:ilvl="0" w:tplc="6AC0E7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9"/>
  </w:num>
  <w:num w:numId="3">
    <w:abstractNumId w:val="22"/>
  </w:num>
  <w:num w:numId="4">
    <w:abstractNumId w:val="1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5"/>
  </w:num>
  <w:num w:numId="8">
    <w:abstractNumId w:val="14"/>
  </w:num>
  <w:num w:numId="9">
    <w:abstractNumId w:val="18"/>
  </w:num>
  <w:num w:numId="10">
    <w:abstractNumId w:val="24"/>
  </w:num>
  <w:num w:numId="11">
    <w:abstractNumId w:val="16"/>
  </w:num>
  <w:num w:numId="12">
    <w:abstractNumId w:val="17"/>
  </w:num>
  <w:num w:numId="13">
    <w:abstractNumId w:val="2"/>
  </w:num>
  <w:num w:numId="14">
    <w:abstractNumId w:val="4"/>
  </w:num>
  <w:num w:numId="15">
    <w:abstractNumId w:val="21"/>
  </w:num>
  <w:num w:numId="16">
    <w:abstractNumId w:val="0"/>
  </w:num>
  <w:num w:numId="17">
    <w:abstractNumId w:val="20"/>
  </w:num>
  <w:num w:numId="18">
    <w:abstractNumId w:val="5"/>
  </w:num>
  <w:num w:numId="19">
    <w:abstractNumId w:val="15"/>
  </w:num>
  <w:num w:numId="20">
    <w:abstractNumId w:val="10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"/>
  </w:num>
  <w:num w:numId="25">
    <w:abstractNumId w:val="12"/>
  </w:num>
  <w:num w:numId="26">
    <w:abstractNumId w:val="8"/>
  </w:num>
  <w:num w:numId="27">
    <w:abstractNumId w:val="2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1A4"/>
    <w:rsid w:val="00004C6C"/>
    <w:rsid w:val="0001048F"/>
    <w:rsid w:val="00012311"/>
    <w:rsid w:val="000138B6"/>
    <w:rsid w:val="000210B1"/>
    <w:rsid w:val="0002354B"/>
    <w:rsid w:val="000278AA"/>
    <w:rsid w:val="0003055F"/>
    <w:rsid w:val="00031CAF"/>
    <w:rsid w:val="00035C75"/>
    <w:rsid w:val="00040B3C"/>
    <w:rsid w:val="00041723"/>
    <w:rsid w:val="00041888"/>
    <w:rsid w:val="00043B57"/>
    <w:rsid w:val="000461E2"/>
    <w:rsid w:val="0004780A"/>
    <w:rsid w:val="0004789B"/>
    <w:rsid w:val="00051BAE"/>
    <w:rsid w:val="00052DB9"/>
    <w:rsid w:val="00056037"/>
    <w:rsid w:val="0006077B"/>
    <w:rsid w:val="00060C8D"/>
    <w:rsid w:val="000611B1"/>
    <w:rsid w:val="0006296F"/>
    <w:rsid w:val="00064266"/>
    <w:rsid w:val="00064A26"/>
    <w:rsid w:val="00065738"/>
    <w:rsid w:val="00066988"/>
    <w:rsid w:val="00067296"/>
    <w:rsid w:val="00067EBA"/>
    <w:rsid w:val="0007347B"/>
    <w:rsid w:val="000804AB"/>
    <w:rsid w:val="000809D2"/>
    <w:rsid w:val="00081E09"/>
    <w:rsid w:val="00082150"/>
    <w:rsid w:val="0008371A"/>
    <w:rsid w:val="00083FF1"/>
    <w:rsid w:val="000852CD"/>
    <w:rsid w:val="00092B7E"/>
    <w:rsid w:val="000931A9"/>
    <w:rsid w:val="00093F94"/>
    <w:rsid w:val="000A2F49"/>
    <w:rsid w:val="000A4B3C"/>
    <w:rsid w:val="000B2F07"/>
    <w:rsid w:val="000B7D03"/>
    <w:rsid w:val="000C11B4"/>
    <w:rsid w:val="000C2205"/>
    <w:rsid w:val="000C2F08"/>
    <w:rsid w:val="000C4726"/>
    <w:rsid w:val="000C7DA5"/>
    <w:rsid w:val="000D2432"/>
    <w:rsid w:val="000D34E5"/>
    <w:rsid w:val="000D46D5"/>
    <w:rsid w:val="000D5981"/>
    <w:rsid w:val="000D5AED"/>
    <w:rsid w:val="000E734D"/>
    <w:rsid w:val="000F03BD"/>
    <w:rsid w:val="000F4136"/>
    <w:rsid w:val="000F4ED3"/>
    <w:rsid w:val="000F51DC"/>
    <w:rsid w:val="000F6BD7"/>
    <w:rsid w:val="000F791A"/>
    <w:rsid w:val="000F7F5D"/>
    <w:rsid w:val="00100736"/>
    <w:rsid w:val="00103ADD"/>
    <w:rsid w:val="00103FE7"/>
    <w:rsid w:val="0010520A"/>
    <w:rsid w:val="00111F72"/>
    <w:rsid w:val="00112517"/>
    <w:rsid w:val="00112791"/>
    <w:rsid w:val="00117419"/>
    <w:rsid w:val="00120A9C"/>
    <w:rsid w:val="0012206F"/>
    <w:rsid w:val="00122A5A"/>
    <w:rsid w:val="00123E2B"/>
    <w:rsid w:val="00125CDA"/>
    <w:rsid w:val="00126190"/>
    <w:rsid w:val="001273FC"/>
    <w:rsid w:val="00134D4C"/>
    <w:rsid w:val="00135A88"/>
    <w:rsid w:val="00136732"/>
    <w:rsid w:val="00136B2E"/>
    <w:rsid w:val="001444E2"/>
    <w:rsid w:val="001476E7"/>
    <w:rsid w:val="00151F4C"/>
    <w:rsid w:val="001532B2"/>
    <w:rsid w:val="0015434F"/>
    <w:rsid w:val="00154379"/>
    <w:rsid w:val="00154B15"/>
    <w:rsid w:val="001574FF"/>
    <w:rsid w:val="00161F4C"/>
    <w:rsid w:val="00163135"/>
    <w:rsid w:val="00170F0D"/>
    <w:rsid w:val="00174D9F"/>
    <w:rsid w:val="0018035F"/>
    <w:rsid w:val="00181711"/>
    <w:rsid w:val="00181D15"/>
    <w:rsid w:val="00183983"/>
    <w:rsid w:val="00184665"/>
    <w:rsid w:val="00186996"/>
    <w:rsid w:val="0019106F"/>
    <w:rsid w:val="00191D5A"/>
    <w:rsid w:val="001938E7"/>
    <w:rsid w:val="00194A85"/>
    <w:rsid w:val="00195ECA"/>
    <w:rsid w:val="001966D5"/>
    <w:rsid w:val="00197F36"/>
    <w:rsid w:val="001A01C5"/>
    <w:rsid w:val="001A0DE0"/>
    <w:rsid w:val="001A2ABD"/>
    <w:rsid w:val="001A68D3"/>
    <w:rsid w:val="001A7AA4"/>
    <w:rsid w:val="001B2049"/>
    <w:rsid w:val="001B3280"/>
    <w:rsid w:val="001B498E"/>
    <w:rsid w:val="001B6054"/>
    <w:rsid w:val="001B61C8"/>
    <w:rsid w:val="001C0E70"/>
    <w:rsid w:val="001C18BB"/>
    <w:rsid w:val="001C22EB"/>
    <w:rsid w:val="001C5259"/>
    <w:rsid w:val="001C77F1"/>
    <w:rsid w:val="001D042A"/>
    <w:rsid w:val="001D0F6A"/>
    <w:rsid w:val="001D28FF"/>
    <w:rsid w:val="001D2FF9"/>
    <w:rsid w:val="001D41E0"/>
    <w:rsid w:val="001D6C18"/>
    <w:rsid w:val="001D7265"/>
    <w:rsid w:val="001E1747"/>
    <w:rsid w:val="001E2A92"/>
    <w:rsid w:val="001E2FC2"/>
    <w:rsid w:val="001E47DE"/>
    <w:rsid w:val="001F099B"/>
    <w:rsid w:val="001F1EB9"/>
    <w:rsid w:val="001F6437"/>
    <w:rsid w:val="001F6DD0"/>
    <w:rsid w:val="00200A40"/>
    <w:rsid w:val="00200FE1"/>
    <w:rsid w:val="00202C9B"/>
    <w:rsid w:val="002041FA"/>
    <w:rsid w:val="00206A3B"/>
    <w:rsid w:val="00207AA4"/>
    <w:rsid w:val="00210729"/>
    <w:rsid w:val="00210773"/>
    <w:rsid w:val="00210964"/>
    <w:rsid w:val="002129C6"/>
    <w:rsid w:val="00215963"/>
    <w:rsid w:val="0022250D"/>
    <w:rsid w:val="0022353E"/>
    <w:rsid w:val="002237F0"/>
    <w:rsid w:val="00224E24"/>
    <w:rsid w:val="0023100B"/>
    <w:rsid w:val="00231B9C"/>
    <w:rsid w:val="002358CA"/>
    <w:rsid w:val="00235E60"/>
    <w:rsid w:val="00237430"/>
    <w:rsid w:val="00240A56"/>
    <w:rsid w:val="00240CB6"/>
    <w:rsid w:val="0024101E"/>
    <w:rsid w:val="00242214"/>
    <w:rsid w:val="00242F5B"/>
    <w:rsid w:val="00245C05"/>
    <w:rsid w:val="00246843"/>
    <w:rsid w:val="00246B4C"/>
    <w:rsid w:val="00246D5E"/>
    <w:rsid w:val="00250A54"/>
    <w:rsid w:val="00251435"/>
    <w:rsid w:val="0025229F"/>
    <w:rsid w:val="00253DDB"/>
    <w:rsid w:val="0025676A"/>
    <w:rsid w:val="0025796C"/>
    <w:rsid w:val="00257DD9"/>
    <w:rsid w:val="002608BD"/>
    <w:rsid w:val="00263BEB"/>
    <w:rsid w:val="00264706"/>
    <w:rsid w:val="00271DA1"/>
    <w:rsid w:val="00272628"/>
    <w:rsid w:val="00272907"/>
    <w:rsid w:val="00272D2C"/>
    <w:rsid w:val="0027384B"/>
    <w:rsid w:val="00275AB1"/>
    <w:rsid w:val="0028688B"/>
    <w:rsid w:val="00287339"/>
    <w:rsid w:val="00287AFB"/>
    <w:rsid w:val="00290E7C"/>
    <w:rsid w:val="00293952"/>
    <w:rsid w:val="00294785"/>
    <w:rsid w:val="00294840"/>
    <w:rsid w:val="002B01E2"/>
    <w:rsid w:val="002B0765"/>
    <w:rsid w:val="002B1732"/>
    <w:rsid w:val="002B1F2C"/>
    <w:rsid w:val="002B3E5E"/>
    <w:rsid w:val="002B5A90"/>
    <w:rsid w:val="002B5F76"/>
    <w:rsid w:val="002B6259"/>
    <w:rsid w:val="002C0943"/>
    <w:rsid w:val="002C2A61"/>
    <w:rsid w:val="002C2C87"/>
    <w:rsid w:val="002C2D76"/>
    <w:rsid w:val="002C494C"/>
    <w:rsid w:val="002C52B3"/>
    <w:rsid w:val="002C6688"/>
    <w:rsid w:val="002D36DA"/>
    <w:rsid w:val="002D53E8"/>
    <w:rsid w:val="002D6855"/>
    <w:rsid w:val="002D7019"/>
    <w:rsid w:val="002D746E"/>
    <w:rsid w:val="002E0753"/>
    <w:rsid w:val="002E0907"/>
    <w:rsid w:val="002E7488"/>
    <w:rsid w:val="002F02ED"/>
    <w:rsid w:val="002F0585"/>
    <w:rsid w:val="002F59DE"/>
    <w:rsid w:val="002F5FE3"/>
    <w:rsid w:val="002F7009"/>
    <w:rsid w:val="00301E76"/>
    <w:rsid w:val="00305BB0"/>
    <w:rsid w:val="003077BA"/>
    <w:rsid w:val="00307B10"/>
    <w:rsid w:val="003105E0"/>
    <w:rsid w:val="00310C6E"/>
    <w:rsid w:val="003110CF"/>
    <w:rsid w:val="003115F8"/>
    <w:rsid w:val="0031213A"/>
    <w:rsid w:val="00312982"/>
    <w:rsid w:val="003144F5"/>
    <w:rsid w:val="00315935"/>
    <w:rsid w:val="0031619C"/>
    <w:rsid w:val="00316AF2"/>
    <w:rsid w:val="00322887"/>
    <w:rsid w:val="0032387F"/>
    <w:rsid w:val="00325601"/>
    <w:rsid w:val="00333F98"/>
    <w:rsid w:val="00334341"/>
    <w:rsid w:val="00340039"/>
    <w:rsid w:val="003444AC"/>
    <w:rsid w:val="0034604E"/>
    <w:rsid w:val="00355A11"/>
    <w:rsid w:val="00356D8A"/>
    <w:rsid w:val="00356E70"/>
    <w:rsid w:val="003651AC"/>
    <w:rsid w:val="00370EA3"/>
    <w:rsid w:val="00375D18"/>
    <w:rsid w:val="00377815"/>
    <w:rsid w:val="00381A62"/>
    <w:rsid w:val="00384027"/>
    <w:rsid w:val="0038589F"/>
    <w:rsid w:val="0038717C"/>
    <w:rsid w:val="0039072B"/>
    <w:rsid w:val="00392AA0"/>
    <w:rsid w:val="00396E25"/>
    <w:rsid w:val="00397770"/>
    <w:rsid w:val="003A070E"/>
    <w:rsid w:val="003B1292"/>
    <w:rsid w:val="003B14F9"/>
    <w:rsid w:val="003B18CE"/>
    <w:rsid w:val="003B34C4"/>
    <w:rsid w:val="003B3DD7"/>
    <w:rsid w:val="003B5702"/>
    <w:rsid w:val="003C40D1"/>
    <w:rsid w:val="003C7E6D"/>
    <w:rsid w:val="003D156D"/>
    <w:rsid w:val="003D1FAB"/>
    <w:rsid w:val="003D4205"/>
    <w:rsid w:val="003D4778"/>
    <w:rsid w:val="003D5124"/>
    <w:rsid w:val="003E3D9B"/>
    <w:rsid w:val="003E636E"/>
    <w:rsid w:val="003E71FA"/>
    <w:rsid w:val="003E7D8C"/>
    <w:rsid w:val="003F342B"/>
    <w:rsid w:val="003F759B"/>
    <w:rsid w:val="00401E54"/>
    <w:rsid w:val="004037BC"/>
    <w:rsid w:val="00403C11"/>
    <w:rsid w:val="00406322"/>
    <w:rsid w:val="004109F0"/>
    <w:rsid w:val="004143FF"/>
    <w:rsid w:val="004175C1"/>
    <w:rsid w:val="00420DC5"/>
    <w:rsid w:val="00423FF9"/>
    <w:rsid w:val="00426847"/>
    <w:rsid w:val="00442A33"/>
    <w:rsid w:val="00443614"/>
    <w:rsid w:val="0044549F"/>
    <w:rsid w:val="00447105"/>
    <w:rsid w:val="00450ADB"/>
    <w:rsid w:val="00456993"/>
    <w:rsid w:val="00461896"/>
    <w:rsid w:val="00463D37"/>
    <w:rsid w:val="004661C7"/>
    <w:rsid w:val="00466B2F"/>
    <w:rsid w:val="00467138"/>
    <w:rsid w:val="00480265"/>
    <w:rsid w:val="00486F4D"/>
    <w:rsid w:val="004916F3"/>
    <w:rsid w:val="00491B90"/>
    <w:rsid w:val="00492DEA"/>
    <w:rsid w:val="00493F90"/>
    <w:rsid w:val="00493FF9"/>
    <w:rsid w:val="004946DA"/>
    <w:rsid w:val="004A0086"/>
    <w:rsid w:val="004A16A8"/>
    <w:rsid w:val="004A1C9B"/>
    <w:rsid w:val="004A20AA"/>
    <w:rsid w:val="004A2AAF"/>
    <w:rsid w:val="004A4135"/>
    <w:rsid w:val="004B32F9"/>
    <w:rsid w:val="004B4CAD"/>
    <w:rsid w:val="004B58E5"/>
    <w:rsid w:val="004C0500"/>
    <w:rsid w:val="004C1CD9"/>
    <w:rsid w:val="004C1F13"/>
    <w:rsid w:val="004C5BF1"/>
    <w:rsid w:val="004C5D1F"/>
    <w:rsid w:val="004C6609"/>
    <w:rsid w:val="004C66A6"/>
    <w:rsid w:val="004D2532"/>
    <w:rsid w:val="004D5FC6"/>
    <w:rsid w:val="004D6180"/>
    <w:rsid w:val="004D6D49"/>
    <w:rsid w:val="004E2DC7"/>
    <w:rsid w:val="004E4128"/>
    <w:rsid w:val="004E4A0F"/>
    <w:rsid w:val="004E582E"/>
    <w:rsid w:val="004E5E7B"/>
    <w:rsid w:val="004E747C"/>
    <w:rsid w:val="004E7570"/>
    <w:rsid w:val="004F0467"/>
    <w:rsid w:val="004F2DFE"/>
    <w:rsid w:val="004F2E21"/>
    <w:rsid w:val="004F4D28"/>
    <w:rsid w:val="004F6ED2"/>
    <w:rsid w:val="005034F5"/>
    <w:rsid w:val="00504165"/>
    <w:rsid w:val="00510DC2"/>
    <w:rsid w:val="00515578"/>
    <w:rsid w:val="0051577B"/>
    <w:rsid w:val="0051633B"/>
    <w:rsid w:val="00520B54"/>
    <w:rsid w:val="00521052"/>
    <w:rsid w:val="00521813"/>
    <w:rsid w:val="005251F5"/>
    <w:rsid w:val="00526937"/>
    <w:rsid w:val="00526B7A"/>
    <w:rsid w:val="0053638C"/>
    <w:rsid w:val="00536F2A"/>
    <w:rsid w:val="00540674"/>
    <w:rsid w:val="00542E46"/>
    <w:rsid w:val="00543CD2"/>
    <w:rsid w:val="005457D5"/>
    <w:rsid w:val="005541D7"/>
    <w:rsid w:val="00555574"/>
    <w:rsid w:val="00555D61"/>
    <w:rsid w:val="005564FC"/>
    <w:rsid w:val="00556E77"/>
    <w:rsid w:val="005571B3"/>
    <w:rsid w:val="00557A2D"/>
    <w:rsid w:val="005608FB"/>
    <w:rsid w:val="005629BE"/>
    <w:rsid w:val="005664E2"/>
    <w:rsid w:val="00566AED"/>
    <w:rsid w:val="00567BBB"/>
    <w:rsid w:val="005754B9"/>
    <w:rsid w:val="00582F30"/>
    <w:rsid w:val="00584D9E"/>
    <w:rsid w:val="00585D0E"/>
    <w:rsid w:val="00586FA3"/>
    <w:rsid w:val="0059016B"/>
    <w:rsid w:val="0059075A"/>
    <w:rsid w:val="00590AC2"/>
    <w:rsid w:val="00591549"/>
    <w:rsid w:val="00592671"/>
    <w:rsid w:val="00592FD3"/>
    <w:rsid w:val="005938C4"/>
    <w:rsid w:val="00597619"/>
    <w:rsid w:val="00597B37"/>
    <w:rsid w:val="005A23CD"/>
    <w:rsid w:val="005A3009"/>
    <w:rsid w:val="005A6776"/>
    <w:rsid w:val="005A6AA3"/>
    <w:rsid w:val="005B1514"/>
    <w:rsid w:val="005B503B"/>
    <w:rsid w:val="005B7224"/>
    <w:rsid w:val="005B7898"/>
    <w:rsid w:val="005C0D4D"/>
    <w:rsid w:val="005C13EA"/>
    <w:rsid w:val="005C1970"/>
    <w:rsid w:val="005C35CE"/>
    <w:rsid w:val="005C6249"/>
    <w:rsid w:val="005C68A4"/>
    <w:rsid w:val="005D0F05"/>
    <w:rsid w:val="005D1B74"/>
    <w:rsid w:val="005D4A0D"/>
    <w:rsid w:val="005E18F3"/>
    <w:rsid w:val="005E2A35"/>
    <w:rsid w:val="005E437D"/>
    <w:rsid w:val="005E5730"/>
    <w:rsid w:val="005E6CEC"/>
    <w:rsid w:val="005F1E03"/>
    <w:rsid w:val="005F2946"/>
    <w:rsid w:val="005F2970"/>
    <w:rsid w:val="005F6BB2"/>
    <w:rsid w:val="005F7133"/>
    <w:rsid w:val="006052F5"/>
    <w:rsid w:val="00605A86"/>
    <w:rsid w:val="0060652C"/>
    <w:rsid w:val="0061019F"/>
    <w:rsid w:val="00612960"/>
    <w:rsid w:val="00612990"/>
    <w:rsid w:val="00612F1E"/>
    <w:rsid w:val="00613532"/>
    <w:rsid w:val="006147C0"/>
    <w:rsid w:val="00615712"/>
    <w:rsid w:val="00617DEE"/>
    <w:rsid w:val="00620733"/>
    <w:rsid w:val="006244C5"/>
    <w:rsid w:val="00624D5B"/>
    <w:rsid w:val="00632216"/>
    <w:rsid w:val="00633532"/>
    <w:rsid w:val="00634D3D"/>
    <w:rsid w:val="00635922"/>
    <w:rsid w:val="00640854"/>
    <w:rsid w:val="0064155C"/>
    <w:rsid w:val="006429CA"/>
    <w:rsid w:val="00643158"/>
    <w:rsid w:val="00652D50"/>
    <w:rsid w:val="00655AD9"/>
    <w:rsid w:val="00656295"/>
    <w:rsid w:val="00656737"/>
    <w:rsid w:val="0066067E"/>
    <w:rsid w:val="00660CCD"/>
    <w:rsid w:val="00662ECD"/>
    <w:rsid w:val="006632DC"/>
    <w:rsid w:val="00663993"/>
    <w:rsid w:val="006670A3"/>
    <w:rsid w:val="006676D3"/>
    <w:rsid w:val="00670A1A"/>
    <w:rsid w:val="006749E1"/>
    <w:rsid w:val="00675B11"/>
    <w:rsid w:val="00676C4F"/>
    <w:rsid w:val="006811B0"/>
    <w:rsid w:val="006824CF"/>
    <w:rsid w:val="00683848"/>
    <w:rsid w:val="00683CF8"/>
    <w:rsid w:val="00686580"/>
    <w:rsid w:val="00687A99"/>
    <w:rsid w:val="00687C6C"/>
    <w:rsid w:val="00692C91"/>
    <w:rsid w:val="00693E8F"/>
    <w:rsid w:val="0069588E"/>
    <w:rsid w:val="00697767"/>
    <w:rsid w:val="00697827"/>
    <w:rsid w:val="006A2073"/>
    <w:rsid w:val="006A2E54"/>
    <w:rsid w:val="006A398C"/>
    <w:rsid w:val="006A44A6"/>
    <w:rsid w:val="006A67EB"/>
    <w:rsid w:val="006A74AE"/>
    <w:rsid w:val="006A7F6D"/>
    <w:rsid w:val="006B53DD"/>
    <w:rsid w:val="006C0577"/>
    <w:rsid w:val="006C1036"/>
    <w:rsid w:val="006C1539"/>
    <w:rsid w:val="006C2EAF"/>
    <w:rsid w:val="006C5F18"/>
    <w:rsid w:val="006C66D8"/>
    <w:rsid w:val="006C6E23"/>
    <w:rsid w:val="006C6F5A"/>
    <w:rsid w:val="006D08EC"/>
    <w:rsid w:val="006D0FC3"/>
    <w:rsid w:val="006D1B63"/>
    <w:rsid w:val="006D4603"/>
    <w:rsid w:val="006D4F28"/>
    <w:rsid w:val="006D7967"/>
    <w:rsid w:val="006E0FFC"/>
    <w:rsid w:val="006E261A"/>
    <w:rsid w:val="006E289B"/>
    <w:rsid w:val="006E578B"/>
    <w:rsid w:val="006E6EE0"/>
    <w:rsid w:val="006F0005"/>
    <w:rsid w:val="006F345C"/>
    <w:rsid w:val="0070168A"/>
    <w:rsid w:val="00702FD5"/>
    <w:rsid w:val="00704E18"/>
    <w:rsid w:val="00705536"/>
    <w:rsid w:val="0071007D"/>
    <w:rsid w:val="0071023E"/>
    <w:rsid w:val="0071084E"/>
    <w:rsid w:val="00710D70"/>
    <w:rsid w:val="0071564A"/>
    <w:rsid w:val="00716987"/>
    <w:rsid w:val="00716AED"/>
    <w:rsid w:val="0071750F"/>
    <w:rsid w:val="00720FFC"/>
    <w:rsid w:val="0072256A"/>
    <w:rsid w:val="007234AA"/>
    <w:rsid w:val="0072697C"/>
    <w:rsid w:val="00727C17"/>
    <w:rsid w:val="00727E77"/>
    <w:rsid w:val="007327BE"/>
    <w:rsid w:val="00741985"/>
    <w:rsid w:val="00744959"/>
    <w:rsid w:val="00744A19"/>
    <w:rsid w:val="00745AE2"/>
    <w:rsid w:val="00746EEC"/>
    <w:rsid w:val="00747A42"/>
    <w:rsid w:val="00750ADE"/>
    <w:rsid w:val="00751A9B"/>
    <w:rsid w:val="00752DDE"/>
    <w:rsid w:val="007540D5"/>
    <w:rsid w:val="007624AC"/>
    <w:rsid w:val="007636D8"/>
    <w:rsid w:val="00763D32"/>
    <w:rsid w:val="00764988"/>
    <w:rsid w:val="00764A6C"/>
    <w:rsid w:val="0076598B"/>
    <w:rsid w:val="00766454"/>
    <w:rsid w:val="00767CF0"/>
    <w:rsid w:val="0077280C"/>
    <w:rsid w:val="007779A9"/>
    <w:rsid w:val="00777C8B"/>
    <w:rsid w:val="00780470"/>
    <w:rsid w:val="00785BEF"/>
    <w:rsid w:val="00785EB1"/>
    <w:rsid w:val="00787799"/>
    <w:rsid w:val="007924E4"/>
    <w:rsid w:val="0079398A"/>
    <w:rsid w:val="007A17A7"/>
    <w:rsid w:val="007A316E"/>
    <w:rsid w:val="007A39A1"/>
    <w:rsid w:val="007A49DB"/>
    <w:rsid w:val="007A5CF6"/>
    <w:rsid w:val="007B0129"/>
    <w:rsid w:val="007B2CB8"/>
    <w:rsid w:val="007B450A"/>
    <w:rsid w:val="007C051F"/>
    <w:rsid w:val="007C361F"/>
    <w:rsid w:val="007C6B9E"/>
    <w:rsid w:val="007D1225"/>
    <w:rsid w:val="007D2527"/>
    <w:rsid w:val="007D2CE7"/>
    <w:rsid w:val="007D54A7"/>
    <w:rsid w:val="007E1CE3"/>
    <w:rsid w:val="007E72DF"/>
    <w:rsid w:val="007F0677"/>
    <w:rsid w:val="007F0E7A"/>
    <w:rsid w:val="008002E8"/>
    <w:rsid w:val="00801046"/>
    <w:rsid w:val="008028C7"/>
    <w:rsid w:val="00806D30"/>
    <w:rsid w:val="00811670"/>
    <w:rsid w:val="00815442"/>
    <w:rsid w:val="00816B1E"/>
    <w:rsid w:val="00817D1C"/>
    <w:rsid w:val="00820A73"/>
    <w:rsid w:val="0082359B"/>
    <w:rsid w:val="0082436B"/>
    <w:rsid w:val="0082617A"/>
    <w:rsid w:val="0083170F"/>
    <w:rsid w:val="00834887"/>
    <w:rsid w:val="008348E0"/>
    <w:rsid w:val="0083510A"/>
    <w:rsid w:val="00835BA4"/>
    <w:rsid w:val="00835EDA"/>
    <w:rsid w:val="00836778"/>
    <w:rsid w:val="00850112"/>
    <w:rsid w:val="008515CD"/>
    <w:rsid w:val="0085260E"/>
    <w:rsid w:val="008535C4"/>
    <w:rsid w:val="00854BAE"/>
    <w:rsid w:val="008612A7"/>
    <w:rsid w:val="008629B1"/>
    <w:rsid w:val="0086324A"/>
    <w:rsid w:val="0086510F"/>
    <w:rsid w:val="00865756"/>
    <w:rsid w:val="008661E7"/>
    <w:rsid w:val="008667DD"/>
    <w:rsid w:val="008676AA"/>
    <w:rsid w:val="008715BA"/>
    <w:rsid w:val="00874B57"/>
    <w:rsid w:val="008801D4"/>
    <w:rsid w:val="008805E6"/>
    <w:rsid w:val="008819B7"/>
    <w:rsid w:val="0088622E"/>
    <w:rsid w:val="00886FBE"/>
    <w:rsid w:val="00887607"/>
    <w:rsid w:val="0089006D"/>
    <w:rsid w:val="008A5FE7"/>
    <w:rsid w:val="008A61BD"/>
    <w:rsid w:val="008B0246"/>
    <w:rsid w:val="008B2E92"/>
    <w:rsid w:val="008B4E10"/>
    <w:rsid w:val="008B61E8"/>
    <w:rsid w:val="008C1434"/>
    <w:rsid w:val="008C15BD"/>
    <w:rsid w:val="008C400D"/>
    <w:rsid w:val="008C401C"/>
    <w:rsid w:val="008C51E6"/>
    <w:rsid w:val="008C6588"/>
    <w:rsid w:val="008C7E39"/>
    <w:rsid w:val="008D11C0"/>
    <w:rsid w:val="008D3992"/>
    <w:rsid w:val="008D7312"/>
    <w:rsid w:val="008E6218"/>
    <w:rsid w:val="008E7186"/>
    <w:rsid w:val="008E7484"/>
    <w:rsid w:val="008F1006"/>
    <w:rsid w:val="008F1723"/>
    <w:rsid w:val="008F2FF5"/>
    <w:rsid w:val="008F6900"/>
    <w:rsid w:val="008F7C29"/>
    <w:rsid w:val="009006FA"/>
    <w:rsid w:val="009007D6"/>
    <w:rsid w:val="0090449A"/>
    <w:rsid w:val="009130E3"/>
    <w:rsid w:val="0091364D"/>
    <w:rsid w:val="00913BAB"/>
    <w:rsid w:val="00916D9C"/>
    <w:rsid w:val="00917049"/>
    <w:rsid w:val="0092036B"/>
    <w:rsid w:val="00920F3C"/>
    <w:rsid w:val="00923FDD"/>
    <w:rsid w:val="009251B0"/>
    <w:rsid w:val="00926378"/>
    <w:rsid w:val="00927463"/>
    <w:rsid w:val="009276A3"/>
    <w:rsid w:val="009314A6"/>
    <w:rsid w:val="00932B5F"/>
    <w:rsid w:val="00932C38"/>
    <w:rsid w:val="00933DF4"/>
    <w:rsid w:val="0093428A"/>
    <w:rsid w:val="00935AD9"/>
    <w:rsid w:val="00935C5B"/>
    <w:rsid w:val="00940D0B"/>
    <w:rsid w:val="009434F6"/>
    <w:rsid w:val="00947224"/>
    <w:rsid w:val="00947E0A"/>
    <w:rsid w:val="00951390"/>
    <w:rsid w:val="009519C1"/>
    <w:rsid w:val="00951CD5"/>
    <w:rsid w:val="0095315F"/>
    <w:rsid w:val="00955005"/>
    <w:rsid w:val="00961DF6"/>
    <w:rsid w:val="00961E2B"/>
    <w:rsid w:val="0097086B"/>
    <w:rsid w:val="00973D2A"/>
    <w:rsid w:val="009762FF"/>
    <w:rsid w:val="0098073D"/>
    <w:rsid w:val="00983A04"/>
    <w:rsid w:val="00987391"/>
    <w:rsid w:val="00987641"/>
    <w:rsid w:val="00990782"/>
    <w:rsid w:val="00990EBA"/>
    <w:rsid w:val="009953A3"/>
    <w:rsid w:val="009A2A85"/>
    <w:rsid w:val="009A486A"/>
    <w:rsid w:val="009A5816"/>
    <w:rsid w:val="009B5264"/>
    <w:rsid w:val="009B5BE2"/>
    <w:rsid w:val="009B5EA4"/>
    <w:rsid w:val="009B735E"/>
    <w:rsid w:val="009B75A6"/>
    <w:rsid w:val="009B7BCF"/>
    <w:rsid w:val="009C0F6B"/>
    <w:rsid w:val="009C21F7"/>
    <w:rsid w:val="009C489D"/>
    <w:rsid w:val="009D0A52"/>
    <w:rsid w:val="009D1BF1"/>
    <w:rsid w:val="009D4EED"/>
    <w:rsid w:val="009D593A"/>
    <w:rsid w:val="009E146A"/>
    <w:rsid w:val="009E1593"/>
    <w:rsid w:val="009E1DE1"/>
    <w:rsid w:val="009E2B45"/>
    <w:rsid w:val="009E3F38"/>
    <w:rsid w:val="009E40F8"/>
    <w:rsid w:val="009F191D"/>
    <w:rsid w:val="009F2BF7"/>
    <w:rsid w:val="009F2C71"/>
    <w:rsid w:val="009F2CEA"/>
    <w:rsid w:val="009F3799"/>
    <w:rsid w:val="009F4107"/>
    <w:rsid w:val="009F5DF5"/>
    <w:rsid w:val="009F6717"/>
    <w:rsid w:val="00A0294E"/>
    <w:rsid w:val="00A04173"/>
    <w:rsid w:val="00A05FA3"/>
    <w:rsid w:val="00A0710E"/>
    <w:rsid w:val="00A1248B"/>
    <w:rsid w:val="00A13421"/>
    <w:rsid w:val="00A13FB3"/>
    <w:rsid w:val="00A214E2"/>
    <w:rsid w:val="00A226B7"/>
    <w:rsid w:val="00A2482C"/>
    <w:rsid w:val="00A25C53"/>
    <w:rsid w:val="00A2629C"/>
    <w:rsid w:val="00A26C5A"/>
    <w:rsid w:val="00A345B6"/>
    <w:rsid w:val="00A3520F"/>
    <w:rsid w:val="00A359B3"/>
    <w:rsid w:val="00A368F9"/>
    <w:rsid w:val="00A40F54"/>
    <w:rsid w:val="00A41694"/>
    <w:rsid w:val="00A41963"/>
    <w:rsid w:val="00A45795"/>
    <w:rsid w:val="00A465F0"/>
    <w:rsid w:val="00A46B79"/>
    <w:rsid w:val="00A57859"/>
    <w:rsid w:val="00A61CEC"/>
    <w:rsid w:val="00A6248F"/>
    <w:rsid w:val="00A651E8"/>
    <w:rsid w:val="00A65614"/>
    <w:rsid w:val="00A668BB"/>
    <w:rsid w:val="00A6733B"/>
    <w:rsid w:val="00A70A08"/>
    <w:rsid w:val="00A7324D"/>
    <w:rsid w:val="00A73B3B"/>
    <w:rsid w:val="00A74CC8"/>
    <w:rsid w:val="00A75E9C"/>
    <w:rsid w:val="00A774B7"/>
    <w:rsid w:val="00A77B94"/>
    <w:rsid w:val="00A82A92"/>
    <w:rsid w:val="00A84437"/>
    <w:rsid w:val="00A87BEC"/>
    <w:rsid w:val="00A92F95"/>
    <w:rsid w:val="00A96C21"/>
    <w:rsid w:val="00A974F3"/>
    <w:rsid w:val="00AA225B"/>
    <w:rsid w:val="00AA278B"/>
    <w:rsid w:val="00AB0A76"/>
    <w:rsid w:val="00AB4F8C"/>
    <w:rsid w:val="00AB73A3"/>
    <w:rsid w:val="00AC51A1"/>
    <w:rsid w:val="00AD15F7"/>
    <w:rsid w:val="00AD2A48"/>
    <w:rsid w:val="00AD5449"/>
    <w:rsid w:val="00AD62D2"/>
    <w:rsid w:val="00AE1823"/>
    <w:rsid w:val="00AE18C7"/>
    <w:rsid w:val="00AE2377"/>
    <w:rsid w:val="00AE2AA6"/>
    <w:rsid w:val="00AE57F4"/>
    <w:rsid w:val="00AE6DC2"/>
    <w:rsid w:val="00AE7F33"/>
    <w:rsid w:val="00AF24D6"/>
    <w:rsid w:val="00AF589C"/>
    <w:rsid w:val="00AF5E87"/>
    <w:rsid w:val="00AF6434"/>
    <w:rsid w:val="00B01180"/>
    <w:rsid w:val="00B01191"/>
    <w:rsid w:val="00B02BEC"/>
    <w:rsid w:val="00B03734"/>
    <w:rsid w:val="00B0467C"/>
    <w:rsid w:val="00B05B47"/>
    <w:rsid w:val="00B10700"/>
    <w:rsid w:val="00B179AB"/>
    <w:rsid w:val="00B2291A"/>
    <w:rsid w:val="00B22CE9"/>
    <w:rsid w:val="00B22EA5"/>
    <w:rsid w:val="00B30778"/>
    <w:rsid w:val="00B31CFC"/>
    <w:rsid w:val="00B35724"/>
    <w:rsid w:val="00B3649A"/>
    <w:rsid w:val="00B36DDF"/>
    <w:rsid w:val="00B43332"/>
    <w:rsid w:val="00B457A1"/>
    <w:rsid w:val="00B461D5"/>
    <w:rsid w:val="00B46484"/>
    <w:rsid w:val="00B47A77"/>
    <w:rsid w:val="00B51AD7"/>
    <w:rsid w:val="00B52A70"/>
    <w:rsid w:val="00B543DE"/>
    <w:rsid w:val="00B559E9"/>
    <w:rsid w:val="00B56365"/>
    <w:rsid w:val="00B57885"/>
    <w:rsid w:val="00B635AC"/>
    <w:rsid w:val="00B64ECF"/>
    <w:rsid w:val="00B654EB"/>
    <w:rsid w:val="00B67ACF"/>
    <w:rsid w:val="00B7014A"/>
    <w:rsid w:val="00B703E1"/>
    <w:rsid w:val="00B70A77"/>
    <w:rsid w:val="00B71D10"/>
    <w:rsid w:val="00B80D39"/>
    <w:rsid w:val="00B82549"/>
    <w:rsid w:val="00B913F9"/>
    <w:rsid w:val="00B915DB"/>
    <w:rsid w:val="00B956A2"/>
    <w:rsid w:val="00BA6932"/>
    <w:rsid w:val="00BB2123"/>
    <w:rsid w:val="00BC2857"/>
    <w:rsid w:val="00BC3477"/>
    <w:rsid w:val="00BC51E7"/>
    <w:rsid w:val="00BC53E7"/>
    <w:rsid w:val="00BD68A0"/>
    <w:rsid w:val="00BD7F0A"/>
    <w:rsid w:val="00BE11A4"/>
    <w:rsid w:val="00BE130B"/>
    <w:rsid w:val="00BE1B8F"/>
    <w:rsid w:val="00BE36F1"/>
    <w:rsid w:val="00BE3751"/>
    <w:rsid w:val="00BE5ABB"/>
    <w:rsid w:val="00BF0DB5"/>
    <w:rsid w:val="00BF10C3"/>
    <w:rsid w:val="00BF1E42"/>
    <w:rsid w:val="00BF42EA"/>
    <w:rsid w:val="00BF5B1B"/>
    <w:rsid w:val="00BF5DCC"/>
    <w:rsid w:val="00BF6614"/>
    <w:rsid w:val="00C02E88"/>
    <w:rsid w:val="00C0351A"/>
    <w:rsid w:val="00C0674C"/>
    <w:rsid w:val="00C06EB9"/>
    <w:rsid w:val="00C070A7"/>
    <w:rsid w:val="00C07DEA"/>
    <w:rsid w:val="00C12884"/>
    <w:rsid w:val="00C12D5A"/>
    <w:rsid w:val="00C16E06"/>
    <w:rsid w:val="00C17A90"/>
    <w:rsid w:val="00C20534"/>
    <w:rsid w:val="00C2293A"/>
    <w:rsid w:val="00C22F5D"/>
    <w:rsid w:val="00C22F84"/>
    <w:rsid w:val="00C3021F"/>
    <w:rsid w:val="00C3039B"/>
    <w:rsid w:val="00C319A2"/>
    <w:rsid w:val="00C32357"/>
    <w:rsid w:val="00C371E5"/>
    <w:rsid w:val="00C407AD"/>
    <w:rsid w:val="00C435A9"/>
    <w:rsid w:val="00C46B29"/>
    <w:rsid w:val="00C50454"/>
    <w:rsid w:val="00C509DC"/>
    <w:rsid w:val="00C540C1"/>
    <w:rsid w:val="00C54B9A"/>
    <w:rsid w:val="00C5530A"/>
    <w:rsid w:val="00C558D6"/>
    <w:rsid w:val="00C569DB"/>
    <w:rsid w:val="00C665B0"/>
    <w:rsid w:val="00C66E57"/>
    <w:rsid w:val="00C70480"/>
    <w:rsid w:val="00C709C9"/>
    <w:rsid w:val="00C72BD7"/>
    <w:rsid w:val="00C756A7"/>
    <w:rsid w:val="00C76162"/>
    <w:rsid w:val="00C83C7E"/>
    <w:rsid w:val="00C83EF5"/>
    <w:rsid w:val="00C84311"/>
    <w:rsid w:val="00C8579E"/>
    <w:rsid w:val="00C906C6"/>
    <w:rsid w:val="00C95B92"/>
    <w:rsid w:val="00C97DD0"/>
    <w:rsid w:val="00CA035D"/>
    <w:rsid w:val="00CA38FD"/>
    <w:rsid w:val="00CA4731"/>
    <w:rsid w:val="00CA6B30"/>
    <w:rsid w:val="00CA7AAB"/>
    <w:rsid w:val="00CA7CE1"/>
    <w:rsid w:val="00CB0707"/>
    <w:rsid w:val="00CB0EA8"/>
    <w:rsid w:val="00CB253A"/>
    <w:rsid w:val="00CB2D2A"/>
    <w:rsid w:val="00CB3BDD"/>
    <w:rsid w:val="00CB4801"/>
    <w:rsid w:val="00CB5AD9"/>
    <w:rsid w:val="00CB5D2A"/>
    <w:rsid w:val="00CB6CD8"/>
    <w:rsid w:val="00CC0612"/>
    <w:rsid w:val="00CC4B72"/>
    <w:rsid w:val="00CC654C"/>
    <w:rsid w:val="00CC67DC"/>
    <w:rsid w:val="00CC7EF4"/>
    <w:rsid w:val="00CD0D9E"/>
    <w:rsid w:val="00CD15B1"/>
    <w:rsid w:val="00CD3308"/>
    <w:rsid w:val="00CD479A"/>
    <w:rsid w:val="00CD7CB0"/>
    <w:rsid w:val="00CE08E6"/>
    <w:rsid w:val="00CE2998"/>
    <w:rsid w:val="00CE6FC9"/>
    <w:rsid w:val="00CF2EDB"/>
    <w:rsid w:val="00CF30D6"/>
    <w:rsid w:val="00CF4771"/>
    <w:rsid w:val="00CF4B2D"/>
    <w:rsid w:val="00CF4F1E"/>
    <w:rsid w:val="00D00344"/>
    <w:rsid w:val="00D03B99"/>
    <w:rsid w:val="00D04D23"/>
    <w:rsid w:val="00D0732A"/>
    <w:rsid w:val="00D105A0"/>
    <w:rsid w:val="00D10FE0"/>
    <w:rsid w:val="00D11ECB"/>
    <w:rsid w:val="00D176AE"/>
    <w:rsid w:val="00D20B6A"/>
    <w:rsid w:val="00D20DED"/>
    <w:rsid w:val="00D23787"/>
    <w:rsid w:val="00D23C20"/>
    <w:rsid w:val="00D267A1"/>
    <w:rsid w:val="00D300A9"/>
    <w:rsid w:val="00D32DCD"/>
    <w:rsid w:val="00D34C74"/>
    <w:rsid w:val="00D352DA"/>
    <w:rsid w:val="00D35AF1"/>
    <w:rsid w:val="00D3702F"/>
    <w:rsid w:val="00D413A8"/>
    <w:rsid w:val="00D41D72"/>
    <w:rsid w:val="00D46573"/>
    <w:rsid w:val="00D47957"/>
    <w:rsid w:val="00D5273A"/>
    <w:rsid w:val="00D53AE3"/>
    <w:rsid w:val="00D53CE7"/>
    <w:rsid w:val="00D54E75"/>
    <w:rsid w:val="00D57AAA"/>
    <w:rsid w:val="00D6006E"/>
    <w:rsid w:val="00D606C1"/>
    <w:rsid w:val="00D713D4"/>
    <w:rsid w:val="00D713F0"/>
    <w:rsid w:val="00D74864"/>
    <w:rsid w:val="00D74F45"/>
    <w:rsid w:val="00D76263"/>
    <w:rsid w:val="00D776FD"/>
    <w:rsid w:val="00D824CA"/>
    <w:rsid w:val="00D83DFE"/>
    <w:rsid w:val="00D846B8"/>
    <w:rsid w:val="00D92A37"/>
    <w:rsid w:val="00D92CEA"/>
    <w:rsid w:val="00D93302"/>
    <w:rsid w:val="00D945BB"/>
    <w:rsid w:val="00DA2906"/>
    <w:rsid w:val="00DA2E03"/>
    <w:rsid w:val="00DA4E66"/>
    <w:rsid w:val="00DA5BBD"/>
    <w:rsid w:val="00DB0CEC"/>
    <w:rsid w:val="00DB0EC1"/>
    <w:rsid w:val="00DB1476"/>
    <w:rsid w:val="00DB4C01"/>
    <w:rsid w:val="00DB4CB1"/>
    <w:rsid w:val="00DB6B9B"/>
    <w:rsid w:val="00DC355D"/>
    <w:rsid w:val="00DC36AA"/>
    <w:rsid w:val="00DC3B34"/>
    <w:rsid w:val="00DC6D9A"/>
    <w:rsid w:val="00DD0B52"/>
    <w:rsid w:val="00DD35F3"/>
    <w:rsid w:val="00DD772F"/>
    <w:rsid w:val="00DE1757"/>
    <w:rsid w:val="00DE3DAD"/>
    <w:rsid w:val="00DE6D7F"/>
    <w:rsid w:val="00DF17B1"/>
    <w:rsid w:val="00DF1B91"/>
    <w:rsid w:val="00DF1F24"/>
    <w:rsid w:val="00DF69A4"/>
    <w:rsid w:val="00DF7EDF"/>
    <w:rsid w:val="00E107EB"/>
    <w:rsid w:val="00E10A8B"/>
    <w:rsid w:val="00E10FE1"/>
    <w:rsid w:val="00E1132E"/>
    <w:rsid w:val="00E117CB"/>
    <w:rsid w:val="00E15F03"/>
    <w:rsid w:val="00E163E2"/>
    <w:rsid w:val="00E169A0"/>
    <w:rsid w:val="00E17B2D"/>
    <w:rsid w:val="00E215BC"/>
    <w:rsid w:val="00E23D02"/>
    <w:rsid w:val="00E24001"/>
    <w:rsid w:val="00E26B2B"/>
    <w:rsid w:val="00E27B24"/>
    <w:rsid w:val="00E31384"/>
    <w:rsid w:val="00E34EBF"/>
    <w:rsid w:val="00E35077"/>
    <w:rsid w:val="00E36079"/>
    <w:rsid w:val="00E42DCC"/>
    <w:rsid w:val="00E437DF"/>
    <w:rsid w:val="00E45744"/>
    <w:rsid w:val="00E45BB1"/>
    <w:rsid w:val="00E47B7C"/>
    <w:rsid w:val="00E50F62"/>
    <w:rsid w:val="00E53454"/>
    <w:rsid w:val="00E56458"/>
    <w:rsid w:val="00E61414"/>
    <w:rsid w:val="00E61E8E"/>
    <w:rsid w:val="00E635CB"/>
    <w:rsid w:val="00E642B2"/>
    <w:rsid w:val="00E66CB4"/>
    <w:rsid w:val="00E67D1D"/>
    <w:rsid w:val="00E70ADB"/>
    <w:rsid w:val="00E71CAA"/>
    <w:rsid w:val="00E74D0C"/>
    <w:rsid w:val="00E75382"/>
    <w:rsid w:val="00E76D8C"/>
    <w:rsid w:val="00E776AD"/>
    <w:rsid w:val="00E77FAB"/>
    <w:rsid w:val="00E8674B"/>
    <w:rsid w:val="00E90257"/>
    <w:rsid w:val="00E90A19"/>
    <w:rsid w:val="00E97202"/>
    <w:rsid w:val="00EA363E"/>
    <w:rsid w:val="00EA4FB4"/>
    <w:rsid w:val="00EA54E1"/>
    <w:rsid w:val="00EB343D"/>
    <w:rsid w:val="00EB61FA"/>
    <w:rsid w:val="00EB79D6"/>
    <w:rsid w:val="00EC02DA"/>
    <w:rsid w:val="00EC0C09"/>
    <w:rsid w:val="00ED524A"/>
    <w:rsid w:val="00ED56CF"/>
    <w:rsid w:val="00EE5BC5"/>
    <w:rsid w:val="00EE60B3"/>
    <w:rsid w:val="00EF3699"/>
    <w:rsid w:val="00EF3F01"/>
    <w:rsid w:val="00EF7F30"/>
    <w:rsid w:val="00F00DC2"/>
    <w:rsid w:val="00F05A0B"/>
    <w:rsid w:val="00F05FA3"/>
    <w:rsid w:val="00F11889"/>
    <w:rsid w:val="00F11BB0"/>
    <w:rsid w:val="00F124D1"/>
    <w:rsid w:val="00F15AA4"/>
    <w:rsid w:val="00F1694B"/>
    <w:rsid w:val="00F24308"/>
    <w:rsid w:val="00F24B3D"/>
    <w:rsid w:val="00F252E0"/>
    <w:rsid w:val="00F259B3"/>
    <w:rsid w:val="00F264C9"/>
    <w:rsid w:val="00F27814"/>
    <w:rsid w:val="00F27894"/>
    <w:rsid w:val="00F32165"/>
    <w:rsid w:val="00F329FE"/>
    <w:rsid w:val="00F42A4C"/>
    <w:rsid w:val="00F42A5C"/>
    <w:rsid w:val="00F46CD3"/>
    <w:rsid w:val="00F47BDE"/>
    <w:rsid w:val="00F50595"/>
    <w:rsid w:val="00F52D8C"/>
    <w:rsid w:val="00F553DE"/>
    <w:rsid w:val="00F55D12"/>
    <w:rsid w:val="00F56A03"/>
    <w:rsid w:val="00F606DC"/>
    <w:rsid w:val="00F60D33"/>
    <w:rsid w:val="00F62E6C"/>
    <w:rsid w:val="00F633F3"/>
    <w:rsid w:val="00F666FC"/>
    <w:rsid w:val="00F72526"/>
    <w:rsid w:val="00F72A0C"/>
    <w:rsid w:val="00F76426"/>
    <w:rsid w:val="00F828F4"/>
    <w:rsid w:val="00F85441"/>
    <w:rsid w:val="00F87408"/>
    <w:rsid w:val="00F87846"/>
    <w:rsid w:val="00F9125D"/>
    <w:rsid w:val="00F9237C"/>
    <w:rsid w:val="00F928AC"/>
    <w:rsid w:val="00F947D7"/>
    <w:rsid w:val="00F951EE"/>
    <w:rsid w:val="00F95CB9"/>
    <w:rsid w:val="00FA21C1"/>
    <w:rsid w:val="00FA25DA"/>
    <w:rsid w:val="00FA5850"/>
    <w:rsid w:val="00FA7F7E"/>
    <w:rsid w:val="00FC061F"/>
    <w:rsid w:val="00FC070D"/>
    <w:rsid w:val="00FC1708"/>
    <w:rsid w:val="00FC1CF0"/>
    <w:rsid w:val="00FC6108"/>
    <w:rsid w:val="00FC6215"/>
    <w:rsid w:val="00FC7C46"/>
    <w:rsid w:val="00FD0960"/>
    <w:rsid w:val="00FD0D84"/>
    <w:rsid w:val="00FD308E"/>
    <w:rsid w:val="00FD3488"/>
    <w:rsid w:val="00FD74CE"/>
    <w:rsid w:val="00FE04B5"/>
    <w:rsid w:val="00FE284E"/>
    <w:rsid w:val="00FE594F"/>
    <w:rsid w:val="00FE7DA3"/>
    <w:rsid w:val="00FF07A2"/>
    <w:rsid w:val="00FF0A13"/>
    <w:rsid w:val="00FF0DE4"/>
    <w:rsid w:val="00FF13A2"/>
    <w:rsid w:val="00FF3FA3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uiPriority="99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99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1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11A4"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9"/>
    <w:qFormat/>
    <w:rsid w:val="00BE11A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E11A4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rsid w:val="003F759B"/>
    <w:pPr>
      <w:keepNext/>
      <w:tabs>
        <w:tab w:val="left" w:pos="2040"/>
      </w:tabs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F759B"/>
    <w:pPr>
      <w:keepNext/>
      <w:tabs>
        <w:tab w:val="left" w:pos="2040"/>
      </w:tabs>
      <w:jc w:val="center"/>
      <w:outlineLvl w:val="4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3F759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759B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3F759B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3F759B"/>
    <w:rPr>
      <w:rFonts w:cs="Times New Roman"/>
      <w:b/>
      <w:sz w:val="24"/>
    </w:rPr>
  </w:style>
  <w:style w:type="character" w:customStyle="1" w:styleId="40">
    <w:name w:val="Заголовок 4 Знак"/>
    <w:basedOn w:val="a0"/>
    <w:link w:val="4"/>
    <w:uiPriority w:val="99"/>
    <w:locked/>
    <w:rsid w:val="003F759B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3F759B"/>
    <w:rPr>
      <w:rFonts w:cs="Times New Roman"/>
      <w:b/>
      <w:sz w:val="24"/>
    </w:rPr>
  </w:style>
  <w:style w:type="character" w:customStyle="1" w:styleId="70">
    <w:name w:val="Заголовок 7 Знак"/>
    <w:basedOn w:val="a0"/>
    <w:link w:val="7"/>
    <w:uiPriority w:val="99"/>
    <w:locked/>
    <w:rsid w:val="003F759B"/>
    <w:rPr>
      <w:rFonts w:cs="Times New Roman"/>
      <w:sz w:val="24"/>
    </w:rPr>
  </w:style>
  <w:style w:type="paragraph" w:styleId="a3">
    <w:name w:val="Body Text"/>
    <w:basedOn w:val="a"/>
    <w:link w:val="a4"/>
    <w:uiPriority w:val="99"/>
    <w:rsid w:val="00BE11A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3F759B"/>
    <w:rPr>
      <w:rFonts w:cs="Times New Roman"/>
      <w:sz w:val="24"/>
    </w:rPr>
  </w:style>
  <w:style w:type="paragraph" w:customStyle="1" w:styleId="Style1">
    <w:name w:val="Style1"/>
    <w:basedOn w:val="a"/>
    <w:uiPriority w:val="99"/>
    <w:rsid w:val="00D6006E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D6006E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D6006E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D6006E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D6006E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D6006E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D6006E"/>
    <w:rPr>
      <w:rFonts w:ascii="Impact" w:hAnsi="Impact"/>
      <w:i/>
      <w:spacing w:val="40"/>
      <w:sz w:val="28"/>
    </w:rPr>
  </w:style>
  <w:style w:type="character" w:customStyle="1" w:styleId="FontStyle14">
    <w:name w:val="Font Style14"/>
    <w:rsid w:val="00D6006E"/>
    <w:rPr>
      <w:rFonts w:ascii="Times New Roman" w:hAnsi="Times New Roman"/>
      <w:b/>
      <w:sz w:val="26"/>
    </w:rPr>
  </w:style>
  <w:style w:type="character" w:customStyle="1" w:styleId="FontStyle15">
    <w:name w:val="Font Style15"/>
    <w:uiPriority w:val="99"/>
    <w:rsid w:val="00D6006E"/>
    <w:rPr>
      <w:rFonts w:ascii="Impact" w:hAnsi="Impact"/>
      <w:i/>
      <w:spacing w:val="10"/>
      <w:sz w:val="28"/>
    </w:rPr>
  </w:style>
  <w:style w:type="character" w:customStyle="1" w:styleId="FontStyle16">
    <w:name w:val="Font Style16"/>
    <w:uiPriority w:val="99"/>
    <w:rsid w:val="00D6006E"/>
    <w:rPr>
      <w:rFonts w:ascii="Impact" w:hAnsi="Impact"/>
      <w:i/>
      <w:sz w:val="22"/>
    </w:rPr>
  </w:style>
  <w:style w:type="character" w:customStyle="1" w:styleId="FontStyle17">
    <w:name w:val="Font Style17"/>
    <w:uiPriority w:val="99"/>
    <w:rsid w:val="00D6006E"/>
    <w:rPr>
      <w:rFonts w:ascii="Times New Roman" w:hAnsi="Times New Roman"/>
      <w:sz w:val="26"/>
    </w:rPr>
  </w:style>
  <w:style w:type="character" w:customStyle="1" w:styleId="FontStyle18">
    <w:name w:val="Font Style18"/>
    <w:uiPriority w:val="99"/>
    <w:rsid w:val="00D6006E"/>
    <w:rPr>
      <w:rFonts w:ascii="Times New Roman" w:hAnsi="Times New Roman"/>
      <w:sz w:val="18"/>
    </w:rPr>
  </w:style>
  <w:style w:type="table" w:styleId="a5">
    <w:name w:val="Table Grid"/>
    <w:basedOn w:val="a1"/>
    <w:uiPriority w:val="99"/>
    <w:rsid w:val="002F5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3F759B"/>
    <w:pPr>
      <w:ind w:firstLine="709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3F759B"/>
    <w:rPr>
      <w:rFonts w:cs="Times New Roman"/>
      <w:sz w:val="28"/>
    </w:rPr>
  </w:style>
  <w:style w:type="paragraph" w:customStyle="1" w:styleId="Postan">
    <w:name w:val="Postan"/>
    <w:basedOn w:val="a"/>
    <w:uiPriority w:val="99"/>
    <w:rsid w:val="003F759B"/>
    <w:pPr>
      <w:jc w:val="center"/>
    </w:pPr>
    <w:rPr>
      <w:sz w:val="28"/>
      <w:szCs w:val="28"/>
    </w:rPr>
  </w:style>
  <w:style w:type="paragraph" w:styleId="a8">
    <w:name w:val="footer"/>
    <w:basedOn w:val="a"/>
    <w:link w:val="a9"/>
    <w:uiPriority w:val="99"/>
    <w:rsid w:val="003F759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3F759B"/>
    <w:rPr>
      <w:rFonts w:cs="Times New Roman"/>
    </w:rPr>
  </w:style>
  <w:style w:type="paragraph" w:styleId="aa">
    <w:name w:val="header"/>
    <w:basedOn w:val="a"/>
    <w:link w:val="ab"/>
    <w:uiPriority w:val="99"/>
    <w:rsid w:val="003F759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3F759B"/>
    <w:rPr>
      <w:rFonts w:cs="Times New Roman"/>
    </w:rPr>
  </w:style>
  <w:style w:type="paragraph" w:styleId="ac">
    <w:name w:val="List Paragraph"/>
    <w:basedOn w:val="a"/>
    <w:uiPriority w:val="99"/>
    <w:qFormat/>
    <w:rsid w:val="003F759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d">
    <w:name w:val="page number"/>
    <w:basedOn w:val="a0"/>
    <w:uiPriority w:val="99"/>
    <w:rsid w:val="003F759B"/>
    <w:rPr>
      <w:rFonts w:cs="Times New Roman"/>
    </w:rPr>
  </w:style>
  <w:style w:type="paragraph" w:customStyle="1" w:styleId="ConsNonformat">
    <w:name w:val="ConsNonformat"/>
    <w:rsid w:val="003F759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3F759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3F759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F759B"/>
    <w:rPr>
      <w:rFonts w:cs="Times New Roman"/>
      <w:sz w:val="28"/>
    </w:rPr>
  </w:style>
  <w:style w:type="paragraph" w:customStyle="1" w:styleId="ConsTitle">
    <w:name w:val="ConsTitle"/>
    <w:uiPriority w:val="99"/>
    <w:rsid w:val="003F759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3">
    <w:name w:val="Body Text 2"/>
    <w:basedOn w:val="a"/>
    <w:link w:val="24"/>
    <w:uiPriority w:val="99"/>
    <w:rsid w:val="003F759B"/>
    <w:pPr>
      <w:ind w:right="6111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locked/>
    <w:rsid w:val="003F759B"/>
    <w:rPr>
      <w:rFonts w:cs="Times New Roman"/>
      <w:sz w:val="28"/>
    </w:rPr>
  </w:style>
  <w:style w:type="paragraph" w:styleId="31">
    <w:name w:val="Body Text 3"/>
    <w:basedOn w:val="a"/>
    <w:link w:val="32"/>
    <w:uiPriority w:val="99"/>
    <w:rsid w:val="003F759B"/>
    <w:pPr>
      <w:jc w:val="center"/>
    </w:pPr>
    <w:rPr>
      <w:b/>
      <w:bCs/>
      <w:spacing w:val="14"/>
      <w:sz w:val="32"/>
      <w:szCs w:val="32"/>
    </w:rPr>
  </w:style>
  <w:style w:type="character" w:customStyle="1" w:styleId="32">
    <w:name w:val="Основной текст 3 Знак"/>
    <w:basedOn w:val="a0"/>
    <w:link w:val="31"/>
    <w:uiPriority w:val="99"/>
    <w:locked/>
    <w:rsid w:val="003F759B"/>
    <w:rPr>
      <w:rFonts w:cs="Times New Roman"/>
      <w:b/>
      <w:spacing w:val="14"/>
      <w:sz w:val="32"/>
    </w:rPr>
  </w:style>
  <w:style w:type="character" w:styleId="ae">
    <w:name w:val="Hyperlink"/>
    <w:basedOn w:val="a0"/>
    <w:uiPriority w:val="99"/>
    <w:rsid w:val="003F759B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3F759B"/>
    <w:pPr>
      <w:autoSpaceDE w:val="0"/>
      <w:autoSpaceDN w:val="0"/>
      <w:adjustRightInd w:val="0"/>
      <w:spacing w:line="320" w:lineRule="atLeast"/>
      <w:ind w:left="420" w:hanging="420"/>
      <w:jc w:val="both"/>
    </w:pPr>
    <w:rPr>
      <w:sz w:val="20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F759B"/>
    <w:rPr>
      <w:rFonts w:cs="Times New Roman"/>
    </w:rPr>
  </w:style>
  <w:style w:type="character" w:styleId="af">
    <w:name w:val="FollowedHyperlink"/>
    <w:basedOn w:val="a0"/>
    <w:uiPriority w:val="99"/>
    <w:rsid w:val="003F759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3F75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Title"/>
    <w:basedOn w:val="a"/>
    <w:link w:val="af1"/>
    <w:uiPriority w:val="99"/>
    <w:qFormat/>
    <w:rsid w:val="003F759B"/>
    <w:pPr>
      <w:ind w:firstLine="567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locked/>
    <w:rsid w:val="003F759B"/>
    <w:rPr>
      <w:rFonts w:cs="Times New Roman"/>
      <w:b/>
      <w:sz w:val="28"/>
    </w:rPr>
  </w:style>
  <w:style w:type="paragraph" w:styleId="af2">
    <w:name w:val="Subtitle"/>
    <w:basedOn w:val="a"/>
    <w:link w:val="af3"/>
    <w:uiPriority w:val="99"/>
    <w:qFormat/>
    <w:rsid w:val="003F759B"/>
    <w:pPr>
      <w:ind w:firstLine="567"/>
      <w:jc w:val="center"/>
    </w:pPr>
    <w:rPr>
      <w:b/>
      <w:bCs/>
      <w:i/>
      <w:iCs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99"/>
    <w:locked/>
    <w:rsid w:val="003F759B"/>
    <w:rPr>
      <w:rFonts w:cs="Times New Roman"/>
      <w:b/>
      <w:i/>
      <w:sz w:val="28"/>
    </w:rPr>
  </w:style>
  <w:style w:type="paragraph" w:customStyle="1" w:styleId="ConsPlusNonformat">
    <w:name w:val="ConsPlusNonformat"/>
    <w:rsid w:val="003F75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Название Знак1"/>
    <w:rsid w:val="003F759B"/>
    <w:rPr>
      <w:b/>
      <w:sz w:val="24"/>
      <w:lang w:val="ru-RU" w:eastAsia="ru-RU"/>
    </w:rPr>
  </w:style>
  <w:style w:type="paragraph" w:customStyle="1" w:styleId="ConsCell">
    <w:name w:val="ConsCell"/>
    <w:rsid w:val="003F75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rsid w:val="003F759B"/>
  </w:style>
  <w:style w:type="paragraph" w:customStyle="1" w:styleId="af4">
    <w:name w:val="Знак Знак Знак"/>
    <w:basedOn w:val="a"/>
    <w:rsid w:val="009E40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9E40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5">
    <w:name w:val="Знак"/>
    <w:basedOn w:val="a"/>
    <w:rsid w:val="009E40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uiPriority w:val="99"/>
    <w:rsid w:val="009E40F8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locked/>
    <w:rsid w:val="009E40F8"/>
    <w:rPr>
      <w:rFonts w:ascii="Tahoma" w:hAnsi="Tahoma" w:cs="Times New Roman"/>
      <w:sz w:val="16"/>
    </w:rPr>
  </w:style>
  <w:style w:type="paragraph" w:styleId="af8">
    <w:name w:val="No Spacing"/>
    <w:uiPriority w:val="1"/>
    <w:qFormat/>
    <w:rsid w:val="009E40F8"/>
    <w:rPr>
      <w:rFonts w:ascii="Calibri" w:hAnsi="Calibri"/>
      <w:sz w:val="22"/>
      <w:szCs w:val="22"/>
      <w:lang w:eastAsia="en-US"/>
    </w:rPr>
  </w:style>
  <w:style w:type="paragraph" w:customStyle="1" w:styleId="af9">
    <w:name w:val="Дочерний элемент списка"/>
    <w:basedOn w:val="a"/>
    <w:next w:val="a"/>
    <w:uiPriority w:val="99"/>
    <w:rsid w:val="009E40F8"/>
    <w:pPr>
      <w:autoSpaceDE w:val="0"/>
      <w:autoSpaceDN w:val="0"/>
      <w:adjustRightInd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en-US"/>
    </w:rPr>
  </w:style>
  <w:style w:type="character" w:customStyle="1" w:styleId="afa">
    <w:name w:val="Гипертекстовая ссылка"/>
    <w:uiPriority w:val="99"/>
    <w:rsid w:val="009E40F8"/>
    <w:rPr>
      <w:color w:val="106BBE"/>
    </w:rPr>
  </w:style>
  <w:style w:type="paragraph" w:customStyle="1" w:styleId="ConsPlusCell">
    <w:name w:val="ConsPlusCell"/>
    <w:uiPriority w:val="99"/>
    <w:rsid w:val="009D1BF1"/>
    <w:pPr>
      <w:autoSpaceDE w:val="0"/>
      <w:autoSpaceDN w:val="0"/>
      <w:adjustRightInd w:val="0"/>
    </w:pPr>
    <w:rPr>
      <w:rFonts w:ascii="Calibri" w:hAnsi="Calibri"/>
      <w:sz w:val="28"/>
      <w:szCs w:val="28"/>
      <w:lang w:eastAsia="en-US"/>
    </w:rPr>
  </w:style>
  <w:style w:type="character" w:customStyle="1" w:styleId="FontStyle12">
    <w:name w:val="Font Style12"/>
    <w:rsid w:val="009D1BF1"/>
    <w:rPr>
      <w:rFonts w:ascii="Times New Roman" w:hAnsi="Times New Roman"/>
      <w:sz w:val="22"/>
    </w:rPr>
  </w:style>
  <w:style w:type="paragraph" w:customStyle="1" w:styleId="25">
    <w:name w:val="Знак Знак Знак2"/>
    <w:basedOn w:val="a"/>
    <w:rsid w:val="009D1B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b">
    <w:name w:val="Strong"/>
    <w:basedOn w:val="a0"/>
    <w:uiPriority w:val="22"/>
    <w:qFormat/>
    <w:rsid w:val="009D1BF1"/>
    <w:rPr>
      <w:rFonts w:cs="Times New Roman"/>
      <w:b/>
    </w:rPr>
  </w:style>
  <w:style w:type="character" w:customStyle="1" w:styleId="ConsPlusNormal0">
    <w:name w:val="ConsPlusNormal Знак"/>
    <w:link w:val="ConsPlusNormal"/>
    <w:locked/>
    <w:rsid w:val="0064155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753BACA18E108B33060A5306D53819D24F92084FAA0C2D3B34F15E884C476E20668AA114D8E8CC62D858949ACFAhE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53BACA18E108B33060A5306D53819D24F92084FAA0C2D3B34F15E884C476E20668AA114D8E8CC62D858949ACFAhE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FA051-B86A-401D-9150-59201186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2125</Words>
  <Characters>12115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Potehina</cp:lastModifiedBy>
  <cp:revision>15</cp:revision>
  <cp:lastPrinted>2022-01-31T07:03:00Z</cp:lastPrinted>
  <dcterms:created xsi:type="dcterms:W3CDTF">2020-10-01T03:24:00Z</dcterms:created>
  <dcterms:modified xsi:type="dcterms:W3CDTF">2022-05-27T05:15:00Z</dcterms:modified>
</cp:coreProperties>
</file>