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60" w:rsidRDefault="00937D72" w:rsidP="007D4F60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pict>
          <v:rect id="_x0000_s1026" style="position:absolute;left:0;text-align:left;margin-left:225.05pt;margin-top:-27.35pt;width:15.65pt;height:14.4pt;z-index:251658240" strokecolor="white [3212]"/>
        </w:pict>
      </w:r>
      <w:r w:rsidR="007D4F60">
        <w:rPr>
          <w:noProof/>
        </w:rPr>
        <w:drawing>
          <wp:inline distT="0" distB="0" distL="0" distR="0">
            <wp:extent cx="803275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F60" w:rsidRDefault="007D4F60" w:rsidP="007D4F60">
      <w:pPr>
        <w:shd w:val="clear" w:color="auto" w:fill="FFFFFF"/>
        <w:jc w:val="center"/>
        <w:rPr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sz w:val="2"/>
          <w:szCs w:val="2"/>
        </w:rPr>
      </w:pPr>
    </w:p>
    <w:p w:rsidR="007D4F60" w:rsidRPr="00AB243D" w:rsidRDefault="007D4F60" w:rsidP="007D4F6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7D4F60" w:rsidRDefault="007D4F60" w:rsidP="007D4F6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D4F60" w:rsidRDefault="007D4F60" w:rsidP="007D4F6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D4F60" w:rsidRPr="00722412" w:rsidRDefault="007D4F60" w:rsidP="007D4F60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B92C6D" w:rsidRDefault="00B92C6D" w:rsidP="007D4F60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7D4F60" w:rsidRPr="00674D09" w:rsidRDefault="007D4F60" w:rsidP="007D4F60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7D4F60" w:rsidRDefault="007D4F60" w:rsidP="007D4F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D4F60" w:rsidRDefault="007D4F60" w:rsidP="007D4F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D4F60" w:rsidRPr="00102DC2" w:rsidRDefault="007D4F60" w:rsidP="007D4F60">
      <w:pPr>
        <w:pStyle w:val="ConsPlusNormal"/>
        <w:jc w:val="both"/>
        <w:rPr>
          <w:rFonts w:ascii="Times New Roman" w:hAnsi="Times New Roman"/>
          <w:sz w:val="14"/>
          <w:szCs w:val="14"/>
        </w:rPr>
      </w:pPr>
    </w:p>
    <w:p w:rsidR="00D328C7" w:rsidRPr="00606431" w:rsidRDefault="00AC483B" w:rsidP="00D328C7">
      <w:pPr>
        <w:pStyle w:val="ConsPlusNormal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606431">
        <w:rPr>
          <w:rFonts w:ascii="Times New Roman" w:hAnsi="Times New Roman"/>
          <w:b/>
          <w:sz w:val="28"/>
          <w:szCs w:val="28"/>
        </w:rPr>
        <w:t xml:space="preserve">О </w:t>
      </w:r>
      <w:r w:rsidR="00F104B8" w:rsidRPr="00606431">
        <w:rPr>
          <w:rFonts w:ascii="Times New Roman" w:hAnsi="Times New Roman"/>
          <w:b/>
          <w:sz w:val="28"/>
          <w:szCs w:val="28"/>
        </w:rPr>
        <w:t>пере</w:t>
      </w:r>
      <w:r w:rsidR="00D328C7" w:rsidRPr="00606431">
        <w:rPr>
          <w:rFonts w:ascii="Times New Roman" w:hAnsi="Times New Roman"/>
          <w:b/>
          <w:sz w:val="28"/>
          <w:szCs w:val="28"/>
        </w:rPr>
        <w:t>распределении бюджетных ассигнований, направляемых на обеспечение выплаты заработной платы отдельных категорий работников муниципальных</w:t>
      </w:r>
      <w:r w:rsidR="00E26FB2">
        <w:rPr>
          <w:rFonts w:ascii="Times New Roman" w:hAnsi="Times New Roman"/>
          <w:b/>
          <w:sz w:val="28"/>
          <w:szCs w:val="28"/>
        </w:rPr>
        <w:t xml:space="preserve"> общеобразовательных и</w:t>
      </w:r>
      <w:r w:rsidR="00D328C7" w:rsidRPr="00606431">
        <w:rPr>
          <w:rFonts w:ascii="Times New Roman" w:hAnsi="Times New Roman"/>
          <w:b/>
          <w:sz w:val="28"/>
          <w:szCs w:val="28"/>
        </w:rPr>
        <w:t xml:space="preserve"> дошкольных образовательных организаций в 2022 году</w:t>
      </w:r>
    </w:p>
    <w:p w:rsidR="00D328C7" w:rsidRPr="00606431" w:rsidRDefault="00D328C7" w:rsidP="00D328C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D328C7" w:rsidRDefault="00DE12E5" w:rsidP="00885E8D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пунктом 8 статьи</w:t>
      </w:r>
      <w:r w:rsidRPr="00D8568D">
        <w:rPr>
          <w:bCs/>
          <w:sz w:val="28"/>
          <w:szCs w:val="28"/>
        </w:rPr>
        <w:t xml:space="preserve"> 217 Бюджетн</w:t>
      </w:r>
      <w:r>
        <w:rPr>
          <w:bCs/>
          <w:sz w:val="28"/>
          <w:szCs w:val="28"/>
        </w:rPr>
        <w:t>ого кодекса Российской Федерации, с</w:t>
      </w:r>
      <w:r w:rsidR="00C71E64">
        <w:rPr>
          <w:bCs/>
          <w:sz w:val="28"/>
          <w:szCs w:val="28"/>
        </w:rPr>
        <w:t xml:space="preserve"> </w:t>
      </w:r>
      <w:r w:rsidR="00F104B8" w:rsidRPr="00606431">
        <w:rPr>
          <w:bCs/>
          <w:sz w:val="28"/>
          <w:szCs w:val="28"/>
        </w:rPr>
        <w:t xml:space="preserve"> частью </w:t>
      </w:r>
      <w:r w:rsidR="002657B7" w:rsidRPr="00606431">
        <w:rPr>
          <w:bCs/>
          <w:sz w:val="28"/>
          <w:szCs w:val="28"/>
        </w:rPr>
        <w:t>14</w:t>
      </w:r>
      <w:r w:rsidR="00885E8D" w:rsidRPr="00606431">
        <w:rPr>
          <w:bCs/>
          <w:sz w:val="28"/>
          <w:szCs w:val="28"/>
        </w:rPr>
        <w:t xml:space="preserve"> статьи </w:t>
      </w:r>
      <w:r w:rsidR="001057F9">
        <w:rPr>
          <w:bCs/>
          <w:sz w:val="28"/>
          <w:szCs w:val="28"/>
        </w:rPr>
        <w:t xml:space="preserve">10 Федерального закона от 29 ноября </w:t>
      </w:r>
      <w:r w:rsidR="00885E8D" w:rsidRPr="00606431">
        <w:rPr>
          <w:bCs/>
          <w:sz w:val="28"/>
          <w:szCs w:val="28"/>
        </w:rPr>
        <w:t>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 w:rsidR="00904BFC">
        <w:rPr>
          <w:bCs/>
          <w:sz w:val="28"/>
          <w:szCs w:val="28"/>
        </w:rPr>
        <w:t xml:space="preserve">, с </w:t>
      </w:r>
      <w:r>
        <w:rPr>
          <w:bCs/>
          <w:sz w:val="28"/>
          <w:szCs w:val="28"/>
        </w:rPr>
        <w:t xml:space="preserve">пунктом 13 части 2 статьи </w:t>
      </w:r>
      <w:r w:rsidR="00904BFC">
        <w:rPr>
          <w:bCs/>
          <w:sz w:val="28"/>
          <w:szCs w:val="28"/>
        </w:rPr>
        <w:t>15 Закона Забайкальского края от</w:t>
      </w:r>
      <w:proofErr w:type="gramEnd"/>
      <w:r w:rsidR="00904BFC">
        <w:rPr>
          <w:bCs/>
          <w:sz w:val="28"/>
          <w:szCs w:val="28"/>
        </w:rPr>
        <w:t xml:space="preserve"> 27 декабря 2021 года № 2007-ЗЗК «О бюджете </w:t>
      </w:r>
      <w:r w:rsidR="00CD2544">
        <w:rPr>
          <w:bCs/>
          <w:sz w:val="28"/>
          <w:szCs w:val="28"/>
        </w:rPr>
        <w:t>Забайкальского</w:t>
      </w:r>
      <w:r w:rsidR="00904BFC">
        <w:rPr>
          <w:bCs/>
          <w:sz w:val="28"/>
          <w:szCs w:val="28"/>
        </w:rPr>
        <w:t xml:space="preserve"> края на 2022 год и плановый период 2023 и 2024 годов»</w:t>
      </w:r>
      <w:r w:rsidR="00885E8D" w:rsidRPr="00606431">
        <w:rPr>
          <w:bCs/>
          <w:sz w:val="28"/>
          <w:szCs w:val="28"/>
        </w:rPr>
        <w:t>,</w:t>
      </w:r>
      <w:r w:rsidR="00D328C7" w:rsidRPr="00606431">
        <w:rPr>
          <w:bCs/>
          <w:sz w:val="28"/>
          <w:szCs w:val="28"/>
        </w:rPr>
        <w:t xml:space="preserve"> в целях </w:t>
      </w:r>
      <w:r w:rsidR="00D328C7" w:rsidRPr="00904BFC">
        <w:rPr>
          <w:bCs/>
          <w:sz w:val="28"/>
          <w:szCs w:val="28"/>
        </w:rPr>
        <w:t>обеспечения выплаты заработной платы отдельных категорий работников муниципальных</w:t>
      </w:r>
      <w:r w:rsidR="0026685F">
        <w:rPr>
          <w:bCs/>
          <w:sz w:val="28"/>
          <w:szCs w:val="28"/>
        </w:rPr>
        <w:t xml:space="preserve"> общеобразовательных и</w:t>
      </w:r>
      <w:r w:rsidR="00D328C7" w:rsidRPr="00904BFC">
        <w:rPr>
          <w:bCs/>
          <w:sz w:val="28"/>
          <w:szCs w:val="28"/>
        </w:rPr>
        <w:t xml:space="preserve"> дошкольных образовательных организаций </w:t>
      </w:r>
      <w:r w:rsidR="00D328C7" w:rsidRPr="00606431">
        <w:rPr>
          <w:bCs/>
          <w:sz w:val="28"/>
          <w:szCs w:val="28"/>
        </w:rPr>
        <w:t xml:space="preserve">в 2022 году Правительство Забайкальского края </w:t>
      </w:r>
      <w:r w:rsidR="00D328C7" w:rsidRPr="00CD2544">
        <w:rPr>
          <w:b/>
          <w:bCs/>
          <w:spacing w:val="40"/>
          <w:sz w:val="28"/>
          <w:szCs w:val="28"/>
        </w:rPr>
        <w:t>постановляет:</w:t>
      </w:r>
    </w:p>
    <w:p w:rsidR="00F104B8" w:rsidRPr="00606431" w:rsidRDefault="00F104B8" w:rsidP="00CD2544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D328C7" w:rsidRPr="00606431" w:rsidRDefault="00F104B8" w:rsidP="00D328C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606431">
        <w:rPr>
          <w:sz w:val="28"/>
          <w:szCs w:val="28"/>
        </w:rPr>
        <w:t>Перер</w:t>
      </w:r>
      <w:r w:rsidR="00D328C7" w:rsidRPr="00606431">
        <w:rPr>
          <w:sz w:val="28"/>
          <w:szCs w:val="28"/>
        </w:rPr>
        <w:t>аспределить субвенци</w:t>
      </w:r>
      <w:r w:rsidR="004433B5">
        <w:rPr>
          <w:sz w:val="28"/>
          <w:szCs w:val="28"/>
        </w:rPr>
        <w:t>ю</w:t>
      </w:r>
      <w:r w:rsidR="00D328C7" w:rsidRPr="00606431">
        <w:rPr>
          <w:sz w:val="28"/>
          <w:szCs w:val="28"/>
        </w:rPr>
        <w:t>, предоставляем</w:t>
      </w:r>
      <w:r w:rsidR="004433B5">
        <w:rPr>
          <w:sz w:val="28"/>
          <w:szCs w:val="28"/>
        </w:rPr>
        <w:t>ую</w:t>
      </w:r>
      <w:r w:rsidR="00D328C7" w:rsidRPr="00606431">
        <w:rPr>
          <w:sz w:val="28"/>
          <w:szCs w:val="28"/>
        </w:rPr>
        <w:t xml:space="preserve"> из бюджета Забайкальского края бюджетам муниципальных районов, муниципальных и городских округов </w:t>
      </w:r>
      <w:r w:rsidR="00874D02" w:rsidRPr="00606431">
        <w:rPr>
          <w:sz w:val="28"/>
          <w:szCs w:val="28"/>
        </w:rPr>
        <w:t>на обеспечение государственных гарантий реализации прав на получение общедоступного и беспла</w:t>
      </w:r>
      <w:r w:rsidR="000236C7">
        <w:rPr>
          <w:sz w:val="28"/>
          <w:szCs w:val="28"/>
        </w:rPr>
        <w:t xml:space="preserve">тного дошкольного образования в </w:t>
      </w:r>
      <w:r w:rsidR="00874D02" w:rsidRPr="00606431">
        <w:rPr>
          <w:sz w:val="28"/>
          <w:szCs w:val="28"/>
        </w:rPr>
        <w:t>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</w:t>
      </w:r>
      <w:r w:rsidR="00B01F2F">
        <w:rPr>
          <w:sz w:val="28"/>
          <w:szCs w:val="28"/>
        </w:rPr>
        <w:t>х</w:t>
      </w:r>
      <w:r w:rsidR="003B1610">
        <w:rPr>
          <w:sz w:val="28"/>
          <w:szCs w:val="28"/>
        </w:rPr>
        <w:t xml:space="preserve"> </w:t>
      </w:r>
      <w:r w:rsidR="00A334D6">
        <w:rPr>
          <w:sz w:val="28"/>
          <w:szCs w:val="28"/>
        </w:rPr>
        <w:t>на 2022 год</w:t>
      </w:r>
      <w:r w:rsidR="00D929D5">
        <w:rPr>
          <w:sz w:val="28"/>
          <w:szCs w:val="28"/>
        </w:rPr>
        <w:t>, в сумме</w:t>
      </w:r>
      <w:proofErr w:type="gramEnd"/>
      <w:r w:rsidR="00D929D5">
        <w:rPr>
          <w:sz w:val="28"/>
          <w:szCs w:val="28"/>
        </w:rPr>
        <w:t xml:space="preserve"> </w:t>
      </w:r>
      <w:r w:rsidR="003B1610">
        <w:rPr>
          <w:sz w:val="28"/>
          <w:szCs w:val="28"/>
        </w:rPr>
        <w:t>117 497 200</w:t>
      </w:r>
      <w:r w:rsidR="00D328C7" w:rsidRPr="00606431">
        <w:rPr>
          <w:sz w:val="28"/>
          <w:szCs w:val="28"/>
        </w:rPr>
        <w:t xml:space="preserve"> (</w:t>
      </w:r>
      <w:r w:rsidR="000236C7">
        <w:rPr>
          <w:sz w:val="28"/>
          <w:szCs w:val="28"/>
        </w:rPr>
        <w:t>с</w:t>
      </w:r>
      <w:r w:rsidR="000236C7" w:rsidRPr="000236C7">
        <w:rPr>
          <w:sz w:val="28"/>
          <w:szCs w:val="28"/>
        </w:rPr>
        <w:t>то семнадцать миллионов четыреста девяносто семь тысяч двести</w:t>
      </w:r>
      <w:r w:rsidR="00D328C7" w:rsidRPr="00606431">
        <w:rPr>
          <w:sz w:val="28"/>
          <w:szCs w:val="28"/>
        </w:rPr>
        <w:t>) рублей согласно приложению  к настоящему постановлению.</w:t>
      </w:r>
    </w:p>
    <w:p w:rsidR="00874D02" w:rsidRPr="00606431" w:rsidRDefault="00874D02" w:rsidP="00D328C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7D4F60" w:rsidRPr="007D4F60" w:rsidRDefault="007D4F60" w:rsidP="007D4F60">
      <w:pPr>
        <w:rPr>
          <w:sz w:val="28"/>
          <w:szCs w:val="28"/>
        </w:rPr>
      </w:pPr>
    </w:p>
    <w:p w:rsidR="007D4F60" w:rsidRPr="007D4F60" w:rsidRDefault="007D4F60" w:rsidP="007D4F60">
      <w:pPr>
        <w:rPr>
          <w:sz w:val="28"/>
          <w:szCs w:val="28"/>
        </w:rPr>
      </w:pPr>
      <w:r w:rsidRPr="007D4F60">
        <w:rPr>
          <w:sz w:val="28"/>
          <w:szCs w:val="28"/>
        </w:rPr>
        <w:t>Губернатор Забайкальского края                                                        А.М.Осипов</w:t>
      </w:r>
    </w:p>
    <w:p w:rsidR="00874D02" w:rsidRDefault="00874D02" w:rsidP="0039613B">
      <w:pPr>
        <w:spacing w:line="360" w:lineRule="auto"/>
        <w:ind w:left="4956" w:firstLine="57"/>
        <w:jc w:val="right"/>
        <w:rPr>
          <w:color w:val="000000"/>
          <w:sz w:val="28"/>
          <w:szCs w:val="28"/>
        </w:rPr>
        <w:sectPr w:rsidR="00874D02" w:rsidSect="009B17C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00CF2" w:rsidRPr="003514D5" w:rsidRDefault="00E40AB2" w:rsidP="00E40AB2">
      <w:pPr>
        <w:tabs>
          <w:tab w:val="left" w:pos="7563"/>
          <w:tab w:val="right" w:pos="15136"/>
        </w:tabs>
        <w:spacing w:line="360" w:lineRule="auto"/>
        <w:ind w:left="4956" w:firstLine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 w:rsidR="00D328C7">
        <w:rPr>
          <w:color w:val="000000"/>
          <w:sz w:val="28"/>
          <w:szCs w:val="28"/>
        </w:rPr>
        <w:t xml:space="preserve">ПРИЛОЖЕНИЕ </w:t>
      </w:r>
    </w:p>
    <w:p w:rsidR="00D00CF2" w:rsidRPr="003514D5" w:rsidRDefault="00D00CF2" w:rsidP="0039613B">
      <w:pPr>
        <w:ind w:left="4956" w:firstLine="57"/>
        <w:jc w:val="right"/>
        <w:rPr>
          <w:color w:val="000000"/>
          <w:sz w:val="28"/>
          <w:szCs w:val="28"/>
        </w:rPr>
      </w:pPr>
      <w:r w:rsidRPr="003514D5">
        <w:rPr>
          <w:color w:val="000000"/>
          <w:sz w:val="28"/>
          <w:szCs w:val="28"/>
        </w:rPr>
        <w:t>к постановлению Правительства</w:t>
      </w:r>
    </w:p>
    <w:p w:rsidR="00FC51C1" w:rsidRDefault="00D00CF2" w:rsidP="0039613B">
      <w:pPr>
        <w:ind w:left="4956" w:firstLine="36"/>
        <w:jc w:val="right"/>
        <w:rPr>
          <w:color w:val="000000"/>
          <w:sz w:val="28"/>
          <w:szCs w:val="28"/>
        </w:rPr>
      </w:pPr>
      <w:r w:rsidRPr="003514D5">
        <w:rPr>
          <w:color w:val="000000"/>
          <w:sz w:val="28"/>
          <w:szCs w:val="28"/>
        </w:rPr>
        <w:t>Забайкальского края</w:t>
      </w:r>
    </w:p>
    <w:p w:rsidR="00D00CF2" w:rsidRDefault="00D00CF2" w:rsidP="00B92C6D">
      <w:pPr>
        <w:ind w:left="4956" w:firstLine="36"/>
        <w:jc w:val="center"/>
        <w:rPr>
          <w:color w:val="000000"/>
          <w:sz w:val="28"/>
          <w:szCs w:val="28"/>
        </w:rPr>
      </w:pPr>
    </w:p>
    <w:p w:rsidR="00D00CF2" w:rsidRPr="003514D5" w:rsidRDefault="00606431" w:rsidP="00D00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</w:t>
      </w:r>
      <w:r w:rsidR="00D00CF2" w:rsidRPr="003514D5">
        <w:rPr>
          <w:b/>
          <w:sz w:val="28"/>
          <w:szCs w:val="28"/>
        </w:rPr>
        <w:t>РАСПРЕДЕЛЕНИЕ</w:t>
      </w:r>
    </w:p>
    <w:p w:rsidR="00BC5E50" w:rsidRDefault="00A334D6" w:rsidP="00D00CF2">
      <w:pPr>
        <w:jc w:val="center"/>
        <w:rPr>
          <w:b/>
          <w:sz w:val="28"/>
          <w:szCs w:val="28"/>
        </w:rPr>
      </w:pPr>
      <w:proofErr w:type="gramStart"/>
      <w:r w:rsidRPr="00A334D6">
        <w:rPr>
          <w:b/>
          <w:sz w:val="28"/>
          <w:szCs w:val="28"/>
        </w:rPr>
        <w:t>субвенций бюджетам муниципальных районов,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2022 год</w:t>
      </w:r>
      <w:proofErr w:type="gramEnd"/>
    </w:p>
    <w:p w:rsidR="00A334D6" w:rsidRPr="00A334D6" w:rsidRDefault="00A334D6" w:rsidP="00D00CF2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2"/>
        <w:gridCol w:w="3686"/>
        <w:gridCol w:w="1843"/>
        <w:gridCol w:w="1984"/>
        <w:gridCol w:w="1701"/>
        <w:gridCol w:w="1843"/>
        <w:gridCol w:w="1701"/>
        <w:gridCol w:w="1701"/>
      </w:tblGrid>
      <w:tr w:rsidR="00BC5E50" w:rsidRPr="00653357" w:rsidTr="00C42127">
        <w:trPr>
          <w:tblHeader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 xml:space="preserve">№ </w:t>
            </w:r>
            <w:proofErr w:type="gramStart"/>
            <w:r w:rsidRPr="00653357">
              <w:rPr>
                <w:rFonts w:eastAsiaTheme="minorEastAsia"/>
                <w:color w:val="000000"/>
              </w:rPr>
              <w:t>п</w:t>
            </w:r>
            <w:proofErr w:type="gramEnd"/>
            <w:r w:rsidRPr="00653357">
              <w:rPr>
                <w:rFonts w:eastAsiaTheme="minorEastAsia"/>
                <w:color w:val="000000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 xml:space="preserve">Наименование </w:t>
            </w:r>
            <w:r w:rsidR="00577C8E">
              <w:rPr>
                <w:rFonts w:eastAsiaTheme="minorEastAsia"/>
                <w:color w:val="000000"/>
              </w:rPr>
              <w:t xml:space="preserve">бюджетов муниципальных образований </w:t>
            </w:r>
            <w:r w:rsidR="00DC07E4">
              <w:rPr>
                <w:rFonts w:eastAsiaTheme="minorEastAsia"/>
                <w:color w:val="000000"/>
              </w:rPr>
              <w:t>Забайкальского края</w:t>
            </w:r>
          </w:p>
        </w:tc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DC0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Сумма (</w:t>
            </w:r>
            <w:r w:rsidR="00BC5E50" w:rsidRPr="00653357">
              <w:rPr>
                <w:rFonts w:eastAsiaTheme="minorEastAsia"/>
                <w:color w:val="000000"/>
              </w:rPr>
              <w:t>рублей)</w:t>
            </w:r>
          </w:p>
        </w:tc>
      </w:tr>
      <w:tr w:rsidR="00BC5E50" w:rsidRPr="00653357" w:rsidTr="0014229D">
        <w:trPr>
          <w:trHeight w:val="299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всего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в том числе расходы на оплату труда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из них:</w:t>
            </w:r>
          </w:p>
        </w:tc>
      </w:tr>
      <w:tr w:rsidR="00BC5E50" w:rsidRPr="00653357" w:rsidTr="0014229D">
        <w:trPr>
          <w:trHeight w:val="299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дошкольное образование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общее образование</w:t>
            </w:r>
          </w:p>
        </w:tc>
      </w:tr>
      <w:tr w:rsidR="00AC1658" w:rsidRPr="00653357" w:rsidTr="0014229D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E50" w:rsidRPr="00653357" w:rsidRDefault="00BC5E50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в том числе расходы на оплату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в том числе расходы на оплату труда</w:t>
            </w:r>
          </w:p>
        </w:tc>
      </w:tr>
    </w:tbl>
    <w:tbl>
      <w:tblPr>
        <w:tblStyle w:val="a5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984"/>
        <w:gridCol w:w="1701"/>
        <w:gridCol w:w="1843"/>
        <w:gridCol w:w="1701"/>
        <w:gridCol w:w="1701"/>
      </w:tblGrid>
      <w:tr w:rsidR="00577C8E" w:rsidRPr="00653357" w:rsidTr="00C42127">
        <w:trPr>
          <w:tblHeader/>
        </w:trPr>
        <w:tc>
          <w:tcPr>
            <w:tcW w:w="567" w:type="dxa"/>
          </w:tcPr>
          <w:p w:rsidR="00577C8E" w:rsidRPr="00653357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3686" w:type="dxa"/>
          </w:tcPr>
          <w:p w:rsidR="00577C8E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843" w:type="dxa"/>
          </w:tcPr>
          <w:p w:rsidR="00577C8E" w:rsidRPr="00653357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1984" w:type="dxa"/>
          </w:tcPr>
          <w:p w:rsidR="00577C8E" w:rsidRPr="00653357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1701" w:type="dxa"/>
          </w:tcPr>
          <w:p w:rsidR="00577C8E" w:rsidRPr="00653357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1843" w:type="dxa"/>
          </w:tcPr>
          <w:p w:rsidR="00577C8E" w:rsidRPr="00653357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1701" w:type="dxa"/>
          </w:tcPr>
          <w:p w:rsidR="00577C8E" w:rsidRPr="00653357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1701" w:type="dxa"/>
          </w:tcPr>
          <w:p w:rsidR="00577C8E" w:rsidRPr="00653357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8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3686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b/>
                <w:bCs/>
                <w:color w:val="000000"/>
              </w:rPr>
              <w:t>Всего по краю,</w:t>
            </w:r>
          </w:p>
        </w:tc>
        <w:tc>
          <w:tcPr>
            <w:tcW w:w="1843" w:type="dxa"/>
            <w:hideMark/>
          </w:tcPr>
          <w:p w:rsidR="00BC5E50" w:rsidRPr="00763B29" w:rsidRDefault="006E42ED" w:rsidP="009053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63B29">
              <w:rPr>
                <w:rFonts w:eastAsiaTheme="minorEastAsia"/>
                <w:b/>
                <w:bCs/>
                <w:color w:val="000000"/>
              </w:rPr>
              <w:t>11 684 845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 </w:t>
            </w:r>
            <w:r w:rsidRPr="00763B29">
              <w:rPr>
                <w:rFonts w:eastAsiaTheme="minorEastAsia"/>
                <w:b/>
                <w:bCs/>
                <w:color w:val="000000"/>
              </w:rPr>
              <w:t>700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  <w:tc>
          <w:tcPr>
            <w:tcW w:w="1984" w:type="dxa"/>
            <w:hideMark/>
          </w:tcPr>
          <w:p w:rsidR="00BC5E50" w:rsidRPr="00763B29" w:rsidRDefault="006E42ED" w:rsidP="00917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63B29">
              <w:rPr>
                <w:rFonts w:eastAsiaTheme="minorEastAsia"/>
                <w:b/>
                <w:bCs/>
                <w:color w:val="000000"/>
              </w:rPr>
              <w:t>11 425 636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 </w:t>
            </w:r>
            <w:r w:rsidRPr="00763B29">
              <w:rPr>
                <w:rFonts w:eastAsiaTheme="minorEastAsia"/>
                <w:b/>
                <w:bCs/>
                <w:color w:val="000000"/>
              </w:rPr>
              <w:t>800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hideMark/>
          </w:tcPr>
          <w:p w:rsidR="00BC5E50" w:rsidRPr="00763B29" w:rsidRDefault="006E42ED" w:rsidP="00FA3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63B29">
              <w:rPr>
                <w:rFonts w:eastAsiaTheme="minorEastAsia"/>
                <w:b/>
                <w:bCs/>
                <w:color w:val="000000"/>
              </w:rPr>
              <w:t>3</w:t>
            </w:r>
            <w:r w:rsidR="00FA39E0">
              <w:rPr>
                <w:rFonts w:eastAsiaTheme="minorEastAsia"/>
                <w:b/>
                <w:bCs/>
                <w:color w:val="000000"/>
              </w:rPr>
              <w:t> 535 006 400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  <w:tc>
          <w:tcPr>
            <w:tcW w:w="1843" w:type="dxa"/>
            <w:hideMark/>
          </w:tcPr>
          <w:p w:rsidR="00B978EE" w:rsidRPr="00763B29" w:rsidRDefault="006E42ED" w:rsidP="00FA39E0">
            <w:pPr>
              <w:widowControl w:val="0"/>
              <w:autoSpaceDE w:val="0"/>
              <w:autoSpaceDN w:val="0"/>
              <w:adjustRightInd w:val="0"/>
              <w:ind w:left="-182" w:firstLine="182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763B29">
              <w:rPr>
                <w:rFonts w:eastAsiaTheme="minorEastAsia"/>
                <w:b/>
                <w:bCs/>
                <w:color w:val="000000"/>
              </w:rPr>
              <w:t>3</w:t>
            </w:r>
            <w:r w:rsidR="00FA39E0">
              <w:rPr>
                <w:rFonts w:eastAsiaTheme="minorEastAsia"/>
                <w:b/>
                <w:bCs/>
                <w:color w:val="000000"/>
              </w:rPr>
              <w:t> 466 513 100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hideMark/>
          </w:tcPr>
          <w:p w:rsidR="00BC5E50" w:rsidRPr="00763B29" w:rsidRDefault="006E42ED" w:rsidP="00FA3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763B29">
              <w:rPr>
                <w:rFonts w:eastAsiaTheme="minorEastAsia"/>
                <w:b/>
                <w:bCs/>
                <w:color w:val="000000"/>
              </w:rPr>
              <w:t>8</w:t>
            </w:r>
            <w:r w:rsidR="00FA39E0">
              <w:rPr>
                <w:rFonts w:eastAsiaTheme="minorEastAsia"/>
                <w:b/>
                <w:bCs/>
                <w:color w:val="000000"/>
              </w:rPr>
              <w:t> 149 839 300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hideMark/>
          </w:tcPr>
          <w:p w:rsidR="00DF10AC" w:rsidRPr="00763B29" w:rsidRDefault="006E42ED" w:rsidP="00FA3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763B29">
              <w:rPr>
                <w:rFonts w:eastAsiaTheme="minorEastAsia"/>
                <w:b/>
                <w:bCs/>
                <w:color w:val="000000"/>
              </w:rPr>
              <w:t>7</w:t>
            </w:r>
            <w:r w:rsidR="00FA39E0">
              <w:rPr>
                <w:rFonts w:eastAsiaTheme="minorEastAsia"/>
                <w:b/>
                <w:bCs/>
                <w:color w:val="000000"/>
              </w:rPr>
              <w:t> 959 123 700</w:t>
            </w:r>
            <w:r w:rsidR="00763B29" w:rsidRPr="00763B29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3686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в том числе:</w:t>
            </w:r>
          </w:p>
        </w:tc>
        <w:tc>
          <w:tcPr>
            <w:tcW w:w="1843" w:type="dxa"/>
          </w:tcPr>
          <w:p w:rsidR="00BC5E50" w:rsidRPr="00653357" w:rsidRDefault="00BC5E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984" w:type="dxa"/>
          </w:tcPr>
          <w:p w:rsidR="00BC5E50" w:rsidRPr="00653357" w:rsidRDefault="00BC5E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:rsidR="00BC5E50" w:rsidRPr="00653357" w:rsidRDefault="00BC5E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</w:tcPr>
          <w:p w:rsidR="00BC5E50" w:rsidRPr="00653357" w:rsidRDefault="00BC5E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:rsidR="00BC5E50" w:rsidRPr="00653357" w:rsidRDefault="00BC5E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</w:tcPr>
          <w:p w:rsidR="00BC5E50" w:rsidRPr="00653357" w:rsidRDefault="00BC5E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1.</w:t>
            </w:r>
          </w:p>
        </w:tc>
        <w:tc>
          <w:tcPr>
            <w:tcW w:w="3686" w:type="dxa"/>
            <w:hideMark/>
          </w:tcPr>
          <w:p w:rsidR="00BC5E50" w:rsidRPr="00653357" w:rsidRDefault="00DC07E4" w:rsidP="0043392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 муниципального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«Агинский район» </w:t>
            </w:r>
            <w:r>
              <w:rPr>
                <w:rFonts w:eastAsiaTheme="minorEastAsia"/>
                <w:color w:val="000000"/>
              </w:rPr>
              <w:t>Забайкальского края</w:t>
            </w:r>
          </w:p>
        </w:tc>
        <w:tc>
          <w:tcPr>
            <w:tcW w:w="1843" w:type="dxa"/>
            <w:hideMark/>
          </w:tcPr>
          <w:p w:rsidR="006E42ED" w:rsidRP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6E42ED" w:rsidRDefault="00840CF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290 537 900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6E42ED" w:rsidRP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6E42ED" w:rsidRDefault="00840CF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286 338 500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6E42ED" w:rsidRP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6E42ED" w:rsidRDefault="00840CF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73 924 000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6E42ED" w:rsidRP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6E42ED" w:rsidRDefault="00840CF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72 767 200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6E42ED" w:rsidRP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E42ED">
              <w:rPr>
                <w:rFonts w:eastAsiaTheme="minorEastAsia"/>
              </w:rPr>
              <w:t>216 613</w:t>
            </w:r>
            <w:r w:rsidR="00763B29">
              <w:rPr>
                <w:rFonts w:eastAsiaTheme="minorEastAsia"/>
              </w:rPr>
              <w:t> </w:t>
            </w:r>
            <w:r w:rsidRPr="006E42ED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6E42ED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DF10AC" w:rsidRPr="00653357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213 571</w:t>
            </w:r>
            <w:r w:rsidR="00763B29">
              <w:rPr>
                <w:rFonts w:eastAsiaTheme="minorEastAsia"/>
                <w:color w:val="000000"/>
              </w:rPr>
              <w:t> </w:t>
            </w:r>
            <w:r>
              <w:rPr>
                <w:rFonts w:eastAsiaTheme="minorEastAsia"/>
                <w:color w:val="000000"/>
              </w:rPr>
              <w:t>300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2.</w:t>
            </w:r>
          </w:p>
        </w:tc>
        <w:tc>
          <w:tcPr>
            <w:tcW w:w="3686" w:type="dxa"/>
            <w:hideMark/>
          </w:tcPr>
          <w:p w:rsidR="00BC5E50" w:rsidRPr="00653357" w:rsidRDefault="00DC07E4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 муниципального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Акшинский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840CF7" w:rsidRDefault="00840CF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840CF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128 421 500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840CF7" w:rsidRDefault="00840CF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840CF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126 047 400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840CF7" w:rsidRDefault="00840CF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D4347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29 054 900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840CF7" w:rsidRDefault="00840CF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D4347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28 494 700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840CF7" w:rsidRDefault="00840CF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99 366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840CF7" w:rsidRDefault="00840CF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97 552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3.</w:t>
            </w:r>
          </w:p>
        </w:tc>
        <w:tc>
          <w:tcPr>
            <w:tcW w:w="3686" w:type="dxa"/>
            <w:hideMark/>
          </w:tcPr>
          <w:p w:rsidR="00BC5E50" w:rsidRPr="00653357" w:rsidRDefault="00DC07E4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Бюджетмуниципального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«Александрово-Заводский район»</w:t>
            </w:r>
            <w:r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lastRenderedPageBreak/>
              <w:t>Забайкальского края</w:t>
            </w:r>
          </w:p>
        </w:tc>
        <w:tc>
          <w:tcPr>
            <w:tcW w:w="1843" w:type="dxa"/>
            <w:hideMark/>
          </w:tcPr>
          <w:p w:rsidR="00D4347C" w:rsidRDefault="00D4347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D4347C" w:rsidP="00D434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130 652 000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D4347C" w:rsidRDefault="00D4347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D4347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129 133 400,0</w:t>
            </w:r>
          </w:p>
        </w:tc>
        <w:tc>
          <w:tcPr>
            <w:tcW w:w="1701" w:type="dxa"/>
            <w:hideMark/>
          </w:tcPr>
          <w:p w:rsidR="00D4347C" w:rsidRDefault="00D4347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D4347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21 593 100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D4347C" w:rsidRDefault="00D4347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D4347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21 198 600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D4347C" w:rsidRDefault="00D4347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109 058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D4347C" w:rsidRDefault="00D4347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DF10AC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29124F">
              <w:rPr>
                <w:rFonts w:eastAsiaTheme="minorEastAsia"/>
                <w:color w:val="000000"/>
              </w:rPr>
              <w:t>107 934</w:t>
            </w:r>
            <w:r w:rsidR="00763B29">
              <w:rPr>
                <w:rFonts w:eastAsiaTheme="minorEastAsia"/>
                <w:color w:val="000000"/>
              </w:rPr>
              <w:t> </w:t>
            </w:r>
            <w:r w:rsidRPr="0029124F">
              <w:rPr>
                <w:rFonts w:eastAsiaTheme="minorEastAsia"/>
                <w:color w:val="000000"/>
              </w:rPr>
              <w:t>800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lastRenderedPageBreak/>
              <w:t>4.</w:t>
            </w:r>
          </w:p>
        </w:tc>
        <w:tc>
          <w:tcPr>
            <w:tcW w:w="3686" w:type="dxa"/>
            <w:hideMark/>
          </w:tcPr>
          <w:p w:rsidR="00BC5E50" w:rsidRPr="00653357" w:rsidRDefault="00DC07E4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BC5E50" w:rsidRPr="00653357">
              <w:rPr>
                <w:rFonts w:eastAsiaTheme="minorEastAsia"/>
                <w:color w:val="000000"/>
              </w:rPr>
              <w:t>Балейский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D905A0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230 972 100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D905A0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226 794 500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D905A0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12284C" w:rsidRPr="0029124F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63 820 100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843" w:type="dxa"/>
            <w:hideMark/>
          </w:tcPr>
          <w:p w:rsidR="00D905A0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62 742 000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D905A0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167 152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D905A0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164 052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5.</w:t>
            </w:r>
          </w:p>
        </w:tc>
        <w:tc>
          <w:tcPr>
            <w:tcW w:w="3686" w:type="dxa"/>
            <w:hideMark/>
          </w:tcPr>
          <w:p w:rsidR="00BC5E50" w:rsidRPr="00653357" w:rsidRDefault="00DC07E4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proofErr w:type="spellStart"/>
            <w:r w:rsidR="008179BA">
              <w:rPr>
                <w:rFonts w:eastAsiaTheme="minorEastAsia"/>
                <w:color w:val="000000"/>
              </w:rPr>
              <w:t>Т</w:t>
            </w:r>
            <w:r>
              <w:rPr>
                <w:rFonts w:eastAsiaTheme="minorEastAsia"/>
                <w:color w:val="000000"/>
              </w:rPr>
              <w:t>муниципального</w:t>
            </w:r>
            <w:proofErr w:type="spellEnd"/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Борзинский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D905A0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490 674 200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D905A0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479 230 600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D905A0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129 025 100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D905A0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9A1145" w:rsidRPr="0029124F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126 498 600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701" w:type="dxa"/>
            <w:hideMark/>
          </w:tcPr>
          <w:p w:rsidR="00D905A0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361 649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D905A0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6E42ED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352 732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6.</w:t>
            </w:r>
          </w:p>
        </w:tc>
        <w:tc>
          <w:tcPr>
            <w:tcW w:w="3686" w:type="dxa"/>
            <w:hideMark/>
          </w:tcPr>
          <w:p w:rsidR="00BC5E50" w:rsidRPr="00653357" w:rsidRDefault="00DC07E4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</w:t>
            </w:r>
            <w:r w:rsidR="00BC5E50" w:rsidRPr="00653357">
              <w:rPr>
                <w:rFonts w:eastAsiaTheme="minorEastAsia"/>
                <w:color w:val="000000"/>
              </w:rPr>
              <w:t>униципальн</w:t>
            </w:r>
            <w:r>
              <w:rPr>
                <w:rFonts w:eastAsiaTheme="minorEastAsia"/>
                <w:color w:val="000000"/>
              </w:rPr>
              <w:t>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Газимуро</w:t>
            </w:r>
            <w:proofErr w:type="spellEnd"/>
            <w:r w:rsidR="00433922">
              <w:rPr>
                <w:rFonts w:eastAsiaTheme="minorEastAsia"/>
                <w:color w:val="000000"/>
              </w:rPr>
              <w:t>-Заводский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D905A0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D905A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147 957 700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CF0133" w:rsidRDefault="00CF013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CF013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145 573 200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CF0133" w:rsidRDefault="00CF013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CF013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35 831 100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CF0133" w:rsidRDefault="00CF013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CF013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35 183 700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CF0133" w:rsidRDefault="00CF013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112 126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CF0133" w:rsidRDefault="00CF013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110 389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7.</w:t>
            </w:r>
          </w:p>
        </w:tc>
        <w:tc>
          <w:tcPr>
            <w:tcW w:w="3686" w:type="dxa"/>
            <w:hideMark/>
          </w:tcPr>
          <w:p w:rsidR="00BC5E50" w:rsidRPr="00653357" w:rsidRDefault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Дульдургинский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CF0133" w:rsidRDefault="00CF013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F447C4" w:rsidP="00CF0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281</w:t>
            </w:r>
            <w:r w:rsidR="00CF0133">
              <w:rPr>
                <w:rFonts w:eastAsiaTheme="minorEastAsia"/>
              </w:rPr>
              <w:t> 345 000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CF0133" w:rsidRDefault="00CF013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CF013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276 488 600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CF0133" w:rsidRDefault="00CF013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CF013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64 995 600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CF0133" w:rsidRDefault="00CF013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CF013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63 506 100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CF0133" w:rsidRDefault="00CF013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216 349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CF0133" w:rsidRDefault="00CF013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212 982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8.</w:t>
            </w:r>
          </w:p>
        </w:tc>
        <w:tc>
          <w:tcPr>
            <w:tcW w:w="3686" w:type="dxa"/>
            <w:hideMark/>
          </w:tcPr>
          <w:p w:rsidR="00BC5E50" w:rsidRPr="00653357" w:rsidRDefault="00DC07E4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487A60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«Забайкальский район» </w:t>
            </w:r>
            <w:r>
              <w:rPr>
                <w:rFonts w:eastAsiaTheme="minorEastAsia"/>
                <w:color w:val="000000"/>
              </w:rPr>
              <w:t>Забайкальского края</w:t>
            </w:r>
          </w:p>
        </w:tc>
        <w:tc>
          <w:tcPr>
            <w:tcW w:w="1843" w:type="dxa"/>
            <w:hideMark/>
          </w:tcPr>
          <w:p w:rsidR="00A07576" w:rsidRDefault="00A0757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A853E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297 118 000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A853E3" w:rsidRDefault="00A853E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A853E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291 555 500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A853E3" w:rsidRDefault="00A853E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A853E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81 306 000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A853E3" w:rsidRDefault="00A853E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A853E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79 849 200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A853E3" w:rsidRDefault="00A853E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215 812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A853E3" w:rsidRDefault="00A853E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211 706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AC1658" w:rsidRPr="00653357" w:rsidTr="00577C8E">
        <w:trPr>
          <w:trHeight w:val="3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9.</w:t>
            </w:r>
          </w:p>
        </w:tc>
        <w:tc>
          <w:tcPr>
            <w:tcW w:w="3686" w:type="dxa"/>
            <w:hideMark/>
          </w:tcPr>
          <w:p w:rsidR="00BC5E50" w:rsidRPr="00653357" w:rsidRDefault="00DC07E4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487A60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«Калганский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AC5317" w:rsidRDefault="00AC531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AC531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96 970 700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AC5317" w:rsidRDefault="00AC531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AC531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95 582 100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E21850" w:rsidRDefault="00E218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E21850" w:rsidP="00E2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14 858 700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E21850" w:rsidRDefault="00E218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E218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14 616 700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E21850" w:rsidRDefault="00E218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82 112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E21850" w:rsidRDefault="00E218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80 965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AC1658" w:rsidRPr="00653357" w:rsidTr="00577C8E">
        <w:trPr>
          <w:trHeight w:val="838"/>
        </w:trPr>
        <w:tc>
          <w:tcPr>
            <w:tcW w:w="567" w:type="dxa"/>
            <w:hideMark/>
          </w:tcPr>
          <w:p w:rsidR="00BC5E50" w:rsidRPr="00653357" w:rsidRDefault="00BC5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10.</w:t>
            </w:r>
          </w:p>
        </w:tc>
        <w:tc>
          <w:tcPr>
            <w:tcW w:w="3686" w:type="dxa"/>
            <w:hideMark/>
          </w:tcPr>
          <w:p w:rsidR="00BC5E50" w:rsidRPr="00653357" w:rsidRDefault="00DC07E4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="00BC5E50"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Карымский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E21850" w:rsidRDefault="00E218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E218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380 394 100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E21850" w:rsidRDefault="00E218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E218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372 013 400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E21850" w:rsidRDefault="00E218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E218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104 141 800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E21850" w:rsidRDefault="00E218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E218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102 144 100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E21850" w:rsidRDefault="00E218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276 252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E21850" w:rsidRDefault="00E2185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BC5E50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269 869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c>
          <w:tcPr>
            <w:tcW w:w="567" w:type="dxa"/>
          </w:tcPr>
          <w:p w:rsidR="00577C8E" w:rsidRPr="00921DFD" w:rsidRDefault="00577C8E" w:rsidP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921DFD">
              <w:rPr>
                <w:rFonts w:eastAsiaTheme="minorEastAsia"/>
                <w:color w:val="000000"/>
              </w:rPr>
              <w:t>11.</w:t>
            </w:r>
          </w:p>
        </w:tc>
        <w:tc>
          <w:tcPr>
            <w:tcW w:w="3686" w:type="dxa"/>
          </w:tcPr>
          <w:p w:rsidR="00577C8E" w:rsidRPr="00921DFD" w:rsidRDefault="00577C8E" w:rsidP="00DC07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921DFD">
              <w:rPr>
                <w:rFonts w:eastAsiaTheme="minorEastAsia"/>
                <w:color w:val="000000"/>
              </w:rPr>
              <w:t>Бюджет муниципального района</w:t>
            </w:r>
            <w:r w:rsidR="00433922" w:rsidRPr="00921DFD">
              <w:rPr>
                <w:rFonts w:eastAsiaTheme="minorEastAsia"/>
                <w:color w:val="000000"/>
              </w:rPr>
              <w:t xml:space="preserve"> «</w:t>
            </w:r>
            <w:r w:rsidRPr="00921DFD">
              <w:rPr>
                <w:rFonts w:eastAsiaTheme="minorEastAsia"/>
                <w:color w:val="000000"/>
              </w:rPr>
              <w:t xml:space="preserve">Город </w:t>
            </w:r>
            <w:proofErr w:type="spellStart"/>
            <w:r w:rsidRPr="00921DFD">
              <w:rPr>
                <w:rFonts w:eastAsiaTheme="minorEastAsia"/>
                <w:color w:val="000000"/>
              </w:rPr>
              <w:t>Красно</w:t>
            </w:r>
            <w:r w:rsidR="00433922" w:rsidRPr="00921DFD">
              <w:rPr>
                <w:rFonts w:eastAsiaTheme="minorEastAsia"/>
                <w:color w:val="000000"/>
              </w:rPr>
              <w:t>каменск</w:t>
            </w:r>
            <w:proofErr w:type="spellEnd"/>
            <w:r w:rsidR="00433922" w:rsidRPr="00921DFD">
              <w:rPr>
                <w:rFonts w:eastAsiaTheme="minorEastAsia"/>
                <w:color w:val="000000"/>
              </w:rPr>
              <w:t xml:space="preserve"> и </w:t>
            </w:r>
            <w:proofErr w:type="spellStart"/>
            <w:r w:rsidR="00433922" w:rsidRPr="00921DFD">
              <w:rPr>
                <w:rFonts w:eastAsiaTheme="minorEastAsia"/>
                <w:color w:val="000000"/>
              </w:rPr>
              <w:t>Краснокаменский</w:t>
            </w:r>
            <w:proofErr w:type="spellEnd"/>
            <w:r w:rsidR="00433922" w:rsidRPr="00921DFD">
              <w:rPr>
                <w:rFonts w:eastAsiaTheme="minorEastAsia"/>
                <w:color w:val="000000"/>
              </w:rPr>
              <w:t xml:space="preserve"> район»</w:t>
            </w:r>
            <w:r w:rsidRPr="00921DFD"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</w:tcPr>
          <w:p w:rsidR="00B56C31" w:rsidRDefault="00B56C31" w:rsidP="00A85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577C8E" w:rsidRPr="0029124F" w:rsidRDefault="00B56C31" w:rsidP="00A85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652 357 300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984" w:type="dxa"/>
          </w:tcPr>
          <w:p w:rsidR="00B56C31" w:rsidRDefault="00B56C31" w:rsidP="00A85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577C8E" w:rsidRPr="0029124F" w:rsidRDefault="00B56C31" w:rsidP="00A85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637 961 300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701" w:type="dxa"/>
          </w:tcPr>
          <w:p w:rsidR="00B56C31" w:rsidRDefault="00B56C3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577C8E" w:rsidRPr="0029124F" w:rsidRDefault="00B14A9E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273 446 500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843" w:type="dxa"/>
          </w:tcPr>
          <w:p w:rsidR="00B14A9E" w:rsidRDefault="00B14A9E" w:rsidP="00A85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577C8E" w:rsidRPr="0029124F" w:rsidRDefault="00B14A9E" w:rsidP="00A85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269 851 600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701" w:type="dxa"/>
          </w:tcPr>
          <w:p w:rsidR="00B14A9E" w:rsidRDefault="00B14A9E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29124F">
              <w:rPr>
                <w:rFonts w:eastAsiaTheme="minorEastAsia"/>
                <w:color w:val="000000"/>
              </w:rPr>
              <w:t>378 910</w:t>
            </w:r>
            <w:r w:rsidR="00763B29">
              <w:rPr>
                <w:rFonts w:eastAsiaTheme="minorEastAsia"/>
                <w:color w:val="000000"/>
              </w:rPr>
              <w:t> </w:t>
            </w:r>
            <w:r w:rsidRPr="0029124F">
              <w:rPr>
                <w:rFonts w:eastAsiaTheme="minorEastAsia"/>
                <w:color w:val="000000"/>
              </w:rPr>
              <w:t>800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701" w:type="dxa"/>
          </w:tcPr>
          <w:p w:rsidR="00B14A9E" w:rsidRDefault="00B14A9E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29124F">
              <w:rPr>
                <w:rFonts w:eastAsiaTheme="minorEastAsia"/>
                <w:color w:val="000000"/>
              </w:rPr>
              <w:t>368 109</w:t>
            </w:r>
            <w:r w:rsidR="00763B29">
              <w:rPr>
                <w:rFonts w:eastAsiaTheme="minorEastAsia"/>
                <w:color w:val="000000"/>
              </w:rPr>
              <w:t> </w:t>
            </w:r>
            <w:r w:rsidRPr="0029124F">
              <w:rPr>
                <w:rFonts w:eastAsiaTheme="minorEastAsia"/>
                <w:color w:val="000000"/>
              </w:rPr>
              <w:t>700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12.</w:t>
            </w:r>
          </w:p>
        </w:tc>
        <w:tc>
          <w:tcPr>
            <w:tcW w:w="3686" w:type="dxa"/>
            <w:hideMark/>
          </w:tcPr>
          <w:p w:rsidR="00577C8E" w:rsidRPr="00653357" w:rsidRDefault="00577C8E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Красночикойский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0F7D40" w:rsidRDefault="000F7D4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0F7D4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289 316 800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0F7D40" w:rsidRDefault="000F7D4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0F7D4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284 895 400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0F7D40" w:rsidRDefault="000F7D4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0F7D4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60 534 200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0F7D40" w:rsidRDefault="000F7D4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0F7D4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59 416 200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0F7D40" w:rsidRDefault="000F7D4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228 782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0F7D40" w:rsidRDefault="000F7D40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225 479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13.</w:t>
            </w:r>
          </w:p>
        </w:tc>
        <w:tc>
          <w:tcPr>
            <w:tcW w:w="3686" w:type="dxa"/>
            <w:hideMark/>
          </w:tcPr>
          <w:p w:rsidR="00577C8E" w:rsidRPr="00653357" w:rsidRDefault="00577C8E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Кыринский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F96E5A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204 744 500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F96E5A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201 774 700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F96E5A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32 969 400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F96E5A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32 280 900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F96E5A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171 775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F96E5A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447C4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169 493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lastRenderedPageBreak/>
              <w:t>14.</w:t>
            </w:r>
          </w:p>
        </w:tc>
        <w:tc>
          <w:tcPr>
            <w:tcW w:w="3686" w:type="dxa"/>
            <w:hideMark/>
          </w:tcPr>
          <w:p w:rsidR="00577C8E" w:rsidRPr="00653357" w:rsidRDefault="00577C8E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Могойтуйский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F96E5A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374 974 800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F96E5A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367 230 100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F96E5A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89 579 800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F96E5A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87 422 400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F96E5A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285 395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F96E5A" w:rsidRDefault="00F96E5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279 807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15.</w:t>
            </w:r>
          </w:p>
        </w:tc>
        <w:tc>
          <w:tcPr>
            <w:tcW w:w="3686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</w:t>
            </w:r>
            <w:r w:rsidRPr="00653357">
              <w:rPr>
                <w:rFonts w:eastAsiaTheme="minorEastAsia"/>
                <w:color w:val="000000"/>
              </w:rPr>
              <w:t>униципальн</w:t>
            </w:r>
            <w:r>
              <w:rPr>
                <w:rFonts w:eastAsiaTheme="minorEastAsia"/>
                <w:color w:val="000000"/>
              </w:rPr>
              <w:t>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Могочинский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 w:rsidR="00937D72" w:rsidRPr="00937D72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Забайкальского края</w:t>
            </w:r>
          </w:p>
        </w:tc>
        <w:tc>
          <w:tcPr>
            <w:tcW w:w="1843" w:type="dxa"/>
            <w:hideMark/>
          </w:tcPr>
          <w:p w:rsidR="0000428F" w:rsidRDefault="0000428F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00428F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241 884 700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00428F" w:rsidRDefault="0000428F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00428F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236</w:t>
            </w:r>
            <w:r w:rsidR="00F97013">
              <w:rPr>
                <w:rFonts w:eastAsiaTheme="minorEastAsia"/>
              </w:rPr>
              <w:t> 430 200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F97013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62 723 100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F97013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61 328 000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F97013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179 161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F97013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175 102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16.</w:t>
            </w:r>
          </w:p>
        </w:tc>
        <w:tc>
          <w:tcPr>
            <w:tcW w:w="3686" w:type="dxa"/>
            <w:hideMark/>
          </w:tcPr>
          <w:p w:rsidR="00577C8E" w:rsidRPr="00653357" w:rsidRDefault="00577C8E" w:rsidP="00DC07E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 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«Нерчинский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F97013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300 517 400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F97013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294 454 600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F97013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69 691 900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F97013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68 316 100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F97013" w:rsidRDefault="00F97013" w:rsidP="00DA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DA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230 825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F97013" w:rsidRDefault="00F97013" w:rsidP="00DA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DA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226 138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17.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</w:t>
            </w:r>
            <w:bookmarkStart w:id="1" w:name="_GoBack"/>
            <w:bookmarkEnd w:id="1"/>
            <w:r>
              <w:rPr>
                <w:rFonts w:eastAsiaTheme="minorEastAsia"/>
                <w:color w:val="000000"/>
              </w:rPr>
              <w:t>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Нерчинско</w:t>
            </w:r>
            <w:proofErr w:type="spellEnd"/>
            <w:r w:rsidR="00433922">
              <w:rPr>
                <w:rFonts w:eastAsiaTheme="minorEastAsia"/>
                <w:color w:val="000000"/>
              </w:rPr>
              <w:t>-Заводский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F97013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172 580 700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F97013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170 297 900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F97013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F9701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  <w:r w:rsidR="0050161A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378</w:t>
            </w:r>
            <w:r w:rsidR="0050161A">
              <w:rPr>
                <w:rFonts w:eastAsiaTheme="minorEastAsia"/>
              </w:rPr>
              <w:t xml:space="preserve"> 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0161A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31 776 300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0161A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140 201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0161A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138 521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18.</w:t>
            </w:r>
          </w:p>
        </w:tc>
        <w:tc>
          <w:tcPr>
            <w:tcW w:w="3686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Оловяннинский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0161A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335 429 000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0161A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328 993 200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0161A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75 934 400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0161A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74 527 200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0161A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259 494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0161A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254 466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19.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Ононский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0161A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501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181</w:t>
            </w:r>
            <w:r w:rsidR="0050161A">
              <w:rPr>
                <w:rFonts w:eastAsiaTheme="minorEastAsia"/>
              </w:rPr>
              <w:t> 668 900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0161A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501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179</w:t>
            </w:r>
            <w:r w:rsidR="0050161A">
              <w:rPr>
                <w:rFonts w:eastAsiaTheme="minorEastAsia"/>
              </w:rPr>
              <w:t> 299 500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0161A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501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38</w:t>
            </w:r>
            <w:r w:rsidR="0050161A">
              <w:rPr>
                <w:rFonts w:eastAsiaTheme="minorEastAsia"/>
              </w:rPr>
              <w:t> 270 400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0161A" w:rsidRDefault="0050161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1E5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37 </w:t>
            </w:r>
            <w:r w:rsidR="001E5131">
              <w:rPr>
                <w:rFonts w:eastAsiaTheme="minorEastAsia"/>
              </w:rPr>
              <w:t>659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1E5131" w:rsidRDefault="001E513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143 398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1E5131" w:rsidRDefault="001E513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141 640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20.</w:t>
            </w:r>
          </w:p>
        </w:tc>
        <w:tc>
          <w:tcPr>
            <w:tcW w:w="3686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«Петровск-Забайкальский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943AD5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225 591 700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943AD5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221 664 600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943AD5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66 746 400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943AD5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65 721 500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943AD5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158 845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943AD5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155 943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100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21.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«Сретенский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943AD5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337 146 700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943AD5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331 953 500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943AD5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95 313 800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943AD5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943AD5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93 927 100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AD1F9B" w:rsidRDefault="00AD1F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241 832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AD1F9B" w:rsidRDefault="00AD1F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E006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238 026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22.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Тунгиро-Олёкминский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AD1F9B" w:rsidRDefault="00AD1F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D1F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24 484 600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AD1F9B" w:rsidRDefault="00AD1F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D1F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24 139 700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AD1F9B" w:rsidRDefault="00AD1F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D1F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9 834 400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AD1F9B" w:rsidRDefault="00AD1F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D1F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9 742 400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AD1F9B" w:rsidRDefault="00AD1F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14 650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AD1F9B" w:rsidRDefault="00AD1F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14 397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23.</w:t>
            </w:r>
          </w:p>
        </w:tc>
        <w:tc>
          <w:tcPr>
            <w:tcW w:w="3686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 w:rsidRPr="00653357">
              <w:rPr>
                <w:rFonts w:eastAsiaTheme="minorEastAsia"/>
                <w:color w:val="000000"/>
              </w:rPr>
              <w:t>район</w:t>
            </w:r>
            <w:r>
              <w:rPr>
                <w:rFonts w:eastAsiaTheme="minorEastAsia"/>
                <w:color w:val="000000"/>
              </w:rPr>
              <w:t>а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 w:rsidR="00433922">
              <w:rPr>
                <w:rFonts w:eastAsiaTheme="minorEastAsia"/>
                <w:color w:val="000000"/>
              </w:rPr>
              <w:t>«</w:t>
            </w:r>
            <w:proofErr w:type="spellStart"/>
            <w:r w:rsidRPr="00653357">
              <w:rPr>
                <w:rFonts w:eastAsiaTheme="minorEastAsia"/>
                <w:color w:val="000000"/>
              </w:rPr>
              <w:t>Тунгокоченский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AD1F9B" w:rsidRDefault="00AD1F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D1F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165 300 500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AD1F9B" w:rsidRDefault="00AD1F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AD1F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162 783 100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AD1F9B" w:rsidRDefault="00AD1F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B946FF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46 440 200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B946FF" w:rsidRDefault="00B946FF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822E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45 700 900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E822E7" w:rsidRDefault="00E822E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118 860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E822E7" w:rsidRDefault="00E822E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117 082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24.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Улётовский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E822E7" w:rsidRDefault="00E822E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822E7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257 095 500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606371" w:rsidRDefault="0060637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60637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252 984 900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606371" w:rsidRDefault="0060637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60637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58 063 500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606371" w:rsidRDefault="0060637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60637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57 202 000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606371" w:rsidRDefault="0060637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199 032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606371" w:rsidRDefault="0060637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195 782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25.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 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</w:t>
            </w:r>
            <w:r w:rsidR="00433922">
              <w:rPr>
                <w:rFonts w:eastAsiaTheme="minorEastAsia"/>
                <w:color w:val="000000"/>
              </w:rPr>
              <w:lastRenderedPageBreak/>
              <w:t>«</w:t>
            </w:r>
            <w:proofErr w:type="spellStart"/>
            <w:r w:rsidR="00433922">
              <w:rPr>
                <w:rFonts w:eastAsiaTheme="minorEastAsia"/>
                <w:color w:val="000000"/>
              </w:rPr>
              <w:t>Хилокский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577C8E" w:rsidRPr="0029124F" w:rsidRDefault="0060637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257 315 100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29124F" w:rsidRDefault="0060637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250 847 400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60637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61 601 800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60637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60 280 500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195 713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190 566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900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373D84">
        <w:trPr>
          <w:trHeight w:val="681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lastRenderedPageBreak/>
              <w:t>26.</w:t>
            </w:r>
          </w:p>
        </w:tc>
        <w:tc>
          <w:tcPr>
            <w:tcW w:w="3686" w:type="dxa"/>
            <w:hideMark/>
          </w:tcPr>
          <w:p w:rsidR="00577C8E" w:rsidRPr="00653357" w:rsidRDefault="00577C8E" w:rsidP="0043392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152831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>«Чернышевский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606371" w:rsidRDefault="0060637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60637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362</w:t>
            </w:r>
            <w:r w:rsidR="00143708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3</w:t>
            </w:r>
            <w:r w:rsidR="00143708">
              <w:rPr>
                <w:rFonts w:eastAsiaTheme="minorEastAsia"/>
              </w:rPr>
              <w:t>04 000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143708" w:rsidRDefault="0014370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14370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354 303 300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143708" w:rsidRDefault="0014370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14370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88 135 000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143708" w:rsidRDefault="0014370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14370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86 305 500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143708" w:rsidRDefault="0014370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274 169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143708" w:rsidRDefault="0014370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267 997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27.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152831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«Читинский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143708" w:rsidRDefault="0014370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14370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649 465 500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CB1F5B" w:rsidRDefault="00CB1F5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CB1F5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635 156 600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DA2901" w:rsidRDefault="00DA290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DA290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168 352 900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DA2901" w:rsidRDefault="00DA290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DA290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165 280 700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DA2901" w:rsidRDefault="00DA290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DA290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481 112 600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DA2901" w:rsidRDefault="00DA2901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5261AC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469 875 900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28.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Шелопугинский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38792A" w:rsidRDefault="0038792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38792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108 358 100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38792A" w:rsidRDefault="0038792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38792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106 924 200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38792A" w:rsidRDefault="0038792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38792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25 662 800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38792A" w:rsidRDefault="0038792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38792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25 311 900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38792A" w:rsidRDefault="0038792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82 695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38792A" w:rsidRDefault="0038792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81 612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300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29.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район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="00433922">
              <w:rPr>
                <w:rFonts w:eastAsiaTheme="minorEastAsia"/>
                <w:color w:val="000000"/>
              </w:rPr>
              <w:t>Шилкинский</w:t>
            </w:r>
            <w:proofErr w:type="spellEnd"/>
            <w:r w:rsidR="00433922">
              <w:rPr>
                <w:rFonts w:eastAsiaTheme="minorEastAsia"/>
                <w:color w:val="000000"/>
              </w:rPr>
              <w:t xml:space="preserve"> район»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886E9B" w:rsidRDefault="00886E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886E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446 300 300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886E9B" w:rsidRDefault="00886E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886E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436 798 200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886E9B" w:rsidRDefault="00886E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886E9B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  <w:r w:rsidR="00DB5018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895</w:t>
            </w:r>
            <w:r w:rsidR="00DB5018">
              <w:rPr>
                <w:rFonts w:eastAsiaTheme="minorEastAsia"/>
              </w:rPr>
              <w:t xml:space="preserve"> 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DB5018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577C8E" w:rsidRPr="0029124F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118 503 700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701" w:type="dxa"/>
            <w:hideMark/>
          </w:tcPr>
          <w:p w:rsidR="00DB5018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325 404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DB5018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318 294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30.</w:t>
            </w:r>
          </w:p>
        </w:tc>
        <w:tc>
          <w:tcPr>
            <w:tcW w:w="3686" w:type="dxa"/>
            <w:hideMark/>
          </w:tcPr>
          <w:p w:rsidR="00577C8E" w:rsidRPr="00653357" w:rsidRDefault="00577C8E" w:rsidP="0076509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 xml:space="preserve">Бюджет </w:t>
            </w:r>
            <w:proofErr w:type="spellStart"/>
            <w:r>
              <w:rPr>
                <w:rFonts w:eastAsiaTheme="minorEastAsia"/>
                <w:color w:val="000000"/>
              </w:rPr>
              <w:t>Каларского</w:t>
            </w:r>
            <w:proofErr w:type="spellEnd"/>
            <w:r>
              <w:rPr>
                <w:rFonts w:eastAsiaTheme="minorEastAsia"/>
                <w:color w:val="000000"/>
              </w:rPr>
              <w:t xml:space="preserve"> 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округ</w:t>
            </w:r>
            <w:r>
              <w:rPr>
                <w:rFonts w:eastAsiaTheme="minorEastAsia"/>
                <w:color w:val="000000"/>
              </w:rPr>
              <w:t>а Забайкальского края</w:t>
            </w:r>
          </w:p>
        </w:tc>
        <w:tc>
          <w:tcPr>
            <w:tcW w:w="1843" w:type="dxa"/>
            <w:hideMark/>
          </w:tcPr>
          <w:p w:rsidR="00DB5018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177 276 100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DB5018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175 019 400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DB5018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51 175 300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DB5018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50 535 200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DB5018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126 100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DB5018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124 484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31.</w:t>
            </w:r>
          </w:p>
        </w:tc>
        <w:tc>
          <w:tcPr>
            <w:tcW w:w="3686" w:type="dxa"/>
            <w:hideMark/>
          </w:tcPr>
          <w:p w:rsidR="00577C8E" w:rsidRPr="00653357" w:rsidRDefault="00577C8E" w:rsidP="00E019A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Приаргунского муниципального</w:t>
            </w:r>
            <w:r w:rsidRPr="00653357">
              <w:rPr>
                <w:rFonts w:eastAsiaTheme="minorEastAsia"/>
                <w:color w:val="000000"/>
              </w:rPr>
              <w:t xml:space="preserve"> округ</w:t>
            </w:r>
            <w:r>
              <w:rPr>
                <w:rFonts w:eastAsiaTheme="minorEastAsia"/>
                <w:color w:val="000000"/>
              </w:rPr>
              <w:t>а Забайкальского края</w:t>
            </w:r>
          </w:p>
        </w:tc>
        <w:tc>
          <w:tcPr>
            <w:tcW w:w="1843" w:type="dxa"/>
            <w:hideMark/>
          </w:tcPr>
          <w:p w:rsidR="00DB5018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253 421 800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DB5018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249 518 200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DB5018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DB5018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51</w:t>
            </w:r>
            <w:r w:rsidR="0085790A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579</w:t>
            </w:r>
            <w:r w:rsidR="0085790A">
              <w:rPr>
                <w:rFonts w:eastAsiaTheme="minorEastAsia"/>
              </w:rPr>
              <w:t xml:space="preserve"> 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85790A" w:rsidRDefault="0085790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85790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50 698 400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85790A" w:rsidRDefault="0085790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201 842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85790A" w:rsidRDefault="0085790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EE6326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198 819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EB53E1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32.</w:t>
            </w:r>
          </w:p>
        </w:tc>
        <w:tc>
          <w:tcPr>
            <w:tcW w:w="3686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городского</w:t>
            </w:r>
            <w:r w:rsidRPr="00653357">
              <w:rPr>
                <w:rFonts w:eastAsiaTheme="minorEastAsia"/>
                <w:color w:val="000000"/>
              </w:rPr>
              <w:t xml:space="preserve"> округ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«Поселок </w:t>
            </w:r>
            <w:proofErr w:type="gramStart"/>
            <w:r w:rsidR="00433922">
              <w:rPr>
                <w:rFonts w:eastAsiaTheme="minorEastAsia"/>
                <w:color w:val="000000"/>
              </w:rPr>
              <w:t>Агинское</w:t>
            </w:r>
            <w:proofErr w:type="gramEnd"/>
            <w:r w:rsidR="00433922">
              <w:rPr>
                <w:rFonts w:eastAsiaTheme="minorEastAsia"/>
                <w:color w:val="000000"/>
              </w:rPr>
              <w:t>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B40629" w:rsidRDefault="00B4062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85790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309 014 700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B40629" w:rsidRDefault="00B4062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85790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301 405 000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40629" w:rsidRDefault="00B4062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85790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108 115 700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B40629" w:rsidRDefault="00B4062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85790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106 183 300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40629" w:rsidRDefault="00B4062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200 899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B40629" w:rsidRDefault="00B4062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195 221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33.</w:t>
            </w:r>
          </w:p>
        </w:tc>
        <w:tc>
          <w:tcPr>
            <w:tcW w:w="3686" w:type="dxa"/>
            <w:hideMark/>
          </w:tcPr>
          <w:p w:rsidR="00577C8E" w:rsidRPr="00653357" w:rsidRDefault="00577C8E" w:rsidP="00E019A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городского</w:t>
            </w:r>
            <w:r w:rsidRPr="00653357">
              <w:rPr>
                <w:rFonts w:eastAsiaTheme="minorEastAsia"/>
                <w:color w:val="000000"/>
              </w:rPr>
              <w:t xml:space="preserve"> округ</w:t>
            </w:r>
            <w:r>
              <w:rPr>
                <w:rFonts w:eastAsiaTheme="minorEastAsia"/>
                <w:color w:val="000000"/>
              </w:rPr>
              <w:t>а</w:t>
            </w:r>
            <w:r w:rsidR="00433922">
              <w:rPr>
                <w:rFonts w:eastAsiaTheme="minorEastAsia"/>
                <w:color w:val="000000"/>
              </w:rPr>
              <w:t xml:space="preserve"> «Город Петровск-Забайкальский»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85790A" w:rsidRDefault="0085790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85790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173 295 800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85790A" w:rsidRDefault="0085790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85790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169 285 200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85790A" w:rsidRDefault="0085790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85790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60 446 000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85790A" w:rsidRDefault="0085790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85790A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59</w:t>
            </w:r>
            <w:r w:rsidR="00202759">
              <w:rPr>
                <w:rFonts w:eastAsiaTheme="minorEastAsia"/>
              </w:rPr>
              <w:t> 366 700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202759" w:rsidRDefault="0020275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112 849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800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202759" w:rsidRDefault="0020275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109 918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500</w:t>
            </w:r>
            <w:r w:rsidR="00763B29">
              <w:rPr>
                <w:rFonts w:eastAsiaTheme="minorEastAsia"/>
              </w:rPr>
              <w:t>,0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34.</w:t>
            </w:r>
          </w:p>
        </w:tc>
        <w:tc>
          <w:tcPr>
            <w:tcW w:w="3686" w:type="dxa"/>
            <w:hideMark/>
          </w:tcPr>
          <w:p w:rsidR="00577C8E" w:rsidRPr="00EB53E1" w:rsidRDefault="00577C8E" w:rsidP="006B4C2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EB53E1">
              <w:rPr>
                <w:rFonts w:eastAsiaTheme="minorEastAsia"/>
                <w:color w:val="000000"/>
              </w:rPr>
              <w:t>Бюджет городского округа</w:t>
            </w:r>
            <w:r w:rsidR="00433922" w:rsidRPr="00EB53E1">
              <w:rPr>
                <w:rFonts w:eastAsiaTheme="minorEastAsia"/>
                <w:color w:val="000000"/>
              </w:rPr>
              <w:t xml:space="preserve"> «Город Чита»</w:t>
            </w:r>
          </w:p>
        </w:tc>
        <w:tc>
          <w:tcPr>
            <w:tcW w:w="1843" w:type="dxa"/>
            <w:hideMark/>
          </w:tcPr>
          <w:p w:rsidR="00577C8E" w:rsidRPr="00B4394D" w:rsidRDefault="00202759" w:rsidP="00EC07A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2 618 444 900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577C8E" w:rsidRPr="00B4394D" w:rsidRDefault="00202759" w:rsidP="00B43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2 533 133 700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202759" w:rsidP="009053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1 130 601 700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577C8E" w:rsidRPr="0029124F" w:rsidRDefault="00202759" w:rsidP="009053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1 104 780 400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1 487 843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200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577C8E" w:rsidRPr="0029124F" w:rsidRDefault="00476F73" w:rsidP="00B4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1 428 353 300</w:t>
            </w:r>
          </w:p>
        </w:tc>
      </w:tr>
      <w:tr w:rsidR="00577C8E" w:rsidRPr="00653357" w:rsidTr="00577C8E">
        <w:trPr>
          <w:trHeight w:val="338"/>
        </w:trPr>
        <w:tc>
          <w:tcPr>
            <w:tcW w:w="567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53357">
              <w:rPr>
                <w:rFonts w:eastAsiaTheme="minorEastAsia"/>
                <w:color w:val="000000"/>
              </w:rPr>
              <w:t>35.</w:t>
            </w:r>
          </w:p>
        </w:tc>
        <w:tc>
          <w:tcPr>
            <w:tcW w:w="3686" w:type="dxa"/>
            <w:hideMark/>
          </w:tcPr>
          <w:p w:rsidR="00577C8E" w:rsidRPr="00653357" w:rsidRDefault="00577C8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eastAsiaTheme="minorEastAsia"/>
                <w:color w:val="000000"/>
              </w:rPr>
              <w:t>Бюджет</w:t>
            </w:r>
            <w:r w:rsidR="008179BA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городского</w:t>
            </w:r>
            <w:r w:rsidRPr="00653357">
              <w:rPr>
                <w:rFonts w:eastAsiaTheme="minorEastAsia"/>
                <w:color w:val="000000"/>
              </w:rPr>
              <w:t xml:space="preserve"> округ</w:t>
            </w:r>
            <w:r>
              <w:rPr>
                <w:rFonts w:eastAsiaTheme="minorEastAsia"/>
                <w:color w:val="000000"/>
              </w:rPr>
              <w:t>а</w:t>
            </w:r>
            <w:r w:rsidRPr="00653357">
              <w:rPr>
                <w:rFonts w:eastAsiaTheme="minorEastAsia"/>
                <w:color w:val="000000"/>
              </w:rPr>
              <w:t xml:space="preserve"> закрытое административно-территориальное образование п</w:t>
            </w:r>
            <w:r>
              <w:rPr>
                <w:rFonts w:eastAsiaTheme="minorEastAsia"/>
                <w:color w:val="000000"/>
              </w:rPr>
              <w:t>оселок</w:t>
            </w:r>
            <w:r w:rsidRPr="00653357">
              <w:rPr>
                <w:rFonts w:eastAsiaTheme="minorEastAsia"/>
                <w:color w:val="000000"/>
              </w:rPr>
              <w:t xml:space="preserve"> Горный</w:t>
            </w:r>
            <w:r>
              <w:rPr>
                <w:rFonts w:eastAsiaTheme="minorEastAsia"/>
                <w:color w:val="000000"/>
              </w:rPr>
              <w:t xml:space="preserve"> Забайкальского края</w:t>
            </w:r>
          </w:p>
        </w:tc>
        <w:tc>
          <w:tcPr>
            <w:tcW w:w="1843" w:type="dxa"/>
            <w:hideMark/>
          </w:tcPr>
          <w:p w:rsidR="00202759" w:rsidRDefault="0020275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20275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91 513 100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984" w:type="dxa"/>
            <w:hideMark/>
          </w:tcPr>
          <w:p w:rsidR="00202759" w:rsidRDefault="0020275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20275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89 625 700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202759" w:rsidRDefault="0020275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20275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37 962 700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843" w:type="dxa"/>
            <w:hideMark/>
          </w:tcPr>
          <w:p w:rsidR="00202759" w:rsidRDefault="0020275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20275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37 394 000</w:t>
            </w:r>
            <w:r w:rsidR="00763B29">
              <w:rPr>
                <w:rFonts w:eastAsiaTheme="minorEastAsia"/>
              </w:rPr>
              <w:t>,0</w:t>
            </w:r>
          </w:p>
        </w:tc>
        <w:tc>
          <w:tcPr>
            <w:tcW w:w="1701" w:type="dxa"/>
            <w:hideMark/>
          </w:tcPr>
          <w:p w:rsidR="00202759" w:rsidRDefault="0020275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29124F">
              <w:rPr>
                <w:rFonts w:eastAsiaTheme="minorEastAsia"/>
                <w:color w:val="000000"/>
              </w:rPr>
              <w:t>53 550</w:t>
            </w:r>
            <w:r w:rsidR="00763B29">
              <w:rPr>
                <w:rFonts w:eastAsiaTheme="minorEastAsia"/>
                <w:color w:val="000000"/>
              </w:rPr>
              <w:t> </w:t>
            </w:r>
            <w:r w:rsidRPr="0029124F">
              <w:rPr>
                <w:rFonts w:eastAsiaTheme="minorEastAsia"/>
                <w:color w:val="000000"/>
              </w:rPr>
              <w:t>400</w:t>
            </w:r>
            <w:r w:rsidR="00763B29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701" w:type="dxa"/>
            <w:hideMark/>
          </w:tcPr>
          <w:p w:rsidR="00202759" w:rsidRDefault="00202759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577C8E" w:rsidRPr="0029124F" w:rsidRDefault="00476F73" w:rsidP="00373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124F">
              <w:rPr>
                <w:rFonts w:eastAsiaTheme="minorEastAsia"/>
              </w:rPr>
              <w:t>52 231</w:t>
            </w:r>
            <w:r w:rsidR="00763B29">
              <w:rPr>
                <w:rFonts w:eastAsiaTheme="minorEastAsia"/>
              </w:rPr>
              <w:t> </w:t>
            </w:r>
            <w:r w:rsidRPr="0029124F">
              <w:rPr>
                <w:rFonts w:eastAsiaTheme="minorEastAsia"/>
              </w:rPr>
              <w:t>700</w:t>
            </w:r>
            <w:r w:rsidR="00763B29">
              <w:rPr>
                <w:rFonts w:eastAsiaTheme="minorEastAsia"/>
              </w:rPr>
              <w:t>,0</w:t>
            </w:r>
          </w:p>
        </w:tc>
      </w:tr>
    </w:tbl>
    <w:p w:rsidR="00433922" w:rsidRDefault="002A2649" w:rsidP="002A2649">
      <w:pPr>
        <w:jc w:val="center"/>
      </w:pPr>
      <w:r>
        <w:t>______________________________________________</w:t>
      </w:r>
      <w:r w:rsidR="00B010E4">
        <w:t>____</w:t>
      </w:r>
    </w:p>
    <w:sectPr w:rsidR="00433922" w:rsidSect="009B17C0">
      <w:footerReference w:type="default" r:id="rId12"/>
      <w:pgSz w:w="16838" w:h="11906" w:orient="landscape"/>
      <w:pgMar w:top="567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5F" w:rsidRDefault="0026685F" w:rsidP="008028CB">
      <w:r>
        <w:separator/>
      </w:r>
    </w:p>
  </w:endnote>
  <w:endnote w:type="continuationSeparator" w:id="0">
    <w:p w:rsidR="0026685F" w:rsidRDefault="0026685F" w:rsidP="0080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5F" w:rsidRPr="00E40AB2" w:rsidRDefault="0026685F" w:rsidP="00E40A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5F" w:rsidRDefault="0026685F" w:rsidP="008028CB">
      <w:r>
        <w:separator/>
      </w:r>
    </w:p>
  </w:footnote>
  <w:footnote w:type="continuationSeparator" w:id="0">
    <w:p w:rsidR="0026685F" w:rsidRDefault="0026685F" w:rsidP="00802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5F" w:rsidRDefault="0026685F">
    <w:pPr>
      <w:pStyle w:val="a6"/>
      <w:jc w:val="center"/>
    </w:pPr>
    <w: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11095"/>
      <w:docPartObj>
        <w:docPartGallery w:val="Page Numbers (Top of Page)"/>
        <w:docPartUnique/>
      </w:docPartObj>
    </w:sdtPr>
    <w:sdtEndPr/>
    <w:sdtContent>
      <w:p w:rsidR="0026685F" w:rsidRDefault="00937D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685F" w:rsidRDefault="0026685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384172"/>
      <w:docPartObj>
        <w:docPartGallery w:val="Page Numbers (Top of Page)"/>
        <w:docPartUnique/>
      </w:docPartObj>
    </w:sdtPr>
    <w:sdtEndPr/>
    <w:sdtContent>
      <w:p w:rsidR="0026685F" w:rsidRDefault="00937D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685F" w:rsidRDefault="0026685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E83"/>
    <w:rsid w:val="0000428F"/>
    <w:rsid w:val="00020481"/>
    <w:rsid w:val="000236C7"/>
    <w:rsid w:val="00093EA0"/>
    <w:rsid w:val="000C07D4"/>
    <w:rsid w:val="000D7E83"/>
    <w:rsid w:val="000F7D40"/>
    <w:rsid w:val="001057F9"/>
    <w:rsid w:val="0012284C"/>
    <w:rsid w:val="0014229D"/>
    <w:rsid w:val="00143708"/>
    <w:rsid w:val="00152831"/>
    <w:rsid w:val="001912D9"/>
    <w:rsid w:val="00192F97"/>
    <w:rsid w:val="001A06B0"/>
    <w:rsid w:val="001A4081"/>
    <w:rsid w:val="001E5131"/>
    <w:rsid w:val="00202759"/>
    <w:rsid w:val="00217721"/>
    <w:rsid w:val="0024027F"/>
    <w:rsid w:val="00256B3D"/>
    <w:rsid w:val="002657B7"/>
    <w:rsid w:val="0026685F"/>
    <w:rsid w:val="0029124F"/>
    <w:rsid w:val="002A2649"/>
    <w:rsid w:val="0030734B"/>
    <w:rsid w:val="00341F9B"/>
    <w:rsid w:val="00373D84"/>
    <w:rsid w:val="0038792A"/>
    <w:rsid w:val="00391EF3"/>
    <w:rsid w:val="0039613B"/>
    <w:rsid w:val="003A2D0A"/>
    <w:rsid w:val="003B1610"/>
    <w:rsid w:val="00433922"/>
    <w:rsid w:val="004433B5"/>
    <w:rsid w:val="0047578E"/>
    <w:rsid w:val="00476F73"/>
    <w:rsid w:val="00487A60"/>
    <w:rsid w:val="004E23E0"/>
    <w:rsid w:val="0050161A"/>
    <w:rsid w:val="00521C34"/>
    <w:rsid w:val="005261AC"/>
    <w:rsid w:val="00577C8E"/>
    <w:rsid w:val="005A112A"/>
    <w:rsid w:val="005A541D"/>
    <w:rsid w:val="005F6782"/>
    <w:rsid w:val="00606371"/>
    <w:rsid w:val="00606431"/>
    <w:rsid w:val="00653357"/>
    <w:rsid w:val="00663412"/>
    <w:rsid w:val="006738E5"/>
    <w:rsid w:val="006B4C2D"/>
    <w:rsid w:val="006B651D"/>
    <w:rsid w:val="006E42ED"/>
    <w:rsid w:val="006E727D"/>
    <w:rsid w:val="00702FEA"/>
    <w:rsid w:val="00763B29"/>
    <w:rsid w:val="0076509D"/>
    <w:rsid w:val="00780DC6"/>
    <w:rsid w:val="007D4F60"/>
    <w:rsid w:val="008028CB"/>
    <w:rsid w:val="008179BA"/>
    <w:rsid w:val="00840CF7"/>
    <w:rsid w:val="0085790A"/>
    <w:rsid w:val="00874D02"/>
    <w:rsid w:val="00885E8D"/>
    <w:rsid w:val="00886E9B"/>
    <w:rsid w:val="008B7384"/>
    <w:rsid w:val="008C6C8D"/>
    <w:rsid w:val="00904BFC"/>
    <w:rsid w:val="00905336"/>
    <w:rsid w:val="00917795"/>
    <w:rsid w:val="00921DFD"/>
    <w:rsid w:val="00937D72"/>
    <w:rsid w:val="00943AD5"/>
    <w:rsid w:val="00991459"/>
    <w:rsid w:val="009A1145"/>
    <w:rsid w:val="009A471C"/>
    <w:rsid w:val="009B17C0"/>
    <w:rsid w:val="009B5310"/>
    <w:rsid w:val="00A07576"/>
    <w:rsid w:val="00A32F54"/>
    <w:rsid w:val="00A334D6"/>
    <w:rsid w:val="00A7044E"/>
    <w:rsid w:val="00A853E3"/>
    <w:rsid w:val="00A859FF"/>
    <w:rsid w:val="00A87832"/>
    <w:rsid w:val="00AC1658"/>
    <w:rsid w:val="00AC483B"/>
    <w:rsid w:val="00AC5317"/>
    <w:rsid w:val="00AD1F9B"/>
    <w:rsid w:val="00AE006C"/>
    <w:rsid w:val="00B010E4"/>
    <w:rsid w:val="00B01F2F"/>
    <w:rsid w:val="00B14A9E"/>
    <w:rsid w:val="00B40629"/>
    <w:rsid w:val="00B41055"/>
    <w:rsid w:val="00B4394D"/>
    <w:rsid w:val="00B4763F"/>
    <w:rsid w:val="00B51E9B"/>
    <w:rsid w:val="00B56C31"/>
    <w:rsid w:val="00B60EBF"/>
    <w:rsid w:val="00B92C6D"/>
    <w:rsid w:val="00B946FF"/>
    <w:rsid w:val="00B978EE"/>
    <w:rsid w:val="00BB3B1A"/>
    <w:rsid w:val="00BB49EF"/>
    <w:rsid w:val="00BC5E50"/>
    <w:rsid w:val="00C42127"/>
    <w:rsid w:val="00C45D1E"/>
    <w:rsid w:val="00C71BE4"/>
    <w:rsid w:val="00C71E64"/>
    <w:rsid w:val="00C73E86"/>
    <w:rsid w:val="00C870B2"/>
    <w:rsid w:val="00CB1F5B"/>
    <w:rsid w:val="00CD2544"/>
    <w:rsid w:val="00CF0133"/>
    <w:rsid w:val="00D00CF2"/>
    <w:rsid w:val="00D20E47"/>
    <w:rsid w:val="00D328C7"/>
    <w:rsid w:val="00D4347C"/>
    <w:rsid w:val="00D47029"/>
    <w:rsid w:val="00D56383"/>
    <w:rsid w:val="00D905A0"/>
    <w:rsid w:val="00D929D5"/>
    <w:rsid w:val="00DA2901"/>
    <w:rsid w:val="00DA46E2"/>
    <w:rsid w:val="00DA7450"/>
    <w:rsid w:val="00DB5018"/>
    <w:rsid w:val="00DC07E4"/>
    <w:rsid w:val="00DE0232"/>
    <w:rsid w:val="00DE12E5"/>
    <w:rsid w:val="00DF10AC"/>
    <w:rsid w:val="00E019A4"/>
    <w:rsid w:val="00E21850"/>
    <w:rsid w:val="00E26FB2"/>
    <w:rsid w:val="00E40AB2"/>
    <w:rsid w:val="00E80998"/>
    <w:rsid w:val="00E822E7"/>
    <w:rsid w:val="00EB53E1"/>
    <w:rsid w:val="00EC07A8"/>
    <w:rsid w:val="00EE6326"/>
    <w:rsid w:val="00EE6F56"/>
    <w:rsid w:val="00F104B8"/>
    <w:rsid w:val="00F17FE0"/>
    <w:rsid w:val="00F447C4"/>
    <w:rsid w:val="00F54112"/>
    <w:rsid w:val="00F96E5A"/>
    <w:rsid w:val="00F97013"/>
    <w:rsid w:val="00FA39E0"/>
    <w:rsid w:val="00FC51C1"/>
    <w:rsid w:val="00FD4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3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3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D4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D4F60"/>
    <w:rPr>
      <w:rFonts w:ascii="Arial" w:eastAsia="Times New Roman" w:hAnsi="Arial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028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2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28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28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F1F18-24BC-43C8-AC81-E80623F8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ТГорюнова</dc:creator>
  <cp:lastModifiedBy>user</cp:lastModifiedBy>
  <cp:revision>54</cp:revision>
  <cp:lastPrinted>2022-07-11T03:34:00Z</cp:lastPrinted>
  <dcterms:created xsi:type="dcterms:W3CDTF">2022-05-11T05:18:00Z</dcterms:created>
  <dcterms:modified xsi:type="dcterms:W3CDTF">2022-07-11T03:34:00Z</dcterms:modified>
</cp:coreProperties>
</file>