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01" w:rsidRPr="00AF191C" w:rsidRDefault="002D4757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sz w:val="2"/>
          <w:szCs w:val="2"/>
        </w:rPr>
        <w:t>0</w:t>
      </w:r>
      <w:r w:rsidR="00CF690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AF191C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AF191C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CF6901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CF6901" w:rsidRPr="00AF191C" w:rsidRDefault="00CF6901" w:rsidP="00CF6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AF191C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CF6901" w:rsidRPr="00AF191C" w:rsidRDefault="00CF6901" w:rsidP="00CF6901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bookmarkEnd w:id="0"/>
    <w:p w:rsidR="00CF6901" w:rsidRPr="00AF191C" w:rsidRDefault="00CF6901" w:rsidP="00CF690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901" w:rsidRPr="00AF191C" w:rsidRDefault="00CF6901" w:rsidP="00CF690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732C6" w:rsidRPr="00123CEE" w:rsidRDefault="00CF6901" w:rsidP="00173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23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2406EF" w:rsidRPr="00123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 </w:t>
      </w:r>
      <w:r w:rsidR="00123CEE" w:rsidRPr="00123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утверждении </w:t>
      </w:r>
      <w:proofErr w:type="gramStart"/>
      <w:r w:rsidR="00123CEE" w:rsidRPr="00123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Порядка взаимодействия </w:t>
      </w:r>
      <w:r w:rsidR="00123CEE" w:rsidRPr="00123CEE">
        <w:rPr>
          <w:rFonts w:ascii="Times New Roman" w:hAnsi="Times New Roman"/>
          <w:b/>
          <w:sz w:val="28"/>
          <w:szCs w:val="28"/>
        </w:rPr>
        <w:t>исполнительных органов государственной власти Забайкальского края</w:t>
      </w:r>
      <w:proofErr w:type="gramEnd"/>
      <w:r w:rsidR="00123CEE" w:rsidRPr="00123CEE">
        <w:rPr>
          <w:rFonts w:ascii="Times New Roman" w:hAnsi="Times New Roman"/>
          <w:b/>
          <w:sz w:val="28"/>
          <w:szCs w:val="28"/>
        </w:rPr>
        <w:t xml:space="preserve"> при </w:t>
      </w:r>
      <w:r w:rsidR="00BD7832">
        <w:rPr>
          <w:rFonts w:ascii="Times New Roman" w:hAnsi="Times New Roman"/>
          <w:b/>
          <w:sz w:val="28"/>
          <w:szCs w:val="28"/>
        </w:rPr>
        <w:t>рассмотрении предложения лица, выступившего с инициативой заключения концессионного соглашения в отношении объекта образования</w:t>
      </w:r>
    </w:p>
    <w:p w:rsidR="00CF6901" w:rsidRDefault="00CF6901" w:rsidP="00CF6901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75AC" w:rsidRPr="00B308D0" w:rsidRDefault="001575AC" w:rsidP="00CF6901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6901" w:rsidRPr="00F132B6" w:rsidRDefault="00123CEE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F6B8C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>
        <w:r w:rsidRPr="00FF6B8C">
          <w:rPr>
            <w:rFonts w:ascii="Times New Roman" w:hAnsi="Times New Roman"/>
            <w:sz w:val="28"/>
            <w:szCs w:val="28"/>
          </w:rPr>
          <w:t>статьей 44</w:t>
        </w:r>
      </w:hyperlink>
      <w:r w:rsidRPr="00FF6B8C">
        <w:rPr>
          <w:rFonts w:ascii="Times New Roman" w:hAnsi="Times New Roman"/>
          <w:sz w:val="28"/>
          <w:szCs w:val="28"/>
        </w:rPr>
        <w:t xml:space="preserve"> Устава Забайкальского края, в целях </w:t>
      </w:r>
      <w:proofErr w:type="gramStart"/>
      <w:r w:rsidRPr="00FF6B8C">
        <w:rPr>
          <w:rFonts w:ascii="Times New Roman" w:hAnsi="Times New Roman"/>
          <w:sz w:val="28"/>
          <w:szCs w:val="28"/>
        </w:rPr>
        <w:t>организации взаимодействия исполнительных органов государственной власти Забайкальского края</w:t>
      </w:r>
      <w:proofErr w:type="gramEnd"/>
      <w:r w:rsidR="00CF6901" w:rsidRPr="00FF6B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F6B8C">
        <w:rPr>
          <w:rFonts w:ascii="Times New Roman" w:hAnsi="Times New Roman"/>
          <w:sz w:val="28"/>
          <w:szCs w:val="28"/>
        </w:rPr>
        <w:t>при заключении концессионных соглашений в отношении объектов образования</w:t>
      </w:r>
      <w:r w:rsidRPr="00FF6B8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F6901" w:rsidRPr="00FF6B8C">
        <w:rPr>
          <w:rFonts w:ascii="Times New Roman" w:hAnsi="Times New Roman"/>
          <w:bCs/>
          <w:sz w:val="28"/>
          <w:szCs w:val="28"/>
          <w:lang w:eastAsia="ru-RU"/>
        </w:rPr>
        <w:t>Правительство Забайкальского края</w:t>
      </w:r>
      <w:r w:rsidR="00CF690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F6901" w:rsidRPr="007028EF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постановляет:</w:t>
      </w:r>
    </w:p>
    <w:p w:rsidR="00CF6901" w:rsidRPr="00BD7832" w:rsidRDefault="00CF6901" w:rsidP="00BD7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</w:p>
    <w:p w:rsidR="00CF6901" w:rsidRDefault="00123CEE" w:rsidP="0015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D7832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1A5A40" w:rsidRPr="00BD78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</w:t>
      </w:r>
      <w:r w:rsidR="00BD7832" w:rsidRPr="00BD783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взаимодействия </w:t>
      </w:r>
      <w:r w:rsidR="00BD7832" w:rsidRPr="00BD7832">
        <w:rPr>
          <w:rFonts w:ascii="Times New Roman" w:hAnsi="Times New Roman"/>
          <w:sz w:val="28"/>
          <w:szCs w:val="28"/>
        </w:rPr>
        <w:t>исполнительных органов государственной власти Забайкальского края при рассмотрении предложения лица, выступившего с инициативой заключения концессионного соглашения в отношении объекта образования</w:t>
      </w:r>
      <w:r w:rsidR="00BD7832">
        <w:rPr>
          <w:rFonts w:ascii="Times New Roman" w:hAnsi="Times New Roman"/>
          <w:sz w:val="28"/>
          <w:szCs w:val="28"/>
        </w:rPr>
        <w:t>.</w:t>
      </w:r>
    </w:p>
    <w:p w:rsidR="001575AC" w:rsidRDefault="001575AC" w:rsidP="0015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575AC" w:rsidRDefault="001575AC" w:rsidP="0015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575AC" w:rsidRPr="001575AC" w:rsidRDefault="001575AC" w:rsidP="00157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8EF">
        <w:rPr>
          <w:rFonts w:ascii="Times New Roman" w:eastAsia="Times New Roman" w:hAnsi="Times New Roman"/>
          <w:sz w:val="28"/>
          <w:szCs w:val="28"/>
          <w:lang w:eastAsia="ru-RU"/>
        </w:rPr>
        <w:t xml:space="preserve">Губернатор Забайкальского края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7028EF">
        <w:rPr>
          <w:rFonts w:ascii="Times New Roman" w:eastAsia="Times New Roman" w:hAnsi="Times New Roman"/>
          <w:sz w:val="28"/>
          <w:szCs w:val="28"/>
          <w:lang w:eastAsia="ru-RU"/>
        </w:rPr>
        <w:t>А.М.Осипов</w:t>
      </w: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5AC" w:rsidRDefault="001575AC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5AC" w:rsidRDefault="001575AC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1A5A40" w:rsidP="00CF6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A40" w:rsidRDefault="00D03FC3" w:rsidP="00D03FC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D03FC3" w:rsidRDefault="00D03FC3" w:rsidP="00D03FC3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Забайкальского края</w:t>
      </w: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CF6901" w:rsidRDefault="00CF6901" w:rsidP="00CF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</w:pPr>
    </w:p>
    <w:p w:rsidR="001A5A40" w:rsidRPr="001A5A40" w:rsidRDefault="001A5A40" w:rsidP="001A5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A5A4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1A5A40" w:rsidRDefault="00BD7832" w:rsidP="001A5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3C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взаимодействия </w:t>
      </w:r>
      <w:r w:rsidRPr="00123CEE">
        <w:rPr>
          <w:rFonts w:ascii="Times New Roman" w:hAnsi="Times New Roman"/>
          <w:b/>
          <w:sz w:val="28"/>
          <w:szCs w:val="28"/>
        </w:rPr>
        <w:t xml:space="preserve">исполнительных органов государственной власти Забайкальского края при </w:t>
      </w:r>
      <w:r>
        <w:rPr>
          <w:rFonts w:ascii="Times New Roman" w:hAnsi="Times New Roman"/>
          <w:b/>
          <w:sz w:val="28"/>
          <w:szCs w:val="28"/>
        </w:rPr>
        <w:t>рассмотрении предложения лица, выступившего с инициативой заключения концессионного соглашения в отношении объекта образования</w:t>
      </w:r>
    </w:p>
    <w:p w:rsidR="00BD7832" w:rsidRDefault="00BD7832" w:rsidP="001A5A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15FC" w:rsidRPr="00FF6B8C" w:rsidRDefault="001A5A40" w:rsidP="00FF6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B8C">
        <w:rPr>
          <w:rFonts w:ascii="Times New Roman" w:hAnsi="Times New Roman"/>
          <w:sz w:val="28"/>
          <w:szCs w:val="28"/>
        </w:rPr>
        <w:t xml:space="preserve">1. </w:t>
      </w:r>
      <w:r w:rsidR="00B815FC" w:rsidRPr="00FF6B8C">
        <w:rPr>
          <w:rFonts w:ascii="Times New Roman" w:hAnsi="Times New Roman"/>
          <w:sz w:val="28"/>
          <w:szCs w:val="28"/>
        </w:rPr>
        <w:t xml:space="preserve">Настоящий Порядок устанавливает порядок взаимодействия исполнительных органов государственной власти </w:t>
      </w:r>
      <w:r w:rsidR="00BD7832" w:rsidRPr="00FF6B8C">
        <w:rPr>
          <w:rFonts w:ascii="Times New Roman" w:hAnsi="Times New Roman"/>
          <w:sz w:val="28"/>
          <w:szCs w:val="28"/>
        </w:rPr>
        <w:t>Забайкальского края</w:t>
      </w:r>
      <w:r w:rsidR="00B815FC" w:rsidRPr="00FF6B8C">
        <w:rPr>
          <w:rFonts w:ascii="Times New Roman" w:hAnsi="Times New Roman"/>
          <w:sz w:val="28"/>
          <w:szCs w:val="28"/>
        </w:rPr>
        <w:t>,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 при рассмотрении предложения о заключении концессионного соглашения в отношении объект</w:t>
      </w:r>
      <w:r w:rsidR="00BD7832" w:rsidRPr="00FF6B8C">
        <w:rPr>
          <w:rFonts w:ascii="Times New Roman" w:hAnsi="Times New Roman"/>
          <w:sz w:val="28"/>
          <w:szCs w:val="28"/>
        </w:rPr>
        <w:t>а образования</w:t>
      </w:r>
      <w:r w:rsidR="00B815FC" w:rsidRPr="00FF6B8C">
        <w:rPr>
          <w:rFonts w:ascii="Times New Roman" w:hAnsi="Times New Roman"/>
          <w:sz w:val="28"/>
          <w:szCs w:val="28"/>
        </w:rPr>
        <w:t xml:space="preserve">, право </w:t>
      </w:r>
      <w:proofErr w:type="gramStart"/>
      <w:r w:rsidR="00B815FC" w:rsidRPr="00FF6B8C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B815FC" w:rsidRPr="00FF6B8C">
        <w:rPr>
          <w:rFonts w:ascii="Times New Roman" w:hAnsi="Times New Roman"/>
          <w:sz w:val="28"/>
          <w:szCs w:val="28"/>
        </w:rPr>
        <w:t xml:space="preserve"> на которы</w:t>
      </w:r>
      <w:r w:rsidR="00C50122">
        <w:rPr>
          <w:rFonts w:ascii="Times New Roman" w:hAnsi="Times New Roman"/>
          <w:sz w:val="28"/>
          <w:szCs w:val="28"/>
        </w:rPr>
        <w:t>й</w:t>
      </w:r>
      <w:r w:rsidR="00B815FC" w:rsidRPr="00FF6B8C">
        <w:rPr>
          <w:rFonts w:ascii="Times New Roman" w:hAnsi="Times New Roman"/>
          <w:sz w:val="28"/>
          <w:szCs w:val="28"/>
        </w:rPr>
        <w:t xml:space="preserve"> принадлежит или будет принадлежать </w:t>
      </w:r>
      <w:r w:rsidR="00BD7832" w:rsidRPr="00FF6B8C">
        <w:rPr>
          <w:rFonts w:ascii="Times New Roman" w:hAnsi="Times New Roman"/>
          <w:sz w:val="28"/>
          <w:szCs w:val="28"/>
        </w:rPr>
        <w:t>Забайкальскому краю</w:t>
      </w:r>
      <w:r w:rsidR="00B815FC" w:rsidRPr="00FF6B8C">
        <w:rPr>
          <w:rFonts w:ascii="Times New Roman" w:hAnsi="Times New Roman"/>
          <w:sz w:val="28"/>
          <w:szCs w:val="28"/>
        </w:rPr>
        <w:t xml:space="preserve">, поступившего в соответствии с </w:t>
      </w:r>
      <w:hyperlink r:id="rId9" w:history="1">
        <w:r w:rsidR="00B815FC" w:rsidRPr="00FF6B8C">
          <w:rPr>
            <w:rFonts w:ascii="Times New Roman" w:hAnsi="Times New Roman"/>
            <w:sz w:val="28"/>
            <w:szCs w:val="28"/>
          </w:rPr>
          <w:t>пунктом 4.2 статьи 37</w:t>
        </w:r>
      </w:hyperlink>
      <w:r w:rsidR="00B815FC" w:rsidRPr="00FF6B8C">
        <w:rPr>
          <w:rFonts w:ascii="Times New Roman" w:hAnsi="Times New Roman"/>
          <w:sz w:val="28"/>
          <w:szCs w:val="28"/>
        </w:rPr>
        <w:t xml:space="preserve"> Федерального закона от 21</w:t>
      </w:r>
      <w:r w:rsidR="00BD7832" w:rsidRPr="00FF6B8C">
        <w:rPr>
          <w:rFonts w:ascii="Times New Roman" w:hAnsi="Times New Roman"/>
          <w:sz w:val="28"/>
          <w:szCs w:val="28"/>
        </w:rPr>
        <w:t xml:space="preserve"> июля </w:t>
      </w:r>
      <w:r w:rsidR="00B815FC" w:rsidRPr="00FF6B8C">
        <w:rPr>
          <w:rFonts w:ascii="Times New Roman" w:hAnsi="Times New Roman"/>
          <w:sz w:val="28"/>
          <w:szCs w:val="28"/>
        </w:rPr>
        <w:t>2005</w:t>
      </w:r>
      <w:r w:rsidR="00BD7832" w:rsidRPr="00FF6B8C">
        <w:rPr>
          <w:rFonts w:ascii="Times New Roman" w:hAnsi="Times New Roman"/>
          <w:sz w:val="28"/>
          <w:szCs w:val="28"/>
        </w:rPr>
        <w:t xml:space="preserve"> года</w:t>
      </w:r>
      <w:r w:rsidR="00B815FC" w:rsidRPr="00FF6B8C">
        <w:rPr>
          <w:rFonts w:ascii="Times New Roman" w:hAnsi="Times New Roman"/>
          <w:sz w:val="28"/>
          <w:szCs w:val="28"/>
        </w:rPr>
        <w:t xml:space="preserve"> </w:t>
      </w:r>
      <w:r w:rsidR="00BD7832" w:rsidRPr="00FF6B8C">
        <w:rPr>
          <w:rFonts w:ascii="Times New Roman" w:hAnsi="Times New Roman"/>
          <w:sz w:val="28"/>
          <w:szCs w:val="28"/>
        </w:rPr>
        <w:t>№</w:t>
      </w:r>
      <w:r w:rsidR="00B815FC" w:rsidRPr="00FF6B8C">
        <w:rPr>
          <w:rFonts w:ascii="Times New Roman" w:hAnsi="Times New Roman"/>
          <w:sz w:val="28"/>
          <w:szCs w:val="28"/>
        </w:rPr>
        <w:t xml:space="preserve"> 115-ФЗ </w:t>
      </w:r>
      <w:r w:rsidR="00BD7832" w:rsidRPr="00FF6B8C">
        <w:rPr>
          <w:rFonts w:ascii="Times New Roman" w:hAnsi="Times New Roman"/>
          <w:sz w:val="28"/>
          <w:szCs w:val="28"/>
        </w:rPr>
        <w:t>«О концессионных соглашениях»</w:t>
      </w:r>
      <w:r w:rsidR="00FF6B8C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="00B815FC" w:rsidRPr="00FF6B8C">
        <w:rPr>
          <w:rFonts w:ascii="Times New Roman" w:hAnsi="Times New Roman"/>
          <w:sz w:val="28"/>
          <w:szCs w:val="28"/>
        </w:rPr>
        <w:t>.</w:t>
      </w:r>
    </w:p>
    <w:p w:rsidR="00B815FC" w:rsidRPr="00FF6B8C" w:rsidRDefault="00BD7832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>2. Уполномоченным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FF6B8C">
        <w:rPr>
          <w:rFonts w:ascii="Times New Roman" w:hAnsi="Times New Roman" w:cs="Times New Roman"/>
          <w:sz w:val="28"/>
          <w:szCs w:val="28"/>
        </w:rPr>
        <w:t>ом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на рассмотрение предложения о заключении концессионного соглашения </w:t>
      </w:r>
      <w:r w:rsidRPr="00FF6B8C">
        <w:rPr>
          <w:rFonts w:ascii="Times New Roman" w:hAnsi="Times New Roman" w:cs="Times New Roman"/>
          <w:sz w:val="28"/>
          <w:szCs w:val="28"/>
        </w:rPr>
        <w:t>в отношении объекта образования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</w:t>
      </w:r>
      <w:r w:rsidRPr="00FF6B8C">
        <w:rPr>
          <w:rFonts w:ascii="Times New Roman" w:hAnsi="Times New Roman" w:cs="Times New Roman"/>
          <w:sz w:val="28"/>
          <w:szCs w:val="28"/>
        </w:rPr>
        <w:t>является Министерство образования и науки Забайкальского края (далее – Министерство)</w:t>
      </w:r>
      <w:r w:rsidR="00B815FC" w:rsidRPr="00FF6B8C">
        <w:rPr>
          <w:rFonts w:ascii="Times New Roman" w:hAnsi="Times New Roman" w:cs="Times New Roman"/>
          <w:sz w:val="28"/>
          <w:szCs w:val="28"/>
        </w:rPr>
        <w:t>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Лицо, выступающее с инициативой заключения концессионного соглашения, может являться индивидуальным предпринимателем, российским или иностранным юридическим лицом либо действующими без образования юридического лица по договору простого товарищества (договору о совместной деятельности) двумя и более указанными юридическими лицами и должно отвечать требованиям, предусмотренным </w:t>
      </w:r>
      <w:hyperlink r:id="rId10" w:history="1">
        <w:r w:rsidRPr="00FF6B8C">
          <w:rPr>
            <w:rFonts w:ascii="Times New Roman" w:hAnsi="Times New Roman" w:cs="Times New Roman"/>
            <w:sz w:val="28"/>
            <w:szCs w:val="28"/>
          </w:rPr>
          <w:t>частью 4.11 статьи 37</w:t>
        </w:r>
      </w:hyperlink>
      <w:r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 (далее - инициатор заключения концессионного соглашения).</w:t>
      </w:r>
      <w:proofErr w:type="gramEnd"/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3"/>
      <w:bookmarkEnd w:id="1"/>
      <w:r w:rsidRPr="00FF6B8C">
        <w:rPr>
          <w:rFonts w:ascii="Times New Roman" w:hAnsi="Times New Roman" w:cs="Times New Roman"/>
          <w:sz w:val="28"/>
          <w:szCs w:val="28"/>
        </w:rPr>
        <w:t xml:space="preserve">4. Инициатор заключения концессионного соглашения направляет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F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212F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предложение о заключении концессионного соглашения по </w:t>
      </w:r>
      <w:hyperlink r:id="rId11" w:history="1">
        <w:r w:rsidRPr="00FF6B8C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F6B8C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31</w:t>
      </w:r>
      <w:r w:rsidR="0004212F" w:rsidRPr="00FF6B8C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FF6B8C">
        <w:rPr>
          <w:rFonts w:ascii="Times New Roman" w:hAnsi="Times New Roman" w:cs="Times New Roman"/>
          <w:sz w:val="28"/>
          <w:szCs w:val="28"/>
        </w:rPr>
        <w:t xml:space="preserve">2015 </w:t>
      </w:r>
      <w:r w:rsidR="0004212F" w:rsidRPr="00FF6B8C">
        <w:rPr>
          <w:rFonts w:ascii="Times New Roman" w:hAnsi="Times New Roman" w:cs="Times New Roman"/>
          <w:sz w:val="28"/>
          <w:szCs w:val="28"/>
        </w:rPr>
        <w:t>года №</w:t>
      </w:r>
      <w:r w:rsidRPr="00FF6B8C">
        <w:rPr>
          <w:rFonts w:ascii="Times New Roman" w:hAnsi="Times New Roman" w:cs="Times New Roman"/>
          <w:sz w:val="28"/>
          <w:szCs w:val="28"/>
        </w:rPr>
        <w:t xml:space="preserve"> 300</w:t>
      </w:r>
      <w:r w:rsidR="0004212F" w:rsidRPr="00FF6B8C">
        <w:rPr>
          <w:rFonts w:ascii="Times New Roman" w:hAnsi="Times New Roman" w:cs="Times New Roman"/>
          <w:sz w:val="28"/>
          <w:szCs w:val="28"/>
        </w:rPr>
        <w:t xml:space="preserve"> </w:t>
      </w:r>
      <w:r w:rsidR="0004212F" w:rsidRPr="00FF6B8C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формы предложения о заключении концессионного соглашения с лицом, выступающим с инициативой заключения концессионного соглашения»</w:t>
      </w:r>
      <w:r w:rsidRPr="00FF6B8C">
        <w:rPr>
          <w:rFonts w:ascii="Times New Roman" w:hAnsi="Times New Roman" w:cs="Times New Roman"/>
          <w:sz w:val="28"/>
          <w:szCs w:val="28"/>
        </w:rPr>
        <w:t xml:space="preserve">, с приложением проекта концессионного соглашения, включающего существенные условия, предусмотренные </w:t>
      </w:r>
      <w:hyperlink r:id="rId12" w:history="1">
        <w:r w:rsidRPr="00FF6B8C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04212F"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FF6B8C">
        <w:rPr>
          <w:rFonts w:ascii="Times New Roman" w:hAnsi="Times New Roman" w:cs="Times New Roman"/>
          <w:sz w:val="28"/>
          <w:szCs w:val="28"/>
        </w:rPr>
        <w:t>, и иные не противоречащие законодательству Российской Федерации условия.</w:t>
      </w:r>
      <w:proofErr w:type="gramEnd"/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Проект концессионного соглашения должен содержать в табличной форме в виде связанных данных технико-экономические, финансовые </w:t>
      </w:r>
      <w:r w:rsidRPr="00FF6B8C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создания и (или) реконструкции и эксплуатации объекта </w:t>
      </w:r>
      <w:r w:rsidR="0004212F" w:rsidRPr="00FF6B8C">
        <w:rPr>
          <w:rFonts w:ascii="Times New Roman" w:hAnsi="Times New Roman" w:cs="Times New Roman"/>
          <w:sz w:val="28"/>
          <w:szCs w:val="28"/>
        </w:rPr>
        <w:t>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(далее - финансовая модель реализации проекта).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5. Инициатор заключения концессионного соглашения вправе проводить с </w:t>
      </w:r>
      <w:r w:rsidR="0004212F" w:rsidRPr="00FF6B8C">
        <w:rPr>
          <w:rFonts w:ascii="Times New Roman" w:hAnsi="Times New Roman" w:cs="Times New Roman"/>
          <w:sz w:val="28"/>
          <w:szCs w:val="28"/>
        </w:rPr>
        <w:t>Министерством</w:t>
      </w:r>
      <w:r w:rsidRPr="00FF6B8C">
        <w:rPr>
          <w:rFonts w:ascii="Times New Roman" w:hAnsi="Times New Roman" w:cs="Times New Roman"/>
          <w:sz w:val="28"/>
          <w:szCs w:val="28"/>
        </w:rPr>
        <w:t xml:space="preserve">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04212F" w:rsidRPr="00FF6B8C" w:rsidRDefault="00B815FC" w:rsidP="00FF6B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6B8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="0004212F" w:rsidRPr="00FF6B8C">
        <w:rPr>
          <w:rFonts w:ascii="Times New Roman" w:hAnsi="Times New Roman"/>
          <w:sz w:val="28"/>
          <w:szCs w:val="28"/>
        </w:rPr>
        <w:t>Министерство</w:t>
      </w:r>
      <w:r w:rsidRPr="00FF6B8C">
        <w:rPr>
          <w:rFonts w:ascii="Times New Roman" w:hAnsi="Times New Roman"/>
          <w:sz w:val="28"/>
          <w:szCs w:val="28"/>
        </w:rPr>
        <w:t xml:space="preserve"> после получения предложения о заключении концессионного соглашения в соответствии с </w:t>
      </w:r>
      <w:hyperlink w:anchor="P223" w:history="1">
        <w:r w:rsidRPr="00FF6B8C">
          <w:rPr>
            <w:rFonts w:ascii="Times New Roman" w:hAnsi="Times New Roman"/>
            <w:sz w:val="28"/>
            <w:szCs w:val="28"/>
          </w:rPr>
          <w:t>пунктом 4</w:t>
        </w:r>
      </w:hyperlink>
      <w:r w:rsidRPr="00FF6B8C">
        <w:rPr>
          <w:rFonts w:ascii="Times New Roman" w:hAnsi="Times New Roman"/>
          <w:sz w:val="28"/>
          <w:szCs w:val="28"/>
        </w:rPr>
        <w:t xml:space="preserve"> настоящего Порядка в течение </w:t>
      </w:r>
      <w:r w:rsidR="0004212F" w:rsidRPr="00FF6B8C">
        <w:rPr>
          <w:rFonts w:ascii="Times New Roman" w:hAnsi="Times New Roman"/>
          <w:sz w:val="28"/>
          <w:szCs w:val="28"/>
        </w:rPr>
        <w:t>5</w:t>
      </w:r>
      <w:r w:rsidRPr="00FF6B8C">
        <w:rPr>
          <w:rFonts w:ascii="Times New Roman" w:hAnsi="Times New Roman"/>
          <w:sz w:val="28"/>
          <w:szCs w:val="28"/>
        </w:rPr>
        <w:t xml:space="preserve"> рабочих дней направляет в </w:t>
      </w:r>
      <w:r w:rsidR="0004212F" w:rsidRPr="00FF6B8C">
        <w:rPr>
          <w:rFonts w:ascii="Times New Roman" w:hAnsi="Times New Roman"/>
          <w:sz w:val="28"/>
          <w:szCs w:val="28"/>
        </w:rPr>
        <w:t xml:space="preserve">Министерство финансов Забайкальского края, </w:t>
      </w:r>
      <w:r w:rsidR="0004212F" w:rsidRPr="00FF6B8C">
        <w:rPr>
          <w:rFonts w:ascii="Times New Roman" w:eastAsia="Times New Roman" w:hAnsi="Times New Roman"/>
          <w:sz w:val="28"/>
          <w:szCs w:val="28"/>
          <w:lang w:eastAsia="ru-RU"/>
        </w:rPr>
        <w:t>Министерство строительства, дорожного хозяйства и транспорта Забайкальского края, Департамент государственного имущества и земельных отношений Забайкальского края</w:t>
      </w:r>
      <w:r w:rsidR="0004212F" w:rsidRPr="00FF6B8C">
        <w:rPr>
          <w:rFonts w:ascii="Times New Roman" w:hAnsi="Times New Roman"/>
          <w:sz w:val="28"/>
          <w:szCs w:val="28"/>
        </w:rPr>
        <w:t xml:space="preserve"> предложение о заключении концессионного соглашения с приложением проекта концессионного соглашения для рассмотрения в рамках установленной компетенции.</w:t>
      </w:r>
      <w:proofErr w:type="gramEnd"/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7. </w:t>
      </w:r>
      <w:r w:rsidR="0061349A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1349A" w:rsidRPr="00FF6B8C">
        <w:rPr>
          <w:rFonts w:ascii="Times New Roman" w:hAnsi="Times New Roman" w:cs="Times New Roman"/>
          <w:sz w:val="28"/>
          <w:szCs w:val="28"/>
        </w:rPr>
        <w:t>5</w:t>
      </w:r>
      <w:r w:rsidRPr="00FF6B8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61349A" w:rsidRPr="00FF6B8C">
        <w:rPr>
          <w:rFonts w:ascii="Times New Roman" w:hAnsi="Times New Roman" w:cs="Times New Roman"/>
          <w:sz w:val="28"/>
          <w:szCs w:val="28"/>
        </w:rPr>
        <w:t>в зависимости от объекта образования, условий проекта концессионного соглашения направляет</w:t>
      </w:r>
      <w:r w:rsidRPr="00FF6B8C">
        <w:rPr>
          <w:rFonts w:ascii="Times New Roman" w:hAnsi="Times New Roman" w:cs="Times New Roman"/>
          <w:sz w:val="28"/>
          <w:szCs w:val="28"/>
        </w:rPr>
        <w:t xml:space="preserve"> предложение о заключении концессионного соглашения с приложением проекта концессионного соглашения в другие </w:t>
      </w:r>
      <w:r w:rsidR="0061349A" w:rsidRPr="00FF6B8C">
        <w:rPr>
          <w:rFonts w:ascii="Times New Roman" w:hAnsi="Times New Roman" w:cs="Times New Roman"/>
          <w:sz w:val="28"/>
          <w:szCs w:val="28"/>
        </w:rPr>
        <w:t xml:space="preserve">заинтересованные </w:t>
      </w:r>
      <w:r w:rsidRPr="00FF6B8C">
        <w:rPr>
          <w:rFonts w:ascii="Times New Roman" w:hAnsi="Times New Roman" w:cs="Times New Roman"/>
          <w:sz w:val="28"/>
          <w:szCs w:val="28"/>
        </w:rPr>
        <w:t xml:space="preserve">исполнительные органы государственной власти </w:t>
      </w:r>
      <w:r w:rsidR="0061349A" w:rsidRPr="00FF6B8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и (или) органы местного самоуправления для рассмотрения.</w:t>
      </w:r>
    </w:p>
    <w:p w:rsidR="00B815FC" w:rsidRPr="00FF6B8C" w:rsidRDefault="00D03FC3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0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349A" w:rsidRPr="00FF6B8C">
        <w:rPr>
          <w:rFonts w:ascii="Times New Roman" w:hAnsi="Times New Roman" w:cs="Times New Roman"/>
          <w:sz w:val="28"/>
          <w:szCs w:val="28"/>
        </w:rPr>
        <w:t xml:space="preserve">Министерство финансов Забайкальского края, Министерство строительства, дорожного хозяйства и транспорта Забайкальского края, Департамент государственного имущества и земельных отношений Забайкальского края, 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а также другие исполнительные органы государственной власти </w:t>
      </w:r>
      <w:r w:rsidR="0061349A" w:rsidRPr="00FF6B8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и (или) органы местного самоуправления в течение пяти рабочих дней с момента получения предложения о заключении концессионного соглашения рассматривают его и направляют в адрес уполномоченного органа информацию о целесообразности или нецелесообразности</w:t>
      </w:r>
      <w:proofErr w:type="gramEnd"/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заключения концессионного соглашения</w:t>
      </w:r>
      <w:r w:rsidR="002D4757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3E406F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2D4757">
        <w:rPr>
          <w:rFonts w:ascii="Times New Roman" w:hAnsi="Times New Roman" w:cs="Times New Roman"/>
          <w:sz w:val="28"/>
          <w:szCs w:val="28"/>
        </w:rPr>
        <w:t>компетенции, установленной для каждого органа</w:t>
      </w:r>
      <w:r w:rsidR="00B815FC" w:rsidRPr="00FF6B8C">
        <w:rPr>
          <w:rFonts w:ascii="Times New Roman" w:hAnsi="Times New Roman" w:cs="Times New Roman"/>
          <w:sz w:val="28"/>
          <w:szCs w:val="28"/>
        </w:rPr>
        <w:t>, либо о целесообразности заключения концессионного соглашения на иных условиях концессионного соглашения.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В случае направления исполнительными органами государственной власти </w:t>
      </w:r>
      <w:r w:rsidR="0061349A" w:rsidRPr="00FF6B8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и (или) органами местного самоуправления в адрес </w:t>
      </w:r>
      <w:r w:rsidR="0061349A" w:rsidRPr="00FF6B8C">
        <w:rPr>
          <w:rFonts w:ascii="Times New Roman" w:hAnsi="Times New Roman" w:cs="Times New Roman"/>
          <w:sz w:val="28"/>
          <w:szCs w:val="28"/>
        </w:rPr>
        <w:t>Министерства</w:t>
      </w:r>
      <w:r w:rsidRPr="00FF6B8C">
        <w:rPr>
          <w:rFonts w:ascii="Times New Roman" w:hAnsi="Times New Roman" w:cs="Times New Roman"/>
          <w:sz w:val="28"/>
          <w:szCs w:val="28"/>
        </w:rPr>
        <w:t xml:space="preserve"> информации о нецелесообразности заключения концессионного соглашения такой отказ подлежит обоснованию в соответствии с </w:t>
      </w:r>
      <w:hyperlink r:id="rId13" w:history="1">
        <w:r w:rsidRPr="00FF6B8C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>В случае получения информации о нецелесообразности заключен</w:t>
      </w:r>
      <w:r w:rsidR="009A6C71" w:rsidRPr="00FF6B8C">
        <w:rPr>
          <w:rFonts w:ascii="Times New Roman" w:hAnsi="Times New Roman" w:cs="Times New Roman"/>
          <w:sz w:val="28"/>
          <w:szCs w:val="28"/>
        </w:rPr>
        <w:t>ия концессионного соглашения 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проводит согласительное совещание по снятию разногласий с представителями </w:t>
      </w:r>
      <w:r w:rsidR="009A6C71" w:rsidRPr="00FF6B8C">
        <w:rPr>
          <w:rFonts w:ascii="Times New Roman" w:hAnsi="Times New Roman" w:cs="Times New Roman"/>
          <w:sz w:val="28"/>
          <w:szCs w:val="28"/>
        </w:rPr>
        <w:t>заинтересованных исполнительных органов государственной власти Забайкальского края.</w:t>
      </w:r>
    </w:p>
    <w:p w:rsidR="00B815FC" w:rsidRPr="00FF6B8C" w:rsidRDefault="00D03FC3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37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. В случае сохранения разногласий </w:t>
      </w:r>
      <w:r w:rsidR="009A6C71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готовит согласительное совещание у курирующего </w:t>
      </w:r>
      <w:r w:rsidR="009A6C71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заместителя Председателя Правительства </w:t>
      </w:r>
      <w:r w:rsidR="009A6C71" w:rsidRPr="00FF6B8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B815FC" w:rsidRPr="00FF6B8C">
        <w:rPr>
          <w:rFonts w:ascii="Times New Roman" w:hAnsi="Times New Roman" w:cs="Times New Roman"/>
          <w:sz w:val="28"/>
          <w:szCs w:val="28"/>
        </w:rPr>
        <w:t>.</w:t>
      </w:r>
    </w:p>
    <w:p w:rsidR="00B815FC" w:rsidRPr="00FF6B8C" w:rsidRDefault="009A6C71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случае сохранения разногласий рассмотрение </w:t>
      </w:r>
      <w:r w:rsidRPr="00FF6B8C">
        <w:rPr>
          <w:rFonts w:ascii="Times New Roman" w:hAnsi="Times New Roman" w:cs="Times New Roman"/>
          <w:sz w:val="28"/>
          <w:szCs w:val="28"/>
        </w:rPr>
        <w:t>Министерством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предложения о заключении концессионного соглашения прекращается.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FF6B8C">
        <w:rPr>
          <w:rFonts w:ascii="Times New Roman" w:hAnsi="Times New Roman" w:cs="Times New Roman"/>
          <w:sz w:val="28"/>
          <w:szCs w:val="28"/>
        </w:rPr>
        <w:t>1</w:t>
      </w:r>
      <w:r w:rsidR="00D03FC3">
        <w:rPr>
          <w:rFonts w:ascii="Times New Roman" w:hAnsi="Times New Roman" w:cs="Times New Roman"/>
          <w:sz w:val="28"/>
          <w:szCs w:val="28"/>
        </w:rPr>
        <w:t>0</w:t>
      </w:r>
      <w:r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В течение тридцати календарных дней со дня поступления в </w:t>
      </w:r>
      <w:r w:rsidR="009A6C71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предложения о заключении концессионного соглашения с учетом</w:t>
      </w:r>
      <w:proofErr w:type="gramEnd"/>
      <w:r w:rsidRPr="00FF6B8C">
        <w:rPr>
          <w:rFonts w:ascii="Times New Roman" w:hAnsi="Times New Roman" w:cs="Times New Roman"/>
          <w:sz w:val="28"/>
          <w:szCs w:val="28"/>
        </w:rPr>
        <w:t xml:space="preserve"> информации от исполнительных органов государственной власти </w:t>
      </w:r>
      <w:r w:rsidR="009A6C71" w:rsidRPr="00FF6B8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и (или) органов местного самоуправления </w:t>
      </w:r>
      <w:r w:rsidR="00AB7ED3" w:rsidRPr="00FF6B8C">
        <w:rPr>
          <w:rFonts w:ascii="Times New Roman" w:hAnsi="Times New Roman" w:cs="Times New Roman"/>
          <w:sz w:val="28"/>
          <w:szCs w:val="28"/>
        </w:rPr>
        <w:t>Министерство готовит проект распоряжения Правительства 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о: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1) возможности заключения концессионного соглашения в отношении </w:t>
      </w:r>
      <w:r w:rsidR="00AB7ED3" w:rsidRPr="00FF6B8C">
        <w:rPr>
          <w:rFonts w:ascii="Times New Roman" w:hAnsi="Times New Roman" w:cs="Times New Roman"/>
          <w:sz w:val="28"/>
          <w:szCs w:val="28"/>
        </w:rPr>
        <w:t>объекта 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на представленных в предложении о заключении концессионного соглашения условиях;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2) возможности заключения концессионного соглашения в отношении </w:t>
      </w:r>
      <w:r w:rsidR="00AB7ED3" w:rsidRPr="00FF6B8C">
        <w:rPr>
          <w:rFonts w:ascii="Times New Roman" w:hAnsi="Times New Roman" w:cs="Times New Roman"/>
          <w:sz w:val="28"/>
          <w:szCs w:val="28"/>
        </w:rPr>
        <w:t>объекта 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на иных условиях;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3) невозможности заключения концессионного соглашения в отношении </w:t>
      </w:r>
      <w:r w:rsidR="00AB7ED3" w:rsidRPr="00FF6B8C">
        <w:rPr>
          <w:rFonts w:ascii="Times New Roman" w:hAnsi="Times New Roman" w:cs="Times New Roman"/>
          <w:sz w:val="28"/>
          <w:szCs w:val="28"/>
        </w:rPr>
        <w:t>объекта 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с указанием основания отказа в соответствии с </w:t>
      </w:r>
      <w:hyperlink r:id="rId14" w:history="1">
        <w:r w:rsidRPr="00FF6B8C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>1</w:t>
      </w:r>
      <w:r w:rsidR="00D03FC3">
        <w:rPr>
          <w:rFonts w:ascii="Times New Roman" w:hAnsi="Times New Roman" w:cs="Times New Roman"/>
          <w:sz w:val="28"/>
          <w:szCs w:val="28"/>
        </w:rPr>
        <w:t>1</w:t>
      </w:r>
      <w:r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AB7ED3" w:rsidRPr="00FF6B8C">
        <w:rPr>
          <w:rFonts w:ascii="Times New Roman" w:hAnsi="Times New Roman" w:cs="Times New Roman"/>
          <w:sz w:val="28"/>
          <w:szCs w:val="28"/>
        </w:rPr>
        <w:t>распоряжения Правительства 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о невозможности заключения концессионного соглашения в отношении </w:t>
      </w:r>
      <w:r w:rsidR="00AB7ED3" w:rsidRPr="00FF6B8C">
        <w:rPr>
          <w:rFonts w:ascii="Times New Roman" w:hAnsi="Times New Roman" w:cs="Times New Roman"/>
          <w:sz w:val="28"/>
          <w:szCs w:val="28"/>
        </w:rPr>
        <w:t>объекта 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с указанием основания отказа в соответствии</w:t>
      </w:r>
      <w:proofErr w:type="gramEnd"/>
      <w:r w:rsidRPr="00FF6B8C">
        <w:rPr>
          <w:rFonts w:ascii="Times New Roman" w:hAnsi="Times New Roman" w:cs="Times New Roman"/>
          <w:sz w:val="28"/>
          <w:szCs w:val="28"/>
        </w:rPr>
        <w:t xml:space="preserve"> с </w:t>
      </w:r>
      <w:hyperlink r:id="rId15" w:history="1">
        <w:r w:rsidRPr="00FF6B8C">
          <w:rPr>
            <w:rFonts w:ascii="Times New Roman" w:hAnsi="Times New Roman" w:cs="Times New Roman"/>
            <w:sz w:val="28"/>
            <w:szCs w:val="28"/>
          </w:rPr>
          <w:t>частью 4.6 статьи 37</w:t>
        </w:r>
      </w:hyperlink>
      <w:r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 копия такого </w:t>
      </w:r>
      <w:r w:rsidR="00AB7ED3" w:rsidRPr="00FF6B8C">
        <w:rPr>
          <w:rFonts w:ascii="Times New Roman" w:hAnsi="Times New Roman" w:cs="Times New Roman"/>
          <w:sz w:val="28"/>
          <w:szCs w:val="28"/>
        </w:rPr>
        <w:t>распоряжения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AB7ED3" w:rsidRPr="00FF6B8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F6B8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B7ED3" w:rsidRPr="00FF6B8C">
        <w:rPr>
          <w:rFonts w:ascii="Times New Roman" w:hAnsi="Times New Roman" w:cs="Times New Roman"/>
          <w:sz w:val="28"/>
          <w:szCs w:val="28"/>
        </w:rPr>
        <w:t>5 рабочих</w:t>
      </w:r>
      <w:r w:rsidRPr="00FF6B8C">
        <w:rPr>
          <w:rFonts w:ascii="Times New Roman" w:hAnsi="Times New Roman" w:cs="Times New Roman"/>
          <w:sz w:val="28"/>
          <w:szCs w:val="28"/>
        </w:rPr>
        <w:t xml:space="preserve"> дней инициатору заключения концессионного соглашения.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5"/>
      <w:bookmarkEnd w:id="5"/>
      <w:r w:rsidRPr="00FF6B8C">
        <w:rPr>
          <w:rFonts w:ascii="Times New Roman" w:hAnsi="Times New Roman" w:cs="Times New Roman"/>
          <w:sz w:val="28"/>
          <w:szCs w:val="28"/>
        </w:rPr>
        <w:t>1</w:t>
      </w:r>
      <w:r w:rsidR="00D03FC3">
        <w:rPr>
          <w:rFonts w:ascii="Times New Roman" w:hAnsi="Times New Roman" w:cs="Times New Roman"/>
          <w:sz w:val="28"/>
          <w:szCs w:val="28"/>
        </w:rPr>
        <w:t>2</w:t>
      </w:r>
      <w:r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AB7ED3" w:rsidRPr="00FF6B8C">
        <w:rPr>
          <w:rFonts w:ascii="Times New Roman" w:hAnsi="Times New Roman" w:cs="Times New Roman"/>
          <w:sz w:val="28"/>
          <w:szCs w:val="28"/>
        </w:rPr>
        <w:t xml:space="preserve">распоряжения Правительства Забайкальского края </w:t>
      </w:r>
      <w:r w:rsidRPr="00FF6B8C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в отношении объекта </w:t>
      </w:r>
      <w:r w:rsidR="00AB7ED3" w:rsidRPr="00FF6B8C">
        <w:rPr>
          <w:rFonts w:ascii="Times New Roman" w:hAnsi="Times New Roman" w:cs="Times New Roman"/>
          <w:sz w:val="28"/>
          <w:szCs w:val="28"/>
        </w:rPr>
        <w:t>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на представленных инициатором заключения концессионного соглашения условиях копия такого решения направляется в течение </w:t>
      </w:r>
      <w:r w:rsidR="00AB7ED3" w:rsidRPr="00FF6B8C">
        <w:rPr>
          <w:rFonts w:ascii="Times New Roman" w:hAnsi="Times New Roman" w:cs="Times New Roman"/>
          <w:sz w:val="28"/>
          <w:szCs w:val="28"/>
        </w:rPr>
        <w:t>5</w:t>
      </w:r>
      <w:r w:rsidRPr="00FF6B8C">
        <w:rPr>
          <w:rFonts w:ascii="Times New Roman" w:hAnsi="Times New Roman" w:cs="Times New Roman"/>
          <w:sz w:val="28"/>
          <w:szCs w:val="28"/>
        </w:rPr>
        <w:t xml:space="preserve"> </w:t>
      </w:r>
      <w:r w:rsidR="00AB7ED3" w:rsidRPr="00FF6B8C">
        <w:rPr>
          <w:rFonts w:ascii="Times New Roman" w:hAnsi="Times New Roman" w:cs="Times New Roman"/>
          <w:sz w:val="28"/>
          <w:szCs w:val="28"/>
        </w:rPr>
        <w:t>рабочих</w:t>
      </w:r>
      <w:r w:rsidRPr="00FF6B8C">
        <w:rPr>
          <w:rFonts w:ascii="Times New Roman" w:hAnsi="Times New Roman" w:cs="Times New Roman"/>
          <w:sz w:val="28"/>
          <w:szCs w:val="28"/>
        </w:rPr>
        <w:t xml:space="preserve"> дней со дня принятия указанного </w:t>
      </w:r>
      <w:r w:rsidR="00AB7ED3" w:rsidRPr="00FF6B8C">
        <w:rPr>
          <w:rFonts w:ascii="Times New Roman" w:hAnsi="Times New Roman" w:cs="Times New Roman"/>
          <w:sz w:val="28"/>
          <w:szCs w:val="28"/>
        </w:rPr>
        <w:t>распоряжения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инициатору заключения концессионного соглашени</w:t>
      </w:r>
      <w:r w:rsidR="00AB7ED3" w:rsidRPr="00FF6B8C">
        <w:rPr>
          <w:rFonts w:ascii="Times New Roman" w:hAnsi="Times New Roman" w:cs="Times New Roman"/>
          <w:sz w:val="28"/>
          <w:szCs w:val="28"/>
        </w:rPr>
        <w:t>я</w:t>
      </w:r>
      <w:r w:rsidRPr="00FF6B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15FC" w:rsidRPr="00C50122" w:rsidRDefault="00B815FC" w:rsidP="00C50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0"/>
          <w:szCs w:val="20"/>
        </w:rPr>
      </w:pPr>
      <w:r w:rsidRPr="00FF6B8C">
        <w:rPr>
          <w:rFonts w:ascii="Times New Roman" w:hAnsi="Times New Roman"/>
          <w:sz w:val="28"/>
          <w:szCs w:val="28"/>
        </w:rPr>
        <w:t>1</w:t>
      </w:r>
      <w:r w:rsidR="00D03FC3">
        <w:rPr>
          <w:rFonts w:ascii="Times New Roman" w:hAnsi="Times New Roman"/>
          <w:sz w:val="28"/>
          <w:szCs w:val="28"/>
        </w:rPr>
        <w:t>3</w:t>
      </w:r>
      <w:r w:rsidRPr="00FF6B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B7ED3" w:rsidRPr="00FF6B8C">
        <w:rPr>
          <w:rFonts w:ascii="Times New Roman" w:hAnsi="Times New Roman"/>
          <w:sz w:val="28"/>
          <w:szCs w:val="28"/>
        </w:rPr>
        <w:t>Министерство</w:t>
      </w:r>
      <w:r w:rsidRPr="00FF6B8C">
        <w:rPr>
          <w:rFonts w:ascii="Times New Roman" w:hAnsi="Times New Roman"/>
          <w:sz w:val="28"/>
          <w:szCs w:val="28"/>
        </w:rPr>
        <w:t xml:space="preserve"> в течение </w:t>
      </w:r>
      <w:r w:rsidR="00AB7ED3" w:rsidRPr="00FF6B8C">
        <w:rPr>
          <w:rFonts w:ascii="Times New Roman" w:hAnsi="Times New Roman"/>
          <w:sz w:val="28"/>
          <w:szCs w:val="28"/>
        </w:rPr>
        <w:t>5</w:t>
      </w:r>
      <w:r w:rsidRPr="00FF6B8C">
        <w:rPr>
          <w:rFonts w:ascii="Times New Roman" w:hAnsi="Times New Roman"/>
          <w:sz w:val="28"/>
          <w:szCs w:val="28"/>
        </w:rPr>
        <w:t xml:space="preserve"> </w:t>
      </w:r>
      <w:r w:rsidR="00AB7ED3" w:rsidRPr="00FF6B8C">
        <w:rPr>
          <w:rFonts w:ascii="Times New Roman" w:hAnsi="Times New Roman"/>
          <w:sz w:val="28"/>
          <w:szCs w:val="28"/>
        </w:rPr>
        <w:t>рабочих</w:t>
      </w:r>
      <w:r w:rsidRPr="00FF6B8C">
        <w:rPr>
          <w:rFonts w:ascii="Times New Roman" w:hAnsi="Times New Roman"/>
          <w:sz w:val="28"/>
          <w:szCs w:val="28"/>
        </w:rPr>
        <w:t xml:space="preserve"> дней со дня </w:t>
      </w:r>
      <w:r w:rsidR="00AB7ED3" w:rsidRPr="00FF6B8C">
        <w:rPr>
          <w:rFonts w:ascii="Times New Roman" w:hAnsi="Times New Roman"/>
          <w:sz w:val="28"/>
          <w:szCs w:val="28"/>
        </w:rPr>
        <w:t>принятия распоряжения Правительства Забайкальского края</w:t>
      </w:r>
      <w:r w:rsidRPr="00FF6B8C">
        <w:rPr>
          <w:rFonts w:ascii="Times New Roman" w:hAnsi="Times New Roman"/>
          <w:sz w:val="28"/>
          <w:szCs w:val="28"/>
        </w:rPr>
        <w:t>, указанн</w:t>
      </w:r>
      <w:r w:rsidR="00AB7ED3" w:rsidRPr="00FF6B8C">
        <w:rPr>
          <w:rFonts w:ascii="Times New Roman" w:hAnsi="Times New Roman"/>
          <w:sz w:val="28"/>
          <w:szCs w:val="28"/>
        </w:rPr>
        <w:t>ого</w:t>
      </w:r>
      <w:r w:rsidRPr="00FF6B8C">
        <w:rPr>
          <w:rFonts w:ascii="Times New Roman" w:hAnsi="Times New Roman"/>
          <w:sz w:val="28"/>
          <w:szCs w:val="28"/>
        </w:rPr>
        <w:t xml:space="preserve"> в </w:t>
      </w:r>
      <w:hyperlink w:anchor="P255" w:history="1">
        <w:r w:rsidRPr="00FF6B8C">
          <w:rPr>
            <w:rFonts w:ascii="Times New Roman" w:hAnsi="Times New Roman"/>
            <w:sz w:val="28"/>
            <w:szCs w:val="28"/>
          </w:rPr>
          <w:t>пункте 1</w:t>
        </w:r>
        <w:r w:rsidR="00BE5282">
          <w:rPr>
            <w:rFonts w:ascii="Times New Roman" w:hAnsi="Times New Roman"/>
            <w:sz w:val="28"/>
            <w:szCs w:val="28"/>
          </w:rPr>
          <w:t>2</w:t>
        </w:r>
      </w:hyperlink>
      <w:r w:rsidRPr="00FF6B8C">
        <w:rPr>
          <w:rFonts w:ascii="Times New Roman" w:hAnsi="Times New Roman"/>
          <w:sz w:val="28"/>
          <w:szCs w:val="28"/>
        </w:rPr>
        <w:t xml:space="preserve"> настоящего Порядка, размещает </w:t>
      </w:r>
      <w:r w:rsidR="00C50122" w:rsidRPr="00C50122">
        <w:rPr>
          <w:rFonts w:ascii="Times New Roman" w:eastAsiaTheme="minorHAnsi" w:hAnsi="Times New Roman"/>
          <w:sz w:val="28"/>
          <w:szCs w:val="28"/>
        </w:rPr>
        <w:t>на официальном сайте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сайт),</w:t>
      </w:r>
      <w:r w:rsidR="00C50122">
        <w:rPr>
          <w:rFonts w:ascii="Arial" w:eastAsiaTheme="minorHAnsi" w:hAnsi="Arial" w:cs="Arial"/>
          <w:sz w:val="20"/>
          <w:szCs w:val="20"/>
        </w:rPr>
        <w:t xml:space="preserve"> </w:t>
      </w:r>
      <w:r w:rsidRPr="00FF6B8C">
        <w:rPr>
          <w:rFonts w:ascii="Times New Roman" w:hAnsi="Times New Roman"/>
          <w:sz w:val="28"/>
          <w:szCs w:val="28"/>
        </w:rPr>
        <w:t>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</w:t>
      </w:r>
      <w:proofErr w:type="gramEnd"/>
      <w:r w:rsidRPr="00FF6B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6B8C">
        <w:rPr>
          <w:rFonts w:ascii="Times New Roman" w:hAnsi="Times New Roman"/>
          <w:sz w:val="28"/>
          <w:szCs w:val="28"/>
        </w:rPr>
        <w:t xml:space="preserve">условиях, определенных в предложении о заключении концессионного соглашения в отношении объекта </w:t>
      </w:r>
      <w:r w:rsidR="00C9221F" w:rsidRPr="00FF6B8C">
        <w:rPr>
          <w:rFonts w:ascii="Times New Roman" w:hAnsi="Times New Roman"/>
          <w:sz w:val="28"/>
          <w:szCs w:val="28"/>
        </w:rPr>
        <w:t>образования</w:t>
      </w:r>
      <w:r w:rsidRPr="00FF6B8C">
        <w:rPr>
          <w:rFonts w:ascii="Times New Roman" w:hAnsi="Times New Roman"/>
          <w:sz w:val="28"/>
          <w:szCs w:val="28"/>
        </w:rPr>
        <w:t xml:space="preserve">, предусмотренного в таком предложении, от иных лиц, отвечающих требованиям, предъявляемым </w:t>
      </w:r>
      <w:hyperlink r:id="rId16" w:history="1">
        <w:r w:rsidRPr="00FF6B8C">
          <w:rPr>
            <w:rFonts w:ascii="Times New Roman" w:hAnsi="Times New Roman"/>
            <w:sz w:val="28"/>
            <w:szCs w:val="28"/>
          </w:rPr>
          <w:t>частью 4.1 статьи 37</w:t>
        </w:r>
      </w:hyperlink>
      <w:r w:rsidRPr="00FF6B8C">
        <w:rPr>
          <w:rFonts w:ascii="Times New Roman" w:hAnsi="Times New Roman"/>
          <w:sz w:val="28"/>
          <w:szCs w:val="28"/>
        </w:rPr>
        <w:t xml:space="preserve"> Федерального закона, к инициатору заключения концессионного соглашения.</w:t>
      </w:r>
      <w:proofErr w:type="gramEnd"/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>1</w:t>
      </w:r>
      <w:r w:rsidR="00D03FC3">
        <w:rPr>
          <w:rFonts w:ascii="Times New Roman" w:hAnsi="Times New Roman" w:cs="Times New Roman"/>
          <w:sz w:val="28"/>
          <w:szCs w:val="28"/>
        </w:rPr>
        <w:t>4</w:t>
      </w:r>
      <w:r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C9221F" w:rsidRPr="00FF6B8C">
        <w:rPr>
          <w:rFonts w:ascii="Times New Roman" w:hAnsi="Times New Roman" w:cs="Times New Roman"/>
          <w:sz w:val="28"/>
          <w:szCs w:val="28"/>
        </w:rPr>
        <w:t>распоряжения Правительства 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о возможности заключения концессионного соглашения в отношении объекта </w:t>
      </w:r>
      <w:r w:rsidR="00C9221F" w:rsidRPr="00FF6B8C">
        <w:rPr>
          <w:rFonts w:ascii="Times New Roman" w:hAnsi="Times New Roman" w:cs="Times New Roman"/>
          <w:sz w:val="28"/>
          <w:szCs w:val="28"/>
        </w:rPr>
        <w:t>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на иных условиях, чем предложено инициатором заключения концессионного соглашения, такое </w:t>
      </w:r>
      <w:r w:rsidR="00C9221F" w:rsidRPr="00FF6B8C">
        <w:rPr>
          <w:rFonts w:ascii="Times New Roman" w:hAnsi="Times New Roman" w:cs="Times New Roman"/>
          <w:sz w:val="28"/>
          <w:szCs w:val="28"/>
        </w:rPr>
        <w:t>распоряжение</w:t>
      </w:r>
      <w:r w:rsidRPr="00FF6B8C">
        <w:rPr>
          <w:rFonts w:ascii="Times New Roman" w:hAnsi="Times New Roman" w:cs="Times New Roman"/>
          <w:sz w:val="28"/>
          <w:szCs w:val="28"/>
        </w:rPr>
        <w:t xml:space="preserve"> доводится </w:t>
      </w:r>
      <w:r w:rsidR="00C9221F" w:rsidRPr="00FF6B8C">
        <w:rPr>
          <w:rFonts w:ascii="Times New Roman" w:hAnsi="Times New Roman" w:cs="Times New Roman"/>
          <w:sz w:val="28"/>
          <w:szCs w:val="28"/>
        </w:rPr>
        <w:t>Министерством</w:t>
      </w:r>
      <w:r w:rsidRPr="00FF6B8C">
        <w:rPr>
          <w:rFonts w:ascii="Times New Roman" w:hAnsi="Times New Roman" w:cs="Times New Roman"/>
          <w:sz w:val="28"/>
          <w:szCs w:val="28"/>
        </w:rPr>
        <w:t xml:space="preserve"> до сведения инициатора заключения концессионного </w:t>
      </w:r>
      <w:r w:rsidRPr="00FF6B8C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в письменной форме в течение </w:t>
      </w:r>
      <w:r w:rsidR="00C9221F" w:rsidRPr="00FF6B8C">
        <w:rPr>
          <w:rFonts w:ascii="Times New Roman" w:hAnsi="Times New Roman" w:cs="Times New Roman"/>
          <w:sz w:val="28"/>
          <w:szCs w:val="28"/>
        </w:rPr>
        <w:t>5 рабочих дней</w:t>
      </w:r>
      <w:r w:rsidRPr="00FF6B8C">
        <w:rPr>
          <w:rFonts w:ascii="Times New Roman" w:hAnsi="Times New Roman" w:cs="Times New Roman"/>
          <w:sz w:val="28"/>
          <w:szCs w:val="28"/>
        </w:rPr>
        <w:t xml:space="preserve"> со дня его принятия, с указанием срока, времени и места проведения переговоров в форме совместного совещания с</w:t>
      </w:r>
      <w:proofErr w:type="gramEnd"/>
      <w:r w:rsidRPr="00FF6B8C">
        <w:rPr>
          <w:rFonts w:ascii="Times New Roman" w:hAnsi="Times New Roman" w:cs="Times New Roman"/>
          <w:sz w:val="28"/>
          <w:szCs w:val="28"/>
        </w:rPr>
        <w:t xml:space="preserve"> участием инициатора заключения концессионного соглашения в целях обсуждения иных условий концессионного соглашения. Переговоры проводятся в срок, не превышающий тридцати календарных дней с момента принятия </w:t>
      </w:r>
      <w:r w:rsidR="00C9221F" w:rsidRPr="00FF6B8C">
        <w:rPr>
          <w:rFonts w:ascii="Times New Roman" w:hAnsi="Times New Roman" w:cs="Times New Roman"/>
          <w:sz w:val="28"/>
          <w:szCs w:val="28"/>
        </w:rPr>
        <w:t>распоряжения Правительства Забайкальского края о возможности заключения концессионного соглашения в отношении объекта образования на иных условиях</w:t>
      </w:r>
      <w:r w:rsidRPr="00FF6B8C">
        <w:rPr>
          <w:rFonts w:ascii="Times New Roman" w:hAnsi="Times New Roman" w:cs="Times New Roman"/>
          <w:sz w:val="28"/>
          <w:szCs w:val="28"/>
        </w:rPr>
        <w:t>, чем предложено инициатором заключения концессионного соглашения. Результаты переговоров оформляются протоколом (протоколами).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>1</w:t>
      </w:r>
      <w:r w:rsidR="00D03FC3">
        <w:rPr>
          <w:rFonts w:ascii="Times New Roman" w:hAnsi="Times New Roman" w:cs="Times New Roman"/>
          <w:sz w:val="28"/>
          <w:szCs w:val="28"/>
        </w:rPr>
        <w:t>5</w:t>
      </w:r>
      <w:r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В случае если в ходе проведения переговоров стороны не достигли согласия по условиям концессионного соглашения в отношении объекта </w:t>
      </w:r>
      <w:r w:rsidR="00C9221F" w:rsidRPr="00FF6B8C">
        <w:rPr>
          <w:rFonts w:ascii="Times New Roman" w:hAnsi="Times New Roman" w:cs="Times New Roman"/>
          <w:sz w:val="28"/>
          <w:szCs w:val="28"/>
        </w:rPr>
        <w:t>образования</w:t>
      </w:r>
      <w:r w:rsidRPr="00FF6B8C">
        <w:rPr>
          <w:rFonts w:ascii="Times New Roman" w:hAnsi="Times New Roman" w:cs="Times New Roman"/>
          <w:sz w:val="28"/>
          <w:szCs w:val="28"/>
        </w:rPr>
        <w:t xml:space="preserve">, </w:t>
      </w:r>
      <w:r w:rsidR="00C9221F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на основании протокола (протоколов) переговоров в течение десяти календарных дней принимает решение в форме приказа о невозможности заключения концессионного соглашения в отношении объекта концессионного соглашения с указанием основания отказа и направляет копию такого </w:t>
      </w:r>
      <w:r w:rsidR="00C9221F" w:rsidRPr="00FF6B8C">
        <w:rPr>
          <w:rFonts w:ascii="Times New Roman" w:hAnsi="Times New Roman" w:cs="Times New Roman"/>
          <w:sz w:val="28"/>
          <w:szCs w:val="28"/>
        </w:rPr>
        <w:t>приказа</w:t>
      </w:r>
      <w:r w:rsidRPr="00FF6B8C">
        <w:rPr>
          <w:rFonts w:ascii="Times New Roman" w:hAnsi="Times New Roman" w:cs="Times New Roman"/>
          <w:sz w:val="28"/>
          <w:szCs w:val="28"/>
        </w:rPr>
        <w:t xml:space="preserve"> инициатору заключения концессионного соглашения.</w:t>
      </w:r>
      <w:proofErr w:type="gramEnd"/>
    </w:p>
    <w:p w:rsidR="00B815FC" w:rsidRPr="00FF6B8C" w:rsidRDefault="00D03FC3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. В случае если в ходе проведения переговоров стороны достигли согласия по условиям концессионного соглашения в отношении объекта </w:t>
      </w:r>
      <w:r w:rsidR="00C9221F" w:rsidRPr="00FF6B8C">
        <w:rPr>
          <w:rFonts w:ascii="Times New Roman" w:hAnsi="Times New Roman" w:cs="Times New Roman"/>
          <w:sz w:val="28"/>
          <w:szCs w:val="28"/>
        </w:rPr>
        <w:t>образования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, </w:t>
      </w:r>
      <w:r w:rsidR="00FF1660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оформляет протокол переговоров, содержащий условия концессионного соглашения в отношении объекта концессионного соглашения, и направляет такой протокол инициатору заключения концессионного соглашения в течение </w:t>
      </w:r>
      <w:r w:rsidR="00FF1660" w:rsidRPr="00FF6B8C">
        <w:rPr>
          <w:rFonts w:ascii="Times New Roman" w:hAnsi="Times New Roman" w:cs="Times New Roman"/>
          <w:sz w:val="28"/>
          <w:szCs w:val="28"/>
        </w:rPr>
        <w:t>5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</w:t>
      </w:r>
      <w:r w:rsidR="00FF1660" w:rsidRPr="00FF6B8C">
        <w:rPr>
          <w:rFonts w:ascii="Times New Roman" w:hAnsi="Times New Roman" w:cs="Times New Roman"/>
          <w:sz w:val="28"/>
          <w:szCs w:val="28"/>
        </w:rPr>
        <w:t>рабочих дней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со дня его подписания.</w:t>
      </w:r>
    </w:p>
    <w:p w:rsidR="00B815FC" w:rsidRPr="00FF6B8C" w:rsidRDefault="00D03FC3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. Инициатор заключения концессионного соглашения представляет в </w:t>
      </w:r>
      <w:r w:rsidR="00FF1660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предложение о заключении концессионного соглашения, проект концессионного соглашения с внесенными по результатам переговоров изменениями.</w:t>
      </w:r>
    </w:p>
    <w:p w:rsidR="00B815FC" w:rsidRPr="00FF6B8C" w:rsidRDefault="00D03FC3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1"/>
      <w:bookmarkEnd w:id="6"/>
      <w:r>
        <w:rPr>
          <w:rFonts w:ascii="Times New Roman" w:hAnsi="Times New Roman" w:cs="Times New Roman"/>
          <w:sz w:val="28"/>
          <w:szCs w:val="28"/>
        </w:rPr>
        <w:t>18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. </w:t>
      </w:r>
      <w:r w:rsidR="00FF1660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в трехдневный срок рассматривает предложение о заключении концессионного соглашения, проект концессионного соглашения с внесенными по результатам переговоров изменениями и согласовывает их в форме приказа.</w:t>
      </w:r>
    </w:p>
    <w:p w:rsidR="00B815FC" w:rsidRPr="00FF6B8C" w:rsidRDefault="00D03FC3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15FC" w:rsidRPr="00FF6B8C">
        <w:rPr>
          <w:rFonts w:ascii="Times New Roman" w:hAnsi="Times New Roman" w:cs="Times New Roman"/>
          <w:sz w:val="28"/>
          <w:szCs w:val="28"/>
        </w:rPr>
        <w:t xml:space="preserve">Согласованный в соответствии с </w:t>
      </w:r>
      <w:hyperlink w:anchor="P261" w:history="1">
        <w:r w:rsidR="00B815FC" w:rsidRPr="00FF6B8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E5282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настоящего Порядка проект концессионного соглашения, копия приказа </w:t>
      </w:r>
      <w:r w:rsidR="00FF1660" w:rsidRPr="00FF6B8C">
        <w:rPr>
          <w:rFonts w:ascii="Times New Roman" w:hAnsi="Times New Roman" w:cs="Times New Roman"/>
          <w:sz w:val="28"/>
          <w:szCs w:val="28"/>
        </w:rPr>
        <w:t>Министерства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, а также предложение о заключении концессионного соглашения </w:t>
      </w:r>
      <w:r w:rsidR="00FF1660" w:rsidRPr="00FF6B8C">
        <w:rPr>
          <w:rFonts w:ascii="Times New Roman" w:hAnsi="Times New Roman" w:cs="Times New Roman"/>
          <w:sz w:val="28"/>
          <w:szCs w:val="28"/>
        </w:rPr>
        <w:t>в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FF1660" w:rsidRPr="00FF6B8C">
        <w:rPr>
          <w:rFonts w:ascii="Times New Roman" w:hAnsi="Times New Roman" w:cs="Times New Roman"/>
          <w:sz w:val="28"/>
          <w:szCs w:val="28"/>
        </w:rPr>
        <w:t>5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</w:t>
      </w:r>
      <w:r w:rsidR="00FF1660" w:rsidRPr="00FF6B8C">
        <w:rPr>
          <w:rFonts w:ascii="Times New Roman" w:hAnsi="Times New Roman" w:cs="Times New Roman"/>
          <w:sz w:val="28"/>
          <w:szCs w:val="28"/>
        </w:rPr>
        <w:t>рабочих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дней со дня согласования проекта концессионного соглашения </w:t>
      </w:r>
      <w:r w:rsidR="00FF1660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</w:t>
      </w:r>
      <w:r w:rsidR="00FF1660" w:rsidRPr="00FF6B8C">
        <w:rPr>
          <w:rFonts w:ascii="Times New Roman" w:hAnsi="Times New Roman" w:cs="Times New Roman"/>
          <w:sz w:val="28"/>
          <w:szCs w:val="28"/>
        </w:rPr>
        <w:t>размещает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на официальном сайте в целях принятия заявок о готовности к участию в конкурсе на заключение концессионного соглашения на условиях, предусмотренных в таком проекте концессионного соглашения, в</w:t>
      </w:r>
      <w:proofErr w:type="gramEnd"/>
      <w:r w:rsidR="00B815FC" w:rsidRPr="00FF6B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5FC" w:rsidRPr="00FF6B8C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B815FC" w:rsidRPr="00FF6B8C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FF1660" w:rsidRPr="00FF6B8C">
        <w:rPr>
          <w:rFonts w:ascii="Times New Roman" w:hAnsi="Times New Roman" w:cs="Times New Roman"/>
          <w:sz w:val="28"/>
          <w:szCs w:val="28"/>
        </w:rPr>
        <w:t>образования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, предусмотренного в предложении о заключении концессионного соглашения, от иных лиц, отвечающих требованиям, предъявляемым </w:t>
      </w:r>
      <w:hyperlink r:id="rId17" w:history="1">
        <w:r w:rsidR="00B815FC" w:rsidRPr="00FF6B8C">
          <w:rPr>
            <w:rFonts w:ascii="Times New Roman" w:hAnsi="Times New Roman" w:cs="Times New Roman"/>
            <w:sz w:val="28"/>
            <w:szCs w:val="28"/>
          </w:rPr>
          <w:t>частью 4.1 статьи 37</w:t>
        </w:r>
      </w:hyperlink>
      <w:r w:rsidR="00B815FC"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 к инициатору заключения концессионного соглашения.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03FC3">
        <w:rPr>
          <w:rFonts w:ascii="Times New Roman" w:hAnsi="Times New Roman" w:cs="Times New Roman"/>
          <w:sz w:val="28"/>
          <w:szCs w:val="28"/>
        </w:rPr>
        <w:t>0</w:t>
      </w:r>
      <w:r w:rsidRPr="00FF6B8C">
        <w:rPr>
          <w:rFonts w:ascii="Times New Roman" w:hAnsi="Times New Roman" w:cs="Times New Roman"/>
          <w:sz w:val="28"/>
          <w:szCs w:val="28"/>
        </w:rPr>
        <w:t xml:space="preserve">. </w:t>
      </w:r>
      <w:r w:rsidR="00FF1660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осуществляет прием и рассмотрение заявок о готовности к участию в конкурсе.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>2</w:t>
      </w:r>
      <w:r w:rsidR="00D03FC3">
        <w:rPr>
          <w:rFonts w:ascii="Times New Roman" w:hAnsi="Times New Roman" w:cs="Times New Roman"/>
          <w:sz w:val="28"/>
          <w:szCs w:val="28"/>
        </w:rPr>
        <w:t>1</w:t>
      </w:r>
      <w:r w:rsidRPr="00FF6B8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В случае если в течение сорока пяти календарных дней со дня размещения на официальном сайте предложения о заключении концессионного соглашения в </w:t>
      </w:r>
      <w:r w:rsidR="00FF1660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не поступило заявок о готовности к участию в конкурсе, концессионное соглашение заключается с инициатором заключения концессионного соглашения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</w:t>
      </w:r>
      <w:proofErr w:type="gramEnd"/>
      <w:r w:rsidRPr="00FF6B8C">
        <w:rPr>
          <w:rFonts w:ascii="Times New Roman" w:hAnsi="Times New Roman" w:cs="Times New Roman"/>
          <w:sz w:val="28"/>
          <w:szCs w:val="28"/>
        </w:rPr>
        <w:t xml:space="preserve"> конкурса в порядке, установленном Федеральным </w:t>
      </w:r>
      <w:hyperlink r:id="rId18" w:history="1">
        <w:r w:rsidRPr="00FF6B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6B8C">
        <w:rPr>
          <w:rFonts w:ascii="Times New Roman" w:hAnsi="Times New Roman" w:cs="Times New Roman"/>
          <w:sz w:val="28"/>
          <w:szCs w:val="28"/>
        </w:rPr>
        <w:t>, с учетом следующих особенностей: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1) в течение десяти рабочих дней после истечения </w:t>
      </w:r>
      <w:proofErr w:type="spellStart"/>
      <w:r w:rsidRPr="00FF6B8C">
        <w:rPr>
          <w:rFonts w:ascii="Times New Roman" w:hAnsi="Times New Roman" w:cs="Times New Roman"/>
          <w:sz w:val="28"/>
          <w:szCs w:val="28"/>
        </w:rPr>
        <w:t>сорокапятидневного</w:t>
      </w:r>
      <w:proofErr w:type="spellEnd"/>
      <w:r w:rsidRPr="00FF6B8C">
        <w:rPr>
          <w:rFonts w:ascii="Times New Roman" w:hAnsi="Times New Roman" w:cs="Times New Roman"/>
          <w:sz w:val="28"/>
          <w:szCs w:val="28"/>
        </w:rPr>
        <w:t xml:space="preserve"> срока, установленного настоящим пунктом, </w:t>
      </w:r>
      <w:r w:rsidR="00FF1660" w:rsidRPr="00FF6B8C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FF6B8C">
        <w:rPr>
          <w:rFonts w:ascii="Times New Roman" w:hAnsi="Times New Roman" w:cs="Times New Roman"/>
          <w:sz w:val="28"/>
          <w:szCs w:val="28"/>
        </w:rPr>
        <w:t xml:space="preserve">подготавливает проект распоряжения Правительства </w:t>
      </w:r>
      <w:r w:rsidR="00FF1660" w:rsidRPr="00FF6B8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о заключении концессионного соглашения  в соответствии с </w:t>
      </w:r>
      <w:hyperlink r:id="rId19" w:history="1">
        <w:r w:rsidRPr="00FF6B8C">
          <w:rPr>
            <w:rFonts w:ascii="Times New Roman" w:hAnsi="Times New Roman" w:cs="Times New Roman"/>
            <w:sz w:val="28"/>
            <w:szCs w:val="28"/>
          </w:rPr>
          <w:t>пунктом 3 статьи 22</w:t>
        </w:r>
      </w:hyperlink>
      <w:r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закона. </w:t>
      </w:r>
      <w:proofErr w:type="gramStart"/>
      <w:r w:rsidRPr="00FF6B8C">
        <w:rPr>
          <w:rFonts w:ascii="Times New Roman" w:hAnsi="Times New Roman" w:cs="Times New Roman"/>
          <w:sz w:val="28"/>
          <w:szCs w:val="28"/>
        </w:rPr>
        <w:t xml:space="preserve">Распоряжение Правительства </w:t>
      </w:r>
      <w:r w:rsidR="0012773B" w:rsidRPr="00FF6B8C">
        <w:rPr>
          <w:rFonts w:ascii="Times New Roman" w:hAnsi="Times New Roman" w:cs="Times New Roman"/>
          <w:sz w:val="28"/>
          <w:szCs w:val="28"/>
        </w:rPr>
        <w:t>Забайкальского края принимается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дней после истечения </w:t>
      </w:r>
      <w:proofErr w:type="spellStart"/>
      <w:r w:rsidRPr="00FF6B8C">
        <w:rPr>
          <w:rFonts w:ascii="Times New Roman" w:hAnsi="Times New Roman" w:cs="Times New Roman"/>
          <w:sz w:val="28"/>
          <w:szCs w:val="28"/>
        </w:rPr>
        <w:t>сорокапятидневного</w:t>
      </w:r>
      <w:proofErr w:type="spellEnd"/>
      <w:r w:rsidRPr="00FF6B8C">
        <w:rPr>
          <w:rFonts w:ascii="Times New Roman" w:hAnsi="Times New Roman" w:cs="Times New Roman"/>
          <w:sz w:val="28"/>
          <w:szCs w:val="28"/>
        </w:rPr>
        <w:t xml:space="preserve"> срока, установленного настоящим пунктом;</w:t>
      </w:r>
      <w:proofErr w:type="gramEnd"/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2) </w:t>
      </w:r>
      <w:r w:rsidR="0012773B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направляет инициатору заключения концессионного соглашения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соглашения, который не может превышать один месяц;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3) инициатор заключения концессионного соглашения до принятия решения о заключении этого соглашения обязан указать источники финансирования деятельности по исполнению концессионного соглашения и представить в </w:t>
      </w:r>
      <w:r w:rsidR="0012773B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подтверждение возможности их получения.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>2</w:t>
      </w:r>
      <w:r w:rsidR="00D03FC3">
        <w:rPr>
          <w:rFonts w:ascii="Times New Roman" w:hAnsi="Times New Roman" w:cs="Times New Roman"/>
          <w:sz w:val="28"/>
          <w:szCs w:val="28"/>
        </w:rPr>
        <w:t>2</w:t>
      </w:r>
      <w:r w:rsidRPr="00FF6B8C">
        <w:rPr>
          <w:rFonts w:ascii="Times New Roman" w:hAnsi="Times New Roman" w:cs="Times New Roman"/>
          <w:sz w:val="28"/>
          <w:szCs w:val="28"/>
        </w:rPr>
        <w:t xml:space="preserve">. В случае если в течение сорока пяти календарных дней с момента размещения на официальном сайте предложения о заключении концессионного соглашения поступили заявки о готовности к участию в конкурсе, то </w:t>
      </w:r>
      <w:r w:rsidR="0012773B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размещает данную информацию на указанном официальном сайте.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В этом случае заключение концессионного соглашения осуществляется на конкурсной основе в порядке, установленном Федеральным </w:t>
      </w:r>
      <w:hyperlink r:id="rId20" w:history="1">
        <w:r w:rsidRPr="00FF6B8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6B8C">
        <w:rPr>
          <w:rFonts w:ascii="Times New Roman" w:hAnsi="Times New Roman" w:cs="Times New Roman"/>
          <w:sz w:val="28"/>
          <w:szCs w:val="28"/>
        </w:rPr>
        <w:t>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B8C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после истечения </w:t>
      </w:r>
      <w:proofErr w:type="spellStart"/>
      <w:r w:rsidRPr="00FF6B8C">
        <w:rPr>
          <w:rFonts w:ascii="Times New Roman" w:hAnsi="Times New Roman" w:cs="Times New Roman"/>
          <w:sz w:val="28"/>
          <w:szCs w:val="28"/>
        </w:rPr>
        <w:t>сорокапятидневного</w:t>
      </w:r>
      <w:proofErr w:type="spellEnd"/>
      <w:r w:rsidRPr="00FF6B8C">
        <w:rPr>
          <w:rFonts w:ascii="Times New Roman" w:hAnsi="Times New Roman" w:cs="Times New Roman"/>
          <w:sz w:val="28"/>
          <w:szCs w:val="28"/>
        </w:rPr>
        <w:t xml:space="preserve"> срока, установленного настоящим пунктом, </w:t>
      </w:r>
      <w:r w:rsidR="0012773B" w:rsidRPr="00FF6B8C">
        <w:rPr>
          <w:rFonts w:ascii="Times New Roman" w:hAnsi="Times New Roman" w:cs="Times New Roman"/>
          <w:sz w:val="28"/>
          <w:szCs w:val="28"/>
        </w:rPr>
        <w:t>Министерство</w:t>
      </w:r>
      <w:r w:rsidRPr="00FF6B8C">
        <w:rPr>
          <w:rFonts w:ascii="Times New Roman" w:hAnsi="Times New Roman" w:cs="Times New Roman"/>
          <w:sz w:val="28"/>
          <w:szCs w:val="28"/>
        </w:rPr>
        <w:t xml:space="preserve"> подготавливает проект распоряжения Правительства </w:t>
      </w:r>
      <w:r w:rsidR="0012773B" w:rsidRPr="00FF6B8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FF6B8C">
        <w:rPr>
          <w:rFonts w:ascii="Times New Roman" w:hAnsi="Times New Roman" w:cs="Times New Roman"/>
          <w:sz w:val="28"/>
          <w:szCs w:val="28"/>
        </w:rPr>
        <w:t xml:space="preserve"> о проведении конкурса на право заключения концессионного соглашения в соответствии со </w:t>
      </w:r>
      <w:hyperlink r:id="rId21" w:history="1">
        <w:r w:rsidRPr="00FF6B8C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FF6B8C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B815FC" w:rsidRPr="00FF6B8C" w:rsidRDefault="00D03FC3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B815FC" w:rsidRPr="00FF6B8C">
        <w:rPr>
          <w:rFonts w:ascii="Times New Roman" w:hAnsi="Times New Roman" w:cs="Times New Roman"/>
          <w:sz w:val="28"/>
          <w:szCs w:val="28"/>
        </w:rPr>
        <w:t xml:space="preserve">. Конкурс на право заключения концессионного соглашения осуществляется в соответствии с положениями Федерального </w:t>
      </w:r>
      <w:hyperlink r:id="rId22" w:history="1">
        <w:r w:rsidR="00B815FC" w:rsidRPr="00FF6B8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815FC" w:rsidRPr="00FF6B8C">
        <w:rPr>
          <w:rFonts w:ascii="Times New Roman" w:hAnsi="Times New Roman" w:cs="Times New Roman"/>
          <w:sz w:val="28"/>
          <w:szCs w:val="28"/>
        </w:rPr>
        <w:t>.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FC" w:rsidRPr="00FF6B8C" w:rsidRDefault="001575AC" w:rsidP="001575A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815FC" w:rsidRPr="00FF6B8C" w:rsidRDefault="00B815FC" w:rsidP="00FF6B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5A40" w:rsidRPr="00FF6B8C" w:rsidRDefault="001A5A40" w:rsidP="00FF6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</w:p>
    <w:sectPr w:rsidR="001A5A40" w:rsidRPr="00FF6B8C" w:rsidSect="00757E88">
      <w:headerReference w:type="default" r:id="rId23"/>
      <w:headerReference w:type="first" r:id="rId24"/>
      <w:pgSz w:w="11909" w:h="16834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3A" w:rsidRDefault="00EB1F3A" w:rsidP="00910D40">
      <w:pPr>
        <w:spacing w:after="0" w:line="240" w:lineRule="auto"/>
      </w:pPr>
      <w:r>
        <w:separator/>
      </w:r>
    </w:p>
  </w:endnote>
  <w:endnote w:type="continuationSeparator" w:id="0">
    <w:p w:rsidR="00EB1F3A" w:rsidRDefault="00EB1F3A" w:rsidP="0091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3A" w:rsidRDefault="00EB1F3A" w:rsidP="00910D40">
      <w:pPr>
        <w:spacing w:after="0" w:line="240" w:lineRule="auto"/>
      </w:pPr>
      <w:r>
        <w:separator/>
      </w:r>
    </w:p>
  </w:footnote>
  <w:footnote w:type="continuationSeparator" w:id="0">
    <w:p w:rsidR="00EB1F3A" w:rsidRDefault="00EB1F3A" w:rsidP="0091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83" w:rsidRDefault="00676D58" w:rsidP="00097155">
    <w:pPr>
      <w:pStyle w:val="a3"/>
      <w:jc w:val="center"/>
    </w:pPr>
    <w:r>
      <w:fldChar w:fldCharType="begin"/>
    </w:r>
    <w:r w:rsidR="00254DFF">
      <w:instrText xml:space="preserve"> PAGE   \* MERGEFORMAT </w:instrText>
    </w:r>
    <w:r>
      <w:fldChar w:fldCharType="separate"/>
    </w:r>
    <w:r w:rsidR="00722135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583" w:rsidRDefault="00EB1F3A" w:rsidP="0009715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5AC1"/>
    <w:multiLevelType w:val="hybridMultilevel"/>
    <w:tmpl w:val="C8E20D86"/>
    <w:lvl w:ilvl="0" w:tplc="FD7E71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C309E3"/>
    <w:multiLevelType w:val="hybridMultilevel"/>
    <w:tmpl w:val="4FBA141E"/>
    <w:lvl w:ilvl="0" w:tplc="7C846DE4">
      <w:start w:val="1"/>
      <w:numFmt w:val="decimal"/>
      <w:lvlText w:val="%1)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2B1D83"/>
    <w:multiLevelType w:val="hybridMultilevel"/>
    <w:tmpl w:val="8892D84E"/>
    <w:lvl w:ilvl="0" w:tplc="4424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AD5F2F"/>
    <w:multiLevelType w:val="hybridMultilevel"/>
    <w:tmpl w:val="6292116E"/>
    <w:lvl w:ilvl="0" w:tplc="D5AE2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901"/>
    <w:rsid w:val="0000223E"/>
    <w:rsid w:val="000263CC"/>
    <w:rsid w:val="00030F73"/>
    <w:rsid w:val="000368AF"/>
    <w:rsid w:val="0004212F"/>
    <w:rsid w:val="000502D9"/>
    <w:rsid w:val="00084BF4"/>
    <w:rsid w:val="000D27FF"/>
    <w:rsid w:val="000D3B95"/>
    <w:rsid w:val="00121C75"/>
    <w:rsid w:val="00123CEE"/>
    <w:rsid w:val="0012773B"/>
    <w:rsid w:val="001575AC"/>
    <w:rsid w:val="001732C6"/>
    <w:rsid w:val="001739FE"/>
    <w:rsid w:val="001A5A40"/>
    <w:rsid w:val="001A63B7"/>
    <w:rsid w:val="001C4E21"/>
    <w:rsid w:val="002042E4"/>
    <w:rsid w:val="00223CD1"/>
    <w:rsid w:val="00233916"/>
    <w:rsid w:val="002406EF"/>
    <w:rsid w:val="00241A77"/>
    <w:rsid w:val="002445AA"/>
    <w:rsid w:val="00254DFF"/>
    <w:rsid w:val="00273D52"/>
    <w:rsid w:val="002D4757"/>
    <w:rsid w:val="002E2202"/>
    <w:rsid w:val="002E3A20"/>
    <w:rsid w:val="002F0608"/>
    <w:rsid w:val="00344D5F"/>
    <w:rsid w:val="00351A11"/>
    <w:rsid w:val="00351C02"/>
    <w:rsid w:val="003962CC"/>
    <w:rsid w:val="003C0A8E"/>
    <w:rsid w:val="003C18D7"/>
    <w:rsid w:val="003E0A5D"/>
    <w:rsid w:val="003E1546"/>
    <w:rsid w:val="003E2AB4"/>
    <w:rsid w:val="003E406F"/>
    <w:rsid w:val="003E41E2"/>
    <w:rsid w:val="00400B70"/>
    <w:rsid w:val="00403674"/>
    <w:rsid w:val="00434A54"/>
    <w:rsid w:val="0043656A"/>
    <w:rsid w:val="00437038"/>
    <w:rsid w:val="00443623"/>
    <w:rsid w:val="004601DA"/>
    <w:rsid w:val="00476664"/>
    <w:rsid w:val="004907C5"/>
    <w:rsid w:val="004A25AB"/>
    <w:rsid w:val="004A5135"/>
    <w:rsid w:val="004D7D82"/>
    <w:rsid w:val="004E0D35"/>
    <w:rsid w:val="004F0C82"/>
    <w:rsid w:val="004F117F"/>
    <w:rsid w:val="00501F03"/>
    <w:rsid w:val="0050515A"/>
    <w:rsid w:val="00511B9C"/>
    <w:rsid w:val="0052751A"/>
    <w:rsid w:val="00536B7E"/>
    <w:rsid w:val="0054634B"/>
    <w:rsid w:val="00550497"/>
    <w:rsid w:val="00597FD5"/>
    <w:rsid w:val="005B13D8"/>
    <w:rsid w:val="005B66B0"/>
    <w:rsid w:val="005C29C9"/>
    <w:rsid w:val="005D3715"/>
    <w:rsid w:val="006040E3"/>
    <w:rsid w:val="0061349A"/>
    <w:rsid w:val="00631EAF"/>
    <w:rsid w:val="0064472B"/>
    <w:rsid w:val="00654C0E"/>
    <w:rsid w:val="00676D58"/>
    <w:rsid w:val="006A532B"/>
    <w:rsid w:val="006B139F"/>
    <w:rsid w:val="006B2D35"/>
    <w:rsid w:val="006C4E72"/>
    <w:rsid w:val="006F327F"/>
    <w:rsid w:val="00722135"/>
    <w:rsid w:val="007511DD"/>
    <w:rsid w:val="007543B9"/>
    <w:rsid w:val="007654C2"/>
    <w:rsid w:val="00782B63"/>
    <w:rsid w:val="00786257"/>
    <w:rsid w:val="007A1D0E"/>
    <w:rsid w:val="007A7A6C"/>
    <w:rsid w:val="007B67F7"/>
    <w:rsid w:val="007D738E"/>
    <w:rsid w:val="00835977"/>
    <w:rsid w:val="00836461"/>
    <w:rsid w:val="008410DB"/>
    <w:rsid w:val="0085158E"/>
    <w:rsid w:val="00875689"/>
    <w:rsid w:val="00881476"/>
    <w:rsid w:val="0088398E"/>
    <w:rsid w:val="008A19B7"/>
    <w:rsid w:val="008B484F"/>
    <w:rsid w:val="008D74F4"/>
    <w:rsid w:val="008F1CB2"/>
    <w:rsid w:val="008F3C39"/>
    <w:rsid w:val="00910D40"/>
    <w:rsid w:val="009153C9"/>
    <w:rsid w:val="00925E6C"/>
    <w:rsid w:val="009A6C71"/>
    <w:rsid w:val="009B0ABA"/>
    <w:rsid w:val="009F1A9B"/>
    <w:rsid w:val="009F6EF9"/>
    <w:rsid w:val="00A22B7D"/>
    <w:rsid w:val="00A3352E"/>
    <w:rsid w:val="00A378C6"/>
    <w:rsid w:val="00A8592A"/>
    <w:rsid w:val="00A93C76"/>
    <w:rsid w:val="00AA2B83"/>
    <w:rsid w:val="00AA67DD"/>
    <w:rsid w:val="00AB7544"/>
    <w:rsid w:val="00AB7ED3"/>
    <w:rsid w:val="00AE3BF9"/>
    <w:rsid w:val="00B01AF3"/>
    <w:rsid w:val="00B103D9"/>
    <w:rsid w:val="00B25479"/>
    <w:rsid w:val="00B753FE"/>
    <w:rsid w:val="00B758D2"/>
    <w:rsid w:val="00B761AA"/>
    <w:rsid w:val="00B815FC"/>
    <w:rsid w:val="00B901FF"/>
    <w:rsid w:val="00B90DCF"/>
    <w:rsid w:val="00B913B4"/>
    <w:rsid w:val="00BD7832"/>
    <w:rsid w:val="00BE2C8D"/>
    <w:rsid w:val="00BE5282"/>
    <w:rsid w:val="00C00F8D"/>
    <w:rsid w:val="00C2198B"/>
    <w:rsid w:val="00C36C0B"/>
    <w:rsid w:val="00C50122"/>
    <w:rsid w:val="00C6292A"/>
    <w:rsid w:val="00C6735F"/>
    <w:rsid w:val="00C756BE"/>
    <w:rsid w:val="00C80CE1"/>
    <w:rsid w:val="00C9221F"/>
    <w:rsid w:val="00CA4264"/>
    <w:rsid w:val="00CC2493"/>
    <w:rsid w:val="00CD58E2"/>
    <w:rsid w:val="00CF5CE9"/>
    <w:rsid w:val="00CF6901"/>
    <w:rsid w:val="00D03FC3"/>
    <w:rsid w:val="00D04080"/>
    <w:rsid w:val="00D2122C"/>
    <w:rsid w:val="00D25C7C"/>
    <w:rsid w:val="00D27712"/>
    <w:rsid w:val="00D40B3D"/>
    <w:rsid w:val="00D45670"/>
    <w:rsid w:val="00D500F9"/>
    <w:rsid w:val="00D5184C"/>
    <w:rsid w:val="00D63763"/>
    <w:rsid w:val="00D6687A"/>
    <w:rsid w:val="00D670FE"/>
    <w:rsid w:val="00D90B05"/>
    <w:rsid w:val="00D94B1F"/>
    <w:rsid w:val="00DB1F46"/>
    <w:rsid w:val="00DC2C46"/>
    <w:rsid w:val="00DC2D78"/>
    <w:rsid w:val="00DF220E"/>
    <w:rsid w:val="00E17AF5"/>
    <w:rsid w:val="00E34166"/>
    <w:rsid w:val="00E361FB"/>
    <w:rsid w:val="00E37E45"/>
    <w:rsid w:val="00E43CDE"/>
    <w:rsid w:val="00E51638"/>
    <w:rsid w:val="00EA4A99"/>
    <w:rsid w:val="00EB1F3A"/>
    <w:rsid w:val="00ED45AA"/>
    <w:rsid w:val="00EE2657"/>
    <w:rsid w:val="00EE32FC"/>
    <w:rsid w:val="00F16228"/>
    <w:rsid w:val="00F1783C"/>
    <w:rsid w:val="00F23D83"/>
    <w:rsid w:val="00F31987"/>
    <w:rsid w:val="00F33FB5"/>
    <w:rsid w:val="00F431B5"/>
    <w:rsid w:val="00F71723"/>
    <w:rsid w:val="00F8474A"/>
    <w:rsid w:val="00FA2C98"/>
    <w:rsid w:val="00FD10BE"/>
    <w:rsid w:val="00FD5FD3"/>
    <w:rsid w:val="00FD7739"/>
    <w:rsid w:val="00FF1660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0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690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CF6901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90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32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42998AFCA21D314C65C951C05C254A855DD1EB389C42083E0AC08D41036190C6521EF55846FD66136592ADA181829FFCC08D3EEB85B95F7E9179421EDnAK" TargetMode="External"/><Relationship Id="rId13" Type="http://schemas.openxmlformats.org/officeDocument/2006/relationships/hyperlink" Target="consultantplus://offline/ref=74FAC5F2CEBC784FCA6AAE713AABCFE6B28226AFA06361E61BA69A163000D1A4230D2540C453DA42C1B523C001CF5E78EE12BA53A7j8T7B" TargetMode="External"/><Relationship Id="rId18" Type="http://schemas.openxmlformats.org/officeDocument/2006/relationships/hyperlink" Target="consultantplus://offline/ref=74FAC5F2CEBC784FCA6AAE713AABCFE6B28226AFA06361E61BA69A163000D1A4310D7D4FC654CF1694EF74CD01jCTD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4FAC5F2CEBC784FCA6AAE713AABCFE6B28226AFA06361E61BA69A163000D1A4230D2543C454D01398FA229C479A4D7AEA12B857BB87B14CjETEB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74FAC5F2CEBC784FCA6AAE713AABCFE6B28226AFA06361E61BA69A163000D1A4230D2543C454D11E93FA229C479A4D7AEA12B857BB87B14CjETEB" TargetMode="External"/><Relationship Id="rId17" Type="http://schemas.openxmlformats.org/officeDocument/2006/relationships/hyperlink" Target="consultantplus://offline/ref=74FAC5F2CEBC784FCA6AAE713AABCFE6B28226AFA06361E61BA69A163000D1A4230D2543CD5DDA42C1B523C001CF5E78EE12BA53A7j8T7B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4FAC5F2CEBC784FCA6AAE713AABCFE6B28226AFA06361E61BA69A163000D1A4230D2543CD5DDA42C1B523C001CF5E78EE12BA53A7j8T7B" TargetMode="External"/><Relationship Id="rId20" Type="http://schemas.openxmlformats.org/officeDocument/2006/relationships/hyperlink" Target="consultantplus://offline/ref=74FAC5F2CEBC784FCA6AAE713AABCFE6B28226AFA06361E61BA69A163000D1A4310D7D4FC654CF1694EF74CD01jCTD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FAC5F2CEBC784FCA6AAE713AABCFE6B78524ACA86361E61BA69A163000D1A4230D2543C454D11699FA229C479A4D7AEA12B857BB87B14CjETEB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4FAC5F2CEBC784FCA6AAE713AABCFE6B28226AFA06361E61BA69A163000D1A4230D2540C453DA42C1B523C001CF5E78EE12BA53A7j8T7B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74FAC5F2CEBC784FCA6AAE713AABCFE6B28226AFA06361E61BA69A163000D1A4230D2540C652DA42C1B523C001CF5E78EE12BA53A7j8T7B" TargetMode="External"/><Relationship Id="rId19" Type="http://schemas.openxmlformats.org/officeDocument/2006/relationships/hyperlink" Target="consultantplus://offline/ref=74FAC5F2CEBC784FCA6AAE713AABCFE6B28226AFA06361E61BA69A163000D1A4230D2543C454D01098FA229C479A4D7AEA12B857BB87B14CjET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FAC5F2CEBC784FCA6AAE713AABCFE6B28226AFA06361E61BA69A163000D1A4230D2540C454DA42C1B523C001CF5E78EE12BA53A7j8T7B" TargetMode="External"/><Relationship Id="rId14" Type="http://schemas.openxmlformats.org/officeDocument/2006/relationships/hyperlink" Target="consultantplus://offline/ref=74FAC5F2CEBC784FCA6AAE713AABCFE6B28226AFA06361E61BA69A163000D1A4230D2540C453DA42C1B523C001CF5E78EE12BA53A7j8T7B" TargetMode="External"/><Relationship Id="rId22" Type="http://schemas.openxmlformats.org/officeDocument/2006/relationships/hyperlink" Target="consultantplus://offline/ref=74FAC5F2CEBC784FCA6AAE713AABCFE6B28226AFA06361E61BA69A163000D1A4310D7D4FC654CF1694EF74CD01jCT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GotsulyakAV</cp:lastModifiedBy>
  <cp:revision>2</cp:revision>
  <cp:lastPrinted>2022-07-14T07:58:00Z</cp:lastPrinted>
  <dcterms:created xsi:type="dcterms:W3CDTF">2022-07-21T03:16:00Z</dcterms:created>
  <dcterms:modified xsi:type="dcterms:W3CDTF">2022-07-21T03:16:00Z</dcterms:modified>
</cp:coreProperties>
</file>