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71" w:rsidRDefault="00FC6A71" w:rsidP="00FC6A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bookmarkStart w:id="0" w:name="OLE_LINK4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98195" cy="873760"/>
            <wp:effectExtent l="0" t="0" r="190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A71" w:rsidRDefault="00FC6A71" w:rsidP="00FC6A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FC6A71" w:rsidRDefault="00FC6A71" w:rsidP="00FC6A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FC6A71" w:rsidRDefault="00FC6A71" w:rsidP="00FC6A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FC6A71" w:rsidRDefault="00FC6A71" w:rsidP="00FC6A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FC6A71" w:rsidRDefault="00FC6A71" w:rsidP="00FC6A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FC6A71" w:rsidRDefault="00FC6A71" w:rsidP="00FC6A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FC6A71" w:rsidRDefault="00FC6A71" w:rsidP="00FC6A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FC6A71" w:rsidRDefault="00FC6A71" w:rsidP="00FC6A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FC6A71" w:rsidRDefault="00FC6A71" w:rsidP="00FC6A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FC6A71" w:rsidRDefault="00FC6A71" w:rsidP="00FC6A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FC6A71" w:rsidRDefault="00FC6A71" w:rsidP="00FC6A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FC6A71" w:rsidRDefault="00FC6A71" w:rsidP="00FC6A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FC6A71" w:rsidRDefault="00FC6A71" w:rsidP="00FC6A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FC6A71" w:rsidRDefault="00FC6A71" w:rsidP="00FC6A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FC6A71" w:rsidRDefault="00FC6A71" w:rsidP="00FC6A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</w:rPr>
      </w:pPr>
      <w:r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FC6A71" w:rsidRDefault="00FC6A71" w:rsidP="00FC6A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  <w:r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  <w:bookmarkEnd w:id="0"/>
    </w:p>
    <w:p w:rsidR="00FC6A71" w:rsidRDefault="00FC6A71" w:rsidP="00FC6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A71" w:rsidRDefault="00FC6A71" w:rsidP="00FC6A71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</w:t>
      </w:r>
      <w:r w:rsidRPr="00FC6A71">
        <w:rPr>
          <w:rFonts w:ascii="Times New Roman" w:hAnsi="Times New Roman" w:cs="Times New Roman"/>
          <w:b/>
          <w:sz w:val="28"/>
          <w:szCs w:val="28"/>
        </w:rPr>
        <w:t>Порядок предоставления субсидий сельскохозяйственным товаропроизводителям из бюджета Забайкальского края, а также средств, поступивших из федерального бюджета в бюджет Забайкальского края, на стимулирование увеличения производства масличных культур</w:t>
      </w:r>
    </w:p>
    <w:p w:rsidR="00FC6A71" w:rsidRDefault="00FC6A71" w:rsidP="00FC6A71">
      <w:pPr>
        <w:spacing w:after="0" w:line="240" w:lineRule="auto"/>
        <w:ind w:firstLine="709"/>
        <w:rPr>
          <w:rFonts w:ascii="Times New Roman" w:hAnsi="Times New Roman" w:cs="Times New Roman"/>
          <w:color w:val="22272F"/>
          <w:sz w:val="28"/>
          <w:szCs w:val="28"/>
        </w:rPr>
      </w:pPr>
    </w:p>
    <w:p w:rsidR="00FC6A71" w:rsidRDefault="00FC6A71" w:rsidP="00FC6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нормативной правовой базы Забайкальского края в соответствие с действующим законодательством Правительство Забайкальского края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FC6A71" w:rsidRDefault="00FC6A71" w:rsidP="00FC6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C29" w:rsidRDefault="00FC6A71" w:rsidP="00FC6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Порядок предоставления субсидий сельскохозяйственным товаропроизводителям из бюджета Забайкальского края, а также средств, поступивших из федерального бюджета в бюджет Забайкальского края, на стимулирование увеличения производства масличных культур,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Правительства Забайкальского края от 10 июля 2020 года № 254 (с изменениями, внесенными постановлениями Правительства Забайкальского края от 23 апреля 2021 года № 147, </w:t>
      </w:r>
      <w:r w:rsidR="007A3C2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19 июля 2021 года № 260, от 21 сентября 2021 года № 368, от 9 февраля 2022 года № 31</w:t>
      </w:r>
      <w:r w:rsidR="0095296A">
        <w:rPr>
          <w:rFonts w:ascii="Times New Roman" w:hAnsi="Times New Roman" w:cs="Times New Roman"/>
          <w:sz w:val="28"/>
          <w:szCs w:val="28"/>
        </w:rPr>
        <w:t>, от 28 июня 2022 года № 263</w:t>
      </w:r>
      <w:r>
        <w:rPr>
          <w:rFonts w:ascii="Times New Roman" w:hAnsi="Times New Roman" w:cs="Times New Roman"/>
          <w:sz w:val="28"/>
          <w:szCs w:val="28"/>
        </w:rPr>
        <w:t>)</w:t>
      </w:r>
      <w:r w:rsidR="002549F9">
        <w:rPr>
          <w:rFonts w:ascii="Times New Roman" w:hAnsi="Times New Roman" w:cs="Times New Roman"/>
          <w:sz w:val="28"/>
          <w:szCs w:val="28"/>
        </w:rPr>
        <w:t>, изменение,</w:t>
      </w:r>
      <w:r w:rsidR="007A3C29">
        <w:rPr>
          <w:rFonts w:ascii="Times New Roman" w:hAnsi="Times New Roman" w:cs="Times New Roman"/>
          <w:sz w:val="28"/>
          <w:szCs w:val="28"/>
        </w:rPr>
        <w:t xml:space="preserve"> </w:t>
      </w:r>
      <w:r w:rsidR="008028C4">
        <w:rPr>
          <w:rFonts w:ascii="Times New Roman" w:hAnsi="Times New Roman" w:cs="Times New Roman"/>
          <w:sz w:val="28"/>
          <w:szCs w:val="28"/>
        </w:rPr>
        <w:t>абзац третий пункта 10 изложив в следующей редакции:</w:t>
      </w:r>
      <w:proofErr w:type="gramEnd"/>
    </w:p>
    <w:p w:rsidR="008028C4" w:rsidRDefault="008028C4" w:rsidP="00FC6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8028C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028C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прирост планового объема производства масличных культур </w:t>
      </w:r>
      <w:r w:rsidR="007A3C29">
        <w:rPr>
          <w:rFonts w:ascii="Times New Roman" w:hAnsi="Times New Roman" w:cs="Times New Roman"/>
          <w:sz w:val="28"/>
          <w:szCs w:val="28"/>
        </w:rPr>
        <w:t xml:space="preserve">на текущий финансовый год </w:t>
      </w:r>
      <w:r>
        <w:rPr>
          <w:rFonts w:ascii="Times New Roman" w:hAnsi="Times New Roman" w:cs="Times New Roman"/>
          <w:sz w:val="28"/>
          <w:szCs w:val="28"/>
        </w:rPr>
        <w:t>к среднему показателю по валовому сбору масличных культур за 5 лет предшествующих текущему финансовому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4DEF" w:rsidRDefault="00104DEF" w:rsidP="00104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DEF" w:rsidRDefault="00104DEF" w:rsidP="00104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4DEF" w:rsidRDefault="00104DEF" w:rsidP="00104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104DEF" w:rsidRPr="008028C4" w:rsidRDefault="00104DEF" w:rsidP="00104DEF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Губернатор Забайкальского края                                                      А.М.Осипов </w:t>
      </w:r>
    </w:p>
    <w:sectPr w:rsidR="00104DEF" w:rsidRPr="008028C4" w:rsidSect="00104DE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A1F2D"/>
    <w:rsid w:val="000A1F2D"/>
    <w:rsid w:val="00104DEF"/>
    <w:rsid w:val="002549F9"/>
    <w:rsid w:val="0027062E"/>
    <w:rsid w:val="00300F39"/>
    <w:rsid w:val="007A3C29"/>
    <w:rsid w:val="008028C4"/>
    <w:rsid w:val="0095296A"/>
    <w:rsid w:val="00C40A95"/>
    <w:rsid w:val="00D41B1E"/>
    <w:rsid w:val="00F95635"/>
    <w:rsid w:val="00FC6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A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A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0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Глазихина</dc:creator>
  <cp:lastModifiedBy>GotsulyakAV</cp:lastModifiedBy>
  <cp:revision>2</cp:revision>
  <dcterms:created xsi:type="dcterms:W3CDTF">2022-08-05T07:40:00Z</dcterms:created>
  <dcterms:modified xsi:type="dcterms:W3CDTF">2022-08-05T07:40:00Z</dcterms:modified>
</cp:coreProperties>
</file>