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229" w:rsidRDefault="00E80229" w:rsidP="00E80229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805180" cy="8801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229" w:rsidRDefault="00E80229" w:rsidP="00E80229">
      <w:pPr>
        <w:shd w:val="clear" w:color="auto" w:fill="FFFFFF"/>
        <w:jc w:val="center"/>
        <w:rPr>
          <w:sz w:val="2"/>
          <w:szCs w:val="2"/>
        </w:rPr>
      </w:pPr>
    </w:p>
    <w:p w:rsidR="00E80229" w:rsidRDefault="00E80229" w:rsidP="00E80229">
      <w:pPr>
        <w:shd w:val="clear" w:color="auto" w:fill="FFFFFF"/>
        <w:jc w:val="center"/>
        <w:rPr>
          <w:sz w:val="2"/>
          <w:szCs w:val="2"/>
        </w:rPr>
      </w:pPr>
    </w:p>
    <w:p w:rsidR="00E80229" w:rsidRDefault="00E80229" w:rsidP="00E80229">
      <w:pPr>
        <w:shd w:val="clear" w:color="auto" w:fill="FFFFFF"/>
        <w:jc w:val="center"/>
        <w:rPr>
          <w:sz w:val="2"/>
          <w:szCs w:val="2"/>
        </w:rPr>
      </w:pPr>
    </w:p>
    <w:p w:rsidR="00E80229" w:rsidRDefault="00E80229" w:rsidP="00E80229">
      <w:pPr>
        <w:shd w:val="clear" w:color="auto" w:fill="FFFFFF"/>
        <w:jc w:val="center"/>
        <w:rPr>
          <w:sz w:val="2"/>
          <w:szCs w:val="2"/>
        </w:rPr>
      </w:pPr>
    </w:p>
    <w:p w:rsidR="00E80229" w:rsidRDefault="00E80229" w:rsidP="00E80229">
      <w:pPr>
        <w:shd w:val="clear" w:color="auto" w:fill="FFFFFF"/>
        <w:jc w:val="center"/>
        <w:rPr>
          <w:sz w:val="2"/>
          <w:szCs w:val="2"/>
        </w:rPr>
      </w:pPr>
    </w:p>
    <w:p w:rsidR="00E80229" w:rsidRDefault="00E80229" w:rsidP="00E80229">
      <w:pPr>
        <w:shd w:val="clear" w:color="auto" w:fill="FFFFFF"/>
        <w:jc w:val="center"/>
        <w:rPr>
          <w:sz w:val="2"/>
          <w:szCs w:val="2"/>
        </w:rPr>
      </w:pPr>
    </w:p>
    <w:p w:rsidR="00E80229" w:rsidRDefault="00E80229" w:rsidP="00E80229">
      <w:pPr>
        <w:shd w:val="clear" w:color="auto" w:fill="FFFFFF"/>
        <w:jc w:val="center"/>
        <w:rPr>
          <w:sz w:val="2"/>
          <w:szCs w:val="2"/>
        </w:rPr>
      </w:pPr>
    </w:p>
    <w:p w:rsidR="00E80229" w:rsidRDefault="00E80229" w:rsidP="00E80229">
      <w:pPr>
        <w:shd w:val="clear" w:color="auto" w:fill="FFFFFF"/>
        <w:jc w:val="center"/>
        <w:rPr>
          <w:sz w:val="2"/>
          <w:szCs w:val="2"/>
        </w:rPr>
      </w:pPr>
    </w:p>
    <w:p w:rsidR="00E80229" w:rsidRPr="00AB243D" w:rsidRDefault="00E80229" w:rsidP="00E80229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E80229" w:rsidRDefault="00E80229" w:rsidP="00E80229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E80229" w:rsidRDefault="00E80229" w:rsidP="00E80229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E80229" w:rsidRDefault="00E80229" w:rsidP="00E80229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E80229" w:rsidRDefault="00E80229" w:rsidP="00E80229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E80229" w:rsidRDefault="00E80229" w:rsidP="00E80229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E80229" w:rsidRPr="00722412" w:rsidRDefault="00E80229" w:rsidP="00E80229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E80229" w:rsidRDefault="00E80229" w:rsidP="00E80229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E80229" w:rsidRPr="00674D09" w:rsidRDefault="00E80229" w:rsidP="00E80229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E80229" w:rsidRDefault="00E80229" w:rsidP="00E80229">
      <w:pPr>
        <w:autoSpaceDE w:val="0"/>
        <w:autoSpaceDN w:val="0"/>
        <w:adjustRightInd w:val="0"/>
        <w:contextualSpacing/>
        <w:jc w:val="both"/>
        <w:rPr>
          <w:b/>
          <w:bCs/>
          <w:sz w:val="28"/>
          <w:szCs w:val="28"/>
        </w:rPr>
      </w:pPr>
    </w:p>
    <w:p w:rsidR="00E80229" w:rsidRDefault="00E80229" w:rsidP="00E80229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314631">
        <w:rPr>
          <w:b/>
          <w:bCs/>
          <w:sz w:val="28"/>
          <w:szCs w:val="28"/>
        </w:rPr>
        <w:t xml:space="preserve">Об утверждении </w:t>
      </w:r>
      <w:r w:rsidRPr="00453DC3">
        <w:rPr>
          <w:b/>
          <w:bCs/>
          <w:sz w:val="28"/>
          <w:szCs w:val="28"/>
        </w:rPr>
        <w:t xml:space="preserve">Порядка определения объема и </w:t>
      </w:r>
      <w:r>
        <w:rPr>
          <w:b/>
          <w:bCs/>
          <w:sz w:val="28"/>
          <w:szCs w:val="28"/>
        </w:rPr>
        <w:t xml:space="preserve">предоставления </w:t>
      </w:r>
      <w:r w:rsidR="00777514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из</w:t>
      </w:r>
      <w:r w:rsidR="00777514">
        <w:rPr>
          <w:b/>
          <w:bCs/>
          <w:sz w:val="28"/>
          <w:szCs w:val="28"/>
        </w:rPr>
        <w:t xml:space="preserve"> </w:t>
      </w:r>
      <w:r w:rsidRPr="00453DC3">
        <w:rPr>
          <w:b/>
          <w:bCs/>
          <w:sz w:val="28"/>
          <w:szCs w:val="28"/>
        </w:rPr>
        <w:t xml:space="preserve">бюджета Забайкальского края субсидий в 2022 году </w:t>
      </w:r>
      <w:r w:rsidR="001B36D0" w:rsidRPr="00453DC3">
        <w:rPr>
          <w:b/>
          <w:bCs/>
          <w:sz w:val="28"/>
          <w:szCs w:val="28"/>
        </w:rPr>
        <w:t>Фонд</w:t>
      </w:r>
      <w:r w:rsidR="001B36D0">
        <w:rPr>
          <w:b/>
          <w:bCs/>
          <w:sz w:val="28"/>
          <w:szCs w:val="28"/>
        </w:rPr>
        <w:t>у</w:t>
      </w:r>
      <w:r w:rsidR="001B36D0" w:rsidRPr="00453DC3">
        <w:rPr>
          <w:b/>
          <w:bCs/>
          <w:sz w:val="28"/>
          <w:szCs w:val="28"/>
        </w:rPr>
        <w:t xml:space="preserve"> </w:t>
      </w:r>
      <w:r w:rsidR="001B36D0">
        <w:rPr>
          <w:b/>
          <w:bCs/>
          <w:sz w:val="28"/>
          <w:szCs w:val="28"/>
        </w:rPr>
        <w:t>поддержки детей, находящихся в трудной жизненной ситуации,</w:t>
      </w:r>
      <w:r w:rsidR="001B36D0" w:rsidRPr="00453DC3">
        <w:rPr>
          <w:b/>
          <w:bCs/>
          <w:sz w:val="28"/>
          <w:szCs w:val="28"/>
        </w:rPr>
        <w:t xml:space="preserve"> </w:t>
      </w:r>
      <w:r w:rsidRPr="00453DC3">
        <w:rPr>
          <w:b/>
          <w:bCs/>
          <w:sz w:val="28"/>
          <w:szCs w:val="28"/>
        </w:rPr>
        <w:t>на финансовое обеспечение</w:t>
      </w:r>
      <w:r w:rsidR="001B36D0">
        <w:rPr>
          <w:b/>
          <w:bCs/>
          <w:sz w:val="28"/>
          <w:szCs w:val="28"/>
        </w:rPr>
        <w:t xml:space="preserve"> расходов</w:t>
      </w:r>
      <w:r w:rsidRPr="00453DC3">
        <w:rPr>
          <w:b/>
          <w:bCs/>
          <w:sz w:val="28"/>
          <w:szCs w:val="28"/>
        </w:rPr>
        <w:t xml:space="preserve"> </w:t>
      </w:r>
      <w:r w:rsidR="00DD4A8A">
        <w:rPr>
          <w:b/>
          <w:bCs/>
          <w:sz w:val="28"/>
          <w:szCs w:val="28"/>
        </w:rPr>
        <w:t>гуманитарного направления</w:t>
      </w:r>
      <w:r w:rsidRPr="00453DC3">
        <w:rPr>
          <w:b/>
          <w:bCs/>
          <w:sz w:val="28"/>
          <w:szCs w:val="28"/>
        </w:rPr>
        <w:t xml:space="preserve"> </w:t>
      </w:r>
    </w:p>
    <w:p w:rsidR="00E80229" w:rsidRDefault="00E80229" w:rsidP="00E80229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E80229" w:rsidRPr="00777514" w:rsidRDefault="00E80229" w:rsidP="007775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3DC3">
        <w:rPr>
          <w:sz w:val="28"/>
          <w:szCs w:val="28"/>
        </w:rPr>
        <w:t>В соответствии со статьей 78</w:t>
      </w:r>
      <w:r w:rsidRPr="00453DC3">
        <w:rPr>
          <w:sz w:val="28"/>
          <w:szCs w:val="28"/>
          <w:vertAlign w:val="superscript"/>
        </w:rPr>
        <w:t>1</w:t>
      </w:r>
      <w:r w:rsidRPr="00453DC3">
        <w:rPr>
          <w:sz w:val="28"/>
          <w:szCs w:val="28"/>
        </w:rPr>
        <w:t xml:space="preserve"> Бюджетного кодекса Российской Федерации, </w:t>
      </w:r>
      <w:r w:rsidR="00777514">
        <w:rPr>
          <w:rFonts w:eastAsiaTheme="minorHAnsi"/>
          <w:sz w:val="28"/>
          <w:szCs w:val="28"/>
          <w:lang w:eastAsia="en-US"/>
        </w:rPr>
        <w:t xml:space="preserve">учитывая </w:t>
      </w:r>
      <w:hyperlink r:id="rId10" w:history="1">
        <w:r w:rsidR="00777514" w:rsidRPr="00777514">
          <w:rPr>
            <w:rFonts w:eastAsiaTheme="minorHAnsi"/>
            <w:sz w:val="28"/>
            <w:szCs w:val="28"/>
            <w:lang w:eastAsia="en-US"/>
          </w:rPr>
          <w:t>Закон</w:t>
        </w:r>
      </w:hyperlink>
      <w:r w:rsidR="00777514" w:rsidRPr="00777514">
        <w:rPr>
          <w:rFonts w:eastAsiaTheme="minorHAnsi"/>
          <w:sz w:val="28"/>
          <w:szCs w:val="28"/>
          <w:lang w:eastAsia="en-US"/>
        </w:rPr>
        <w:t xml:space="preserve"> </w:t>
      </w:r>
      <w:r w:rsidR="00777514">
        <w:rPr>
          <w:rFonts w:eastAsiaTheme="minorHAnsi"/>
          <w:sz w:val="28"/>
          <w:szCs w:val="28"/>
          <w:lang w:eastAsia="en-US"/>
        </w:rPr>
        <w:t xml:space="preserve">Забайкальского края от </w:t>
      </w:r>
      <w:r w:rsidR="008D654D">
        <w:rPr>
          <w:rFonts w:eastAsiaTheme="minorHAnsi"/>
          <w:sz w:val="28"/>
          <w:szCs w:val="28"/>
          <w:lang w:eastAsia="en-US"/>
        </w:rPr>
        <w:t xml:space="preserve">27 ноября 2021 года </w:t>
      </w:r>
      <w:r w:rsidR="008D654D">
        <w:rPr>
          <w:rFonts w:eastAsiaTheme="minorHAnsi"/>
          <w:sz w:val="28"/>
          <w:szCs w:val="28"/>
          <w:lang w:eastAsia="en-US"/>
        </w:rPr>
        <w:br/>
        <w:t>№ 2007-ЗЗК «О бюджете Забайкальского края на 2022 год и плановый период 2023 и 2024 годов»</w:t>
      </w:r>
      <w:r w:rsidR="00777514">
        <w:rPr>
          <w:rFonts w:eastAsiaTheme="minorHAnsi"/>
          <w:sz w:val="28"/>
          <w:szCs w:val="28"/>
          <w:lang w:eastAsia="en-US"/>
        </w:rPr>
        <w:t xml:space="preserve">, </w:t>
      </w:r>
      <w:r w:rsidRPr="00453DC3">
        <w:rPr>
          <w:sz w:val="28"/>
          <w:szCs w:val="28"/>
        </w:rPr>
        <w:t xml:space="preserve">в целях </w:t>
      </w:r>
      <w:r w:rsidR="001B36D0">
        <w:rPr>
          <w:bCs/>
          <w:sz w:val="28"/>
          <w:szCs w:val="28"/>
        </w:rPr>
        <w:t xml:space="preserve">финансового обеспечения расходов гуманитарного направления, </w:t>
      </w:r>
      <w:r w:rsidRPr="00453DC3">
        <w:rPr>
          <w:sz w:val="28"/>
          <w:szCs w:val="28"/>
        </w:rPr>
        <w:t xml:space="preserve">Правительство Забайкальского края </w:t>
      </w:r>
      <w:r w:rsidRPr="00453DC3">
        <w:rPr>
          <w:b/>
          <w:bCs/>
          <w:spacing w:val="40"/>
          <w:sz w:val="28"/>
          <w:szCs w:val="28"/>
        </w:rPr>
        <w:t>постановляет:</w:t>
      </w:r>
    </w:p>
    <w:p w:rsidR="00E80229" w:rsidRPr="008E4FD3" w:rsidRDefault="00E80229" w:rsidP="00E80229">
      <w:pPr>
        <w:tabs>
          <w:tab w:val="left" w:pos="1080"/>
        </w:tabs>
        <w:ind w:firstLine="720"/>
        <w:jc w:val="both"/>
        <w:rPr>
          <w:b/>
          <w:bCs/>
          <w:spacing w:val="70"/>
          <w:sz w:val="20"/>
          <w:szCs w:val="20"/>
        </w:rPr>
      </w:pPr>
    </w:p>
    <w:p w:rsidR="001B36D0" w:rsidRDefault="00E80229" w:rsidP="001B36D0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У</w:t>
      </w:r>
      <w:r w:rsidRPr="00453DC3">
        <w:rPr>
          <w:sz w:val="28"/>
          <w:szCs w:val="28"/>
        </w:rPr>
        <w:t xml:space="preserve">твердить прилагаемый </w:t>
      </w:r>
      <w:r w:rsidRPr="00453DC3">
        <w:rPr>
          <w:bCs/>
          <w:sz w:val="28"/>
          <w:szCs w:val="28"/>
        </w:rPr>
        <w:t xml:space="preserve">Порядок </w:t>
      </w:r>
      <w:r w:rsidR="001B36D0" w:rsidRPr="001B36D0">
        <w:rPr>
          <w:bCs/>
          <w:sz w:val="28"/>
          <w:szCs w:val="28"/>
        </w:rPr>
        <w:t xml:space="preserve">определения объема и предоставления </w:t>
      </w:r>
      <w:r w:rsidR="001B36D0" w:rsidRPr="001B36D0">
        <w:rPr>
          <w:bCs/>
          <w:sz w:val="28"/>
          <w:szCs w:val="28"/>
        </w:rPr>
        <w:br/>
        <w:t>из бюджета Забайкальского края субсидий в 2022 году Фонду поддержки детей, находящихся в трудной жизненной ситуации, на финансовое обеспечение расходов гуманитарного направления</w:t>
      </w:r>
      <w:r w:rsidR="001B36D0">
        <w:rPr>
          <w:bCs/>
          <w:sz w:val="28"/>
          <w:szCs w:val="28"/>
        </w:rPr>
        <w:t>.</w:t>
      </w:r>
    </w:p>
    <w:p w:rsidR="001B36D0" w:rsidRDefault="001B36D0" w:rsidP="001B36D0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  <w:sz w:val="28"/>
          <w:szCs w:val="28"/>
        </w:rPr>
      </w:pPr>
    </w:p>
    <w:p w:rsidR="00E80229" w:rsidRPr="00314631" w:rsidRDefault="00E80229" w:rsidP="001B36D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E80229" w:rsidRPr="00314631" w:rsidRDefault="00E80229" w:rsidP="00E8022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D654D" w:rsidRDefault="008D654D" w:rsidP="00E8022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председателя </w:t>
      </w:r>
    </w:p>
    <w:p w:rsidR="00E80229" w:rsidRPr="00314631" w:rsidRDefault="008D654D" w:rsidP="00E8022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Правительства </w:t>
      </w:r>
      <w:r w:rsidR="00E80229" w:rsidRPr="00314631">
        <w:rPr>
          <w:sz w:val="28"/>
          <w:szCs w:val="28"/>
        </w:rPr>
        <w:t>Забайкальского края</w:t>
      </w:r>
      <w:r w:rsidR="00E80229" w:rsidRPr="00314631">
        <w:rPr>
          <w:sz w:val="28"/>
          <w:szCs w:val="28"/>
        </w:rPr>
        <w:tab/>
      </w:r>
      <w:r w:rsidR="00E80229" w:rsidRPr="00314631">
        <w:rPr>
          <w:sz w:val="28"/>
          <w:szCs w:val="28"/>
        </w:rPr>
        <w:tab/>
      </w:r>
      <w:r w:rsidR="00E80229" w:rsidRPr="0031463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bookmarkStart w:id="1" w:name="_GoBack"/>
      <w:bookmarkEnd w:id="1"/>
      <w:proofErr w:type="spellStart"/>
      <w:r>
        <w:rPr>
          <w:sz w:val="28"/>
          <w:szCs w:val="28"/>
        </w:rPr>
        <w:t>А.И.Кефер</w:t>
      </w:r>
      <w:proofErr w:type="spellEnd"/>
    </w:p>
    <w:p w:rsidR="00E80229" w:rsidRPr="00314631" w:rsidRDefault="00E80229" w:rsidP="00E80229">
      <w:pPr>
        <w:autoSpaceDE w:val="0"/>
        <w:autoSpaceDN w:val="0"/>
        <w:adjustRightInd w:val="0"/>
        <w:spacing w:line="360" w:lineRule="auto"/>
        <w:ind w:left="4560"/>
        <w:contextualSpacing/>
        <w:jc w:val="center"/>
        <w:outlineLvl w:val="0"/>
        <w:rPr>
          <w:sz w:val="28"/>
          <w:szCs w:val="28"/>
        </w:rPr>
      </w:pPr>
      <w:r w:rsidRPr="00314631">
        <w:rPr>
          <w:sz w:val="28"/>
          <w:szCs w:val="28"/>
        </w:rPr>
        <w:br w:type="page"/>
      </w:r>
      <w:r w:rsidRPr="00314631">
        <w:rPr>
          <w:sz w:val="28"/>
          <w:szCs w:val="28"/>
        </w:rPr>
        <w:lastRenderedPageBreak/>
        <w:t>УТВЕРЖДЕН</w:t>
      </w:r>
    </w:p>
    <w:p w:rsidR="00E80229" w:rsidRPr="00314631" w:rsidRDefault="00E80229" w:rsidP="00E80229">
      <w:pPr>
        <w:tabs>
          <w:tab w:val="left" w:pos="6096"/>
        </w:tabs>
        <w:autoSpaceDE w:val="0"/>
        <w:autoSpaceDN w:val="0"/>
        <w:adjustRightInd w:val="0"/>
        <w:ind w:left="4560"/>
        <w:contextualSpacing/>
        <w:jc w:val="center"/>
        <w:rPr>
          <w:sz w:val="28"/>
          <w:szCs w:val="28"/>
        </w:rPr>
      </w:pPr>
      <w:r w:rsidRPr="00314631">
        <w:rPr>
          <w:sz w:val="28"/>
          <w:szCs w:val="28"/>
        </w:rPr>
        <w:t>постановлением Правительства</w:t>
      </w:r>
    </w:p>
    <w:p w:rsidR="00E80229" w:rsidRDefault="00E80229" w:rsidP="00E80229">
      <w:pPr>
        <w:tabs>
          <w:tab w:val="left" w:pos="6096"/>
        </w:tabs>
        <w:autoSpaceDE w:val="0"/>
        <w:autoSpaceDN w:val="0"/>
        <w:adjustRightInd w:val="0"/>
        <w:ind w:left="4560"/>
        <w:contextualSpacing/>
        <w:jc w:val="center"/>
        <w:rPr>
          <w:sz w:val="28"/>
          <w:szCs w:val="28"/>
        </w:rPr>
      </w:pPr>
      <w:r w:rsidRPr="00314631">
        <w:rPr>
          <w:sz w:val="28"/>
          <w:szCs w:val="28"/>
        </w:rPr>
        <w:t>Забайкальского края</w:t>
      </w:r>
    </w:p>
    <w:p w:rsidR="00E80229" w:rsidRDefault="00E80229" w:rsidP="00E80229">
      <w:pPr>
        <w:tabs>
          <w:tab w:val="left" w:pos="6096"/>
        </w:tabs>
        <w:autoSpaceDE w:val="0"/>
        <w:autoSpaceDN w:val="0"/>
        <w:adjustRightInd w:val="0"/>
        <w:ind w:left="4820"/>
        <w:contextualSpacing/>
        <w:jc w:val="center"/>
        <w:rPr>
          <w:sz w:val="28"/>
          <w:szCs w:val="28"/>
        </w:rPr>
      </w:pPr>
    </w:p>
    <w:p w:rsidR="00DD4A8A" w:rsidRPr="00314631" w:rsidRDefault="00DD4A8A" w:rsidP="00E80229">
      <w:pPr>
        <w:tabs>
          <w:tab w:val="left" w:pos="6096"/>
        </w:tabs>
        <w:autoSpaceDE w:val="0"/>
        <w:autoSpaceDN w:val="0"/>
        <w:adjustRightInd w:val="0"/>
        <w:ind w:left="4820"/>
        <w:contextualSpacing/>
        <w:jc w:val="center"/>
        <w:rPr>
          <w:sz w:val="28"/>
          <w:szCs w:val="28"/>
        </w:rPr>
      </w:pPr>
    </w:p>
    <w:p w:rsidR="00E80229" w:rsidRPr="00083C99" w:rsidRDefault="00E80229" w:rsidP="00E80229">
      <w:pPr>
        <w:tabs>
          <w:tab w:val="left" w:pos="3360"/>
        </w:tabs>
        <w:jc w:val="center"/>
        <w:rPr>
          <w:b/>
          <w:bCs/>
          <w:sz w:val="28"/>
          <w:szCs w:val="28"/>
        </w:rPr>
      </w:pPr>
      <w:r w:rsidRPr="00083C99">
        <w:rPr>
          <w:b/>
          <w:bCs/>
          <w:sz w:val="28"/>
          <w:szCs w:val="28"/>
        </w:rPr>
        <w:t>ПОРЯДОК</w:t>
      </w:r>
    </w:p>
    <w:p w:rsidR="001B36D0" w:rsidRDefault="001B36D0" w:rsidP="001B36D0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453DC3">
        <w:rPr>
          <w:b/>
          <w:bCs/>
          <w:sz w:val="28"/>
          <w:szCs w:val="28"/>
        </w:rPr>
        <w:t xml:space="preserve">определения объема и </w:t>
      </w:r>
      <w:r>
        <w:rPr>
          <w:b/>
          <w:bCs/>
          <w:sz w:val="28"/>
          <w:szCs w:val="28"/>
        </w:rPr>
        <w:t xml:space="preserve">предоставления из </w:t>
      </w:r>
      <w:r w:rsidRPr="00453DC3">
        <w:rPr>
          <w:b/>
          <w:bCs/>
          <w:sz w:val="28"/>
          <w:szCs w:val="28"/>
        </w:rPr>
        <w:t>бюджета Забайкальского края субсидий в 2022 году Фонд</w:t>
      </w:r>
      <w:r>
        <w:rPr>
          <w:b/>
          <w:bCs/>
          <w:sz w:val="28"/>
          <w:szCs w:val="28"/>
        </w:rPr>
        <w:t>у</w:t>
      </w:r>
      <w:r w:rsidRPr="00453DC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поддержки детей, находящихся в трудной жизненной ситуации,</w:t>
      </w:r>
      <w:r w:rsidRPr="00453DC3">
        <w:rPr>
          <w:b/>
          <w:bCs/>
          <w:sz w:val="28"/>
          <w:szCs w:val="28"/>
        </w:rPr>
        <w:t xml:space="preserve"> на финансовое обеспечение</w:t>
      </w:r>
      <w:r>
        <w:rPr>
          <w:b/>
          <w:bCs/>
          <w:sz w:val="28"/>
          <w:szCs w:val="28"/>
        </w:rPr>
        <w:t xml:space="preserve"> расходов</w:t>
      </w:r>
      <w:r w:rsidRPr="00453DC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гуманитарного направления</w:t>
      </w:r>
      <w:r w:rsidRPr="00453DC3">
        <w:rPr>
          <w:b/>
          <w:bCs/>
          <w:sz w:val="28"/>
          <w:szCs w:val="28"/>
        </w:rPr>
        <w:t xml:space="preserve"> </w:t>
      </w:r>
    </w:p>
    <w:p w:rsidR="00777514" w:rsidRPr="00083C99" w:rsidRDefault="00777514" w:rsidP="00E80229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E80229" w:rsidRPr="00EA08AD" w:rsidRDefault="00EA08AD" w:rsidP="00EA08AD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E80229" w:rsidRPr="00EA08AD">
        <w:rPr>
          <w:sz w:val="28"/>
        </w:rPr>
        <w:t>Настоящий Порядок устанавливает правила</w:t>
      </w:r>
      <w:r w:rsidR="00E80229" w:rsidRPr="00EA08AD">
        <w:rPr>
          <w:bCs/>
          <w:sz w:val="28"/>
          <w:szCs w:val="28"/>
        </w:rPr>
        <w:t xml:space="preserve"> определения </w:t>
      </w:r>
      <w:r w:rsidR="001B36D0" w:rsidRPr="00EA08AD">
        <w:rPr>
          <w:bCs/>
          <w:sz w:val="28"/>
          <w:szCs w:val="28"/>
        </w:rPr>
        <w:t xml:space="preserve">объема и предоставления из бюджета Забайкальского края субсидий в 2022 году Фонду поддержки детей, находящихся в трудной жизненной ситуации, на финансовое обеспечение расходов гуманитарного направления </w:t>
      </w:r>
      <w:r w:rsidR="00E80229" w:rsidRPr="00EA08AD">
        <w:rPr>
          <w:sz w:val="28"/>
        </w:rPr>
        <w:t xml:space="preserve">(далее – субсидии) и результаты предоставления субсидий. </w:t>
      </w:r>
    </w:p>
    <w:p w:rsidR="00E80229" w:rsidRPr="00083C99" w:rsidRDefault="00EA08AD" w:rsidP="00EA08AD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E80229" w:rsidRPr="00083C99">
        <w:rPr>
          <w:sz w:val="28"/>
        </w:rPr>
        <w:t xml:space="preserve">Субсидии предоставляются Министерством </w:t>
      </w:r>
      <w:r w:rsidR="005E5566">
        <w:rPr>
          <w:sz w:val="28"/>
        </w:rPr>
        <w:t>труда и социальной защиты населения</w:t>
      </w:r>
      <w:r w:rsidR="00E80229" w:rsidRPr="00083C99">
        <w:rPr>
          <w:sz w:val="28"/>
        </w:rPr>
        <w:t xml:space="preserve"> Забайкальского края (далее – Министерство),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2022 год.</w:t>
      </w:r>
    </w:p>
    <w:p w:rsidR="00E80229" w:rsidRPr="00314631" w:rsidRDefault="00EA08AD" w:rsidP="00EA08AD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 w:rsidR="00E80229" w:rsidRPr="00083C99">
        <w:rPr>
          <w:sz w:val="28"/>
        </w:rPr>
        <w:t>Субсидии предоставляются Министерством в пределах бюджетных ассигнований, предусмотренных законом Забайкальского края о бюджете Забайкальского края на соответствующий финансовый год и плановый период (далее – закон края), и лимитов бюджетных обязательств, утвержденных в установленном порядке на предоставление субсиди</w:t>
      </w:r>
      <w:r w:rsidR="00E80229">
        <w:rPr>
          <w:sz w:val="28"/>
        </w:rPr>
        <w:t>й</w:t>
      </w:r>
      <w:r w:rsidR="00E80229" w:rsidRPr="00083C99">
        <w:rPr>
          <w:sz w:val="28"/>
        </w:rPr>
        <w:t xml:space="preserve">, в целях </w:t>
      </w:r>
      <w:r w:rsidR="001B36D0" w:rsidRPr="001B36D0">
        <w:rPr>
          <w:bCs/>
          <w:sz w:val="28"/>
          <w:szCs w:val="28"/>
        </w:rPr>
        <w:t xml:space="preserve">финансовое обеспечение расходов гуманитарного направления </w:t>
      </w:r>
      <w:r w:rsidR="00E80229" w:rsidRPr="00664759">
        <w:rPr>
          <w:bCs/>
          <w:color w:val="000000"/>
          <w:sz w:val="28"/>
          <w:szCs w:val="28"/>
        </w:rPr>
        <w:t xml:space="preserve">Фонда </w:t>
      </w:r>
      <w:r w:rsidR="00F57006">
        <w:rPr>
          <w:sz w:val="28"/>
        </w:rPr>
        <w:t>поддержки детей, находящих</w:t>
      </w:r>
      <w:r w:rsidR="001B36D0">
        <w:rPr>
          <w:sz w:val="28"/>
        </w:rPr>
        <w:t>ся в трудной жизненной ситуации</w:t>
      </w:r>
      <w:r w:rsidR="00F57006" w:rsidRPr="00083C99">
        <w:rPr>
          <w:sz w:val="28"/>
        </w:rPr>
        <w:t xml:space="preserve"> </w:t>
      </w:r>
      <w:r w:rsidR="00F57006" w:rsidRPr="00314631">
        <w:rPr>
          <w:bCs/>
          <w:sz w:val="28"/>
          <w:szCs w:val="28"/>
        </w:rPr>
        <w:t>(далее – Фонд)</w:t>
      </w:r>
      <w:r w:rsidR="001B36D0">
        <w:rPr>
          <w:bCs/>
          <w:sz w:val="28"/>
          <w:szCs w:val="28"/>
        </w:rPr>
        <w:t>.</w:t>
      </w:r>
      <w:proofErr w:type="gramEnd"/>
    </w:p>
    <w:p w:rsidR="00E80229" w:rsidRPr="00EA08AD" w:rsidRDefault="00E80229" w:rsidP="00EA08AD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bCs/>
        </w:rPr>
      </w:pPr>
      <w:r w:rsidRPr="00EA08AD">
        <w:rPr>
          <w:sz w:val="28"/>
        </w:rPr>
        <w:t>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– единый портал) при формировании проекта закона о бюджете (проекта закона о внесении изменений в закон о бюджете).</w:t>
      </w:r>
    </w:p>
    <w:p w:rsidR="001B36D0" w:rsidRPr="00EA08AD" w:rsidRDefault="00EA08AD" w:rsidP="00EA08AD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 w:rsidR="00E80229" w:rsidRPr="00EA08AD">
        <w:rPr>
          <w:sz w:val="28"/>
        </w:rPr>
        <w:t xml:space="preserve">Субсидии </w:t>
      </w:r>
      <w:r w:rsidR="00E80229" w:rsidRPr="00EA08AD">
        <w:rPr>
          <w:bCs/>
          <w:sz w:val="28"/>
          <w:szCs w:val="28"/>
        </w:rPr>
        <w:t xml:space="preserve">предоставляются в целях финансового обеспечения деятельности Фонда </w:t>
      </w:r>
      <w:r w:rsidR="00E80229" w:rsidRPr="00EA08AD">
        <w:rPr>
          <w:sz w:val="28"/>
          <w:szCs w:val="28"/>
        </w:rPr>
        <w:t>в целях</w:t>
      </w:r>
      <w:r w:rsidR="001B36D0" w:rsidRPr="00EA08AD">
        <w:rPr>
          <w:bCs/>
          <w:sz w:val="28"/>
          <w:szCs w:val="28"/>
        </w:rPr>
        <w:t xml:space="preserve"> финансовое обеспечение расходов гуманитарного направления.</w:t>
      </w:r>
    </w:p>
    <w:p w:rsidR="00E80229" w:rsidRPr="001B36D0" w:rsidRDefault="00EA08AD" w:rsidP="00EA08AD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r w:rsidR="00E80229" w:rsidRPr="001B36D0">
        <w:rPr>
          <w:sz w:val="28"/>
        </w:rPr>
        <w:t xml:space="preserve">Фонд должен соответствовать на 1-е число месяца, в котором планируется подача заявления для получения субсидий, следующим требованиям: </w:t>
      </w:r>
    </w:p>
    <w:p w:rsidR="00E80229" w:rsidRPr="00C2617F" w:rsidRDefault="00EA08AD" w:rsidP="00EA08AD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80229" w:rsidRPr="00C2617F">
        <w:rPr>
          <w:sz w:val="28"/>
          <w:szCs w:val="28"/>
        </w:rPr>
        <w:t>Фонд не должен находиться в процессе реорганизации (за исключением реорганизации в форме присоединения к Фонду другого юридического лица), ликвидации, в отношении него не введена процедура банкротства, деятельность Фонда не приостановлена в порядке, предусмотренном законодательством Российской Федерации;</w:t>
      </w:r>
    </w:p>
    <w:p w:rsidR="00E80229" w:rsidRPr="00C2617F" w:rsidRDefault="00EA08AD" w:rsidP="00EA08AD">
      <w:pPr>
        <w:tabs>
          <w:tab w:val="left" w:pos="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2) </w:t>
      </w:r>
      <w:r w:rsidR="00E80229" w:rsidRPr="00C2617F">
        <w:rPr>
          <w:sz w:val="28"/>
          <w:szCs w:val="28"/>
        </w:rPr>
        <w:t>Фонд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="00E80229">
        <w:rPr>
          <w:sz w:val="28"/>
          <w:szCs w:val="28"/>
        </w:rPr>
        <w:t>), в совокупности превышает 50 процентов</w:t>
      </w:r>
      <w:r w:rsidR="00E80229" w:rsidRPr="00C2617F">
        <w:rPr>
          <w:sz w:val="28"/>
          <w:szCs w:val="28"/>
        </w:rPr>
        <w:t>;</w:t>
      </w:r>
    </w:p>
    <w:p w:rsidR="00E80229" w:rsidRPr="00C2617F" w:rsidRDefault="00EA08AD" w:rsidP="00E8022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="00E80229" w:rsidRPr="00C2617F">
        <w:rPr>
          <w:sz w:val="28"/>
          <w:szCs w:val="28"/>
        </w:rPr>
        <w:t xml:space="preserve">) </w:t>
      </w:r>
      <w:r w:rsidR="00E80229" w:rsidRPr="00C2617F">
        <w:rPr>
          <w:bCs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Фонда;</w:t>
      </w:r>
      <w:proofErr w:type="gramEnd"/>
    </w:p>
    <w:p w:rsidR="00E80229" w:rsidRPr="00C2617F" w:rsidRDefault="00EA08AD" w:rsidP="00E80229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80229" w:rsidRPr="00C2617F">
        <w:rPr>
          <w:sz w:val="28"/>
          <w:szCs w:val="28"/>
        </w:rPr>
        <w:t xml:space="preserve">) Фонд не должен получать средства из бюджета Забайкальского края на основании иных нормативных правовых актов на цели, установленные настоящим Порядком; </w:t>
      </w:r>
    </w:p>
    <w:p w:rsidR="00E80229" w:rsidRDefault="00EA08AD" w:rsidP="00E80229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</w:t>
      </w:r>
      <w:r w:rsidR="00E80229" w:rsidRPr="00C2617F">
        <w:rPr>
          <w:sz w:val="28"/>
          <w:szCs w:val="28"/>
        </w:rPr>
        <w:t>)</w:t>
      </w:r>
      <w:r w:rsidR="00E80229" w:rsidRPr="00C2617F">
        <w:t xml:space="preserve"> </w:t>
      </w:r>
      <w:r w:rsidR="00E80229">
        <w:rPr>
          <w:sz w:val="28"/>
          <w:szCs w:val="28"/>
        </w:rPr>
        <w:t xml:space="preserve">Фонд </w:t>
      </w:r>
      <w:r w:rsidR="00E80229" w:rsidRPr="00C2617F">
        <w:rPr>
          <w:sz w:val="28"/>
          <w:szCs w:val="28"/>
        </w:rPr>
        <w:t xml:space="preserve">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</w:t>
      </w:r>
      <w:r w:rsidR="00E80229" w:rsidRPr="00FC573D">
        <w:rPr>
          <w:sz w:val="28"/>
          <w:szCs w:val="28"/>
        </w:rPr>
        <w:t>объединениями и (или</w:t>
      </w:r>
      <w:proofErr w:type="gramEnd"/>
      <w:r w:rsidR="00E80229" w:rsidRPr="00FC573D">
        <w:rPr>
          <w:sz w:val="28"/>
          <w:szCs w:val="28"/>
        </w:rPr>
        <w:t>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</w:t>
      </w:r>
    </w:p>
    <w:p w:rsidR="00E80229" w:rsidRPr="003A7C21" w:rsidRDefault="00EA08AD" w:rsidP="00EA08AD">
      <w:pPr>
        <w:tabs>
          <w:tab w:val="left" w:pos="1134"/>
        </w:tabs>
        <w:ind w:firstLine="709"/>
        <w:jc w:val="both"/>
        <w:rPr>
          <w:sz w:val="28"/>
        </w:rPr>
      </w:pPr>
      <w:r>
        <w:rPr>
          <w:bCs/>
          <w:sz w:val="28"/>
        </w:rPr>
        <w:t xml:space="preserve">6. </w:t>
      </w:r>
      <w:r w:rsidR="00E80229" w:rsidRPr="003A7C21">
        <w:rPr>
          <w:bCs/>
          <w:sz w:val="28"/>
        </w:rPr>
        <w:t>Размер субсидий определяется в пределах средств, предусмотренных законом края для предоставления субсидий.</w:t>
      </w:r>
    </w:p>
    <w:p w:rsidR="00E80229" w:rsidRPr="00B1288D" w:rsidRDefault="00EA08AD" w:rsidP="00EA08A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E80229" w:rsidRPr="00B1288D">
        <w:rPr>
          <w:sz w:val="28"/>
          <w:szCs w:val="28"/>
        </w:rPr>
        <w:t>Субсидии предоставляются на заявительной основе.</w:t>
      </w:r>
    </w:p>
    <w:p w:rsidR="00E80229" w:rsidRPr="00B1288D" w:rsidRDefault="00EA08AD" w:rsidP="00EA08A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E80229" w:rsidRPr="00B1288D">
        <w:rPr>
          <w:sz w:val="28"/>
          <w:szCs w:val="28"/>
        </w:rPr>
        <w:t>Для получения субсидий Фонд представляет в Министерство следующие документы:</w:t>
      </w:r>
    </w:p>
    <w:p w:rsidR="00E80229" w:rsidRPr="00EA08AD" w:rsidRDefault="00E80229" w:rsidP="00EA08A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A08AD">
        <w:rPr>
          <w:sz w:val="28"/>
          <w:szCs w:val="28"/>
        </w:rPr>
        <w:t>заявление на получение субсидий по форме согласно приложению к настоящему Порядку;</w:t>
      </w:r>
    </w:p>
    <w:p w:rsidR="00E80229" w:rsidRPr="00EA08AD" w:rsidRDefault="00E80229" w:rsidP="00EA08A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A08AD">
        <w:rPr>
          <w:sz w:val="28"/>
          <w:szCs w:val="28"/>
        </w:rPr>
        <w:t>копии учредительных документов Фонда.</w:t>
      </w:r>
    </w:p>
    <w:p w:rsidR="00E80229" w:rsidRPr="00EA08AD" w:rsidRDefault="00E80229" w:rsidP="00EA08A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A08AD">
        <w:rPr>
          <w:sz w:val="28"/>
          <w:szCs w:val="28"/>
        </w:rPr>
        <w:t>Представленные документы должны быть заверены печатью, подписью руководителя Фонда или лица, действующего от имени руководителя Фонда.</w:t>
      </w:r>
    </w:p>
    <w:p w:rsidR="00E80229" w:rsidRPr="00FA2A17" w:rsidRDefault="00EA08AD" w:rsidP="00EA08A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E80229" w:rsidRPr="00FA2A17">
        <w:rPr>
          <w:sz w:val="28"/>
          <w:szCs w:val="28"/>
        </w:rPr>
        <w:t>Министерство:</w:t>
      </w:r>
    </w:p>
    <w:p w:rsidR="00E80229" w:rsidRPr="00FA2A17" w:rsidRDefault="00EA08AD" w:rsidP="00EA08AD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80229" w:rsidRPr="00FA2A17">
        <w:rPr>
          <w:sz w:val="28"/>
          <w:szCs w:val="28"/>
        </w:rPr>
        <w:t>в течение 1 рабочего дня со дня поступления документов, указанных в пункте</w:t>
      </w:r>
      <w:r w:rsidR="001B36D0">
        <w:rPr>
          <w:sz w:val="28"/>
          <w:szCs w:val="28"/>
        </w:rPr>
        <w:t xml:space="preserve"> 8</w:t>
      </w:r>
      <w:r w:rsidR="00E80229" w:rsidRPr="00FA2A17">
        <w:rPr>
          <w:sz w:val="28"/>
          <w:szCs w:val="28"/>
        </w:rPr>
        <w:t xml:space="preserve"> настоящего Порядка, регистрирует их в журнале регистрации документов;</w:t>
      </w:r>
    </w:p>
    <w:p w:rsidR="00E80229" w:rsidRPr="00BD69F5" w:rsidRDefault="00EA08AD" w:rsidP="00EA08AD">
      <w:pPr>
        <w:tabs>
          <w:tab w:val="left" w:pos="1134"/>
          <w:tab w:val="left" w:pos="127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80229" w:rsidRPr="00BD69F5">
        <w:rPr>
          <w:sz w:val="28"/>
          <w:szCs w:val="28"/>
        </w:rPr>
        <w:t>в течение 1 рабочего дня со дня регистрации заявлений:</w:t>
      </w:r>
    </w:p>
    <w:p w:rsidR="00E80229" w:rsidRPr="00BD69F5" w:rsidRDefault="00E80229" w:rsidP="00E80229">
      <w:pPr>
        <w:tabs>
          <w:tab w:val="left" w:pos="993"/>
        </w:tabs>
        <w:ind w:right="-6" w:firstLine="709"/>
        <w:jc w:val="both"/>
        <w:rPr>
          <w:spacing w:val="2"/>
          <w:sz w:val="28"/>
          <w:szCs w:val="28"/>
        </w:rPr>
      </w:pPr>
      <w:r w:rsidRPr="00BD69F5">
        <w:rPr>
          <w:spacing w:val="2"/>
          <w:sz w:val="28"/>
          <w:szCs w:val="28"/>
        </w:rPr>
        <w:t>а) запрашивает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взаимодействия:</w:t>
      </w:r>
    </w:p>
    <w:p w:rsidR="00EA08AD" w:rsidRPr="00EA08AD" w:rsidRDefault="00E80229" w:rsidP="00E80229">
      <w:pPr>
        <w:pStyle w:val="ConsPlusNormal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BD69F5">
        <w:rPr>
          <w:rFonts w:ascii="Times New Roman" w:hAnsi="Times New Roman"/>
          <w:spacing w:val="2"/>
          <w:sz w:val="28"/>
          <w:szCs w:val="28"/>
        </w:rPr>
        <w:lastRenderedPageBreak/>
        <w:t>в Управлении Федеральной налоговой службы по Забайкальскому краю</w:t>
      </w:r>
      <w:r w:rsidRPr="00BD69F5">
        <w:rPr>
          <w:spacing w:val="2"/>
          <w:sz w:val="28"/>
          <w:szCs w:val="28"/>
        </w:rPr>
        <w:t>:</w:t>
      </w:r>
    </w:p>
    <w:p w:rsidR="00E80229" w:rsidRPr="00C2617F" w:rsidRDefault="00E80229" w:rsidP="00E8022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2617F">
        <w:rPr>
          <w:rFonts w:ascii="Times New Roman" w:hAnsi="Times New Roman"/>
          <w:sz w:val="28"/>
          <w:szCs w:val="28"/>
        </w:rPr>
        <w:t>выписку из Единого государственного реестра юридических лиц;</w:t>
      </w:r>
    </w:p>
    <w:p w:rsidR="00E80229" w:rsidRDefault="00E80229" w:rsidP="00E80229">
      <w:pPr>
        <w:tabs>
          <w:tab w:val="left" w:pos="993"/>
        </w:tabs>
        <w:ind w:right="-6" w:firstLine="709"/>
        <w:jc w:val="both"/>
        <w:rPr>
          <w:sz w:val="28"/>
          <w:szCs w:val="28"/>
        </w:rPr>
      </w:pPr>
      <w:r w:rsidRPr="00C2617F">
        <w:rPr>
          <w:sz w:val="28"/>
          <w:szCs w:val="28"/>
        </w:rPr>
        <w:t xml:space="preserve">справку налогового органа, подтверждающую отсутствие у Фонда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</w:t>
      </w:r>
      <w:r>
        <w:rPr>
          <w:sz w:val="28"/>
          <w:szCs w:val="28"/>
        </w:rPr>
        <w:t>превышающих 300 тыс.</w:t>
      </w:r>
      <w:r w:rsidRPr="00C2617F">
        <w:rPr>
          <w:sz w:val="28"/>
          <w:szCs w:val="28"/>
        </w:rPr>
        <w:t xml:space="preserve"> рублей по состоянию на </w:t>
      </w:r>
      <w:r>
        <w:rPr>
          <w:sz w:val="28"/>
          <w:szCs w:val="28"/>
        </w:rPr>
        <w:t>1-е</w:t>
      </w:r>
      <w:r w:rsidRPr="00C2617F">
        <w:rPr>
          <w:sz w:val="28"/>
          <w:szCs w:val="28"/>
        </w:rPr>
        <w:t xml:space="preserve"> число месяца подачи заявления;</w:t>
      </w:r>
    </w:p>
    <w:p w:rsidR="00E80229" w:rsidRDefault="00E80229" w:rsidP="00E80229">
      <w:pPr>
        <w:tabs>
          <w:tab w:val="left" w:pos="993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Управлении Федеральной антимонопольной службы по Забайкальскому краю:</w:t>
      </w:r>
    </w:p>
    <w:p w:rsidR="00E80229" w:rsidRPr="00BD69F5" w:rsidRDefault="00E80229" w:rsidP="00E802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справку, подтверждающую отсутствие Фонда </w:t>
      </w:r>
      <w:r w:rsidRPr="00166D36">
        <w:rPr>
          <w:sz w:val="28"/>
          <w:szCs w:val="28"/>
        </w:rPr>
        <w:t>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</w:t>
      </w:r>
      <w:proofErr w:type="gramEnd"/>
      <w:r w:rsidRPr="00166D36">
        <w:rPr>
          <w:sz w:val="28"/>
          <w:szCs w:val="28"/>
        </w:rPr>
        <w:t xml:space="preserve">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  <w:r w:rsidRPr="00C85121">
        <w:t xml:space="preserve"> </w:t>
      </w:r>
    </w:p>
    <w:p w:rsidR="00E80229" w:rsidRPr="00BD69F5" w:rsidRDefault="00E80229" w:rsidP="00E80229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б) проверяет самостоятельно ф</w:t>
      </w:r>
      <w:r w:rsidRPr="00BD69F5">
        <w:rPr>
          <w:rFonts w:ascii="Times New Roman" w:hAnsi="Times New Roman"/>
          <w:sz w:val="28"/>
          <w:szCs w:val="28"/>
        </w:rPr>
        <w:t>акт отсутствия возбужденной процедуры несостоятельности (банкротства) в отношении Фонда на основании информации, размещенной в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 на его о</w:t>
      </w:r>
      <w:r>
        <w:rPr>
          <w:rFonts w:ascii="Times New Roman" w:hAnsi="Times New Roman"/>
          <w:sz w:val="28"/>
          <w:szCs w:val="28"/>
        </w:rPr>
        <w:t>фициальном сайте (fedresurs.ru);</w:t>
      </w:r>
    </w:p>
    <w:p w:rsidR="00E80229" w:rsidRDefault="00E80229" w:rsidP="00E8022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в) проверяет самостоятельно ф</w:t>
      </w:r>
      <w:r w:rsidRPr="00BD69F5">
        <w:rPr>
          <w:rFonts w:ascii="Times New Roman" w:hAnsi="Times New Roman"/>
          <w:bCs/>
          <w:sz w:val="28"/>
          <w:szCs w:val="28"/>
        </w:rPr>
        <w:t xml:space="preserve">акт отсутствия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Фонда </w:t>
      </w:r>
      <w:r w:rsidRPr="00BD69F5">
        <w:rPr>
          <w:rFonts w:ascii="Times New Roman" w:hAnsi="Times New Roman"/>
          <w:sz w:val="28"/>
          <w:szCs w:val="28"/>
        </w:rPr>
        <w:t>на основании информации, размещенной на официальном сайте Федеральной налоговой службы (</w:t>
      </w:r>
      <w:hyperlink r:id="rId11" w:history="1">
        <w:r w:rsidRPr="00EC14B7">
          <w:rPr>
            <w:rStyle w:val="a8"/>
            <w:rFonts w:ascii="Times New Roman" w:hAnsi="Times New Roman" w:cs="Arial"/>
            <w:sz w:val="28"/>
            <w:szCs w:val="28"/>
          </w:rPr>
          <w:t>www.</w:t>
        </w:r>
        <w:r w:rsidRPr="00EC14B7">
          <w:rPr>
            <w:rStyle w:val="a8"/>
            <w:rFonts w:ascii="Times New Roman" w:hAnsi="Times New Roman" w:cs="Arial"/>
            <w:sz w:val="28"/>
            <w:szCs w:val="28"/>
            <w:lang w:val="en-US"/>
          </w:rPr>
          <w:t>n</w:t>
        </w:r>
        <w:r w:rsidRPr="00EC14B7">
          <w:rPr>
            <w:rStyle w:val="a8"/>
            <w:rFonts w:ascii="Times New Roman" w:hAnsi="Times New Roman" w:cs="Arial"/>
            <w:sz w:val="28"/>
            <w:szCs w:val="28"/>
          </w:rPr>
          <w:t>alog.ru</w:t>
        </w:r>
      </w:hyperlink>
      <w:r w:rsidRPr="00BD69F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E80229" w:rsidRPr="00DA58E3" w:rsidRDefault="00E80229" w:rsidP="00E8022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66D36">
        <w:rPr>
          <w:rFonts w:ascii="Times New Roman" w:hAnsi="Times New Roman"/>
          <w:sz w:val="28"/>
          <w:szCs w:val="28"/>
        </w:rPr>
        <w:t>3)</w:t>
      </w:r>
      <w:r w:rsidRPr="00166D36">
        <w:rPr>
          <w:sz w:val="28"/>
          <w:szCs w:val="28"/>
        </w:rPr>
        <w:t xml:space="preserve"> </w:t>
      </w:r>
      <w:r w:rsidRPr="00166D36">
        <w:rPr>
          <w:rFonts w:ascii="Times New Roman" w:hAnsi="Times New Roman"/>
          <w:sz w:val="28"/>
          <w:szCs w:val="28"/>
        </w:rPr>
        <w:t>в течение 1 рабочего дня со дня поступления</w:t>
      </w:r>
      <w:r w:rsidRPr="00166D36">
        <w:rPr>
          <w:sz w:val="28"/>
          <w:szCs w:val="28"/>
        </w:rPr>
        <w:t xml:space="preserve"> </w:t>
      </w:r>
      <w:r w:rsidRPr="00166D36">
        <w:rPr>
          <w:rFonts w:ascii="Times New Roman" w:hAnsi="Times New Roman"/>
          <w:sz w:val="28"/>
          <w:szCs w:val="28"/>
        </w:rPr>
        <w:t xml:space="preserve">документов, указанных в подпункте «а» подпункта 2 пункта </w:t>
      </w:r>
      <w:r w:rsidR="001B36D0">
        <w:rPr>
          <w:rFonts w:ascii="Times New Roman" w:hAnsi="Times New Roman"/>
          <w:sz w:val="28"/>
          <w:szCs w:val="28"/>
        </w:rPr>
        <w:t>9</w:t>
      </w:r>
      <w:r w:rsidRPr="00166D36">
        <w:rPr>
          <w:rFonts w:ascii="Times New Roman" w:hAnsi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/>
          <w:sz w:val="28"/>
          <w:szCs w:val="28"/>
        </w:rPr>
        <w:t>,</w:t>
      </w:r>
      <w:r w:rsidRPr="00166D36">
        <w:rPr>
          <w:rFonts w:ascii="Times New Roman" w:hAnsi="Times New Roman"/>
          <w:sz w:val="28"/>
          <w:szCs w:val="28"/>
        </w:rPr>
        <w:t xml:space="preserve"> рассматривает представленные документы  и </w:t>
      </w:r>
      <w:r w:rsidRPr="00166D36">
        <w:rPr>
          <w:rFonts w:ascii="Times New Roman" w:hAnsi="Times New Roman"/>
          <w:sz w:val="28"/>
        </w:rPr>
        <w:t>принимает решение о предоставлении субсидий или об отказе в предоставлении субсидий в форме заключения с обоснованием причин. Заключение подписывается руководителем Министерства либо лицом, исполняющим его обязанности в соответствии с приказом Министерства, и направляется Фонду посредством электронной или факсимильной связи или почтовым отправлением.</w:t>
      </w:r>
    </w:p>
    <w:p w:rsidR="00E80229" w:rsidRPr="00A85148" w:rsidRDefault="00EA08AD" w:rsidP="00EA08A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E80229" w:rsidRPr="00A85148">
        <w:rPr>
          <w:sz w:val="28"/>
          <w:szCs w:val="28"/>
        </w:rPr>
        <w:t xml:space="preserve">Документы и сведения, указанные в подпункте 2 пункта </w:t>
      </w:r>
      <w:r w:rsidR="001B36D0">
        <w:rPr>
          <w:sz w:val="28"/>
          <w:szCs w:val="28"/>
        </w:rPr>
        <w:t>9</w:t>
      </w:r>
      <w:r w:rsidR="00E80229" w:rsidRPr="00A85148">
        <w:rPr>
          <w:sz w:val="28"/>
          <w:szCs w:val="28"/>
        </w:rPr>
        <w:t xml:space="preserve"> настоящего Порядка, Фонд вправе представить по собственной инициативе.</w:t>
      </w:r>
    </w:p>
    <w:p w:rsidR="00E80229" w:rsidRPr="00A85148" w:rsidRDefault="00EA08AD" w:rsidP="00EA08A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E80229" w:rsidRPr="00A85148">
        <w:rPr>
          <w:sz w:val="28"/>
          <w:szCs w:val="28"/>
        </w:rPr>
        <w:t>Основаниями для отказа в предоставлении субсидий являются:</w:t>
      </w:r>
    </w:p>
    <w:p w:rsidR="00E80229" w:rsidRPr="00EA08AD" w:rsidRDefault="00E80229" w:rsidP="00EA08A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A08AD">
        <w:rPr>
          <w:sz w:val="28"/>
          <w:szCs w:val="28"/>
        </w:rPr>
        <w:lastRenderedPageBreak/>
        <w:t>несоответствие представленных Фондом документов требованиям, установленным настоящим Порядком, или непредставление (представление не в полном объеме) указанных документов;</w:t>
      </w:r>
    </w:p>
    <w:p w:rsidR="00E80229" w:rsidRPr="00EA08AD" w:rsidRDefault="00E80229" w:rsidP="00EA08A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A08AD">
        <w:rPr>
          <w:sz w:val="28"/>
          <w:szCs w:val="28"/>
        </w:rPr>
        <w:t>недостоверность информации в представленных Фондом документах;</w:t>
      </w:r>
    </w:p>
    <w:p w:rsidR="00E80229" w:rsidRPr="00EA08AD" w:rsidRDefault="00E80229" w:rsidP="00EA08A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A08AD">
        <w:rPr>
          <w:sz w:val="28"/>
        </w:rPr>
        <w:t xml:space="preserve">несоответствие Фонда требованиям, установленным пунктом </w:t>
      </w:r>
      <w:hyperlink w:anchor="sub_1005" w:history="1">
        <w:r w:rsidRPr="00EA08AD">
          <w:rPr>
            <w:rStyle w:val="a9"/>
            <w:b w:val="0"/>
            <w:color w:val="auto"/>
            <w:sz w:val="28"/>
          </w:rPr>
          <w:t>8</w:t>
        </w:r>
      </w:hyperlink>
      <w:r w:rsidRPr="00EA08AD">
        <w:rPr>
          <w:b/>
          <w:sz w:val="28"/>
        </w:rPr>
        <w:t xml:space="preserve"> </w:t>
      </w:r>
      <w:r w:rsidRPr="00EA08AD">
        <w:rPr>
          <w:sz w:val="28"/>
        </w:rPr>
        <w:t>настоящего Порядка</w:t>
      </w:r>
      <w:r w:rsidRPr="00EA08AD">
        <w:rPr>
          <w:sz w:val="28"/>
          <w:szCs w:val="28"/>
        </w:rPr>
        <w:t>.</w:t>
      </w:r>
    </w:p>
    <w:p w:rsidR="00E80229" w:rsidRPr="00EA08AD" w:rsidRDefault="00E80229" w:rsidP="00EA08AD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EA08AD">
        <w:rPr>
          <w:sz w:val="28"/>
          <w:szCs w:val="28"/>
        </w:rPr>
        <w:t>Отказ в предоставлении субсидий может быть обжалован Фондом в установленном порядке.</w:t>
      </w:r>
    </w:p>
    <w:p w:rsidR="00E80229" w:rsidRPr="00EA08AD" w:rsidRDefault="00EA08AD" w:rsidP="00EA08AD">
      <w:pPr>
        <w:tabs>
          <w:tab w:val="left" w:pos="993"/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 xml:space="preserve">12. </w:t>
      </w:r>
      <w:r w:rsidR="00E80229" w:rsidRPr="00EA08AD">
        <w:rPr>
          <w:sz w:val="28"/>
        </w:rPr>
        <w:t>Результатом предоставления субсидий является</w:t>
      </w:r>
      <w:r w:rsidR="001B36D0" w:rsidRPr="00EA08AD">
        <w:rPr>
          <w:sz w:val="28"/>
        </w:rPr>
        <w:t xml:space="preserve"> </w:t>
      </w:r>
      <w:r w:rsidRPr="00EA08AD">
        <w:rPr>
          <w:sz w:val="28"/>
        </w:rPr>
        <w:t>предоставление гуманитарной помощи</w:t>
      </w:r>
      <w:r w:rsidR="00E80229" w:rsidRPr="00EA08AD">
        <w:rPr>
          <w:sz w:val="28"/>
        </w:rPr>
        <w:t>.</w:t>
      </w:r>
    </w:p>
    <w:p w:rsidR="00E80229" w:rsidRPr="00E069CB" w:rsidRDefault="00EA08AD" w:rsidP="00EA08A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13. </w:t>
      </w:r>
      <w:r w:rsidR="00E80229" w:rsidRPr="00314631">
        <w:rPr>
          <w:sz w:val="28"/>
        </w:rPr>
        <w:t>При получении субсидий Фонд принимает на себя обязательство по использованию средств субсидий в полном объеме до 31 декабря 2022 года</w:t>
      </w:r>
      <w:r w:rsidR="00E80229">
        <w:rPr>
          <w:sz w:val="28"/>
        </w:rPr>
        <w:t>.</w:t>
      </w:r>
    </w:p>
    <w:p w:rsidR="00E80229" w:rsidRPr="00DF47B9" w:rsidRDefault="00EA08AD" w:rsidP="00EA08A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E80229" w:rsidRPr="00DF47B9">
        <w:rPr>
          <w:sz w:val="28"/>
          <w:szCs w:val="28"/>
        </w:rPr>
        <w:t>Субсидия предоставляется на основании соглашения между Министерством и Фондом о предоставлении субсидии (далее – Соглаш</w:t>
      </w:r>
      <w:r w:rsidR="00E80229">
        <w:rPr>
          <w:sz w:val="28"/>
          <w:szCs w:val="28"/>
        </w:rPr>
        <w:t>ение), заключаемого в течение 5 рабочих дней</w:t>
      </w:r>
      <w:r w:rsidR="00E80229" w:rsidRPr="00DF47B9">
        <w:rPr>
          <w:sz w:val="28"/>
          <w:szCs w:val="28"/>
        </w:rPr>
        <w:t xml:space="preserve"> со дня принятия решения о предоставлении субсидии.</w:t>
      </w:r>
    </w:p>
    <w:p w:rsidR="00E80229" w:rsidRPr="00EA08AD" w:rsidRDefault="00E80229" w:rsidP="00EA08A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EA08AD">
        <w:rPr>
          <w:sz w:val="28"/>
          <w:szCs w:val="28"/>
        </w:rPr>
        <w:t>Соглашение, дополнительное соглашение к нему, в том числе дополнительное соглашение о расторжении Соглашения (при необходимости), заключаются в соответствии с типовой формой, установленной Министерством финансов Российской Федерации.</w:t>
      </w:r>
    </w:p>
    <w:p w:rsidR="00E80229" w:rsidRPr="00EA08AD" w:rsidRDefault="00E80229" w:rsidP="00EA08A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EA08AD">
        <w:rPr>
          <w:sz w:val="28"/>
          <w:szCs w:val="28"/>
        </w:rPr>
        <w:t xml:space="preserve">Соглашение заключается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«Электронный бюджет» и подписывается усиленной электронной подписью лиц, имеющих право действовать от имени каждой из сторон. </w:t>
      </w:r>
    </w:p>
    <w:p w:rsidR="00E80229" w:rsidRPr="00314631" w:rsidRDefault="00EA08AD" w:rsidP="00EA08A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E80229" w:rsidRPr="00314631">
        <w:rPr>
          <w:sz w:val="28"/>
          <w:szCs w:val="28"/>
        </w:rPr>
        <w:t>В Соглашении предусматриваются:</w:t>
      </w:r>
    </w:p>
    <w:p w:rsidR="00E80229" w:rsidRPr="00EA08AD" w:rsidRDefault="00E80229" w:rsidP="00EA08A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A08AD">
        <w:rPr>
          <w:sz w:val="28"/>
          <w:szCs w:val="28"/>
        </w:rPr>
        <w:t>обязательные условия предоставления субсидий, включаемые в Соглашение в соответствии со статьей 78</w:t>
      </w:r>
      <w:r w:rsidRPr="00EA08AD">
        <w:rPr>
          <w:sz w:val="28"/>
          <w:szCs w:val="28"/>
          <w:vertAlign w:val="superscript"/>
        </w:rPr>
        <w:t>1</w:t>
      </w:r>
      <w:r w:rsidRPr="00EA08AD">
        <w:rPr>
          <w:sz w:val="28"/>
          <w:szCs w:val="28"/>
        </w:rPr>
        <w:t xml:space="preserve"> Бюджетного кодекса Российской Федерации;</w:t>
      </w:r>
    </w:p>
    <w:p w:rsidR="00E80229" w:rsidRPr="00EA08AD" w:rsidRDefault="00E80229" w:rsidP="00EA08A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A08AD">
        <w:rPr>
          <w:sz w:val="28"/>
          <w:szCs w:val="28"/>
        </w:rPr>
        <w:t>реквизиты счета, на который в соответствии с бюджетным законодательством Российской Федерации подлежит перечислению субсидия;</w:t>
      </w:r>
    </w:p>
    <w:p w:rsidR="00E80229" w:rsidRPr="00EA08AD" w:rsidRDefault="00E80229" w:rsidP="00EA08A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A08AD">
        <w:rPr>
          <w:sz w:val="28"/>
          <w:szCs w:val="28"/>
        </w:rPr>
        <w:t>положения о казначейском сопровождении, установленные правилами казначейского сопровождения в соответствии с бюджетным законодательством Российской Федерации;</w:t>
      </w:r>
    </w:p>
    <w:p w:rsidR="00E80229" w:rsidRPr="00EA08AD" w:rsidRDefault="00E80229" w:rsidP="00EA08A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A08AD">
        <w:rPr>
          <w:sz w:val="28"/>
          <w:szCs w:val="28"/>
        </w:rPr>
        <w:t xml:space="preserve">значение результата предоставления субсидий по состоянию </w:t>
      </w:r>
      <w:r w:rsidRPr="00EA08AD">
        <w:rPr>
          <w:sz w:val="28"/>
          <w:szCs w:val="28"/>
        </w:rPr>
        <w:br/>
        <w:t>на 31 декабря 2022 года;</w:t>
      </w:r>
    </w:p>
    <w:p w:rsidR="00E80229" w:rsidRPr="00166D36" w:rsidRDefault="00E80229" w:rsidP="00EA08A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E0D4D">
        <w:rPr>
          <w:sz w:val="28"/>
          <w:szCs w:val="28"/>
        </w:rPr>
        <w:t>обязательства Фонда представлять в Министерство отчетность</w:t>
      </w:r>
      <w:r w:rsidRPr="003E0D4D">
        <w:rPr>
          <w:sz w:val="28"/>
        </w:rPr>
        <w:t xml:space="preserve"> </w:t>
      </w:r>
      <w:r>
        <w:rPr>
          <w:sz w:val="28"/>
        </w:rPr>
        <w:br/>
      </w:r>
      <w:r w:rsidRPr="003E0D4D">
        <w:rPr>
          <w:sz w:val="28"/>
        </w:rPr>
        <w:t xml:space="preserve">до </w:t>
      </w:r>
      <w:r w:rsidRPr="00166D36">
        <w:rPr>
          <w:sz w:val="28"/>
        </w:rPr>
        <w:t>10-го числа месяца, следующего за отчетным кварталом:</w:t>
      </w:r>
    </w:p>
    <w:p w:rsidR="00E80229" w:rsidRPr="00EA08AD" w:rsidRDefault="00E80229" w:rsidP="00EA08A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A08AD">
        <w:rPr>
          <w:sz w:val="28"/>
          <w:szCs w:val="28"/>
        </w:rPr>
        <w:t>а) об осуществлении расходов, источником финансового обеспечения которых являются субсидии, в порядке, устанавливаемом Министерством в Соглашении;</w:t>
      </w:r>
    </w:p>
    <w:p w:rsidR="00E80229" w:rsidRPr="00EA08AD" w:rsidRDefault="00EA08AD" w:rsidP="00EA08A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E80229" w:rsidRPr="00EA08AD">
        <w:rPr>
          <w:sz w:val="28"/>
          <w:szCs w:val="28"/>
        </w:rPr>
        <w:t xml:space="preserve">о достижении </w:t>
      </w:r>
      <w:r w:rsidR="00E80229" w:rsidRPr="00EA08AD">
        <w:rPr>
          <w:sz w:val="28"/>
        </w:rPr>
        <w:t>значения результата</w:t>
      </w:r>
      <w:r w:rsidR="00E80229" w:rsidRPr="00EA08AD">
        <w:rPr>
          <w:sz w:val="28"/>
          <w:szCs w:val="28"/>
        </w:rPr>
        <w:t xml:space="preserve"> предоставления субсидий в порядке и по формам, устанавливаемым Министерством в Соглашении;</w:t>
      </w:r>
    </w:p>
    <w:p w:rsidR="00E80229" w:rsidRPr="00EA08AD" w:rsidRDefault="00EA08AD" w:rsidP="00EA08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A08AD">
        <w:rPr>
          <w:sz w:val="28"/>
          <w:szCs w:val="28"/>
        </w:rPr>
        <w:t>5</w:t>
      </w:r>
      <w:r w:rsidR="00E80229" w:rsidRPr="00EA08AD">
        <w:rPr>
          <w:sz w:val="28"/>
          <w:szCs w:val="28"/>
        </w:rPr>
        <w:t xml:space="preserve">) согласие Фонда, лиц, получающих средства на основании договоров, заключенных с Фондом на осуществление в отношении их проверки Министерством как получателем бюджетных средств соблюдения порядка и условий предоставления субсидий, в том числе в части достижения </w:t>
      </w:r>
      <w:r w:rsidR="00E80229" w:rsidRPr="00EA08AD">
        <w:rPr>
          <w:sz w:val="28"/>
          <w:szCs w:val="28"/>
        </w:rPr>
        <w:lastRenderedPageBreak/>
        <w:t>результатов предоставления субсидий,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субсидий в соответствии со статьями 268¹ и</w:t>
      </w:r>
      <w:proofErr w:type="gramEnd"/>
      <w:r w:rsidR="00E80229" w:rsidRPr="00EA08AD">
        <w:rPr>
          <w:sz w:val="28"/>
          <w:szCs w:val="28"/>
        </w:rPr>
        <w:t xml:space="preserve"> 269² Бюджетного кодекса Российской Федерации, и на включение таких положений в Соглашение;</w:t>
      </w:r>
    </w:p>
    <w:p w:rsidR="00E80229" w:rsidRPr="00EA08AD" w:rsidRDefault="00EA08AD" w:rsidP="00EA08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08AD">
        <w:rPr>
          <w:sz w:val="28"/>
          <w:szCs w:val="28"/>
        </w:rPr>
        <w:t>6</w:t>
      </w:r>
      <w:r w:rsidR="00E80229" w:rsidRPr="00EA08AD">
        <w:rPr>
          <w:sz w:val="28"/>
          <w:szCs w:val="28"/>
        </w:rPr>
        <w:t xml:space="preserve">) условие о согласовании новых условий Соглашения или о расторжении Соглашения при </w:t>
      </w:r>
      <w:proofErr w:type="spellStart"/>
      <w:r w:rsidR="00E80229" w:rsidRPr="00EA08AD">
        <w:rPr>
          <w:sz w:val="28"/>
          <w:szCs w:val="28"/>
        </w:rPr>
        <w:t>недостижении</w:t>
      </w:r>
      <w:proofErr w:type="spellEnd"/>
      <w:r w:rsidR="00E80229" w:rsidRPr="00EA08AD">
        <w:rPr>
          <w:sz w:val="28"/>
          <w:szCs w:val="28"/>
        </w:rPr>
        <w:t xml:space="preserve"> согласия по новым условиям в случае уменьшения Министерству ранее доведенных лимитов бюджетных обязательств на предоставления субсидий, приводящего к невозможности предоставления субсидий в размере, определенном в Соглашении;</w:t>
      </w:r>
    </w:p>
    <w:p w:rsidR="00E80229" w:rsidRPr="00EA08AD" w:rsidRDefault="00EA08AD" w:rsidP="00EA08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08AD">
        <w:rPr>
          <w:sz w:val="28"/>
          <w:szCs w:val="28"/>
        </w:rPr>
        <w:t>7</w:t>
      </w:r>
      <w:r w:rsidR="00E80229" w:rsidRPr="00EA08AD">
        <w:rPr>
          <w:sz w:val="28"/>
          <w:szCs w:val="28"/>
        </w:rPr>
        <w:t>) условия предоставления финансовой поддержки субъектам промышленности, аналогичные положениям, указанным в настоящем Порядке.</w:t>
      </w:r>
    </w:p>
    <w:p w:rsidR="00E80229" w:rsidRPr="0076699A" w:rsidRDefault="00EA08AD" w:rsidP="00EA08A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E80229" w:rsidRPr="0076699A">
        <w:rPr>
          <w:sz w:val="28"/>
          <w:szCs w:val="28"/>
        </w:rPr>
        <w:t>В случае уменьшения в течение финансового года бюджетных ассигнований на предоставление субсидий, приводящего к невоз</w:t>
      </w:r>
      <w:r w:rsidR="00E80229">
        <w:rPr>
          <w:sz w:val="28"/>
          <w:szCs w:val="28"/>
        </w:rPr>
        <w:t>можности предоставления субсидий</w:t>
      </w:r>
      <w:r w:rsidR="00E80229" w:rsidRPr="0076699A">
        <w:rPr>
          <w:sz w:val="28"/>
          <w:szCs w:val="28"/>
        </w:rPr>
        <w:t xml:space="preserve"> в размере, определенном в Соглашении, Министерство в течение 10 рабочих дней со дня доведения указанных лимитов согласовывает с Фондом новые условия Соглашения. При </w:t>
      </w:r>
      <w:proofErr w:type="spellStart"/>
      <w:r w:rsidR="00E80229" w:rsidRPr="0076699A">
        <w:rPr>
          <w:sz w:val="28"/>
          <w:szCs w:val="28"/>
        </w:rPr>
        <w:t>недостижении</w:t>
      </w:r>
      <w:proofErr w:type="spellEnd"/>
      <w:r w:rsidR="00E80229" w:rsidRPr="0076699A">
        <w:rPr>
          <w:sz w:val="28"/>
          <w:szCs w:val="28"/>
        </w:rPr>
        <w:t xml:space="preserve"> согласия по новым  условиям Соглашение расторгается.</w:t>
      </w:r>
    </w:p>
    <w:p w:rsidR="00E80229" w:rsidRPr="00356DE5" w:rsidRDefault="00EA08AD" w:rsidP="00EA08A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E80229" w:rsidRPr="00356DE5">
        <w:rPr>
          <w:sz w:val="28"/>
          <w:szCs w:val="28"/>
        </w:rPr>
        <w:t>Министерство не позднее 30-го числа месяца подписания Соглашения формирует и представляет в Министерство финансов Забайкальского края предложения по включению в кассовый план бюджета Забайкальского края средств на предоставление субсидий.</w:t>
      </w:r>
    </w:p>
    <w:p w:rsidR="00E80229" w:rsidRPr="009D08D3" w:rsidRDefault="00EA08AD" w:rsidP="00EA08AD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18. </w:t>
      </w:r>
      <w:r w:rsidR="00E80229" w:rsidRPr="009D08D3">
        <w:rPr>
          <w:spacing w:val="2"/>
          <w:sz w:val="28"/>
          <w:szCs w:val="28"/>
        </w:rPr>
        <w:t xml:space="preserve">Учитывая предложения, указанные в пункте </w:t>
      </w:r>
      <w:r w:rsidR="00E80229" w:rsidRPr="00166D36">
        <w:rPr>
          <w:spacing w:val="2"/>
          <w:sz w:val="28"/>
          <w:szCs w:val="28"/>
        </w:rPr>
        <w:t>21</w:t>
      </w:r>
      <w:r w:rsidR="00E80229" w:rsidRPr="009D08D3">
        <w:rPr>
          <w:spacing w:val="2"/>
          <w:sz w:val="28"/>
          <w:szCs w:val="28"/>
        </w:rPr>
        <w:t xml:space="preserve"> настоящего Порядка, Министерство финансов Забайкальского края утверждает кассовый план бюджета Забайкальского края на соответствующий месяц и доводит его до Министерства в установленном порядке.</w:t>
      </w:r>
    </w:p>
    <w:p w:rsidR="00E80229" w:rsidRPr="00CF7A4D" w:rsidRDefault="00EA08AD" w:rsidP="00EA08AD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19. </w:t>
      </w:r>
      <w:r w:rsidR="00E80229" w:rsidRPr="009D08D3">
        <w:rPr>
          <w:sz w:val="28"/>
          <w:szCs w:val="28"/>
        </w:rPr>
        <w:t xml:space="preserve">Министерство на основании Соглашения в течение 3 рабочих дней после доведения утвержденного кассового плана </w:t>
      </w:r>
      <w:r w:rsidR="00E80229" w:rsidRPr="009D08D3">
        <w:rPr>
          <w:spacing w:val="2"/>
          <w:sz w:val="28"/>
          <w:szCs w:val="28"/>
        </w:rPr>
        <w:t xml:space="preserve">бюджета Забайкальского края </w:t>
      </w:r>
      <w:r w:rsidR="00E80229" w:rsidRPr="009D08D3">
        <w:rPr>
          <w:sz w:val="28"/>
          <w:szCs w:val="28"/>
        </w:rPr>
        <w:t xml:space="preserve">формирует в соответствии с ним заявку на финансирование субсидий и </w:t>
      </w:r>
      <w:r w:rsidR="00E80229" w:rsidRPr="00CF7A4D">
        <w:rPr>
          <w:sz w:val="28"/>
          <w:szCs w:val="28"/>
        </w:rPr>
        <w:t>направляет ее в Министерство финансов Забайкальского края.</w:t>
      </w:r>
      <w:r w:rsidR="00E80229" w:rsidRPr="00CF7A4D">
        <w:rPr>
          <w:spacing w:val="2"/>
          <w:sz w:val="28"/>
          <w:szCs w:val="28"/>
          <w:shd w:val="clear" w:color="auto" w:fill="FFFFFF"/>
        </w:rPr>
        <w:t xml:space="preserve"> </w:t>
      </w:r>
    </w:p>
    <w:p w:rsidR="00E80229" w:rsidRPr="00EA08AD" w:rsidRDefault="00E80229" w:rsidP="00EA08AD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EA08AD">
        <w:rPr>
          <w:spacing w:val="2"/>
          <w:sz w:val="28"/>
          <w:szCs w:val="28"/>
          <w:shd w:val="clear" w:color="auto" w:fill="FFFFFF"/>
        </w:rPr>
        <w:t xml:space="preserve">Министерство финансов Забайкальского края на основании заявки на финансирование субсидий, в соответствии с утвержденным кассовым планом </w:t>
      </w:r>
      <w:r w:rsidRPr="00EA08AD">
        <w:rPr>
          <w:spacing w:val="2"/>
          <w:sz w:val="28"/>
          <w:szCs w:val="28"/>
        </w:rPr>
        <w:t xml:space="preserve">бюджета Забайкальского края </w:t>
      </w:r>
      <w:r w:rsidRPr="00EA08AD">
        <w:rPr>
          <w:spacing w:val="2"/>
          <w:sz w:val="28"/>
          <w:szCs w:val="28"/>
          <w:shd w:val="clear" w:color="auto" w:fill="FFFFFF"/>
        </w:rPr>
        <w:t xml:space="preserve">в установленном порядке </w:t>
      </w:r>
      <w:r w:rsidRPr="00EA08AD">
        <w:rPr>
          <w:sz w:val="28"/>
          <w:szCs w:val="28"/>
        </w:rPr>
        <w:t xml:space="preserve">в течение </w:t>
      </w:r>
      <w:r w:rsidRPr="00EA08AD">
        <w:rPr>
          <w:sz w:val="28"/>
          <w:szCs w:val="28"/>
        </w:rPr>
        <w:br/>
        <w:t>5 рабочих дней со дня получения указанной заявки п</w:t>
      </w:r>
      <w:r w:rsidRPr="00EA08AD">
        <w:rPr>
          <w:spacing w:val="2"/>
          <w:sz w:val="28"/>
          <w:szCs w:val="28"/>
          <w:shd w:val="clear" w:color="auto" w:fill="FFFFFF"/>
        </w:rPr>
        <w:t>еречисляет на лицевой счет Министерства субсидии в пределах средств, предусмотренных в бюджете Забайкальского края</w:t>
      </w:r>
      <w:r w:rsidRPr="00EA08AD">
        <w:rPr>
          <w:sz w:val="28"/>
          <w:szCs w:val="28"/>
        </w:rPr>
        <w:t>.</w:t>
      </w:r>
    </w:p>
    <w:p w:rsidR="00E80229" w:rsidRPr="00166D36" w:rsidRDefault="00EA08AD" w:rsidP="00EA08AD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E80229" w:rsidRPr="008922D9">
        <w:rPr>
          <w:sz w:val="28"/>
          <w:szCs w:val="28"/>
        </w:rPr>
        <w:t xml:space="preserve">Министерство в течение 5 рабочих дней со дня поступления средств от Министерства финансов Забайкальского края </w:t>
      </w:r>
      <w:r w:rsidR="00E80229" w:rsidRPr="00166D36">
        <w:rPr>
          <w:sz w:val="28"/>
          <w:szCs w:val="28"/>
        </w:rPr>
        <w:t>перечисляет их Фонду в соответствии со счетом, указанном в Соглашении.</w:t>
      </w:r>
    </w:p>
    <w:p w:rsidR="00E80229" w:rsidRPr="00CF7A4D" w:rsidRDefault="00EA08AD" w:rsidP="00EA08A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="00E80229" w:rsidRPr="00DC762E">
        <w:rPr>
          <w:sz w:val="28"/>
          <w:szCs w:val="28"/>
        </w:rPr>
        <w:t>Фонд</w:t>
      </w:r>
      <w:r w:rsidR="00E80229" w:rsidRPr="008922D9">
        <w:rPr>
          <w:sz w:val="28"/>
          <w:szCs w:val="28"/>
        </w:rPr>
        <w:t xml:space="preserve"> несет ответственность за недостоверность информации и документов, представляемых им в Министерство для получения субсидий, а также за нецелевое использование предоставленных субсидий в соответствии с </w:t>
      </w:r>
      <w:r w:rsidR="00E80229" w:rsidRPr="00CF7A4D">
        <w:rPr>
          <w:sz w:val="28"/>
          <w:szCs w:val="28"/>
        </w:rPr>
        <w:t>действующим законодательством Российской Федерации.</w:t>
      </w:r>
    </w:p>
    <w:p w:rsidR="00E80229" w:rsidRPr="00CF7A4D" w:rsidRDefault="00EA08AD" w:rsidP="00EA08A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="00E80229" w:rsidRPr="00CF7A4D">
        <w:rPr>
          <w:sz w:val="28"/>
          <w:szCs w:val="28"/>
        </w:rPr>
        <w:t>В отношении Ф</w:t>
      </w:r>
      <w:r w:rsidR="00E80229">
        <w:rPr>
          <w:sz w:val="28"/>
          <w:szCs w:val="28"/>
        </w:rPr>
        <w:t xml:space="preserve">онда </w:t>
      </w:r>
      <w:r w:rsidR="00E80229" w:rsidRPr="00CF7A4D">
        <w:rPr>
          <w:sz w:val="28"/>
          <w:szCs w:val="28"/>
        </w:rPr>
        <w:t>осуществляются следующие проверки:</w:t>
      </w:r>
    </w:p>
    <w:p w:rsidR="00E80229" w:rsidRPr="00EA08AD" w:rsidRDefault="00E80229" w:rsidP="00EA08A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EA08AD">
        <w:rPr>
          <w:sz w:val="28"/>
          <w:szCs w:val="28"/>
        </w:rPr>
        <w:lastRenderedPageBreak/>
        <w:t>Министерством – проверки соблюдения порядка и условий предоставлений субсидий, в том числе в части достижения результата их предоставления;</w:t>
      </w:r>
    </w:p>
    <w:p w:rsidR="00E80229" w:rsidRPr="00EA08AD" w:rsidRDefault="00E80229" w:rsidP="00EA08A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EA08AD">
        <w:rPr>
          <w:sz w:val="28"/>
          <w:szCs w:val="28"/>
        </w:rPr>
        <w:t>органами государственного финансового контроля – проверки в соответствии со статьями 268</w:t>
      </w:r>
      <w:r w:rsidRPr="00EA08AD">
        <w:rPr>
          <w:sz w:val="28"/>
          <w:szCs w:val="28"/>
          <w:vertAlign w:val="superscript"/>
        </w:rPr>
        <w:t>1</w:t>
      </w:r>
      <w:r w:rsidRPr="00EA08AD">
        <w:rPr>
          <w:sz w:val="28"/>
          <w:szCs w:val="28"/>
        </w:rPr>
        <w:t xml:space="preserve"> и 269</w:t>
      </w:r>
      <w:r w:rsidRPr="00EA08AD">
        <w:rPr>
          <w:sz w:val="28"/>
          <w:szCs w:val="28"/>
          <w:vertAlign w:val="superscript"/>
        </w:rPr>
        <w:t>2</w:t>
      </w:r>
      <w:r w:rsidRPr="00EA08AD">
        <w:rPr>
          <w:sz w:val="28"/>
          <w:szCs w:val="28"/>
        </w:rPr>
        <w:t xml:space="preserve"> Бюджетного кодекса Российской Федерации.</w:t>
      </w:r>
    </w:p>
    <w:p w:rsidR="00E80229" w:rsidRPr="00CF7A4D" w:rsidRDefault="008343DF" w:rsidP="00EA08AD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23. </w:t>
      </w:r>
      <w:r w:rsidR="00F57006">
        <w:rPr>
          <w:sz w:val="28"/>
          <w:szCs w:val="28"/>
        </w:rPr>
        <w:t>В случае нарушения Фондом</w:t>
      </w:r>
      <w:r w:rsidR="00E80229" w:rsidRPr="00CF7A4D">
        <w:rPr>
          <w:sz w:val="28"/>
          <w:szCs w:val="28"/>
        </w:rPr>
        <w:t xml:space="preserve"> условий, установленных при их предоставлении, </w:t>
      </w:r>
      <w:proofErr w:type="gramStart"/>
      <w:r w:rsidR="00E80229" w:rsidRPr="00CF7A4D">
        <w:rPr>
          <w:sz w:val="28"/>
          <w:szCs w:val="28"/>
        </w:rPr>
        <w:t>выявленного</w:t>
      </w:r>
      <w:proofErr w:type="gramEnd"/>
      <w:r w:rsidR="00E80229" w:rsidRPr="00CF7A4D">
        <w:rPr>
          <w:sz w:val="28"/>
          <w:szCs w:val="28"/>
        </w:rPr>
        <w:t xml:space="preserve"> в том числе по фактам проверок, проведенных Министерством и органами государственного финансового контроля, а также в случае </w:t>
      </w:r>
      <w:proofErr w:type="spellStart"/>
      <w:r w:rsidR="00E80229" w:rsidRPr="00CF7A4D">
        <w:rPr>
          <w:sz w:val="28"/>
          <w:szCs w:val="28"/>
        </w:rPr>
        <w:t>недостижения</w:t>
      </w:r>
      <w:proofErr w:type="spellEnd"/>
      <w:r w:rsidR="00E80229" w:rsidRPr="00CF7A4D">
        <w:rPr>
          <w:sz w:val="28"/>
          <w:szCs w:val="28"/>
        </w:rPr>
        <w:t xml:space="preserve"> значений результата предоставлени</w:t>
      </w:r>
      <w:r w:rsidR="00E80229">
        <w:rPr>
          <w:sz w:val="28"/>
          <w:szCs w:val="28"/>
        </w:rPr>
        <w:t>я</w:t>
      </w:r>
      <w:r w:rsidR="00E80229" w:rsidRPr="00CF7A4D">
        <w:rPr>
          <w:sz w:val="28"/>
          <w:szCs w:val="28"/>
        </w:rPr>
        <w:t xml:space="preserve"> субсидий Министерство в течение 10 рабочих дней с даты установления указанных фактов выставляет Фонду требование о возврате предоставленных субсидий.</w:t>
      </w:r>
    </w:p>
    <w:p w:rsidR="00E80229" w:rsidRPr="00CF7A4D" w:rsidRDefault="008343DF" w:rsidP="00EA08A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="00E80229" w:rsidRPr="00CF7A4D">
        <w:rPr>
          <w:sz w:val="28"/>
          <w:szCs w:val="28"/>
        </w:rPr>
        <w:t xml:space="preserve">Фонд в установленном Соглашением порядке в течение </w:t>
      </w:r>
      <w:r w:rsidR="00E80229" w:rsidRPr="00CF7A4D">
        <w:rPr>
          <w:sz w:val="28"/>
          <w:szCs w:val="28"/>
        </w:rPr>
        <w:br/>
        <w:t xml:space="preserve">25 рабочих дней со дня получения требования о возврате субсидий обязан перечислить указанные в нем суммы на счет Министерства. </w:t>
      </w:r>
    </w:p>
    <w:p w:rsidR="00E80229" w:rsidRPr="00CF7A4D" w:rsidRDefault="008343DF" w:rsidP="00EA08A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="00E80229" w:rsidRPr="00CF7A4D">
        <w:rPr>
          <w:sz w:val="28"/>
          <w:szCs w:val="28"/>
        </w:rPr>
        <w:t xml:space="preserve">В случае неисполнения Фондом требований, предусмотренных пунктами </w:t>
      </w:r>
      <w:r w:rsidR="00E80229" w:rsidRPr="00166D36">
        <w:rPr>
          <w:sz w:val="28"/>
          <w:szCs w:val="28"/>
        </w:rPr>
        <w:t>27</w:t>
      </w:r>
      <w:r w:rsidR="00E80229">
        <w:rPr>
          <w:sz w:val="28"/>
          <w:szCs w:val="28"/>
        </w:rPr>
        <w:t xml:space="preserve"> и</w:t>
      </w:r>
      <w:r w:rsidR="00E80229" w:rsidRPr="00166D36">
        <w:rPr>
          <w:sz w:val="28"/>
          <w:szCs w:val="28"/>
        </w:rPr>
        <w:t xml:space="preserve"> 28</w:t>
      </w:r>
      <w:r w:rsidR="00E80229" w:rsidRPr="00CF7A4D">
        <w:rPr>
          <w:sz w:val="28"/>
          <w:szCs w:val="28"/>
        </w:rPr>
        <w:t xml:space="preserve"> настоящего Порядка, взыскание средств осуществляется в судебном порядке в соответствии с действующим законодательством Российской Федерации.</w:t>
      </w:r>
    </w:p>
    <w:p w:rsidR="00E80229" w:rsidRPr="00166D36" w:rsidRDefault="00EA08AD" w:rsidP="00EA08AD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26. </w:t>
      </w:r>
      <w:r w:rsidR="00E80229" w:rsidRPr="00CF7A4D">
        <w:rPr>
          <w:sz w:val="28"/>
          <w:szCs w:val="28"/>
        </w:rPr>
        <w:t>В случае наличия у Фонда по состоянию на 31 декабря 2022 года остатков средств субсидий Фонд обязан перечислить указанные в нем суммы на счет Министерства</w:t>
      </w:r>
      <w:r w:rsidR="00E80229" w:rsidRPr="00CF7A4D">
        <w:rPr>
          <w:bCs/>
          <w:sz w:val="28"/>
          <w:szCs w:val="28"/>
        </w:rPr>
        <w:t xml:space="preserve"> в течение первых 15 рабочих </w:t>
      </w:r>
      <w:r w:rsidR="00E80229" w:rsidRPr="00166D36">
        <w:rPr>
          <w:bCs/>
          <w:sz w:val="28"/>
          <w:szCs w:val="28"/>
        </w:rPr>
        <w:t xml:space="preserve">дней </w:t>
      </w:r>
      <w:r w:rsidR="00E80229">
        <w:rPr>
          <w:sz w:val="28"/>
          <w:szCs w:val="28"/>
        </w:rPr>
        <w:t>следующего за годом предоставления субсидий</w:t>
      </w:r>
      <w:r w:rsidR="00E80229" w:rsidRPr="00166D36">
        <w:rPr>
          <w:bCs/>
          <w:sz w:val="28"/>
          <w:szCs w:val="28"/>
        </w:rPr>
        <w:t>.</w:t>
      </w:r>
    </w:p>
    <w:p w:rsidR="00E80229" w:rsidRPr="00CF7A4D" w:rsidRDefault="00EA08AD" w:rsidP="00EA08AD">
      <w:pPr>
        <w:tabs>
          <w:tab w:val="left" w:pos="851"/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27. </w:t>
      </w:r>
      <w:r w:rsidR="00E80229" w:rsidRPr="00CF7A4D">
        <w:rPr>
          <w:bCs/>
          <w:sz w:val="28"/>
          <w:szCs w:val="28"/>
        </w:rPr>
        <w:t>Министерство после окончания финансового года:</w:t>
      </w:r>
    </w:p>
    <w:p w:rsidR="00E80229" w:rsidRPr="00CF7A4D" w:rsidRDefault="00E80229" w:rsidP="00E80229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F7A4D">
        <w:rPr>
          <w:bCs/>
          <w:sz w:val="28"/>
          <w:szCs w:val="28"/>
        </w:rPr>
        <w:t xml:space="preserve">1) </w:t>
      </w:r>
      <w:r>
        <w:rPr>
          <w:bCs/>
          <w:sz w:val="28"/>
          <w:szCs w:val="28"/>
        </w:rPr>
        <w:t>в срок до 31 марта года, следующего за годом предоставления субсидий,</w:t>
      </w:r>
      <w:r w:rsidRPr="00CF7A4D">
        <w:rPr>
          <w:bCs/>
          <w:sz w:val="28"/>
          <w:szCs w:val="28"/>
        </w:rPr>
        <w:t xml:space="preserve"> проводит:</w:t>
      </w:r>
    </w:p>
    <w:p w:rsidR="00E80229" w:rsidRPr="00CF7A4D" w:rsidRDefault="00E80229" w:rsidP="00E80229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F7A4D">
        <w:rPr>
          <w:bCs/>
          <w:sz w:val="28"/>
          <w:szCs w:val="28"/>
        </w:rPr>
        <w:t xml:space="preserve">мониторинг достижения результата предоставления субсидий </w:t>
      </w:r>
      <w:proofErr w:type="gramStart"/>
      <w:r w:rsidRPr="00CF7A4D">
        <w:rPr>
          <w:bCs/>
          <w:sz w:val="28"/>
          <w:szCs w:val="28"/>
        </w:rPr>
        <w:t>исходя из достижений значений результата предоставлений субсидий, определенных Соглашением, и событий, отражающих факт завершения соответствующего мероприятия по получению результата предоставления субсиди</w:t>
      </w:r>
      <w:r>
        <w:rPr>
          <w:bCs/>
          <w:sz w:val="28"/>
          <w:szCs w:val="28"/>
        </w:rPr>
        <w:t>й</w:t>
      </w:r>
      <w:r w:rsidRPr="00CF7A4D">
        <w:rPr>
          <w:bCs/>
          <w:sz w:val="28"/>
          <w:szCs w:val="28"/>
        </w:rPr>
        <w:t xml:space="preserve"> (контрольная точка), в порядке и по формам, которые установлены</w:t>
      </w:r>
      <w:proofErr w:type="gramEnd"/>
      <w:r w:rsidRPr="00CF7A4D">
        <w:rPr>
          <w:bCs/>
          <w:sz w:val="28"/>
          <w:szCs w:val="28"/>
        </w:rPr>
        <w:t xml:space="preserve"> Министерством финансов Российской Федерации;</w:t>
      </w:r>
    </w:p>
    <w:p w:rsidR="00E80229" w:rsidRPr="00CF7A4D" w:rsidRDefault="00E80229" w:rsidP="00E80229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F7A4D">
        <w:rPr>
          <w:bCs/>
          <w:sz w:val="28"/>
          <w:szCs w:val="28"/>
        </w:rPr>
        <w:t>оценку достижения результата предоставления субсидий на основании отчетов, предоставленных Фондом;</w:t>
      </w:r>
    </w:p>
    <w:p w:rsidR="00E80229" w:rsidRPr="00CF7A4D" w:rsidRDefault="00E80229" w:rsidP="00E80229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срок до 15 апреля</w:t>
      </w:r>
      <w:r w:rsidRPr="00CF7A4D">
        <w:rPr>
          <w:sz w:val="28"/>
          <w:szCs w:val="28"/>
        </w:rPr>
        <w:t xml:space="preserve"> года</w:t>
      </w:r>
      <w:r>
        <w:rPr>
          <w:sz w:val="28"/>
          <w:szCs w:val="28"/>
        </w:rPr>
        <w:t>, следующего за годом предоставления субсидий,</w:t>
      </w:r>
      <w:r w:rsidRPr="00CF7A4D">
        <w:rPr>
          <w:sz w:val="28"/>
          <w:szCs w:val="28"/>
        </w:rPr>
        <w:t xml:space="preserve"> представляет в Министерство финансов Забайкальского края отчет о достижении значений результата предоставления субсидий.</w:t>
      </w:r>
    </w:p>
    <w:p w:rsidR="00E80229" w:rsidRPr="00FD0F08" w:rsidRDefault="00E80229" w:rsidP="00E80229">
      <w:pPr>
        <w:widowControl w:val="0"/>
        <w:autoSpaceDE w:val="0"/>
        <w:autoSpaceDN w:val="0"/>
        <w:adjustRightInd w:val="0"/>
        <w:spacing w:before="100" w:beforeAutospacing="1"/>
        <w:jc w:val="center"/>
        <w:outlineLvl w:val="1"/>
        <w:rPr>
          <w:sz w:val="28"/>
        </w:rPr>
      </w:pPr>
      <w:r w:rsidRPr="00FD0F08">
        <w:rPr>
          <w:sz w:val="28"/>
        </w:rPr>
        <w:t>______________</w:t>
      </w:r>
    </w:p>
    <w:p w:rsidR="00E80229" w:rsidRPr="00DF791B" w:rsidRDefault="00E80229" w:rsidP="00E80229">
      <w:pPr>
        <w:widowControl w:val="0"/>
        <w:autoSpaceDE w:val="0"/>
        <w:autoSpaceDN w:val="0"/>
        <w:adjustRightInd w:val="0"/>
        <w:spacing w:line="360" w:lineRule="auto"/>
        <w:ind w:left="4536"/>
        <w:jc w:val="center"/>
        <w:outlineLvl w:val="1"/>
        <w:rPr>
          <w:sz w:val="28"/>
        </w:rPr>
      </w:pPr>
      <w:r w:rsidRPr="00FD0F08">
        <w:rPr>
          <w:sz w:val="28"/>
        </w:rPr>
        <w:br w:type="page"/>
      </w:r>
      <w:r w:rsidRPr="00DF791B">
        <w:rPr>
          <w:sz w:val="28"/>
        </w:rPr>
        <w:lastRenderedPageBreak/>
        <w:t xml:space="preserve">ПРИЛОЖЕНИЕ </w:t>
      </w:r>
    </w:p>
    <w:p w:rsidR="009156F5" w:rsidRPr="009156F5" w:rsidRDefault="00E80229" w:rsidP="009156F5">
      <w:pPr>
        <w:autoSpaceDE w:val="0"/>
        <w:autoSpaceDN w:val="0"/>
        <w:adjustRightInd w:val="0"/>
        <w:ind w:left="5245"/>
        <w:contextualSpacing/>
        <w:jc w:val="center"/>
        <w:rPr>
          <w:bCs/>
          <w:sz w:val="28"/>
          <w:szCs w:val="28"/>
        </w:rPr>
      </w:pPr>
      <w:r w:rsidRPr="00DF791B">
        <w:rPr>
          <w:sz w:val="28"/>
        </w:rPr>
        <w:t>к Порядку</w:t>
      </w:r>
      <w:r w:rsidRPr="00DF791B">
        <w:rPr>
          <w:b/>
          <w:bCs/>
          <w:sz w:val="28"/>
          <w:szCs w:val="28"/>
        </w:rPr>
        <w:t xml:space="preserve"> </w:t>
      </w:r>
      <w:r w:rsidR="009156F5" w:rsidRPr="009156F5">
        <w:rPr>
          <w:bCs/>
          <w:sz w:val="28"/>
          <w:szCs w:val="28"/>
        </w:rPr>
        <w:t xml:space="preserve">определения объема и предоставления из бюджета Забайкальского края субсидий в 2022 году Фонду поддержки детей, находящихся в трудной жизненной ситуации, на финансовое обеспечение расходов гуманитарного направления </w:t>
      </w:r>
    </w:p>
    <w:p w:rsidR="00E80229" w:rsidRPr="00DF791B" w:rsidRDefault="00E80229" w:rsidP="00E80229">
      <w:pPr>
        <w:autoSpaceDE w:val="0"/>
        <w:autoSpaceDN w:val="0"/>
        <w:adjustRightInd w:val="0"/>
        <w:ind w:left="4111"/>
        <w:contextualSpacing/>
        <w:jc w:val="center"/>
        <w:rPr>
          <w:bCs/>
          <w:sz w:val="28"/>
          <w:szCs w:val="28"/>
        </w:rPr>
      </w:pPr>
    </w:p>
    <w:p w:rsidR="00E80229" w:rsidRPr="00DF791B" w:rsidRDefault="00E80229" w:rsidP="00E80229">
      <w:pPr>
        <w:widowControl w:val="0"/>
        <w:autoSpaceDE w:val="0"/>
        <w:autoSpaceDN w:val="0"/>
        <w:adjustRightInd w:val="0"/>
        <w:ind w:left="4536"/>
        <w:jc w:val="center"/>
        <w:rPr>
          <w:sz w:val="28"/>
        </w:rPr>
      </w:pPr>
    </w:p>
    <w:p w:rsidR="00E80229" w:rsidRPr="00DF791B" w:rsidRDefault="00E80229" w:rsidP="00E80229">
      <w:pPr>
        <w:pStyle w:val="a6"/>
        <w:spacing w:after="0"/>
        <w:jc w:val="center"/>
        <w:rPr>
          <w:b/>
        </w:rPr>
      </w:pPr>
    </w:p>
    <w:p w:rsidR="00E80229" w:rsidRPr="00DF791B" w:rsidRDefault="00E80229" w:rsidP="00E80229">
      <w:pPr>
        <w:pStyle w:val="a6"/>
        <w:spacing w:after="0"/>
        <w:ind w:firstLine="4536"/>
        <w:jc w:val="center"/>
        <w:rPr>
          <w:b/>
          <w:sz w:val="24"/>
        </w:rPr>
      </w:pPr>
      <w:r w:rsidRPr="00DF791B">
        <w:rPr>
          <w:b/>
          <w:sz w:val="24"/>
        </w:rPr>
        <w:t>ФОРМА</w:t>
      </w:r>
    </w:p>
    <w:p w:rsidR="00E80229" w:rsidRPr="00DF791B" w:rsidRDefault="00E80229" w:rsidP="00E80229">
      <w:pPr>
        <w:pStyle w:val="a6"/>
        <w:spacing w:after="0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844"/>
      </w:tblGrid>
      <w:tr w:rsidR="00E80229" w:rsidRPr="00DF791B" w:rsidTr="00336053">
        <w:tc>
          <w:tcPr>
            <w:tcW w:w="4644" w:type="dxa"/>
          </w:tcPr>
          <w:p w:rsidR="00E80229" w:rsidRPr="009156F5" w:rsidRDefault="00E80229" w:rsidP="00336053">
            <w:pPr>
              <w:tabs>
                <w:tab w:val="left" w:pos="1843"/>
              </w:tabs>
              <w:rPr>
                <w:i/>
                <w:spacing w:val="-2"/>
              </w:rPr>
            </w:pPr>
            <w:r w:rsidRPr="00DF791B">
              <w:rPr>
                <w:i/>
                <w:spacing w:val="-2"/>
              </w:rPr>
              <w:t xml:space="preserve">Бланк Фонда </w:t>
            </w:r>
            <w:r w:rsidR="009156F5" w:rsidRPr="009156F5">
              <w:rPr>
                <w:bCs/>
                <w:i/>
              </w:rPr>
              <w:t>поддержки детей, находящих</w:t>
            </w:r>
            <w:r w:rsidR="009156F5">
              <w:rPr>
                <w:bCs/>
                <w:i/>
              </w:rPr>
              <w:t>ся в трудной жизненной ситуации</w:t>
            </w:r>
          </w:p>
          <w:p w:rsidR="00E80229" w:rsidRPr="00DF791B" w:rsidRDefault="00E80229" w:rsidP="00336053">
            <w:pPr>
              <w:tabs>
                <w:tab w:val="left" w:pos="1843"/>
              </w:tabs>
              <w:rPr>
                <w:i/>
                <w:spacing w:val="-2"/>
                <w:sz w:val="28"/>
                <w:szCs w:val="28"/>
              </w:rPr>
            </w:pPr>
          </w:p>
          <w:p w:rsidR="00E80229" w:rsidRPr="00DF791B" w:rsidRDefault="00E80229" w:rsidP="00336053">
            <w:pPr>
              <w:tabs>
                <w:tab w:val="left" w:pos="1843"/>
              </w:tabs>
              <w:rPr>
                <w:spacing w:val="-2"/>
                <w:sz w:val="28"/>
                <w:szCs w:val="28"/>
              </w:rPr>
            </w:pPr>
            <w:r w:rsidRPr="00DF791B">
              <w:rPr>
                <w:spacing w:val="-2"/>
                <w:sz w:val="28"/>
                <w:szCs w:val="28"/>
              </w:rPr>
              <w:t>№ _________ от __________</w:t>
            </w:r>
          </w:p>
        </w:tc>
        <w:tc>
          <w:tcPr>
            <w:tcW w:w="4844" w:type="dxa"/>
          </w:tcPr>
          <w:p w:rsidR="00E80229" w:rsidRPr="009156F5" w:rsidRDefault="00E80229" w:rsidP="009156F5">
            <w:pPr>
              <w:tabs>
                <w:tab w:val="left" w:pos="1843"/>
              </w:tabs>
              <w:jc w:val="center"/>
              <w:rPr>
                <w:spacing w:val="-2"/>
                <w:sz w:val="26"/>
                <w:szCs w:val="26"/>
              </w:rPr>
            </w:pPr>
            <w:r w:rsidRPr="009156F5">
              <w:rPr>
                <w:spacing w:val="-2"/>
                <w:sz w:val="26"/>
                <w:szCs w:val="26"/>
              </w:rPr>
              <w:t xml:space="preserve">В Министерство </w:t>
            </w:r>
            <w:r w:rsidR="009156F5" w:rsidRPr="009156F5">
              <w:rPr>
                <w:spacing w:val="-2"/>
                <w:sz w:val="26"/>
                <w:szCs w:val="26"/>
              </w:rPr>
              <w:t xml:space="preserve">труда и социальной защиты населения </w:t>
            </w:r>
            <w:r w:rsidRPr="009156F5">
              <w:rPr>
                <w:spacing w:val="-2"/>
                <w:sz w:val="26"/>
                <w:szCs w:val="26"/>
              </w:rPr>
              <w:t>Забайкальского края, расположенное по адресу:</w:t>
            </w:r>
          </w:p>
          <w:p w:rsidR="00E80229" w:rsidRPr="009156F5" w:rsidRDefault="00E80229" w:rsidP="009156F5">
            <w:pPr>
              <w:widowControl w:val="0"/>
              <w:tabs>
                <w:tab w:val="left" w:pos="510"/>
              </w:tabs>
              <w:autoSpaceDE w:val="0"/>
              <w:autoSpaceDN w:val="0"/>
              <w:ind w:right="-84"/>
              <w:jc w:val="center"/>
              <w:rPr>
                <w:sz w:val="26"/>
                <w:szCs w:val="26"/>
              </w:rPr>
            </w:pPr>
            <w:r w:rsidRPr="009156F5">
              <w:rPr>
                <w:sz w:val="26"/>
                <w:szCs w:val="26"/>
              </w:rPr>
              <w:t xml:space="preserve">672000, г. Чита, ул. </w:t>
            </w:r>
            <w:proofErr w:type="spellStart"/>
            <w:r w:rsidR="009156F5" w:rsidRPr="009156F5">
              <w:rPr>
                <w:sz w:val="26"/>
                <w:szCs w:val="26"/>
              </w:rPr>
              <w:t>Курнатовского</w:t>
            </w:r>
            <w:proofErr w:type="spellEnd"/>
            <w:r w:rsidRPr="009156F5">
              <w:rPr>
                <w:sz w:val="26"/>
                <w:szCs w:val="26"/>
              </w:rPr>
              <w:t xml:space="preserve">, д. </w:t>
            </w:r>
            <w:r w:rsidR="009156F5" w:rsidRPr="009156F5">
              <w:rPr>
                <w:sz w:val="26"/>
                <w:szCs w:val="26"/>
              </w:rPr>
              <w:t>7</w:t>
            </w:r>
          </w:p>
          <w:p w:rsidR="00E80229" w:rsidRPr="00DF791B" w:rsidRDefault="00E80229" w:rsidP="00336053">
            <w:pPr>
              <w:widowControl w:val="0"/>
              <w:tabs>
                <w:tab w:val="left" w:pos="510"/>
              </w:tabs>
              <w:autoSpaceDE w:val="0"/>
              <w:autoSpaceDN w:val="0"/>
              <w:ind w:right="497"/>
              <w:rPr>
                <w:sz w:val="26"/>
                <w:szCs w:val="26"/>
              </w:rPr>
            </w:pPr>
          </w:p>
          <w:p w:rsidR="00E80229" w:rsidRPr="00DF791B" w:rsidRDefault="00E80229" w:rsidP="00336053">
            <w:pPr>
              <w:tabs>
                <w:tab w:val="left" w:pos="1843"/>
              </w:tabs>
              <w:jc w:val="center"/>
              <w:rPr>
                <w:spacing w:val="-2"/>
                <w:sz w:val="16"/>
                <w:szCs w:val="16"/>
              </w:rPr>
            </w:pPr>
          </w:p>
        </w:tc>
      </w:tr>
    </w:tbl>
    <w:p w:rsidR="00E80229" w:rsidRPr="00DF791B" w:rsidRDefault="00E80229" w:rsidP="00E80229">
      <w:pPr>
        <w:pStyle w:val="a6"/>
        <w:spacing w:after="0"/>
        <w:jc w:val="center"/>
        <w:rPr>
          <w:b/>
        </w:rPr>
      </w:pPr>
    </w:p>
    <w:p w:rsidR="00E80229" w:rsidRPr="00DF791B" w:rsidRDefault="00E80229" w:rsidP="00E80229">
      <w:pPr>
        <w:pStyle w:val="a6"/>
        <w:spacing w:after="0"/>
        <w:jc w:val="center"/>
        <w:rPr>
          <w:b/>
        </w:rPr>
      </w:pPr>
    </w:p>
    <w:p w:rsidR="00E80229" w:rsidRPr="00DF791B" w:rsidRDefault="00E80229" w:rsidP="00E80229">
      <w:pPr>
        <w:pStyle w:val="a6"/>
        <w:spacing w:after="0"/>
        <w:jc w:val="center"/>
        <w:rPr>
          <w:b/>
        </w:rPr>
      </w:pPr>
    </w:p>
    <w:p w:rsidR="00E80229" w:rsidRPr="00DF791B" w:rsidRDefault="00E80229" w:rsidP="00E80229">
      <w:pPr>
        <w:pStyle w:val="a6"/>
        <w:spacing w:after="0"/>
        <w:jc w:val="center"/>
        <w:rPr>
          <w:b/>
        </w:rPr>
      </w:pPr>
      <w:r w:rsidRPr="00DF791B">
        <w:rPr>
          <w:b/>
        </w:rPr>
        <w:t>ЗАЯВЛЕНИЕ</w:t>
      </w:r>
    </w:p>
    <w:p w:rsidR="00E80229" w:rsidRPr="00DF791B" w:rsidRDefault="00E80229" w:rsidP="00E80229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8"/>
          <w:szCs w:val="28"/>
        </w:rPr>
      </w:pPr>
      <w:r w:rsidRPr="00DF791B">
        <w:rPr>
          <w:b/>
          <w:sz w:val="28"/>
          <w:szCs w:val="28"/>
        </w:rPr>
        <w:t>на получение субсидий из бюджета Забайкальского края</w:t>
      </w:r>
    </w:p>
    <w:p w:rsidR="00E80229" w:rsidRPr="00DF791B" w:rsidRDefault="00E80229" w:rsidP="00E80229">
      <w:pPr>
        <w:tabs>
          <w:tab w:val="left" w:pos="1080"/>
        </w:tabs>
        <w:suppressAutoHyphens/>
        <w:jc w:val="both"/>
      </w:pPr>
    </w:p>
    <w:p w:rsidR="00E80229" w:rsidRPr="00DF791B" w:rsidRDefault="00E80229" w:rsidP="009156F5">
      <w:pPr>
        <w:tabs>
          <w:tab w:val="left" w:pos="1843"/>
        </w:tabs>
        <w:ind w:firstLine="567"/>
        <w:jc w:val="both"/>
      </w:pPr>
      <w:r w:rsidRPr="00DF791B">
        <w:rPr>
          <w:i/>
        </w:rPr>
        <w:t>Ф</w:t>
      </w:r>
      <w:r w:rsidRPr="00DF791B">
        <w:rPr>
          <w:i/>
          <w:sz w:val="28"/>
        </w:rPr>
        <w:t xml:space="preserve">онд </w:t>
      </w:r>
      <w:r w:rsidR="009156F5" w:rsidRPr="009156F5">
        <w:rPr>
          <w:bCs/>
          <w:i/>
          <w:sz w:val="28"/>
          <w:szCs w:val="28"/>
        </w:rPr>
        <w:t>поддержки детей, находящихся в трудной жизненной ситуации</w:t>
      </w:r>
      <w:r w:rsidR="009156F5">
        <w:rPr>
          <w:bCs/>
          <w:i/>
          <w:sz w:val="28"/>
          <w:szCs w:val="28"/>
        </w:rPr>
        <w:t>,</w:t>
      </w:r>
      <w:r w:rsidRPr="00DF791B">
        <w:rPr>
          <w:sz w:val="28"/>
        </w:rPr>
        <w:t xml:space="preserve"> в лице </w:t>
      </w:r>
      <w:r w:rsidRPr="00DF791B">
        <w:t>________________________________________________________________________,</w:t>
      </w:r>
    </w:p>
    <w:p w:rsidR="00E80229" w:rsidRPr="00DF791B" w:rsidRDefault="00E80229" w:rsidP="00E80229">
      <w:pPr>
        <w:pStyle w:val="ConsPlusNonformat"/>
        <w:jc w:val="center"/>
        <w:rPr>
          <w:rFonts w:ascii="Times New Roman" w:hAnsi="Times New Roman"/>
          <w:i/>
        </w:rPr>
      </w:pPr>
      <w:r w:rsidRPr="00DF791B">
        <w:rPr>
          <w:rFonts w:ascii="Times New Roman" w:hAnsi="Times New Roman"/>
          <w:i/>
        </w:rPr>
        <w:t>(Ф. И. О. (при наличии), должность руководителя)</w:t>
      </w:r>
    </w:p>
    <w:p w:rsidR="009156F5" w:rsidRPr="009156F5" w:rsidRDefault="00E80229" w:rsidP="009156F5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DF791B">
        <w:rPr>
          <w:sz w:val="28"/>
          <w:szCs w:val="28"/>
        </w:rPr>
        <w:t>ознакомившись с условиями Порядка</w:t>
      </w:r>
      <w:r w:rsidRPr="00DF791B">
        <w:rPr>
          <w:b/>
          <w:bCs/>
          <w:sz w:val="28"/>
          <w:szCs w:val="28"/>
        </w:rPr>
        <w:t xml:space="preserve"> </w:t>
      </w:r>
      <w:r w:rsidRPr="00DF791B">
        <w:rPr>
          <w:bCs/>
          <w:sz w:val="28"/>
          <w:szCs w:val="28"/>
        </w:rPr>
        <w:t xml:space="preserve">определения </w:t>
      </w:r>
      <w:r w:rsidR="009156F5" w:rsidRPr="009156F5">
        <w:rPr>
          <w:bCs/>
          <w:sz w:val="28"/>
          <w:szCs w:val="28"/>
        </w:rPr>
        <w:t>объема и предоставления из бюджета Забайкальского края субсидий в 2022 году Фонду поддержки детей, находящихся в трудной жизненной ситуации, на финансовое обеспечение расходов гуманитарного направления</w:t>
      </w:r>
      <w:r w:rsidR="009156F5">
        <w:rPr>
          <w:bCs/>
          <w:sz w:val="28"/>
          <w:szCs w:val="28"/>
        </w:rPr>
        <w:t>,</w:t>
      </w:r>
    </w:p>
    <w:p w:rsidR="00E80229" w:rsidRDefault="00E80229" w:rsidP="009156F5">
      <w:pPr>
        <w:suppressAutoHyphens/>
        <w:ind w:right="-6"/>
        <w:jc w:val="both"/>
        <w:rPr>
          <w:sz w:val="28"/>
          <w:szCs w:val="28"/>
        </w:rPr>
      </w:pPr>
    </w:p>
    <w:p w:rsidR="00E80229" w:rsidRPr="00A8022B" w:rsidRDefault="00E80229" w:rsidP="00E8022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A8022B">
        <w:rPr>
          <w:sz w:val="28"/>
          <w:szCs w:val="28"/>
        </w:rPr>
        <w:t>в размере ___________________________________________________ рублей.</w:t>
      </w:r>
    </w:p>
    <w:p w:rsidR="00E80229" w:rsidRDefault="00E80229" w:rsidP="00E80229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E80229" w:rsidRDefault="00E80229" w:rsidP="00E80229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A8022B">
        <w:rPr>
          <w:sz w:val="28"/>
          <w:szCs w:val="28"/>
        </w:rPr>
        <w:t>Данные об учредителях:</w:t>
      </w:r>
    </w:p>
    <w:p w:rsidR="00E80229" w:rsidRPr="00A8022B" w:rsidRDefault="00E80229" w:rsidP="00E80229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14"/>
        <w:gridCol w:w="3190"/>
      </w:tblGrid>
      <w:tr w:rsidR="00E80229" w:rsidRPr="00A8022B" w:rsidTr="00336053">
        <w:trPr>
          <w:jc w:val="center"/>
        </w:trPr>
        <w:tc>
          <w:tcPr>
            <w:tcW w:w="648" w:type="dxa"/>
          </w:tcPr>
          <w:p w:rsidR="00E80229" w:rsidRPr="00A8022B" w:rsidRDefault="00E80229" w:rsidP="00336053">
            <w:pPr>
              <w:suppressAutoHyphens/>
              <w:autoSpaceDE w:val="0"/>
              <w:autoSpaceDN w:val="0"/>
              <w:adjustRightInd w:val="0"/>
              <w:jc w:val="center"/>
            </w:pPr>
            <w:r w:rsidRPr="00A8022B">
              <w:t xml:space="preserve">№ </w:t>
            </w:r>
            <w:proofErr w:type="gramStart"/>
            <w:r w:rsidRPr="00A8022B">
              <w:t>п</w:t>
            </w:r>
            <w:proofErr w:type="gramEnd"/>
            <w:r w:rsidRPr="00A8022B">
              <w:t>/п</w:t>
            </w:r>
          </w:p>
        </w:tc>
        <w:tc>
          <w:tcPr>
            <w:tcW w:w="5414" w:type="dxa"/>
          </w:tcPr>
          <w:p w:rsidR="00E80229" w:rsidRPr="00A8022B" w:rsidRDefault="00E80229" w:rsidP="00336053">
            <w:pPr>
              <w:suppressAutoHyphens/>
              <w:autoSpaceDE w:val="0"/>
              <w:autoSpaceDN w:val="0"/>
              <w:adjustRightInd w:val="0"/>
              <w:jc w:val="center"/>
            </w:pPr>
            <w:r w:rsidRPr="00A8022B">
              <w:t>Наименование учредителей, ИНН учредителей</w:t>
            </w:r>
          </w:p>
        </w:tc>
        <w:tc>
          <w:tcPr>
            <w:tcW w:w="3190" w:type="dxa"/>
          </w:tcPr>
          <w:p w:rsidR="00E80229" w:rsidRPr="00A8022B" w:rsidRDefault="00E80229" w:rsidP="00336053">
            <w:pPr>
              <w:suppressAutoHyphens/>
              <w:autoSpaceDE w:val="0"/>
              <w:autoSpaceDN w:val="0"/>
              <w:adjustRightInd w:val="0"/>
              <w:jc w:val="center"/>
            </w:pPr>
            <w:r w:rsidRPr="00A8022B">
              <w:t>Доля в уставном капитале</w:t>
            </w:r>
          </w:p>
        </w:tc>
      </w:tr>
      <w:tr w:rsidR="00E80229" w:rsidRPr="00A8022B" w:rsidTr="00336053">
        <w:trPr>
          <w:jc w:val="center"/>
        </w:trPr>
        <w:tc>
          <w:tcPr>
            <w:tcW w:w="648" w:type="dxa"/>
          </w:tcPr>
          <w:p w:rsidR="00E80229" w:rsidRPr="00A8022B" w:rsidRDefault="00E80229" w:rsidP="00336053">
            <w:pPr>
              <w:suppressAutoHyphens/>
              <w:autoSpaceDE w:val="0"/>
              <w:autoSpaceDN w:val="0"/>
              <w:adjustRightInd w:val="0"/>
              <w:jc w:val="center"/>
            </w:pPr>
            <w:r w:rsidRPr="00A8022B">
              <w:t>1.</w:t>
            </w:r>
          </w:p>
        </w:tc>
        <w:tc>
          <w:tcPr>
            <w:tcW w:w="5414" w:type="dxa"/>
          </w:tcPr>
          <w:p w:rsidR="00E80229" w:rsidRPr="00A8022B" w:rsidRDefault="00E80229" w:rsidP="00336053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90" w:type="dxa"/>
          </w:tcPr>
          <w:p w:rsidR="00E80229" w:rsidRPr="00A8022B" w:rsidRDefault="00E80229" w:rsidP="00336053">
            <w:pPr>
              <w:suppressAutoHyphens/>
              <w:autoSpaceDE w:val="0"/>
              <w:autoSpaceDN w:val="0"/>
              <w:adjustRightInd w:val="0"/>
            </w:pPr>
          </w:p>
        </w:tc>
      </w:tr>
      <w:tr w:rsidR="00E80229" w:rsidRPr="00A8022B" w:rsidTr="00336053">
        <w:trPr>
          <w:jc w:val="center"/>
        </w:trPr>
        <w:tc>
          <w:tcPr>
            <w:tcW w:w="648" w:type="dxa"/>
          </w:tcPr>
          <w:p w:rsidR="00E80229" w:rsidRPr="00A8022B" w:rsidRDefault="00E80229" w:rsidP="00336053">
            <w:pPr>
              <w:suppressAutoHyphens/>
              <w:autoSpaceDE w:val="0"/>
              <w:autoSpaceDN w:val="0"/>
              <w:adjustRightInd w:val="0"/>
              <w:jc w:val="center"/>
            </w:pPr>
            <w:r w:rsidRPr="00A8022B">
              <w:t>2.</w:t>
            </w:r>
          </w:p>
        </w:tc>
        <w:tc>
          <w:tcPr>
            <w:tcW w:w="5414" w:type="dxa"/>
          </w:tcPr>
          <w:p w:rsidR="00E80229" w:rsidRPr="00A8022B" w:rsidRDefault="00E80229" w:rsidP="00336053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90" w:type="dxa"/>
          </w:tcPr>
          <w:p w:rsidR="00E80229" w:rsidRPr="00A8022B" w:rsidRDefault="00E80229" w:rsidP="00336053">
            <w:pPr>
              <w:suppressAutoHyphens/>
              <w:autoSpaceDE w:val="0"/>
              <w:autoSpaceDN w:val="0"/>
              <w:adjustRightInd w:val="0"/>
            </w:pPr>
          </w:p>
        </w:tc>
      </w:tr>
      <w:tr w:rsidR="00E80229" w:rsidRPr="00A8022B" w:rsidTr="00336053">
        <w:trPr>
          <w:jc w:val="center"/>
        </w:trPr>
        <w:tc>
          <w:tcPr>
            <w:tcW w:w="648" w:type="dxa"/>
          </w:tcPr>
          <w:p w:rsidR="00E80229" w:rsidRPr="00A8022B" w:rsidRDefault="00E80229" w:rsidP="00336053">
            <w:pPr>
              <w:suppressAutoHyphens/>
              <w:autoSpaceDE w:val="0"/>
              <w:autoSpaceDN w:val="0"/>
              <w:adjustRightInd w:val="0"/>
              <w:jc w:val="center"/>
            </w:pPr>
            <w:r w:rsidRPr="00A8022B">
              <w:t>3.</w:t>
            </w:r>
          </w:p>
        </w:tc>
        <w:tc>
          <w:tcPr>
            <w:tcW w:w="5414" w:type="dxa"/>
          </w:tcPr>
          <w:p w:rsidR="00E80229" w:rsidRPr="00A8022B" w:rsidRDefault="00E80229" w:rsidP="00336053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90" w:type="dxa"/>
          </w:tcPr>
          <w:p w:rsidR="00E80229" w:rsidRPr="00A8022B" w:rsidRDefault="00E80229" w:rsidP="00336053">
            <w:pPr>
              <w:suppressAutoHyphens/>
              <w:autoSpaceDE w:val="0"/>
              <w:autoSpaceDN w:val="0"/>
              <w:adjustRightInd w:val="0"/>
            </w:pPr>
          </w:p>
        </w:tc>
      </w:tr>
    </w:tbl>
    <w:p w:rsidR="00E80229" w:rsidRPr="00A8022B" w:rsidRDefault="00E80229" w:rsidP="00E80229">
      <w:pPr>
        <w:pStyle w:val="ConsPlusNonformat"/>
        <w:rPr>
          <w:rFonts w:ascii="Times New Roman" w:hAnsi="Times New Roman"/>
          <w:sz w:val="24"/>
          <w:szCs w:val="24"/>
        </w:rPr>
      </w:pPr>
    </w:p>
    <w:p w:rsidR="00E80229" w:rsidRPr="00A8022B" w:rsidRDefault="00E80229" w:rsidP="00E80229">
      <w:pPr>
        <w:jc w:val="both"/>
        <w:rPr>
          <w:sz w:val="28"/>
          <w:szCs w:val="28"/>
        </w:rPr>
      </w:pPr>
      <w:r w:rsidRPr="00A8022B">
        <w:rPr>
          <w:sz w:val="28"/>
          <w:szCs w:val="28"/>
        </w:rPr>
        <w:t>Дата и место государственной регистрации в качестве юридического лица______________________________________________________________</w:t>
      </w:r>
    </w:p>
    <w:p w:rsidR="00E80229" w:rsidRPr="00A8022B" w:rsidRDefault="00E80229" w:rsidP="00E80229">
      <w:pPr>
        <w:jc w:val="both"/>
        <w:rPr>
          <w:sz w:val="28"/>
          <w:szCs w:val="28"/>
        </w:rPr>
      </w:pPr>
      <w:r w:rsidRPr="00A8022B">
        <w:rPr>
          <w:sz w:val="28"/>
          <w:szCs w:val="28"/>
        </w:rPr>
        <w:lastRenderedPageBreak/>
        <w:t>Основной государственный регистрационный номер записи о государственной регистрации юридического лица _______________________</w:t>
      </w:r>
    </w:p>
    <w:p w:rsidR="00E80229" w:rsidRPr="00A8022B" w:rsidRDefault="00E80229" w:rsidP="00E80229">
      <w:pPr>
        <w:rPr>
          <w:sz w:val="28"/>
          <w:szCs w:val="28"/>
        </w:rPr>
      </w:pPr>
      <w:r w:rsidRPr="00A8022B">
        <w:rPr>
          <w:sz w:val="28"/>
          <w:szCs w:val="28"/>
        </w:rPr>
        <w:t>Реквизиты свидетельства о государственной регистрации: от «__» _________ _____ года</w:t>
      </w:r>
      <w:r>
        <w:rPr>
          <w:sz w:val="28"/>
          <w:szCs w:val="28"/>
        </w:rPr>
        <w:t>,</w:t>
      </w:r>
      <w:r w:rsidRPr="00A8022B">
        <w:rPr>
          <w:sz w:val="28"/>
          <w:szCs w:val="28"/>
        </w:rPr>
        <w:t xml:space="preserve"> серия ________ № _________________</w:t>
      </w:r>
    </w:p>
    <w:p w:rsidR="00E80229" w:rsidRPr="00A8022B" w:rsidRDefault="00E80229" w:rsidP="00E80229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A8022B">
        <w:rPr>
          <w:sz w:val="28"/>
          <w:szCs w:val="28"/>
        </w:rPr>
        <w:t xml:space="preserve">Банковские реквизиты: </w:t>
      </w:r>
    </w:p>
    <w:p w:rsidR="00E80229" w:rsidRPr="00A8022B" w:rsidRDefault="00E80229" w:rsidP="00E80229">
      <w:pPr>
        <w:pStyle w:val="2"/>
        <w:tabs>
          <w:tab w:val="left" w:leader="underscore" w:pos="9360"/>
        </w:tabs>
        <w:suppressAutoHyphens/>
        <w:spacing w:after="0" w:line="240" w:lineRule="auto"/>
        <w:jc w:val="both"/>
        <w:rPr>
          <w:sz w:val="28"/>
          <w:szCs w:val="28"/>
        </w:rPr>
      </w:pPr>
      <w:proofErr w:type="gramStart"/>
      <w:r w:rsidRPr="00A8022B">
        <w:rPr>
          <w:sz w:val="28"/>
          <w:szCs w:val="28"/>
        </w:rPr>
        <w:t>Р</w:t>
      </w:r>
      <w:proofErr w:type="gramEnd"/>
      <w:r w:rsidRPr="00A8022B">
        <w:rPr>
          <w:sz w:val="28"/>
          <w:szCs w:val="28"/>
        </w:rPr>
        <w:t xml:space="preserve">/с _________________________ в </w:t>
      </w:r>
      <w:r w:rsidRPr="00A8022B">
        <w:rPr>
          <w:sz w:val="28"/>
          <w:szCs w:val="28"/>
        </w:rPr>
        <w:tab/>
      </w:r>
      <w:r w:rsidRPr="00A8022B">
        <w:rPr>
          <w:sz w:val="28"/>
          <w:szCs w:val="28"/>
        </w:rPr>
        <w:tab/>
      </w:r>
    </w:p>
    <w:p w:rsidR="00E80229" w:rsidRPr="00A8022B" w:rsidRDefault="00E80229" w:rsidP="00E80229">
      <w:pPr>
        <w:pStyle w:val="2"/>
        <w:tabs>
          <w:tab w:val="left" w:leader="underscore" w:pos="9360"/>
        </w:tabs>
        <w:suppressAutoHyphens/>
        <w:spacing w:after="0" w:line="240" w:lineRule="auto"/>
        <w:jc w:val="both"/>
        <w:rPr>
          <w:sz w:val="28"/>
          <w:szCs w:val="28"/>
        </w:rPr>
      </w:pPr>
      <w:r w:rsidRPr="00A8022B">
        <w:rPr>
          <w:sz w:val="28"/>
          <w:szCs w:val="28"/>
        </w:rPr>
        <w:t xml:space="preserve">к/с </w:t>
      </w:r>
      <w:r w:rsidRPr="00A8022B">
        <w:rPr>
          <w:sz w:val="28"/>
          <w:szCs w:val="28"/>
        </w:rPr>
        <w:tab/>
      </w:r>
    </w:p>
    <w:p w:rsidR="00E80229" w:rsidRPr="00A8022B" w:rsidRDefault="00E80229" w:rsidP="00E80229">
      <w:pPr>
        <w:pStyle w:val="2"/>
        <w:tabs>
          <w:tab w:val="left" w:leader="underscore" w:pos="9360"/>
        </w:tabs>
        <w:suppressAutoHyphens/>
        <w:spacing w:after="0" w:line="240" w:lineRule="auto"/>
        <w:jc w:val="both"/>
        <w:rPr>
          <w:sz w:val="28"/>
          <w:szCs w:val="28"/>
        </w:rPr>
      </w:pPr>
      <w:r w:rsidRPr="00A8022B">
        <w:rPr>
          <w:sz w:val="28"/>
          <w:szCs w:val="28"/>
        </w:rPr>
        <w:t xml:space="preserve">БИК </w:t>
      </w:r>
      <w:r w:rsidRPr="00A8022B">
        <w:rPr>
          <w:sz w:val="28"/>
          <w:szCs w:val="28"/>
        </w:rPr>
        <w:tab/>
      </w:r>
    </w:p>
    <w:p w:rsidR="00E80229" w:rsidRPr="00A8022B" w:rsidRDefault="00E80229" w:rsidP="00E80229">
      <w:pPr>
        <w:tabs>
          <w:tab w:val="left" w:pos="936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A8022B">
        <w:rPr>
          <w:sz w:val="28"/>
          <w:szCs w:val="28"/>
        </w:rPr>
        <w:t>Юридический и почтовый адрес ______________________________________</w:t>
      </w:r>
    </w:p>
    <w:p w:rsidR="00E80229" w:rsidRPr="00A8022B" w:rsidRDefault="00E80229" w:rsidP="00E80229">
      <w:pPr>
        <w:tabs>
          <w:tab w:val="left" w:pos="9360"/>
        </w:tabs>
        <w:suppressAutoHyphens/>
        <w:autoSpaceDE w:val="0"/>
        <w:autoSpaceDN w:val="0"/>
        <w:adjustRightInd w:val="0"/>
        <w:jc w:val="both"/>
        <w:rPr>
          <w:spacing w:val="-6"/>
          <w:sz w:val="28"/>
          <w:szCs w:val="28"/>
          <w:u w:val="single"/>
        </w:rPr>
      </w:pPr>
      <w:r w:rsidRPr="00A8022B">
        <w:rPr>
          <w:spacing w:val="-6"/>
          <w:sz w:val="28"/>
          <w:szCs w:val="28"/>
        </w:rPr>
        <w:t xml:space="preserve">Ответственное лицо (должность, Ф. И. О. (при наличии), телефон, адрес электронной почты) </w:t>
      </w:r>
      <w:r w:rsidRPr="00A8022B">
        <w:rPr>
          <w:spacing w:val="-6"/>
          <w:sz w:val="28"/>
          <w:szCs w:val="28"/>
          <w:u w:val="single"/>
        </w:rPr>
        <w:tab/>
      </w:r>
    </w:p>
    <w:p w:rsidR="00E80229" w:rsidRPr="00A8022B" w:rsidRDefault="00E80229" w:rsidP="00E80229">
      <w:pPr>
        <w:tabs>
          <w:tab w:val="left" w:pos="9360"/>
        </w:tabs>
        <w:suppressAutoHyphens/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  <w:r w:rsidRPr="00A8022B">
        <w:rPr>
          <w:spacing w:val="-6"/>
          <w:sz w:val="28"/>
          <w:szCs w:val="28"/>
        </w:rPr>
        <w:t>_____________________________________________________________________</w:t>
      </w:r>
    </w:p>
    <w:p w:rsidR="00E80229" w:rsidRPr="00A8022B" w:rsidRDefault="00E80229" w:rsidP="00E80229">
      <w:pPr>
        <w:rPr>
          <w:sz w:val="28"/>
          <w:szCs w:val="28"/>
        </w:rPr>
      </w:pPr>
      <w:r w:rsidRPr="00A8022B">
        <w:rPr>
          <w:sz w:val="28"/>
          <w:szCs w:val="28"/>
        </w:rPr>
        <w:t>ИНН _____________________________________________________________</w:t>
      </w:r>
    </w:p>
    <w:p w:rsidR="00E80229" w:rsidRPr="00A8022B" w:rsidRDefault="00E80229" w:rsidP="00E8022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E80229" w:rsidRPr="00A8022B" w:rsidRDefault="00E80229" w:rsidP="00E8022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8022B">
        <w:rPr>
          <w:sz w:val="28"/>
          <w:szCs w:val="28"/>
        </w:rPr>
        <w:t xml:space="preserve">Подтверждаю, что </w:t>
      </w:r>
      <w:r w:rsidRPr="00A8022B">
        <w:rPr>
          <w:i/>
        </w:rPr>
        <w:t>Ф</w:t>
      </w:r>
      <w:r w:rsidRPr="00A8022B">
        <w:rPr>
          <w:i/>
          <w:sz w:val="28"/>
        </w:rPr>
        <w:t xml:space="preserve">онд </w:t>
      </w:r>
      <w:r w:rsidR="009156F5" w:rsidRPr="009156F5">
        <w:rPr>
          <w:bCs/>
          <w:i/>
          <w:sz w:val="28"/>
          <w:szCs w:val="28"/>
        </w:rPr>
        <w:t>поддержки детей, находящихся в трудной жизненной ситуации</w:t>
      </w:r>
      <w:r w:rsidR="009156F5">
        <w:rPr>
          <w:bCs/>
          <w:i/>
          <w:sz w:val="28"/>
          <w:szCs w:val="28"/>
        </w:rPr>
        <w:t>,</w:t>
      </w:r>
      <w:r w:rsidRPr="00A8022B">
        <w:rPr>
          <w:i/>
          <w:sz w:val="28"/>
        </w:rPr>
        <w:t xml:space="preserve"> </w:t>
      </w:r>
      <w:r w:rsidRPr="00A8022B">
        <w:rPr>
          <w:sz w:val="28"/>
          <w:szCs w:val="28"/>
        </w:rPr>
        <w:t>не находится в стадии приостановления деятельности, реорганизации, ликвидации или банкротства.</w:t>
      </w:r>
    </w:p>
    <w:p w:rsidR="00E80229" w:rsidRPr="00A8022B" w:rsidRDefault="00E80229" w:rsidP="00E802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0229" w:rsidRPr="00CF7A4D" w:rsidRDefault="00E80229" w:rsidP="00E80229">
      <w:pPr>
        <w:shd w:val="clear" w:color="auto" w:fill="FFFFFF"/>
        <w:ind w:firstLine="709"/>
        <w:jc w:val="both"/>
        <w:rPr>
          <w:sz w:val="28"/>
          <w:szCs w:val="28"/>
        </w:rPr>
      </w:pPr>
      <w:r w:rsidRPr="00CF7A4D">
        <w:rPr>
          <w:sz w:val="28"/>
          <w:szCs w:val="28"/>
        </w:rPr>
        <w:t xml:space="preserve">В случае принятия решения о предоставлении субсидий обязуюсь </w:t>
      </w:r>
      <w:r w:rsidRPr="00CF7A4D">
        <w:rPr>
          <w:sz w:val="28"/>
          <w:szCs w:val="28"/>
        </w:rPr>
        <w:br/>
        <w:t xml:space="preserve">в 5-дневный срок заключить Соглашение о предоставлении субсидий в соответствии с типовой формой Министерства финансов </w:t>
      </w:r>
      <w:r w:rsidR="00EA08AD">
        <w:rPr>
          <w:sz w:val="28"/>
          <w:szCs w:val="28"/>
        </w:rPr>
        <w:t>Забайкальского края</w:t>
      </w:r>
      <w:r w:rsidRPr="00CF7A4D">
        <w:rPr>
          <w:sz w:val="28"/>
          <w:szCs w:val="28"/>
        </w:rPr>
        <w:t>.</w:t>
      </w:r>
    </w:p>
    <w:p w:rsidR="00E80229" w:rsidRPr="00CF7A4D" w:rsidRDefault="00E80229" w:rsidP="00E802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0229" w:rsidRPr="00A8022B" w:rsidRDefault="00E80229" w:rsidP="00E802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A4D">
        <w:rPr>
          <w:sz w:val="28"/>
          <w:szCs w:val="28"/>
        </w:rPr>
        <w:t>Достоверность представленных сведений гарантирую.</w:t>
      </w:r>
    </w:p>
    <w:p w:rsidR="00E80229" w:rsidRPr="00A8022B" w:rsidRDefault="00E80229" w:rsidP="00E80229">
      <w:pPr>
        <w:shd w:val="clear" w:color="auto" w:fill="FFFFFF"/>
        <w:jc w:val="both"/>
        <w:rPr>
          <w:sz w:val="28"/>
          <w:szCs w:val="28"/>
        </w:rPr>
      </w:pPr>
    </w:p>
    <w:p w:rsidR="00E80229" w:rsidRPr="00A8022B" w:rsidRDefault="00E80229" w:rsidP="00E80229">
      <w:pPr>
        <w:shd w:val="clear" w:color="auto" w:fill="FFFFFF"/>
        <w:jc w:val="both"/>
        <w:rPr>
          <w:sz w:val="28"/>
          <w:szCs w:val="28"/>
        </w:rPr>
      </w:pPr>
    </w:p>
    <w:p w:rsidR="00E80229" w:rsidRPr="00A8022B" w:rsidRDefault="00E80229" w:rsidP="00E80229">
      <w:pPr>
        <w:shd w:val="clear" w:color="auto" w:fill="FFFFFF"/>
        <w:ind w:firstLine="709"/>
        <w:jc w:val="both"/>
        <w:rPr>
          <w:sz w:val="28"/>
          <w:szCs w:val="28"/>
        </w:rPr>
      </w:pPr>
      <w:r w:rsidRPr="00A8022B">
        <w:rPr>
          <w:sz w:val="28"/>
          <w:szCs w:val="28"/>
        </w:rPr>
        <w:t>Перечень прилагаемых документов (с указанием количества листов):</w:t>
      </w:r>
    </w:p>
    <w:p w:rsidR="00E80229" w:rsidRPr="00A8022B" w:rsidRDefault="00E80229" w:rsidP="00E80229">
      <w:pPr>
        <w:shd w:val="clear" w:color="auto" w:fill="FFFFFF"/>
        <w:jc w:val="both"/>
      </w:pPr>
    </w:p>
    <w:p w:rsidR="00E80229" w:rsidRPr="00A8022B" w:rsidRDefault="00E80229" w:rsidP="00E80229">
      <w:pPr>
        <w:shd w:val="clear" w:color="auto" w:fill="FFFFFF"/>
        <w:ind w:firstLine="709"/>
        <w:jc w:val="both"/>
        <w:rPr>
          <w:sz w:val="28"/>
          <w:szCs w:val="28"/>
        </w:rPr>
      </w:pPr>
      <w:r w:rsidRPr="00A8022B">
        <w:rPr>
          <w:sz w:val="28"/>
          <w:szCs w:val="28"/>
        </w:rPr>
        <w:t>1. Копии учредительных документов.</w:t>
      </w:r>
    </w:p>
    <w:p w:rsidR="00E80229" w:rsidRPr="00A8022B" w:rsidRDefault="00E80229" w:rsidP="00E80229">
      <w:pPr>
        <w:shd w:val="clear" w:color="auto" w:fill="FFFFFF"/>
        <w:ind w:firstLine="709"/>
        <w:jc w:val="both"/>
        <w:rPr>
          <w:sz w:val="28"/>
          <w:szCs w:val="28"/>
        </w:rPr>
      </w:pPr>
      <w:r w:rsidRPr="00A8022B">
        <w:rPr>
          <w:sz w:val="28"/>
          <w:szCs w:val="28"/>
        </w:rPr>
        <w:t>2. Иные документы на усмотрение заявителя.</w:t>
      </w:r>
    </w:p>
    <w:p w:rsidR="00E80229" w:rsidRPr="00A8022B" w:rsidRDefault="00E80229" w:rsidP="00E80229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E80229" w:rsidRPr="00A8022B" w:rsidRDefault="00E80229" w:rsidP="00E80229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A8022B">
        <w:rPr>
          <w:rFonts w:ascii="Times New Roman" w:hAnsi="Times New Roman"/>
          <w:sz w:val="28"/>
          <w:szCs w:val="28"/>
        </w:rPr>
        <w:t>_____________________      __________________      ________________</w:t>
      </w:r>
    </w:p>
    <w:p w:rsidR="00E80229" w:rsidRPr="00A8022B" w:rsidRDefault="00E80229" w:rsidP="00E80229">
      <w:pPr>
        <w:pStyle w:val="ConsPlusNonformat"/>
        <w:tabs>
          <w:tab w:val="left" w:pos="3600"/>
          <w:tab w:val="left" w:pos="6660"/>
        </w:tabs>
        <w:rPr>
          <w:rFonts w:ascii="Times New Roman" w:hAnsi="Times New Roman"/>
          <w:i/>
        </w:rPr>
      </w:pPr>
      <w:r w:rsidRPr="00A8022B">
        <w:rPr>
          <w:rFonts w:ascii="Times New Roman" w:hAnsi="Times New Roman"/>
          <w:i/>
        </w:rPr>
        <w:t xml:space="preserve">                (должность руководителя)                         </w:t>
      </w:r>
      <w:r>
        <w:rPr>
          <w:rFonts w:ascii="Times New Roman" w:hAnsi="Times New Roman"/>
          <w:i/>
        </w:rPr>
        <w:t xml:space="preserve">(подпись)                   </w:t>
      </w:r>
      <w:r w:rsidRPr="00A8022B">
        <w:rPr>
          <w:rFonts w:ascii="Times New Roman" w:hAnsi="Times New Roman"/>
          <w:i/>
        </w:rPr>
        <w:t xml:space="preserve">     (Ф. И. О. (при наличии)</w:t>
      </w:r>
      <w:r>
        <w:rPr>
          <w:rFonts w:ascii="Times New Roman" w:hAnsi="Times New Roman"/>
          <w:i/>
        </w:rPr>
        <w:t>)</w:t>
      </w:r>
    </w:p>
    <w:p w:rsidR="00E80229" w:rsidRDefault="00E80229" w:rsidP="00E80229">
      <w:pPr>
        <w:pStyle w:val="ConsPlusNonformat"/>
        <w:tabs>
          <w:tab w:val="left" w:pos="567"/>
          <w:tab w:val="left" w:pos="6660"/>
        </w:tabs>
        <w:jc w:val="center"/>
        <w:rPr>
          <w:rFonts w:ascii="Times New Roman" w:hAnsi="Times New Roman"/>
        </w:rPr>
      </w:pPr>
    </w:p>
    <w:p w:rsidR="00E80229" w:rsidRPr="00A8022B" w:rsidRDefault="00E80229" w:rsidP="00E80229">
      <w:pPr>
        <w:pStyle w:val="ConsPlusNonformat"/>
        <w:tabs>
          <w:tab w:val="left" w:pos="567"/>
          <w:tab w:val="left" w:pos="6660"/>
        </w:tabs>
        <w:jc w:val="center"/>
        <w:rPr>
          <w:rFonts w:ascii="Times New Roman" w:hAnsi="Times New Roman"/>
          <w:i/>
        </w:rPr>
      </w:pPr>
      <w:r w:rsidRPr="00A8022B">
        <w:rPr>
          <w:rFonts w:ascii="Times New Roman" w:hAnsi="Times New Roman"/>
        </w:rPr>
        <w:t xml:space="preserve">  М </w:t>
      </w:r>
      <w:proofErr w:type="gramStart"/>
      <w:r w:rsidRPr="00A8022B">
        <w:rPr>
          <w:rFonts w:ascii="Times New Roman" w:hAnsi="Times New Roman"/>
        </w:rPr>
        <w:t>П</w:t>
      </w:r>
      <w:proofErr w:type="gramEnd"/>
    </w:p>
    <w:p w:rsidR="00E80229" w:rsidRPr="00A8022B" w:rsidRDefault="00E80229" w:rsidP="00E80229">
      <w:pPr>
        <w:shd w:val="clear" w:color="auto" w:fill="FFFFFF"/>
        <w:spacing w:before="100" w:beforeAutospacing="1"/>
        <w:jc w:val="center"/>
        <w:rPr>
          <w:sz w:val="28"/>
          <w:szCs w:val="28"/>
        </w:rPr>
      </w:pPr>
      <w:r w:rsidRPr="00A8022B">
        <w:rPr>
          <w:sz w:val="28"/>
          <w:szCs w:val="28"/>
        </w:rPr>
        <w:t>_____________</w:t>
      </w:r>
    </w:p>
    <w:p w:rsidR="00DA6965" w:rsidRDefault="00DA6965"/>
    <w:sectPr w:rsidR="00DA6965" w:rsidSect="008E4FD3">
      <w:headerReference w:type="default" r:id="rId12"/>
      <w:pgSz w:w="11906" w:h="16838"/>
      <w:pgMar w:top="1134" w:right="567" w:bottom="568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F54" w:rsidRDefault="009A4F54">
      <w:r>
        <w:separator/>
      </w:r>
    </w:p>
  </w:endnote>
  <w:endnote w:type="continuationSeparator" w:id="0">
    <w:p w:rsidR="009A4F54" w:rsidRDefault="009A4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F54" w:rsidRDefault="009A4F54">
      <w:r>
        <w:separator/>
      </w:r>
    </w:p>
  </w:footnote>
  <w:footnote w:type="continuationSeparator" w:id="0">
    <w:p w:rsidR="009A4F54" w:rsidRDefault="009A4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359" w:rsidRDefault="00C927DA" w:rsidP="006E718A">
    <w:pPr>
      <w:pStyle w:val="a4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D654D">
      <w:rPr>
        <w:rStyle w:val="a3"/>
        <w:noProof/>
      </w:rPr>
      <w:t>2</w:t>
    </w:r>
    <w:r>
      <w:rPr>
        <w:rStyle w:val="a3"/>
      </w:rPr>
      <w:fldChar w:fldCharType="end"/>
    </w:r>
  </w:p>
  <w:p w:rsidR="009D3359" w:rsidRDefault="008D654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5A1E"/>
    <w:multiLevelType w:val="hybridMultilevel"/>
    <w:tmpl w:val="50F2B1EA"/>
    <w:lvl w:ilvl="0" w:tplc="ADBC8AC6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  <w:rPr>
        <w:rFonts w:cs="Times New Roman"/>
      </w:rPr>
    </w:lvl>
  </w:abstractNum>
  <w:abstractNum w:abstractNumId="1">
    <w:nsid w:val="205B7332"/>
    <w:multiLevelType w:val="hybridMultilevel"/>
    <w:tmpl w:val="384664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CD1E22"/>
    <w:multiLevelType w:val="hybridMultilevel"/>
    <w:tmpl w:val="3536BB1A"/>
    <w:lvl w:ilvl="0" w:tplc="5F909F92">
      <w:start w:val="15"/>
      <w:numFmt w:val="decimal"/>
      <w:lvlText w:val="%1."/>
      <w:lvlJc w:val="left"/>
      <w:pPr>
        <w:ind w:left="735" w:hanging="375"/>
      </w:pPr>
      <w:rPr>
        <w:rFonts w:cs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944B79"/>
    <w:multiLevelType w:val="hybridMultilevel"/>
    <w:tmpl w:val="60B46784"/>
    <w:lvl w:ilvl="0" w:tplc="0419000F">
      <w:start w:val="8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CCB2C40"/>
    <w:multiLevelType w:val="hybridMultilevel"/>
    <w:tmpl w:val="B484C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8BA9F22">
      <w:start w:val="1"/>
      <w:numFmt w:val="decimal"/>
      <w:lvlText w:val="%2)"/>
      <w:lvlJc w:val="left"/>
      <w:pPr>
        <w:ind w:left="2130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A5D45"/>
    <w:multiLevelType w:val="hybridMultilevel"/>
    <w:tmpl w:val="C068FF08"/>
    <w:lvl w:ilvl="0" w:tplc="5F968CE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4C47735"/>
    <w:multiLevelType w:val="hybridMultilevel"/>
    <w:tmpl w:val="D812C4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4CA47A5"/>
    <w:multiLevelType w:val="hybridMultilevel"/>
    <w:tmpl w:val="8104DF8E"/>
    <w:lvl w:ilvl="0" w:tplc="7C926A3C">
      <w:start w:val="1"/>
      <w:numFmt w:val="decimal"/>
      <w:lvlText w:val="%1."/>
      <w:lvlJc w:val="left"/>
      <w:pPr>
        <w:ind w:left="27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512B1264"/>
    <w:multiLevelType w:val="hybridMultilevel"/>
    <w:tmpl w:val="59FC6D16"/>
    <w:lvl w:ilvl="0" w:tplc="D972ABB2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5BD305CD"/>
    <w:multiLevelType w:val="hybridMultilevel"/>
    <w:tmpl w:val="D9B80E64"/>
    <w:lvl w:ilvl="0" w:tplc="4D0C35A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6E5F78B8"/>
    <w:multiLevelType w:val="hybridMultilevel"/>
    <w:tmpl w:val="4A24B4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2490F2A8">
      <w:start w:val="1"/>
      <w:numFmt w:val="decimal"/>
      <w:lvlText w:val="%2)"/>
      <w:lvlJc w:val="left"/>
      <w:pPr>
        <w:ind w:left="2854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229"/>
    <w:rsid w:val="001B36D0"/>
    <w:rsid w:val="005E5566"/>
    <w:rsid w:val="00777514"/>
    <w:rsid w:val="008343DF"/>
    <w:rsid w:val="008D654D"/>
    <w:rsid w:val="009156F5"/>
    <w:rsid w:val="009A4F54"/>
    <w:rsid w:val="00C927DA"/>
    <w:rsid w:val="00DA6965"/>
    <w:rsid w:val="00DD4A8A"/>
    <w:rsid w:val="00E80229"/>
    <w:rsid w:val="00EA08AD"/>
    <w:rsid w:val="00F5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E802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Cs w:val="20"/>
      <w:lang w:eastAsia="ru-RU"/>
    </w:rPr>
  </w:style>
  <w:style w:type="character" w:styleId="a3">
    <w:name w:val="page number"/>
    <w:basedOn w:val="a0"/>
    <w:uiPriority w:val="99"/>
    <w:rsid w:val="00E80229"/>
    <w:rPr>
      <w:rFonts w:cs="Times New Roman"/>
    </w:rPr>
  </w:style>
  <w:style w:type="paragraph" w:styleId="a4">
    <w:name w:val="header"/>
    <w:basedOn w:val="a"/>
    <w:link w:val="a5"/>
    <w:uiPriority w:val="99"/>
    <w:rsid w:val="00E802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80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E802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E80229"/>
    <w:pPr>
      <w:overflowPunct w:val="0"/>
      <w:autoSpaceDE w:val="0"/>
      <w:autoSpaceDN w:val="0"/>
      <w:adjustRightInd w:val="0"/>
      <w:spacing w:after="120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E8022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Hyperlink"/>
    <w:basedOn w:val="a0"/>
    <w:uiPriority w:val="99"/>
    <w:rsid w:val="00E80229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E8022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802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E80229"/>
    <w:rPr>
      <w:rFonts w:ascii="Courier New" w:eastAsia="Times New Roman" w:hAnsi="Courier New" w:cs="Times New Roman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E80229"/>
    <w:rPr>
      <w:rFonts w:cs="Times New Roman"/>
      <w:b/>
      <w:bCs/>
      <w:color w:val="106BBE"/>
    </w:rPr>
  </w:style>
  <w:style w:type="paragraph" w:customStyle="1" w:styleId="formattext">
    <w:name w:val="formattext"/>
    <w:basedOn w:val="a"/>
    <w:rsid w:val="00E80229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uiPriority w:val="99"/>
    <w:locked/>
    <w:rsid w:val="00E80229"/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802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022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1B36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E802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Cs w:val="20"/>
      <w:lang w:eastAsia="ru-RU"/>
    </w:rPr>
  </w:style>
  <w:style w:type="character" w:styleId="a3">
    <w:name w:val="page number"/>
    <w:basedOn w:val="a0"/>
    <w:uiPriority w:val="99"/>
    <w:rsid w:val="00E80229"/>
    <w:rPr>
      <w:rFonts w:cs="Times New Roman"/>
    </w:rPr>
  </w:style>
  <w:style w:type="paragraph" w:styleId="a4">
    <w:name w:val="header"/>
    <w:basedOn w:val="a"/>
    <w:link w:val="a5"/>
    <w:uiPriority w:val="99"/>
    <w:rsid w:val="00E802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80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E802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E80229"/>
    <w:pPr>
      <w:overflowPunct w:val="0"/>
      <w:autoSpaceDE w:val="0"/>
      <w:autoSpaceDN w:val="0"/>
      <w:adjustRightInd w:val="0"/>
      <w:spacing w:after="120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E8022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Hyperlink"/>
    <w:basedOn w:val="a0"/>
    <w:uiPriority w:val="99"/>
    <w:rsid w:val="00E80229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E8022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802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E80229"/>
    <w:rPr>
      <w:rFonts w:ascii="Courier New" w:eastAsia="Times New Roman" w:hAnsi="Courier New" w:cs="Times New Roman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E80229"/>
    <w:rPr>
      <w:rFonts w:cs="Times New Roman"/>
      <w:b/>
      <w:bCs/>
      <w:color w:val="106BBE"/>
    </w:rPr>
  </w:style>
  <w:style w:type="paragraph" w:customStyle="1" w:styleId="formattext">
    <w:name w:val="formattext"/>
    <w:basedOn w:val="a"/>
    <w:rsid w:val="00E80229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uiPriority w:val="99"/>
    <w:locked/>
    <w:rsid w:val="00E80229"/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802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022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1B3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alog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4538AD573AC45E081001509D7658A75F2689216401C6266D9BC0B0B564BCC2920FE3962F273D580027854E6006A1A3D1F95dAWF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50A4C-469B-4139-96A4-90D185430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9</Pages>
  <Words>2852</Words>
  <Characters>16263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Comandante4 (Мусалимова 170)</dc:creator>
  <cp:lastModifiedBy>Comandante4 (Мусалимова 170)</cp:lastModifiedBy>
  <cp:revision>8</cp:revision>
  <cp:lastPrinted>2022-08-17T02:24:00Z</cp:lastPrinted>
  <dcterms:created xsi:type="dcterms:W3CDTF">2022-08-16T03:20:00Z</dcterms:created>
  <dcterms:modified xsi:type="dcterms:W3CDTF">2022-08-17T06:36:00Z</dcterms:modified>
</cp:coreProperties>
</file>