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4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59328C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</w:pPr>
      <w:r w:rsidRPr="0059328C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59328C" w:rsidRPr="0059328C" w:rsidRDefault="0059328C" w:rsidP="00593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59328C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59328C" w:rsidRPr="0059328C" w:rsidRDefault="0059328C" w:rsidP="00593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9328C" w:rsidRPr="0059328C" w:rsidRDefault="0059328C" w:rsidP="00593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9328C" w:rsidRPr="0059328C" w:rsidRDefault="0059328C" w:rsidP="00593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9328C" w:rsidRPr="0059328C" w:rsidRDefault="0059328C" w:rsidP="00593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9328C" w:rsidRPr="0059328C" w:rsidRDefault="0059328C" w:rsidP="005932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59328C" w:rsidRPr="0059328C" w:rsidRDefault="0059328C" w:rsidP="00DB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бюджетных ассигнованиях, направляемых на финансовое обеспечение </w:t>
      </w:r>
      <w:r w:rsidR="00114FE5" w:rsidRPr="00DB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114FE5" w:rsidRPr="0059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 w:rsidR="0099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9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59328C" w:rsidRPr="0059328C" w:rsidRDefault="0059328C" w:rsidP="0059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28C" w:rsidRPr="0059328C" w:rsidRDefault="0059328C" w:rsidP="00593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328C" w:rsidRPr="0059328C" w:rsidRDefault="0045740B" w:rsidP="005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частями 13,</w:t>
      </w:r>
      <w:r w:rsidR="0059328C" w:rsidRPr="0059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статьи 10 Федерального закона </w:t>
      </w:r>
      <w:r w:rsidR="0059328C" w:rsidRPr="0059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финансового обеспечения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мест для детей в возрасте от 3 до 7 лет в образовательных</w:t>
      </w:r>
      <w:proofErr w:type="gramEnd"/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организациях, осуществляющих образовательную деятельность по образовательным программам </w:t>
      </w:r>
      <w:proofErr w:type="gramStart"/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</w:t>
      </w:r>
      <w:r w:rsidR="0059328C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 Забайкальского края </w:t>
      </w:r>
      <w:r w:rsidR="0059328C" w:rsidRPr="0059328C"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  <w:t>постановляет</w:t>
      </w:r>
      <w:r w:rsidR="0059328C" w:rsidRPr="0059328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:</w:t>
      </w:r>
    </w:p>
    <w:p w:rsidR="0059328C" w:rsidRPr="0059328C" w:rsidRDefault="001C4064" w:rsidP="005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1.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5C69B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110A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5C69B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69BC" w:rsidRP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11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перераспределения бюджетных ассигнований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28C" w:rsidRPr="0059328C" w:rsidRDefault="0059328C" w:rsidP="00593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2007-ЗЗК «О бюджете Забайкальского края на 2022 год и плановый период 2023 и 2024 годов» в части перераспределения бюджетных ассигнований, предусмотренных</w:t>
      </w:r>
      <w:proofErr w:type="gramEnd"/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образования и науки Забайкальского края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1 351 055 900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миллиард триста пятьдесят один миллион пятьдесят пять тысяч девятьсот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5C69BC" w:rsidRDefault="0059328C" w:rsidP="005C6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5C69BC" w:rsidRPr="005C69BC">
        <w:rPr>
          <w:rFonts w:ascii="Times New Roman" w:eastAsia="Calibri" w:hAnsi="Times New Roman" w:cs="Times New Roman"/>
          <w:sz w:val="28"/>
          <w:szCs w:val="28"/>
        </w:rPr>
        <w:t xml:space="preserve">Перераспределить субвенцию, предоставляемую из бюджета Забайкальского края бюджетам муниципальных районов, муниципальных и </w:t>
      </w:r>
      <w:r w:rsidR="005C69BC" w:rsidRPr="005C69BC">
        <w:rPr>
          <w:rFonts w:ascii="Times New Roman" w:eastAsia="Calibri" w:hAnsi="Times New Roman" w:cs="Times New Roman"/>
          <w:sz w:val="28"/>
          <w:szCs w:val="28"/>
        </w:rPr>
        <w:lastRenderedPageBreak/>
        <w:t>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</w:t>
      </w:r>
      <w:r w:rsidR="005C69BC">
        <w:rPr>
          <w:rFonts w:ascii="Times New Roman" w:eastAsia="Calibri" w:hAnsi="Times New Roman" w:cs="Times New Roman"/>
          <w:sz w:val="28"/>
          <w:szCs w:val="28"/>
        </w:rPr>
        <w:t>3</w:t>
      </w:r>
      <w:r w:rsidR="005C69BC" w:rsidRPr="005C69BC">
        <w:rPr>
          <w:rFonts w:ascii="Times New Roman" w:eastAsia="Calibri" w:hAnsi="Times New Roman" w:cs="Times New Roman"/>
          <w:sz w:val="28"/>
          <w:szCs w:val="28"/>
        </w:rPr>
        <w:t xml:space="preserve"> год, в сумме</w:t>
      </w:r>
      <w:proofErr w:type="gramEnd"/>
      <w:r w:rsidR="005C69BC" w:rsidRPr="005C69B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1 351 055 900</w:t>
      </w:r>
      <w:r w:rsidR="005C69B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миллиард триста пятьдесят один миллион пятьдесят пять тысяч девятьсот</w:t>
      </w:r>
      <w:r w:rsidR="005C69B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C69BC" w:rsidRPr="005C69BC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5C69BC">
        <w:rPr>
          <w:rFonts w:ascii="Times New Roman" w:eastAsia="Calibri" w:hAnsi="Times New Roman" w:cs="Times New Roman"/>
          <w:sz w:val="28"/>
          <w:szCs w:val="28"/>
        </w:rPr>
        <w:t>№ 2.</w:t>
      </w:r>
    </w:p>
    <w:p w:rsidR="0059328C" w:rsidRPr="0059328C" w:rsidRDefault="00110AAD" w:rsidP="005C6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C69BC">
        <w:rPr>
          <w:rFonts w:ascii="Times New Roman" w:eastAsia="Calibri" w:hAnsi="Times New Roman" w:cs="Times New Roman"/>
          <w:sz w:val="28"/>
          <w:szCs w:val="28"/>
        </w:rPr>
        <w:t>.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 органам Забайкальского края, указанным в приложении № 1 к настоящему постановлению, внести соответствующие изменения в государственные программы Забайкальского края.</w:t>
      </w:r>
    </w:p>
    <w:p w:rsidR="0059328C" w:rsidRPr="0059328C" w:rsidRDefault="0059328C" w:rsidP="005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59328C" w:rsidRPr="0059328C" w:rsidRDefault="0059328C" w:rsidP="00593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59328C" w:rsidRPr="0059328C" w:rsidRDefault="005C69BC" w:rsidP="005C69BC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ab/>
      </w:r>
    </w:p>
    <w:p w:rsidR="0059328C" w:rsidRPr="0059328C" w:rsidRDefault="009750C8" w:rsidP="0059328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5C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59328C" w:rsidRPr="0059328C">
        <w:rPr>
          <w:rFonts w:ascii="Times New Roman" w:eastAsia="Times New Roman" w:hAnsi="Times New Roman" w:cs="Times New Roman"/>
          <w:sz w:val="28"/>
          <w:szCs w:val="28"/>
        </w:rPr>
        <w:tab/>
      </w:r>
      <w:r w:rsidR="0059328C" w:rsidRPr="0059328C">
        <w:rPr>
          <w:rFonts w:ascii="Times New Roman" w:eastAsia="Times New Roman" w:hAnsi="Times New Roman" w:cs="Times New Roman"/>
          <w:sz w:val="28"/>
          <w:szCs w:val="28"/>
        </w:rPr>
        <w:tab/>
      </w:r>
      <w:r w:rsidR="0059328C" w:rsidRPr="0059328C">
        <w:rPr>
          <w:rFonts w:ascii="Times New Roman" w:eastAsia="Times New Roman" w:hAnsi="Times New Roman" w:cs="Times New Roman"/>
          <w:sz w:val="28"/>
          <w:szCs w:val="28"/>
        </w:rPr>
        <w:tab/>
      </w:r>
      <w:r w:rsidR="0059328C" w:rsidRPr="005932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="005C69BC">
        <w:rPr>
          <w:rFonts w:ascii="Times New Roman" w:eastAsia="Times New Roman" w:hAnsi="Times New Roman" w:cs="Times New Roman"/>
          <w:sz w:val="28"/>
          <w:szCs w:val="28"/>
        </w:rPr>
        <w:t>А.М.Осипов</w:t>
      </w:r>
      <w:proofErr w:type="spellEnd"/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A2A" w:rsidRDefault="00135A2A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64E" w:rsidRPr="0059328C" w:rsidRDefault="0049264E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ABA" w:rsidRDefault="009C0ABA" w:rsidP="009C0ABA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9328C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9328C" w:rsidRPr="0059328C" w:rsidRDefault="009C0ABA" w:rsidP="009C0ABA">
      <w:pPr>
        <w:spacing w:after="0" w:line="36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28C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59328C" w:rsidRPr="0059328C" w:rsidRDefault="009C0ABA" w:rsidP="0059328C">
      <w:pPr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328C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15012E" w:rsidRDefault="0015012E" w:rsidP="0059328C">
      <w:pPr>
        <w:tabs>
          <w:tab w:val="left" w:pos="2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ПЕРЕРАСПРЕДЕЛЕНИЕ</w:t>
      </w: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ассигнований, направляемых на финансовое обеспечение </w:t>
      </w:r>
      <w:r w:rsidR="00813E00" w:rsidRPr="00DB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Pr="00593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59328C" w:rsidRPr="0059328C" w:rsidRDefault="0059328C" w:rsidP="0059328C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97"/>
        <w:gridCol w:w="672"/>
        <w:gridCol w:w="567"/>
        <w:gridCol w:w="567"/>
        <w:gridCol w:w="1418"/>
        <w:gridCol w:w="567"/>
        <w:gridCol w:w="1701"/>
      </w:tblGrid>
      <w:tr w:rsidR="0059328C" w:rsidRPr="0059328C" w:rsidTr="00C9048C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дом-</w:t>
            </w:r>
            <w:proofErr w:type="spellStart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59328C" w:rsidRPr="0059328C" w:rsidRDefault="0059328C" w:rsidP="00593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</w:tbl>
    <w:p w:rsidR="0059328C" w:rsidRPr="0059328C" w:rsidRDefault="0059328C" w:rsidP="0059328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290"/>
        <w:gridCol w:w="679"/>
        <w:gridCol w:w="567"/>
        <w:gridCol w:w="567"/>
        <w:gridCol w:w="1418"/>
        <w:gridCol w:w="567"/>
        <w:gridCol w:w="1701"/>
      </w:tblGrid>
      <w:tr w:rsidR="0059328C" w:rsidRPr="0059328C" w:rsidTr="0059328C">
        <w:trPr>
          <w:cantSplit/>
          <w:trHeight w:val="300"/>
          <w:tblHeader/>
        </w:trPr>
        <w:tc>
          <w:tcPr>
            <w:tcW w:w="567" w:type="dxa"/>
            <w:shd w:val="clear" w:color="auto" w:fill="auto"/>
            <w:vAlign w:val="center"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9328C" w:rsidRPr="00DE294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DE294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8</w:t>
            </w:r>
          </w:p>
        </w:tc>
      </w:tr>
      <w:tr w:rsidR="0059328C" w:rsidRPr="0059328C" w:rsidTr="0059328C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59328C" w:rsidRPr="0059328C" w:rsidRDefault="005C69BC" w:rsidP="0059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679" w:type="dxa"/>
            <w:shd w:val="clear" w:color="auto" w:fill="auto"/>
            <w:noWrap/>
          </w:tcPr>
          <w:p w:rsidR="0059328C" w:rsidRPr="0059328C" w:rsidRDefault="005C69B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-1 351 055 900</w:t>
            </w:r>
          </w:p>
        </w:tc>
      </w:tr>
      <w:tr w:rsidR="005C69BC" w:rsidRPr="0059328C" w:rsidTr="0059328C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5C69BC" w:rsidRPr="0059328C" w:rsidRDefault="005C69B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90" w:type="dxa"/>
            <w:shd w:val="clear" w:color="auto" w:fill="auto"/>
          </w:tcPr>
          <w:p w:rsidR="005C69BC" w:rsidRPr="005C69BC" w:rsidRDefault="005C69BC" w:rsidP="005C69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9BC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79" w:type="dxa"/>
            <w:shd w:val="clear" w:color="auto" w:fill="auto"/>
            <w:noWrap/>
          </w:tcPr>
          <w:p w:rsidR="005C69B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567" w:type="dxa"/>
            <w:shd w:val="clear" w:color="auto" w:fill="auto"/>
            <w:noWrap/>
          </w:tcPr>
          <w:p w:rsidR="005C69B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C69B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</w:tcPr>
          <w:p w:rsidR="00135A2A" w:rsidRDefault="00135A2A" w:rsidP="0013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1420171201</w:t>
            </w:r>
          </w:p>
          <w:p w:rsidR="005C69BC" w:rsidRPr="0059328C" w:rsidRDefault="005C69B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C69B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shd w:val="clear" w:color="auto" w:fill="auto"/>
            <w:noWrap/>
          </w:tcPr>
          <w:p w:rsidR="005C69BC" w:rsidRPr="0059328C" w:rsidRDefault="00135A2A" w:rsidP="00135A2A">
            <w:pPr>
              <w:tabs>
                <w:tab w:val="right" w:pos="1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-1 351 055 900,0</w:t>
            </w:r>
          </w:p>
        </w:tc>
      </w:tr>
      <w:tr w:rsidR="0059328C" w:rsidRPr="0059328C" w:rsidTr="0059328C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59328C" w:rsidRPr="00135A2A" w:rsidRDefault="00135A2A" w:rsidP="00135A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679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9328C" w:rsidRPr="00135A2A" w:rsidRDefault="00135A2A" w:rsidP="0059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1 351 055 900</w:t>
            </w:r>
          </w:p>
        </w:tc>
      </w:tr>
      <w:tr w:rsidR="0059328C" w:rsidRPr="0059328C" w:rsidTr="0059328C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90" w:type="dxa"/>
            <w:shd w:val="clear" w:color="auto" w:fill="auto"/>
          </w:tcPr>
          <w:p w:rsidR="0059328C" w:rsidRPr="0059328C" w:rsidRDefault="00135A2A" w:rsidP="0013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</w:t>
            </w:r>
            <w:proofErr w:type="gramStart"/>
            <w:r w:rsidRPr="0013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13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679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1410804921</w:t>
            </w:r>
          </w:p>
        </w:tc>
        <w:tc>
          <w:tcPr>
            <w:tcW w:w="567" w:type="dxa"/>
            <w:shd w:val="clear" w:color="auto" w:fill="auto"/>
            <w:noWrap/>
          </w:tcPr>
          <w:p w:rsidR="0059328C" w:rsidRPr="0059328C" w:rsidRDefault="00135A2A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701" w:type="dxa"/>
            <w:shd w:val="clear" w:color="auto" w:fill="auto"/>
            <w:noWrap/>
          </w:tcPr>
          <w:p w:rsidR="0059328C" w:rsidRPr="00135A2A" w:rsidRDefault="00135A2A" w:rsidP="0059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1 351 055 900</w:t>
            </w:r>
          </w:p>
        </w:tc>
      </w:tr>
      <w:tr w:rsidR="0059328C" w:rsidRPr="0059328C" w:rsidTr="0059328C">
        <w:trPr>
          <w:cantSplit/>
          <w:trHeight w:val="300"/>
        </w:trPr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9" w:type="dxa"/>
            <w:shd w:val="clear" w:color="auto" w:fill="auto"/>
            <w:noWrap/>
            <w:hideMark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59328C" w:rsidRPr="0059328C" w:rsidRDefault="0059328C" w:rsidP="0059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59328C" w:rsidRPr="0059328C" w:rsidRDefault="0059328C" w:rsidP="00593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</w:pPr>
            <w:r w:rsidRPr="0059328C">
              <w:rPr>
                <w:rFonts w:ascii="Times New Roman" w:eastAsia="Times New Roman" w:hAnsi="Times New Roman" w:cs="Times New Roman"/>
                <w:b/>
                <w:color w:val="201F35"/>
                <w:sz w:val="24"/>
                <w:szCs w:val="24"/>
                <w:lang w:eastAsia="ru-RU"/>
              </w:rPr>
              <w:t>0,0</w:t>
            </w:r>
          </w:p>
        </w:tc>
      </w:tr>
    </w:tbl>
    <w:p w:rsidR="00135A2A" w:rsidRPr="00ED7F20" w:rsidRDefault="0059328C" w:rsidP="00ED7F20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28C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35A2A" w:rsidRDefault="00135A2A" w:rsidP="00135A2A">
      <w:pPr>
        <w:tabs>
          <w:tab w:val="left" w:pos="7563"/>
          <w:tab w:val="right" w:pos="15735"/>
        </w:tabs>
        <w:spacing w:after="0" w:line="360" w:lineRule="auto"/>
        <w:ind w:left="4956" w:right="-173" w:firstLine="7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5A2A" w:rsidSect="00506354">
          <w:headerReference w:type="default" r:id="rId10"/>
          <w:pgSz w:w="11906" w:h="16838"/>
          <w:pgMar w:top="1134" w:right="567" w:bottom="567" w:left="1985" w:header="709" w:footer="709" w:gutter="0"/>
          <w:cols w:space="708"/>
          <w:titlePg/>
          <w:docGrid w:linePitch="360"/>
        </w:sectPr>
      </w:pPr>
      <w:proofErr w:type="gramStart"/>
      <w:r w:rsidRPr="0013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135A2A" w:rsidRPr="0059328C" w:rsidRDefault="00006A76" w:rsidP="00405C16">
      <w:pPr>
        <w:spacing w:after="0" w:line="360" w:lineRule="auto"/>
        <w:ind w:left="920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</w:t>
      </w:r>
      <w:r w:rsidR="00405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A2A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35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5A2A" w:rsidRPr="0059328C" w:rsidRDefault="00006A76" w:rsidP="00405C16">
      <w:pPr>
        <w:spacing w:after="0" w:line="240" w:lineRule="auto"/>
        <w:ind w:left="920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35A2A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135A2A" w:rsidRPr="0059328C" w:rsidRDefault="00006A76" w:rsidP="00405C16">
      <w:pPr>
        <w:spacing w:after="0" w:line="240" w:lineRule="auto"/>
        <w:ind w:left="920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35A2A" w:rsidRPr="0059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135A2A" w:rsidRPr="00135A2A" w:rsidRDefault="00135A2A" w:rsidP="00405C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2A" w:rsidRPr="00135A2A" w:rsidRDefault="00135A2A" w:rsidP="0013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ПЕРЕРАСПРЕДЕЛЕНИЕ</w:t>
      </w:r>
    </w:p>
    <w:p w:rsidR="00135A2A" w:rsidRPr="00135A2A" w:rsidRDefault="00135A2A" w:rsidP="0013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субвенций бюджетам муниципальных районов,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</w:r>
    </w:p>
    <w:p w:rsidR="00135A2A" w:rsidRPr="00135A2A" w:rsidRDefault="00135A2A" w:rsidP="0013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муниципальных общ</w:t>
      </w:r>
      <w:r w:rsidR="00EC7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еобразовательных организациях</w:t>
      </w:r>
      <w:r w:rsidRPr="0013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7C3B" w:rsidRPr="00EC7C3B">
        <w:rPr>
          <w:rFonts w:ascii="Times New Roman" w:hAnsi="Times New Roman" w:cs="Times New Roman"/>
          <w:b/>
          <w:sz w:val="28"/>
          <w:szCs w:val="28"/>
        </w:rPr>
        <w:t>на плановый период 2023 и 2024 годов</w:t>
      </w:r>
      <w:r w:rsidR="00EC7C3B">
        <w:rPr>
          <w:rFonts w:ascii="Calibri" w:hAnsi="Calibri" w:cs="Calibri"/>
          <w:sz w:val="24"/>
          <w:szCs w:val="24"/>
        </w:rPr>
        <w:t xml:space="preserve"> </w:t>
      </w:r>
      <w:r w:rsidRPr="00135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5A2A" w:rsidRPr="00135A2A" w:rsidRDefault="00135A2A" w:rsidP="0013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417"/>
        <w:gridCol w:w="1697"/>
        <w:gridCol w:w="1709"/>
        <w:gridCol w:w="1559"/>
        <w:gridCol w:w="1560"/>
        <w:gridCol w:w="1842"/>
      </w:tblGrid>
      <w:tr w:rsidR="00EC7C3B" w:rsidRPr="00EC7C3B" w:rsidTr="003012C8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EC7C3B" w:rsidRDefault="007D43D7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C7C3B" w:rsidRPr="00EC7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C7C3B" w:rsidRPr="00EC7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C7C3B" w:rsidRPr="00EC7C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372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3721A5"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бюджетов муниципальных районов, муниципальных и городских округов Забайкальского края  </w:t>
            </w:r>
          </w:p>
        </w:tc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EC7C3B" w:rsidRPr="00EC7C3B" w:rsidTr="003012C8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EC7C3B" w:rsidRPr="00EC7C3B" w:rsidTr="003012C8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EC7C3B" w:rsidRPr="00EC7C3B" w:rsidTr="003012C8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E0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</w:tbl>
    <w:p w:rsidR="003012C8" w:rsidRPr="003012C8" w:rsidRDefault="003012C8" w:rsidP="003012C8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912"/>
        <w:gridCol w:w="1417"/>
        <w:gridCol w:w="1697"/>
        <w:gridCol w:w="1709"/>
        <w:gridCol w:w="1559"/>
        <w:gridCol w:w="1560"/>
        <w:gridCol w:w="1842"/>
      </w:tblGrid>
      <w:tr w:rsidR="00EC7C3B" w:rsidRPr="00EC7C3B" w:rsidTr="003012C8">
        <w:trPr>
          <w:trHeight w:val="192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CC364C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6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173929" w:rsidRDefault="00EC7C3B" w:rsidP="00C3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4034D3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7 544 744,5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4034D3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2 663 810,5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4034D3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4 880 9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b/>
                <w:sz w:val="24"/>
                <w:szCs w:val="24"/>
              </w:rPr>
              <w:t>9 151 520,5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b/>
                <w:sz w:val="24"/>
                <w:szCs w:val="24"/>
              </w:rPr>
              <w:t>2 722 810,2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b/>
                <w:sz w:val="24"/>
                <w:szCs w:val="24"/>
              </w:rPr>
              <w:t>6 428 710,3</w:t>
            </w:r>
          </w:p>
        </w:tc>
      </w:tr>
      <w:tr w:rsidR="00EC7C3B" w:rsidRPr="00EC7C3B" w:rsidTr="003012C8">
        <w:trPr>
          <w:trHeight w:val="3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173929" w:rsidRDefault="00EC7C3B" w:rsidP="00C35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C3B" w:rsidRPr="00EC7C3B" w:rsidTr="003012C8">
        <w:trPr>
          <w:trHeight w:val="5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8F76E0" w:rsidRDefault="00BB2E2F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C7C3B"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929"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C7C3B" w:rsidRPr="008F76E0">
              <w:rPr>
                <w:rFonts w:ascii="Times New Roman" w:hAnsi="Times New Roman" w:cs="Times New Roman"/>
                <w:sz w:val="24"/>
                <w:szCs w:val="24"/>
              </w:rPr>
              <w:t>"Агинский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217 501,8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51 865,1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165 636,7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221 788,5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52 884,2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168 904,3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BB2E2F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Акшинский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93 725,0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17 643,2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76 081,8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95 560,9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17 986,5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77 574,4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B91966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-Заводский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99 115,0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15 819,0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83 296,0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101 076,4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16 129,0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84 947,4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B91966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175 661,7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47 667,2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127 994,5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179 108,0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48 603,5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130 504,5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B91966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Борзинский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291 838,2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89 768,3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374 374,2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91 521,6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282 852,6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B91966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Газимуро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-Заводский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109 557,4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23 779,6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85 777,8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111 711,3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24 244,5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87 466,8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D03705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215 809,9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50 297,1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165 512,8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220 049,3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51 277,9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168 771,4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D03705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"Забайкальский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230 476,1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65 196,1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165 280,0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234 996,0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66 477,0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168 519,0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D03705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"Калганский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79 512,6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16 726,2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62 786,4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81 082,7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17 057,5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64 025,2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"Карымский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296 183,7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84 346,2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211 837,5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301 967,5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86 001,1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215 966,4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"Город 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303 060,5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112 163,5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190 897,0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411 024,3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114 345,3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27" w:rsidRDefault="00D75D2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296 679,0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Красночикойский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216 767,8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41 804,6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174 963,2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221 035,1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42 622,2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178 412,9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Кыринский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159 832,8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28 514,0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131 318,8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162 985,2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29 073,2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133 912,0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Могойтуйский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294 721,7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76 113,8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218 607,9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300 489,0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77 600,1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222 888,9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187 253,5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49 886,9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137 366,6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190 907,1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50 861,5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140 045,6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"Нерчинский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230 789,1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53 940,4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176 848,7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235 305,3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54 996,8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180 308,5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-Заводский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136 489,7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29 351,5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107 138,2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139 186,8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29 929,3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109 257,5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Оловяннинский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176 370,1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53 013,8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A87A2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123 356,3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256 700,5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54 050,9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202 649,6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Ононский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139 070,7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29 480,2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109 590,5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141 818,0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30 060,4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111 757,6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654F72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"Петровск-Забайкальский район"</w:t>
            </w:r>
            <w:r w:rsidR="00556892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168 897,3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47 273,9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121 623,4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172 212,6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48 203,3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124 009,3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"Сретенский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257 042,5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72 023,9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185 018,6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262 103,9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73 443,5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188 660,4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Тунгиро-Олекминский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17 405,2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6 191,5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11 213,7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17 748,1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6 314,1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11 434,0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Тунгокоченский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124 192,0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33 277,9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90 914,1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126 637,2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33 931,8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92 705,4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Улетовский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186 139,1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33 838,4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152 300,7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189 797,3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34 501,1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155 296,2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Хилокский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199 137,0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48 909,9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150 227,1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203 008,9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49 866,2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153 142,7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"Чернышевский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80 540,6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70 339,8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10 200,8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286 017,7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71 716,6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214 301,1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"Читинский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382 248,2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136 215,3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246 032,9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542 657,1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138 891,1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403 766,0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Шелопугинский</w:t>
            </w:r>
            <w:proofErr w:type="spellEnd"/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81 300,7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18 085,4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63 215,3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82 905,8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18 441,8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64 464,0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6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"Шилкинский район"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229 372,4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80 061,4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335 923,1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81 622,3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254 300,8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133 392,9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37 005,1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96 387,8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136 028,3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37 735,9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98 292,4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2C624A" w:rsidP="002C6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Приаргунск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278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193 114,0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38 727,6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154 386,4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196 916,5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39 488,2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157 428,3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D37C9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"Поселок Агинское"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235 646,4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81 344,7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154 301,7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240 229,1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82 940,6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157 288,5</w:t>
            </w:r>
          </w:p>
        </w:tc>
      </w:tr>
      <w:tr w:rsidR="00EC7C3B" w:rsidRPr="00EC7C3B" w:rsidTr="00E33366">
        <w:trPr>
          <w:trHeight w:val="78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D37C9A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"Город Петровск-Забайкальский"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124 239,8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37 626,3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86 613,5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126 656,0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38 360,8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88 295,2</w:t>
            </w:r>
          </w:p>
        </w:tc>
      </w:tr>
      <w:tr w:rsidR="00EC7C3B" w:rsidRPr="00EC7C3B" w:rsidTr="003012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C3586E" w:rsidP="0030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>"Город Чита"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825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1 314 144,6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962 401,5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8253B7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351 743,1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2 186 066,1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988 066,1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1 198 000,0</w:t>
            </w:r>
          </w:p>
        </w:tc>
      </w:tr>
      <w:tr w:rsidR="00EC7C3B" w:rsidRPr="00EC7C3B" w:rsidTr="00E33366">
        <w:trPr>
          <w:trHeight w:val="9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B" w:rsidRPr="00EC7C3B" w:rsidRDefault="00EC7C3B" w:rsidP="00EC7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3B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3B" w:rsidRPr="00173929" w:rsidRDefault="00C3586E" w:rsidP="0089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закрытого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административно-территориально</w:t>
            </w:r>
            <w:r w:rsidR="0089226C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 w:rsidR="00EC7C3B" w:rsidRPr="00173929">
              <w:rPr>
                <w:rFonts w:ascii="Times New Roman" w:hAnsi="Times New Roman" w:cs="Times New Roman"/>
                <w:sz w:val="24"/>
                <w:szCs w:val="24"/>
              </w:rPr>
              <w:t xml:space="preserve"> п. Горный</w:t>
            </w:r>
            <w:r w:rsidR="00B51805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64 194,5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23 111,2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41 083,3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65 446,7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23 564,3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C3B" w:rsidRPr="00173929" w:rsidRDefault="00EC7C3B" w:rsidP="0017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29">
              <w:rPr>
                <w:rFonts w:ascii="Times New Roman" w:hAnsi="Times New Roman" w:cs="Times New Roman"/>
                <w:sz w:val="24"/>
                <w:szCs w:val="24"/>
              </w:rPr>
              <w:t>41 882,4</w:t>
            </w:r>
          </w:p>
        </w:tc>
      </w:tr>
    </w:tbl>
    <w:p w:rsidR="00C35C03" w:rsidRPr="00ED7F20" w:rsidRDefault="00C35C03" w:rsidP="00C35C03">
      <w:pPr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28C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10AAD" w:rsidRPr="00135A2A" w:rsidRDefault="00110AAD" w:rsidP="00135A2A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0AAD" w:rsidRPr="00135A2A" w:rsidSect="00006A76">
      <w:pgSz w:w="16838" w:h="11906" w:orient="landscape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4A" w:rsidRDefault="002C624A">
      <w:pPr>
        <w:spacing w:after="0" w:line="240" w:lineRule="auto"/>
      </w:pPr>
      <w:r>
        <w:separator/>
      </w:r>
    </w:p>
  </w:endnote>
  <w:endnote w:type="continuationSeparator" w:id="0">
    <w:p w:rsidR="002C624A" w:rsidRDefault="002C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4A" w:rsidRDefault="002C624A">
      <w:pPr>
        <w:spacing w:after="0" w:line="240" w:lineRule="auto"/>
      </w:pPr>
      <w:r>
        <w:separator/>
      </w:r>
    </w:p>
  </w:footnote>
  <w:footnote w:type="continuationSeparator" w:id="0">
    <w:p w:rsidR="002C624A" w:rsidRDefault="002C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4A" w:rsidRPr="00B80841" w:rsidRDefault="002C624A" w:rsidP="0059328C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4034D3">
      <w:rPr>
        <w:rStyle w:val="a7"/>
        <w:noProof/>
        <w:sz w:val="28"/>
        <w:szCs w:val="28"/>
      </w:rPr>
      <w:t>6</w:t>
    </w:r>
    <w:r w:rsidRPr="00B80841">
      <w:rPr>
        <w:rStyle w:val="a7"/>
        <w:sz w:val="28"/>
        <w:szCs w:val="28"/>
      </w:rPr>
      <w:fldChar w:fldCharType="end"/>
    </w:r>
  </w:p>
  <w:p w:rsidR="002C624A" w:rsidRDefault="002C624A">
    <w:pPr>
      <w:pStyle w:val="a5"/>
    </w:pPr>
  </w:p>
  <w:p w:rsidR="002C624A" w:rsidRDefault="002C62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8C"/>
    <w:rsid w:val="00006A76"/>
    <w:rsid w:val="0005142A"/>
    <w:rsid w:val="00072785"/>
    <w:rsid w:val="00092567"/>
    <w:rsid w:val="000D2925"/>
    <w:rsid w:val="00110AAD"/>
    <w:rsid w:val="00114FE5"/>
    <w:rsid w:val="00135A2A"/>
    <w:rsid w:val="0015012E"/>
    <w:rsid w:val="00173929"/>
    <w:rsid w:val="00184E3F"/>
    <w:rsid w:val="001C30B5"/>
    <w:rsid w:val="001C4064"/>
    <w:rsid w:val="0023794F"/>
    <w:rsid w:val="002C624A"/>
    <w:rsid w:val="002D55FD"/>
    <w:rsid w:val="002E42B5"/>
    <w:rsid w:val="003012C8"/>
    <w:rsid w:val="0032465B"/>
    <w:rsid w:val="003721A5"/>
    <w:rsid w:val="003950AB"/>
    <w:rsid w:val="004034D3"/>
    <w:rsid w:val="00405C16"/>
    <w:rsid w:val="00423594"/>
    <w:rsid w:val="0045740B"/>
    <w:rsid w:val="0049264E"/>
    <w:rsid w:val="004D70AA"/>
    <w:rsid w:val="00506354"/>
    <w:rsid w:val="00514C0D"/>
    <w:rsid w:val="00556892"/>
    <w:rsid w:val="0057589A"/>
    <w:rsid w:val="0059328C"/>
    <w:rsid w:val="005C69BC"/>
    <w:rsid w:val="00600A56"/>
    <w:rsid w:val="00654F72"/>
    <w:rsid w:val="006C2333"/>
    <w:rsid w:val="00743291"/>
    <w:rsid w:val="007D43D7"/>
    <w:rsid w:val="00813E00"/>
    <w:rsid w:val="00814754"/>
    <w:rsid w:val="008253B7"/>
    <w:rsid w:val="0089226C"/>
    <w:rsid w:val="008B49BC"/>
    <w:rsid w:val="008F76E0"/>
    <w:rsid w:val="0097269A"/>
    <w:rsid w:val="009750C8"/>
    <w:rsid w:val="00996E7E"/>
    <w:rsid w:val="009C0ABA"/>
    <w:rsid w:val="00A0149B"/>
    <w:rsid w:val="00A87A2B"/>
    <w:rsid w:val="00B17E4A"/>
    <w:rsid w:val="00B51805"/>
    <w:rsid w:val="00B51C12"/>
    <w:rsid w:val="00B91966"/>
    <w:rsid w:val="00BB2E2F"/>
    <w:rsid w:val="00BC210B"/>
    <w:rsid w:val="00BD2314"/>
    <w:rsid w:val="00BF7132"/>
    <w:rsid w:val="00C06775"/>
    <w:rsid w:val="00C3586E"/>
    <w:rsid w:val="00C35C03"/>
    <w:rsid w:val="00C3797A"/>
    <w:rsid w:val="00C9048C"/>
    <w:rsid w:val="00CC364C"/>
    <w:rsid w:val="00CF0660"/>
    <w:rsid w:val="00D03705"/>
    <w:rsid w:val="00D37C9A"/>
    <w:rsid w:val="00D628FC"/>
    <w:rsid w:val="00D75D27"/>
    <w:rsid w:val="00D8330E"/>
    <w:rsid w:val="00DB0D44"/>
    <w:rsid w:val="00DE294C"/>
    <w:rsid w:val="00E33366"/>
    <w:rsid w:val="00EC7C3B"/>
    <w:rsid w:val="00E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28C"/>
  </w:style>
  <w:style w:type="paragraph" w:customStyle="1" w:styleId="Default">
    <w:name w:val="Default"/>
    <w:uiPriority w:val="99"/>
    <w:rsid w:val="00593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 Знак Знак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5932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5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93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932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uiPriority w:val="99"/>
    <w:rsid w:val="0059328C"/>
    <w:rPr>
      <w:rFonts w:cs="Times New Roman"/>
    </w:rPr>
  </w:style>
  <w:style w:type="paragraph" w:styleId="a8">
    <w:name w:val="Block Text"/>
    <w:basedOn w:val="a"/>
    <w:uiPriority w:val="99"/>
    <w:rsid w:val="0059328C"/>
    <w:pPr>
      <w:widowControl w:val="0"/>
      <w:spacing w:after="0" w:line="260" w:lineRule="auto"/>
      <w:ind w:left="156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5932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93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32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59328C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9328C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10">
    <w:name w:val="Знак Знак Знак1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8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2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 Знак3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93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Знак Знак Знак4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59328C"/>
    <w:rPr>
      <w:color w:val="106BBE"/>
    </w:rPr>
  </w:style>
  <w:style w:type="table" w:customStyle="1" w:styleId="ae">
    <w:name w:val="Сетка таблицы светлая"/>
    <w:basedOn w:val="a1"/>
    <w:uiPriority w:val="40"/>
    <w:rsid w:val="005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593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9328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9328C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1">
    <w:name w:val="Сетка таблицы1"/>
    <w:basedOn w:val="a1"/>
    <w:uiPriority w:val="59"/>
    <w:rsid w:val="00135A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28C"/>
  </w:style>
  <w:style w:type="paragraph" w:customStyle="1" w:styleId="Default">
    <w:name w:val="Default"/>
    <w:uiPriority w:val="99"/>
    <w:rsid w:val="00593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нак Знак Знак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5932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5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93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932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uiPriority w:val="99"/>
    <w:rsid w:val="0059328C"/>
    <w:rPr>
      <w:rFonts w:cs="Times New Roman"/>
    </w:rPr>
  </w:style>
  <w:style w:type="paragraph" w:styleId="a8">
    <w:name w:val="Block Text"/>
    <w:basedOn w:val="a"/>
    <w:uiPriority w:val="99"/>
    <w:rsid w:val="0059328C"/>
    <w:pPr>
      <w:widowControl w:val="0"/>
      <w:spacing w:after="0" w:line="260" w:lineRule="auto"/>
      <w:ind w:left="1560" w:right="10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uiPriority w:val="99"/>
    <w:rsid w:val="0059328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93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32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59328C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59328C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10">
    <w:name w:val="Знак Знак Знак1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">
    <w:name w:val="Знак Знак Знак8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2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0">
    <w:name w:val="Знак Знак Знак3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93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Знак Знак Знак4"/>
    <w:basedOn w:val="a"/>
    <w:uiPriority w:val="99"/>
    <w:rsid w:val="0059328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Гипертекстовая ссылка"/>
    <w:uiPriority w:val="99"/>
    <w:rsid w:val="0059328C"/>
    <w:rPr>
      <w:color w:val="106BBE"/>
    </w:rPr>
  </w:style>
  <w:style w:type="table" w:customStyle="1" w:styleId="ae">
    <w:name w:val="Сетка таблицы светлая"/>
    <w:basedOn w:val="a1"/>
    <w:uiPriority w:val="40"/>
    <w:rsid w:val="00593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5932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9328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9328C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1">
    <w:name w:val="Сетка таблицы1"/>
    <w:basedOn w:val="a1"/>
    <w:uiPriority w:val="59"/>
    <w:rsid w:val="00135A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B91E-75AC-42A1-8E0D-DFAADED0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Попич</cp:lastModifiedBy>
  <cp:revision>62</cp:revision>
  <dcterms:created xsi:type="dcterms:W3CDTF">2022-08-17T07:57:00Z</dcterms:created>
  <dcterms:modified xsi:type="dcterms:W3CDTF">2022-08-18T01:45:00Z</dcterms:modified>
</cp:coreProperties>
</file>