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F57C67" w:rsidRDefault="00F57C67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Vd8gEAAMoDAAAOAAAAZHJzL2Uyb0RvYy54bWysU8tu2zAQvBfoPxC81/KrSS1YDlIHLgqk&#10;aYG0H0BRlESU4rJL2pL79V1SjmMkt6A6EFwtObszO1zfDJ1hB4Vegy34bDLlTFkJlbZNwX/93H34&#10;xJ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eniajGnlKTcYrVcXaepZCJ/uu3Qhy8KOhY3BUcaakIXh3sfYjcifzoSi3kwutppY1KATbk1&#10;yA6CDLBLXyLw4pix8bCFeG1EjH8Szchs5BiGcqBkpFtCdSTCCKOh6AHQpgX8y1lPZiq4/7MXqDgz&#10;Xy2Jtpotl9F9KVh+vI508TJTXmaElQRV8MDZuN2G0bF7h7ppqdI4Jgu3JHStkwbPXZ36JsMkaU7m&#10;jo68jNOp5ye4+Qc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Ml91V3yAQAAygMAAA4AAAAAAAAAAAAAAAAALgIAAGRycy9l&#10;Mm9Eb2MueG1sUEsBAi0AFAAGAAgAAAAhAB31enzdAAAACQEAAA8AAAAAAAAAAAAAAAAATAQAAGRy&#10;cy9kb3ducmV2LnhtbFBLBQYAAAAABAAEAPMAAABWBQAAAAA=&#10;" stroked="f">
                <v:textbox>
                  <w:txbxContent>
                    <w:p w14:paraId="7CDC9CFA" w14:textId="77777777" w:rsidR="00F57C67" w:rsidRDefault="00F57C67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24843418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04B266EB" w:rsidR="0027393F" w:rsidRDefault="0027393F" w:rsidP="008E0B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6577812F" w14:textId="042082F9" w:rsidR="0079274F" w:rsidRPr="00051587" w:rsidRDefault="007E25C4" w:rsidP="00B90AEF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25C4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</w:t>
      </w:r>
      <w:r w:rsidR="008E0BAD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Pr="007E25C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bookmarkStart w:id="1" w:name="_Hlk114147365"/>
      <w:r w:rsidR="00B90AEF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E929BF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пункт 4 </w:t>
      </w:r>
      <w:r w:rsidR="008E0BAD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Pr="007E25C4">
        <w:rPr>
          <w:rFonts w:ascii="Times New Roman CYR" w:hAnsi="Times New Roman CYR" w:cs="Times New Roman CYR"/>
          <w:b/>
          <w:bCs/>
          <w:sz w:val="28"/>
          <w:szCs w:val="28"/>
        </w:rPr>
        <w:t>оложени</w:t>
      </w:r>
      <w:r w:rsidR="00E929BF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Pr="007E25C4">
        <w:rPr>
          <w:rFonts w:ascii="Times New Roman CYR" w:hAnsi="Times New Roman CYR" w:cs="Times New Roman CYR"/>
          <w:b/>
          <w:bCs/>
          <w:sz w:val="28"/>
          <w:szCs w:val="28"/>
        </w:rPr>
        <w:t xml:space="preserve"> о </w:t>
      </w:r>
      <w:r w:rsidR="002B2E2E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7E25C4">
        <w:rPr>
          <w:rFonts w:ascii="Times New Roman CYR" w:hAnsi="Times New Roman CYR" w:cs="Times New Roman CYR"/>
          <w:b/>
          <w:bCs/>
          <w:sz w:val="28"/>
          <w:szCs w:val="28"/>
        </w:rPr>
        <w:t>егиональном государственном контроле (надзоре) в области розничной продажи алкогольной и спиртосодержащей продукции на территории Забайкальского края</w:t>
      </w:r>
      <w:bookmarkEnd w:id="1"/>
    </w:p>
    <w:p w14:paraId="34A3C25D" w14:textId="77777777" w:rsidR="00D515A7" w:rsidRDefault="00D515A7" w:rsidP="006E410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CE0AF1" w14:textId="7DCFFCA9" w:rsidR="00DE5FFB" w:rsidRDefault="00E76348" w:rsidP="00B90AEF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4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Правительство Российской Федерации </w:t>
      </w:r>
      <w:r w:rsidR="0013008B" w:rsidRPr="00FA1EC9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13008B" w:rsidRPr="00FA1EC9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14:paraId="77F95803" w14:textId="77777777" w:rsidR="008E0BAD" w:rsidRDefault="008E0BAD" w:rsidP="00B9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76FA3" w14:textId="161EA00F" w:rsidR="008E0BAD" w:rsidRPr="008E0BAD" w:rsidRDefault="008E0BAD" w:rsidP="00B9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AD">
        <w:rPr>
          <w:rFonts w:ascii="Times New Roman" w:hAnsi="Times New Roman" w:cs="Times New Roman"/>
          <w:sz w:val="28"/>
          <w:szCs w:val="28"/>
        </w:rPr>
        <w:t xml:space="preserve">Внести в пункт 4 </w:t>
      </w:r>
      <w:r w:rsidR="00E76348">
        <w:rPr>
          <w:rFonts w:ascii="Times New Roman" w:hAnsi="Times New Roman" w:cs="Times New Roman"/>
          <w:sz w:val="28"/>
          <w:szCs w:val="28"/>
        </w:rPr>
        <w:t>П</w:t>
      </w:r>
      <w:r w:rsidRPr="008E0BAD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2B2E2E">
        <w:rPr>
          <w:rFonts w:ascii="Times New Roman" w:hAnsi="Times New Roman" w:cs="Times New Roman"/>
          <w:sz w:val="28"/>
          <w:szCs w:val="28"/>
        </w:rPr>
        <w:t>р</w:t>
      </w:r>
      <w:r w:rsidRPr="008E0BAD">
        <w:rPr>
          <w:rFonts w:ascii="Times New Roman" w:hAnsi="Times New Roman" w:cs="Times New Roman"/>
          <w:sz w:val="28"/>
          <w:szCs w:val="28"/>
        </w:rPr>
        <w:t>егиональном государственном контроле</w:t>
      </w:r>
      <w:r w:rsidR="0013008B">
        <w:rPr>
          <w:rFonts w:ascii="Times New Roman" w:hAnsi="Times New Roman" w:cs="Times New Roman"/>
          <w:sz w:val="28"/>
          <w:szCs w:val="28"/>
        </w:rPr>
        <w:t xml:space="preserve"> </w:t>
      </w:r>
      <w:r w:rsidRPr="008E0BAD">
        <w:rPr>
          <w:rFonts w:ascii="Times New Roman" w:hAnsi="Times New Roman" w:cs="Times New Roman"/>
          <w:sz w:val="28"/>
          <w:szCs w:val="28"/>
        </w:rPr>
        <w:t xml:space="preserve">(надзоре) в области розничной продажи алкогольной </w:t>
      </w:r>
      <w:r w:rsidR="00382238">
        <w:rPr>
          <w:rFonts w:ascii="Times New Roman" w:hAnsi="Times New Roman" w:cs="Times New Roman"/>
          <w:sz w:val="28"/>
          <w:szCs w:val="28"/>
        </w:rPr>
        <w:br/>
      </w:r>
      <w:r w:rsidRPr="008E0BAD">
        <w:rPr>
          <w:rFonts w:ascii="Times New Roman" w:hAnsi="Times New Roman" w:cs="Times New Roman"/>
          <w:sz w:val="28"/>
          <w:szCs w:val="28"/>
        </w:rPr>
        <w:t>и спиртосодержащей продукции на территории Забайкальского края, утвержденн</w:t>
      </w:r>
      <w:r w:rsidR="002B2E2E">
        <w:rPr>
          <w:rFonts w:ascii="Times New Roman" w:hAnsi="Times New Roman" w:cs="Times New Roman"/>
          <w:sz w:val="28"/>
          <w:szCs w:val="28"/>
        </w:rPr>
        <w:t>ого</w:t>
      </w:r>
      <w:r w:rsidRPr="008E0BA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</w:t>
      </w:r>
      <w:r w:rsidR="0013008B">
        <w:rPr>
          <w:rFonts w:ascii="Times New Roman" w:hAnsi="Times New Roman" w:cs="Times New Roman"/>
          <w:sz w:val="28"/>
          <w:szCs w:val="28"/>
        </w:rPr>
        <w:br/>
      </w:r>
      <w:r w:rsidRPr="008E0BAD">
        <w:rPr>
          <w:rFonts w:ascii="Times New Roman" w:hAnsi="Times New Roman" w:cs="Times New Roman"/>
          <w:sz w:val="28"/>
          <w:szCs w:val="28"/>
        </w:rPr>
        <w:t>от 13 декабря 2021 года № 489</w:t>
      </w:r>
      <w:r w:rsidR="00E76348">
        <w:rPr>
          <w:rFonts w:ascii="Times New Roman" w:hAnsi="Times New Roman" w:cs="Times New Roman"/>
          <w:sz w:val="28"/>
          <w:szCs w:val="28"/>
        </w:rPr>
        <w:t xml:space="preserve"> «</w:t>
      </w:r>
      <w:r w:rsidR="00E929BF" w:rsidRPr="00E929BF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области розничной продажи алкогольной и спиртосодержащей продукции на территории Забайкальского края</w:t>
      </w:r>
      <w:r w:rsidR="00E929BF">
        <w:rPr>
          <w:rFonts w:ascii="Times New Roman" w:hAnsi="Times New Roman" w:cs="Times New Roman"/>
          <w:sz w:val="28"/>
          <w:szCs w:val="28"/>
        </w:rPr>
        <w:t>»</w:t>
      </w:r>
      <w:r w:rsidR="00E76348">
        <w:rPr>
          <w:rFonts w:ascii="Times New Roman" w:hAnsi="Times New Roman" w:cs="Times New Roman"/>
          <w:sz w:val="28"/>
          <w:szCs w:val="28"/>
        </w:rPr>
        <w:t xml:space="preserve"> </w:t>
      </w:r>
      <w:r w:rsidRPr="008E0BAD">
        <w:rPr>
          <w:rFonts w:ascii="Times New Roman" w:hAnsi="Times New Roman" w:cs="Times New Roman"/>
          <w:sz w:val="28"/>
          <w:szCs w:val="28"/>
        </w:rPr>
        <w:t>изменение, исключив слова «государственной власти».</w:t>
      </w:r>
    </w:p>
    <w:p w14:paraId="67081E18" w14:textId="2FEF170C" w:rsidR="008E0BAD" w:rsidRDefault="008E0BAD" w:rsidP="00E92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3F8A9" w14:textId="77777777" w:rsidR="00E929BF" w:rsidRDefault="00E929BF" w:rsidP="00E92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71554" w14:textId="77777777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ADCED" w14:textId="68FAC0F7" w:rsidR="0013008B" w:rsidRPr="0013008B" w:rsidRDefault="0013008B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А.И.Кефер</w:t>
      </w:r>
    </w:p>
    <w:p w14:paraId="646A248C" w14:textId="77777777" w:rsidR="0013008B" w:rsidRPr="0013008B" w:rsidRDefault="0013008B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Забайкальского края</w:t>
      </w:r>
    </w:p>
    <w:p w14:paraId="65945923" w14:textId="6328633E" w:rsidR="0027393F" w:rsidRDefault="0027393F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393F" w:rsidSect="00B90AEF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CDC4" w14:textId="77777777" w:rsidR="00F57C67" w:rsidRDefault="00F57C67" w:rsidP="00DC7E4C">
      <w:pPr>
        <w:spacing w:after="0" w:line="240" w:lineRule="auto"/>
      </w:pPr>
      <w:r>
        <w:separator/>
      </w:r>
    </w:p>
  </w:endnote>
  <w:endnote w:type="continuationSeparator" w:id="0">
    <w:p w14:paraId="2B34EEEB" w14:textId="77777777" w:rsidR="00F57C67" w:rsidRDefault="00F57C67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1CC" w14:textId="77777777" w:rsidR="00F57C67" w:rsidRDefault="00F57C67" w:rsidP="00DC7E4C">
      <w:pPr>
        <w:spacing w:after="0" w:line="240" w:lineRule="auto"/>
      </w:pPr>
      <w:r>
        <w:separator/>
      </w:r>
    </w:p>
  </w:footnote>
  <w:footnote w:type="continuationSeparator" w:id="0">
    <w:p w14:paraId="161DA253" w14:textId="77777777" w:rsidR="00F57C67" w:rsidRDefault="00F57C67" w:rsidP="00DC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541D1"/>
    <w:multiLevelType w:val="hybridMultilevel"/>
    <w:tmpl w:val="6512FF80"/>
    <w:lvl w:ilvl="0" w:tplc="FEFE1B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D52FB0"/>
    <w:multiLevelType w:val="hybridMultilevel"/>
    <w:tmpl w:val="466CE890"/>
    <w:lvl w:ilvl="0" w:tplc="F574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9448715">
    <w:abstractNumId w:val="3"/>
  </w:num>
  <w:num w:numId="2" w16cid:durableId="340622722">
    <w:abstractNumId w:val="0"/>
  </w:num>
  <w:num w:numId="3" w16cid:durableId="388503657">
    <w:abstractNumId w:val="2"/>
  </w:num>
  <w:num w:numId="4" w16cid:durableId="19238327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4BC3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08B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B73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2E2E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38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49F3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5C4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0BAD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A13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AEF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2287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348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29BF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22EF770"/>
  <w15:docId w15:val="{98CEC9BE-B5CB-470E-83E8-2E17EA3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64A-B97D-45D5-8402-B0A82C6A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Татьяна Юганец</cp:lastModifiedBy>
  <cp:revision>31</cp:revision>
  <cp:lastPrinted>2022-08-22T07:01:00Z</cp:lastPrinted>
  <dcterms:created xsi:type="dcterms:W3CDTF">2022-02-09T06:40:00Z</dcterms:created>
  <dcterms:modified xsi:type="dcterms:W3CDTF">2022-09-16T05:24:00Z</dcterms:modified>
</cp:coreProperties>
</file>