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92570B" w:rsidRPr="00C353A2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92570B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92570B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92570B" w:rsidRPr="00DB0575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AF14C2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Забайкальского края от 15 ноября 2022 года № 546</w:t>
      </w:r>
    </w:p>
    <w:p w:rsidR="0092570B" w:rsidRPr="00EC2542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70B" w:rsidRDefault="0092570B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AB6DC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Правительство Забайкальского края </w:t>
      </w:r>
      <w:r w:rsidRPr="00AB6DC1">
        <w:rPr>
          <w:rFonts w:ascii="Times New Roman" w:hAnsi="Times New Roman" w:cs="Times New Roman"/>
          <w:b/>
          <w:bCs/>
          <w:spacing w:val="6"/>
          <w:sz w:val="28"/>
          <w:szCs w:val="28"/>
        </w:rPr>
        <w:t>постановляет:</w:t>
      </w:r>
    </w:p>
    <w:p w:rsidR="0092570B" w:rsidRPr="00DB0575" w:rsidRDefault="0092570B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BB1CCC" w:rsidRDefault="00AF14C2" w:rsidP="009257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2570B" w:rsidRPr="00DB0575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BB1CCC">
        <w:rPr>
          <w:rFonts w:ascii="Times New Roman" w:hAnsi="Times New Roman" w:cs="Times New Roman"/>
          <w:bCs/>
          <w:sz w:val="28"/>
          <w:szCs w:val="28"/>
        </w:rPr>
        <w:t xml:space="preserve">в постановление Правительства Забайкальского края </w:t>
      </w:r>
      <w:r w:rsidR="00BB1CCC">
        <w:rPr>
          <w:rFonts w:ascii="Times New Roman" w:hAnsi="Times New Roman" w:cs="Times New Roman"/>
          <w:bCs/>
          <w:sz w:val="28"/>
          <w:szCs w:val="28"/>
        </w:rPr>
        <w:br/>
        <w:t xml:space="preserve">от 15 ноября 2022 года № 546 «О дополнительной мере социальной поддержки отдельной категории граждан в виде внеочередного предоставления их детям мест в государственных и муниципальных дошкольных образовательных организациях Забайкальского края» следующие изменения: </w:t>
      </w:r>
    </w:p>
    <w:p w:rsidR="004C737F" w:rsidRDefault="004C737F" w:rsidP="009257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наименование изложить в следующей редакции: </w:t>
      </w:r>
    </w:p>
    <w:p w:rsidR="00ED4736" w:rsidRDefault="004C737F" w:rsidP="004C7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дополнительной мере социальной поддержки отдельной категории граждан в виде внеочередного </w:t>
      </w:r>
      <w:r w:rsidR="00AF14C2">
        <w:rPr>
          <w:rFonts w:ascii="Times New Roman" w:hAnsi="Times New Roman" w:cs="Times New Roman"/>
          <w:bCs/>
          <w:sz w:val="28"/>
          <w:szCs w:val="28"/>
        </w:rPr>
        <w:t>приема их детей на обучение по образовательным программам дошкольного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государс</w:t>
      </w:r>
      <w:r w:rsidR="00AF14C2">
        <w:rPr>
          <w:rFonts w:ascii="Times New Roman" w:hAnsi="Times New Roman" w:cs="Times New Roman"/>
          <w:bCs/>
          <w:sz w:val="28"/>
          <w:szCs w:val="28"/>
        </w:rPr>
        <w:t>твенные и муниципальные</w:t>
      </w:r>
      <w:r w:rsidR="001C21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4C2">
        <w:rPr>
          <w:rFonts w:ascii="Times New Roman" w:hAnsi="Times New Roman" w:cs="Times New Roman"/>
          <w:bCs/>
          <w:sz w:val="28"/>
          <w:szCs w:val="28"/>
        </w:rPr>
        <w:t>организации, осуществляющие образовательную деятельность по образовательным программам дошкольного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»;  </w:t>
      </w:r>
      <w:r w:rsidR="00B367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4736" w:rsidRDefault="00ED4736" w:rsidP="009257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пункт 1 изложить в следующей редакции:</w:t>
      </w:r>
    </w:p>
    <w:p w:rsidR="00AF25EE" w:rsidRPr="001C2141" w:rsidRDefault="00ED4736" w:rsidP="00AF2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«1. Установить, что в период проведен</w:t>
      </w:r>
      <w:r w:rsidR="001C21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ия специальной военной операции прием детей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</w:t>
      </w:r>
      <w:r>
        <w:rPr>
          <w:rStyle w:val="FontStyle12"/>
          <w:rFonts w:eastAsia="Arial Unicode MS"/>
          <w:sz w:val="28"/>
          <w:szCs w:val="28"/>
          <w:lang w:eastAsia="ar-SA"/>
        </w:rPr>
        <w:t>граждан</w:t>
      </w:r>
      <w:r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Российской Фе</w:t>
      </w:r>
      <w:r>
        <w:rPr>
          <w:rStyle w:val="FontStyle12"/>
          <w:rFonts w:eastAsia="Arial Unicode MS"/>
          <w:sz w:val="28"/>
          <w:szCs w:val="28"/>
          <w:lang w:eastAsia="ar-SA"/>
        </w:rPr>
        <w:t>дерации, добровольно поступивших</w:t>
      </w:r>
      <w:r w:rsidRPr="00080E78">
        <w:rPr>
          <w:rStyle w:val="FontStyle12"/>
          <w:rFonts w:eastAsia="Arial Unicode MS"/>
          <w:sz w:val="28"/>
          <w:szCs w:val="28"/>
          <w:lang w:eastAsia="ar-SA"/>
        </w:rPr>
        <w:t xml:space="preserve"> в добровольческие формирования</w:t>
      </w:r>
      <w:r>
        <w:rPr>
          <w:rStyle w:val="FontStyle12"/>
          <w:rFonts w:eastAsia="Arial Unicode MS"/>
          <w:sz w:val="28"/>
          <w:szCs w:val="28"/>
          <w:lang w:eastAsia="ar-SA"/>
        </w:rPr>
        <w:t xml:space="preserve">, </w:t>
      </w:r>
      <w:r w:rsidRPr="0050668C">
        <w:rPr>
          <w:rStyle w:val="FontStyle12"/>
          <w:rFonts w:eastAsia="Arial Unicode MS" w:cs="Times New Roman"/>
          <w:sz w:val="28"/>
          <w:szCs w:val="28"/>
          <w:lang w:eastAsia="ar-SA"/>
        </w:rPr>
        <w:t>созданные</w:t>
      </w:r>
      <w:r w:rsidRPr="0050668C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в соответствии</w:t>
      </w:r>
      <w:r w:rsidRPr="00D03CE8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 федеральным законом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принимающих (принимавших) участие в специальной военной операции на территориях Донецкой Народной Республики, Луганской Народной Республики</w:t>
      </w:r>
      <w:r w:rsidR="006227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Запорожской области, Херсонской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 (</w:t>
      </w:r>
      <w:r w:rsidR="00622705">
        <w:rPr>
          <w:rFonts w:ascii="Times New Roman" w:eastAsia="Times New Roman" w:hAnsi="Times New Roman" w:cs="Times New Roman"/>
          <w:sz w:val="28"/>
          <w:szCs w:val="28"/>
          <w:lang w:eastAsia="en-US"/>
        </w:rPr>
        <w:t>далее</w:t>
      </w:r>
      <w:r w:rsidR="00AF25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военнослужащие), </w:t>
      </w:r>
      <w:r w:rsidR="001C2141">
        <w:rPr>
          <w:rFonts w:ascii="Times New Roman" w:hAnsi="Times New Roman" w:cs="Times New Roman"/>
          <w:bCs/>
          <w:sz w:val="28"/>
          <w:szCs w:val="28"/>
        </w:rPr>
        <w:t xml:space="preserve">на обучение по образовательным программам дошкольного образования в государственные и муниципальные организации, осуществляющие образовательную деятельность по образовательным </w:t>
      </w:r>
      <w:r w:rsidR="001C2141">
        <w:rPr>
          <w:rFonts w:ascii="Times New Roman" w:hAnsi="Times New Roman" w:cs="Times New Roman"/>
          <w:bCs/>
          <w:sz w:val="28"/>
          <w:szCs w:val="28"/>
        </w:rPr>
        <w:lastRenderedPageBreak/>
        <w:t>программам дошкольного образования</w:t>
      </w:r>
      <w:r w:rsidR="00AF25EE">
        <w:rPr>
          <w:rFonts w:ascii="Times New Roman" w:hAnsi="Times New Roman" w:cs="Times New Roman"/>
          <w:bCs/>
          <w:sz w:val="28"/>
          <w:szCs w:val="28"/>
        </w:rPr>
        <w:t>,</w:t>
      </w:r>
      <w:r w:rsidR="001C21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осуществляется </w:t>
      </w:r>
      <w:r w:rsidR="0038332D">
        <w:rPr>
          <w:rFonts w:ascii="Times New Roman" w:hAnsi="Times New Roman" w:cs="Times New Roman"/>
          <w:sz w:val="28"/>
          <w:szCs w:val="28"/>
        </w:rPr>
        <w:t>во внеочередном порядке.»;</w:t>
      </w:r>
    </w:p>
    <w:p w:rsidR="0038332D" w:rsidRDefault="0038332D" w:rsidP="00ED4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пункт 2 изложить в следующей редакции: </w:t>
      </w:r>
    </w:p>
    <w:p w:rsidR="007910CD" w:rsidRPr="00C35A33" w:rsidRDefault="0038332D" w:rsidP="00C35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«2. Установить, что </w:t>
      </w:r>
      <w:r w:rsidR="00AF25E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 детей</w:t>
      </w:r>
      <w:r w:rsidR="00AF2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военнослужащих, погибших (умерших) при исполнении обязанностей военной службы (службы)</w:t>
      </w:r>
      <w:r w:rsidR="00AF25EE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F36A3B">
        <w:rPr>
          <w:rFonts w:ascii="Times New Roman" w:hAnsi="Times New Roman" w:cs="Times New Roman"/>
          <w:sz w:val="28"/>
          <w:szCs w:val="28"/>
        </w:rPr>
        <w:t xml:space="preserve"> участия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10CD" w:rsidRPr="00791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0CD">
        <w:rPr>
          <w:rFonts w:ascii="Times New Roman" w:hAnsi="Times New Roman" w:cs="Times New Roman"/>
          <w:bCs/>
          <w:sz w:val="28"/>
          <w:szCs w:val="28"/>
        </w:rPr>
        <w:t>на обучение по образовательным программам дошкольного образования в государственные и муниципальные организации, осуществляющие образовательную деятельность по образовательным программам дошкольного образования,</w:t>
      </w:r>
      <w:r w:rsidR="007910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осуществляется </w:t>
      </w:r>
      <w:r w:rsidR="007910CD">
        <w:rPr>
          <w:rFonts w:ascii="Times New Roman" w:hAnsi="Times New Roman" w:cs="Times New Roman"/>
          <w:sz w:val="28"/>
          <w:szCs w:val="28"/>
        </w:rPr>
        <w:t>во внеочередном порядке.»;</w:t>
      </w:r>
    </w:p>
    <w:p w:rsidR="0092570B" w:rsidRPr="00DB0575" w:rsidRDefault="00AF14C2" w:rsidP="0092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Действие настоящего постановления распространить на правоотношения, возникшие с 16 ноября 2022 года. </w:t>
      </w:r>
    </w:p>
    <w:p w:rsidR="0092570B" w:rsidRPr="00DB0575" w:rsidRDefault="0092570B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70B" w:rsidRDefault="0092570B" w:rsidP="00925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4C2" w:rsidRDefault="00AF14C2" w:rsidP="00925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0B" w:rsidRDefault="0092570B" w:rsidP="00925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председателя </w:t>
      </w:r>
    </w:p>
    <w:p w:rsidR="00D96C16" w:rsidRPr="0092570B" w:rsidRDefault="0092570B" w:rsidP="00925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 Забайкальского края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А.И.Кефер</w:t>
      </w:r>
      <w:proofErr w:type="spellEnd"/>
    </w:p>
    <w:sectPr w:rsidR="00D96C16" w:rsidRPr="0092570B" w:rsidSect="0092570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92570B"/>
    <w:rsid w:val="001C2141"/>
    <w:rsid w:val="002114B7"/>
    <w:rsid w:val="002D4794"/>
    <w:rsid w:val="0038332D"/>
    <w:rsid w:val="00492193"/>
    <w:rsid w:val="004C737F"/>
    <w:rsid w:val="00622705"/>
    <w:rsid w:val="0067360A"/>
    <w:rsid w:val="007910CD"/>
    <w:rsid w:val="0092570B"/>
    <w:rsid w:val="00AF14C2"/>
    <w:rsid w:val="00AF25EE"/>
    <w:rsid w:val="00B3679E"/>
    <w:rsid w:val="00BB1CCC"/>
    <w:rsid w:val="00C35A33"/>
    <w:rsid w:val="00D511FB"/>
    <w:rsid w:val="00D96C16"/>
    <w:rsid w:val="00ED4736"/>
    <w:rsid w:val="00F3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70B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ED473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cp:lastPrinted>2022-11-29T02:57:00Z</cp:lastPrinted>
  <dcterms:created xsi:type="dcterms:W3CDTF">2022-11-29T01:50:00Z</dcterms:created>
  <dcterms:modified xsi:type="dcterms:W3CDTF">2022-11-30T04:16:00Z</dcterms:modified>
</cp:coreProperties>
</file>