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6C5F" w:rsidRPr="00AB15DB" w:rsidRDefault="00496C5F" w:rsidP="00496C5F">
      <w:pPr>
        <w:shd w:val="clear" w:color="auto" w:fill="FFFFFF"/>
        <w:jc w:val="center"/>
        <w:rPr>
          <w:sz w:val="2"/>
          <w:szCs w:val="2"/>
        </w:rPr>
      </w:pPr>
      <w:r w:rsidRPr="00AB15DB">
        <w:rPr>
          <w:sz w:val="2"/>
          <w:szCs w:val="2"/>
        </w:rPr>
        <w:t xml:space="preserve">     </w:t>
      </w:r>
    </w:p>
    <w:p w:rsidR="00496C5F" w:rsidRPr="00AB15DB" w:rsidRDefault="00496C5F" w:rsidP="00496C5F">
      <w:pPr>
        <w:shd w:val="clear" w:color="auto" w:fill="FFFFFF"/>
        <w:jc w:val="center"/>
        <w:rPr>
          <w:sz w:val="2"/>
          <w:szCs w:val="2"/>
        </w:rPr>
      </w:pPr>
    </w:p>
    <w:p w:rsidR="00496C5F" w:rsidRPr="00AB15DB" w:rsidRDefault="00496C5F" w:rsidP="00496C5F">
      <w:pPr>
        <w:shd w:val="clear" w:color="auto" w:fill="FFFFFF"/>
        <w:jc w:val="center"/>
        <w:rPr>
          <w:sz w:val="2"/>
          <w:szCs w:val="2"/>
        </w:rPr>
      </w:pPr>
    </w:p>
    <w:p w:rsidR="00496C5F" w:rsidRDefault="00496C5F" w:rsidP="00496C5F">
      <w:pPr>
        <w:shd w:val="clear" w:color="auto" w:fill="FFFFFF"/>
        <w:jc w:val="center"/>
        <w:rPr>
          <w:sz w:val="2"/>
          <w:szCs w:val="2"/>
        </w:rPr>
      </w:pPr>
      <w:bookmarkStart w:id="0" w:name="OLE_LINK4"/>
    </w:p>
    <w:p w:rsidR="00496C5F" w:rsidRDefault="00496C5F" w:rsidP="00496C5F">
      <w:pPr>
        <w:shd w:val="clear" w:color="auto" w:fill="FFFFFF"/>
        <w:jc w:val="center"/>
        <w:rPr>
          <w:sz w:val="2"/>
          <w:szCs w:val="2"/>
        </w:rPr>
      </w:pPr>
    </w:p>
    <w:p w:rsidR="00496C5F" w:rsidRDefault="00496C5F" w:rsidP="00496C5F">
      <w:pPr>
        <w:shd w:val="clear" w:color="auto" w:fill="FFFFFF"/>
        <w:jc w:val="center"/>
        <w:rPr>
          <w:sz w:val="2"/>
          <w:szCs w:val="2"/>
        </w:rPr>
      </w:pPr>
    </w:p>
    <w:p w:rsidR="00496C5F" w:rsidRDefault="00496C5F" w:rsidP="00496C5F">
      <w:pPr>
        <w:shd w:val="clear" w:color="auto" w:fill="FFFFFF"/>
        <w:jc w:val="center"/>
        <w:rPr>
          <w:sz w:val="2"/>
          <w:szCs w:val="2"/>
        </w:rPr>
      </w:pPr>
    </w:p>
    <w:p w:rsidR="00496C5F" w:rsidRDefault="00496C5F" w:rsidP="00496C5F">
      <w:pPr>
        <w:shd w:val="clear" w:color="auto" w:fill="FFFFFF"/>
        <w:jc w:val="center"/>
        <w:rPr>
          <w:sz w:val="2"/>
          <w:szCs w:val="2"/>
        </w:rPr>
      </w:pPr>
    </w:p>
    <w:p w:rsidR="00496C5F" w:rsidRDefault="00496C5F" w:rsidP="00496C5F">
      <w:pPr>
        <w:shd w:val="clear" w:color="auto" w:fill="FFFFFF"/>
        <w:jc w:val="center"/>
        <w:rPr>
          <w:sz w:val="2"/>
          <w:szCs w:val="2"/>
        </w:rPr>
      </w:pPr>
    </w:p>
    <w:p w:rsidR="00496C5F" w:rsidRDefault="00496C5F" w:rsidP="00496C5F">
      <w:pPr>
        <w:shd w:val="clear" w:color="auto" w:fill="FFFFFF"/>
        <w:jc w:val="center"/>
        <w:rPr>
          <w:sz w:val="2"/>
          <w:szCs w:val="2"/>
        </w:rPr>
      </w:pPr>
    </w:p>
    <w:p w:rsidR="00496C5F" w:rsidRDefault="00496C5F" w:rsidP="00496C5F">
      <w:pPr>
        <w:shd w:val="clear" w:color="auto" w:fill="FFFFFF"/>
        <w:jc w:val="center"/>
        <w:rPr>
          <w:sz w:val="2"/>
          <w:szCs w:val="2"/>
        </w:rPr>
      </w:pPr>
    </w:p>
    <w:p w:rsidR="00496C5F" w:rsidRDefault="00496C5F" w:rsidP="00496C5F">
      <w:pPr>
        <w:shd w:val="clear" w:color="auto" w:fill="FFFFFF"/>
        <w:jc w:val="center"/>
        <w:rPr>
          <w:sz w:val="2"/>
          <w:szCs w:val="2"/>
        </w:rPr>
      </w:pPr>
    </w:p>
    <w:p w:rsidR="00496C5F" w:rsidRPr="00AB243D" w:rsidRDefault="00496C5F" w:rsidP="00496C5F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bookmarkEnd w:id="0"/>
    <w:p w:rsidR="00496C5F" w:rsidRDefault="00496C5F" w:rsidP="00496C5F">
      <w:pPr>
        <w:shd w:val="clear" w:color="auto" w:fill="FFFFFF"/>
        <w:jc w:val="center"/>
        <w:rPr>
          <w:sz w:val="2"/>
          <w:szCs w:val="2"/>
        </w:rPr>
      </w:pPr>
      <w:r>
        <w:rPr>
          <w:noProof/>
        </w:rPr>
        <w:drawing>
          <wp:inline distT="0" distB="0" distL="0" distR="0">
            <wp:extent cx="800100" cy="8858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6C5F" w:rsidRDefault="00496C5F" w:rsidP="00496C5F">
      <w:pPr>
        <w:shd w:val="clear" w:color="auto" w:fill="FFFFFF"/>
        <w:jc w:val="center"/>
        <w:rPr>
          <w:sz w:val="2"/>
          <w:szCs w:val="2"/>
        </w:rPr>
      </w:pPr>
    </w:p>
    <w:p w:rsidR="00496C5F" w:rsidRDefault="00496C5F" w:rsidP="00496C5F">
      <w:pPr>
        <w:shd w:val="clear" w:color="auto" w:fill="FFFFFF"/>
        <w:jc w:val="center"/>
        <w:rPr>
          <w:sz w:val="2"/>
          <w:szCs w:val="2"/>
        </w:rPr>
      </w:pPr>
    </w:p>
    <w:p w:rsidR="00496C5F" w:rsidRDefault="00496C5F" w:rsidP="00496C5F">
      <w:pPr>
        <w:shd w:val="clear" w:color="auto" w:fill="FFFFFF"/>
        <w:jc w:val="center"/>
        <w:rPr>
          <w:sz w:val="2"/>
          <w:szCs w:val="2"/>
        </w:rPr>
      </w:pPr>
    </w:p>
    <w:p w:rsidR="00496C5F" w:rsidRDefault="00496C5F" w:rsidP="00496C5F">
      <w:pPr>
        <w:shd w:val="clear" w:color="auto" w:fill="FFFFFF"/>
        <w:jc w:val="center"/>
        <w:rPr>
          <w:sz w:val="2"/>
          <w:szCs w:val="2"/>
        </w:rPr>
      </w:pPr>
    </w:p>
    <w:p w:rsidR="00496C5F" w:rsidRDefault="00496C5F" w:rsidP="00496C5F">
      <w:pPr>
        <w:shd w:val="clear" w:color="auto" w:fill="FFFFFF"/>
        <w:jc w:val="center"/>
        <w:rPr>
          <w:sz w:val="2"/>
          <w:szCs w:val="2"/>
        </w:rPr>
      </w:pPr>
    </w:p>
    <w:p w:rsidR="00496C5F" w:rsidRDefault="00496C5F" w:rsidP="00496C5F">
      <w:pPr>
        <w:shd w:val="clear" w:color="auto" w:fill="FFFFFF"/>
        <w:jc w:val="center"/>
        <w:rPr>
          <w:sz w:val="2"/>
          <w:szCs w:val="2"/>
        </w:rPr>
      </w:pPr>
    </w:p>
    <w:p w:rsidR="00496C5F" w:rsidRDefault="00496C5F" w:rsidP="00496C5F">
      <w:pPr>
        <w:shd w:val="clear" w:color="auto" w:fill="FFFFFF"/>
        <w:jc w:val="center"/>
        <w:rPr>
          <w:sz w:val="2"/>
          <w:szCs w:val="2"/>
        </w:rPr>
      </w:pPr>
    </w:p>
    <w:p w:rsidR="00496C5F" w:rsidRDefault="00496C5F" w:rsidP="00496C5F">
      <w:pPr>
        <w:shd w:val="clear" w:color="auto" w:fill="FFFFFF"/>
        <w:jc w:val="center"/>
        <w:rPr>
          <w:sz w:val="2"/>
          <w:szCs w:val="2"/>
        </w:rPr>
      </w:pPr>
    </w:p>
    <w:p w:rsidR="00496C5F" w:rsidRPr="00AB243D" w:rsidRDefault="00496C5F" w:rsidP="00496C5F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496C5F" w:rsidRDefault="00496C5F" w:rsidP="00496C5F">
      <w:pPr>
        <w:shd w:val="clear" w:color="auto" w:fill="FFFFFF"/>
        <w:jc w:val="center"/>
        <w:rPr>
          <w:b/>
          <w:spacing w:val="-11"/>
          <w:sz w:val="2"/>
          <w:szCs w:val="2"/>
        </w:rPr>
      </w:pPr>
      <w:r w:rsidRPr="00806D4E">
        <w:rPr>
          <w:b/>
          <w:spacing w:val="-11"/>
          <w:sz w:val="33"/>
          <w:szCs w:val="33"/>
        </w:rPr>
        <w:t>ПРАВИТЕЛЬСТВО ЗАБАЙКАЛЬСКОГО КРАЯ</w:t>
      </w:r>
    </w:p>
    <w:p w:rsidR="00496C5F" w:rsidRDefault="00496C5F" w:rsidP="00496C5F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496C5F" w:rsidRDefault="00496C5F" w:rsidP="00496C5F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496C5F" w:rsidRDefault="00496C5F" w:rsidP="00496C5F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496C5F" w:rsidRDefault="00496C5F" w:rsidP="00496C5F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496C5F" w:rsidRPr="00722412" w:rsidRDefault="00496C5F" w:rsidP="00496C5F">
      <w:pPr>
        <w:shd w:val="clear" w:color="auto" w:fill="FFFFFF"/>
        <w:jc w:val="center"/>
        <w:rPr>
          <w:bCs/>
          <w:spacing w:val="-14"/>
        </w:rPr>
      </w:pPr>
      <w:r w:rsidRPr="0090222D">
        <w:rPr>
          <w:bCs/>
          <w:spacing w:val="-14"/>
          <w:sz w:val="35"/>
          <w:szCs w:val="35"/>
        </w:rPr>
        <w:t>ПОСТАНОВЛЕНИЕ</w:t>
      </w:r>
    </w:p>
    <w:p w:rsidR="00496C5F" w:rsidRDefault="00496C5F" w:rsidP="00496C5F">
      <w:pPr>
        <w:shd w:val="clear" w:color="auto" w:fill="FFFFFF"/>
        <w:rPr>
          <w:bCs/>
          <w:spacing w:val="-6"/>
          <w:sz w:val="35"/>
          <w:szCs w:val="35"/>
        </w:rPr>
      </w:pPr>
    </w:p>
    <w:p w:rsidR="00496C5F" w:rsidRDefault="00496C5F" w:rsidP="00496C5F">
      <w:pPr>
        <w:shd w:val="clear" w:color="auto" w:fill="FFFFFF"/>
        <w:rPr>
          <w:bCs/>
          <w:spacing w:val="-6"/>
          <w:sz w:val="35"/>
          <w:szCs w:val="35"/>
        </w:rPr>
      </w:pPr>
    </w:p>
    <w:p w:rsidR="00496C5F" w:rsidRPr="00ED5AA4" w:rsidRDefault="00496C5F" w:rsidP="00496C5F">
      <w:pPr>
        <w:shd w:val="clear" w:color="auto" w:fill="FFFFFF"/>
        <w:jc w:val="center"/>
        <w:rPr>
          <w:bCs/>
          <w:spacing w:val="-14"/>
          <w:sz w:val="6"/>
          <w:szCs w:val="6"/>
        </w:rPr>
      </w:pPr>
      <w:r w:rsidRPr="0090222D">
        <w:rPr>
          <w:bCs/>
          <w:spacing w:val="-6"/>
          <w:sz w:val="35"/>
          <w:szCs w:val="35"/>
        </w:rPr>
        <w:t>г. Чита</w:t>
      </w:r>
    </w:p>
    <w:p w:rsidR="00496C5F" w:rsidRDefault="00496C5F" w:rsidP="00496C5F">
      <w:pPr>
        <w:pStyle w:val="Heading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</w:p>
    <w:p w:rsidR="00290FE4" w:rsidRPr="00290FE4" w:rsidRDefault="00290FE4" w:rsidP="00290FE4">
      <w:pPr>
        <w:jc w:val="center"/>
        <w:rPr>
          <w:b/>
          <w:sz w:val="28"/>
          <w:szCs w:val="28"/>
        </w:rPr>
      </w:pPr>
      <w:r w:rsidRPr="00290FE4">
        <w:rPr>
          <w:b/>
          <w:sz w:val="28"/>
          <w:szCs w:val="28"/>
        </w:rPr>
        <w:t>О перераспределении бюджетных ассигнований, направляемых</w:t>
      </w:r>
    </w:p>
    <w:p w:rsidR="00290FE4" w:rsidRPr="00290FE4" w:rsidRDefault="00290FE4" w:rsidP="00290FE4">
      <w:pPr>
        <w:jc w:val="center"/>
        <w:rPr>
          <w:b/>
          <w:sz w:val="28"/>
          <w:szCs w:val="28"/>
        </w:rPr>
      </w:pPr>
      <w:r w:rsidRPr="00290FE4">
        <w:rPr>
          <w:b/>
          <w:sz w:val="28"/>
          <w:szCs w:val="28"/>
        </w:rPr>
        <w:t xml:space="preserve">на финансовое обеспечение отдельных мероприятий </w:t>
      </w:r>
      <w:r w:rsidR="00693663">
        <w:rPr>
          <w:b/>
          <w:sz w:val="28"/>
          <w:szCs w:val="28"/>
        </w:rPr>
        <w:t xml:space="preserve">государственных программ Забайкальского края </w:t>
      </w:r>
      <w:r w:rsidRPr="00290FE4">
        <w:rPr>
          <w:b/>
          <w:sz w:val="28"/>
          <w:szCs w:val="28"/>
        </w:rPr>
        <w:t>в 2022 году</w:t>
      </w:r>
    </w:p>
    <w:p w:rsidR="00496C5F" w:rsidRPr="00267F93" w:rsidRDefault="00496C5F" w:rsidP="00496C5F">
      <w:pPr>
        <w:pStyle w:val="Heading"/>
        <w:jc w:val="both"/>
        <w:rPr>
          <w:rFonts w:ascii="Times New Roman" w:hAnsi="Times New Roman" w:cs="Times New Roman"/>
          <w:b w:val="0"/>
          <w:spacing w:val="-6"/>
          <w:sz w:val="28"/>
          <w:szCs w:val="28"/>
        </w:rPr>
      </w:pPr>
    </w:p>
    <w:p w:rsidR="009D2221" w:rsidRPr="009D2221" w:rsidRDefault="00343B7A" w:rsidP="009D2221">
      <w:pPr>
        <w:tabs>
          <w:tab w:val="left" w:pos="709"/>
        </w:tabs>
        <w:jc w:val="both"/>
        <w:rPr>
          <w:spacing w:val="40"/>
          <w:sz w:val="28"/>
        </w:rPr>
      </w:pPr>
      <w:r>
        <w:rPr>
          <w:sz w:val="28"/>
        </w:rPr>
        <w:t xml:space="preserve">           </w:t>
      </w:r>
      <w:proofErr w:type="gramStart"/>
      <w:r w:rsidR="009D2221" w:rsidRPr="009D2221">
        <w:rPr>
          <w:sz w:val="28"/>
        </w:rPr>
        <w:t xml:space="preserve">В соответствии с частью 26 статьи 10 Федерального закона </w:t>
      </w:r>
      <w:r w:rsidR="009D2221" w:rsidRPr="009D2221">
        <w:rPr>
          <w:sz w:val="28"/>
        </w:rPr>
        <w:br/>
        <w:t xml:space="preserve">от 29 ноября 2021 года № 384-ФЗ «О внесении изменений в Бюджетный кодекс Российской Федерации и отдельные законодательные акты Российской Федерации и установлении особенностей исполнения бюджетов бюджетной системы Российской Федерации в 2022 году», учитывая постановление Правительства Забайкальского края от 16 марта 2022 года </w:t>
      </w:r>
      <w:r w:rsidR="009D2221" w:rsidRPr="009D2221">
        <w:rPr>
          <w:sz w:val="28"/>
        </w:rPr>
        <w:br/>
        <w:t>№ 90 «О перераспределении бюджетных ассигнований, направляемых на финансовое обеспечение</w:t>
      </w:r>
      <w:proofErr w:type="gramEnd"/>
      <w:r w:rsidR="009D2221" w:rsidRPr="009D2221">
        <w:rPr>
          <w:sz w:val="28"/>
        </w:rPr>
        <w:t xml:space="preserve"> отдельных мероприятий государственных программ Забайкальского края, в 2022 году», в целях финансового обеспечения отдельных мероприятий государственных программ Забайкальского края Правительство Забайкальского края  </w:t>
      </w:r>
      <w:r w:rsidR="009D2221" w:rsidRPr="009D2221">
        <w:rPr>
          <w:b/>
          <w:bCs/>
          <w:spacing w:val="40"/>
          <w:sz w:val="28"/>
        </w:rPr>
        <w:t>постановляет</w:t>
      </w:r>
      <w:r w:rsidR="009D2221" w:rsidRPr="009D2221">
        <w:rPr>
          <w:spacing w:val="40"/>
          <w:sz w:val="28"/>
        </w:rPr>
        <w:t>:</w:t>
      </w:r>
    </w:p>
    <w:p w:rsidR="00496C5F" w:rsidRPr="00B255EA" w:rsidRDefault="009D2221" w:rsidP="009D2221">
      <w:pPr>
        <w:tabs>
          <w:tab w:val="left" w:pos="1815"/>
        </w:tabs>
        <w:jc w:val="both"/>
        <w:rPr>
          <w:sz w:val="28"/>
        </w:rPr>
      </w:pPr>
      <w:r>
        <w:rPr>
          <w:sz w:val="28"/>
        </w:rPr>
        <w:t xml:space="preserve">           </w:t>
      </w:r>
      <w:bookmarkStart w:id="1" w:name="_GoBack"/>
      <w:bookmarkEnd w:id="1"/>
      <w:proofErr w:type="gramStart"/>
      <w:r w:rsidR="00290FE4" w:rsidRPr="00290FE4">
        <w:rPr>
          <w:sz w:val="28"/>
        </w:rPr>
        <w:t xml:space="preserve">Министерству финансов Забайкальского </w:t>
      </w:r>
      <w:r w:rsidR="00290FE4">
        <w:rPr>
          <w:sz w:val="28"/>
        </w:rPr>
        <w:t>края внести изменения</w:t>
      </w:r>
      <w:r w:rsidR="00290FE4">
        <w:rPr>
          <w:sz w:val="28"/>
        </w:rPr>
        <w:br/>
      </w:r>
      <w:r w:rsidR="00290FE4" w:rsidRPr="00290FE4">
        <w:rPr>
          <w:sz w:val="28"/>
        </w:rPr>
        <w:t>в сводную бюджетную роспись бюджета Забайкальского края на 2022</w:t>
      </w:r>
      <w:r w:rsidR="00290FE4">
        <w:rPr>
          <w:sz w:val="28"/>
        </w:rPr>
        <w:t xml:space="preserve"> год</w:t>
      </w:r>
      <w:r w:rsidR="00290FE4">
        <w:rPr>
          <w:sz w:val="28"/>
        </w:rPr>
        <w:br/>
      </w:r>
      <w:r w:rsidR="00290FE4" w:rsidRPr="00290FE4">
        <w:rPr>
          <w:sz w:val="28"/>
        </w:rPr>
        <w:t xml:space="preserve">и плановый период 2023 и 2024 годов и подготовить предложения о внесении соответствующих изменений в </w:t>
      </w:r>
      <w:hyperlink r:id="rId10" w:history="1">
        <w:r w:rsidR="00290FE4" w:rsidRPr="00290FE4">
          <w:rPr>
            <w:sz w:val="28"/>
          </w:rPr>
          <w:t>Закон</w:t>
        </w:r>
      </w:hyperlink>
      <w:r w:rsidR="00290FE4" w:rsidRPr="00290FE4">
        <w:rPr>
          <w:sz w:val="28"/>
        </w:rPr>
        <w:t xml:space="preserve"> Забайкальского края от </w:t>
      </w:r>
      <w:r w:rsidR="00290FE4">
        <w:rPr>
          <w:sz w:val="28"/>
        </w:rPr>
        <w:t>27 декабря</w:t>
      </w:r>
      <w:r w:rsidR="00290FE4">
        <w:rPr>
          <w:sz w:val="28"/>
        </w:rPr>
        <w:br/>
      </w:r>
      <w:r w:rsidR="00290FE4" w:rsidRPr="00290FE4">
        <w:rPr>
          <w:sz w:val="28"/>
        </w:rPr>
        <w:t>202</w:t>
      </w:r>
      <w:r w:rsidR="00290FE4">
        <w:rPr>
          <w:sz w:val="28"/>
        </w:rPr>
        <w:t>1</w:t>
      </w:r>
      <w:r w:rsidR="00290FE4" w:rsidRPr="00290FE4">
        <w:rPr>
          <w:sz w:val="28"/>
        </w:rPr>
        <w:t xml:space="preserve"> года </w:t>
      </w:r>
      <w:r w:rsidR="00290FE4">
        <w:rPr>
          <w:sz w:val="28"/>
        </w:rPr>
        <w:t>№</w:t>
      </w:r>
      <w:r w:rsidR="00290FE4" w:rsidRPr="00290FE4">
        <w:rPr>
          <w:sz w:val="28"/>
        </w:rPr>
        <w:t xml:space="preserve"> </w:t>
      </w:r>
      <w:r w:rsidR="00290FE4">
        <w:rPr>
          <w:sz w:val="28"/>
        </w:rPr>
        <w:t>2007</w:t>
      </w:r>
      <w:r w:rsidR="00290FE4" w:rsidRPr="00290FE4">
        <w:rPr>
          <w:sz w:val="28"/>
        </w:rPr>
        <w:t xml:space="preserve">-ЗЗК </w:t>
      </w:r>
      <w:r w:rsidR="00290FE4">
        <w:rPr>
          <w:sz w:val="28"/>
        </w:rPr>
        <w:t>«</w:t>
      </w:r>
      <w:r w:rsidR="00290FE4" w:rsidRPr="00290FE4">
        <w:rPr>
          <w:sz w:val="28"/>
        </w:rPr>
        <w:t>О бюджете Забайкальского края на 202</w:t>
      </w:r>
      <w:r w:rsidR="00290FE4">
        <w:rPr>
          <w:sz w:val="28"/>
        </w:rPr>
        <w:t>2 год</w:t>
      </w:r>
      <w:r w:rsidR="00290FE4">
        <w:rPr>
          <w:sz w:val="28"/>
        </w:rPr>
        <w:br/>
      </w:r>
      <w:r w:rsidR="00290FE4" w:rsidRPr="00290FE4">
        <w:rPr>
          <w:sz w:val="28"/>
        </w:rPr>
        <w:t>и плановый период 202</w:t>
      </w:r>
      <w:r w:rsidR="00290FE4">
        <w:rPr>
          <w:sz w:val="28"/>
        </w:rPr>
        <w:t>3 и 2024 годов»</w:t>
      </w:r>
      <w:r w:rsidR="00290FE4" w:rsidRPr="00290FE4">
        <w:rPr>
          <w:sz w:val="28"/>
        </w:rPr>
        <w:t xml:space="preserve"> (далее </w:t>
      </w:r>
      <w:r w:rsidR="00B255EA">
        <w:rPr>
          <w:sz w:val="28"/>
        </w:rPr>
        <w:t>–</w:t>
      </w:r>
      <w:r w:rsidR="00290FE4" w:rsidRPr="00290FE4">
        <w:rPr>
          <w:sz w:val="28"/>
        </w:rPr>
        <w:t xml:space="preserve"> </w:t>
      </w:r>
      <w:r w:rsidR="00290FE4" w:rsidRPr="00B255EA">
        <w:rPr>
          <w:sz w:val="28"/>
        </w:rPr>
        <w:t>Закон о бюджете) в части</w:t>
      </w:r>
      <w:proofErr w:type="gramEnd"/>
      <w:r w:rsidR="00290FE4" w:rsidRPr="00B255EA">
        <w:rPr>
          <w:sz w:val="28"/>
        </w:rPr>
        <w:t xml:space="preserve"> перераспределения бюджетных ассигнований, предусмотренных </w:t>
      </w:r>
      <w:hyperlink r:id="rId11" w:history="1">
        <w:r w:rsidR="00290FE4" w:rsidRPr="00B255EA">
          <w:rPr>
            <w:sz w:val="28"/>
          </w:rPr>
          <w:t>Законом</w:t>
        </w:r>
      </w:hyperlink>
      <w:r w:rsidR="00290FE4" w:rsidRPr="00B255EA">
        <w:rPr>
          <w:sz w:val="28"/>
        </w:rPr>
        <w:br/>
        <w:t xml:space="preserve">о бюджете </w:t>
      </w:r>
      <w:r w:rsidR="00472765">
        <w:rPr>
          <w:sz w:val="28"/>
        </w:rPr>
        <w:t>Министерств</w:t>
      </w:r>
      <w:r w:rsidR="004B0B5F">
        <w:rPr>
          <w:sz w:val="28"/>
        </w:rPr>
        <w:t>у</w:t>
      </w:r>
      <w:r w:rsidR="00472765">
        <w:rPr>
          <w:sz w:val="28"/>
        </w:rPr>
        <w:t xml:space="preserve"> приро</w:t>
      </w:r>
      <w:r w:rsidR="001D2FF1">
        <w:rPr>
          <w:sz w:val="28"/>
        </w:rPr>
        <w:t xml:space="preserve">дных ресурсов </w:t>
      </w:r>
      <w:r w:rsidR="0043742C" w:rsidRPr="00B255EA">
        <w:rPr>
          <w:sz w:val="28"/>
        </w:rPr>
        <w:t>Забайкальского края</w:t>
      </w:r>
      <w:r w:rsidR="001D2FF1">
        <w:rPr>
          <w:sz w:val="28"/>
        </w:rPr>
        <w:t xml:space="preserve"> </w:t>
      </w:r>
      <w:r w:rsidR="00290FE4" w:rsidRPr="00B255EA">
        <w:rPr>
          <w:sz w:val="28"/>
        </w:rPr>
        <w:t xml:space="preserve">в сумме </w:t>
      </w:r>
      <w:r w:rsidR="00BB07D4">
        <w:rPr>
          <w:rFonts w:eastAsiaTheme="minorHAnsi"/>
          <w:sz w:val="28"/>
          <w:lang w:eastAsia="en-US"/>
        </w:rPr>
        <w:t xml:space="preserve"> </w:t>
      </w:r>
      <w:r w:rsidR="00CC3119">
        <w:rPr>
          <w:rFonts w:eastAsiaTheme="minorHAnsi"/>
          <w:sz w:val="28"/>
          <w:lang w:eastAsia="en-US"/>
        </w:rPr>
        <w:t>4 799 800,00</w:t>
      </w:r>
      <w:r w:rsidR="00290FE4" w:rsidRPr="00B255EA">
        <w:rPr>
          <w:rFonts w:eastAsiaTheme="minorHAnsi"/>
          <w:sz w:val="28"/>
          <w:lang w:eastAsia="en-US"/>
        </w:rPr>
        <w:t xml:space="preserve"> </w:t>
      </w:r>
      <w:r w:rsidR="00290FE4" w:rsidRPr="00B255EA">
        <w:rPr>
          <w:sz w:val="28"/>
        </w:rPr>
        <w:t>(</w:t>
      </w:r>
      <w:r w:rsidR="00CC3119">
        <w:rPr>
          <w:sz w:val="28"/>
        </w:rPr>
        <w:t>четыре миллиона семьсот девяносто девять тысяч восемьсот</w:t>
      </w:r>
      <w:r w:rsidR="00BB07D4">
        <w:rPr>
          <w:sz w:val="28"/>
        </w:rPr>
        <w:t>) рубл</w:t>
      </w:r>
      <w:r w:rsidR="00CC3119">
        <w:rPr>
          <w:sz w:val="28"/>
        </w:rPr>
        <w:t>ей</w:t>
      </w:r>
      <w:r w:rsidR="00BB07D4">
        <w:rPr>
          <w:sz w:val="28"/>
        </w:rPr>
        <w:t xml:space="preserve"> </w:t>
      </w:r>
      <w:r w:rsidR="00CC3119">
        <w:rPr>
          <w:sz w:val="28"/>
        </w:rPr>
        <w:t>00</w:t>
      </w:r>
      <w:r w:rsidR="00290FE4" w:rsidRPr="00B255EA">
        <w:rPr>
          <w:sz w:val="28"/>
        </w:rPr>
        <w:t xml:space="preserve"> копе</w:t>
      </w:r>
      <w:r w:rsidR="00CC3119">
        <w:rPr>
          <w:sz w:val="28"/>
        </w:rPr>
        <w:t>ек</w:t>
      </w:r>
      <w:r w:rsidR="003A5D09">
        <w:rPr>
          <w:sz w:val="28"/>
        </w:rPr>
        <w:t xml:space="preserve"> </w:t>
      </w:r>
      <w:r w:rsidR="00290FE4" w:rsidRPr="00B255EA">
        <w:rPr>
          <w:sz w:val="28"/>
        </w:rPr>
        <w:t xml:space="preserve">согласно </w:t>
      </w:r>
      <w:hyperlink w:anchor="P26" w:history="1">
        <w:r w:rsidR="00290FE4" w:rsidRPr="00B255EA">
          <w:rPr>
            <w:sz w:val="28"/>
          </w:rPr>
          <w:t>приложению</w:t>
        </w:r>
      </w:hyperlink>
      <w:r w:rsidR="004565E1">
        <w:rPr>
          <w:sz w:val="28"/>
        </w:rPr>
        <w:t xml:space="preserve"> </w:t>
      </w:r>
      <w:r w:rsidR="00290FE4" w:rsidRPr="00B255EA">
        <w:rPr>
          <w:sz w:val="28"/>
        </w:rPr>
        <w:t>к настоящему постановлению</w:t>
      </w:r>
      <w:r w:rsidR="00496C5F" w:rsidRPr="00B255EA">
        <w:rPr>
          <w:sz w:val="28"/>
        </w:rPr>
        <w:t>.</w:t>
      </w:r>
    </w:p>
    <w:p w:rsidR="00496C5F" w:rsidRPr="00267F93" w:rsidRDefault="00496C5F" w:rsidP="00496C5F">
      <w:pPr>
        <w:jc w:val="both"/>
        <w:rPr>
          <w:spacing w:val="-6"/>
          <w:sz w:val="28"/>
          <w:szCs w:val="28"/>
        </w:rPr>
      </w:pPr>
    </w:p>
    <w:p w:rsidR="004174CD" w:rsidRDefault="004174CD" w:rsidP="00496121">
      <w:pPr>
        <w:jc w:val="both"/>
        <w:rPr>
          <w:spacing w:val="-6"/>
          <w:sz w:val="28"/>
          <w:szCs w:val="28"/>
        </w:rPr>
      </w:pPr>
    </w:p>
    <w:p w:rsidR="002F40B1" w:rsidRPr="00267F93" w:rsidRDefault="002F40B1" w:rsidP="00496121">
      <w:pPr>
        <w:jc w:val="both"/>
        <w:rPr>
          <w:spacing w:val="-6"/>
          <w:sz w:val="28"/>
          <w:szCs w:val="28"/>
        </w:rPr>
      </w:pPr>
    </w:p>
    <w:p w:rsidR="00BA02D8" w:rsidRDefault="00BA02D8" w:rsidP="00814E6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Первый заместитель председателя </w:t>
      </w:r>
    </w:p>
    <w:p w:rsidR="00BA02D8" w:rsidRPr="00814E6F" w:rsidRDefault="00BA02D8" w:rsidP="00814E6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Правительства Забайкальского края                                             </w:t>
      </w:r>
      <w:proofErr w:type="spellStart"/>
      <w:r>
        <w:rPr>
          <w:sz w:val="28"/>
          <w:szCs w:val="28"/>
        </w:rPr>
        <w:t>А.И.Кефер</w:t>
      </w:r>
      <w:proofErr w:type="spellEnd"/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864"/>
        <w:gridCol w:w="5706"/>
      </w:tblGrid>
      <w:tr w:rsidR="00267F93" w:rsidRPr="00267F93" w:rsidTr="00B668BA">
        <w:tc>
          <w:tcPr>
            <w:tcW w:w="3866" w:type="dxa"/>
            <w:shd w:val="clear" w:color="auto" w:fill="auto"/>
          </w:tcPr>
          <w:p w:rsidR="00496C5F" w:rsidRPr="00267F93" w:rsidRDefault="00496C5F" w:rsidP="00B668BA">
            <w:pPr>
              <w:rPr>
                <w:bCs/>
                <w:sz w:val="28"/>
                <w:szCs w:val="28"/>
              </w:rPr>
            </w:pPr>
          </w:p>
        </w:tc>
        <w:tc>
          <w:tcPr>
            <w:tcW w:w="5707" w:type="dxa"/>
            <w:shd w:val="clear" w:color="auto" w:fill="auto"/>
          </w:tcPr>
          <w:p w:rsidR="00505FFE" w:rsidRDefault="00505FFE" w:rsidP="00BB07D4">
            <w:pPr>
              <w:rPr>
                <w:bCs/>
                <w:sz w:val="28"/>
                <w:szCs w:val="28"/>
              </w:rPr>
            </w:pPr>
          </w:p>
          <w:p w:rsidR="00505FFE" w:rsidRDefault="00505FFE" w:rsidP="00A764A2">
            <w:pPr>
              <w:rPr>
                <w:bCs/>
                <w:sz w:val="28"/>
                <w:szCs w:val="28"/>
              </w:rPr>
            </w:pPr>
          </w:p>
          <w:p w:rsidR="00E935A5" w:rsidRDefault="00E935A5" w:rsidP="00505FFE">
            <w:pPr>
              <w:ind w:left="1451"/>
              <w:jc w:val="center"/>
              <w:rPr>
                <w:bCs/>
                <w:sz w:val="28"/>
                <w:szCs w:val="28"/>
              </w:rPr>
            </w:pPr>
          </w:p>
          <w:p w:rsidR="009B314E" w:rsidRDefault="009B314E" w:rsidP="00505FFE">
            <w:pPr>
              <w:ind w:left="1451"/>
              <w:jc w:val="center"/>
              <w:rPr>
                <w:bCs/>
                <w:sz w:val="28"/>
                <w:szCs w:val="28"/>
              </w:rPr>
            </w:pPr>
          </w:p>
          <w:p w:rsidR="009B314E" w:rsidRDefault="009B314E" w:rsidP="00505FFE">
            <w:pPr>
              <w:ind w:left="1451"/>
              <w:jc w:val="center"/>
              <w:rPr>
                <w:bCs/>
                <w:sz w:val="28"/>
                <w:szCs w:val="28"/>
              </w:rPr>
            </w:pPr>
          </w:p>
          <w:p w:rsidR="00505FFE" w:rsidRDefault="00505FFE" w:rsidP="00505FFE">
            <w:pPr>
              <w:ind w:left="1451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Приложение</w:t>
            </w:r>
          </w:p>
          <w:p w:rsidR="00496C5F" w:rsidRDefault="00505FFE" w:rsidP="00505FFE">
            <w:pPr>
              <w:ind w:left="1451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к </w:t>
            </w:r>
            <w:r w:rsidR="00496C5F" w:rsidRPr="00267F93">
              <w:rPr>
                <w:bCs/>
                <w:sz w:val="28"/>
                <w:szCs w:val="28"/>
              </w:rPr>
              <w:t>постановлени</w:t>
            </w:r>
            <w:r>
              <w:rPr>
                <w:bCs/>
                <w:sz w:val="28"/>
                <w:szCs w:val="28"/>
              </w:rPr>
              <w:t>ю</w:t>
            </w:r>
            <w:r w:rsidR="00496C5F" w:rsidRPr="00267F93">
              <w:rPr>
                <w:bCs/>
                <w:sz w:val="28"/>
                <w:szCs w:val="28"/>
              </w:rPr>
              <w:t xml:space="preserve"> Правительства Забайкальского края</w:t>
            </w:r>
          </w:p>
          <w:p w:rsidR="00505FFE" w:rsidRPr="00267F93" w:rsidRDefault="00505FFE" w:rsidP="00505FFE">
            <w:pPr>
              <w:ind w:left="1451"/>
              <w:jc w:val="center"/>
              <w:rPr>
                <w:bCs/>
                <w:sz w:val="28"/>
                <w:szCs w:val="28"/>
              </w:rPr>
            </w:pPr>
          </w:p>
        </w:tc>
      </w:tr>
    </w:tbl>
    <w:p w:rsidR="00496C5F" w:rsidRPr="00267F93" w:rsidRDefault="00496C5F" w:rsidP="00496C5F">
      <w:pPr>
        <w:rPr>
          <w:sz w:val="28"/>
          <w:szCs w:val="28"/>
        </w:rPr>
      </w:pPr>
    </w:p>
    <w:p w:rsidR="00505FFE" w:rsidRPr="00505FFE" w:rsidRDefault="00505FFE" w:rsidP="00505FFE">
      <w:pPr>
        <w:jc w:val="center"/>
        <w:rPr>
          <w:b/>
          <w:sz w:val="28"/>
        </w:rPr>
      </w:pPr>
      <w:r>
        <w:rPr>
          <w:b/>
          <w:sz w:val="28"/>
        </w:rPr>
        <w:t>П</w:t>
      </w:r>
      <w:r w:rsidRPr="00505FFE">
        <w:rPr>
          <w:b/>
          <w:sz w:val="28"/>
        </w:rPr>
        <w:t>ЕРЕРАСПРЕДЕЛЕНИЕ</w:t>
      </w:r>
    </w:p>
    <w:p w:rsidR="00505FFE" w:rsidRPr="00505FFE" w:rsidRDefault="00505FFE" w:rsidP="00505FFE">
      <w:pPr>
        <w:jc w:val="center"/>
        <w:rPr>
          <w:b/>
          <w:sz w:val="28"/>
        </w:rPr>
      </w:pPr>
      <w:r w:rsidRPr="00505FFE">
        <w:rPr>
          <w:b/>
          <w:sz w:val="28"/>
        </w:rPr>
        <w:t>бюджетных ассигнований в 202</w:t>
      </w:r>
      <w:r>
        <w:rPr>
          <w:b/>
          <w:sz w:val="28"/>
        </w:rPr>
        <w:t>2</w:t>
      </w:r>
      <w:r w:rsidRPr="00505FFE">
        <w:rPr>
          <w:b/>
          <w:sz w:val="28"/>
        </w:rPr>
        <w:t xml:space="preserve"> году</w:t>
      </w:r>
    </w:p>
    <w:p w:rsidR="00496C5F" w:rsidRPr="00267F93" w:rsidRDefault="00496C5F" w:rsidP="00496C5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2"/>
        <w:gridCol w:w="2835"/>
        <w:gridCol w:w="996"/>
        <w:gridCol w:w="567"/>
        <w:gridCol w:w="567"/>
        <w:gridCol w:w="1418"/>
        <w:gridCol w:w="567"/>
        <w:gridCol w:w="850"/>
        <w:gridCol w:w="1556"/>
      </w:tblGrid>
      <w:tr w:rsidR="00BB07D4" w:rsidRPr="009B1E10" w:rsidTr="00BB07D4">
        <w:trPr>
          <w:trHeight w:val="553"/>
          <w:jc w:val="center"/>
        </w:trPr>
        <w:tc>
          <w:tcPr>
            <w:tcW w:w="562" w:type="dxa"/>
            <w:vAlign w:val="center"/>
          </w:tcPr>
          <w:p w:rsidR="00BB07D4" w:rsidRPr="009B1E10" w:rsidRDefault="00BB07D4" w:rsidP="0043742C">
            <w:pPr>
              <w:jc w:val="center"/>
            </w:pPr>
            <w:bookmarkStart w:id="2" w:name="P40"/>
            <w:bookmarkStart w:id="3" w:name="Par0"/>
            <w:bookmarkEnd w:id="2"/>
            <w:bookmarkEnd w:id="3"/>
            <w:r w:rsidRPr="009B1E10">
              <w:t>№ п/п</w:t>
            </w:r>
          </w:p>
        </w:tc>
        <w:tc>
          <w:tcPr>
            <w:tcW w:w="2835" w:type="dxa"/>
            <w:vAlign w:val="center"/>
          </w:tcPr>
          <w:p w:rsidR="00BB07D4" w:rsidRPr="009B1E10" w:rsidRDefault="00BB07D4" w:rsidP="0043742C">
            <w:pPr>
              <w:jc w:val="center"/>
            </w:pPr>
            <w:r w:rsidRPr="009B1E10">
              <w:t>Наименование</w:t>
            </w:r>
            <w:r w:rsidR="009B314E">
              <w:t xml:space="preserve"> показателя</w:t>
            </w:r>
          </w:p>
        </w:tc>
        <w:tc>
          <w:tcPr>
            <w:tcW w:w="996" w:type="dxa"/>
            <w:vAlign w:val="center"/>
          </w:tcPr>
          <w:p w:rsidR="00BB07D4" w:rsidRPr="009B1E10" w:rsidRDefault="00BB07D4" w:rsidP="0043742C">
            <w:pPr>
              <w:jc w:val="center"/>
            </w:pPr>
            <w:r>
              <w:t>Код вед-</w:t>
            </w:r>
            <w:proofErr w:type="spellStart"/>
            <w:r w:rsidRPr="009B1E10">
              <w:t>ва</w:t>
            </w:r>
            <w:proofErr w:type="spellEnd"/>
          </w:p>
        </w:tc>
        <w:tc>
          <w:tcPr>
            <w:tcW w:w="567" w:type="dxa"/>
            <w:vAlign w:val="center"/>
          </w:tcPr>
          <w:p w:rsidR="00BB07D4" w:rsidRPr="009B1E10" w:rsidRDefault="00BB07D4" w:rsidP="0043742C">
            <w:pPr>
              <w:jc w:val="center"/>
            </w:pPr>
            <w:r w:rsidRPr="009B1E10">
              <w:t>РЗ</w:t>
            </w:r>
          </w:p>
        </w:tc>
        <w:tc>
          <w:tcPr>
            <w:tcW w:w="567" w:type="dxa"/>
            <w:vAlign w:val="center"/>
          </w:tcPr>
          <w:p w:rsidR="00BB07D4" w:rsidRPr="009B1E10" w:rsidRDefault="00BB07D4" w:rsidP="0043742C">
            <w:pPr>
              <w:jc w:val="center"/>
            </w:pPr>
            <w:r w:rsidRPr="009B1E10">
              <w:t>ПР</w:t>
            </w:r>
          </w:p>
        </w:tc>
        <w:tc>
          <w:tcPr>
            <w:tcW w:w="1418" w:type="dxa"/>
            <w:vAlign w:val="center"/>
          </w:tcPr>
          <w:p w:rsidR="00BB07D4" w:rsidRPr="009B1E10" w:rsidRDefault="00BB07D4" w:rsidP="0043742C">
            <w:pPr>
              <w:jc w:val="center"/>
            </w:pPr>
            <w:r w:rsidRPr="009B1E10">
              <w:t>Код целевой статьи</w:t>
            </w:r>
          </w:p>
        </w:tc>
        <w:tc>
          <w:tcPr>
            <w:tcW w:w="567" w:type="dxa"/>
            <w:vAlign w:val="center"/>
          </w:tcPr>
          <w:p w:rsidR="00BB07D4" w:rsidRPr="009B1E10" w:rsidRDefault="00BB07D4" w:rsidP="0043742C">
            <w:pPr>
              <w:jc w:val="center"/>
            </w:pPr>
            <w:r w:rsidRPr="009B1E10">
              <w:t>ВР</w:t>
            </w:r>
          </w:p>
        </w:tc>
        <w:tc>
          <w:tcPr>
            <w:tcW w:w="850" w:type="dxa"/>
            <w:vAlign w:val="center"/>
          </w:tcPr>
          <w:p w:rsidR="00BB07D4" w:rsidRPr="009B1E10" w:rsidRDefault="00BB07D4" w:rsidP="00BB07D4">
            <w:pPr>
              <w:jc w:val="center"/>
            </w:pPr>
            <w:proofErr w:type="spellStart"/>
            <w:r>
              <w:t>ДопКл</w:t>
            </w:r>
            <w:proofErr w:type="spellEnd"/>
          </w:p>
        </w:tc>
        <w:tc>
          <w:tcPr>
            <w:tcW w:w="1556" w:type="dxa"/>
            <w:vAlign w:val="center"/>
          </w:tcPr>
          <w:p w:rsidR="00BB07D4" w:rsidRPr="009B1E10" w:rsidRDefault="00BB07D4" w:rsidP="0043742C">
            <w:pPr>
              <w:jc w:val="center"/>
            </w:pPr>
            <w:r w:rsidRPr="009B1E10">
              <w:t>Сумма (рублей)</w:t>
            </w:r>
          </w:p>
        </w:tc>
      </w:tr>
      <w:tr w:rsidR="00BB07D4" w:rsidRPr="009B1E10" w:rsidTr="00BB07D4">
        <w:trPr>
          <w:trHeight w:val="209"/>
          <w:jc w:val="center"/>
        </w:trPr>
        <w:tc>
          <w:tcPr>
            <w:tcW w:w="562" w:type="dxa"/>
            <w:vAlign w:val="center"/>
          </w:tcPr>
          <w:p w:rsidR="00BB07D4" w:rsidRPr="009B1E10" w:rsidRDefault="00BB07D4" w:rsidP="0043742C">
            <w:pPr>
              <w:jc w:val="center"/>
            </w:pPr>
            <w:r w:rsidRPr="009B1E10">
              <w:t>1</w:t>
            </w:r>
          </w:p>
        </w:tc>
        <w:tc>
          <w:tcPr>
            <w:tcW w:w="2835" w:type="dxa"/>
            <w:vAlign w:val="center"/>
          </w:tcPr>
          <w:p w:rsidR="00BB07D4" w:rsidRPr="009B1E10" w:rsidRDefault="00BB07D4" w:rsidP="0043742C">
            <w:pPr>
              <w:jc w:val="center"/>
            </w:pPr>
            <w:r w:rsidRPr="009B1E10">
              <w:t>2</w:t>
            </w:r>
          </w:p>
        </w:tc>
        <w:tc>
          <w:tcPr>
            <w:tcW w:w="996" w:type="dxa"/>
            <w:vAlign w:val="center"/>
          </w:tcPr>
          <w:p w:rsidR="00BB07D4" w:rsidRPr="009B1E10" w:rsidRDefault="00BB07D4" w:rsidP="0043742C">
            <w:pPr>
              <w:jc w:val="center"/>
            </w:pPr>
            <w:r w:rsidRPr="009B1E10">
              <w:t>3</w:t>
            </w:r>
          </w:p>
        </w:tc>
        <w:tc>
          <w:tcPr>
            <w:tcW w:w="567" w:type="dxa"/>
            <w:vAlign w:val="center"/>
          </w:tcPr>
          <w:p w:rsidR="00BB07D4" w:rsidRPr="009B1E10" w:rsidRDefault="00BB07D4" w:rsidP="0043742C">
            <w:pPr>
              <w:jc w:val="center"/>
            </w:pPr>
            <w:r w:rsidRPr="009B1E10">
              <w:t>4</w:t>
            </w:r>
          </w:p>
        </w:tc>
        <w:tc>
          <w:tcPr>
            <w:tcW w:w="567" w:type="dxa"/>
            <w:vAlign w:val="center"/>
          </w:tcPr>
          <w:p w:rsidR="00BB07D4" w:rsidRPr="009B1E10" w:rsidRDefault="00BB07D4" w:rsidP="0043742C">
            <w:pPr>
              <w:jc w:val="center"/>
            </w:pPr>
            <w:r w:rsidRPr="009B1E10">
              <w:t>5</w:t>
            </w:r>
          </w:p>
        </w:tc>
        <w:tc>
          <w:tcPr>
            <w:tcW w:w="1418" w:type="dxa"/>
            <w:vAlign w:val="center"/>
          </w:tcPr>
          <w:p w:rsidR="00BB07D4" w:rsidRPr="009B1E10" w:rsidRDefault="00BB07D4" w:rsidP="0043742C">
            <w:pPr>
              <w:jc w:val="center"/>
            </w:pPr>
            <w:r w:rsidRPr="009B1E10">
              <w:t>6</w:t>
            </w:r>
          </w:p>
        </w:tc>
        <w:tc>
          <w:tcPr>
            <w:tcW w:w="567" w:type="dxa"/>
            <w:vAlign w:val="center"/>
          </w:tcPr>
          <w:p w:rsidR="00BB07D4" w:rsidRPr="009B1E10" w:rsidRDefault="00BB07D4" w:rsidP="0043742C">
            <w:pPr>
              <w:jc w:val="center"/>
            </w:pPr>
            <w:r w:rsidRPr="009B1E10">
              <w:t>7</w:t>
            </w:r>
          </w:p>
        </w:tc>
        <w:tc>
          <w:tcPr>
            <w:tcW w:w="850" w:type="dxa"/>
            <w:vAlign w:val="center"/>
          </w:tcPr>
          <w:p w:rsidR="00BB07D4" w:rsidRPr="009B1E10" w:rsidRDefault="00BB07D4" w:rsidP="00BB07D4">
            <w:pPr>
              <w:jc w:val="center"/>
            </w:pPr>
          </w:p>
        </w:tc>
        <w:tc>
          <w:tcPr>
            <w:tcW w:w="1556" w:type="dxa"/>
            <w:vAlign w:val="center"/>
          </w:tcPr>
          <w:p w:rsidR="00BB07D4" w:rsidRPr="009B1E10" w:rsidRDefault="00BB07D4" w:rsidP="0043742C">
            <w:pPr>
              <w:jc w:val="center"/>
            </w:pPr>
            <w:r w:rsidRPr="009B1E10">
              <w:t>8</w:t>
            </w:r>
          </w:p>
        </w:tc>
      </w:tr>
      <w:tr w:rsidR="00BB07D4" w:rsidRPr="009B1E10" w:rsidTr="00BB07D4">
        <w:trPr>
          <w:trHeight w:val="571"/>
          <w:jc w:val="center"/>
        </w:trPr>
        <w:tc>
          <w:tcPr>
            <w:tcW w:w="562" w:type="dxa"/>
            <w:vAlign w:val="center"/>
          </w:tcPr>
          <w:p w:rsidR="00BB07D4" w:rsidRPr="00246BBF" w:rsidRDefault="00BB07D4" w:rsidP="009B1E10">
            <w:pPr>
              <w:jc w:val="center"/>
              <w:rPr>
                <w:b/>
              </w:rPr>
            </w:pPr>
            <w:r w:rsidRPr="00246BBF">
              <w:rPr>
                <w:b/>
              </w:rPr>
              <w:t>1</w:t>
            </w:r>
          </w:p>
        </w:tc>
        <w:tc>
          <w:tcPr>
            <w:tcW w:w="2835" w:type="dxa"/>
            <w:vAlign w:val="center"/>
          </w:tcPr>
          <w:p w:rsidR="00BB07D4" w:rsidRPr="00246BBF" w:rsidRDefault="00BB07D4" w:rsidP="00D57EBA">
            <w:pPr>
              <w:rPr>
                <w:b/>
              </w:rPr>
            </w:pPr>
            <w:r w:rsidRPr="00246BBF">
              <w:rPr>
                <w:b/>
              </w:rPr>
              <w:t>Министерство природных ресурсов Забайкальского края</w:t>
            </w:r>
          </w:p>
        </w:tc>
        <w:tc>
          <w:tcPr>
            <w:tcW w:w="996" w:type="dxa"/>
            <w:vAlign w:val="center"/>
          </w:tcPr>
          <w:p w:rsidR="00BB07D4" w:rsidRPr="00246BBF" w:rsidRDefault="00BB07D4" w:rsidP="009B1E10">
            <w:pPr>
              <w:jc w:val="center"/>
              <w:rPr>
                <w:b/>
              </w:rPr>
            </w:pPr>
            <w:r w:rsidRPr="00246BBF">
              <w:rPr>
                <w:b/>
              </w:rPr>
              <w:t>046</w:t>
            </w:r>
          </w:p>
        </w:tc>
        <w:tc>
          <w:tcPr>
            <w:tcW w:w="567" w:type="dxa"/>
            <w:vAlign w:val="center"/>
          </w:tcPr>
          <w:p w:rsidR="00BB07D4" w:rsidRPr="00246BBF" w:rsidRDefault="00BB07D4" w:rsidP="004E0C13">
            <w:pPr>
              <w:jc w:val="center"/>
              <w:rPr>
                <w:b/>
              </w:rPr>
            </w:pPr>
          </w:p>
        </w:tc>
        <w:tc>
          <w:tcPr>
            <w:tcW w:w="567" w:type="dxa"/>
            <w:vAlign w:val="center"/>
          </w:tcPr>
          <w:p w:rsidR="00BB07D4" w:rsidRPr="00246BBF" w:rsidRDefault="00BB07D4" w:rsidP="004E0C13">
            <w:pPr>
              <w:jc w:val="center"/>
              <w:rPr>
                <w:b/>
              </w:rPr>
            </w:pPr>
          </w:p>
        </w:tc>
        <w:tc>
          <w:tcPr>
            <w:tcW w:w="1418" w:type="dxa"/>
            <w:vAlign w:val="center"/>
          </w:tcPr>
          <w:p w:rsidR="00BB07D4" w:rsidRPr="00246BBF" w:rsidRDefault="00BB07D4" w:rsidP="009B1E10">
            <w:pPr>
              <w:jc w:val="center"/>
              <w:rPr>
                <w:b/>
              </w:rPr>
            </w:pPr>
          </w:p>
        </w:tc>
        <w:tc>
          <w:tcPr>
            <w:tcW w:w="567" w:type="dxa"/>
            <w:vAlign w:val="center"/>
          </w:tcPr>
          <w:p w:rsidR="00BB07D4" w:rsidRPr="00246BBF" w:rsidRDefault="00BB07D4" w:rsidP="009B1E10">
            <w:pPr>
              <w:jc w:val="center"/>
              <w:rPr>
                <w:b/>
              </w:rPr>
            </w:pPr>
          </w:p>
        </w:tc>
        <w:tc>
          <w:tcPr>
            <w:tcW w:w="850" w:type="dxa"/>
            <w:vAlign w:val="center"/>
          </w:tcPr>
          <w:p w:rsidR="00BB07D4" w:rsidRPr="00246BBF" w:rsidRDefault="00BB07D4" w:rsidP="009B1E10">
            <w:pPr>
              <w:jc w:val="center"/>
              <w:rPr>
                <w:b/>
              </w:rPr>
            </w:pPr>
          </w:p>
        </w:tc>
        <w:tc>
          <w:tcPr>
            <w:tcW w:w="1556" w:type="dxa"/>
            <w:vAlign w:val="center"/>
          </w:tcPr>
          <w:p w:rsidR="00BB07D4" w:rsidRPr="00246BBF" w:rsidRDefault="00BB07D4" w:rsidP="00CC3119">
            <w:pPr>
              <w:jc w:val="center"/>
              <w:rPr>
                <w:b/>
              </w:rPr>
            </w:pPr>
            <w:r w:rsidRPr="00246BBF">
              <w:rPr>
                <w:b/>
              </w:rPr>
              <w:t>+</w:t>
            </w:r>
            <w:r w:rsidR="00CC3119">
              <w:rPr>
                <w:rFonts w:eastAsiaTheme="minorHAnsi"/>
                <w:b/>
                <w:lang w:eastAsia="en-US"/>
              </w:rPr>
              <w:t>4 799 800,00</w:t>
            </w:r>
          </w:p>
        </w:tc>
      </w:tr>
      <w:tr w:rsidR="00BB07D4" w:rsidRPr="009B1E10" w:rsidTr="00BB07D4">
        <w:trPr>
          <w:trHeight w:val="1044"/>
          <w:jc w:val="center"/>
        </w:trPr>
        <w:tc>
          <w:tcPr>
            <w:tcW w:w="562" w:type="dxa"/>
            <w:vAlign w:val="center"/>
          </w:tcPr>
          <w:p w:rsidR="00BB07D4" w:rsidRDefault="00BB07D4" w:rsidP="005D1BB6">
            <w:pPr>
              <w:jc w:val="center"/>
            </w:pPr>
            <w:r>
              <w:t>1.1</w:t>
            </w:r>
          </w:p>
        </w:tc>
        <w:tc>
          <w:tcPr>
            <w:tcW w:w="2835" w:type="dxa"/>
            <w:vAlign w:val="center"/>
          </w:tcPr>
          <w:p w:rsidR="00BB07D4" w:rsidRPr="009B1E10" w:rsidRDefault="006C18C8" w:rsidP="00D57EBA">
            <w:r>
              <w:rPr>
                <w:color w:val="22272F"/>
                <w:shd w:val="clear" w:color="auto" w:fill="FFFFFF"/>
              </w:rPr>
              <w:t>Обеспечение функций исполнительных органов государственной власти в установленной сфере</w:t>
            </w:r>
          </w:p>
        </w:tc>
        <w:tc>
          <w:tcPr>
            <w:tcW w:w="996" w:type="dxa"/>
            <w:vAlign w:val="center"/>
          </w:tcPr>
          <w:p w:rsidR="00BB07D4" w:rsidRPr="009B1E10" w:rsidRDefault="00BB07D4" w:rsidP="005D1BB6">
            <w:pPr>
              <w:jc w:val="center"/>
            </w:pPr>
            <w:r>
              <w:t>046</w:t>
            </w:r>
          </w:p>
        </w:tc>
        <w:tc>
          <w:tcPr>
            <w:tcW w:w="567" w:type="dxa"/>
            <w:vAlign w:val="center"/>
          </w:tcPr>
          <w:p w:rsidR="00BB07D4" w:rsidRPr="009B1E10" w:rsidRDefault="00BB07D4" w:rsidP="005D1BB6">
            <w:pPr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BB07D4" w:rsidRPr="009B1E10" w:rsidRDefault="00BB07D4" w:rsidP="00BB07D4">
            <w:pPr>
              <w:jc w:val="center"/>
            </w:pPr>
            <w:r>
              <w:t>12</w:t>
            </w:r>
          </w:p>
        </w:tc>
        <w:tc>
          <w:tcPr>
            <w:tcW w:w="1418" w:type="dxa"/>
            <w:vAlign w:val="center"/>
          </w:tcPr>
          <w:p w:rsidR="00BB07D4" w:rsidRPr="009B1E10" w:rsidRDefault="00934607" w:rsidP="005D1BB6">
            <w:pPr>
              <w:jc w:val="center"/>
            </w:pPr>
            <w:r>
              <w:t>0840229400</w:t>
            </w:r>
          </w:p>
        </w:tc>
        <w:tc>
          <w:tcPr>
            <w:tcW w:w="567" w:type="dxa"/>
            <w:vAlign w:val="center"/>
          </w:tcPr>
          <w:p w:rsidR="00BB07D4" w:rsidRPr="009B1E10" w:rsidRDefault="00934607" w:rsidP="005D1BB6">
            <w:pPr>
              <w:jc w:val="center"/>
            </w:pPr>
            <w:r>
              <w:t>121</w:t>
            </w:r>
          </w:p>
        </w:tc>
        <w:tc>
          <w:tcPr>
            <w:tcW w:w="850" w:type="dxa"/>
            <w:vAlign w:val="center"/>
          </w:tcPr>
          <w:p w:rsidR="00BB07D4" w:rsidRPr="009B1E10" w:rsidRDefault="00BB07D4" w:rsidP="00BB07D4">
            <w:pPr>
              <w:jc w:val="center"/>
            </w:pPr>
          </w:p>
        </w:tc>
        <w:tc>
          <w:tcPr>
            <w:tcW w:w="1556" w:type="dxa"/>
            <w:vAlign w:val="center"/>
          </w:tcPr>
          <w:p w:rsidR="00BB07D4" w:rsidRPr="009B1E10" w:rsidRDefault="00BB07D4" w:rsidP="00CC3119">
            <w:pPr>
              <w:jc w:val="center"/>
            </w:pPr>
            <w:r>
              <w:t>+</w:t>
            </w:r>
            <w:r w:rsidR="00CC3119">
              <w:t>493 714,38</w:t>
            </w:r>
          </w:p>
        </w:tc>
      </w:tr>
      <w:tr w:rsidR="006C18C8" w:rsidRPr="009B1E10" w:rsidTr="005A275C">
        <w:trPr>
          <w:trHeight w:val="1044"/>
          <w:jc w:val="center"/>
        </w:trPr>
        <w:tc>
          <w:tcPr>
            <w:tcW w:w="562" w:type="dxa"/>
            <w:vAlign w:val="center"/>
          </w:tcPr>
          <w:p w:rsidR="006C18C8" w:rsidRPr="006C18C8" w:rsidRDefault="006C18C8" w:rsidP="005D1BB6">
            <w:pPr>
              <w:jc w:val="center"/>
            </w:pPr>
            <w:r w:rsidRPr="006C18C8">
              <w:t>1.2</w:t>
            </w:r>
          </w:p>
        </w:tc>
        <w:tc>
          <w:tcPr>
            <w:tcW w:w="2835" w:type="dxa"/>
          </w:tcPr>
          <w:p w:rsidR="006C18C8" w:rsidRPr="006C18C8" w:rsidRDefault="0045304B" w:rsidP="00D57EBA">
            <w:r>
              <w:rPr>
                <w:shd w:val="clear" w:color="auto" w:fill="FFFFFF"/>
              </w:rPr>
              <w:t xml:space="preserve"> У</w:t>
            </w:r>
            <w:r w:rsidRPr="0045304B">
              <w:rPr>
                <w:shd w:val="clear" w:color="auto" w:fill="FFFFFF"/>
              </w:rPr>
              <w:t>чреждения, обеспечивающие предоставление услуг в сфере мониторинга окружающей среды</w:t>
            </w:r>
          </w:p>
        </w:tc>
        <w:tc>
          <w:tcPr>
            <w:tcW w:w="996" w:type="dxa"/>
            <w:vAlign w:val="center"/>
          </w:tcPr>
          <w:p w:rsidR="006C18C8" w:rsidRPr="006C18C8" w:rsidRDefault="006C18C8" w:rsidP="005D1BB6">
            <w:pPr>
              <w:jc w:val="center"/>
            </w:pPr>
            <w:r w:rsidRPr="006C18C8">
              <w:t>046</w:t>
            </w:r>
          </w:p>
        </w:tc>
        <w:tc>
          <w:tcPr>
            <w:tcW w:w="567" w:type="dxa"/>
            <w:vAlign w:val="center"/>
          </w:tcPr>
          <w:p w:rsidR="006C18C8" w:rsidRPr="006C18C8" w:rsidRDefault="0045304B" w:rsidP="005D1BB6">
            <w:pPr>
              <w:jc w:val="center"/>
            </w:pPr>
            <w:r>
              <w:t>06</w:t>
            </w:r>
          </w:p>
        </w:tc>
        <w:tc>
          <w:tcPr>
            <w:tcW w:w="567" w:type="dxa"/>
            <w:vAlign w:val="center"/>
          </w:tcPr>
          <w:p w:rsidR="006C18C8" w:rsidRPr="006C18C8" w:rsidRDefault="0045304B" w:rsidP="00BB07D4">
            <w:pPr>
              <w:jc w:val="center"/>
            </w:pPr>
            <w:r>
              <w:t>05</w:t>
            </w:r>
          </w:p>
        </w:tc>
        <w:tc>
          <w:tcPr>
            <w:tcW w:w="1418" w:type="dxa"/>
            <w:vAlign w:val="center"/>
          </w:tcPr>
          <w:p w:rsidR="006C18C8" w:rsidRPr="006C18C8" w:rsidRDefault="0045304B" w:rsidP="005D1BB6">
            <w:pPr>
              <w:jc w:val="center"/>
            </w:pPr>
            <w:r>
              <w:t>0840217337</w:t>
            </w:r>
          </w:p>
        </w:tc>
        <w:tc>
          <w:tcPr>
            <w:tcW w:w="567" w:type="dxa"/>
            <w:vAlign w:val="center"/>
          </w:tcPr>
          <w:p w:rsidR="006C18C8" w:rsidRPr="006C18C8" w:rsidRDefault="0045304B" w:rsidP="005D1BB6">
            <w:pPr>
              <w:jc w:val="center"/>
            </w:pPr>
            <w:r>
              <w:t>611</w:t>
            </w:r>
          </w:p>
        </w:tc>
        <w:tc>
          <w:tcPr>
            <w:tcW w:w="850" w:type="dxa"/>
            <w:vAlign w:val="center"/>
          </w:tcPr>
          <w:p w:rsidR="006C18C8" w:rsidRPr="006C18C8" w:rsidRDefault="0045304B" w:rsidP="00BB07D4">
            <w:pPr>
              <w:jc w:val="center"/>
            </w:pPr>
            <w:r>
              <w:t>11</w:t>
            </w:r>
          </w:p>
        </w:tc>
        <w:tc>
          <w:tcPr>
            <w:tcW w:w="1556" w:type="dxa"/>
            <w:vAlign w:val="center"/>
          </w:tcPr>
          <w:p w:rsidR="006C18C8" w:rsidRPr="006C18C8" w:rsidRDefault="0045304B" w:rsidP="009B16FA">
            <w:pPr>
              <w:jc w:val="center"/>
            </w:pPr>
            <w:r>
              <w:t>+42 890,64</w:t>
            </w:r>
          </w:p>
        </w:tc>
      </w:tr>
      <w:tr w:rsidR="006C18C8" w:rsidRPr="00672E46" w:rsidTr="005A275C">
        <w:trPr>
          <w:trHeight w:val="1044"/>
          <w:jc w:val="center"/>
        </w:trPr>
        <w:tc>
          <w:tcPr>
            <w:tcW w:w="562" w:type="dxa"/>
            <w:vAlign w:val="center"/>
          </w:tcPr>
          <w:p w:rsidR="006C18C8" w:rsidRPr="006C18C8" w:rsidRDefault="006C18C8" w:rsidP="00407F90">
            <w:pPr>
              <w:jc w:val="center"/>
            </w:pPr>
            <w:r w:rsidRPr="006C18C8">
              <w:t>1.3</w:t>
            </w:r>
          </w:p>
        </w:tc>
        <w:tc>
          <w:tcPr>
            <w:tcW w:w="2835" w:type="dxa"/>
          </w:tcPr>
          <w:p w:rsidR="006C18C8" w:rsidRPr="006C18C8" w:rsidRDefault="0045304B" w:rsidP="00D57EBA">
            <w:r>
              <w:rPr>
                <w:shd w:val="clear" w:color="auto" w:fill="FFFFFF"/>
              </w:rPr>
              <w:t>У</w:t>
            </w:r>
            <w:r w:rsidRPr="0045304B">
              <w:rPr>
                <w:shd w:val="clear" w:color="auto" w:fill="FFFFFF"/>
              </w:rPr>
              <w:t>чреждения, обеспечивающие предоставление услуг в сфере мониторинга окружающей среды</w:t>
            </w:r>
          </w:p>
        </w:tc>
        <w:tc>
          <w:tcPr>
            <w:tcW w:w="996" w:type="dxa"/>
            <w:vAlign w:val="center"/>
          </w:tcPr>
          <w:p w:rsidR="006C18C8" w:rsidRPr="0045304B" w:rsidRDefault="006C18C8" w:rsidP="00407F90">
            <w:pPr>
              <w:jc w:val="center"/>
              <w:rPr>
                <w:color w:val="000000" w:themeColor="text1"/>
              </w:rPr>
            </w:pPr>
            <w:r w:rsidRPr="0045304B">
              <w:rPr>
                <w:color w:val="000000" w:themeColor="text1"/>
              </w:rPr>
              <w:t>046</w:t>
            </w:r>
          </w:p>
        </w:tc>
        <w:tc>
          <w:tcPr>
            <w:tcW w:w="567" w:type="dxa"/>
            <w:vAlign w:val="center"/>
          </w:tcPr>
          <w:p w:rsidR="006C18C8" w:rsidRPr="0045304B" w:rsidRDefault="006C18C8" w:rsidP="00407F90">
            <w:pPr>
              <w:jc w:val="center"/>
              <w:rPr>
                <w:color w:val="000000" w:themeColor="text1"/>
              </w:rPr>
            </w:pPr>
            <w:r w:rsidRPr="0045304B">
              <w:rPr>
                <w:color w:val="000000" w:themeColor="text1"/>
              </w:rPr>
              <w:t>06</w:t>
            </w:r>
          </w:p>
        </w:tc>
        <w:tc>
          <w:tcPr>
            <w:tcW w:w="567" w:type="dxa"/>
            <w:vAlign w:val="center"/>
          </w:tcPr>
          <w:p w:rsidR="006C18C8" w:rsidRPr="0045304B" w:rsidRDefault="006C18C8" w:rsidP="00407F90">
            <w:pPr>
              <w:jc w:val="center"/>
              <w:rPr>
                <w:color w:val="000000" w:themeColor="text1"/>
              </w:rPr>
            </w:pPr>
            <w:r w:rsidRPr="0045304B">
              <w:rPr>
                <w:color w:val="000000" w:themeColor="text1"/>
              </w:rPr>
              <w:t>05</w:t>
            </w:r>
          </w:p>
        </w:tc>
        <w:tc>
          <w:tcPr>
            <w:tcW w:w="1418" w:type="dxa"/>
            <w:vAlign w:val="center"/>
          </w:tcPr>
          <w:p w:rsidR="006C18C8" w:rsidRPr="0045304B" w:rsidRDefault="0045304B" w:rsidP="00407F90">
            <w:pPr>
              <w:jc w:val="center"/>
              <w:rPr>
                <w:color w:val="000000" w:themeColor="text1"/>
              </w:rPr>
            </w:pPr>
            <w:r w:rsidRPr="0045304B">
              <w:rPr>
                <w:color w:val="000000" w:themeColor="text1"/>
              </w:rPr>
              <w:t>0840217337</w:t>
            </w:r>
          </w:p>
        </w:tc>
        <w:tc>
          <w:tcPr>
            <w:tcW w:w="567" w:type="dxa"/>
            <w:vAlign w:val="center"/>
          </w:tcPr>
          <w:p w:rsidR="006C18C8" w:rsidRPr="0045304B" w:rsidRDefault="0045304B" w:rsidP="00407F90">
            <w:pPr>
              <w:jc w:val="center"/>
              <w:rPr>
                <w:color w:val="000000" w:themeColor="text1"/>
              </w:rPr>
            </w:pPr>
            <w:r w:rsidRPr="0045304B">
              <w:rPr>
                <w:color w:val="000000" w:themeColor="text1"/>
              </w:rPr>
              <w:t>611</w:t>
            </w:r>
          </w:p>
        </w:tc>
        <w:tc>
          <w:tcPr>
            <w:tcW w:w="850" w:type="dxa"/>
            <w:vAlign w:val="center"/>
          </w:tcPr>
          <w:p w:rsidR="006C18C8" w:rsidRPr="0045304B" w:rsidRDefault="0045304B" w:rsidP="00407F90">
            <w:pPr>
              <w:jc w:val="center"/>
              <w:rPr>
                <w:color w:val="000000" w:themeColor="text1"/>
              </w:rPr>
            </w:pPr>
            <w:r w:rsidRPr="0045304B">
              <w:rPr>
                <w:color w:val="000000" w:themeColor="text1"/>
              </w:rPr>
              <w:t>19</w:t>
            </w:r>
          </w:p>
        </w:tc>
        <w:tc>
          <w:tcPr>
            <w:tcW w:w="1556" w:type="dxa"/>
            <w:vAlign w:val="center"/>
          </w:tcPr>
          <w:p w:rsidR="006C18C8" w:rsidRPr="0045304B" w:rsidRDefault="006C18C8" w:rsidP="0045304B">
            <w:pPr>
              <w:jc w:val="center"/>
              <w:rPr>
                <w:color w:val="000000" w:themeColor="text1"/>
              </w:rPr>
            </w:pPr>
            <w:r w:rsidRPr="0045304B">
              <w:rPr>
                <w:color w:val="000000" w:themeColor="text1"/>
              </w:rPr>
              <w:t>+</w:t>
            </w:r>
            <w:r w:rsidR="0045304B">
              <w:rPr>
                <w:color w:val="000000" w:themeColor="text1"/>
              </w:rPr>
              <w:t>150 526,41</w:t>
            </w:r>
          </w:p>
        </w:tc>
      </w:tr>
      <w:tr w:rsidR="0076304D" w:rsidRPr="009B1E10" w:rsidTr="0045304B">
        <w:trPr>
          <w:trHeight w:val="750"/>
          <w:jc w:val="center"/>
        </w:trPr>
        <w:tc>
          <w:tcPr>
            <w:tcW w:w="562" w:type="dxa"/>
            <w:vAlign w:val="center"/>
          </w:tcPr>
          <w:p w:rsidR="0076304D" w:rsidRDefault="0052052A" w:rsidP="005D1BB6">
            <w:pPr>
              <w:jc w:val="center"/>
            </w:pPr>
            <w:r>
              <w:t>1.4</w:t>
            </w:r>
          </w:p>
        </w:tc>
        <w:tc>
          <w:tcPr>
            <w:tcW w:w="2835" w:type="dxa"/>
            <w:vAlign w:val="center"/>
          </w:tcPr>
          <w:p w:rsidR="0076304D" w:rsidRDefault="0045304B" w:rsidP="00D57EBA">
            <w:r>
              <w:t>У</w:t>
            </w:r>
            <w:r w:rsidRPr="0045304B">
              <w:t>чреждения, обеспечивающие предоставление услуг в сфере лесных отношений</w:t>
            </w:r>
          </w:p>
        </w:tc>
        <w:tc>
          <w:tcPr>
            <w:tcW w:w="996" w:type="dxa"/>
            <w:vAlign w:val="center"/>
          </w:tcPr>
          <w:p w:rsidR="0076304D" w:rsidRDefault="0076304D" w:rsidP="005D1BB6">
            <w:pPr>
              <w:jc w:val="center"/>
            </w:pPr>
            <w:r>
              <w:t>046</w:t>
            </w:r>
          </w:p>
        </w:tc>
        <w:tc>
          <w:tcPr>
            <w:tcW w:w="567" w:type="dxa"/>
            <w:vAlign w:val="center"/>
          </w:tcPr>
          <w:p w:rsidR="0076304D" w:rsidRDefault="0045304B" w:rsidP="005D1BB6">
            <w:pPr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76304D" w:rsidRDefault="0045304B" w:rsidP="00BB07D4">
            <w:pPr>
              <w:jc w:val="center"/>
            </w:pPr>
            <w:r>
              <w:t>07</w:t>
            </w:r>
          </w:p>
        </w:tc>
        <w:tc>
          <w:tcPr>
            <w:tcW w:w="1418" w:type="dxa"/>
            <w:vAlign w:val="center"/>
          </w:tcPr>
          <w:p w:rsidR="0076304D" w:rsidRDefault="0045304B" w:rsidP="005D1BB6">
            <w:pPr>
              <w:jc w:val="center"/>
            </w:pPr>
            <w:r>
              <w:t>0910517199</w:t>
            </w:r>
          </w:p>
        </w:tc>
        <w:tc>
          <w:tcPr>
            <w:tcW w:w="567" w:type="dxa"/>
            <w:vAlign w:val="center"/>
          </w:tcPr>
          <w:p w:rsidR="0076304D" w:rsidRDefault="0045304B" w:rsidP="005D1BB6">
            <w:pPr>
              <w:jc w:val="center"/>
            </w:pPr>
            <w:r>
              <w:t>621</w:t>
            </w:r>
          </w:p>
        </w:tc>
        <w:tc>
          <w:tcPr>
            <w:tcW w:w="850" w:type="dxa"/>
            <w:vAlign w:val="center"/>
          </w:tcPr>
          <w:p w:rsidR="0076304D" w:rsidRDefault="0045304B" w:rsidP="00BB07D4">
            <w:pPr>
              <w:jc w:val="center"/>
            </w:pPr>
            <w:r>
              <w:t>11</w:t>
            </w:r>
          </w:p>
        </w:tc>
        <w:tc>
          <w:tcPr>
            <w:tcW w:w="1556" w:type="dxa"/>
            <w:vAlign w:val="center"/>
          </w:tcPr>
          <w:p w:rsidR="0076304D" w:rsidRDefault="005F1338" w:rsidP="0045304B">
            <w:pPr>
              <w:jc w:val="center"/>
            </w:pPr>
            <w:r>
              <w:t>+</w:t>
            </w:r>
            <w:r w:rsidR="0045304B">
              <w:t>3 156 791,96</w:t>
            </w:r>
          </w:p>
        </w:tc>
      </w:tr>
      <w:tr w:rsidR="0045304B" w:rsidRPr="009B1E10" w:rsidTr="00BB07D4">
        <w:trPr>
          <w:trHeight w:val="480"/>
          <w:jc w:val="center"/>
        </w:trPr>
        <w:tc>
          <w:tcPr>
            <w:tcW w:w="562" w:type="dxa"/>
            <w:vAlign w:val="center"/>
          </w:tcPr>
          <w:p w:rsidR="0045304B" w:rsidRDefault="0045304B" w:rsidP="005D1BB6">
            <w:pPr>
              <w:jc w:val="center"/>
            </w:pPr>
            <w:r>
              <w:t>1.5</w:t>
            </w:r>
          </w:p>
        </w:tc>
        <w:tc>
          <w:tcPr>
            <w:tcW w:w="2835" w:type="dxa"/>
            <w:vAlign w:val="center"/>
          </w:tcPr>
          <w:p w:rsidR="0045304B" w:rsidRDefault="0045304B" w:rsidP="00D57EBA">
            <w:r>
              <w:t>У</w:t>
            </w:r>
            <w:r w:rsidRPr="0045304B">
              <w:t>чреждения, обеспечивающие предоставление услуг в сфере лесных отношений</w:t>
            </w:r>
          </w:p>
        </w:tc>
        <w:tc>
          <w:tcPr>
            <w:tcW w:w="996" w:type="dxa"/>
            <w:vAlign w:val="center"/>
          </w:tcPr>
          <w:p w:rsidR="0045304B" w:rsidRDefault="0045304B" w:rsidP="005D1BB6">
            <w:pPr>
              <w:jc w:val="center"/>
            </w:pPr>
            <w:r>
              <w:t>046</w:t>
            </w:r>
          </w:p>
        </w:tc>
        <w:tc>
          <w:tcPr>
            <w:tcW w:w="567" w:type="dxa"/>
            <w:vAlign w:val="center"/>
          </w:tcPr>
          <w:p w:rsidR="0045304B" w:rsidRDefault="0045304B" w:rsidP="005D1BB6">
            <w:pPr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45304B" w:rsidRDefault="0045304B" w:rsidP="00BB07D4">
            <w:pPr>
              <w:jc w:val="center"/>
            </w:pPr>
            <w:r>
              <w:t>07</w:t>
            </w:r>
          </w:p>
        </w:tc>
        <w:tc>
          <w:tcPr>
            <w:tcW w:w="1418" w:type="dxa"/>
            <w:vAlign w:val="center"/>
          </w:tcPr>
          <w:p w:rsidR="0045304B" w:rsidRDefault="0045304B" w:rsidP="005D1BB6">
            <w:pPr>
              <w:jc w:val="center"/>
            </w:pPr>
            <w:r>
              <w:t>0910517199</w:t>
            </w:r>
          </w:p>
        </w:tc>
        <w:tc>
          <w:tcPr>
            <w:tcW w:w="567" w:type="dxa"/>
            <w:vAlign w:val="center"/>
          </w:tcPr>
          <w:p w:rsidR="0045304B" w:rsidRDefault="0045304B" w:rsidP="005D1BB6">
            <w:pPr>
              <w:jc w:val="center"/>
            </w:pPr>
            <w:r>
              <w:t>621</w:t>
            </w:r>
          </w:p>
        </w:tc>
        <w:tc>
          <w:tcPr>
            <w:tcW w:w="850" w:type="dxa"/>
            <w:vAlign w:val="center"/>
          </w:tcPr>
          <w:p w:rsidR="0045304B" w:rsidRDefault="0045304B" w:rsidP="00BB07D4">
            <w:pPr>
              <w:jc w:val="center"/>
            </w:pPr>
            <w:r>
              <w:t>19</w:t>
            </w:r>
          </w:p>
        </w:tc>
        <w:tc>
          <w:tcPr>
            <w:tcW w:w="1556" w:type="dxa"/>
            <w:vAlign w:val="center"/>
          </w:tcPr>
          <w:p w:rsidR="0045304B" w:rsidRDefault="0045304B" w:rsidP="009B16FA">
            <w:pPr>
              <w:jc w:val="center"/>
            </w:pPr>
            <w:r>
              <w:t>+955 876,61</w:t>
            </w:r>
          </w:p>
        </w:tc>
      </w:tr>
      <w:tr w:rsidR="00BB07D4" w:rsidRPr="009B1E10" w:rsidTr="00BB07D4">
        <w:trPr>
          <w:jc w:val="center"/>
        </w:trPr>
        <w:tc>
          <w:tcPr>
            <w:tcW w:w="562" w:type="dxa"/>
            <w:vAlign w:val="center"/>
          </w:tcPr>
          <w:p w:rsidR="00BB07D4" w:rsidRPr="00246BBF" w:rsidRDefault="00BB07D4" w:rsidP="005029D5">
            <w:pPr>
              <w:jc w:val="center"/>
              <w:rPr>
                <w:b/>
              </w:rPr>
            </w:pPr>
            <w:r w:rsidRPr="00246BBF">
              <w:rPr>
                <w:b/>
              </w:rPr>
              <w:t>2</w:t>
            </w:r>
          </w:p>
        </w:tc>
        <w:tc>
          <w:tcPr>
            <w:tcW w:w="2835" w:type="dxa"/>
            <w:vAlign w:val="center"/>
          </w:tcPr>
          <w:p w:rsidR="00BB07D4" w:rsidRPr="00246BBF" w:rsidRDefault="00BB07D4" w:rsidP="00D57EBA">
            <w:pPr>
              <w:rPr>
                <w:b/>
              </w:rPr>
            </w:pPr>
            <w:r w:rsidRPr="00246BBF">
              <w:rPr>
                <w:b/>
              </w:rPr>
              <w:t xml:space="preserve">Министерство природных ресурсов Забайкальского края </w:t>
            </w:r>
          </w:p>
        </w:tc>
        <w:tc>
          <w:tcPr>
            <w:tcW w:w="996" w:type="dxa"/>
            <w:vAlign w:val="center"/>
          </w:tcPr>
          <w:p w:rsidR="00BB07D4" w:rsidRPr="00246BBF" w:rsidRDefault="00BB07D4" w:rsidP="00BB07D4">
            <w:pPr>
              <w:jc w:val="center"/>
              <w:rPr>
                <w:b/>
              </w:rPr>
            </w:pPr>
            <w:r w:rsidRPr="00246BBF">
              <w:rPr>
                <w:b/>
              </w:rPr>
              <w:t>046</w:t>
            </w:r>
          </w:p>
        </w:tc>
        <w:tc>
          <w:tcPr>
            <w:tcW w:w="567" w:type="dxa"/>
            <w:vAlign w:val="center"/>
          </w:tcPr>
          <w:p w:rsidR="00BB07D4" w:rsidRPr="00246BBF" w:rsidRDefault="00BB07D4" w:rsidP="005029D5">
            <w:pPr>
              <w:jc w:val="center"/>
              <w:rPr>
                <w:b/>
              </w:rPr>
            </w:pPr>
          </w:p>
        </w:tc>
        <w:tc>
          <w:tcPr>
            <w:tcW w:w="567" w:type="dxa"/>
            <w:vAlign w:val="center"/>
          </w:tcPr>
          <w:p w:rsidR="00BB07D4" w:rsidRPr="00246BBF" w:rsidRDefault="00BB07D4" w:rsidP="005029D5">
            <w:pPr>
              <w:jc w:val="center"/>
              <w:rPr>
                <w:b/>
              </w:rPr>
            </w:pPr>
          </w:p>
        </w:tc>
        <w:tc>
          <w:tcPr>
            <w:tcW w:w="1418" w:type="dxa"/>
            <w:vAlign w:val="center"/>
          </w:tcPr>
          <w:p w:rsidR="00BB07D4" w:rsidRPr="00246BBF" w:rsidRDefault="00BB07D4" w:rsidP="005029D5">
            <w:pPr>
              <w:jc w:val="center"/>
              <w:rPr>
                <w:b/>
              </w:rPr>
            </w:pPr>
          </w:p>
        </w:tc>
        <w:tc>
          <w:tcPr>
            <w:tcW w:w="567" w:type="dxa"/>
            <w:vAlign w:val="center"/>
          </w:tcPr>
          <w:p w:rsidR="00BB07D4" w:rsidRPr="00246BBF" w:rsidRDefault="00BB07D4" w:rsidP="005D1BB6">
            <w:pPr>
              <w:jc w:val="center"/>
              <w:rPr>
                <w:b/>
              </w:rPr>
            </w:pPr>
          </w:p>
        </w:tc>
        <w:tc>
          <w:tcPr>
            <w:tcW w:w="850" w:type="dxa"/>
            <w:vAlign w:val="center"/>
          </w:tcPr>
          <w:p w:rsidR="00BB07D4" w:rsidRPr="00246BBF" w:rsidRDefault="00BB07D4" w:rsidP="005D1BB6">
            <w:pPr>
              <w:jc w:val="center"/>
              <w:rPr>
                <w:b/>
              </w:rPr>
            </w:pPr>
          </w:p>
        </w:tc>
        <w:tc>
          <w:tcPr>
            <w:tcW w:w="1556" w:type="dxa"/>
            <w:vAlign w:val="center"/>
          </w:tcPr>
          <w:p w:rsidR="00BB07D4" w:rsidRPr="00246BBF" w:rsidRDefault="00BB07D4" w:rsidP="0045304B">
            <w:pPr>
              <w:jc w:val="center"/>
              <w:rPr>
                <w:b/>
              </w:rPr>
            </w:pPr>
            <w:r w:rsidRPr="00246BBF">
              <w:rPr>
                <w:b/>
              </w:rPr>
              <w:t>-</w:t>
            </w:r>
            <w:r w:rsidR="0045304B">
              <w:rPr>
                <w:rFonts w:eastAsiaTheme="minorHAnsi"/>
                <w:b/>
                <w:lang w:eastAsia="en-US"/>
              </w:rPr>
              <w:t>4 799 800,00</w:t>
            </w:r>
          </w:p>
        </w:tc>
      </w:tr>
      <w:tr w:rsidR="00BB07D4" w:rsidRPr="009B1E10" w:rsidTr="00B422BF">
        <w:trPr>
          <w:trHeight w:val="1365"/>
          <w:jc w:val="center"/>
        </w:trPr>
        <w:tc>
          <w:tcPr>
            <w:tcW w:w="562" w:type="dxa"/>
            <w:vAlign w:val="center"/>
          </w:tcPr>
          <w:p w:rsidR="00BB07D4" w:rsidRPr="005D1BB6" w:rsidRDefault="00BB07D4" w:rsidP="005D1BB6">
            <w:pPr>
              <w:jc w:val="center"/>
            </w:pPr>
            <w:r>
              <w:lastRenderedPageBreak/>
              <w:t>2.1</w:t>
            </w:r>
          </w:p>
        </w:tc>
        <w:tc>
          <w:tcPr>
            <w:tcW w:w="2835" w:type="dxa"/>
            <w:vAlign w:val="center"/>
          </w:tcPr>
          <w:p w:rsidR="00BB07D4" w:rsidRPr="009B1E10" w:rsidRDefault="0045304B" w:rsidP="00D57EBA">
            <w:r w:rsidRPr="0045304B">
              <w:t>Учреждения, обеспечивающие предоставление услуг в сфере лесных отношений</w:t>
            </w:r>
          </w:p>
        </w:tc>
        <w:tc>
          <w:tcPr>
            <w:tcW w:w="996" w:type="dxa"/>
            <w:vAlign w:val="center"/>
          </w:tcPr>
          <w:p w:rsidR="00BB07D4" w:rsidRPr="00CE1027" w:rsidRDefault="00BB07D4" w:rsidP="005D1BB6">
            <w:pPr>
              <w:jc w:val="center"/>
            </w:pPr>
            <w:r>
              <w:t>046</w:t>
            </w:r>
          </w:p>
        </w:tc>
        <w:tc>
          <w:tcPr>
            <w:tcW w:w="567" w:type="dxa"/>
            <w:vAlign w:val="center"/>
          </w:tcPr>
          <w:p w:rsidR="00BB07D4" w:rsidRPr="00CE1027" w:rsidRDefault="00BB07D4" w:rsidP="005D1BB6">
            <w:pPr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BB07D4" w:rsidRPr="00CE1027" w:rsidRDefault="0045304B" w:rsidP="005D1BB6">
            <w:pPr>
              <w:jc w:val="center"/>
            </w:pPr>
            <w:r>
              <w:t>07</w:t>
            </w:r>
          </w:p>
        </w:tc>
        <w:tc>
          <w:tcPr>
            <w:tcW w:w="1418" w:type="dxa"/>
            <w:vAlign w:val="center"/>
          </w:tcPr>
          <w:p w:rsidR="00BB07D4" w:rsidRPr="00CE1027" w:rsidRDefault="0045304B" w:rsidP="005D1BB6">
            <w:pPr>
              <w:jc w:val="center"/>
            </w:pPr>
            <w:r>
              <w:t>0930217199</w:t>
            </w:r>
          </w:p>
        </w:tc>
        <w:tc>
          <w:tcPr>
            <w:tcW w:w="567" w:type="dxa"/>
            <w:vAlign w:val="center"/>
          </w:tcPr>
          <w:p w:rsidR="00BB07D4" w:rsidRPr="00CE1027" w:rsidRDefault="0045304B" w:rsidP="005D1BB6">
            <w:pPr>
              <w:jc w:val="center"/>
            </w:pPr>
            <w:r>
              <w:t>611</w:t>
            </w:r>
          </w:p>
        </w:tc>
        <w:tc>
          <w:tcPr>
            <w:tcW w:w="850" w:type="dxa"/>
            <w:vAlign w:val="center"/>
          </w:tcPr>
          <w:p w:rsidR="00BB07D4" w:rsidRPr="00CE1027" w:rsidRDefault="0045304B" w:rsidP="00BB07D4">
            <w:pPr>
              <w:jc w:val="center"/>
            </w:pPr>
            <w:r>
              <w:t>11</w:t>
            </w:r>
          </w:p>
        </w:tc>
        <w:tc>
          <w:tcPr>
            <w:tcW w:w="1556" w:type="dxa"/>
            <w:vAlign w:val="center"/>
          </w:tcPr>
          <w:p w:rsidR="00BB07D4" w:rsidRPr="009B1E10" w:rsidRDefault="00BB07D4" w:rsidP="00B422BF">
            <w:pPr>
              <w:jc w:val="center"/>
            </w:pPr>
            <w:r w:rsidRPr="009B1E10">
              <w:t>-</w:t>
            </w:r>
            <w:r w:rsidR="00B422BF">
              <w:rPr>
                <w:rFonts w:eastAsiaTheme="minorHAnsi"/>
                <w:lang w:eastAsia="en-US"/>
              </w:rPr>
              <w:t>920 600,00</w:t>
            </w:r>
          </w:p>
        </w:tc>
      </w:tr>
      <w:tr w:rsidR="00B422BF" w:rsidRPr="009B1E10" w:rsidTr="00B422BF">
        <w:trPr>
          <w:trHeight w:val="210"/>
          <w:jc w:val="center"/>
        </w:trPr>
        <w:tc>
          <w:tcPr>
            <w:tcW w:w="562" w:type="dxa"/>
            <w:vAlign w:val="center"/>
          </w:tcPr>
          <w:p w:rsidR="00B422BF" w:rsidRDefault="00B422BF" w:rsidP="005D1BB6">
            <w:pPr>
              <w:jc w:val="center"/>
            </w:pPr>
            <w:r>
              <w:t>2.2</w:t>
            </w:r>
          </w:p>
        </w:tc>
        <w:tc>
          <w:tcPr>
            <w:tcW w:w="2835" w:type="dxa"/>
            <w:vAlign w:val="center"/>
          </w:tcPr>
          <w:p w:rsidR="00B422BF" w:rsidRPr="0045304B" w:rsidRDefault="00B422BF" w:rsidP="00D57EBA">
            <w:r w:rsidRPr="0045304B">
              <w:t>Учреждения, обеспечивающие предоставление услуг в сфере лесных отношений</w:t>
            </w:r>
          </w:p>
        </w:tc>
        <w:tc>
          <w:tcPr>
            <w:tcW w:w="996" w:type="dxa"/>
            <w:vAlign w:val="center"/>
          </w:tcPr>
          <w:p w:rsidR="00B422BF" w:rsidRDefault="00B422BF" w:rsidP="005D1BB6">
            <w:pPr>
              <w:jc w:val="center"/>
            </w:pPr>
            <w:r>
              <w:t>046</w:t>
            </w:r>
          </w:p>
        </w:tc>
        <w:tc>
          <w:tcPr>
            <w:tcW w:w="567" w:type="dxa"/>
            <w:vAlign w:val="center"/>
          </w:tcPr>
          <w:p w:rsidR="00B422BF" w:rsidRDefault="00B422BF" w:rsidP="005D1BB6">
            <w:pPr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B422BF" w:rsidRDefault="00B422BF" w:rsidP="005D1BB6">
            <w:pPr>
              <w:jc w:val="center"/>
            </w:pPr>
            <w:r>
              <w:t>07</w:t>
            </w:r>
          </w:p>
        </w:tc>
        <w:tc>
          <w:tcPr>
            <w:tcW w:w="1418" w:type="dxa"/>
            <w:vAlign w:val="center"/>
          </w:tcPr>
          <w:p w:rsidR="00B422BF" w:rsidRDefault="00B422BF" w:rsidP="005D1BB6">
            <w:pPr>
              <w:jc w:val="center"/>
            </w:pPr>
            <w:r>
              <w:t>0930217199</w:t>
            </w:r>
          </w:p>
        </w:tc>
        <w:tc>
          <w:tcPr>
            <w:tcW w:w="567" w:type="dxa"/>
            <w:vAlign w:val="center"/>
          </w:tcPr>
          <w:p w:rsidR="00B422BF" w:rsidRDefault="00B422BF" w:rsidP="005D1BB6">
            <w:pPr>
              <w:jc w:val="center"/>
            </w:pPr>
            <w:r>
              <w:t>611</w:t>
            </w:r>
          </w:p>
        </w:tc>
        <w:tc>
          <w:tcPr>
            <w:tcW w:w="850" w:type="dxa"/>
            <w:vAlign w:val="center"/>
          </w:tcPr>
          <w:p w:rsidR="00B422BF" w:rsidRDefault="00B422BF" w:rsidP="00BB07D4">
            <w:pPr>
              <w:jc w:val="center"/>
            </w:pPr>
            <w:r>
              <w:t>12</w:t>
            </w:r>
          </w:p>
        </w:tc>
        <w:tc>
          <w:tcPr>
            <w:tcW w:w="1556" w:type="dxa"/>
            <w:vAlign w:val="center"/>
          </w:tcPr>
          <w:p w:rsidR="00B422BF" w:rsidRPr="009B1E10" w:rsidRDefault="00B422BF" w:rsidP="00A5080E">
            <w:pPr>
              <w:jc w:val="center"/>
            </w:pPr>
            <w:r>
              <w:t>-28 000,00</w:t>
            </w:r>
          </w:p>
        </w:tc>
      </w:tr>
      <w:tr w:rsidR="00B422BF" w:rsidRPr="009B1E10" w:rsidTr="00B422BF">
        <w:trPr>
          <w:trHeight w:val="210"/>
          <w:jc w:val="center"/>
        </w:trPr>
        <w:tc>
          <w:tcPr>
            <w:tcW w:w="562" w:type="dxa"/>
            <w:vAlign w:val="center"/>
          </w:tcPr>
          <w:p w:rsidR="00B422BF" w:rsidRDefault="00B422BF" w:rsidP="005D1BB6">
            <w:pPr>
              <w:jc w:val="center"/>
            </w:pPr>
            <w:r>
              <w:t>2.3</w:t>
            </w:r>
          </w:p>
        </w:tc>
        <w:tc>
          <w:tcPr>
            <w:tcW w:w="2835" w:type="dxa"/>
            <w:vAlign w:val="center"/>
          </w:tcPr>
          <w:p w:rsidR="00B422BF" w:rsidRPr="0045304B" w:rsidRDefault="00B422BF" w:rsidP="00D57EBA">
            <w:r w:rsidRPr="0045304B">
              <w:t>Учреждения, обеспечивающие предоставление услуг в сфере лесных отношений</w:t>
            </w:r>
          </w:p>
        </w:tc>
        <w:tc>
          <w:tcPr>
            <w:tcW w:w="996" w:type="dxa"/>
            <w:vAlign w:val="center"/>
          </w:tcPr>
          <w:p w:rsidR="00B422BF" w:rsidRDefault="00B422BF" w:rsidP="005D1BB6">
            <w:pPr>
              <w:jc w:val="center"/>
            </w:pPr>
            <w:r>
              <w:t>046</w:t>
            </w:r>
          </w:p>
        </w:tc>
        <w:tc>
          <w:tcPr>
            <w:tcW w:w="567" w:type="dxa"/>
            <w:vAlign w:val="center"/>
          </w:tcPr>
          <w:p w:rsidR="00B422BF" w:rsidRDefault="00B422BF" w:rsidP="005D1BB6">
            <w:pPr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B422BF" w:rsidRDefault="00B422BF" w:rsidP="005D1BB6">
            <w:pPr>
              <w:jc w:val="center"/>
            </w:pPr>
            <w:r>
              <w:t>07</w:t>
            </w:r>
          </w:p>
        </w:tc>
        <w:tc>
          <w:tcPr>
            <w:tcW w:w="1418" w:type="dxa"/>
            <w:vAlign w:val="center"/>
          </w:tcPr>
          <w:p w:rsidR="00B422BF" w:rsidRDefault="00B422BF" w:rsidP="005D1BB6">
            <w:pPr>
              <w:jc w:val="center"/>
            </w:pPr>
            <w:r>
              <w:t>0930217199</w:t>
            </w:r>
          </w:p>
        </w:tc>
        <w:tc>
          <w:tcPr>
            <w:tcW w:w="567" w:type="dxa"/>
            <w:vAlign w:val="center"/>
          </w:tcPr>
          <w:p w:rsidR="00B422BF" w:rsidRDefault="00B422BF" w:rsidP="005D1BB6">
            <w:pPr>
              <w:jc w:val="center"/>
            </w:pPr>
            <w:r>
              <w:t>611</w:t>
            </w:r>
          </w:p>
        </w:tc>
        <w:tc>
          <w:tcPr>
            <w:tcW w:w="850" w:type="dxa"/>
            <w:vAlign w:val="center"/>
          </w:tcPr>
          <w:p w:rsidR="00B422BF" w:rsidRDefault="00B422BF" w:rsidP="00BB07D4">
            <w:pPr>
              <w:jc w:val="center"/>
            </w:pPr>
            <w:r>
              <w:t>19</w:t>
            </w:r>
          </w:p>
        </w:tc>
        <w:tc>
          <w:tcPr>
            <w:tcW w:w="1556" w:type="dxa"/>
            <w:vAlign w:val="center"/>
          </w:tcPr>
          <w:p w:rsidR="00B422BF" w:rsidRPr="009B1E10" w:rsidRDefault="00B422BF" w:rsidP="00A5080E">
            <w:pPr>
              <w:jc w:val="center"/>
            </w:pPr>
            <w:r>
              <w:t>-283 600,00</w:t>
            </w:r>
          </w:p>
        </w:tc>
      </w:tr>
      <w:tr w:rsidR="00B422BF" w:rsidRPr="009B1E10" w:rsidTr="00B422BF">
        <w:trPr>
          <w:trHeight w:val="990"/>
          <w:jc w:val="center"/>
        </w:trPr>
        <w:tc>
          <w:tcPr>
            <w:tcW w:w="562" w:type="dxa"/>
            <w:vAlign w:val="center"/>
          </w:tcPr>
          <w:p w:rsidR="00B422BF" w:rsidRDefault="00B422BF" w:rsidP="005D1BB6">
            <w:pPr>
              <w:jc w:val="center"/>
            </w:pPr>
            <w:r>
              <w:t>2.4</w:t>
            </w:r>
          </w:p>
        </w:tc>
        <w:tc>
          <w:tcPr>
            <w:tcW w:w="2835" w:type="dxa"/>
            <w:vAlign w:val="center"/>
          </w:tcPr>
          <w:p w:rsidR="00B422BF" w:rsidRPr="0045304B" w:rsidRDefault="00B422BF" w:rsidP="00D57EBA">
            <w:r w:rsidRPr="0045304B">
              <w:t>Учреждения, обеспечивающие предоставление услуг в сфере лесных отношений</w:t>
            </w:r>
          </w:p>
        </w:tc>
        <w:tc>
          <w:tcPr>
            <w:tcW w:w="996" w:type="dxa"/>
            <w:vAlign w:val="center"/>
          </w:tcPr>
          <w:p w:rsidR="00B422BF" w:rsidRDefault="00B422BF" w:rsidP="005D1BB6">
            <w:pPr>
              <w:jc w:val="center"/>
            </w:pPr>
            <w:r>
              <w:t>046</w:t>
            </w:r>
          </w:p>
        </w:tc>
        <w:tc>
          <w:tcPr>
            <w:tcW w:w="567" w:type="dxa"/>
            <w:vAlign w:val="center"/>
          </w:tcPr>
          <w:p w:rsidR="00B422BF" w:rsidRDefault="00B422BF" w:rsidP="005D1BB6">
            <w:pPr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B422BF" w:rsidRDefault="00B422BF" w:rsidP="005D1BB6">
            <w:pPr>
              <w:jc w:val="center"/>
            </w:pPr>
            <w:r>
              <w:t>07</w:t>
            </w:r>
          </w:p>
        </w:tc>
        <w:tc>
          <w:tcPr>
            <w:tcW w:w="1418" w:type="dxa"/>
            <w:vAlign w:val="center"/>
          </w:tcPr>
          <w:p w:rsidR="00B422BF" w:rsidRDefault="00B422BF" w:rsidP="005D1BB6">
            <w:pPr>
              <w:jc w:val="center"/>
            </w:pPr>
            <w:r>
              <w:t>0930217199</w:t>
            </w:r>
          </w:p>
        </w:tc>
        <w:tc>
          <w:tcPr>
            <w:tcW w:w="567" w:type="dxa"/>
            <w:vAlign w:val="center"/>
          </w:tcPr>
          <w:p w:rsidR="00B422BF" w:rsidRDefault="00B422BF" w:rsidP="005D1BB6">
            <w:pPr>
              <w:jc w:val="center"/>
            </w:pPr>
            <w:r>
              <w:t>611</w:t>
            </w:r>
          </w:p>
        </w:tc>
        <w:tc>
          <w:tcPr>
            <w:tcW w:w="850" w:type="dxa"/>
            <w:vAlign w:val="center"/>
          </w:tcPr>
          <w:p w:rsidR="00B422BF" w:rsidRDefault="00B422BF" w:rsidP="00BB07D4">
            <w:pPr>
              <w:jc w:val="center"/>
            </w:pPr>
            <w:r>
              <w:t>21</w:t>
            </w:r>
          </w:p>
        </w:tc>
        <w:tc>
          <w:tcPr>
            <w:tcW w:w="1556" w:type="dxa"/>
            <w:vAlign w:val="center"/>
          </w:tcPr>
          <w:p w:rsidR="00B422BF" w:rsidRPr="009B1E10" w:rsidRDefault="00B422BF" w:rsidP="00A5080E">
            <w:pPr>
              <w:jc w:val="center"/>
            </w:pPr>
            <w:r>
              <w:t>- 600,00</w:t>
            </w:r>
          </w:p>
        </w:tc>
      </w:tr>
      <w:tr w:rsidR="00B422BF" w:rsidRPr="009B1E10" w:rsidTr="00B422BF">
        <w:trPr>
          <w:trHeight w:val="225"/>
          <w:jc w:val="center"/>
        </w:trPr>
        <w:tc>
          <w:tcPr>
            <w:tcW w:w="562" w:type="dxa"/>
            <w:vAlign w:val="center"/>
          </w:tcPr>
          <w:p w:rsidR="00B422BF" w:rsidRDefault="00B422BF" w:rsidP="005D1BB6">
            <w:pPr>
              <w:jc w:val="center"/>
            </w:pPr>
            <w:r>
              <w:t>2.5</w:t>
            </w:r>
          </w:p>
        </w:tc>
        <w:tc>
          <w:tcPr>
            <w:tcW w:w="2835" w:type="dxa"/>
            <w:vAlign w:val="center"/>
          </w:tcPr>
          <w:p w:rsidR="00B422BF" w:rsidRPr="0045304B" w:rsidRDefault="00B422BF" w:rsidP="00D57EBA">
            <w:r w:rsidRPr="0045304B">
              <w:t>Учреждения, обеспечивающие предоставление услуг в сфере лесных отношений</w:t>
            </w:r>
          </w:p>
        </w:tc>
        <w:tc>
          <w:tcPr>
            <w:tcW w:w="996" w:type="dxa"/>
            <w:vAlign w:val="center"/>
          </w:tcPr>
          <w:p w:rsidR="00B422BF" w:rsidRDefault="00B422BF" w:rsidP="005D1BB6">
            <w:pPr>
              <w:jc w:val="center"/>
            </w:pPr>
            <w:r>
              <w:t>046</w:t>
            </w:r>
          </w:p>
        </w:tc>
        <w:tc>
          <w:tcPr>
            <w:tcW w:w="567" w:type="dxa"/>
            <w:vAlign w:val="center"/>
          </w:tcPr>
          <w:p w:rsidR="00B422BF" w:rsidRDefault="00B422BF" w:rsidP="005D1BB6">
            <w:pPr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B422BF" w:rsidRDefault="00B422BF" w:rsidP="005D1BB6">
            <w:pPr>
              <w:jc w:val="center"/>
            </w:pPr>
            <w:r>
              <w:t>07</w:t>
            </w:r>
          </w:p>
        </w:tc>
        <w:tc>
          <w:tcPr>
            <w:tcW w:w="1418" w:type="dxa"/>
            <w:vAlign w:val="center"/>
          </w:tcPr>
          <w:p w:rsidR="00B422BF" w:rsidRDefault="00B422BF" w:rsidP="005D1BB6">
            <w:pPr>
              <w:jc w:val="center"/>
            </w:pPr>
            <w:r>
              <w:t>0930217199</w:t>
            </w:r>
          </w:p>
        </w:tc>
        <w:tc>
          <w:tcPr>
            <w:tcW w:w="567" w:type="dxa"/>
            <w:vAlign w:val="center"/>
          </w:tcPr>
          <w:p w:rsidR="00B422BF" w:rsidRDefault="00B422BF" w:rsidP="005D1BB6">
            <w:pPr>
              <w:jc w:val="center"/>
            </w:pPr>
            <w:r>
              <w:t>611</w:t>
            </w:r>
          </w:p>
        </w:tc>
        <w:tc>
          <w:tcPr>
            <w:tcW w:w="850" w:type="dxa"/>
            <w:vAlign w:val="center"/>
          </w:tcPr>
          <w:p w:rsidR="00B422BF" w:rsidRDefault="00B422BF" w:rsidP="00BB07D4">
            <w:pPr>
              <w:jc w:val="center"/>
            </w:pPr>
            <w:r>
              <w:t>22</w:t>
            </w:r>
          </w:p>
        </w:tc>
        <w:tc>
          <w:tcPr>
            <w:tcW w:w="1556" w:type="dxa"/>
            <w:vAlign w:val="center"/>
          </w:tcPr>
          <w:p w:rsidR="00B422BF" w:rsidRDefault="00B422BF" w:rsidP="00A5080E">
            <w:pPr>
              <w:jc w:val="center"/>
            </w:pPr>
            <w:r>
              <w:t>-2 000 000,00</w:t>
            </w:r>
          </w:p>
        </w:tc>
      </w:tr>
      <w:tr w:rsidR="00B422BF" w:rsidRPr="009B1E10" w:rsidTr="00B422BF">
        <w:trPr>
          <w:trHeight w:val="240"/>
          <w:jc w:val="center"/>
        </w:trPr>
        <w:tc>
          <w:tcPr>
            <w:tcW w:w="562" w:type="dxa"/>
            <w:vAlign w:val="center"/>
          </w:tcPr>
          <w:p w:rsidR="00B422BF" w:rsidRDefault="00B422BF" w:rsidP="005D1BB6">
            <w:pPr>
              <w:jc w:val="center"/>
            </w:pPr>
            <w:r>
              <w:t>2.6</w:t>
            </w:r>
          </w:p>
        </w:tc>
        <w:tc>
          <w:tcPr>
            <w:tcW w:w="2835" w:type="dxa"/>
            <w:vAlign w:val="center"/>
          </w:tcPr>
          <w:p w:rsidR="00B422BF" w:rsidRPr="0045304B" w:rsidRDefault="00B422BF" w:rsidP="00D57EBA">
            <w:r w:rsidRPr="0045304B">
              <w:t>Учреждения, обеспечивающие предоставление услуг в сфере лесных отношений</w:t>
            </w:r>
          </w:p>
        </w:tc>
        <w:tc>
          <w:tcPr>
            <w:tcW w:w="996" w:type="dxa"/>
            <w:vAlign w:val="center"/>
          </w:tcPr>
          <w:p w:rsidR="00B422BF" w:rsidRDefault="00B422BF" w:rsidP="005D1BB6">
            <w:pPr>
              <w:jc w:val="center"/>
            </w:pPr>
            <w:r>
              <w:t>046</w:t>
            </w:r>
          </w:p>
        </w:tc>
        <w:tc>
          <w:tcPr>
            <w:tcW w:w="567" w:type="dxa"/>
            <w:vAlign w:val="center"/>
          </w:tcPr>
          <w:p w:rsidR="00B422BF" w:rsidRDefault="00B422BF" w:rsidP="005D1BB6">
            <w:pPr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B422BF" w:rsidRDefault="00B422BF" w:rsidP="005D1BB6">
            <w:pPr>
              <w:jc w:val="center"/>
            </w:pPr>
            <w:r>
              <w:t>07</w:t>
            </w:r>
          </w:p>
        </w:tc>
        <w:tc>
          <w:tcPr>
            <w:tcW w:w="1418" w:type="dxa"/>
            <w:vAlign w:val="center"/>
          </w:tcPr>
          <w:p w:rsidR="00B422BF" w:rsidRDefault="00B422BF" w:rsidP="005D1BB6">
            <w:pPr>
              <w:jc w:val="center"/>
            </w:pPr>
            <w:r>
              <w:t>0930217199</w:t>
            </w:r>
          </w:p>
        </w:tc>
        <w:tc>
          <w:tcPr>
            <w:tcW w:w="567" w:type="dxa"/>
            <w:vAlign w:val="center"/>
          </w:tcPr>
          <w:p w:rsidR="00B422BF" w:rsidRDefault="00B422BF" w:rsidP="005D1BB6">
            <w:pPr>
              <w:jc w:val="center"/>
            </w:pPr>
            <w:r>
              <w:t>611</w:t>
            </w:r>
          </w:p>
        </w:tc>
        <w:tc>
          <w:tcPr>
            <w:tcW w:w="850" w:type="dxa"/>
            <w:vAlign w:val="center"/>
          </w:tcPr>
          <w:p w:rsidR="00B422BF" w:rsidRDefault="00B422BF" w:rsidP="00BB07D4">
            <w:pPr>
              <w:jc w:val="center"/>
            </w:pPr>
            <w:r>
              <w:t>26</w:t>
            </w:r>
          </w:p>
        </w:tc>
        <w:tc>
          <w:tcPr>
            <w:tcW w:w="1556" w:type="dxa"/>
            <w:vAlign w:val="center"/>
          </w:tcPr>
          <w:p w:rsidR="00B422BF" w:rsidRDefault="00B422BF" w:rsidP="00A5080E">
            <w:pPr>
              <w:jc w:val="center"/>
            </w:pPr>
            <w:r>
              <w:t>- 1 533 400,00</w:t>
            </w:r>
          </w:p>
        </w:tc>
      </w:tr>
      <w:tr w:rsidR="00B422BF" w:rsidRPr="009B1E10" w:rsidTr="00BB07D4">
        <w:trPr>
          <w:trHeight w:val="210"/>
          <w:jc w:val="center"/>
        </w:trPr>
        <w:tc>
          <w:tcPr>
            <w:tcW w:w="562" w:type="dxa"/>
            <w:vAlign w:val="center"/>
          </w:tcPr>
          <w:p w:rsidR="00B422BF" w:rsidRDefault="00B422BF" w:rsidP="005D1BB6">
            <w:pPr>
              <w:jc w:val="center"/>
            </w:pPr>
            <w:r>
              <w:t>2.7</w:t>
            </w:r>
          </w:p>
        </w:tc>
        <w:tc>
          <w:tcPr>
            <w:tcW w:w="2835" w:type="dxa"/>
            <w:vAlign w:val="center"/>
          </w:tcPr>
          <w:p w:rsidR="00B422BF" w:rsidRPr="0045304B" w:rsidRDefault="00B422BF" w:rsidP="00D57EBA">
            <w:r w:rsidRPr="0045304B">
              <w:t>Учреждения, обеспечивающие предоставление услуг в сфере лесных отношений</w:t>
            </w:r>
          </w:p>
        </w:tc>
        <w:tc>
          <w:tcPr>
            <w:tcW w:w="996" w:type="dxa"/>
            <w:vAlign w:val="center"/>
          </w:tcPr>
          <w:p w:rsidR="00B422BF" w:rsidRDefault="00B422BF" w:rsidP="005D1BB6">
            <w:pPr>
              <w:jc w:val="center"/>
            </w:pPr>
            <w:r>
              <w:t>046</w:t>
            </w:r>
          </w:p>
        </w:tc>
        <w:tc>
          <w:tcPr>
            <w:tcW w:w="567" w:type="dxa"/>
            <w:vAlign w:val="center"/>
          </w:tcPr>
          <w:p w:rsidR="00B422BF" w:rsidRDefault="00B422BF" w:rsidP="005D1BB6">
            <w:pPr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B422BF" w:rsidRDefault="00B422BF" w:rsidP="005D1BB6">
            <w:pPr>
              <w:jc w:val="center"/>
            </w:pPr>
            <w:r>
              <w:t>07</w:t>
            </w:r>
          </w:p>
        </w:tc>
        <w:tc>
          <w:tcPr>
            <w:tcW w:w="1418" w:type="dxa"/>
            <w:vAlign w:val="center"/>
          </w:tcPr>
          <w:p w:rsidR="00B422BF" w:rsidRDefault="00B422BF" w:rsidP="005D1BB6">
            <w:pPr>
              <w:jc w:val="center"/>
            </w:pPr>
            <w:r>
              <w:t>0930217199</w:t>
            </w:r>
          </w:p>
        </w:tc>
        <w:tc>
          <w:tcPr>
            <w:tcW w:w="567" w:type="dxa"/>
            <w:vAlign w:val="center"/>
          </w:tcPr>
          <w:p w:rsidR="00B422BF" w:rsidRDefault="00B422BF" w:rsidP="005D1BB6">
            <w:pPr>
              <w:jc w:val="center"/>
            </w:pPr>
            <w:r>
              <w:t>611</w:t>
            </w:r>
          </w:p>
        </w:tc>
        <w:tc>
          <w:tcPr>
            <w:tcW w:w="850" w:type="dxa"/>
            <w:vAlign w:val="center"/>
          </w:tcPr>
          <w:p w:rsidR="00B422BF" w:rsidRDefault="00B422BF" w:rsidP="00BB07D4">
            <w:pPr>
              <w:jc w:val="center"/>
            </w:pPr>
            <w:r>
              <w:t>39</w:t>
            </w:r>
          </w:p>
        </w:tc>
        <w:tc>
          <w:tcPr>
            <w:tcW w:w="1556" w:type="dxa"/>
            <w:vAlign w:val="center"/>
          </w:tcPr>
          <w:p w:rsidR="00B422BF" w:rsidRDefault="00B422BF" w:rsidP="00A5080E">
            <w:pPr>
              <w:jc w:val="center"/>
            </w:pPr>
            <w:r>
              <w:t>- 33 600,00</w:t>
            </w:r>
          </w:p>
        </w:tc>
      </w:tr>
    </w:tbl>
    <w:p w:rsidR="000B3144" w:rsidRDefault="000B3144" w:rsidP="004010CC">
      <w:pPr>
        <w:jc w:val="center"/>
      </w:pPr>
    </w:p>
    <w:p w:rsidR="009B1E10" w:rsidRPr="00267F93" w:rsidRDefault="004010CC" w:rsidP="004010CC">
      <w:pPr>
        <w:jc w:val="center"/>
      </w:pPr>
      <w:r w:rsidRPr="00267F93">
        <w:t>________________</w:t>
      </w:r>
    </w:p>
    <w:sectPr w:rsidR="009B1E10" w:rsidRPr="00267F93" w:rsidSect="00373836">
      <w:headerReference w:type="default" r:id="rId12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3967" w:rsidRDefault="00EC3967" w:rsidP="00824996">
      <w:r>
        <w:separator/>
      </w:r>
    </w:p>
  </w:endnote>
  <w:endnote w:type="continuationSeparator" w:id="0">
    <w:p w:rsidR="00EC3967" w:rsidRDefault="00EC3967" w:rsidP="00824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3967" w:rsidRDefault="00EC3967" w:rsidP="00824996">
      <w:r>
        <w:separator/>
      </w:r>
    </w:p>
  </w:footnote>
  <w:footnote w:type="continuationSeparator" w:id="0">
    <w:p w:rsidR="00EC3967" w:rsidRDefault="00EC3967" w:rsidP="008249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92769515"/>
      <w:docPartObj>
        <w:docPartGallery w:val="Page Numbers (Top of Page)"/>
        <w:docPartUnique/>
      </w:docPartObj>
    </w:sdtPr>
    <w:sdtEndPr/>
    <w:sdtContent>
      <w:p w:rsidR="00824996" w:rsidRDefault="00E8128D">
        <w:pPr>
          <w:pStyle w:val="a7"/>
          <w:jc w:val="center"/>
        </w:pPr>
        <w:r>
          <w:fldChar w:fldCharType="begin"/>
        </w:r>
        <w:r w:rsidR="00824996">
          <w:instrText>PAGE   \* MERGEFORMAT</w:instrText>
        </w:r>
        <w:r>
          <w:fldChar w:fldCharType="separate"/>
        </w:r>
        <w:r w:rsidR="0052384F">
          <w:rPr>
            <w:noProof/>
          </w:rPr>
          <w:t>2</w:t>
        </w:r>
        <w:r>
          <w:fldChar w:fldCharType="end"/>
        </w:r>
      </w:p>
    </w:sdtContent>
  </w:sdt>
  <w:p w:rsidR="00824996" w:rsidRDefault="00824996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20ACC"/>
    <w:multiLevelType w:val="hybridMultilevel"/>
    <w:tmpl w:val="24367552"/>
    <w:lvl w:ilvl="0" w:tplc="53C8970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55E4C1A"/>
    <w:multiLevelType w:val="hybridMultilevel"/>
    <w:tmpl w:val="CE1EDA60"/>
    <w:lvl w:ilvl="0" w:tplc="1A6878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DA52112"/>
    <w:multiLevelType w:val="hybridMultilevel"/>
    <w:tmpl w:val="1422B3CC"/>
    <w:lvl w:ilvl="0" w:tplc="FE4AF8B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451"/>
    <w:rsid w:val="00026449"/>
    <w:rsid w:val="00057128"/>
    <w:rsid w:val="00073BFB"/>
    <w:rsid w:val="000A215D"/>
    <w:rsid w:val="000B3144"/>
    <w:rsid w:val="000F3D71"/>
    <w:rsid w:val="00121687"/>
    <w:rsid w:val="00142D8A"/>
    <w:rsid w:val="00162269"/>
    <w:rsid w:val="00170919"/>
    <w:rsid w:val="001734D4"/>
    <w:rsid w:val="00182C8B"/>
    <w:rsid w:val="001D2FF1"/>
    <w:rsid w:val="00203CF6"/>
    <w:rsid w:val="00212B67"/>
    <w:rsid w:val="00246BBF"/>
    <w:rsid w:val="00267F93"/>
    <w:rsid w:val="00290FE4"/>
    <w:rsid w:val="002A15C3"/>
    <w:rsid w:val="002A2A8A"/>
    <w:rsid w:val="002D357B"/>
    <w:rsid w:val="002F0847"/>
    <w:rsid w:val="002F40B1"/>
    <w:rsid w:val="00301FDB"/>
    <w:rsid w:val="003078C5"/>
    <w:rsid w:val="00343B7A"/>
    <w:rsid w:val="00361451"/>
    <w:rsid w:val="00373836"/>
    <w:rsid w:val="003A5D09"/>
    <w:rsid w:val="003B61EA"/>
    <w:rsid w:val="003C20EA"/>
    <w:rsid w:val="003D453B"/>
    <w:rsid w:val="004010CC"/>
    <w:rsid w:val="00414AA9"/>
    <w:rsid w:val="004174CD"/>
    <w:rsid w:val="00430A12"/>
    <w:rsid w:val="0043742C"/>
    <w:rsid w:val="00441FA5"/>
    <w:rsid w:val="00452577"/>
    <w:rsid w:val="0045304B"/>
    <w:rsid w:val="004565E1"/>
    <w:rsid w:val="00461E4B"/>
    <w:rsid w:val="00472765"/>
    <w:rsid w:val="004763D8"/>
    <w:rsid w:val="0048349D"/>
    <w:rsid w:val="00496121"/>
    <w:rsid w:val="00496C5F"/>
    <w:rsid w:val="004977F4"/>
    <w:rsid w:val="004B0B5F"/>
    <w:rsid w:val="004E0C13"/>
    <w:rsid w:val="005029D5"/>
    <w:rsid w:val="00505FFE"/>
    <w:rsid w:val="00516027"/>
    <w:rsid w:val="0052052A"/>
    <w:rsid w:val="0052384F"/>
    <w:rsid w:val="00556878"/>
    <w:rsid w:val="00580687"/>
    <w:rsid w:val="005A3ED5"/>
    <w:rsid w:val="005D1BB6"/>
    <w:rsid w:val="005D1CAF"/>
    <w:rsid w:val="005F1338"/>
    <w:rsid w:val="005F4DF3"/>
    <w:rsid w:val="00613ACD"/>
    <w:rsid w:val="0063504C"/>
    <w:rsid w:val="00672E46"/>
    <w:rsid w:val="00693663"/>
    <w:rsid w:val="006C18C8"/>
    <w:rsid w:val="006D05DC"/>
    <w:rsid w:val="006D4E8E"/>
    <w:rsid w:val="006F3731"/>
    <w:rsid w:val="00720152"/>
    <w:rsid w:val="00723B4A"/>
    <w:rsid w:val="0076304D"/>
    <w:rsid w:val="00772C72"/>
    <w:rsid w:val="00782BBD"/>
    <w:rsid w:val="007A1E75"/>
    <w:rsid w:val="007A39FD"/>
    <w:rsid w:val="007A5992"/>
    <w:rsid w:val="007A7B27"/>
    <w:rsid w:val="007B55CA"/>
    <w:rsid w:val="007C204C"/>
    <w:rsid w:val="007C73D1"/>
    <w:rsid w:val="007D51C1"/>
    <w:rsid w:val="00803E4A"/>
    <w:rsid w:val="008043D1"/>
    <w:rsid w:val="00814E6F"/>
    <w:rsid w:val="00817A3B"/>
    <w:rsid w:val="00824996"/>
    <w:rsid w:val="00850FB9"/>
    <w:rsid w:val="008577B5"/>
    <w:rsid w:val="008701AE"/>
    <w:rsid w:val="00883B63"/>
    <w:rsid w:val="008B48F7"/>
    <w:rsid w:val="008E51E2"/>
    <w:rsid w:val="008E5857"/>
    <w:rsid w:val="00934607"/>
    <w:rsid w:val="00951C6E"/>
    <w:rsid w:val="009542F5"/>
    <w:rsid w:val="009A74C8"/>
    <w:rsid w:val="009B16FA"/>
    <w:rsid w:val="009B1E10"/>
    <w:rsid w:val="009B314E"/>
    <w:rsid w:val="009B4135"/>
    <w:rsid w:val="009C20D3"/>
    <w:rsid w:val="009D2221"/>
    <w:rsid w:val="009E11CD"/>
    <w:rsid w:val="00A202AC"/>
    <w:rsid w:val="00A5080E"/>
    <w:rsid w:val="00A56898"/>
    <w:rsid w:val="00A764A2"/>
    <w:rsid w:val="00A87936"/>
    <w:rsid w:val="00AF6DE1"/>
    <w:rsid w:val="00AF72DE"/>
    <w:rsid w:val="00B17F85"/>
    <w:rsid w:val="00B255EA"/>
    <w:rsid w:val="00B3119E"/>
    <w:rsid w:val="00B422BF"/>
    <w:rsid w:val="00B64CA3"/>
    <w:rsid w:val="00B73335"/>
    <w:rsid w:val="00B83EC5"/>
    <w:rsid w:val="00BA02D8"/>
    <w:rsid w:val="00BA5A39"/>
    <w:rsid w:val="00BB07D4"/>
    <w:rsid w:val="00C06E72"/>
    <w:rsid w:val="00C645A2"/>
    <w:rsid w:val="00C803CA"/>
    <w:rsid w:val="00C819AB"/>
    <w:rsid w:val="00C8400B"/>
    <w:rsid w:val="00C90138"/>
    <w:rsid w:val="00C91D5C"/>
    <w:rsid w:val="00CC3119"/>
    <w:rsid w:val="00CE1027"/>
    <w:rsid w:val="00CF1FAC"/>
    <w:rsid w:val="00D53389"/>
    <w:rsid w:val="00D57EBA"/>
    <w:rsid w:val="00E01052"/>
    <w:rsid w:val="00E46984"/>
    <w:rsid w:val="00E8128D"/>
    <w:rsid w:val="00E92895"/>
    <w:rsid w:val="00E935A5"/>
    <w:rsid w:val="00EB2480"/>
    <w:rsid w:val="00EC3967"/>
    <w:rsid w:val="00ED1191"/>
    <w:rsid w:val="00F00990"/>
    <w:rsid w:val="00F1144A"/>
    <w:rsid w:val="00F20B35"/>
    <w:rsid w:val="00F42F62"/>
    <w:rsid w:val="00F60B08"/>
    <w:rsid w:val="00F74E07"/>
    <w:rsid w:val="00F824A2"/>
    <w:rsid w:val="00F91457"/>
    <w:rsid w:val="00F97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F3D7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uiPriority w:val="99"/>
    <w:rsid w:val="00496C5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ConsPlusNormal">
    <w:name w:val="ConsPlusNormal"/>
    <w:qFormat/>
    <w:rsid w:val="00496C5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39"/>
    <w:rsid w:val="00A879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A8793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Normal (Web)"/>
    <w:basedOn w:val="a"/>
    <w:uiPriority w:val="99"/>
    <w:unhideWhenUsed/>
    <w:rsid w:val="00212B67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9542F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0F3D7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semiHidden/>
    <w:unhideWhenUsed/>
    <w:rsid w:val="00B73335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82499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249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82499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249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AF72D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F72D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290FE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F3D7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uiPriority w:val="99"/>
    <w:rsid w:val="00496C5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ConsPlusNormal">
    <w:name w:val="ConsPlusNormal"/>
    <w:qFormat/>
    <w:rsid w:val="00496C5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39"/>
    <w:rsid w:val="00A879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A8793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Normal (Web)"/>
    <w:basedOn w:val="a"/>
    <w:uiPriority w:val="99"/>
    <w:unhideWhenUsed/>
    <w:rsid w:val="00212B67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9542F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0F3D7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semiHidden/>
    <w:unhideWhenUsed/>
    <w:rsid w:val="00B73335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82499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249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82499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249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AF72D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F72D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290FE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5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E1A6D38F5A8E73318E9E83217598B488843877A36B7359647DEAA67C736DEFD4F816741F21AEAD8FBAFBB045203646D6AEC9N6vBD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E1A6D38F5A8E73318E9E83217598B488843877A36B7359647DEAA67C736DEFD4F816741F21AEAD8FBAFBB045203646D6AEC9N6vBD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F2780E-3520-4868-9CCB-A8F872FBF6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592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Микаелян Тамара Араратовна</dc:creator>
  <cp:lastModifiedBy>Гончарова Татьяна Владимировна</cp:lastModifiedBy>
  <cp:revision>3</cp:revision>
  <cp:lastPrinted>2022-11-23T00:56:00Z</cp:lastPrinted>
  <dcterms:created xsi:type="dcterms:W3CDTF">2022-12-15T08:34:00Z</dcterms:created>
  <dcterms:modified xsi:type="dcterms:W3CDTF">2022-12-19T03:12:00Z</dcterms:modified>
</cp:coreProperties>
</file>