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7" w:rsidRDefault="00BD2BE2" w:rsidP="00BD2B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6A2783" wp14:editId="0F7AD676">
            <wp:extent cx="80962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BE2" w:rsidRDefault="00BD2BE2" w:rsidP="00BD2BE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  <w:r w:rsidRPr="00BD2BE2">
        <w:rPr>
          <w:rFonts w:ascii="Times New Roman" w:eastAsia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</w:pPr>
      <w:r w:rsidRPr="00BD2BE2">
        <w:rPr>
          <w:rFonts w:ascii="Times New Roman" w:eastAsia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2BE2" w:rsidRPr="00BD2BE2" w:rsidRDefault="00BD2BE2" w:rsidP="00BD2B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6"/>
          <w:szCs w:val="6"/>
        </w:rPr>
      </w:pPr>
      <w:r w:rsidRPr="00BD2BE2">
        <w:rPr>
          <w:rFonts w:ascii="Times New Roman" w:eastAsia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5C2C47" w:rsidRPr="005C2C47" w:rsidRDefault="005C2C47" w:rsidP="00BD2B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5F41" w:rsidRDefault="009E71AA" w:rsidP="006459C4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645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9E7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645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постановление Правительства Забайкальского края от 26 октября 2010 года № 426 </w:t>
      </w:r>
    </w:p>
    <w:p w:rsidR="009E71AA" w:rsidRPr="0077445A" w:rsidRDefault="009E71AA" w:rsidP="006727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C49" w:rsidRDefault="00263C49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Pr="00263C49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263C4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263C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3C49" w:rsidRDefault="00263C49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63C49" w:rsidRDefault="00263C49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Правительства Забайкальского края от </w:t>
      </w:r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октября 2010 года № 426</w:t>
      </w:r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42F47"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определения размера повышения оплаты труда</w:t>
      </w:r>
      <w:r w:rsid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F47"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работу с вредными и (или) опасными условиями труда непосредственно</w:t>
      </w:r>
      <w:r w:rsid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F47"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участвующим в оказании противотуберкулезной помощи медицинским и иным работникам краевых учреждений здравоохранения</w:t>
      </w:r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t>» (с изменениями, внесенными постановлениями</w:t>
      </w:r>
      <w:proofErr w:type="gramEnd"/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Забайкальского края</w:t>
      </w:r>
      <w:r w:rsid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 мая </w:t>
      </w:r>
      <w:r w:rsidR="00742F47"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2016 года №</w:t>
      </w:r>
      <w:r w:rsid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F47"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220</w:t>
      </w:r>
      <w:r w:rsid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, от 27 декабря 2016 года № 489</w:t>
      </w:r>
      <w:r w:rsidRPr="00263C49">
        <w:rPr>
          <w:rFonts w:ascii="Times New Roman" w:eastAsia="Times New Roman" w:hAnsi="Times New Roman" w:cs="Times New Roman"/>
          <w:color w:val="000000"/>
          <w:sz w:val="28"/>
          <w:szCs w:val="28"/>
        </w:rPr>
        <w:t>) следующие изменения:</w:t>
      </w:r>
      <w:proofErr w:type="gramEnd"/>
    </w:p>
    <w:p w:rsidR="00742F47" w:rsidRPr="00263C49" w:rsidRDefault="00742F47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C49" w:rsidRDefault="003535C2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изложить в следующей редакции:</w:t>
      </w:r>
    </w:p>
    <w:p w:rsidR="003535C2" w:rsidRDefault="003535C2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определения размера повышения оплаты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работу с вредными и (или) опасными условиями труда 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F4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участвующим в оказании противотуберкулезной помощи медицинским и иным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медицинских организаций, подведомственных Министерству здравоохранения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535C2" w:rsidRDefault="003535C2" w:rsidP="003535C2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пункт 1 изложить в следующей редакции:</w:t>
      </w:r>
    </w:p>
    <w:p w:rsidR="003535C2" w:rsidRDefault="003535C2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>«1. Утвердить прилагаемый </w:t>
      </w:r>
      <w:hyperlink r:id="rId9" w:anchor="/document/19922960/entry/1000" w:history="1">
        <w:r w:rsidRPr="003535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размера повышения оплаты труда</w:t>
      </w:r>
      <w:proofErr w:type="gramEnd"/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с вредными и (или) опасными условиями труда непосредственно участвующим в оказании противотуберкулезной помощи медицинским и иным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медицинских организаций, подведомственных Министерству здравоохранения Забайкальского края.</w:t>
      </w:r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35C2" w:rsidRDefault="003535C2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 </w:t>
      </w:r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 </w:t>
      </w:r>
      <w:proofErr w:type="gramStart"/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размера повышения оплаты труда</w:t>
      </w:r>
      <w:proofErr w:type="gramEnd"/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вредными и (или) опасными условиями труда непосредственно участвующим в оказании противотуберкулезной помощи медицинским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 работникам краевых учреждений здравоохранения, утвержденном указанным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35C2" w:rsidRDefault="003535C2" w:rsidP="003535C2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535C2" w:rsidRDefault="003535C2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hyperlink r:id="rId10" w:anchor="/document/19922960/entry/1000" w:history="1">
        <w:r w:rsidRPr="003535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размера повышения оплаты труда</w:t>
      </w:r>
      <w:proofErr w:type="gramEnd"/>
      <w:r w:rsidRPr="00353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с вредными и (или) опасными условиями труда непосредственно участвующим в оказании противотуберкулезной помощи медицинским и иным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 организаций, подведомственных Министерству здравоохранения Забайкальского края»;</w:t>
      </w:r>
    </w:p>
    <w:p w:rsidR="003535C2" w:rsidRDefault="003535C2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D5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 </w:t>
      </w:r>
      <w:r w:rsidR="00D5115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5115B" w:rsidRDefault="00D5115B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«1. Настоящий Порядок определяет правила определения размера повышения оплаты труда за работу с вредными и (или) опасными условиями труда непосредственно участвующим в оказании противотуберкулезной помощи медицинским и иным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 организаций, подведомственных Министерству здравоохранения Забайкальского края</w:t>
      </w:r>
      <w:r w:rsidRPr="00D5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работники)</w:t>
      </w:r>
      <w:proofErr w:type="gramStart"/>
      <w:r w:rsidRPr="00D5115B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115B" w:rsidRDefault="00D5115B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пункт 3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5115B" w:rsidRDefault="00D5115B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5115B">
        <w:rPr>
          <w:rFonts w:ascii="Times New Roman" w:eastAsia="Times New Roman" w:hAnsi="Times New Roman" w:cs="Times New Roman"/>
          <w:sz w:val="28"/>
          <w:szCs w:val="28"/>
        </w:rPr>
        <w:t>Компенсационная выплата (надбавка) за работу с вредными и (или) опасными условиями труда устанавливается в процентах к окладам (должностным окладам), ставкам заработной платы работников, в том числе за каждый час работы с вредными и (или) опасными условиями труда, в размере 25 %.»;</w:t>
      </w:r>
    </w:p>
    <w:p w:rsidR="00D5115B" w:rsidRDefault="00D5115B" w:rsidP="00D5115B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5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5115B" w:rsidRPr="00263C49" w:rsidRDefault="00D5115B" w:rsidP="00263C49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17F7">
        <w:rPr>
          <w:rFonts w:ascii="Times New Roman" w:eastAsia="Times New Roman" w:hAnsi="Times New Roman" w:cs="Times New Roman"/>
          <w:sz w:val="28"/>
          <w:szCs w:val="28"/>
        </w:rPr>
        <w:t xml:space="preserve">«5. Установление размеров компенсационных выплат (надбавок) за работу с вредными и (или) опасными условиями труда непосредственно участвующим в оказании больным туберкулезом противотуберкулезной помощи иным работникам, </w:t>
      </w:r>
      <w:r w:rsidR="00C917F7" w:rsidRPr="00C917F7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организаций, подведомственных Министерству здравоохранения Забайкальского края </w:t>
      </w:r>
      <w:r w:rsidRPr="00C917F7">
        <w:rPr>
          <w:rFonts w:ascii="Times New Roman" w:eastAsia="Times New Roman" w:hAnsi="Times New Roman" w:cs="Times New Roman"/>
          <w:sz w:val="28"/>
          <w:szCs w:val="28"/>
        </w:rPr>
        <w:t>осуществляется по результатам специальной оценки условий труда</w:t>
      </w:r>
      <w:proofErr w:type="gramStart"/>
      <w:r w:rsidRPr="00C917F7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C73E7" w:rsidRDefault="000C73E7" w:rsidP="007744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3E7" w:rsidRDefault="000C73E7" w:rsidP="007744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43B8" w:rsidRDefault="00C543B8" w:rsidP="007744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3881" w:rsidRPr="00F13881" w:rsidRDefault="00F13881" w:rsidP="00F1388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13881"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</w:p>
    <w:p w:rsidR="00F13881" w:rsidRPr="00F13881" w:rsidRDefault="00F13881" w:rsidP="00F1388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1388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F13881" w:rsidRPr="00F13881" w:rsidRDefault="00F13881" w:rsidP="00F1388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13881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 w:rsidRPr="00F13881">
        <w:rPr>
          <w:rFonts w:ascii="Times New Roman" w:eastAsia="Times New Roman" w:hAnsi="Times New Roman" w:cs="Times New Roman"/>
          <w:sz w:val="28"/>
          <w:szCs w:val="28"/>
        </w:rPr>
        <w:t>А.И.Кефер</w:t>
      </w:r>
      <w:proofErr w:type="spellEnd"/>
    </w:p>
    <w:p w:rsidR="00840099" w:rsidRDefault="00840099" w:rsidP="00840099">
      <w:pPr>
        <w:ind w:firstLine="0"/>
      </w:pPr>
      <w:bookmarkStart w:id="0" w:name="_GoBack"/>
      <w:bookmarkEnd w:id="0"/>
    </w:p>
    <w:sectPr w:rsidR="00840099" w:rsidSect="0082523C">
      <w:headerReference w:type="defaul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B6" w:rsidRDefault="001759B6" w:rsidP="001759B6">
      <w:r>
        <w:separator/>
      </w:r>
    </w:p>
  </w:endnote>
  <w:endnote w:type="continuationSeparator" w:id="0">
    <w:p w:rsidR="001759B6" w:rsidRDefault="001759B6" w:rsidP="0017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B6" w:rsidRDefault="001759B6" w:rsidP="001759B6">
      <w:r>
        <w:separator/>
      </w:r>
    </w:p>
  </w:footnote>
  <w:footnote w:type="continuationSeparator" w:id="0">
    <w:p w:rsidR="001759B6" w:rsidRDefault="001759B6" w:rsidP="00175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258468"/>
      <w:docPartObj>
        <w:docPartGallery w:val="Page Numbers (Top of Page)"/>
        <w:docPartUnique/>
      </w:docPartObj>
    </w:sdtPr>
    <w:sdtEndPr/>
    <w:sdtContent>
      <w:p w:rsidR="0082523C" w:rsidRDefault="008252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81">
          <w:rPr>
            <w:noProof/>
          </w:rPr>
          <w:t>2</w:t>
        </w:r>
        <w:r>
          <w:fldChar w:fldCharType="end"/>
        </w:r>
      </w:p>
    </w:sdtContent>
  </w:sdt>
  <w:p w:rsidR="001759B6" w:rsidRDefault="001759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3BF3"/>
    <w:multiLevelType w:val="hybridMultilevel"/>
    <w:tmpl w:val="7DC43E18"/>
    <w:lvl w:ilvl="0" w:tplc="708C03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A6"/>
    <w:rsid w:val="000C73E7"/>
    <w:rsid w:val="001759B6"/>
    <w:rsid w:val="00206298"/>
    <w:rsid w:val="00263C49"/>
    <w:rsid w:val="00276B09"/>
    <w:rsid w:val="003535C2"/>
    <w:rsid w:val="004905A6"/>
    <w:rsid w:val="004C5622"/>
    <w:rsid w:val="005C2C47"/>
    <w:rsid w:val="006459C4"/>
    <w:rsid w:val="006727C0"/>
    <w:rsid w:val="00742F47"/>
    <w:rsid w:val="0077445A"/>
    <w:rsid w:val="007C012C"/>
    <w:rsid w:val="0082523C"/>
    <w:rsid w:val="00835F41"/>
    <w:rsid w:val="00840099"/>
    <w:rsid w:val="008421A8"/>
    <w:rsid w:val="00993BB6"/>
    <w:rsid w:val="009B0674"/>
    <w:rsid w:val="009B7F24"/>
    <w:rsid w:val="009C264B"/>
    <w:rsid w:val="009E71AA"/>
    <w:rsid w:val="00A12B2B"/>
    <w:rsid w:val="00AC531B"/>
    <w:rsid w:val="00BD2BE2"/>
    <w:rsid w:val="00C543B8"/>
    <w:rsid w:val="00C917F7"/>
    <w:rsid w:val="00D5115B"/>
    <w:rsid w:val="00DA3B89"/>
    <w:rsid w:val="00F13881"/>
    <w:rsid w:val="00F82770"/>
    <w:rsid w:val="00F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45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4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44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7445A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77445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744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45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C2C4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53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45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4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44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7445A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77445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744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45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C2C4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5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59B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53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Щипицин</dc:creator>
  <cp:keywords/>
  <dc:description/>
  <cp:lastModifiedBy>Анастасия Игоревна Скорик</cp:lastModifiedBy>
  <cp:revision>21</cp:revision>
  <cp:lastPrinted>2022-11-15T06:05:00Z</cp:lastPrinted>
  <dcterms:created xsi:type="dcterms:W3CDTF">2022-09-21T02:35:00Z</dcterms:created>
  <dcterms:modified xsi:type="dcterms:W3CDTF">2022-12-22T05:09:00Z</dcterms:modified>
</cp:coreProperties>
</file>