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94981" w:rsidRDefault="00E94981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14"/>
          <w:szCs w:val="14"/>
        </w:rPr>
      </w:pPr>
    </w:p>
    <w:p w:rsidR="00C918A5" w:rsidRPr="000141E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C918A5">
        <w:rPr>
          <w:b/>
          <w:bCs/>
          <w:sz w:val="28"/>
          <w:szCs w:val="28"/>
        </w:rPr>
        <w:t xml:space="preserve">, направляемых на финансовое обеспечение отдельных мероприятий </w:t>
      </w:r>
      <w:r w:rsidR="00C918A5" w:rsidRPr="00403246">
        <w:rPr>
          <w:b/>
          <w:bCs/>
          <w:sz w:val="28"/>
          <w:szCs w:val="28"/>
        </w:rPr>
        <w:t>в 202</w:t>
      </w:r>
      <w:r w:rsidR="0015716C" w:rsidRPr="00403246">
        <w:rPr>
          <w:b/>
          <w:bCs/>
          <w:sz w:val="28"/>
          <w:szCs w:val="28"/>
        </w:rPr>
        <w:t xml:space="preserve">2 </w:t>
      </w:r>
      <w:r w:rsidR="00C918A5" w:rsidRPr="00403246">
        <w:rPr>
          <w:b/>
          <w:bCs/>
          <w:sz w:val="28"/>
          <w:szCs w:val="28"/>
        </w:rPr>
        <w:t>год</w:t>
      </w:r>
      <w:r w:rsidR="000141EA" w:rsidRPr="00403246">
        <w:rPr>
          <w:b/>
          <w:bCs/>
          <w:sz w:val="28"/>
          <w:szCs w:val="28"/>
        </w:rPr>
        <w:t>у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4981" w:rsidRPr="00446174" w:rsidRDefault="00122F35" w:rsidP="00122F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="00E94981" w:rsidRPr="00E94981">
        <w:rPr>
          <w:bCs/>
          <w:sz w:val="28"/>
          <w:szCs w:val="28"/>
        </w:rPr>
        <w:t xml:space="preserve">В соответствии с частью 26 статьи 10 Федерального закона </w:t>
      </w:r>
      <w:r w:rsidR="0002661C">
        <w:rPr>
          <w:bCs/>
          <w:sz w:val="28"/>
          <w:szCs w:val="28"/>
        </w:rPr>
        <w:br/>
      </w:r>
      <w:r w:rsidR="00E94981" w:rsidRPr="00E94981">
        <w:rPr>
          <w:bCs/>
          <w:sz w:val="28"/>
          <w:szCs w:val="28"/>
        </w:rPr>
        <w:t>от 29 ноября 2021</w:t>
      </w:r>
      <w:r w:rsidR="00D62FF9">
        <w:rPr>
          <w:bCs/>
          <w:sz w:val="28"/>
          <w:szCs w:val="28"/>
        </w:rPr>
        <w:t xml:space="preserve"> </w:t>
      </w:r>
      <w:r w:rsidR="00E94981" w:rsidRPr="00E94981">
        <w:rPr>
          <w:bCs/>
          <w:sz w:val="28"/>
          <w:szCs w:val="28"/>
        </w:rPr>
        <w:t xml:space="preserve">года № 384-ФЗ </w:t>
      </w:r>
      <w:r w:rsidR="00262918">
        <w:rPr>
          <w:bCs/>
          <w:sz w:val="28"/>
          <w:szCs w:val="28"/>
        </w:rPr>
        <w:t>«</w:t>
      </w:r>
      <w:r w:rsidR="00E94981" w:rsidRPr="00E94981">
        <w:rPr>
          <w:bCs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</w:t>
      </w:r>
      <w:proofErr w:type="gramStart"/>
      <w:r w:rsidR="00E94981" w:rsidRPr="00E94981">
        <w:rPr>
          <w:bCs/>
          <w:sz w:val="28"/>
          <w:szCs w:val="28"/>
        </w:rPr>
        <w:t>бюджетной системы Российской Федерации в 2022 году</w:t>
      </w:r>
      <w:r w:rsidR="00262918">
        <w:rPr>
          <w:bCs/>
          <w:sz w:val="28"/>
          <w:szCs w:val="28"/>
        </w:rPr>
        <w:t>»</w:t>
      </w:r>
      <w:r w:rsidR="001D0E56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0A7DC7">
        <w:rPr>
          <w:sz w:val="28"/>
          <w:szCs w:val="28"/>
        </w:rPr>
        <w:t>остановлени</w:t>
      </w:r>
      <w:r w:rsidR="002D53B6">
        <w:rPr>
          <w:sz w:val="28"/>
          <w:szCs w:val="28"/>
        </w:rPr>
        <w:t xml:space="preserve">ем </w:t>
      </w:r>
      <w:r w:rsidR="000A7DC7">
        <w:rPr>
          <w:sz w:val="28"/>
          <w:szCs w:val="28"/>
        </w:rPr>
        <w:t>Правительства Забайкальског</w:t>
      </w:r>
      <w:r>
        <w:rPr>
          <w:sz w:val="28"/>
          <w:szCs w:val="28"/>
        </w:rPr>
        <w:t xml:space="preserve">о края от 25 ноября 2022 года </w:t>
      </w:r>
      <w:r w:rsidR="000A7DC7">
        <w:rPr>
          <w:sz w:val="28"/>
          <w:szCs w:val="28"/>
        </w:rPr>
        <w:t>№ 570</w:t>
      </w:r>
      <w:r w:rsidR="00446174" w:rsidRPr="00446174">
        <w:t xml:space="preserve"> </w:t>
      </w:r>
      <w:r w:rsidR="00492670">
        <w:t>«О</w:t>
      </w:r>
      <w:r w:rsidR="00446174">
        <w:t xml:space="preserve"> </w:t>
      </w:r>
      <w:r w:rsidR="00446174" w:rsidRPr="00446174">
        <w:rPr>
          <w:sz w:val="28"/>
          <w:szCs w:val="28"/>
        </w:rPr>
        <w:t>бюджетных ассигнованиях, направляемых на финансовое обеспечение от</w:t>
      </w:r>
      <w:r w:rsidR="00446174">
        <w:rPr>
          <w:sz w:val="28"/>
          <w:szCs w:val="28"/>
        </w:rPr>
        <w:t>дельных мероприятий в 2022 году»</w:t>
      </w:r>
      <w:r w:rsidR="000A7DC7">
        <w:rPr>
          <w:sz w:val="28"/>
          <w:szCs w:val="28"/>
        </w:rPr>
        <w:t xml:space="preserve">, </w:t>
      </w:r>
      <w:r w:rsidR="002D53B6">
        <w:rPr>
          <w:sz w:val="28"/>
          <w:szCs w:val="28"/>
        </w:rPr>
        <w:t>п</w:t>
      </w:r>
      <w:r w:rsidR="002D53B6" w:rsidRPr="002D53B6">
        <w:rPr>
          <w:sz w:val="28"/>
          <w:szCs w:val="28"/>
        </w:rPr>
        <w:t>остановление</w:t>
      </w:r>
      <w:r w:rsidR="000007D5">
        <w:rPr>
          <w:sz w:val="28"/>
          <w:szCs w:val="28"/>
        </w:rPr>
        <w:t>м</w:t>
      </w:r>
      <w:r w:rsidR="002D53B6" w:rsidRPr="002D53B6">
        <w:rPr>
          <w:sz w:val="28"/>
          <w:szCs w:val="28"/>
        </w:rPr>
        <w:t xml:space="preserve"> Правительст</w:t>
      </w:r>
      <w:r w:rsidR="000007D5">
        <w:rPr>
          <w:sz w:val="28"/>
          <w:szCs w:val="28"/>
        </w:rPr>
        <w:t xml:space="preserve">ва Забайкальского края от 14 июня </w:t>
      </w:r>
      <w:r w:rsidR="002D53B6" w:rsidRPr="002D53B6">
        <w:rPr>
          <w:sz w:val="28"/>
          <w:szCs w:val="28"/>
        </w:rPr>
        <w:t xml:space="preserve">2022 </w:t>
      </w:r>
      <w:r w:rsidR="000007D5">
        <w:rPr>
          <w:sz w:val="28"/>
          <w:szCs w:val="28"/>
        </w:rPr>
        <w:t>года №</w:t>
      </w:r>
      <w:r w:rsidR="002D53B6" w:rsidRPr="002D53B6">
        <w:rPr>
          <w:sz w:val="28"/>
          <w:szCs w:val="28"/>
        </w:rPr>
        <w:t xml:space="preserve"> 241 </w:t>
      </w:r>
      <w:r w:rsidR="000007D5">
        <w:rPr>
          <w:sz w:val="28"/>
          <w:szCs w:val="28"/>
        </w:rPr>
        <w:t>«</w:t>
      </w:r>
      <w:r w:rsidR="002D53B6" w:rsidRPr="002D53B6">
        <w:rPr>
          <w:sz w:val="28"/>
          <w:szCs w:val="28"/>
        </w:rPr>
        <w:t>О перераспределении бюджетных ассигнований в целях финансового обеспечения непредвиденных расхо</w:t>
      </w:r>
      <w:r w:rsidR="000007D5">
        <w:rPr>
          <w:sz w:val="28"/>
          <w:szCs w:val="28"/>
        </w:rPr>
        <w:t>дов бюджета Забайкальского края»</w:t>
      </w:r>
      <w:r w:rsidR="00994B31">
        <w:rPr>
          <w:sz w:val="28"/>
          <w:szCs w:val="28"/>
        </w:rPr>
        <w:t xml:space="preserve">, </w:t>
      </w:r>
      <w:r w:rsidR="00414AB7">
        <w:rPr>
          <w:sz w:val="28"/>
          <w:szCs w:val="28"/>
        </w:rPr>
        <w:t xml:space="preserve">в целях </w:t>
      </w:r>
      <w:r w:rsidR="00446174">
        <w:rPr>
          <w:sz w:val="28"/>
          <w:szCs w:val="28"/>
        </w:rPr>
        <w:t>финансового обеспечения предупреждения чрезвычайных ситуаций, связанных</w:t>
      </w:r>
      <w:proofErr w:type="gramEnd"/>
      <w:r w:rsidR="00446174">
        <w:rPr>
          <w:sz w:val="28"/>
          <w:szCs w:val="28"/>
        </w:rPr>
        <w:t xml:space="preserve"> с прекращением функционирования </w:t>
      </w:r>
      <w:proofErr w:type="spellStart"/>
      <w:r w:rsidR="00446174">
        <w:rPr>
          <w:sz w:val="28"/>
          <w:szCs w:val="28"/>
        </w:rPr>
        <w:t>теплоисточников</w:t>
      </w:r>
      <w:proofErr w:type="spellEnd"/>
      <w:r w:rsidR="00446174">
        <w:rPr>
          <w:sz w:val="28"/>
          <w:szCs w:val="28"/>
        </w:rPr>
        <w:t xml:space="preserve"> на территориях отдельных муниципальных образований Забайкальского края,</w:t>
      </w:r>
      <w:r w:rsidR="00401D17" w:rsidRPr="00401D17">
        <w:rPr>
          <w:sz w:val="28"/>
          <w:szCs w:val="28"/>
        </w:rPr>
        <w:t xml:space="preserve"> </w:t>
      </w:r>
      <w:r w:rsidR="002D53B6" w:rsidRPr="002D53B6">
        <w:rPr>
          <w:sz w:val="28"/>
          <w:szCs w:val="28"/>
        </w:rPr>
        <w:t>непредвиденных расходов бюджета Забайкальского края</w:t>
      </w:r>
      <w:r w:rsidR="002D53B6">
        <w:rPr>
          <w:sz w:val="28"/>
          <w:szCs w:val="28"/>
        </w:rPr>
        <w:t xml:space="preserve"> </w:t>
      </w:r>
      <w:r w:rsidR="00E94981" w:rsidRPr="00E94981">
        <w:rPr>
          <w:color w:val="000000"/>
          <w:sz w:val="28"/>
          <w:szCs w:val="28"/>
        </w:rPr>
        <w:t>Правительство Забайкальского края</w:t>
      </w:r>
      <w:r w:rsidR="00994B31">
        <w:rPr>
          <w:color w:val="000000"/>
          <w:sz w:val="28"/>
          <w:szCs w:val="28"/>
        </w:rPr>
        <w:t xml:space="preserve"> </w:t>
      </w:r>
      <w:r w:rsidR="000007D5">
        <w:rPr>
          <w:color w:val="000000"/>
          <w:sz w:val="28"/>
          <w:szCs w:val="28"/>
        </w:rPr>
        <w:br/>
      </w:r>
      <w:proofErr w:type="spellStart"/>
      <w:proofErr w:type="gramStart"/>
      <w:r w:rsidR="00E94981" w:rsidRPr="00E94981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E94981" w:rsidRPr="00E94981">
        <w:rPr>
          <w:b/>
          <w:color w:val="000000"/>
          <w:sz w:val="28"/>
          <w:szCs w:val="28"/>
        </w:rPr>
        <w:t xml:space="preserve"> о с т а н о в л я е т</w:t>
      </w:r>
      <w:r w:rsidR="00E94981" w:rsidRPr="00E94981">
        <w:rPr>
          <w:color w:val="000000"/>
          <w:sz w:val="28"/>
          <w:szCs w:val="28"/>
        </w:rPr>
        <w:t>:</w:t>
      </w:r>
    </w:p>
    <w:p w:rsidR="00622EB1" w:rsidRDefault="00622EB1" w:rsidP="00CF7ABA">
      <w:pPr>
        <w:ind w:firstLine="709"/>
        <w:jc w:val="both"/>
        <w:rPr>
          <w:sz w:val="28"/>
          <w:szCs w:val="28"/>
        </w:rPr>
      </w:pPr>
    </w:p>
    <w:p w:rsidR="004456F1" w:rsidRPr="004456F1" w:rsidRDefault="00D455AF" w:rsidP="00CF7ABA">
      <w:pPr>
        <w:ind w:firstLine="709"/>
        <w:jc w:val="both"/>
        <w:rPr>
          <w:sz w:val="28"/>
          <w:szCs w:val="28"/>
        </w:rPr>
      </w:pPr>
      <w:proofErr w:type="gramStart"/>
      <w:r w:rsidRPr="001C7592">
        <w:rPr>
          <w:sz w:val="28"/>
          <w:szCs w:val="28"/>
        </w:rPr>
        <w:t>Министерству финансов Забайкальского края</w:t>
      </w:r>
      <w:r w:rsidR="004456F1" w:rsidRPr="001C7592">
        <w:rPr>
          <w:sz w:val="28"/>
          <w:szCs w:val="28"/>
        </w:rPr>
        <w:t xml:space="preserve"> внести</w:t>
      </w:r>
      <w:r w:rsidR="004456F1" w:rsidRPr="004456F1">
        <w:rPr>
          <w:sz w:val="28"/>
          <w:szCs w:val="28"/>
        </w:rPr>
        <w:t xml:space="preserve"> изменения в </w:t>
      </w:r>
      <w:r w:rsidR="004C0C74" w:rsidRPr="004C0C74">
        <w:rPr>
          <w:sz w:val="28"/>
          <w:szCs w:val="28"/>
        </w:rPr>
        <w:t xml:space="preserve">сводную бюджетную роспись бюджета Забайкальского края на 2022 год и плановый период 2023 и 2024 годов </w:t>
      </w:r>
      <w:r w:rsidR="004456F1" w:rsidRPr="004456F1">
        <w:rPr>
          <w:sz w:val="28"/>
          <w:szCs w:val="28"/>
        </w:rPr>
        <w:t>в части перераспределения бюджетных ассигнований, предусмотренных</w:t>
      </w:r>
      <w:r w:rsidR="00B06713">
        <w:rPr>
          <w:sz w:val="28"/>
          <w:szCs w:val="28"/>
        </w:rPr>
        <w:t xml:space="preserve"> </w:t>
      </w:r>
      <w:r w:rsidR="000A7DC7">
        <w:rPr>
          <w:sz w:val="28"/>
          <w:szCs w:val="28"/>
        </w:rPr>
        <w:t xml:space="preserve">в </w:t>
      </w:r>
      <w:r w:rsidR="00DF6338" w:rsidRPr="00DF6338">
        <w:rPr>
          <w:sz w:val="28"/>
          <w:szCs w:val="28"/>
        </w:rPr>
        <w:t>бюджете Забайкальского края на 2022 год и пл</w:t>
      </w:r>
      <w:r w:rsidR="000A7DC7">
        <w:rPr>
          <w:sz w:val="28"/>
          <w:szCs w:val="28"/>
        </w:rPr>
        <w:t>ановый период 2023 и 2024 годов</w:t>
      </w:r>
      <w:r w:rsidR="00DF6338">
        <w:rPr>
          <w:sz w:val="28"/>
          <w:szCs w:val="28"/>
        </w:rPr>
        <w:t xml:space="preserve"> </w:t>
      </w:r>
      <w:r w:rsidR="00985120">
        <w:rPr>
          <w:sz w:val="28"/>
          <w:szCs w:val="28"/>
        </w:rPr>
        <w:t>главным распорядителям</w:t>
      </w:r>
      <w:r w:rsidR="00D913EF">
        <w:rPr>
          <w:sz w:val="28"/>
          <w:szCs w:val="28"/>
        </w:rPr>
        <w:t xml:space="preserve"> средств</w:t>
      </w:r>
      <w:r w:rsidR="004456F1" w:rsidRPr="004456F1">
        <w:rPr>
          <w:sz w:val="28"/>
          <w:szCs w:val="28"/>
        </w:rPr>
        <w:t xml:space="preserve"> </w:t>
      </w:r>
      <w:r w:rsidR="009E73EB">
        <w:rPr>
          <w:sz w:val="28"/>
          <w:szCs w:val="28"/>
        </w:rPr>
        <w:t xml:space="preserve">бюджета </w:t>
      </w:r>
      <w:r w:rsidR="004456F1" w:rsidRPr="004456F1">
        <w:rPr>
          <w:sz w:val="28"/>
          <w:szCs w:val="28"/>
        </w:rPr>
        <w:t xml:space="preserve">Забайкальского края </w:t>
      </w:r>
      <w:r w:rsidR="00210396">
        <w:rPr>
          <w:sz w:val="28"/>
          <w:szCs w:val="28"/>
        </w:rPr>
        <w:t xml:space="preserve">на 2022 год </w:t>
      </w:r>
      <w:r w:rsidR="004456F1" w:rsidRPr="004456F1">
        <w:rPr>
          <w:sz w:val="28"/>
          <w:szCs w:val="28"/>
        </w:rPr>
        <w:t xml:space="preserve">в </w:t>
      </w:r>
      <w:r w:rsidR="004456F1" w:rsidRPr="009E73EB">
        <w:rPr>
          <w:sz w:val="28"/>
          <w:szCs w:val="28"/>
        </w:rPr>
        <w:t xml:space="preserve">сумме </w:t>
      </w:r>
      <w:r w:rsidR="001425EC">
        <w:rPr>
          <w:sz w:val="28"/>
          <w:szCs w:val="28"/>
        </w:rPr>
        <w:t xml:space="preserve">384 306 </w:t>
      </w:r>
      <w:r w:rsidR="001425EC" w:rsidRPr="001425EC">
        <w:rPr>
          <w:sz w:val="28"/>
          <w:szCs w:val="28"/>
        </w:rPr>
        <w:t>786</w:t>
      </w:r>
      <w:r w:rsidR="004456F1" w:rsidRPr="00877CC8">
        <w:rPr>
          <w:sz w:val="28"/>
          <w:szCs w:val="28"/>
        </w:rPr>
        <w:t xml:space="preserve"> (</w:t>
      </w:r>
      <w:r w:rsidR="001C1299">
        <w:rPr>
          <w:sz w:val="28"/>
          <w:szCs w:val="28"/>
        </w:rPr>
        <w:t>триста восемьдесят четыре</w:t>
      </w:r>
      <w:proofErr w:type="gramEnd"/>
      <w:r w:rsidR="001C1299">
        <w:rPr>
          <w:sz w:val="28"/>
          <w:szCs w:val="28"/>
        </w:rPr>
        <w:t xml:space="preserve"> миллиона </w:t>
      </w:r>
      <w:r w:rsidR="001425EC">
        <w:rPr>
          <w:sz w:val="28"/>
          <w:szCs w:val="28"/>
        </w:rPr>
        <w:t xml:space="preserve">триста шесть тысяч семьсот восемьдесят шесть) рублей </w:t>
      </w:r>
      <w:r w:rsidR="001425EC" w:rsidRPr="001425EC">
        <w:rPr>
          <w:sz w:val="28"/>
          <w:szCs w:val="28"/>
        </w:rPr>
        <w:t>20</w:t>
      </w:r>
      <w:r w:rsidR="0087204D">
        <w:rPr>
          <w:sz w:val="28"/>
          <w:szCs w:val="28"/>
        </w:rPr>
        <w:t xml:space="preserve"> копеек</w:t>
      </w:r>
      <w:r w:rsidR="000E499A">
        <w:rPr>
          <w:sz w:val="28"/>
          <w:szCs w:val="28"/>
        </w:rPr>
        <w:t xml:space="preserve">, </w:t>
      </w:r>
      <w:r w:rsidR="004456F1" w:rsidRPr="004456F1">
        <w:rPr>
          <w:sz w:val="28"/>
          <w:szCs w:val="28"/>
        </w:rPr>
        <w:t xml:space="preserve">согласно приложению к </w:t>
      </w:r>
      <w:r w:rsidR="00CE5332">
        <w:rPr>
          <w:sz w:val="28"/>
          <w:szCs w:val="28"/>
        </w:rPr>
        <w:t xml:space="preserve">настоящему </w:t>
      </w:r>
      <w:r w:rsidR="004456F1" w:rsidRPr="004456F1">
        <w:rPr>
          <w:sz w:val="28"/>
          <w:szCs w:val="28"/>
        </w:rPr>
        <w:t>постановлению.</w:t>
      </w:r>
    </w:p>
    <w:p w:rsidR="00F4477A" w:rsidRDefault="00F4477A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1425EC" w:rsidRDefault="001425EC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5A192B" w:rsidRDefault="005A192B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A86A08" w:rsidRPr="000E499A" w:rsidRDefault="005A192B" w:rsidP="000E499A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>
        <w:rPr>
          <w:sz w:val="28"/>
          <w:szCs w:val="28"/>
          <w:lang w:eastAsia="en-US"/>
        </w:rPr>
        <w:t xml:space="preserve">Правительства  </w:t>
      </w:r>
      <w:r w:rsidR="004721A7" w:rsidRPr="006F4531">
        <w:rPr>
          <w:sz w:val="28"/>
          <w:szCs w:val="28"/>
          <w:lang w:eastAsia="en-US"/>
        </w:rPr>
        <w:t>Забайкальского края</w:t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proofErr w:type="spellStart"/>
      <w:r w:rsidR="00032282">
        <w:rPr>
          <w:sz w:val="28"/>
          <w:szCs w:val="28"/>
          <w:lang w:eastAsia="en-US"/>
        </w:rPr>
        <w:t>А.И.Кефер</w:t>
      </w:r>
      <w:proofErr w:type="spellEnd"/>
    </w:p>
    <w:p w:rsidR="005A192B" w:rsidRDefault="005A192B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28"/>
          <w:szCs w:val="28"/>
        </w:rPr>
        <w:sectPr w:rsidR="005A192B" w:rsidSect="001C1299">
          <w:headerReference w:type="default" r:id="rId9"/>
          <w:pgSz w:w="11906" w:h="16838"/>
          <w:pgMar w:top="1134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A86A08" w:rsidRPr="00295AD1" w:rsidRDefault="00A86A08" w:rsidP="0016506A">
      <w:pPr>
        <w:widowControl w:val="0"/>
        <w:autoSpaceDE w:val="0"/>
        <w:autoSpaceDN w:val="0"/>
        <w:adjustRightInd w:val="0"/>
        <w:spacing w:line="360" w:lineRule="auto"/>
        <w:ind w:left="5245" w:right="-456"/>
        <w:jc w:val="center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6B078A">
        <w:rPr>
          <w:sz w:val="28"/>
          <w:szCs w:val="28"/>
        </w:rPr>
        <w:t>ПРИЛОЖЕНИЕ</w:t>
      </w:r>
    </w:p>
    <w:p w:rsidR="00A86A08" w:rsidRPr="006B078A" w:rsidRDefault="00A86A08" w:rsidP="00A86A08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B078A">
        <w:rPr>
          <w:sz w:val="28"/>
          <w:szCs w:val="28"/>
        </w:rPr>
        <w:t>к постановлению Правительства</w:t>
      </w:r>
    </w:p>
    <w:p w:rsidR="00A86A08" w:rsidRDefault="00A86A08" w:rsidP="008D584A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B078A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                     </w:t>
      </w:r>
    </w:p>
    <w:p w:rsidR="000E499A" w:rsidRDefault="0016506A" w:rsidP="00986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ПЕРЕРАСПРЕДЕЛЕНИЕ</w:t>
      </w:r>
    </w:p>
    <w:p w:rsidR="0016506A" w:rsidRPr="0016506A" w:rsidRDefault="0016506A" w:rsidP="00986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ассигнований, </w:t>
      </w:r>
      <w:r>
        <w:rPr>
          <w:b/>
          <w:bCs/>
          <w:sz w:val="28"/>
          <w:szCs w:val="28"/>
        </w:rPr>
        <w:t>направляемых на финансово</w:t>
      </w:r>
      <w:bookmarkStart w:id="1" w:name="_GoBack"/>
      <w:bookmarkEnd w:id="1"/>
      <w:r>
        <w:rPr>
          <w:b/>
          <w:bCs/>
          <w:sz w:val="28"/>
          <w:szCs w:val="28"/>
        </w:rPr>
        <w:t xml:space="preserve">е обеспечение отдельных мероприятий </w:t>
      </w:r>
      <w:r w:rsidRPr="00403246">
        <w:rPr>
          <w:b/>
          <w:bCs/>
          <w:sz w:val="28"/>
          <w:szCs w:val="28"/>
        </w:rPr>
        <w:t>в 2022 году</w:t>
      </w:r>
    </w:p>
    <w:tbl>
      <w:tblPr>
        <w:tblW w:w="5000" w:type="pct"/>
        <w:tblLook w:val="04A0"/>
      </w:tblPr>
      <w:tblGrid>
        <w:gridCol w:w="815"/>
        <w:gridCol w:w="5104"/>
        <w:gridCol w:w="1136"/>
        <w:gridCol w:w="707"/>
        <w:gridCol w:w="852"/>
        <w:gridCol w:w="2552"/>
        <w:gridCol w:w="500"/>
        <w:gridCol w:w="775"/>
        <w:gridCol w:w="2345"/>
      </w:tblGrid>
      <w:tr w:rsidR="00722650" w:rsidTr="00722650">
        <w:trPr>
          <w:gridAfter w:val="2"/>
          <w:wAfter w:w="1055" w:type="pct"/>
          <w:trHeight w:val="304"/>
        </w:trPr>
        <w:tc>
          <w:tcPr>
            <w:tcW w:w="3945" w:type="pct"/>
            <w:gridSpan w:val="7"/>
            <w:hideMark/>
          </w:tcPr>
          <w:p w:rsidR="00722650" w:rsidRDefault="00722650" w:rsidP="008D58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22650" w:rsidRPr="00714A13" w:rsidTr="00715E27">
        <w:trPr>
          <w:trHeight w:val="46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714A13">
              <w:rPr>
                <w:b/>
                <w:bCs/>
                <w:sz w:val="28"/>
                <w:szCs w:val="28"/>
              </w:rPr>
              <w:t>ведом-ства</w:t>
            </w:r>
            <w:proofErr w:type="spellEnd"/>
            <w:proofErr w:type="gramEnd"/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722650" w:rsidRPr="00714A13" w:rsidTr="00715E27">
        <w:trPr>
          <w:trHeight w:val="68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2022 год</w:t>
            </w:r>
          </w:p>
        </w:tc>
      </w:tr>
    </w:tbl>
    <w:p w:rsidR="00A86A08" w:rsidRPr="00714A13" w:rsidRDefault="00A86A08" w:rsidP="00A86A08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1"/>
        <w:gridCol w:w="5119"/>
        <w:gridCol w:w="1133"/>
        <w:gridCol w:w="710"/>
        <w:gridCol w:w="849"/>
        <w:gridCol w:w="2552"/>
        <w:gridCol w:w="1295"/>
        <w:gridCol w:w="2327"/>
      </w:tblGrid>
      <w:tr w:rsidR="00722650" w:rsidRPr="003D673A" w:rsidTr="00715E27">
        <w:trPr>
          <w:cantSplit/>
          <w:trHeight w:val="288"/>
          <w:tblHeader/>
        </w:trPr>
        <w:tc>
          <w:tcPr>
            <w:tcW w:w="271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3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63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B1E81" w:rsidRPr="0051743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1" w:type="pct"/>
            <w:shd w:val="clear" w:color="000000" w:fill="FFFFFF"/>
          </w:tcPr>
          <w:p w:rsidR="005B1E81" w:rsidRPr="00492670" w:rsidRDefault="005B1E81" w:rsidP="005B1E81">
            <w:pPr>
              <w:rPr>
                <w:b/>
                <w:color w:val="000000"/>
                <w:sz w:val="28"/>
                <w:szCs w:val="28"/>
              </w:rPr>
            </w:pPr>
            <w:r w:rsidRPr="00492670">
              <w:rPr>
                <w:b/>
                <w:color w:val="000000"/>
                <w:sz w:val="28"/>
                <w:szCs w:val="28"/>
              </w:rPr>
              <w:t>Министерство финансов Забайкальского края</w:t>
            </w:r>
          </w:p>
        </w:tc>
        <w:tc>
          <w:tcPr>
            <w:tcW w:w="383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2670">
              <w:rPr>
                <w:b/>
                <w:color w:val="000000"/>
                <w:sz w:val="28"/>
                <w:szCs w:val="28"/>
              </w:rPr>
              <w:t>002</w:t>
            </w:r>
          </w:p>
        </w:tc>
        <w:tc>
          <w:tcPr>
            <w:tcW w:w="240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shd w:val="clear" w:color="000000" w:fill="FFFFFF"/>
            <w:noWrap/>
          </w:tcPr>
          <w:p w:rsidR="005B1E81" w:rsidRPr="00492670" w:rsidRDefault="005B1E81" w:rsidP="005B1E8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7" w:type="pct"/>
            <w:shd w:val="clear" w:color="000000" w:fill="FFFFFF"/>
            <w:noWrap/>
          </w:tcPr>
          <w:p w:rsidR="005B1E81" w:rsidRPr="00492670" w:rsidRDefault="001425EC" w:rsidP="005B1E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134 306 </w:t>
            </w:r>
            <w:r>
              <w:rPr>
                <w:color w:val="000000"/>
                <w:sz w:val="28"/>
                <w:szCs w:val="28"/>
                <w:lang w:val="en-US"/>
              </w:rPr>
              <w:t>786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5B1E81">
              <w:rPr>
                <w:color w:val="000000"/>
                <w:sz w:val="28"/>
                <w:szCs w:val="28"/>
              </w:rPr>
              <w:t>0</w:t>
            </w:r>
          </w:p>
        </w:tc>
      </w:tr>
      <w:tr w:rsidR="005B1E81" w:rsidRPr="0051743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5B1E81" w:rsidRDefault="005B1E81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731" w:type="pct"/>
            <w:shd w:val="clear" w:color="000000" w:fill="FFFFFF"/>
          </w:tcPr>
          <w:p w:rsidR="005B1E81" w:rsidRPr="0087204D" w:rsidRDefault="005B1E81" w:rsidP="005B1E81">
            <w:pPr>
              <w:rPr>
                <w:color w:val="000000"/>
                <w:sz w:val="28"/>
                <w:szCs w:val="28"/>
              </w:rPr>
            </w:pPr>
            <w:r w:rsidRPr="00850ED2">
              <w:rPr>
                <w:color w:val="000000"/>
                <w:sz w:val="28"/>
                <w:szCs w:val="2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83" w:type="pct"/>
            <w:shd w:val="clear" w:color="000000" w:fill="FFFFFF"/>
            <w:noWrap/>
          </w:tcPr>
          <w:p w:rsidR="005B1E81" w:rsidRPr="003D673A" w:rsidRDefault="005B1E81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240" w:type="pct"/>
            <w:shd w:val="clear" w:color="000000" w:fill="FFFFFF"/>
            <w:noWrap/>
          </w:tcPr>
          <w:p w:rsidR="005B1E81" w:rsidRPr="003D673A" w:rsidRDefault="005B1E81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</w:t>
            </w:r>
          </w:p>
        </w:tc>
        <w:tc>
          <w:tcPr>
            <w:tcW w:w="287" w:type="pct"/>
            <w:shd w:val="clear" w:color="000000" w:fill="FFFFFF"/>
            <w:noWrap/>
          </w:tcPr>
          <w:p w:rsidR="005B1E81" w:rsidRPr="003D673A" w:rsidRDefault="005B1E81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63" w:type="pct"/>
            <w:shd w:val="clear" w:color="000000" w:fill="FFFFFF"/>
            <w:noWrap/>
          </w:tcPr>
          <w:p w:rsidR="005B1E81" w:rsidRDefault="005B1E81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8800000704</w:t>
            </w:r>
          </w:p>
        </w:tc>
        <w:tc>
          <w:tcPr>
            <w:tcW w:w="438" w:type="pct"/>
            <w:shd w:val="clear" w:color="000000" w:fill="FFFFFF"/>
            <w:noWrap/>
          </w:tcPr>
          <w:p w:rsidR="005B1E81" w:rsidRDefault="005B1E81" w:rsidP="005B1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87" w:type="pct"/>
            <w:shd w:val="clear" w:color="000000" w:fill="FFFFFF"/>
            <w:noWrap/>
          </w:tcPr>
          <w:p w:rsidR="005B1E81" w:rsidRDefault="001425EC" w:rsidP="005B1E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134 306 </w:t>
            </w:r>
            <w:r>
              <w:rPr>
                <w:color w:val="000000"/>
                <w:sz w:val="28"/>
                <w:szCs w:val="28"/>
                <w:lang w:val="en-US"/>
              </w:rPr>
              <w:t>786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 w:rsidR="005B1E81">
              <w:rPr>
                <w:color w:val="000000"/>
                <w:sz w:val="28"/>
                <w:szCs w:val="28"/>
              </w:rPr>
              <w:t>0</w:t>
            </w:r>
          </w:p>
        </w:tc>
      </w:tr>
      <w:tr w:rsidR="005B1E81" w:rsidRPr="0051743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5B1E81" w:rsidRPr="005B1E81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1E81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31" w:type="pct"/>
            <w:shd w:val="clear" w:color="000000" w:fill="FFFFFF"/>
          </w:tcPr>
          <w:p w:rsidR="005B1E81" w:rsidRDefault="005B1E81" w:rsidP="005172B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Министерство по социальному,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экономическому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,и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нфраструктурному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, пространственному планированию и развитию Забайкальского края</w:t>
            </w:r>
          </w:p>
        </w:tc>
        <w:tc>
          <w:tcPr>
            <w:tcW w:w="383" w:type="pct"/>
            <w:shd w:val="clear" w:color="000000" w:fill="FFFFFF"/>
            <w:noWrap/>
          </w:tcPr>
          <w:p w:rsidR="005B1E81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015</w:t>
            </w:r>
          </w:p>
        </w:tc>
        <w:tc>
          <w:tcPr>
            <w:tcW w:w="240" w:type="pct"/>
            <w:shd w:val="clear" w:color="000000" w:fill="FFFFFF"/>
            <w:noWrap/>
          </w:tcPr>
          <w:p w:rsidR="005B1E81" w:rsidRPr="003D673A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  <w:shd w:val="clear" w:color="000000" w:fill="FFFFFF"/>
            <w:noWrap/>
          </w:tcPr>
          <w:p w:rsidR="005B1E81" w:rsidRPr="003D673A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  <w:shd w:val="clear" w:color="000000" w:fill="FFFFFF"/>
            <w:noWrap/>
          </w:tcPr>
          <w:p w:rsidR="005B1E81" w:rsidRPr="003D673A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shd w:val="clear" w:color="000000" w:fill="FFFFFF"/>
            <w:noWrap/>
          </w:tcPr>
          <w:p w:rsidR="005B1E81" w:rsidRPr="003D673A" w:rsidRDefault="005B1E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pct"/>
            <w:shd w:val="clear" w:color="000000" w:fill="FFFFFF"/>
            <w:noWrap/>
          </w:tcPr>
          <w:p w:rsidR="005B1E81" w:rsidRDefault="00F5053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5B1E81">
              <w:rPr>
                <w:b/>
                <w:bCs/>
                <w:sz w:val="28"/>
                <w:szCs w:val="28"/>
              </w:rPr>
              <w:t>2 093 400,00</w:t>
            </w:r>
          </w:p>
        </w:tc>
      </w:tr>
      <w:tr w:rsidR="005B1E81" w:rsidRPr="0051743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5B1E81" w:rsidRPr="00C20C9B" w:rsidRDefault="005B1E8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731" w:type="pct"/>
            <w:shd w:val="clear" w:color="000000" w:fill="FFFFFF"/>
          </w:tcPr>
          <w:p w:rsidR="005B1E81" w:rsidRPr="005B1E81" w:rsidRDefault="005B1E81" w:rsidP="005172B3">
            <w:pPr>
              <w:rPr>
                <w:bCs/>
                <w:color w:val="000000"/>
                <w:sz w:val="28"/>
                <w:szCs w:val="28"/>
              </w:rPr>
            </w:pPr>
            <w:r w:rsidRPr="005B1E81">
              <w:rPr>
                <w:bCs/>
                <w:color w:val="000000"/>
                <w:sz w:val="28"/>
                <w:szCs w:val="28"/>
              </w:rP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383" w:type="pct"/>
            <w:shd w:val="clear" w:color="000000" w:fill="FFFFFF"/>
            <w:noWrap/>
          </w:tcPr>
          <w:p w:rsidR="005B1E81" w:rsidRPr="00F50538" w:rsidRDefault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015</w:t>
            </w:r>
          </w:p>
        </w:tc>
        <w:tc>
          <w:tcPr>
            <w:tcW w:w="240" w:type="pct"/>
            <w:shd w:val="clear" w:color="000000" w:fill="FFFFFF"/>
            <w:noWrap/>
          </w:tcPr>
          <w:p w:rsidR="005B1E81" w:rsidRPr="00F50538" w:rsidRDefault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87" w:type="pct"/>
            <w:shd w:val="clear" w:color="000000" w:fill="FFFFFF"/>
            <w:noWrap/>
          </w:tcPr>
          <w:p w:rsidR="005B1E81" w:rsidRPr="00F50538" w:rsidRDefault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3" w:type="pct"/>
            <w:shd w:val="clear" w:color="000000" w:fill="FFFFFF"/>
            <w:noWrap/>
          </w:tcPr>
          <w:p w:rsidR="005B1E81" w:rsidRPr="00F50538" w:rsidRDefault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0310306310</w:t>
            </w:r>
          </w:p>
        </w:tc>
        <w:tc>
          <w:tcPr>
            <w:tcW w:w="438" w:type="pct"/>
            <w:shd w:val="clear" w:color="000000" w:fill="FFFFFF"/>
            <w:noWrap/>
          </w:tcPr>
          <w:p w:rsidR="005B1E81" w:rsidRPr="00F50538" w:rsidRDefault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813</w:t>
            </w:r>
          </w:p>
        </w:tc>
        <w:tc>
          <w:tcPr>
            <w:tcW w:w="787" w:type="pct"/>
            <w:shd w:val="clear" w:color="000000" w:fill="FFFFFF"/>
            <w:noWrap/>
          </w:tcPr>
          <w:p w:rsidR="005B1E81" w:rsidRPr="00F50538" w:rsidRDefault="00F50538">
            <w:pPr>
              <w:jc w:val="right"/>
              <w:rPr>
                <w:bCs/>
                <w:sz w:val="28"/>
                <w:szCs w:val="28"/>
              </w:rPr>
            </w:pPr>
            <w:r w:rsidRPr="00F50538">
              <w:rPr>
                <w:bCs/>
                <w:sz w:val="28"/>
                <w:szCs w:val="28"/>
              </w:rPr>
              <w:t>-1 000 000,00</w:t>
            </w:r>
          </w:p>
        </w:tc>
      </w:tr>
      <w:tr w:rsidR="00F50538" w:rsidRPr="0051743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F50538" w:rsidRDefault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1731" w:type="pct"/>
            <w:shd w:val="clear" w:color="000000" w:fill="FFFFFF"/>
          </w:tcPr>
          <w:p w:rsidR="00F50538" w:rsidRPr="00F50538" w:rsidRDefault="00F50538" w:rsidP="005172B3">
            <w:pPr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Обеспечение работы сайта в информаци</w:t>
            </w:r>
            <w:r w:rsidR="008D584A">
              <w:rPr>
                <w:bCs/>
                <w:color w:val="000000"/>
                <w:sz w:val="28"/>
                <w:szCs w:val="28"/>
              </w:rPr>
              <w:t>онно-телекоммуникационной сети «Интернет» «</w:t>
            </w:r>
            <w:r w:rsidRPr="00F50538">
              <w:rPr>
                <w:bCs/>
                <w:color w:val="000000"/>
                <w:sz w:val="28"/>
                <w:szCs w:val="28"/>
              </w:rPr>
              <w:t>Забайкаль</w:t>
            </w:r>
            <w:r w:rsidR="008D584A">
              <w:rPr>
                <w:bCs/>
                <w:color w:val="000000"/>
                <w:sz w:val="28"/>
                <w:szCs w:val="28"/>
              </w:rPr>
              <w:t>ский край инвестиционный портал»</w:t>
            </w:r>
          </w:p>
        </w:tc>
        <w:tc>
          <w:tcPr>
            <w:tcW w:w="383" w:type="pct"/>
            <w:shd w:val="clear" w:color="000000" w:fill="FFFFFF"/>
            <w:noWrap/>
          </w:tcPr>
          <w:p w:rsidR="00F50538" w:rsidRPr="00F50538" w:rsidRDefault="00F50538" w:rsidP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015</w:t>
            </w:r>
          </w:p>
        </w:tc>
        <w:tc>
          <w:tcPr>
            <w:tcW w:w="240" w:type="pct"/>
            <w:shd w:val="clear" w:color="000000" w:fill="FFFFFF"/>
            <w:noWrap/>
          </w:tcPr>
          <w:p w:rsidR="00F50538" w:rsidRPr="00F50538" w:rsidRDefault="00F50538" w:rsidP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87" w:type="pct"/>
            <w:shd w:val="clear" w:color="000000" w:fill="FFFFFF"/>
            <w:noWrap/>
          </w:tcPr>
          <w:p w:rsidR="00F50538" w:rsidRPr="00F50538" w:rsidRDefault="00F50538" w:rsidP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3" w:type="pct"/>
            <w:shd w:val="clear" w:color="000000" w:fill="FFFFFF"/>
            <w:noWrap/>
          </w:tcPr>
          <w:p w:rsidR="00F50538" w:rsidRPr="00F50538" w:rsidRDefault="001C1299" w:rsidP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031030632</w:t>
            </w:r>
            <w:r w:rsidR="00F50538" w:rsidRPr="00F50538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" w:type="pct"/>
            <w:shd w:val="clear" w:color="000000" w:fill="FFFFFF"/>
            <w:noWrap/>
          </w:tcPr>
          <w:p w:rsidR="00F50538" w:rsidRPr="00F50538" w:rsidRDefault="00F50538" w:rsidP="00F505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50538">
              <w:rPr>
                <w:bCs/>
                <w:color w:val="000000"/>
                <w:sz w:val="28"/>
                <w:szCs w:val="28"/>
              </w:rPr>
              <w:t>813</w:t>
            </w:r>
          </w:p>
        </w:tc>
        <w:tc>
          <w:tcPr>
            <w:tcW w:w="787" w:type="pct"/>
            <w:shd w:val="clear" w:color="000000" w:fill="FFFFFF"/>
            <w:noWrap/>
          </w:tcPr>
          <w:p w:rsidR="00F50538" w:rsidRPr="00F50538" w:rsidRDefault="001C1299" w:rsidP="00F50538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-1 093 4</w:t>
            </w:r>
            <w:r w:rsidR="00F50538" w:rsidRPr="00F50538">
              <w:rPr>
                <w:bCs/>
                <w:sz w:val="28"/>
                <w:szCs w:val="28"/>
              </w:rPr>
              <w:t>00,00</w:t>
            </w:r>
          </w:p>
        </w:tc>
      </w:tr>
      <w:tr w:rsidR="00F50538" w:rsidRPr="00517438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</w:tcPr>
          <w:p w:rsidR="00F50538" w:rsidRPr="00C20C9B" w:rsidRDefault="001C12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1" w:type="pct"/>
            <w:shd w:val="clear" w:color="000000" w:fill="FFFFFF"/>
          </w:tcPr>
          <w:p w:rsidR="00F50538" w:rsidRDefault="00F50538" w:rsidP="005172B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Министерство природных ресурсов Забайкальского края</w:t>
            </w:r>
          </w:p>
        </w:tc>
        <w:tc>
          <w:tcPr>
            <w:tcW w:w="383" w:type="pct"/>
            <w:shd w:val="clear" w:color="000000" w:fill="FFFFFF"/>
            <w:noWrap/>
          </w:tcPr>
          <w:p w:rsidR="00F50538" w:rsidRDefault="00F505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046</w:t>
            </w:r>
          </w:p>
        </w:tc>
        <w:tc>
          <w:tcPr>
            <w:tcW w:w="240" w:type="pct"/>
            <w:shd w:val="clear" w:color="000000" w:fill="FFFFFF"/>
            <w:noWrap/>
          </w:tcPr>
          <w:p w:rsidR="00F50538" w:rsidRPr="003D673A" w:rsidRDefault="00F505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  <w:shd w:val="clear" w:color="000000" w:fill="FFFFFF"/>
            <w:noWrap/>
          </w:tcPr>
          <w:p w:rsidR="00F50538" w:rsidRPr="003D673A" w:rsidRDefault="00F505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3" w:type="pct"/>
            <w:shd w:val="clear" w:color="000000" w:fill="FFFFFF"/>
            <w:noWrap/>
          </w:tcPr>
          <w:p w:rsidR="00F50538" w:rsidRPr="003D673A" w:rsidRDefault="00F505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" w:type="pct"/>
            <w:shd w:val="clear" w:color="000000" w:fill="FFFFFF"/>
            <w:noWrap/>
          </w:tcPr>
          <w:p w:rsidR="00F50538" w:rsidRPr="003D673A" w:rsidRDefault="00F505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7" w:type="pct"/>
            <w:shd w:val="clear" w:color="000000" w:fill="FFFFFF"/>
            <w:noWrap/>
          </w:tcPr>
          <w:p w:rsidR="00F50538" w:rsidRPr="00517438" w:rsidRDefault="001425E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- 382 213 </w:t>
            </w:r>
            <w:r>
              <w:rPr>
                <w:b/>
                <w:bCs/>
                <w:sz w:val="28"/>
                <w:szCs w:val="28"/>
                <w:lang w:val="en-US"/>
              </w:rPr>
              <w:t>386</w:t>
            </w:r>
            <w:r w:rsidR="00F50538" w:rsidRPr="00517438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F50538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50538" w:rsidRPr="005172B3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  <w:hideMark/>
          </w:tcPr>
          <w:p w:rsidR="00F50538" w:rsidRDefault="001C1299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50538">
              <w:rPr>
                <w:bCs/>
                <w:color w:val="000000"/>
                <w:sz w:val="28"/>
                <w:szCs w:val="28"/>
              </w:rPr>
              <w:t>.1</w:t>
            </w:r>
          </w:p>
        </w:tc>
        <w:tc>
          <w:tcPr>
            <w:tcW w:w="1731" w:type="pct"/>
            <w:shd w:val="clear" w:color="000000" w:fill="FFFFFF"/>
            <w:hideMark/>
          </w:tcPr>
          <w:p w:rsidR="00F50538" w:rsidRPr="00414AB7" w:rsidRDefault="00F50538" w:rsidP="0087204D">
            <w:pPr>
              <w:rPr>
                <w:sz w:val="28"/>
                <w:szCs w:val="28"/>
              </w:rPr>
            </w:pPr>
            <w:r w:rsidRPr="00414AB7">
              <w:rPr>
                <w:sz w:val="28"/>
                <w:szCs w:val="28"/>
              </w:rPr>
              <w:t>Неотложные аварийно-восстановительные мероприятия по устройству временных дамб, каналов отвода (работы, не относящиеся к капитальным вложениям)</w:t>
            </w:r>
          </w:p>
        </w:tc>
        <w:tc>
          <w:tcPr>
            <w:tcW w:w="383" w:type="pct"/>
            <w:shd w:val="clear" w:color="000000" w:fill="FFFFFF"/>
            <w:noWrap/>
            <w:hideMark/>
          </w:tcPr>
          <w:p w:rsidR="00F50538" w:rsidRPr="00414AB7" w:rsidRDefault="00F50538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AB7">
              <w:rPr>
                <w:bCs/>
                <w:color w:val="000000"/>
                <w:sz w:val="28"/>
                <w:szCs w:val="28"/>
              </w:rPr>
              <w:t>046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50538" w:rsidRPr="00414AB7" w:rsidRDefault="00F50538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AB7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F50538" w:rsidRPr="00414AB7" w:rsidRDefault="00F50538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AB7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63" w:type="pct"/>
            <w:shd w:val="clear" w:color="000000" w:fill="FFFFFF"/>
            <w:noWrap/>
            <w:hideMark/>
          </w:tcPr>
          <w:p w:rsidR="00F50538" w:rsidRPr="00414AB7" w:rsidRDefault="00F50538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AB7">
              <w:rPr>
                <w:bCs/>
                <w:color w:val="000000"/>
                <w:sz w:val="28"/>
                <w:szCs w:val="28"/>
              </w:rPr>
              <w:t>0710578970</w:t>
            </w:r>
          </w:p>
        </w:tc>
        <w:tc>
          <w:tcPr>
            <w:tcW w:w="438" w:type="pct"/>
            <w:shd w:val="clear" w:color="000000" w:fill="FFFFFF"/>
            <w:noWrap/>
            <w:hideMark/>
          </w:tcPr>
          <w:p w:rsidR="00F50538" w:rsidRPr="00414AB7" w:rsidRDefault="00F50538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14AB7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87" w:type="pct"/>
            <w:shd w:val="clear" w:color="000000" w:fill="FFFFFF"/>
            <w:noWrap/>
            <w:hideMark/>
          </w:tcPr>
          <w:p w:rsidR="00F50538" w:rsidRPr="00850ED2" w:rsidRDefault="001425EC" w:rsidP="00443E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- 382 213 </w:t>
            </w:r>
            <w:r>
              <w:rPr>
                <w:bCs/>
                <w:sz w:val="28"/>
                <w:szCs w:val="28"/>
                <w:lang w:val="en-US"/>
              </w:rPr>
              <w:t>386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  <w:r w:rsidR="00F50538" w:rsidRPr="00850ED2">
              <w:rPr>
                <w:bCs/>
                <w:sz w:val="28"/>
                <w:szCs w:val="28"/>
              </w:rPr>
              <w:t>0</w:t>
            </w:r>
          </w:p>
        </w:tc>
      </w:tr>
      <w:tr w:rsidR="00F50538" w:rsidRPr="005172B3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  <w:hideMark/>
          </w:tcPr>
          <w:p w:rsidR="00F50538" w:rsidRPr="00C20C9B" w:rsidRDefault="001C1299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1" w:type="pct"/>
            <w:shd w:val="clear" w:color="000000" w:fill="FFFFFF"/>
            <w:hideMark/>
          </w:tcPr>
          <w:p w:rsidR="00F50538" w:rsidRPr="0087204D" w:rsidRDefault="00F50538" w:rsidP="0087204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204D">
              <w:rPr>
                <w:b/>
                <w:sz w:val="28"/>
                <w:szCs w:val="28"/>
              </w:rPr>
              <w:t xml:space="preserve">Министерство жилищно-коммунального хозяйства, энергетики, </w:t>
            </w:r>
            <w:proofErr w:type="spellStart"/>
            <w:r w:rsidRPr="0087204D">
              <w:rPr>
                <w:b/>
                <w:sz w:val="28"/>
                <w:szCs w:val="28"/>
              </w:rPr>
              <w:t>цифровизации</w:t>
            </w:r>
            <w:proofErr w:type="spellEnd"/>
            <w:r w:rsidRPr="0087204D">
              <w:rPr>
                <w:b/>
                <w:sz w:val="28"/>
                <w:szCs w:val="28"/>
              </w:rPr>
              <w:t xml:space="preserve"> и связи Забайкальского края</w:t>
            </w:r>
            <w:r w:rsidRPr="0087204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3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09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3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8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87" w:type="pct"/>
            <w:shd w:val="clear" w:color="000000" w:fill="FFFFFF"/>
            <w:noWrap/>
            <w:hideMark/>
          </w:tcPr>
          <w:p w:rsidR="00F50538" w:rsidRPr="0087204D" w:rsidRDefault="00F50538" w:rsidP="00443ED1">
            <w:pPr>
              <w:jc w:val="right"/>
              <w:rPr>
                <w:b/>
                <w:bCs/>
                <w:sz w:val="28"/>
                <w:szCs w:val="28"/>
              </w:rPr>
            </w:pPr>
            <w:r w:rsidRPr="0087204D">
              <w:rPr>
                <w:b/>
                <w:color w:val="000000"/>
                <w:sz w:val="28"/>
                <w:szCs w:val="28"/>
              </w:rPr>
              <w:t>250 000 000,00</w:t>
            </w:r>
          </w:p>
        </w:tc>
      </w:tr>
      <w:tr w:rsidR="00F50538" w:rsidRPr="003D673A" w:rsidTr="00715E27">
        <w:trPr>
          <w:cantSplit/>
          <w:trHeight w:val="792"/>
        </w:trPr>
        <w:tc>
          <w:tcPr>
            <w:tcW w:w="271" w:type="pct"/>
            <w:shd w:val="clear" w:color="000000" w:fill="FFFFFF"/>
            <w:noWrap/>
            <w:hideMark/>
          </w:tcPr>
          <w:p w:rsidR="00F50538" w:rsidRPr="00C20C9B" w:rsidRDefault="001C1299" w:rsidP="00443E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50538"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1731" w:type="pct"/>
            <w:shd w:val="clear" w:color="000000" w:fill="FFFFFF"/>
            <w:hideMark/>
          </w:tcPr>
          <w:p w:rsidR="00F50538" w:rsidRPr="003D673A" w:rsidRDefault="00F50538" w:rsidP="0087204D">
            <w:pPr>
              <w:rPr>
                <w:color w:val="000000"/>
                <w:sz w:val="28"/>
                <w:szCs w:val="28"/>
              </w:rPr>
            </w:pPr>
            <w:r w:rsidRPr="0087204D">
              <w:rPr>
                <w:color w:val="000000"/>
                <w:sz w:val="28"/>
                <w:szCs w:val="28"/>
              </w:rPr>
              <w:t xml:space="preserve"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 </w:t>
            </w:r>
          </w:p>
        </w:tc>
        <w:tc>
          <w:tcPr>
            <w:tcW w:w="383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color w:val="000000"/>
                <w:sz w:val="28"/>
                <w:szCs w:val="28"/>
              </w:rPr>
            </w:pPr>
            <w:r w:rsidRPr="003D673A">
              <w:rPr>
                <w:color w:val="000000"/>
                <w:sz w:val="28"/>
                <w:szCs w:val="28"/>
              </w:rPr>
              <w:t>09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color w:val="000000"/>
                <w:sz w:val="28"/>
                <w:szCs w:val="28"/>
              </w:rPr>
            </w:pPr>
            <w:r w:rsidRPr="003D673A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color w:val="000000"/>
                <w:sz w:val="28"/>
                <w:szCs w:val="28"/>
              </w:rPr>
            </w:pPr>
            <w:r w:rsidRPr="003D673A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63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2730104101</w:t>
            </w:r>
          </w:p>
        </w:tc>
        <w:tc>
          <w:tcPr>
            <w:tcW w:w="438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787" w:type="pct"/>
            <w:shd w:val="clear" w:color="000000" w:fill="FFFFFF"/>
            <w:noWrap/>
            <w:hideMark/>
          </w:tcPr>
          <w:p w:rsidR="00F50538" w:rsidRPr="003D673A" w:rsidRDefault="00F50538" w:rsidP="00443E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250 000 000,00</w:t>
            </w:r>
          </w:p>
        </w:tc>
      </w:tr>
    </w:tbl>
    <w:p w:rsidR="00A86A08" w:rsidRDefault="00A86A0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A86A08" w:rsidSect="00ED134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D5" w:rsidRDefault="000007D5">
      <w:r>
        <w:separator/>
      </w:r>
    </w:p>
  </w:endnote>
  <w:endnote w:type="continuationSeparator" w:id="0">
    <w:p w:rsidR="000007D5" w:rsidRDefault="0000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D5" w:rsidRDefault="000007D5">
      <w:r>
        <w:separator/>
      </w:r>
    </w:p>
  </w:footnote>
  <w:footnote w:type="continuationSeparator" w:id="0">
    <w:p w:rsidR="000007D5" w:rsidRDefault="00000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26089"/>
      <w:docPartObj>
        <w:docPartGallery w:val="Page Numbers (Top of Page)"/>
        <w:docPartUnique/>
      </w:docPartObj>
    </w:sdtPr>
    <w:sdtContent>
      <w:p w:rsidR="000007D5" w:rsidRDefault="00BA4A95">
        <w:pPr>
          <w:pStyle w:val="a5"/>
          <w:jc w:val="center"/>
        </w:pPr>
        <w:fldSimple w:instr="PAGE   \* MERGEFORMAT">
          <w:r w:rsidR="00715E27">
            <w:rPr>
              <w:noProof/>
            </w:rPr>
            <w:t>2</w:t>
          </w:r>
        </w:fldSimple>
      </w:p>
    </w:sdtContent>
  </w:sdt>
  <w:p w:rsidR="000007D5" w:rsidRDefault="000007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1C46FA"/>
    <w:rsid w:val="000007D5"/>
    <w:rsid w:val="0000086D"/>
    <w:rsid w:val="000029E4"/>
    <w:rsid w:val="000032FE"/>
    <w:rsid w:val="00003921"/>
    <w:rsid w:val="00003C01"/>
    <w:rsid w:val="000047F3"/>
    <w:rsid w:val="000058C5"/>
    <w:rsid w:val="00010576"/>
    <w:rsid w:val="000141EA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661C"/>
    <w:rsid w:val="00027150"/>
    <w:rsid w:val="000277D6"/>
    <w:rsid w:val="00027907"/>
    <w:rsid w:val="00027AE3"/>
    <w:rsid w:val="00030D37"/>
    <w:rsid w:val="00032282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092A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A7DC7"/>
    <w:rsid w:val="000B2E87"/>
    <w:rsid w:val="000C09AB"/>
    <w:rsid w:val="000C1282"/>
    <w:rsid w:val="000C2DE4"/>
    <w:rsid w:val="000C3F5B"/>
    <w:rsid w:val="000C410E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499A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2F35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25EC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06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1299"/>
    <w:rsid w:val="001C46FA"/>
    <w:rsid w:val="001C484F"/>
    <w:rsid w:val="001C68C1"/>
    <w:rsid w:val="001C6C33"/>
    <w:rsid w:val="001C6F3D"/>
    <w:rsid w:val="001C7592"/>
    <w:rsid w:val="001C7A2D"/>
    <w:rsid w:val="001D0A2A"/>
    <w:rsid w:val="001D0E56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3B6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E98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57EC7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B83"/>
    <w:rsid w:val="003F3FB8"/>
    <w:rsid w:val="003F60A5"/>
    <w:rsid w:val="003F6EE8"/>
    <w:rsid w:val="003F78BA"/>
    <w:rsid w:val="00400CE7"/>
    <w:rsid w:val="00401D17"/>
    <w:rsid w:val="0040324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4AB7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3ED1"/>
    <w:rsid w:val="00444EC8"/>
    <w:rsid w:val="004456F1"/>
    <w:rsid w:val="00446174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1753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67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172B3"/>
    <w:rsid w:val="00517438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1E84"/>
    <w:rsid w:val="00583AAF"/>
    <w:rsid w:val="00584FA4"/>
    <w:rsid w:val="00585179"/>
    <w:rsid w:val="0058553F"/>
    <w:rsid w:val="0059450D"/>
    <w:rsid w:val="005945CF"/>
    <w:rsid w:val="005968D9"/>
    <w:rsid w:val="005A192B"/>
    <w:rsid w:val="005A2AAA"/>
    <w:rsid w:val="005A5495"/>
    <w:rsid w:val="005A7779"/>
    <w:rsid w:val="005A777E"/>
    <w:rsid w:val="005A7F59"/>
    <w:rsid w:val="005B1E81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2EB1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0835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5E27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650"/>
    <w:rsid w:val="00722F4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6287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567E"/>
    <w:rsid w:val="00796CF0"/>
    <w:rsid w:val="00797F7B"/>
    <w:rsid w:val="007A372C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A21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4BF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0ED2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204D"/>
    <w:rsid w:val="0087307D"/>
    <w:rsid w:val="00873487"/>
    <w:rsid w:val="0087608F"/>
    <w:rsid w:val="0087703A"/>
    <w:rsid w:val="00877CC8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D584A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15D2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120"/>
    <w:rsid w:val="0098690A"/>
    <w:rsid w:val="009869D7"/>
    <w:rsid w:val="00986FC8"/>
    <w:rsid w:val="009905A6"/>
    <w:rsid w:val="00990EEB"/>
    <w:rsid w:val="00994B31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0E3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C47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3D28"/>
    <w:rsid w:val="00AE4181"/>
    <w:rsid w:val="00AE55D9"/>
    <w:rsid w:val="00AE683A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9D5"/>
    <w:rsid w:val="00B17FC3"/>
    <w:rsid w:val="00B20674"/>
    <w:rsid w:val="00B21DD6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4A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0B8"/>
    <w:rsid w:val="00BE282A"/>
    <w:rsid w:val="00BE2C7A"/>
    <w:rsid w:val="00BE5490"/>
    <w:rsid w:val="00BE5CB8"/>
    <w:rsid w:val="00BE6165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6142"/>
    <w:rsid w:val="00C16455"/>
    <w:rsid w:val="00C20C9B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D70B9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CF7ABA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2FF9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5910"/>
    <w:rsid w:val="00DB5928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338"/>
    <w:rsid w:val="00DF6989"/>
    <w:rsid w:val="00DF7496"/>
    <w:rsid w:val="00DF7B94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6E3A"/>
    <w:rsid w:val="00F3758A"/>
    <w:rsid w:val="00F421E7"/>
    <w:rsid w:val="00F42F3A"/>
    <w:rsid w:val="00F43276"/>
    <w:rsid w:val="00F440DA"/>
    <w:rsid w:val="00F4477A"/>
    <w:rsid w:val="00F44B67"/>
    <w:rsid w:val="00F45E85"/>
    <w:rsid w:val="00F468E5"/>
    <w:rsid w:val="00F504BE"/>
    <w:rsid w:val="00F50538"/>
    <w:rsid w:val="00F51221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3C6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BE20B8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BE20B8"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8DF7-3959-4022-95A7-52DAD61F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447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ИАндрейченко</cp:lastModifiedBy>
  <cp:revision>10</cp:revision>
  <cp:lastPrinted>2022-12-26T08:40:00Z</cp:lastPrinted>
  <dcterms:created xsi:type="dcterms:W3CDTF">2022-12-26T02:09:00Z</dcterms:created>
  <dcterms:modified xsi:type="dcterms:W3CDTF">2022-12-26T09:12:00Z</dcterms:modified>
</cp:coreProperties>
</file>