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отдельных мероприятий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446174" w:rsidRDefault="00122F35" w:rsidP="005C0872">
      <w:pPr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94981" w:rsidRPr="00E94981">
        <w:rPr>
          <w:bCs/>
          <w:sz w:val="28"/>
          <w:szCs w:val="28"/>
        </w:rPr>
        <w:t xml:space="preserve">В соответствии с частью 26 статьи 10 Федерального закона </w:t>
      </w:r>
      <w:r w:rsidR="0002661C">
        <w:rPr>
          <w:bCs/>
          <w:sz w:val="28"/>
          <w:szCs w:val="28"/>
        </w:rPr>
        <w:br/>
      </w:r>
      <w:r w:rsidR="00E94981" w:rsidRPr="00E94981">
        <w:rPr>
          <w:bCs/>
          <w:sz w:val="28"/>
          <w:szCs w:val="28"/>
        </w:rPr>
        <w:t>от 29 ноября 2021</w:t>
      </w:r>
      <w:r w:rsidR="00D62FF9">
        <w:rPr>
          <w:bCs/>
          <w:sz w:val="28"/>
          <w:szCs w:val="28"/>
        </w:rPr>
        <w:t xml:space="preserve"> </w:t>
      </w:r>
      <w:r w:rsidR="00E94981"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="00E94981"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1D0E56">
        <w:rPr>
          <w:sz w:val="28"/>
          <w:szCs w:val="28"/>
        </w:rPr>
        <w:t>,</w:t>
      </w:r>
      <w:r w:rsidR="00CA3BD8">
        <w:rPr>
          <w:sz w:val="28"/>
          <w:szCs w:val="28"/>
        </w:rPr>
        <w:t xml:space="preserve"> учитывая постановление Правительства Забайкальского края от 4 июля 2022 года </w:t>
      </w:r>
      <w:r w:rsidR="00CA3BD8">
        <w:rPr>
          <w:sz w:val="28"/>
          <w:szCs w:val="28"/>
        </w:rPr>
        <w:br/>
        <w:t>№ 281 «О перераспределении бюджетных ассигнований, направляемых на финансовое обеспечение реализации региональных проектов, обеспечивающих достижение целей, показателей и результ</w:t>
      </w:r>
      <w:r w:rsidR="007548DB">
        <w:rPr>
          <w:sz w:val="28"/>
          <w:szCs w:val="28"/>
        </w:rPr>
        <w:t>атов федеральных проектов, в 20</w:t>
      </w:r>
      <w:r w:rsidR="00CA3BD8">
        <w:rPr>
          <w:sz w:val="28"/>
          <w:szCs w:val="28"/>
        </w:rPr>
        <w:t>22 году»</w:t>
      </w:r>
      <w:r w:rsidR="007548DB">
        <w:rPr>
          <w:sz w:val="28"/>
          <w:szCs w:val="28"/>
        </w:rPr>
        <w:t>,</w:t>
      </w:r>
      <w:r w:rsidR="001D0E56">
        <w:rPr>
          <w:sz w:val="28"/>
          <w:szCs w:val="28"/>
        </w:rPr>
        <w:t xml:space="preserve"> </w:t>
      </w:r>
      <w:r w:rsidR="00414AB7">
        <w:rPr>
          <w:sz w:val="28"/>
          <w:szCs w:val="28"/>
        </w:rPr>
        <w:t xml:space="preserve">в целях </w:t>
      </w:r>
      <w:r w:rsidR="00446174">
        <w:rPr>
          <w:sz w:val="28"/>
          <w:szCs w:val="28"/>
        </w:rPr>
        <w:t xml:space="preserve">финансового обеспечения </w:t>
      </w:r>
      <w:r w:rsidR="007548DB">
        <w:rPr>
          <w:sz w:val="28"/>
          <w:szCs w:val="28"/>
        </w:rPr>
        <w:t>реализации региональных</w:t>
      </w:r>
      <w:r w:rsidR="00574F75">
        <w:rPr>
          <w:sz w:val="28"/>
          <w:szCs w:val="28"/>
        </w:rPr>
        <w:t xml:space="preserve"> проект</w:t>
      </w:r>
      <w:r w:rsidR="007548DB">
        <w:rPr>
          <w:sz w:val="28"/>
          <w:szCs w:val="28"/>
        </w:rPr>
        <w:t>ов</w:t>
      </w:r>
      <w:r w:rsidR="009875CF">
        <w:rPr>
          <w:sz w:val="28"/>
          <w:szCs w:val="28"/>
        </w:rPr>
        <w:t>,</w:t>
      </w:r>
      <w:r w:rsidR="007548DB">
        <w:rPr>
          <w:sz w:val="28"/>
          <w:szCs w:val="28"/>
        </w:rPr>
        <w:t xml:space="preserve"> обеспечивающих</w:t>
      </w:r>
      <w:r w:rsidR="00574F75">
        <w:rPr>
          <w:sz w:val="28"/>
          <w:szCs w:val="28"/>
        </w:rPr>
        <w:t xml:space="preserve"> достижение целей, показа</w:t>
      </w:r>
      <w:r w:rsidR="007548DB">
        <w:rPr>
          <w:sz w:val="28"/>
          <w:szCs w:val="28"/>
        </w:rPr>
        <w:t>телей и результатов федеральных</w:t>
      </w:r>
      <w:r w:rsidR="00574F75">
        <w:rPr>
          <w:sz w:val="28"/>
          <w:szCs w:val="28"/>
        </w:rPr>
        <w:t xml:space="preserve"> проект</w:t>
      </w:r>
      <w:r w:rsidR="007548DB">
        <w:rPr>
          <w:sz w:val="28"/>
          <w:szCs w:val="28"/>
        </w:rPr>
        <w:t>ов</w:t>
      </w:r>
      <w:r w:rsidR="00574F75">
        <w:rPr>
          <w:sz w:val="28"/>
          <w:szCs w:val="28"/>
        </w:rPr>
        <w:t>,</w:t>
      </w:r>
      <w:r w:rsidR="00401D17" w:rsidRPr="00401D17">
        <w:rPr>
          <w:sz w:val="28"/>
          <w:szCs w:val="28"/>
        </w:rPr>
        <w:t xml:space="preserve"> </w:t>
      </w:r>
      <w:r w:rsidR="006336F3">
        <w:rPr>
          <w:color w:val="000000"/>
          <w:sz w:val="28"/>
          <w:szCs w:val="28"/>
        </w:rPr>
        <w:t>Правительство </w:t>
      </w:r>
      <w:r w:rsidR="00E94981" w:rsidRPr="00E94981">
        <w:rPr>
          <w:color w:val="000000"/>
          <w:sz w:val="28"/>
          <w:szCs w:val="28"/>
        </w:rPr>
        <w:t>Забайкальского</w:t>
      </w:r>
      <w:r w:rsidR="006336F3">
        <w:rPr>
          <w:color w:val="000000"/>
          <w:sz w:val="28"/>
          <w:szCs w:val="28"/>
        </w:rPr>
        <w:t> </w:t>
      </w:r>
      <w:r w:rsidR="00E94981" w:rsidRPr="00E94981">
        <w:rPr>
          <w:color w:val="000000"/>
          <w:sz w:val="28"/>
          <w:szCs w:val="28"/>
        </w:rPr>
        <w:t>края</w:t>
      </w:r>
      <w:r w:rsidR="00994B31">
        <w:rPr>
          <w:color w:val="000000"/>
          <w:sz w:val="28"/>
          <w:szCs w:val="28"/>
        </w:rPr>
        <w:t xml:space="preserve"> </w:t>
      </w:r>
      <w:r w:rsidR="00A55FDD">
        <w:rPr>
          <w:b/>
          <w:color w:val="000000"/>
          <w:sz w:val="28"/>
          <w:szCs w:val="28"/>
        </w:rPr>
        <w:t>постановляе</w:t>
      </w:r>
      <w:r w:rsidR="00E94981" w:rsidRPr="00E94981">
        <w:rPr>
          <w:b/>
          <w:color w:val="000000"/>
          <w:sz w:val="28"/>
          <w:szCs w:val="28"/>
        </w:rPr>
        <w:t>т</w:t>
      </w:r>
      <w:r w:rsidR="00E94981" w:rsidRPr="00E94981">
        <w:rPr>
          <w:color w:val="000000"/>
          <w:sz w:val="28"/>
          <w:szCs w:val="28"/>
        </w:rPr>
        <w:t>:</w:t>
      </w:r>
    </w:p>
    <w:p w:rsidR="00622EB1" w:rsidRDefault="00622EB1" w:rsidP="005C0872">
      <w:pPr>
        <w:spacing w:before="20"/>
        <w:ind w:firstLine="709"/>
        <w:jc w:val="both"/>
        <w:rPr>
          <w:sz w:val="28"/>
          <w:szCs w:val="28"/>
        </w:rPr>
      </w:pPr>
    </w:p>
    <w:p w:rsidR="004456F1" w:rsidRPr="004456F1" w:rsidRDefault="00D455AF" w:rsidP="00A55FDD">
      <w:pPr>
        <w:spacing w:before="20"/>
        <w:ind w:firstLine="709"/>
        <w:jc w:val="both"/>
        <w:rPr>
          <w:sz w:val="28"/>
          <w:szCs w:val="28"/>
        </w:rPr>
      </w:pPr>
      <w:r w:rsidRPr="001C7592">
        <w:rPr>
          <w:sz w:val="28"/>
          <w:szCs w:val="28"/>
        </w:rPr>
        <w:t>Министерству финансов Забайкальского края</w:t>
      </w:r>
      <w:r w:rsidR="004456F1" w:rsidRPr="001C7592">
        <w:rPr>
          <w:sz w:val="28"/>
          <w:szCs w:val="28"/>
        </w:rPr>
        <w:t xml:space="preserve"> 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 xml:space="preserve">сводную бюджетную роспись бюджета Забайкальского края на 2022 год и плановый период 2023 и 2024 годов </w:t>
      </w:r>
      <w:r w:rsidR="004456F1" w:rsidRPr="004456F1">
        <w:rPr>
          <w:sz w:val="28"/>
          <w:szCs w:val="28"/>
        </w:rPr>
        <w:t>в части 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="00CA3BD8">
        <w:rPr>
          <w:sz w:val="28"/>
          <w:szCs w:val="28"/>
        </w:rPr>
        <w:t>Законом о бюджете Забайкальского края от 27 декабря 2021 года № 2007-ЗЗК «О бюджете Забайкальского края на 2022 год и плановый период 2023 и 2024 годов»</w:t>
      </w:r>
      <w:r w:rsidR="007548DB">
        <w:rPr>
          <w:sz w:val="28"/>
          <w:szCs w:val="28"/>
        </w:rPr>
        <w:t xml:space="preserve"> Министерству финансов Забайкальского края</w:t>
      </w:r>
      <w:r w:rsidR="00875EBC">
        <w:rPr>
          <w:sz w:val="28"/>
          <w:szCs w:val="28"/>
        </w:rPr>
        <w:t xml:space="preserve"> на 2022 год</w:t>
      </w:r>
      <w:bookmarkStart w:id="1" w:name="_GoBack"/>
      <w:bookmarkEnd w:id="1"/>
      <w:r w:rsidR="007548DB">
        <w:rPr>
          <w:sz w:val="28"/>
          <w:szCs w:val="28"/>
        </w:rPr>
        <w:t xml:space="preserve">, </w:t>
      </w:r>
      <w:r w:rsidR="004456F1" w:rsidRPr="004456F1">
        <w:rPr>
          <w:sz w:val="28"/>
          <w:szCs w:val="28"/>
        </w:rPr>
        <w:t xml:space="preserve">согласно приложению к </w:t>
      </w:r>
      <w:r w:rsidR="00CE5332">
        <w:rPr>
          <w:sz w:val="28"/>
          <w:szCs w:val="28"/>
        </w:rPr>
        <w:t xml:space="preserve">настоящему </w:t>
      </w:r>
      <w:r w:rsidR="004456F1" w:rsidRPr="004456F1">
        <w:rPr>
          <w:sz w:val="28"/>
          <w:szCs w:val="28"/>
        </w:rPr>
        <w:t>постановлению.</w:t>
      </w:r>
    </w:p>
    <w:p w:rsidR="00F4477A" w:rsidRDefault="00F447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1425EC" w:rsidRDefault="001425EC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5A192B" w:rsidRDefault="005A192B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A86A08" w:rsidRPr="000E499A" w:rsidRDefault="005A192B" w:rsidP="000E499A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  <w:lang w:eastAsia="en-US"/>
        </w:rPr>
        <w:t xml:space="preserve">Правительства  </w:t>
      </w:r>
      <w:r w:rsidR="004721A7" w:rsidRPr="006F4531">
        <w:rPr>
          <w:sz w:val="28"/>
          <w:szCs w:val="28"/>
          <w:lang w:eastAsia="en-US"/>
        </w:rPr>
        <w:t>Забайкальского края</w:t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032282">
        <w:rPr>
          <w:sz w:val="28"/>
          <w:szCs w:val="28"/>
          <w:lang w:eastAsia="en-US"/>
        </w:rPr>
        <w:t>А.И.Кефер</w:t>
      </w:r>
    </w:p>
    <w:p w:rsidR="005A192B" w:rsidRDefault="005A192B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5A192B" w:rsidSect="001C1299">
          <w:headerReference w:type="default" r:id="rId10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16506A">
      <w:pPr>
        <w:widowControl w:val="0"/>
        <w:autoSpaceDE w:val="0"/>
        <w:autoSpaceDN w:val="0"/>
        <w:adjustRightInd w:val="0"/>
        <w:spacing w:line="360" w:lineRule="auto"/>
        <w:ind w:left="5245" w:right="-456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</w:p>
    <w:p w:rsidR="00A86A08" w:rsidRPr="006B078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A86A08" w:rsidRDefault="00A86A08" w:rsidP="008D584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</w:t>
      </w:r>
    </w:p>
    <w:p w:rsidR="000E499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ПЕРЕРАСПРЕДЕЛЕНИЕ</w:t>
      </w:r>
    </w:p>
    <w:p w:rsidR="0016506A" w:rsidRPr="0016506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ассигнований, </w:t>
      </w:r>
      <w:r>
        <w:rPr>
          <w:b/>
          <w:bCs/>
          <w:sz w:val="28"/>
          <w:szCs w:val="28"/>
        </w:rPr>
        <w:t xml:space="preserve">направляемых на финансовое обеспечение отдельных мероприятий </w:t>
      </w:r>
      <w:r w:rsidRPr="00403246">
        <w:rPr>
          <w:b/>
          <w:bCs/>
          <w:sz w:val="28"/>
          <w:szCs w:val="28"/>
        </w:rPr>
        <w:t>в 2022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5104"/>
        <w:gridCol w:w="1136"/>
        <w:gridCol w:w="707"/>
        <w:gridCol w:w="852"/>
        <w:gridCol w:w="2552"/>
        <w:gridCol w:w="500"/>
        <w:gridCol w:w="775"/>
        <w:gridCol w:w="2345"/>
      </w:tblGrid>
      <w:tr w:rsidR="00722650" w:rsidTr="00722650">
        <w:trPr>
          <w:gridAfter w:val="2"/>
          <w:wAfter w:w="1055" w:type="pct"/>
          <w:trHeight w:val="304"/>
        </w:trPr>
        <w:tc>
          <w:tcPr>
            <w:tcW w:w="3945" w:type="pct"/>
            <w:gridSpan w:val="7"/>
            <w:hideMark/>
          </w:tcPr>
          <w:p w:rsidR="00722650" w:rsidRDefault="00722650" w:rsidP="008D58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22650" w:rsidRPr="00714A13" w:rsidTr="00715E27">
        <w:trPr>
          <w:trHeight w:val="46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ведом-ства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722650" w:rsidRPr="00714A13" w:rsidTr="00715E27">
        <w:trPr>
          <w:trHeight w:val="68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119"/>
        <w:gridCol w:w="1133"/>
        <w:gridCol w:w="710"/>
        <w:gridCol w:w="849"/>
        <w:gridCol w:w="2552"/>
        <w:gridCol w:w="1295"/>
        <w:gridCol w:w="2327"/>
      </w:tblGrid>
      <w:tr w:rsidR="00722650" w:rsidRPr="003D673A" w:rsidTr="00715E27">
        <w:trPr>
          <w:cantSplit/>
          <w:trHeight w:val="288"/>
          <w:tblHeader/>
        </w:trPr>
        <w:tc>
          <w:tcPr>
            <w:tcW w:w="271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1E81" w:rsidRPr="00CA3BD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000000" w:fill="FFFFFF"/>
          </w:tcPr>
          <w:p w:rsidR="005B1E81" w:rsidRPr="00492670" w:rsidRDefault="005B1E81" w:rsidP="005B1E81">
            <w:pPr>
              <w:rPr>
                <w:b/>
                <w:color w:val="000000"/>
                <w:sz w:val="28"/>
                <w:szCs w:val="28"/>
              </w:rPr>
            </w:pPr>
            <w:r w:rsidRPr="00492670">
              <w:rPr>
                <w:b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2670">
              <w:rPr>
                <w:b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" w:type="pct"/>
            <w:shd w:val="clear" w:color="000000" w:fill="FFFFFF"/>
            <w:noWrap/>
          </w:tcPr>
          <w:p w:rsidR="005B1E81" w:rsidRPr="00CA3BD8" w:rsidRDefault="00574F75" w:rsidP="00574F7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A3BD8">
              <w:rPr>
                <w:b/>
                <w:color w:val="000000"/>
                <w:sz w:val="28"/>
                <w:szCs w:val="28"/>
              </w:rPr>
              <w:t>- 6 087 859,53</w:t>
            </w:r>
          </w:p>
        </w:tc>
      </w:tr>
      <w:tr w:rsidR="00574F75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74F75" w:rsidRDefault="00574F75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731" w:type="pct"/>
            <w:shd w:val="clear" w:color="000000" w:fill="FFFFFF"/>
          </w:tcPr>
          <w:p w:rsidR="00574F75" w:rsidRPr="0087204D" w:rsidRDefault="00574F75" w:rsidP="005B1E81">
            <w:pPr>
              <w:rPr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383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40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7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3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0120206065</w:t>
            </w:r>
          </w:p>
        </w:tc>
        <w:tc>
          <w:tcPr>
            <w:tcW w:w="438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720</w:t>
            </w:r>
          </w:p>
        </w:tc>
        <w:tc>
          <w:tcPr>
            <w:tcW w:w="787" w:type="pct"/>
            <w:shd w:val="clear" w:color="000000" w:fill="FFFFFF"/>
            <w:noWrap/>
          </w:tcPr>
          <w:p w:rsidR="00574F75" w:rsidRDefault="00574F75" w:rsidP="00574F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- 6 087 859,53</w:t>
            </w:r>
          </w:p>
        </w:tc>
      </w:tr>
      <w:tr w:rsidR="005B1E81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Pr="005B1E81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1E8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1" w:type="pct"/>
            <w:shd w:val="clear" w:color="000000" w:fill="FFFFFF"/>
          </w:tcPr>
          <w:p w:rsidR="005B1E81" w:rsidRDefault="005B1E81" w:rsidP="00DB3EC9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Министерство </w:t>
            </w:r>
            <w:r w:rsidR="00DB3EC9">
              <w:rPr>
                <w:b/>
                <w:bCs/>
                <w:color w:val="000000"/>
                <w:sz w:val="28"/>
                <w:szCs w:val="28"/>
              </w:rPr>
              <w:t xml:space="preserve">строительства, дорожного хозяйства и транспорта </w:t>
            </w:r>
            <w:r>
              <w:rPr>
                <w:b/>
                <w:bCs/>
                <w:color w:val="000000"/>
                <w:sz w:val="28"/>
                <w:szCs w:val="28"/>
              </w:rPr>
              <w:t>Забайкальского края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Default="00DB3E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pct"/>
            <w:shd w:val="clear" w:color="000000" w:fill="FFFFFF"/>
            <w:noWrap/>
          </w:tcPr>
          <w:p w:rsidR="005B1E81" w:rsidRDefault="00574F75" w:rsidP="00574F75">
            <w:pPr>
              <w:jc w:val="center"/>
              <w:rPr>
                <w:b/>
                <w:bCs/>
                <w:sz w:val="28"/>
                <w:szCs w:val="28"/>
              </w:rPr>
            </w:pPr>
            <w:r w:rsidRPr="00574F75">
              <w:rPr>
                <w:b/>
                <w:bCs/>
                <w:sz w:val="28"/>
                <w:szCs w:val="28"/>
              </w:rPr>
              <w:t>6 087 859,53</w:t>
            </w:r>
          </w:p>
        </w:tc>
      </w:tr>
      <w:tr w:rsidR="00574F75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  <w:r w:rsidR="00CA3BD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000000" w:fill="FFFFFF"/>
          </w:tcPr>
          <w:p w:rsidR="00574F75" w:rsidRPr="005B1E81" w:rsidRDefault="00574F75" w:rsidP="005172B3">
            <w:pPr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383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240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87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63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74F75">
              <w:rPr>
                <w:bCs/>
                <w:color w:val="000000"/>
                <w:sz w:val="28"/>
                <w:szCs w:val="28"/>
              </w:rPr>
              <w:t>142Е04120</w:t>
            </w:r>
          </w:p>
        </w:tc>
        <w:tc>
          <w:tcPr>
            <w:tcW w:w="438" w:type="pct"/>
            <w:shd w:val="clear" w:color="000000" w:fill="FFFFFF"/>
            <w:noWrap/>
          </w:tcPr>
          <w:p w:rsidR="00574F75" w:rsidRPr="00574F75" w:rsidRDefault="00574F75" w:rsidP="00574F7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  <w:r w:rsidR="009875C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87" w:type="pct"/>
            <w:shd w:val="clear" w:color="000000" w:fill="FFFFFF"/>
            <w:noWrap/>
          </w:tcPr>
          <w:p w:rsidR="00574F75" w:rsidRDefault="00574F75" w:rsidP="00574F75">
            <w:pPr>
              <w:jc w:val="center"/>
              <w:rPr>
                <w:bCs/>
                <w:sz w:val="28"/>
                <w:szCs w:val="28"/>
              </w:rPr>
            </w:pPr>
            <w:r w:rsidRPr="00574F75">
              <w:rPr>
                <w:bCs/>
                <w:sz w:val="28"/>
                <w:szCs w:val="28"/>
              </w:rPr>
              <w:t>6 087 859,53</w:t>
            </w:r>
          </w:p>
        </w:tc>
      </w:tr>
    </w:tbl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86A08" w:rsidSect="00ED134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CB" w:rsidRDefault="008A23CB">
      <w:r>
        <w:separator/>
      </w:r>
    </w:p>
  </w:endnote>
  <w:endnote w:type="continuationSeparator" w:id="0">
    <w:p w:rsidR="008A23CB" w:rsidRDefault="008A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CB" w:rsidRDefault="008A23CB">
      <w:r>
        <w:separator/>
      </w:r>
    </w:p>
  </w:footnote>
  <w:footnote w:type="continuationSeparator" w:id="0">
    <w:p w:rsidR="008A23CB" w:rsidRDefault="008A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6089"/>
      <w:docPartObj>
        <w:docPartGallery w:val="Page Numbers (Top of Page)"/>
        <w:docPartUnique/>
      </w:docPartObj>
    </w:sdtPr>
    <w:sdtEndPr/>
    <w:sdtContent>
      <w:p w:rsidR="008A23CB" w:rsidRDefault="00987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3CB" w:rsidRDefault="008A23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7D5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661C"/>
    <w:rsid w:val="00027150"/>
    <w:rsid w:val="000277D6"/>
    <w:rsid w:val="00027907"/>
    <w:rsid w:val="00027AE3"/>
    <w:rsid w:val="00030D37"/>
    <w:rsid w:val="00032282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092A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A7DC7"/>
    <w:rsid w:val="000B2E87"/>
    <w:rsid w:val="000B4395"/>
    <w:rsid w:val="000C09AB"/>
    <w:rsid w:val="000C1282"/>
    <w:rsid w:val="000C2DE4"/>
    <w:rsid w:val="000C3F5B"/>
    <w:rsid w:val="000C410E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499A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2F35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25EC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06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1299"/>
    <w:rsid w:val="001C46FA"/>
    <w:rsid w:val="001C484F"/>
    <w:rsid w:val="001C68C1"/>
    <w:rsid w:val="001C6C33"/>
    <w:rsid w:val="001C6F3D"/>
    <w:rsid w:val="001C7592"/>
    <w:rsid w:val="001C7A2D"/>
    <w:rsid w:val="001D0A2A"/>
    <w:rsid w:val="001D0E56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0A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3B6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E98"/>
    <w:rsid w:val="00323F6B"/>
    <w:rsid w:val="003240D5"/>
    <w:rsid w:val="003244EC"/>
    <w:rsid w:val="00330D8D"/>
    <w:rsid w:val="003311B9"/>
    <w:rsid w:val="0033159A"/>
    <w:rsid w:val="00331F51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57EC7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1288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1D1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4AB7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3ED1"/>
    <w:rsid w:val="00444EC8"/>
    <w:rsid w:val="004456F1"/>
    <w:rsid w:val="00446174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1753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67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172B3"/>
    <w:rsid w:val="00517438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4F75"/>
    <w:rsid w:val="005769A5"/>
    <w:rsid w:val="00581E84"/>
    <w:rsid w:val="00583AAF"/>
    <w:rsid w:val="00584FA4"/>
    <w:rsid w:val="00585179"/>
    <w:rsid w:val="0058553F"/>
    <w:rsid w:val="0059450D"/>
    <w:rsid w:val="005945CF"/>
    <w:rsid w:val="005968D9"/>
    <w:rsid w:val="005A192B"/>
    <w:rsid w:val="005A2AAA"/>
    <w:rsid w:val="005A5495"/>
    <w:rsid w:val="005A7779"/>
    <w:rsid w:val="005A777E"/>
    <w:rsid w:val="005A7F59"/>
    <w:rsid w:val="005B1E81"/>
    <w:rsid w:val="005B23D4"/>
    <w:rsid w:val="005B3876"/>
    <w:rsid w:val="005B6487"/>
    <w:rsid w:val="005B656A"/>
    <w:rsid w:val="005B6D51"/>
    <w:rsid w:val="005B6F80"/>
    <w:rsid w:val="005B766B"/>
    <w:rsid w:val="005C0872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2EB1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36F3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0835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5E27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650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287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48DB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567E"/>
    <w:rsid w:val="00796CF0"/>
    <w:rsid w:val="00797F7B"/>
    <w:rsid w:val="007A372C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A21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0ED2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53AD"/>
    <w:rsid w:val="00866F12"/>
    <w:rsid w:val="00867096"/>
    <w:rsid w:val="0087204D"/>
    <w:rsid w:val="0087307D"/>
    <w:rsid w:val="00873487"/>
    <w:rsid w:val="00875EBC"/>
    <w:rsid w:val="0087608F"/>
    <w:rsid w:val="0087703A"/>
    <w:rsid w:val="00877CC8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23CB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D584A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86FC8"/>
    <w:rsid w:val="009875CF"/>
    <w:rsid w:val="009905A6"/>
    <w:rsid w:val="00990EEB"/>
    <w:rsid w:val="00994B31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0E3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9F7FAD"/>
    <w:rsid w:val="00A00B36"/>
    <w:rsid w:val="00A02067"/>
    <w:rsid w:val="00A02175"/>
    <w:rsid w:val="00A022A4"/>
    <w:rsid w:val="00A02F3E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FDD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C47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3D28"/>
    <w:rsid w:val="00AE4181"/>
    <w:rsid w:val="00AE55D9"/>
    <w:rsid w:val="00AE683A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4A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0B8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0C9B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BD8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D70B9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CF7ABA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2FF9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3EC9"/>
    <w:rsid w:val="00DB5910"/>
    <w:rsid w:val="00DB5928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338"/>
    <w:rsid w:val="00DF6989"/>
    <w:rsid w:val="00DF7496"/>
    <w:rsid w:val="00DF7B94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300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417"/>
    <w:rsid w:val="00ED5C97"/>
    <w:rsid w:val="00ED7527"/>
    <w:rsid w:val="00ED7A27"/>
    <w:rsid w:val="00EE19A2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6E3A"/>
    <w:rsid w:val="00F3758A"/>
    <w:rsid w:val="00F421E7"/>
    <w:rsid w:val="00F42F3A"/>
    <w:rsid w:val="00F43276"/>
    <w:rsid w:val="00F440DA"/>
    <w:rsid w:val="00F4477A"/>
    <w:rsid w:val="00F44B67"/>
    <w:rsid w:val="00F45E85"/>
    <w:rsid w:val="00F468E5"/>
    <w:rsid w:val="00F504BE"/>
    <w:rsid w:val="00F50538"/>
    <w:rsid w:val="00F51221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3C6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3868-44B7-422A-A375-68D12CA9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Шнырева Юлия Николаевна</cp:lastModifiedBy>
  <cp:revision>5</cp:revision>
  <cp:lastPrinted>2022-12-28T05:44:00Z</cp:lastPrinted>
  <dcterms:created xsi:type="dcterms:W3CDTF">2022-12-28T03:23:00Z</dcterms:created>
  <dcterms:modified xsi:type="dcterms:W3CDTF">2022-12-28T05:44:00Z</dcterms:modified>
</cp:coreProperties>
</file>