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57B66">
        <w:rPr>
          <w:rFonts w:ascii="Times New Roman" w:hAnsi="Times New Roman" w:cs="Times New Roman"/>
          <w:b/>
          <w:sz w:val="28"/>
          <w:szCs w:val="28"/>
        </w:rPr>
        <w:t>март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903C6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6304A" w:rsidRDefault="00A6304A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2126"/>
        <w:gridCol w:w="3119"/>
      </w:tblGrid>
      <w:tr w:rsidR="00C24BFC" w:rsidRPr="005E2BED" w:rsidTr="00823902">
        <w:trPr>
          <w:cantSplit/>
          <w:trHeight w:val="3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823902" w:rsidRDefault="00AE6727" w:rsidP="00AE6727">
            <w:pPr>
              <w:jc w:val="center"/>
              <w:rPr>
                <w:b/>
                <w:bCs/>
                <w:iCs/>
                <w:caps/>
                <w:sz w:val="24"/>
                <w:szCs w:val="27"/>
              </w:rPr>
            </w:pPr>
            <w:r>
              <w:rPr>
                <w:b/>
                <w:bCs/>
                <w:iCs/>
                <w:sz w:val="24"/>
                <w:szCs w:val="27"/>
              </w:rPr>
              <w:t>Ф.И.О., должность ведущего прием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823902" w:rsidRDefault="00C27302" w:rsidP="00C27302">
            <w:pPr>
              <w:jc w:val="center"/>
              <w:rPr>
                <w:b/>
                <w:i/>
                <w:sz w:val="24"/>
                <w:szCs w:val="27"/>
              </w:rPr>
            </w:pPr>
            <w:r w:rsidRPr="00823902">
              <w:rPr>
                <w:b/>
                <w:sz w:val="24"/>
                <w:szCs w:val="27"/>
              </w:rPr>
              <w:t>Дата приема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823902" w:rsidRDefault="00C24BFC" w:rsidP="00823902">
            <w:pPr>
              <w:jc w:val="center"/>
              <w:rPr>
                <w:b/>
                <w:bCs/>
                <w:sz w:val="24"/>
                <w:szCs w:val="27"/>
              </w:rPr>
            </w:pPr>
            <w:r w:rsidRPr="00823902">
              <w:rPr>
                <w:b/>
                <w:bCs/>
                <w:sz w:val="24"/>
                <w:szCs w:val="27"/>
              </w:rPr>
              <w:t>Место приема,</w:t>
            </w:r>
            <w:r w:rsidR="00823902">
              <w:rPr>
                <w:b/>
                <w:bCs/>
                <w:sz w:val="24"/>
                <w:szCs w:val="27"/>
              </w:rPr>
              <w:t xml:space="preserve"> </w:t>
            </w:r>
            <w:r w:rsidRPr="00823902">
              <w:rPr>
                <w:b/>
                <w:bCs/>
                <w:sz w:val="24"/>
                <w:szCs w:val="27"/>
              </w:rPr>
              <w:t>телефон</w:t>
            </w:r>
          </w:p>
        </w:tc>
      </w:tr>
      <w:tr w:rsidR="00C24BFC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71355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 xml:space="preserve">Александр Михайлович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71355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5E2BED">
              <w:rPr>
                <w:bCs/>
                <w:sz w:val="27"/>
                <w:szCs w:val="27"/>
              </w:rPr>
              <w:t>Губернатор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C27302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C27302">
              <w:rPr>
                <w:b/>
                <w:sz w:val="24"/>
                <w:szCs w:val="27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5E2BED" w:rsidRDefault="006C5655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5D6949" w:rsidRDefault="005D6949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6C5655" w:rsidRPr="005E2BED" w:rsidRDefault="005D6949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4BFC" w:rsidRPr="005E2BED" w:rsidRDefault="006C5655" w:rsidP="00C27302">
            <w:pPr>
              <w:jc w:val="center"/>
              <w:rPr>
                <w:bCs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2108F6" w:rsidP="00457B6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457B66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ул. Чайков</w:t>
            </w:r>
            <w:r>
              <w:rPr>
                <w:sz w:val="27"/>
                <w:szCs w:val="27"/>
              </w:rPr>
              <w:t>ского, 8</w:t>
            </w:r>
          </w:p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1E5BFF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proofErr w:type="spellStart"/>
            <w:r w:rsidRPr="005E2BED">
              <w:rPr>
                <w:b/>
                <w:sz w:val="27"/>
                <w:szCs w:val="27"/>
              </w:rPr>
              <w:t>Войкин</w:t>
            </w:r>
            <w:proofErr w:type="spellEnd"/>
            <w:r w:rsidRPr="005E2BED">
              <w:rPr>
                <w:b/>
                <w:sz w:val="27"/>
                <w:szCs w:val="27"/>
              </w:rPr>
              <w:t xml:space="preserve"> Василий Савельевич</w:t>
            </w:r>
            <w:r w:rsidRPr="005E2BED">
              <w:rPr>
                <w:sz w:val="27"/>
                <w:szCs w:val="27"/>
              </w:rPr>
              <w:t xml:space="preserve"> – 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D903C6" w:rsidP="00C248F8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>1</w:t>
            </w:r>
            <w:r w:rsidR="00C248F8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ул. Чайков</w:t>
            </w:r>
            <w:r>
              <w:rPr>
                <w:sz w:val="27"/>
                <w:szCs w:val="27"/>
              </w:rPr>
              <w:t>ского, 8</w:t>
            </w:r>
          </w:p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1E5BFF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vAlign w:val="center"/>
          </w:tcPr>
          <w:p w:rsidR="00C27302" w:rsidRPr="005E2BED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первый заме</w:t>
            </w:r>
            <w:r w:rsidRPr="005E2BED">
              <w:rPr>
                <w:sz w:val="27"/>
                <w:szCs w:val="27"/>
              </w:rPr>
              <w:t>с</w:t>
            </w:r>
            <w:r w:rsidRPr="005E2BED">
              <w:rPr>
                <w:sz w:val="27"/>
                <w:szCs w:val="27"/>
              </w:rPr>
              <w:t>титель председателя Правительства Заба</w:t>
            </w:r>
            <w:r w:rsidRPr="005E2BED">
              <w:rPr>
                <w:sz w:val="27"/>
                <w:szCs w:val="27"/>
              </w:rPr>
              <w:t>й</w:t>
            </w:r>
            <w:r w:rsidRPr="005E2BED">
              <w:rPr>
                <w:sz w:val="27"/>
                <w:szCs w:val="27"/>
              </w:rPr>
              <w:t>кальского края</w:t>
            </w:r>
          </w:p>
        </w:tc>
        <w:tc>
          <w:tcPr>
            <w:tcW w:w="2126" w:type="dxa"/>
            <w:vAlign w:val="center"/>
          </w:tcPr>
          <w:p w:rsidR="00C27302" w:rsidRPr="005E2BED" w:rsidRDefault="00C248F8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  <w:tc>
          <w:tcPr>
            <w:tcW w:w="3119" w:type="dxa"/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C27302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Щеглова Инна Сергеевна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5E2BED">
              <w:rPr>
                <w:sz w:val="27"/>
                <w:szCs w:val="27"/>
              </w:rPr>
              <w:t>– заместитель председателя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4F2F8F" w:rsidP="00D903C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C27302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Цымпилова Татьяна Владимировна</w:t>
            </w:r>
            <w:r w:rsidRPr="005E2BED">
              <w:rPr>
                <w:sz w:val="27"/>
                <w:szCs w:val="27"/>
              </w:rPr>
              <w:t xml:space="preserve"> – </w:t>
            </w:r>
          </w:p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заместитель председателя Правительства</w:t>
            </w:r>
          </w:p>
          <w:p w:rsidR="00C27302" w:rsidRPr="005E2BED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D903C6" w:rsidP="00C248F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C248F8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C27302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Бардалеев Александр Витальевич</w:t>
            </w:r>
            <w:r w:rsidRPr="005E2BED">
              <w:rPr>
                <w:sz w:val="27"/>
                <w:szCs w:val="27"/>
              </w:rPr>
              <w:t xml:space="preserve"> –</w:t>
            </w:r>
          </w:p>
          <w:p w:rsidR="00C27302" w:rsidRPr="005E2BED" w:rsidRDefault="00C27302" w:rsidP="00963B2B">
            <w:pPr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заместител</w:t>
            </w:r>
            <w:r w:rsidR="00963B2B">
              <w:rPr>
                <w:sz w:val="27"/>
                <w:szCs w:val="27"/>
              </w:rPr>
              <w:t>ь</w:t>
            </w:r>
            <w:r w:rsidRPr="005E2BED">
              <w:rPr>
                <w:sz w:val="27"/>
                <w:szCs w:val="27"/>
              </w:rPr>
              <w:t xml:space="preserve"> председателя Правительства З</w:t>
            </w:r>
            <w:r w:rsidRPr="005E2BED">
              <w:rPr>
                <w:sz w:val="27"/>
                <w:szCs w:val="27"/>
              </w:rPr>
              <w:t>а</w:t>
            </w:r>
            <w:r w:rsidR="00963B2B">
              <w:rPr>
                <w:sz w:val="27"/>
                <w:szCs w:val="27"/>
              </w:rPr>
              <w:t>байкальского края – министр</w:t>
            </w:r>
            <w:r w:rsidRPr="005E2BED">
              <w:rPr>
                <w:sz w:val="27"/>
                <w:szCs w:val="27"/>
              </w:rPr>
              <w:t xml:space="preserve"> экономическ</w:t>
            </w:r>
            <w:r w:rsidRPr="005E2BED">
              <w:rPr>
                <w:sz w:val="27"/>
                <w:szCs w:val="27"/>
              </w:rPr>
              <w:t>о</w:t>
            </w:r>
            <w:r w:rsidR="00963B2B">
              <w:rPr>
                <w:sz w:val="27"/>
                <w:szCs w:val="27"/>
              </w:rPr>
              <w:t xml:space="preserve">го развития </w:t>
            </w:r>
            <w:r w:rsidRPr="005E2BED">
              <w:rPr>
                <w:sz w:val="27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48F8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  <w:p w:rsidR="00C248F8" w:rsidRPr="005E2BED" w:rsidRDefault="00C248F8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Ленина, 63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 этаж, </w:t>
            </w: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31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приемная </w:t>
            </w:r>
            <w:r w:rsidRPr="005E2BED">
              <w:rPr>
                <w:sz w:val="27"/>
                <w:szCs w:val="27"/>
              </w:rPr>
              <w:t>40-17-69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48F8" w:rsidP="00C27302">
            <w:pPr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Мусифуллин</w:t>
            </w:r>
            <w:proofErr w:type="spellEnd"/>
            <w:r w:rsidR="00C27302">
              <w:rPr>
                <w:sz w:val="27"/>
                <w:szCs w:val="27"/>
              </w:rPr>
              <w:t xml:space="preserve"> </w:t>
            </w:r>
            <w:r w:rsidRPr="00C248F8">
              <w:rPr>
                <w:b/>
                <w:sz w:val="27"/>
                <w:szCs w:val="27"/>
              </w:rPr>
              <w:t xml:space="preserve">Альберт </w:t>
            </w:r>
            <w:proofErr w:type="spellStart"/>
            <w:r w:rsidRPr="00C248F8">
              <w:rPr>
                <w:b/>
                <w:sz w:val="27"/>
                <w:szCs w:val="27"/>
              </w:rPr>
              <w:t>Раисович</w:t>
            </w:r>
            <w:proofErr w:type="spellEnd"/>
            <w:r w:rsidR="00C27302">
              <w:rPr>
                <w:sz w:val="27"/>
                <w:szCs w:val="27"/>
              </w:rPr>
              <w:t xml:space="preserve">– </w:t>
            </w:r>
          </w:p>
          <w:p w:rsidR="00C27302" w:rsidRPr="005E2BED" w:rsidRDefault="00C27302" w:rsidP="00C2730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исполняющий</w:t>
            </w:r>
            <w:proofErr w:type="gramEnd"/>
            <w:r>
              <w:rPr>
                <w:sz w:val="27"/>
                <w:szCs w:val="27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4F2F8F" w:rsidP="00C248F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72" w:rsidRPr="005E2BED" w:rsidRDefault="007B3C72" w:rsidP="007B3C7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7B3C72" w:rsidRDefault="007B3C72" w:rsidP="007B3C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7B3C72" w:rsidRPr="005E2BED" w:rsidRDefault="007B3C72" w:rsidP="007B3C7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C27302" w:rsidRDefault="007B3C72" w:rsidP="007B3C7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6E7913" w:rsidRPr="005E2BED" w:rsidTr="006E7913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E7913" w:rsidRDefault="006E7913" w:rsidP="003D7104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Сергейкин</w:t>
            </w:r>
            <w:proofErr w:type="spellEnd"/>
            <w:r>
              <w:rPr>
                <w:b/>
                <w:sz w:val="27"/>
                <w:szCs w:val="27"/>
              </w:rPr>
              <w:t xml:space="preserve"> Алексей Александрович</w:t>
            </w:r>
            <w:r w:rsidRPr="006E7913">
              <w:rPr>
                <w:b/>
                <w:sz w:val="27"/>
                <w:szCs w:val="27"/>
              </w:rPr>
              <w:t xml:space="preserve"> – </w:t>
            </w:r>
          </w:p>
          <w:p w:rsidR="006E7913" w:rsidRPr="006E7913" w:rsidRDefault="006E7913" w:rsidP="003D7104">
            <w:pPr>
              <w:rPr>
                <w:sz w:val="27"/>
                <w:szCs w:val="27"/>
              </w:rPr>
            </w:pPr>
            <w:proofErr w:type="gramStart"/>
            <w:r w:rsidRPr="006E7913">
              <w:rPr>
                <w:sz w:val="27"/>
                <w:szCs w:val="27"/>
              </w:rPr>
              <w:t>исполняющий</w:t>
            </w:r>
            <w:proofErr w:type="gramEnd"/>
            <w:r w:rsidRPr="006E7913">
              <w:rPr>
                <w:sz w:val="27"/>
                <w:szCs w:val="27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C31A6D" w:rsidP="00C248F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C248F8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6E7913" w:rsidP="003D7104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6E7913" w:rsidRDefault="006E7913" w:rsidP="003D71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6E7913" w:rsidRPr="005E2BED" w:rsidRDefault="006E7913" w:rsidP="003D7104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6E7913" w:rsidRPr="00C27302" w:rsidRDefault="006E7913" w:rsidP="003D7104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6E7913">
              <w:rPr>
                <w:sz w:val="27"/>
                <w:szCs w:val="27"/>
              </w:rPr>
              <w:t>23-36-40</w:t>
            </w:r>
          </w:p>
        </w:tc>
      </w:tr>
    </w:tbl>
    <w:p w:rsidR="0047009D" w:rsidRPr="005D6949" w:rsidRDefault="0047009D" w:rsidP="006E7913">
      <w:pPr>
        <w:rPr>
          <w:sz w:val="27"/>
          <w:szCs w:val="27"/>
        </w:rPr>
      </w:pPr>
    </w:p>
    <w:sectPr w:rsidR="0047009D" w:rsidRPr="005D6949" w:rsidSect="00DC5A11">
      <w:pgSz w:w="11906" w:h="16838" w:code="9"/>
      <w:pgMar w:top="709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44" w:rsidRDefault="00177344" w:rsidP="005D6949">
      <w:r>
        <w:separator/>
      </w:r>
    </w:p>
  </w:endnote>
  <w:endnote w:type="continuationSeparator" w:id="0">
    <w:p w:rsidR="00177344" w:rsidRDefault="00177344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44" w:rsidRDefault="00177344" w:rsidP="005D6949">
      <w:r>
        <w:separator/>
      </w:r>
    </w:p>
  </w:footnote>
  <w:footnote w:type="continuationSeparator" w:id="0">
    <w:p w:rsidR="00177344" w:rsidRDefault="00177344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autoHyphenation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EC6"/>
    <w:rsid w:val="00002C04"/>
    <w:rsid w:val="00016722"/>
    <w:rsid w:val="00017B9F"/>
    <w:rsid w:val="00024B14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97FED"/>
    <w:rsid w:val="000A416A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7F8D"/>
    <w:rsid w:val="0012362B"/>
    <w:rsid w:val="00131949"/>
    <w:rsid w:val="00132AAE"/>
    <w:rsid w:val="00140125"/>
    <w:rsid w:val="00156F1F"/>
    <w:rsid w:val="00157342"/>
    <w:rsid w:val="00161985"/>
    <w:rsid w:val="00162A9F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4D24"/>
    <w:rsid w:val="00266248"/>
    <w:rsid w:val="002669E1"/>
    <w:rsid w:val="002846F6"/>
    <w:rsid w:val="00287D04"/>
    <w:rsid w:val="00296224"/>
    <w:rsid w:val="002A7C1F"/>
    <w:rsid w:val="002C240E"/>
    <w:rsid w:val="002C7DF0"/>
    <w:rsid w:val="002D2AB7"/>
    <w:rsid w:val="002E36B2"/>
    <w:rsid w:val="003111D5"/>
    <w:rsid w:val="00330DD0"/>
    <w:rsid w:val="00331E17"/>
    <w:rsid w:val="003505F6"/>
    <w:rsid w:val="003509BE"/>
    <w:rsid w:val="00353279"/>
    <w:rsid w:val="00363AD5"/>
    <w:rsid w:val="00367F23"/>
    <w:rsid w:val="00370CBC"/>
    <w:rsid w:val="00370E90"/>
    <w:rsid w:val="00380755"/>
    <w:rsid w:val="0038241A"/>
    <w:rsid w:val="00393525"/>
    <w:rsid w:val="00395D8F"/>
    <w:rsid w:val="003A72E1"/>
    <w:rsid w:val="003C03E1"/>
    <w:rsid w:val="003C2A5A"/>
    <w:rsid w:val="003E203B"/>
    <w:rsid w:val="003E5C8C"/>
    <w:rsid w:val="003E7842"/>
    <w:rsid w:val="004053FE"/>
    <w:rsid w:val="00420E92"/>
    <w:rsid w:val="00445C87"/>
    <w:rsid w:val="0045079A"/>
    <w:rsid w:val="004513D8"/>
    <w:rsid w:val="004520E2"/>
    <w:rsid w:val="00452CAE"/>
    <w:rsid w:val="00457B66"/>
    <w:rsid w:val="00467AE5"/>
    <w:rsid w:val="0047009D"/>
    <w:rsid w:val="0047477A"/>
    <w:rsid w:val="0048548A"/>
    <w:rsid w:val="004A2DAF"/>
    <w:rsid w:val="004B031E"/>
    <w:rsid w:val="004B67B8"/>
    <w:rsid w:val="004C4075"/>
    <w:rsid w:val="004D0BAD"/>
    <w:rsid w:val="004E6B1C"/>
    <w:rsid w:val="004F2F8F"/>
    <w:rsid w:val="005015A3"/>
    <w:rsid w:val="0051101A"/>
    <w:rsid w:val="005162EF"/>
    <w:rsid w:val="00532197"/>
    <w:rsid w:val="00533D00"/>
    <w:rsid w:val="00541006"/>
    <w:rsid w:val="00553625"/>
    <w:rsid w:val="005541E0"/>
    <w:rsid w:val="0056036B"/>
    <w:rsid w:val="00580F4E"/>
    <w:rsid w:val="00594F42"/>
    <w:rsid w:val="00595200"/>
    <w:rsid w:val="005D4162"/>
    <w:rsid w:val="005D474C"/>
    <w:rsid w:val="005D6949"/>
    <w:rsid w:val="005E2BED"/>
    <w:rsid w:val="00601677"/>
    <w:rsid w:val="0061306E"/>
    <w:rsid w:val="00613642"/>
    <w:rsid w:val="00631E43"/>
    <w:rsid w:val="00633185"/>
    <w:rsid w:val="00650E1A"/>
    <w:rsid w:val="0065192A"/>
    <w:rsid w:val="00663567"/>
    <w:rsid w:val="00665E52"/>
    <w:rsid w:val="00667241"/>
    <w:rsid w:val="00673BD2"/>
    <w:rsid w:val="006851FB"/>
    <w:rsid w:val="00685726"/>
    <w:rsid w:val="006C1664"/>
    <w:rsid w:val="006C5655"/>
    <w:rsid w:val="006D14B2"/>
    <w:rsid w:val="006E5FB9"/>
    <w:rsid w:val="006E7913"/>
    <w:rsid w:val="006F0D13"/>
    <w:rsid w:val="00710CAE"/>
    <w:rsid w:val="00711743"/>
    <w:rsid w:val="00712970"/>
    <w:rsid w:val="00713557"/>
    <w:rsid w:val="00721A27"/>
    <w:rsid w:val="00757D8E"/>
    <w:rsid w:val="00775C82"/>
    <w:rsid w:val="00786450"/>
    <w:rsid w:val="00790865"/>
    <w:rsid w:val="007B0305"/>
    <w:rsid w:val="007B3C72"/>
    <w:rsid w:val="007C09A9"/>
    <w:rsid w:val="007D134A"/>
    <w:rsid w:val="007E5FFE"/>
    <w:rsid w:val="007F45B3"/>
    <w:rsid w:val="00800451"/>
    <w:rsid w:val="0080171A"/>
    <w:rsid w:val="00815EC6"/>
    <w:rsid w:val="00823902"/>
    <w:rsid w:val="00825FB8"/>
    <w:rsid w:val="008314F1"/>
    <w:rsid w:val="00842895"/>
    <w:rsid w:val="00861C56"/>
    <w:rsid w:val="00862778"/>
    <w:rsid w:val="00892876"/>
    <w:rsid w:val="008A5D36"/>
    <w:rsid w:val="008A5FF3"/>
    <w:rsid w:val="008B7022"/>
    <w:rsid w:val="008B7F2C"/>
    <w:rsid w:val="008C0492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A51"/>
    <w:rsid w:val="00963B2B"/>
    <w:rsid w:val="009643FB"/>
    <w:rsid w:val="00971180"/>
    <w:rsid w:val="009B0C05"/>
    <w:rsid w:val="009C1E18"/>
    <w:rsid w:val="009C3539"/>
    <w:rsid w:val="009D1169"/>
    <w:rsid w:val="009D7523"/>
    <w:rsid w:val="009F44A8"/>
    <w:rsid w:val="00A0088D"/>
    <w:rsid w:val="00A11CF2"/>
    <w:rsid w:val="00A174DC"/>
    <w:rsid w:val="00A22DB2"/>
    <w:rsid w:val="00A50780"/>
    <w:rsid w:val="00A5704D"/>
    <w:rsid w:val="00A57982"/>
    <w:rsid w:val="00A61789"/>
    <w:rsid w:val="00A6304A"/>
    <w:rsid w:val="00A67517"/>
    <w:rsid w:val="00A77C88"/>
    <w:rsid w:val="00A833A2"/>
    <w:rsid w:val="00A84B06"/>
    <w:rsid w:val="00A86D21"/>
    <w:rsid w:val="00A935FD"/>
    <w:rsid w:val="00A95639"/>
    <w:rsid w:val="00A95A29"/>
    <w:rsid w:val="00AB01C1"/>
    <w:rsid w:val="00AC0985"/>
    <w:rsid w:val="00AC1C6D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21097"/>
    <w:rsid w:val="00B24D49"/>
    <w:rsid w:val="00B32EAB"/>
    <w:rsid w:val="00B35810"/>
    <w:rsid w:val="00B4671B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B5FEF"/>
    <w:rsid w:val="00BE6859"/>
    <w:rsid w:val="00C142CA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6DD5"/>
    <w:rsid w:val="00C9298A"/>
    <w:rsid w:val="00CA6797"/>
    <w:rsid w:val="00CB470E"/>
    <w:rsid w:val="00CB56D4"/>
    <w:rsid w:val="00CE72FF"/>
    <w:rsid w:val="00CF0A62"/>
    <w:rsid w:val="00CF2ACB"/>
    <w:rsid w:val="00CF7DCE"/>
    <w:rsid w:val="00D114A7"/>
    <w:rsid w:val="00D12E61"/>
    <w:rsid w:val="00D15F7B"/>
    <w:rsid w:val="00D27E40"/>
    <w:rsid w:val="00D41F0F"/>
    <w:rsid w:val="00D4656C"/>
    <w:rsid w:val="00D661CF"/>
    <w:rsid w:val="00D71CCD"/>
    <w:rsid w:val="00D810BC"/>
    <w:rsid w:val="00D846BC"/>
    <w:rsid w:val="00D868CC"/>
    <w:rsid w:val="00D87DB6"/>
    <w:rsid w:val="00D903C6"/>
    <w:rsid w:val="00DA564A"/>
    <w:rsid w:val="00DA61E3"/>
    <w:rsid w:val="00DB1A62"/>
    <w:rsid w:val="00DB797E"/>
    <w:rsid w:val="00DC5A11"/>
    <w:rsid w:val="00DC7C44"/>
    <w:rsid w:val="00DE0E67"/>
    <w:rsid w:val="00DE45BC"/>
    <w:rsid w:val="00E04EEC"/>
    <w:rsid w:val="00E06C44"/>
    <w:rsid w:val="00E07CA8"/>
    <w:rsid w:val="00E25CDD"/>
    <w:rsid w:val="00E31113"/>
    <w:rsid w:val="00E429BA"/>
    <w:rsid w:val="00E83ADB"/>
    <w:rsid w:val="00E84CDA"/>
    <w:rsid w:val="00E86837"/>
    <w:rsid w:val="00E91E33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F04AD1"/>
    <w:rsid w:val="00F2246F"/>
    <w:rsid w:val="00F33753"/>
    <w:rsid w:val="00F37D4D"/>
    <w:rsid w:val="00F53607"/>
    <w:rsid w:val="00F62B89"/>
    <w:rsid w:val="00F70D4C"/>
    <w:rsid w:val="00F70E69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5106B-077F-420A-9003-08D5CE68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4</cp:revision>
  <cp:lastPrinted>2022-06-20T03:26:00Z</cp:lastPrinted>
  <dcterms:created xsi:type="dcterms:W3CDTF">2023-02-27T05:27:00Z</dcterms:created>
  <dcterms:modified xsi:type="dcterms:W3CDTF">2023-03-01T02:28:00Z</dcterms:modified>
</cp:coreProperties>
</file>