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4A" w:rsidRDefault="00E26CCD" w:rsidP="003E2A4A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90575" cy="885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sz w:val="2"/>
          <w:szCs w:val="2"/>
        </w:rPr>
      </w:pPr>
    </w:p>
    <w:p w:rsidR="003E2A4A" w:rsidRPr="00AB243D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Default="003E2A4A" w:rsidP="003E2A4A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3E2A4A" w:rsidRPr="00722412" w:rsidRDefault="003E2A4A" w:rsidP="003E2A4A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086F88" w:rsidRDefault="00086F88" w:rsidP="003E2A4A">
      <w:pPr>
        <w:shd w:val="clear" w:color="auto" w:fill="FFFFFF"/>
        <w:jc w:val="center"/>
        <w:rPr>
          <w:bCs/>
        </w:rPr>
      </w:pPr>
    </w:p>
    <w:p w:rsidR="003E2A4A" w:rsidRPr="00674D09" w:rsidRDefault="003E2A4A" w:rsidP="003E2A4A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3348ED" w:rsidRDefault="003348ED" w:rsidP="009C22BE">
      <w:pPr>
        <w:jc w:val="both"/>
        <w:rPr>
          <w:b/>
          <w:bCs/>
        </w:rPr>
      </w:pPr>
    </w:p>
    <w:p w:rsidR="003348ED" w:rsidRDefault="003348ED" w:rsidP="009C22BE">
      <w:pPr>
        <w:jc w:val="both"/>
        <w:rPr>
          <w:b/>
          <w:bCs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D4430D" w:rsidRDefault="00D4430D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3E2A4A" w:rsidRDefault="003E2A4A" w:rsidP="009C22BE">
      <w:pPr>
        <w:jc w:val="both"/>
        <w:rPr>
          <w:b/>
          <w:bCs/>
          <w:sz w:val="2"/>
          <w:szCs w:val="2"/>
        </w:rPr>
      </w:pPr>
    </w:p>
    <w:p w:rsidR="00AD45E8" w:rsidRDefault="009C22BE" w:rsidP="00CE65A6">
      <w:pPr>
        <w:jc w:val="center"/>
        <w:rPr>
          <w:b/>
          <w:bCs/>
        </w:rPr>
      </w:pPr>
      <w:r w:rsidRPr="00E80433">
        <w:rPr>
          <w:b/>
          <w:bCs/>
        </w:rPr>
        <w:t xml:space="preserve">О </w:t>
      </w:r>
      <w:r w:rsidR="003773A9">
        <w:rPr>
          <w:b/>
          <w:bCs/>
        </w:rPr>
        <w:t xml:space="preserve">внесении изменений в </w:t>
      </w:r>
      <w:r w:rsidR="00AD45E8" w:rsidRPr="00AD45E8">
        <w:rPr>
          <w:b/>
          <w:bCs/>
        </w:rPr>
        <w:t>некоторые постановления Правительства Забайкальского края по вопросам государственной гражданской службы</w:t>
      </w:r>
      <w:r w:rsidR="00AC7807">
        <w:rPr>
          <w:b/>
          <w:bCs/>
        </w:rPr>
        <w:t xml:space="preserve"> </w:t>
      </w:r>
      <w:r w:rsidR="00AC7807" w:rsidRPr="00AD45E8">
        <w:rPr>
          <w:b/>
          <w:bCs/>
        </w:rPr>
        <w:t>Забайкальского края</w:t>
      </w:r>
    </w:p>
    <w:p w:rsidR="00AD45E8" w:rsidRDefault="00AD45E8" w:rsidP="00CE65A6">
      <w:pPr>
        <w:jc w:val="center"/>
        <w:rPr>
          <w:b/>
          <w:bCs/>
        </w:rPr>
      </w:pPr>
    </w:p>
    <w:p w:rsidR="00387081" w:rsidRDefault="006A353E" w:rsidP="005C26E5">
      <w:pPr>
        <w:tabs>
          <w:tab w:val="left" w:pos="748"/>
        </w:tabs>
        <w:ind w:firstLine="709"/>
        <w:jc w:val="both"/>
        <w:rPr>
          <w:b/>
          <w:bCs/>
          <w:spacing w:val="40"/>
        </w:rPr>
      </w:pPr>
      <w:r w:rsidRPr="00875780">
        <w:t xml:space="preserve">Правительство </w:t>
      </w:r>
      <w:r w:rsidR="00344C1A" w:rsidRPr="00875780">
        <w:t>З</w:t>
      </w:r>
      <w:r w:rsidRPr="00875780">
        <w:t xml:space="preserve">абайкальского края </w:t>
      </w:r>
      <w:r w:rsidR="00950D70" w:rsidRPr="00875780">
        <w:rPr>
          <w:b/>
          <w:bCs/>
          <w:spacing w:val="40"/>
        </w:rPr>
        <w:t>постановляе</w:t>
      </w:r>
      <w:r w:rsidRPr="00875780">
        <w:rPr>
          <w:b/>
          <w:bCs/>
          <w:spacing w:val="40"/>
        </w:rPr>
        <w:t>т:</w:t>
      </w:r>
    </w:p>
    <w:p w:rsidR="006A353E" w:rsidRPr="001859BB" w:rsidRDefault="006A353E" w:rsidP="00426452">
      <w:pPr>
        <w:jc w:val="both"/>
      </w:pPr>
    </w:p>
    <w:p w:rsidR="00AD45E8" w:rsidRDefault="006C574C" w:rsidP="003773A9">
      <w:pPr>
        <w:ind w:firstLine="708"/>
        <w:jc w:val="both"/>
      </w:pPr>
      <w:r w:rsidRPr="0010496A">
        <w:t xml:space="preserve">Утвердить прилагаемые изменения, которые вносятся </w:t>
      </w:r>
      <w:r w:rsidR="003773A9">
        <w:t xml:space="preserve">в </w:t>
      </w:r>
      <w:r w:rsidR="00AD45E8" w:rsidRPr="00AD45E8">
        <w:rPr>
          <w:bCs/>
        </w:rPr>
        <w:t>некоторые постановления Правительства Забайкальского края по вопросам государственной гражданской службы</w:t>
      </w:r>
      <w:r w:rsidR="00AC7807">
        <w:rPr>
          <w:bCs/>
        </w:rPr>
        <w:t xml:space="preserve"> </w:t>
      </w:r>
      <w:r w:rsidR="00AC7807" w:rsidRPr="00AD45E8">
        <w:rPr>
          <w:bCs/>
        </w:rPr>
        <w:t>Забайкальского края</w:t>
      </w:r>
      <w:r w:rsidR="00AD45E8">
        <w:rPr>
          <w:bCs/>
        </w:rPr>
        <w:t>.</w:t>
      </w:r>
    </w:p>
    <w:p w:rsidR="00AD45E8" w:rsidRDefault="00AD45E8" w:rsidP="003773A9">
      <w:pPr>
        <w:ind w:firstLine="708"/>
        <w:jc w:val="both"/>
      </w:pPr>
    </w:p>
    <w:p w:rsidR="00AD45E8" w:rsidRDefault="00AD45E8" w:rsidP="003773A9">
      <w:pPr>
        <w:ind w:firstLine="708"/>
        <w:jc w:val="both"/>
      </w:pPr>
    </w:p>
    <w:p w:rsidR="00AD45E8" w:rsidRDefault="00AD45E8" w:rsidP="003773A9">
      <w:pPr>
        <w:ind w:firstLine="708"/>
        <w:jc w:val="both"/>
      </w:pPr>
    </w:p>
    <w:p w:rsidR="006C574C" w:rsidRDefault="006C574C" w:rsidP="006C574C">
      <w:pPr>
        <w:jc w:val="both"/>
      </w:pPr>
      <w:r>
        <w:t xml:space="preserve">Первый заместитель </w:t>
      </w:r>
    </w:p>
    <w:p w:rsidR="006C574C" w:rsidRDefault="006C574C" w:rsidP="006C574C">
      <w:pPr>
        <w:jc w:val="both"/>
      </w:pPr>
      <w:r>
        <w:t>председателя Правительства</w:t>
      </w:r>
    </w:p>
    <w:p w:rsidR="006C574C" w:rsidRDefault="006C574C" w:rsidP="006C574C">
      <w:pPr>
        <w:jc w:val="both"/>
      </w:pPr>
      <w:r>
        <w:t>Забайкальского края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spellStart"/>
      <w:r>
        <w:t>А.И.Кефер</w:t>
      </w:r>
      <w:proofErr w:type="spellEnd"/>
    </w:p>
    <w:p w:rsidR="006C574C" w:rsidRDefault="006C574C">
      <w:pPr>
        <w:spacing w:after="200" w:line="276" w:lineRule="auto"/>
      </w:pPr>
      <w:r>
        <w:br w:type="page"/>
      </w:r>
    </w:p>
    <w:tbl>
      <w:tblPr>
        <w:tblW w:w="0" w:type="auto"/>
        <w:tblLook w:val="04A0"/>
      </w:tblPr>
      <w:tblGrid>
        <w:gridCol w:w="4784"/>
        <w:gridCol w:w="4785"/>
      </w:tblGrid>
      <w:tr w:rsidR="006C574C" w:rsidRPr="0010496A" w:rsidTr="00FC4F10">
        <w:trPr>
          <w:trHeight w:val="1135"/>
        </w:trPr>
        <w:tc>
          <w:tcPr>
            <w:tcW w:w="4784" w:type="dxa"/>
          </w:tcPr>
          <w:p w:rsidR="006C574C" w:rsidRPr="0010496A" w:rsidRDefault="006C574C" w:rsidP="009C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</w:pPr>
            <w:r>
              <w:rPr>
                <w:bCs/>
              </w:rPr>
              <w:lastRenderedPageBreak/>
              <w:br w:type="page"/>
            </w:r>
          </w:p>
        </w:tc>
        <w:tc>
          <w:tcPr>
            <w:tcW w:w="4785" w:type="dxa"/>
          </w:tcPr>
          <w:p w:rsidR="006C574C" w:rsidRPr="0010496A" w:rsidRDefault="006C574C" w:rsidP="009C0DE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0"/>
            </w:pPr>
            <w:r w:rsidRPr="0010496A">
              <w:t>УТВЕРЖДЕНЫ</w:t>
            </w:r>
          </w:p>
          <w:p w:rsidR="006C574C" w:rsidRPr="00AC7807" w:rsidRDefault="006C574C" w:rsidP="00FC4F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496A">
              <w:t>постановлением Правительства Забайкальского края</w:t>
            </w:r>
          </w:p>
        </w:tc>
      </w:tr>
    </w:tbl>
    <w:p w:rsidR="00FC4F10" w:rsidRDefault="00FC4F10" w:rsidP="006C574C">
      <w:pPr>
        <w:tabs>
          <w:tab w:val="left" w:pos="1134"/>
        </w:tabs>
        <w:jc w:val="center"/>
        <w:rPr>
          <w:b/>
          <w:bCs/>
        </w:rPr>
      </w:pPr>
    </w:p>
    <w:p w:rsidR="00FC4F10" w:rsidRDefault="00FC4F10" w:rsidP="006C574C">
      <w:pPr>
        <w:tabs>
          <w:tab w:val="left" w:pos="1134"/>
        </w:tabs>
        <w:jc w:val="center"/>
        <w:rPr>
          <w:b/>
          <w:bCs/>
        </w:rPr>
      </w:pPr>
    </w:p>
    <w:p w:rsidR="00FC4F10" w:rsidRDefault="00FC4F10" w:rsidP="006C574C">
      <w:pPr>
        <w:tabs>
          <w:tab w:val="left" w:pos="1134"/>
        </w:tabs>
        <w:jc w:val="center"/>
        <w:rPr>
          <w:b/>
          <w:bCs/>
        </w:rPr>
      </w:pPr>
    </w:p>
    <w:p w:rsidR="006C574C" w:rsidRPr="0010496A" w:rsidRDefault="006C574C" w:rsidP="006C574C">
      <w:pPr>
        <w:tabs>
          <w:tab w:val="left" w:pos="1134"/>
        </w:tabs>
        <w:jc w:val="center"/>
        <w:rPr>
          <w:b/>
          <w:bCs/>
        </w:rPr>
      </w:pPr>
      <w:r w:rsidRPr="0010496A">
        <w:rPr>
          <w:b/>
          <w:bCs/>
        </w:rPr>
        <w:t>ИЗМЕНЕНИЯ,</w:t>
      </w:r>
    </w:p>
    <w:p w:rsidR="006C574C" w:rsidRDefault="006C574C" w:rsidP="006C574C">
      <w:pPr>
        <w:jc w:val="center"/>
        <w:rPr>
          <w:b/>
        </w:rPr>
      </w:pPr>
      <w:r w:rsidRPr="006C574C">
        <w:rPr>
          <w:b/>
        </w:rPr>
        <w:t xml:space="preserve">которые вносятся в </w:t>
      </w:r>
      <w:r w:rsidR="00E811FA" w:rsidRPr="00AD45E8">
        <w:rPr>
          <w:b/>
          <w:bCs/>
        </w:rPr>
        <w:t>некоторые постановления Правительства Забайкальского края по вопросам государственной гражданской службы</w:t>
      </w:r>
    </w:p>
    <w:p w:rsidR="006C574C" w:rsidRDefault="006C574C" w:rsidP="006C574C">
      <w:pPr>
        <w:ind w:firstLine="709"/>
        <w:jc w:val="both"/>
        <w:rPr>
          <w:b/>
        </w:rPr>
      </w:pPr>
    </w:p>
    <w:p w:rsidR="00E811FA" w:rsidRDefault="006C574C" w:rsidP="00AD45E8">
      <w:pPr>
        <w:ind w:firstLine="708"/>
        <w:jc w:val="both"/>
      </w:pPr>
      <w:r>
        <w:t>1.</w:t>
      </w:r>
      <w:r w:rsidR="003773A9">
        <w:t xml:space="preserve"> </w:t>
      </w:r>
      <w:proofErr w:type="gramStart"/>
      <w:r w:rsidR="00731C63">
        <w:t>Абзац пятый пункта 1</w:t>
      </w:r>
      <w:r w:rsidR="00E811FA">
        <w:t xml:space="preserve"> постановлени</w:t>
      </w:r>
      <w:r w:rsidR="00F41279">
        <w:t>я</w:t>
      </w:r>
      <w:r w:rsidR="00E811FA">
        <w:t xml:space="preserve"> Правительства Забайкальского края от 12 апреля 2011 года № 119 «О </w:t>
      </w:r>
      <w:r w:rsidR="00731C63" w:rsidRPr="00731C63">
        <w:t>представителях Правительства Забайкальского края как органа по управлению государственной гражданской службой в государственных органах Забайкальского края</w:t>
      </w:r>
      <w:r w:rsidR="00731C63">
        <w:t xml:space="preserve">» </w:t>
      </w:r>
      <w:r w:rsidR="00F41279">
        <w:br/>
      </w:r>
      <w:r w:rsidR="00731C63">
        <w:t xml:space="preserve">(с изменениями, внесенными постановлениями Правительства Забайкальского края от 11 февраля 2014 года № 44, от 26 января 2015 года </w:t>
      </w:r>
      <w:r w:rsidR="00F41279">
        <w:br/>
      </w:r>
      <w:r w:rsidR="00731C63">
        <w:t>№ 31, от 28 августа 2018 года № 352, от 8 октября 2020</w:t>
      </w:r>
      <w:proofErr w:type="gramEnd"/>
      <w:r w:rsidR="00731C63">
        <w:t xml:space="preserve"> года № 401)</w:t>
      </w:r>
      <w:r w:rsidR="00F41279">
        <w:t xml:space="preserve"> признать утратившим силу.</w:t>
      </w:r>
    </w:p>
    <w:p w:rsidR="00AD45E8" w:rsidRPr="003773A9" w:rsidRDefault="00E811FA" w:rsidP="00AD45E8">
      <w:pPr>
        <w:ind w:firstLine="708"/>
        <w:jc w:val="both"/>
      </w:pPr>
      <w:r>
        <w:t xml:space="preserve">2. В </w:t>
      </w:r>
      <w:r w:rsidR="00AD45E8">
        <w:t>постановлени</w:t>
      </w:r>
      <w:r>
        <w:t>и</w:t>
      </w:r>
      <w:r w:rsidR="00AD45E8">
        <w:t xml:space="preserve"> Правительства Забайкальского края от 7 июля </w:t>
      </w:r>
      <w:r>
        <w:br/>
      </w:r>
      <w:r w:rsidR="00AD45E8">
        <w:t>2014 года № 389 «О Порядке ведения реестров государственных гражданских служащих</w:t>
      </w:r>
      <w:r w:rsidR="00AD45E8" w:rsidRPr="003773A9">
        <w:t xml:space="preserve"> Забайкальского края</w:t>
      </w:r>
      <w:r w:rsidR="00AD45E8">
        <w:t>»</w:t>
      </w:r>
      <w:r>
        <w:t>:</w:t>
      </w:r>
    </w:p>
    <w:p w:rsidR="00FD3CAB" w:rsidRDefault="00E811FA" w:rsidP="005C26E5">
      <w:pPr>
        <w:ind w:firstLine="709"/>
        <w:jc w:val="both"/>
      </w:pPr>
      <w:r>
        <w:t>1) п</w:t>
      </w:r>
      <w:r w:rsidR="00FD3CAB">
        <w:t>ункт</w:t>
      </w:r>
      <w:r w:rsidR="00DC1E2D">
        <w:t xml:space="preserve"> 4</w:t>
      </w:r>
      <w:r w:rsidR="00FD3CAB">
        <w:t xml:space="preserve"> признать утратившим силу;</w:t>
      </w:r>
    </w:p>
    <w:p w:rsidR="00B722AB" w:rsidRDefault="006C574C" w:rsidP="00DC1E2D">
      <w:pPr>
        <w:ind w:firstLine="709"/>
        <w:jc w:val="both"/>
      </w:pPr>
      <w:r>
        <w:t>2</w:t>
      </w:r>
      <w:r w:rsidR="00E811FA">
        <w:t>)</w:t>
      </w:r>
      <w:r w:rsidR="00BA54B1">
        <w:t xml:space="preserve"> </w:t>
      </w:r>
      <w:r w:rsidR="00B722AB">
        <w:t xml:space="preserve">в </w:t>
      </w:r>
      <w:proofErr w:type="gramStart"/>
      <w:r w:rsidR="00B722AB">
        <w:t>Порядке</w:t>
      </w:r>
      <w:proofErr w:type="gramEnd"/>
      <w:r w:rsidR="00B722AB">
        <w:t xml:space="preserve"> ведения реестров государственных гражданских служащих Забайкальского края, утвержденном указанным постановлением:</w:t>
      </w:r>
    </w:p>
    <w:p w:rsidR="00B722AB" w:rsidRDefault="00B722AB" w:rsidP="00DC1E2D">
      <w:pPr>
        <w:ind w:firstLine="709"/>
        <w:jc w:val="both"/>
      </w:pPr>
      <w:r>
        <w:t xml:space="preserve">а) в </w:t>
      </w:r>
      <w:proofErr w:type="gramStart"/>
      <w:r>
        <w:t>пункте</w:t>
      </w:r>
      <w:proofErr w:type="gramEnd"/>
      <w:r>
        <w:t xml:space="preserve"> 6 слова «</w:t>
      </w:r>
      <w:r w:rsidR="00E43D80">
        <w:t>семь разделов, состоящих» заменить словами «разделы, состоящие»;</w:t>
      </w:r>
    </w:p>
    <w:p w:rsidR="00B722AB" w:rsidRDefault="00E43D80" w:rsidP="00DC1E2D">
      <w:pPr>
        <w:ind w:firstLine="709"/>
        <w:jc w:val="both"/>
      </w:pPr>
      <w:r>
        <w:t xml:space="preserve">б) </w:t>
      </w:r>
      <w:r w:rsidR="00B722AB">
        <w:t xml:space="preserve">подпункт 2 пункта </w:t>
      </w:r>
      <w:r>
        <w:t>7</w:t>
      </w:r>
      <w:r w:rsidR="00B722AB">
        <w:t xml:space="preserve"> после слова «отчество» дополнить словами «(при наличии)»;</w:t>
      </w:r>
    </w:p>
    <w:p w:rsidR="003F3933" w:rsidRDefault="00EF6532" w:rsidP="003F3933">
      <w:pPr>
        <w:ind w:firstLine="709"/>
        <w:jc w:val="both"/>
      </w:pPr>
      <w:proofErr w:type="gramStart"/>
      <w:r>
        <w:t>в) пункт 8 после слов «денежного содержания» дополнить словами</w:t>
      </w:r>
      <w:r w:rsidR="003F3933">
        <w:t xml:space="preserve"> </w:t>
      </w:r>
      <w:r w:rsidR="003F3933">
        <w:br/>
        <w:t>«, проходящих военную службу по мобилизации или заключивших контракт о прохождении военной службы либо контракт о добровольном содействии в выполнении задач, возложенных на Вооруженные Силы Российской Федерации)»;</w:t>
      </w:r>
      <w:proofErr w:type="gramEnd"/>
    </w:p>
    <w:p w:rsidR="003F3933" w:rsidRDefault="003F3933" w:rsidP="003F3933">
      <w:pPr>
        <w:ind w:firstLine="709"/>
        <w:jc w:val="both"/>
      </w:pPr>
      <w:r>
        <w:t>г) пункт 11 признать утратившим силу;</w:t>
      </w:r>
    </w:p>
    <w:p w:rsidR="00664986" w:rsidRDefault="003F3933" w:rsidP="003F3933">
      <w:pPr>
        <w:ind w:firstLine="709"/>
        <w:jc w:val="both"/>
      </w:pPr>
      <w:proofErr w:type="spellStart"/>
      <w:r>
        <w:t>д</w:t>
      </w:r>
      <w:proofErr w:type="spellEnd"/>
      <w:r>
        <w:t xml:space="preserve">) </w:t>
      </w:r>
      <w:r w:rsidR="00664986">
        <w:t xml:space="preserve">в </w:t>
      </w:r>
      <w:proofErr w:type="gramStart"/>
      <w:r w:rsidR="00664986">
        <w:t>пункте</w:t>
      </w:r>
      <w:proofErr w:type="gramEnd"/>
      <w:r w:rsidR="00664986">
        <w:t xml:space="preserve"> 12:</w:t>
      </w:r>
    </w:p>
    <w:p w:rsidR="00664986" w:rsidRDefault="00664986" w:rsidP="003F3933">
      <w:pPr>
        <w:ind w:firstLine="709"/>
        <w:jc w:val="both"/>
      </w:pPr>
      <w:r>
        <w:t>цифру «6» заменить цифрой «5»;</w:t>
      </w:r>
    </w:p>
    <w:p w:rsidR="00664986" w:rsidRDefault="00664986" w:rsidP="00664986">
      <w:pPr>
        <w:ind w:firstLine="709"/>
        <w:jc w:val="both"/>
      </w:pPr>
      <w:r>
        <w:t>цифру «7» заменить цифрой «6»;</w:t>
      </w:r>
    </w:p>
    <w:p w:rsidR="003F3933" w:rsidRDefault="00664986" w:rsidP="003F3933">
      <w:pPr>
        <w:ind w:firstLine="709"/>
        <w:jc w:val="both"/>
      </w:pPr>
      <w:r>
        <w:t>е) пункт</w:t>
      </w:r>
      <w:r w:rsidR="003F3933">
        <w:t xml:space="preserve"> 13 </w:t>
      </w:r>
      <w:r w:rsidR="005B4D58">
        <w:t>изложить в следующей редакции:</w:t>
      </w:r>
    </w:p>
    <w:p w:rsidR="00664986" w:rsidRDefault="005B4D58" w:rsidP="00664986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</w:rPr>
      </w:pPr>
      <w:r>
        <w:t>«</w:t>
      </w:r>
      <w:r w:rsidR="00664986">
        <w:t xml:space="preserve">13. Раздел 6 </w:t>
      </w:r>
      <w:r w:rsidR="00664986" w:rsidRPr="0023035F">
        <w:t xml:space="preserve">реестра гражданских служащих </w:t>
      </w:r>
      <w:r w:rsidR="00664986">
        <w:t xml:space="preserve">(таблица № 7) содержит аналитическую информацию </w:t>
      </w:r>
      <w:r w:rsidR="00664986" w:rsidRPr="000026C5">
        <w:rPr>
          <w:spacing w:val="-2"/>
        </w:rPr>
        <w:t>(количеств</w:t>
      </w:r>
      <w:r w:rsidR="005E7C72">
        <w:rPr>
          <w:spacing w:val="-2"/>
        </w:rPr>
        <w:t xml:space="preserve">енные показатели из разделов 1 и </w:t>
      </w:r>
      <w:r w:rsidR="00664986" w:rsidRPr="000026C5">
        <w:rPr>
          <w:spacing w:val="-2"/>
        </w:rPr>
        <w:t>2).</w:t>
      </w:r>
    </w:p>
    <w:p w:rsidR="00664986" w:rsidRDefault="00664986" w:rsidP="00664986">
      <w:pPr>
        <w:autoSpaceDE w:val="0"/>
        <w:autoSpaceDN w:val="0"/>
        <w:adjustRightInd w:val="0"/>
        <w:ind w:firstLine="709"/>
        <w:jc w:val="both"/>
      </w:pPr>
      <w:r>
        <w:t xml:space="preserve">Гражданский служащий, отсутствующий </w:t>
      </w:r>
      <w:r w:rsidR="005E7C72">
        <w:t xml:space="preserve">по причинам, указанным в </w:t>
      </w:r>
      <w:proofErr w:type="gramStart"/>
      <w:r w:rsidR="005E7C72">
        <w:t>разделе</w:t>
      </w:r>
      <w:proofErr w:type="gramEnd"/>
      <w:r w:rsidR="005E7C72">
        <w:t xml:space="preserve"> 2 реестра (таблица № 2)</w:t>
      </w:r>
      <w:r>
        <w:t xml:space="preserve">, учитывается в таблице № </w:t>
      </w:r>
      <w:r w:rsidR="005E7C72">
        <w:t>7</w:t>
      </w:r>
      <w:r>
        <w:t xml:space="preserve"> в случае, если его должность не замещена другим </w:t>
      </w:r>
      <w:r w:rsidRPr="003370AD">
        <w:t>граждански</w:t>
      </w:r>
      <w:r>
        <w:t>м</w:t>
      </w:r>
      <w:r w:rsidRPr="003370AD">
        <w:t xml:space="preserve"> служащи</w:t>
      </w:r>
      <w:r>
        <w:t xml:space="preserve">м, принятым на </w:t>
      </w:r>
      <w:r w:rsidR="005E7C72">
        <w:t>период</w:t>
      </w:r>
      <w:r>
        <w:t xml:space="preserve"> его отсутствия. В противном случае учитывается </w:t>
      </w:r>
      <w:r w:rsidRPr="003370AD">
        <w:t>граждански</w:t>
      </w:r>
      <w:r>
        <w:t>й</w:t>
      </w:r>
      <w:r w:rsidRPr="003370AD">
        <w:t xml:space="preserve"> </w:t>
      </w:r>
      <w:r w:rsidRPr="003370AD">
        <w:lastRenderedPageBreak/>
        <w:t>служащи</w:t>
      </w:r>
      <w:r>
        <w:t xml:space="preserve">й, </w:t>
      </w:r>
      <w:r w:rsidR="00C17C09">
        <w:t>временно замещающий должность отсутствующего гражданского служащего</w:t>
      </w:r>
      <w:proofErr w:type="gramStart"/>
      <w:r>
        <w:t>.</w:t>
      </w:r>
      <w:r w:rsidR="00C17C09">
        <w:t>»;</w:t>
      </w:r>
      <w:proofErr w:type="gramEnd"/>
    </w:p>
    <w:p w:rsidR="00CB4444" w:rsidRDefault="00C17C09" w:rsidP="00664986">
      <w:pPr>
        <w:autoSpaceDE w:val="0"/>
        <w:autoSpaceDN w:val="0"/>
        <w:adjustRightInd w:val="0"/>
        <w:ind w:firstLine="709"/>
        <w:jc w:val="both"/>
      </w:pPr>
      <w:r w:rsidRPr="00CB4444">
        <w:t>ж) абзац второ</w:t>
      </w:r>
      <w:r w:rsidR="00CB4444">
        <w:t>й</w:t>
      </w:r>
      <w:r w:rsidRPr="00CB4444">
        <w:t xml:space="preserve"> пункта 19 </w:t>
      </w:r>
      <w:r w:rsidR="00CB4444">
        <w:t>изложить в следующей редакции:</w:t>
      </w:r>
    </w:p>
    <w:p w:rsidR="00C17C09" w:rsidRDefault="00CB4444" w:rsidP="00404063">
      <w:pPr>
        <w:widowControl w:val="0"/>
        <w:autoSpaceDE w:val="0"/>
        <w:autoSpaceDN w:val="0"/>
        <w:adjustRightInd w:val="0"/>
        <w:ind w:firstLine="709"/>
        <w:jc w:val="both"/>
      </w:pPr>
      <w:r>
        <w:t>«</w:t>
      </w:r>
      <w:r w:rsidRPr="000A5A31">
        <w:t xml:space="preserve">Сведения </w:t>
      </w:r>
      <w:r>
        <w:t xml:space="preserve">о </w:t>
      </w:r>
      <w:r w:rsidRPr="000A5A31">
        <w:t xml:space="preserve">гражданском служащем вносятся в реестр гражданских служащих не позднее пяти </w:t>
      </w:r>
      <w:r w:rsidR="00404063">
        <w:t xml:space="preserve">рабочих </w:t>
      </w:r>
      <w:r w:rsidRPr="000A5A31">
        <w:t xml:space="preserve">дней со дня его назначения на должность </w:t>
      </w:r>
      <w:r>
        <w:t>гражданской службы</w:t>
      </w:r>
      <w:proofErr w:type="gramStart"/>
      <w:r w:rsidRPr="000A5A31">
        <w:t>.</w:t>
      </w:r>
      <w:r w:rsidR="00404063">
        <w:t>»</w:t>
      </w:r>
      <w:r w:rsidR="00C17C09">
        <w:t>;</w:t>
      </w:r>
      <w:proofErr w:type="gramEnd"/>
    </w:p>
    <w:p w:rsidR="00C17C09" w:rsidRDefault="00C17C09" w:rsidP="00664986">
      <w:pPr>
        <w:autoSpaceDE w:val="0"/>
        <w:autoSpaceDN w:val="0"/>
        <w:adjustRightInd w:val="0"/>
        <w:ind w:firstLine="709"/>
        <w:jc w:val="both"/>
      </w:pPr>
      <w:proofErr w:type="spellStart"/>
      <w:r>
        <w:t>з</w:t>
      </w:r>
      <w:proofErr w:type="spellEnd"/>
      <w:r>
        <w:t xml:space="preserve">) </w:t>
      </w:r>
      <w:r w:rsidR="00D52E5E">
        <w:t>пункт 20 изложить в следующей редакции:</w:t>
      </w:r>
    </w:p>
    <w:p w:rsidR="00D52E5E" w:rsidRPr="00B742FC" w:rsidRDefault="00D52E5E" w:rsidP="00D52E5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«20. </w:t>
      </w:r>
      <w:r w:rsidRPr="00B742FC">
        <w:t xml:space="preserve">Основанием для исключения гражданского служащего из реестра гражданских служащих является </w:t>
      </w:r>
      <w:r>
        <w:t>прекращение служебного контракта и увольнение гражданского служащего с гражданской службы</w:t>
      </w:r>
      <w:r w:rsidRPr="00B742FC">
        <w:t>.</w:t>
      </w:r>
    </w:p>
    <w:p w:rsidR="00D52E5E" w:rsidRPr="00DD7069" w:rsidRDefault="00D52E5E" w:rsidP="00D52E5E">
      <w:pPr>
        <w:widowControl w:val="0"/>
        <w:autoSpaceDE w:val="0"/>
        <w:autoSpaceDN w:val="0"/>
        <w:adjustRightInd w:val="0"/>
        <w:ind w:firstLine="709"/>
        <w:jc w:val="both"/>
      </w:pPr>
      <w:r w:rsidRPr="00B742FC">
        <w:t xml:space="preserve">Сведения об исключении гражданского служащего из реестра гражданских служащих вносятся в день, следующий за днем </w:t>
      </w:r>
      <w:r>
        <w:t>прекращения служебного контракта и увольнения гражданского служащего с гражданской службы,</w:t>
      </w:r>
      <w:r w:rsidRPr="00DD7069">
        <w:t xml:space="preserve"> на основании акта руководителя государственного органа</w:t>
      </w:r>
      <w:proofErr w:type="gramStart"/>
      <w:r w:rsidRPr="00DD7069">
        <w:t>.</w:t>
      </w:r>
      <w:r w:rsidR="00F1551A">
        <w:t>»;</w:t>
      </w:r>
      <w:proofErr w:type="gramEnd"/>
    </w:p>
    <w:p w:rsidR="00D52E5E" w:rsidRDefault="00B802BC" w:rsidP="00664986">
      <w:pPr>
        <w:autoSpaceDE w:val="0"/>
        <w:autoSpaceDN w:val="0"/>
        <w:adjustRightInd w:val="0"/>
        <w:ind w:firstLine="709"/>
        <w:jc w:val="both"/>
      </w:pPr>
      <w:r>
        <w:t>и</w:t>
      </w:r>
      <w:r w:rsidR="00F1551A">
        <w:t>) приложение изложить в следующей редакции:</w:t>
      </w:r>
    </w:p>
    <w:p w:rsidR="00A44F66" w:rsidRDefault="00A44F66" w:rsidP="00664986">
      <w:pPr>
        <w:autoSpaceDE w:val="0"/>
        <w:autoSpaceDN w:val="0"/>
        <w:adjustRightInd w:val="0"/>
        <w:ind w:firstLine="709"/>
        <w:jc w:val="both"/>
        <w:sectPr w:rsidR="00A44F66" w:rsidSect="003779B1">
          <w:headerReference w:type="default" r:id="rId8"/>
          <w:headerReference w:type="first" r:id="rId9"/>
          <w:footnotePr>
            <w:numRestart w:val="eachPage"/>
          </w:footnotePr>
          <w:pgSz w:w="11906" w:h="16838"/>
          <w:pgMar w:top="1134" w:right="567" w:bottom="1134" w:left="1985" w:header="709" w:footer="709" w:gutter="0"/>
          <w:cols w:space="708"/>
          <w:titlePg/>
          <w:docGrid w:linePitch="381"/>
        </w:sectPr>
      </w:pPr>
    </w:p>
    <w:tbl>
      <w:tblPr>
        <w:tblW w:w="5000" w:type="pct"/>
        <w:tblLook w:val="00A0"/>
      </w:tblPr>
      <w:tblGrid>
        <w:gridCol w:w="9323"/>
        <w:gridCol w:w="6597"/>
      </w:tblGrid>
      <w:tr w:rsidR="00F1551A" w:rsidTr="008D59F9">
        <w:tc>
          <w:tcPr>
            <w:tcW w:w="2928" w:type="pct"/>
          </w:tcPr>
          <w:p w:rsidR="00F1551A" w:rsidRDefault="00F1551A" w:rsidP="009C0DED">
            <w:pPr>
              <w:autoSpaceDE w:val="0"/>
              <w:autoSpaceDN w:val="0"/>
              <w:adjustRightInd w:val="0"/>
              <w:spacing w:line="360" w:lineRule="auto"/>
              <w:jc w:val="right"/>
              <w:outlineLvl w:val="1"/>
            </w:pPr>
          </w:p>
        </w:tc>
        <w:tc>
          <w:tcPr>
            <w:tcW w:w="2072" w:type="pct"/>
          </w:tcPr>
          <w:p w:rsidR="00F1551A" w:rsidRPr="00D648A4" w:rsidRDefault="009C0DED" w:rsidP="009C0DED">
            <w:pPr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1551A" w:rsidRPr="00D648A4">
              <w:rPr>
                <w:sz w:val="24"/>
                <w:szCs w:val="24"/>
              </w:rPr>
              <w:t>ПРИЛОЖЕНИЕ</w:t>
            </w:r>
          </w:p>
          <w:p w:rsidR="00F1551A" w:rsidRDefault="00F1551A" w:rsidP="009C0D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648A4">
              <w:rPr>
                <w:sz w:val="24"/>
                <w:szCs w:val="24"/>
              </w:rPr>
              <w:t>к Порядку ведения реестров</w:t>
            </w:r>
            <w:r>
              <w:rPr>
                <w:sz w:val="24"/>
                <w:szCs w:val="24"/>
              </w:rPr>
              <w:t xml:space="preserve"> </w:t>
            </w:r>
            <w:r w:rsidRPr="00D648A4">
              <w:rPr>
                <w:sz w:val="24"/>
                <w:szCs w:val="24"/>
              </w:rPr>
              <w:t xml:space="preserve">государственных </w:t>
            </w:r>
            <w:r w:rsidR="00CB4444">
              <w:rPr>
                <w:sz w:val="24"/>
                <w:szCs w:val="24"/>
              </w:rPr>
              <w:br/>
            </w:r>
            <w:r w:rsidRPr="00D648A4">
              <w:rPr>
                <w:sz w:val="24"/>
                <w:szCs w:val="24"/>
              </w:rPr>
              <w:t>гражданских служащих</w:t>
            </w:r>
            <w:r>
              <w:rPr>
                <w:sz w:val="24"/>
                <w:szCs w:val="24"/>
              </w:rPr>
              <w:t xml:space="preserve"> </w:t>
            </w:r>
            <w:r w:rsidRPr="00D648A4">
              <w:rPr>
                <w:sz w:val="24"/>
                <w:szCs w:val="24"/>
              </w:rPr>
              <w:t>Забайкальского края</w:t>
            </w:r>
          </w:p>
          <w:p w:rsidR="008D59F9" w:rsidRDefault="00F1551A" w:rsidP="009C0D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редакции постановления </w:t>
            </w:r>
            <w:proofErr w:type="gramEnd"/>
          </w:p>
          <w:p w:rsidR="00F1551A" w:rsidRDefault="00F1551A" w:rsidP="009C0D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Забайкальского края </w:t>
            </w:r>
          </w:p>
          <w:p w:rsidR="00F1551A" w:rsidRDefault="00F1551A" w:rsidP="009C0DE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="009C0DED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>)</w:t>
            </w:r>
          </w:p>
          <w:p w:rsidR="00F1551A" w:rsidRDefault="00F1551A" w:rsidP="009C0DE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1551A" w:rsidRPr="009C0DED" w:rsidRDefault="00F1551A" w:rsidP="00F1551A">
      <w:pPr>
        <w:pStyle w:val="ConsPlusTitle"/>
        <w:widowControl/>
        <w:jc w:val="center"/>
        <w:rPr>
          <w:sz w:val="16"/>
          <w:szCs w:val="16"/>
        </w:rPr>
      </w:pPr>
    </w:p>
    <w:p w:rsidR="00F1551A" w:rsidRPr="009C0DED" w:rsidRDefault="00F1551A" w:rsidP="00F1551A">
      <w:pPr>
        <w:pStyle w:val="ConsPlusTitle"/>
        <w:widowControl/>
        <w:jc w:val="center"/>
        <w:rPr>
          <w:b w:val="0"/>
          <w:sz w:val="20"/>
          <w:szCs w:val="20"/>
        </w:rPr>
      </w:pPr>
      <w:r>
        <w:t>РЕЕСТР</w:t>
      </w:r>
      <w:r>
        <w:br/>
        <w:t>государственных гражданских служащих</w:t>
      </w:r>
      <w:r>
        <w:br/>
        <w:t>_______________________________________________________________________</w:t>
      </w:r>
      <w:r>
        <w:br/>
      </w:r>
      <w:r w:rsidRPr="009C0DED">
        <w:rPr>
          <w:b w:val="0"/>
          <w:sz w:val="20"/>
          <w:szCs w:val="20"/>
        </w:rPr>
        <w:t>(наименование органа государственной власти или государственного органа Забайкальского края)</w:t>
      </w:r>
    </w:p>
    <w:p w:rsidR="00F1551A" w:rsidRPr="009C0DED" w:rsidRDefault="00F1551A" w:rsidP="00F1551A">
      <w:pPr>
        <w:pStyle w:val="ConsPlusTitle"/>
        <w:widowControl/>
        <w:jc w:val="center"/>
        <w:rPr>
          <w:sz w:val="16"/>
          <w:szCs w:val="16"/>
        </w:rPr>
      </w:pPr>
    </w:p>
    <w:p w:rsidR="00F1551A" w:rsidRDefault="00F1551A" w:rsidP="00F1551A">
      <w:pPr>
        <w:pStyle w:val="ConsPlusTitle"/>
        <w:widowControl/>
        <w:jc w:val="center"/>
      </w:pPr>
      <w:r>
        <w:t>за 1 полугодие 20__ года/за 20__ год</w:t>
      </w:r>
    </w:p>
    <w:p w:rsidR="00F1551A" w:rsidRPr="009C0DED" w:rsidRDefault="00F1551A" w:rsidP="00F1551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551A" w:rsidRPr="009C3B8F" w:rsidRDefault="00F1551A" w:rsidP="00F1551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Раздел </w:t>
      </w:r>
      <w:r w:rsidRPr="009C3B8F">
        <w:rPr>
          <w:b/>
          <w:bCs/>
        </w:rPr>
        <w:t>1. Сведения о государственных гражданских служ</w:t>
      </w:r>
      <w:r>
        <w:rPr>
          <w:b/>
          <w:bCs/>
        </w:rPr>
        <w:t>ащих</w:t>
      </w:r>
    </w:p>
    <w:p w:rsidR="00F1551A" w:rsidRPr="004B6A3C" w:rsidRDefault="00F1551A" w:rsidP="00F1551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1551A" w:rsidRPr="00D648A4" w:rsidRDefault="00F1551A" w:rsidP="00F1551A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D648A4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 xml:space="preserve">№ </w:t>
      </w:r>
      <w:r w:rsidRPr="00D648A4">
        <w:rPr>
          <w:sz w:val="24"/>
          <w:szCs w:val="24"/>
        </w:rPr>
        <w:t>1</w:t>
      </w:r>
    </w:p>
    <w:p w:rsidR="00F1551A" w:rsidRPr="00C06B97" w:rsidRDefault="00F1551A" w:rsidP="00F1551A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"/>
        <w:gridCol w:w="1159"/>
        <w:gridCol w:w="1242"/>
        <w:gridCol w:w="1124"/>
        <w:gridCol w:w="417"/>
        <w:gridCol w:w="417"/>
        <w:gridCol w:w="713"/>
        <w:gridCol w:w="602"/>
        <w:gridCol w:w="643"/>
        <w:gridCol w:w="675"/>
        <w:gridCol w:w="519"/>
        <w:gridCol w:w="688"/>
        <w:gridCol w:w="1535"/>
        <w:gridCol w:w="1360"/>
        <w:gridCol w:w="595"/>
        <w:gridCol w:w="1325"/>
        <w:gridCol w:w="748"/>
        <w:gridCol w:w="1710"/>
      </w:tblGrid>
      <w:tr w:rsidR="00F1551A" w:rsidRPr="009C3B8F" w:rsidTr="00A44F66">
        <w:trPr>
          <w:cantSplit/>
          <w:trHeight w:val="683"/>
        </w:trPr>
        <w:tc>
          <w:tcPr>
            <w:tcW w:w="141" w:type="pct"/>
            <w:vMerge w:val="restar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9C3B8F">
              <w:rPr>
                <w:b/>
                <w:bCs/>
                <w:sz w:val="14"/>
                <w:szCs w:val="14"/>
              </w:rPr>
              <w:t>п</w:t>
            </w:r>
            <w:proofErr w:type="spellEnd"/>
            <w:proofErr w:type="gramEnd"/>
            <w:r w:rsidRPr="009C3B8F">
              <w:rPr>
                <w:b/>
                <w:bCs/>
                <w:sz w:val="14"/>
                <w:szCs w:val="14"/>
              </w:rPr>
              <w:t>/</w:t>
            </w:r>
            <w:proofErr w:type="spellStart"/>
            <w:r w:rsidRPr="009C3B8F">
              <w:rPr>
                <w:b/>
                <w:bCs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364" w:type="pct"/>
            <w:vMerge w:val="restar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C3B8F">
              <w:rPr>
                <w:b/>
                <w:bCs/>
                <w:sz w:val="14"/>
                <w:szCs w:val="14"/>
              </w:rPr>
              <w:t>Наименова-ние</w:t>
            </w:r>
            <w:proofErr w:type="spellEnd"/>
            <w:r w:rsidRPr="009C3B8F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9C3B8F">
              <w:rPr>
                <w:b/>
                <w:bCs/>
                <w:sz w:val="14"/>
                <w:szCs w:val="14"/>
              </w:rPr>
              <w:t>структурного</w:t>
            </w:r>
            <w:proofErr w:type="gramEnd"/>
            <w:r w:rsidRPr="009C3B8F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9C3B8F">
              <w:rPr>
                <w:b/>
                <w:bCs/>
                <w:sz w:val="14"/>
                <w:szCs w:val="14"/>
              </w:rPr>
              <w:t>подразделе-ния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, </w:t>
            </w:r>
            <w:proofErr w:type="spellStart"/>
            <w:r w:rsidRPr="00F823B2">
              <w:rPr>
                <w:b/>
                <w:bCs/>
                <w:sz w:val="14"/>
                <w:szCs w:val="14"/>
              </w:rPr>
              <w:t>подразделе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823B2">
              <w:rPr>
                <w:b/>
                <w:bCs/>
                <w:sz w:val="14"/>
                <w:szCs w:val="14"/>
              </w:rPr>
              <w:t>ния</w:t>
            </w:r>
            <w:proofErr w:type="spellEnd"/>
            <w:r w:rsidRPr="00F823B2">
              <w:rPr>
                <w:b/>
                <w:bCs/>
                <w:sz w:val="14"/>
                <w:szCs w:val="14"/>
              </w:rPr>
              <w:t xml:space="preserve"> в составе структурного </w:t>
            </w:r>
            <w:proofErr w:type="spellStart"/>
            <w:r w:rsidRPr="00F823B2">
              <w:rPr>
                <w:b/>
                <w:bCs/>
                <w:sz w:val="14"/>
                <w:szCs w:val="14"/>
              </w:rPr>
              <w:t>подразделе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F823B2">
              <w:rPr>
                <w:b/>
                <w:bCs/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390" w:type="pct"/>
            <w:vMerge w:val="restart"/>
            <w:vAlign w:val="center"/>
          </w:tcPr>
          <w:p w:rsidR="00F1551A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Фамилия, имя, отчество</w:t>
            </w:r>
          </w:p>
          <w:p w:rsidR="009C0DED" w:rsidRPr="009C3B8F" w:rsidRDefault="009C0DED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(при наличии)</w:t>
            </w:r>
          </w:p>
        </w:tc>
        <w:tc>
          <w:tcPr>
            <w:tcW w:w="353" w:type="pct"/>
            <w:vMerge w:val="restar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Замещаемая должность гражданской службы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Категория должности</w:t>
            </w:r>
          </w:p>
        </w:tc>
        <w:tc>
          <w:tcPr>
            <w:tcW w:w="131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Группа должности</w:t>
            </w:r>
          </w:p>
        </w:tc>
        <w:tc>
          <w:tcPr>
            <w:tcW w:w="224" w:type="pct"/>
            <w:vMerge w:val="restar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 xml:space="preserve">Дата </w:t>
            </w:r>
            <w:proofErr w:type="spellStart"/>
            <w:proofErr w:type="gramStart"/>
            <w:r w:rsidRPr="009C3B8F">
              <w:rPr>
                <w:b/>
                <w:bCs/>
                <w:sz w:val="14"/>
                <w:szCs w:val="14"/>
              </w:rPr>
              <w:t>рожде</w:t>
            </w:r>
            <w:r>
              <w:rPr>
                <w:b/>
                <w:bCs/>
                <w:sz w:val="14"/>
                <w:szCs w:val="14"/>
              </w:rPr>
              <w:t>-</w:t>
            </w:r>
            <w:r w:rsidRPr="009C3B8F">
              <w:rPr>
                <w:b/>
                <w:bCs/>
                <w:sz w:val="14"/>
                <w:szCs w:val="14"/>
              </w:rPr>
              <w:t>ния</w:t>
            </w:r>
            <w:proofErr w:type="spellEnd"/>
            <w:proofErr w:type="gramEnd"/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Дата поступления на государственную службу в данный государственный орган</w:t>
            </w:r>
          </w:p>
        </w:tc>
        <w:tc>
          <w:tcPr>
            <w:tcW w:w="202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Дата назначения на данную должность</w:t>
            </w:r>
          </w:p>
        </w:tc>
        <w:tc>
          <w:tcPr>
            <w:tcW w:w="212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Срок действия служебного контракта</w:t>
            </w:r>
          </w:p>
        </w:tc>
        <w:tc>
          <w:tcPr>
            <w:tcW w:w="163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Стаж государственной гражданской</w:t>
            </w:r>
            <w:r w:rsidRPr="009C3B8F">
              <w:rPr>
                <w:b/>
                <w:bCs/>
                <w:sz w:val="14"/>
                <w:szCs w:val="14"/>
              </w:rPr>
              <w:t xml:space="preserve"> службы</w:t>
            </w:r>
            <w:r>
              <w:rPr>
                <w:b/>
                <w:bCs/>
                <w:sz w:val="14"/>
                <w:szCs w:val="14"/>
              </w:rPr>
              <w:t xml:space="preserve"> (лет, мес</w:t>
            </w:r>
            <w:r w:rsidRPr="009C3B8F">
              <w:rPr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216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С</w:t>
            </w:r>
            <w:r w:rsidRPr="009C3B8F">
              <w:rPr>
                <w:b/>
                <w:bCs/>
                <w:sz w:val="14"/>
                <w:szCs w:val="14"/>
              </w:rPr>
              <w:t xml:space="preserve">таж государственной </w:t>
            </w:r>
            <w:r>
              <w:rPr>
                <w:b/>
                <w:bCs/>
                <w:sz w:val="14"/>
                <w:szCs w:val="14"/>
              </w:rPr>
              <w:t xml:space="preserve">гражданской </w:t>
            </w:r>
            <w:r w:rsidRPr="009C3B8F">
              <w:rPr>
                <w:b/>
                <w:bCs/>
                <w:sz w:val="14"/>
                <w:szCs w:val="14"/>
              </w:rPr>
              <w:t xml:space="preserve">службы для </w:t>
            </w:r>
            <w:r>
              <w:rPr>
                <w:b/>
                <w:bCs/>
                <w:sz w:val="14"/>
                <w:szCs w:val="14"/>
              </w:rPr>
              <w:t xml:space="preserve">назначения </w:t>
            </w:r>
            <w:r w:rsidRPr="009C3B8F">
              <w:rPr>
                <w:b/>
                <w:bCs/>
                <w:sz w:val="14"/>
                <w:szCs w:val="14"/>
              </w:rPr>
              <w:t>пенсии за выслугу лет</w:t>
            </w:r>
            <w:r>
              <w:rPr>
                <w:b/>
                <w:bCs/>
                <w:sz w:val="14"/>
                <w:szCs w:val="14"/>
              </w:rPr>
              <w:t xml:space="preserve"> (лет, мес</w:t>
            </w:r>
            <w:r w:rsidRPr="009C3B8F">
              <w:rPr>
                <w:b/>
                <w:bCs/>
                <w:sz w:val="14"/>
                <w:szCs w:val="14"/>
              </w:rPr>
              <w:t>.)</w:t>
            </w:r>
          </w:p>
        </w:tc>
        <w:tc>
          <w:tcPr>
            <w:tcW w:w="909" w:type="pct"/>
            <w:gridSpan w:val="2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F1551A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Ученая степень, ученое звание</w:t>
            </w:r>
            <w:r>
              <w:rPr>
                <w:b/>
                <w:bCs/>
                <w:sz w:val="14"/>
                <w:szCs w:val="14"/>
              </w:rPr>
              <w:t>,</w:t>
            </w:r>
          </w:p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дата присуждения, присвоения</w:t>
            </w:r>
          </w:p>
        </w:tc>
        <w:tc>
          <w:tcPr>
            <w:tcW w:w="416" w:type="pct"/>
            <w:vMerge w:val="restar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Наименование и дата присвоения классного чина</w:t>
            </w:r>
            <w:r>
              <w:rPr>
                <w:b/>
                <w:bCs/>
                <w:sz w:val="14"/>
                <w:szCs w:val="14"/>
              </w:rPr>
              <w:t xml:space="preserve"> Забайкальского края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Дата прохожде</w:t>
            </w:r>
            <w:r w:rsidRPr="009C3B8F">
              <w:rPr>
                <w:b/>
                <w:bCs/>
                <w:sz w:val="14"/>
                <w:szCs w:val="14"/>
              </w:rPr>
              <w:t>ния последней аттестации, решение комиссии</w:t>
            </w:r>
          </w:p>
        </w:tc>
        <w:tc>
          <w:tcPr>
            <w:tcW w:w="537" w:type="pct"/>
            <w:vMerge w:val="restart"/>
            <w:vAlign w:val="center"/>
          </w:tcPr>
          <w:p w:rsidR="00F1551A" w:rsidRPr="009C3B8F" w:rsidRDefault="00F1551A" w:rsidP="009C0D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proofErr w:type="gramStart"/>
            <w:r>
              <w:rPr>
                <w:b/>
                <w:bCs/>
                <w:sz w:val="14"/>
                <w:szCs w:val="14"/>
              </w:rPr>
              <w:t>Дополнительное профессиональное образование (п</w:t>
            </w:r>
            <w:r w:rsidRPr="009C3B8F">
              <w:rPr>
                <w:b/>
                <w:bCs/>
                <w:sz w:val="14"/>
                <w:szCs w:val="14"/>
              </w:rPr>
              <w:t>рофессиональная переподготовка, последнее повышение квалификации:</w:t>
            </w:r>
            <w:proofErr w:type="gramEnd"/>
          </w:p>
          <w:p w:rsidR="00F1551A" w:rsidRPr="009C3B8F" w:rsidRDefault="00F1551A" w:rsidP="009C0D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 xml:space="preserve">наименование </w:t>
            </w:r>
            <w:r>
              <w:rPr>
                <w:b/>
                <w:bCs/>
                <w:sz w:val="14"/>
                <w:szCs w:val="14"/>
              </w:rPr>
              <w:t xml:space="preserve">образовательной </w:t>
            </w:r>
            <w:r w:rsidRPr="009C3B8F">
              <w:rPr>
                <w:b/>
                <w:bCs/>
                <w:sz w:val="14"/>
                <w:szCs w:val="14"/>
              </w:rPr>
              <w:t>организации;</w:t>
            </w:r>
          </w:p>
          <w:p w:rsidR="00F1551A" w:rsidRPr="009C3B8F" w:rsidRDefault="00F1551A" w:rsidP="009C0D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наименование образовательной программы;</w:t>
            </w:r>
          </w:p>
          <w:p w:rsidR="00F1551A" w:rsidRPr="009C3B8F" w:rsidRDefault="00F1551A" w:rsidP="009C0D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дата обучения;</w:t>
            </w:r>
          </w:p>
          <w:p w:rsidR="00F1551A" w:rsidRPr="009C3B8F" w:rsidRDefault="00F1551A" w:rsidP="009C0DE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количество часов</w:t>
            </w:r>
            <w:r>
              <w:rPr>
                <w:b/>
                <w:bCs/>
                <w:sz w:val="14"/>
                <w:szCs w:val="14"/>
              </w:rPr>
              <w:t>)</w:t>
            </w:r>
          </w:p>
        </w:tc>
      </w:tr>
      <w:tr w:rsidR="00F1551A" w:rsidRPr="009C3B8F" w:rsidTr="00A44F66">
        <w:trPr>
          <w:cantSplit/>
          <w:trHeight w:val="2119"/>
        </w:trPr>
        <w:tc>
          <w:tcPr>
            <w:tcW w:w="141" w:type="pct"/>
            <w:vMerge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90" w:type="pct"/>
            <w:vMerge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3" w:type="pct"/>
            <w:vMerge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" w:type="pct"/>
            <w:vMerge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" w:type="pct"/>
            <w:vMerge/>
            <w:textDirection w:val="btL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9" w:type="pct"/>
            <w:vMerge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vMerge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vMerge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" w:type="pct"/>
            <w:vMerge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6" w:type="pct"/>
            <w:vMerge/>
            <w:textDirection w:val="btLr"/>
            <w:vAlign w:val="center"/>
          </w:tcPr>
          <w:p w:rsidR="00F1551A" w:rsidRPr="009C3B8F" w:rsidRDefault="00F1551A" w:rsidP="009C0DED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 xml:space="preserve">наименование </w:t>
            </w:r>
            <w:r>
              <w:rPr>
                <w:b/>
                <w:bCs/>
                <w:sz w:val="14"/>
                <w:szCs w:val="14"/>
              </w:rPr>
              <w:t xml:space="preserve">образовательной </w:t>
            </w:r>
            <w:r w:rsidRPr="009C3B8F">
              <w:rPr>
                <w:b/>
                <w:bCs/>
                <w:sz w:val="14"/>
                <w:szCs w:val="14"/>
              </w:rPr>
              <w:t xml:space="preserve">организации, </w:t>
            </w:r>
            <w:r>
              <w:rPr>
                <w:b/>
                <w:bCs/>
                <w:sz w:val="14"/>
                <w:szCs w:val="14"/>
              </w:rPr>
              <w:t>год</w:t>
            </w:r>
            <w:r w:rsidRPr="009C3B8F">
              <w:rPr>
                <w:b/>
                <w:bCs/>
                <w:sz w:val="14"/>
                <w:szCs w:val="14"/>
              </w:rPr>
              <w:t xml:space="preserve"> окончания обучения</w:t>
            </w:r>
          </w:p>
        </w:tc>
        <w:tc>
          <w:tcPr>
            <w:tcW w:w="427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специальность или направление подготовки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 w:rsidRPr="009C3B8F">
              <w:rPr>
                <w:b/>
                <w:bCs/>
                <w:sz w:val="14"/>
                <w:szCs w:val="14"/>
              </w:rPr>
              <w:t>квалификация</w:t>
            </w:r>
          </w:p>
        </w:tc>
        <w:tc>
          <w:tcPr>
            <w:tcW w:w="187" w:type="pct"/>
            <w:vMerge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" w:type="pct"/>
            <w:vMerge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5" w:type="pct"/>
            <w:vMerge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7" w:type="pct"/>
            <w:vMerge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1551A" w:rsidRPr="009C3B8F" w:rsidTr="00A44F66">
        <w:trPr>
          <w:cantSplit/>
          <w:trHeight w:val="345"/>
        </w:trPr>
        <w:tc>
          <w:tcPr>
            <w:tcW w:w="141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64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0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53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1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1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4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9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02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63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16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82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1</w:t>
            </w:r>
            <w:r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427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4"/>
                <w:szCs w:val="14"/>
              </w:rPr>
            </w:pPr>
            <w:r w:rsidRPr="009C3B8F">
              <w:rPr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87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416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235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37" w:type="pct"/>
            <w:vAlign w:val="center"/>
          </w:tcPr>
          <w:p w:rsidR="00F1551A" w:rsidRPr="009C3B8F" w:rsidRDefault="00F1551A" w:rsidP="009C0DED">
            <w:pPr>
              <w:jc w:val="center"/>
              <w:rPr>
                <w:b/>
                <w:bCs/>
                <w:sz w:val="16"/>
                <w:szCs w:val="16"/>
              </w:rPr>
            </w:pPr>
            <w:r w:rsidRPr="009C3B8F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F1551A" w:rsidRPr="006F3483" w:rsidTr="00A44F66">
        <w:trPr>
          <w:cantSplit/>
          <w:trHeight w:val="345"/>
        </w:trPr>
        <w:tc>
          <w:tcPr>
            <w:tcW w:w="141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4" w:type="pct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" w:type="pct"/>
            <w:vAlign w:val="center"/>
          </w:tcPr>
          <w:p w:rsidR="00F1551A" w:rsidRPr="00F823B2" w:rsidRDefault="00F1551A" w:rsidP="009C0DED">
            <w:pPr>
              <w:rPr>
                <w:sz w:val="14"/>
                <w:szCs w:val="14"/>
              </w:rPr>
            </w:pPr>
          </w:p>
        </w:tc>
        <w:tc>
          <w:tcPr>
            <w:tcW w:w="353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extDirection w:val="btLr"/>
            <w:vAlign w:val="center"/>
          </w:tcPr>
          <w:p w:rsidR="00F1551A" w:rsidRPr="00A04BCF" w:rsidRDefault="00F1551A" w:rsidP="009C0DE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31" w:type="pct"/>
            <w:textDirection w:val="btLr"/>
            <w:vAlign w:val="center"/>
          </w:tcPr>
          <w:p w:rsidR="00F1551A" w:rsidRPr="00A04BCF" w:rsidRDefault="00F1551A" w:rsidP="009C0DE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pct"/>
            <w:textDirection w:val="btLr"/>
          </w:tcPr>
          <w:p w:rsidR="00F1551A" w:rsidRPr="00A04BCF" w:rsidRDefault="00F1551A" w:rsidP="009C0DE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89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" w:type="pct"/>
            <w:textDirection w:val="btLr"/>
            <w:vAlign w:val="center"/>
          </w:tcPr>
          <w:p w:rsidR="00F1551A" w:rsidRPr="00A04BCF" w:rsidRDefault="00F1551A" w:rsidP="009C0DE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63" w:type="pct"/>
            <w:textDirection w:val="btLr"/>
            <w:vAlign w:val="center"/>
          </w:tcPr>
          <w:p w:rsidR="00F1551A" w:rsidRPr="00A04BCF" w:rsidRDefault="00F1551A" w:rsidP="009C0DE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pct"/>
            <w:textDirection w:val="btLr"/>
            <w:vAlign w:val="center"/>
          </w:tcPr>
          <w:p w:rsidR="00F1551A" w:rsidRPr="00A04BCF" w:rsidRDefault="00F1551A" w:rsidP="009C0DE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87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5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vAlign w:val="center"/>
          </w:tcPr>
          <w:p w:rsidR="00F1551A" w:rsidRPr="00A04BCF" w:rsidRDefault="00F1551A" w:rsidP="009C0DED">
            <w:pPr>
              <w:jc w:val="center"/>
              <w:rPr>
                <w:sz w:val="16"/>
                <w:szCs w:val="16"/>
              </w:rPr>
            </w:pPr>
          </w:p>
        </w:tc>
      </w:tr>
    </w:tbl>
    <w:p w:rsidR="00F1551A" w:rsidRPr="0060427D" w:rsidRDefault="00F1551A" w:rsidP="00F1551A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:rsidR="00F1551A" w:rsidRDefault="00F1551A" w:rsidP="00F1551A">
      <w:pPr>
        <w:spacing w:before="120"/>
        <w:rPr>
          <w:b/>
        </w:rPr>
      </w:pPr>
      <w:r>
        <w:br w:type="page"/>
      </w:r>
    </w:p>
    <w:p w:rsidR="00F1551A" w:rsidRDefault="00F1551A" w:rsidP="00F1551A">
      <w:pPr>
        <w:spacing w:before="120"/>
        <w:jc w:val="center"/>
        <w:rPr>
          <w:b/>
        </w:rPr>
      </w:pPr>
      <w:r>
        <w:rPr>
          <w:b/>
        </w:rPr>
        <w:lastRenderedPageBreak/>
        <w:t xml:space="preserve">Раздел 2. Сведения о временно отсутствующих гражданских служащих </w:t>
      </w:r>
    </w:p>
    <w:p w:rsidR="00F1551A" w:rsidRDefault="00F1551A" w:rsidP="00F1551A">
      <w:pPr>
        <w:jc w:val="center"/>
        <w:rPr>
          <w:b/>
        </w:rPr>
      </w:pPr>
      <w:proofErr w:type="gramStart"/>
      <w:r>
        <w:rPr>
          <w:b/>
        </w:rPr>
        <w:t xml:space="preserve">(отпуск по беременности и родам, отпуск по уходу за ребенком, длительный отпуск без сохранения денежного содержания, </w:t>
      </w:r>
      <w:r w:rsidRPr="001654F4">
        <w:rPr>
          <w:b/>
        </w:rPr>
        <w:t>военн</w:t>
      </w:r>
      <w:r>
        <w:rPr>
          <w:b/>
        </w:rPr>
        <w:t>ая</w:t>
      </w:r>
      <w:r w:rsidRPr="001654F4">
        <w:rPr>
          <w:b/>
        </w:rPr>
        <w:t xml:space="preserve"> служб</w:t>
      </w:r>
      <w:r>
        <w:rPr>
          <w:b/>
        </w:rPr>
        <w:t>а</w:t>
      </w:r>
      <w:r w:rsidRPr="001654F4">
        <w:rPr>
          <w:b/>
        </w:rPr>
        <w:t xml:space="preserve"> по мобилизации или заключение контракта о прохождении военной службы </w:t>
      </w:r>
      <w:r w:rsidR="009C0DED">
        <w:rPr>
          <w:b/>
        </w:rPr>
        <w:br/>
      </w:r>
      <w:r w:rsidRPr="001654F4">
        <w:rPr>
          <w:b/>
        </w:rPr>
        <w:t xml:space="preserve">либо контракта о добровольном содействии в выполнении задач, возложенных на Вооруженные Силы </w:t>
      </w:r>
      <w:proofErr w:type="gramEnd"/>
    </w:p>
    <w:p w:rsidR="00F1551A" w:rsidRDefault="00F1551A" w:rsidP="00F1551A">
      <w:pPr>
        <w:jc w:val="center"/>
        <w:rPr>
          <w:b/>
        </w:rPr>
      </w:pPr>
      <w:proofErr w:type="gramStart"/>
      <w:r w:rsidRPr="001654F4">
        <w:rPr>
          <w:b/>
        </w:rPr>
        <w:t>Российской Федерации</w:t>
      </w:r>
      <w:r>
        <w:rPr>
          <w:b/>
        </w:rPr>
        <w:t>)</w:t>
      </w:r>
      <w:proofErr w:type="gramEnd"/>
    </w:p>
    <w:p w:rsidR="00F1551A" w:rsidRPr="009C0DED" w:rsidRDefault="00F1551A" w:rsidP="00F1551A">
      <w:pPr>
        <w:jc w:val="center"/>
        <w:rPr>
          <w:b/>
          <w:sz w:val="16"/>
          <w:szCs w:val="16"/>
        </w:rPr>
      </w:pPr>
    </w:p>
    <w:p w:rsidR="00F1551A" w:rsidRPr="00902EE8" w:rsidRDefault="00F1551A" w:rsidP="00F1551A">
      <w:pPr>
        <w:jc w:val="right"/>
        <w:rPr>
          <w:sz w:val="24"/>
          <w:szCs w:val="24"/>
        </w:rPr>
      </w:pPr>
      <w:r w:rsidRPr="00902EE8">
        <w:rPr>
          <w:sz w:val="24"/>
          <w:szCs w:val="24"/>
        </w:rPr>
        <w:t>Таблица № 2</w:t>
      </w:r>
    </w:p>
    <w:p w:rsidR="00F1551A" w:rsidRPr="00EE0A34" w:rsidRDefault="00F1551A" w:rsidP="007250BC">
      <w:pPr>
        <w:jc w:val="right"/>
        <w:rPr>
          <w:sz w:val="16"/>
          <w:szCs w:val="16"/>
        </w:rPr>
      </w:pPr>
    </w:p>
    <w:tbl>
      <w:tblPr>
        <w:tblW w:w="5000" w:type="pct"/>
        <w:tblLayout w:type="fixed"/>
        <w:tblLook w:val="04A0"/>
      </w:tblPr>
      <w:tblGrid>
        <w:gridCol w:w="450"/>
        <w:gridCol w:w="1281"/>
        <w:gridCol w:w="918"/>
        <w:gridCol w:w="1125"/>
        <w:gridCol w:w="418"/>
        <w:gridCol w:w="418"/>
        <w:gridCol w:w="902"/>
        <w:gridCol w:w="418"/>
        <w:gridCol w:w="418"/>
        <w:gridCol w:w="418"/>
        <w:gridCol w:w="596"/>
        <w:gridCol w:w="418"/>
        <w:gridCol w:w="889"/>
        <w:gridCol w:w="765"/>
        <w:gridCol w:w="764"/>
        <w:gridCol w:w="761"/>
        <w:gridCol w:w="1216"/>
        <w:gridCol w:w="1067"/>
        <w:gridCol w:w="1067"/>
        <w:gridCol w:w="1611"/>
      </w:tblGrid>
      <w:tr w:rsidR="00A44F66" w:rsidRPr="006C574C" w:rsidTr="004C098F">
        <w:trPr>
          <w:trHeight w:val="255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6C574C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6C574C">
              <w:rPr>
                <w:b/>
                <w:bCs/>
                <w:color w:val="000000"/>
                <w:sz w:val="14"/>
                <w:szCs w:val="14"/>
              </w:rPr>
              <w:t>/</w:t>
            </w:r>
            <w:proofErr w:type="spellStart"/>
            <w:r w:rsidRPr="006C574C">
              <w:rPr>
                <w:b/>
                <w:bCs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Наименование структурного подразделения, подразделения в </w:t>
            </w:r>
            <w:proofErr w:type="gramStart"/>
            <w:r w:rsidRPr="006C574C">
              <w:rPr>
                <w:b/>
                <w:bCs/>
                <w:color w:val="000000"/>
                <w:sz w:val="14"/>
                <w:szCs w:val="14"/>
              </w:rPr>
              <w:t>составе</w:t>
            </w:r>
            <w:proofErr w:type="gramEnd"/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 структурного подразделения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Фамилия, имя, </w:t>
            </w:r>
            <w:r w:rsidRPr="0024636B">
              <w:rPr>
                <w:b/>
                <w:bCs/>
                <w:color w:val="000000"/>
                <w:sz w:val="14"/>
                <w:szCs w:val="14"/>
              </w:rPr>
              <w:t>отчество</w:t>
            </w:r>
            <w:r w:rsidR="0024636B">
              <w:rPr>
                <w:b/>
                <w:bCs/>
                <w:color w:val="000000"/>
                <w:sz w:val="14"/>
                <w:szCs w:val="14"/>
              </w:rPr>
              <w:t xml:space="preserve"> (при наличии)</w:t>
            </w:r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Замещаемая должность гражданской службы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Категория должностей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Группа должностей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Дата рождения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Дата поступления на государственную службу в данный государственный орган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Дата назначения на данную должность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Срок действия служебного контракта</w:t>
            </w: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Стаж государственной гражданской службы</w:t>
            </w:r>
            <w:r w:rsidRPr="006C574C">
              <w:rPr>
                <w:b/>
                <w:bCs/>
                <w:color w:val="000000"/>
                <w:sz w:val="14"/>
                <w:szCs w:val="14"/>
              </w:rPr>
              <w:br/>
              <w:t>(лет, мес.)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Стаж государственной гражданской службы для назначения пенсии за выслугу лет (лет, мес.)</w:t>
            </w:r>
          </w:p>
        </w:tc>
        <w:tc>
          <w:tcPr>
            <w:tcW w:w="5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Уч</w:t>
            </w:r>
            <w:r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6C574C">
              <w:rPr>
                <w:b/>
                <w:bCs/>
                <w:color w:val="000000"/>
                <w:sz w:val="14"/>
                <w:szCs w:val="14"/>
              </w:rPr>
              <w:t>ная степень, уч</w:t>
            </w:r>
            <w:r>
              <w:rPr>
                <w:b/>
                <w:bCs/>
                <w:color w:val="000000"/>
                <w:sz w:val="14"/>
                <w:szCs w:val="14"/>
              </w:rPr>
              <w:t>е</w:t>
            </w:r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ное звание, </w:t>
            </w:r>
            <w:r>
              <w:rPr>
                <w:b/>
                <w:bCs/>
                <w:color w:val="000000"/>
                <w:sz w:val="14"/>
                <w:szCs w:val="14"/>
              </w:rPr>
              <w:br/>
            </w:r>
            <w:r w:rsidRPr="006C574C">
              <w:rPr>
                <w:b/>
                <w:bCs/>
                <w:color w:val="000000"/>
                <w:sz w:val="14"/>
                <w:szCs w:val="14"/>
              </w:rPr>
              <w:t>дата присуждения, присвоения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Наименование и дата присвоения классного чина Забайкальского края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Причины временного отсутствия </w:t>
            </w:r>
            <w:r>
              <w:rPr>
                <w:b/>
                <w:bCs/>
                <w:color w:val="000000"/>
                <w:sz w:val="14"/>
                <w:szCs w:val="14"/>
              </w:rPr>
              <w:br/>
              <w:t>гражданского служащего</w:t>
            </w:r>
            <w:r>
              <w:rPr>
                <w:rStyle w:val="ac"/>
                <w:b/>
                <w:bCs/>
                <w:color w:val="000000"/>
                <w:sz w:val="14"/>
                <w:szCs w:val="14"/>
              </w:rPr>
              <w:footnoteReference w:id="1"/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DED" w:rsidRPr="006C574C" w:rsidRDefault="009C0DED" w:rsidP="009C0DED">
            <w:pPr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Дата начала отпуска, </w:t>
            </w:r>
            <w:r>
              <w:rPr>
                <w:b/>
                <w:bCs/>
                <w:color w:val="000000"/>
                <w:sz w:val="14"/>
                <w:szCs w:val="14"/>
              </w:rPr>
              <w:br/>
              <w:t>приостановления служебного контракта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C0DED" w:rsidRPr="006C574C" w:rsidRDefault="009C0DED" w:rsidP="009C0DED">
            <w:pPr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Предполагаемая дата окончания отпуска, </w:t>
            </w:r>
            <w:r>
              <w:rPr>
                <w:b/>
                <w:bCs/>
                <w:color w:val="000000"/>
                <w:sz w:val="14"/>
                <w:szCs w:val="14"/>
              </w:rPr>
              <w:br/>
              <w:t>возобновления служебного контракта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Фамилия, имя, отчество</w:t>
            </w:r>
            <w:r>
              <w:rPr>
                <w:b/>
                <w:bCs/>
                <w:color w:val="000000"/>
                <w:sz w:val="14"/>
                <w:szCs w:val="14"/>
              </w:rPr>
              <w:t xml:space="preserve"> (при наличии)</w:t>
            </w:r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 лица, замещающего данного гражданского служащего</w:t>
            </w:r>
          </w:p>
        </w:tc>
      </w:tr>
      <w:tr w:rsidR="00A44F66" w:rsidRPr="006C574C" w:rsidTr="004C098F">
        <w:trPr>
          <w:cantSplit/>
          <w:trHeight w:val="3495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4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 xml:space="preserve">наименование образовательной организации, </w:t>
            </w:r>
            <w:r>
              <w:rPr>
                <w:b/>
                <w:bCs/>
                <w:color w:val="000000"/>
                <w:sz w:val="14"/>
                <w:szCs w:val="14"/>
              </w:rPr>
              <w:br/>
            </w:r>
            <w:r w:rsidRPr="006C574C">
              <w:rPr>
                <w:b/>
                <w:bCs/>
                <w:color w:val="000000"/>
                <w:sz w:val="14"/>
                <w:szCs w:val="14"/>
              </w:rPr>
              <w:t>год окончания обучения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9C0DED" w:rsidRPr="006C574C" w:rsidRDefault="009C0DED" w:rsidP="009C0DED">
            <w:pPr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574C">
              <w:rPr>
                <w:b/>
                <w:bCs/>
                <w:color w:val="000000"/>
                <w:sz w:val="14"/>
                <w:szCs w:val="14"/>
              </w:rPr>
              <w:t>специальность или направление подготовки, квалификация</w:t>
            </w:r>
          </w:p>
        </w:tc>
        <w:tc>
          <w:tcPr>
            <w:tcW w:w="2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82" w:type="pct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DED" w:rsidRPr="006C574C" w:rsidRDefault="009C0DED" w:rsidP="009C0DED">
            <w:pPr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A44F66" w:rsidRPr="006C574C" w:rsidTr="004C098F">
        <w:trPr>
          <w:trHeight w:val="210"/>
        </w:trPr>
        <w:tc>
          <w:tcPr>
            <w:tcW w:w="1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DED" w:rsidRPr="006C574C" w:rsidRDefault="009C0DED" w:rsidP="009C0DE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</w:t>
            </w:r>
          </w:p>
        </w:tc>
      </w:tr>
      <w:tr w:rsidR="00A44F66" w:rsidRPr="006C574C" w:rsidTr="004C098F">
        <w:trPr>
          <w:trHeight w:val="1605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sz w:val="24"/>
                <w:szCs w:val="24"/>
              </w:rPr>
            </w:pPr>
            <w:r w:rsidRPr="006C574C">
              <w:rPr>
                <w:sz w:val="24"/>
                <w:szCs w:val="24"/>
              </w:rP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  <w:p w:rsidR="009C0DED" w:rsidRPr="006C574C" w:rsidRDefault="009C0DED" w:rsidP="009C0DED">
            <w:pPr>
              <w:rPr>
                <w:sz w:val="14"/>
                <w:szCs w:val="14"/>
              </w:rPr>
            </w:pPr>
            <w:r w:rsidRPr="006C574C">
              <w:rPr>
                <w:sz w:val="14"/>
                <w:szCs w:val="14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DED" w:rsidRPr="006C574C" w:rsidRDefault="009C0DED" w:rsidP="009C0DED">
            <w:pPr>
              <w:rPr>
                <w:color w:val="000000"/>
                <w:sz w:val="14"/>
                <w:szCs w:val="14"/>
              </w:rPr>
            </w:pPr>
            <w:r w:rsidRPr="006C574C"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F1551A" w:rsidRDefault="00F1551A" w:rsidP="007250BC">
      <w:pPr>
        <w:jc w:val="right"/>
      </w:pPr>
    </w:p>
    <w:p w:rsidR="00F1551A" w:rsidRDefault="00EE0A34" w:rsidP="00A44F66">
      <w:pPr>
        <w:spacing w:after="200" w:line="276" w:lineRule="auto"/>
      </w:pPr>
      <w:r>
        <w:br w:type="page"/>
      </w:r>
    </w:p>
    <w:p w:rsidR="00A44F66" w:rsidRPr="000639EF" w:rsidRDefault="00A44F66" w:rsidP="00A44F66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0A257E">
        <w:rPr>
          <w:b/>
          <w:bCs/>
        </w:rPr>
        <w:lastRenderedPageBreak/>
        <w:t xml:space="preserve">Раздел </w:t>
      </w:r>
      <w:r>
        <w:rPr>
          <w:b/>
          <w:bCs/>
        </w:rPr>
        <w:t>3</w:t>
      </w:r>
      <w:r w:rsidRPr="000639EF">
        <w:rPr>
          <w:b/>
          <w:bCs/>
        </w:rPr>
        <w:t>. Сведения о замещении должностей государственной гражданской службы</w:t>
      </w:r>
    </w:p>
    <w:p w:rsidR="00A44F66" w:rsidRPr="001246B7" w:rsidRDefault="00A44F66" w:rsidP="00A44F6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246B7">
        <w:rPr>
          <w:b/>
          <w:bCs/>
          <w:sz w:val="24"/>
          <w:szCs w:val="24"/>
        </w:rPr>
        <w:t>(за отчетный период)</w:t>
      </w:r>
    </w:p>
    <w:p w:rsidR="00A44F66" w:rsidRPr="007927FD" w:rsidRDefault="00A44F66" w:rsidP="00A44F6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7927F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№ 3</w:t>
      </w:r>
    </w:p>
    <w:p w:rsidR="00A44F66" w:rsidRPr="000639EF" w:rsidRDefault="00A44F66" w:rsidP="00A44F66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4942" w:type="pct"/>
        <w:tblInd w:w="108" w:type="dxa"/>
        <w:tblLook w:val="00A0"/>
      </w:tblPr>
      <w:tblGrid>
        <w:gridCol w:w="561"/>
        <w:gridCol w:w="3148"/>
        <w:gridCol w:w="5083"/>
        <w:gridCol w:w="2267"/>
        <w:gridCol w:w="4676"/>
      </w:tblGrid>
      <w:tr w:rsidR="00A44F66" w:rsidRPr="000639EF" w:rsidTr="00CB4444">
        <w:trPr>
          <w:trHeight w:val="5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39E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39E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639E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>Фамилия, имя, отчество</w:t>
            </w:r>
            <w:r>
              <w:rPr>
                <w:b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 xml:space="preserve">Дата </w:t>
            </w:r>
            <w:r>
              <w:rPr>
                <w:b/>
                <w:bCs/>
                <w:sz w:val="24"/>
                <w:szCs w:val="24"/>
              </w:rPr>
              <w:t>назнач</w:t>
            </w:r>
            <w:r w:rsidRPr="000639EF">
              <w:rPr>
                <w:b/>
                <w:bCs/>
                <w:sz w:val="24"/>
                <w:szCs w:val="24"/>
              </w:rPr>
              <w:t>ения</w:t>
            </w:r>
          </w:p>
        </w:tc>
        <w:tc>
          <w:tcPr>
            <w:tcW w:w="1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627ACB" w:rsidRDefault="00A44F66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 xml:space="preserve">Основание </w:t>
            </w:r>
            <w:r>
              <w:rPr>
                <w:b/>
                <w:bCs/>
                <w:sz w:val="24"/>
                <w:szCs w:val="24"/>
              </w:rPr>
              <w:t>замещения должности гражданской службы</w:t>
            </w:r>
            <w:r>
              <w:rPr>
                <w:rStyle w:val="ac"/>
                <w:b/>
                <w:bCs/>
                <w:sz w:val="24"/>
                <w:szCs w:val="24"/>
              </w:rPr>
              <w:footnoteReference w:id="2"/>
            </w:r>
          </w:p>
        </w:tc>
      </w:tr>
      <w:tr w:rsidR="00A44F66" w:rsidRPr="000639EF" w:rsidTr="00CB4444">
        <w:trPr>
          <w:trHeight w:val="22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0639EF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A44F66" w:rsidRPr="008B2F65" w:rsidTr="00CB4444">
        <w:trPr>
          <w:trHeight w:val="25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8B2F65" w:rsidRDefault="00A44F66" w:rsidP="00CB4444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8B2F65" w:rsidRDefault="00A44F66" w:rsidP="00CB4444">
            <w:pPr>
              <w:rPr>
                <w:sz w:val="24"/>
                <w:szCs w:val="24"/>
              </w:rPr>
            </w:pPr>
          </w:p>
        </w:tc>
        <w:tc>
          <w:tcPr>
            <w:tcW w:w="1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66" w:rsidRPr="008B2F65" w:rsidRDefault="00A44F66" w:rsidP="00CB4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8B2F65" w:rsidRDefault="00A44F66" w:rsidP="00CB4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F66" w:rsidRPr="008B2F65" w:rsidRDefault="00A44F66" w:rsidP="00CB44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4F66" w:rsidRDefault="00A44F66" w:rsidP="00A44F66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:rsidR="00A44F66" w:rsidRDefault="00A44F66" w:rsidP="00A44F66">
      <w:pPr>
        <w:autoSpaceDE w:val="0"/>
        <w:autoSpaceDN w:val="0"/>
        <w:adjustRightInd w:val="0"/>
        <w:rPr>
          <w:sz w:val="24"/>
          <w:szCs w:val="24"/>
        </w:rPr>
      </w:pPr>
    </w:p>
    <w:p w:rsidR="00A44F66" w:rsidRPr="007927FD" w:rsidRDefault="00A44F66" w:rsidP="00A44F66">
      <w:pPr>
        <w:pageBreakBefore/>
        <w:autoSpaceDE w:val="0"/>
        <w:autoSpaceDN w:val="0"/>
        <w:adjustRightInd w:val="0"/>
        <w:jc w:val="right"/>
        <w:rPr>
          <w:sz w:val="24"/>
          <w:szCs w:val="24"/>
        </w:rPr>
      </w:pPr>
      <w:r w:rsidRPr="007927FD">
        <w:rPr>
          <w:sz w:val="24"/>
          <w:szCs w:val="24"/>
        </w:rPr>
        <w:lastRenderedPageBreak/>
        <w:t xml:space="preserve">Таблица </w:t>
      </w:r>
      <w:r>
        <w:rPr>
          <w:sz w:val="24"/>
          <w:szCs w:val="24"/>
        </w:rPr>
        <w:t>№ 4</w:t>
      </w:r>
    </w:p>
    <w:p w:rsidR="00A44F66" w:rsidRPr="00AC6AE0" w:rsidRDefault="00A44F66" w:rsidP="00A44F66">
      <w:pPr>
        <w:autoSpaceDE w:val="0"/>
        <w:autoSpaceDN w:val="0"/>
        <w:adjustRightInd w:val="0"/>
        <w:jc w:val="right"/>
        <w:rPr>
          <w:sz w:val="12"/>
          <w:szCs w:val="12"/>
        </w:rPr>
      </w:pPr>
    </w:p>
    <w:p w:rsidR="00A44F66" w:rsidRPr="00DA365D" w:rsidRDefault="00A44F66" w:rsidP="00A44F66">
      <w:pPr>
        <w:rPr>
          <w:sz w:val="2"/>
          <w:szCs w:val="2"/>
        </w:rPr>
      </w:pPr>
    </w:p>
    <w:tbl>
      <w:tblPr>
        <w:tblW w:w="495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3816"/>
        <w:gridCol w:w="3816"/>
        <w:gridCol w:w="915"/>
        <w:gridCol w:w="1681"/>
        <w:gridCol w:w="1523"/>
        <w:gridCol w:w="1520"/>
        <w:gridCol w:w="1921"/>
      </w:tblGrid>
      <w:tr w:rsidR="00836E00" w:rsidRPr="00136D09" w:rsidTr="00836E00">
        <w:trPr>
          <w:cantSplit/>
          <w:tblHeader/>
          <w:jc w:val="right"/>
        </w:trPr>
        <w:tc>
          <w:tcPr>
            <w:tcW w:w="183" w:type="pct"/>
            <w:vAlign w:val="center"/>
          </w:tcPr>
          <w:p w:rsidR="00A44F66" w:rsidRPr="00136D09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20" w:type="pct"/>
            <w:gridSpan w:val="2"/>
            <w:vAlign w:val="center"/>
          </w:tcPr>
          <w:p w:rsidR="00A44F66" w:rsidRPr="00136D09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136D0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136D09">
              <w:rPr>
                <w:b/>
                <w:bCs/>
                <w:sz w:val="20"/>
                <w:szCs w:val="20"/>
              </w:rPr>
              <w:t>Руководители</w:t>
            </w: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136D09">
              <w:rPr>
                <w:b/>
                <w:bCs/>
                <w:sz w:val="20"/>
                <w:szCs w:val="20"/>
              </w:rPr>
              <w:t>Помощники (советники)</w:t>
            </w:r>
            <w:r w:rsidRPr="00136D09">
              <w:rPr>
                <w:rStyle w:val="ac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136D09">
              <w:rPr>
                <w:b/>
                <w:bCs/>
                <w:sz w:val="20"/>
                <w:szCs w:val="20"/>
              </w:rPr>
              <w:t>Специалисты</w:t>
            </w: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136D09">
              <w:rPr>
                <w:b/>
                <w:bCs/>
                <w:sz w:val="20"/>
                <w:szCs w:val="20"/>
              </w:rPr>
              <w:t>Обеспечивающие специалисты</w:t>
            </w: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 w:val="restart"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210" w:type="pct"/>
            <w:vMerge w:val="restart"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 xml:space="preserve">Замещено должностей в отчетном </w:t>
            </w:r>
            <w:proofErr w:type="gramStart"/>
            <w:r w:rsidRPr="00EB7410">
              <w:rPr>
                <w:sz w:val="20"/>
                <w:szCs w:val="20"/>
              </w:rPr>
              <w:t>периоде</w:t>
            </w:r>
            <w:proofErr w:type="gramEnd"/>
            <w:r w:rsidRPr="00EB7410">
              <w:rPr>
                <w:rStyle w:val="ac"/>
                <w:sz w:val="20"/>
                <w:szCs w:val="20"/>
              </w:rPr>
              <w:footnoteReference w:id="4"/>
            </w: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1.1. по конкурсу</w:t>
            </w:r>
            <w:r>
              <w:rPr>
                <w:sz w:val="20"/>
                <w:szCs w:val="20"/>
              </w:rPr>
              <w:t xml:space="preserve"> на замещение </w:t>
            </w:r>
            <w:r w:rsidR="0040023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вакантной должности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1.2. без конкурса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1.3. всего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 w:val="restart"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2.</w:t>
            </w:r>
          </w:p>
        </w:tc>
        <w:tc>
          <w:tcPr>
            <w:tcW w:w="1210" w:type="pct"/>
            <w:vMerge w:val="restart"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 xml:space="preserve">Назначения в отчетном </w:t>
            </w:r>
            <w:proofErr w:type="gramStart"/>
            <w:r w:rsidRPr="00EB7410">
              <w:rPr>
                <w:sz w:val="20"/>
                <w:szCs w:val="20"/>
              </w:rPr>
              <w:t>периоде</w:t>
            </w:r>
            <w:proofErr w:type="gramEnd"/>
            <w:r w:rsidRPr="00EB7410">
              <w:rPr>
                <w:sz w:val="20"/>
                <w:szCs w:val="20"/>
              </w:rPr>
              <w:t>, произведенные без проведения конкурса</w:t>
            </w:r>
            <w:r w:rsidRPr="00EB7410">
              <w:rPr>
                <w:rStyle w:val="ac"/>
                <w:sz w:val="20"/>
                <w:szCs w:val="20"/>
              </w:rPr>
              <w:footnoteReference w:id="5"/>
            </w: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2.1. согласно п. 1 ч. 2 ст. 22 79-ФЗ</w:t>
            </w:r>
            <w:r w:rsidRPr="00136D09">
              <w:rPr>
                <w:rStyle w:val="ac"/>
                <w:sz w:val="20"/>
                <w:szCs w:val="20"/>
              </w:rPr>
              <w:footnoteReference w:id="6"/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2.2</w:t>
            </w:r>
            <w:r>
              <w:rPr>
                <w:sz w:val="20"/>
                <w:szCs w:val="20"/>
              </w:rPr>
              <w:t xml:space="preserve">. </w:t>
            </w:r>
            <w:r w:rsidRPr="00136D09">
              <w:rPr>
                <w:sz w:val="20"/>
                <w:szCs w:val="20"/>
              </w:rPr>
              <w:t>согласно п. 3 ч. 2 ст. 22 79-ФЗ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2.3. согласно п. 4 ч. 2 ст. 22 79-ФЗ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2.4. согласно п. 5 ч. 2 ст. 22 79-ФЗ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8121F9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 xml:space="preserve">2.5. согласно </w:t>
            </w:r>
            <w:proofErr w:type="gramStart"/>
            <w:r w:rsidRPr="00136D09">
              <w:rPr>
                <w:sz w:val="20"/>
                <w:szCs w:val="20"/>
              </w:rPr>
              <w:t>ч</w:t>
            </w:r>
            <w:proofErr w:type="gramEnd"/>
            <w:r w:rsidRPr="00136D09">
              <w:rPr>
                <w:sz w:val="20"/>
                <w:szCs w:val="20"/>
              </w:rPr>
              <w:t>. </w:t>
            </w:r>
            <w:r w:rsidR="008121F9">
              <w:rPr>
                <w:sz w:val="20"/>
                <w:szCs w:val="20"/>
              </w:rPr>
              <w:t>3</w:t>
            </w:r>
            <w:r w:rsidRPr="00136D09">
              <w:rPr>
                <w:sz w:val="20"/>
                <w:szCs w:val="20"/>
              </w:rPr>
              <w:t xml:space="preserve"> ст. 22 79-ФЗ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8121F9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 xml:space="preserve">2.6. по </w:t>
            </w:r>
            <w:r w:rsidR="008121F9">
              <w:rPr>
                <w:sz w:val="20"/>
                <w:szCs w:val="20"/>
              </w:rPr>
              <w:t>основаниям</w:t>
            </w:r>
            <w:r w:rsidRPr="00136D09">
              <w:rPr>
                <w:sz w:val="20"/>
                <w:szCs w:val="20"/>
              </w:rPr>
              <w:t xml:space="preserve"> </w:t>
            </w:r>
            <w:proofErr w:type="gramStart"/>
            <w:r w:rsidRPr="00136D09">
              <w:rPr>
                <w:sz w:val="20"/>
                <w:szCs w:val="20"/>
              </w:rPr>
              <w:t>ч</w:t>
            </w:r>
            <w:proofErr w:type="gramEnd"/>
            <w:r w:rsidRPr="00136D09">
              <w:rPr>
                <w:sz w:val="20"/>
                <w:szCs w:val="20"/>
              </w:rPr>
              <w:t>. </w:t>
            </w:r>
            <w:r w:rsidR="008121F9">
              <w:rPr>
                <w:sz w:val="20"/>
                <w:szCs w:val="20"/>
              </w:rPr>
              <w:t>4</w:t>
            </w:r>
            <w:r w:rsidRPr="00136D09">
              <w:rPr>
                <w:sz w:val="20"/>
                <w:szCs w:val="20"/>
              </w:rPr>
              <w:t xml:space="preserve"> ст. 22 79-ФЗ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2.7. другое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250"/>
          <w:jc w:val="right"/>
        </w:trPr>
        <w:tc>
          <w:tcPr>
            <w:tcW w:w="183" w:type="pct"/>
            <w:vMerge w:val="restart"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3.</w:t>
            </w:r>
          </w:p>
        </w:tc>
        <w:tc>
          <w:tcPr>
            <w:tcW w:w="1210" w:type="pct"/>
            <w:vMerge w:val="restart"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Из числа объявленных конкурсов на замещение вакантной должности</w:t>
            </w:r>
          </w:p>
        </w:tc>
        <w:tc>
          <w:tcPr>
            <w:tcW w:w="1210" w:type="pct"/>
            <w:vAlign w:val="center"/>
          </w:tcPr>
          <w:p w:rsidR="00A44F66" w:rsidRPr="00136D09" w:rsidRDefault="00A44F66" w:rsidP="008121F9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3.1. состоялось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267"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8121F9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3.2. не состоялось</w:t>
            </w:r>
          </w:p>
        </w:tc>
        <w:tc>
          <w:tcPr>
            <w:tcW w:w="290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271"/>
          <w:jc w:val="right"/>
        </w:trPr>
        <w:tc>
          <w:tcPr>
            <w:tcW w:w="183" w:type="pct"/>
            <w:vMerge w:val="restart"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4.</w:t>
            </w:r>
          </w:p>
        </w:tc>
        <w:tc>
          <w:tcPr>
            <w:tcW w:w="1210" w:type="pct"/>
            <w:vMerge w:val="restart"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 xml:space="preserve">Из числа назначенных в отчетном </w:t>
            </w:r>
            <w:proofErr w:type="gramStart"/>
            <w:r w:rsidRPr="00EB7410">
              <w:rPr>
                <w:sz w:val="20"/>
                <w:szCs w:val="20"/>
              </w:rPr>
              <w:t>периоде</w:t>
            </w:r>
            <w:proofErr w:type="gramEnd"/>
            <w:r w:rsidRPr="00EB7410">
              <w:rPr>
                <w:sz w:val="20"/>
                <w:szCs w:val="20"/>
              </w:rPr>
              <w:t xml:space="preserve"> по результатам конкурсов на замещение вакантных должностей</w:t>
            </w:r>
          </w:p>
        </w:tc>
        <w:tc>
          <w:tcPr>
            <w:tcW w:w="1210" w:type="pct"/>
            <w:vAlign w:val="center"/>
          </w:tcPr>
          <w:p w:rsidR="00A44F66" w:rsidRPr="00136D09" w:rsidRDefault="00A44F66" w:rsidP="004D6C58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4.1. должность замещена гражданином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435"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4.2. должность замещена гражданским служащим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391"/>
          <w:jc w:val="right"/>
        </w:trPr>
        <w:tc>
          <w:tcPr>
            <w:tcW w:w="183" w:type="pct"/>
            <w:vMerge w:val="restart"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5.</w:t>
            </w:r>
          </w:p>
        </w:tc>
        <w:tc>
          <w:tcPr>
            <w:tcW w:w="1210" w:type="pct"/>
            <w:vMerge w:val="restart"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Включено в кадровый резерв государственного органа на конкурсной основе</w:t>
            </w:r>
          </w:p>
        </w:tc>
        <w:tc>
          <w:tcPr>
            <w:tcW w:w="1210" w:type="pct"/>
            <w:vAlign w:val="center"/>
          </w:tcPr>
          <w:p w:rsidR="00A44F66" w:rsidRPr="00136D09" w:rsidRDefault="00A44F66" w:rsidP="0040023B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5.1. граждан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316"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5.2. гражданских служащих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309"/>
          <w:jc w:val="right"/>
        </w:trPr>
        <w:tc>
          <w:tcPr>
            <w:tcW w:w="183" w:type="pct"/>
            <w:vMerge w:val="restart"/>
          </w:tcPr>
          <w:p w:rsidR="00A44F66" w:rsidRPr="00EB7410" w:rsidRDefault="00A44F66" w:rsidP="00CB4444">
            <w:pPr>
              <w:widowControl w:val="0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6.</w:t>
            </w:r>
          </w:p>
        </w:tc>
        <w:tc>
          <w:tcPr>
            <w:tcW w:w="1210" w:type="pct"/>
            <w:vMerge w:val="restart"/>
          </w:tcPr>
          <w:p w:rsidR="00A44F66" w:rsidRPr="00EB7410" w:rsidRDefault="00A44F66" w:rsidP="00CB4444">
            <w:pPr>
              <w:widowControl w:val="0"/>
              <w:jc w:val="both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Включено в кадровый резерв государственного органа без проведения конкурса</w:t>
            </w: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keepNext/>
              <w:keepLines/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 xml:space="preserve">6.1. на основании </w:t>
            </w:r>
            <w:proofErr w:type="gramStart"/>
            <w:r w:rsidRPr="00136D09">
              <w:rPr>
                <w:sz w:val="20"/>
                <w:szCs w:val="20"/>
              </w:rPr>
              <w:t>ч</w:t>
            </w:r>
            <w:proofErr w:type="gramEnd"/>
            <w:r w:rsidRPr="00136D09">
              <w:rPr>
                <w:sz w:val="20"/>
                <w:szCs w:val="20"/>
              </w:rPr>
              <w:t>. 1 ст. 39 79-ФЗ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keepNext/>
              <w:keepLines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keepNext/>
              <w:keepLines/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271"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 w:rsidRPr="00136D09">
              <w:rPr>
                <w:sz w:val="20"/>
                <w:szCs w:val="20"/>
              </w:rPr>
              <w:t>6.2. по результатам аттестации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275"/>
          <w:jc w:val="right"/>
        </w:trPr>
        <w:tc>
          <w:tcPr>
            <w:tcW w:w="183" w:type="pct"/>
            <w:vMerge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EB7410" w:rsidRDefault="00A44F66" w:rsidP="00CB44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6.3. </w:t>
            </w:r>
            <w:r w:rsidRPr="00136D09">
              <w:rPr>
                <w:sz w:val="20"/>
                <w:szCs w:val="20"/>
              </w:rPr>
              <w:t xml:space="preserve">на основании </w:t>
            </w:r>
            <w:r>
              <w:rPr>
                <w:sz w:val="20"/>
                <w:szCs w:val="20"/>
              </w:rPr>
              <w:t xml:space="preserve">п. 6 </w:t>
            </w:r>
            <w:r w:rsidRPr="00136D09">
              <w:rPr>
                <w:sz w:val="20"/>
                <w:szCs w:val="20"/>
              </w:rPr>
              <w:t>ч. </w:t>
            </w:r>
            <w:r>
              <w:rPr>
                <w:sz w:val="20"/>
                <w:szCs w:val="20"/>
              </w:rPr>
              <w:t>6</w:t>
            </w:r>
            <w:r w:rsidRPr="00136D09">
              <w:rPr>
                <w:sz w:val="20"/>
                <w:szCs w:val="20"/>
              </w:rPr>
              <w:t xml:space="preserve"> ст. </w:t>
            </w:r>
            <w:r>
              <w:rPr>
                <w:sz w:val="20"/>
                <w:szCs w:val="20"/>
              </w:rPr>
              <w:t>64</w:t>
            </w:r>
            <w:r w:rsidRPr="00136D09">
              <w:rPr>
                <w:sz w:val="20"/>
                <w:szCs w:val="20"/>
              </w:rPr>
              <w:t xml:space="preserve"> 79-ФЗ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422"/>
          <w:jc w:val="right"/>
        </w:trPr>
        <w:tc>
          <w:tcPr>
            <w:tcW w:w="183" w:type="pct"/>
            <w:vMerge w:val="restart"/>
          </w:tcPr>
          <w:p w:rsidR="00A44F66" w:rsidRPr="00EB7410" w:rsidRDefault="00A44F66" w:rsidP="00CB4444">
            <w:pPr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7.</w:t>
            </w:r>
          </w:p>
        </w:tc>
        <w:tc>
          <w:tcPr>
            <w:tcW w:w="1210" w:type="pct"/>
            <w:vMerge w:val="restart"/>
          </w:tcPr>
          <w:p w:rsidR="00A44F66" w:rsidRPr="00EB7410" w:rsidRDefault="00A44F66" w:rsidP="0040023B">
            <w:pPr>
              <w:jc w:val="both"/>
              <w:rPr>
                <w:sz w:val="20"/>
                <w:szCs w:val="20"/>
              </w:rPr>
            </w:pPr>
            <w:r w:rsidRPr="00EB7410">
              <w:rPr>
                <w:sz w:val="20"/>
                <w:szCs w:val="20"/>
              </w:rPr>
              <w:t>Состо</w:t>
            </w:r>
            <w:r w:rsidR="0040023B">
              <w:rPr>
                <w:sz w:val="20"/>
                <w:szCs w:val="20"/>
              </w:rPr>
              <w:t>и</w:t>
            </w:r>
            <w:r w:rsidRPr="00EB7410">
              <w:rPr>
                <w:sz w:val="20"/>
                <w:szCs w:val="20"/>
              </w:rPr>
              <w:t xml:space="preserve">т в кадровом </w:t>
            </w:r>
            <w:proofErr w:type="gramStart"/>
            <w:r w:rsidRPr="00EB7410">
              <w:rPr>
                <w:sz w:val="20"/>
                <w:szCs w:val="20"/>
              </w:rPr>
              <w:t>резерве</w:t>
            </w:r>
            <w:proofErr w:type="gramEnd"/>
            <w:r w:rsidRPr="00EB7410">
              <w:rPr>
                <w:sz w:val="20"/>
                <w:szCs w:val="20"/>
              </w:rPr>
              <w:t xml:space="preserve"> государственного органа</w:t>
            </w:r>
          </w:p>
        </w:tc>
        <w:tc>
          <w:tcPr>
            <w:tcW w:w="1210" w:type="pct"/>
            <w:vAlign w:val="center"/>
          </w:tcPr>
          <w:p w:rsidR="00A44F66" w:rsidRPr="00136D09" w:rsidRDefault="00A44F66" w:rsidP="004002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36D09">
              <w:rPr>
                <w:sz w:val="20"/>
                <w:szCs w:val="20"/>
              </w:rPr>
              <w:t>.1. граждан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  <w:tr w:rsidR="0040023B" w:rsidRPr="00136D09" w:rsidTr="00836E00">
        <w:trPr>
          <w:cantSplit/>
          <w:trHeight w:val="422"/>
          <w:jc w:val="right"/>
        </w:trPr>
        <w:tc>
          <w:tcPr>
            <w:tcW w:w="183" w:type="pct"/>
            <w:vMerge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Merge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1210" w:type="pct"/>
            <w:vAlign w:val="center"/>
          </w:tcPr>
          <w:p w:rsidR="00A44F66" w:rsidRPr="00136D09" w:rsidRDefault="00A44F66" w:rsidP="00A623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136D09">
              <w:rPr>
                <w:sz w:val="20"/>
                <w:szCs w:val="20"/>
              </w:rPr>
              <w:t>.2. гражданских служащих</w:t>
            </w:r>
          </w:p>
        </w:tc>
        <w:tc>
          <w:tcPr>
            <w:tcW w:w="290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53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3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482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A44F66" w:rsidRPr="00136D09" w:rsidRDefault="00A44F66" w:rsidP="00CB4444">
            <w:pPr>
              <w:rPr>
                <w:sz w:val="20"/>
                <w:szCs w:val="20"/>
              </w:rPr>
            </w:pPr>
          </w:p>
        </w:tc>
      </w:tr>
    </w:tbl>
    <w:p w:rsidR="00A44F66" w:rsidRDefault="00A44F66" w:rsidP="00C83B10">
      <w:pPr>
        <w:spacing w:before="120"/>
        <w:jc w:val="center"/>
        <w:rPr>
          <w:b/>
        </w:rPr>
      </w:pPr>
      <w:r>
        <w:br w:type="page"/>
      </w:r>
    </w:p>
    <w:p w:rsidR="004D6C58" w:rsidRPr="000639EF" w:rsidRDefault="004D6C58" w:rsidP="004D6C58">
      <w:pPr>
        <w:autoSpaceDE w:val="0"/>
        <w:autoSpaceDN w:val="0"/>
        <w:adjustRightInd w:val="0"/>
        <w:jc w:val="center"/>
        <w:outlineLvl w:val="2"/>
        <w:rPr>
          <w:b/>
          <w:bCs/>
        </w:rPr>
      </w:pPr>
      <w:r w:rsidRPr="000A257E">
        <w:rPr>
          <w:b/>
          <w:bCs/>
        </w:rPr>
        <w:lastRenderedPageBreak/>
        <w:t xml:space="preserve">Раздел </w:t>
      </w:r>
      <w:r>
        <w:rPr>
          <w:b/>
          <w:bCs/>
        </w:rPr>
        <w:t>4</w:t>
      </w:r>
      <w:r w:rsidRPr="000639EF">
        <w:rPr>
          <w:b/>
          <w:bCs/>
        </w:rPr>
        <w:t xml:space="preserve">. Список </w:t>
      </w:r>
      <w:r>
        <w:rPr>
          <w:b/>
          <w:bCs/>
        </w:rPr>
        <w:t>гражданских служащих, уволенных из государственного органа</w:t>
      </w:r>
      <w:r w:rsidRPr="000639EF">
        <w:rPr>
          <w:b/>
          <w:bCs/>
        </w:rPr>
        <w:t xml:space="preserve"> за отчетный период</w:t>
      </w:r>
    </w:p>
    <w:p w:rsidR="004D6C58" w:rsidRDefault="004D6C58" w:rsidP="004D6C58">
      <w:pPr>
        <w:autoSpaceDE w:val="0"/>
        <w:autoSpaceDN w:val="0"/>
        <w:adjustRightInd w:val="0"/>
        <w:jc w:val="center"/>
      </w:pPr>
    </w:p>
    <w:p w:rsidR="004D6C58" w:rsidRPr="001E4BA8" w:rsidRDefault="004D6C58" w:rsidP="004D6C5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E4BA8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№ 5</w:t>
      </w:r>
    </w:p>
    <w:p w:rsidR="004D6C58" w:rsidRPr="00E06D43" w:rsidRDefault="004D6C58" w:rsidP="004D6C58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4942" w:type="pct"/>
        <w:tblInd w:w="108" w:type="dxa"/>
        <w:tblLook w:val="00A0"/>
      </w:tblPr>
      <w:tblGrid>
        <w:gridCol w:w="560"/>
        <w:gridCol w:w="3146"/>
        <w:gridCol w:w="5692"/>
        <w:gridCol w:w="2372"/>
        <w:gridCol w:w="3965"/>
      </w:tblGrid>
      <w:tr w:rsidR="004D6C58" w:rsidRPr="000639EF" w:rsidTr="00CB4444">
        <w:trPr>
          <w:trHeight w:val="51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639EF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639EF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639EF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>Фамилия, имя, отчество</w:t>
            </w:r>
            <w:r>
              <w:rPr>
                <w:b/>
                <w:bCs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>Должность, наименование подразделения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>Дата увольнения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A257E" w:rsidRDefault="004D6C58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0639EF">
              <w:rPr>
                <w:b/>
                <w:bCs/>
                <w:sz w:val="24"/>
                <w:szCs w:val="24"/>
              </w:rPr>
              <w:t>Основание увольнения</w:t>
            </w:r>
            <w:r>
              <w:rPr>
                <w:rStyle w:val="ac"/>
                <w:b/>
                <w:bCs/>
                <w:sz w:val="24"/>
                <w:szCs w:val="24"/>
              </w:rPr>
              <w:footnoteReference w:id="7"/>
            </w:r>
          </w:p>
        </w:tc>
      </w:tr>
      <w:tr w:rsidR="004D6C58" w:rsidRPr="000639EF" w:rsidTr="00CB4444">
        <w:trPr>
          <w:trHeight w:val="22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0639EF" w:rsidRDefault="004D6C58" w:rsidP="00CB4444">
            <w:pPr>
              <w:jc w:val="center"/>
              <w:rPr>
                <w:b/>
                <w:bCs/>
                <w:sz w:val="20"/>
                <w:szCs w:val="20"/>
              </w:rPr>
            </w:pPr>
            <w:r w:rsidRPr="000639E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D6C58" w:rsidRPr="008B2F65" w:rsidTr="00CB4444">
        <w:trPr>
          <w:trHeight w:val="255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8B2F65" w:rsidRDefault="004D6C58" w:rsidP="00CB4444">
            <w:pPr>
              <w:rPr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8B2F65" w:rsidRDefault="004D6C58" w:rsidP="00CB4444">
            <w:pPr>
              <w:rPr>
                <w:sz w:val="24"/>
                <w:szCs w:val="24"/>
              </w:rPr>
            </w:pPr>
          </w:p>
        </w:tc>
        <w:tc>
          <w:tcPr>
            <w:tcW w:w="1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6C58" w:rsidRPr="008B2F65" w:rsidRDefault="004D6C58" w:rsidP="00CB4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8B2F65" w:rsidRDefault="004D6C58" w:rsidP="00CB4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6C58" w:rsidRPr="008B2F65" w:rsidRDefault="004D6C58" w:rsidP="00CB44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A44F66" w:rsidRDefault="00A44F66" w:rsidP="00C83B10">
      <w:pPr>
        <w:spacing w:before="120"/>
        <w:jc w:val="center"/>
        <w:rPr>
          <w:b/>
        </w:rPr>
      </w:pPr>
    </w:p>
    <w:p w:rsidR="004D6C58" w:rsidRDefault="004D6C5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01AF2" w:rsidRPr="00AF0EE7" w:rsidRDefault="00E01AF2" w:rsidP="00E01AF2">
      <w:pPr>
        <w:autoSpaceDE w:val="0"/>
        <w:autoSpaceDN w:val="0"/>
        <w:adjustRightInd w:val="0"/>
        <w:jc w:val="center"/>
        <w:rPr>
          <w:b/>
          <w:bCs/>
        </w:rPr>
      </w:pPr>
      <w:r w:rsidRPr="000A257E">
        <w:rPr>
          <w:b/>
          <w:bCs/>
        </w:rPr>
        <w:lastRenderedPageBreak/>
        <w:t xml:space="preserve">Раздел </w:t>
      </w:r>
      <w:r>
        <w:rPr>
          <w:b/>
          <w:bCs/>
        </w:rPr>
        <w:t>5</w:t>
      </w:r>
      <w:r w:rsidRPr="00AF0EE7">
        <w:rPr>
          <w:b/>
          <w:bCs/>
        </w:rPr>
        <w:t>. Результаты аттестации гражданских служащих</w:t>
      </w:r>
    </w:p>
    <w:p w:rsidR="00E01AF2" w:rsidRDefault="00E01AF2" w:rsidP="00E01AF2">
      <w:pPr>
        <w:autoSpaceDE w:val="0"/>
        <w:autoSpaceDN w:val="0"/>
        <w:adjustRightInd w:val="0"/>
        <w:jc w:val="center"/>
      </w:pPr>
    </w:p>
    <w:p w:rsidR="00E01AF2" w:rsidRPr="00C922F5" w:rsidRDefault="00E01AF2" w:rsidP="00E01AF2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C922F5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№ 6</w:t>
      </w:r>
    </w:p>
    <w:p w:rsidR="00E01AF2" w:rsidRPr="00E06D43" w:rsidRDefault="00E01AF2" w:rsidP="00E01AF2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729"/>
        <w:gridCol w:w="6370"/>
        <w:gridCol w:w="4393"/>
        <w:gridCol w:w="2616"/>
      </w:tblGrid>
      <w:tr w:rsidR="00E01AF2" w:rsidRPr="00900D7C" w:rsidTr="00CB4444">
        <w:trPr>
          <w:jc w:val="center"/>
        </w:trPr>
        <w:tc>
          <w:tcPr>
            <w:tcW w:w="75" w:type="pct"/>
            <w:vAlign w:val="center"/>
          </w:tcPr>
          <w:p w:rsidR="00E01AF2" w:rsidRPr="004E7AEC" w:rsidRDefault="00E01AF2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2" w:type="pct"/>
            <w:gridSpan w:val="3"/>
            <w:vAlign w:val="center"/>
          </w:tcPr>
          <w:p w:rsidR="00E01AF2" w:rsidRPr="004E7AEC" w:rsidRDefault="00E01AF2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4E7AEC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3" w:type="pct"/>
            <w:vAlign w:val="center"/>
          </w:tcPr>
          <w:p w:rsidR="00E01AF2" w:rsidRPr="004E7AEC" w:rsidRDefault="00E01AF2" w:rsidP="00CB4444">
            <w:pPr>
              <w:jc w:val="center"/>
              <w:rPr>
                <w:b/>
                <w:bCs/>
                <w:sz w:val="24"/>
                <w:szCs w:val="24"/>
              </w:rPr>
            </w:pPr>
            <w:r w:rsidRPr="004E7AEC">
              <w:rPr>
                <w:b/>
                <w:bCs/>
                <w:sz w:val="24"/>
                <w:szCs w:val="24"/>
              </w:rPr>
              <w:t>Значение показателя</w:t>
            </w:r>
          </w:p>
        </w:tc>
      </w:tr>
      <w:tr w:rsidR="00E01AF2" w:rsidRPr="00900D7C" w:rsidTr="00CB4444">
        <w:trPr>
          <w:jc w:val="center"/>
        </w:trPr>
        <w:tc>
          <w:tcPr>
            <w:tcW w:w="75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1. </w:t>
            </w:r>
          </w:p>
        </w:tc>
        <w:tc>
          <w:tcPr>
            <w:tcW w:w="4042" w:type="pct"/>
            <w:gridSpan w:val="3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  <w:r w:rsidRPr="00900D7C">
              <w:rPr>
                <w:sz w:val="24"/>
                <w:szCs w:val="24"/>
              </w:rPr>
              <w:t>о гражданских служащих</w:t>
            </w:r>
            <w:r>
              <w:t xml:space="preserve">, </w:t>
            </w:r>
            <w:r w:rsidRPr="00125BEA">
              <w:rPr>
                <w:sz w:val="24"/>
                <w:szCs w:val="24"/>
              </w:rPr>
              <w:t xml:space="preserve">подлежащих </w:t>
            </w:r>
            <w:r w:rsidRPr="00900D7C">
              <w:rPr>
                <w:sz w:val="24"/>
                <w:szCs w:val="24"/>
              </w:rPr>
              <w:t>аттест</w:t>
            </w:r>
            <w:r>
              <w:rPr>
                <w:sz w:val="24"/>
                <w:szCs w:val="24"/>
              </w:rPr>
              <w:t>ации (по состоянию на отчетную дату)</w:t>
            </w:r>
          </w:p>
        </w:tc>
        <w:tc>
          <w:tcPr>
            <w:tcW w:w="883" w:type="pct"/>
            <w:vAlign w:val="center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431"/>
          <w:jc w:val="center"/>
        </w:trPr>
        <w:tc>
          <w:tcPr>
            <w:tcW w:w="75" w:type="pct"/>
            <w:vAlign w:val="center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2. </w:t>
            </w:r>
          </w:p>
        </w:tc>
        <w:tc>
          <w:tcPr>
            <w:tcW w:w="4042" w:type="pct"/>
            <w:gridSpan w:val="3"/>
            <w:vAlign w:val="center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</w:t>
            </w:r>
            <w:r w:rsidRPr="00900D7C">
              <w:rPr>
                <w:sz w:val="24"/>
                <w:szCs w:val="24"/>
              </w:rPr>
              <w:t>о аттестованных гражданских служащих</w:t>
            </w:r>
            <w:r w:rsidRPr="00900D7C">
              <w:rPr>
                <w:rStyle w:val="ac"/>
                <w:sz w:val="24"/>
                <w:szCs w:val="24"/>
              </w:rPr>
              <w:footnoteReference w:id="8"/>
            </w:r>
          </w:p>
        </w:tc>
        <w:tc>
          <w:tcPr>
            <w:tcW w:w="883" w:type="pct"/>
            <w:vAlign w:val="center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jc w:val="center"/>
        </w:trPr>
        <w:tc>
          <w:tcPr>
            <w:tcW w:w="75" w:type="pct"/>
            <w:vMerge w:val="restar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3. </w:t>
            </w:r>
          </w:p>
        </w:tc>
        <w:tc>
          <w:tcPr>
            <w:tcW w:w="511" w:type="pct"/>
            <w:vMerge w:val="restar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Из числа аттестованных гражданских служащих</w:t>
            </w:r>
          </w:p>
        </w:tc>
        <w:tc>
          <w:tcPr>
            <w:tcW w:w="3531" w:type="pct"/>
            <w:gridSpan w:val="2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</w:t>
            </w:r>
            <w:r>
              <w:rPr>
                <w:i/>
                <w:iCs/>
              </w:rPr>
              <w:t xml:space="preserve"> </w:t>
            </w:r>
            <w:r w:rsidRPr="002B14FF">
              <w:rPr>
                <w:sz w:val="24"/>
                <w:szCs w:val="24"/>
              </w:rPr>
              <w:t>соответству</w:t>
            </w:r>
            <w:r>
              <w:rPr>
                <w:sz w:val="24"/>
                <w:szCs w:val="24"/>
              </w:rPr>
              <w:t>ю</w:t>
            </w:r>
            <w:r w:rsidRPr="002B14FF">
              <w:rPr>
                <w:sz w:val="24"/>
                <w:szCs w:val="24"/>
              </w:rPr>
              <w:t>т замещаемой должности гражданской службы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567"/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 w:val="restart"/>
          </w:tcPr>
          <w:p w:rsidR="00E01AF2" w:rsidRPr="002B14FF" w:rsidRDefault="00E01AF2" w:rsidP="00CB4444">
            <w:pPr>
              <w:jc w:val="both"/>
              <w:rPr>
                <w:sz w:val="24"/>
                <w:szCs w:val="24"/>
              </w:rPr>
            </w:pPr>
            <w:r w:rsidRPr="002B14FF">
              <w:rPr>
                <w:sz w:val="24"/>
                <w:szCs w:val="24"/>
              </w:rPr>
              <w:t>3.2. соответству</w:t>
            </w:r>
            <w:r>
              <w:rPr>
                <w:sz w:val="24"/>
                <w:szCs w:val="24"/>
              </w:rPr>
              <w:t>ю</w:t>
            </w:r>
            <w:r w:rsidRPr="002B14FF">
              <w:rPr>
                <w:sz w:val="24"/>
                <w:szCs w:val="24"/>
              </w:rPr>
              <w:t>т замещаемой должности гражданской службы и рекоменду</w:t>
            </w:r>
            <w:r>
              <w:rPr>
                <w:sz w:val="24"/>
                <w:szCs w:val="24"/>
              </w:rPr>
              <w:t>ю</w:t>
            </w:r>
            <w:r w:rsidRPr="002B14FF">
              <w:rPr>
                <w:sz w:val="24"/>
                <w:szCs w:val="24"/>
              </w:rPr>
              <w:t>тся к включению в кадровый резерв для замещения вакантной должности гражданской службы в порядке должностного роста</w:t>
            </w: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3.2.1. всего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</w:tcPr>
          <w:p w:rsidR="00E01AF2" w:rsidRPr="00900D7C" w:rsidRDefault="00E01AF2" w:rsidP="00CB44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3.2.2. </w:t>
            </w:r>
            <w:proofErr w:type="gramStart"/>
            <w:r w:rsidRPr="00900D7C">
              <w:rPr>
                <w:sz w:val="24"/>
                <w:szCs w:val="24"/>
              </w:rPr>
              <w:t>включены</w:t>
            </w:r>
            <w:proofErr w:type="gramEnd"/>
            <w:r w:rsidRPr="00900D7C">
              <w:rPr>
                <w:sz w:val="24"/>
                <w:szCs w:val="24"/>
              </w:rPr>
              <w:t xml:space="preserve"> в кадровый резерв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326"/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 w:val="restart"/>
          </w:tcPr>
          <w:p w:rsidR="00E01AF2" w:rsidRPr="002B14FF" w:rsidRDefault="00E01AF2" w:rsidP="00CB4444">
            <w:pPr>
              <w:jc w:val="both"/>
              <w:rPr>
                <w:sz w:val="24"/>
                <w:szCs w:val="24"/>
              </w:rPr>
            </w:pPr>
            <w:r w:rsidRPr="002B14FF">
              <w:rPr>
                <w:sz w:val="24"/>
                <w:szCs w:val="24"/>
              </w:rPr>
              <w:t>3.3. соответству</w:t>
            </w:r>
            <w:r>
              <w:rPr>
                <w:sz w:val="24"/>
                <w:szCs w:val="24"/>
              </w:rPr>
              <w:t>ю</w:t>
            </w:r>
            <w:r w:rsidRPr="002B14FF">
              <w:rPr>
                <w:sz w:val="24"/>
                <w:szCs w:val="24"/>
              </w:rPr>
              <w:t>т замещаемой должности гражданской службы при условии получения дополнительного профессионального образования</w:t>
            </w: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3.3.1. всего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673"/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3.3.2. прошли профессиональную переподготовку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375"/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3.3.3. прошли повышение квалификации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282"/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 w:val="restart"/>
          </w:tcPr>
          <w:p w:rsidR="00E01AF2" w:rsidRPr="002B14FF" w:rsidRDefault="00E01AF2" w:rsidP="00CB4444">
            <w:pPr>
              <w:jc w:val="both"/>
              <w:rPr>
                <w:sz w:val="24"/>
                <w:szCs w:val="24"/>
              </w:rPr>
            </w:pPr>
            <w:r w:rsidRPr="002B14FF">
              <w:rPr>
                <w:sz w:val="24"/>
                <w:szCs w:val="24"/>
              </w:rPr>
              <w:t>3.4. не соответству</w:t>
            </w:r>
            <w:r>
              <w:rPr>
                <w:sz w:val="24"/>
                <w:szCs w:val="24"/>
              </w:rPr>
              <w:t>ю</w:t>
            </w:r>
            <w:r w:rsidRPr="002B14FF">
              <w:rPr>
                <w:sz w:val="24"/>
                <w:szCs w:val="24"/>
              </w:rPr>
              <w:t>т замещаемой должности гражданской службы</w:t>
            </w: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3.4.1. всего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271"/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r w:rsidRPr="00900D7C">
              <w:rPr>
                <w:sz w:val="24"/>
                <w:szCs w:val="24"/>
              </w:rPr>
              <w:t>3.4.2. понижены в должности</w:t>
            </w:r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  <w:tr w:rsidR="00E01AF2" w:rsidRPr="00900D7C" w:rsidTr="00CB4444">
        <w:trPr>
          <w:trHeight w:val="421"/>
          <w:jc w:val="center"/>
        </w:trPr>
        <w:tc>
          <w:tcPr>
            <w:tcW w:w="75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51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2081" w:type="pct"/>
            <w:vMerge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  <w:tc>
          <w:tcPr>
            <w:tcW w:w="1450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  <w:proofErr w:type="gramStart"/>
            <w:r w:rsidRPr="00900D7C">
              <w:rPr>
                <w:sz w:val="24"/>
                <w:szCs w:val="24"/>
              </w:rPr>
              <w:t>3.4.3. уволены с гражданской службы</w:t>
            </w:r>
            <w:proofErr w:type="gramEnd"/>
          </w:p>
        </w:tc>
        <w:tc>
          <w:tcPr>
            <w:tcW w:w="883" w:type="pct"/>
          </w:tcPr>
          <w:p w:rsidR="00E01AF2" w:rsidRPr="00900D7C" w:rsidRDefault="00E01AF2" w:rsidP="00CB4444">
            <w:pPr>
              <w:rPr>
                <w:sz w:val="24"/>
                <w:szCs w:val="24"/>
              </w:rPr>
            </w:pPr>
          </w:p>
        </w:tc>
      </w:tr>
    </w:tbl>
    <w:p w:rsidR="00E01AF2" w:rsidRDefault="00E01AF2">
      <w:pPr>
        <w:spacing w:after="200" w:line="276" w:lineRule="auto"/>
      </w:pPr>
      <w:r>
        <w:br w:type="page"/>
      </w:r>
    </w:p>
    <w:p w:rsidR="00E01AF2" w:rsidRDefault="00E01AF2" w:rsidP="00E01AF2">
      <w:pPr>
        <w:autoSpaceDE w:val="0"/>
        <w:autoSpaceDN w:val="0"/>
        <w:adjustRightInd w:val="0"/>
        <w:jc w:val="center"/>
        <w:sectPr w:rsidR="00E01AF2" w:rsidSect="00333CE1">
          <w:headerReference w:type="default" r:id="rId10"/>
          <w:footnotePr>
            <w:numRestart w:val="eachPage"/>
          </w:footnotePr>
          <w:pgSz w:w="16838" w:h="11905" w:orient="landscape" w:code="9"/>
          <w:pgMar w:top="1701" w:right="567" w:bottom="567" w:left="567" w:header="720" w:footer="720" w:gutter="0"/>
          <w:cols w:space="720"/>
          <w:docGrid w:linePitch="381"/>
        </w:sectPr>
      </w:pPr>
    </w:p>
    <w:p w:rsidR="001654F4" w:rsidRPr="00A44F66" w:rsidRDefault="00902EE8" w:rsidP="00C83B10">
      <w:pPr>
        <w:spacing w:before="120"/>
        <w:jc w:val="center"/>
        <w:rPr>
          <w:b/>
        </w:rPr>
      </w:pPr>
      <w:r w:rsidRPr="00A44F66">
        <w:rPr>
          <w:b/>
        </w:rPr>
        <w:lastRenderedPageBreak/>
        <w:t xml:space="preserve">Раздел </w:t>
      </w:r>
      <w:r w:rsidR="00A44F66">
        <w:rPr>
          <w:b/>
        </w:rPr>
        <w:t>6</w:t>
      </w:r>
      <w:r w:rsidRPr="00A44F66">
        <w:rPr>
          <w:b/>
        </w:rPr>
        <w:t>. Аналитическая таблица</w:t>
      </w:r>
    </w:p>
    <w:p w:rsidR="00902EE8" w:rsidRPr="00C83B10" w:rsidRDefault="00902EE8" w:rsidP="00902EE8">
      <w:pPr>
        <w:ind w:firstLine="709"/>
        <w:jc w:val="center"/>
        <w:rPr>
          <w:sz w:val="20"/>
          <w:szCs w:val="20"/>
        </w:rPr>
      </w:pPr>
    </w:p>
    <w:p w:rsidR="00902EE8" w:rsidRPr="00902EE8" w:rsidRDefault="00902EE8" w:rsidP="00902EE8">
      <w:pPr>
        <w:ind w:firstLine="709"/>
        <w:jc w:val="right"/>
        <w:rPr>
          <w:sz w:val="24"/>
          <w:szCs w:val="24"/>
        </w:rPr>
      </w:pPr>
      <w:r w:rsidRPr="00902EE8">
        <w:rPr>
          <w:sz w:val="24"/>
          <w:szCs w:val="24"/>
        </w:rPr>
        <w:t xml:space="preserve">Таблица № </w:t>
      </w:r>
      <w:r w:rsidR="00A44F66">
        <w:rPr>
          <w:sz w:val="24"/>
          <w:szCs w:val="24"/>
        </w:rPr>
        <w:t>7</w:t>
      </w:r>
    </w:p>
    <w:p w:rsidR="00D77CB7" w:rsidRPr="00C83B10" w:rsidRDefault="00D77CB7" w:rsidP="00DD48D1">
      <w:pPr>
        <w:ind w:firstLine="709"/>
        <w:jc w:val="both"/>
        <w:rPr>
          <w:sz w:val="20"/>
          <w:szCs w:val="20"/>
        </w:rPr>
      </w:pPr>
    </w:p>
    <w:tbl>
      <w:tblPr>
        <w:tblW w:w="5000" w:type="pct"/>
        <w:tblLook w:val="04A0"/>
      </w:tblPr>
      <w:tblGrid>
        <w:gridCol w:w="1284"/>
        <w:gridCol w:w="7266"/>
        <w:gridCol w:w="1303"/>
      </w:tblGrid>
      <w:tr w:rsidR="00902EE8" w:rsidRPr="00902EE8" w:rsidTr="00E01AF2">
        <w:trPr>
          <w:trHeight w:val="510"/>
        </w:trPr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02EE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02EE8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902EE8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902EE8" w:rsidRPr="00902EE8" w:rsidTr="00E01AF2">
        <w:trPr>
          <w:trHeight w:val="51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Штатная численность государственных гражданских служащих государственного органа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76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Численность государственных гражданских служащих государственного органа, временно замещающих должности на период отсутствия основного работника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51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AA239C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Фактическая численность государственных гражданских служащих государственного органа</w:t>
            </w:r>
            <w:r w:rsidR="00AA239C">
              <w:rPr>
                <w:rStyle w:val="ac"/>
                <w:color w:val="000000"/>
                <w:sz w:val="20"/>
                <w:szCs w:val="20"/>
              </w:rPr>
              <w:footnoteReference w:id="9"/>
            </w:r>
            <w:r w:rsidRPr="00902EE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Количество должностей по категориям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Х</w:t>
            </w:r>
            <w:r w:rsidRPr="00902EE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«руководители»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«помощники (советники)»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«специалисты»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«обеспечивающие специалисты»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Количество должностей по группам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Х*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3.2.1.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высшие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3.2.2.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главные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3.2.3.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ведущие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3.2.4.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старшие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3.2.5.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младшие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Количество государственных гражданских служащих по возрасту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Х*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3.3.1.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до 30 лет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3.3.2.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30-39 лет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3.3.3.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40-49 лет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3.3.4.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50-59 лет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3.3.5.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60-65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3.3.6.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средний возраст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51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3.4.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A25C3D">
            <w:pPr>
              <w:jc w:val="both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Количество государственных гражданских служащих</w:t>
            </w:r>
            <w:r w:rsidR="00A25C3D">
              <w:rPr>
                <w:color w:val="000000"/>
                <w:sz w:val="20"/>
                <w:szCs w:val="20"/>
              </w:rPr>
              <w:t>, достигших пенсионного возраста</w:t>
            </w:r>
            <w:r w:rsidR="00A25C3D">
              <w:rPr>
                <w:rStyle w:val="ac"/>
                <w:color w:val="000000"/>
                <w:sz w:val="20"/>
                <w:szCs w:val="20"/>
              </w:rPr>
              <w:footnoteReference w:id="10"/>
            </w:r>
            <w:r w:rsidRPr="00902EE8">
              <w:rPr>
                <w:color w:val="000000"/>
                <w:sz w:val="20"/>
                <w:szCs w:val="20"/>
              </w:rPr>
              <w:t xml:space="preserve">, всего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3.4.1.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мужчины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3.4.2.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женщины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3.5.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902EE8" w:rsidP="00B217A7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Количество государственных гражданских служащих по </w:t>
            </w:r>
            <w:r w:rsidR="00B217A7">
              <w:rPr>
                <w:color w:val="000000"/>
                <w:sz w:val="20"/>
                <w:szCs w:val="20"/>
              </w:rPr>
              <w:t>уровням профессионального образования:</w:t>
            </w:r>
            <w:r w:rsidRPr="00902EE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Х*</w:t>
            </w: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3.5.1.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B217A7" w:rsidP="00B217A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B217A7">
              <w:rPr>
                <w:color w:val="000000"/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605F3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3" w:rsidRPr="00902EE8" w:rsidRDefault="004605F3" w:rsidP="00902E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3.5.2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F3" w:rsidRPr="00B217A7" w:rsidRDefault="004605F3" w:rsidP="00B217A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B217A7">
              <w:rPr>
                <w:color w:val="000000"/>
                <w:sz w:val="20"/>
                <w:szCs w:val="20"/>
              </w:rPr>
              <w:t>высшее образование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3" w:rsidRPr="00902EE8" w:rsidRDefault="004605F3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605F3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3" w:rsidRPr="00902EE8" w:rsidRDefault="004605F3" w:rsidP="00902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5F3" w:rsidRPr="00B217A7" w:rsidRDefault="004605F3" w:rsidP="00B217A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05F3" w:rsidRPr="00902EE8" w:rsidRDefault="004605F3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2EE8" w:rsidRPr="00902EE8" w:rsidTr="00E01AF2">
        <w:trPr>
          <w:trHeight w:val="403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4605F3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3.5.</w:t>
            </w:r>
            <w:r w:rsidR="004605F3">
              <w:rPr>
                <w:color w:val="000000"/>
                <w:sz w:val="20"/>
                <w:szCs w:val="20"/>
              </w:rPr>
              <w:t>2</w:t>
            </w:r>
            <w:r w:rsidRPr="00902EE8">
              <w:rPr>
                <w:color w:val="000000"/>
                <w:sz w:val="20"/>
                <w:szCs w:val="20"/>
              </w:rPr>
              <w:t>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B217A7" w:rsidP="00B217A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B217A7">
              <w:rPr>
                <w:color w:val="000000"/>
                <w:sz w:val="20"/>
                <w:szCs w:val="20"/>
              </w:rPr>
              <w:t xml:space="preserve">высшее образование - </w:t>
            </w:r>
            <w:proofErr w:type="spellStart"/>
            <w:r w:rsidRPr="00B217A7">
              <w:rPr>
                <w:color w:val="000000"/>
                <w:sz w:val="20"/>
                <w:szCs w:val="20"/>
              </w:rPr>
              <w:t>бакалавриат</w:t>
            </w:r>
            <w:proofErr w:type="spellEnd"/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2EE8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4605F3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3.5.</w:t>
            </w:r>
            <w:r w:rsidR="004605F3">
              <w:rPr>
                <w:color w:val="000000"/>
                <w:sz w:val="20"/>
                <w:szCs w:val="20"/>
              </w:rPr>
              <w:t>2</w:t>
            </w:r>
            <w:r w:rsidRPr="00902EE8">
              <w:rPr>
                <w:color w:val="000000"/>
                <w:sz w:val="20"/>
                <w:szCs w:val="20"/>
              </w:rPr>
              <w:t>.</w:t>
            </w:r>
            <w:r w:rsidR="004605F3">
              <w:rPr>
                <w:color w:val="000000"/>
                <w:sz w:val="20"/>
                <w:szCs w:val="20"/>
              </w:rPr>
              <w:t>2</w:t>
            </w:r>
            <w:r w:rsidRPr="00902E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EE8" w:rsidRPr="00902EE8" w:rsidRDefault="00B217A7" w:rsidP="00B217A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B217A7">
              <w:rPr>
                <w:color w:val="000000"/>
                <w:sz w:val="20"/>
                <w:szCs w:val="20"/>
              </w:rPr>
              <w:t xml:space="preserve">высшее образование - </w:t>
            </w:r>
            <w:proofErr w:type="spellStart"/>
            <w:r w:rsidRPr="00B217A7">
              <w:rPr>
                <w:color w:val="000000"/>
                <w:sz w:val="20"/>
                <w:szCs w:val="20"/>
              </w:rPr>
              <w:t>специалитет</w:t>
            </w:r>
            <w:proofErr w:type="spellEnd"/>
            <w:r w:rsidRPr="00B217A7">
              <w:rPr>
                <w:color w:val="000000"/>
                <w:sz w:val="20"/>
                <w:szCs w:val="20"/>
              </w:rPr>
              <w:t>, магистратура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02EE8" w:rsidRPr="00902EE8" w:rsidTr="00E01AF2">
        <w:trPr>
          <w:trHeight w:val="3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4605F3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3.5.</w:t>
            </w:r>
            <w:r w:rsidR="004605F3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2EE8" w:rsidRPr="00902EE8" w:rsidRDefault="00B217A7" w:rsidP="00B217A7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B217A7">
              <w:rPr>
                <w:color w:val="000000"/>
                <w:sz w:val="20"/>
                <w:szCs w:val="20"/>
              </w:rPr>
              <w:t>высшее образование - подготовка кадров высшей квалификации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EE8" w:rsidRPr="00902EE8" w:rsidRDefault="00902EE8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443417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lastRenderedPageBreak/>
              <w:t>3.5.</w:t>
            </w:r>
            <w:r w:rsidR="004605F3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605F3" w:rsidP="004605F3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Количество государственных гражданских служащих, имеющих </w:t>
            </w:r>
            <w:r w:rsidR="00443417" w:rsidRPr="00902EE8">
              <w:rPr>
                <w:color w:val="000000"/>
                <w:sz w:val="20"/>
                <w:szCs w:val="20"/>
              </w:rPr>
              <w:t>2</w:t>
            </w:r>
            <w:r w:rsidRPr="00902EE8">
              <w:rPr>
                <w:color w:val="000000"/>
                <w:sz w:val="20"/>
                <w:szCs w:val="20"/>
              </w:rPr>
              <w:t xml:space="preserve"> высших образования</w:t>
            </w:r>
            <w:r w:rsidR="00443417" w:rsidRPr="00902EE8">
              <w:rPr>
                <w:color w:val="000000"/>
                <w:sz w:val="20"/>
                <w:szCs w:val="20"/>
              </w:rPr>
              <w:t xml:space="preserve"> и более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6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36488C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</w:t>
            </w:r>
            <w:r w:rsidR="0036488C">
              <w:rPr>
                <w:color w:val="000000"/>
                <w:sz w:val="20"/>
                <w:szCs w:val="20"/>
              </w:rPr>
              <w:t>6</w:t>
            </w:r>
            <w:r w:rsidRPr="00902E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Количество государственных гражданских служащих, не имеющих высшего образования, обучающихся в образовательных организациях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55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36488C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</w:t>
            </w:r>
            <w:r w:rsidR="0036488C">
              <w:rPr>
                <w:color w:val="000000"/>
                <w:sz w:val="20"/>
                <w:szCs w:val="20"/>
              </w:rPr>
              <w:t>7</w:t>
            </w:r>
            <w:r w:rsidRPr="00902EE8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Количество государственных гражданских служащих, имеющих ученую степень, учёное звание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6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3.8.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Количество государственных гражданских служащих по стажу государственной гражданской службы</w:t>
            </w:r>
            <w:r w:rsidR="00C66BF7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Х*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3.8.1.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до 1 года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3.8.2.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от 1 года до 5 лет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3.8.3.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от 5 до 10 лет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3.8.4.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от 10 до 15 лет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3.8.5.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от 15 до 25 лет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3.8.6.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25 лет и свыше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4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3.9.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jc w:val="both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Женщины, всего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jc w:val="both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Х*</w:t>
            </w:r>
          </w:p>
        </w:tc>
      </w:tr>
      <w:tr w:rsidR="00443417" w:rsidRPr="00902EE8" w:rsidTr="00E01AF2">
        <w:trPr>
          <w:trHeight w:val="3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3.9.1.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руководитель государственного органа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6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3.9.2.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заместители руководителя государственного органа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51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3.9.3.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C83B10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руководители структурных подразделений государственного органа</w:t>
            </w:r>
            <w:r w:rsidR="0036488C">
              <w:rPr>
                <w:color w:val="000000"/>
                <w:sz w:val="20"/>
                <w:szCs w:val="20"/>
              </w:rPr>
              <w:t xml:space="preserve"> </w:t>
            </w:r>
            <w:r w:rsidR="0036488C">
              <w:rPr>
                <w:rStyle w:val="ac"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3.10.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jc w:val="both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Мужчины, всего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02EE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417" w:rsidRPr="00902EE8" w:rsidRDefault="00443417" w:rsidP="00902EE8">
            <w:pPr>
              <w:jc w:val="both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Х*</w:t>
            </w:r>
          </w:p>
        </w:tc>
      </w:tr>
      <w:tr w:rsidR="00443417" w:rsidRPr="00902EE8" w:rsidTr="00E01AF2">
        <w:trPr>
          <w:trHeight w:val="37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3.10.1.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руководитель государственного органа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405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3.10.2.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заместители руководителя государственного органа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510"/>
        </w:trPr>
        <w:tc>
          <w:tcPr>
            <w:tcW w:w="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3.10.3.</w:t>
            </w:r>
          </w:p>
        </w:tc>
        <w:tc>
          <w:tcPr>
            <w:tcW w:w="3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C83B10">
            <w:pPr>
              <w:ind w:firstLineChars="500" w:firstLine="1000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 xml:space="preserve">руководители структурных подразделений государственного органа </w:t>
            </w:r>
            <w:r w:rsidR="00793C04">
              <w:rPr>
                <w:rStyle w:val="ac"/>
                <w:color w:val="000000"/>
                <w:sz w:val="20"/>
                <w:szCs w:val="20"/>
              </w:rPr>
              <w:footnoteReference w:id="12"/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0"/>
                <w:szCs w:val="20"/>
              </w:rPr>
            </w:pPr>
            <w:r w:rsidRPr="00902EE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43417" w:rsidRPr="00902EE8" w:rsidTr="00E01AF2">
        <w:trPr>
          <w:trHeight w:val="315"/>
        </w:trPr>
        <w:tc>
          <w:tcPr>
            <w:tcW w:w="4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417" w:rsidRPr="00902EE8" w:rsidRDefault="00443417" w:rsidP="00902EE8">
            <w:pPr>
              <w:rPr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sz w:val="24"/>
                <w:szCs w:val="24"/>
              </w:rPr>
            </w:pPr>
          </w:p>
        </w:tc>
      </w:tr>
      <w:tr w:rsidR="00443417" w:rsidRPr="00902EE8" w:rsidTr="00E01AF2">
        <w:trPr>
          <w:trHeight w:val="300"/>
        </w:trPr>
        <w:tc>
          <w:tcPr>
            <w:tcW w:w="4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2"/>
                <w:szCs w:val="22"/>
              </w:rPr>
            </w:pPr>
            <w:r w:rsidRPr="00902EE8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3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3417" w:rsidRPr="00902EE8" w:rsidTr="00E01AF2">
        <w:trPr>
          <w:trHeight w:val="315"/>
        </w:trPr>
        <w:tc>
          <w:tcPr>
            <w:tcW w:w="4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jc w:val="right"/>
              <w:rPr>
                <w:color w:val="000000"/>
                <w:sz w:val="22"/>
                <w:szCs w:val="22"/>
              </w:rPr>
            </w:pPr>
            <w:r w:rsidRPr="00902EE8">
              <w:rPr>
                <w:color w:val="000000"/>
                <w:sz w:val="22"/>
                <w:szCs w:val="22"/>
              </w:rPr>
              <w:t>Руководитель государственного органа ________________________________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</w:tr>
      <w:tr w:rsidR="00443417" w:rsidRPr="00902EE8" w:rsidTr="00E01AF2">
        <w:trPr>
          <w:trHeight w:val="315"/>
        </w:trPr>
        <w:tc>
          <w:tcPr>
            <w:tcW w:w="4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3417" w:rsidRPr="00902EE8" w:rsidRDefault="00443417" w:rsidP="00902EE8">
            <w:pPr>
              <w:jc w:val="right"/>
              <w:rPr>
                <w:color w:val="000000"/>
                <w:sz w:val="18"/>
                <w:szCs w:val="18"/>
              </w:rPr>
            </w:pPr>
            <w:r w:rsidRPr="00902EE8">
              <w:rPr>
                <w:color w:val="000000"/>
                <w:sz w:val="18"/>
                <w:szCs w:val="18"/>
              </w:rPr>
              <w:t>подпись                        расшифровка подписи</w:t>
            </w: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3417" w:rsidRPr="00902EE8" w:rsidTr="00E01AF2">
        <w:trPr>
          <w:trHeight w:val="300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jc w:val="right"/>
              <w:rPr>
                <w:color w:val="000000"/>
                <w:sz w:val="22"/>
                <w:szCs w:val="22"/>
              </w:rPr>
            </w:pPr>
            <w:r w:rsidRPr="00902EE8">
              <w:rPr>
                <w:color w:val="000000"/>
                <w:sz w:val="22"/>
                <w:szCs w:val="22"/>
              </w:rPr>
              <w:t>_________________________________________________________________</w:t>
            </w:r>
          </w:p>
        </w:tc>
      </w:tr>
      <w:tr w:rsidR="00443417" w:rsidRPr="00902EE8" w:rsidTr="00E01AF2">
        <w:trPr>
          <w:trHeight w:val="315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3417" w:rsidRPr="00902EE8" w:rsidRDefault="00443417" w:rsidP="00902EE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3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3417" w:rsidRPr="00902EE8" w:rsidRDefault="00443417" w:rsidP="00E01AF2">
            <w:pPr>
              <w:jc w:val="right"/>
              <w:rPr>
                <w:color w:val="000000"/>
                <w:sz w:val="18"/>
                <w:szCs w:val="18"/>
              </w:rPr>
            </w:pPr>
            <w:r w:rsidRPr="00902EE8">
              <w:rPr>
                <w:color w:val="000000"/>
                <w:sz w:val="18"/>
                <w:szCs w:val="18"/>
              </w:rPr>
              <w:t>Фамилия</w:t>
            </w:r>
            <w:r w:rsidR="00E01AF2">
              <w:rPr>
                <w:color w:val="000000"/>
                <w:sz w:val="18"/>
                <w:szCs w:val="18"/>
              </w:rPr>
              <w:t>, инициалы</w:t>
            </w:r>
            <w:r w:rsidRPr="00902EE8">
              <w:rPr>
                <w:color w:val="000000"/>
                <w:sz w:val="18"/>
                <w:szCs w:val="18"/>
              </w:rPr>
              <w:t xml:space="preserve"> и подпись лица, ответственного за составление реестра, телефон</w:t>
            </w:r>
            <w:r w:rsidR="005830B0">
              <w:rPr>
                <w:color w:val="000000"/>
                <w:sz w:val="18"/>
                <w:szCs w:val="18"/>
              </w:rPr>
              <w:t>».</w:t>
            </w:r>
          </w:p>
        </w:tc>
      </w:tr>
    </w:tbl>
    <w:p w:rsidR="00902EE8" w:rsidRDefault="00902EE8" w:rsidP="00AF7845">
      <w:pPr>
        <w:ind w:firstLine="709"/>
        <w:jc w:val="both"/>
      </w:pPr>
    </w:p>
    <w:p w:rsidR="0061669A" w:rsidRDefault="0061669A" w:rsidP="0061669A">
      <w:pPr>
        <w:ind w:firstLine="709"/>
        <w:jc w:val="center"/>
      </w:pPr>
    </w:p>
    <w:p w:rsidR="0061669A" w:rsidRDefault="0061669A" w:rsidP="0061669A">
      <w:pPr>
        <w:ind w:firstLine="709"/>
        <w:jc w:val="center"/>
      </w:pPr>
    </w:p>
    <w:p w:rsidR="0061669A" w:rsidRDefault="0061669A" w:rsidP="0061669A">
      <w:pPr>
        <w:ind w:firstLine="709"/>
        <w:jc w:val="center"/>
      </w:pPr>
      <w:r>
        <w:t>________________</w:t>
      </w:r>
    </w:p>
    <w:p w:rsidR="0061669A" w:rsidRPr="00DD48D1" w:rsidRDefault="0061669A" w:rsidP="0061669A">
      <w:pPr>
        <w:jc w:val="center"/>
      </w:pPr>
    </w:p>
    <w:sectPr w:rsidR="0061669A" w:rsidRPr="00DD48D1" w:rsidSect="00717DE3">
      <w:headerReference w:type="default" r:id="rId11"/>
      <w:footnotePr>
        <w:numRestart w:val="eachPage"/>
      </w:footnotePr>
      <w:pgSz w:w="11905" w:h="16838" w:code="9"/>
      <w:pgMar w:top="567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694" w:rsidRDefault="00EF5694">
      <w:r>
        <w:separator/>
      </w:r>
    </w:p>
  </w:endnote>
  <w:endnote w:type="continuationSeparator" w:id="0">
    <w:p w:rsidR="00EF5694" w:rsidRDefault="00EF5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694" w:rsidRDefault="00EF5694">
      <w:r>
        <w:separator/>
      </w:r>
    </w:p>
  </w:footnote>
  <w:footnote w:type="continuationSeparator" w:id="0">
    <w:p w:rsidR="00EF5694" w:rsidRDefault="00EF5694">
      <w:r>
        <w:continuationSeparator/>
      </w:r>
    </w:p>
  </w:footnote>
  <w:footnote w:id="1">
    <w:p w:rsidR="00A25C3D" w:rsidRDefault="00A25C3D">
      <w:pPr>
        <w:pStyle w:val="aa"/>
      </w:pPr>
      <w:r>
        <w:rPr>
          <w:rStyle w:val="ac"/>
        </w:rPr>
        <w:footnoteRef/>
      </w:r>
      <w:r>
        <w:t xml:space="preserve"> Указываются ссылки на соответствующую статью Трудового кодекса Российской Федерации, Федерального закона от 27 июля 2004 года № 79-ФЗ «О государственной гражданской службе Российской Федерации».</w:t>
      </w:r>
    </w:p>
  </w:footnote>
  <w:footnote w:id="2">
    <w:p w:rsidR="00A25C3D" w:rsidRDefault="00A25C3D" w:rsidP="00A44F66">
      <w:pPr>
        <w:pStyle w:val="aa"/>
      </w:pPr>
      <w:r>
        <w:rPr>
          <w:rStyle w:val="ac"/>
        </w:rPr>
        <w:footnoteRef/>
      </w:r>
      <w:r>
        <w:t xml:space="preserve"> В</w:t>
      </w:r>
      <w:r w:rsidRPr="00627ACB">
        <w:t xml:space="preserve"> соответствии с Федеральным законом «О государственной гражданск</w:t>
      </w:r>
      <w:r>
        <w:t>ой службе Российской Федерации».</w:t>
      </w:r>
    </w:p>
  </w:footnote>
  <w:footnote w:id="3">
    <w:p w:rsidR="00A25C3D" w:rsidRPr="00E01AF2" w:rsidRDefault="00A25C3D" w:rsidP="00A44F66">
      <w:pPr>
        <w:pStyle w:val="aa"/>
        <w:ind w:firstLine="420"/>
      </w:pPr>
      <w:r w:rsidRPr="00E01AF2">
        <w:rPr>
          <w:rStyle w:val="ac"/>
        </w:rPr>
        <w:footnoteRef/>
      </w:r>
      <w:r w:rsidRPr="00E01AF2">
        <w:t xml:space="preserve"> В графе «Помощники (советники)» заполняются позиции 1.2, 1.3, 2.1.</w:t>
      </w:r>
    </w:p>
  </w:footnote>
  <w:footnote w:id="4">
    <w:p w:rsidR="00A25C3D" w:rsidRPr="00E01AF2" w:rsidRDefault="00A25C3D" w:rsidP="00A44F66">
      <w:pPr>
        <w:pStyle w:val="aa"/>
        <w:ind w:firstLine="420"/>
      </w:pPr>
      <w:r w:rsidRPr="00E01AF2">
        <w:rPr>
          <w:rStyle w:val="ac"/>
        </w:rPr>
        <w:footnoteRef/>
      </w:r>
      <w:r w:rsidRPr="00E01AF2">
        <w:t xml:space="preserve"> Показатели 1.1 и 1.2 в сумме должны равняться показателю 1.3.</w:t>
      </w:r>
    </w:p>
  </w:footnote>
  <w:footnote w:id="5">
    <w:p w:rsidR="00A25C3D" w:rsidRPr="00E01AF2" w:rsidRDefault="00A25C3D" w:rsidP="00A44F66">
      <w:pPr>
        <w:pStyle w:val="aa"/>
        <w:ind w:firstLine="420"/>
      </w:pPr>
      <w:r w:rsidRPr="00E01AF2">
        <w:rPr>
          <w:rStyle w:val="ac"/>
        </w:rPr>
        <w:footnoteRef/>
      </w:r>
      <w:r w:rsidRPr="00E01AF2">
        <w:t xml:space="preserve"> Показатели 2.1 – 2.7 в сумме должны равняться показателю 1.2.</w:t>
      </w:r>
    </w:p>
  </w:footnote>
  <w:footnote w:id="6">
    <w:p w:rsidR="00A25C3D" w:rsidRPr="00E01AF2" w:rsidRDefault="00A25C3D" w:rsidP="00A44F66">
      <w:pPr>
        <w:pStyle w:val="aa"/>
        <w:ind w:firstLine="420"/>
      </w:pPr>
      <w:r w:rsidRPr="00E01AF2">
        <w:rPr>
          <w:rStyle w:val="ac"/>
        </w:rPr>
        <w:footnoteRef/>
      </w:r>
      <w:r w:rsidRPr="00E01AF2">
        <w:t xml:space="preserve"> Под 79-ФЗ в настоящей таблице понимается Федеральный закон «О государственной гражданской службе Российской Федерации».</w:t>
      </w:r>
    </w:p>
  </w:footnote>
  <w:footnote w:id="7">
    <w:p w:rsidR="00A25C3D" w:rsidRDefault="00A25C3D" w:rsidP="004D6C58">
      <w:pPr>
        <w:pStyle w:val="aa"/>
      </w:pPr>
      <w:r>
        <w:rPr>
          <w:rStyle w:val="ac"/>
        </w:rPr>
        <w:footnoteRef/>
      </w:r>
      <w:r>
        <w:t xml:space="preserve"> </w:t>
      </w:r>
      <w:r w:rsidRPr="00E06D43">
        <w:t>В соответствии с Федеральным законом «О государственной гражданской службе Российской Федерации»</w:t>
      </w:r>
      <w:r>
        <w:t>.</w:t>
      </w:r>
    </w:p>
  </w:footnote>
  <w:footnote w:id="8">
    <w:p w:rsidR="00A25C3D" w:rsidRDefault="00A25C3D" w:rsidP="00E01AF2">
      <w:pPr>
        <w:pStyle w:val="aa"/>
        <w:ind w:firstLine="420"/>
      </w:pPr>
      <w:r>
        <w:rPr>
          <w:rStyle w:val="ac"/>
        </w:rPr>
        <w:footnoteRef/>
      </w:r>
      <w:r>
        <w:t xml:space="preserve"> Показатели 3.1, 3.2.1, 3.3.1, 3.4.1 в сумме должны равняться показателю 2.</w:t>
      </w:r>
    </w:p>
  </w:footnote>
  <w:footnote w:id="9">
    <w:p w:rsidR="00A25C3D" w:rsidRPr="005830B0" w:rsidRDefault="00A25C3D" w:rsidP="00C66BF7">
      <w:pPr>
        <w:pStyle w:val="aa"/>
        <w:jc w:val="both"/>
      </w:pPr>
      <w:r w:rsidRPr="005830B0">
        <w:rPr>
          <w:rStyle w:val="ac"/>
        </w:rPr>
        <w:footnoteRef/>
      </w:r>
      <w:r w:rsidRPr="005830B0">
        <w:t xml:space="preserve"> Гражданский служащий, отсутствующий по причинам, указанным в </w:t>
      </w:r>
      <w:proofErr w:type="gramStart"/>
      <w:r w:rsidRPr="005830B0">
        <w:t>разделе</w:t>
      </w:r>
      <w:proofErr w:type="gramEnd"/>
      <w:r w:rsidRPr="005830B0">
        <w:t xml:space="preserve"> 2 реестра (таблица № 2), учитывается в таблице № 7 в случае, если его должность не замещена другим гражданским служащим, принятым на период его отсутствия. В противном случае учитывается гражданский служащий, временно замещающий должность отсутствующего гражданского служащего.</w:t>
      </w:r>
    </w:p>
    <w:p w:rsidR="00A25C3D" w:rsidRPr="005830B0" w:rsidRDefault="00A25C3D">
      <w:pPr>
        <w:pStyle w:val="aa"/>
      </w:pPr>
      <w:r w:rsidRPr="005830B0">
        <w:t>* Не заполняется</w:t>
      </w:r>
      <w:r w:rsidR="00DA6355">
        <w:t>.</w:t>
      </w:r>
    </w:p>
  </w:footnote>
  <w:footnote w:id="10">
    <w:p w:rsidR="00A25C3D" w:rsidRDefault="00A25C3D" w:rsidP="00A25C3D">
      <w:pPr>
        <w:autoSpaceDE w:val="0"/>
        <w:autoSpaceDN w:val="0"/>
        <w:adjustRightInd w:val="0"/>
        <w:jc w:val="both"/>
      </w:pPr>
      <w:r w:rsidRPr="00DA6355">
        <w:rPr>
          <w:rStyle w:val="ac"/>
          <w:sz w:val="20"/>
          <w:szCs w:val="20"/>
        </w:rPr>
        <w:footnoteRef/>
      </w:r>
      <w:r w:rsidRPr="00DA6355">
        <w:rPr>
          <w:sz w:val="20"/>
          <w:szCs w:val="20"/>
        </w:rPr>
        <w:t xml:space="preserve"> </w:t>
      </w:r>
      <w:r w:rsidRPr="00A25C3D"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>частью 1 статьи 8 Федерального</w:t>
      </w:r>
      <w:r w:rsidRPr="00A25C3D">
        <w:rPr>
          <w:sz w:val="20"/>
          <w:szCs w:val="20"/>
        </w:rPr>
        <w:t xml:space="preserve"> зако</w:t>
      </w:r>
      <w:r>
        <w:rPr>
          <w:sz w:val="20"/>
          <w:szCs w:val="20"/>
        </w:rPr>
        <w:t>на</w:t>
      </w:r>
      <w:r w:rsidRPr="00A25C3D">
        <w:rPr>
          <w:sz w:val="20"/>
          <w:szCs w:val="20"/>
        </w:rPr>
        <w:t xml:space="preserve"> от 28</w:t>
      </w:r>
      <w:r>
        <w:rPr>
          <w:sz w:val="20"/>
          <w:szCs w:val="20"/>
        </w:rPr>
        <w:t xml:space="preserve"> декабря </w:t>
      </w:r>
      <w:r w:rsidRPr="00A25C3D">
        <w:rPr>
          <w:sz w:val="20"/>
          <w:szCs w:val="20"/>
        </w:rPr>
        <w:t xml:space="preserve">2013 </w:t>
      </w:r>
      <w:r>
        <w:rPr>
          <w:sz w:val="20"/>
          <w:szCs w:val="20"/>
        </w:rPr>
        <w:t>года №</w:t>
      </w:r>
      <w:r w:rsidRPr="00A25C3D">
        <w:rPr>
          <w:sz w:val="20"/>
          <w:szCs w:val="20"/>
        </w:rPr>
        <w:t xml:space="preserve"> 400-ФЗ</w:t>
      </w:r>
      <w:r>
        <w:rPr>
          <w:sz w:val="20"/>
          <w:szCs w:val="20"/>
        </w:rPr>
        <w:t xml:space="preserve"> «</w:t>
      </w:r>
      <w:r w:rsidRPr="00A25C3D">
        <w:rPr>
          <w:sz w:val="20"/>
          <w:szCs w:val="20"/>
        </w:rPr>
        <w:t>О страховых пенсиях</w:t>
      </w:r>
      <w:r>
        <w:rPr>
          <w:sz w:val="20"/>
          <w:szCs w:val="20"/>
        </w:rPr>
        <w:t>».</w:t>
      </w:r>
    </w:p>
  </w:footnote>
  <w:footnote w:id="11">
    <w:p w:rsidR="00A25C3D" w:rsidRPr="005830B0" w:rsidRDefault="00A25C3D">
      <w:pPr>
        <w:pStyle w:val="aa"/>
      </w:pPr>
      <w:r w:rsidRPr="005830B0">
        <w:rPr>
          <w:rStyle w:val="ac"/>
        </w:rPr>
        <w:footnoteRef/>
      </w:r>
      <w:r w:rsidRPr="005830B0">
        <w:t xml:space="preserve"> </w:t>
      </w:r>
      <w:r w:rsidRPr="005830B0">
        <w:rPr>
          <w:color w:val="000000"/>
        </w:rPr>
        <w:t>Руководители управлений и самостоятельных отделов (вне структуры управлений).</w:t>
      </w:r>
    </w:p>
  </w:footnote>
  <w:footnote w:id="12">
    <w:p w:rsidR="00A25C3D" w:rsidRPr="005830B0" w:rsidRDefault="00A25C3D">
      <w:pPr>
        <w:pStyle w:val="aa"/>
        <w:rPr>
          <w:color w:val="000000"/>
        </w:rPr>
      </w:pPr>
      <w:r w:rsidRPr="005830B0">
        <w:rPr>
          <w:rStyle w:val="ac"/>
        </w:rPr>
        <w:footnoteRef/>
      </w:r>
      <w:r w:rsidRPr="005830B0">
        <w:t xml:space="preserve"> </w:t>
      </w:r>
      <w:r w:rsidRPr="005830B0">
        <w:rPr>
          <w:color w:val="000000"/>
        </w:rPr>
        <w:t>Руководители управлений и самостоятельных отделов (вне структуры управлений).</w:t>
      </w:r>
    </w:p>
    <w:p w:rsidR="00A25C3D" w:rsidRPr="005830B0" w:rsidRDefault="00A25C3D">
      <w:pPr>
        <w:pStyle w:val="aa"/>
      </w:pPr>
      <w:r>
        <w:t>* Не заполняется</w:t>
      </w:r>
      <w:r w:rsidRPr="005830B0"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76374"/>
      <w:docPartObj>
        <w:docPartGallery w:val="Page Numbers (Top of Page)"/>
        <w:docPartUnique/>
      </w:docPartObj>
    </w:sdtPr>
    <w:sdtContent>
      <w:p w:rsidR="00A25C3D" w:rsidRDefault="00A25C3D">
        <w:pPr>
          <w:pStyle w:val="a3"/>
          <w:jc w:val="center"/>
        </w:pPr>
        <w:r w:rsidRPr="00717DE3">
          <w:rPr>
            <w:sz w:val="24"/>
            <w:szCs w:val="24"/>
          </w:rPr>
          <w:fldChar w:fldCharType="begin"/>
        </w:r>
        <w:r w:rsidRPr="00717DE3">
          <w:rPr>
            <w:sz w:val="24"/>
            <w:szCs w:val="24"/>
          </w:rPr>
          <w:instrText xml:space="preserve"> PAGE   \* MERGEFORMAT </w:instrText>
        </w:r>
        <w:r w:rsidRPr="00717DE3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3</w:t>
        </w:r>
        <w:r w:rsidRPr="00717DE3">
          <w:rPr>
            <w:sz w:val="24"/>
            <w:szCs w:val="24"/>
          </w:rPr>
          <w:fldChar w:fldCharType="end"/>
        </w:r>
      </w:p>
    </w:sdtContent>
  </w:sdt>
  <w:p w:rsidR="00A25C3D" w:rsidRDefault="00A25C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C3D" w:rsidRDefault="00A25C3D">
    <w:pPr>
      <w:pStyle w:val="a3"/>
      <w:jc w:val="center"/>
    </w:pPr>
  </w:p>
  <w:p w:rsidR="00A25C3D" w:rsidRDefault="00A25C3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76375"/>
      <w:docPartObj>
        <w:docPartGallery w:val="Page Numbers (Top of Page)"/>
        <w:docPartUnique/>
      </w:docPartObj>
    </w:sdtPr>
    <w:sdtContent>
      <w:p w:rsidR="00A25C3D" w:rsidRDefault="00A25C3D">
        <w:pPr>
          <w:pStyle w:val="a3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25C3D" w:rsidRDefault="00A25C3D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376378"/>
      <w:docPartObj>
        <w:docPartGallery w:val="Page Numbers (Top of Page)"/>
        <w:docPartUnique/>
      </w:docPartObj>
    </w:sdtPr>
    <w:sdtContent>
      <w:p w:rsidR="00A25C3D" w:rsidRDefault="00A25C3D">
        <w:pPr>
          <w:pStyle w:val="a3"/>
          <w:jc w:val="center"/>
        </w:pPr>
        <w:r w:rsidRPr="00717DE3">
          <w:rPr>
            <w:sz w:val="24"/>
            <w:szCs w:val="24"/>
          </w:rPr>
          <w:fldChar w:fldCharType="begin"/>
        </w:r>
        <w:r w:rsidRPr="00717DE3">
          <w:rPr>
            <w:sz w:val="24"/>
            <w:szCs w:val="24"/>
          </w:rPr>
          <w:instrText xml:space="preserve"> PAGE   \* MERGEFORMAT </w:instrText>
        </w:r>
        <w:r w:rsidRPr="00717DE3">
          <w:rPr>
            <w:sz w:val="24"/>
            <w:szCs w:val="24"/>
          </w:rPr>
          <w:fldChar w:fldCharType="separate"/>
        </w:r>
        <w:r w:rsidR="00DA6355">
          <w:rPr>
            <w:noProof/>
            <w:sz w:val="24"/>
            <w:szCs w:val="24"/>
          </w:rPr>
          <w:t>11</w:t>
        </w:r>
        <w:r w:rsidRPr="00717DE3">
          <w:rPr>
            <w:sz w:val="24"/>
            <w:szCs w:val="24"/>
          </w:rPr>
          <w:fldChar w:fldCharType="end"/>
        </w:r>
      </w:p>
    </w:sdtContent>
  </w:sdt>
  <w:p w:rsidR="00A25C3D" w:rsidRDefault="00A25C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/>
  <w:rsids>
    <w:rsidRoot w:val="005B1FE9"/>
    <w:rsid w:val="000036EA"/>
    <w:rsid w:val="00007D47"/>
    <w:rsid w:val="000149A0"/>
    <w:rsid w:val="00016ADD"/>
    <w:rsid w:val="00034BF1"/>
    <w:rsid w:val="00034CD7"/>
    <w:rsid w:val="00050DD8"/>
    <w:rsid w:val="00056596"/>
    <w:rsid w:val="000576F9"/>
    <w:rsid w:val="00061079"/>
    <w:rsid w:val="000629D1"/>
    <w:rsid w:val="00065295"/>
    <w:rsid w:val="00075285"/>
    <w:rsid w:val="000805AA"/>
    <w:rsid w:val="00085E7A"/>
    <w:rsid w:val="00086F88"/>
    <w:rsid w:val="00094178"/>
    <w:rsid w:val="000A0E6D"/>
    <w:rsid w:val="000A11CF"/>
    <w:rsid w:val="000B1124"/>
    <w:rsid w:val="000B217B"/>
    <w:rsid w:val="000C5A51"/>
    <w:rsid w:val="000D3D37"/>
    <w:rsid w:val="000E4A8B"/>
    <w:rsid w:val="000F6884"/>
    <w:rsid w:val="00105109"/>
    <w:rsid w:val="00106FC3"/>
    <w:rsid w:val="00116D0E"/>
    <w:rsid w:val="00121673"/>
    <w:rsid w:val="00124AC0"/>
    <w:rsid w:val="00125417"/>
    <w:rsid w:val="001363D5"/>
    <w:rsid w:val="00155421"/>
    <w:rsid w:val="001578BC"/>
    <w:rsid w:val="001654F4"/>
    <w:rsid w:val="00173AB5"/>
    <w:rsid w:val="001834ED"/>
    <w:rsid w:val="00183532"/>
    <w:rsid w:val="001859BB"/>
    <w:rsid w:val="00193786"/>
    <w:rsid w:val="00197A8F"/>
    <w:rsid w:val="001A5D6D"/>
    <w:rsid w:val="001C0BAA"/>
    <w:rsid w:val="001C10A7"/>
    <w:rsid w:val="001C2250"/>
    <w:rsid w:val="001E3634"/>
    <w:rsid w:val="001F43B3"/>
    <w:rsid w:val="00203889"/>
    <w:rsid w:val="00210896"/>
    <w:rsid w:val="00213B59"/>
    <w:rsid w:val="00217550"/>
    <w:rsid w:val="002210F2"/>
    <w:rsid w:val="002368B2"/>
    <w:rsid w:val="0024636B"/>
    <w:rsid w:val="002551C1"/>
    <w:rsid w:val="00261AA1"/>
    <w:rsid w:val="00262186"/>
    <w:rsid w:val="002706C3"/>
    <w:rsid w:val="0027156E"/>
    <w:rsid w:val="00272115"/>
    <w:rsid w:val="00291E60"/>
    <w:rsid w:val="002932A3"/>
    <w:rsid w:val="002975B2"/>
    <w:rsid w:val="002A1513"/>
    <w:rsid w:val="002A17BD"/>
    <w:rsid w:val="002A2F6C"/>
    <w:rsid w:val="002A3B1E"/>
    <w:rsid w:val="002A48D3"/>
    <w:rsid w:val="002D08D4"/>
    <w:rsid w:val="002D0C29"/>
    <w:rsid w:val="002D446A"/>
    <w:rsid w:val="002D67B3"/>
    <w:rsid w:val="002E021E"/>
    <w:rsid w:val="002E0B62"/>
    <w:rsid w:val="00300F32"/>
    <w:rsid w:val="00313CD4"/>
    <w:rsid w:val="0031459F"/>
    <w:rsid w:val="00314E0F"/>
    <w:rsid w:val="00327022"/>
    <w:rsid w:val="00333625"/>
    <w:rsid w:val="00333CE1"/>
    <w:rsid w:val="003348ED"/>
    <w:rsid w:val="00337143"/>
    <w:rsid w:val="0033718C"/>
    <w:rsid w:val="003408D5"/>
    <w:rsid w:val="0034257C"/>
    <w:rsid w:val="00342774"/>
    <w:rsid w:val="00344C1A"/>
    <w:rsid w:val="003515D0"/>
    <w:rsid w:val="00352B22"/>
    <w:rsid w:val="003538AC"/>
    <w:rsid w:val="0036488C"/>
    <w:rsid w:val="00373111"/>
    <w:rsid w:val="003773A9"/>
    <w:rsid w:val="003779B1"/>
    <w:rsid w:val="00380EB2"/>
    <w:rsid w:val="003817DB"/>
    <w:rsid w:val="00387081"/>
    <w:rsid w:val="00397F8A"/>
    <w:rsid w:val="003A2F9C"/>
    <w:rsid w:val="003A4A60"/>
    <w:rsid w:val="003B0DC4"/>
    <w:rsid w:val="003B1B8F"/>
    <w:rsid w:val="003E2A4A"/>
    <w:rsid w:val="003E2CB9"/>
    <w:rsid w:val="003E77CC"/>
    <w:rsid w:val="003E7C25"/>
    <w:rsid w:val="003F1D2B"/>
    <w:rsid w:val="003F3933"/>
    <w:rsid w:val="003F641A"/>
    <w:rsid w:val="003F6935"/>
    <w:rsid w:val="0040023B"/>
    <w:rsid w:val="00404063"/>
    <w:rsid w:val="00426452"/>
    <w:rsid w:val="00431FEB"/>
    <w:rsid w:val="00434E47"/>
    <w:rsid w:val="00443417"/>
    <w:rsid w:val="0044611D"/>
    <w:rsid w:val="004524AC"/>
    <w:rsid w:val="004605F3"/>
    <w:rsid w:val="00460BB9"/>
    <w:rsid w:val="0047573F"/>
    <w:rsid w:val="00484C07"/>
    <w:rsid w:val="004912C6"/>
    <w:rsid w:val="0049144E"/>
    <w:rsid w:val="004932D5"/>
    <w:rsid w:val="0049708E"/>
    <w:rsid w:val="004A0D4D"/>
    <w:rsid w:val="004A2E74"/>
    <w:rsid w:val="004B1141"/>
    <w:rsid w:val="004B5618"/>
    <w:rsid w:val="004C098F"/>
    <w:rsid w:val="004C1F64"/>
    <w:rsid w:val="004D10E1"/>
    <w:rsid w:val="004D6C58"/>
    <w:rsid w:val="004D7D7E"/>
    <w:rsid w:val="004E0BE4"/>
    <w:rsid w:val="004E2536"/>
    <w:rsid w:val="004E7C58"/>
    <w:rsid w:val="004E7FB1"/>
    <w:rsid w:val="004F05C4"/>
    <w:rsid w:val="004F21D0"/>
    <w:rsid w:val="00501CB5"/>
    <w:rsid w:val="00503C90"/>
    <w:rsid w:val="0053087E"/>
    <w:rsid w:val="00532D5B"/>
    <w:rsid w:val="00533987"/>
    <w:rsid w:val="00536ACE"/>
    <w:rsid w:val="005413FC"/>
    <w:rsid w:val="0055537E"/>
    <w:rsid w:val="005612AD"/>
    <w:rsid w:val="00573315"/>
    <w:rsid w:val="005733C9"/>
    <w:rsid w:val="00574350"/>
    <w:rsid w:val="00577DC9"/>
    <w:rsid w:val="005830B0"/>
    <w:rsid w:val="005960BC"/>
    <w:rsid w:val="005A3541"/>
    <w:rsid w:val="005A6ABD"/>
    <w:rsid w:val="005A6C03"/>
    <w:rsid w:val="005A71CB"/>
    <w:rsid w:val="005A7D16"/>
    <w:rsid w:val="005B1FE9"/>
    <w:rsid w:val="005B3FA6"/>
    <w:rsid w:val="005B4D58"/>
    <w:rsid w:val="005C26E5"/>
    <w:rsid w:val="005C3139"/>
    <w:rsid w:val="005C6B9E"/>
    <w:rsid w:val="005D25C7"/>
    <w:rsid w:val="005D3CE3"/>
    <w:rsid w:val="005D4FFC"/>
    <w:rsid w:val="005D527D"/>
    <w:rsid w:val="005D5385"/>
    <w:rsid w:val="005D6FA4"/>
    <w:rsid w:val="005E2F5F"/>
    <w:rsid w:val="005E5DD8"/>
    <w:rsid w:val="005E7C72"/>
    <w:rsid w:val="005F31C4"/>
    <w:rsid w:val="005F4CCC"/>
    <w:rsid w:val="005F638F"/>
    <w:rsid w:val="00603936"/>
    <w:rsid w:val="0061223E"/>
    <w:rsid w:val="0061669A"/>
    <w:rsid w:val="006232A8"/>
    <w:rsid w:val="006255B6"/>
    <w:rsid w:val="00626DBE"/>
    <w:rsid w:val="00637280"/>
    <w:rsid w:val="00645C23"/>
    <w:rsid w:val="00646130"/>
    <w:rsid w:val="00660479"/>
    <w:rsid w:val="0066370F"/>
    <w:rsid w:val="00664744"/>
    <w:rsid w:val="00664986"/>
    <w:rsid w:val="006654F0"/>
    <w:rsid w:val="00670B49"/>
    <w:rsid w:val="00671584"/>
    <w:rsid w:val="00674D09"/>
    <w:rsid w:val="00694834"/>
    <w:rsid w:val="006A353E"/>
    <w:rsid w:val="006B2CEB"/>
    <w:rsid w:val="006B67EE"/>
    <w:rsid w:val="006C1703"/>
    <w:rsid w:val="006C54F2"/>
    <w:rsid w:val="006C574C"/>
    <w:rsid w:val="006C58C4"/>
    <w:rsid w:val="006D4C16"/>
    <w:rsid w:val="006E15A0"/>
    <w:rsid w:val="006E5453"/>
    <w:rsid w:val="006E6802"/>
    <w:rsid w:val="006F5CC3"/>
    <w:rsid w:val="006F6A87"/>
    <w:rsid w:val="00701055"/>
    <w:rsid w:val="00703424"/>
    <w:rsid w:val="007037CD"/>
    <w:rsid w:val="007062C3"/>
    <w:rsid w:val="00707D6F"/>
    <w:rsid w:val="007171EA"/>
    <w:rsid w:val="00717DE3"/>
    <w:rsid w:val="00722412"/>
    <w:rsid w:val="007228A5"/>
    <w:rsid w:val="00723E7F"/>
    <w:rsid w:val="007250BC"/>
    <w:rsid w:val="0072729B"/>
    <w:rsid w:val="00731C63"/>
    <w:rsid w:val="007332DD"/>
    <w:rsid w:val="0073394E"/>
    <w:rsid w:val="00736095"/>
    <w:rsid w:val="00742646"/>
    <w:rsid w:val="00751E79"/>
    <w:rsid w:val="00755936"/>
    <w:rsid w:val="00760EB6"/>
    <w:rsid w:val="00761962"/>
    <w:rsid w:val="00764F53"/>
    <w:rsid w:val="00771A5A"/>
    <w:rsid w:val="00787612"/>
    <w:rsid w:val="0078785F"/>
    <w:rsid w:val="007904FF"/>
    <w:rsid w:val="00793C04"/>
    <w:rsid w:val="007A6CCB"/>
    <w:rsid w:val="007B3202"/>
    <w:rsid w:val="007B6CFD"/>
    <w:rsid w:val="007C3344"/>
    <w:rsid w:val="007D3242"/>
    <w:rsid w:val="007D4337"/>
    <w:rsid w:val="007D4678"/>
    <w:rsid w:val="007E7250"/>
    <w:rsid w:val="007F6B5E"/>
    <w:rsid w:val="007F6DB4"/>
    <w:rsid w:val="00804971"/>
    <w:rsid w:val="008069A1"/>
    <w:rsid w:val="00806D4E"/>
    <w:rsid w:val="008121F9"/>
    <w:rsid w:val="00816A15"/>
    <w:rsid w:val="00831F99"/>
    <w:rsid w:val="00836E00"/>
    <w:rsid w:val="008460E1"/>
    <w:rsid w:val="00847AD0"/>
    <w:rsid w:val="00853911"/>
    <w:rsid w:val="008646D1"/>
    <w:rsid w:val="00875780"/>
    <w:rsid w:val="008761C4"/>
    <w:rsid w:val="00876801"/>
    <w:rsid w:val="00890BB6"/>
    <w:rsid w:val="00894E30"/>
    <w:rsid w:val="008A5F09"/>
    <w:rsid w:val="008A639D"/>
    <w:rsid w:val="008C6858"/>
    <w:rsid w:val="008D2497"/>
    <w:rsid w:val="008D59F9"/>
    <w:rsid w:val="008D788A"/>
    <w:rsid w:val="008E0FAC"/>
    <w:rsid w:val="008F5921"/>
    <w:rsid w:val="0090222D"/>
    <w:rsid w:val="009022A5"/>
    <w:rsid w:val="00902EE8"/>
    <w:rsid w:val="009234E7"/>
    <w:rsid w:val="0092559C"/>
    <w:rsid w:val="0093276E"/>
    <w:rsid w:val="0093332A"/>
    <w:rsid w:val="00934837"/>
    <w:rsid w:val="00935F44"/>
    <w:rsid w:val="0094109C"/>
    <w:rsid w:val="00950D70"/>
    <w:rsid w:val="00951B07"/>
    <w:rsid w:val="00953207"/>
    <w:rsid w:val="00972951"/>
    <w:rsid w:val="00974504"/>
    <w:rsid w:val="00974960"/>
    <w:rsid w:val="009749FC"/>
    <w:rsid w:val="00980018"/>
    <w:rsid w:val="009822A5"/>
    <w:rsid w:val="00983AC9"/>
    <w:rsid w:val="00984225"/>
    <w:rsid w:val="00993A33"/>
    <w:rsid w:val="009B45C4"/>
    <w:rsid w:val="009C0DED"/>
    <w:rsid w:val="009C22BE"/>
    <w:rsid w:val="009D5496"/>
    <w:rsid w:val="009F0BE8"/>
    <w:rsid w:val="009F29C5"/>
    <w:rsid w:val="009F7079"/>
    <w:rsid w:val="00A14EEE"/>
    <w:rsid w:val="00A17571"/>
    <w:rsid w:val="00A25C3D"/>
    <w:rsid w:val="00A366CE"/>
    <w:rsid w:val="00A43FA7"/>
    <w:rsid w:val="00A44F66"/>
    <w:rsid w:val="00A57F70"/>
    <w:rsid w:val="00A61EAF"/>
    <w:rsid w:val="00A62316"/>
    <w:rsid w:val="00A637C5"/>
    <w:rsid w:val="00A82F66"/>
    <w:rsid w:val="00A846BA"/>
    <w:rsid w:val="00A93BD1"/>
    <w:rsid w:val="00A96FFB"/>
    <w:rsid w:val="00AA239C"/>
    <w:rsid w:val="00AB243D"/>
    <w:rsid w:val="00AB2830"/>
    <w:rsid w:val="00AB7BC1"/>
    <w:rsid w:val="00AC1FCE"/>
    <w:rsid w:val="00AC3C1A"/>
    <w:rsid w:val="00AC48AB"/>
    <w:rsid w:val="00AC7807"/>
    <w:rsid w:val="00AD2D3A"/>
    <w:rsid w:val="00AD45E8"/>
    <w:rsid w:val="00AD5396"/>
    <w:rsid w:val="00AD5BB1"/>
    <w:rsid w:val="00AE475F"/>
    <w:rsid w:val="00AE48BF"/>
    <w:rsid w:val="00AF7845"/>
    <w:rsid w:val="00B10923"/>
    <w:rsid w:val="00B17BF5"/>
    <w:rsid w:val="00B217A7"/>
    <w:rsid w:val="00B21911"/>
    <w:rsid w:val="00B2595C"/>
    <w:rsid w:val="00B259AC"/>
    <w:rsid w:val="00B30922"/>
    <w:rsid w:val="00B35D53"/>
    <w:rsid w:val="00B428BD"/>
    <w:rsid w:val="00B471CD"/>
    <w:rsid w:val="00B67D5D"/>
    <w:rsid w:val="00B70156"/>
    <w:rsid w:val="00B722AB"/>
    <w:rsid w:val="00B74448"/>
    <w:rsid w:val="00B802BC"/>
    <w:rsid w:val="00B80BAA"/>
    <w:rsid w:val="00B819CC"/>
    <w:rsid w:val="00B853FD"/>
    <w:rsid w:val="00B862B8"/>
    <w:rsid w:val="00B91C25"/>
    <w:rsid w:val="00BA20DE"/>
    <w:rsid w:val="00BA54B1"/>
    <w:rsid w:val="00BA6D6B"/>
    <w:rsid w:val="00BB2397"/>
    <w:rsid w:val="00BC31DB"/>
    <w:rsid w:val="00BC68A0"/>
    <w:rsid w:val="00BE5930"/>
    <w:rsid w:val="00BF5B94"/>
    <w:rsid w:val="00C012D5"/>
    <w:rsid w:val="00C17C09"/>
    <w:rsid w:val="00C2225D"/>
    <w:rsid w:val="00C2303D"/>
    <w:rsid w:val="00C23B6A"/>
    <w:rsid w:val="00C254D0"/>
    <w:rsid w:val="00C26D12"/>
    <w:rsid w:val="00C43797"/>
    <w:rsid w:val="00C50D7C"/>
    <w:rsid w:val="00C56F4E"/>
    <w:rsid w:val="00C63545"/>
    <w:rsid w:val="00C66BF7"/>
    <w:rsid w:val="00C745F0"/>
    <w:rsid w:val="00C83B10"/>
    <w:rsid w:val="00C86D36"/>
    <w:rsid w:val="00CB4444"/>
    <w:rsid w:val="00CC06E1"/>
    <w:rsid w:val="00CD2D20"/>
    <w:rsid w:val="00CE65A6"/>
    <w:rsid w:val="00CF0788"/>
    <w:rsid w:val="00CF76D2"/>
    <w:rsid w:val="00D006B9"/>
    <w:rsid w:val="00D072E3"/>
    <w:rsid w:val="00D141CB"/>
    <w:rsid w:val="00D16974"/>
    <w:rsid w:val="00D16F1E"/>
    <w:rsid w:val="00D30E49"/>
    <w:rsid w:val="00D331AA"/>
    <w:rsid w:val="00D4430D"/>
    <w:rsid w:val="00D44EEB"/>
    <w:rsid w:val="00D44FDC"/>
    <w:rsid w:val="00D51A6A"/>
    <w:rsid w:val="00D52E5E"/>
    <w:rsid w:val="00D6642C"/>
    <w:rsid w:val="00D71A82"/>
    <w:rsid w:val="00D73C15"/>
    <w:rsid w:val="00D74702"/>
    <w:rsid w:val="00D77CB7"/>
    <w:rsid w:val="00D93DEC"/>
    <w:rsid w:val="00DA0317"/>
    <w:rsid w:val="00DA10D4"/>
    <w:rsid w:val="00DA2515"/>
    <w:rsid w:val="00DA6355"/>
    <w:rsid w:val="00DB0797"/>
    <w:rsid w:val="00DB249D"/>
    <w:rsid w:val="00DB520D"/>
    <w:rsid w:val="00DC1E2D"/>
    <w:rsid w:val="00DC3705"/>
    <w:rsid w:val="00DC3DB3"/>
    <w:rsid w:val="00DC6E75"/>
    <w:rsid w:val="00DD48D1"/>
    <w:rsid w:val="00DD76D6"/>
    <w:rsid w:val="00DF0952"/>
    <w:rsid w:val="00DF325E"/>
    <w:rsid w:val="00DF6301"/>
    <w:rsid w:val="00DF6573"/>
    <w:rsid w:val="00E01AF2"/>
    <w:rsid w:val="00E162EC"/>
    <w:rsid w:val="00E21001"/>
    <w:rsid w:val="00E2283B"/>
    <w:rsid w:val="00E23362"/>
    <w:rsid w:val="00E25196"/>
    <w:rsid w:val="00E26CCD"/>
    <w:rsid w:val="00E272E9"/>
    <w:rsid w:val="00E33436"/>
    <w:rsid w:val="00E414C7"/>
    <w:rsid w:val="00E43D80"/>
    <w:rsid w:val="00E5144E"/>
    <w:rsid w:val="00E623DC"/>
    <w:rsid w:val="00E7016F"/>
    <w:rsid w:val="00E7388A"/>
    <w:rsid w:val="00E77C00"/>
    <w:rsid w:val="00E802E9"/>
    <w:rsid w:val="00E80433"/>
    <w:rsid w:val="00E811FA"/>
    <w:rsid w:val="00E96B15"/>
    <w:rsid w:val="00EB4989"/>
    <w:rsid w:val="00EB78F1"/>
    <w:rsid w:val="00EC3C6A"/>
    <w:rsid w:val="00EE0A34"/>
    <w:rsid w:val="00EE5EC5"/>
    <w:rsid w:val="00EF5694"/>
    <w:rsid w:val="00EF6532"/>
    <w:rsid w:val="00F01210"/>
    <w:rsid w:val="00F13603"/>
    <w:rsid w:val="00F14298"/>
    <w:rsid w:val="00F1551A"/>
    <w:rsid w:val="00F20610"/>
    <w:rsid w:val="00F32C8D"/>
    <w:rsid w:val="00F41279"/>
    <w:rsid w:val="00F52CEF"/>
    <w:rsid w:val="00F556B3"/>
    <w:rsid w:val="00F55781"/>
    <w:rsid w:val="00F57D76"/>
    <w:rsid w:val="00F672F6"/>
    <w:rsid w:val="00F7090D"/>
    <w:rsid w:val="00F7216B"/>
    <w:rsid w:val="00F73E68"/>
    <w:rsid w:val="00F74C1A"/>
    <w:rsid w:val="00F8577C"/>
    <w:rsid w:val="00F93523"/>
    <w:rsid w:val="00F93C78"/>
    <w:rsid w:val="00F93F48"/>
    <w:rsid w:val="00FA2F99"/>
    <w:rsid w:val="00FB1B3A"/>
    <w:rsid w:val="00FB56DF"/>
    <w:rsid w:val="00FB7336"/>
    <w:rsid w:val="00FC3505"/>
    <w:rsid w:val="00FC43E1"/>
    <w:rsid w:val="00FC4F10"/>
    <w:rsid w:val="00FD3CAB"/>
    <w:rsid w:val="00FE33F7"/>
    <w:rsid w:val="00FE4AD0"/>
    <w:rsid w:val="00FF2689"/>
    <w:rsid w:val="00FF7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10"/>
    <w:pPr>
      <w:spacing w:after="0" w:line="240" w:lineRule="auto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3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01210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5413FC"/>
    <w:rPr>
      <w:rFonts w:cs="Times New Roman"/>
    </w:rPr>
  </w:style>
  <w:style w:type="paragraph" w:customStyle="1" w:styleId="a6">
    <w:name w:val="Знак Знак Знак"/>
    <w:basedOn w:val="a"/>
    <w:uiPriority w:val="99"/>
    <w:rsid w:val="00FB56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link w:val="ConsPlusTitle0"/>
    <w:uiPriority w:val="99"/>
    <w:rsid w:val="00A14EEE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1">
    <w:name w:val="Знак Знак Знак1"/>
    <w:basedOn w:val="a"/>
    <w:uiPriority w:val="99"/>
    <w:rsid w:val="002175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932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01210"/>
    <w:rPr>
      <w:rFonts w:ascii="Tahoma" w:hAnsi="Tahoma" w:cs="Tahoma"/>
      <w:sz w:val="16"/>
      <w:szCs w:val="16"/>
    </w:rPr>
  </w:style>
  <w:style w:type="paragraph" w:customStyle="1" w:styleId="2">
    <w:name w:val="Знак Знак Знак2"/>
    <w:basedOn w:val="a"/>
    <w:uiPriority w:val="99"/>
    <w:rsid w:val="0069483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 Знак"/>
    <w:basedOn w:val="a"/>
    <w:uiPriority w:val="99"/>
    <w:rsid w:val="006C574C"/>
    <w:pPr>
      <w:pageBreakBefore/>
      <w:spacing w:after="160" w:line="360" w:lineRule="auto"/>
    </w:pPr>
    <w:rPr>
      <w:szCs w:val="20"/>
      <w:lang w:val="en-US" w:eastAsia="en-US"/>
    </w:rPr>
  </w:style>
  <w:style w:type="paragraph" w:styleId="aa">
    <w:name w:val="footnote text"/>
    <w:basedOn w:val="a"/>
    <w:link w:val="ab"/>
    <w:uiPriority w:val="99"/>
    <w:semiHidden/>
    <w:unhideWhenUsed/>
    <w:rsid w:val="00AA23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A23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A239C"/>
    <w:rPr>
      <w:vertAlign w:val="superscript"/>
    </w:rPr>
  </w:style>
  <w:style w:type="paragraph" w:customStyle="1" w:styleId="ConsNormal">
    <w:name w:val="ConsNormal"/>
    <w:uiPriority w:val="99"/>
    <w:rsid w:val="00731C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AF784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F7845"/>
    <w:rPr>
      <w:sz w:val="28"/>
      <w:szCs w:val="28"/>
    </w:rPr>
  </w:style>
  <w:style w:type="character" w:customStyle="1" w:styleId="ConsPlusTitle0">
    <w:name w:val="ConsPlusTitle Знак"/>
    <w:link w:val="ConsPlusTitle"/>
    <w:uiPriority w:val="99"/>
    <w:locked/>
    <w:rsid w:val="00F1551A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AB8A9-AC55-443F-9B9B-F6C177CA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11</Pages>
  <Words>1849</Words>
  <Characters>10542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мерах по реализации постановления Губернатора</vt:lpstr>
    </vt:vector>
  </TitlesOfParts>
  <Company>ADOBL</Company>
  <LinksUpToDate>false</LinksUpToDate>
  <CharactersWithSpaces>12367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мерах по реализации постановления Губернатора</dc:title>
  <dc:creator>station15</dc:creator>
  <cp:lastModifiedBy>Zemcova</cp:lastModifiedBy>
  <cp:revision>51</cp:revision>
  <cp:lastPrinted>2023-03-02T08:04:00Z</cp:lastPrinted>
  <dcterms:created xsi:type="dcterms:W3CDTF">2020-09-08T00:12:00Z</dcterms:created>
  <dcterms:modified xsi:type="dcterms:W3CDTF">2023-03-03T01:18:00Z</dcterms:modified>
</cp:coreProperties>
</file>