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1843A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 wp14:anchorId="0F79A750" wp14:editId="491466B4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A5ADF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F1CE086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E4169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6800C9E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971016F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F50D8B6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B96B2B5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F529582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3E3E6834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7B3073C5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0CD64774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137FDC6C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B37E650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1A8B650E" w14:textId="77777777"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70B08354" w14:textId="77777777" w:rsidR="0092570B" w:rsidRPr="00C353A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3EAB2507" w14:textId="77777777"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14:paraId="46B84C98" w14:textId="77777777"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7EE46350" w14:textId="27D493D6" w:rsidR="0092570B" w:rsidRDefault="0092570B" w:rsidP="004B0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B0F8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965C11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 w:rsidR="004B0F8C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BA7B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B0F8C">
        <w:rPr>
          <w:rFonts w:ascii="Times New Roman" w:hAnsi="Times New Roman" w:cs="Times New Roman"/>
          <w:b/>
          <w:bCs/>
          <w:sz w:val="28"/>
          <w:szCs w:val="28"/>
        </w:rPr>
        <w:t>еречня краевых государственных учреждений, координация и регулирование деятельности которых возложены на исполнительные органы Забайкальского края</w:t>
      </w:r>
    </w:p>
    <w:p w14:paraId="274A878D" w14:textId="77777777" w:rsidR="004B0F8C" w:rsidRPr="00EC2542" w:rsidRDefault="004B0F8C" w:rsidP="004B0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2EE93" w14:textId="77777777"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14:paraId="43473047" w14:textId="77777777"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38214F6B" w14:textId="7C7957CF" w:rsidR="00010BEB" w:rsidRDefault="00D52E03" w:rsidP="00D5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7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B0F8C" w:rsidRPr="004B0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F8C" w:rsidRPr="004B0F8C">
        <w:rPr>
          <w:rFonts w:ascii="Times New Roman" w:hAnsi="Times New Roman" w:cs="Times New Roman"/>
          <w:sz w:val="28"/>
          <w:szCs w:val="28"/>
        </w:rPr>
        <w:t>п</w:t>
      </w:r>
      <w:r w:rsidR="00010BEB">
        <w:rPr>
          <w:rFonts w:ascii="Times New Roman" w:hAnsi="Times New Roman" w:cs="Times New Roman"/>
          <w:sz w:val="28"/>
          <w:szCs w:val="28"/>
        </w:rPr>
        <w:t>ункт</w:t>
      </w:r>
      <w:r w:rsidR="004B0F8C" w:rsidRPr="004B0F8C">
        <w:rPr>
          <w:rFonts w:ascii="Times New Roman" w:hAnsi="Times New Roman" w:cs="Times New Roman"/>
          <w:sz w:val="28"/>
          <w:szCs w:val="28"/>
        </w:rPr>
        <w:t xml:space="preserve"> 3 </w:t>
      </w:r>
      <w:r w:rsidR="00BA7BFA">
        <w:rPr>
          <w:rFonts w:ascii="Times New Roman" w:hAnsi="Times New Roman" w:cs="Times New Roman"/>
          <w:sz w:val="28"/>
          <w:szCs w:val="28"/>
        </w:rPr>
        <w:t>П</w:t>
      </w:r>
      <w:r w:rsidR="004B0F8C" w:rsidRPr="004B0F8C">
        <w:rPr>
          <w:rFonts w:ascii="Times New Roman" w:hAnsi="Times New Roman" w:cs="Times New Roman"/>
          <w:sz w:val="28"/>
          <w:szCs w:val="28"/>
        </w:rPr>
        <w:t>еречня краевых государственных учреждений, координация и регулирование деятельности которых возложены на исполнительные органы Забайкальского края</w:t>
      </w:r>
      <w:r w:rsidR="00BA7BF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Забайкальского края от 6 октября 2009 года № 377 (с изменениями, внесенными постановлениями Правительства Забайкальского края </w:t>
      </w:r>
      <w:r w:rsidR="00EB3CF8">
        <w:rPr>
          <w:rFonts w:ascii="Times New Roman" w:hAnsi="Times New Roman" w:cs="Times New Roman"/>
          <w:sz w:val="28"/>
          <w:szCs w:val="28"/>
        </w:rPr>
        <w:t xml:space="preserve">от </w:t>
      </w:r>
      <w:r w:rsidR="00410B35">
        <w:rPr>
          <w:rFonts w:ascii="Times New Roman" w:hAnsi="Times New Roman" w:cs="Times New Roman"/>
          <w:sz w:val="28"/>
          <w:szCs w:val="28"/>
        </w:rPr>
        <w:t>16</w:t>
      </w:r>
      <w:r w:rsidR="00DF4E39" w:rsidRPr="00DF4E39">
        <w:rPr>
          <w:rFonts w:ascii="Times New Roman" w:hAnsi="Times New Roman" w:cs="Times New Roman"/>
          <w:sz w:val="28"/>
          <w:szCs w:val="28"/>
        </w:rPr>
        <w:t xml:space="preserve"> </w:t>
      </w:r>
      <w:r w:rsidR="00DF4E3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10B35">
        <w:rPr>
          <w:rFonts w:ascii="Times New Roman" w:hAnsi="Times New Roman" w:cs="Times New Roman"/>
          <w:sz w:val="28"/>
          <w:szCs w:val="28"/>
        </w:rPr>
        <w:t>2010</w:t>
      </w:r>
      <w:r w:rsidR="00DF4E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B35">
        <w:rPr>
          <w:rFonts w:ascii="Times New Roman" w:hAnsi="Times New Roman" w:cs="Times New Roman"/>
          <w:sz w:val="28"/>
          <w:szCs w:val="28"/>
        </w:rPr>
        <w:t xml:space="preserve"> № 59, от 16</w:t>
      </w:r>
      <w:r w:rsidR="00DF4E3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10B35">
        <w:rPr>
          <w:rFonts w:ascii="Times New Roman" w:hAnsi="Times New Roman" w:cs="Times New Roman"/>
          <w:sz w:val="28"/>
          <w:szCs w:val="28"/>
        </w:rPr>
        <w:t>2010</w:t>
      </w:r>
      <w:r w:rsidR="00DF4E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B35">
        <w:rPr>
          <w:rFonts w:ascii="Times New Roman" w:hAnsi="Times New Roman" w:cs="Times New Roman"/>
          <w:sz w:val="28"/>
          <w:szCs w:val="28"/>
        </w:rPr>
        <w:t xml:space="preserve"> </w:t>
      </w:r>
      <w:r w:rsidR="007F5A48">
        <w:rPr>
          <w:rFonts w:ascii="Times New Roman" w:hAnsi="Times New Roman" w:cs="Times New Roman"/>
          <w:sz w:val="28"/>
          <w:szCs w:val="28"/>
        </w:rPr>
        <w:br/>
      </w:r>
      <w:r w:rsidR="00410B35">
        <w:rPr>
          <w:rFonts w:ascii="Times New Roman" w:hAnsi="Times New Roman" w:cs="Times New Roman"/>
          <w:sz w:val="28"/>
          <w:szCs w:val="28"/>
        </w:rPr>
        <w:t>№</w:t>
      </w:r>
      <w:r w:rsidR="007F5A48">
        <w:rPr>
          <w:rFonts w:ascii="Times New Roman" w:hAnsi="Times New Roman" w:cs="Times New Roman"/>
          <w:sz w:val="28"/>
          <w:szCs w:val="28"/>
        </w:rPr>
        <w:t xml:space="preserve"> </w:t>
      </w:r>
      <w:r w:rsidR="00410B35">
        <w:rPr>
          <w:rFonts w:ascii="Times New Roman" w:hAnsi="Times New Roman" w:cs="Times New Roman"/>
          <w:sz w:val="28"/>
          <w:szCs w:val="28"/>
        </w:rPr>
        <w:t>108, от 6</w:t>
      </w:r>
      <w:r w:rsidR="00DF4E3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10B35">
        <w:rPr>
          <w:rFonts w:ascii="Times New Roman" w:hAnsi="Times New Roman" w:cs="Times New Roman"/>
          <w:sz w:val="28"/>
          <w:szCs w:val="28"/>
        </w:rPr>
        <w:t>2010 г</w:t>
      </w:r>
      <w:r w:rsidR="00DF4E39">
        <w:rPr>
          <w:rFonts w:ascii="Times New Roman" w:hAnsi="Times New Roman" w:cs="Times New Roman"/>
          <w:sz w:val="28"/>
          <w:szCs w:val="28"/>
        </w:rPr>
        <w:t xml:space="preserve">ода № 129, от 1 июня 2010 года № 221,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DF4E39">
        <w:rPr>
          <w:rFonts w:ascii="Times New Roman" w:hAnsi="Times New Roman" w:cs="Times New Roman"/>
          <w:sz w:val="28"/>
          <w:szCs w:val="28"/>
        </w:rPr>
        <w:t xml:space="preserve">от 20 августа 2010 года № 335, от 28 декабря 2010 года № 525, </w:t>
      </w:r>
      <w:r w:rsidR="00970768">
        <w:rPr>
          <w:rFonts w:ascii="Times New Roman" w:hAnsi="Times New Roman" w:cs="Times New Roman"/>
          <w:sz w:val="28"/>
          <w:szCs w:val="28"/>
        </w:rPr>
        <w:br/>
      </w:r>
      <w:r w:rsidR="00DF4E39">
        <w:rPr>
          <w:rFonts w:ascii="Times New Roman" w:hAnsi="Times New Roman" w:cs="Times New Roman"/>
          <w:sz w:val="28"/>
          <w:szCs w:val="28"/>
        </w:rPr>
        <w:t xml:space="preserve">от 3 мая 2011 года № 150, от 26 мая 2011 года № 183, от 26 мая 2011 года </w:t>
      </w:r>
      <w:r w:rsidR="0036194A">
        <w:rPr>
          <w:rFonts w:ascii="Times New Roman" w:hAnsi="Times New Roman" w:cs="Times New Roman"/>
          <w:sz w:val="28"/>
          <w:szCs w:val="28"/>
        </w:rPr>
        <w:br/>
      </w:r>
      <w:r w:rsidR="00DF4E39">
        <w:rPr>
          <w:rFonts w:ascii="Times New Roman" w:hAnsi="Times New Roman" w:cs="Times New Roman"/>
          <w:sz w:val="28"/>
          <w:szCs w:val="28"/>
        </w:rPr>
        <w:t xml:space="preserve">№ 184, от 12 июля 2011 года № 252, от 18 августа 2011 года № 300, </w:t>
      </w:r>
      <w:r w:rsidR="00D62905">
        <w:rPr>
          <w:rFonts w:ascii="Times New Roman" w:hAnsi="Times New Roman" w:cs="Times New Roman"/>
          <w:sz w:val="28"/>
          <w:szCs w:val="28"/>
        </w:rPr>
        <w:br/>
      </w:r>
      <w:r w:rsidR="00DF4E39">
        <w:rPr>
          <w:rFonts w:ascii="Times New Roman" w:hAnsi="Times New Roman" w:cs="Times New Roman"/>
          <w:sz w:val="28"/>
          <w:szCs w:val="28"/>
        </w:rPr>
        <w:t>от 15 ноября 2011 года № 411, от 28 декабря 2011 года № 516, от 28 февраля 2012 № 94, от 23 октября 2012 года № 459, от 7 мая 2013 года № 172,</w:t>
      </w:r>
      <w:r w:rsidR="008E536B">
        <w:rPr>
          <w:rFonts w:ascii="Times New Roman" w:hAnsi="Times New Roman" w:cs="Times New Roman"/>
          <w:sz w:val="28"/>
          <w:szCs w:val="28"/>
        </w:rPr>
        <w:t xml:space="preserve"> от 4 июня 2013 года № 220, от 22 октября 2013 года № 457, от 24 декабря 2013 года № 551, от 11 февраля 2014 года № 43, от 15 апреля 2014 года № 199, от 14 августа 2014 года № 465, от 24 октября 2014 года № 604, от 8 декабря 2014 года № 669, от 30 января 2015 года № 41, от 19 февраля 2015 года № 68,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E536B">
        <w:rPr>
          <w:rFonts w:ascii="Times New Roman" w:hAnsi="Times New Roman" w:cs="Times New Roman"/>
          <w:sz w:val="28"/>
          <w:szCs w:val="28"/>
        </w:rPr>
        <w:t>от 13 марта 2015 года № 96, от 2 апреля 2015 года № 128</w:t>
      </w:r>
      <w:r w:rsidR="007F5A48">
        <w:rPr>
          <w:rFonts w:ascii="Times New Roman" w:hAnsi="Times New Roman" w:cs="Times New Roman"/>
          <w:sz w:val="28"/>
          <w:szCs w:val="28"/>
        </w:rPr>
        <w:t xml:space="preserve">, от 12 мая 2015 года № 221, от 28 сентября 2015 года № 473, от 26 октября 2015 года № 528,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7F5A48">
        <w:rPr>
          <w:rFonts w:ascii="Times New Roman" w:hAnsi="Times New Roman" w:cs="Times New Roman"/>
          <w:sz w:val="28"/>
          <w:szCs w:val="28"/>
        </w:rPr>
        <w:t xml:space="preserve">от 17 ноября 2015 года № 573, от 28 декабря 2015 года № 636, от 12 апреля 2016 года № 134, от 1 июня 2016 года № 246, от 14 июня 2016 года № 262,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7F5A48">
        <w:rPr>
          <w:rFonts w:ascii="Times New Roman" w:hAnsi="Times New Roman" w:cs="Times New Roman"/>
          <w:sz w:val="28"/>
          <w:szCs w:val="28"/>
        </w:rPr>
        <w:t xml:space="preserve">от 12 июля 2016 года № 309, </w:t>
      </w:r>
      <w:r w:rsidR="008D1A28">
        <w:rPr>
          <w:rFonts w:ascii="Times New Roman" w:hAnsi="Times New Roman" w:cs="Times New Roman"/>
          <w:sz w:val="28"/>
          <w:szCs w:val="28"/>
        </w:rPr>
        <w:t xml:space="preserve">от 28 сентября 2016 года № 393, от 30 ноября 2016 года № 435, от 23 декабря 2016 года № 482, от 27 декабря 2016 года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 xml:space="preserve">№ 488, от 24 января 2017 года № 13, от 1 февраля 2017 года № 22, от 16 июня 2017 года № 245, от 11 июля 2017 года № 279, от 20 сентября 2017 года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 xml:space="preserve">№ 385, от 24 октября 2017 года № 438, от 19 декабря 2017 года № 551,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 xml:space="preserve">от 19 марта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89, от 10 апреля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137, от 24 июля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294, от 18 сентября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380, от 5 октября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423,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 xml:space="preserve">от 26 декабря 2018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531, от 7 февраля 2019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24, от 26 апреля 2019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166, от 14 июня 2019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242, от 8 августа 2019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320, </w:t>
      </w:r>
      <w:r w:rsidR="008D1A28">
        <w:rPr>
          <w:rFonts w:ascii="Times New Roman" w:hAnsi="Times New Roman" w:cs="Times New Roman"/>
          <w:sz w:val="28"/>
          <w:szCs w:val="28"/>
        </w:rPr>
        <w:lastRenderedPageBreak/>
        <w:t xml:space="preserve">от 3 августа 2020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307, от 3 сентября 2020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369, от 28 октября 2020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446, от 26 декабря 2020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597, от 3 февраля 2021 года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13, от 12 апреля 2021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112, от 19 мая 2021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176, </w:t>
      </w:r>
      <w:r w:rsidR="005E5E03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 xml:space="preserve">от 26 мая 2021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188, от 13 июля 2021 года </w:t>
      </w:r>
      <w:r w:rsidR="00DA0526">
        <w:rPr>
          <w:rFonts w:ascii="Times New Roman" w:hAnsi="Times New Roman" w:cs="Times New Roman"/>
          <w:sz w:val="28"/>
          <w:szCs w:val="28"/>
        </w:rPr>
        <w:t>№</w:t>
      </w:r>
      <w:r w:rsidR="008D1A28">
        <w:rPr>
          <w:rFonts w:ascii="Times New Roman" w:hAnsi="Times New Roman" w:cs="Times New Roman"/>
          <w:sz w:val="28"/>
          <w:szCs w:val="28"/>
        </w:rPr>
        <w:t xml:space="preserve"> 252, от 27</w:t>
      </w:r>
      <w:r w:rsidR="005E5E0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D1A28">
        <w:rPr>
          <w:rFonts w:ascii="Times New Roman" w:hAnsi="Times New Roman" w:cs="Times New Roman"/>
          <w:sz w:val="28"/>
          <w:szCs w:val="28"/>
        </w:rPr>
        <w:t>2021</w:t>
      </w:r>
      <w:r w:rsidR="005E5E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A28">
        <w:rPr>
          <w:rFonts w:ascii="Times New Roman" w:hAnsi="Times New Roman" w:cs="Times New Roman"/>
          <w:sz w:val="28"/>
          <w:szCs w:val="28"/>
        </w:rPr>
        <w:t xml:space="preserve"> №</w:t>
      </w:r>
      <w:r w:rsidR="005E5E03">
        <w:rPr>
          <w:rFonts w:ascii="Times New Roman" w:hAnsi="Times New Roman" w:cs="Times New Roman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z w:val="28"/>
          <w:szCs w:val="28"/>
        </w:rPr>
        <w:t>335, от 3</w:t>
      </w:r>
      <w:r w:rsidR="005E5E0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D1A28">
        <w:rPr>
          <w:rFonts w:ascii="Times New Roman" w:hAnsi="Times New Roman" w:cs="Times New Roman"/>
          <w:sz w:val="28"/>
          <w:szCs w:val="28"/>
        </w:rPr>
        <w:t xml:space="preserve">2022 </w:t>
      </w:r>
      <w:r w:rsidR="005E5E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1A28">
        <w:rPr>
          <w:rFonts w:ascii="Times New Roman" w:hAnsi="Times New Roman" w:cs="Times New Roman"/>
          <w:sz w:val="28"/>
          <w:szCs w:val="28"/>
        </w:rPr>
        <w:t>№ 66, от 11</w:t>
      </w:r>
      <w:r w:rsidR="006A39C0">
        <w:rPr>
          <w:rFonts w:ascii="Times New Roman" w:hAnsi="Times New Roman" w:cs="Times New Roman"/>
          <w:sz w:val="28"/>
          <w:szCs w:val="28"/>
        </w:rPr>
        <w:t xml:space="preserve"> </w:t>
      </w:r>
      <w:r w:rsidR="005E5E03">
        <w:rPr>
          <w:rFonts w:ascii="Times New Roman" w:hAnsi="Times New Roman" w:cs="Times New Roman"/>
          <w:sz w:val="28"/>
          <w:szCs w:val="28"/>
        </w:rPr>
        <w:t xml:space="preserve">июля </w:t>
      </w:r>
      <w:r w:rsidR="008D1A28">
        <w:rPr>
          <w:rFonts w:ascii="Times New Roman" w:hAnsi="Times New Roman" w:cs="Times New Roman"/>
          <w:sz w:val="28"/>
          <w:szCs w:val="28"/>
        </w:rPr>
        <w:t xml:space="preserve">2022 </w:t>
      </w:r>
      <w:r w:rsidR="005E5E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1A28">
        <w:rPr>
          <w:rFonts w:ascii="Times New Roman" w:hAnsi="Times New Roman" w:cs="Times New Roman"/>
          <w:sz w:val="28"/>
          <w:szCs w:val="28"/>
        </w:rPr>
        <w:t xml:space="preserve">№ 294, </w:t>
      </w:r>
      <w:r w:rsidR="00970768">
        <w:rPr>
          <w:rFonts w:ascii="Times New Roman" w:hAnsi="Times New Roman" w:cs="Times New Roman"/>
          <w:sz w:val="28"/>
          <w:szCs w:val="28"/>
        </w:rPr>
        <w:br/>
      </w:r>
      <w:r w:rsidR="008D1A28">
        <w:rPr>
          <w:rFonts w:ascii="Times New Roman" w:hAnsi="Times New Roman" w:cs="Times New Roman"/>
          <w:sz w:val="28"/>
          <w:szCs w:val="28"/>
        </w:rPr>
        <w:t>от 13</w:t>
      </w:r>
      <w:r w:rsidR="005E5E0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1A28">
        <w:rPr>
          <w:rFonts w:ascii="Times New Roman" w:hAnsi="Times New Roman" w:cs="Times New Roman"/>
          <w:sz w:val="28"/>
          <w:szCs w:val="28"/>
        </w:rPr>
        <w:t>2022</w:t>
      </w:r>
      <w:r w:rsidR="005E5E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A28">
        <w:rPr>
          <w:rFonts w:ascii="Times New Roman" w:hAnsi="Times New Roman" w:cs="Times New Roman"/>
          <w:sz w:val="28"/>
          <w:szCs w:val="28"/>
        </w:rPr>
        <w:t xml:space="preserve"> № 298, от 13</w:t>
      </w:r>
      <w:r w:rsidR="005E5E0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1A28">
        <w:rPr>
          <w:rFonts w:ascii="Times New Roman" w:hAnsi="Times New Roman" w:cs="Times New Roman"/>
          <w:sz w:val="28"/>
          <w:szCs w:val="28"/>
        </w:rPr>
        <w:t>2022</w:t>
      </w:r>
      <w:r w:rsidR="005E5E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A28">
        <w:rPr>
          <w:rFonts w:ascii="Times New Roman" w:hAnsi="Times New Roman" w:cs="Times New Roman"/>
          <w:sz w:val="28"/>
          <w:szCs w:val="28"/>
        </w:rPr>
        <w:t xml:space="preserve"> № 299, от 17</w:t>
      </w:r>
      <w:r w:rsidR="005E5E0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D1A28">
        <w:rPr>
          <w:rFonts w:ascii="Times New Roman" w:hAnsi="Times New Roman" w:cs="Times New Roman"/>
          <w:sz w:val="28"/>
          <w:szCs w:val="28"/>
        </w:rPr>
        <w:t>2023</w:t>
      </w:r>
      <w:r w:rsidR="005E5E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A28">
        <w:rPr>
          <w:rFonts w:ascii="Times New Roman" w:hAnsi="Times New Roman" w:cs="Times New Roman"/>
          <w:sz w:val="28"/>
          <w:szCs w:val="28"/>
        </w:rPr>
        <w:t xml:space="preserve"> № 78, от 18</w:t>
      </w:r>
      <w:r w:rsidR="005E5E0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D1A28">
        <w:rPr>
          <w:rFonts w:ascii="Times New Roman" w:hAnsi="Times New Roman" w:cs="Times New Roman"/>
          <w:sz w:val="28"/>
          <w:szCs w:val="28"/>
        </w:rPr>
        <w:t>2023</w:t>
      </w:r>
      <w:r w:rsidR="005E5E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A28">
        <w:rPr>
          <w:rFonts w:ascii="Times New Roman" w:hAnsi="Times New Roman" w:cs="Times New Roman"/>
          <w:sz w:val="28"/>
          <w:szCs w:val="28"/>
        </w:rPr>
        <w:t xml:space="preserve"> № 187), следующ</w:t>
      </w:r>
      <w:r w:rsidR="005E5E03">
        <w:rPr>
          <w:rFonts w:ascii="Times New Roman" w:hAnsi="Times New Roman" w:cs="Times New Roman"/>
          <w:sz w:val="28"/>
          <w:szCs w:val="28"/>
        </w:rPr>
        <w:t>и</w:t>
      </w:r>
      <w:r w:rsidR="008D1A28">
        <w:rPr>
          <w:rFonts w:ascii="Times New Roman" w:hAnsi="Times New Roman" w:cs="Times New Roman"/>
          <w:sz w:val="28"/>
          <w:szCs w:val="28"/>
        </w:rPr>
        <w:t xml:space="preserve">е </w:t>
      </w:r>
      <w:r w:rsidR="004B0F8C">
        <w:rPr>
          <w:rFonts w:ascii="Times New Roman" w:hAnsi="Times New Roman" w:cs="Times New Roman"/>
          <w:sz w:val="28"/>
          <w:szCs w:val="28"/>
        </w:rPr>
        <w:t>изменени</w:t>
      </w:r>
      <w:r w:rsidR="005E5E03">
        <w:rPr>
          <w:rFonts w:ascii="Times New Roman" w:hAnsi="Times New Roman" w:cs="Times New Roman"/>
          <w:sz w:val="28"/>
          <w:szCs w:val="28"/>
        </w:rPr>
        <w:t>я</w:t>
      </w:r>
      <w:r w:rsidR="00010BEB">
        <w:rPr>
          <w:rFonts w:ascii="Times New Roman" w:hAnsi="Times New Roman" w:cs="Times New Roman"/>
          <w:sz w:val="28"/>
          <w:szCs w:val="28"/>
        </w:rPr>
        <w:t>:</w:t>
      </w:r>
    </w:p>
    <w:p w14:paraId="19EF6474" w14:textId="7A44404D" w:rsidR="004B0F8C" w:rsidRPr="00965C11" w:rsidRDefault="00C336E5" w:rsidP="00965C1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03">
        <w:rPr>
          <w:rFonts w:ascii="Times New Roman" w:hAnsi="Times New Roman" w:cs="Times New Roman"/>
          <w:sz w:val="28"/>
          <w:szCs w:val="28"/>
        </w:rPr>
        <w:t>подп</w:t>
      </w:r>
      <w:r w:rsidR="00010BEB" w:rsidRPr="005E5E03">
        <w:rPr>
          <w:rFonts w:ascii="Times New Roman" w:hAnsi="Times New Roman" w:cs="Times New Roman"/>
          <w:bCs/>
          <w:sz w:val="28"/>
          <w:szCs w:val="28"/>
        </w:rPr>
        <w:t xml:space="preserve">ункт 3.45 </w:t>
      </w:r>
      <w:r w:rsidRPr="005E5E03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bookmarkStart w:id="0" w:name="_Hlk138151541"/>
      <w:r w:rsidR="00010BEB" w:rsidRPr="005E5E03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bookmarkEnd w:id="0"/>
      <w:r w:rsidR="00010BEB" w:rsidRPr="005E5E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0CC700" w14:textId="158EF2A4" w:rsidR="00965C11" w:rsidRDefault="00010BEB" w:rsidP="00D53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53C24">
        <w:rPr>
          <w:rFonts w:ascii="Times New Roman" w:hAnsi="Times New Roman" w:cs="Times New Roman"/>
          <w:bCs/>
          <w:sz w:val="28"/>
          <w:szCs w:val="28"/>
        </w:rPr>
        <w:t xml:space="preserve">3.45.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учреждение дополнительного образования «Образовательный центр </w:t>
      </w:r>
      <w:r w:rsidR="0036194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Эврика» Забайкальского края</w:t>
      </w:r>
      <w:r w:rsidR="00DC2C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65C1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1B2821" w14:textId="04DE6E31" w:rsidR="00965C11" w:rsidRPr="0036194A" w:rsidRDefault="00965C11" w:rsidP="003619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94A">
        <w:rPr>
          <w:rFonts w:ascii="Times New Roman" w:hAnsi="Times New Roman" w:cs="Times New Roman"/>
          <w:bCs/>
          <w:sz w:val="28"/>
          <w:szCs w:val="28"/>
        </w:rPr>
        <w:t>подпункт 3.50 изложить в следующей редакции:</w:t>
      </w:r>
    </w:p>
    <w:p w14:paraId="21B70270" w14:textId="65655DD0" w:rsidR="00042E7B" w:rsidRDefault="00965C11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D53C24">
        <w:rPr>
          <w:rFonts w:ascii="Times New Roman" w:hAnsi="Times New Roman" w:cs="Times New Roman"/>
          <w:bCs/>
          <w:sz w:val="28"/>
          <w:szCs w:val="28"/>
        </w:rPr>
        <w:t xml:space="preserve">3.50.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Государственное учреждение «Центр бюджетного учета и организации закупок</w:t>
      </w:r>
      <w:r w:rsidR="00DC2C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4E55A22" w14:textId="77777777" w:rsidR="0032171C" w:rsidRDefault="0032171C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BF7CDA" w14:textId="26C2ECFC" w:rsidR="0032171C" w:rsidRDefault="0032171C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0A581D" w14:textId="77777777" w:rsidR="00965C11" w:rsidRDefault="00965C11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25A15E" w14:textId="77777777" w:rsidR="00CA132F" w:rsidRDefault="00CA132F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14:paraId="4CAC7BD3" w14:textId="77777777" w:rsidR="00CA132F" w:rsidRDefault="00CA132F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14:paraId="10171DFB" w14:textId="1548D33A" w:rsidR="00CA132F" w:rsidRDefault="00CA132F" w:rsidP="0032171C">
      <w:pPr>
        <w:spacing w:after="0" w:line="240" w:lineRule="auto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        </w:t>
      </w:r>
      <w:r w:rsidR="0032171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7585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171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2171C"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14:paraId="61E5CEDE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483E0CB0" w14:textId="77777777" w:rsidR="00D96C16" w:rsidRPr="0092570B" w:rsidRDefault="00D96C16" w:rsidP="0092570B">
      <w:pPr>
        <w:rPr>
          <w:rFonts w:ascii="Times New Roman" w:hAnsi="Times New Roman" w:cs="Times New Roman"/>
          <w:sz w:val="28"/>
          <w:szCs w:val="28"/>
        </w:rPr>
      </w:pPr>
    </w:p>
    <w:sectPr w:rsidR="00D96C16" w:rsidRPr="0092570B" w:rsidSect="00F84A3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AFC2" w14:textId="77777777" w:rsidR="00AF53F0" w:rsidRDefault="00AF53F0" w:rsidP="00F84A37">
      <w:pPr>
        <w:spacing w:after="0" w:line="240" w:lineRule="auto"/>
      </w:pPr>
      <w:r>
        <w:separator/>
      </w:r>
    </w:p>
  </w:endnote>
  <w:endnote w:type="continuationSeparator" w:id="0">
    <w:p w14:paraId="2790CA56" w14:textId="77777777" w:rsidR="00AF53F0" w:rsidRDefault="00AF53F0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9BD9" w14:textId="77777777" w:rsidR="00AF53F0" w:rsidRDefault="00AF53F0" w:rsidP="00F84A37">
      <w:pPr>
        <w:spacing w:after="0" w:line="240" w:lineRule="auto"/>
      </w:pPr>
      <w:r>
        <w:separator/>
      </w:r>
    </w:p>
  </w:footnote>
  <w:footnote w:type="continuationSeparator" w:id="0">
    <w:p w14:paraId="42189149" w14:textId="77777777" w:rsidR="00AF53F0" w:rsidRDefault="00AF53F0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90616"/>
      <w:docPartObj>
        <w:docPartGallery w:val="Page Numbers (Top of Page)"/>
        <w:docPartUnique/>
      </w:docPartObj>
    </w:sdtPr>
    <w:sdtEndPr/>
    <w:sdtContent>
      <w:p w14:paraId="67137C06" w14:textId="77777777" w:rsidR="00F84A37" w:rsidRDefault="009264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9F155" w14:textId="77777777" w:rsidR="00F84A37" w:rsidRDefault="00F84A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1344C"/>
    <w:multiLevelType w:val="hybridMultilevel"/>
    <w:tmpl w:val="CBA28C50"/>
    <w:lvl w:ilvl="0" w:tplc="76D89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0B"/>
    <w:rsid w:val="00010BEB"/>
    <w:rsid w:val="00013E71"/>
    <w:rsid w:val="00042E7B"/>
    <w:rsid w:val="00061974"/>
    <w:rsid w:val="000A1E00"/>
    <w:rsid w:val="001473BD"/>
    <w:rsid w:val="001819A5"/>
    <w:rsid w:val="001979EE"/>
    <w:rsid w:val="001B51AF"/>
    <w:rsid w:val="001C09C6"/>
    <w:rsid w:val="001C2141"/>
    <w:rsid w:val="001E5F6C"/>
    <w:rsid w:val="0020206F"/>
    <w:rsid w:val="002114B7"/>
    <w:rsid w:val="0023568A"/>
    <w:rsid w:val="00271603"/>
    <w:rsid w:val="002C1A5A"/>
    <w:rsid w:val="002D26ED"/>
    <w:rsid w:val="002D4794"/>
    <w:rsid w:val="0032171C"/>
    <w:rsid w:val="003447AB"/>
    <w:rsid w:val="00360CED"/>
    <w:rsid w:val="0036194A"/>
    <w:rsid w:val="0037388B"/>
    <w:rsid w:val="0038332D"/>
    <w:rsid w:val="00410B35"/>
    <w:rsid w:val="00460F2B"/>
    <w:rsid w:val="00476385"/>
    <w:rsid w:val="00492193"/>
    <w:rsid w:val="004B0F8C"/>
    <w:rsid w:val="004C737F"/>
    <w:rsid w:val="004C7FDE"/>
    <w:rsid w:val="004D7232"/>
    <w:rsid w:val="00506558"/>
    <w:rsid w:val="005831FA"/>
    <w:rsid w:val="005E5E03"/>
    <w:rsid w:val="00622705"/>
    <w:rsid w:val="0067360A"/>
    <w:rsid w:val="006A39C0"/>
    <w:rsid w:val="007057E4"/>
    <w:rsid w:val="00710E73"/>
    <w:rsid w:val="00773FAA"/>
    <w:rsid w:val="007910CD"/>
    <w:rsid w:val="007F5A48"/>
    <w:rsid w:val="008968D2"/>
    <w:rsid w:val="008A0C2D"/>
    <w:rsid w:val="008D1A28"/>
    <w:rsid w:val="008E536B"/>
    <w:rsid w:val="0092570B"/>
    <w:rsid w:val="0092644A"/>
    <w:rsid w:val="00946CB8"/>
    <w:rsid w:val="00965C11"/>
    <w:rsid w:val="00970768"/>
    <w:rsid w:val="00A3541E"/>
    <w:rsid w:val="00AC61C2"/>
    <w:rsid w:val="00AF14C2"/>
    <w:rsid w:val="00AF25EE"/>
    <w:rsid w:val="00AF53F0"/>
    <w:rsid w:val="00B3679E"/>
    <w:rsid w:val="00B85EAE"/>
    <w:rsid w:val="00BA7BFA"/>
    <w:rsid w:val="00BB0E1D"/>
    <w:rsid w:val="00BB1CCC"/>
    <w:rsid w:val="00BD4C85"/>
    <w:rsid w:val="00C336E5"/>
    <w:rsid w:val="00C35A33"/>
    <w:rsid w:val="00CA132F"/>
    <w:rsid w:val="00CC4894"/>
    <w:rsid w:val="00CC792F"/>
    <w:rsid w:val="00CE0EED"/>
    <w:rsid w:val="00CE45C6"/>
    <w:rsid w:val="00D37ABD"/>
    <w:rsid w:val="00D511FB"/>
    <w:rsid w:val="00D52E03"/>
    <w:rsid w:val="00D53C24"/>
    <w:rsid w:val="00D62905"/>
    <w:rsid w:val="00D71BFB"/>
    <w:rsid w:val="00D730AF"/>
    <w:rsid w:val="00D76128"/>
    <w:rsid w:val="00D96C16"/>
    <w:rsid w:val="00DA0526"/>
    <w:rsid w:val="00DB2356"/>
    <w:rsid w:val="00DC1903"/>
    <w:rsid w:val="00DC2CC6"/>
    <w:rsid w:val="00DF4CC7"/>
    <w:rsid w:val="00DF4E39"/>
    <w:rsid w:val="00E7585B"/>
    <w:rsid w:val="00EA48B8"/>
    <w:rsid w:val="00EB3CF8"/>
    <w:rsid w:val="00ED4736"/>
    <w:rsid w:val="00F36A3B"/>
    <w:rsid w:val="00F776EF"/>
    <w:rsid w:val="00F84A37"/>
    <w:rsid w:val="00FD32CE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78B"/>
  <w15:docId w15:val="{0DB4ECEB-FDB7-45AE-AB99-4CEE19FB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  <w:style w:type="paragraph" w:styleId="a9">
    <w:name w:val="List Paragraph"/>
    <w:basedOn w:val="a"/>
    <w:uiPriority w:val="34"/>
    <w:qFormat/>
    <w:rsid w:val="005E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58</cp:revision>
  <cp:lastPrinted>2023-06-14T06:46:00Z</cp:lastPrinted>
  <dcterms:created xsi:type="dcterms:W3CDTF">2022-11-29T01:50:00Z</dcterms:created>
  <dcterms:modified xsi:type="dcterms:W3CDTF">2023-06-26T06:07:00Z</dcterms:modified>
</cp:coreProperties>
</file>