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5D" w:rsidRDefault="00271D4A" w:rsidP="00F8735D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7560" cy="8851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Pr="00AB243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Pr="00722412" w:rsidRDefault="00F8735D" w:rsidP="00F8735D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F8735D" w:rsidRPr="0090097A" w:rsidRDefault="00F8735D" w:rsidP="00F8735D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:rsidR="00F8735D" w:rsidRPr="00674D09" w:rsidRDefault="00F8735D" w:rsidP="00F8735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B471F1" w:rsidRDefault="00B471F1" w:rsidP="00B471F1"/>
    <w:p w:rsidR="00E22CA5" w:rsidRPr="0016124F" w:rsidRDefault="00AF4B05" w:rsidP="001C56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sz w:val="27"/>
          <w:szCs w:val="27"/>
          <w:lang w:eastAsia="en-US"/>
        </w:rPr>
      </w:pPr>
      <w:r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>О внесении изменени</w:t>
      </w:r>
      <w:r w:rsidR="00645CFF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>й</w:t>
      </w:r>
      <w:r w:rsidR="00F8735D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 xml:space="preserve"> </w:t>
      </w:r>
    </w:p>
    <w:p w:rsidR="00E22CA5" w:rsidRPr="0016124F" w:rsidRDefault="00973278" w:rsidP="001C56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sz w:val="27"/>
          <w:szCs w:val="27"/>
          <w:lang w:eastAsia="en-US"/>
        </w:rPr>
      </w:pPr>
      <w:r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 xml:space="preserve"> в</w:t>
      </w:r>
      <w:r w:rsidR="00E94A38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 xml:space="preserve"> </w:t>
      </w:r>
      <w:r w:rsidR="00AF4B05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>Переч</w:t>
      </w:r>
      <w:r w:rsidR="00645CFF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>е</w:t>
      </w:r>
      <w:r w:rsidR="00AF4B05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>н</w:t>
      </w:r>
      <w:r w:rsidR="00645CFF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>ь</w:t>
      </w:r>
      <w:r w:rsidR="00E94A38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 xml:space="preserve"> </w:t>
      </w:r>
      <w:proofErr w:type="gramStart"/>
      <w:r w:rsidR="00934BD2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>основных</w:t>
      </w:r>
      <w:proofErr w:type="gramEnd"/>
      <w:r w:rsidR="00934BD2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 xml:space="preserve"> социально значимых для </w:t>
      </w:r>
      <w:r w:rsidR="00E94A38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 xml:space="preserve"> </w:t>
      </w:r>
    </w:p>
    <w:p w:rsidR="00E94A38" w:rsidRPr="0016124F" w:rsidRDefault="00E94A38" w:rsidP="001C56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sz w:val="27"/>
          <w:szCs w:val="27"/>
          <w:lang w:eastAsia="en-US"/>
        </w:rPr>
      </w:pPr>
      <w:r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>Забайкальского края</w:t>
      </w:r>
      <w:r w:rsidR="00934BD2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 xml:space="preserve"> мероприятий, проводимых в 20</w:t>
      </w:r>
      <w:r w:rsidR="00827EAB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>2</w:t>
      </w:r>
      <w:r w:rsidR="00EC0FB1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>3</w:t>
      </w:r>
      <w:r w:rsidR="00934BD2" w:rsidRPr="0016124F">
        <w:rPr>
          <w:rFonts w:eastAsia="Calibri"/>
          <w:b/>
          <w:bCs/>
          <w:color w:val="auto"/>
          <w:sz w:val="27"/>
          <w:szCs w:val="27"/>
          <w:lang w:eastAsia="en-US"/>
        </w:rPr>
        <w:t xml:space="preserve"> году</w:t>
      </w:r>
    </w:p>
    <w:p w:rsidR="00E94A38" w:rsidRPr="0016124F" w:rsidRDefault="00E94A38" w:rsidP="001C56C0">
      <w:pPr>
        <w:autoSpaceDE w:val="0"/>
        <w:autoSpaceDN w:val="0"/>
        <w:adjustRightInd w:val="0"/>
        <w:outlineLvl w:val="0"/>
        <w:rPr>
          <w:rFonts w:eastAsia="Calibri"/>
          <w:b/>
          <w:bCs/>
          <w:color w:val="26282F"/>
          <w:sz w:val="27"/>
          <w:szCs w:val="27"/>
          <w:lang w:eastAsia="en-US"/>
        </w:rPr>
      </w:pPr>
    </w:p>
    <w:p w:rsidR="00E94A38" w:rsidRPr="0016124F" w:rsidRDefault="0065737F" w:rsidP="001C56C0">
      <w:pPr>
        <w:autoSpaceDE w:val="0"/>
        <w:autoSpaceDN w:val="0"/>
        <w:adjustRightInd w:val="0"/>
        <w:ind w:firstLine="720"/>
        <w:jc w:val="both"/>
        <w:rPr>
          <w:rFonts w:eastAsia="Calibri"/>
          <w:spacing w:val="40"/>
          <w:sz w:val="27"/>
          <w:szCs w:val="27"/>
          <w:lang w:eastAsia="en-US"/>
        </w:rPr>
      </w:pPr>
      <w:r w:rsidRPr="0016124F">
        <w:rPr>
          <w:sz w:val="27"/>
          <w:szCs w:val="27"/>
        </w:rPr>
        <w:t>В соответствии с Положением о порядке формирования перечня основных социально значимых для Забайкальского края мероприятий, их финансировании, организации общей координации и контроля их реализации, утвержденным постановлением Правительства Забайкальского к</w:t>
      </w:r>
      <w:r w:rsidR="004806C7" w:rsidRPr="0016124F">
        <w:rPr>
          <w:sz w:val="27"/>
          <w:szCs w:val="27"/>
        </w:rPr>
        <w:t xml:space="preserve">рая </w:t>
      </w:r>
      <w:r w:rsidR="00FC65DF">
        <w:rPr>
          <w:sz w:val="27"/>
          <w:szCs w:val="27"/>
        </w:rPr>
        <w:br/>
      </w:r>
      <w:r w:rsidR="004806C7" w:rsidRPr="0016124F">
        <w:rPr>
          <w:sz w:val="27"/>
          <w:szCs w:val="27"/>
        </w:rPr>
        <w:t>от 31 января 2018 года № 44</w:t>
      </w:r>
      <w:r w:rsidR="008A790B" w:rsidRPr="0016124F">
        <w:rPr>
          <w:sz w:val="27"/>
          <w:szCs w:val="27"/>
        </w:rPr>
        <w:t>,</w:t>
      </w:r>
      <w:r w:rsidRPr="0016124F">
        <w:rPr>
          <w:sz w:val="27"/>
          <w:szCs w:val="27"/>
        </w:rPr>
        <w:t xml:space="preserve"> </w:t>
      </w:r>
      <w:r w:rsidR="00E94A38" w:rsidRPr="0016124F">
        <w:rPr>
          <w:rFonts w:eastAsia="Calibri"/>
          <w:sz w:val="27"/>
          <w:szCs w:val="27"/>
          <w:lang w:eastAsia="en-US"/>
        </w:rPr>
        <w:t xml:space="preserve">Правительство Забайкальского края </w:t>
      </w:r>
      <w:r w:rsidR="00E94A38" w:rsidRPr="0016124F">
        <w:rPr>
          <w:rFonts w:eastAsia="Calibri"/>
          <w:b/>
          <w:spacing w:val="40"/>
          <w:sz w:val="27"/>
          <w:szCs w:val="27"/>
          <w:lang w:eastAsia="en-US"/>
        </w:rPr>
        <w:t>постановляет:</w:t>
      </w:r>
    </w:p>
    <w:p w:rsidR="00AF4B05" w:rsidRPr="0016124F" w:rsidRDefault="00AF4B05" w:rsidP="001C56C0">
      <w:pPr>
        <w:autoSpaceDE w:val="0"/>
        <w:autoSpaceDN w:val="0"/>
        <w:adjustRightInd w:val="0"/>
        <w:jc w:val="both"/>
        <w:rPr>
          <w:rFonts w:eastAsia="Calibri"/>
          <w:b/>
          <w:sz w:val="27"/>
          <w:szCs w:val="27"/>
          <w:lang w:eastAsia="en-US"/>
        </w:rPr>
      </w:pPr>
    </w:p>
    <w:p w:rsidR="00662AD3" w:rsidRPr="0016124F" w:rsidRDefault="00AF4B05" w:rsidP="001C56C0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6124F">
        <w:rPr>
          <w:rFonts w:eastAsia="Calibri"/>
          <w:b/>
          <w:sz w:val="27"/>
          <w:szCs w:val="27"/>
          <w:lang w:eastAsia="en-US"/>
        </w:rPr>
        <w:tab/>
      </w:r>
      <w:r w:rsidR="00F90E2B" w:rsidRPr="0016124F">
        <w:rPr>
          <w:sz w:val="27"/>
          <w:szCs w:val="27"/>
        </w:rPr>
        <w:t xml:space="preserve">Внести в </w:t>
      </w:r>
      <w:r w:rsidRPr="0016124F">
        <w:rPr>
          <w:bCs/>
          <w:sz w:val="27"/>
          <w:szCs w:val="27"/>
        </w:rPr>
        <w:t>Переч</w:t>
      </w:r>
      <w:r w:rsidR="00662AD3" w:rsidRPr="0016124F">
        <w:rPr>
          <w:bCs/>
          <w:sz w:val="27"/>
          <w:szCs w:val="27"/>
        </w:rPr>
        <w:t>е</w:t>
      </w:r>
      <w:r w:rsidRPr="0016124F">
        <w:rPr>
          <w:bCs/>
          <w:sz w:val="27"/>
          <w:szCs w:val="27"/>
        </w:rPr>
        <w:t>н</w:t>
      </w:r>
      <w:r w:rsidR="00662AD3" w:rsidRPr="0016124F">
        <w:rPr>
          <w:bCs/>
          <w:sz w:val="27"/>
          <w:szCs w:val="27"/>
        </w:rPr>
        <w:t>ь</w:t>
      </w:r>
      <w:r w:rsidRPr="0016124F">
        <w:rPr>
          <w:bCs/>
          <w:sz w:val="27"/>
          <w:szCs w:val="27"/>
        </w:rPr>
        <w:t xml:space="preserve"> основных социально значимых для Забайкальского края мероприятий, проводимых в 20</w:t>
      </w:r>
      <w:r w:rsidR="001A0A5A" w:rsidRPr="0016124F">
        <w:rPr>
          <w:bCs/>
          <w:sz w:val="27"/>
          <w:szCs w:val="27"/>
        </w:rPr>
        <w:t>2</w:t>
      </w:r>
      <w:r w:rsidR="00EC0FB1" w:rsidRPr="0016124F">
        <w:rPr>
          <w:bCs/>
          <w:sz w:val="27"/>
          <w:szCs w:val="27"/>
        </w:rPr>
        <w:t>3</w:t>
      </w:r>
      <w:r w:rsidRPr="0016124F">
        <w:rPr>
          <w:bCs/>
          <w:sz w:val="27"/>
          <w:szCs w:val="27"/>
        </w:rPr>
        <w:t xml:space="preserve"> году, утвержденн</w:t>
      </w:r>
      <w:r w:rsidR="00E22CA5" w:rsidRPr="0016124F">
        <w:rPr>
          <w:bCs/>
          <w:sz w:val="27"/>
          <w:szCs w:val="27"/>
        </w:rPr>
        <w:t>ый</w:t>
      </w:r>
      <w:r w:rsidRPr="0016124F">
        <w:rPr>
          <w:bCs/>
          <w:sz w:val="27"/>
          <w:szCs w:val="27"/>
        </w:rPr>
        <w:t xml:space="preserve"> постановлением Правительства Забайкальского края от </w:t>
      </w:r>
      <w:r w:rsidR="00EC0FB1" w:rsidRPr="0016124F">
        <w:rPr>
          <w:bCs/>
          <w:sz w:val="27"/>
          <w:szCs w:val="27"/>
        </w:rPr>
        <w:t>14</w:t>
      </w:r>
      <w:r w:rsidR="00827EAB" w:rsidRPr="0016124F">
        <w:rPr>
          <w:bCs/>
          <w:sz w:val="27"/>
          <w:szCs w:val="27"/>
        </w:rPr>
        <w:t xml:space="preserve"> </w:t>
      </w:r>
      <w:r w:rsidR="00EC0FB1" w:rsidRPr="0016124F">
        <w:rPr>
          <w:bCs/>
          <w:sz w:val="27"/>
          <w:szCs w:val="27"/>
        </w:rPr>
        <w:t>февраля</w:t>
      </w:r>
      <w:r w:rsidRPr="0016124F">
        <w:rPr>
          <w:bCs/>
          <w:sz w:val="27"/>
          <w:szCs w:val="27"/>
        </w:rPr>
        <w:t xml:space="preserve"> 20</w:t>
      </w:r>
      <w:r w:rsidR="00B354D3" w:rsidRPr="0016124F">
        <w:rPr>
          <w:bCs/>
          <w:sz w:val="27"/>
          <w:szCs w:val="27"/>
        </w:rPr>
        <w:t>2</w:t>
      </w:r>
      <w:r w:rsidR="00EC0FB1" w:rsidRPr="0016124F">
        <w:rPr>
          <w:bCs/>
          <w:sz w:val="27"/>
          <w:szCs w:val="27"/>
        </w:rPr>
        <w:t>3</w:t>
      </w:r>
      <w:r w:rsidRPr="0016124F">
        <w:rPr>
          <w:bCs/>
          <w:sz w:val="27"/>
          <w:szCs w:val="27"/>
        </w:rPr>
        <w:t xml:space="preserve"> года № </w:t>
      </w:r>
      <w:r w:rsidR="00B77196" w:rsidRPr="0016124F">
        <w:rPr>
          <w:bCs/>
          <w:sz w:val="27"/>
          <w:szCs w:val="27"/>
        </w:rPr>
        <w:t>64</w:t>
      </w:r>
      <w:r w:rsidR="00106406">
        <w:rPr>
          <w:bCs/>
          <w:sz w:val="27"/>
          <w:szCs w:val="27"/>
        </w:rPr>
        <w:t xml:space="preserve"> </w:t>
      </w:r>
      <w:r w:rsidR="00FC65DF">
        <w:rPr>
          <w:bCs/>
          <w:sz w:val="27"/>
          <w:szCs w:val="27"/>
        </w:rPr>
        <w:br/>
      </w:r>
      <w:r w:rsidR="00106406">
        <w:rPr>
          <w:bCs/>
          <w:sz w:val="27"/>
          <w:szCs w:val="27"/>
        </w:rPr>
        <w:t xml:space="preserve">(с изменениями, внесенными постановлением </w:t>
      </w:r>
      <w:r w:rsidR="00FC65DF">
        <w:rPr>
          <w:bCs/>
          <w:sz w:val="27"/>
          <w:szCs w:val="27"/>
        </w:rPr>
        <w:t xml:space="preserve">Правительства Забайкальского </w:t>
      </w:r>
      <w:r w:rsidR="00106406">
        <w:rPr>
          <w:bCs/>
          <w:sz w:val="27"/>
          <w:szCs w:val="27"/>
        </w:rPr>
        <w:t>к</w:t>
      </w:r>
      <w:r w:rsidR="00FC65DF">
        <w:rPr>
          <w:bCs/>
          <w:sz w:val="27"/>
          <w:szCs w:val="27"/>
        </w:rPr>
        <w:t>рая</w:t>
      </w:r>
      <w:r w:rsidR="00106406">
        <w:rPr>
          <w:bCs/>
          <w:sz w:val="27"/>
          <w:szCs w:val="27"/>
        </w:rPr>
        <w:t xml:space="preserve"> от</w:t>
      </w:r>
      <w:r w:rsidR="00FC65DF">
        <w:rPr>
          <w:bCs/>
          <w:sz w:val="27"/>
          <w:szCs w:val="27"/>
        </w:rPr>
        <w:t xml:space="preserve"> 16 июня 2023 года</w:t>
      </w:r>
      <w:r w:rsidR="00F7122E">
        <w:rPr>
          <w:bCs/>
          <w:sz w:val="27"/>
          <w:szCs w:val="27"/>
        </w:rPr>
        <w:t>)</w:t>
      </w:r>
      <w:r w:rsidR="00F90E2B" w:rsidRPr="0016124F">
        <w:rPr>
          <w:bCs/>
          <w:sz w:val="27"/>
          <w:szCs w:val="27"/>
        </w:rPr>
        <w:t xml:space="preserve"> следующие изменения:</w:t>
      </w:r>
    </w:p>
    <w:p w:rsidR="00731F62" w:rsidRPr="00731F62" w:rsidRDefault="00056606" w:rsidP="008C6CB3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firstLine="705"/>
        <w:jc w:val="both"/>
        <w:rPr>
          <w:sz w:val="27"/>
          <w:szCs w:val="27"/>
        </w:rPr>
      </w:pPr>
      <w:r w:rsidRPr="00731F62">
        <w:rPr>
          <w:bCs/>
          <w:sz w:val="27"/>
          <w:szCs w:val="27"/>
        </w:rPr>
        <w:t>в</w:t>
      </w:r>
      <w:r w:rsidR="00CF2F9B" w:rsidRPr="00731F62">
        <w:rPr>
          <w:bCs/>
          <w:sz w:val="27"/>
          <w:szCs w:val="27"/>
        </w:rPr>
        <w:t xml:space="preserve"> </w:t>
      </w:r>
      <w:r w:rsidR="00CF2F9B" w:rsidRPr="00731F62">
        <w:rPr>
          <w:sz w:val="27"/>
          <w:szCs w:val="27"/>
        </w:rPr>
        <w:t xml:space="preserve">разделе «Ответственный исполнитель: </w:t>
      </w:r>
      <w:r w:rsidR="00A559B4" w:rsidRPr="00731F62">
        <w:rPr>
          <w:sz w:val="27"/>
          <w:szCs w:val="27"/>
        </w:rPr>
        <w:t>Администра</w:t>
      </w:r>
      <w:r w:rsidR="00731F62" w:rsidRPr="00731F62">
        <w:rPr>
          <w:sz w:val="27"/>
          <w:szCs w:val="27"/>
        </w:rPr>
        <w:t>ция Губернатора</w:t>
      </w:r>
      <w:r w:rsidR="005648ED" w:rsidRPr="00731F62">
        <w:rPr>
          <w:sz w:val="27"/>
          <w:szCs w:val="27"/>
        </w:rPr>
        <w:t xml:space="preserve"> Забайкальского края»</w:t>
      </w:r>
      <w:r w:rsidR="00731F62" w:rsidRPr="00731F62">
        <w:rPr>
          <w:sz w:val="27"/>
          <w:szCs w:val="27"/>
        </w:rPr>
        <w:t>:</w:t>
      </w:r>
    </w:p>
    <w:p w:rsidR="00106406" w:rsidRDefault="00731F62" w:rsidP="00731F62">
      <w:pPr>
        <w:autoSpaceDE w:val="0"/>
        <w:autoSpaceDN w:val="0"/>
        <w:adjustRightInd w:val="0"/>
        <w:ind w:left="705"/>
        <w:jc w:val="both"/>
        <w:rPr>
          <w:sz w:val="27"/>
          <w:szCs w:val="27"/>
        </w:rPr>
      </w:pPr>
      <w:r w:rsidRPr="00731F62">
        <w:rPr>
          <w:sz w:val="27"/>
          <w:szCs w:val="27"/>
        </w:rPr>
        <w:t xml:space="preserve">а) </w:t>
      </w:r>
      <w:r w:rsidR="00946B9B" w:rsidRPr="00731F62">
        <w:rPr>
          <w:sz w:val="27"/>
          <w:szCs w:val="27"/>
        </w:rPr>
        <w:t xml:space="preserve">в графе </w:t>
      </w:r>
      <w:r w:rsidR="00106406">
        <w:rPr>
          <w:sz w:val="27"/>
          <w:szCs w:val="27"/>
        </w:rPr>
        <w:t>4</w:t>
      </w:r>
      <w:r w:rsidR="00056606" w:rsidRPr="00731F62">
        <w:rPr>
          <w:sz w:val="27"/>
          <w:szCs w:val="27"/>
        </w:rPr>
        <w:t xml:space="preserve"> строки </w:t>
      </w:r>
      <w:r>
        <w:rPr>
          <w:sz w:val="27"/>
          <w:szCs w:val="27"/>
        </w:rPr>
        <w:t xml:space="preserve">4 </w:t>
      </w:r>
      <w:r w:rsidR="00106406">
        <w:rPr>
          <w:sz w:val="27"/>
          <w:szCs w:val="27"/>
        </w:rPr>
        <w:t>цифры «150,00» заменить цифрами «0,00»;</w:t>
      </w:r>
    </w:p>
    <w:p w:rsidR="00106406" w:rsidRDefault="00106406" w:rsidP="00731F62">
      <w:pPr>
        <w:autoSpaceDE w:val="0"/>
        <w:autoSpaceDN w:val="0"/>
        <w:adjustRightInd w:val="0"/>
        <w:ind w:left="705"/>
        <w:jc w:val="both"/>
        <w:rPr>
          <w:sz w:val="27"/>
          <w:szCs w:val="27"/>
        </w:rPr>
      </w:pPr>
      <w:r>
        <w:rPr>
          <w:sz w:val="27"/>
          <w:szCs w:val="27"/>
        </w:rPr>
        <w:t>б) строку 5 признать утратившей силу;</w:t>
      </w:r>
    </w:p>
    <w:p w:rsidR="00106406" w:rsidRDefault="00106406" w:rsidP="00731F62">
      <w:pPr>
        <w:autoSpaceDE w:val="0"/>
        <w:autoSpaceDN w:val="0"/>
        <w:adjustRightInd w:val="0"/>
        <w:ind w:left="705"/>
        <w:jc w:val="both"/>
        <w:rPr>
          <w:sz w:val="27"/>
          <w:szCs w:val="27"/>
        </w:rPr>
      </w:pPr>
      <w:r>
        <w:rPr>
          <w:sz w:val="27"/>
          <w:szCs w:val="27"/>
        </w:rPr>
        <w:t>в) строку 7 признать утратившей силу;</w:t>
      </w:r>
    </w:p>
    <w:p w:rsidR="00106406" w:rsidRDefault="00106406" w:rsidP="00731F62">
      <w:pPr>
        <w:autoSpaceDE w:val="0"/>
        <w:autoSpaceDN w:val="0"/>
        <w:adjustRightInd w:val="0"/>
        <w:ind w:left="705"/>
        <w:jc w:val="both"/>
        <w:rPr>
          <w:sz w:val="27"/>
          <w:szCs w:val="27"/>
        </w:rPr>
      </w:pPr>
      <w:r>
        <w:rPr>
          <w:sz w:val="27"/>
          <w:szCs w:val="27"/>
        </w:rPr>
        <w:t>г) строку 8 признать утратившей силу;</w:t>
      </w:r>
    </w:p>
    <w:p w:rsidR="00106406" w:rsidRDefault="00106406" w:rsidP="00731F62">
      <w:pPr>
        <w:autoSpaceDE w:val="0"/>
        <w:autoSpaceDN w:val="0"/>
        <w:adjustRightInd w:val="0"/>
        <w:ind w:left="705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 xml:space="preserve">) строку 9 признать утратившей силу; </w:t>
      </w:r>
    </w:p>
    <w:p w:rsidR="00657517" w:rsidRDefault="00FC65DF" w:rsidP="00E97D0A">
      <w:pPr>
        <w:autoSpaceDE w:val="0"/>
        <w:autoSpaceDN w:val="0"/>
        <w:adjustRightInd w:val="0"/>
        <w:ind w:firstLine="705"/>
        <w:jc w:val="both"/>
        <w:rPr>
          <w:bCs/>
          <w:sz w:val="27"/>
          <w:szCs w:val="27"/>
        </w:rPr>
      </w:pPr>
      <w:r>
        <w:rPr>
          <w:sz w:val="27"/>
          <w:szCs w:val="27"/>
        </w:rPr>
        <w:t>е</w:t>
      </w:r>
      <w:r w:rsidR="00106406">
        <w:rPr>
          <w:sz w:val="27"/>
          <w:szCs w:val="27"/>
        </w:rPr>
        <w:t>) в</w:t>
      </w:r>
      <w:r w:rsidR="00E97D0A">
        <w:rPr>
          <w:sz w:val="27"/>
          <w:szCs w:val="27"/>
        </w:rPr>
        <w:t xml:space="preserve"> графе 4</w:t>
      </w:r>
      <w:r w:rsidR="00106406">
        <w:rPr>
          <w:sz w:val="27"/>
          <w:szCs w:val="27"/>
        </w:rPr>
        <w:t xml:space="preserve"> ст</w:t>
      </w:r>
      <w:r w:rsidR="00E97D0A">
        <w:rPr>
          <w:sz w:val="27"/>
          <w:szCs w:val="27"/>
        </w:rPr>
        <w:t>роки</w:t>
      </w:r>
      <w:r w:rsidR="00106406">
        <w:rPr>
          <w:sz w:val="27"/>
          <w:szCs w:val="27"/>
        </w:rPr>
        <w:t xml:space="preserve"> «Итого» цифры «1 250,00» заменить цифрами «590,00»;</w:t>
      </w:r>
      <w:r w:rsidR="003A4187">
        <w:rPr>
          <w:sz w:val="27"/>
          <w:szCs w:val="27"/>
        </w:rPr>
        <w:br/>
      </w:r>
      <w:r w:rsidR="00E97D0A">
        <w:rPr>
          <w:bCs/>
          <w:sz w:val="27"/>
          <w:szCs w:val="27"/>
        </w:rPr>
        <w:t xml:space="preserve">          </w:t>
      </w:r>
      <w:r>
        <w:rPr>
          <w:bCs/>
          <w:sz w:val="27"/>
          <w:szCs w:val="27"/>
        </w:rPr>
        <w:t>2</w:t>
      </w:r>
      <w:r w:rsidR="00657517" w:rsidRPr="0016124F">
        <w:rPr>
          <w:bCs/>
          <w:sz w:val="27"/>
          <w:szCs w:val="27"/>
        </w:rPr>
        <w:t xml:space="preserve">) </w:t>
      </w:r>
      <w:r w:rsidR="00106406">
        <w:rPr>
          <w:bCs/>
          <w:sz w:val="27"/>
          <w:szCs w:val="27"/>
        </w:rPr>
        <w:t xml:space="preserve">в разделе </w:t>
      </w:r>
      <w:r w:rsidR="00106406" w:rsidRPr="00731F62">
        <w:rPr>
          <w:sz w:val="27"/>
          <w:szCs w:val="27"/>
        </w:rPr>
        <w:t xml:space="preserve">«Ответственный исполнитель: </w:t>
      </w:r>
      <w:r w:rsidRPr="00FC65DF">
        <w:rPr>
          <w:sz w:val="27"/>
          <w:szCs w:val="27"/>
        </w:rPr>
        <w:t>Министерство развития гражданского общества, муниципальных образований и молодежной политики Забайкальского края</w:t>
      </w:r>
      <w:r w:rsidR="00106406" w:rsidRPr="00731F62">
        <w:rPr>
          <w:sz w:val="27"/>
          <w:szCs w:val="27"/>
        </w:rPr>
        <w:t>»:</w:t>
      </w:r>
      <w:r w:rsidR="00657517" w:rsidRPr="0016124F">
        <w:rPr>
          <w:bCs/>
          <w:sz w:val="27"/>
          <w:szCs w:val="27"/>
        </w:rPr>
        <w:t xml:space="preserve"> </w:t>
      </w:r>
    </w:p>
    <w:p w:rsidR="00106406" w:rsidRDefault="00FC65DF" w:rsidP="00657517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а</w:t>
      </w:r>
      <w:r w:rsidR="00106406">
        <w:rPr>
          <w:bCs/>
          <w:sz w:val="27"/>
          <w:szCs w:val="27"/>
        </w:rPr>
        <w:t>) дополнить строкой 46 следующего содержания</w:t>
      </w:r>
      <w:r>
        <w:rPr>
          <w:bCs/>
          <w:sz w:val="27"/>
          <w:szCs w:val="27"/>
        </w:rPr>
        <w:t>:</w:t>
      </w:r>
      <w:r w:rsidR="00106406">
        <w:rPr>
          <w:bCs/>
          <w:sz w:val="27"/>
          <w:szCs w:val="27"/>
        </w:rPr>
        <w:t xml:space="preserve"> </w:t>
      </w:r>
    </w:p>
    <w:p w:rsidR="00FC65DF" w:rsidRDefault="00FC65DF" w:rsidP="00FC65DF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6124F">
        <w:rPr>
          <w:bCs/>
          <w:sz w:val="27"/>
          <w:szCs w:val="27"/>
        </w:rPr>
        <w:t xml:space="preserve">«  </w:t>
      </w:r>
    </w:p>
    <w:tbl>
      <w:tblPr>
        <w:tblStyle w:val="a5"/>
        <w:tblW w:w="0" w:type="auto"/>
        <w:tblLook w:val="04A0"/>
      </w:tblPr>
      <w:tblGrid>
        <w:gridCol w:w="1101"/>
        <w:gridCol w:w="5528"/>
        <w:gridCol w:w="1417"/>
        <w:gridCol w:w="1418"/>
      </w:tblGrid>
      <w:tr w:rsidR="00FC65DF" w:rsidTr="00FC65DF">
        <w:tc>
          <w:tcPr>
            <w:tcW w:w="1101" w:type="dxa"/>
            <w:vAlign w:val="center"/>
          </w:tcPr>
          <w:p w:rsidR="00FC65DF" w:rsidRDefault="00FC65DF" w:rsidP="00FC65DF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46</w:t>
            </w:r>
          </w:p>
        </w:tc>
        <w:tc>
          <w:tcPr>
            <w:tcW w:w="5528" w:type="dxa"/>
            <w:vAlign w:val="center"/>
          </w:tcPr>
          <w:p w:rsidR="00FC65DF" w:rsidRDefault="00FC65DF" w:rsidP="00FC65DF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Акция «</w:t>
            </w:r>
            <w:r w:rsidRPr="00731F62">
              <w:rPr>
                <w:sz w:val="27"/>
                <w:szCs w:val="27"/>
              </w:rPr>
              <w:t>#</w:t>
            </w:r>
            <w:r>
              <w:rPr>
                <w:sz w:val="27"/>
                <w:szCs w:val="27"/>
              </w:rPr>
              <w:t>МЫВМЕСТЕ»</w:t>
            </w:r>
          </w:p>
        </w:tc>
        <w:tc>
          <w:tcPr>
            <w:tcW w:w="1417" w:type="dxa"/>
            <w:vAlign w:val="center"/>
          </w:tcPr>
          <w:p w:rsidR="00FC65DF" w:rsidRDefault="00FC65DF" w:rsidP="00FC65DF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июль-сентябрь</w:t>
            </w:r>
          </w:p>
        </w:tc>
        <w:tc>
          <w:tcPr>
            <w:tcW w:w="1418" w:type="dxa"/>
            <w:vAlign w:val="center"/>
          </w:tcPr>
          <w:p w:rsidR="00FC65DF" w:rsidRDefault="00FC65DF" w:rsidP="00FC65DF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450,00</w:t>
            </w:r>
          </w:p>
        </w:tc>
      </w:tr>
    </w:tbl>
    <w:p w:rsidR="00FC65DF" w:rsidRDefault="00FC65DF" w:rsidP="00FC65DF">
      <w:pPr>
        <w:autoSpaceDE w:val="0"/>
        <w:autoSpaceDN w:val="0"/>
        <w:adjustRightInd w:val="0"/>
        <w:ind w:firstLine="708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»;</w:t>
      </w:r>
    </w:p>
    <w:p w:rsidR="00FC65DF" w:rsidRPr="0016124F" w:rsidRDefault="00FC65DF" w:rsidP="00FC65DF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FC65DF" w:rsidRDefault="00FC65DF" w:rsidP="00FC65DF">
      <w:pPr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б) дополнить строкой 47 следующего содержания:</w:t>
      </w:r>
    </w:p>
    <w:p w:rsidR="003D1987" w:rsidRDefault="003D1987" w:rsidP="00FC65DF">
      <w:pPr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FC65DF" w:rsidRDefault="00FC65DF" w:rsidP="00FC65DF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6124F">
        <w:rPr>
          <w:bCs/>
          <w:sz w:val="27"/>
          <w:szCs w:val="27"/>
        </w:rPr>
        <w:lastRenderedPageBreak/>
        <w:t xml:space="preserve">«  </w:t>
      </w:r>
    </w:p>
    <w:tbl>
      <w:tblPr>
        <w:tblStyle w:val="a5"/>
        <w:tblW w:w="0" w:type="auto"/>
        <w:tblLook w:val="04A0"/>
      </w:tblPr>
      <w:tblGrid>
        <w:gridCol w:w="1101"/>
        <w:gridCol w:w="5528"/>
        <w:gridCol w:w="1417"/>
        <w:gridCol w:w="1418"/>
      </w:tblGrid>
      <w:tr w:rsidR="00FC65DF" w:rsidTr="00FC65DF">
        <w:trPr>
          <w:trHeight w:val="916"/>
        </w:trPr>
        <w:tc>
          <w:tcPr>
            <w:tcW w:w="1101" w:type="dxa"/>
            <w:vAlign w:val="center"/>
          </w:tcPr>
          <w:p w:rsidR="00FC65DF" w:rsidRDefault="00FC65DF" w:rsidP="00FC65DF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47</w:t>
            </w:r>
          </w:p>
        </w:tc>
        <w:tc>
          <w:tcPr>
            <w:tcW w:w="5528" w:type="dxa"/>
            <w:vAlign w:val="center"/>
          </w:tcPr>
          <w:p w:rsidR="00FC65DF" w:rsidRDefault="00FC65DF" w:rsidP="00FC65DF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Мероприятия, посвященные присоединению к России Донецкой народной республики, Луганской народной республики, Запорожской и Херсонской областей </w:t>
            </w:r>
          </w:p>
        </w:tc>
        <w:tc>
          <w:tcPr>
            <w:tcW w:w="1417" w:type="dxa"/>
            <w:vAlign w:val="center"/>
          </w:tcPr>
          <w:p w:rsidR="00FC65DF" w:rsidRDefault="00FC65DF" w:rsidP="00842EA8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сентябрь-октябрь</w:t>
            </w:r>
          </w:p>
        </w:tc>
        <w:tc>
          <w:tcPr>
            <w:tcW w:w="1418" w:type="dxa"/>
            <w:vAlign w:val="center"/>
          </w:tcPr>
          <w:p w:rsidR="00FC65DF" w:rsidRDefault="00FC65DF" w:rsidP="00842EA8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30,00</w:t>
            </w:r>
          </w:p>
        </w:tc>
      </w:tr>
    </w:tbl>
    <w:p w:rsidR="00FC65DF" w:rsidRDefault="00FC65DF" w:rsidP="00FC65DF">
      <w:pPr>
        <w:autoSpaceDE w:val="0"/>
        <w:autoSpaceDN w:val="0"/>
        <w:adjustRightInd w:val="0"/>
        <w:ind w:firstLine="708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»;</w:t>
      </w:r>
    </w:p>
    <w:p w:rsidR="00FC65DF" w:rsidRDefault="00FC65DF" w:rsidP="00FC65DF">
      <w:pPr>
        <w:autoSpaceDE w:val="0"/>
        <w:autoSpaceDN w:val="0"/>
        <w:adjustRightInd w:val="0"/>
        <w:ind w:firstLine="708"/>
        <w:jc w:val="right"/>
        <w:rPr>
          <w:bCs/>
          <w:sz w:val="27"/>
          <w:szCs w:val="27"/>
        </w:rPr>
      </w:pPr>
    </w:p>
    <w:p w:rsidR="00FC65DF" w:rsidRDefault="00FC65DF" w:rsidP="00FC65DF">
      <w:pPr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в) дополнить строкой 4</w:t>
      </w:r>
      <w:r w:rsidR="00080361">
        <w:rPr>
          <w:bCs/>
          <w:sz w:val="27"/>
          <w:szCs w:val="27"/>
        </w:rPr>
        <w:t>8</w:t>
      </w:r>
      <w:r>
        <w:rPr>
          <w:bCs/>
          <w:sz w:val="27"/>
          <w:szCs w:val="27"/>
        </w:rPr>
        <w:t xml:space="preserve"> следующего содержания:</w:t>
      </w:r>
    </w:p>
    <w:p w:rsidR="00FC65DF" w:rsidRDefault="00FC65DF" w:rsidP="00FC65DF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6124F">
        <w:rPr>
          <w:bCs/>
          <w:sz w:val="27"/>
          <w:szCs w:val="27"/>
        </w:rPr>
        <w:t xml:space="preserve">«  </w:t>
      </w:r>
    </w:p>
    <w:tbl>
      <w:tblPr>
        <w:tblStyle w:val="a5"/>
        <w:tblW w:w="0" w:type="auto"/>
        <w:tblLook w:val="04A0"/>
      </w:tblPr>
      <w:tblGrid>
        <w:gridCol w:w="1101"/>
        <w:gridCol w:w="5528"/>
        <w:gridCol w:w="1417"/>
        <w:gridCol w:w="1418"/>
      </w:tblGrid>
      <w:tr w:rsidR="00FC65DF" w:rsidTr="00842EA8">
        <w:trPr>
          <w:trHeight w:val="916"/>
        </w:trPr>
        <w:tc>
          <w:tcPr>
            <w:tcW w:w="1101" w:type="dxa"/>
            <w:vAlign w:val="center"/>
          </w:tcPr>
          <w:p w:rsidR="00FC65DF" w:rsidRDefault="00FC65DF" w:rsidP="00080361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</w:t>
            </w:r>
            <w:r w:rsidR="00080361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5528" w:type="dxa"/>
            <w:vAlign w:val="center"/>
          </w:tcPr>
          <w:p w:rsidR="00FC65DF" w:rsidRDefault="00FC65DF" w:rsidP="00842EA8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Мероприятия, посвященные Дню матери с участием матерей, чьи сыновья погибли при исполнении воинского и служебного долга</w:t>
            </w:r>
          </w:p>
        </w:tc>
        <w:tc>
          <w:tcPr>
            <w:tcW w:w="1417" w:type="dxa"/>
            <w:vAlign w:val="center"/>
          </w:tcPr>
          <w:p w:rsidR="00FC65DF" w:rsidRDefault="00FC65DF" w:rsidP="00842EA8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FC65DF" w:rsidRDefault="00FC65DF" w:rsidP="00842EA8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30,00</w:t>
            </w:r>
          </w:p>
        </w:tc>
      </w:tr>
    </w:tbl>
    <w:p w:rsidR="00FC65DF" w:rsidRDefault="00FC65DF" w:rsidP="00FC65DF">
      <w:pPr>
        <w:autoSpaceDE w:val="0"/>
        <w:autoSpaceDN w:val="0"/>
        <w:adjustRightInd w:val="0"/>
        <w:ind w:firstLine="708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»;</w:t>
      </w:r>
    </w:p>
    <w:p w:rsidR="00FC65DF" w:rsidRDefault="00FC65DF" w:rsidP="00FC65DF">
      <w:pPr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г) дополнить строкой 4</w:t>
      </w:r>
      <w:r w:rsidR="00080361">
        <w:rPr>
          <w:bCs/>
          <w:sz w:val="27"/>
          <w:szCs w:val="27"/>
        </w:rPr>
        <w:t>9</w:t>
      </w:r>
      <w:r>
        <w:rPr>
          <w:bCs/>
          <w:sz w:val="27"/>
          <w:szCs w:val="27"/>
        </w:rPr>
        <w:t xml:space="preserve"> следующего содержания:</w:t>
      </w:r>
    </w:p>
    <w:p w:rsidR="00FC65DF" w:rsidRDefault="00FC65DF" w:rsidP="00FC65DF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6124F">
        <w:rPr>
          <w:bCs/>
          <w:sz w:val="27"/>
          <w:szCs w:val="27"/>
        </w:rPr>
        <w:t xml:space="preserve">«  </w:t>
      </w:r>
    </w:p>
    <w:tbl>
      <w:tblPr>
        <w:tblStyle w:val="a5"/>
        <w:tblW w:w="0" w:type="auto"/>
        <w:tblLook w:val="04A0"/>
      </w:tblPr>
      <w:tblGrid>
        <w:gridCol w:w="1101"/>
        <w:gridCol w:w="5528"/>
        <w:gridCol w:w="1417"/>
        <w:gridCol w:w="1418"/>
      </w:tblGrid>
      <w:tr w:rsidR="00FC65DF" w:rsidTr="00842EA8">
        <w:trPr>
          <w:trHeight w:val="916"/>
        </w:trPr>
        <w:tc>
          <w:tcPr>
            <w:tcW w:w="1101" w:type="dxa"/>
            <w:vAlign w:val="center"/>
          </w:tcPr>
          <w:p w:rsidR="00FC65DF" w:rsidRDefault="00FC65DF" w:rsidP="00080361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</w:t>
            </w:r>
            <w:r w:rsidR="00080361"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5528" w:type="dxa"/>
            <w:vAlign w:val="center"/>
          </w:tcPr>
          <w:p w:rsidR="00FC65DF" w:rsidRDefault="00FC65DF" w:rsidP="00842EA8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Ежегодное</w:t>
            </w:r>
            <w:proofErr w:type="gramEnd"/>
            <w:r>
              <w:rPr>
                <w:sz w:val="27"/>
                <w:szCs w:val="27"/>
              </w:rPr>
              <w:t xml:space="preserve"> мероприятия для добровольчества Забайкальского края «Бал добровольцев»</w:t>
            </w:r>
          </w:p>
        </w:tc>
        <w:tc>
          <w:tcPr>
            <w:tcW w:w="1417" w:type="dxa"/>
            <w:vAlign w:val="center"/>
          </w:tcPr>
          <w:p w:rsidR="00FC65DF" w:rsidRDefault="00FC65DF" w:rsidP="00842EA8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FC65DF" w:rsidRDefault="00FC65DF" w:rsidP="00842EA8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150,00</w:t>
            </w:r>
          </w:p>
        </w:tc>
      </w:tr>
    </w:tbl>
    <w:p w:rsidR="00FC65DF" w:rsidRDefault="00FC65DF" w:rsidP="00FC65DF">
      <w:pPr>
        <w:autoSpaceDE w:val="0"/>
        <w:autoSpaceDN w:val="0"/>
        <w:adjustRightInd w:val="0"/>
        <w:ind w:firstLine="708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»;</w:t>
      </w:r>
    </w:p>
    <w:p w:rsidR="00FC65DF" w:rsidRDefault="00FC65DF" w:rsidP="00FC65DF">
      <w:pPr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  <w:proofErr w:type="spellStart"/>
      <w:r>
        <w:rPr>
          <w:bCs/>
          <w:sz w:val="27"/>
          <w:szCs w:val="27"/>
        </w:rPr>
        <w:t>д</w:t>
      </w:r>
      <w:proofErr w:type="spellEnd"/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="00C30A18">
        <w:rPr>
          <w:sz w:val="27"/>
          <w:szCs w:val="27"/>
        </w:rPr>
        <w:t xml:space="preserve"> графе 4 строки</w:t>
      </w:r>
      <w:r>
        <w:rPr>
          <w:sz w:val="27"/>
          <w:szCs w:val="27"/>
        </w:rPr>
        <w:t xml:space="preserve"> «И</w:t>
      </w:r>
      <w:r w:rsidR="00C30A18">
        <w:rPr>
          <w:sz w:val="27"/>
          <w:szCs w:val="27"/>
        </w:rPr>
        <w:t>ТОГО</w:t>
      </w:r>
      <w:r>
        <w:rPr>
          <w:sz w:val="27"/>
          <w:szCs w:val="27"/>
        </w:rPr>
        <w:t>» цифры «0,00» заменить цифрами «660,00».</w:t>
      </w:r>
    </w:p>
    <w:p w:rsidR="00E97D0A" w:rsidRDefault="00E97D0A" w:rsidP="00FC65DF">
      <w:pPr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</w:p>
    <w:p w:rsidR="00E97D0A" w:rsidRDefault="00E97D0A" w:rsidP="00FC65DF">
      <w:pPr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</w:p>
    <w:p w:rsidR="00FC65DF" w:rsidRPr="0016124F" w:rsidRDefault="00FC65DF" w:rsidP="00FC65DF">
      <w:pPr>
        <w:autoSpaceDE w:val="0"/>
        <w:autoSpaceDN w:val="0"/>
        <w:adjustRightInd w:val="0"/>
        <w:ind w:left="709"/>
        <w:jc w:val="both"/>
        <w:rPr>
          <w:bCs/>
          <w:sz w:val="27"/>
          <w:szCs w:val="27"/>
        </w:rPr>
      </w:pPr>
    </w:p>
    <w:p w:rsidR="001A1BAA" w:rsidRDefault="00E840DD" w:rsidP="00D252EC">
      <w:pPr>
        <w:autoSpaceDE w:val="0"/>
        <w:autoSpaceDN w:val="0"/>
        <w:adjustRightInd w:val="0"/>
        <w:jc w:val="both"/>
      </w:pPr>
      <w:r>
        <w:t xml:space="preserve">Первый заместитель </w:t>
      </w:r>
    </w:p>
    <w:p w:rsidR="001A1BAA" w:rsidRDefault="001A1BAA" w:rsidP="00D614F2">
      <w:pPr>
        <w:autoSpaceDE w:val="0"/>
        <w:autoSpaceDN w:val="0"/>
        <w:adjustRightInd w:val="0"/>
        <w:jc w:val="both"/>
      </w:pPr>
      <w:r>
        <w:t>п</w:t>
      </w:r>
      <w:r w:rsidR="00E840DD">
        <w:t>редседателя</w:t>
      </w:r>
      <w:r>
        <w:t xml:space="preserve"> </w:t>
      </w:r>
      <w:r w:rsidR="00E840DD">
        <w:t>Правительства</w:t>
      </w:r>
    </w:p>
    <w:p w:rsidR="00E94A38" w:rsidRDefault="004806C7" w:rsidP="00D614F2">
      <w:pPr>
        <w:autoSpaceDE w:val="0"/>
        <w:autoSpaceDN w:val="0"/>
        <w:adjustRightInd w:val="0"/>
        <w:jc w:val="both"/>
      </w:pPr>
      <w:r>
        <w:t>Забайкальского края</w:t>
      </w:r>
      <w:r w:rsidR="00E840DD">
        <w:t xml:space="preserve">                                                     </w:t>
      </w:r>
      <w:r w:rsidR="00C225C6">
        <w:t xml:space="preserve">                          </w:t>
      </w:r>
      <w:proofErr w:type="spellStart"/>
      <w:r w:rsidR="00E840DD">
        <w:t>А.И.Кефер</w:t>
      </w:r>
      <w:proofErr w:type="spellEnd"/>
      <w:r>
        <w:t xml:space="preserve">                                             </w:t>
      </w:r>
      <w:r w:rsidR="008A790B">
        <w:t xml:space="preserve">           </w:t>
      </w:r>
    </w:p>
    <w:sectPr w:rsidR="00E94A38" w:rsidSect="003D1987">
      <w:headerReference w:type="default" r:id="rId8"/>
      <w:type w:val="continuous"/>
      <w:pgSz w:w="11909" w:h="16834"/>
      <w:pgMar w:top="851" w:right="567" w:bottom="993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AA" w:rsidRDefault="00F948AA" w:rsidP="00145F27">
      <w:r>
        <w:separator/>
      </w:r>
    </w:p>
  </w:endnote>
  <w:endnote w:type="continuationSeparator" w:id="0">
    <w:p w:rsidR="00F948AA" w:rsidRDefault="00F948AA" w:rsidP="0014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AA" w:rsidRDefault="00F948AA" w:rsidP="00145F27">
      <w:r>
        <w:separator/>
      </w:r>
    </w:p>
  </w:footnote>
  <w:footnote w:type="continuationSeparator" w:id="0">
    <w:p w:rsidR="00F948AA" w:rsidRDefault="00F948AA" w:rsidP="00145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27" w:rsidRDefault="00285CED">
    <w:pPr>
      <w:pStyle w:val="a6"/>
      <w:jc w:val="center"/>
    </w:pPr>
    <w:fldSimple w:instr=" PAGE   \* MERGEFORMAT ">
      <w:r w:rsidR="00080361">
        <w:rPr>
          <w:noProof/>
        </w:rPr>
        <w:t>2</w:t>
      </w:r>
    </w:fldSimple>
  </w:p>
  <w:p w:rsidR="00145F27" w:rsidRDefault="00145F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51C"/>
    <w:multiLevelType w:val="hybridMultilevel"/>
    <w:tmpl w:val="DDFC866C"/>
    <w:lvl w:ilvl="0" w:tplc="B91CF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B57741"/>
    <w:multiLevelType w:val="hybridMultilevel"/>
    <w:tmpl w:val="CB0C2C62"/>
    <w:lvl w:ilvl="0" w:tplc="7C9E3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58320C"/>
    <w:multiLevelType w:val="hybridMultilevel"/>
    <w:tmpl w:val="C0A4D8D6"/>
    <w:lvl w:ilvl="0" w:tplc="D2F0DD5C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67F5E"/>
    <w:multiLevelType w:val="hybridMultilevel"/>
    <w:tmpl w:val="BE3467F2"/>
    <w:lvl w:ilvl="0" w:tplc="47725D3A">
      <w:start w:val="1"/>
      <w:numFmt w:val="decimal"/>
      <w:lvlText w:val="%1."/>
      <w:lvlJc w:val="left"/>
      <w:pPr>
        <w:ind w:left="248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">
    <w:nsid w:val="204C3AEC"/>
    <w:multiLevelType w:val="hybridMultilevel"/>
    <w:tmpl w:val="890034C4"/>
    <w:lvl w:ilvl="0" w:tplc="E7484C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662A15"/>
    <w:multiLevelType w:val="hybridMultilevel"/>
    <w:tmpl w:val="EBF26AB8"/>
    <w:lvl w:ilvl="0" w:tplc="C1AEB3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C66E2B"/>
    <w:multiLevelType w:val="hybridMultilevel"/>
    <w:tmpl w:val="CEE00E7E"/>
    <w:lvl w:ilvl="0" w:tplc="D200CD9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157201"/>
    <w:multiLevelType w:val="hybridMultilevel"/>
    <w:tmpl w:val="DDFC866C"/>
    <w:lvl w:ilvl="0" w:tplc="B91CF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D04D89"/>
    <w:multiLevelType w:val="hybridMultilevel"/>
    <w:tmpl w:val="CB0C2C62"/>
    <w:lvl w:ilvl="0" w:tplc="7C9E3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6B3ECF"/>
    <w:multiLevelType w:val="hybridMultilevel"/>
    <w:tmpl w:val="60CA83D2"/>
    <w:lvl w:ilvl="0" w:tplc="47A620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A3E6DDD"/>
    <w:multiLevelType w:val="hybridMultilevel"/>
    <w:tmpl w:val="DEBE99DE"/>
    <w:lvl w:ilvl="0" w:tplc="A614E8B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036540"/>
    <w:multiLevelType w:val="hybridMultilevel"/>
    <w:tmpl w:val="C5B8A878"/>
    <w:lvl w:ilvl="0" w:tplc="B50AE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22D"/>
    <w:rsid w:val="0000063D"/>
    <w:rsid w:val="00002C70"/>
    <w:rsid w:val="0000368A"/>
    <w:rsid w:val="00026DC1"/>
    <w:rsid w:val="00027AD4"/>
    <w:rsid w:val="0003048C"/>
    <w:rsid w:val="0004159A"/>
    <w:rsid w:val="000466A0"/>
    <w:rsid w:val="000502C2"/>
    <w:rsid w:val="00052C00"/>
    <w:rsid w:val="00054D76"/>
    <w:rsid w:val="00056606"/>
    <w:rsid w:val="000602F3"/>
    <w:rsid w:val="00066CCF"/>
    <w:rsid w:val="00072DD6"/>
    <w:rsid w:val="00077B6A"/>
    <w:rsid w:val="00080361"/>
    <w:rsid w:val="0009124C"/>
    <w:rsid w:val="0009439D"/>
    <w:rsid w:val="000A53FF"/>
    <w:rsid w:val="000B2A40"/>
    <w:rsid w:val="000D315F"/>
    <w:rsid w:val="000D3694"/>
    <w:rsid w:val="000D4082"/>
    <w:rsid w:val="000D5944"/>
    <w:rsid w:val="000E3BD2"/>
    <w:rsid w:val="000F10A0"/>
    <w:rsid w:val="00100C88"/>
    <w:rsid w:val="00106406"/>
    <w:rsid w:val="00114197"/>
    <w:rsid w:val="00134DE6"/>
    <w:rsid w:val="00145F27"/>
    <w:rsid w:val="00154C3A"/>
    <w:rsid w:val="001562F8"/>
    <w:rsid w:val="0016124F"/>
    <w:rsid w:val="0016644F"/>
    <w:rsid w:val="0017442C"/>
    <w:rsid w:val="00185025"/>
    <w:rsid w:val="001908E6"/>
    <w:rsid w:val="001A0715"/>
    <w:rsid w:val="001A0A5A"/>
    <w:rsid w:val="001A1BAA"/>
    <w:rsid w:val="001B27EB"/>
    <w:rsid w:val="001B4D73"/>
    <w:rsid w:val="001C56C0"/>
    <w:rsid w:val="001C7A07"/>
    <w:rsid w:val="001D4C16"/>
    <w:rsid w:val="001D7363"/>
    <w:rsid w:val="001E10E2"/>
    <w:rsid w:val="00221733"/>
    <w:rsid w:val="00226CBB"/>
    <w:rsid w:val="0023578C"/>
    <w:rsid w:val="0025105D"/>
    <w:rsid w:val="002603DA"/>
    <w:rsid w:val="00266286"/>
    <w:rsid w:val="00271D4A"/>
    <w:rsid w:val="00272D7E"/>
    <w:rsid w:val="0027622B"/>
    <w:rsid w:val="00285CED"/>
    <w:rsid w:val="00291D2A"/>
    <w:rsid w:val="00291F8F"/>
    <w:rsid w:val="00293E37"/>
    <w:rsid w:val="00297271"/>
    <w:rsid w:val="002A3710"/>
    <w:rsid w:val="002B00AE"/>
    <w:rsid w:val="002C035D"/>
    <w:rsid w:val="002D45BF"/>
    <w:rsid w:val="002F1D9E"/>
    <w:rsid w:val="00301A14"/>
    <w:rsid w:val="003103B3"/>
    <w:rsid w:val="0031298B"/>
    <w:rsid w:val="00312E39"/>
    <w:rsid w:val="00351910"/>
    <w:rsid w:val="0035679A"/>
    <w:rsid w:val="003649FC"/>
    <w:rsid w:val="00364E2B"/>
    <w:rsid w:val="003772EA"/>
    <w:rsid w:val="003A037C"/>
    <w:rsid w:val="003A4187"/>
    <w:rsid w:val="003B4E2A"/>
    <w:rsid w:val="003D1987"/>
    <w:rsid w:val="003E7F2A"/>
    <w:rsid w:val="004073FA"/>
    <w:rsid w:val="00455194"/>
    <w:rsid w:val="00460658"/>
    <w:rsid w:val="00463432"/>
    <w:rsid w:val="00465163"/>
    <w:rsid w:val="004806C7"/>
    <w:rsid w:val="004A68CB"/>
    <w:rsid w:val="004B1BCB"/>
    <w:rsid w:val="004B275C"/>
    <w:rsid w:val="004B2D5C"/>
    <w:rsid w:val="004B6DCC"/>
    <w:rsid w:val="004D0431"/>
    <w:rsid w:val="004F3AC1"/>
    <w:rsid w:val="004F6F7D"/>
    <w:rsid w:val="00553BC1"/>
    <w:rsid w:val="00557693"/>
    <w:rsid w:val="005648ED"/>
    <w:rsid w:val="005652EC"/>
    <w:rsid w:val="00571D30"/>
    <w:rsid w:val="005728E1"/>
    <w:rsid w:val="005B29A5"/>
    <w:rsid w:val="005D14BC"/>
    <w:rsid w:val="005D1964"/>
    <w:rsid w:val="005D739C"/>
    <w:rsid w:val="005E3058"/>
    <w:rsid w:val="005F0A6E"/>
    <w:rsid w:val="005F206B"/>
    <w:rsid w:val="005F5917"/>
    <w:rsid w:val="00600AED"/>
    <w:rsid w:val="00613E2B"/>
    <w:rsid w:val="0062329E"/>
    <w:rsid w:val="006263B6"/>
    <w:rsid w:val="00631A07"/>
    <w:rsid w:val="00636EEE"/>
    <w:rsid w:val="00645CFF"/>
    <w:rsid w:val="006559EF"/>
    <w:rsid w:val="0065737F"/>
    <w:rsid w:val="00657517"/>
    <w:rsid w:val="00662AD3"/>
    <w:rsid w:val="00674D09"/>
    <w:rsid w:val="006B3807"/>
    <w:rsid w:val="006C133E"/>
    <w:rsid w:val="006D6F60"/>
    <w:rsid w:val="006E71D1"/>
    <w:rsid w:val="006F4B42"/>
    <w:rsid w:val="006F77E2"/>
    <w:rsid w:val="0072022A"/>
    <w:rsid w:val="00722412"/>
    <w:rsid w:val="00723DC6"/>
    <w:rsid w:val="00731F62"/>
    <w:rsid w:val="007320A6"/>
    <w:rsid w:val="00742ED7"/>
    <w:rsid w:val="00745CEA"/>
    <w:rsid w:val="00755F6F"/>
    <w:rsid w:val="00772481"/>
    <w:rsid w:val="007A11A8"/>
    <w:rsid w:val="007A773E"/>
    <w:rsid w:val="007B76E8"/>
    <w:rsid w:val="007C6E34"/>
    <w:rsid w:val="007C7538"/>
    <w:rsid w:val="007D1DDD"/>
    <w:rsid w:val="007D4666"/>
    <w:rsid w:val="007E0E71"/>
    <w:rsid w:val="007E7CD4"/>
    <w:rsid w:val="00807412"/>
    <w:rsid w:val="00815AA4"/>
    <w:rsid w:val="008231F7"/>
    <w:rsid w:val="00827963"/>
    <w:rsid w:val="00827EAB"/>
    <w:rsid w:val="00830037"/>
    <w:rsid w:val="0085200A"/>
    <w:rsid w:val="0088461F"/>
    <w:rsid w:val="00884C5A"/>
    <w:rsid w:val="00887E41"/>
    <w:rsid w:val="008A790B"/>
    <w:rsid w:val="008B024C"/>
    <w:rsid w:val="008C6CB3"/>
    <w:rsid w:val="008D5952"/>
    <w:rsid w:val="008D630F"/>
    <w:rsid w:val="008E46A3"/>
    <w:rsid w:val="008F201B"/>
    <w:rsid w:val="008F3431"/>
    <w:rsid w:val="008F4806"/>
    <w:rsid w:val="0090222D"/>
    <w:rsid w:val="00934213"/>
    <w:rsid w:val="00934BD2"/>
    <w:rsid w:val="00946B9B"/>
    <w:rsid w:val="009512F4"/>
    <w:rsid w:val="0095409D"/>
    <w:rsid w:val="00954D00"/>
    <w:rsid w:val="00973278"/>
    <w:rsid w:val="00981375"/>
    <w:rsid w:val="009A08D1"/>
    <w:rsid w:val="009B6A5E"/>
    <w:rsid w:val="009B7CBF"/>
    <w:rsid w:val="009D46F3"/>
    <w:rsid w:val="009E1912"/>
    <w:rsid w:val="009E6625"/>
    <w:rsid w:val="009F39A8"/>
    <w:rsid w:val="00A0474A"/>
    <w:rsid w:val="00A33D44"/>
    <w:rsid w:val="00A3414B"/>
    <w:rsid w:val="00A428FA"/>
    <w:rsid w:val="00A454F9"/>
    <w:rsid w:val="00A45DF1"/>
    <w:rsid w:val="00A5490A"/>
    <w:rsid w:val="00A559B4"/>
    <w:rsid w:val="00A7515D"/>
    <w:rsid w:val="00A774B0"/>
    <w:rsid w:val="00A9723D"/>
    <w:rsid w:val="00AA6A5E"/>
    <w:rsid w:val="00AB243D"/>
    <w:rsid w:val="00AC282B"/>
    <w:rsid w:val="00AD63D6"/>
    <w:rsid w:val="00AD6D46"/>
    <w:rsid w:val="00AF4B05"/>
    <w:rsid w:val="00AF6567"/>
    <w:rsid w:val="00B007B5"/>
    <w:rsid w:val="00B23E18"/>
    <w:rsid w:val="00B2574A"/>
    <w:rsid w:val="00B263D5"/>
    <w:rsid w:val="00B354D3"/>
    <w:rsid w:val="00B35E24"/>
    <w:rsid w:val="00B471F1"/>
    <w:rsid w:val="00B77196"/>
    <w:rsid w:val="00B815B4"/>
    <w:rsid w:val="00B95FB2"/>
    <w:rsid w:val="00B96944"/>
    <w:rsid w:val="00BA2362"/>
    <w:rsid w:val="00BC6583"/>
    <w:rsid w:val="00BD3810"/>
    <w:rsid w:val="00BF68C2"/>
    <w:rsid w:val="00BF6C7D"/>
    <w:rsid w:val="00C0103E"/>
    <w:rsid w:val="00C03244"/>
    <w:rsid w:val="00C05351"/>
    <w:rsid w:val="00C05AC1"/>
    <w:rsid w:val="00C225C6"/>
    <w:rsid w:val="00C30A18"/>
    <w:rsid w:val="00C30B43"/>
    <w:rsid w:val="00C355F7"/>
    <w:rsid w:val="00C37E7A"/>
    <w:rsid w:val="00C40178"/>
    <w:rsid w:val="00C433A4"/>
    <w:rsid w:val="00C4523D"/>
    <w:rsid w:val="00C556A7"/>
    <w:rsid w:val="00C6072F"/>
    <w:rsid w:val="00C708D9"/>
    <w:rsid w:val="00C72F01"/>
    <w:rsid w:val="00C81FB9"/>
    <w:rsid w:val="00C874FF"/>
    <w:rsid w:val="00C932D1"/>
    <w:rsid w:val="00CA1B3B"/>
    <w:rsid w:val="00CB5E0F"/>
    <w:rsid w:val="00CC5D79"/>
    <w:rsid w:val="00CE1525"/>
    <w:rsid w:val="00CF2D39"/>
    <w:rsid w:val="00CF2F9B"/>
    <w:rsid w:val="00D16714"/>
    <w:rsid w:val="00D17234"/>
    <w:rsid w:val="00D252EC"/>
    <w:rsid w:val="00D31F75"/>
    <w:rsid w:val="00D33D0B"/>
    <w:rsid w:val="00D3534C"/>
    <w:rsid w:val="00D40035"/>
    <w:rsid w:val="00D614F2"/>
    <w:rsid w:val="00D62CAC"/>
    <w:rsid w:val="00D86757"/>
    <w:rsid w:val="00DA4826"/>
    <w:rsid w:val="00DC7368"/>
    <w:rsid w:val="00DD3861"/>
    <w:rsid w:val="00DF5138"/>
    <w:rsid w:val="00DF5A7D"/>
    <w:rsid w:val="00E02A9C"/>
    <w:rsid w:val="00E14DA2"/>
    <w:rsid w:val="00E15D80"/>
    <w:rsid w:val="00E201A4"/>
    <w:rsid w:val="00E22CA5"/>
    <w:rsid w:val="00E27AFD"/>
    <w:rsid w:val="00E50C5C"/>
    <w:rsid w:val="00E5313B"/>
    <w:rsid w:val="00E60BF8"/>
    <w:rsid w:val="00E7043D"/>
    <w:rsid w:val="00E83AF6"/>
    <w:rsid w:val="00E840DD"/>
    <w:rsid w:val="00E84A72"/>
    <w:rsid w:val="00E94A38"/>
    <w:rsid w:val="00E96781"/>
    <w:rsid w:val="00E97D0A"/>
    <w:rsid w:val="00EB0C48"/>
    <w:rsid w:val="00EB0D37"/>
    <w:rsid w:val="00EB4EE4"/>
    <w:rsid w:val="00EB5A9E"/>
    <w:rsid w:val="00EC0FB1"/>
    <w:rsid w:val="00EC508E"/>
    <w:rsid w:val="00ED1B21"/>
    <w:rsid w:val="00ED623C"/>
    <w:rsid w:val="00EE5902"/>
    <w:rsid w:val="00F14064"/>
    <w:rsid w:val="00F36F3A"/>
    <w:rsid w:val="00F46689"/>
    <w:rsid w:val="00F7122E"/>
    <w:rsid w:val="00F713E6"/>
    <w:rsid w:val="00F84FE1"/>
    <w:rsid w:val="00F8735D"/>
    <w:rsid w:val="00F90E2B"/>
    <w:rsid w:val="00F948AA"/>
    <w:rsid w:val="00FC11E4"/>
    <w:rsid w:val="00FC1862"/>
    <w:rsid w:val="00FC65DF"/>
    <w:rsid w:val="00FE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912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222D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styleId="a5">
    <w:name w:val="Table Grid"/>
    <w:basedOn w:val="a1"/>
    <w:rsid w:val="00FE7D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45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5F27"/>
    <w:rPr>
      <w:color w:val="000000"/>
      <w:sz w:val="28"/>
      <w:szCs w:val="28"/>
    </w:rPr>
  </w:style>
  <w:style w:type="paragraph" w:styleId="a8">
    <w:name w:val="footer"/>
    <w:basedOn w:val="a"/>
    <w:link w:val="a9"/>
    <w:rsid w:val="00145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F27"/>
    <w:rPr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A34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AncyferovaDA</cp:lastModifiedBy>
  <cp:revision>3</cp:revision>
  <cp:lastPrinted>2019-03-27T00:31:00Z</cp:lastPrinted>
  <dcterms:created xsi:type="dcterms:W3CDTF">2023-08-31T07:52:00Z</dcterms:created>
  <dcterms:modified xsi:type="dcterms:W3CDTF">2023-09-01T03:19:00Z</dcterms:modified>
</cp:coreProperties>
</file>