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F6591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 w:rsidRPr="008F6591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B1DC6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FB1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508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                                                                             № </w:t>
      </w:r>
      <w:r w:rsidR="00046508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F6591" w:rsidRPr="008F6591" w:rsidRDefault="008F6591" w:rsidP="008F6591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F6591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D1656B" w:rsidRPr="008F6591" w:rsidRDefault="00D1656B" w:rsidP="00D1656B">
      <w:pPr>
        <w:suppressAutoHyphens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56B" w:rsidRDefault="00D1656B" w:rsidP="00D1656B">
      <w:pPr>
        <w:suppressAutoHyphens/>
        <w:spacing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656B" w:rsidRDefault="00D1656B" w:rsidP="00D1656B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6508" w:rsidRPr="009471FC" w:rsidRDefault="001650CB" w:rsidP="00046508">
      <w:pPr>
        <w:suppressAutoHyphens/>
        <w:spacing w:before="84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F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D57F9" w:rsidRPr="009471FC">
        <w:rPr>
          <w:rFonts w:ascii="Times New Roman" w:hAnsi="Times New Roman" w:cs="Times New Roman"/>
          <w:b/>
          <w:sz w:val="28"/>
          <w:szCs w:val="28"/>
        </w:rPr>
        <w:t>По</w:t>
      </w:r>
      <w:r w:rsidR="00046508" w:rsidRPr="009471FC">
        <w:rPr>
          <w:rFonts w:ascii="Times New Roman" w:hAnsi="Times New Roman" w:cs="Times New Roman"/>
          <w:b/>
          <w:sz w:val="28"/>
          <w:szCs w:val="28"/>
        </w:rPr>
        <w:t>рядк</w:t>
      </w:r>
      <w:r w:rsidR="00AB614D" w:rsidRPr="009471FC">
        <w:rPr>
          <w:rFonts w:ascii="Times New Roman" w:hAnsi="Times New Roman" w:cs="Times New Roman"/>
          <w:b/>
          <w:sz w:val="28"/>
          <w:szCs w:val="28"/>
        </w:rPr>
        <w:t>ов</w:t>
      </w:r>
      <w:r w:rsidR="00046508" w:rsidRPr="009471FC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="00AB614D" w:rsidRPr="009471FC">
        <w:rPr>
          <w:rFonts w:ascii="Times New Roman" w:hAnsi="Times New Roman" w:cs="Times New Roman"/>
          <w:b/>
          <w:sz w:val="28"/>
          <w:szCs w:val="28"/>
        </w:rPr>
        <w:t>я</w:t>
      </w:r>
      <w:r w:rsidR="00ED57F9" w:rsidRPr="009471FC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046508" w:rsidRPr="009471FC">
        <w:rPr>
          <w:rFonts w:ascii="Times New Roman" w:hAnsi="Times New Roman" w:cs="Times New Roman"/>
          <w:b/>
          <w:sz w:val="28"/>
          <w:szCs w:val="28"/>
        </w:rPr>
        <w:t xml:space="preserve"> материальной поддержки в период участия в оплачиваемых общественных работах</w:t>
      </w:r>
      <w:r w:rsidR="009471FC" w:rsidRPr="00947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1FC" w:rsidRPr="009471FC">
        <w:rPr>
          <w:rFonts w:ascii="Times New Roman" w:hAnsi="Times New Roman" w:cs="Times New Roman"/>
          <w:b/>
          <w:sz w:val="28"/>
          <w:szCs w:val="28"/>
        </w:rPr>
        <w:t>в случае его трудоустройства</w:t>
      </w:r>
      <w:r w:rsidR="00046508" w:rsidRPr="009471FC">
        <w:rPr>
          <w:rFonts w:ascii="Times New Roman" w:hAnsi="Times New Roman" w:cs="Times New Roman"/>
          <w:b/>
          <w:sz w:val="28"/>
          <w:szCs w:val="28"/>
        </w:rPr>
        <w:t xml:space="preserve"> и в период временного трудоустройства</w:t>
      </w:r>
    </w:p>
    <w:p w:rsidR="00D1656B" w:rsidRDefault="00D1656B" w:rsidP="00D1656B">
      <w:pPr>
        <w:suppressAutoHyphens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7986" w:rsidRDefault="00357986" w:rsidP="00D1656B">
      <w:pPr>
        <w:suppressAutoHyphens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656B" w:rsidRDefault="00D1656B" w:rsidP="001650CB">
      <w:pPr>
        <w:suppressAutoHyphens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6508" w:rsidRPr="00046508">
        <w:rPr>
          <w:rFonts w:ascii="Times New Roman" w:hAnsi="Times New Roman" w:cs="Times New Roman"/>
          <w:sz w:val="28"/>
          <w:szCs w:val="28"/>
        </w:rPr>
        <w:t xml:space="preserve">с </w:t>
      </w:r>
      <w:r w:rsidR="001650CB" w:rsidRPr="001650CB">
        <w:rPr>
          <w:rFonts w:ascii="Times New Roman" w:hAnsi="Times New Roman" w:cs="Times New Roman"/>
          <w:sz w:val="28"/>
          <w:szCs w:val="28"/>
        </w:rPr>
        <w:t>приказ</w:t>
      </w:r>
      <w:r w:rsidR="001650CB">
        <w:rPr>
          <w:rFonts w:ascii="Times New Roman" w:hAnsi="Times New Roman" w:cs="Times New Roman"/>
          <w:sz w:val="28"/>
          <w:szCs w:val="28"/>
        </w:rPr>
        <w:t xml:space="preserve">ами </w:t>
      </w:r>
      <w:r w:rsidR="001650CB" w:rsidRPr="001650C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 w:rsidR="001650CB">
        <w:rPr>
          <w:rFonts w:ascii="Times New Roman" w:hAnsi="Times New Roman" w:cs="Times New Roman"/>
          <w:sz w:val="28"/>
          <w:szCs w:val="28"/>
        </w:rPr>
        <w:t>:</w:t>
      </w:r>
      <w:r w:rsidR="001650CB" w:rsidRPr="001650CB">
        <w:rPr>
          <w:rFonts w:ascii="Times New Roman" w:hAnsi="Times New Roman" w:cs="Times New Roman"/>
          <w:sz w:val="28"/>
          <w:szCs w:val="28"/>
        </w:rPr>
        <w:t xml:space="preserve"> от 29</w:t>
      </w:r>
      <w:r w:rsidR="009471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50CB" w:rsidRPr="001650CB">
        <w:rPr>
          <w:rFonts w:ascii="Times New Roman" w:hAnsi="Times New Roman" w:cs="Times New Roman"/>
          <w:sz w:val="28"/>
          <w:szCs w:val="28"/>
        </w:rPr>
        <w:t>2021 № 931н «Об утверждении стандарта процесса осуществления полномочия с сфере занятости населения «Организация проведения оплачиваемых общественных работ»</w:t>
      </w:r>
      <w:r w:rsidR="001650CB">
        <w:rPr>
          <w:rFonts w:ascii="Times New Roman" w:hAnsi="Times New Roman" w:cs="Times New Roman"/>
          <w:sz w:val="28"/>
          <w:szCs w:val="28"/>
        </w:rPr>
        <w:t xml:space="preserve">, </w:t>
      </w:r>
      <w:r w:rsidR="001650CB" w:rsidRPr="001650CB">
        <w:rPr>
          <w:rFonts w:ascii="Times New Roman" w:hAnsi="Times New Roman" w:cs="Times New Roman"/>
          <w:sz w:val="28"/>
          <w:szCs w:val="28"/>
        </w:rPr>
        <w:t>от 28</w:t>
      </w:r>
      <w:r w:rsidR="009471F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650CB" w:rsidRPr="001650CB">
        <w:rPr>
          <w:rFonts w:ascii="Times New Roman" w:hAnsi="Times New Roman" w:cs="Times New Roman"/>
          <w:sz w:val="28"/>
          <w:szCs w:val="28"/>
        </w:rPr>
        <w:t>2022 № 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="00D033AB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</w:t>
      </w:r>
      <w:r w:rsidR="00046508" w:rsidRPr="00046508">
        <w:rPr>
          <w:rFonts w:ascii="Times New Roman" w:hAnsi="Times New Roman" w:cs="Times New Roman"/>
          <w:sz w:val="28"/>
          <w:szCs w:val="28"/>
        </w:rPr>
        <w:t xml:space="preserve"> </w:t>
      </w:r>
      <w:r w:rsidR="00D033AB" w:rsidRPr="009F0EDB">
        <w:rPr>
          <w:rFonts w:ascii="Times New Roman Полужирный" w:hAnsi="Times New Roman Полужирный" w:cs="Times New Roman"/>
          <w:bCs/>
          <w:spacing w:val="40"/>
          <w:sz w:val="28"/>
          <w:szCs w:val="28"/>
        </w:rPr>
        <w:t>постановляет</w:t>
      </w:r>
      <w:r w:rsidR="00D033AB">
        <w:rPr>
          <w:rFonts w:ascii="Times New Roman ??????????" w:hAnsi="Times New Roman ??????????" w:cs="Times New Roman ??????????"/>
          <w:bCs/>
          <w:spacing w:val="40"/>
          <w:sz w:val="28"/>
          <w:szCs w:val="28"/>
        </w:rPr>
        <w:t>:</w:t>
      </w:r>
    </w:p>
    <w:p w:rsidR="00ED57F9" w:rsidRPr="00ED57F9" w:rsidRDefault="00ED57F9" w:rsidP="00ED57F9">
      <w:pPr>
        <w:suppressAutoHyphens/>
        <w:spacing w:before="8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56B" w:rsidRDefault="00D1656B" w:rsidP="00ED57F9">
      <w:pPr>
        <w:suppressAutoHyphens/>
        <w:spacing w:before="8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 Утвердить прилагаемы</w:t>
      </w:r>
      <w:r w:rsidR="00AD5685">
        <w:rPr>
          <w:rFonts w:ascii="Times New Roman" w:hAnsi="Times New Roman" w:cs="Times New Roman"/>
          <w:sz w:val="28"/>
          <w:szCs w:val="28"/>
        </w:rPr>
        <w:t>й</w:t>
      </w:r>
      <w:r w:rsidR="000D4EC7">
        <w:rPr>
          <w:rFonts w:ascii="Times New Roman" w:hAnsi="Times New Roman" w:cs="Times New Roman"/>
          <w:sz w:val="28"/>
          <w:szCs w:val="28"/>
        </w:rPr>
        <w:t xml:space="preserve"> </w:t>
      </w:r>
      <w:r w:rsidR="00ED57F9" w:rsidRPr="0045502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471FC">
        <w:rPr>
          <w:rFonts w:ascii="Times New Roman" w:hAnsi="Times New Roman" w:cs="Times New Roman"/>
          <w:sz w:val="28"/>
          <w:szCs w:val="28"/>
        </w:rPr>
        <w:t>о</w:t>
      </w:r>
      <w:r w:rsidR="00ED57F9" w:rsidRPr="00455029">
        <w:rPr>
          <w:rFonts w:ascii="Times New Roman" w:hAnsi="Times New Roman" w:cs="Times New Roman"/>
          <w:sz w:val="28"/>
          <w:szCs w:val="28"/>
        </w:rPr>
        <w:t>казани</w:t>
      </w:r>
      <w:r w:rsidR="009471FC">
        <w:rPr>
          <w:rFonts w:ascii="Times New Roman" w:hAnsi="Times New Roman" w:cs="Times New Roman"/>
          <w:sz w:val="28"/>
          <w:szCs w:val="28"/>
        </w:rPr>
        <w:t>я</w:t>
      </w:r>
      <w:r w:rsidR="00ED57F9" w:rsidRPr="0045502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C0A78">
        <w:rPr>
          <w:rFonts w:ascii="Times New Roman" w:hAnsi="Times New Roman" w:cs="Times New Roman"/>
          <w:sz w:val="28"/>
          <w:szCs w:val="28"/>
        </w:rPr>
        <w:t>ину</w:t>
      </w:r>
      <w:r w:rsidR="00ED57F9" w:rsidRPr="00455029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ED57F9">
        <w:rPr>
          <w:rFonts w:ascii="Times New Roman" w:hAnsi="Times New Roman" w:cs="Times New Roman"/>
          <w:sz w:val="28"/>
          <w:szCs w:val="28"/>
        </w:rPr>
        <w:t>и</w:t>
      </w:r>
      <w:r w:rsidR="00ED57F9" w:rsidRPr="00455029">
        <w:rPr>
          <w:rFonts w:ascii="Times New Roman" w:hAnsi="Times New Roman" w:cs="Times New Roman"/>
          <w:sz w:val="28"/>
          <w:szCs w:val="28"/>
        </w:rPr>
        <w:t>альной поддержки в период участия в оплачиваемых общественных работах</w:t>
      </w:r>
      <w:r w:rsidR="00BB4276">
        <w:rPr>
          <w:rFonts w:ascii="Times New Roman" w:hAnsi="Times New Roman" w:cs="Times New Roman"/>
          <w:sz w:val="28"/>
          <w:szCs w:val="28"/>
        </w:rPr>
        <w:t xml:space="preserve"> в случае его т</w:t>
      </w:r>
      <w:r w:rsidR="00ED57F9" w:rsidRPr="00455029">
        <w:rPr>
          <w:rFonts w:ascii="Times New Roman" w:hAnsi="Times New Roman" w:cs="Times New Roman"/>
          <w:sz w:val="28"/>
          <w:szCs w:val="28"/>
        </w:rPr>
        <w:t>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A78" w:rsidRDefault="001C0A78" w:rsidP="00ED57F9">
      <w:pPr>
        <w:suppressAutoHyphens/>
        <w:spacing w:before="8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0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D4EC7">
        <w:rPr>
          <w:rFonts w:ascii="Times New Roman" w:hAnsi="Times New Roman" w:cs="Times New Roman"/>
          <w:sz w:val="28"/>
          <w:szCs w:val="28"/>
        </w:rPr>
        <w:t xml:space="preserve"> </w:t>
      </w:r>
      <w:r w:rsidR="009471FC">
        <w:rPr>
          <w:rFonts w:ascii="Times New Roman" w:hAnsi="Times New Roman" w:cs="Times New Roman"/>
          <w:sz w:val="28"/>
          <w:szCs w:val="28"/>
        </w:rPr>
        <w:t>Порядок</w:t>
      </w:r>
      <w:r w:rsidRPr="00455029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471FC">
        <w:rPr>
          <w:rFonts w:ascii="Times New Roman" w:hAnsi="Times New Roman" w:cs="Times New Roman"/>
          <w:sz w:val="28"/>
          <w:szCs w:val="28"/>
        </w:rPr>
        <w:t>я</w:t>
      </w:r>
      <w:r w:rsidRPr="0045502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D4EC7">
        <w:rPr>
          <w:rFonts w:ascii="Times New Roman" w:hAnsi="Times New Roman" w:cs="Times New Roman"/>
          <w:sz w:val="28"/>
          <w:szCs w:val="28"/>
        </w:rPr>
        <w:t>ину</w:t>
      </w:r>
      <w:r w:rsidRPr="00455029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029">
        <w:rPr>
          <w:rFonts w:ascii="Times New Roman" w:hAnsi="Times New Roman" w:cs="Times New Roman"/>
          <w:sz w:val="28"/>
          <w:szCs w:val="28"/>
        </w:rPr>
        <w:t>альной поддержки в период временного трудоустройства</w:t>
      </w:r>
      <w:r w:rsidR="000D4EC7">
        <w:rPr>
          <w:rFonts w:ascii="Times New Roman" w:hAnsi="Times New Roman" w:cs="Times New Roman"/>
          <w:sz w:val="28"/>
          <w:szCs w:val="28"/>
        </w:rPr>
        <w:t>.</w:t>
      </w:r>
    </w:p>
    <w:p w:rsidR="00D1656B" w:rsidRPr="006E736E" w:rsidRDefault="001C0A78" w:rsidP="00D1656B">
      <w:pPr>
        <w:pStyle w:val="ConsPlusNormal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1656B">
        <w:rPr>
          <w:sz w:val="28"/>
          <w:szCs w:val="28"/>
        </w:rPr>
        <w:t>.</w:t>
      </w:r>
      <w:bookmarkEnd w:id="1"/>
      <w:r w:rsidR="0098430B">
        <w:rPr>
          <w:sz w:val="28"/>
          <w:szCs w:val="28"/>
        </w:rPr>
        <w:t> </w:t>
      </w:r>
      <w:r w:rsidR="00D1656B">
        <w:rPr>
          <w:bCs/>
          <w:sz w:val="28"/>
          <w:szCs w:val="28"/>
        </w:rPr>
        <w:t>Действие н</w:t>
      </w:r>
      <w:r w:rsidR="00D1656B" w:rsidRPr="006E736E">
        <w:rPr>
          <w:bCs/>
          <w:sz w:val="28"/>
          <w:szCs w:val="28"/>
        </w:rPr>
        <w:t>астоящего постановления распространить на правоотношения, возникшие с 1</w:t>
      </w:r>
      <w:r w:rsidR="009E7F44">
        <w:rPr>
          <w:bCs/>
          <w:sz w:val="28"/>
          <w:szCs w:val="28"/>
        </w:rPr>
        <w:t xml:space="preserve"> января</w:t>
      </w:r>
      <w:r w:rsidR="00D1656B" w:rsidRPr="006E736E">
        <w:rPr>
          <w:bCs/>
          <w:sz w:val="28"/>
          <w:szCs w:val="28"/>
        </w:rPr>
        <w:t xml:space="preserve"> 202</w:t>
      </w:r>
      <w:r w:rsidR="009E7F44">
        <w:rPr>
          <w:bCs/>
          <w:sz w:val="28"/>
          <w:szCs w:val="28"/>
        </w:rPr>
        <w:t>3</w:t>
      </w:r>
      <w:r w:rsidR="00D1656B" w:rsidRPr="006E736E">
        <w:rPr>
          <w:bCs/>
          <w:sz w:val="28"/>
          <w:szCs w:val="28"/>
        </w:rPr>
        <w:t xml:space="preserve"> года.</w:t>
      </w:r>
    </w:p>
    <w:p w:rsidR="00A27C54" w:rsidRPr="006E736E" w:rsidRDefault="00A27C54" w:rsidP="00D165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7F0B3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553B" w:rsidRDefault="007F0B3D" w:rsidP="00AB614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0B3D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AB614D" w:rsidRDefault="007F0B3D" w:rsidP="00AB614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B3D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Pr="007F0B3D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27C02" w:rsidRPr="007F0B3D" w:rsidRDefault="007F0B3D" w:rsidP="00AB614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B3D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</w:t>
      </w:r>
      <w:r w:rsidR="004155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0B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7F0B3D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D1656B" w:rsidRPr="006E736E" w:rsidRDefault="00D1656B" w:rsidP="00D1656B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73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656B" w:rsidRPr="006E736E" w:rsidRDefault="00D1656B" w:rsidP="00D165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736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6E736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8F6591" w:rsidRDefault="00D1656B" w:rsidP="00D165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736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F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6B" w:rsidRPr="006E736E" w:rsidRDefault="008F6591" w:rsidP="00D165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0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98430B">
        <w:rPr>
          <w:rFonts w:ascii="Times New Roman" w:hAnsi="Times New Roman" w:cs="Times New Roman"/>
          <w:sz w:val="28"/>
          <w:szCs w:val="28"/>
        </w:rPr>
        <w:t>____</w:t>
      </w:r>
    </w:p>
    <w:p w:rsidR="00D1656B" w:rsidRDefault="00D1656B" w:rsidP="00D165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8430B" w:rsidRDefault="0098430B" w:rsidP="00D1656B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2D" w:rsidRDefault="009F612D" w:rsidP="002604DE">
      <w:pPr>
        <w:suppressAutoHyphens/>
        <w:spacing w:before="84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2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9F6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4DE" w:rsidRPr="009F612D" w:rsidRDefault="00AD772B" w:rsidP="002604DE">
      <w:pPr>
        <w:suppressAutoHyphens/>
        <w:spacing w:before="84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оказания</w:t>
      </w:r>
      <w:proofErr w:type="gramEnd"/>
      <w:r w:rsidR="009F612D" w:rsidRPr="009F612D">
        <w:rPr>
          <w:rFonts w:ascii="Times New Roman" w:hAnsi="Times New Roman" w:cs="Times New Roman"/>
          <w:b/>
          <w:sz w:val="28"/>
          <w:szCs w:val="28"/>
        </w:rPr>
        <w:t xml:space="preserve"> гражданину материальной поддержки в период участия в оплачиваемых общественных работах в случае его трудоустройства</w:t>
      </w:r>
    </w:p>
    <w:p w:rsidR="002604DE" w:rsidRDefault="002604DE" w:rsidP="002604DE">
      <w:pPr>
        <w:rPr>
          <w:snapToGrid w:val="0"/>
          <w:sz w:val="28"/>
          <w:szCs w:val="28"/>
        </w:rPr>
      </w:pP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</w:t>
      </w:r>
      <w:r w:rsidRPr="002604DE">
        <w:rPr>
          <w:rFonts w:ascii="Times New Roman" w:hAnsi="Times New Roman" w:cs="Times New Roman"/>
          <w:sz w:val="28"/>
          <w:szCs w:val="28"/>
        </w:rPr>
        <w:t xml:space="preserve">оказания материальной поддержки гражданам в период участия в оплачиваемых общественных работах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устанавливает </w:t>
      </w:r>
      <w:r w:rsidR="00A46FBE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Pr="002604DE">
        <w:rPr>
          <w:rFonts w:ascii="Times New Roman" w:hAnsi="Times New Roman" w:cs="Times New Roman"/>
          <w:bCs/>
          <w:sz w:val="28"/>
          <w:szCs w:val="28"/>
        </w:rPr>
        <w:t>и условия выплаты материальной поддержки гражданам, в период участия в общественных работах (далее – материальная поддержка).</w:t>
      </w:r>
    </w:p>
    <w:p w:rsidR="002604DE" w:rsidRPr="002604DE" w:rsidRDefault="002604DE" w:rsidP="002604DE">
      <w:pPr>
        <w:tabs>
          <w:tab w:val="left" w:pos="757"/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2. Материальная поддержка </w:t>
      </w:r>
      <w:r w:rsidR="00BA05FE" w:rsidRPr="00BA05FE">
        <w:rPr>
          <w:rFonts w:ascii="Times New Roman" w:hAnsi="Times New Roman" w:cs="Times New Roman"/>
          <w:bCs/>
          <w:sz w:val="28"/>
          <w:szCs w:val="28"/>
        </w:rPr>
        <w:t>предоставля</w:t>
      </w:r>
      <w:r w:rsidR="00BA05FE">
        <w:rPr>
          <w:rFonts w:ascii="Times New Roman" w:hAnsi="Times New Roman" w:cs="Times New Roman"/>
          <w:bCs/>
          <w:sz w:val="28"/>
          <w:szCs w:val="28"/>
        </w:rPr>
        <w:t>е</w:t>
      </w:r>
      <w:r w:rsidR="00BA05FE" w:rsidRPr="00BA05FE">
        <w:rPr>
          <w:rFonts w:ascii="Times New Roman" w:hAnsi="Times New Roman" w:cs="Times New Roman"/>
          <w:bCs/>
          <w:sz w:val="28"/>
          <w:szCs w:val="28"/>
        </w:rPr>
        <w:t>тся</w:t>
      </w:r>
      <w:r w:rsidRPr="002604DE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средств, предусмотренных сводной бюджетной росписью бюджета Забайкальского края в пределах бюджетных ассигнований, и лимитов бюджетных обязательств, предусмотренных Министерству труда и социальной защиты населения Забайкальского края </w:t>
      </w:r>
      <w:r w:rsidRPr="002604DE">
        <w:rPr>
          <w:rFonts w:ascii="Times New Roman" w:hAnsi="Times New Roman" w:cs="Times New Roman"/>
          <w:bCs/>
          <w:sz w:val="28"/>
          <w:szCs w:val="28"/>
        </w:rPr>
        <w:t>(далее –</w:t>
      </w:r>
      <w:r w:rsidRPr="002604D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2604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2604DE" w:rsidRPr="002604DE" w:rsidRDefault="002604DE" w:rsidP="002604DE">
      <w:pPr>
        <w:pStyle w:val="ConsPlusNormal0"/>
        <w:suppressAutoHyphens/>
        <w:ind w:firstLine="709"/>
        <w:jc w:val="both"/>
        <w:rPr>
          <w:sz w:val="28"/>
          <w:szCs w:val="28"/>
        </w:rPr>
      </w:pPr>
      <w:r w:rsidRPr="002604DE">
        <w:rPr>
          <w:sz w:val="28"/>
          <w:szCs w:val="28"/>
        </w:rPr>
        <w:t xml:space="preserve">3. Средства </w:t>
      </w:r>
      <w:r w:rsidRPr="002604DE">
        <w:rPr>
          <w:bCs/>
          <w:sz w:val="28"/>
          <w:szCs w:val="28"/>
        </w:rPr>
        <w:t>на материальную поддержку</w:t>
      </w:r>
      <w:r w:rsidRPr="002604DE">
        <w:rPr>
          <w:sz w:val="28"/>
          <w:szCs w:val="28"/>
        </w:rPr>
        <w:t xml:space="preserve"> предоставляются Министерству, осуществляющему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обязательств.</w:t>
      </w:r>
    </w:p>
    <w:p w:rsidR="002604DE" w:rsidRPr="002604DE" w:rsidRDefault="002604DE" w:rsidP="002604DE">
      <w:pPr>
        <w:pStyle w:val="ConsPlusNormal0"/>
        <w:suppressAutoHyphens/>
        <w:ind w:firstLine="709"/>
        <w:jc w:val="both"/>
        <w:rPr>
          <w:sz w:val="28"/>
          <w:szCs w:val="28"/>
        </w:rPr>
      </w:pPr>
      <w:r w:rsidRPr="002604DE">
        <w:rPr>
          <w:sz w:val="28"/>
          <w:szCs w:val="28"/>
        </w:rPr>
        <w:t>Получателем бюджетных средств является Государственное казенное учреждение «Краевой центр занятости населения» Забайкальского края (далее – Центр занятости).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2604DE">
        <w:rPr>
          <w:rFonts w:ascii="Times New Roman" w:hAnsi="Times New Roman" w:cs="Times New Roman"/>
          <w:sz w:val="28"/>
          <w:szCs w:val="28"/>
        </w:rPr>
        <w:t>. К категории получателей материальной поддержки относятся</w:t>
      </w:r>
      <w:r w:rsidR="00E73406">
        <w:rPr>
          <w:rFonts w:ascii="Times New Roman" w:hAnsi="Times New Roman" w:cs="Times New Roman"/>
          <w:sz w:val="28"/>
          <w:szCs w:val="28"/>
        </w:rPr>
        <w:t xml:space="preserve"> г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раждане, признанные в установленном порядке безработными, принимающие участие в оплачиваемых общественных работах по направлению </w:t>
      </w:r>
      <w:r w:rsidR="00606C2C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>ентра занятости (</w:t>
      </w:r>
      <w:r w:rsidRPr="002604DE">
        <w:rPr>
          <w:rFonts w:ascii="Times New Roman" w:hAnsi="Times New Roman" w:cs="Times New Roman"/>
          <w:sz w:val="28"/>
          <w:szCs w:val="28"/>
        </w:rPr>
        <w:t>далее – безработные граждане, принимающие участие в общественных работах</w:t>
      </w:r>
      <w:r w:rsidRPr="002604DE">
        <w:rPr>
          <w:rFonts w:ascii="Times New Roman" w:hAnsi="Times New Roman" w:cs="Times New Roman"/>
          <w:bCs/>
          <w:sz w:val="28"/>
          <w:szCs w:val="28"/>
        </w:rPr>
        <w:t>);</w:t>
      </w:r>
    </w:p>
    <w:p w:rsidR="00A27A5B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>5. Размер материальной поддержки</w:t>
      </w:r>
      <w:r w:rsidR="00A27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406">
        <w:rPr>
          <w:rFonts w:ascii="Times New Roman" w:hAnsi="Times New Roman" w:cs="Times New Roman"/>
          <w:bCs/>
          <w:sz w:val="28"/>
          <w:szCs w:val="28"/>
        </w:rPr>
        <w:t>д</w:t>
      </w:r>
      <w:r w:rsidR="000A0516">
        <w:rPr>
          <w:rFonts w:ascii="Times New Roman" w:hAnsi="Times New Roman" w:cs="Times New Roman"/>
          <w:bCs/>
          <w:sz w:val="28"/>
          <w:szCs w:val="28"/>
        </w:rPr>
        <w:t>ля</w:t>
      </w:r>
      <w:r w:rsidR="00E73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5B" w:rsidRPr="00A27A5B">
        <w:rPr>
          <w:rFonts w:ascii="Times New Roman" w:hAnsi="Times New Roman" w:cs="Times New Roman"/>
          <w:bCs/>
          <w:sz w:val="28"/>
          <w:szCs w:val="28"/>
        </w:rPr>
        <w:t xml:space="preserve">безработных граждан, принимающих участие в общественных работах, </w:t>
      </w:r>
      <w:r w:rsidR="00E73406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A27A5B" w:rsidRPr="00A27A5B">
        <w:rPr>
          <w:rFonts w:ascii="Times New Roman" w:hAnsi="Times New Roman" w:cs="Times New Roman"/>
          <w:bCs/>
          <w:sz w:val="28"/>
          <w:szCs w:val="28"/>
        </w:rPr>
        <w:t>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</w:t>
      </w:r>
      <w:r w:rsidR="00A27A5B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 6.  Расчет размера материальной поддержки для граждан указанных в пункт</w:t>
      </w:r>
      <w:r w:rsidR="00A27A5B">
        <w:rPr>
          <w:rFonts w:ascii="Times New Roman" w:hAnsi="Times New Roman" w:cs="Times New Roman"/>
          <w:bCs/>
          <w:sz w:val="28"/>
          <w:szCs w:val="28"/>
        </w:rPr>
        <w:t>е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4 производится </w:t>
      </w:r>
      <w:r w:rsidR="007B67CD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ентром занятости ежемесячно за фактическое количество дней участия </w:t>
      </w:r>
      <w:r w:rsidR="001023FE">
        <w:rPr>
          <w:rFonts w:ascii="Times New Roman" w:hAnsi="Times New Roman" w:cs="Times New Roman"/>
          <w:sz w:val="28"/>
          <w:szCs w:val="28"/>
        </w:rPr>
        <w:t>безработного гражданина, принимающего</w:t>
      </w:r>
      <w:r w:rsidR="001023FE" w:rsidRPr="002604DE">
        <w:rPr>
          <w:rFonts w:ascii="Times New Roman" w:hAnsi="Times New Roman" w:cs="Times New Roman"/>
          <w:sz w:val="28"/>
          <w:szCs w:val="28"/>
        </w:rPr>
        <w:t xml:space="preserve"> участие в общественных работах</w:t>
      </w:r>
      <w:r w:rsidR="001023FE" w:rsidRPr="00260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4DE">
        <w:rPr>
          <w:rFonts w:ascii="Times New Roman" w:hAnsi="Times New Roman" w:cs="Times New Roman"/>
          <w:bCs/>
          <w:sz w:val="28"/>
          <w:szCs w:val="28"/>
        </w:rPr>
        <w:t>в календарном исчислении, включая периоды временной нетрудоспособности, на основании предста</w:t>
      </w:r>
      <w:r w:rsidR="00E73406">
        <w:rPr>
          <w:rFonts w:ascii="Times New Roman" w:hAnsi="Times New Roman" w:cs="Times New Roman"/>
          <w:bCs/>
          <w:sz w:val="28"/>
          <w:szCs w:val="28"/>
        </w:rPr>
        <w:t xml:space="preserve">вленных работодателем сведений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(в случае если указанные сведения не были предоставлены работодателем в </w:t>
      </w:r>
      <w:r w:rsidR="004A66B8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ентр занятости через единую цифровую платформу). 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7B67CD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A27A5B">
        <w:rPr>
          <w:rFonts w:ascii="Times New Roman" w:hAnsi="Times New Roman" w:cs="Times New Roman"/>
          <w:bCs/>
          <w:sz w:val="28"/>
          <w:szCs w:val="28"/>
        </w:rPr>
        <w:t>Сроки п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редставления </w:t>
      </w:r>
      <w:r w:rsidR="00E73406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604DE">
        <w:rPr>
          <w:rFonts w:ascii="Times New Roman" w:hAnsi="Times New Roman" w:cs="Times New Roman"/>
          <w:bCs/>
          <w:sz w:val="28"/>
          <w:szCs w:val="28"/>
        </w:rPr>
        <w:t>, подтверждающих участие граждан в оплачиваемых общественных работах, а также сведений, подтверждающих завершение работ, в том числе досрочно, определяются в договоре об организации проведения общественных работ</w:t>
      </w:r>
      <w:r w:rsidR="00A27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заключенном между </w:t>
      </w:r>
      <w:r w:rsidR="004A66B8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>ентром занятости и работодателем</w:t>
      </w:r>
      <w:r w:rsidR="001023FE">
        <w:rPr>
          <w:rFonts w:ascii="Times New Roman" w:hAnsi="Times New Roman" w:cs="Times New Roman"/>
          <w:bCs/>
          <w:sz w:val="28"/>
          <w:szCs w:val="28"/>
        </w:rPr>
        <w:t xml:space="preserve"> (далее-договор)</w:t>
      </w:r>
      <w:r w:rsidRPr="00260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B67CD">
        <w:rPr>
          <w:rFonts w:ascii="Times New Roman" w:hAnsi="Times New Roman" w:cs="Times New Roman"/>
          <w:bCs/>
          <w:sz w:val="28"/>
          <w:szCs w:val="28"/>
        </w:rPr>
        <w:t>8</w:t>
      </w:r>
      <w:r w:rsidRPr="002604DE">
        <w:rPr>
          <w:rFonts w:ascii="Times New Roman" w:hAnsi="Times New Roman" w:cs="Times New Roman"/>
          <w:bCs/>
          <w:sz w:val="28"/>
          <w:szCs w:val="28"/>
        </w:rPr>
        <w:t>. Основаниями для принятия решения об отказе в оказании материальной поддержки являются: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1) несоответствие граждан</w:t>
      </w:r>
      <w:r w:rsidR="00A27A5B">
        <w:rPr>
          <w:rFonts w:ascii="Times New Roman" w:hAnsi="Times New Roman" w:cs="Times New Roman"/>
          <w:bCs/>
          <w:sz w:val="28"/>
          <w:szCs w:val="28"/>
        </w:rPr>
        <w:t>ина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A27A5B">
        <w:rPr>
          <w:rFonts w:ascii="Times New Roman" w:hAnsi="Times New Roman" w:cs="Times New Roman"/>
          <w:bCs/>
          <w:sz w:val="28"/>
          <w:szCs w:val="28"/>
        </w:rPr>
        <w:t>и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получател</w:t>
      </w:r>
      <w:r w:rsidR="00A27A5B">
        <w:rPr>
          <w:rFonts w:ascii="Times New Roman" w:hAnsi="Times New Roman" w:cs="Times New Roman"/>
          <w:bCs/>
          <w:sz w:val="28"/>
          <w:szCs w:val="28"/>
        </w:rPr>
        <w:t>я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материальной поддержки, указанн</w:t>
      </w:r>
      <w:r w:rsidR="00A27A5B">
        <w:rPr>
          <w:rFonts w:ascii="Times New Roman" w:hAnsi="Times New Roman" w:cs="Times New Roman"/>
          <w:bCs/>
          <w:sz w:val="28"/>
          <w:szCs w:val="28"/>
        </w:rPr>
        <w:t>ой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в пункте 4 настоящего Порядка;</w:t>
      </w:r>
    </w:p>
    <w:p w:rsid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2) отсутствие бюджетных ассигнований на оказание материальной поддержк</w:t>
      </w:r>
      <w:r w:rsidR="00356AA8">
        <w:rPr>
          <w:rFonts w:ascii="Times New Roman" w:hAnsi="Times New Roman" w:cs="Times New Roman"/>
          <w:bCs/>
          <w:sz w:val="28"/>
          <w:szCs w:val="28"/>
        </w:rPr>
        <w:t>и;</w:t>
      </w:r>
    </w:p>
    <w:p w:rsidR="00356AA8" w:rsidRPr="002604DE" w:rsidRDefault="00356AA8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3)</w:t>
      </w:r>
      <w:r w:rsidR="00304CE1">
        <w:rPr>
          <w:rFonts w:ascii="Times New Roman" w:hAnsi="Times New Roman" w:cs="Times New Roman"/>
          <w:bCs/>
          <w:sz w:val="28"/>
          <w:szCs w:val="28"/>
        </w:rPr>
        <w:t xml:space="preserve"> непредставление или представлени</w:t>
      </w:r>
      <w:r w:rsidR="001023FE">
        <w:rPr>
          <w:rFonts w:ascii="Times New Roman" w:hAnsi="Times New Roman" w:cs="Times New Roman"/>
          <w:bCs/>
          <w:sz w:val="28"/>
          <w:szCs w:val="28"/>
        </w:rPr>
        <w:t>е не в полном объеме подтверждающих документов предусмотренных в договоре</w:t>
      </w:r>
      <w:r w:rsidR="00304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B67CD">
        <w:rPr>
          <w:rFonts w:ascii="Times New Roman" w:hAnsi="Times New Roman" w:cs="Times New Roman"/>
          <w:bCs/>
          <w:sz w:val="28"/>
          <w:szCs w:val="28"/>
        </w:rPr>
        <w:t>9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. Центр занятости на основании решения об оказании материальной поддержки </w:t>
      </w:r>
      <w:r w:rsidR="001023FE" w:rsidRPr="002604DE">
        <w:rPr>
          <w:rFonts w:ascii="Times New Roman" w:hAnsi="Times New Roman" w:cs="Times New Roman"/>
          <w:sz w:val="28"/>
          <w:szCs w:val="28"/>
        </w:rPr>
        <w:t>безработны</w:t>
      </w:r>
      <w:r w:rsidR="001023FE">
        <w:rPr>
          <w:rFonts w:ascii="Times New Roman" w:hAnsi="Times New Roman" w:cs="Times New Roman"/>
          <w:sz w:val="28"/>
          <w:szCs w:val="28"/>
        </w:rPr>
        <w:t>м</w:t>
      </w:r>
      <w:r w:rsidR="001023FE" w:rsidRPr="002604D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023FE">
        <w:rPr>
          <w:rFonts w:ascii="Times New Roman" w:hAnsi="Times New Roman" w:cs="Times New Roman"/>
          <w:sz w:val="28"/>
          <w:szCs w:val="28"/>
        </w:rPr>
        <w:t>ам</w:t>
      </w:r>
      <w:r w:rsidR="001023FE" w:rsidRPr="002604DE">
        <w:rPr>
          <w:rFonts w:ascii="Times New Roman" w:hAnsi="Times New Roman" w:cs="Times New Roman"/>
          <w:sz w:val="28"/>
          <w:szCs w:val="28"/>
        </w:rPr>
        <w:t>, принимающи</w:t>
      </w:r>
      <w:r w:rsidR="001023FE">
        <w:rPr>
          <w:rFonts w:ascii="Times New Roman" w:hAnsi="Times New Roman" w:cs="Times New Roman"/>
          <w:sz w:val="28"/>
          <w:szCs w:val="28"/>
        </w:rPr>
        <w:t>м</w:t>
      </w:r>
      <w:r w:rsidR="001023FE" w:rsidRPr="002604DE">
        <w:rPr>
          <w:rFonts w:ascii="Times New Roman" w:hAnsi="Times New Roman" w:cs="Times New Roman"/>
          <w:sz w:val="28"/>
          <w:szCs w:val="28"/>
        </w:rPr>
        <w:t xml:space="preserve"> участие в общественных работах</w:t>
      </w:r>
      <w:r w:rsidR="0067178A">
        <w:rPr>
          <w:rFonts w:ascii="Times New Roman" w:hAnsi="Times New Roman" w:cs="Times New Roman"/>
          <w:bCs/>
          <w:sz w:val="28"/>
          <w:szCs w:val="28"/>
        </w:rPr>
        <w:t>,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рассчитывает </w:t>
      </w:r>
      <w:r w:rsidR="0067178A">
        <w:rPr>
          <w:rFonts w:ascii="Times New Roman" w:hAnsi="Times New Roman" w:cs="Times New Roman"/>
          <w:bCs/>
          <w:sz w:val="28"/>
          <w:szCs w:val="28"/>
        </w:rPr>
        <w:t xml:space="preserve">и выплачивает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материальную поддержку. 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B67CD">
        <w:rPr>
          <w:rFonts w:ascii="Times New Roman" w:hAnsi="Times New Roman" w:cs="Times New Roman"/>
          <w:bCs/>
          <w:sz w:val="28"/>
          <w:szCs w:val="28"/>
        </w:rPr>
        <w:t>10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. Центр занятости в течение трех рабочих дней со дня получения от работодателя </w:t>
      </w:r>
      <w:r w:rsidR="00972177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5FD8">
        <w:rPr>
          <w:rFonts w:ascii="Times New Roman" w:hAnsi="Times New Roman" w:cs="Times New Roman"/>
          <w:bCs/>
          <w:sz w:val="28"/>
          <w:szCs w:val="28"/>
        </w:rPr>
        <w:t>предусмотренных в договоре</w:t>
      </w:r>
      <w:r w:rsidRPr="002604DE">
        <w:rPr>
          <w:rFonts w:ascii="Times New Roman" w:hAnsi="Times New Roman" w:cs="Times New Roman"/>
          <w:bCs/>
          <w:sz w:val="28"/>
          <w:szCs w:val="28"/>
        </w:rPr>
        <w:t>, осуществляет перечисление материальной поддержки на лицевой счет гражданина через кредитную организацию.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31D6">
        <w:rPr>
          <w:rFonts w:ascii="Times New Roman" w:hAnsi="Times New Roman" w:cs="Times New Roman"/>
          <w:bCs/>
          <w:sz w:val="28"/>
          <w:szCs w:val="28"/>
        </w:rPr>
        <w:t>1</w:t>
      </w:r>
      <w:r w:rsidR="007B67CD">
        <w:rPr>
          <w:rFonts w:ascii="Times New Roman" w:hAnsi="Times New Roman" w:cs="Times New Roman"/>
          <w:bCs/>
          <w:sz w:val="28"/>
          <w:szCs w:val="28"/>
        </w:rPr>
        <w:t>1</w:t>
      </w:r>
      <w:r w:rsidRPr="005531D6">
        <w:rPr>
          <w:rFonts w:ascii="Times New Roman" w:hAnsi="Times New Roman" w:cs="Times New Roman"/>
          <w:bCs/>
          <w:sz w:val="28"/>
          <w:szCs w:val="28"/>
        </w:rPr>
        <w:t>.</w:t>
      </w:r>
      <w:r w:rsidR="00790624" w:rsidRPr="005531D6">
        <w:rPr>
          <w:rFonts w:ascii="Times New Roman" w:hAnsi="Times New Roman" w:cs="Times New Roman"/>
          <w:bCs/>
          <w:sz w:val="28"/>
          <w:szCs w:val="28"/>
        </w:rPr>
        <w:t> </w:t>
      </w:r>
      <w:r w:rsidRPr="005531D6">
        <w:rPr>
          <w:rFonts w:ascii="Times New Roman" w:hAnsi="Times New Roman" w:cs="Times New Roman"/>
          <w:bCs/>
          <w:sz w:val="28"/>
          <w:szCs w:val="28"/>
        </w:rPr>
        <w:t>В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случае досрочного расторжения срочного трудового договора по инициативе работника (работодателя) или по соглашению сторон оказание материальной поддержки прекращается со дня, следующего за днем расторжения срочного трудового договора.</w:t>
      </w:r>
    </w:p>
    <w:p w:rsidR="002604DE" w:rsidRPr="002604DE" w:rsidRDefault="00640E3A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4DE" w:rsidRPr="002604DE">
        <w:rPr>
          <w:rFonts w:ascii="Times New Roman" w:hAnsi="Times New Roman" w:cs="Times New Roman"/>
          <w:bCs/>
          <w:sz w:val="28"/>
          <w:szCs w:val="28"/>
        </w:rPr>
        <w:t>Выплата материальной поддержки в этом случае производится за фактические дни участия гражданина в оплачиваемых общественных работах.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</w:t>
      </w:r>
      <w:r w:rsidR="007B67CD">
        <w:rPr>
          <w:rFonts w:ascii="Times New Roman" w:hAnsi="Times New Roman" w:cs="Times New Roman"/>
          <w:bCs/>
          <w:sz w:val="28"/>
          <w:szCs w:val="28"/>
        </w:rPr>
        <w:t>2</w:t>
      </w:r>
      <w:r w:rsidRPr="002604DE">
        <w:rPr>
          <w:rFonts w:ascii="Times New Roman" w:hAnsi="Times New Roman" w:cs="Times New Roman"/>
          <w:bCs/>
          <w:sz w:val="28"/>
          <w:szCs w:val="28"/>
        </w:rPr>
        <w:t>. Центр занятости: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1) осуществляет расход бюджетных средств на основании доведенных Министерством бюджетных ассигнований и лимитов бюджетных обязательств;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2) ежемесячно представляет в Министерство отчет о расходовании средств краевого бюджета;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3) несет ответственность за целевое использование бюджетных средств, соблюдение настоящего Порядка, а также достоверность представляемых сведений.</w:t>
      </w:r>
    </w:p>
    <w:p w:rsidR="002604DE" w:rsidRPr="002604DE" w:rsidRDefault="002604DE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</w:t>
      </w:r>
      <w:r w:rsidR="007B67CD">
        <w:rPr>
          <w:rFonts w:ascii="Times New Roman" w:hAnsi="Times New Roman" w:cs="Times New Roman"/>
          <w:bCs/>
          <w:sz w:val="28"/>
          <w:szCs w:val="28"/>
        </w:rPr>
        <w:t>3</w:t>
      </w:r>
      <w:r w:rsidRPr="002604DE">
        <w:rPr>
          <w:rFonts w:ascii="Times New Roman" w:hAnsi="Times New Roman" w:cs="Times New Roman"/>
          <w:bCs/>
          <w:sz w:val="28"/>
          <w:szCs w:val="28"/>
        </w:rPr>
        <w:t>. Контроль за целевым использованием бюджетных средств осуществляют Министерство и органы государственного финансового контроля Забайкальского края.</w:t>
      </w:r>
    </w:p>
    <w:p w:rsidR="002604DE" w:rsidRPr="002604DE" w:rsidRDefault="001311F7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4DE" w:rsidRPr="002604DE">
        <w:rPr>
          <w:rFonts w:ascii="Times New Roman" w:hAnsi="Times New Roman" w:cs="Times New Roman"/>
          <w:bCs/>
          <w:sz w:val="28"/>
          <w:szCs w:val="28"/>
        </w:rPr>
        <w:t>Центр занятости</w:t>
      </w:r>
      <w:r w:rsidR="00606C2C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2604DE" w:rsidRPr="002604DE">
        <w:rPr>
          <w:rFonts w:ascii="Times New Roman" w:hAnsi="Times New Roman" w:cs="Times New Roman"/>
          <w:bCs/>
          <w:sz w:val="28"/>
          <w:szCs w:val="28"/>
        </w:rPr>
        <w:t xml:space="preserve"> нецелевое использование бюджетных средств, несет ответственность в соответствии с бюджетным законодательством.</w:t>
      </w:r>
    </w:p>
    <w:p w:rsidR="002604DE" w:rsidRDefault="00255FD8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5FD8" w:rsidRDefault="00255FD8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FD8" w:rsidRPr="002604DE" w:rsidRDefault="00255FD8" w:rsidP="002604DE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4DE" w:rsidRPr="002604DE" w:rsidRDefault="002604DE" w:rsidP="002604DE">
      <w:pPr>
        <w:tabs>
          <w:tab w:val="left" w:pos="757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595CB4" w:rsidRDefault="00595CB4" w:rsidP="009F612D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F612D" w:rsidRPr="006E736E" w:rsidRDefault="009F612D" w:rsidP="009F612D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73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612D" w:rsidRPr="006E736E" w:rsidRDefault="009F612D" w:rsidP="009F612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736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6E736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F612D" w:rsidRDefault="009F612D" w:rsidP="009F612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736E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2D" w:rsidRPr="006E736E" w:rsidRDefault="009F612D" w:rsidP="009F612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2023 года № ____</w:t>
      </w:r>
    </w:p>
    <w:p w:rsidR="009F612D" w:rsidRDefault="009F612D" w:rsidP="009F612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F612D" w:rsidRDefault="009F612D" w:rsidP="009F612D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2D" w:rsidRPr="009F612D" w:rsidRDefault="009F612D" w:rsidP="009F612D">
      <w:pPr>
        <w:suppressAutoHyphens/>
        <w:spacing w:before="84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2D">
        <w:rPr>
          <w:rFonts w:ascii="Times New Roman" w:hAnsi="Times New Roman" w:cs="Times New Roman"/>
          <w:b/>
          <w:sz w:val="28"/>
          <w:szCs w:val="28"/>
        </w:rPr>
        <w:t>П</w:t>
      </w:r>
      <w:r w:rsidR="00352AA6">
        <w:rPr>
          <w:rFonts w:ascii="Times New Roman" w:hAnsi="Times New Roman" w:cs="Times New Roman"/>
          <w:b/>
          <w:sz w:val="28"/>
          <w:szCs w:val="28"/>
        </w:rPr>
        <w:t>ОРЯДОК</w:t>
      </w:r>
      <w:r w:rsidRPr="009F6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12D" w:rsidRPr="009F612D" w:rsidRDefault="009F612D" w:rsidP="009F612D">
      <w:pPr>
        <w:suppressAutoHyphens/>
        <w:spacing w:before="84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9F612D">
        <w:rPr>
          <w:rFonts w:ascii="Times New Roman" w:hAnsi="Times New Roman" w:cs="Times New Roman"/>
          <w:b/>
          <w:sz w:val="28"/>
          <w:szCs w:val="28"/>
        </w:rPr>
        <w:t>оказани</w:t>
      </w:r>
      <w:r w:rsidR="00AD772B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9F612D">
        <w:rPr>
          <w:rFonts w:ascii="Times New Roman" w:hAnsi="Times New Roman" w:cs="Times New Roman"/>
          <w:b/>
          <w:sz w:val="28"/>
          <w:szCs w:val="28"/>
        </w:rPr>
        <w:t xml:space="preserve"> гражданину материальной поддержки в период временного трудоустройства</w:t>
      </w:r>
    </w:p>
    <w:p w:rsidR="009F612D" w:rsidRDefault="009F612D" w:rsidP="009F612D">
      <w:pPr>
        <w:rPr>
          <w:snapToGrid w:val="0"/>
          <w:sz w:val="28"/>
          <w:szCs w:val="28"/>
        </w:rPr>
      </w:pP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</w:t>
      </w:r>
      <w:r w:rsidRPr="002604DE">
        <w:rPr>
          <w:rFonts w:ascii="Times New Roman" w:hAnsi="Times New Roman" w:cs="Times New Roman"/>
          <w:sz w:val="28"/>
          <w:szCs w:val="28"/>
        </w:rPr>
        <w:t>оказания материальной поддержки гражданам в период временного трудоустройства граждан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устанавливает </w:t>
      </w:r>
      <w:r w:rsidR="005D7388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и условия выплаты материальной поддержки гражданам, в период временного трудоустройства (далее – материальная поддержка).</w:t>
      </w:r>
    </w:p>
    <w:p w:rsidR="009F612D" w:rsidRPr="002604DE" w:rsidRDefault="009F612D" w:rsidP="009F612D">
      <w:pPr>
        <w:tabs>
          <w:tab w:val="left" w:pos="757"/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2. Материальная поддержка </w:t>
      </w:r>
      <w:r w:rsidRPr="00BA05FE">
        <w:rPr>
          <w:rFonts w:ascii="Times New Roman" w:hAnsi="Times New Roman" w:cs="Times New Roman"/>
          <w:bCs/>
          <w:sz w:val="28"/>
          <w:szCs w:val="28"/>
        </w:rPr>
        <w:t>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A05FE">
        <w:rPr>
          <w:rFonts w:ascii="Times New Roman" w:hAnsi="Times New Roman" w:cs="Times New Roman"/>
          <w:bCs/>
          <w:sz w:val="28"/>
          <w:szCs w:val="28"/>
        </w:rPr>
        <w:t>тся</w:t>
      </w:r>
      <w:r w:rsidRPr="002604DE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средств, предусмотренных сводной бюджетной росписью бюджета Забайкальского края в пределах бюджетных ассигнований, и лимитов бюджетных обязательств, предусмотренных Министерству труда и социальной защиты населения Забайкальского края </w:t>
      </w:r>
      <w:r w:rsidRPr="002604DE">
        <w:rPr>
          <w:rFonts w:ascii="Times New Roman" w:hAnsi="Times New Roman" w:cs="Times New Roman"/>
          <w:bCs/>
          <w:sz w:val="28"/>
          <w:szCs w:val="28"/>
        </w:rPr>
        <w:t>(далее –</w:t>
      </w:r>
      <w:r w:rsidRPr="002604D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2604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9F612D" w:rsidRPr="002604DE" w:rsidRDefault="00E33619" w:rsidP="009F612D">
      <w:pPr>
        <w:pStyle w:val="ConsPlusNormal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2" w:name="_GoBack"/>
      <w:bookmarkEnd w:id="2"/>
      <w:r w:rsidR="009F612D" w:rsidRPr="002604DE">
        <w:rPr>
          <w:sz w:val="28"/>
          <w:szCs w:val="28"/>
        </w:rPr>
        <w:t xml:space="preserve">Средства </w:t>
      </w:r>
      <w:r w:rsidR="009F612D" w:rsidRPr="002604DE">
        <w:rPr>
          <w:bCs/>
          <w:sz w:val="28"/>
          <w:szCs w:val="28"/>
        </w:rPr>
        <w:t>на материальную поддержку</w:t>
      </w:r>
      <w:r w:rsidR="009F612D" w:rsidRPr="002604DE">
        <w:rPr>
          <w:sz w:val="28"/>
          <w:szCs w:val="28"/>
        </w:rPr>
        <w:t xml:space="preserve"> предоставляются Министерству, осуществляющему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обязательств.</w:t>
      </w:r>
    </w:p>
    <w:p w:rsidR="009F612D" w:rsidRPr="002604DE" w:rsidRDefault="009F612D" w:rsidP="009F612D">
      <w:pPr>
        <w:pStyle w:val="ConsPlusNormal0"/>
        <w:suppressAutoHyphens/>
        <w:ind w:firstLine="709"/>
        <w:jc w:val="both"/>
        <w:rPr>
          <w:sz w:val="28"/>
          <w:szCs w:val="28"/>
        </w:rPr>
      </w:pPr>
      <w:r w:rsidRPr="002604DE">
        <w:rPr>
          <w:sz w:val="28"/>
          <w:szCs w:val="28"/>
        </w:rPr>
        <w:t>Получателем бюджетных средств является Государственное казенное учреждение «Краевой центр занятости населения» Забайкальского края (далее – Центр занятости).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2604DE">
        <w:rPr>
          <w:rFonts w:ascii="Times New Roman" w:hAnsi="Times New Roman" w:cs="Times New Roman"/>
          <w:sz w:val="28"/>
          <w:szCs w:val="28"/>
        </w:rPr>
        <w:t>. К категории получателей материальной поддержки относятся</w:t>
      </w:r>
      <w:r w:rsidRPr="002604DE">
        <w:rPr>
          <w:rFonts w:ascii="Times New Roman" w:hAnsi="Times New Roman" w:cs="Times New Roman"/>
          <w:bCs/>
          <w:sz w:val="28"/>
          <w:szCs w:val="28"/>
        </w:rPr>
        <w:t>: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sz w:val="28"/>
        </w:rPr>
        <w:t>1) н</w:t>
      </w:r>
      <w:r w:rsidRPr="002604DE">
        <w:rPr>
          <w:rFonts w:ascii="Times New Roman" w:hAnsi="Times New Roman" w:cs="Times New Roman"/>
          <w:sz w:val="28"/>
          <w:szCs w:val="28"/>
        </w:rPr>
        <w:t xml:space="preserve">есовершеннолетние граждане в возрасте от 14 до 18 лет в свободное от учебы время, зарегистрированных в целях поиска подходящей работы, в период временного </w:t>
      </w:r>
      <w:r w:rsidR="00606C2C">
        <w:rPr>
          <w:rFonts w:ascii="Times New Roman" w:hAnsi="Times New Roman" w:cs="Times New Roman"/>
          <w:sz w:val="28"/>
          <w:szCs w:val="28"/>
        </w:rPr>
        <w:t>трудоустройства по направлению Ц</w:t>
      </w:r>
      <w:r w:rsidRPr="002604DE">
        <w:rPr>
          <w:rFonts w:ascii="Times New Roman" w:hAnsi="Times New Roman" w:cs="Times New Roman"/>
          <w:sz w:val="28"/>
          <w:szCs w:val="28"/>
        </w:rPr>
        <w:t>ентра занятости (далее –   несовершеннолетние граждане);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2)  </w:t>
      </w:r>
      <w:r w:rsidRPr="002604DE">
        <w:rPr>
          <w:rFonts w:ascii="Times New Roman" w:hAnsi="Times New Roman" w:cs="Times New Roman"/>
          <w:sz w:val="28"/>
          <w:szCs w:val="28"/>
        </w:rPr>
        <w:t>граждане, испытывающие трудности в поиске работы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и признанные в установленном порядке безработными, в период временного трудоустройства по направлению </w:t>
      </w:r>
      <w:r w:rsidR="00606C2C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>ентра занятости (</w:t>
      </w:r>
      <w:r w:rsidRPr="002604DE">
        <w:rPr>
          <w:rFonts w:ascii="Times New Roman" w:hAnsi="Times New Roman" w:cs="Times New Roman"/>
          <w:sz w:val="28"/>
          <w:szCs w:val="28"/>
        </w:rPr>
        <w:t>далее – граждане, испытывающие трудности в поиске работы);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sz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</w:r>
      <w:r w:rsidR="009E52DD">
        <w:rPr>
          <w:rFonts w:ascii="Times New Roman" w:hAnsi="Times New Roman" w:cs="Times New Roman"/>
          <w:bCs/>
          <w:sz w:val="28"/>
          <w:szCs w:val="28"/>
        </w:rPr>
        <w:t>3</w:t>
      </w:r>
      <w:r w:rsidRPr="002604DE">
        <w:rPr>
          <w:rFonts w:ascii="Times New Roman" w:hAnsi="Times New Roman" w:cs="Times New Roman"/>
          <w:bCs/>
          <w:sz w:val="28"/>
          <w:szCs w:val="28"/>
        </w:rPr>
        <w:t>) б</w:t>
      </w:r>
      <w:r w:rsidRPr="002604DE">
        <w:rPr>
          <w:rFonts w:ascii="Times New Roman" w:hAnsi="Times New Roman" w:cs="Times New Roman"/>
          <w:sz w:val="28"/>
        </w:rPr>
        <w:t xml:space="preserve">езработные граждане возрасте от 18 до 25 лет, имеющие среднее профессиональное образование или высшее образование и ищущие работу в течение года, с даты выдачи им документа об образовании и о квалификации,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в период временного </w:t>
      </w:r>
      <w:r w:rsidR="00606C2C">
        <w:rPr>
          <w:rFonts w:ascii="Times New Roman" w:hAnsi="Times New Roman" w:cs="Times New Roman"/>
          <w:bCs/>
          <w:sz w:val="28"/>
          <w:szCs w:val="28"/>
        </w:rPr>
        <w:t>трудоустройства по направлению Ц</w:t>
      </w:r>
      <w:r w:rsidRPr="002604DE">
        <w:rPr>
          <w:rFonts w:ascii="Times New Roman" w:hAnsi="Times New Roman" w:cs="Times New Roman"/>
          <w:bCs/>
          <w:sz w:val="28"/>
          <w:szCs w:val="28"/>
        </w:rPr>
        <w:t>ентра занятости (</w:t>
      </w:r>
      <w:r w:rsidRPr="002604DE">
        <w:rPr>
          <w:rFonts w:ascii="Times New Roman" w:hAnsi="Times New Roman" w:cs="Times New Roman"/>
          <w:sz w:val="28"/>
          <w:szCs w:val="28"/>
        </w:rPr>
        <w:t>далее – безработные выпускники, ищущие работу впервые).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4DE">
        <w:rPr>
          <w:rFonts w:ascii="Times New Roman" w:hAnsi="Times New Roman" w:cs="Times New Roman"/>
          <w:bCs/>
          <w:sz w:val="28"/>
          <w:szCs w:val="28"/>
        </w:rPr>
        <w:tab/>
        <w:t>5. Размер материальной поддержки составляет гражданам указанным: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gramStart"/>
      <w:r w:rsidRPr="002604D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подпункте 1 пункта 4 в размере не ниже минимальной величины пособия по безработице и </w:t>
      </w:r>
      <w:r w:rsidRPr="002604DE">
        <w:rPr>
          <w:rFonts w:ascii="Times New Roman" w:hAnsi="Times New Roman" w:cs="Times New Roman"/>
          <w:sz w:val="28"/>
          <w:szCs w:val="28"/>
        </w:rPr>
        <w:t xml:space="preserve"> не выше полуторакратной минимальной величины </w:t>
      </w:r>
      <w:r w:rsidRPr="002604DE">
        <w:rPr>
          <w:rFonts w:ascii="Times New Roman" w:hAnsi="Times New Roman" w:cs="Times New Roman"/>
          <w:sz w:val="28"/>
          <w:szCs w:val="28"/>
        </w:rPr>
        <w:lastRenderedPageBreak/>
        <w:t>пособия по безработице</w:t>
      </w:r>
      <w:r w:rsidRPr="002604DE">
        <w:rPr>
          <w:rFonts w:ascii="Times New Roman" w:hAnsi="Times New Roman" w:cs="Times New Roman"/>
          <w:bCs/>
          <w:sz w:val="28"/>
          <w:szCs w:val="28"/>
        </w:rPr>
        <w:t>, увеличенных на размер районного коэффициента;</w:t>
      </w:r>
    </w:p>
    <w:p w:rsidR="009F612D" w:rsidRPr="002604DE" w:rsidRDefault="009E52D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подпунктах 2, 3 </w:t>
      </w:r>
      <w:r w:rsidR="009F612D" w:rsidRPr="002604DE">
        <w:rPr>
          <w:rFonts w:ascii="Times New Roman" w:hAnsi="Times New Roman" w:cs="Times New Roman"/>
          <w:bCs/>
          <w:sz w:val="28"/>
          <w:szCs w:val="28"/>
        </w:rPr>
        <w:t>пункта 4 в размере не ниже минимальной величины п</w:t>
      </w:r>
      <w:r w:rsidR="00C37162">
        <w:rPr>
          <w:rFonts w:ascii="Times New Roman" w:hAnsi="Times New Roman" w:cs="Times New Roman"/>
          <w:bCs/>
          <w:sz w:val="28"/>
          <w:szCs w:val="28"/>
        </w:rPr>
        <w:t xml:space="preserve">особия по безработице и не выше </w:t>
      </w:r>
      <w:r w:rsidR="00C37162" w:rsidRPr="00A27A5B">
        <w:rPr>
          <w:rFonts w:ascii="Times New Roman" w:hAnsi="Times New Roman" w:cs="Times New Roman"/>
          <w:bCs/>
          <w:sz w:val="28"/>
          <w:szCs w:val="28"/>
        </w:rPr>
        <w:t>двукратной минимальной величины пособия по безработице, увеличенных на размер районного коэффициента</w:t>
      </w:r>
      <w:r w:rsidR="009F612D" w:rsidRPr="00260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ab/>
        <w:t xml:space="preserve">6.  Расчет размера материальной поддержки для граждан указанных в подпунктах 1, 2, 3,  пункта 4 производится </w:t>
      </w:r>
      <w:r w:rsidR="00DB5B8C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ентром занятости ежемесячно за фактическое количество дней участия гражданина в указанных работах в календарном исчислении, включая периоды временной нетрудоспособности, на основании представленных работодателем сведений, в течение всего периода временного трудоустройства гражданина, подтверждающие временное трудоустройство гражданина (в случае если указанные сведения не были предоставлены работодателем в </w:t>
      </w:r>
      <w:r w:rsidR="00606C2C">
        <w:rPr>
          <w:rFonts w:ascii="Times New Roman" w:hAnsi="Times New Roman" w:cs="Times New Roman"/>
          <w:bCs/>
          <w:sz w:val="28"/>
          <w:szCs w:val="28"/>
        </w:rPr>
        <w:t>Ц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ентр занятости через единую цифровую платформу). 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5B8C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04C12">
        <w:rPr>
          <w:rFonts w:ascii="Times New Roman" w:hAnsi="Times New Roman" w:cs="Times New Roman"/>
          <w:bCs/>
          <w:sz w:val="28"/>
          <w:szCs w:val="28"/>
        </w:rPr>
        <w:t>Сроки п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редставления </w:t>
      </w:r>
      <w:r w:rsidR="00E16085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, подтверждающих участие граждан </w:t>
      </w:r>
      <w:r w:rsidR="00E16085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2604DE">
        <w:rPr>
          <w:rFonts w:ascii="Times New Roman" w:hAnsi="Times New Roman" w:cs="Times New Roman"/>
          <w:bCs/>
          <w:sz w:val="28"/>
          <w:szCs w:val="28"/>
        </w:rPr>
        <w:t>временном трудоустройстве, а также сведений, подтверждающих завершение работ, в том числе досрочно, определяются в договоре об организации временного трудоустройс</w:t>
      </w:r>
      <w:r w:rsidR="00606C2C">
        <w:rPr>
          <w:rFonts w:ascii="Times New Roman" w:hAnsi="Times New Roman" w:cs="Times New Roman"/>
          <w:bCs/>
          <w:sz w:val="28"/>
          <w:szCs w:val="28"/>
        </w:rPr>
        <w:t>тва граждан, заключенном между Ц</w:t>
      </w:r>
      <w:r w:rsidRPr="002604DE">
        <w:rPr>
          <w:rFonts w:ascii="Times New Roman" w:hAnsi="Times New Roman" w:cs="Times New Roman"/>
          <w:bCs/>
          <w:sz w:val="28"/>
          <w:szCs w:val="28"/>
        </w:rPr>
        <w:t>ентром занятости и работодателем.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5B8C">
        <w:rPr>
          <w:rFonts w:ascii="Times New Roman" w:hAnsi="Times New Roman" w:cs="Times New Roman"/>
          <w:bCs/>
          <w:sz w:val="28"/>
          <w:szCs w:val="28"/>
        </w:rPr>
        <w:t>8</w:t>
      </w:r>
      <w:r w:rsidRPr="002604DE">
        <w:rPr>
          <w:rFonts w:ascii="Times New Roman" w:hAnsi="Times New Roman" w:cs="Times New Roman"/>
          <w:bCs/>
          <w:sz w:val="28"/>
          <w:szCs w:val="28"/>
        </w:rPr>
        <w:t>. Основаниями для принятия решения об отказе в оказании материальной поддержки являются: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1) несоответствие граждан категориям получателей материальной поддержки, указанным в пункте 4 настоящего Порядка;</w:t>
      </w:r>
    </w:p>
    <w:p w:rsidR="009F612D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2) отсутствие бюджетных ассигнований на оказание материальной поддержк</w:t>
      </w:r>
      <w:r>
        <w:rPr>
          <w:rFonts w:ascii="Times New Roman" w:hAnsi="Times New Roman" w:cs="Times New Roman"/>
          <w:bCs/>
          <w:sz w:val="28"/>
          <w:szCs w:val="28"/>
        </w:rPr>
        <w:t>и;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3) </w:t>
      </w:r>
      <w:r w:rsidR="00BA2662">
        <w:rPr>
          <w:rFonts w:ascii="Times New Roman" w:hAnsi="Times New Roman" w:cs="Times New Roman"/>
          <w:bCs/>
          <w:sz w:val="28"/>
          <w:szCs w:val="28"/>
        </w:rPr>
        <w:t>непредставление или представление не в полном объеме подтверждающих документов предусмотренных в договоре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5B8C">
        <w:rPr>
          <w:rFonts w:ascii="Times New Roman" w:hAnsi="Times New Roman" w:cs="Times New Roman"/>
          <w:bCs/>
          <w:sz w:val="28"/>
          <w:szCs w:val="28"/>
        </w:rPr>
        <w:t>9</w:t>
      </w:r>
      <w:r w:rsidRPr="002604DE">
        <w:rPr>
          <w:rFonts w:ascii="Times New Roman" w:hAnsi="Times New Roman" w:cs="Times New Roman"/>
          <w:bCs/>
          <w:sz w:val="28"/>
          <w:szCs w:val="28"/>
        </w:rPr>
        <w:t>. Центр занятости на основании решения об оказании материальной поддержки гражданам в период временно</w:t>
      </w:r>
      <w:r w:rsidR="00661A69">
        <w:rPr>
          <w:rFonts w:ascii="Times New Roman" w:hAnsi="Times New Roman" w:cs="Times New Roman"/>
          <w:bCs/>
          <w:sz w:val="28"/>
          <w:szCs w:val="28"/>
        </w:rPr>
        <w:t>го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трудоустройства назначает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рассчитывает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выплачивает 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материальную поддержку. 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5B8C">
        <w:rPr>
          <w:rFonts w:ascii="Times New Roman" w:hAnsi="Times New Roman" w:cs="Times New Roman"/>
          <w:bCs/>
          <w:sz w:val="28"/>
          <w:szCs w:val="28"/>
        </w:rPr>
        <w:t>10</w:t>
      </w:r>
      <w:r w:rsidRPr="002604DE">
        <w:rPr>
          <w:rFonts w:ascii="Times New Roman" w:hAnsi="Times New Roman" w:cs="Times New Roman"/>
          <w:bCs/>
          <w:sz w:val="28"/>
          <w:szCs w:val="28"/>
        </w:rPr>
        <w:t>. Центр занятости в течение трех рабочих дней со дня получения от работодателя сведений, указанных в пункте 6 настоящего Порядка, осуществляет перечисление материальной поддержки на лицевой счет гражданина через кредитную организацию.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31D6">
        <w:rPr>
          <w:rFonts w:ascii="Times New Roman" w:hAnsi="Times New Roman" w:cs="Times New Roman"/>
          <w:bCs/>
          <w:sz w:val="28"/>
          <w:szCs w:val="28"/>
        </w:rPr>
        <w:t>1</w:t>
      </w:r>
      <w:r w:rsidR="00DB5B8C">
        <w:rPr>
          <w:rFonts w:ascii="Times New Roman" w:hAnsi="Times New Roman" w:cs="Times New Roman"/>
          <w:bCs/>
          <w:sz w:val="28"/>
          <w:szCs w:val="28"/>
        </w:rPr>
        <w:t>1</w:t>
      </w:r>
      <w:r w:rsidRPr="005531D6">
        <w:rPr>
          <w:rFonts w:ascii="Times New Roman" w:hAnsi="Times New Roman" w:cs="Times New Roman"/>
          <w:bCs/>
          <w:sz w:val="28"/>
          <w:szCs w:val="28"/>
        </w:rPr>
        <w:t>. В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случае досрочного расторжения срочного трудового договора по инициативе работника (работодателя) или по соглашению сторон оказание материальной поддержки прекращается со дня, следующего за днем расторжения срочного трудового договора.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Выплата материальной поддержки в этом случае производится за фактические дни участия гражданина </w:t>
      </w:r>
      <w:r w:rsidR="00E16085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2604DE">
        <w:rPr>
          <w:rFonts w:ascii="Times New Roman" w:hAnsi="Times New Roman" w:cs="Times New Roman"/>
          <w:bCs/>
          <w:sz w:val="28"/>
          <w:szCs w:val="28"/>
        </w:rPr>
        <w:t>временном трудоустройстве.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5B8C">
        <w:rPr>
          <w:rFonts w:ascii="Times New Roman" w:hAnsi="Times New Roman" w:cs="Times New Roman"/>
          <w:bCs/>
          <w:sz w:val="28"/>
          <w:szCs w:val="28"/>
        </w:rPr>
        <w:t>12</w:t>
      </w:r>
      <w:r w:rsidRPr="002604DE">
        <w:rPr>
          <w:rFonts w:ascii="Times New Roman" w:hAnsi="Times New Roman" w:cs="Times New Roman"/>
          <w:bCs/>
          <w:sz w:val="28"/>
          <w:szCs w:val="28"/>
        </w:rPr>
        <w:t>. Центр занятости: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1) осуществляет расход бюджетных средств на основании доведенных Министерством бюджетных ассигнований и лимитов бюджетных обязательств;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2) ежемесячно представляет в Министерство отчет о расходовании средств краевого бюджета;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3) несет ответственность за целевое использование бюджетных средств, соблюдение настоящего Порядка, а также достоверность представляемых сведений.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1</w:t>
      </w:r>
      <w:r w:rsidR="00DB5B8C">
        <w:rPr>
          <w:rFonts w:ascii="Times New Roman" w:hAnsi="Times New Roman" w:cs="Times New Roman"/>
          <w:bCs/>
          <w:sz w:val="28"/>
          <w:szCs w:val="28"/>
        </w:rPr>
        <w:t>3</w:t>
      </w:r>
      <w:r w:rsidRPr="002604DE">
        <w:rPr>
          <w:rFonts w:ascii="Times New Roman" w:hAnsi="Times New Roman" w:cs="Times New Roman"/>
          <w:bCs/>
          <w:sz w:val="28"/>
          <w:szCs w:val="28"/>
        </w:rPr>
        <w:t>. Контроль за целевым использованием бюджетных средств осуществляют Министерство и органы государственного финансового контроля Забайкальского края.</w:t>
      </w:r>
    </w:p>
    <w:p w:rsidR="009F612D" w:rsidRPr="002604DE" w:rsidRDefault="009F612D" w:rsidP="009F612D">
      <w:pPr>
        <w:tabs>
          <w:tab w:val="left" w:pos="757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04DE">
        <w:rPr>
          <w:rFonts w:ascii="Times New Roman" w:hAnsi="Times New Roman" w:cs="Times New Roman"/>
          <w:bCs/>
          <w:sz w:val="28"/>
          <w:szCs w:val="28"/>
        </w:rPr>
        <w:t>Центр занятости</w:t>
      </w:r>
      <w:r w:rsidR="00606C2C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Pr="002604DE">
        <w:rPr>
          <w:rFonts w:ascii="Times New Roman" w:hAnsi="Times New Roman" w:cs="Times New Roman"/>
          <w:bCs/>
          <w:sz w:val="28"/>
          <w:szCs w:val="28"/>
        </w:rPr>
        <w:t xml:space="preserve"> нецелевое использование бюджетных средств, несет ответственность в соответствии с бюджетным законодательством.</w:t>
      </w:r>
    </w:p>
    <w:p w:rsidR="00DB5B8C" w:rsidRDefault="00DB5B8C" w:rsidP="009F612D">
      <w:pPr>
        <w:tabs>
          <w:tab w:val="left" w:pos="757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B8C" w:rsidRDefault="00DB5B8C" w:rsidP="009F612D">
      <w:pPr>
        <w:tabs>
          <w:tab w:val="left" w:pos="757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B8C" w:rsidRDefault="00DB5B8C" w:rsidP="009F612D">
      <w:pPr>
        <w:tabs>
          <w:tab w:val="left" w:pos="757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12D" w:rsidRPr="002604DE" w:rsidRDefault="009F612D" w:rsidP="009F612D">
      <w:pPr>
        <w:tabs>
          <w:tab w:val="left" w:pos="757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4DE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9F612D" w:rsidRDefault="009F612D" w:rsidP="00D1656B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612D" w:rsidSect="00AB614D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B6" w:rsidRDefault="003C18B6" w:rsidP="00B866F4">
      <w:r>
        <w:separator/>
      </w:r>
    </w:p>
  </w:endnote>
  <w:endnote w:type="continuationSeparator" w:id="0">
    <w:p w:rsidR="003C18B6" w:rsidRDefault="003C18B6" w:rsidP="00B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B6" w:rsidRDefault="003C18B6" w:rsidP="00B866F4">
      <w:r>
        <w:separator/>
      </w:r>
    </w:p>
  </w:footnote>
  <w:footnote w:type="continuationSeparator" w:id="0">
    <w:p w:rsidR="003C18B6" w:rsidRDefault="003C18B6" w:rsidP="00B8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F4" w:rsidRPr="00D94229" w:rsidRDefault="00765309">
    <w:pPr>
      <w:pStyle w:val="a8"/>
      <w:jc w:val="center"/>
      <w:rPr>
        <w:sz w:val="28"/>
        <w:szCs w:val="28"/>
      </w:rPr>
    </w:pPr>
    <w:r w:rsidRPr="00D94229">
      <w:rPr>
        <w:rFonts w:ascii="Times New Roman" w:hAnsi="Times New Roman"/>
        <w:sz w:val="28"/>
        <w:szCs w:val="28"/>
      </w:rPr>
      <w:fldChar w:fldCharType="begin"/>
    </w:r>
    <w:r w:rsidR="00B866F4" w:rsidRPr="00D94229">
      <w:rPr>
        <w:rFonts w:ascii="Times New Roman" w:hAnsi="Times New Roman"/>
        <w:sz w:val="28"/>
        <w:szCs w:val="28"/>
      </w:rPr>
      <w:instrText>PAGE   \* MERGEFORMAT</w:instrText>
    </w:r>
    <w:r w:rsidRPr="00D94229">
      <w:rPr>
        <w:rFonts w:ascii="Times New Roman" w:hAnsi="Times New Roman"/>
        <w:sz w:val="28"/>
        <w:szCs w:val="28"/>
      </w:rPr>
      <w:fldChar w:fldCharType="separate"/>
    </w:r>
    <w:r w:rsidR="00E33619">
      <w:rPr>
        <w:rFonts w:ascii="Times New Roman" w:hAnsi="Times New Roman"/>
        <w:noProof/>
        <w:sz w:val="28"/>
        <w:szCs w:val="28"/>
      </w:rPr>
      <w:t>6</w:t>
    </w:r>
    <w:r w:rsidRPr="00D94229">
      <w:rPr>
        <w:rFonts w:ascii="Times New Roman" w:hAnsi="Times New Roman"/>
        <w:sz w:val="28"/>
        <w:szCs w:val="28"/>
      </w:rPr>
      <w:fldChar w:fldCharType="end"/>
    </w:r>
  </w:p>
  <w:p w:rsidR="00B866F4" w:rsidRDefault="00B866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6B"/>
    <w:rsid w:val="00010741"/>
    <w:rsid w:val="00027C02"/>
    <w:rsid w:val="00030BE1"/>
    <w:rsid w:val="00034AAE"/>
    <w:rsid w:val="00041BC6"/>
    <w:rsid w:val="00046508"/>
    <w:rsid w:val="00060B80"/>
    <w:rsid w:val="00060F06"/>
    <w:rsid w:val="00061C84"/>
    <w:rsid w:val="00063171"/>
    <w:rsid w:val="00064741"/>
    <w:rsid w:val="00071178"/>
    <w:rsid w:val="000819A8"/>
    <w:rsid w:val="00081AE2"/>
    <w:rsid w:val="00081F00"/>
    <w:rsid w:val="000848EB"/>
    <w:rsid w:val="000A0516"/>
    <w:rsid w:val="000A69D1"/>
    <w:rsid w:val="000B12EB"/>
    <w:rsid w:val="000D136B"/>
    <w:rsid w:val="000D4EC7"/>
    <w:rsid w:val="000E0039"/>
    <w:rsid w:val="001023FE"/>
    <w:rsid w:val="00114E97"/>
    <w:rsid w:val="001227E1"/>
    <w:rsid w:val="00125F42"/>
    <w:rsid w:val="001311F7"/>
    <w:rsid w:val="00151926"/>
    <w:rsid w:val="00154B6F"/>
    <w:rsid w:val="001632E6"/>
    <w:rsid w:val="001650CB"/>
    <w:rsid w:val="001651AF"/>
    <w:rsid w:val="00170F8D"/>
    <w:rsid w:val="00174541"/>
    <w:rsid w:val="00180001"/>
    <w:rsid w:val="001A68A1"/>
    <w:rsid w:val="001B4032"/>
    <w:rsid w:val="001C0A78"/>
    <w:rsid w:val="001E1109"/>
    <w:rsid w:val="001E1C39"/>
    <w:rsid w:val="001E38EF"/>
    <w:rsid w:val="001E3E53"/>
    <w:rsid w:val="001F42E7"/>
    <w:rsid w:val="001F5452"/>
    <w:rsid w:val="002066DB"/>
    <w:rsid w:val="0020731E"/>
    <w:rsid w:val="0021307E"/>
    <w:rsid w:val="002168AF"/>
    <w:rsid w:val="0021697E"/>
    <w:rsid w:val="002206F4"/>
    <w:rsid w:val="00223524"/>
    <w:rsid w:val="00233009"/>
    <w:rsid w:val="00234C15"/>
    <w:rsid w:val="00244D7C"/>
    <w:rsid w:val="0025033C"/>
    <w:rsid w:val="00255FD8"/>
    <w:rsid w:val="002604DE"/>
    <w:rsid w:val="00261E20"/>
    <w:rsid w:val="00266F91"/>
    <w:rsid w:val="002A5360"/>
    <w:rsid w:val="002A7BC1"/>
    <w:rsid w:val="002B34D0"/>
    <w:rsid w:val="002C0A09"/>
    <w:rsid w:val="002C62AC"/>
    <w:rsid w:val="002C7C72"/>
    <w:rsid w:val="002E31DF"/>
    <w:rsid w:val="002E3CD9"/>
    <w:rsid w:val="002E65E5"/>
    <w:rsid w:val="00304CE1"/>
    <w:rsid w:val="00312DAB"/>
    <w:rsid w:val="00317D99"/>
    <w:rsid w:val="003216B5"/>
    <w:rsid w:val="00323D83"/>
    <w:rsid w:val="0032499D"/>
    <w:rsid w:val="00332CD1"/>
    <w:rsid w:val="00342FF8"/>
    <w:rsid w:val="003471AD"/>
    <w:rsid w:val="00352AA6"/>
    <w:rsid w:val="00352CCA"/>
    <w:rsid w:val="003568A7"/>
    <w:rsid w:val="00356AA8"/>
    <w:rsid w:val="00357986"/>
    <w:rsid w:val="00360CA5"/>
    <w:rsid w:val="00364F4A"/>
    <w:rsid w:val="0038515B"/>
    <w:rsid w:val="003863D5"/>
    <w:rsid w:val="00390FA5"/>
    <w:rsid w:val="003B7F72"/>
    <w:rsid w:val="003C18B6"/>
    <w:rsid w:val="003C69C3"/>
    <w:rsid w:val="003E05CD"/>
    <w:rsid w:val="003F3D9E"/>
    <w:rsid w:val="003F4475"/>
    <w:rsid w:val="00406BAE"/>
    <w:rsid w:val="0041218E"/>
    <w:rsid w:val="00412531"/>
    <w:rsid w:val="0041553B"/>
    <w:rsid w:val="00435270"/>
    <w:rsid w:val="00442782"/>
    <w:rsid w:val="00451098"/>
    <w:rsid w:val="004529C9"/>
    <w:rsid w:val="00462621"/>
    <w:rsid w:val="004703FA"/>
    <w:rsid w:val="004742DE"/>
    <w:rsid w:val="00476492"/>
    <w:rsid w:val="00494BEF"/>
    <w:rsid w:val="004A66B8"/>
    <w:rsid w:val="004B17E4"/>
    <w:rsid w:val="004B7DDC"/>
    <w:rsid w:val="004C4941"/>
    <w:rsid w:val="004C4C0F"/>
    <w:rsid w:val="004D194C"/>
    <w:rsid w:val="004E2E75"/>
    <w:rsid w:val="004F3E75"/>
    <w:rsid w:val="00523C75"/>
    <w:rsid w:val="00544F26"/>
    <w:rsid w:val="00545521"/>
    <w:rsid w:val="005531D6"/>
    <w:rsid w:val="0056559A"/>
    <w:rsid w:val="005759D4"/>
    <w:rsid w:val="00583694"/>
    <w:rsid w:val="005862F2"/>
    <w:rsid w:val="005869C7"/>
    <w:rsid w:val="005875D5"/>
    <w:rsid w:val="00590751"/>
    <w:rsid w:val="0059188E"/>
    <w:rsid w:val="00595CB4"/>
    <w:rsid w:val="005A3EF4"/>
    <w:rsid w:val="005B35E5"/>
    <w:rsid w:val="005D68C9"/>
    <w:rsid w:val="005D7388"/>
    <w:rsid w:val="005E0570"/>
    <w:rsid w:val="005E0808"/>
    <w:rsid w:val="006015F1"/>
    <w:rsid w:val="00606C2C"/>
    <w:rsid w:val="00614013"/>
    <w:rsid w:val="0062336F"/>
    <w:rsid w:val="00640E3A"/>
    <w:rsid w:val="006452EC"/>
    <w:rsid w:val="006467BC"/>
    <w:rsid w:val="00652DD6"/>
    <w:rsid w:val="00661A69"/>
    <w:rsid w:val="00662034"/>
    <w:rsid w:val="00662584"/>
    <w:rsid w:val="0066378E"/>
    <w:rsid w:val="00663F8F"/>
    <w:rsid w:val="0067178A"/>
    <w:rsid w:val="0068192B"/>
    <w:rsid w:val="00683093"/>
    <w:rsid w:val="006A64DB"/>
    <w:rsid w:val="006C545B"/>
    <w:rsid w:val="006E60D3"/>
    <w:rsid w:val="006E736E"/>
    <w:rsid w:val="0070048A"/>
    <w:rsid w:val="00704C12"/>
    <w:rsid w:val="00715C1C"/>
    <w:rsid w:val="00716415"/>
    <w:rsid w:val="0073218B"/>
    <w:rsid w:val="00735D41"/>
    <w:rsid w:val="00741724"/>
    <w:rsid w:val="00754D34"/>
    <w:rsid w:val="007567CE"/>
    <w:rsid w:val="00757C38"/>
    <w:rsid w:val="00765309"/>
    <w:rsid w:val="007679E3"/>
    <w:rsid w:val="0077437F"/>
    <w:rsid w:val="00781022"/>
    <w:rsid w:val="00782D8D"/>
    <w:rsid w:val="00790624"/>
    <w:rsid w:val="00794FEA"/>
    <w:rsid w:val="00796B65"/>
    <w:rsid w:val="007977C5"/>
    <w:rsid w:val="007977E4"/>
    <w:rsid w:val="007A2C40"/>
    <w:rsid w:val="007A6F86"/>
    <w:rsid w:val="007A7C15"/>
    <w:rsid w:val="007B07CB"/>
    <w:rsid w:val="007B2C70"/>
    <w:rsid w:val="007B4DB7"/>
    <w:rsid w:val="007B67CD"/>
    <w:rsid w:val="007C1043"/>
    <w:rsid w:val="007C1A95"/>
    <w:rsid w:val="007C33CD"/>
    <w:rsid w:val="007C4C19"/>
    <w:rsid w:val="007C519A"/>
    <w:rsid w:val="007D094D"/>
    <w:rsid w:val="007E1F4C"/>
    <w:rsid w:val="007F0B3D"/>
    <w:rsid w:val="007F625A"/>
    <w:rsid w:val="008152A9"/>
    <w:rsid w:val="008176C7"/>
    <w:rsid w:val="00832F1B"/>
    <w:rsid w:val="00837C8B"/>
    <w:rsid w:val="00874C6C"/>
    <w:rsid w:val="00883AB9"/>
    <w:rsid w:val="008873B0"/>
    <w:rsid w:val="00890D72"/>
    <w:rsid w:val="0089185B"/>
    <w:rsid w:val="00891870"/>
    <w:rsid w:val="00894AC0"/>
    <w:rsid w:val="0089645C"/>
    <w:rsid w:val="008A0945"/>
    <w:rsid w:val="008A3646"/>
    <w:rsid w:val="008C3D6C"/>
    <w:rsid w:val="008D3372"/>
    <w:rsid w:val="008D57B5"/>
    <w:rsid w:val="008D58DC"/>
    <w:rsid w:val="008D6BCD"/>
    <w:rsid w:val="008E743E"/>
    <w:rsid w:val="008F6591"/>
    <w:rsid w:val="0090112C"/>
    <w:rsid w:val="009067C6"/>
    <w:rsid w:val="009134C4"/>
    <w:rsid w:val="00913A99"/>
    <w:rsid w:val="00914461"/>
    <w:rsid w:val="009232CB"/>
    <w:rsid w:val="009305AC"/>
    <w:rsid w:val="00930816"/>
    <w:rsid w:val="00933921"/>
    <w:rsid w:val="009349DD"/>
    <w:rsid w:val="009471FC"/>
    <w:rsid w:val="00953D6A"/>
    <w:rsid w:val="00953F54"/>
    <w:rsid w:val="00954ADA"/>
    <w:rsid w:val="00972177"/>
    <w:rsid w:val="0098430B"/>
    <w:rsid w:val="009A1058"/>
    <w:rsid w:val="009C3D36"/>
    <w:rsid w:val="009D122A"/>
    <w:rsid w:val="009D44DA"/>
    <w:rsid w:val="009E52DD"/>
    <w:rsid w:val="009E7F44"/>
    <w:rsid w:val="009F0EDB"/>
    <w:rsid w:val="009F612D"/>
    <w:rsid w:val="00A055F9"/>
    <w:rsid w:val="00A14A47"/>
    <w:rsid w:val="00A23B13"/>
    <w:rsid w:val="00A27A5B"/>
    <w:rsid w:val="00A27C54"/>
    <w:rsid w:val="00A315A0"/>
    <w:rsid w:val="00A3599F"/>
    <w:rsid w:val="00A46FBE"/>
    <w:rsid w:val="00A52E3C"/>
    <w:rsid w:val="00A61642"/>
    <w:rsid w:val="00A63095"/>
    <w:rsid w:val="00A667EB"/>
    <w:rsid w:val="00A720BD"/>
    <w:rsid w:val="00A74F08"/>
    <w:rsid w:val="00A84615"/>
    <w:rsid w:val="00AA0178"/>
    <w:rsid w:val="00AA3126"/>
    <w:rsid w:val="00AA38E8"/>
    <w:rsid w:val="00AB06DD"/>
    <w:rsid w:val="00AB3B3C"/>
    <w:rsid w:val="00AB614D"/>
    <w:rsid w:val="00AB698F"/>
    <w:rsid w:val="00AC645B"/>
    <w:rsid w:val="00AC663E"/>
    <w:rsid w:val="00AC6F5B"/>
    <w:rsid w:val="00AD5685"/>
    <w:rsid w:val="00AD772B"/>
    <w:rsid w:val="00AE1BA1"/>
    <w:rsid w:val="00B023EB"/>
    <w:rsid w:val="00B05A53"/>
    <w:rsid w:val="00B06075"/>
    <w:rsid w:val="00B16ADD"/>
    <w:rsid w:val="00B24A5A"/>
    <w:rsid w:val="00B25DC8"/>
    <w:rsid w:val="00B32C59"/>
    <w:rsid w:val="00B33B41"/>
    <w:rsid w:val="00B350AA"/>
    <w:rsid w:val="00B606C5"/>
    <w:rsid w:val="00B63460"/>
    <w:rsid w:val="00B75496"/>
    <w:rsid w:val="00B866F4"/>
    <w:rsid w:val="00B87604"/>
    <w:rsid w:val="00B902D9"/>
    <w:rsid w:val="00B90E61"/>
    <w:rsid w:val="00B96D8E"/>
    <w:rsid w:val="00BA05FE"/>
    <w:rsid w:val="00BA2662"/>
    <w:rsid w:val="00BA50CA"/>
    <w:rsid w:val="00BB4276"/>
    <w:rsid w:val="00BC27F8"/>
    <w:rsid w:val="00BC2CB1"/>
    <w:rsid w:val="00BD238D"/>
    <w:rsid w:val="00BE1DF4"/>
    <w:rsid w:val="00BE3842"/>
    <w:rsid w:val="00BF4264"/>
    <w:rsid w:val="00C14586"/>
    <w:rsid w:val="00C37162"/>
    <w:rsid w:val="00C67BCB"/>
    <w:rsid w:val="00C736AF"/>
    <w:rsid w:val="00C736D3"/>
    <w:rsid w:val="00C808E5"/>
    <w:rsid w:val="00C915BA"/>
    <w:rsid w:val="00C96F48"/>
    <w:rsid w:val="00CA1001"/>
    <w:rsid w:val="00CA5467"/>
    <w:rsid w:val="00CB21F8"/>
    <w:rsid w:val="00CB7D63"/>
    <w:rsid w:val="00CC17E8"/>
    <w:rsid w:val="00CC66F2"/>
    <w:rsid w:val="00CC6CDD"/>
    <w:rsid w:val="00CF3C20"/>
    <w:rsid w:val="00D033AB"/>
    <w:rsid w:val="00D03D7A"/>
    <w:rsid w:val="00D04C69"/>
    <w:rsid w:val="00D05F74"/>
    <w:rsid w:val="00D1656B"/>
    <w:rsid w:val="00D1739A"/>
    <w:rsid w:val="00D22087"/>
    <w:rsid w:val="00D42841"/>
    <w:rsid w:val="00D507A5"/>
    <w:rsid w:val="00D60EB9"/>
    <w:rsid w:val="00D72DB7"/>
    <w:rsid w:val="00D8102C"/>
    <w:rsid w:val="00D83EED"/>
    <w:rsid w:val="00D94229"/>
    <w:rsid w:val="00D9732F"/>
    <w:rsid w:val="00DB5B8C"/>
    <w:rsid w:val="00DB759D"/>
    <w:rsid w:val="00DC59F8"/>
    <w:rsid w:val="00DE0404"/>
    <w:rsid w:val="00DE6F55"/>
    <w:rsid w:val="00DF0310"/>
    <w:rsid w:val="00DF35AA"/>
    <w:rsid w:val="00E030BD"/>
    <w:rsid w:val="00E11730"/>
    <w:rsid w:val="00E16085"/>
    <w:rsid w:val="00E207E9"/>
    <w:rsid w:val="00E24869"/>
    <w:rsid w:val="00E256AB"/>
    <w:rsid w:val="00E33619"/>
    <w:rsid w:val="00E418D5"/>
    <w:rsid w:val="00E46237"/>
    <w:rsid w:val="00E53015"/>
    <w:rsid w:val="00E542AC"/>
    <w:rsid w:val="00E56D92"/>
    <w:rsid w:val="00E669ED"/>
    <w:rsid w:val="00E73406"/>
    <w:rsid w:val="00E75FE5"/>
    <w:rsid w:val="00EA7EBB"/>
    <w:rsid w:val="00EB36CF"/>
    <w:rsid w:val="00ED57F9"/>
    <w:rsid w:val="00ED5EB5"/>
    <w:rsid w:val="00EF13C4"/>
    <w:rsid w:val="00F07466"/>
    <w:rsid w:val="00F13AF8"/>
    <w:rsid w:val="00F15178"/>
    <w:rsid w:val="00F27007"/>
    <w:rsid w:val="00F30C73"/>
    <w:rsid w:val="00F33FB7"/>
    <w:rsid w:val="00F42EEF"/>
    <w:rsid w:val="00F51A49"/>
    <w:rsid w:val="00F53AFD"/>
    <w:rsid w:val="00F63D66"/>
    <w:rsid w:val="00F65EAF"/>
    <w:rsid w:val="00F737F7"/>
    <w:rsid w:val="00F928FF"/>
    <w:rsid w:val="00FA1D56"/>
    <w:rsid w:val="00FB1DC6"/>
    <w:rsid w:val="00FC7E47"/>
    <w:rsid w:val="00FE3ACB"/>
    <w:rsid w:val="00FF234A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3B6F8-4EB3-4184-AB2C-9F0D95F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656B"/>
    <w:rPr>
      <w:rFonts w:ascii="Times New Roman" w:hAnsi="Times New Roman" w:cs="Times New Roman" w:hint="default"/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D1656B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D1656B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165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Основной текст_"/>
    <w:link w:val="1"/>
    <w:locked/>
    <w:rsid w:val="00D1656B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1656B"/>
    <w:pPr>
      <w:shd w:val="clear" w:color="auto" w:fill="FFFFFF"/>
      <w:autoSpaceDE/>
      <w:autoSpaceDN/>
      <w:adjustRightInd/>
      <w:spacing w:after="720" w:line="240" w:lineRule="atLeast"/>
      <w:jc w:val="right"/>
    </w:pPr>
    <w:rPr>
      <w:rFonts w:ascii="Times New Roman" w:eastAsia="Calibri" w:hAnsi="Times New Roman" w:cs="Times New Roman"/>
      <w:sz w:val="27"/>
      <w:szCs w:val="20"/>
    </w:rPr>
  </w:style>
  <w:style w:type="character" w:customStyle="1" w:styleId="2">
    <w:name w:val="Основной текст (2)_"/>
    <w:link w:val="20"/>
    <w:locked/>
    <w:rsid w:val="00D1656B"/>
    <w:rPr>
      <w:rFonts w:ascii="Times New Roman" w:hAnsi="Times New Roman" w:cs="Times New Roman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56B"/>
    <w:pPr>
      <w:shd w:val="clear" w:color="auto" w:fill="FFFFFF"/>
      <w:autoSpaceDE/>
      <w:autoSpaceDN/>
      <w:adjustRightInd/>
      <w:spacing w:before="300" w:after="300" w:line="240" w:lineRule="atLeast"/>
      <w:ind w:firstLine="700"/>
      <w:jc w:val="both"/>
    </w:pPr>
    <w:rPr>
      <w:rFonts w:ascii="Times New Roman" w:eastAsia="Calibri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656B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471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66F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B866F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66F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B866F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1B17-B0F5-4B10-AABD-EC97F446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Links>
    <vt:vector size="12" baseType="variant">
      <vt:variant>
        <vt:i4>1507449</vt:i4>
      </vt:variant>
      <vt:variant>
        <vt:i4>3</vt:i4>
      </vt:variant>
      <vt:variant>
        <vt:i4>0</vt:i4>
      </vt:variant>
      <vt:variant>
        <vt:i4>5</vt:i4>
      </vt:variant>
      <vt:variant>
        <vt:lpwstr>C:\Users\Eliseeva\VARFOL~1\AppData\Local\Temp\113425347-64281372-64291121.doc</vt:lpwstr>
      </vt:variant>
      <vt:variant>
        <vt:lpwstr>P103</vt:lpwstr>
      </vt:variant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C:\Users\Eliseeva\VARFOL~1\AppData\Local\Temp\113425347-64281372-64291121.doc</vt:lpwstr>
      </vt:variant>
      <vt:variant>
        <vt:lpwstr>P103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Andreeva___</cp:lastModifiedBy>
  <cp:revision>97</cp:revision>
  <cp:lastPrinted>2023-09-01T02:46:00Z</cp:lastPrinted>
  <dcterms:created xsi:type="dcterms:W3CDTF">2023-08-16T05:57:00Z</dcterms:created>
  <dcterms:modified xsi:type="dcterms:W3CDTF">2023-09-01T03:28:00Z</dcterms:modified>
</cp:coreProperties>
</file>