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1B1" w:rsidRPr="0002586A" w:rsidRDefault="00E17F28" w:rsidP="001231CA">
      <w:pPr>
        <w:jc w:val="center"/>
        <w:rPr>
          <w:noProof/>
        </w:rPr>
      </w:pPr>
      <w:r>
        <w:rPr>
          <w:noProof/>
        </w:rPr>
        <w:drawing>
          <wp:inline distT="0" distB="0" distL="0" distR="0">
            <wp:extent cx="790575" cy="8763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790575" cy="876300"/>
                    </a:xfrm>
                    <a:prstGeom prst="rect">
                      <a:avLst/>
                    </a:prstGeom>
                    <a:noFill/>
                    <a:ln w="9525">
                      <a:noFill/>
                      <a:miter lim="800000"/>
                      <a:headEnd/>
                      <a:tailEnd/>
                    </a:ln>
                  </pic:spPr>
                </pic:pic>
              </a:graphicData>
            </a:graphic>
          </wp:inline>
        </w:drawing>
      </w:r>
    </w:p>
    <w:p w:rsidR="001231CA" w:rsidRPr="0002586A" w:rsidRDefault="001231CA" w:rsidP="009F4A2E">
      <w:pPr>
        <w:rPr>
          <w:sz w:val="6"/>
          <w:szCs w:val="6"/>
        </w:rPr>
      </w:pPr>
    </w:p>
    <w:p w:rsidR="001231CA" w:rsidRPr="0002586A" w:rsidRDefault="001231CA" w:rsidP="001231CA">
      <w:pPr>
        <w:jc w:val="center"/>
        <w:rPr>
          <w:sz w:val="6"/>
          <w:szCs w:val="6"/>
        </w:rPr>
      </w:pPr>
    </w:p>
    <w:p w:rsidR="001231CA" w:rsidRPr="0002586A" w:rsidRDefault="001231CA" w:rsidP="001231CA">
      <w:pPr>
        <w:jc w:val="center"/>
        <w:rPr>
          <w:sz w:val="6"/>
          <w:szCs w:val="6"/>
        </w:rPr>
      </w:pPr>
    </w:p>
    <w:p w:rsidR="001231CA" w:rsidRPr="0002586A" w:rsidRDefault="001231CA" w:rsidP="001231CA">
      <w:pPr>
        <w:jc w:val="center"/>
        <w:rPr>
          <w:sz w:val="6"/>
          <w:szCs w:val="6"/>
        </w:rPr>
      </w:pPr>
    </w:p>
    <w:p w:rsidR="001231CA" w:rsidRPr="0002586A" w:rsidRDefault="001231CA" w:rsidP="001231CA">
      <w:pPr>
        <w:jc w:val="center"/>
        <w:rPr>
          <w:sz w:val="6"/>
          <w:szCs w:val="6"/>
        </w:rPr>
      </w:pPr>
    </w:p>
    <w:p w:rsidR="001231CA" w:rsidRPr="0002586A" w:rsidRDefault="001231CA" w:rsidP="001231CA">
      <w:pPr>
        <w:shd w:val="clear" w:color="auto" w:fill="FFFFFF"/>
        <w:jc w:val="center"/>
        <w:rPr>
          <w:b/>
        </w:rPr>
      </w:pPr>
      <w:r w:rsidRPr="0002586A">
        <w:rPr>
          <w:b/>
          <w:spacing w:val="-11"/>
          <w:sz w:val="33"/>
          <w:szCs w:val="33"/>
        </w:rPr>
        <w:t>ПРАВИТЕЛЬСТВО ЗАБАЙКАЛЬСКОГО КРАЯ</w:t>
      </w:r>
    </w:p>
    <w:p w:rsidR="001231CA" w:rsidRPr="0002586A" w:rsidRDefault="001231CA" w:rsidP="00B73C57">
      <w:pPr>
        <w:shd w:val="clear" w:color="auto" w:fill="FFFFFF"/>
        <w:spacing w:before="130"/>
        <w:ind w:left="19"/>
        <w:jc w:val="center"/>
        <w:rPr>
          <w:bCs/>
          <w:spacing w:val="-14"/>
          <w:sz w:val="6"/>
          <w:szCs w:val="6"/>
        </w:rPr>
      </w:pPr>
      <w:r w:rsidRPr="0002586A">
        <w:rPr>
          <w:bCs/>
          <w:spacing w:val="-14"/>
          <w:sz w:val="35"/>
          <w:szCs w:val="35"/>
        </w:rPr>
        <w:t>ПОСТАНОВЛЕНИЕ</w:t>
      </w:r>
    </w:p>
    <w:p w:rsidR="001231CA" w:rsidRPr="0002586A" w:rsidRDefault="001231CA" w:rsidP="001231CA">
      <w:pPr>
        <w:shd w:val="clear" w:color="auto" w:fill="FFFFFF"/>
        <w:spacing w:before="130"/>
        <w:ind w:left="19"/>
        <w:jc w:val="center"/>
        <w:rPr>
          <w:bCs/>
          <w:spacing w:val="-14"/>
          <w:sz w:val="6"/>
          <w:szCs w:val="6"/>
        </w:rPr>
      </w:pPr>
      <w:r w:rsidRPr="0002586A">
        <w:rPr>
          <w:bCs/>
          <w:spacing w:val="-6"/>
          <w:sz w:val="35"/>
          <w:szCs w:val="35"/>
        </w:rPr>
        <w:t>г. Чита</w:t>
      </w:r>
    </w:p>
    <w:p w:rsidR="00AA31B1" w:rsidRPr="0002586A" w:rsidRDefault="00AA31B1" w:rsidP="00B73C57"/>
    <w:p w:rsidR="00366912" w:rsidRPr="009859EE" w:rsidRDefault="0016272D" w:rsidP="00AA3C03">
      <w:pPr>
        <w:pStyle w:val="ConsPlusTitle"/>
        <w:widowControl/>
        <w:jc w:val="center"/>
      </w:pPr>
      <w:r w:rsidRPr="009859EE">
        <w:t xml:space="preserve">О внесении изменений в </w:t>
      </w:r>
      <w:r w:rsidR="00EE0202">
        <w:t>региональную</w:t>
      </w:r>
      <w:r w:rsidR="00E26A6F" w:rsidRPr="009859EE">
        <w:t xml:space="preserve"> </w:t>
      </w:r>
      <w:r w:rsidR="00EE0202">
        <w:t>программу «</w:t>
      </w:r>
      <w:r w:rsidR="00EE0202" w:rsidRPr="00EE0202">
        <w:t>Модернизация первичного звена здравоохранения в Забайкальском крае</w:t>
      </w:r>
      <w:r w:rsidR="00E26A6F" w:rsidRPr="009859EE">
        <w:t>»</w:t>
      </w:r>
    </w:p>
    <w:p w:rsidR="00AA3C03" w:rsidRPr="009859EE" w:rsidRDefault="00AA3C03" w:rsidP="00AA3C03">
      <w:pPr>
        <w:pStyle w:val="ConsPlusTitle"/>
        <w:widowControl/>
        <w:jc w:val="center"/>
      </w:pPr>
    </w:p>
    <w:p w:rsidR="00C81BFE" w:rsidRPr="009859EE" w:rsidRDefault="00EE0202" w:rsidP="00BD0BCD">
      <w:pPr>
        <w:widowControl w:val="0"/>
        <w:autoSpaceDE w:val="0"/>
        <w:autoSpaceDN w:val="0"/>
        <w:adjustRightInd w:val="0"/>
        <w:ind w:firstLine="709"/>
        <w:jc w:val="both"/>
        <w:rPr>
          <w:sz w:val="28"/>
          <w:szCs w:val="28"/>
        </w:rPr>
      </w:pPr>
      <w:r w:rsidRPr="00EE0202">
        <w:rPr>
          <w:sz w:val="28"/>
          <w:szCs w:val="28"/>
        </w:rPr>
        <w:t>Правительство Забайкальского края</w:t>
      </w:r>
      <w:r>
        <w:rPr>
          <w:sz w:val="28"/>
          <w:szCs w:val="28"/>
        </w:rPr>
        <w:t xml:space="preserve"> </w:t>
      </w:r>
      <w:r w:rsidR="00C81BFE" w:rsidRPr="00AA5DA9">
        <w:rPr>
          <w:b/>
          <w:spacing w:val="20"/>
          <w:sz w:val="28"/>
          <w:szCs w:val="28"/>
        </w:rPr>
        <w:t>постановляет</w:t>
      </w:r>
      <w:r w:rsidR="00C81BFE" w:rsidRPr="009859EE">
        <w:rPr>
          <w:sz w:val="28"/>
          <w:szCs w:val="28"/>
        </w:rPr>
        <w:t>:</w:t>
      </w:r>
    </w:p>
    <w:p w:rsidR="00DA2F35" w:rsidRPr="009859EE" w:rsidRDefault="00DA2F35" w:rsidP="00BD0BCD">
      <w:pPr>
        <w:widowControl w:val="0"/>
        <w:autoSpaceDE w:val="0"/>
        <w:autoSpaceDN w:val="0"/>
        <w:adjustRightInd w:val="0"/>
        <w:ind w:firstLine="709"/>
        <w:jc w:val="both"/>
        <w:rPr>
          <w:sz w:val="28"/>
          <w:szCs w:val="28"/>
        </w:rPr>
      </w:pPr>
    </w:p>
    <w:p w:rsidR="00E836DD" w:rsidRPr="009859EE" w:rsidRDefault="003B55BA" w:rsidP="00347A06">
      <w:pPr>
        <w:ind w:firstLine="708"/>
        <w:jc w:val="both"/>
        <w:rPr>
          <w:sz w:val="28"/>
          <w:szCs w:val="28"/>
        </w:rPr>
      </w:pPr>
      <w:r w:rsidRPr="009859EE">
        <w:rPr>
          <w:sz w:val="28"/>
          <w:szCs w:val="28"/>
        </w:rPr>
        <w:t>У</w:t>
      </w:r>
      <w:r w:rsidR="0016272D" w:rsidRPr="009859EE">
        <w:rPr>
          <w:sz w:val="28"/>
          <w:szCs w:val="28"/>
        </w:rPr>
        <w:t>твердить прилагаемые изменения, которые вносятся</w:t>
      </w:r>
      <w:r w:rsidR="002D2C1A" w:rsidRPr="009859EE">
        <w:rPr>
          <w:sz w:val="28"/>
          <w:szCs w:val="28"/>
        </w:rPr>
        <w:t xml:space="preserve"> </w:t>
      </w:r>
      <w:r w:rsidR="0016272D" w:rsidRPr="009859EE">
        <w:rPr>
          <w:sz w:val="28"/>
          <w:szCs w:val="28"/>
        </w:rPr>
        <w:t>в</w:t>
      </w:r>
      <w:r w:rsidR="00350AAF" w:rsidRPr="009859EE">
        <w:rPr>
          <w:sz w:val="28"/>
          <w:szCs w:val="28"/>
        </w:rPr>
        <w:t xml:space="preserve"> </w:t>
      </w:r>
      <w:r w:rsidR="00EE0202">
        <w:rPr>
          <w:sz w:val="28"/>
          <w:szCs w:val="28"/>
        </w:rPr>
        <w:t>региональную</w:t>
      </w:r>
      <w:r w:rsidR="000C11B3" w:rsidRPr="009859EE">
        <w:rPr>
          <w:sz w:val="28"/>
          <w:szCs w:val="28"/>
        </w:rPr>
        <w:t xml:space="preserve"> программу </w:t>
      </w:r>
      <w:r w:rsidR="00EE0202" w:rsidRPr="00EE0202">
        <w:rPr>
          <w:sz w:val="28"/>
          <w:szCs w:val="28"/>
        </w:rPr>
        <w:t>«Модернизация первичного звена здравоохранения в Забайкальском крае</w:t>
      </w:r>
      <w:r w:rsidR="000C11B3" w:rsidRPr="009859EE">
        <w:rPr>
          <w:sz w:val="28"/>
          <w:szCs w:val="28"/>
        </w:rPr>
        <w:t xml:space="preserve">», утвержденную </w:t>
      </w:r>
      <w:r w:rsidR="00350AAF" w:rsidRPr="009859EE">
        <w:rPr>
          <w:sz w:val="28"/>
          <w:szCs w:val="28"/>
        </w:rPr>
        <w:t>постановление</w:t>
      </w:r>
      <w:r w:rsidR="000C11B3" w:rsidRPr="009859EE">
        <w:rPr>
          <w:sz w:val="28"/>
          <w:szCs w:val="28"/>
        </w:rPr>
        <w:t>м</w:t>
      </w:r>
      <w:r w:rsidR="00350AAF" w:rsidRPr="009859EE">
        <w:rPr>
          <w:sz w:val="28"/>
          <w:szCs w:val="28"/>
        </w:rPr>
        <w:t xml:space="preserve"> </w:t>
      </w:r>
      <w:r w:rsidR="00A77ADF" w:rsidRPr="009859EE">
        <w:rPr>
          <w:sz w:val="28"/>
          <w:szCs w:val="28"/>
        </w:rPr>
        <w:t>Правительства Забайкальского края от 1</w:t>
      </w:r>
      <w:r w:rsidR="00AE00C8">
        <w:rPr>
          <w:sz w:val="28"/>
          <w:szCs w:val="28"/>
        </w:rPr>
        <w:t>4 декабря</w:t>
      </w:r>
      <w:r w:rsidR="00A77ADF" w:rsidRPr="009859EE">
        <w:rPr>
          <w:sz w:val="28"/>
          <w:szCs w:val="28"/>
        </w:rPr>
        <w:t xml:space="preserve"> </w:t>
      </w:r>
      <w:r w:rsidR="00AE00C8">
        <w:rPr>
          <w:sz w:val="28"/>
          <w:szCs w:val="28"/>
        </w:rPr>
        <w:t>2020</w:t>
      </w:r>
      <w:r w:rsidR="00350AAF" w:rsidRPr="009859EE">
        <w:rPr>
          <w:sz w:val="28"/>
          <w:szCs w:val="28"/>
        </w:rPr>
        <w:t xml:space="preserve"> года № </w:t>
      </w:r>
      <w:r w:rsidR="00AE00C8">
        <w:rPr>
          <w:sz w:val="28"/>
          <w:szCs w:val="28"/>
        </w:rPr>
        <w:t>544</w:t>
      </w:r>
      <w:r w:rsidR="007C03A8" w:rsidRPr="009859EE">
        <w:rPr>
          <w:sz w:val="28"/>
          <w:szCs w:val="28"/>
        </w:rPr>
        <w:t xml:space="preserve"> </w:t>
      </w:r>
      <w:r w:rsidR="0016272D" w:rsidRPr="009859EE">
        <w:rPr>
          <w:sz w:val="28"/>
          <w:szCs w:val="28"/>
        </w:rPr>
        <w:t>(с изменениями, внесенными постановлен</w:t>
      </w:r>
      <w:r w:rsidR="00AE00C8">
        <w:rPr>
          <w:sz w:val="28"/>
          <w:szCs w:val="28"/>
        </w:rPr>
        <w:t>и</w:t>
      </w:r>
      <w:r w:rsidR="00E005F5">
        <w:rPr>
          <w:sz w:val="28"/>
          <w:szCs w:val="28"/>
        </w:rPr>
        <w:t>ями</w:t>
      </w:r>
      <w:r w:rsidR="0016272D" w:rsidRPr="009859EE">
        <w:rPr>
          <w:sz w:val="28"/>
          <w:szCs w:val="28"/>
        </w:rPr>
        <w:t xml:space="preserve"> Пра</w:t>
      </w:r>
      <w:r w:rsidR="00E005F5">
        <w:rPr>
          <w:sz w:val="28"/>
          <w:szCs w:val="28"/>
        </w:rPr>
        <w:t xml:space="preserve">вительства </w:t>
      </w:r>
      <w:r w:rsidR="00F61C05" w:rsidRPr="009859EE">
        <w:rPr>
          <w:sz w:val="28"/>
          <w:szCs w:val="28"/>
        </w:rPr>
        <w:t xml:space="preserve">Забайкальского края </w:t>
      </w:r>
      <w:r w:rsidR="005B6B21">
        <w:rPr>
          <w:sz w:val="28"/>
          <w:szCs w:val="28"/>
        </w:rPr>
        <w:br/>
      </w:r>
      <w:r w:rsidR="00E005F5">
        <w:rPr>
          <w:sz w:val="28"/>
          <w:szCs w:val="28"/>
        </w:rPr>
        <w:t xml:space="preserve">от </w:t>
      </w:r>
      <w:r w:rsidR="00A71D9E">
        <w:rPr>
          <w:sz w:val="28"/>
          <w:szCs w:val="28"/>
        </w:rPr>
        <w:t>6 августа 2021 года</w:t>
      </w:r>
      <w:r w:rsidR="003C67D6">
        <w:rPr>
          <w:sz w:val="28"/>
          <w:szCs w:val="28"/>
        </w:rPr>
        <w:t xml:space="preserve"> № 295</w:t>
      </w:r>
      <w:r w:rsidR="00A71D9E">
        <w:rPr>
          <w:sz w:val="28"/>
          <w:szCs w:val="28"/>
        </w:rPr>
        <w:t xml:space="preserve">, </w:t>
      </w:r>
      <w:r w:rsidR="009667B2" w:rsidRPr="009859EE">
        <w:rPr>
          <w:sz w:val="28"/>
          <w:szCs w:val="28"/>
        </w:rPr>
        <w:t xml:space="preserve">от </w:t>
      </w:r>
      <w:r w:rsidR="00D4003C">
        <w:rPr>
          <w:sz w:val="28"/>
          <w:szCs w:val="28"/>
        </w:rPr>
        <w:t>2</w:t>
      </w:r>
      <w:r w:rsidR="00D4003C" w:rsidRPr="00D4003C">
        <w:rPr>
          <w:sz w:val="28"/>
          <w:szCs w:val="28"/>
        </w:rPr>
        <w:t xml:space="preserve">0 </w:t>
      </w:r>
      <w:r w:rsidR="00D4003C">
        <w:rPr>
          <w:sz w:val="28"/>
          <w:szCs w:val="28"/>
        </w:rPr>
        <w:t>декабря</w:t>
      </w:r>
      <w:r w:rsidR="0016272D" w:rsidRPr="009859EE">
        <w:rPr>
          <w:sz w:val="28"/>
          <w:szCs w:val="28"/>
        </w:rPr>
        <w:t xml:space="preserve"> </w:t>
      </w:r>
      <w:r w:rsidR="00AE00C8">
        <w:rPr>
          <w:sz w:val="28"/>
          <w:szCs w:val="28"/>
        </w:rPr>
        <w:t>2021</w:t>
      </w:r>
      <w:r w:rsidR="00A77ADF" w:rsidRPr="009859EE">
        <w:rPr>
          <w:sz w:val="28"/>
          <w:szCs w:val="28"/>
        </w:rPr>
        <w:t xml:space="preserve"> года </w:t>
      </w:r>
      <w:r w:rsidR="00AE00C8">
        <w:rPr>
          <w:sz w:val="28"/>
          <w:szCs w:val="28"/>
        </w:rPr>
        <w:t xml:space="preserve">№ </w:t>
      </w:r>
      <w:r w:rsidR="00D4003C">
        <w:rPr>
          <w:sz w:val="28"/>
          <w:szCs w:val="28"/>
        </w:rPr>
        <w:t>515</w:t>
      </w:r>
      <w:r w:rsidR="0012446F">
        <w:rPr>
          <w:sz w:val="28"/>
          <w:szCs w:val="28"/>
        </w:rPr>
        <w:t xml:space="preserve">, </w:t>
      </w:r>
      <w:r w:rsidR="009B7701">
        <w:rPr>
          <w:sz w:val="28"/>
          <w:szCs w:val="28"/>
        </w:rPr>
        <w:t xml:space="preserve">от </w:t>
      </w:r>
      <w:r w:rsidR="0012446F">
        <w:rPr>
          <w:sz w:val="28"/>
          <w:szCs w:val="28"/>
        </w:rPr>
        <w:t xml:space="preserve">29 июня </w:t>
      </w:r>
      <w:r w:rsidR="00C27DB1">
        <w:rPr>
          <w:sz w:val="28"/>
          <w:szCs w:val="28"/>
        </w:rPr>
        <w:br/>
      </w:r>
      <w:r w:rsidR="0012446F">
        <w:rPr>
          <w:sz w:val="28"/>
          <w:szCs w:val="28"/>
        </w:rPr>
        <w:t>2022 года № 2</w:t>
      </w:r>
      <w:r w:rsidR="003B6826">
        <w:rPr>
          <w:sz w:val="28"/>
          <w:szCs w:val="28"/>
        </w:rPr>
        <w:t>7</w:t>
      </w:r>
      <w:r w:rsidR="0012446F">
        <w:rPr>
          <w:sz w:val="28"/>
          <w:szCs w:val="28"/>
        </w:rPr>
        <w:t>3, от 21 сентября 2022 года № 417</w:t>
      </w:r>
      <w:r w:rsidR="00347A06">
        <w:rPr>
          <w:sz w:val="28"/>
          <w:szCs w:val="28"/>
        </w:rPr>
        <w:t xml:space="preserve">, от 9 декабря 2022 года </w:t>
      </w:r>
      <w:r w:rsidR="00347A06">
        <w:rPr>
          <w:sz w:val="28"/>
          <w:szCs w:val="28"/>
        </w:rPr>
        <w:br/>
        <w:t>№ 600</w:t>
      </w:r>
      <w:r w:rsidR="003C7781">
        <w:rPr>
          <w:sz w:val="28"/>
          <w:szCs w:val="28"/>
        </w:rPr>
        <w:t>, 25 июля 2023 года № 391</w:t>
      </w:r>
      <w:r w:rsidR="00E836DD" w:rsidRPr="009859EE">
        <w:rPr>
          <w:sz w:val="28"/>
          <w:szCs w:val="28"/>
        </w:rPr>
        <w:t>).</w:t>
      </w:r>
    </w:p>
    <w:p w:rsidR="00DA2F35" w:rsidRPr="009859EE" w:rsidRDefault="00DA2F35" w:rsidP="00DA2F35">
      <w:pPr>
        <w:autoSpaceDE w:val="0"/>
        <w:autoSpaceDN w:val="0"/>
        <w:adjustRightInd w:val="0"/>
        <w:ind w:firstLine="540"/>
        <w:jc w:val="both"/>
        <w:rPr>
          <w:sz w:val="28"/>
          <w:szCs w:val="28"/>
        </w:rPr>
      </w:pPr>
    </w:p>
    <w:p w:rsidR="00DA2F35" w:rsidRPr="009859EE" w:rsidRDefault="00DA2F35" w:rsidP="00DA2F35">
      <w:pPr>
        <w:autoSpaceDE w:val="0"/>
        <w:autoSpaceDN w:val="0"/>
        <w:adjustRightInd w:val="0"/>
        <w:ind w:firstLine="540"/>
        <w:jc w:val="both"/>
        <w:rPr>
          <w:sz w:val="28"/>
          <w:szCs w:val="28"/>
        </w:rPr>
      </w:pPr>
    </w:p>
    <w:p w:rsidR="00AE675B" w:rsidRPr="009859EE" w:rsidRDefault="00AE675B" w:rsidP="00DA2F35">
      <w:pPr>
        <w:autoSpaceDE w:val="0"/>
        <w:autoSpaceDN w:val="0"/>
        <w:adjustRightInd w:val="0"/>
        <w:ind w:firstLine="540"/>
        <w:jc w:val="both"/>
        <w:rPr>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59"/>
      </w:tblGrid>
      <w:tr w:rsidR="00D60A0A" w:rsidTr="00D60A0A">
        <w:tc>
          <w:tcPr>
            <w:tcW w:w="4785" w:type="dxa"/>
          </w:tcPr>
          <w:p w:rsidR="00D60A0A" w:rsidRDefault="00D60A0A" w:rsidP="00D60A0A">
            <w:pPr>
              <w:autoSpaceDE w:val="0"/>
              <w:autoSpaceDN w:val="0"/>
              <w:adjustRightInd w:val="0"/>
              <w:rPr>
                <w:sz w:val="28"/>
                <w:szCs w:val="28"/>
              </w:rPr>
            </w:pPr>
            <w:r>
              <w:rPr>
                <w:sz w:val="28"/>
                <w:szCs w:val="28"/>
              </w:rPr>
              <w:t>Пер</w:t>
            </w:r>
            <w:r w:rsidR="007D70DA">
              <w:rPr>
                <w:sz w:val="28"/>
                <w:szCs w:val="28"/>
              </w:rPr>
              <w:t>в</w:t>
            </w:r>
            <w:r>
              <w:rPr>
                <w:sz w:val="28"/>
                <w:szCs w:val="28"/>
              </w:rPr>
              <w:t>ый заместитель председателя Правительс</w:t>
            </w:r>
            <w:r w:rsidR="007D70DA">
              <w:rPr>
                <w:sz w:val="28"/>
                <w:szCs w:val="28"/>
              </w:rPr>
              <w:t>т</w:t>
            </w:r>
            <w:r>
              <w:rPr>
                <w:sz w:val="28"/>
                <w:szCs w:val="28"/>
              </w:rPr>
              <w:t xml:space="preserve">ва Забайкальского края </w:t>
            </w:r>
          </w:p>
        </w:tc>
        <w:tc>
          <w:tcPr>
            <w:tcW w:w="4785" w:type="dxa"/>
          </w:tcPr>
          <w:p w:rsidR="00D60A0A" w:rsidRDefault="00D60A0A" w:rsidP="00D60A0A">
            <w:pPr>
              <w:autoSpaceDE w:val="0"/>
              <w:autoSpaceDN w:val="0"/>
              <w:adjustRightInd w:val="0"/>
              <w:jc w:val="right"/>
              <w:rPr>
                <w:sz w:val="28"/>
                <w:szCs w:val="28"/>
              </w:rPr>
            </w:pPr>
            <w:r>
              <w:rPr>
                <w:sz w:val="28"/>
                <w:szCs w:val="28"/>
              </w:rPr>
              <w:t>А.И. Кефер</w:t>
            </w:r>
          </w:p>
        </w:tc>
      </w:tr>
    </w:tbl>
    <w:p w:rsidR="00DA2F35" w:rsidRPr="009859EE" w:rsidRDefault="00DA2F35" w:rsidP="00DA2F35">
      <w:pPr>
        <w:autoSpaceDE w:val="0"/>
        <w:autoSpaceDN w:val="0"/>
        <w:adjustRightInd w:val="0"/>
        <w:ind w:firstLine="540"/>
        <w:jc w:val="both"/>
        <w:rPr>
          <w:sz w:val="28"/>
          <w:szCs w:val="28"/>
        </w:rPr>
      </w:pPr>
    </w:p>
    <w:p w:rsidR="00DA2F35" w:rsidRPr="009859EE" w:rsidRDefault="00DA2F35" w:rsidP="00DA2F35">
      <w:pPr>
        <w:autoSpaceDE w:val="0"/>
        <w:autoSpaceDN w:val="0"/>
        <w:adjustRightInd w:val="0"/>
        <w:ind w:firstLine="540"/>
        <w:jc w:val="both"/>
        <w:rPr>
          <w:sz w:val="28"/>
          <w:szCs w:val="28"/>
        </w:rPr>
      </w:pPr>
    </w:p>
    <w:p w:rsidR="00DA2F35" w:rsidRPr="009859EE" w:rsidRDefault="00DA2F35" w:rsidP="00DA2F35">
      <w:pPr>
        <w:autoSpaceDE w:val="0"/>
        <w:autoSpaceDN w:val="0"/>
        <w:adjustRightInd w:val="0"/>
        <w:ind w:firstLine="540"/>
        <w:jc w:val="both"/>
        <w:rPr>
          <w:sz w:val="28"/>
          <w:szCs w:val="28"/>
        </w:rPr>
      </w:pPr>
    </w:p>
    <w:p w:rsidR="00DA2F35" w:rsidRPr="009859EE" w:rsidRDefault="00DA2F35" w:rsidP="00DA2F35">
      <w:pPr>
        <w:autoSpaceDE w:val="0"/>
        <w:autoSpaceDN w:val="0"/>
        <w:adjustRightInd w:val="0"/>
        <w:ind w:firstLine="540"/>
        <w:jc w:val="both"/>
        <w:rPr>
          <w:sz w:val="28"/>
          <w:szCs w:val="28"/>
        </w:rPr>
      </w:pPr>
    </w:p>
    <w:p w:rsidR="00D374E5" w:rsidRPr="009859EE" w:rsidRDefault="00D374E5" w:rsidP="002B31B2">
      <w:pPr>
        <w:autoSpaceDE w:val="0"/>
        <w:autoSpaceDN w:val="0"/>
        <w:adjustRightInd w:val="0"/>
        <w:ind w:firstLine="540"/>
        <w:jc w:val="center"/>
        <w:rPr>
          <w:sz w:val="28"/>
          <w:szCs w:val="28"/>
        </w:rPr>
      </w:pPr>
    </w:p>
    <w:p w:rsidR="0042311F" w:rsidRPr="009859EE" w:rsidRDefault="0042311F" w:rsidP="002B31B2">
      <w:pPr>
        <w:autoSpaceDE w:val="0"/>
        <w:autoSpaceDN w:val="0"/>
        <w:adjustRightInd w:val="0"/>
        <w:ind w:firstLine="540"/>
        <w:jc w:val="center"/>
        <w:rPr>
          <w:sz w:val="28"/>
          <w:szCs w:val="28"/>
        </w:rPr>
      </w:pPr>
    </w:p>
    <w:p w:rsidR="0042311F" w:rsidRPr="009859EE" w:rsidRDefault="0042311F" w:rsidP="002B31B2">
      <w:pPr>
        <w:autoSpaceDE w:val="0"/>
        <w:autoSpaceDN w:val="0"/>
        <w:adjustRightInd w:val="0"/>
        <w:ind w:firstLine="540"/>
        <w:jc w:val="center"/>
        <w:rPr>
          <w:sz w:val="28"/>
          <w:szCs w:val="28"/>
        </w:rPr>
      </w:pPr>
    </w:p>
    <w:p w:rsidR="007A3382" w:rsidRDefault="007A3382" w:rsidP="00E005F5">
      <w:pPr>
        <w:rPr>
          <w:sz w:val="28"/>
          <w:szCs w:val="28"/>
        </w:rPr>
      </w:pPr>
      <w:r>
        <w:rPr>
          <w:sz w:val="28"/>
          <w:szCs w:val="28"/>
        </w:rPr>
        <w:br w:type="page"/>
      </w:r>
    </w:p>
    <w:p w:rsidR="00735863" w:rsidRDefault="00735863" w:rsidP="00735863">
      <w:pPr>
        <w:jc w:val="both"/>
        <w:rPr>
          <w:sz w:val="28"/>
          <w:szCs w:val="28"/>
        </w:rPr>
      </w:pPr>
    </w:p>
    <w:p w:rsidR="00F91234" w:rsidRPr="009859EE" w:rsidRDefault="00F91234" w:rsidP="00F91234">
      <w:pPr>
        <w:spacing w:line="360" w:lineRule="auto"/>
        <w:ind w:left="5245"/>
        <w:jc w:val="center"/>
        <w:rPr>
          <w:sz w:val="28"/>
          <w:szCs w:val="28"/>
        </w:rPr>
      </w:pPr>
      <w:r w:rsidRPr="009859EE">
        <w:rPr>
          <w:sz w:val="28"/>
          <w:szCs w:val="28"/>
        </w:rPr>
        <w:t>УТВЕРЖДЕНЫ</w:t>
      </w:r>
    </w:p>
    <w:p w:rsidR="00F91234" w:rsidRPr="009859EE" w:rsidRDefault="00F91234" w:rsidP="00F91234">
      <w:pPr>
        <w:pStyle w:val="31"/>
        <w:ind w:left="5245"/>
        <w:rPr>
          <w:b w:val="0"/>
          <w:bCs w:val="0"/>
          <w:sz w:val="28"/>
          <w:szCs w:val="28"/>
        </w:rPr>
      </w:pPr>
      <w:r w:rsidRPr="009859EE">
        <w:rPr>
          <w:b w:val="0"/>
          <w:bCs w:val="0"/>
          <w:sz w:val="28"/>
          <w:szCs w:val="28"/>
        </w:rPr>
        <w:t>постановлением Правительства</w:t>
      </w:r>
    </w:p>
    <w:p w:rsidR="00F91234" w:rsidRPr="009859EE" w:rsidRDefault="00F91234" w:rsidP="00F91234">
      <w:pPr>
        <w:ind w:left="5245"/>
        <w:jc w:val="center"/>
        <w:rPr>
          <w:sz w:val="28"/>
          <w:szCs w:val="28"/>
        </w:rPr>
      </w:pPr>
      <w:r w:rsidRPr="009859EE">
        <w:rPr>
          <w:sz w:val="28"/>
          <w:szCs w:val="28"/>
        </w:rPr>
        <w:t>Забайкальского края</w:t>
      </w:r>
    </w:p>
    <w:p w:rsidR="00F91234" w:rsidRPr="009859EE" w:rsidRDefault="00F91234" w:rsidP="00F91234">
      <w:pPr>
        <w:autoSpaceDE w:val="0"/>
        <w:autoSpaceDN w:val="0"/>
        <w:adjustRightInd w:val="0"/>
        <w:ind w:firstLine="540"/>
        <w:jc w:val="center"/>
        <w:rPr>
          <w:sz w:val="28"/>
          <w:szCs w:val="28"/>
        </w:rPr>
      </w:pPr>
    </w:p>
    <w:p w:rsidR="00F91234" w:rsidRPr="009859EE" w:rsidRDefault="00F91234" w:rsidP="00F91234">
      <w:pPr>
        <w:autoSpaceDE w:val="0"/>
        <w:autoSpaceDN w:val="0"/>
        <w:adjustRightInd w:val="0"/>
        <w:ind w:firstLine="540"/>
        <w:jc w:val="center"/>
        <w:rPr>
          <w:b/>
          <w:spacing w:val="6"/>
          <w:sz w:val="28"/>
          <w:szCs w:val="28"/>
        </w:rPr>
      </w:pPr>
    </w:p>
    <w:p w:rsidR="00F91234" w:rsidRPr="009859EE" w:rsidRDefault="00F91234" w:rsidP="00F91234">
      <w:pPr>
        <w:jc w:val="center"/>
        <w:rPr>
          <w:b/>
          <w:sz w:val="28"/>
          <w:szCs w:val="28"/>
        </w:rPr>
      </w:pPr>
      <w:r w:rsidRPr="009859EE">
        <w:rPr>
          <w:b/>
          <w:sz w:val="28"/>
          <w:szCs w:val="28"/>
        </w:rPr>
        <w:t>ИЗМЕНЕНИЯ,</w:t>
      </w:r>
    </w:p>
    <w:p w:rsidR="00F91234" w:rsidRPr="009859EE" w:rsidRDefault="00F91234" w:rsidP="00F91234">
      <w:pPr>
        <w:jc w:val="center"/>
        <w:rPr>
          <w:b/>
          <w:sz w:val="28"/>
          <w:szCs w:val="28"/>
        </w:rPr>
      </w:pPr>
      <w:r w:rsidRPr="009859EE">
        <w:rPr>
          <w:b/>
          <w:sz w:val="28"/>
          <w:szCs w:val="28"/>
        </w:rPr>
        <w:t xml:space="preserve">которые вносятся в </w:t>
      </w:r>
      <w:r>
        <w:rPr>
          <w:b/>
          <w:sz w:val="28"/>
          <w:szCs w:val="28"/>
        </w:rPr>
        <w:t>региональную</w:t>
      </w:r>
      <w:r w:rsidRPr="009859EE">
        <w:rPr>
          <w:b/>
          <w:sz w:val="28"/>
          <w:szCs w:val="28"/>
        </w:rPr>
        <w:t xml:space="preserve"> программу </w:t>
      </w:r>
      <w:r>
        <w:rPr>
          <w:b/>
          <w:sz w:val="28"/>
          <w:szCs w:val="28"/>
        </w:rPr>
        <w:br/>
      </w:r>
      <w:r w:rsidRPr="009859EE">
        <w:rPr>
          <w:b/>
          <w:sz w:val="28"/>
          <w:szCs w:val="28"/>
        </w:rPr>
        <w:t>«</w:t>
      </w:r>
      <w:r w:rsidRPr="00AE00C8">
        <w:rPr>
          <w:b/>
          <w:sz w:val="28"/>
          <w:szCs w:val="28"/>
        </w:rPr>
        <w:t>Модернизация первичного звена здравоохранения в Забайкальском крае</w:t>
      </w:r>
      <w:r w:rsidRPr="009859EE">
        <w:rPr>
          <w:b/>
          <w:sz w:val="28"/>
          <w:szCs w:val="28"/>
        </w:rPr>
        <w:t>»</w:t>
      </w:r>
      <w:r w:rsidRPr="00AE00C8">
        <w:rPr>
          <w:b/>
          <w:sz w:val="28"/>
          <w:szCs w:val="28"/>
        </w:rPr>
        <w:t xml:space="preserve">, </w:t>
      </w:r>
      <w:r w:rsidRPr="009859EE">
        <w:rPr>
          <w:b/>
          <w:sz w:val="28"/>
          <w:szCs w:val="28"/>
        </w:rPr>
        <w:t xml:space="preserve">утвержденную постановлением Правительства </w:t>
      </w:r>
      <w:r>
        <w:rPr>
          <w:b/>
          <w:sz w:val="28"/>
          <w:szCs w:val="28"/>
        </w:rPr>
        <w:br/>
      </w:r>
      <w:r w:rsidRPr="009859EE">
        <w:rPr>
          <w:b/>
          <w:sz w:val="28"/>
          <w:szCs w:val="28"/>
        </w:rPr>
        <w:t>Забайкальского края от 1</w:t>
      </w:r>
      <w:r>
        <w:rPr>
          <w:b/>
          <w:sz w:val="28"/>
          <w:szCs w:val="28"/>
        </w:rPr>
        <w:t>4 декабря 2020 года № 544</w:t>
      </w:r>
      <w:r w:rsidRPr="009859EE">
        <w:rPr>
          <w:b/>
          <w:sz w:val="28"/>
          <w:szCs w:val="28"/>
        </w:rPr>
        <w:t xml:space="preserve"> </w:t>
      </w:r>
    </w:p>
    <w:p w:rsidR="00F91234" w:rsidRPr="00932582" w:rsidRDefault="00F91234" w:rsidP="00F91234">
      <w:pPr>
        <w:jc w:val="both"/>
        <w:rPr>
          <w:sz w:val="28"/>
          <w:szCs w:val="28"/>
        </w:rPr>
      </w:pPr>
    </w:p>
    <w:p w:rsidR="00F91234" w:rsidRDefault="00F91234" w:rsidP="00F91234">
      <w:pPr>
        <w:autoSpaceDE w:val="0"/>
        <w:autoSpaceDN w:val="0"/>
        <w:adjustRightInd w:val="0"/>
        <w:ind w:firstLine="709"/>
        <w:jc w:val="both"/>
        <w:rPr>
          <w:rFonts w:ascii="TimesNewRomanPSMT" w:hAnsi="TimesNewRomanPSMT" w:cs="TimesNewRomanPSMT"/>
          <w:sz w:val="28"/>
          <w:szCs w:val="28"/>
        </w:rPr>
      </w:pPr>
      <w:bookmarkStart w:id="0" w:name="sub_1033"/>
      <w:r w:rsidRPr="007F1B5E">
        <w:rPr>
          <w:sz w:val="28"/>
          <w:szCs w:val="28"/>
        </w:rPr>
        <w:t>1.</w:t>
      </w:r>
      <w:r w:rsidRPr="00AA5DA9">
        <w:rPr>
          <w:rFonts w:ascii="TimesNewRomanPSMT" w:hAnsi="TimesNewRomanPSMT" w:cs="TimesNewRomanPSMT"/>
          <w:sz w:val="11"/>
          <w:szCs w:val="11"/>
        </w:rPr>
        <w:t xml:space="preserve"> </w:t>
      </w:r>
      <w:r w:rsidRPr="00AA5DA9">
        <w:rPr>
          <w:rFonts w:ascii="TimesNewRomanPSMT" w:hAnsi="TimesNewRomanPSMT" w:cs="TimesNewRomanPSMT"/>
          <w:sz w:val="28"/>
          <w:szCs w:val="28"/>
        </w:rPr>
        <w:t>Позицию «Параметры финансового</w:t>
      </w:r>
      <w:r>
        <w:rPr>
          <w:rFonts w:ascii="TimesNewRomanPSMT" w:hAnsi="TimesNewRomanPSMT" w:cs="TimesNewRomanPSMT"/>
          <w:sz w:val="28"/>
          <w:szCs w:val="28"/>
        </w:rPr>
        <w:t xml:space="preserve"> </w:t>
      </w:r>
      <w:r w:rsidRPr="00AA5DA9">
        <w:rPr>
          <w:rFonts w:ascii="TimesNewRomanPSMT" w:hAnsi="TimesNewRomanPSMT" w:cs="TimesNewRomanPSMT"/>
          <w:sz w:val="28"/>
          <w:szCs w:val="28"/>
        </w:rPr>
        <w:t>обеспечения реализации Региональной программы» приложения</w:t>
      </w:r>
      <w:r>
        <w:rPr>
          <w:rFonts w:ascii="TimesNewRomanPSMT" w:hAnsi="TimesNewRomanPSMT" w:cs="TimesNewRomanPSMT"/>
          <w:sz w:val="28"/>
          <w:szCs w:val="28"/>
        </w:rPr>
        <w:t xml:space="preserve"> </w:t>
      </w:r>
      <w:r w:rsidRPr="00AA5DA9">
        <w:rPr>
          <w:rFonts w:ascii="TimesNewRomanPSMT" w:hAnsi="TimesNewRomanPSMT" w:cs="TimesNewRomanPSMT"/>
          <w:sz w:val="28"/>
          <w:szCs w:val="28"/>
        </w:rPr>
        <w:t xml:space="preserve">№ 1 </w:t>
      </w:r>
      <w:r>
        <w:rPr>
          <w:rFonts w:ascii="TimesNewRomanPSMT" w:hAnsi="TimesNewRomanPSMT" w:cs="TimesNewRomanPSMT"/>
          <w:sz w:val="28"/>
          <w:szCs w:val="28"/>
        </w:rPr>
        <w:t>изложить в следующей редакции:</w:t>
      </w:r>
    </w:p>
    <w:p w:rsidR="00F91234" w:rsidRPr="00557F96" w:rsidRDefault="00F91234" w:rsidP="00F91234">
      <w:pPr>
        <w:autoSpaceDE w:val="0"/>
        <w:autoSpaceDN w:val="0"/>
        <w:adjustRightInd w:val="0"/>
        <w:jc w:val="both"/>
        <w:rPr>
          <w:rFonts w:ascii="TimesNewRomanPSMT" w:hAnsi="TimesNewRomanPSMT" w:cs="TimesNewRomanPSMT"/>
          <w:sz w:val="28"/>
          <w:szCs w:val="28"/>
        </w:rPr>
      </w:pPr>
      <w:r w:rsidRPr="007F1B5E">
        <w:rPr>
          <w:sz w:val="28"/>
          <w:szCs w:val="28"/>
        </w:rPr>
        <w:t xml:space="preserve"> </w:t>
      </w:r>
      <w:bookmarkEnd w:id="0"/>
      <w:r>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3"/>
        <w:gridCol w:w="6051"/>
      </w:tblGrid>
      <w:tr w:rsidR="00F91234" w:rsidRPr="008738A1" w:rsidTr="00F91234">
        <w:tc>
          <w:tcPr>
            <w:tcW w:w="1762" w:type="pct"/>
            <w:shd w:val="clear" w:color="auto" w:fill="auto"/>
            <w:vAlign w:val="center"/>
          </w:tcPr>
          <w:p w:rsidR="00F91234" w:rsidRPr="008738A1" w:rsidRDefault="00F91234" w:rsidP="00F91234">
            <w:pPr>
              <w:jc w:val="center"/>
              <w:rPr>
                <w:color w:val="000000"/>
                <w:sz w:val="20"/>
                <w:szCs w:val="20"/>
              </w:rPr>
            </w:pPr>
            <w:r w:rsidRPr="008738A1">
              <w:rPr>
                <w:color w:val="000000"/>
                <w:sz w:val="20"/>
                <w:szCs w:val="20"/>
              </w:rPr>
              <w:t>Параметры финансового обеспечения реализации Региональной программы</w:t>
            </w:r>
          </w:p>
        </w:tc>
        <w:tc>
          <w:tcPr>
            <w:tcW w:w="3238" w:type="pct"/>
            <w:shd w:val="clear" w:color="auto" w:fill="auto"/>
            <w:vAlign w:val="center"/>
          </w:tcPr>
          <w:p w:rsidR="005E5BD7" w:rsidRPr="00780638" w:rsidRDefault="005E5BD7" w:rsidP="005E5BD7">
            <w:pPr>
              <w:rPr>
                <w:sz w:val="20"/>
                <w:szCs w:val="20"/>
              </w:rPr>
            </w:pPr>
            <w:r w:rsidRPr="00780638">
              <w:rPr>
                <w:sz w:val="20"/>
                <w:szCs w:val="20"/>
              </w:rPr>
              <w:t>Консолидированный бюджет</w:t>
            </w:r>
            <w:r w:rsidRPr="00780638">
              <w:rPr>
                <w:sz w:val="20"/>
                <w:szCs w:val="20"/>
                <w:lang w:eastAsia="zh-CN"/>
              </w:rPr>
              <w:t xml:space="preserve"> –</w:t>
            </w:r>
            <w:r w:rsidRPr="00780638">
              <w:rPr>
                <w:sz w:val="20"/>
                <w:szCs w:val="20"/>
              </w:rPr>
              <w:t xml:space="preserve"> 5 360 688,0 тыс. рублей;</w:t>
            </w:r>
          </w:p>
          <w:p w:rsidR="005E5BD7" w:rsidRPr="00780638" w:rsidRDefault="005E5BD7" w:rsidP="005E5BD7">
            <w:pPr>
              <w:rPr>
                <w:sz w:val="20"/>
                <w:szCs w:val="20"/>
              </w:rPr>
            </w:pPr>
            <w:r w:rsidRPr="00780638">
              <w:rPr>
                <w:sz w:val="20"/>
                <w:szCs w:val="20"/>
              </w:rPr>
              <w:t xml:space="preserve">в том числе: средства федерального бюджета  – </w:t>
            </w:r>
            <w:r w:rsidRPr="00780638">
              <w:rPr>
                <w:sz w:val="20"/>
                <w:szCs w:val="20"/>
              </w:rPr>
              <w:br/>
              <w:t>5 186 551,5 тыс. рублей;</w:t>
            </w:r>
          </w:p>
          <w:p w:rsidR="005E5BD7" w:rsidRPr="00780638" w:rsidRDefault="005E5BD7" w:rsidP="005E5BD7">
            <w:pPr>
              <w:rPr>
                <w:sz w:val="20"/>
                <w:szCs w:val="20"/>
              </w:rPr>
            </w:pPr>
            <w:r w:rsidRPr="00780638">
              <w:rPr>
                <w:sz w:val="20"/>
                <w:szCs w:val="20"/>
              </w:rPr>
              <w:t>средства бюджета субъекта Российской Федерации –</w:t>
            </w:r>
          </w:p>
          <w:p w:rsidR="005E5BD7" w:rsidRPr="00780638" w:rsidRDefault="005E5BD7" w:rsidP="005E5BD7">
            <w:pPr>
              <w:rPr>
                <w:sz w:val="20"/>
                <w:szCs w:val="20"/>
              </w:rPr>
            </w:pPr>
            <w:r w:rsidRPr="00780638">
              <w:rPr>
                <w:sz w:val="20"/>
                <w:szCs w:val="20"/>
              </w:rPr>
              <w:t>174 136,5 тыс. рублей.</w:t>
            </w:r>
          </w:p>
          <w:p w:rsidR="005E5BD7" w:rsidRPr="00780638" w:rsidRDefault="005E5BD7" w:rsidP="005E5BD7">
            <w:pPr>
              <w:rPr>
                <w:sz w:val="20"/>
                <w:szCs w:val="20"/>
              </w:rPr>
            </w:pPr>
            <w:r w:rsidRPr="00780638">
              <w:rPr>
                <w:sz w:val="20"/>
                <w:szCs w:val="20"/>
              </w:rPr>
              <w:t xml:space="preserve">В 2021 году </w:t>
            </w:r>
            <w:r w:rsidRPr="00780638">
              <w:rPr>
                <w:b/>
                <w:sz w:val="20"/>
                <w:szCs w:val="20"/>
              </w:rPr>
              <w:t xml:space="preserve">– </w:t>
            </w:r>
            <w:r w:rsidRPr="00780638">
              <w:rPr>
                <w:sz w:val="20"/>
                <w:szCs w:val="20"/>
              </w:rPr>
              <w:t>967 381,9 тыс. рублей;</w:t>
            </w:r>
          </w:p>
          <w:p w:rsidR="005E5BD7" w:rsidRPr="00780638" w:rsidRDefault="005E5BD7" w:rsidP="005E5BD7">
            <w:pPr>
              <w:rPr>
                <w:sz w:val="20"/>
                <w:szCs w:val="20"/>
              </w:rPr>
            </w:pPr>
            <w:r w:rsidRPr="00780638">
              <w:rPr>
                <w:sz w:val="20"/>
                <w:szCs w:val="20"/>
              </w:rPr>
              <w:t xml:space="preserve">средства Резервного фонда Правительства Российской Федерации на осуществление «опережающей поставки» автомобильного транспорта Минпромторгом России – 953 423,4 </w:t>
            </w:r>
            <w:r w:rsidRPr="00780638">
              <w:rPr>
                <w:bCs/>
                <w:sz w:val="20"/>
                <w:szCs w:val="20"/>
              </w:rPr>
              <w:t>тыс. рублей,</w:t>
            </w:r>
          </w:p>
          <w:p w:rsidR="005E5BD7" w:rsidRPr="00780638" w:rsidRDefault="005E5BD7" w:rsidP="005E5BD7">
            <w:pPr>
              <w:rPr>
                <w:bCs/>
                <w:sz w:val="20"/>
                <w:szCs w:val="20"/>
              </w:rPr>
            </w:pPr>
            <w:r w:rsidRPr="00780638">
              <w:rPr>
                <w:sz w:val="20"/>
                <w:szCs w:val="20"/>
              </w:rPr>
              <w:t>в том числе: средства федерального бюджета –</w:t>
            </w:r>
          </w:p>
          <w:p w:rsidR="005E5BD7" w:rsidRPr="00780638" w:rsidRDefault="005E5BD7" w:rsidP="005E5BD7">
            <w:pPr>
              <w:rPr>
                <w:sz w:val="20"/>
                <w:szCs w:val="20"/>
              </w:rPr>
            </w:pPr>
            <w:r w:rsidRPr="00780638">
              <w:rPr>
                <w:sz w:val="20"/>
                <w:szCs w:val="20"/>
              </w:rPr>
              <w:t>922 080,6 тыс. рублей;</w:t>
            </w:r>
          </w:p>
          <w:p w:rsidR="005E5BD7" w:rsidRPr="00780638" w:rsidRDefault="005E5BD7" w:rsidP="005E5BD7">
            <w:pPr>
              <w:rPr>
                <w:sz w:val="20"/>
                <w:szCs w:val="20"/>
              </w:rPr>
            </w:pPr>
            <w:r w:rsidRPr="00780638">
              <w:rPr>
                <w:sz w:val="20"/>
                <w:szCs w:val="20"/>
              </w:rPr>
              <w:t>средства Резервного фонда Правительства Российской Федерации на осуществление «опережающей поставки» автомобильного транспорта Минпромторгом России – 13 958,5 тыс. рублей;</w:t>
            </w:r>
          </w:p>
          <w:p w:rsidR="005E5BD7" w:rsidRPr="00780638" w:rsidRDefault="005E5BD7" w:rsidP="005E5BD7">
            <w:pPr>
              <w:rPr>
                <w:sz w:val="20"/>
                <w:szCs w:val="20"/>
              </w:rPr>
            </w:pPr>
            <w:r w:rsidRPr="00780638">
              <w:rPr>
                <w:sz w:val="20"/>
                <w:szCs w:val="20"/>
              </w:rPr>
              <w:t>средства бюджета субъекта Российской Федерации –</w:t>
            </w:r>
          </w:p>
          <w:p w:rsidR="005E5BD7" w:rsidRPr="00780638" w:rsidRDefault="005E5BD7" w:rsidP="005E5BD7">
            <w:pPr>
              <w:rPr>
                <w:sz w:val="20"/>
                <w:szCs w:val="20"/>
              </w:rPr>
            </w:pPr>
            <w:r w:rsidRPr="00780638">
              <w:rPr>
                <w:sz w:val="20"/>
                <w:szCs w:val="20"/>
              </w:rPr>
              <w:t>31 342,8 тыс. рублей.</w:t>
            </w:r>
          </w:p>
          <w:p w:rsidR="005E5BD7" w:rsidRPr="00780638" w:rsidRDefault="005E5BD7" w:rsidP="005E5BD7">
            <w:pPr>
              <w:rPr>
                <w:b/>
                <w:sz w:val="20"/>
                <w:szCs w:val="20"/>
              </w:rPr>
            </w:pPr>
            <w:r w:rsidRPr="00780638">
              <w:rPr>
                <w:sz w:val="20"/>
                <w:szCs w:val="20"/>
              </w:rPr>
              <w:t>В 2022 году – 1 061 881,9 тыс. рублей,</w:t>
            </w:r>
          </w:p>
          <w:p w:rsidR="005E5BD7" w:rsidRPr="00780638" w:rsidRDefault="005E5BD7" w:rsidP="005E5BD7">
            <w:pPr>
              <w:rPr>
                <w:sz w:val="20"/>
                <w:szCs w:val="20"/>
              </w:rPr>
            </w:pPr>
            <w:r w:rsidRPr="00780638">
              <w:rPr>
                <w:sz w:val="20"/>
                <w:szCs w:val="20"/>
              </w:rPr>
              <w:t xml:space="preserve">в том числе: средства федерального бюджета – </w:t>
            </w:r>
            <w:r w:rsidRPr="00780638">
              <w:rPr>
                <w:sz w:val="20"/>
                <w:szCs w:val="20"/>
              </w:rPr>
              <w:br/>
              <w:t>1 027 477,3 тыс. рублей;</w:t>
            </w:r>
          </w:p>
          <w:p w:rsidR="005E5BD7" w:rsidRPr="00780638" w:rsidRDefault="005E5BD7" w:rsidP="005E5BD7">
            <w:pPr>
              <w:rPr>
                <w:sz w:val="20"/>
                <w:szCs w:val="20"/>
              </w:rPr>
            </w:pPr>
            <w:r w:rsidRPr="00780638">
              <w:rPr>
                <w:sz w:val="20"/>
                <w:szCs w:val="20"/>
              </w:rPr>
              <w:t>средства бюджета субъекта Российской Федерации –</w:t>
            </w:r>
          </w:p>
          <w:p w:rsidR="005E5BD7" w:rsidRPr="00780638" w:rsidRDefault="005E5BD7" w:rsidP="005E5BD7">
            <w:pPr>
              <w:rPr>
                <w:sz w:val="20"/>
                <w:szCs w:val="20"/>
              </w:rPr>
            </w:pPr>
            <w:r w:rsidRPr="00780638">
              <w:rPr>
                <w:sz w:val="20"/>
                <w:szCs w:val="20"/>
              </w:rPr>
              <w:t>34 404,6 тыс. рублей.</w:t>
            </w:r>
          </w:p>
          <w:p w:rsidR="005E5BD7" w:rsidRPr="00780638" w:rsidRDefault="005E5BD7" w:rsidP="005E5BD7">
            <w:pPr>
              <w:rPr>
                <w:sz w:val="20"/>
                <w:szCs w:val="20"/>
              </w:rPr>
            </w:pPr>
            <w:r w:rsidRPr="00780638">
              <w:rPr>
                <w:sz w:val="20"/>
                <w:szCs w:val="20"/>
              </w:rPr>
              <w:t>В 2023 году – 926 928 ,0 тыс. рублей,</w:t>
            </w:r>
          </w:p>
          <w:p w:rsidR="005E5BD7" w:rsidRPr="00780638" w:rsidRDefault="005E5BD7" w:rsidP="005E5BD7">
            <w:pPr>
              <w:rPr>
                <w:sz w:val="20"/>
                <w:szCs w:val="20"/>
              </w:rPr>
            </w:pPr>
            <w:r w:rsidRPr="00780638">
              <w:rPr>
                <w:sz w:val="20"/>
                <w:szCs w:val="20"/>
              </w:rPr>
              <w:t xml:space="preserve">в том числе: средства федерального бюджета – </w:t>
            </w:r>
            <w:r w:rsidRPr="00780638">
              <w:rPr>
                <w:sz w:val="20"/>
                <w:szCs w:val="20"/>
              </w:rPr>
              <w:br/>
              <w:t>896 895,9 тыс. рублей;</w:t>
            </w:r>
          </w:p>
          <w:p w:rsidR="005E5BD7" w:rsidRPr="00780638" w:rsidRDefault="005E5BD7" w:rsidP="005E5BD7">
            <w:pPr>
              <w:rPr>
                <w:sz w:val="20"/>
                <w:szCs w:val="20"/>
              </w:rPr>
            </w:pPr>
            <w:r w:rsidRPr="00780638">
              <w:rPr>
                <w:sz w:val="20"/>
                <w:szCs w:val="20"/>
              </w:rPr>
              <w:t>средства бюджета субъекта Российской Федерации –</w:t>
            </w:r>
          </w:p>
          <w:p w:rsidR="005E5BD7" w:rsidRPr="00780638" w:rsidRDefault="005E5BD7" w:rsidP="005E5BD7">
            <w:pPr>
              <w:rPr>
                <w:sz w:val="20"/>
                <w:szCs w:val="20"/>
              </w:rPr>
            </w:pPr>
            <w:r w:rsidRPr="00780638">
              <w:rPr>
                <w:sz w:val="20"/>
                <w:szCs w:val="20"/>
              </w:rPr>
              <w:t>30 032,1 тыс. рублей.</w:t>
            </w:r>
          </w:p>
          <w:p w:rsidR="005E5BD7" w:rsidRPr="00780638" w:rsidRDefault="005E5BD7" w:rsidP="005E5BD7">
            <w:pPr>
              <w:rPr>
                <w:sz w:val="20"/>
                <w:szCs w:val="20"/>
              </w:rPr>
            </w:pPr>
            <w:r w:rsidRPr="00780638">
              <w:rPr>
                <w:sz w:val="20"/>
                <w:szCs w:val="20"/>
              </w:rPr>
              <w:t>В 2024 году – 967 381,9 тыс. рублей,</w:t>
            </w:r>
          </w:p>
          <w:p w:rsidR="005E5BD7" w:rsidRPr="00780638" w:rsidRDefault="005E5BD7" w:rsidP="005E5BD7">
            <w:pPr>
              <w:rPr>
                <w:sz w:val="20"/>
                <w:szCs w:val="20"/>
              </w:rPr>
            </w:pPr>
            <w:r w:rsidRPr="00780638">
              <w:rPr>
                <w:sz w:val="20"/>
                <w:szCs w:val="20"/>
              </w:rPr>
              <w:t xml:space="preserve">в том числе: средства федерального бюджета – </w:t>
            </w:r>
            <w:r w:rsidRPr="00780638">
              <w:rPr>
                <w:sz w:val="20"/>
                <w:szCs w:val="20"/>
              </w:rPr>
              <w:br/>
              <w:t>936 039,1 тыс. рублей;</w:t>
            </w:r>
          </w:p>
          <w:p w:rsidR="005E5BD7" w:rsidRPr="00780638" w:rsidRDefault="005E5BD7" w:rsidP="005E5BD7">
            <w:pPr>
              <w:rPr>
                <w:sz w:val="20"/>
                <w:szCs w:val="20"/>
              </w:rPr>
            </w:pPr>
            <w:r w:rsidRPr="00780638">
              <w:rPr>
                <w:sz w:val="20"/>
                <w:szCs w:val="20"/>
              </w:rPr>
              <w:t>средства бюджета субъекта Российской Федерации –</w:t>
            </w:r>
          </w:p>
          <w:p w:rsidR="005E5BD7" w:rsidRPr="00780638" w:rsidRDefault="005E5BD7" w:rsidP="005E5BD7">
            <w:pPr>
              <w:rPr>
                <w:sz w:val="20"/>
                <w:szCs w:val="20"/>
              </w:rPr>
            </w:pPr>
            <w:r w:rsidRPr="00780638">
              <w:rPr>
                <w:sz w:val="20"/>
                <w:szCs w:val="20"/>
              </w:rPr>
              <w:t>31 342,8 тыс. рублей.</w:t>
            </w:r>
          </w:p>
          <w:p w:rsidR="005E5BD7" w:rsidRPr="00780638" w:rsidRDefault="005E5BD7" w:rsidP="005E5BD7">
            <w:pPr>
              <w:rPr>
                <w:b/>
                <w:sz w:val="20"/>
                <w:szCs w:val="20"/>
              </w:rPr>
            </w:pPr>
            <w:r w:rsidRPr="00780638">
              <w:rPr>
                <w:sz w:val="20"/>
                <w:szCs w:val="20"/>
              </w:rPr>
              <w:t>В 2025 году – 1 451 072,8 тыс. рублей,</w:t>
            </w:r>
          </w:p>
          <w:p w:rsidR="005E5BD7" w:rsidRPr="00780638" w:rsidRDefault="005E5BD7" w:rsidP="005E5BD7">
            <w:pPr>
              <w:rPr>
                <w:sz w:val="20"/>
                <w:szCs w:val="20"/>
              </w:rPr>
            </w:pPr>
            <w:r w:rsidRPr="00780638">
              <w:rPr>
                <w:sz w:val="20"/>
                <w:szCs w:val="20"/>
              </w:rPr>
              <w:t>в том числе: средства федерального бюджета –</w:t>
            </w:r>
            <w:r w:rsidRPr="00780638">
              <w:rPr>
                <w:sz w:val="20"/>
                <w:szCs w:val="20"/>
              </w:rPr>
              <w:br/>
              <w:t>1 404 058,6 тыс. рублей;</w:t>
            </w:r>
          </w:p>
          <w:p w:rsidR="005E5BD7" w:rsidRPr="00780638" w:rsidRDefault="005E5BD7" w:rsidP="005E5BD7">
            <w:pPr>
              <w:rPr>
                <w:sz w:val="20"/>
                <w:szCs w:val="20"/>
              </w:rPr>
            </w:pPr>
            <w:r w:rsidRPr="00780638">
              <w:rPr>
                <w:sz w:val="20"/>
                <w:szCs w:val="20"/>
              </w:rPr>
              <w:t>средства бюджета субъекта Российской Федерации –</w:t>
            </w:r>
          </w:p>
          <w:p w:rsidR="00F91234" w:rsidRPr="008738A1" w:rsidRDefault="005E5BD7" w:rsidP="005E5BD7">
            <w:pPr>
              <w:rPr>
                <w:rFonts w:eastAsia="Arial Unicode MS"/>
                <w:color w:val="000000"/>
                <w:sz w:val="20"/>
                <w:szCs w:val="20"/>
              </w:rPr>
            </w:pPr>
            <w:r w:rsidRPr="00780638">
              <w:rPr>
                <w:sz w:val="20"/>
                <w:szCs w:val="20"/>
              </w:rPr>
              <w:t>47 014,2 тыс. рублей</w:t>
            </w:r>
          </w:p>
        </w:tc>
      </w:tr>
    </w:tbl>
    <w:p w:rsidR="00F91234" w:rsidRDefault="00F91234" w:rsidP="005C188D">
      <w:pPr>
        <w:jc w:val="right"/>
        <w:rPr>
          <w:sz w:val="28"/>
          <w:szCs w:val="28"/>
        </w:rPr>
        <w:sectPr w:rsidR="00F91234" w:rsidSect="008B7C0B">
          <w:headerReference w:type="default" r:id="rId8"/>
          <w:headerReference w:type="first" r:id="rId9"/>
          <w:pgSz w:w="11906" w:h="16838" w:code="9"/>
          <w:pgMar w:top="1134" w:right="567" w:bottom="1134" w:left="1985" w:header="709" w:footer="709" w:gutter="0"/>
          <w:cols w:space="708"/>
          <w:titlePg/>
          <w:docGrid w:linePitch="360"/>
        </w:sectPr>
      </w:pPr>
      <w:r>
        <w:rPr>
          <w:sz w:val="28"/>
          <w:szCs w:val="28"/>
        </w:rPr>
        <w:t xml:space="preserve">                                                                                                    </w:t>
      </w:r>
      <w:r w:rsidR="005C188D">
        <w:rPr>
          <w:sz w:val="28"/>
          <w:szCs w:val="28"/>
        </w:rPr>
        <w:t xml:space="preserve">                             ».</w:t>
      </w:r>
    </w:p>
    <w:p w:rsidR="00501AA6" w:rsidRDefault="00501AA6" w:rsidP="00501AA6">
      <w:pPr>
        <w:jc w:val="both"/>
        <w:rPr>
          <w:sz w:val="28"/>
          <w:szCs w:val="28"/>
        </w:rPr>
      </w:pPr>
    </w:p>
    <w:p w:rsidR="00EC6D00" w:rsidRPr="00735863" w:rsidRDefault="00F91234" w:rsidP="00E83DAD">
      <w:pPr>
        <w:ind w:firstLine="709"/>
        <w:jc w:val="both"/>
        <w:rPr>
          <w:sz w:val="28"/>
          <w:szCs w:val="28"/>
        </w:rPr>
      </w:pPr>
      <w:r>
        <w:rPr>
          <w:sz w:val="28"/>
          <w:szCs w:val="28"/>
        </w:rPr>
        <w:t>2</w:t>
      </w:r>
      <w:r w:rsidR="00E83DAD">
        <w:rPr>
          <w:sz w:val="28"/>
          <w:szCs w:val="28"/>
        </w:rPr>
        <w:t xml:space="preserve">. </w:t>
      </w:r>
      <w:r w:rsidR="00EC6D00" w:rsidRPr="003B6826">
        <w:rPr>
          <w:sz w:val="28"/>
          <w:szCs w:val="28"/>
        </w:rPr>
        <w:t xml:space="preserve">Приложение № 4 «Ресурсное обеспечение </w:t>
      </w:r>
      <w:r w:rsidR="009509DB" w:rsidRPr="003B6826">
        <w:rPr>
          <w:sz w:val="28"/>
          <w:szCs w:val="28"/>
        </w:rPr>
        <w:t>р</w:t>
      </w:r>
      <w:r w:rsidR="00EC6D00" w:rsidRPr="003B6826">
        <w:rPr>
          <w:sz w:val="28"/>
          <w:szCs w:val="28"/>
        </w:rPr>
        <w:t>егиональной программ</w:t>
      </w:r>
      <w:r w:rsidR="00A67912" w:rsidRPr="003B6826">
        <w:rPr>
          <w:sz w:val="28"/>
          <w:szCs w:val="28"/>
        </w:rPr>
        <w:t>ы</w:t>
      </w:r>
      <w:r w:rsidR="003B6826" w:rsidRPr="003B6826">
        <w:rPr>
          <w:sz w:val="28"/>
          <w:szCs w:val="28"/>
        </w:rPr>
        <w:t xml:space="preserve"> </w:t>
      </w:r>
      <w:r w:rsidR="003B6826">
        <w:rPr>
          <w:sz w:val="28"/>
          <w:szCs w:val="28"/>
        </w:rPr>
        <w:t>«</w:t>
      </w:r>
      <w:r w:rsidR="003B6826" w:rsidRPr="003B6826">
        <w:rPr>
          <w:sz w:val="28"/>
          <w:szCs w:val="28"/>
        </w:rPr>
        <w:t>Модернизация первичного звена здрав</w:t>
      </w:r>
      <w:r w:rsidR="005B6B21">
        <w:rPr>
          <w:sz w:val="28"/>
          <w:szCs w:val="28"/>
        </w:rPr>
        <w:t>оохранения в Забайкальском крае</w:t>
      </w:r>
      <w:r w:rsidR="00EC6D00" w:rsidRPr="003B6826">
        <w:rPr>
          <w:sz w:val="28"/>
          <w:szCs w:val="28"/>
        </w:rPr>
        <w:t>» изложить в следующей редакции:</w:t>
      </w:r>
    </w:p>
    <w:p w:rsidR="00735863" w:rsidRDefault="00735863" w:rsidP="00735863">
      <w:pPr>
        <w:jc w:val="both"/>
        <w:rPr>
          <w:sz w:val="28"/>
          <w:szCs w:val="28"/>
        </w:rPr>
      </w:pPr>
    </w:p>
    <w:p w:rsidR="00E67303" w:rsidRDefault="00D93DCD" w:rsidP="00E67303">
      <w:pPr>
        <w:ind w:left="9214"/>
        <w:jc w:val="center"/>
        <w:rPr>
          <w:rFonts w:eastAsia="Calibri"/>
          <w:sz w:val="28"/>
          <w:szCs w:val="28"/>
        </w:rPr>
      </w:pPr>
      <w:r w:rsidRPr="002F052A">
        <w:rPr>
          <w:rFonts w:eastAsia="Calibri"/>
          <w:sz w:val="28"/>
          <w:szCs w:val="28"/>
        </w:rPr>
        <w:t>«ПРИЛОЖЕНИЕ № 4</w:t>
      </w:r>
    </w:p>
    <w:p w:rsidR="00E67303" w:rsidRPr="00E67303" w:rsidRDefault="00E67303" w:rsidP="00E67303">
      <w:pPr>
        <w:ind w:left="9214"/>
        <w:jc w:val="center"/>
        <w:rPr>
          <w:rFonts w:eastAsia="Calibri"/>
          <w:sz w:val="20"/>
          <w:szCs w:val="20"/>
        </w:rPr>
      </w:pPr>
    </w:p>
    <w:p w:rsidR="00D93DCD" w:rsidRPr="002F052A" w:rsidRDefault="00D93DCD" w:rsidP="00E67303">
      <w:pPr>
        <w:ind w:left="9214"/>
        <w:jc w:val="center"/>
        <w:rPr>
          <w:sz w:val="28"/>
          <w:szCs w:val="28"/>
        </w:rPr>
      </w:pPr>
      <w:r w:rsidRPr="002F052A">
        <w:rPr>
          <w:rFonts w:eastAsia="Calibri"/>
          <w:sz w:val="28"/>
          <w:szCs w:val="28"/>
        </w:rPr>
        <w:t xml:space="preserve">к региональной программе </w:t>
      </w:r>
      <w:r w:rsidRPr="002F052A">
        <w:rPr>
          <w:sz w:val="28"/>
          <w:szCs w:val="28"/>
        </w:rPr>
        <w:t>«Модернизация первичного звена здравоохранения в Забайкальском крае»</w:t>
      </w:r>
    </w:p>
    <w:p w:rsidR="00D93DCD" w:rsidRPr="002F052A" w:rsidRDefault="00D93DCD" w:rsidP="00E67303">
      <w:pPr>
        <w:autoSpaceDE w:val="0"/>
        <w:autoSpaceDN w:val="0"/>
        <w:adjustRightInd w:val="0"/>
        <w:ind w:left="9214"/>
        <w:jc w:val="center"/>
        <w:rPr>
          <w:rFonts w:eastAsia="Calibri"/>
          <w:sz w:val="28"/>
          <w:szCs w:val="28"/>
        </w:rPr>
      </w:pPr>
      <w:r w:rsidRPr="002F052A">
        <w:rPr>
          <w:rFonts w:eastAsia="Calibri"/>
          <w:sz w:val="28"/>
          <w:szCs w:val="28"/>
        </w:rPr>
        <w:t>(в редакции постановления Правительства</w:t>
      </w:r>
    </w:p>
    <w:p w:rsidR="00934C89" w:rsidRDefault="00D93DCD" w:rsidP="00E67303">
      <w:pPr>
        <w:autoSpaceDE w:val="0"/>
        <w:autoSpaceDN w:val="0"/>
        <w:adjustRightInd w:val="0"/>
        <w:ind w:left="9214"/>
        <w:jc w:val="center"/>
        <w:rPr>
          <w:rFonts w:eastAsia="Calibri"/>
          <w:sz w:val="28"/>
          <w:szCs w:val="28"/>
        </w:rPr>
      </w:pPr>
      <w:r w:rsidRPr="002F052A">
        <w:rPr>
          <w:rFonts w:eastAsia="Calibri"/>
          <w:sz w:val="28"/>
          <w:szCs w:val="28"/>
        </w:rPr>
        <w:t>Забайкальского края</w:t>
      </w:r>
    </w:p>
    <w:p w:rsidR="00D93DCD" w:rsidRPr="002F052A" w:rsidRDefault="00D93DCD" w:rsidP="00934C89">
      <w:pPr>
        <w:autoSpaceDE w:val="0"/>
        <w:autoSpaceDN w:val="0"/>
        <w:adjustRightInd w:val="0"/>
        <w:ind w:left="9214"/>
        <w:jc w:val="right"/>
        <w:rPr>
          <w:rFonts w:eastAsia="Calibri"/>
          <w:sz w:val="28"/>
          <w:szCs w:val="28"/>
        </w:rPr>
      </w:pPr>
      <w:r w:rsidRPr="002F052A">
        <w:rPr>
          <w:rFonts w:eastAsia="Calibri"/>
          <w:sz w:val="28"/>
          <w:szCs w:val="28"/>
        </w:rPr>
        <w:t>)</w:t>
      </w:r>
    </w:p>
    <w:p w:rsidR="00D93DCD" w:rsidRDefault="00D93DCD" w:rsidP="00D93DCD">
      <w:pPr>
        <w:jc w:val="right"/>
        <w:rPr>
          <w:sz w:val="28"/>
          <w:szCs w:val="28"/>
        </w:rPr>
      </w:pPr>
    </w:p>
    <w:p w:rsidR="003C7781" w:rsidRPr="003C7781" w:rsidRDefault="003C7781" w:rsidP="003C7781">
      <w:pPr>
        <w:jc w:val="center"/>
        <w:rPr>
          <w:b/>
          <w:sz w:val="28"/>
          <w:szCs w:val="28"/>
        </w:rPr>
      </w:pPr>
      <w:r w:rsidRPr="003C7781">
        <w:rPr>
          <w:b/>
          <w:sz w:val="28"/>
          <w:szCs w:val="28"/>
        </w:rPr>
        <w:t>Ресурсное обеспечение</w:t>
      </w:r>
    </w:p>
    <w:p w:rsidR="003C7781" w:rsidRPr="003C7781" w:rsidRDefault="003C7781" w:rsidP="003C7781">
      <w:pPr>
        <w:jc w:val="center"/>
        <w:rPr>
          <w:b/>
          <w:sz w:val="28"/>
          <w:szCs w:val="28"/>
        </w:rPr>
      </w:pPr>
      <w:r w:rsidRPr="003C7781">
        <w:rPr>
          <w:b/>
          <w:sz w:val="28"/>
          <w:szCs w:val="28"/>
        </w:rPr>
        <w:t xml:space="preserve">реализации Программы модернизации первичного звена здравоохранения субъект Российской Федерации </w:t>
      </w:r>
    </w:p>
    <w:p w:rsidR="003C7781" w:rsidRDefault="003C7781" w:rsidP="003C7781">
      <w:pPr>
        <w:jc w:val="center"/>
        <w:rPr>
          <w:b/>
          <w:sz w:val="28"/>
          <w:szCs w:val="28"/>
        </w:rPr>
      </w:pPr>
      <w:r w:rsidRPr="003C7781">
        <w:rPr>
          <w:b/>
          <w:sz w:val="28"/>
          <w:szCs w:val="28"/>
        </w:rPr>
        <w:t>(мероприятия софинансируемые из средств федерального бюджета)</w:t>
      </w:r>
    </w:p>
    <w:p w:rsidR="004E3A2F" w:rsidRDefault="004E3A2F" w:rsidP="003C7781">
      <w:pPr>
        <w:jc w:val="center"/>
        <w:rPr>
          <w:b/>
          <w:sz w:val="28"/>
          <w:szCs w:val="28"/>
        </w:rPr>
      </w:pPr>
    </w:p>
    <w:p w:rsidR="007E1A8D" w:rsidRPr="004E3A2F" w:rsidRDefault="007D465F" w:rsidP="004E3A2F">
      <w:pPr>
        <w:jc w:val="right"/>
        <w:rPr>
          <w:sz w:val="28"/>
          <w:szCs w:val="28"/>
        </w:rPr>
      </w:pPr>
      <w:r>
        <w:rPr>
          <w:sz w:val="28"/>
          <w:szCs w:val="28"/>
        </w:rPr>
        <w:t xml:space="preserve">Таблица </w:t>
      </w:r>
      <w:r w:rsidR="004E3A2F">
        <w:rPr>
          <w:sz w:val="28"/>
          <w:szCs w:val="28"/>
        </w:rPr>
        <w:t>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19"/>
        <w:gridCol w:w="850"/>
        <w:gridCol w:w="993"/>
        <w:gridCol w:w="1134"/>
        <w:gridCol w:w="1134"/>
        <w:gridCol w:w="1134"/>
        <w:gridCol w:w="992"/>
        <w:gridCol w:w="992"/>
        <w:gridCol w:w="1134"/>
        <w:gridCol w:w="1134"/>
        <w:gridCol w:w="1382"/>
      </w:tblGrid>
      <w:tr w:rsidR="003C7781" w:rsidRPr="004E3A2F" w:rsidTr="004E3A2F">
        <w:trPr>
          <w:trHeight w:val="70"/>
        </w:trPr>
        <w:tc>
          <w:tcPr>
            <w:tcW w:w="562" w:type="dxa"/>
            <w:vMerge w:val="restart"/>
            <w:shd w:val="clear" w:color="auto" w:fill="auto"/>
            <w:vAlign w:val="center"/>
            <w:hideMark/>
          </w:tcPr>
          <w:p w:rsidR="003C7781" w:rsidRPr="004E3A2F" w:rsidRDefault="003C7781" w:rsidP="00B1658C">
            <w:pPr>
              <w:jc w:val="center"/>
              <w:rPr>
                <w:b/>
                <w:bCs/>
                <w:sz w:val="12"/>
                <w:szCs w:val="12"/>
              </w:rPr>
            </w:pPr>
            <w:r w:rsidRPr="004E3A2F">
              <w:rPr>
                <w:b/>
                <w:bCs/>
                <w:sz w:val="12"/>
                <w:szCs w:val="12"/>
              </w:rPr>
              <w:t xml:space="preserve">№ </w:t>
            </w:r>
            <w:r w:rsidRPr="004E3A2F">
              <w:rPr>
                <w:b/>
                <w:bCs/>
                <w:sz w:val="12"/>
                <w:szCs w:val="12"/>
              </w:rPr>
              <w:br/>
              <w:t>пп</w:t>
            </w:r>
          </w:p>
        </w:tc>
        <w:tc>
          <w:tcPr>
            <w:tcW w:w="3119" w:type="dxa"/>
            <w:vMerge w:val="restart"/>
            <w:shd w:val="clear" w:color="auto" w:fill="auto"/>
            <w:vAlign w:val="center"/>
            <w:hideMark/>
          </w:tcPr>
          <w:p w:rsidR="003C7781" w:rsidRPr="004E3A2F" w:rsidRDefault="003C7781" w:rsidP="00B1658C">
            <w:pPr>
              <w:jc w:val="center"/>
              <w:rPr>
                <w:b/>
                <w:bCs/>
                <w:sz w:val="12"/>
                <w:szCs w:val="12"/>
              </w:rPr>
            </w:pPr>
            <w:r w:rsidRPr="004E3A2F">
              <w:rPr>
                <w:b/>
                <w:bCs/>
                <w:sz w:val="12"/>
                <w:szCs w:val="12"/>
              </w:rPr>
              <w:t>Наименование мероприятия</w:t>
            </w:r>
            <w:r w:rsidRPr="004E3A2F">
              <w:rPr>
                <w:b/>
                <w:bCs/>
                <w:sz w:val="12"/>
                <w:szCs w:val="12"/>
              </w:rPr>
              <w:br/>
              <w:t>и источники его финансового обеспечения</w:t>
            </w:r>
          </w:p>
        </w:tc>
        <w:tc>
          <w:tcPr>
            <w:tcW w:w="4111" w:type="dxa"/>
            <w:gridSpan w:val="4"/>
            <w:shd w:val="clear" w:color="auto" w:fill="auto"/>
            <w:vAlign w:val="center"/>
            <w:hideMark/>
          </w:tcPr>
          <w:p w:rsidR="003C7781" w:rsidRPr="004E3A2F" w:rsidRDefault="003C7781" w:rsidP="00B1658C">
            <w:pPr>
              <w:jc w:val="center"/>
              <w:rPr>
                <w:b/>
                <w:bCs/>
                <w:sz w:val="12"/>
                <w:szCs w:val="12"/>
              </w:rPr>
            </w:pPr>
            <w:r w:rsidRPr="004E3A2F">
              <w:rPr>
                <w:b/>
                <w:bCs/>
                <w:sz w:val="12"/>
                <w:szCs w:val="12"/>
              </w:rPr>
              <w:t>КБК</w:t>
            </w:r>
          </w:p>
        </w:tc>
        <w:tc>
          <w:tcPr>
            <w:tcW w:w="6768" w:type="dxa"/>
            <w:gridSpan w:val="6"/>
            <w:shd w:val="clear" w:color="auto" w:fill="auto"/>
            <w:vAlign w:val="center"/>
            <w:hideMark/>
          </w:tcPr>
          <w:p w:rsidR="003C7781" w:rsidRPr="004E3A2F" w:rsidRDefault="003C7781" w:rsidP="00B1658C">
            <w:pPr>
              <w:jc w:val="center"/>
              <w:rPr>
                <w:b/>
                <w:bCs/>
                <w:sz w:val="12"/>
                <w:szCs w:val="12"/>
              </w:rPr>
            </w:pPr>
            <w:r w:rsidRPr="004E3A2F">
              <w:rPr>
                <w:b/>
                <w:bCs/>
                <w:sz w:val="12"/>
                <w:szCs w:val="12"/>
              </w:rPr>
              <w:t>Объемы финансового обеспечения по годам реализации Программы, тыс. рублей</w:t>
            </w:r>
          </w:p>
        </w:tc>
      </w:tr>
      <w:tr w:rsidR="00B1658C" w:rsidRPr="004E3A2F" w:rsidTr="004E3A2F">
        <w:trPr>
          <w:trHeight w:val="162"/>
        </w:trPr>
        <w:tc>
          <w:tcPr>
            <w:tcW w:w="562" w:type="dxa"/>
            <w:vMerge/>
            <w:shd w:val="clear" w:color="auto" w:fill="auto"/>
            <w:vAlign w:val="center"/>
            <w:hideMark/>
          </w:tcPr>
          <w:p w:rsidR="003C7781" w:rsidRPr="004E3A2F" w:rsidRDefault="003C7781" w:rsidP="00B1658C">
            <w:pPr>
              <w:jc w:val="center"/>
              <w:rPr>
                <w:b/>
                <w:bCs/>
                <w:sz w:val="12"/>
                <w:szCs w:val="12"/>
              </w:rPr>
            </w:pPr>
          </w:p>
        </w:tc>
        <w:tc>
          <w:tcPr>
            <w:tcW w:w="3119" w:type="dxa"/>
            <w:vMerge/>
            <w:shd w:val="clear" w:color="auto" w:fill="auto"/>
            <w:vAlign w:val="center"/>
            <w:hideMark/>
          </w:tcPr>
          <w:p w:rsidR="003C7781" w:rsidRPr="004E3A2F" w:rsidRDefault="003C7781" w:rsidP="00B1658C">
            <w:pPr>
              <w:jc w:val="center"/>
              <w:rPr>
                <w:b/>
                <w:bCs/>
                <w:sz w:val="12"/>
                <w:szCs w:val="12"/>
              </w:rPr>
            </w:pPr>
          </w:p>
        </w:tc>
        <w:tc>
          <w:tcPr>
            <w:tcW w:w="850" w:type="dxa"/>
            <w:shd w:val="clear" w:color="auto" w:fill="auto"/>
            <w:vAlign w:val="center"/>
            <w:hideMark/>
          </w:tcPr>
          <w:p w:rsidR="003C7781" w:rsidRPr="004E3A2F" w:rsidRDefault="003C7781" w:rsidP="00B1658C">
            <w:pPr>
              <w:jc w:val="center"/>
              <w:rPr>
                <w:b/>
                <w:bCs/>
                <w:sz w:val="12"/>
                <w:szCs w:val="12"/>
              </w:rPr>
            </w:pPr>
            <w:r w:rsidRPr="004E3A2F">
              <w:rPr>
                <w:b/>
                <w:bCs/>
                <w:sz w:val="12"/>
                <w:szCs w:val="12"/>
              </w:rPr>
              <w:t>Глава</w:t>
            </w:r>
          </w:p>
        </w:tc>
        <w:tc>
          <w:tcPr>
            <w:tcW w:w="993" w:type="dxa"/>
            <w:shd w:val="clear" w:color="auto" w:fill="auto"/>
            <w:vAlign w:val="center"/>
            <w:hideMark/>
          </w:tcPr>
          <w:p w:rsidR="003C7781" w:rsidRPr="004E3A2F" w:rsidRDefault="003C7781" w:rsidP="00B1658C">
            <w:pPr>
              <w:jc w:val="center"/>
              <w:rPr>
                <w:b/>
                <w:bCs/>
                <w:sz w:val="12"/>
                <w:szCs w:val="12"/>
              </w:rPr>
            </w:pPr>
            <w:r w:rsidRPr="004E3A2F">
              <w:rPr>
                <w:b/>
                <w:bCs/>
                <w:sz w:val="12"/>
                <w:szCs w:val="12"/>
              </w:rPr>
              <w:t>Раздел/</w:t>
            </w:r>
            <w:r w:rsidRPr="004E3A2F">
              <w:rPr>
                <w:b/>
                <w:bCs/>
                <w:sz w:val="12"/>
                <w:szCs w:val="12"/>
              </w:rPr>
              <w:br/>
            </w:r>
            <w:r w:rsidRPr="004E3A2F">
              <w:rPr>
                <w:b/>
                <w:bCs/>
                <w:i/>
                <w:iCs/>
                <w:sz w:val="12"/>
                <w:szCs w:val="12"/>
              </w:rPr>
              <w:t>подраздел</w:t>
            </w:r>
          </w:p>
        </w:tc>
        <w:tc>
          <w:tcPr>
            <w:tcW w:w="1134" w:type="dxa"/>
            <w:shd w:val="clear" w:color="auto" w:fill="auto"/>
            <w:vAlign w:val="center"/>
            <w:hideMark/>
          </w:tcPr>
          <w:p w:rsidR="003C7781" w:rsidRPr="004E3A2F" w:rsidRDefault="003C7781" w:rsidP="00B1658C">
            <w:pPr>
              <w:jc w:val="center"/>
              <w:rPr>
                <w:b/>
                <w:bCs/>
                <w:sz w:val="12"/>
                <w:szCs w:val="12"/>
              </w:rPr>
            </w:pPr>
            <w:r w:rsidRPr="004E3A2F">
              <w:rPr>
                <w:b/>
                <w:bCs/>
                <w:sz w:val="12"/>
                <w:szCs w:val="12"/>
              </w:rPr>
              <w:t>Целевая статья</w:t>
            </w:r>
          </w:p>
        </w:tc>
        <w:tc>
          <w:tcPr>
            <w:tcW w:w="1134" w:type="dxa"/>
            <w:shd w:val="clear" w:color="auto" w:fill="auto"/>
            <w:vAlign w:val="center"/>
            <w:hideMark/>
          </w:tcPr>
          <w:p w:rsidR="003C7781" w:rsidRPr="004E3A2F" w:rsidRDefault="003C7781" w:rsidP="00B1658C">
            <w:pPr>
              <w:jc w:val="center"/>
              <w:rPr>
                <w:b/>
                <w:bCs/>
                <w:sz w:val="12"/>
                <w:szCs w:val="12"/>
              </w:rPr>
            </w:pPr>
            <w:r w:rsidRPr="004E3A2F">
              <w:rPr>
                <w:b/>
                <w:bCs/>
                <w:sz w:val="12"/>
                <w:szCs w:val="12"/>
              </w:rPr>
              <w:t>Вид расходов</w:t>
            </w:r>
          </w:p>
        </w:tc>
        <w:tc>
          <w:tcPr>
            <w:tcW w:w="1134" w:type="dxa"/>
            <w:shd w:val="clear" w:color="auto" w:fill="auto"/>
            <w:vAlign w:val="center"/>
            <w:hideMark/>
          </w:tcPr>
          <w:p w:rsidR="003C7781" w:rsidRPr="004E3A2F" w:rsidRDefault="003C7781" w:rsidP="00B1658C">
            <w:pPr>
              <w:jc w:val="center"/>
              <w:rPr>
                <w:b/>
                <w:bCs/>
                <w:sz w:val="12"/>
                <w:szCs w:val="12"/>
              </w:rPr>
            </w:pPr>
            <w:r w:rsidRPr="004E3A2F">
              <w:rPr>
                <w:b/>
                <w:bCs/>
                <w:sz w:val="12"/>
                <w:szCs w:val="12"/>
              </w:rPr>
              <w:t>2021 год</w:t>
            </w:r>
          </w:p>
        </w:tc>
        <w:tc>
          <w:tcPr>
            <w:tcW w:w="992" w:type="dxa"/>
            <w:shd w:val="clear" w:color="auto" w:fill="auto"/>
            <w:vAlign w:val="center"/>
            <w:hideMark/>
          </w:tcPr>
          <w:p w:rsidR="003C7781" w:rsidRPr="004E3A2F" w:rsidRDefault="003C7781" w:rsidP="00B1658C">
            <w:pPr>
              <w:jc w:val="center"/>
              <w:rPr>
                <w:b/>
                <w:bCs/>
                <w:sz w:val="12"/>
                <w:szCs w:val="12"/>
              </w:rPr>
            </w:pPr>
            <w:r w:rsidRPr="004E3A2F">
              <w:rPr>
                <w:b/>
                <w:bCs/>
                <w:sz w:val="12"/>
                <w:szCs w:val="12"/>
              </w:rPr>
              <w:t>2022 год</w:t>
            </w:r>
          </w:p>
        </w:tc>
        <w:tc>
          <w:tcPr>
            <w:tcW w:w="992" w:type="dxa"/>
            <w:shd w:val="clear" w:color="auto" w:fill="auto"/>
            <w:vAlign w:val="center"/>
            <w:hideMark/>
          </w:tcPr>
          <w:p w:rsidR="003C7781" w:rsidRPr="004E3A2F" w:rsidRDefault="003C7781" w:rsidP="00B1658C">
            <w:pPr>
              <w:jc w:val="center"/>
              <w:rPr>
                <w:b/>
                <w:bCs/>
                <w:sz w:val="12"/>
                <w:szCs w:val="12"/>
              </w:rPr>
            </w:pPr>
            <w:r w:rsidRPr="004E3A2F">
              <w:rPr>
                <w:b/>
                <w:bCs/>
                <w:sz w:val="12"/>
                <w:szCs w:val="12"/>
              </w:rPr>
              <w:t>2023 год</w:t>
            </w:r>
          </w:p>
        </w:tc>
        <w:tc>
          <w:tcPr>
            <w:tcW w:w="1134" w:type="dxa"/>
            <w:shd w:val="clear" w:color="auto" w:fill="auto"/>
            <w:vAlign w:val="center"/>
            <w:hideMark/>
          </w:tcPr>
          <w:p w:rsidR="003C7781" w:rsidRPr="004E3A2F" w:rsidRDefault="003C7781" w:rsidP="00B1658C">
            <w:pPr>
              <w:jc w:val="center"/>
              <w:rPr>
                <w:b/>
                <w:bCs/>
                <w:sz w:val="12"/>
                <w:szCs w:val="12"/>
              </w:rPr>
            </w:pPr>
            <w:r w:rsidRPr="004E3A2F">
              <w:rPr>
                <w:b/>
                <w:bCs/>
                <w:sz w:val="12"/>
                <w:szCs w:val="12"/>
              </w:rPr>
              <w:t>2024 год</w:t>
            </w:r>
          </w:p>
        </w:tc>
        <w:tc>
          <w:tcPr>
            <w:tcW w:w="1134" w:type="dxa"/>
            <w:shd w:val="clear" w:color="auto" w:fill="auto"/>
            <w:vAlign w:val="center"/>
            <w:hideMark/>
          </w:tcPr>
          <w:p w:rsidR="003C7781" w:rsidRPr="004E3A2F" w:rsidRDefault="003C7781" w:rsidP="00B1658C">
            <w:pPr>
              <w:jc w:val="center"/>
              <w:rPr>
                <w:b/>
                <w:bCs/>
                <w:sz w:val="12"/>
                <w:szCs w:val="12"/>
              </w:rPr>
            </w:pPr>
            <w:r w:rsidRPr="004E3A2F">
              <w:rPr>
                <w:b/>
                <w:bCs/>
                <w:sz w:val="12"/>
                <w:szCs w:val="12"/>
              </w:rPr>
              <w:t>2025 год</w:t>
            </w:r>
          </w:p>
        </w:tc>
        <w:tc>
          <w:tcPr>
            <w:tcW w:w="1382" w:type="dxa"/>
            <w:shd w:val="clear" w:color="auto" w:fill="auto"/>
            <w:vAlign w:val="center"/>
            <w:hideMark/>
          </w:tcPr>
          <w:p w:rsidR="003C7781" w:rsidRPr="004E3A2F" w:rsidRDefault="003C7781" w:rsidP="00B1658C">
            <w:pPr>
              <w:jc w:val="center"/>
              <w:rPr>
                <w:b/>
                <w:bCs/>
                <w:sz w:val="12"/>
                <w:szCs w:val="12"/>
              </w:rPr>
            </w:pPr>
            <w:r w:rsidRPr="004E3A2F">
              <w:rPr>
                <w:b/>
                <w:bCs/>
                <w:sz w:val="12"/>
                <w:szCs w:val="12"/>
              </w:rPr>
              <w:t>2021−2025 годы (итого)</w:t>
            </w:r>
          </w:p>
        </w:tc>
      </w:tr>
      <w:tr w:rsidR="00B1658C" w:rsidRPr="004E3A2F" w:rsidTr="004E3A2F">
        <w:trPr>
          <w:trHeight w:val="67"/>
        </w:trPr>
        <w:tc>
          <w:tcPr>
            <w:tcW w:w="562" w:type="dxa"/>
            <w:shd w:val="clear" w:color="auto" w:fill="auto"/>
            <w:vAlign w:val="center"/>
            <w:hideMark/>
          </w:tcPr>
          <w:p w:rsidR="003C7781" w:rsidRPr="004E3A2F" w:rsidRDefault="003C7781" w:rsidP="00B1658C">
            <w:pPr>
              <w:jc w:val="center"/>
              <w:rPr>
                <w:sz w:val="12"/>
                <w:szCs w:val="12"/>
              </w:rPr>
            </w:pPr>
            <w:r w:rsidRPr="004E3A2F">
              <w:rPr>
                <w:sz w:val="12"/>
                <w:szCs w:val="12"/>
              </w:rPr>
              <w:t>1</w:t>
            </w: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2</w:t>
            </w:r>
          </w:p>
        </w:tc>
        <w:tc>
          <w:tcPr>
            <w:tcW w:w="4111" w:type="dxa"/>
            <w:gridSpan w:val="4"/>
            <w:shd w:val="clear" w:color="auto" w:fill="auto"/>
            <w:vAlign w:val="center"/>
            <w:hideMark/>
          </w:tcPr>
          <w:p w:rsidR="003C7781" w:rsidRPr="004E3A2F" w:rsidRDefault="003C7781" w:rsidP="00B1658C">
            <w:pPr>
              <w:jc w:val="center"/>
              <w:rPr>
                <w:sz w:val="12"/>
                <w:szCs w:val="12"/>
              </w:rPr>
            </w:pPr>
            <w:r w:rsidRPr="004E3A2F">
              <w:rPr>
                <w:sz w:val="12"/>
                <w:szCs w:val="12"/>
              </w:rPr>
              <w:t>3</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4</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5</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6</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7</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8</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9</w:t>
            </w:r>
          </w:p>
        </w:tc>
      </w:tr>
      <w:tr w:rsidR="00B1658C" w:rsidRPr="004E3A2F" w:rsidTr="004E3A2F">
        <w:trPr>
          <w:trHeight w:val="86"/>
        </w:trPr>
        <w:tc>
          <w:tcPr>
            <w:tcW w:w="562" w:type="dxa"/>
            <w:vMerge w:val="restart"/>
            <w:shd w:val="clear" w:color="auto" w:fill="auto"/>
            <w:vAlign w:val="center"/>
            <w:hideMark/>
          </w:tcPr>
          <w:p w:rsidR="003C7781" w:rsidRPr="004E3A2F" w:rsidRDefault="003C7781" w:rsidP="00B1658C">
            <w:pPr>
              <w:jc w:val="center"/>
              <w:rPr>
                <w:sz w:val="12"/>
                <w:szCs w:val="12"/>
              </w:rPr>
            </w:pPr>
          </w:p>
        </w:tc>
        <w:tc>
          <w:tcPr>
            <w:tcW w:w="3119" w:type="dxa"/>
            <w:shd w:val="clear" w:color="auto" w:fill="auto"/>
            <w:vAlign w:val="center"/>
            <w:hideMark/>
          </w:tcPr>
          <w:p w:rsidR="003C7781" w:rsidRPr="004E3A2F" w:rsidRDefault="003C7781" w:rsidP="00B1658C">
            <w:pPr>
              <w:jc w:val="center"/>
              <w:rPr>
                <w:b/>
                <w:bCs/>
                <w:sz w:val="12"/>
                <w:szCs w:val="12"/>
              </w:rPr>
            </w:pPr>
            <w:r w:rsidRPr="004E3A2F">
              <w:rPr>
                <w:b/>
                <w:bCs/>
                <w:sz w:val="12"/>
                <w:szCs w:val="12"/>
              </w:rPr>
              <w:t>Консолидированный бюджет, в том числе:</w:t>
            </w:r>
          </w:p>
        </w:tc>
        <w:tc>
          <w:tcPr>
            <w:tcW w:w="850" w:type="dxa"/>
            <w:shd w:val="clear" w:color="auto" w:fill="auto"/>
            <w:noWrap/>
            <w:vAlign w:val="center"/>
            <w:hideMark/>
          </w:tcPr>
          <w:p w:rsidR="003C7781" w:rsidRPr="004E3A2F" w:rsidRDefault="003C7781" w:rsidP="00B1658C">
            <w:pPr>
              <w:jc w:val="center"/>
              <w:rPr>
                <w:b/>
                <w:bCs/>
                <w:color w:val="000000"/>
                <w:sz w:val="12"/>
                <w:szCs w:val="12"/>
              </w:rPr>
            </w:pPr>
            <w:r w:rsidRPr="004E3A2F">
              <w:rPr>
                <w:b/>
                <w:bCs/>
                <w:color w:val="000000"/>
                <w:sz w:val="12"/>
                <w:szCs w:val="12"/>
              </w:rPr>
              <w:t>Х</w:t>
            </w:r>
          </w:p>
        </w:tc>
        <w:tc>
          <w:tcPr>
            <w:tcW w:w="993" w:type="dxa"/>
            <w:shd w:val="clear" w:color="auto" w:fill="auto"/>
            <w:noWrap/>
            <w:vAlign w:val="center"/>
            <w:hideMark/>
          </w:tcPr>
          <w:p w:rsidR="003C7781" w:rsidRPr="004E3A2F" w:rsidRDefault="003C7781" w:rsidP="00B1658C">
            <w:pPr>
              <w:jc w:val="center"/>
              <w:rPr>
                <w:b/>
                <w:bCs/>
                <w:color w:val="000000"/>
                <w:sz w:val="12"/>
                <w:szCs w:val="12"/>
              </w:rPr>
            </w:pPr>
            <w:r w:rsidRPr="004E3A2F">
              <w:rPr>
                <w:b/>
                <w:bCs/>
                <w:color w:val="000000"/>
                <w:sz w:val="12"/>
                <w:szCs w:val="12"/>
              </w:rPr>
              <w:t>Х</w:t>
            </w:r>
          </w:p>
        </w:tc>
        <w:tc>
          <w:tcPr>
            <w:tcW w:w="1134" w:type="dxa"/>
            <w:shd w:val="clear" w:color="auto" w:fill="auto"/>
            <w:noWrap/>
            <w:vAlign w:val="center"/>
            <w:hideMark/>
          </w:tcPr>
          <w:p w:rsidR="003C7781" w:rsidRPr="004E3A2F" w:rsidRDefault="003C7781" w:rsidP="00B1658C">
            <w:pPr>
              <w:jc w:val="center"/>
              <w:rPr>
                <w:b/>
                <w:bCs/>
                <w:color w:val="000000"/>
                <w:sz w:val="12"/>
                <w:szCs w:val="12"/>
              </w:rPr>
            </w:pPr>
            <w:r w:rsidRPr="004E3A2F">
              <w:rPr>
                <w:b/>
                <w:bCs/>
                <w:color w:val="000000"/>
                <w:sz w:val="12"/>
                <w:szCs w:val="12"/>
              </w:rPr>
              <w:t>Х</w:t>
            </w:r>
          </w:p>
        </w:tc>
        <w:tc>
          <w:tcPr>
            <w:tcW w:w="1134" w:type="dxa"/>
            <w:shd w:val="clear" w:color="auto" w:fill="auto"/>
            <w:noWrap/>
            <w:vAlign w:val="center"/>
            <w:hideMark/>
          </w:tcPr>
          <w:p w:rsidR="003C7781" w:rsidRPr="004E3A2F" w:rsidRDefault="003C7781" w:rsidP="00B1658C">
            <w:pPr>
              <w:jc w:val="center"/>
              <w:rPr>
                <w:b/>
                <w:bCs/>
                <w:color w:val="000000"/>
                <w:sz w:val="12"/>
                <w:szCs w:val="12"/>
              </w:rPr>
            </w:pPr>
            <w:r w:rsidRPr="004E3A2F">
              <w:rPr>
                <w:b/>
                <w:bCs/>
                <w:color w:val="000000"/>
                <w:sz w:val="12"/>
                <w:szCs w:val="12"/>
              </w:rPr>
              <w:t>Х</w:t>
            </w:r>
          </w:p>
        </w:tc>
        <w:tc>
          <w:tcPr>
            <w:tcW w:w="1134" w:type="dxa"/>
            <w:shd w:val="clear" w:color="auto" w:fill="auto"/>
            <w:noWrap/>
            <w:vAlign w:val="center"/>
            <w:hideMark/>
          </w:tcPr>
          <w:p w:rsidR="003C7781" w:rsidRPr="004E3A2F" w:rsidRDefault="003C7781" w:rsidP="00B1658C">
            <w:pPr>
              <w:jc w:val="center"/>
              <w:rPr>
                <w:b/>
                <w:bCs/>
                <w:color w:val="000000"/>
                <w:sz w:val="12"/>
                <w:szCs w:val="12"/>
              </w:rPr>
            </w:pPr>
            <w:r w:rsidRPr="004E3A2F">
              <w:rPr>
                <w:b/>
                <w:bCs/>
                <w:color w:val="000000"/>
                <w:sz w:val="12"/>
                <w:szCs w:val="12"/>
              </w:rPr>
              <w:t>953 423,4</w:t>
            </w:r>
          </w:p>
        </w:tc>
        <w:tc>
          <w:tcPr>
            <w:tcW w:w="992" w:type="dxa"/>
            <w:shd w:val="clear" w:color="auto" w:fill="auto"/>
            <w:noWrap/>
            <w:vAlign w:val="center"/>
            <w:hideMark/>
          </w:tcPr>
          <w:p w:rsidR="003C7781" w:rsidRPr="004E3A2F" w:rsidRDefault="003C7781" w:rsidP="00B1658C">
            <w:pPr>
              <w:jc w:val="center"/>
              <w:rPr>
                <w:b/>
                <w:bCs/>
                <w:color w:val="000000"/>
                <w:sz w:val="12"/>
                <w:szCs w:val="12"/>
              </w:rPr>
            </w:pPr>
            <w:r w:rsidRPr="004E3A2F">
              <w:rPr>
                <w:b/>
                <w:bCs/>
                <w:color w:val="000000"/>
                <w:sz w:val="12"/>
                <w:szCs w:val="12"/>
              </w:rPr>
              <w:t>1 061 881,9</w:t>
            </w:r>
          </w:p>
        </w:tc>
        <w:tc>
          <w:tcPr>
            <w:tcW w:w="992" w:type="dxa"/>
            <w:shd w:val="clear" w:color="auto" w:fill="auto"/>
            <w:noWrap/>
            <w:vAlign w:val="center"/>
            <w:hideMark/>
          </w:tcPr>
          <w:p w:rsidR="003C7781" w:rsidRPr="004E3A2F" w:rsidRDefault="003C7781" w:rsidP="00B1658C">
            <w:pPr>
              <w:jc w:val="center"/>
              <w:rPr>
                <w:b/>
                <w:bCs/>
                <w:color w:val="000000"/>
                <w:sz w:val="12"/>
                <w:szCs w:val="12"/>
              </w:rPr>
            </w:pPr>
            <w:r w:rsidRPr="004E3A2F">
              <w:rPr>
                <w:b/>
                <w:bCs/>
                <w:color w:val="000000"/>
                <w:sz w:val="12"/>
                <w:szCs w:val="12"/>
              </w:rPr>
              <w:t>926 928,0</w:t>
            </w:r>
          </w:p>
        </w:tc>
        <w:tc>
          <w:tcPr>
            <w:tcW w:w="1134" w:type="dxa"/>
            <w:shd w:val="clear" w:color="auto" w:fill="auto"/>
            <w:noWrap/>
            <w:vAlign w:val="center"/>
            <w:hideMark/>
          </w:tcPr>
          <w:p w:rsidR="003C7781" w:rsidRPr="004E3A2F" w:rsidRDefault="003C7781" w:rsidP="00B1658C">
            <w:pPr>
              <w:jc w:val="center"/>
              <w:rPr>
                <w:b/>
                <w:bCs/>
                <w:color w:val="000000"/>
                <w:sz w:val="12"/>
                <w:szCs w:val="12"/>
              </w:rPr>
            </w:pPr>
            <w:r w:rsidRPr="004E3A2F">
              <w:rPr>
                <w:b/>
                <w:bCs/>
                <w:color w:val="000000"/>
                <w:sz w:val="12"/>
                <w:szCs w:val="12"/>
              </w:rPr>
              <w:t>967 381,9</w:t>
            </w:r>
          </w:p>
        </w:tc>
        <w:tc>
          <w:tcPr>
            <w:tcW w:w="1134" w:type="dxa"/>
            <w:shd w:val="clear" w:color="auto" w:fill="auto"/>
            <w:noWrap/>
            <w:vAlign w:val="center"/>
            <w:hideMark/>
          </w:tcPr>
          <w:p w:rsidR="003C7781" w:rsidRPr="004E3A2F" w:rsidRDefault="003C7781" w:rsidP="00B1658C">
            <w:pPr>
              <w:jc w:val="center"/>
              <w:rPr>
                <w:b/>
                <w:bCs/>
                <w:color w:val="000000"/>
                <w:sz w:val="12"/>
                <w:szCs w:val="12"/>
              </w:rPr>
            </w:pPr>
            <w:r w:rsidRPr="004E3A2F">
              <w:rPr>
                <w:b/>
                <w:bCs/>
                <w:color w:val="000000"/>
                <w:sz w:val="12"/>
                <w:szCs w:val="12"/>
              </w:rPr>
              <w:t>1 451 072,8</w:t>
            </w:r>
          </w:p>
        </w:tc>
        <w:tc>
          <w:tcPr>
            <w:tcW w:w="1382" w:type="dxa"/>
            <w:shd w:val="clear" w:color="auto" w:fill="auto"/>
            <w:noWrap/>
            <w:vAlign w:val="center"/>
            <w:hideMark/>
          </w:tcPr>
          <w:p w:rsidR="003C7781" w:rsidRPr="004E3A2F" w:rsidRDefault="003C7781" w:rsidP="00B1658C">
            <w:pPr>
              <w:jc w:val="center"/>
              <w:rPr>
                <w:b/>
                <w:bCs/>
                <w:color w:val="000000"/>
                <w:sz w:val="12"/>
                <w:szCs w:val="12"/>
              </w:rPr>
            </w:pPr>
            <w:r w:rsidRPr="004E3A2F">
              <w:rPr>
                <w:b/>
                <w:bCs/>
                <w:color w:val="000000"/>
                <w:sz w:val="12"/>
                <w:szCs w:val="12"/>
              </w:rPr>
              <w:t>5 360 688,0</w:t>
            </w:r>
          </w:p>
        </w:tc>
      </w:tr>
      <w:tr w:rsidR="00B1658C" w:rsidRPr="004E3A2F" w:rsidTr="004E3A2F">
        <w:trPr>
          <w:trHeight w:val="60"/>
        </w:trPr>
        <w:tc>
          <w:tcPr>
            <w:tcW w:w="562" w:type="dxa"/>
            <w:vMerge/>
            <w:shd w:val="clear" w:color="auto" w:fill="auto"/>
            <w:vAlign w:val="center"/>
            <w:hideMark/>
          </w:tcPr>
          <w:p w:rsidR="003C7781" w:rsidRPr="004E3A2F" w:rsidRDefault="003C7781" w:rsidP="00B1658C">
            <w:pPr>
              <w:jc w:val="center"/>
              <w:rPr>
                <w:sz w:val="12"/>
                <w:szCs w:val="12"/>
              </w:rPr>
            </w:pP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межбюджетный трансферт федерального бюджета</w:t>
            </w:r>
          </w:p>
        </w:tc>
        <w:tc>
          <w:tcPr>
            <w:tcW w:w="850"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X</w:t>
            </w:r>
          </w:p>
        </w:tc>
        <w:tc>
          <w:tcPr>
            <w:tcW w:w="993" w:type="dxa"/>
            <w:shd w:val="clear" w:color="auto" w:fill="auto"/>
            <w:vAlign w:val="center"/>
            <w:hideMark/>
          </w:tcPr>
          <w:p w:rsidR="003C7781" w:rsidRPr="004E3A2F" w:rsidRDefault="003C7781" w:rsidP="00B1658C">
            <w:pPr>
              <w:jc w:val="center"/>
              <w:rPr>
                <w:i/>
                <w:iCs/>
                <w:color w:val="000000"/>
                <w:sz w:val="12"/>
                <w:szCs w:val="12"/>
              </w:rPr>
            </w:pPr>
            <w:r w:rsidRPr="004E3A2F">
              <w:rPr>
                <w:i/>
                <w:iCs/>
                <w:color w:val="000000"/>
                <w:sz w:val="12"/>
                <w:szCs w:val="12"/>
              </w:rPr>
              <w:t>X</w:t>
            </w:r>
          </w:p>
        </w:tc>
        <w:tc>
          <w:tcPr>
            <w:tcW w:w="1134"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X</w:t>
            </w:r>
          </w:p>
        </w:tc>
        <w:tc>
          <w:tcPr>
            <w:tcW w:w="1134"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X</w:t>
            </w:r>
          </w:p>
        </w:tc>
        <w:tc>
          <w:tcPr>
            <w:tcW w:w="1134" w:type="dxa"/>
            <w:shd w:val="clear" w:color="auto" w:fill="auto"/>
            <w:noWrap/>
            <w:vAlign w:val="center"/>
            <w:hideMark/>
          </w:tcPr>
          <w:p w:rsidR="003C7781" w:rsidRPr="006B24A0" w:rsidRDefault="003C7781" w:rsidP="00B1658C">
            <w:pPr>
              <w:jc w:val="center"/>
              <w:rPr>
                <w:color w:val="000000" w:themeColor="text1"/>
                <w:sz w:val="12"/>
                <w:szCs w:val="12"/>
              </w:rPr>
            </w:pPr>
            <w:r w:rsidRPr="006B24A0">
              <w:rPr>
                <w:color w:val="000000" w:themeColor="text1"/>
                <w:sz w:val="12"/>
                <w:szCs w:val="12"/>
              </w:rPr>
              <w:t>922 080,6</w:t>
            </w:r>
          </w:p>
        </w:tc>
        <w:tc>
          <w:tcPr>
            <w:tcW w:w="992" w:type="dxa"/>
            <w:shd w:val="clear" w:color="auto" w:fill="auto"/>
            <w:noWrap/>
            <w:vAlign w:val="center"/>
            <w:hideMark/>
          </w:tcPr>
          <w:p w:rsidR="003C7781" w:rsidRPr="006B24A0" w:rsidRDefault="003C7781" w:rsidP="00B1658C">
            <w:pPr>
              <w:jc w:val="center"/>
              <w:rPr>
                <w:color w:val="000000" w:themeColor="text1"/>
                <w:sz w:val="12"/>
                <w:szCs w:val="12"/>
              </w:rPr>
            </w:pPr>
            <w:r w:rsidRPr="006B24A0">
              <w:rPr>
                <w:color w:val="000000" w:themeColor="text1"/>
                <w:sz w:val="12"/>
                <w:szCs w:val="12"/>
              </w:rPr>
              <w:t>1 027 477,3</w:t>
            </w:r>
          </w:p>
        </w:tc>
        <w:tc>
          <w:tcPr>
            <w:tcW w:w="992" w:type="dxa"/>
            <w:shd w:val="clear" w:color="auto" w:fill="auto"/>
            <w:noWrap/>
            <w:vAlign w:val="center"/>
            <w:hideMark/>
          </w:tcPr>
          <w:p w:rsidR="003C7781" w:rsidRPr="006B24A0" w:rsidRDefault="003C7781" w:rsidP="00B1658C">
            <w:pPr>
              <w:jc w:val="center"/>
              <w:rPr>
                <w:color w:val="000000" w:themeColor="text1"/>
                <w:sz w:val="12"/>
                <w:szCs w:val="12"/>
              </w:rPr>
            </w:pPr>
            <w:r w:rsidRPr="006B24A0">
              <w:rPr>
                <w:color w:val="000000" w:themeColor="text1"/>
                <w:sz w:val="12"/>
                <w:szCs w:val="12"/>
              </w:rPr>
              <w:t>896 895,9</w:t>
            </w:r>
          </w:p>
        </w:tc>
        <w:tc>
          <w:tcPr>
            <w:tcW w:w="1134" w:type="dxa"/>
            <w:shd w:val="clear" w:color="auto" w:fill="auto"/>
            <w:noWrap/>
            <w:vAlign w:val="center"/>
            <w:hideMark/>
          </w:tcPr>
          <w:p w:rsidR="003C7781" w:rsidRPr="006B24A0" w:rsidRDefault="003C7781" w:rsidP="00B1658C">
            <w:pPr>
              <w:jc w:val="center"/>
              <w:rPr>
                <w:color w:val="000000" w:themeColor="text1"/>
                <w:sz w:val="12"/>
                <w:szCs w:val="12"/>
              </w:rPr>
            </w:pPr>
            <w:r w:rsidRPr="006B24A0">
              <w:rPr>
                <w:color w:val="000000" w:themeColor="text1"/>
                <w:sz w:val="12"/>
                <w:szCs w:val="12"/>
              </w:rPr>
              <w:t>936 039,1</w:t>
            </w:r>
          </w:p>
        </w:tc>
        <w:tc>
          <w:tcPr>
            <w:tcW w:w="1134" w:type="dxa"/>
            <w:shd w:val="clear" w:color="auto" w:fill="auto"/>
            <w:noWrap/>
            <w:vAlign w:val="center"/>
            <w:hideMark/>
          </w:tcPr>
          <w:p w:rsidR="003C7781" w:rsidRPr="006B24A0" w:rsidRDefault="003C7781" w:rsidP="00B1658C">
            <w:pPr>
              <w:jc w:val="center"/>
              <w:rPr>
                <w:color w:val="000000" w:themeColor="text1"/>
                <w:sz w:val="12"/>
                <w:szCs w:val="12"/>
              </w:rPr>
            </w:pPr>
            <w:r w:rsidRPr="006B24A0">
              <w:rPr>
                <w:color w:val="000000" w:themeColor="text1"/>
                <w:sz w:val="12"/>
                <w:szCs w:val="12"/>
              </w:rPr>
              <w:t>1 404 058,6</w:t>
            </w:r>
          </w:p>
        </w:tc>
        <w:tc>
          <w:tcPr>
            <w:tcW w:w="1382" w:type="dxa"/>
            <w:shd w:val="clear" w:color="auto" w:fill="auto"/>
            <w:noWrap/>
            <w:vAlign w:val="center"/>
            <w:hideMark/>
          </w:tcPr>
          <w:p w:rsidR="003C7781" w:rsidRPr="006B24A0" w:rsidRDefault="003C7781" w:rsidP="00B1658C">
            <w:pPr>
              <w:jc w:val="center"/>
              <w:rPr>
                <w:color w:val="000000" w:themeColor="text1"/>
                <w:sz w:val="12"/>
                <w:szCs w:val="12"/>
              </w:rPr>
            </w:pPr>
            <w:r w:rsidRPr="006B24A0">
              <w:rPr>
                <w:color w:val="000000" w:themeColor="text1"/>
                <w:sz w:val="12"/>
                <w:szCs w:val="12"/>
              </w:rPr>
              <w:t>5 186 551,5</w:t>
            </w:r>
          </w:p>
        </w:tc>
      </w:tr>
      <w:tr w:rsidR="00B1658C" w:rsidRPr="004E3A2F" w:rsidTr="004E3A2F">
        <w:trPr>
          <w:trHeight w:val="47"/>
        </w:trPr>
        <w:tc>
          <w:tcPr>
            <w:tcW w:w="562" w:type="dxa"/>
            <w:vMerge/>
            <w:shd w:val="clear" w:color="auto" w:fill="auto"/>
            <w:vAlign w:val="center"/>
            <w:hideMark/>
          </w:tcPr>
          <w:p w:rsidR="003C7781" w:rsidRPr="004E3A2F" w:rsidRDefault="003C7781" w:rsidP="00B1658C">
            <w:pPr>
              <w:jc w:val="center"/>
              <w:rPr>
                <w:sz w:val="12"/>
                <w:szCs w:val="12"/>
              </w:rPr>
            </w:pP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бюджет субъекта Российской Федерации</w:t>
            </w:r>
          </w:p>
        </w:tc>
        <w:tc>
          <w:tcPr>
            <w:tcW w:w="850"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X</w:t>
            </w:r>
          </w:p>
        </w:tc>
        <w:tc>
          <w:tcPr>
            <w:tcW w:w="993" w:type="dxa"/>
            <w:shd w:val="clear" w:color="auto" w:fill="auto"/>
            <w:vAlign w:val="center"/>
            <w:hideMark/>
          </w:tcPr>
          <w:p w:rsidR="003C7781" w:rsidRPr="004E3A2F" w:rsidRDefault="003C7781" w:rsidP="00B1658C">
            <w:pPr>
              <w:jc w:val="center"/>
              <w:rPr>
                <w:i/>
                <w:iCs/>
                <w:color w:val="000000"/>
                <w:sz w:val="12"/>
                <w:szCs w:val="12"/>
              </w:rPr>
            </w:pPr>
            <w:r w:rsidRPr="004E3A2F">
              <w:rPr>
                <w:i/>
                <w:iCs/>
                <w:color w:val="000000"/>
                <w:sz w:val="12"/>
                <w:szCs w:val="12"/>
              </w:rPr>
              <w:t>X</w:t>
            </w:r>
          </w:p>
        </w:tc>
        <w:tc>
          <w:tcPr>
            <w:tcW w:w="1134"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X</w:t>
            </w:r>
          </w:p>
        </w:tc>
        <w:tc>
          <w:tcPr>
            <w:tcW w:w="1134"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X</w:t>
            </w:r>
          </w:p>
        </w:tc>
        <w:tc>
          <w:tcPr>
            <w:tcW w:w="1134" w:type="dxa"/>
            <w:shd w:val="clear" w:color="auto" w:fill="auto"/>
            <w:noWrap/>
            <w:vAlign w:val="center"/>
            <w:hideMark/>
          </w:tcPr>
          <w:p w:rsidR="003C7781" w:rsidRPr="006B24A0" w:rsidRDefault="003C7781" w:rsidP="00B1658C">
            <w:pPr>
              <w:jc w:val="center"/>
              <w:rPr>
                <w:color w:val="000000" w:themeColor="text1"/>
                <w:sz w:val="12"/>
                <w:szCs w:val="12"/>
              </w:rPr>
            </w:pPr>
            <w:r w:rsidRPr="006B24A0">
              <w:rPr>
                <w:color w:val="000000" w:themeColor="text1"/>
                <w:sz w:val="12"/>
                <w:szCs w:val="12"/>
              </w:rPr>
              <w:t>31 342,8</w:t>
            </w:r>
          </w:p>
        </w:tc>
        <w:tc>
          <w:tcPr>
            <w:tcW w:w="992" w:type="dxa"/>
            <w:shd w:val="clear" w:color="auto" w:fill="auto"/>
            <w:noWrap/>
            <w:vAlign w:val="center"/>
            <w:hideMark/>
          </w:tcPr>
          <w:p w:rsidR="003C7781" w:rsidRPr="006B24A0" w:rsidRDefault="003C7781" w:rsidP="00B1658C">
            <w:pPr>
              <w:jc w:val="center"/>
              <w:rPr>
                <w:color w:val="000000" w:themeColor="text1"/>
                <w:sz w:val="12"/>
                <w:szCs w:val="12"/>
              </w:rPr>
            </w:pPr>
            <w:r w:rsidRPr="006B24A0">
              <w:rPr>
                <w:color w:val="000000" w:themeColor="text1"/>
                <w:sz w:val="12"/>
                <w:szCs w:val="12"/>
              </w:rPr>
              <w:t>34 404,6</w:t>
            </w:r>
          </w:p>
        </w:tc>
        <w:tc>
          <w:tcPr>
            <w:tcW w:w="992" w:type="dxa"/>
            <w:shd w:val="clear" w:color="auto" w:fill="auto"/>
            <w:noWrap/>
            <w:vAlign w:val="center"/>
            <w:hideMark/>
          </w:tcPr>
          <w:p w:rsidR="003C7781" w:rsidRPr="006B24A0" w:rsidRDefault="003C7781" w:rsidP="00B1658C">
            <w:pPr>
              <w:jc w:val="center"/>
              <w:rPr>
                <w:color w:val="000000" w:themeColor="text1"/>
                <w:sz w:val="12"/>
                <w:szCs w:val="12"/>
              </w:rPr>
            </w:pPr>
            <w:r w:rsidRPr="006B24A0">
              <w:rPr>
                <w:color w:val="000000" w:themeColor="text1"/>
                <w:sz w:val="12"/>
                <w:szCs w:val="12"/>
              </w:rPr>
              <w:t>30 032,1</w:t>
            </w:r>
          </w:p>
        </w:tc>
        <w:tc>
          <w:tcPr>
            <w:tcW w:w="1134" w:type="dxa"/>
            <w:shd w:val="clear" w:color="auto" w:fill="auto"/>
            <w:noWrap/>
            <w:vAlign w:val="center"/>
            <w:hideMark/>
          </w:tcPr>
          <w:p w:rsidR="003C7781" w:rsidRPr="006B24A0" w:rsidRDefault="003C7781" w:rsidP="00B1658C">
            <w:pPr>
              <w:jc w:val="center"/>
              <w:rPr>
                <w:color w:val="000000" w:themeColor="text1"/>
                <w:sz w:val="12"/>
                <w:szCs w:val="12"/>
              </w:rPr>
            </w:pPr>
            <w:r w:rsidRPr="006B24A0">
              <w:rPr>
                <w:color w:val="000000" w:themeColor="text1"/>
                <w:sz w:val="12"/>
                <w:szCs w:val="12"/>
              </w:rPr>
              <w:t>31 342,8</w:t>
            </w:r>
          </w:p>
        </w:tc>
        <w:tc>
          <w:tcPr>
            <w:tcW w:w="1134" w:type="dxa"/>
            <w:shd w:val="clear" w:color="auto" w:fill="auto"/>
            <w:noWrap/>
            <w:vAlign w:val="center"/>
            <w:hideMark/>
          </w:tcPr>
          <w:p w:rsidR="003C7781" w:rsidRPr="006B24A0" w:rsidRDefault="003C7781" w:rsidP="00B1658C">
            <w:pPr>
              <w:jc w:val="center"/>
              <w:rPr>
                <w:color w:val="000000" w:themeColor="text1"/>
                <w:sz w:val="12"/>
                <w:szCs w:val="12"/>
              </w:rPr>
            </w:pPr>
            <w:r w:rsidRPr="006B24A0">
              <w:rPr>
                <w:color w:val="000000" w:themeColor="text1"/>
                <w:sz w:val="12"/>
                <w:szCs w:val="12"/>
              </w:rPr>
              <w:t>47 014,2</w:t>
            </w:r>
          </w:p>
        </w:tc>
        <w:tc>
          <w:tcPr>
            <w:tcW w:w="1382" w:type="dxa"/>
            <w:shd w:val="clear" w:color="auto" w:fill="auto"/>
            <w:noWrap/>
            <w:vAlign w:val="center"/>
            <w:hideMark/>
          </w:tcPr>
          <w:p w:rsidR="003C7781" w:rsidRPr="006B24A0" w:rsidRDefault="003C7781" w:rsidP="00B1658C">
            <w:pPr>
              <w:jc w:val="center"/>
              <w:rPr>
                <w:color w:val="000000" w:themeColor="text1"/>
                <w:sz w:val="12"/>
                <w:szCs w:val="12"/>
              </w:rPr>
            </w:pPr>
            <w:r w:rsidRPr="006B24A0">
              <w:rPr>
                <w:color w:val="000000" w:themeColor="text1"/>
                <w:sz w:val="12"/>
                <w:szCs w:val="12"/>
              </w:rPr>
              <w:t>174 136,5</w:t>
            </w:r>
          </w:p>
        </w:tc>
      </w:tr>
      <w:tr w:rsidR="00B1658C" w:rsidRPr="004E3A2F" w:rsidTr="004E3A2F">
        <w:trPr>
          <w:trHeight w:val="60"/>
        </w:trPr>
        <w:tc>
          <w:tcPr>
            <w:tcW w:w="562" w:type="dxa"/>
            <w:vMerge/>
            <w:shd w:val="clear" w:color="auto" w:fill="auto"/>
            <w:vAlign w:val="center"/>
            <w:hideMark/>
          </w:tcPr>
          <w:p w:rsidR="003C7781" w:rsidRPr="004E3A2F" w:rsidRDefault="003C7781" w:rsidP="00B1658C">
            <w:pPr>
              <w:jc w:val="center"/>
              <w:rPr>
                <w:sz w:val="12"/>
                <w:szCs w:val="12"/>
              </w:rPr>
            </w:pP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бюджеты муниципальных образований</w:t>
            </w:r>
          </w:p>
        </w:tc>
        <w:tc>
          <w:tcPr>
            <w:tcW w:w="850"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X</w:t>
            </w:r>
          </w:p>
        </w:tc>
        <w:tc>
          <w:tcPr>
            <w:tcW w:w="993" w:type="dxa"/>
            <w:shd w:val="clear" w:color="auto" w:fill="auto"/>
            <w:vAlign w:val="center"/>
            <w:hideMark/>
          </w:tcPr>
          <w:p w:rsidR="003C7781" w:rsidRPr="004E3A2F" w:rsidRDefault="003C7781" w:rsidP="00B1658C">
            <w:pPr>
              <w:jc w:val="center"/>
              <w:rPr>
                <w:i/>
                <w:iCs/>
                <w:color w:val="000000"/>
                <w:sz w:val="12"/>
                <w:szCs w:val="12"/>
              </w:rPr>
            </w:pPr>
            <w:r w:rsidRPr="004E3A2F">
              <w:rPr>
                <w:i/>
                <w:iCs/>
                <w:color w:val="000000"/>
                <w:sz w:val="12"/>
                <w:szCs w:val="12"/>
              </w:rPr>
              <w:t>X</w:t>
            </w:r>
          </w:p>
        </w:tc>
        <w:tc>
          <w:tcPr>
            <w:tcW w:w="1134"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X</w:t>
            </w:r>
          </w:p>
        </w:tc>
        <w:tc>
          <w:tcPr>
            <w:tcW w:w="1134"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X</w:t>
            </w:r>
          </w:p>
        </w:tc>
        <w:tc>
          <w:tcPr>
            <w:tcW w:w="1134" w:type="dxa"/>
            <w:shd w:val="clear" w:color="auto" w:fill="auto"/>
            <w:noWrap/>
            <w:vAlign w:val="center"/>
            <w:hideMark/>
          </w:tcPr>
          <w:p w:rsidR="003C7781" w:rsidRPr="006B24A0" w:rsidRDefault="003C7781" w:rsidP="00B1658C">
            <w:pPr>
              <w:jc w:val="center"/>
              <w:rPr>
                <w:color w:val="000000" w:themeColor="text1"/>
                <w:sz w:val="12"/>
                <w:szCs w:val="12"/>
              </w:rPr>
            </w:pPr>
          </w:p>
        </w:tc>
        <w:tc>
          <w:tcPr>
            <w:tcW w:w="992" w:type="dxa"/>
            <w:shd w:val="clear" w:color="auto" w:fill="auto"/>
            <w:noWrap/>
            <w:vAlign w:val="center"/>
            <w:hideMark/>
          </w:tcPr>
          <w:p w:rsidR="003C7781" w:rsidRPr="006B24A0" w:rsidRDefault="003C7781" w:rsidP="00B1658C">
            <w:pPr>
              <w:jc w:val="center"/>
              <w:rPr>
                <w:color w:val="000000" w:themeColor="text1"/>
                <w:sz w:val="12"/>
                <w:szCs w:val="12"/>
              </w:rPr>
            </w:pPr>
          </w:p>
        </w:tc>
        <w:tc>
          <w:tcPr>
            <w:tcW w:w="992" w:type="dxa"/>
            <w:shd w:val="clear" w:color="auto" w:fill="auto"/>
            <w:noWrap/>
            <w:vAlign w:val="center"/>
            <w:hideMark/>
          </w:tcPr>
          <w:p w:rsidR="003C7781" w:rsidRPr="006B24A0" w:rsidRDefault="003C7781" w:rsidP="00B1658C">
            <w:pPr>
              <w:jc w:val="center"/>
              <w:rPr>
                <w:color w:val="000000" w:themeColor="text1"/>
                <w:sz w:val="12"/>
                <w:szCs w:val="12"/>
              </w:rPr>
            </w:pPr>
          </w:p>
        </w:tc>
        <w:tc>
          <w:tcPr>
            <w:tcW w:w="1134" w:type="dxa"/>
            <w:shd w:val="clear" w:color="auto" w:fill="auto"/>
            <w:noWrap/>
            <w:vAlign w:val="center"/>
            <w:hideMark/>
          </w:tcPr>
          <w:p w:rsidR="003C7781" w:rsidRPr="006B24A0" w:rsidRDefault="003C7781" w:rsidP="00B1658C">
            <w:pPr>
              <w:jc w:val="center"/>
              <w:rPr>
                <w:color w:val="000000" w:themeColor="text1"/>
                <w:sz w:val="12"/>
                <w:szCs w:val="12"/>
              </w:rPr>
            </w:pPr>
          </w:p>
        </w:tc>
        <w:tc>
          <w:tcPr>
            <w:tcW w:w="1134" w:type="dxa"/>
            <w:shd w:val="clear" w:color="auto" w:fill="auto"/>
            <w:noWrap/>
            <w:vAlign w:val="center"/>
            <w:hideMark/>
          </w:tcPr>
          <w:p w:rsidR="003C7781" w:rsidRPr="006B24A0" w:rsidRDefault="003C7781" w:rsidP="00B1658C">
            <w:pPr>
              <w:jc w:val="center"/>
              <w:rPr>
                <w:color w:val="000000" w:themeColor="text1"/>
                <w:sz w:val="12"/>
                <w:szCs w:val="12"/>
              </w:rPr>
            </w:pPr>
          </w:p>
        </w:tc>
        <w:tc>
          <w:tcPr>
            <w:tcW w:w="1382" w:type="dxa"/>
            <w:shd w:val="clear" w:color="auto" w:fill="auto"/>
            <w:noWrap/>
            <w:vAlign w:val="center"/>
            <w:hideMark/>
          </w:tcPr>
          <w:p w:rsidR="003C7781" w:rsidRPr="006B24A0" w:rsidRDefault="003C7781" w:rsidP="00B1658C">
            <w:pPr>
              <w:jc w:val="center"/>
              <w:rPr>
                <w:color w:val="000000" w:themeColor="text1"/>
                <w:sz w:val="12"/>
                <w:szCs w:val="12"/>
              </w:rPr>
            </w:pPr>
          </w:p>
        </w:tc>
      </w:tr>
      <w:tr w:rsidR="00B1658C" w:rsidRPr="004E3A2F" w:rsidTr="004E3A2F">
        <w:trPr>
          <w:trHeight w:val="60"/>
        </w:trPr>
        <w:tc>
          <w:tcPr>
            <w:tcW w:w="562" w:type="dxa"/>
            <w:vMerge/>
            <w:shd w:val="clear" w:color="auto" w:fill="auto"/>
            <w:vAlign w:val="center"/>
            <w:hideMark/>
          </w:tcPr>
          <w:p w:rsidR="003C7781" w:rsidRPr="004E3A2F" w:rsidRDefault="003C7781" w:rsidP="00B1658C">
            <w:pPr>
              <w:jc w:val="center"/>
              <w:rPr>
                <w:sz w:val="12"/>
                <w:szCs w:val="12"/>
              </w:rPr>
            </w:pP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межбюджетные трансферты из бюджетов субъектов РФ</w:t>
            </w:r>
          </w:p>
        </w:tc>
        <w:tc>
          <w:tcPr>
            <w:tcW w:w="850"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X</w:t>
            </w:r>
          </w:p>
        </w:tc>
        <w:tc>
          <w:tcPr>
            <w:tcW w:w="993" w:type="dxa"/>
            <w:shd w:val="clear" w:color="auto" w:fill="auto"/>
            <w:vAlign w:val="center"/>
            <w:hideMark/>
          </w:tcPr>
          <w:p w:rsidR="003C7781" w:rsidRPr="004E3A2F" w:rsidRDefault="003C7781" w:rsidP="00B1658C">
            <w:pPr>
              <w:jc w:val="center"/>
              <w:rPr>
                <w:i/>
                <w:iCs/>
                <w:color w:val="000000"/>
                <w:sz w:val="12"/>
                <w:szCs w:val="12"/>
              </w:rPr>
            </w:pPr>
            <w:r w:rsidRPr="004E3A2F">
              <w:rPr>
                <w:i/>
                <w:iCs/>
                <w:color w:val="000000"/>
                <w:sz w:val="12"/>
                <w:szCs w:val="12"/>
              </w:rPr>
              <w:t>X</w:t>
            </w:r>
          </w:p>
        </w:tc>
        <w:tc>
          <w:tcPr>
            <w:tcW w:w="1134"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X</w:t>
            </w:r>
          </w:p>
        </w:tc>
        <w:tc>
          <w:tcPr>
            <w:tcW w:w="1134"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X</w:t>
            </w:r>
          </w:p>
        </w:tc>
        <w:tc>
          <w:tcPr>
            <w:tcW w:w="1134" w:type="dxa"/>
            <w:shd w:val="clear" w:color="auto" w:fill="auto"/>
            <w:noWrap/>
            <w:vAlign w:val="center"/>
            <w:hideMark/>
          </w:tcPr>
          <w:p w:rsidR="003C7781" w:rsidRPr="006B24A0" w:rsidRDefault="003C7781" w:rsidP="00B1658C">
            <w:pPr>
              <w:jc w:val="center"/>
              <w:rPr>
                <w:color w:val="000000" w:themeColor="text1"/>
                <w:sz w:val="12"/>
                <w:szCs w:val="12"/>
              </w:rPr>
            </w:pPr>
            <w:r w:rsidRPr="006B24A0">
              <w:rPr>
                <w:color w:val="000000" w:themeColor="text1"/>
                <w:sz w:val="12"/>
                <w:szCs w:val="12"/>
              </w:rPr>
              <w:t>0,0</w:t>
            </w:r>
          </w:p>
        </w:tc>
        <w:tc>
          <w:tcPr>
            <w:tcW w:w="992" w:type="dxa"/>
            <w:shd w:val="clear" w:color="auto" w:fill="auto"/>
            <w:noWrap/>
            <w:vAlign w:val="center"/>
            <w:hideMark/>
          </w:tcPr>
          <w:p w:rsidR="003C7781" w:rsidRPr="006B24A0" w:rsidRDefault="003C7781" w:rsidP="00B1658C">
            <w:pPr>
              <w:jc w:val="center"/>
              <w:rPr>
                <w:color w:val="000000" w:themeColor="text1"/>
                <w:sz w:val="12"/>
                <w:szCs w:val="12"/>
              </w:rPr>
            </w:pPr>
          </w:p>
        </w:tc>
        <w:tc>
          <w:tcPr>
            <w:tcW w:w="992" w:type="dxa"/>
            <w:shd w:val="clear" w:color="auto" w:fill="auto"/>
            <w:noWrap/>
            <w:vAlign w:val="center"/>
            <w:hideMark/>
          </w:tcPr>
          <w:p w:rsidR="003C7781" w:rsidRPr="006B24A0" w:rsidRDefault="003C7781" w:rsidP="00B1658C">
            <w:pPr>
              <w:jc w:val="center"/>
              <w:rPr>
                <w:color w:val="000000" w:themeColor="text1"/>
                <w:sz w:val="12"/>
                <w:szCs w:val="12"/>
              </w:rPr>
            </w:pPr>
          </w:p>
        </w:tc>
        <w:tc>
          <w:tcPr>
            <w:tcW w:w="1134" w:type="dxa"/>
            <w:shd w:val="clear" w:color="auto" w:fill="auto"/>
            <w:noWrap/>
            <w:vAlign w:val="center"/>
            <w:hideMark/>
          </w:tcPr>
          <w:p w:rsidR="003C7781" w:rsidRPr="006B24A0" w:rsidRDefault="003C7781" w:rsidP="00B1658C">
            <w:pPr>
              <w:jc w:val="center"/>
              <w:rPr>
                <w:color w:val="000000" w:themeColor="text1"/>
                <w:sz w:val="12"/>
                <w:szCs w:val="12"/>
              </w:rPr>
            </w:pPr>
          </w:p>
        </w:tc>
        <w:tc>
          <w:tcPr>
            <w:tcW w:w="1134" w:type="dxa"/>
            <w:shd w:val="clear" w:color="auto" w:fill="auto"/>
            <w:noWrap/>
            <w:vAlign w:val="center"/>
            <w:hideMark/>
          </w:tcPr>
          <w:p w:rsidR="003C7781" w:rsidRPr="006B24A0" w:rsidRDefault="003C7781" w:rsidP="00B1658C">
            <w:pPr>
              <w:jc w:val="center"/>
              <w:rPr>
                <w:color w:val="000000" w:themeColor="text1"/>
                <w:sz w:val="12"/>
                <w:szCs w:val="12"/>
              </w:rPr>
            </w:pPr>
          </w:p>
        </w:tc>
        <w:tc>
          <w:tcPr>
            <w:tcW w:w="1382" w:type="dxa"/>
            <w:shd w:val="clear" w:color="auto" w:fill="auto"/>
            <w:noWrap/>
            <w:vAlign w:val="center"/>
            <w:hideMark/>
          </w:tcPr>
          <w:p w:rsidR="003C7781" w:rsidRPr="006B24A0" w:rsidRDefault="003C7781" w:rsidP="00B1658C">
            <w:pPr>
              <w:jc w:val="center"/>
              <w:rPr>
                <w:color w:val="000000" w:themeColor="text1"/>
                <w:sz w:val="12"/>
                <w:szCs w:val="12"/>
              </w:rPr>
            </w:pPr>
            <w:r w:rsidRPr="006B24A0">
              <w:rPr>
                <w:color w:val="000000" w:themeColor="text1"/>
                <w:sz w:val="12"/>
                <w:szCs w:val="12"/>
              </w:rPr>
              <w:t>0,0</w:t>
            </w:r>
          </w:p>
        </w:tc>
      </w:tr>
      <w:tr w:rsidR="00B1658C" w:rsidRPr="004E3A2F" w:rsidTr="004E3A2F">
        <w:trPr>
          <w:trHeight w:val="130"/>
        </w:trPr>
        <w:tc>
          <w:tcPr>
            <w:tcW w:w="562" w:type="dxa"/>
            <w:vMerge/>
            <w:shd w:val="clear" w:color="auto" w:fill="auto"/>
            <w:vAlign w:val="center"/>
            <w:hideMark/>
          </w:tcPr>
          <w:p w:rsidR="003C7781" w:rsidRPr="004E3A2F" w:rsidRDefault="003C7781" w:rsidP="00B1658C">
            <w:pPr>
              <w:jc w:val="center"/>
              <w:rPr>
                <w:sz w:val="12"/>
                <w:szCs w:val="12"/>
              </w:rPr>
            </w:pP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средства государственных внебюджетных фондов</w:t>
            </w:r>
          </w:p>
        </w:tc>
        <w:tc>
          <w:tcPr>
            <w:tcW w:w="850"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X</w:t>
            </w:r>
          </w:p>
        </w:tc>
        <w:tc>
          <w:tcPr>
            <w:tcW w:w="993" w:type="dxa"/>
            <w:shd w:val="clear" w:color="auto" w:fill="auto"/>
            <w:vAlign w:val="center"/>
            <w:hideMark/>
          </w:tcPr>
          <w:p w:rsidR="003C7781" w:rsidRPr="004E3A2F" w:rsidRDefault="003C7781" w:rsidP="00B1658C">
            <w:pPr>
              <w:jc w:val="center"/>
              <w:rPr>
                <w:i/>
                <w:iCs/>
                <w:color w:val="000000"/>
                <w:sz w:val="12"/>
                <w:szCs w:val="12"/>
              </w:rPr>
            </w:pPr>
            <w:r w:rsidRPr="004E3A2F">
              <w:rPr>
                <w:i/>
                <w:iCs/>
                <w:color w:val="000000"/>
                <w:sz w:val="12"/>
                <w:szCs w:val="12"/>
              </w:rPr>
              <w:t>X</w:t>
            </w:r>
          </w:p>
        </w:tc>
        <w:tc>
          <w:tcPr>
            <w:tcW w:w="1134"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X</w:t>
            </w:r>
          </w:p>
        </w:tc>
        <w:tc>
          <w:tcPr>
            <w:tcW w:w="1134"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X</w:t>
            </w:r>
          </w:p>
        </w:tc>
        <w:tc>
          <w:tcPr>
            <w:tcW w:w="1134" w:type="dxa"/>
            <w:shd w:val="clear" w:color="auto" w:fill="auto"/>
            <w:noWrap/>
            <w:vAlign w:val="center"/>
            <w:hideMark/>
          </w:tcPr>
          <w:p w:rsidR="003C7781" w:rsidRPr="006B24A0" w:rsidRDefault="003C7781" w:rsidP="00B1658C">
            <w:pPr>
              <w:jc w:val="center"/>
              <w:rPr>
                <w:color w:val="000000" w:themeColor="text1"/>
                <w:sz w:val="12"/>
                <w:szCs w:val="12"/>
              </w:rPr>
            </w:pPr>
            <w:bookmarkStart w:id="1" w:name="RANGE!G12"/>
            <w:r w:rsidRPr="006B24A0">
              <w:rPr>
                <w:color w:val="000000" w:themeColor="text1"/>
                <w:sz w:val="12"/>
                <w:szCs w:val="12"/>
              </w:rPr>
              <w:t>0,0</w:t>
            </w:r>
            <w:bookmarkEnd w:id="1"/>
          </w:p>
        </w:tc>
        <w:tc>
          <w:tcPr>
            <w:tcW w:w="992" w:type="dxa"/>
            <w:shd w:val="clear" w:color="auto" w:fill="auto"/>
            <w:noWrap/>
            <w:vAlign w:val="center"/>
            <w:hideMark/>
          </w:tcPr>
          <w:p w:rsidR="003C7781" w:rsidRPr="006B24A0" w:rsidRDefault="003C7781" w:rsidP="00B1658C">
            <w:pPr>
              <w:jc w:val="center"/>
              <w:rPr>
                <w:color w:val="000000" w:themeColor="text1"/>
                <w:sz w:val="12"/>
                <w:szCs w:val="12"/>
              </w:rPr>
            </w:pPr>
          </w:p>
        </w:tc>
        <w:tc>
          <w:tcPr>
            <w:tcW w:w="992" w:type="dxa"/>
            <w:shd w:val="clear" w:color="auto" w:fill="auto"/>
            <w:noWrap/>
            <w:vAlign w:val="center"/>
            <w:hideMark/>
          </w:tcPr>
          <w:p w:rsidR="003C7781" w:rsidRPr="006B24A0" w:rsidRDefault="003C7781" w:rsidP="00B1658C">
            <w:pPr>
              <w:jc w:val="center"/>
              <w:rPr>
                <w:color w:val="000000" w:themeColor="text1"/>
                <w:sz w:val="12"/>
                <w:szCs w:val="12"/>
              </w:rPr>
            </w:pPr>
          </w:p>
        </w:tc>
        <w:tc>
          <w:tcPr>
            <w:tcW w:w="1134" w:type="dxa"/>
            <w:shd w:val="clear" w:color="auto" w:fill="auto"/>
            <w:noWrap/>
            <w:vAlign w:val="center"/>
            <w:hideMark/>
          </w:tcPr>
          <w:p w:rsidR="003C7781" w:rsidRPr="006B24A0" w:rsidRDefault="003C7781" w:rsidP="00B1658C">
            <w:pPr>
              <w:jc w:val="center"/>
              <w:rPr>
                <w:color w:val="000000" w:themeColor="text1"/>
                <w:sz w:val="12"/>
                <w:szCs w:val="12"/>
              </w:rPr>
            </w:pPr>
          </w:p>
        </w:tc>
        <w:tc>
          <w:tcPr>
            <w:tcW w:w="1134" w:type="dxa"/>
            <w:shd w:val="clear" w:color="auto" w:fill="auto"/>
            <w:noWrap/>
            <w:vAlign w:val="center"/>
            <w:hideMark/>
          </w:tcPr>
          <w:p w:rsidR="003C7781" w:rsidRPr="006B24A0" w:rsidRDefault="003C7781" w:rsidP="00B1658C">
            <w:pPr>
              <w:jc w:val="center"/>
              <w:rPr>
                <w:color w:val="000000" w:themeColor="text1"/>
                <w:sz w:val="12"/>
                <w:szCs w:val="12"/>
              </w:rPr>
            </w:pPr>
          </w:p>
        </w:tc>
        <w:tc>
          <w:tcPr>
            <w:tcW w:w="1382" w:type="dxa"/>
            <w:shd w:val="clear" w:color="auto" w:fill="auto"/>
            <w:noWrap/>
            <w:vAlign w:val="center"/>
            <w:hideMark/>
          </w:tcPr>
          <w:p w:rsidR="003C7781" w:rsidRPr="006B24A0" w:rsidRDefault="003C7781" w:rsidP="00B1658C">
            <w:pPr>
              <w:jc w:val="center"/>
              <w:rPr>
                <w:color w:val="000000" w:themeColor="text1"/>
                <w:sz w:val="12"/>
                <w:szCs w:val="12"/>
              </w:rPr>
            </w:pPr>
            <w:r w:rsidRPr="006B24A0">
              <w:rPr>
                <w:color w:val="000000" w:themeColor="text1"/>
                <w:sz w:val="12"/>
                <w:szCs w:val="12"/>
              </w:rPr>
              <w:t>0,0</w:t>
            </w:r>
          </w:p>
        </w:tc>
      </w:tr>
      <w:tr w:rsidR="00B1658C" w:rsidRPr="004E3A2F" w:rsidTr="004E3A2F">
        <w:trPr>
          <w:trHeight w:val="60"/>
        </w:trPr>
        <w:tc>
          <w:tcPr>
            <w:tcW w:w="562" w:type="dxa"/>
            <w:vMerge/>
            <w:shd w:val="clear" w:color="auto" w:fill="auto"/>
            <w:vAlign w:val="center"/>
            <w:hideMark/>
          </w:tcPr>
          <w:p w:rsidR="003C7781" w:rsidRPr="004E3A2F" w:rsidRDefault="003C7781" w:rsidP="00B1658C">
            <w:pPr>
              <w:jc w:val="center"/>
              <w:rPr>
                <w:sz w:val="12"/>
                <w:szCs w:val="12"/>
              </w:rPr>
            </w:pP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средства юридических лиц</w:t>
            </w:r>
          </w:p>
        </w:tc>
        <w:tc>
          <w:tcPr>
            <w:tcW w:w="850"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X</w:t>
            </w:r>
          </w:p>
        </w:tc>
        <w:tc>
          <w:tcPr>
            <w:tcW w:w="993"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X</w:t>
            </w:r>
          </w:p>
        </w:tc>
        <w:tc>
          <w:tcPr>
            <w:tcW w:w="1134"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X</w:t>
            </w:r>
          </w:p>
        </w:tc>
        <w:tc>
          <w:tcPr>
            <w:tcW w:w="1134"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X</w:t>
            </w:r>
          </w:p>
        </w:tc>
        <w:tc>
          <w:tcPr>
            <w:tcW w:w="1134" w:type="dxa"/>
            <w:shd w:val="clear" w:color="auto" w:fill="auto"/>
            <w:noWrap/>
            <w:vAlign w:val="center"/>
            <w:hideMark/>
          </w:tcPr>
          <w:p w:rsidR="003C7781" w:rsidRPr="006B24A0" w:rsidRDefault="003C7781" w:rsidP="00B1658C">
            <w:pPr>
              <w:jc w:val="center"/>
              <w:rPr>
                <w:color w:val="000000" w:themeColor="text1"/>
                <w:sz w:val="12"/>
                <w:szCs w:val="12"/>
              </w:rPr>
            </w:pPr>
            <w:r w:rsidRPr="006B24A0">
              <w:rPr>
                <w:color w:val="000000" w:themeColor="text1"/>
                <w:sz w:val="12"/>
                <w:szCs w:val="12"/>
              </w:rPr>
              <w:t>0,0</w:t>
            </w:r>
          </w:p>
        </w:tc>
        <w:tc>
          <w:tcPr>
            <w:tcW w:w="992" w:type="dxa"/>
            <w:shd w:val="clear" w:color="auto" w:fill="auto"/>
            <w:noWrap/>
            <w:vAlign w:val="center"/>
            <w:hideMark/>
          </w:tcPr>
          <w:p w:rsidR="003C7781" w:rsidRPr="006B24A0" w:rsidRDefault="003C7781" w:rsidP="00B1658C">
            <w:pPr>
              <w:jc w:val="center"/>
              <w:rPr>
                <w:color w:val="000000" w:themeColor="text1"/>
                <w:sz w:val="12"/>
                <w:szCs w:val="12"/>
              </w:rPr>
            </w:pPr>
            <w:r w:rsidRPr="006B24A0">
              <w:rPr>
                <w:color w:val="000000" w:themeColor="text1"/>
                <w:sz w:val="12"/>
                <w:szCs w:val="12"/>
              </w:rPr>
              <w:t>0,0</w:t>
            </w:r>
          </w:p>
        </w:tc>
        <w:tc>
          <w:tcPr>
            <w:tcW w:w="992" w:type="dxa"/>
            <w:shd w:val="clear" w:color="auto" w:fill="auto"/>
            <w:noWrap/>
            <w:vAlign w:val="center"/>
            <w:hideMark/>
          </w:tcPr>
          <w:p w:rsidR="003C7781" w:rsidRPr="006B24A0" w:rsidRDefault="003C7781" w:rsidP="00B1658C">
            <w:pPr>
              <w:jc w:val="center"/>
              <w:rPr>
                <w:color w:val="000000" w:themeColor="text1"/>
                <w:sz w:val="12"/>
                <w:szCs w:val="12"/>
              </w:rPr>
            </w:pPr>
          </w:p>
        </w:tc>
        <w:tc>
          <w:tcPr>
            <w:tcW w:w="1134" w:type="dxa"/>
            <w:shd w:val="clear" w:color="auto" w:fill="auto"/>
            <w:noWrap/>
            <w:vAlign w:val="center"/>
            <w:hideMark/>
          </w:tcPr>
          <w:p w:rsidR="003C7781" w:rsidRPr="006B24A0" w:rsidRDefault="003C7781" w:rsidP="00B1658C">
            <w:pPr>
              <w:jc w:val="center"/>
              <w:rPr>
                <w:color w:val="000000" w:themeColor="text1"/>
                <w:sz w:val="12"/>
                <w:szCs w:val="12"/>
              </w:rPr>
            </w:pPr>
          </w:p>
        </w:tc>
        <w:tc>
          <w:tcPr>
            <w:tcW w:w="1134" w:type="dxa"/>
            <w:shd w:val="clear" w:color="auto" w:fill="auto"/>
            <w:noWrap/>
            <w:vAlign w:val="center"/>
            <w:hideMark/>
          </w:tcPr>
          <w:p w:rsidR="003C7781" w:rsidRPr="006B24A0" w:rsidRDefault="003C7781" w:rsidP="00B1658C">
            <w:pPr>
              <w:jc w:val="center"/>
              <w:rPr>
                <w:color w:val="000000" w:themeColor="text1"/>
                <w:sz w:val="12"/>
                <w:szCs w:val="12"/>
              </w:rPr>
            </w:pPr>
          </w:p>
        </w:tc>
        <w:tc>
          <w:tcPr>
            <w:tcW w:w="1382" w:type="dxa"/>
            <w:shd w:val="clear" w:color="auto" w:fill="auto"/>
            <w:noWrap/>
            <w:vAlign w:val="center"/>
            <w:hideMark/>
          </w:tcPr>
          <w:p w:rsidR="003C7781" w:rsidRPr="006B24A0" w:rsidRDefault="003C7781" w:rsidP="00B1658C">
            <w:pPr>
              <w:jc w:val="center"/>
              <w:rPr>
                <w:color w:val="000000" w:themeColor="text1"/>
                <w:sz w:val="12"/>
                <w:szCs w:val="12"/>
              </w:rPr>
            </w:pP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sz w:val="12"/>
                <w:szCs w:val="12"/>
              </w:rPr>
            </w:pPr>
          </w:p>
        </w:tc>
        <w:tc>
          <w:tcPr>
            <w:tcW w:w="3119"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объем дополнительной потребности в финансовых ресурсах на реализацию мероприятия</w:t>
            </w:r>
          </w:p>
        </w:tc>
        <w:tc>
          <w:tcPr>
            <w:tcW w:w="850"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X</w:t>
            </w:r>
          </w:p>
        </w:tc>
        <w:tc>
          <w:tcPr>
            <w:tcW w:w="993"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X</w:t>
            </w:r>
          </w:p>
        </w:tc>
        <w:tc>
          <w:tcPr>
            <w:tcW w:w="1134"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X</w:t>
            </w:r>
          </w:p>
        </w:tc>
        <w:tc>
          <w:tcPr>
            <w:tcW w:w="1134"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X</w:t>
            </w:r>
          </w:p>
        </w:tc>
        <w:tc>
          <w:tcPr>
            <w:tcW w:w="1134" w:type="dxa"/>
            <w:shd w:val="clear" w:color="auto" w:fill="auto"/>
            <w:noWrap/>
            <w:vAlign w:val="center"/>
            <w:hideMark/>
          </w:tcPr>
          <w:p w:rsidR="003C7781" w:rsidRPr="006B24A0" w:rsidRDefault="003C7781" w:rsidP="00B1658C">
            <w:pPr>
              <w:jc w:val="center"/>
              <w:rPr>
                <w:b/>
                <w:bCs/>
                <w:color w:val="000000" w:themeColor="text1"/>
                <w:sz w:val="12"/>
                <w:szCs w:val="12"/>
              </w:rPr>
            </w:pPr>
          </w:p>
        </w:tc>
        <w:tc>
          <w:tcPr>
            <w:tcW w:w="992" w:type="dxa"/>
            <w:shd w:val="clear" w:color="auto" w:fill="auto"/>
            <w:noWrap/>
            <w:vAlign w:val="center"/>
            <w:hideMark/>
          </w:tcPr>
          <w:p w:rsidR="003C7781" w:rsidRPr="006B24A0" w:rsidRDefault="003C7781" w:rsidP="00B1658C">
            <w:pPr>
              <w:jc w:val="center"/>
              <w:rPr>
                <w:b/>
                <w:bCs/>
                <w:color w:val="000000" w:themeColor="text1"/>
                <w:sz w:val="12"/>
                <w:szCs w:val="12"/>
              </w:rPr>
            </w:pPr>
          </w:p>
        </w:tc>
        <w:tc>
          <w:tcPr>
            <w:tcW w:w="992" w:type="dxa"/>
            <w:shd w:val="clear" w:color="auto" w:fill="auto"/>
            <w:noWrap/>
            <w:vAlign w:val="center"/>
            <w:hideMark/>
          </w:tcPr>
          <w:p w:rsidR="003C7781" w:rsidRPr="006B24A0" w:rsidRDefault="003C7781" w:rsidP="00B1658C">
            <w:pPr>
              <w:jc w:val="center"/>
              <w:rPr>
                <w:b/>
                <w:bCs/>
                <w:color w:val="000000" w:themeColor="text1"/>
                <w:sz w:val="12"/>
                <w:szCs w:val="12"/>
              </w:rPr>
            </w:pPr>
          </w:p>
        </w:tc>
        <w:tc>
          <w:tcPr>
            <w:tcW w:w="1134" w:type="dxa"/>
            <w:shd w:val="clear" w:color="auto" w:fill="auto"/>
            <w:noWrap/>
            <w:vAlign w:val="center"/>
            <w:hideMark/>
          </w:tcPr>
          <w:p w:rsidR="003C7781" w:rsidRPr="006B24A0" w:rsidRDefault="003C7781" w:rsidP="00B1658C">
            <w:pPr>
              <w:jc w:val="center"/>
              <w:rPr>
                <w:b/>
                <w:bCs/>
                <w:color w:val="000000" w:themeColor="text1"/>
                <w:sz w:val="12"/>
                <w:szCs w:val="12"/>
              </w:rPr>
            </w:pPr>
          </w:p>
        </w:tc>
        <w:tc>
          <w:tcPr>
            <w:tcW w:w="1134" w:type="dxa"/>
            <w:shd w:val="clear" w:color="auto" w:fill="auto"/>
            <w:noWrap/>
            <w:vAlign w:val="center"/>
            <w:hideMark/>
          </w:tcPr>
          <w:p w:rsidR="003C7781" w:rsidRPr="006B24A0" w:rsidRDefault="003C7781" w:rsidP="00B1658C">
            <w:pPr>
              <w:jc w:val="center"/>
              <w:rPr>
                <w:b/>
                <w:bCs/>
                <w:color w:val="000000" w:themeColor="text1"/>
                <w:sz w:val="12"/>
                <w:szCs w:val="12"/>
              </w:rPr>
            </w:pPr>
          </w:p>
        </w:tc>
        <w:tc>
          <w:tcPr>
            <w:tcW w:w="1382" w:type="dxa"/>
            <w:shd w:val="clear" w:color="auto" w:fill="auto"/>
            <w:noWrap/>
            <w:vAlign w:val="center"/>
            <w:hideMark/>
          </w:tcPr>
          <w:p w:rsidR="003C7781" w:rsidRPr="006B24A0" w:rsidRDefault="003C7781" w:rsidP="00B1658C">
            <w:pPr>
              <w:jc w:val="center"/>
              <w:rPr>
                <w:b/>
                <w:bCs/>
                <w:color w:val="000000" w:themeColor="text1"/>
                <w:sz w:val="12"/>
                <w:szCs w:val="12"/>
              </w:rPr>
            </w:pP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sz w:val="12"/>
                <w:szCs w:val="12"/>
              </w:rPr>
            </w:pP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Средства Резервного фонда Правительства Российской Федерации на осуществление "опережающей поставки" автомобильного транспорта Минпромторгом России</w:t>
            </w:r>
          </w:p>
        </w:tc>
        <w:tc>
          <w:tcPr>
            <w:tcW w:w="850"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X</w:t>
            </w:r>
          </w:p>
        </w:tc>
        <w:tc>
          <w:tcPr>
            <w:tcW w:w="993"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X</w:t>
            </w:r>
          </w:p>
        </w:tc>
        <w:tc>
          <w:tcPr>
            <w:tcW w:w="1134"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X</w:t>
            </w:r>
          </w:p>
        </w:tc>
        <w:tc>
          <w:tcPr>
            <w:tcW w:w="1134"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X</w:t>
            </w:r>
          </w:p>
        </w:tc>
        <w:tc>
          <w:tcPr>
            <w:tcW w:w="1134" w:type="dxa"/>
            <w:shd w:val="clear" w:color="auto" w:fill="auto"/>
            <w:noWrap/>
            <w:vAlign w:val="center"/>
            <w:hideMark/>
          </w:tcPr>
          <w:p w:rsidR="003C7781" w:rsidRPr="004E3A2F" w:rsidRDefault="003C7781" w:rsidP="00B1658C">
            <w:pPr>
              <w:jc w:val="center"/>
              <w:rPr>
                <w:b/>
                <w:bCs/>
                <w:color w:val="000000"/>
                <w:sz w:val="12"/>
                <w:szCs w:val="12"/>
              </w:rPr>
            </w:pPr>
            <w:r w:rsidRPr="004E3A2F">
              <w:rPr>
                <w:b/>
                <w:bCs/>
                <w:color w:val="000000"/>
                <w:sz w:val="12"/>
                <w:szCs w:val="12"/>
              </w:rPr>
              <w:t>13 958,5</w:t>
            </w:r>
          </w:p>
        </w:tc>
        <w:tc>
          <w:tcPr>
            <w:tcW w:w="992" w:type="dxa"/>
            <w:shd w:val="clear" w:color="auto" w:fill="auto"/>
            <w:noWrap/>
            <w:vAlign w:val="center"/>
            <w:hideMark/>
          </w:tcPr>
          <w:p w:rsidR="003C7781" w:rsidRPr="004E3A2F" w:rsidRDefault="003C7781" w:rsidP="00B1658C">
            <w:pPr>
              <w:jc w:val="center"/>
              <w:rPr>
                <w:b/>
                <w:bCs/>
                <w:color w:val="000000"/>
                <w:sz w:val="12"/>
                <w:szCs w:val="12"/>
              </w:rPr>
            </w:pPr>
            <w:r w:rsidRPr="004E3A2F">
              <w:rPr>
                <w:b/>
                <w:bCs/>
                <w:color w:val="000000"/>
                <w:sz w:val="12"/>
                <w:szCs w:val="12"/>
              </w:rPr>
              <w:t>0,0</w:t>
            </w:r>
          </w:p>
        </w:tc>
        <w:tc>
          <w:tcPr>
            <w:tcW w:w="992" w:type="dxa"/>
            <w:shd w:val="clear" w:color="auto" w:fill="auto"/>
            <w:noWrap/>
            <w:vAlign w:val="center"/>
            <w:hideMark/>
          </w:tcPr>
          <w:p w:rsidR="003C7781" w:rsidRPr="004E3A2F" w:rsidRDefault="003C7781" w:rsidP="00B1658C">
            <w:pPr>
              <w:jc w:val="center"/>
              <w:rPr>
                <w:b/>
                <w:bCs/>
                <w:color w:val="000000"/>
                <w:sz w:val="12"/>
                <w:szCs w:val="12"/>
              </w:rPr>
            </w:pPr>
            <w:r w:rsidRPr="004E3A2F">
              <w:rPr>
                <w:b/>
                <w:bCs/>
                <w:color w:val="000000"/>
                <w:sz w:val="12"/>
                <w:szCs w:val="12"/>
              </w:rPr>
              <w:t>0,0</w:t>
            </w:r>
          </w:p>
        </w:tc>
        <w:tc>
          <w:tcPr>
            <w:tcW w:w="1134" w:type="dxa"/>
            <w:shd w:val="clear" w:color="auto" w:fill="auto"/>
            <w:noWrap/>
            <w:vAlign w:val="center"/>
            <w:hideMark/>
          </w:tcPr>
          <w:p w:rsidR="003C7781" w:rsidRPr="004E3A2F" w:rsidRDefault="003C7781" w:rsidP="00B1658C">
            <w:pPr>
              <w:jc w:val="center"/>
              <w:rPr>
                <w:b/>
                <w:bCs/>
                <w:color w:val="000000"/>
                <w:sz w:val="12"/>
                <w:szCs w:val="12"/>
              </w:rPr>
            </w:pPr>
            <w:r w:rsidRPr="004E3A2F">
              <w:rPr>
                <w:b/>
                <w:bCs/>
                <w:color w:val="000000"/>
                <w:sz w:val="12"/>
                <w:szCs w:val="12"/>
              </w:rPr>
              <w:t>0,0</w:t>
            </w:r>
          </w:p>
        </w:tc>
        <w:tc>
          <w:tcPr>
            <w:tcW w:w="1134" w:type="dxa"/>
            <w:shd w:val="clear" w:color="auto" w:fill="auto"/>
            <w:noWrap/>
            <w:vAlign w:val="center"/>
            <w:hideMark/>
          </w:tcPr>
          <w:p w:rsidR="003C7781" w:rsidRPr="004E3A2F" w:rsidRDefault="003C7781" w:rsidP="00B1658C">
            <w:pPr>
              <w:jc w:val="center"/>
              <w:rPr>
                <w:b/>
                <w:bCs/>
                <w:color w:val="000000"/>
                <w:sz w:val="12"/>
                <w:szCs w:val="12"/>
              </w:rPr>
            </w:pPr>
          </w:p>
        </w:tc>
        <w:tc>
          <w:tcPr>
            <w:tcW w:w="1382" w:type="dxa"/>
            <w:shd w:val="clear" w:color="auto" w:fill="auto"/>
            <w:noWrap/>
            <w:vAlign w:val="center"/>
            <w:hideMark/>
          </w:tcPr>
          <w:p w:rsidR="003C7781" w:rsidRPr="004E3A2F" w:rsidRDefault="003C7781" w:rsidP="00B1658C">
            <w:pPr>
              <w:jc w:val="center"/>
              <w:rPr>
                <w:b/>
                <w:bCs/>
                <w:color w:val="000000"/>
                <w:sz w:val="12"/>
                <w:szCs w:val="12"/>
              </w:rPr>
            </w:pPr>
            <w:r w:rsidRPr="004E3A2F">
              <w:rPr>
                <w:b/>
                <w:bCs/>
                <w:color w:val="000000"/>
                <w:sz w:val="12"/>
                <w:szCs w:val="12"/>
              </w:rPr>
              <w:t>13 958,5</w:t>
            </w:r>
          </w:p>
        </w:tc>
      </w:tr>
      <w:tr w:rsidR="00B1658C" w:rsidRPr="004E3A2F" w:rsidTr="004E3A2F">
        <w:trPr>
          <w:trHeight w:val="849"/>
        </w:trPr>
        <w:tc>
          <w:tcPr>
            <w:tcW w:w="562" w:type="dxa"/>
            <w:shd w:val="clear" w:color="auto" w:fill="auto"/>
            <w:vAlign w:val="center"/>
            <w:hideMark/>
          </w:tcPr>
          <w:p w:rsidR="003C7781" w:rsidRPr="004E3A2F" w:rsidRDefault="003C7781" w:rsidP="00B1658C">
            <w:pPr>
              <w:jc w:val="center"/>
              <w:rPr>
                <w:b/>
                <w:bCs/>
                <w:sz w:val="12"/>
                <w:szCs w:val="12"/>
              </w:rPr>
            </w:pPr>
            <w:r w:rsidRPr="004E3A2F">
              <w:rPr>
                <w:b/>
                <w:bCs/>
                <w:sz w:val="12"/>
                <w:szCs w:val="12"/>
              </w:rPr>
              <w:t>1.</w:t>
            </w:r>
          </w:p>
        </w:tc>
        <w:tc>
          <w:tcPr>
            <w:tcW w:w="3119" w:type="dxa"/>
            <w:shd w:val="clear" w:color="auto" w:fill="auto"/>
            <w:vAlign w:val="center"/>
            <w:hideMark/>
          </w:tcPr>
          <w:p w:rsidR="003C7781" w:rsidRPr="004E3A2F" w:rsidRDefault="003C7781" w:rsidP="00B1658C">
            <w:pPr>
              <w:jc w:val="center"/>
              <w:rPr>
                <w:b/>
                <w:bCs/>
                <w:sz w:val="12"/>
                <w:szCs w:val="12"/>
              </w:rPr>
            </w:pPr>
            <w:r w:rsidRPr="004E3A2F">
              <w:rPr>
                <w:b/>
                <w:bCs/>
                <w:sz w:val="12"/>
                <w:szCs w:val="12"/>
              </w:rPr>
              <w:t xml:space="preserve">Мероприятие 1. Осуществление нового строительства (реконструкции) </w:t>
            </w:r>
            <w:r w:rsidRPr="004E3A2F">
              <w:rPr>
                <w:sz w:val="12"/>
                <w:szCs w:val="12"/>
              </w:rPr>
              <w:t>(его завершение), замены зданий в случае высокой степени износа, наличия избыточных площадей медицинских организаций и их обособленных структурных подразделений, на базе которых оказывается первичная медико-санитарная помощь (поликлиники, поликлинические подразделения, 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районных и районных больниц</w:t>
            </w:r>
          </w:p>
        </w:tc>
        <w:tc>
          <w:tcPr>
            <w:tcW w:w="850"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X</w:t>
            </w:r>
          </w:p>
        </w:tc>
        <w:tc>
          <w:tcPr>
            <w:tcW w:w="993"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X</w:t>
            </w:r>
          </w:p>
        </w:tc>
        <w:tc>
          <w:tcPr>
            <w:tcW w:w="1134"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X</w:t>
            </w:r>
          </w:p>
        </w:tc>
        <w:tc>
          <w:tcPr>
            <w:tcW w:w="1134"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X</w:t>
            </w:r>
          </w:p>
        </w:tc>
        <w:tc>
          <w:tcPr>
            <w:tcW w:w="1134"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X</w:t>
            </w:r>
          </w:p>
        </w:tc>
        <w:tc>
          <w:tcPr>
            <w:tcW w:w="99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X</w:t>
            </w:r>
          </w:p>
        </w:tc>
        <w:tc>
          <w:tcPr>
            <w:tcW w:w="99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128 241,9</w:t>
            </w:r>
          </w:p>
        </w:tc>
        <w:tc>
          <w:tcPr>
            <w:tcW w:w="1134"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424 429,6</w:t>
            </w:r>
          </w:p>
        </w:tc>
        <w:tc>
          <w:tcPr>
            <w:tcW w:w="1134"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547 328,5</w:t>
            </w:r>
          </w:p>
        </w:tc>
        <w:tc>
          <w:tcPr>
            <w:tcW w:w="138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1 100 000,0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sz w:val="12"/>
                <w:szCs w:val="12"/>
              </w:rPr>
            </w:pPr>
            <w:r w:rsidRPr="004E3A2F">
              <w:rPr>
                <w:sz w:val="12"/>
                <w:szCs w:val="12"/>
              </w:rPr>
              <w:t>1.1.</w:t>
            </w: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всего, из них:</w:t>
            </w:r>
          </w:p>
        </w:tc>
        <w:tc>
          <w:tcPr>
            <w:tcW w:w="850"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X</w:t>
            </w:r>
          </w:p>
        </w:tc>
        <w:tc>
          <w:tcPr>
            <w:tcW w:w="993"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X</w:t>
            </w:r>
          </w:p>
        </w:tc>
        <w:tc>
          <w:tcPr>
            <w:tcW w:w="1134"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X</w:t>
            </w:r>
          </w:p>
        </w:tc>
        <w:tc>
          <w:tcPr>
            <w:tcW w:w="1134"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X</w:t>
            </w:r>
          </w:p>
        </w:tc>
        <w:tc>
          <w:tcPr>
            <w:tcW w:w="1134"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0,0</w:t>
            </w:r>
          </w:p>
        </w:tc>
        <w:tc>
          <w:tcPr>
            <w:tcW w:w="992"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0,0</w:t>
            </w:r>
          </w:p>
        </w:tc>
        <w:tc>
          <w:tcPr>
            <w:tcW w:w="992"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128 241,9</w:t>
            </w:r>
          </w:p>
        </w:tc>
        <w:tc>
          <w:tcPr>
            <w:tcW w:w="1134"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424 429,6</w:t>
            </w:r>
          </w:p>
        </w:tc>
        <w:tc>
          <w:tcPr>
            <w:tcW w:w="1134"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547 328,5</w:t>
            </w:r>
          </w:p>
        </w:tc>
        <w:tc>
          <w:tcPr>
            <w:tcW w:w="1382"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1 100 000,0</w:t>
            </w:r>
          </w:p>
        </w:tc>
      </w:tr>
      <w:tr w:rsidR="00B1658C" w:rsidRPr="004E3A2F" w:rsidTr="004E3A2F">
        <w:trPr>
          <w:trHeight w:val="60"/>
        </w:trPr>
        <w:tc>
          <w:tcPr>
            <w:tcW w:w="562" w:type="dxa"/>
            <w:vMerge w:val="restart"/>
            <w:shd w:val="clear" w:color="auto" w:fill="auto"/>
            <w:vAlign w:val="center"/>
            <w:hideMark/>
          </w:tcPr>
          <w:p w:rsidR="003C7781" w:rsidRPr="004E3A2F" w:rsidRDefault="003C7781" w:rsidP="00B1658C">
            <w:pPr>
              <w:jc w:val="center"/>
              <w:rPr>
                <w:sz w:val="12"/>
                <w:szCs w:val="12"/>
              </w:rPr>
            </w:pPr>
            <w:r w:rsidRPr="004E3A2F">
              <w:rPr>
                <w:sz w:val="12"/>
                <w:szCs w:val="12"/>
              </w:rPr>
              <w:lastRenderedPageBreak/>
              <w:t>1.2.</w:t>
            </w: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бюджет субъектов Российской Федерации</w:t>
            </w:r>
          </w:p>
        </w:tc>
        <w:tc>
          <w:tcPr>
            <w:tcW w:w="850"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X</w:t>
            </w:r>
          </w:p>
        </w:tc>
        <w:tc>
          <w:tcPr>
            <w:tcW w:w="993"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X</w:t>
            </w:r>
          </w:p>
        </w:tc>
        <w:tc>
          <w:tcPr>
            <w:tcW w:w="1134"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X</w:t>
            </w:r>
          </w:p>
        </w:tc>
        <w:tc>
          <w:tcPr>
            <w:tcW w:w="1134"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X</w:t>
            </w: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992" w:type="dxa"/>
            <w:shd w:val="clear" w:color="auto" w:fill="auto"/>
            <w:vAlign w:val="center"/>
            <w:hideMark/>
          </w:tcPr>
          <w:p w:rsidR="003C7781" w:rsidRPr="004E3A2F" w:rsidRDefault="003C7781" w:rsidP="00B1658C">
            <w:pPr>
              <w:jc w:val="center"/>
              <w:rPr>
                <w:color w:val="000000"/>
                <w:sz w:val="12"/>
                <w:szCs w:val="12"/>
              </w:rPr>
            </w:pPr>
          </w:p>
        </w:tc>
        <w:tc>
          <w:tcPr>
            <w:tcW w:w="99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4 155,0</w:t>
            </w:r>
          </w:p>
        </w:tc>
        <w:tc>
          <w:tcPr>
            <w:tcW w:w="1134"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13 751,4</w:t>
            </w:r>
          </w:p>
        </w:tc>
        <w:tc>
          <w:tcPr>
            <w:tcW w:w="1134"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17 733,2</w:t>
            </w:r>
          </w:p>
        </w:tc>
        <w:tc>
          <w:tcPr>
            <w:tcW w:w="138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35 639,6</w:t>
            </w:r>
          </w:p>
        </w:tc>
      </w:tr>
      <w:tr w:rsidR="00B1658C" w:rsidRPr="004E3A2F" w:rsidTr="004E3A2F">
        <w:trPr>
          <w:trHeight w:val="60"/>
        </w:trPr>
        <w:tc>
          <w:tcPr>
            <w:tcW w:w="562" w:type="dxa"/>
            <w:vMerge/>
            <w:shd w:val="clear" w:color="auto" w:fill="auto"/>
            <w:vAlign w:val="center"/>
            <w:hideMark/>
          </w:tcPr>
          <w:p w:rsidR="003C7781" w:rsidRPr="004E3A2F" w:rsidRDefault="003C7781" w:rsidP="00B1658C">
            <w:pPr>
              <w:jc w:val="center"/>
              <w:rPr>
                <w:sz w:val="12"/>
                <w:szCs w:val="12"/>
              </w:rPr>
            </w:pP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межбюджетные трансферты федерального бюджета</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0,0</w:t>
            </w:r>
          </w:p>
        </w:tc>
        <w:tc>
          <w:tcPr>
            <w:tcW w:w="99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0,0</w:t>
            </w:r>
          </w:p>
        </w:tc>
        <w:tc>
          <w:tcPr>
            <w:tcW w:w="99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124 086,9</w:t>
            </w:r>
          </w:p>
        </w:tc>
        <w:tc>
          <w:tcPr>
            <w:tcW w:w="1134"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410 678,2</w:t>
            </w:r>
          </w:p>
        </w:tc>
        <w:tc>
          <w:tcPr>
            <w:tcW w:w="1134"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529 595,3</w:t>
            </w:r>
          </w:p>
        </w:tc>
        <w:tc>
          <w:tcPr>
            <w:tcW w:w="138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1 064 360,4</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sz w:val="12"/>
                <w:szCs w:val="12"/>
              </w:rPr>
            </w:pPr>
            <w:r w:rsidRPr="004E3A2F">
              <w:rPr>
                <w:sz w:val="12"/>
                <w:szCs w:val="12"/>
              </w:rPr>
              <w:t>1.3.</w:t>
            </w: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бюджеты муниципальных образований</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0,0</w:t>
            </w:r>
          </w:p>
        </w:tc>
        <w:tc>
          <w:tcPr>
            <w:tcW w:w="99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0,0</w:t>
            </w:r>
          </w:p>
        </w:tc>
        <w:tc>
          <w:tcPr>
            <w:tcW w:w="99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0,0</w:t>
            </w:r>
          </w:p>
        </w:tc>
        <w:tc>
          <w:tcPr>
            <w:tcW w:w="1134"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0,0</w:t>
            </w:r>
          </w:p>
        </w:tc>
        <w:tc>
          <w:tcPr>
            <w:tcW w:w="1134"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0,0</w:t>
            </w:r>
          </w:p>
        </w:tc>
        <w:tc>
          <w:tcPr>
            <w:tcW w:w="138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sz w:val="12"/>
                <w:szCs w:val="12"/>
              </w:rPr>
            </w:pP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межбюджетные трансферты из бюджетов субъектов</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992" w:type="dxa"/>
            <w:shd w:val="clear" w:color="auto" w:fill="auto"/>
            <w:vAlign w:val="center"/>
            <w:hideMark/>
          </w:tcPr>
          <w:p w:rsidR="003C7781" w:rsidRPr="004E3A2F" w:rsidRDefault="003C7781" w:rsidP="00B1658C">
            <w:pPr>
              <w:jc w:val="center"/>
              <w:rPr>
                <w:color w:val="000000"/>
                <w:sz w:val="12"/>
                <w:szCs w:val="12"/>
              </w:rPr>
            </w:pPr>
          </w:p>
        </w:tc>
        <w:tc>
          <w:tcPr>
            <w:tcW w:w="992"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38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sz w:val="12"/>
                <w:szCs w:val="12"/>
              </w:rPr>
            </w:pPr>
            <w:r w:rsidRPr="004E3A2F">
              <w:rPr>
                <w:sz w:val="12"/>
                <w:szCs w:val="12"/>
              </w:rPr>
              <w:t>1.4.</w:t>
            </w: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средства государственных внебюджетных фондов</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992" w:type="dxa"/>
            <w:shd w:val="clear" w:color="auto" w:fill="auto"/>
            <w:vAlign w:val="center"/>
            <w:hideMark/>
          </w:tcPr>
          <w:p w:rsidR="003C7781" w:rsidRPr="004E3A2F" w:rsidRDefault="003C7781" w:rsidP="00B1658C">
            <w:pPr>
              <w:jc w:val="center"/>
              <w:rPr>
                <w:color w:val="000000"/>
                <w:sz w:val="12"/>
                <w:szCs w:val="12"/>
              </w:rPr>
            </w:pPr>
          </w:p>
        </w:tc>
        <w:tc>
          <w:tcPr>
            <w:tcW w:w="992"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382" w:type="dxa"/>
            <w:shd w:val="clear" w:color="auto" w:fill="auto"/>
            <w:vAlign w:val="center"/>
            <w:hideMark/>
          </w:tcPr>
          <w:p w:rsidR="003C7781" w:rsidRPr="004E3A2F" w:rsidRDefault="003C7781" w:rsidP="00B1658C">
            <w:pPr>
              <w:jc w:val="center"/>
              <w:rPr>
                <w:color w:val="000000"/>
                <w:sz w:val="12"/>
                <w:szCs w:val="12"/>
              </w:rPr>
            </w:pP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sz w:val="12"/>
                <w:szCs w:val="12"/>
              </w:rPr>
            </w:pPr>
            <w:r w:rsidRPr="004E3A2F">
              <w:rPr>
                <w:sz w:val="12"/>
                <w:szCs w:val="12"/>
              </w:rPr>
              <w:t>1.5.</w:t>
            </w:r>
          </w:p>
        </w:tc>
        <w:tc>
          <w:tcPr>
            <w:tcW w:w="3119" w:type="dxa"/>
            <w:shd w:val="clear" w:color="auto" w:fill="auto"/>
            <w:vAlign w:val="center"/>
            <w:hideMark/>
          </w:tcPr>
          <w:p w:rsidR="003C7781" w:rsidRPr="004E3A2F" w:rsidRDefault="003C7781" w:rsidP="00B1658C">
            <w:pPr>
              <w:jc w:val="center"/>
              <w:rPr>
                <w:sz w:val="12"/>
                <w:szCs w:val="12"/>
              </w:rPr>
            </w:pPr>
            <w:bookmarkStart w:id="2" w:name="RANGE!B23"/>
            <w:r w:rsidRPr="004E3A2F">
              <w:rPr>
                <w:sz w:val="12"/>
                <w:szCs w:val="12"/>
              </w:rPr>
              <w:t>средства юридических лиц</w:t>
            </w:r>
            <w:bookmarkEnd w:id="2"/>
          </w:p>
        </w:tc>
        <w:tc>
          <w:tcPr>
            <w:tcW w:w="850"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X</w:t>
            </w:r>
          </w:p>
        </w:tc>
        <w:tc>
          <w:tcPr>
            <w:tcW w:w="993"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X</w:t>
            </w:r>
          </w:p>
        </w:tc>
        <w:tc>
          <w:tcPr>
            <w:tcW w:w="1134"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X</w:t>
            </w:r>
          </w:p>
        </w:tc>
        <w:tc>
          <w:tcPr>
            <w:tcW w:w="1134"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X</w:t>
            </w: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992" w:type="dxa"/>
            <w:shd w:val="clear" w:color="auto" w:fill="auto"/>
            <w:vAlign w:val="center"/>
            <w:hideMark/>
          </w:tcPr>
          <w:p w:rsidR="003C7781" w:rsidRPr="004E3A2F" w:rsidRDefault="003C7781" w:rsidP="00B1658C">
            <w:pPr>
              <w:jc w:val="center"/>
              <w:rPr>
                <w:color w:val="000000"/>
                <w:sz w:val="12"/>
                <w:szCs w:val="12"/>
              </w:rPr>
            </w:pPr>
          </w:p>
        </w:tc>
        <w:tc>
          <w:tcPr>
            <w:tcW w:w="992"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38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0,0</w:t>
            </w:r>
          </w:p>
        </w:tc>
      </w:tr>
      <w:tr w:rsidR="00B1658C" w:rsidRPr="004E3A2F" w:rsidTr="007270E3">
        <w:trPr>
          <w:trHeight w:val="947"/>
        </w:trPr>
        <w:tc>
          <w:tcPr>
            <w:tcW w:w="562" w:type="dxa"/>
            <w:shd w:val="clear" w:color="auto" w:fill="auto"/>
            <w:vAlign w:val="center"/>
            <w:hideMark/>
          </w:tcPr>
          <w:p w:rsidR="003C7781" w:rsidRPr="004E3A2F" w:rsidRDefault="003C7781" w:rsidP="00B1658C">
            <w:pPr>
              <w:jc w:val="center"/>
              <w:rPr>
                <w:b/>
                <w:bCs/>
                <w:sz w:val="12"/>
                <w:szCs w:val="12"/>
              </w:rPr>
            </w:pPr>
            <w:r w:rsidRPr="004E3A2F">
              <w:rPr>
                <w:b/>
                <w:bCs/>
                <w:sz w:val="12"/>
                <w:szCs w:val="12"/>
              </w:rPr>
              <w:t>2.</w:t>
            </w:r>
          </w:p>
        </w:tc>
        <w:tc>
          <w:tcPr>
            <w:tcW w:w="3119" w:type="dxa"/>
            <w:shd w:val="clear" w:color="auto" w:fill="auto"/>
            <w:vAlign w:val="center"/>
            <w:hideMark/>
          </w:tcPr>
          <w:p w:rsidR="003C7781" w:rsidRPr="004E3A2F" w:rsidRDefault="003C7781" w:rsidP="00B1658C">
            <w:pPr>
              <w:jc w:val="center"/>
              <w:rPr>
                <w:sz w:val="12"/>
                <w:szCs w:val="12"/>
              </w:rPr>
            </w:pPr>
            <w:r w:rsidRPr="004E3A2F">
              <w:rPr>
                <w:b/>
                <w:bCs/>
                <w:sz w:val="12"/>
                <w:szCs w:val="12"/>
              </w:rPr>
              <w:t xml:space="preserve">Мероприятие 2. Осуществление капитального ремонта </w:t>
            </w:r>
            <w:r w:rsidRPr="004E3A2F">
              <w:rPr>
                <w:sz w:val="12"/>
                <w:szCs w:val="12"/>
              </w:rPr>
              <w:t>зданий медицинских организаций и их обособленных структурных подразделений, на базе которых оказывается первичная медико-санитарная помощь (поликлиники, поликлинические подразделения, 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районных и районных больниц</w:t>
            </w:r>
          </w:p>
        </w:tc>
        <w:tc>
          <w:tcPr>
            <w:tcW w:w="850"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X</w:t>
            </w:r>
          </w:p>
        </w:tc>
        <w:tc>
          <w:tcPr>
            <w:tcW w:w="993"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X</w:t>
            </w:r>
          </w:p>
        </w:tc>
        <w:tc>
          <w:tcPr>
            <w:tcW w:w="1134"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X</w:t>
            </w:r>
          </w:p>
        </w:tc>
        <w:tc>
          <w:tcPr>
            <w:tcW w:w="1134"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X</w:t>
            </w:r>
          </w:p>
        </w:tc>
        <w:tc>
          <w:tcPr>
            <w:tcW w:w="1134"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284 841,9</w:t>
            </w:r>
          </w:p>
        </w:tc>
        <w:tc>
          <w:tcPr>
            <w:tcW w:w="992"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597 448,2</w:t>
            </w:r>
          </w:p>
        </w:tc>
        <w:tc>
          <w:tcPr>
            <w:tcW w:w="992"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461 530,2</w:t>
            </w:r>
          </w:p>
        </w:tc>
        <w:tc>
          <w:tcPr>
            <w:tcW w:w="1134"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275 332,3</w:t>
            </w:r>
          </w:p>
        </w:tc>
        <w:tc>
          <w:tcPr>
            <w:tcW w:w="1134"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475 994,3</w:t>
            </w:r>
          </w:p>
        </w:tc>
        <w:tc>
          <w:tcPr>
            <w:tcW w:w="1382" w:type="dxa"/>
            <w:shd w:val="clear" w:color="auto" w:fill="auto"/>
            <w:noWrap/>
            <w:vAlign w:val="center"/>
            <w:hideMark/>
          </w:tcPr>
          <w:p w:rsidR="003C7781" w:rsidRPr="004E3A2F" w:rsidRDefault="003C7781" w:rsidP="00B1658C">
            <w:pPr>
              <w:jc w:val="center"/>
              <w:rPr>
                <w:b/>
                <w:bCs/>
                <w:color w:val="000000"/>
                <w:sz w:val="12"/>
                <w:szCs w:val="12"/>
              </w:rPr>
            </w:pPr>
            <w:r w:rsidRPr="004E3A2F">
              <w:rPr>
                <w:b/>
                <w:bCs/>
                <w:color w:val="000000"/>
                <w:sz w:val="12"/>
                <w:szCs w:val="12"/>
              </w:rPr>
              <w:t>2 095 146,9</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sz w:val="12"/>
                <w:szCs w:val="12"/>
              </w:rPr>
            </w:pPr>
            <w:r w:rsidRPr="004E3A2F">
              <w:rPr>
                <w:sz w:val="12"/>
                <w:szCs w:val="12"/>
              </w:rPr>
              <w:t>2.1.</w:t>
            </w: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всего, из них:</w:t>
            </w:r>
          </w:p>
        </w:tc>
        <w:tc>
          <w:tcPr>
            <w:tcW w:w="850" w:type="dxa"/>
            <w:shd w:val="clear" w:color="auto" w:fill="auto"/>
            <w:noWrap/>
            <w:vAlign w:val="center"/>
            <w:hideMark/>
          </w:tcPr>
          <w:p w:rsidR="003C7781" w:rsidRPr="004E3A2F" w:rsidRDefault="003C7781" w:rsidP="00B1658C">
            <w:pPr>
              <w:jc w:val="center"/>
              <w:rPr>
                <w:color w:val="000000"/>
                <w:sz w:val="12"/>
                <w:szCs w:val="12"/>
              </w:rPr>
            </w:pPr>
          </w:p>
        </w:tc>
        <w:tc>
          <w:tcPr>
            <w:tcW w:w="993" w:type="dxa"/>
            <w:shd w:val="clear" w:color="auto" w:fill="auto"/>
            <w:noWrap/>
            <w:vAlign w:val="center"/>
            <w:hideMark/>
          </w:tcPr>
          <w:p w:rsidR="003C7781" w:rsidRPr="004E3A2F" w:rsidRDefault="003C7781" w:rsidP="00B1658C">
            <w:pPr>
              <w:jc w:val="center"/>
              <w:rPr>
                <w:color w:val="000000"/>
                <w:sz w:val="12"/>
                <w:szCs w:val="12"/>
              </w:rPr>
            </w:pPr>
          </w:p>
        </w:tc>
        <w:tc>
          <w:tcPr>
            <w:tcW w:w="1134" w:type="dxa"/>
            <w:shd w:val="clear" w:color="auto" w:fill="auto"/>
            <w:noWrap/>
            <w:vAlign w:val="center"/>
            <w:hideMark/>
          </w:tcPr>
          <w:p w:rsidR="003C7781" w:rsidRPr="004E3A2F" w:rsidRDefault="003C7781" w:rsidP="00B1658C">
            <w:pPr>
              <w:jc w:val="center"/>
              <w:rPr>
                <w:color w:val="000000"/>
                <w:sz w:val="12"/>
                <w:szCs w:val="12"/>
              </w:rPr>
            </w:pPr>
          </w:p>
        </w:tc>
        <w:tc>
          <w:tcPr>
            <w:tcW w:w="1134" w:type="dxa"/>
            <w:shd w:val="clear" w:color="auto" w:fill="auto"/>
            <w:noWrap/>
            <w:vAlign w:val="center"/>
            <w:hideMark/>
          </w:tcPr>
          <w:p w:rsidR="003C7781" w:rsidRPr="004E3A2F" w:rsidRDefault="003C7781" w:rsidP="00B1658C">
            <w:pPr>
              <w:jc w:val="center"/>
              <w:rPr>
                <w:color w:val="000000"/>
                <w:sz w:val="12"/>
                <w:szCs w:val="12"/>
              </w:rPr>
            </w:pPr>
          </w:p>
        </w:tc>
        <w:tc>
          <w:tcPr>
            <w:tcW w:w="1134" w:type="dxa"/>
            <w:shd w:val="clear" w:color="auto" w:fill="auto"/>
            <w:noWrap/>
            <w:vAlign w:val="center"/>
            <w:hideMark/>
          </w:tcPr>
          <w:p w:rsidR="003C7781" w:rsidRPr="004E3A2F" w:rsidRDefault="003C7781" w:rsidP="00B1658C">
            <w:pPr>
              <w:jc w:val="center"/>
              <w:rPr>
                <w:color w:val="000000"/>
                <w:sz w:val="12"/>
                <w:szCs w:val="12"/>
              </w:rPr>
            </w:pPr>
            <w:r w:rsidRPr="004E3A2F">
              <w:rPr>
                <w:color w:val="000000"/>
                <w:sz w:val="12"/>
                <w:szCs w:val="12"/>
              </w:rPr>
              <w:t>284 841,9</w:t>
            </w:r>
          </w:p>
        </w:tc>
        <w:tc>
          <w:tcPr>
            <w:tcW w:w="992" w:type="dxa"/>
            <w:shd w:val="clear" w:color="auto" w:fill="auto"/>
            <w:noWrap/>
            <w:vAlign w:val="center"/>
            <w:hideMark/>
          </w:tcPr>
          <w:p w:rsidR="003C7781" w:rsidRPr="004E3A2F" w:rsidRDefault="003C7781" w:rsidP="00B1658C">
            <w:pPr>
              <w:jc w:val="center"/>
              <w:rPr>
                <w:color w:val="000000"/>
                <w:sz w:val="12"/>
                <w:szCs w:val="12"/>
              </w:rPr>
            </w:pPr>
            <w:r w:rsidRPr="004E3A2F">
              <w:rPr>
                <w:color w:val="000000"/>
                <w:sz w:val="12"/>
                <w:szCs w:val="12"/>
              </w:rPr>
              <w:t>597 448,2</w:t>
            </w:r>
          </w:p>
        </w:tc>
        <w:tc>
          <w:tcPr>
            <w:tcW w:w="992" w:type="dxa"/>
            <w:shd w:val="clear" w:color="auto" w:fill="auto"/>
            <w:noWrap/>
            <w:vAlign w:val="center"/>
            <w:hideMark/>
          </w:tcPr>
          <w:p w:rsidR="003C7781" w:rsidRPr="004E3A2F" w:rsidRDefault="003C7781" w:rsidP="00B1658C">
            <w:pPr>
              <w:jc w:val="center"/>
              <w:rPr>
                <w:color w:val="000000"/>
                <w:sz w:val="12"/>
                <w:szCs w:val="12"/>
              </w:rPr>
            </w:pPr>
            <w:r w:rsidRPr="004E3A2F">
              <w:rPr>
                <w:color w:val="000000"/>
                <w:sz w:val="12"/>
                <w:szCs w:val="12"/>
              </w:rPr>
              <w:t>461 530,2</w:t>
            </w:r>
          </w:p>
        </w:tc>
        <w:tc>
          <w:tcPr>
            <w:tcW w:w="1134" w:type="dxa"/>
            <w:shd w:val="clear" w:color="auto" w:fill="auto"/>
            <w:noWrap/>
            <w:vAlign w:val="center"/>
            <w:hideMark/>
          </w:tcPr>
          <w:p w:rsidR="003C7781" w:rsidRPr="004E3A2F" w:rsidRDefault="003C7781" w:rsidP="00B1658C">
            <w:pPr>
              <w:jc w:val="center"/>
              <w:rPr>
                <w:color w:val="000000"/>
                <w:sz w:val="12"/>
                <w:szCs w:val="12"/>
              </w:rPr>
            </w:pPr>
            <w:r w:rsidRPr="004E3A2F">
              <w:rPr>
                <w:color w:val="000000"/>
                <w:sz w:val="12"/>
                <w:szCs w:val="12"/>
              </w:rPr>
              <w:t>275 332,3</w:t>
            </w:r>
          </w:p>
        </w:tc>
        <w:tc>
          <w:tcPr>
            <w:tcW w:w="1134" w:type="dxa"/>
            <w:shd w:val="clear" w:color="auto" w:fill="auto"/>
            <w:noWrap/>
            <w:vAlign w:val="center"/>
            <w:hideMark/>
          </w:tcPr>
          <w:p w:rsidR="003C7781" w:rsidRPr="004E3A2F" w:rsidRDefault="003C7781" w:rsidP="00B1658C">
            <w:pPr>
              <w:jc w:val="center"/>
              <w:rPr>
                <w:color w:val="000000"/>
                <w:sz w:val="12"/>
                <w:szCs w:val="12"/>
              </w:rPr>
            </w:pPr>
            <w:r w:rsidRPr="004E3A2F">
              <w:rPr>
                <w:color w:val="000000"/>
                <w:sz w:val="12"/>
                <w:szCs w:val="12"/>
              </w:rPr>
              <w:t>475 994,3</w:t>
            </w:r>
          </w:p>
        </w:tc>
        <w:tc>
          <w:tcPr>
            <w:tcW w:w="1382" w:type="dxa"/>
            <w:shd w:val="clear" w:color="auto" w:fill="auto"/>
            <w:noWrap/>
            <w:vAlign w:val="center"/>
            <w:hideMark/>
          </w:tcPr>
          <w:p w:rsidR="003C7781" w:rsidRPr="004E3A2F" w:rsidRDefault="003C7781" w:rsidP="00B1658C">
            <w:pPr>
              <w:jc w:val="center"/>
              <w:rPr>
                <w:color w:val="000000"/>
                <w:sz w:val="12"/>
                <w:szCs w:val="12"/>
              </w:rPr>
            </w:pPr>
            <w:r w:rsidRPr="004E3A2F">
              <w:rPr>
                <w:color w:val="000000"/>
                <w:sz w:val="12"/>
                <w:szCs w:val="12"/>
              </w:rPr>
              <w:t>2 095 146,9</w:t>
            </w:r>
          </w:p>
        </w:tc>
      </w:tr>
      <w:tr w:rsidR="00B1658C" w:rsidRPr="004E3A2F" w:rsidTr="004E3A2F">
        <w:trPr>
          <w:trHeight w:val="60"/>
        </w:trPr>
        <w:tc>
          <w:tcPr>
            <w:tcW w:w="562" w:type="dxa"/>
            <w:vMerge w:val="restart"/>
            <w:shd w:val="clear" w:color="auto" w:fill="auto"/>
            <w:vAlign w:val="center"/>
            <w:hideMark/>
          </w:tcPr>
          <w:p w:rsidR="003C7781" w:rsidRPr="004E3A2F" w:rsidRDefault="003C7781" w:rsidP="00B1658C">
            <w:pPr>
              <w:jc w:val="center"/>
              <w:rPr>
                <w:sz w:val="12"/>
                <w:szCs w:val="12"/>
              </w:rPr>
            </w:pPr>
            <w:r w:rsidRPr="004E3A2F">
              <w:rPr>
                <w:sz w:val="12"/>
                <w:szCs w:val="12"/>
              </w:rPr>
              <w:t>2.2.</w:t>
            </w: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бюджет субъектов Российской Федерации</w:t>
            </w:r>
          </w:p>
        </w:tc>
        <w:tc>
          <w:tcPr>
            <w:tcW w:w="850" w:type="dxa"/>
            <w:shd w:val="clear" w:color="auto" w:fill="auto"/>
            <w:vAlign w:val="center"/>
            <w:hideMark/>
          </w:tcPr>
          <w:p w:rsidR="003C7781" w:rsidRPr="004E3A2F" w:rsidRDefault="003C7781" w:rsidP="00B1658C">
            <w:pPr>
              <w:jc w:val="center"/>
              <w:rPr>
                <w:sz w:val="12"/>
                <w:szCs w:val="12"/>
              </w:rPr>
            </w:pPr>
          </w:p>
        </w:tc>
        <w:tc>
          <w:tcPr>
            <w:tcW w:w="993"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9 228,8</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19 357,1</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14 953,3</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8 920,6</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15 422,1</w:t>
            </w:r>
          </w:p>
        </w:tc>
        <w:tc>
          <w:tcPr>
            <w:tcW w:w="1382" w:type="dxa"/>
            <w:shd w:val="clear" w:color="auto" w:fill="auto"/>
            <w:noWrap/>
            <w:vAlign w:val="center"/>
            <w:hideMark/>
          </w:tcPr>
          <w:p w:rsidR="003C7781" w:rsidRPr="004E3A2F" w:rsidRDefault="003C7781" w:rsidP="00B1658C">
            <w:pPr>
              <w:jc w:val="center"/>
              <w:rPr>
                <w:color w:val="000000"/>
                <w:sz w:val="12"/>
                <w:szCs w:val="12"/>
              </w:rPr>
            </w:pPr>
            <w:r w:rsidRPr="004E3A2F">
              <w:rPr>
                <w:color w:val="000000"/>
                <w:sz w:val="12"/>
                <w:szCs w:val="12"/>
              </w:rPr>
              <w:t>67 881,9</w:t>
            </w:r>
          </w:p>
        </w:tc>
      </w:tr>
      <w:tr w:rsidR="00B1658C" w:rsidRPr="004E3A2F" w:rsidTr="004E3A2F">
        <w:trPr>
          <w:trHeight w:val="60"/>
        </w:trPr>
        <w:tc>
          <w:tcPr>
            <w:tcW w:w="562" w:type="dxa"/>
            <w:vMerge/>
            <w:shd w:val="clear" w:color="auto" w:fill="auto"/>
            <w:vAlign w:val="center"/>
            <w:hideMark/>
          </w:tcPr>
          <w:p w:rsidR="003C7781" w:rsidRPr="004E3A2F" w:rsidRDefault="003C7781" w:rsidP="00B1658C">
            <w:pPr>
              <w:jc w:val="center"/>
              <w:rPr>
                <w:sz w:val="12"/>
                <w:szCs w:val="12"/>
              </w:rPr>
            </w:pP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межбюджетные трансферты федерального бюджета</w:t>
            </w:r>
          </w:p>
        </w:tc>
        <w:tc>
          <w:tcPr>
            <w:tcW w:w="850" w:type="dxa"/>
            <w:shd w:val="clear" w:color="auto" w:fill="auto"/>
            <w:vAlign w:val="center"/>
            <w:hideMark/>
          </w:tcPr>
          <w:p w:rsidR="003C7781" w:rsidRPr="004E3A2F" w:rsidRDefault="003C7781" w:rsidP="00B1658C">
            <w:pPr>
              <w:jc w:val="center"/>
              <w:rPr>
                <w:sz w:val="12"/>
                <w:szCs w:val="12"/>
              </w:rPr>
            </w:pPr>
          </w:p>
        </w:tc>
        <w:tc>
          <w:tcPr>
            <w:tcW w:w="993"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275 613,1</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578 091,1</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446 576,9</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266 411,7</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460 572,2</w:t>
            </w:r>
          </w:p>
        </w:tc>
        <w:tc>
          <w:tcPr>
            <w:tcW w:w="1382" w:type="dxa"/>
            <w:shd w:val="clear" w:color="auto" w:fill="auto"/>
            <w:noWrap/>
            <w:vAlign w:val="center"/>
            <w:hideMark/>
          </w:tcPr>
          <w:p w:rsidR="003C7781" w:rsidRPr="004E3A2F" w:rsidRDefault="003C7781" w:rsidP="00B1658C">
            <w:pPr>
              <w:jc w:val="center"/>
              <w:rPr>
                <w:color w:val="000000"/>
                <w:sz w:val="12"/>
                <w:szCs w:val="12"/>
              </w:rPr>
            </w:pPr>
            <w:r w:rsidRPr="004E3A2F">
              <w:rPr>
                <w:color w:val="000000"/>
                <w:sz w:val="12"/>
                <w:szCs w:val="12"/>
              </w:rPr>
              <w:t>2 027 265,0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sz w:val="12"/>
                <w:szCs w:val="12"/>
              </w:rPr>
            </w:pPr>
            <w:r w:rsidRPr="004E3A2F">
              <w:rPr>
                <w:sz w:val="12"/>
                <w:szCs w:val="12"/>
              </w:rPr>
              <w:t>2.3.</w:t>
            </w: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бюджеты муниципальных образований</w:t>
            </w:r>
          </w:p>
        </w:tc>
        <w:tc>
          <w:tcPr>
            <w:tcW w:w="850" w:type="dxa"/>
            <w:shd w:val="clear" w:color="auto" w:fill="auto"/>
            <w:vAlign w:val="center"/>
            <w:hideMark/>
          </w:tcPr>
          <w:p w:rsidR="003C7781" w:rsidRPr="004E3A2F" w:rsidRDefault="003C7781" w:rsidP="00B1658C">
            <w:pPr>
              <w:jc w:val="center"/>
              <w:rPr>
                <w:sz w:val="12"/>
                <w:szCs w:val="12"/>
              </w:rPr>
            </w:pPr>
          </w:p>
        </w:tc>
        <w:tc>
          <w:tcPr>
            <w:tcW w:w="993"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sz w:val="12"/>
                <w:szCs w:val="12"/>
              </w:rPr>
            </w:pP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межбюджетные трансферты из бюджетов субъектов</w:t>
            </w:r>
          </w:p>
        </w:tc>
        <w:tc>
          <w:tcPr>
            <w:tcW w:w="850" w:type="dxa"/>
            <w:shd w:val="clear" w:color="auto" w:fill="auto"/>
            <w:vAlign w:val="center"/>
            <w:hideMark/>
          </w:tcPr>
          <w:p w:rsidR="003C7781" w:rsidRPr="004E3A2F" w:rsidRDefault="003C7781" w:rsidP="00B1658C">
            <w:pPr>
              <w:jc w:val="center"/>
              <w:rPr>
                <w:sz w:val="12"/>
                <w:szCs w:val="12"/>
              </w:rPr>
            </w:pPr>
          </w:p>
        </w:tc>
        <w:tc>
          <w:tcPr>
            <w:tcW w:w="993"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sz w:val="12"/>
                <w:szCs w:val="12"/>
              </w:rPr>
            </w:pPr>
            <w:r w:rsidRPr="004E3A2F">
              <w:rPr>
                <w:sz w:val="12"/>
                <w:szCs w:val="12"/>
              </w:rPr>
              <w:t>2.4.</w:t>
            </w: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средства государственных внебюджетных фондов</w:t>
            </w:r>
          </w:p>
        </w:tc>
        <w:tc>
          <w:tcPr>
            <w:tcW w:w="850" w:type="dxa"/>
            <w:shd w:val="clear" w:color="auto" w:fill="auto"/>
            <w:vAlign w:val="center"/>
            <w:hideMark/>
          </w:tcPr>
          <w:p w:rsidR="003C7781" w:rsidRPr="004E3A2F" w:rsidRDefault="003C7781" w:rsidP="00B1658C">
            <w:pPr>
              <w:jc w:val="center"/>
              <w:rPr>
                <w:sz w:val="12"/>
                <w:szCs w:val="12"/>
              </w:rPr>
            </w:pPr>
          </w:p>
        </w:tc>
        <w:tc>
          <w:tcPr>
            <w:tcW w:w="993"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sz w:val="12"/>
                <w:szCs w:val="12"/>
              </w:rPr>
            </w:pPr>
            <w:r w:rsidRPr="004E3A2F">
              <w:rPr>
                <w:sz w:val="12"/>
                <w:szCs w:val="12"/>
              </w:rPr>
              <w:t>2.5.</w:t>
            </w: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средства юридических лиц</w:t>
            </w:r>
          </w:p>
        </w:tc>
        <w:tc>
          <w:tcPr>
            <w:tcW w:w="850" w:type="dxa"/>
            <w:shd w:val="clear" w:color="auto" w:fill="auto"/>
            <w:vAlign w:val="center"/>
            <w:hideMark/>
          </w:tcPr>
          <w:p w:rsidR="003C7781" w:rsidRPr="004E3A2F" w:rsidRDefault="003C7781" w:rsidP="00B1658C">
            <w:pPr>
              <w:jc w:val="center"/>
              <w:rPr>
                <w:sz w:val="12"/>
                <w:szCs w:val="12"/>
              </w:rPr>
            </w:pPr>
          </w:p>
        </w:tc>
        <w:tc>
          <w:tcPr>
            <w:tcW w:w="993"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b/>
                <w:bCs/>
                <w:sz w:val="12"/>
                <w:szCs w:val="12"/>
              </w:rPr>
            </w:pPr>
            <w:r w:rsidRPr="004E3A2F">
              <w:rPr>
                <w:b/>
                <w:bCs/>
                <w:sz w:val="12"/>
                <w:szCs w:val="12"/>
              </w:rPr>
              <w:t>3.</w:t>
            </w:r>
          </w:p>
        </w:tc>
        <w:tc>
          <w:tcPr>
            <w:tcW w:w="3119" w:type="dxa"/>
            <w:shd w:val="clear" w:color="auto" w:fill="auto"/>
            <w:vAlign w:val="center"/>
            <w:hideMark/>
          </w:tcPr>
          <w:p w:rsidR="003C7781" w:rsidRPr="004E3A2F" w:rsidRDefault="003C7781" w:rsidP="00B1658C">
            <w:pPr>
              <w:jc w:val="center"/>
              <w:rPr>
                <w:sz w:val="12"/>
                <w:szCs w:val="12"/>
              </w:rPr>
            </w:pPr>
            <w:r w:rsidRPr="004E3A2F">
              <w:rPr>
                <w:b/>
                <w:bCs/>
                <w:sz w:val="12"/>
                <w:szCs w:val="12"/>
              </w:rPr>
              <w:t>Мероприятие 3. Приобретение объектов недвижимого имущества</w:t>
            </w:r>
            <w:r w:rsidRPr="004E3A2F">
              <w:rPr>
                <w:sz w:val="12"/>
                <w:szCs w:val="12"/>
              </w:rPr>
              <w:t>, с даты ввода в эксплуатацию которых прошло не более 5 лет, и некапитальных строений, с даты завершения строительства которых прошло не более 5 лет, а также земельных участков, на которых они находятся, для размещения медицинских организаций</w:t>
            </w:r>
          </w:p>
        </w:tc>
        <w:tc>
          <w:tcPr>
            <w:tcW w:w="850" w:type="dxa"/>
            <w:shd w:val="clear" w:color="auto" w:fill="auto"/>
            <w:vAlign w:val="center"/>
            <w:hideMark/>
          </w:tcPr>
          <w:p w:rsidR="003C7781" w:rsidRPr="004E3A2F" w:rsidRDefault="003C7781" w:rsidP="00B1658C">
            <w:pPr>
              <w:jc w:val="center"/>
              <w:rPr>
                <w:sz w:val="12"/>
                <w:szCs w:val="12"/>
              </w:rPr>
            </w:pPr>
          </w:p>
        </w:tc>
        <w:tc>
          <w:tcPr>
            <w:tcW w:w="993"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sz w:val="12"/>
                <w:szCs w:val="12"/>
              </w:rPr>
            </w:pPr>
            <w:r w:rsidRPr="004E3A2F">
              <w:rPr>
                <w:sz w:val="12"/>
                <w:szCs w:val="12"/>
              </w:rPr>
              <w:t>3.1.</w:t>
            </w: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всего, из них:</w:t>
            </w:r>
          </w:p>
        </w:tc>
        <w:tc>
          <w:tcPr>
            <w:tcW w:w="850" w:type="dxa"/>
            <w:shd w:val="clear" w:color="auto" w:fill="auto"/>
            <w:vAlign w:val="center"/>
            <w:hideMark/>
          </w:tcPr>
          <w:p w:rsidR="003C7781" w:rsidRPr="004E3A2F" w:rsidRDefault="003C7781" w:rsidP="00B1658C">
            <w:pPr>
              <w:jc w:val="center"/>
              <w:rPr>
                <w:sz w:val="12"/>
                <w:szCs w:val="12"/>
              </w:rPr>
            </w:pPr>
          </w:p>
        </w:tc>
        <w:tc>
          <w:tcPr>
            <w:tcW w:w="993"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vMerge w:val="restart"/>
            <w:shd w:val="clear" w:color="auto" w:fill="auto"/>
            <w:vAlign w:val="center"/>
            <w:hideMark/>
          </w:tcPr>
          <w:p w:rsidR="003C7781" w:rsidRPr="004E3A2F" w:rsidRDefault="003C7781" w:rsidP="00B1658C">
            <w:pPr>
              <w:jc w:val="center"/>
              <w:rPr>
                <w:sz w:val="12"/>
                <w:szCs w:val="12"/>
              </w:rPr>
            </w:pPr>
            <w:r w:rsidRPr="004E3A2F">
              <w:rPr>
                <w:sz w:val="12"/>
                <w:szCs w:val="12"/>
              </w:rPr>
              <w:t>3.2.</w:t>
            </w: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бюджет субъектов Российской Федерации</w:t>
            </w:r>
          </w:p>
        </w:tc>
        <w:tc>
          <w:tcPr>
            <w:tcW w:w="850" w:type="dxa"/>
            <w:shd w:val="clear" w:color="auto" w:fill="auto"/>
            <w:vAlign w:val="center"/>
            <w:hideMark/>
          </w:tcPr>
          <w:p w:rsidR="003C7781" w:rsidRPr="004E3A2F" w:rsidRDefault="003C7781" w:rsidP="00B1658C">
            <w:pPr>
              <w:jc w:val="center"/>
              <w:rPr>
                <w:sz w:val="12"/>
                <w:szCs w:val="12"/>
              </w:rPr>
            </w:pPr>
          </w:p>
        </w:tc>
        <w:tc>
          <w:tcPr>
            <w:tcW w:w="993"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vMerge/>
            <w:shd w:val="clear" w:color="auto" w:fill="auto"/>
            <w:vAlign w:val="center"/>
            <w:hideMark/>
          </w:tcPr>
          <w:p w:rsidR="003C7781" w:rsidRPr="004E3A2F" w:rsidRDefault="003C7781" w:rsidP="00B1658C">
            <w:pPr>
              <w:jc w:val="center"/>
              <w:rPr>
                <w:sz w:val="12"/>
                <w:szCs w:val="12"/>
              </w:rPr>
            </w:pP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межбюджетные трансферты федерального бюджета</w:t>
            </w:r>
          </w:p>
        </w:tc>
        <w:tc>
          <w:tcPr>
            <w:tcW w:w="850" w:type="dxa"/>
            <w:shd w:val="clear" w:color="auto" w:fill="auto"/>
            <w:vAlign w:val="center"/>
            <w:hideMark/>
          </w:tcPr>
          <w:p w:rsidR="003C7781" w:rsidRPr="004E3A2F" w:rsidRDefault="003C7781" w:rsidP="00B1658C">
            <w:pPr>
              <w:jc w:val="center"/>
              <w:rPr>
                <w:sz w:val="12"/>
                <w:szCs w:val="12"/>
              </w:rPr>
            </w:pPr>
          </w:p>
        </w:tc>
        <w:tc>
          <w:tcPr>
            <w:tcW w:w="993"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sz w:val="12"/>
                <w:szCs w:val="12"/>
              </w:rPr>
            </w:pPr>
            <w:r w:rsidRPr="004E3A2F">
              <w:rPr>
                <w:sz w:val="12"/>
                <w:szCs w:val="12"/>
              </w:rPr>
              <w:t>3.3.</w:t>
            </w: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бюджеты муниципальных образований</w:t>
            </w:r>
          </w:p>
        </w:tc>
        <w:tc>
          <w:tcPr>
            <w:tcW w:w="850" w:type="dxa"/>
            <w:shd w:val="clear" w:color="auto" w:fill="auto"/>
            <w:vAlign w:val="center"/>
            <w:hideMark/>
          </w:tcPr>
          <w:p w:rsidR="003C7781" w:rsidRPr="004E3A2F" w:rsidRDefault="003C7781" w:rsidP="00B1658C">
            <w:pPr>
              <w:jc w:val="center"/>
              <w:rPr>
                <w:sz w:val="12"/>
                <w:szCs w:val="12"/>
              </w:rPr>
            </w:pPr>
          </w:p>
        </w:tc>
        <w:tc>
          <w:tcPr>
            <w:tcW w:w="993"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sz w:val="12"/>
                <w:szCs w:val="12"/>
              </w:rPr>
            </w:pP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межбюджетные трансферты из бюджетов субъектов</w:t>
            </w:r>
          </w:p>
        </w:tc>
        <w:tc>
          <w:tcPr>
            <w:tcW w:w="850" w:type="dxa"/>
            <w:shd w:val="clear" w:color="auto" w:fill="auto"/>
            <w:vAlign w:val="center"/>
            <w:hideMark/>
          </w:tcPr>
          <w:p w:rsidR="003C7781" w:rsidRPr="004E3A2F" w:rsidRDefault="003C7781" w:rsidP="00B1658C">
            <w:pPr>
              <w:jc w:val="center"/>
              <w:rPr>
                <w:sz w:val="12"/>
                <w:szCs w:val="12"/>
              </w:rPr>
            </w:pPr>
          </w:p>
        </w:tc>
        <w:tc>
          <w:tcPr>
            <w:tcW w:w="993"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sz w:val="12"/>
                <w:szCs w:val="12"/>
              </w:rPr>
            </w:pPr>
            <w:r w:rsidRPr="004E3A2F">
              <w:rPr>
                <w:sz w:val="12"/>
                <w:szCs w:val="12"/>
              </w:rPr>
              <w:t>3.4.</w:t>
            </w: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средства государственных внебюджетных фондов</w:t>
            </w:r>
          </w:p>
        </w:tc>
        <w:tc>
          <w:tcPr>
            <w:tcW w:w="850" w:type="dxa"/>
            <w:shd w:val="clear" w:color="auto" w:fill="auto"/>
            <w:vAlign w:val="center"/>
            <w:hideMark/>
          </w:tcPr>
          <w:p w:rsidR="003C7781" w:rsidRPr="004E3A2F" w:rsidRDefault="003C7781" w:rsidP="00B1658C">
            <w:pPr>
              <w:jc w:val="center"/>
              <w:rPr>
                <w:sz w:val="12"/>
                <w:szCs w:val="12"/>
              </w:rPr>
            </w:pPr>
          </w:p>
        </w:tc>
        <w:tc>
          <w:tcPr>
            <w:tcW w:w="993"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sz w:val="12"/>
                <w:szCs w:val="12"/>
              </w:rPr>
            </w:pPr>
            <w:r w:rsidRPr="004E3A2F">
              <w:rPr>
                <w:sz w:val="12"/>
                <w:szCs w:val="12"/>
              </w:rPr>
              <w:t>3.5.</w:t>
            </w: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средства юридических лиц</w:t>
            </w:r>
          </w:p>
        </w:tc>
        <w:tc>
          <w:tcPr>
            <w:tcW w:w="850" w:type="dxa"/>
            <w:shd w:val="clear" w:color="auto" w:fill="auto"/>
            <w:vAlign w:val="center"/>
            <w:hideMark/>
          </w:tcPr>
          <w:p w:rsidR="003C7781" w:rsidRPr="004E3A2F" w:rsidRDefault="003C7781" w:rsidP="00B1658C">
            <w:pPr>
              <w:jc w:val="center"/>
              <w:rPr>
                <w:sz w:val="12"/>
                <w:szCs w:val="12"/>
              </w:rPr>
            </w:pPr>
          </w:p>
        </w:tc>
        <w:tc>
          <w:tcPr>
            <w:tcW w:w="993"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b/>
                <w:bCs/>
                <w:sz w:val="12"/>
                <w:szCs w:val="12"/>
              </w:rPr>
            </w:pPr>
            <w:r w:rsidRPr="004E3A2F">
              <w:rPr>
                <w:b/>
                <w:bCs/>
                <w:sz w:val="12"/>
                <w:szCs w:val="12"/>
              </w:rPr>
              <w:t>4.</w:t>
            </w:r>
          </w:p>
        </w:tc>
        <w:tc>
          <w:tcPr>
            <w:tcW w:w="3119" w:type="dxa"/>
            <w:shd w:val="clear" w:color="auto" w:fill="auto"/>
            <w:vAlign w:val="center"/>
            <w:hideMark/>
          </w:tcPr>
          <w:p w:rsidR="003C7781" w:rsidRPr="004E3A2F" w:rsidRDefault="003C7781" w:rsidP="00B1658C">
            <w:pPr>
              <w:jc w:val="center"/>
              <w:rPr>
                <w:sz w:val="12"/>
                <w:szCs w:val="12"/>
              </w:rPr>
            </w:pPr>
            <w:r w:rsidRPr="004E3A2F">
              <w:rPr>
                <w:b/>
                <w:bCs/>
                <w:sz w:val="12"/>
                <w:szCs w:val="12"/>
              </w:rPr>
              <w:t xml:space="preserve">Мероприятие 4. Приобретение и монтаж быстровозводимых модульных конструкций </w:t>
            </w:r>
            <w:r w:rsidRPr="004E3A2F">
              <w:rPr>
                <w:sz w:val="12"/>
                <w:szCs w:val="12"/>
              </w:rPr>
              <w:t>врачебных амбулаторий, центров (отделений) общей врачебной практики (семейной медицины), фельдшерско-акушерских пунктов, фельдшерских здравпунктов</w:t>
            </w:r>
          </w:p>
        </w:tc>
        <w:tc>
          <w:tcPr>
            <w:tcW w:w="850" w:type="dxa"/>
            <w:shd w:val="clear" w:color="auto" w:fill="auto"/>
            <w:vAlign w:val="center"/>
            <w:hideMark/>
          </w:tcPr>
          <w:p w:rsidR="003C7781" w:rsidRPr="004E3A2F" w:rsidRDefault="003C7781" w:rsidP="00B1658C">
            <w:pPr>
              <w:jc w:val="center"/>
              <w:rPr>
                <w:sz w:val="12"/>
                <w:szCs w:val="12"/>
              </w:rPr>
            </w:pPr>
          </w:p>
        </w:tc>
        <w:tc>
          <w:tcPr>
            <w:tcW w:w="993"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171 609,50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89 000,00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218 000,00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183 700,00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662 309,50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sz w:val="12"/>
                <w:szCs w:val="12"/>
              </w:rPr>
            </w:pPr>
            <w:r w:rsidRPr="004E3A2F">
              <w:rPr>
                <w:sz w:val="12"/>
                <w:szCs w:val="12"/>
              </w:rPr>
              <w:t>4.1.</w:t>
            </w: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всего, из них:</w:t>
            </w:r>
          </w:p>
        </w:tc>
        <w:tc>
          <w:tcPr>
            <w:tcW w:w="850" w:type="dxa"/>
            <w:shd w:val="clear" w:color="auto" w:fill="auto"/>
            <w:vAlign w:val="center"/>
            <w:hideMark/>
          </w:tcPr>
          <w:p w:rsidR="003C7781" w:rsidRPr="004E3A2F" w:rsidRDefault="003C7781" w:rsidP="00B1658C">
            <w:pPr>
              <w:jc w:val="center"/>
              <w:rPr>
                <w:sz w:val="12"/>
                <w:szCs w:val="12"/>
              </w:rPr>
            </w:pPr>
          </w:p>
        </w:tc>
        <w:tc>
          <w:tcPr>
            <w:tcW w:w="993"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171 609,50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89 000,00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218 000,00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183 700,00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662 309,50</w:t>
            </w:r>
          </w:p>
        </w:tc>
      </w:tr>
      <w:tr w:rsidR="00B1658C" w:rsidRPr="004E3A2F" w:rsidTr="004E3A2F">
        <w:trPr>
          <w:trHeight w:val="60"/>
        </w:trPr>
        <w:tc>
          <w:tcPr>
            <w:tcW w:w="562" w:type="dxa"/>
            <w:vMerge w:val="restart"/>
            <w:shd w:val="clear" w:color="auto" w:fill="auto"/>
            <w:vAlign w:val="center"/>
            <w:hideMark/>
          </w:tcPr>
          <w:p w:rsidR="003C7781" w:rsidRPr="004E3A2F" w:rsidRDefault="003C7781" w:rsidP="00B1658C">
            <w:pPr>
              <w:jc w:val="center"/>
              <w:rPr>
                <w:sz w:val="12"/>
                <w:szCs w:val="12"/>
              </w:rPr>
            </w:pPr>
            <w:r w:rsidRPr="004E3A2F">
              <w:rPr>
                <w:sz w:val="12"/>
                <w:szCs w:val="12"/>
              </w:rPr>
              <w:t>4.2.</w:t>
            </w: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бюджет субъектов Российской Федерации</w:t>
            </w:r>
          </w:p>
        </w:tc>
        <w:tc>
          <w:tcPr>
            <w:tcW w:w="850" w:type="dxa"/>
            <w:shd w:val="clear" w:color="auto" w:fill="auto"/>
            <w:vAlign w:val="center"/>
            <w:hideMark/>
          </w:tcPr>
          <w:p w:rsidR="003C7781" w:rsidRPr="004E3A2F" w:rsidRDefault="003C7781" w:rsidP="00B1658C">
            <w:pPr>
              <w:jc w:val="center"/>
              <w:rPr>
                <w:sz w:val="12"/>
                <w:szCs w:val="12"/>
              </w:rPr>
            </w:pPr>
          </w:p>
        </w:tc>
        <w:tc>
          <w:tcPr>
            <w:tcW w:w="993"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5 560,10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2 883,60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7 063,10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5 951,80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21 458,60</w:t>
            </w:r>
          </w:p>
        </w:tc>
      </w:tr>
      <w:tr w:rsidR="00B1658C" w:rsidRPr="004E3A2F" w:rsidTr="004E3A2F">
        <w:trPr>
          <w:trHeight w:val="60"/>
        </w:trPr>
        <w:tc>
          <w:tcPr>
            <w:tcW w:w="562" w:type="dxa"/>
            <w:vMerge/>
            <w:shd w:val="clear" w:color="auto" w:fill="auto"/>
            <w:vAlign w:val="center"/>
            <w:hideMark/>
          </w:tcPr>
          <w:p w:rsidR="003C7781" w:rsidRPr="004E3A2F" w:rsidRDefault="003C7781" w:rsidP="00B1658C">
            <w:pPr>
              <w:jc w:val="center"/>
              <w:rPr>
                <w:sz w:val="12"/>
                <w:szCs w:val="12"/>
              </w:rPr>
            </w:pP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межбюджетные трансферты федерального бюджета</w:t>
            </w:r>
          </w:p>
        </w:tc>
        <w:tc>
          <w:tcPr>
            <w:tcW w:w="850" w:type="dxa"/>
            <w:shd w:val="clear" w:color="auto" w:fill="auto"/>
            <w:vAlign w:val="center"/>
            <w:hideMark/>
          </w:tcPr>
          <w:p w:rsidR="003C7781" w:rsidRPr="004E3A2F" w:rsidRDefault="003C7781" w:rsidP="00B1658C">
            <w:pPr>
              <w:jc w:val="center"/>
              <w:rPr>
                <w:sz w:val="12"/>
                <w:szCs w:val="12"/>
              </w:rPr>
            </w:pPr>
          </w:p>
        </w:tc>
        <w:tc>
          <w:tcPr>
            <w:tcW w:w="993"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166 049,40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86 116,40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210 936,90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177 748,20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640 850,90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sz w:val="12"/>
                <w:szCs w:val="12"/>
              </w:rPr>
            </w:pPr>
          </w:p>
        </w:tc>
        <w:tc>
          <w:tcPr>
            <w:tcW w:w="3119" w:type="dxa"/>
            <w:shd w:val="clear" w:color="auto" w:fill="auto"/>
            <w:vAlign w:val="center"/>
            <w:hideMark/>
          </w:tcPr>
          <w:p w:rsidR="003C7781" w:rsidRPr="004E3A2F" w:rsidRDefault="003C7781" w:rsidP="00B1658C">
            <w:pPr>
              <w:jc w:val="center"/>
              <w:rPr>
                <w:color w:val="FF0000"/>
                <w:sz w:val="12"/>
                <w:szCs w:val="12"/>
              </w:rPr>
            </w:pPr>
            <w:r w:rsidRPr="004E3A2F">
              <w:rPr>
                <w:color w:val="FF0000"/>
                <w:sz w:val="12"/>
                <w:szCs w:val="12"/>
              </w:rPr>
              <w:t>всего</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992" w:type="dxa"/>
            <w:shd w:val="clear" w:color="auto" w:fill="auto"/>
            <w:vAlign w:val="center"/>
            <w:hideMark/>
          </w:tcPr>
          <w:p w:rsidR="003C7781" w:rsidRPr="004E3A2F" w:rsidRDefault="003C7781" w:rsidP="00B1658C">
            <w:pPr>
              <w:jc w:val="center"/>
              <w:rPr>
                <w:color w:val="FF0000"/>
                <w:sz w:val="12"/>
                <w:szCs w:val="12"/>
              </w:rPr>
            </w:pPr>
            <w:r w:rsidRPr="004E3A2F">
              <w:rPr>
                <w:color w:val="FF0000"/>
                <w:sz w:val="12"/>
                <w:szCs w:val="12"/>
              </w:rPr>
              <w:t>94 500,0</w:t>
            </w:r>
          </w:p>
        </w:tc>
        <w:tc>
          <w:tcPr>
            <w:tcW w:w="992"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382" w:type="dxa"/>
            <w:shd w:val="clear" w:color="auto" w:fill="auto"/>
            <w:vAlign w:val="center"/>
            <w:hideMark/>
          </w:tcPr>
          <w:p w:rsidR="003C7781" w:rsidRPr="004E3A2F" w:rsidRDefault="003C7781" w:rsidP="00B1658C">
            <w:pPr>
              <w:jc w:val="center"/>
              <w:rPr>
                <w:color w:val="FF0000"/>
                <w:sz w:val="12"/>
                <w:szCs w:val="12"/>
              </w:rPr>
            </w:pPr>
            <w:r w:rsidRPr="004E3A2F">
              <w:rPr>
                <w:color w:val="FF0000"/>
                <w:sz w:val="12"/>
                <w:szCs w:val="12"/>
              </w:rPr>
              <w:t>94 500,0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sz w:val="12"/>
                <w:szCs w:val="12"/>
              </w:rPr>
            </w:pPr>
          </w:p>
        </w:tc>
        <w:tc>
          <w:tcPr>
            <w:tcW w:w="3119" w:type="dxa"/>
            <w:shd w:val="clear" w:color="auto" w:fill="auto"/>
            <w:vAlign w:val="center"/>
            <w:hideMark/>
          </w:tcPr>
          <w:p w:rsidR="003C7781" w:rsidRPr="004E3A2F" w:rsidRDefault="003C7781" w:rsidP="00B1658C">
            <w:pPr>
              <w:jc w:val="center"/>
              <w:rPr>
                <w:color w:val="FF0000"/>
                <w:sz w:val="12"/>
                <w:szCs w:val="12"/>
              </w:rPr>
            </w:pPr>
            <w:r w:rsidRPr="004E3A2F">
              <w:rPr>
                <w:color w:val="FF0000"/>
                <w:sz w:val="12"/>
                <w:szCs w:val="12"/>
              </w:rPr>
              <w:t>бюджет субъекта Российской Федерации</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992" w:type="dxa"/>
            <w:shd w:val="clear" w:color="auto" w:fill="auto"/>
            <w:vAlign w:val="center"/>
            <w:hideMark/>
          </w:tcPr>
          <w:p w:rsidR="003C7781" w:rsidRPr="004E3A2F" w:rsidRDefault="003C7781" w:rsidP="00B1658C">
            <w:pPr>
              <w:jc w:val="center"/>
              <w:rPr>
                <w:color w:val="FF0000"/>
                <w:sz w:val="12"/>
                <w:szCs w:val="12"/>
              </w:rPr>
            </w:pPr>
            <w:r w:rsidRPr="004E3A2F">
              <w:rPr>
                <w:color w:val="FF0000"/>
                <w:sz w:val="12"/>
                <w:szCs w:val="12"/>
              </w:rPr>
              <w:t>3 061,8</w:t>
            </w:r>
          </w:p>
        </w:tc>
        <w:tc>
          <w:tcPr>
            <w:tcW w:w="992"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382" w:type="dxa"/>
            <w:shd w:val="clear" w:color="auto" w:fill="auto"/>
            <w:vAlign w:val="center"/>
            <w:hideMark/>
          </w:tcPr>
          <w:p w:rsidR="003C7781" w:rsidRPr="004E3A2F" w:rsidRDefault="003C7781" w:rsidP="00B1658C">
            <w:pPr>
              <w:jc w:val="center"/>
              <w:rPr>
                <w:color w:val="FF0000"/>
                <w:sz w:val="12"/>
                <w:szCs w:val="12"/>
              </w:rPr>
            </w:pPr>
            <w:r w:rsidRPr="004E3A2F">
              <w:rPr>
                <w:color w:val="FF0000"/>
                <w:sz w:val="12"/>
                <w:szCs w:val="12"/>
              </w:rPr>
              <w:t>3 061,8</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sz w:val="12"/>
                <w:szCs w:val="12"/>
              </w:rPr>
            </w:pPr>
          </w:p>
        </w:tc>
        <w:tc>
          <w:tcPr>
            <w:tcW w:w="3119" w:type="dxa"/>
            <w:shd w:val="clear" w:color="auto" w:fill="auto"/>
            <w:vAlign w:val="center"/>
            <w:hideMark/>
          </w:tcPr>
          <w:p w:rsidR="003C7781" w:rsidRPr="004E3A2F" w:rsidRDefault="003C7781" w:rsidP="00B1658C">
            <w:pPr>
              <w:jc w:val="center"/>
              <w:rPr>
                <w:color w:val="FF0000"/>
                <w:sz w:val="12"/>
                <w:szCs w:val="12"/>
              </w:rPr>
            </w:pPr>
            <w:r w:rsidRPr="004E3A2F">
              <w:rPr>
                <w:color w:val="FF0000"/>
                <w:sz w:val="12"/>
                <w:szCs w:val="12"/>
              </w:rPr>
              <w:t>межбюджетный трансферт из резервного фонда Правительства РФ в соответствиии с Распоряжением 1327-р</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992" w:type="dxa"/>
            <w:shd w:val="clear" w:color="auto" w:fill="auto"/>
            <w:vAlign w:val="center"/>
            <w:hideMark/>
          </w:tcPr>
          <w:p w:rsidR="003C7781" w:rsidRPr="004E3A2F" w:rsidRDefault="003C7781" w:rsidP="00B1658C">
            <w:pPr>
              <w:jc w:val="center"/>
              <w:rPr>
                <w:color w:val="FF0000"/>
                <w:sz w:val="12"/>
                <w:szCs w:val="12"/>
              </w:rPr>
            </w:pPr>
            <w:r w:rsidRPr="004E3A2F">
              <w:rPr>
                <w:color w:val="FF0000"/>
                <w:sz w:val="12"/>
                <w:szCs w:val="12"/>
              </w:rPr>
              <w:t>91 438,2</w:t>
            </w:r>
          </w:p>
        </w:tc>
        <w:tc>
          <w:tcPr>
            <w:tcW w:w="992" w:type="dxa"/>
            <w:shd w:val="clear" w:color="auto" w:fill="auto"/>
            <w:vAlign w:val="center"/>
            <w:hideMark/>
          </w:tcPr>
          <w:p w:rsidR="003C7781" w:rsidRPr="004E3A2F" w:rsidRDefault="003C7781" w:rsidP="00B1658C">
            <w:pPr>
              <w:jc w:val="center"/>
              <w:rPr>
                <w:color w:val="FF0000"/>
                <w:sz w:val="12"/>
                <w:szCs w:val="12"/>
              </w:rPr>
            </w:pPr>
          </w:p>
        </w:tc>
        <w:tc>
          <w:tcPr>
            <w:tcW w:w="1134" w:type="dxa"/>
            <w:shd w:val="clear" w:color="auto" w:fill="auto"/>
            <w:vAlign w:val="center"/>
            <w:hideMark/>
          </w:tcPr>
          <w:p w:rsidR="003C7781" w:rsidRPr="004E3A2F" w:rsidRDefault="003C7781" w:rsidP="00B1658C">
            <w:pPr>
              <w:jc w:val="center"/>
              <w:rPr>
                <w:color w:val="FF0000"/>
                <w:sz w:val="12"/>
                <w:szCs w:val="12"/>
              </w:rPr>
            </w:pPr>
          </w:p>
        </w:tc>
        <w:tc>
          <w:tcPr>
            <w:tcW w:w="1134" w:type="dxa"/>
            <w:shd w:val="clear" w:color="auto" w:fill="auto"/>
            <w:vAlign w:val="center"/>
            <w:hideMark/>
          </w:tcPr>
          <w:p w:rsidR="003C7781" w:rsidRPr="004E3A2F" w:rsidRDefault="003C7781" w:rsidP="00B1658C">
            <w:pPr>
              <w:jc w:val="center"/>
              <w:rPr>
                <w:color w:val="FF0000"/>
                <w:sz w:val="12"/>
                <w:szCs w:val="12"/>
              </w:rPr>
            </w:pPr>
          </w:p>
        </w:tc>
        <w:tc>
          <w:tcPr>
            <w:tcW w:w="1382" w:type="dxa"/>
            <w:shd w:val="clear" w:color="auto" w:fill="auto"/>
            <w:vAlign w:val="center"/>
            <w:hideMark/>
          </w:tcPr>
          <w:p w:rsidR="003C7781" w:rsidRPr="004E3A2F" w:rsidRDefault="003C7781" w:rsidP="00B1658C">
            <w:pPr>
              <w:jc w:val="center"/>
              <w:rPr>
                <w:color w:val="FF0000"/>
                <w:sz w:val="12"/>
                <w:szCs w:val="12"/>
              </w:rPr>
            </w:pPr>
            <w:r w:rsidRPr="004E3A2F">
              <w:rPr>
                <w:color w:val="FF0000"/>
                <w:sz w:val="12"/>
                <w:szCs w:val="12"/>
              </w:rPr>
              <w:t>91 438,2</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sz w:val="12"/>
                <w:szCs w:val="12"/>
              </w:rPr>
            </w:pPr>
            <w:r w:rsidRPr="004E3A2F">
              <w:rPr>
                <w:sz w:val="12"/>
                <w:szCs w:val="12"/>
              </w:rPr>
              <w:t>4.3.</w:t>
            </w: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бюджеты муниципальных образований</w:t>
            </w:r>
          </w:p>
        </w:tc>
        <w:tc>
          <w:tcPr>
            <w:tcW w:w="850" w:type="dxa"/>
            <w:shd w:val="clear" w:color="auto" w:fill="auto"/>
            <w:vAlign w:val="center"/>
            <w:hideMark/>
          </w:tcPr>
          <w:p w:rsidR="003C7781" w:rsidRPr="004E3A2F" w:rsidRDefault="003C7781" w:rsidP="00B1658C">
            <w:pPr>
              <w:jc w:val="center"/>
              <w:rPr>
                <w:sz w:val="12"/>
                <w:szCs w:val="12"/>
              </w:rPr>
            </w:pPr>
          </w:p>
        </w:tc>
        <w:tc>
          <w:tcPr>
            <w:tcW w:w="993"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sz w:val="12"/>
                <w:szCs w:val="12"/>
              </w:rPr>
            </w:pP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межбюджетные трансферты из бюджетов субъектов</w:t>
            </w:r>
          </w:p>
        </w:tc>
        <w:tc>
          <w:tcPr>
            <w:tcW w:w="850" w:type="dxa"/>
            <w:shd w:val="clear" w:color="auto" w:fill="auto"/>
            <w:vAlign w:val="center"/>
            <w:hideMark/>
          </w:tcPr>
          <w:p w:rsidR="003C7781" w:rsidRPr="004E3A2F" w:rsidRDefault="003C7781" w:rsidP="00B1658C">
            <w:pPr>
              <w:jc w:val="center"/>
              <w:rPr>
                <w:sz w:val="12"/>
                <w:szCs w:val="12"/>
              </w:rPr>
            </w:pPr>
          </w:p>
        </w:tc>
        <w:tc>
          <w:tcPr>
            <w:tcW w:w="993"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sz w:val="12"/>
                <w:szCs w:val="12"/>
              </w:rPr>
            </w:pPr>
            <w:r w:rsidRPr="004E3A2F">
              <w:rPr>
                <w:sz w:val="12"/>
                <w:szCs w:val="12"/>
              </w:rPr>
              <w:t>4.4.</w:t>
            </w: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средства государственных внебюджетных фондов</w:t>
            </w:r>
          </w:p>
        </w:tc>
        <w:tc>
          <w:tcPr>
            <w:tcW w:w="850" w:type="dxa"/>
            <w:shd w:val="clear" w:color="auto" w:fill="auto"/>
            <w:vAlign w:val="center"/>
            <w:hideMark/>
          </w:tcPr>
          <w:p w:rsidR="003C7781" w:rsidRPr="004E3A2F" w:rsidRDefault="003C7781" w:rsidP="00B1658C">
            <w:pPr>
              <w:jc w:val="center"/>
              <w:rPr>
                <w:sz w:val="12"/>
                <w:szCs w:val="12"/>
              </w:rPr>
            </w:pPr>
          </w:p>
        </w:tc>
        <w:tc>
          <w:tcPr>
            <w:tcW w:w="993"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sz w:val="12"/>
                <w:szCs w:val="12"/>
              </w:rPr>
            </w:pPr>
            <w:r w:rsidRPr="004E3A2F">
              <w:rPr>
                <w:sz w:val="12"/>
                <w:szCs w:val="12"/>
              </w:rPr>
              <w:t>4.5.</w:t>
            </w: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средства юридических лиц</w:t>
            </w:r>
          </w:p>
        </w:tc>
        <w:tc>
          <w:tcPr>
            <w:tcW w:w="850" w:type="dxa"/>
            <w:shd w:val="clear" w:color="auto" w:fill="auto"/>
            <w:vAlign w:val="center"/>
            <w:hideMark/>
          </w:tcPr>
          <w:p w:rsidR="003C7781" w:rsidRPr="004E3A2F" w:rsidRDefault="003C7781" w:rsidP="00B1658C">
            <w:pPr>
              <w:jc w:val="center"/>
              <w:rPr>
                <w:sz w:val="12"/>
                <w:szCs w:val="12"/>
              </w:rPr>
            </w:pPr>
          </w:p>
        </w:tc>
        <w:tc>
          <w:tcPr>
            <w:tcW w:w="993"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b/>
                <w:bCs/>
                <w:sz w:val="12"/>
                <w:szCs w:val="12"/>
              </w:rPr>
            </w:pPr>
            <w:r w:rsidRPr="004E3A2F">
              <w:rPr>
                <w:b/>
                <w:bCs/>
                <w:sz w:val="12"/>
                <w:szCs w:val="12"/>
              </w:rPr>
              <w:t>5.</w:t>
            </w:r>
          </w:p>
        </w:tc>
        <w:tc>
          <w:tcPr>
            <w:tcW w:w="3119" w:type="dxa"/>
            <w:shd w:val="clear" w:color="auto" w:fill="auto"/>
            <w:vAlign w:val="center"/>
            <w:hideMark/>
          </w:tcPr>
          <w:p w:rsidR="003C7781" w:rsidRPr="004E3A2F" w:rsidRDefault="003C7781" w:rsidP="00B1658C">
            <w:pPr>
              <w:jc w:val="center"/>
              <w:rPr>
                <w:sz w:val="12"/>
                <w:szCs w:val="12"/>
              </w:rPr>
            </w:pPr>
            <w:r w:rsidRPr="004E3A2F">
              <w:rPr>
                <w:b/>
                <w:bCs/>
                <w:sz w:val="12"/>
                <w:szCs w:val="12"/>
              </w:rPr>
              <w:t>Мероприятие 5. Оснащение автомобильным транспортом</w:t>
            </w:r>
            <w:r w:rsidRPr="004E3A2F">
              <w:rPr>
                <w:sz w:val="12"/>
                <w:szCs w:val="12"/>
              </w:rPr>
              <w:t xml:space="preserve"> медицинских организаций, оказывающих первичную медико-санитарную помощь, центральных районных и районных больниц, расположенных в сельской местности, поселках городского типа и малых городах (с численностью населения до 50 тыс. человек): автотранспорт для доставки пациентов в медицинские организации, автотранспорт для доставки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районов</w:t>
            </w:r>
          </w:p>
        </w:tc>
        <w:tc>
          <w:tcPr>
            <w:tcW w:w="850" w:type="dxa"/>
            <w:shd w:val="clear" w:color="auto" w:fill="auto"/>
            <w:vAlign w:val="center"/>
            <w:hideMark/>
          </w:tcPr>
          <w:p w:rsidR="003C7781" w:rsidRPr="004E3A2F" w:rsidRDefault="003C7781" w:rsidP="00B1658C">
            <w:pPr>
              <w:jc w:val="center"/>
              <w:rPr>
                <w:sz w:val="12"/>
                <w:szCs w:val="12"/>
              </w:rPr>
            </w:pPr>
          </w:p>
        </w:tc>
        <w:tc>
          <w:tcPr>
            <w:tcW w:w="993"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142 500,00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153 694,00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46 612,84</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9 500,00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2 000,00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354 306,84</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sz w:val="12"/>
                <w:szCs w:val="12"/>
              </w:rPr>
            </w:pPr>
            <w:r w:rsidRPr="004E3A2F">
              <w:rPr>
                <w:sz w:val="12"/>
                <w:szCs w:val="12"/>
              </w:rPr>
              <w:t>5.1.</w:t>
            </w: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всего, из них:</w:t>
            </w:r>
          </w:p>
        </w:tc>
        <w:tc>
          <w:tcPr>
            <w:tcW w:w="850" w:type="dxa"/>
            <w:shd w:val="clear" w:color="auto" w:fill="auto"/>
            <w:vAlign w:val="center"/>
            <w:hideMark/>
          </w:tcPr>
          <w:p w:rsidR="003C7781" w:rsidRPr="004E3A2F" w:rsidRDefault="003C7781" w:rsidP="00B1658C">
            <w:pPr>
              <w:jc w:val="center"/>
              <w:rPr>
                <w:sz w:val="12"/>
                <w:szCs w:val="12"/>
              </w:rPr>
            </w:pPr>
          </w:p>
        </w:tc>
        <w:tc>
          <w:tcPr>
            <w:tcW w:w="993"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142 500,0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153 694,0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46 612,8</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9 500,0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2 000,0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354 306,8</w:t>
            </w:r>
          </w:p>
        </w:tc>
      </w:tr>
      <w:tr w:rsidR="00B1658C" w:rsidRPr="004E3A2F" w:rsidTr="004E3A2F">
        <w:trPr>
          <w:trHeight w:val="60"/>
        </w:trPr>
        <w:tc>
          <w:tcPr>
            <w:tcW w:w="562" w:type="dxa"/>
            <w:vMerge w:val="restart"/>
            <w:shd w:val="clear" w:color="auto" w:fill="auto"/>
            <w:vAlign w:val="center"/>
            <w:hideMark/>
          </w:tcPr>
          <w:p w:rsidR="003C7781" w:rsidRPr="004E3A2F" w:rsidRDefault="003C7781" w:rsidP="00B1658C">
            <w:pPr>
              <w:jc w:val="center"/>
              <w:rPr>
                <w:sz w:val="12"/>
                <w:szCs w:val="12"/>
              </w:rPr>
            </w:pPr>
            <w:r w:rsidRPr="004E3A2F">
              <w:rPr>
                <w:sz w:val="12"/>
                <w:szCs w:val="12"/>
              </w:rPr>
              <w:t>5.2.</w:t>
            </w: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бюджет субъектов Российской Федерации</w:t>
            </w:r>
          </w:p>
        </w:tc>
        <w:tc>
          <w:tcPr>
            <w:tcW w:w="850" w:type="dxa"/>
            <w:shd w:val="clear" w:color="auto" w:fill="auto"/>
            <w:vAlign w:val="center"/>
            <w:hideMark/>
          </w:tcPr>
          <w:p w:rsidR="003C7781" w:rsidRPr="004E3A2F" w:rsidRDefault="003C7781" w:rsidP="00B1658C">
            <w:pPr>
              <w:jc w:val="center"/>
              <w:rPr>
                <w:sz w:val="12"/>
                <w:szCs w:val="12"/>
              </w:rPr>
            </w:pPr>
          </w:p>
        </w:tc>
        <w:tc>
          <w:tcPr>
            <w:tcW w:w="993"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4 616,9</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4 979,6</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1 510,2</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307,8</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64,8</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11 479,3</w:t>
            </w:r>
          </w:p>
        </w:tc>
      </w:tr>
      <w:tr w:rsidR="00B1658C" w:rsidRPr="004E3A2F" w:rsidTr="004E3A2F">
        <w:trPr>
          <w:trHeight w:val="60"/>
        </w:trPr>
        <w:tc>
          <w:tcPr>
            <w:tcW w:w="562" w:type="dxa"/>
            <w:vMerge/>
            <w:shd w:val="clear" w:color="auto" w:fill="auto"/>
            <w:vAlign w:val="center"/>
            <w:hideMark/>
          </w:tcPr>
          <w:p w:rsidR="003C7781" w:rsidRPr="004E3A2F" w:rsidRDefault="003C7781" w:rsidP="00B1658C">
            <w:pPr>
              <w:jc w:val="center"/>
              <w:rPr>
                <w:sz w:val="12"/>
                <w:szCs w:val="12"/>
              </w:rPr>
            </w:pP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межбюджетные трансферты федерального бюджета</w:t>
            </w:r>
          </w:p>
        </w:tc>
        <w:tc>
          <w:tcPr>
            <w:tcW w:w="850" w:type="dxa"/>
            <w:shd w:val="clear" w:color="auto" w:fill="auto"/>
            <w:vAlign w:val="center"/>
            <w:hideMark/>
          </w:tcPr>
          <w:p w:rsidR="003C7781" w:rsidRPr="004E3A2F" w:rsidRDefault="003C7781" w:rsidP="00B1658C">
            <w:pPr>
              <w:jc w:val="center"/>
              <w:rPr>
                <w:sz w:val="12"/>
                <w:szCs w:val="12"/>
              </w:rPr>
            </w:pPr>
          </w:p>
        </w:tc>
        <w:tc>
          <w:tcPr>
            <w:tcW w:w="993"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123 924,6</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148 714,4</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45 102,6</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9 192,2</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1 935,2</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328 869,0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sz w:val="12"/>
                <w:szCs w:val="12"/>
              </w:rPr>
            </w:pPr>
            <w:r w:rsidRPr="004E3A2F">
              <w:rPr>
                <w:sz w:val="12"/>
                <w:szCs w:val="12"/>
              </w:rPr>
              <w:t>5.3.</w:t>
            </w: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бюджеты муниципальных образований</w:t>
            </w:r>
          </w:p>
        </w:tc>
        <w:tc>
          <w:tcPr>
            <w:tcW w:w="850" w:type="dxa"/>
            <w:shd w:val="clear" w:color="auto" w:fill="auto"/>
            <w:vAlign w:val="center"/>
            <w:hideMark/>
          </w:tcPr>
          <w:p w:rsidR="003C7781" w:rsidRPr="004E3A2F" w:rsidRDefault="003C7781" w:rsidP="00B1658C">
            <w:pPr>
              <w:jc w:val="center"/>
              <w:rPr>
                <w:sz w:val="12"/>
                <w:szCs w:val="12"/>
              </w:rPr>
            </w:pPr>
          </w:p>
        </w:tc>
        <w:tc>
          <w:tcPr>
            <w:tcW w:w="993"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sz w:val="12"/>
                <w:szCs w:val="12"/>
              </w:rPr>
            </w:pP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межбюджетные трансферты из бюджетов субъектов</w:t>
            </w:r>
          </w:p>
        </w:tc>
        <w:tc>
          <w:tcPr>
            <w:tcW w:w="850" w:type="dxa"/>
            <w:shd w:val="clear" w:color="auto" w:fill="auto"/>
            <w:vAlign w:val="center"/>
            <w:hideMark/>
          </w:tcPr>
          <w:p w:rsidR="003C7781" w:rsidRPr="004E3A2F" w:rsidRDefault="003C7781" w:rsidP="00B1658C">
            <w:pPr>
              <w:jc w:val="center"/>
              <w:rPr>
                <w:sz w:val="12"/>
                <w:szCs w:val="12"/>
              </w:rPr>
            </w:pPr>
          </w:p>
        </w:tc>
        <w:tc>
          <w:tcPr>
            <w:tcW w:w="993"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sz w:val="12"/>
                <w:szCs w:val="12"/>
              </w:rPr>
            </w:pPr>
            <w:r w:rsidRPr="004E3A2F">
              <w:rPr>
                <w:sz w:val="12"/>
                <w:szCs w:val="12"/>
              </w:rPr>
              <w:t>5.4.</w:t>
            </w: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средства государственных внебюджетных фондов</w:t>
            </w:r>
          </w:p>
        </w:tc>
        <w:tc>
          <w:tcPr>
            <w:tcW w:w="850" w:type="dxa"/>
            <w:shd w:val="clear" w:color="auto" w:fill="auto"/>
            <w:vAlign w:val="center"/>
            <w:hideMark/>
          </w:tcPr>
          <w:p w:rsidR="003C7781" w:rsidRPr="004E3A2F" w:rsidRDefault="003C7781" w:rsidP="00B1658C">
            <w:pPr>
              <w:jc w:val="center"/>
              <w:rPr>
                <w:sz w:val="12"/>
                <w:szCs w:val="12"/>
              </w:rPr>
            </w:pPr>
          </w:p>
        </w:tc>
        <w:tc>
          <w:tcPr>
            <w:tcW w:w="993"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sz w:val="12"/>
                <w:szCs w:val="12"/>
              </w:rPr>
            </w:pPr>
            <w:r w:rsidRPr="004E3A2F">
              <w:rPr>
                <w:sz w:val="12"/>
                <w:szCs w:val="12"/>
              </w:rPr>
              <w:t>5.5.</w:t>
            </w: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средства юридических лиц</w:t>
            </w:r>
          </w:p>
        </w:tc>
        <w:tc>
          <w:tcPr>
            <w:tcW w:w="850" w:type="dxa"/>
            <w:shd w:val="clear" w:color="auto" w:fill="auto"/>
            <w:vAlign w:val="center"/>
            <w:hideMark/>
          </w:tcPr>
          <w:p w:rsidR="003C7781" w:rsidRPr="004E3A2F" w:rsidRDefault="003C7781" w:rsidP="00B1658C">
            <w:pPr>
              <w:jc w:val="center"/>
              <w:rPr>
                <w:sz w:val="12"/>
                <w:szCs w:val="12"/>
              </w:rPr>
            </w:pPr>
          </w:p>
        </w:tc>
        <w:tc>
          <w:tcPr>
            <w:tcW w:w="993"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sz w:val="12"/>
                <w:szCs w:val="12"/>
              </w:rPr>
            </w:pP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Средства Резервного фонда Правительства Российской Федерации на осуществление "опережающей поставки" автомобильного транспорта Минпромторгом России</w:t>
            </w:r>
          </w:p>
        </w:tc>
        <w:tc>
          <w:tcPr>
            <w:tcW w:w="850"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X</w:t>
            </w:r>
          </w:p>
        </w:tc>
        <w:tc>
          <w:tcPr>
            <w:tcW w:w="993"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X</w:t>
            </w:r>
          </w:p>
        </w:tc>
        <w:tc>
          <w:tcPr>
            <w:tcW w:w="1134"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X</w:t>
            </w:r>
          </w:p>
        </w:tc>
        <w:tc>
          <w:tcPr>
            <w:tcW w:w="1134"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X</w:t>
            </w:r>
          </w:p>
        </w:tc>
        <w:tc>
          <w:tcPr>
            <w:tcW w:w="1134" w:type="dxa"/>
            <w:shd w:val="clear" w:color="auto" w:fill="auto"/>
            <w:noWrap/>
            <w:vAlign w:val="center"/>
            <w:hideMark/>
          </w:tcPr>
          <w:p w:rsidR="003C7781" w:rsidRPr="004E3A2F" w:rsidRDefault="003C7781" w:rsidP="00B1658C">
            <w:pPr>
              <w:jc w:val="center"/>
              <w:rPr>
                <w:color w:val="000000"/>
                <w:sz w:val="12"/>
                <w:szCs w:val="12"/>
              </w:rPr>
            </w:pPr>
            <w:r w:rsidRPr="004E3A2F">
              <w:rPr>
                <w:color w:val="000000"/>
                <w:sz w:val="12"/>
                <w:szCs w:val="12"/>
              </w:rPr>
              <w:t>13 958,5</w:t>
            </w:r>
          </w:p>
        </w:tc>
        <w:tc>
          <w:tcPr>
            <w:tcW w:w="992" w:type="dxa"/>
            <w:shd w:val="clear" w:color="auto" w:fill="auto"/>
            <w:noWrap/>
            <w:vAlign w:val="center"/>
            <w:hideMark/>
          </w:tcPr>
          <w:p w:rsidR="003C7781" w:rsidRPr="004E3A2F" w:rsidRDefault="003C7781" w:rsidP="00B1658C">
            <w:pPr>
              <w:jc w:val="center"/>
              <w:rPr>
                <w:color w:val="000000"/>
                <w:sz w:val="12"/>
                <w:szCs w:val="12"/>
              </w:rPr>
            </w:pPr>
            <w:r w:rsidRPr="004E3A2F">
              <w:rPr>
                <w:color w:val="000000"/>
                <w:sz w:val="12"/>
                <w:szCs w:val="12"/>
              </w:rPr>
              <w:t>0,0</w:t>
            </w:r>
          </w:p>
        </w:tc>
        <w:tc>
          <w:tcPr>
            <w:tcW w:w="992" w:type="dxa"/>
            <w:shd w:val="clear" w:color="auto" w:fill="auto"/>
            <w:noWrap/>
            <w:vAlign w:val="center"/>
            <w:hideMark/>
          </w:tcPr>
          <w:p w:rsidR="003C7781" w:rsidRPr="004E3A2F" w:rsidRDefault="003C7781" w:rsidP="00B1658C">
            <w:pPr>
              <w:jc w:val="center"/>
              <w:rPr>
                <w:color w:val="000000"/>
                <w:sz w:val="12"/>
                <w:szCs w:val="12"/>
              </w:rPr>
            </w:pPr>
            <w:r w:rsidRPr="004E3A2F">
              <w:rPr>
                <w:color w:val="000000"/>
                <w:sz w:val="12"/>
                <w:szCs w:val="12"/>
              </w:rPr>
              <w:t>0,0</w:t>
            </w:r>
          </w:p>
        </w:tc>
        <w:tc>
          <w:tcPr>
            <w:tcW w:w="1134" w:type="dxa"/>
            <w:shd w:val="clear" w:color="auto" w:fill="auto"/>
            <w:noWrap/>
            <w:vAlign w:val="center"/>
            <w:hideMark/>
          </w:tcPr>
          <w:p w:rsidR="003C7781" w:rsidRPr="004E3A2F" w:rsidRDefault="003C7781" w:rsidP="00B1658C">
            <w:pPr>
              <w:jc w:val="center"/>
              <w:rPr>
                <w:color w:val="000000"/>
                <w:sz w:val="12"/>
                <w:szCs w:val="12"/>
              </w:rPr>
            </w:pPr>
            <w:r w:rsidRPr="004E3A2F">
              <w:rPr>
                <w:color w:val="000000"/>
                <w:sz w:val="12"/>
                <w:szCs w:val="12"/>
              </w:rPr>
              <w:t>0,0</w:t>
            </w:r>
          </w:p>
        </w:tc>
        <w:tc>
          <w:tcPr>
            <w:tcW w:w="1134" w:type="dxa"/>
            <w:shd w:val="clear" w:color="auto" w:fill="auto"/>
            <w:noWrap/>
            <w:vAlign w:val="center"/>
            <w:hideMark/>
          </w:tcPr>
          <w:p w:rsidR="003C7781" w:rsidRPr="004E3A2F" w:rsidRDefault="003C7781" w:rsidP="00B1658C">
            <w:pPr>
              <w:jc w:val="center"/>
              <w:rPr>
                <w:color w:val="000000"/>
                <w:sz w:val="12"/>
                <w:szCs w:val="12"/>
              </w:rPr>
            </w:pPr>
            <w:r w:rsidRPr="004E3A2F">
              <w:rPr>
                <w:color w:val="000000"/>
                <w:sz w:val="12"/>
                <w:szCs w:val="12"/>
              </w:rPr>
              <w:t>0,0</w:t>
            </w:r>
          </w:p>
        </w:tc>
        <w:tc>
          <w:tcPr>
            <w:tcW w:w="1382" w:type="dxa"/>
            <w:shd w:val="clear" w:color="auto" w:fill="auto"/>
            <w:noWrap/>
            <w:vAlign w:val="center"/>
            <w:hideMark/>
          </w:tcPr>
          <w:p w:rsidR="003C7781" w:rsidRPr="004E3A2F" w:rsidRDefault="003C7781" w:rsidP="00B1658C">
            <w:pPr>
              <w:jc w:val="center"/>
              <w:rPr>
                <w:color w:val="000000"/>
                <w:sz w:val="12"/>
                <w:szCs w:val="12"/>
              </w:rPr>
            </w:pPr>
            <w:r w:rsidRPr="004E3A2F">
              <w:rPr>
                <w:color w:val="000000"/>
                <w:sz w:val="12"/>
                <w:szCs w:val="12"/>
              </w:rPr>
              <w:t>13 958,5</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sz w:val="12"/>
                <w:szCs w:val="12"/>
              </w:rPr>
            </w:pPr>
            <w:r w:rsidRPr="004E3A2F">
              <w:rPr>
                <w:sz w:val="12"/>
                <w:szCs w:val="12"/>
              </w:rPr>
              <w:t>6.</w:t>
            </w:r>
          </w:p>
        </w:tc>
        <w:tc>
          <w:tcPr>
            <w:tcW w:w="3119" w:type="dxa"/>
            <w:shd w:val="clear" w:color="auto" w:fill="auto"/>
            <w:vAlign w:val="center"/>
            <w:hideMark/>
          </w:tcPr>
          <w:p w:rsidR="003C7781" w:rsidRPr="004E3A2F" w:rsidRDefault="003C7781" w:rsidP="00B1658C">
            <w:pPr>
              <w:jc w:val="center"/>
              <w:rPr>
                <w:sz w:val="12"/>
                <w:szCs w:val="12"/>
              </w:rPr>
            </w:pPr>
            <w:r w:rsidRPr="004E3A2F">
              <w:rPr>
                <w:b/>
                <w:bCs/>
                <w:sz w:val="12"/>
                <w:szCs w:val="12"/>
              </w:rPr>
              <w:t xml:space="preserve">Мероприятие 6. </w:t>
            </w:r>
            <w:r w:rsidRPr="004E3A2F">
              <w:rPr>
                <w:sz w:val="12"/>
                <w:szCs w:val="12"/>
              </w:rPr>
              <w:t>С учетом паспортов медицинских организаций приведение материально-технической базы медицинских организаций, оказывающих первичную медико-санитарную помощь взрослым и детям, их обособленных структурных подразделений, центральных районных и районных больниц в соответствие с требованиями порядков оказания медицинской помощи, их дооснащение и переоснащение оборудованием для оказания медицинской помощи</w:t>
            </w:r>
          </w:p>
        </w:tc>
        <w:tc>
          <w:tcPr>
            <w:tcW w:w="850" w:type="dxa"/>
            <w:shd w:val="clear" w:color="auto" w:fill="auto"/>
            <w:vAlign w:val="center"/>
            <w:hideMark/>
          </w:tcPr>
          <w:p w:rsidR="003C7781" w:rsidRPr="004E3A2F" w:rsidRDefault="003C7781" w:rsidP="00B1658C">
            <w:pPr>
              <w:jc w:val="center"/>
              <w:rPr>
                <w:b/>
                <w:bCs/>
                <w:color w:val="000000"/>
                <w:sz w:val="12"/>
                <w:szCs w:val="12"/>
              </w:rPr>
            </w:pPr>
          </w:p>
        </w:tc>
        <w:tc>
          <w:tcPr>
            <w:tcW w:w="993" w:type="dxa"/>
            <w:shd w:val="clear" w:color="auto" w:fill="auto"/>
            <w:vAlign w:val="center"/>
            <w:hideMark/>
          </w:tcPr>
          <w:p w:rsidR="003C7781" w:rsidRPr="004E3A2F" w:rsidRDefault="003C7781" w:rsidP="00B1658C">
            <w:pPr>
              <w:jc w:val="center"/>
              <w:rPr>
                <w:b/>
                <w:bCs/>
                <w:color w:val="000000"/>
                <w:sz w:val="12"/>
                <w:szCs w:val="12"/>
              </w:rPr>
            </w:pPr>
          </w:p>
        </w:tc>
        <w:tc>
          <w:tcPr>
            <w:tcW w:w="1134" w:type="dxa"/>
            <w:shd w:val="clear" w:color="auto" w:fill="auto"/>
            <w:vAlign w:val="center"/>
            <w:hideMark/>
          </w:tcPr>
          <w:p w:rsidR="003C7781" w:rsidRPr="004E3A2F" w:rsidRDefault="003C7781" w:rsidP="00B1658C">
            <w:pPr>
              <w:jc w:val="center"/>
              <w:rPr>
                <w:b/>
                <w:bCs/>
                <w:color w:val="000000"/>
                <w:sz w:val="12"/>
                <w:szCs w:val="12"/>
              </w:rPr>
            </w:pPr>
          </w:p>
        </w:tc>
        <w:tc>
          <w:tcPr>
            <w:tcW w:w="1134" w:type="dxa"/>
            <w:shd w:val="clear" w:color="auto" w:fill="auto"/>
            <w:vAlign w:val="center"/>
            <w:hideMark/>
          </w:tcPr>
          <w:p w:rsidR="003C7781" w:rsidRPr="004E3A2F" w:rsidRDefault="003C7781" w:rsidP="00B1658C">
            <w:pPr>
              <w:jc w:val="center"/>
              <w:rPr>
                <w:b/>
                <w:bCs/>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540 040,0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139 130,2</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201 543,1</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40 120,0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242 050,0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1 162 883,3</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sz w:val="12"/>
                <w:szCs w:val="12"/>
              </w:rPr>
            </w:pPr>
            <w:r w:rsidRPr="004E3A2F">
              <w:rPr>
                <w:sz w:val="12"/>
                <w:szCs w:val="12"/>
              </w:rPr>
              <w:t>6.1.</w:t>
            </w: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всего, из них:</w:t>
            </w:r>
          </w:p>
        </w:tc>
        <w:tc>
          <w:tcPr>
            <w:tcW w:w="850" w:type="dxa"/>
            <w:shd w:val="clear" w:color="auto" w:fill="auto"/>
            <w:vAlign w:val="center"/>
            <w:hideMark/>
          </w:tcPr>
          <w:p w:rsidR="003C7781" w:rsidRPr="004E3A2F" w:rsidRDefault="003C7781" w:rsidP="00B1658C">
            <w:pPr>
              <w:jc w:val="center"/>
              <w:rPr>
                <w:sz w:val="12"/>
                <w:szCs w:val="12"/>
              </w:rPr>
            </w:pPr>
          </w:p>
        </w:tc>
        <w:tc>
          <w:tcPr>
            <w:tcW w:w="993"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540 040,0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139 130,2</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201 543,1</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40 120,0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242 050,0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1 162 883,3</w:t>
            </w:r>
          </w:p>
        </w:tc>
      </w:tr>
      <w:tr w:rsidR="00B1658C" w:rsidRPr="004E3A2F" w:rsidTr="004E3A2F">
        <w:trPr>
          <w:trHeight w:val="60"/>
        </w:trPr>
        <w:tc>
          <w:tcPr>
            <w:tcW w:w="562" w:type="dxa"/>
            <w:vMerge w:val="restart"/>
            <w:shd w:val="clear" w:color="auto" w:fill="auto"/>
            <w:vAlign w:val="center"/>
            <w:hideMark/>
          </w:tcPr>
          <w:p w:rsidR="003C7781" w:rsidRPr="004E3A2F" w:rsidRDefault="003C7781" w:rsidP="00B1658C">
            <w:pPr>
              <w:jc w:val="center"/>
              <w:rPr>
                <w:sz w:val="12"/>
                <w:szCs w:val="12"/>
              </w:rPr>
            </w:pPr>
            <w:r w:rsidRPr="004E3A2F">
              <w:rPr>
                <w:sz w:val="12"/>
                <w:szCs w:val="12"/>
              </w:rPr>
              <w:t>6.2.</w:t>
            </w: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бюджет субъектов Российской Федерации</w:t>
            </w:r>
          </w:p>
        </w:tc>
        <w:tc>
          <w:tcPr>
            <w:tcW w:w="850" w:type="dxa"/>
            <w:shd w:val="clear" w:color="auto" w:fill="auto"/>
            <w:vAlign w:val="center"/>
            <w:hideMark/>
          </w:tcPr>
          <w:p w:rsidR="003C7781" w:rsidRPr="004E3A2F" w:rsidRDefault="003C7781" w:rsidP="00B1658C">
            <w:pPr>
              <w:jc w:val="center"/>
              <w:rPr>
                <w:sz w:val="12"/>
                <w:szCs w:val="12"/>
              </w:rPr>
            </w:pPr>
          </w:p>
        </w:tc>
        <w:tc>
          <w:tcPr>
            <w:tcW w:w="993"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17 497,1</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4 507,8</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6 530,0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1 299,9</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7 842,3</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37 677,1</w:t>
            </w:r>
          </w:p>
        </w:tc>
      </w:tr>
      <w:tr w:rsidR="00B1658C" w:rsidRPr="004E3A2F" w:rsidTr="004E3A2F">
        <w:trPr>
          <w:trHeight w:val="60"/>
        </w:trPr>
        <w:tc>
          <w:tcPr>
            <w:tcW w:w="562" w:type="dxa"/>
            <w:vMerge/>
            <w:shd w:val="clear" w:color="auto" w:fill="auto"/>
            <w:vAlign w:val="center"/>
            <w:hideMark/>
          </w:tcPr>
          <w:p w:rsidR="003C7781" w:rsidRPr="004E3A2F" w:rsidRDefault="003C7781" w:rsidP="00B1658C">
            <w:pPr>
              <w:jc w:val="center"/>
              <w:rPr>
                <w:sz w:val="12"/>
                <w:szCs w:val="12"/>
              </w:rPr>
            </w:pP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межбюджетные трансферты федерального бюджета</w:t>
            </w:r>
          </w:p>
        </w:tc>
        <w:tc>
          <w:tcPr>
            <w:tcW w:w="850" w:type="dxa"/>
            <w:shd w:val="clear" w:color="auto" w:fill="auto"/>
            <w:vAlign w:val="center"/>
            <w:hideMark/>
          </w:tcPr>
          <w:p w:rsidR="003C7781" w:rsidRPr="004E3A2F" w:rsidRDefault="003C7781" w:rsidP="00B1658C">
            <w:pPr>
              <w:jc w:val="center"/>
              <w:rPr>
                <w:sz w:val="12"/>
                <w:szCs w:val="12"/>
              </w:rPr>
            </w:pPr>
          </w:p>
        </w:tc>
        <w:tc>
          <w:tcPr>
            <w:tcW w:w="993"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522 542,9</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134 622,4</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195 013,1</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38 820,1</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234 207,7</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1 125 206,2</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sz w:val="12"/>
                <w:szCs w:val="12"/>
              </w:rPr>
            </w:pPr>
            <w:r w:rsidRPr="004E3A2F">
              <w:rPr>
                <w:sz w:val="12"/>
                <w:szCs w:val="12"/>
              </w:rPr>
              <w:t>6.3.</w:t>
            </w: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бюджеты муниципальных образований</w:t>
            </w:r>
          </w:p>
        </w:tc>
        <w:tc>
          <w:tcPr>
            <w:tcW w:w="850" w:type="dxa"/>
            <w:shd w:val="clear" w:color="auto" w:fill="auto"/>
            <w:vAlign w:val="center"/>
            <w:hideMark/>
          </w:tcPr>
          <w:p w:rsidR="003C7781" w:rsidRPr="004E3A2F" w:rsidRDefault="003C7781" w:rsidP="00B1658C">
            <w:pPr>
              <w:jc w:val="center"/>
              <w:rPr>
                <w:sz w:val="12"/>
                <w:szCs w:val="12"/>
              </w:rPr>
            </w:pPr>
          </w:p>
        </w:tc>
        <w:tc>
          <w:tcPr>
            <w:tcW w:w="993"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sz w:val="12"/>
                <w:szCs w:val="12"/>
              </w:rPr>
            </w:pP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межбюджетные трансферты из бюджетов субъектов</w:t>
            </w:r>
          </w:p>
        </w:tc>
        <w:tc>
          <w:tcPr>
            <w:tcW w:w="850" w:type="dxa"/>
            <w:shd w:val="clear" w:color="auto" w:fill="auto"/>
            <w:vAlign w:val="center"/>
            <w:hideMark/>
          </w:tcPr>
          <w:p w:rsidR="003C7781" w:rsidRPr="004E3A2F" w:rsidRDefault="003C7781" w:rsidP="00B1658C">
            <w:pPr>
              <w:jc w:val="center"/>
              <w:rPr>
                <w:sz w:val="12"/>
                <w:szCs w:val="12"/>
              </w:rPr>
            </w:pPr>
          </w:p>
        </w:tc>
        <w:tc>
          <w:tcPr>
            <w:tcW w:w="993"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sz w:val="12"/>
                <w:szCs w:val="12"/>
              </w:rPr>
            </w:pPr>
            <w:r w:rsidRPr="004E3A2F">
              <w:rPr>
                <w:sz w:val="12"/>
                <w:szCs w:val="12"/>
              </w:rPr>
              <w:t>6.4.</w:t>
            </w: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средства государственных внебюджетных фондов</w:t>
            </w:r>
          </w:p>
        </w:tc>
        <w:tc>
          <w:tcPr>
            <w:tcW w:w="850" w:type="dxa"/>
            <w:shd w:val="clear" w:color="auto" w:fill="auto"/>
            <w:vAlign w:val="center"/>
            <w:hideMark/>
          </w:tcPr>
          <w:p w:rsidR="003C7781" w:rsidRPr="004E3A2F" w:rsidRDefault="003C7781" w:rsidP="00B1658C">
            <w:pPr>
              <w:jc w:val="center"/>
              <w:rPr>
                <w:sz w:val="12"/>
                <w:szCs w:val="12"/>
              </w:rPr>
            </w:pPr>
          </w:p>
        </w:tc>
        <w:tc>
          <w:tcPr>
            <w:tcW w:w="993"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sz w:val="12"/>
                <w:szCs w:val="12"/>
              </w:rPr>
            </w:pPr>
            <w:r w:rsidRPr="004E3A2F">
              <w:rPr>
                <w:sz w:val="12"/>
                <w:szCs w:val="12"/>
              </w:rPr>
              <w:t>6.5.</w:t>
            </w:r>
          </w:p>
        </w:tc>
        <w:tc>
          <w:tcPr>
            <w:tcW w:w="3119" w:type="dxa"/>
            <w:shd w:val="clear" w:color="auto" w:fill="auto"/>
            <w:vAlign w:val="center"/>
            <w:hideMark/>
          </w:tcPr>
          <w:p w:rsidR="003C7781" w:rsidRPr="004E3A2F" w:rsidRDefault="003C7781" w:rsidP="00B1658C">
            <w:pPr>
              <w:jc w:val="center"/>
              <w:rPr>
                <w:sz w:val="12"/>
                <w:szCs w:val="12"/>
              </w:rPr>
            </w:pPr>
            <w:r w:rsidRPr="004E3A2F">
              <w:rPr>
                <w:sz w:val="12"/>
                <w:szCs w:val="12"/>
              </w:rPr>
              <w:t>средства юридических лиц</w:t>
            </w:r>
          </w:p>
        </w:tc>
        <w:tc>
          <w:tcPr>
            <w:tcW w:w="850" w:type="dxa"/>
            <w:shd w:val="clear" w:color="auto" w:fill="auto"/>
            <w:vAlign w:val="center"/>
            <w:hideMark/>
          </w:tcPr>
          <w:p w:rsidR="003C7781" w:rsidRPr="004E3A2F" w:rsidRDefault="003C7781" w:rsidP="00B1658C">
            <w:pPr>
              <w:jc w:val="center"/>
              <w:rPr>
                <w:sz w:val="12"/>
                <w:szCs w:val="12"/>
              </w:rPr>
            </w:pPr>
          </w:p>
        </w:tc>
        <w:tc>
          <w:tcPr>
            <w:tcW w:w="993"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7.</w:t>
            </w:r>
          </w:p>
        </w:tc>
        <w:tc>
          <w:tcPr>
            <w:tcW w:w="3119"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Мероприятие 7.</w:t>
            </w:r>
            <w:r w:rsidRPr="004E3A2F">
              <w:rPr>
                <w:color w:val="000000"/>
                <w:sz w:val="12"/>
                <w:szCs w:val="12"/>
              </w:rPr>
              <w:t xml:space="preserve"> Утверждение и поэтапное внедрение отраслевой системы оплаты труда медицинских работников</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7.1.</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всего, из них:</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vMerge w:val="restart"/>
            <w:shd w:val="clear" w:color="auto" w:fill="auto"/>
            <w:noWrap/>
            <w:vAlign w:val="center"/>
            <w:hideMark/>
          </w:tcPr>
          <w:p w:rsidR="003C7781" w:rsidRPr="004E3A2F" w:rsidRDefault="003C7781" w:rsidP="00B1658C">
            <w:pPr>
              <w:jc w:val="center"/>
              <w:rPr>
                <w:color w:val="000000"/>
                <w:sz w:val="12"/>
                <w:szCs w:val="12"/>
              </w:rPr>
            </w:pPr>
            <w:r w:rsidRPr="004E3A2F">
              <w:rPr>
                <w:color w:val="000000"/>
                <w:sz w:val="12"/>
                <w:szCs w:val="12"/>
              </w:rPr>
              <w:t>7.2.</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бюджет субъектов Российской Федерации</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vMerge/>
            <w:shd w:val="clear" w:color="auto" w:fill="auto"/>
            <w:vAlign w:val="center"/>
            <w:hideMark/>
          </w:tcPr>
          <w:p w:rsidR="003C7781" w:rsidRPr="004E3A2F" w:rsidRDefault="003C7781" w:rsidP="00B1658C">
            <w:pPr>
              <w:jc w:val="center"/>
              <w:rPr>
                <w:color w:val="000000"/>
                <w:sz w:val="12"/>
                <w:szCs w:val="12"/>
              </w:rPr>
            </w:pP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межбюджетные трансферты федерального бюджета</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7.3.</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бюджеты муниципальных образований</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межбюджетные трансферты из бюджетов субъектов РФ</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7.4.</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средства государственных внебюджетных фондов*</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7.5.</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средства юридических лиц</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8.</w:t>
            </w:r>
          </w:p>
        </w:tc>
        <w:tc>
          <w:tcPr>
            <w:tcW w:w="3119"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Мероприятие 8. </w:t>
            </w:r>
            <w:r w:rsidRPr="004E3A2F">
              <w:rPr>
                <w:color w:val="000000"/>
                <w:sz w:val="12"/>
                <w:szCs w:val="12"/>
              </w:rPr>
              <w:t>Принятие мер по укомплектованию медицинских организаций, оказывающих первичную медико-санитарную помощь, центральных районных и районных больниц медицинскими работниками в соответствии с целевыми показателями, указанными в паспортах таких медицинских организаций</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8.1.</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всего, из них:</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8.2.</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бюджет субъектов Российской Федерации</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межбюджетные трансферты федерального бюджета</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8.3.</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бюджеты муниципальных образований</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межбюджетные трансферты из бюджетов субъектов РФ</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8.4.</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средства государственных внебюджетных фондов*</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8.5.</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средства юридических лиц</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9.</w:t>
            </w:r>
          </w:p>
        </w:tc>
        <w:tc>
          <w:tcPr>
            <w:tcW w:w="3119"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Мероприятие 9.</w:t>
            </w:r>
            <w:r w:rsidRPr="004E3A2F">
              <w:rPr>
                <w:color w:val="000000"/>
                <w:sz w:val="12"/>
                <w:szCs w:val="12"/>
              </w:rPr>
              <w:t xml:space="preserve"> Увеличение заявок на целевое обучение врачей в соответствии с дефицитными специальностями первичного звена здравоохранения</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9.1.</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всего, из них:</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9.2.</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бюджет субъектов Российской Федерации</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межбюджетные трансферты федерального бюджета</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9.3.</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бюджеты муниципальных образований</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межбюджетные трансферты из бюджетов субъектов РФ</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9.4.</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средства государственных внебюджетных фондов*</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9.5.</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средства юридических лиц</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10.</w:t>
            </w:r>
          </w:p>
        </w:tc>
        <w:tc>
          <w:tcPr>
            <w:tcW w:w="3119"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Мероприятие 10.</w:t>
            </w:r>
            <w:r w:rsidRPr="004E3A2F">
              <w:rPr>
                <w:color w:val="000000"/>
                <w:sz w:val="12"/>
                <w:szCs w:val="12"/>
              </w:rPr>
              <w:t> Увеличение числа обучающихся профессиональных образовательных организаций, осуществляющих подготовку специалистов со средним медицинским образованием, не менее чем на 30 процентов в год от имеющегося дефицита таких специалистов</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10.1.</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всего, из них:</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10.2.</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бюджет субъектов Российской Федерации</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межбюджетные трансферты федерального бюджета</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10.3.</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бюджеты муниципальных образований</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межбюджетные трансферты из бюджетов субъектов РФ</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315"/>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10.4.</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средства государственных внебюджетных фондов*</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10.5.</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средства юридических лиц</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b/>
                <w:bCs/>
                <w:color w:val="000000"/>
                <w:sz w:val="12"/>
                <w:szCs w:val="12"/>
              </w:rPr>
            </w:pPr>
            <w:bookmarkStart w:id="3" w:name="RANGE!A221"/>
            <w:r w:rsidRPr="004E3A2F">
              <w:rPr>
                <w:b/>
                <w:bCs/>
                <w:color w:val="000000"/>
                <w:sz w:val="12"/>
                <w:szCs w:val="12"/>
              </w:rPr>
              <w:t>11.</w:t>
            </w:r>
            <w:bookmarkEnd w:id="3"/>
          </w:p>
        </w:tc>
        <w:tc>
          <w:tcPr>
            <w:tcW w:w="3119"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Мероприятие 11.</w:t>
            </w:r>
            <w:r w:rsidRPr="004E3A2F">
              <w:rPr>
                <w:color w:val="000000"/>
                <w:sz w:val="12"/>
                <w:szCs w:val="12"/>
              </w:rPr>
              <w:t xml:space="preserve"> Разработка и реализация региональных мер стимулирования медицинских работников в части предоставления единовременных выплат, в том числе при переезде в сельскую местность, рабочие поселки, поселки городского типа и города с населением до 50 тыс. человек</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11.1.</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всего, из них:</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bookmarkStart w:id="4" w:name="RANGE!A223"/>
            <w:r w:rsidRPr="004E3A2F">
              <w:rPr>
                <w:color w:val="000000"/>
                <w:sz w:val="12"/>
                <w:szCs w:val="12"/>
              </w:rPr>
              <w:t>11.2.</w:t>
            </w:r>
            <w:bookmarkEnd w:id="4"/>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бюджет субъектов Российской Федерации</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межбюджетные трансферты федерального бюджета</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11.3.</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бюджеты муниципальных образований</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межбюджетные трансферты из бюджетов субъектов РФ</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11.4.</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средства государственных внебюджетных фондов*</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11.5.</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средства юридических лиц</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12.</w:t>
            </w:r>
          </w:p>
        </w:tc>
        <w:tc>
          <w:tcPr>
            <w:tcW w:w="3119"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Мероприятие 12.</w:t>
            </w:r>
            <w:r w:rsidRPr="004E3A2F">
              <w:rPr>
                <w:color w:val="000000"/>
                <w:sz w:val="12"/>
                <w:szCs w:val="12"/>
              </w:rPr>
              <w:t> Разработка и реализация региональных мер социальной поддержки медицинских работников первичного звена здравоохранения и скорой медицинской помощи, медицинских работников центральных районных и районных больниц, в том числе их приоритетное обеспечение служебным жильем, использование иных механизмов обеспечения жильем</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12.1.</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всего, из них:</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12.2.</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бюджет субъектов Российской Федерации</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межбюджетные трансферты федерального бюджета</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12.3.</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бюджеты муниципальных образований</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межбюджетные трансферты из бюджетов субъектов РФ</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12.4.</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средства государственных внебюджетных фондов*</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12.5.</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средства юридических лиц</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13.</w:t>
            </w:r>
          </w:p>
        </w:tc>
        <w:tc>
          <w:tcPr>
            <w:tcW w:w="3119"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Мероприятие 13.</w:t>
            </w:r>
            <w:r w:rsidRPr="004E3A2F">
              <w:rPr>
                <w:color w:val="000000"/>
                <w:sz w:val="12"/>
                <w:szCs w:val="12"/>
              </w:rPr>
              <w:t> Включение в показатели эффективности деятельности руководителей медицинских организаций показателей, характеризующих обеспечение медицинских организаций медицинскими работниками</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13.1.</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всего, из них:</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13.2.</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бюджет субъектов Российской Федерации</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межбюджетные трансферты федерального бюджета</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13.3.</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бюджеты муниципальных образований</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межбюджетные трансферты из бюджетов субъектов РФ</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13.4.</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средства государственных внебюджетных фондов*</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13.5.</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средства юридических лиц</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14.</w:t>
            </w:r>
          </w:p>
        </w:tc>
        <w:tc>
          <w:tcPr>
            <w:tcW w:w="3119"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Мероприятие 14.</w:t>
            </w:r>
            <w:r w:rsidRPr="004E3A2F">
              <w:rPr>
                <w:color w:val="000000"/>
                <w:sz w:val="12"/>
                <w:szCs w:val="12"/>
              </w:rPr>
              <w:t> Разработка механизма наставничества в отношении врачей - молодых специалистов, прошедших целевое обучение</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14.1.</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всего, из них:</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14.2.</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бюджет субъектов Российской Федерации</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межбюджетные трансферты федерального бюджета</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14.3.</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бюджеты муниципальных образований</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межбюджетные трансферты из бюджетов субъектов РФ</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14.4.</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средства государственных внебюджетных фондов*</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14.5.</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средства юридических лиц</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15.</w:t>
            </w:r>
          </w:p>
        </w:tc>
        <w:tc>
          <w:tcPr>
            <w:tcW w:w="3119"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Мероприятие 15. </w:t>
            </w:r>
            <w:r w:rsidRPr="004E3A2F">
              <w:rPr>
                <w:color w:val="000000"/>
                <w:sz w:val="12"/>
                <w:szCs w:val="12"/>
              </w:rPr>
              <w:t>Внесение изменений в территориальную программу государственных гарантий бесплатного оказания гражданам медицинской помощи в части обеспечения потребности в дорогостоящих диагностических исследованиях, проводимых в амбулаторных условиях, и выделение их из подушевого норматива финансирования оказания первичной медико-санитарной помощи</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15.1.</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всего, из них:</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15.2.</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бюджет субъектов Российской Федерации</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межбюджетные трансферты федерального бюджета</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15.3.</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бюджеты муниципальных образований</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межбюджетные трансферты из бюджетов субъектов РФ</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15.4.</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средства государственных внебюджетных фондов*</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lastRenderedPageBreak/>
              <w:t>15.5.</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средства юридических лиц</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16.</w:t>
            </w:r>
          </w:p>
        </w:tc>
        <w:tc>
          <w:tcPr>
            <w:tcW w:w="3119"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Мероприятие 16.</w:t>
            </w:r>
            <w:r w:rsidRPr="004E3A2F">
              <w:rPr>
                <w:color w:val="000000"/>
                <w:sz w:val="12"/>
                <w:szCs w:val="12"/>
              </w:rPr>
              <w:t> Внесение изменений в территориальную программу государственных гарантий бесплатного оказания гражданам медицинской помощи в части введения коэффициентов дифференциации для подушевого норматива финансирования на прикрепившихся лиц для медицинских организаций, расположенных в сельской местности, рабочих поселках, поселках городского типа и малых городах</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16.1.</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всего, из них:</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16.2.</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бюджет субъектов Российской Федерации</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межбюджетные трансферты федерального бюджета</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16.3.</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бюджеты муниципальных образований</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межбюджетные трансферты из бюджетов субъектов РФ</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16.4.</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средства государственных внебюджетных фондов*</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16.5.</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средства юридических лиц</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17.</w:t>
            </w:r>
          </w:p>
        </w:tc>
        <w:tc>
          <w:tcPr>
            <w:tcW w:w="3119"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Мероприятие 18.</w:t>
            </w:r>
            <w:r w:rsidRPr="004E3A2F">
              <w:rPr>
                <w:color w:val="000000"/>
                <w:sz w:val="12"/>
                <w:szCs w:val="12"/>
              </w:rPr>
              <w:t> Стимулирование руководителей и медицинских работников медицинских организаций первичного звена здравоохранения внедряющих новую модель оказания гражданам первичной медико-санитарной помощи</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17.1.</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всего, из них:</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17.2.</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бюджет субъектов Российской Федерации</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межбюджетные трансферты федерального бюджета</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17.3.</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бюджеты муниципальных образований</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межбюджетные трансферты из бюджетов субъектов РФ</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17.4.</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средства государственных внебюджетных фондов*</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17.5.</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средства юридических лиц</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18.</w:t>
            </w:r>
          </w:p>
        </w:tc>
        <w:tc>
          <w:tcPr>
            <w:tcW w:w="3119"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Мероприятие 18.</w:t>
            </w:r>
            <w:r w:rsidRPr="004E3A2F">
              <w:rPr>
                <w:color w:val="000000"/>
                <w:sz w:val="12"/>
                <w:szCs w:val="12"/>
              </w:rPr>
              <w:t> Обеспечение бездефицитного финансового обеспечения оказания медицинской помощи в рамках территориальной программы государственных гарантий бесплатного оказания гражданам медицинской помощи, с учетом реализации мероприятий региональной программы</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18.1.</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всего, из них:</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18.2.</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бюджет субъектов Российской Федерации</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межбюджетные трансферты федерального бюджета</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18.3.</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бюджеты муниципальных образований</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межбюджетные трансферты из бюджетов субъектов РФ</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18.4.</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средства государственных внебюджетных фондов*</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18.5.</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средства юридических лиц</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19.</w:t>
            </w:r>
          </w:p>
        </w:tc>
        <w:tc>
          <w:tcPr>
            <w:tcW w:w="3119"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Мероприятие 19.</w:t>
            </w:r>
            <w:r w:rsidRPr="004E3A2F">
              <w:rPr>
                <w:color w:val="000000"/>
                <w:sz w:val="12"/>
                <w:szCs w:val="12"/>
              </w:rPr>
              <w:t> Участие в реализации пилотного проекта по вовлечению частных медицинских организаций в оказание медико-социальных услуг лицам в возрасте 65 лет и старше</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19.1.</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всего, из них:</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19.2.</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бюджет субъектов Российской Федерации</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межбюджетные трансферты федерального бюджета</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19.3.</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бюджеты муниципальных образований</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межбюджетные трансферты из бюджетов субъектов РФ</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19.4.</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средства государственных внебюджетных фондов*</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19.5.</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средства юридических лиц</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20.</w:t>
            </w:r>
          </w:p>
        </w:tc>
        <w:tc>
          <w:tcPr>
            <w:tcW w:w="3119" w:type="dxa"/>
            <w:shd w:val="clear" w:color="auto" w:fill="auto"/>
            <w:vAlign w:val="center"/>
            <w:hideMark/>
          </w:tcPr>
          <w:p w:rsidR="003C7781" w:rsidRPr="004E3A2F" w:rsidRDefault="003C7781" w:rsidP="00B1658C">
            <w:pPr>
              <w:jc w:val="center"/>
              <w:rPr>
                <w:b/>
                <w:bCs/>
                <w:color w:val="000000"/>
                <w:sz w:val="12"/>
                <w:szCs w:val="12"/>
              </w:rPr>
            </w:pPr>
            <w:r w:rsidRPr="004E3A2F">
              <w:rPr>
                <w:b/>
                <w:bCs/>
                <w:color w:val="000000"/>
                <w:sz w:val="12"/>
                <w:szCs w:val="12"/>
              </w:rPr>
              <w:t>Мероприятие 20.</w:t>
            </w:r>
            <w:r w:rsidRPr="004E3A2F">
              <w:rPr>
                <w:color w:val="000000"/>
                <w:sz w:val="12"/>
                <w:szCs w:val="12"/>
              </w:rPr>
              <w:t> Обеспечение лекарственными препаратами граждан, которые перенесли острое нарушение мозгового кровообращения, инфаркт миокарда и другие острые сердечно-сосудистые заболевания или операции на сосудах и которые получают медицинскую помощь в амбулаторных условиях</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20.1.</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всего, из них:</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20.2.</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бюджет субъектов Российской Федерации</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межбюджетные трансферты федерального бюджета</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20.3.</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бюджеты муниципальных образований</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межбюджетные трансферты из бюджетов субъектов РФ</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4E3A2F"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20.4.</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средства государственных внебюджетных фондов*</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r>
      <w:tr w:rsidR="00B1658C" w:rsidRPr="005808A4" w:rsidTr="004E3A2F">
        <w:trPr>
          <w:trHeight w:val="60"/>
        </w:trPr>
        <w:tc>
          <w:tcPr>
            <w:tcW w:w="562"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20.5.</w:t>
            </w:r>
          </w:p>
        </w:tc>
        <w:tc>
          <w:tcPr>
            <w:tcW w:w="3119" w:type="dxa"/>
            <w:shd w:val="clear" w:color="auto" w:fill="auto"/>
            <w:vAlign w:val="center"/>
            <w:hideMark/>
          </w:tcPr>
          <w:p w:rsidR="003C7781" w:rsidRPr="004E3A2F" w:rsidRDefault="003C7781" w:rsidP="00B1658C">
            <w:pPr>
              <w:jc w:val="center"/>
              <w:rPr>
                <w:color w:val="000000"/>
                <w:sz w:val="12"/>
                <w:szCs w:val="12"/>
              </w:rPr>
            </w:pPr>
            <w:r w:rsidRPr="004E3A2F">
              <w:rPr>
                <w:color w:val="000000"/>
                <w:sz w:val="12"/>
                <w:szCs w:val="12"/>
              </w:rPr>
              <w:t>средства юридических лиц</w:t>
            </w:r>
          </w:p>
        </w:tc>
        <w:tc>
          <w:tcPr>
            <w:tcW w:w="850" w:type="dxa"/>
            <w:shd w:val="clear" w:color="auto" w:fill="auto"/>
            <w:vAlign w:val="center"/>
            <w:hideMark/>
          </w:tcPr>
          <w:p w:rsidR="003C7781" w:rsidRPr="004E3A2F" w:rsidRDefault="003C7781" w:rsidP="00B1658C">
            <w:pPr>
              <w:jc w:val="center"/>
              <w:rPr>
                <w:color w:val="000000"/>
                <w:sz w:val="12"/>
                <w:szCs w:val="12"/>
              </w:rPr>
            </w:pPr>
          </w:p>
        </w:tc>
        <w:tc>
          <w:tcPr>
            <w:tcW w:w="993"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color w:val="000000"/>
                <w:sz w:val="12"/>
                <w:szCs w:val="12"/>
              </w:rPr>
            </w:pP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992"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134" w:type="dxa"/>
            <w:shd w:val="clear" w:color="auto" w:fill="auto"/>
            <w:vAlign w:val="center"/>
            <w:hideMark/>
          </w:tcPr>
          <w:p w:rsidR="003C7781" w:rsidRPr="004E3A2F" w:rsidRDefault="003C7781" w:rsidP="00B1658C">
            <w:pPr>
              <w:jc w:val="center"/>
              <w:rPr>
                <w:sz w:val="12"/>
                <w:szCs w:val="12"/>
              </w:rPr>
            </w:pPr>
            <w:r w:rsidRPr="004E3A2F">
              <w:rPr>
                <w:sz w:val="12"/>
                <w:szCs w:val="12"/>
              </w:rPr>
              <w:t>0,00</w:t>
            </w:r>
          </w:p>
        </w:tc>
        <w:tc>
          <w:tcPr>
            <w:tcW w:w="1382" w:type="dxa"/>
            <w:shd w:val="clear" w:color="auto" w:fill="auto"/>
            <w:vAlign w:val="center"/>
            <w:hideMark/>
          </w:tcPr>
          <w:p w:rsidR="003C7781" w:rsidRPr="005808A4" w:rsidRDefault="003C7781" w:rsidP="00B1658C">
            <w:pPr>
              <w:jc w:val="center"/>
              <w:rPr>
                <w:sz w:val="12"/>
                <w:szCs w:val="12"/>
              </w:rPr>
            </w:pPr>
            <w:r w:rsidRPr="004E3A2F">
              <w:rPr>
                <w:sz w:val="12"/>
                <w:szCs w:val="12"/>
              </w:rPr>
              <w:t>0,00</w:t>
            </w:r>
          </w:p>
        </w:tc>
      </w:tr>
    </w:tbl>
    <w:p w:rsidR="004E3A2F" w:rsidRDefault="004E3A2F" w:rsidP="00EA2E3F">
      <w:pPr>
        <w:rPr>
          <w:sz w:val="28"/>
          <w:szCs w:val="28"/>
        </w:rPr>
      </w:pPr>
    </w:p>
    <w:p w:rsidR="004E3A2F" w:rsidRPr="004E3A2F" w:rsidRDefault="004E3A2F" w:rsidP="004E3A2F">
      <w:pPr>
        <w:jc w:val="center"/>
        <w:rPr>
          <w:b/>
          <w:sz w:val="28"/>
          <w:szCs w:val="28"/>
        </w:rPr>
      </w:pPr>
      <w:r w:rsidRPr="004E3A2F">
        <w:rPr>
          <w:b/>
          <w:sz w:val="28"/>
          <w:szCs w:val="28"/>
        </w:rPr>
        <w:lastRenderedPageBreak/>
        <w:t>Ресурсное обеспечение</w:t>
      </w:r>
    </w:p>
    <w:p w:rsidR="004E3A2F" w:rsidRPr="004E3A2F" w:rsidRDefault="004E3A2F" w:rsidP="004E3A2F">
      <w:pPr>
        <w:jc w:val="center"/>
        <w:rPr>
          <w:b/>
          <w:sz w:val="28"/>
          <w:szCs w:val="28"/>
        </w:rPr>
      </w:pPr>
      <w:r w:rsidRPr="004E3A2F">
        <w:rPr>
          <w:b/>
          <w:sz w:val="28"/>
          <w:szCs w:val="28"/>
        </w:rPr>
        <w:t>реализации Программы модернизации первичного звена здравоохранения субъект Российской Федерации</w:t>
      </w:r>
    </w:p>
    <w:p w:rsidR="003C7781" w:rsidRDefault="004E3A2F" w:rsidP="004E3A2F">
      <w:pPr>
        <w:jc w:val="center"/>
        <w:rPr>
          <w:b/>
          <w:sz w:val="28"/>
          <w:szCs w:val="28"/>
        </w:rPr>
      </w:pPr>
      <w:r w:rsidRPr="004E3A2F">
        <w:rPr>
          <w:b/>
          <w:sz w:val="28"/>
          <w:szCs w:val="28"/>
        </w:rPr>
        <w:t>(мероприятия НЕ софинансируемые из средств федерального бюджета)</w:t>
      </w:r>
    </w:p>
    <w:p w:rsidR="003C7781" w:rsidRPr="00EA2E3F" w:rsidRDefault="00EA2E3F" w:rsidP="00EA2E3F">
      <w:pPr>
        <w:jc w:val="right"/>
        <w:rPr>
          <w:sz w:val="28"/>
          <w:szCs w:val="28"/>
        </w:rPr>
      </w:pPr>
      <w:r w:rsidRPr="00EA2E3F">
        <w:rPr>
          <w:sz w:val="28"/>
          <w:szCs w:val="28"/>
        </w:rPr>
        <w:t>Таблица 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1"/>
        <w:gridCol w:w="708"/>
        <w:gridCol w:w="993"/>
        <w:gridCol w:w="1134"/>
        <w:gridCol w:w="1134"/>
        <w:gridCol w:w="1134"/>
        <w:gridCol w:w="992"/>
        <w:gridCol w:w="992"/>
        <w:gridCol w:w="1134"/>
        <w:gridCol w:w="1134"/>
        <w:gridCol w:w="1382"/>
      </w:tblGrid>
      <w:tr w:rsidR="004E3A2F" w:rsidRPr="004E3A2F" w:rsidTr="004E3A2F">
        <w:trPr>
          <w:trHeight w:val="60"/>
        </w:trPr>
        <w:tc>
          <w:tcPr>
            <w:tcW w:w="562" w:type="dxa"/>
            <w:vMerge w:val="restart"/>
            <w:shd w:val="clear" w:color="000000" w:fill="FFFFFF"/>
            <w:vAlign w:val="center"/>
            <w:hideMark/>
          </w:tcPr>
          <w:p w:rsidR="004E3A2F" w:rsidRPr="004E3A2F" w:rsidRDefault="004E3A2F" w:rsidP="004E3A2F">
            <w:pPr>
              <w:jc w:val="center"/>
              <w:rPr>
                <w:b/>
                <w:bCs/>
                <w:sz w:val="10"/>
                <w:szCs w:val="10"/>
              </w:rPr>
            </w:pPr>
            <w:r w:rsidRPr="004E3A2F">
              <w:rPr>
                <w:b/>
                <w:bCs/>
                <w:sz w:val="10"/>
                <w:szCs w:val="10"/>
              </w:rPr>
              <w:t xml:space="preserve">№ </w:t>
            </w:r>
            <w:r w:rsidRPr="004E3A2F">
              <w:rPr>
                <w:b/>
                <w:bCs/>
                <w:sz w:val="10"/>
                <w:szCs w:val="10"/>
              </w:rPr>
              <w:br/>
              <w:t>пп</w:t>
            </w:r>
          </w:p>
        </w:tc>
        <w:tc>
          <w:tcPr>
            <w:tcW w:w="3261" w:type="dxa"/>
            <w:vMerge w:val="restart"/>
            <w:shd w:val="clear" w:color="000000" w:fill="FFFFFF"/>
            <w:vAlign w:val="center"/>
            <w:hideMark/>
          </w:tcPr>
          <w:p w:rsidR="004E3A2F" w:rsidRPr="004E3A2F" w:rsidRDefault="004E3A2F" w:rsidP="004E3A2F">
            <w:pPr>
              <w:jc w:val="center"/>
              <w:rPr>
                <w:b/>
                <w:bCs/>
                <w:sz w:val="10"/>
                <w:szCs w:val="10"/>
              </w:rPr>
            </w:pPr>
            <w:r w:rsidRPr="004E3A2F">
              <w:rPr>
                <w:b/>
                <w:bCs/>
                <w:sz w:val="10"/>
                <w:szCs w:val="10"/>
              </w:rPr>
              <w:t>Наименование мероприятия</w:t>
            </w:r>
            <w:r w:rsidRPr="004E3A2F">
              <w:rPr>
                <w:b/>
                <w:bCs/>
                <w:sz w:val="10"/>
                <w:szCs w:val="10"/>
              </w:rPr>
              <w:br/>
              <w:t>и источники его финансового обеспечения</w:t>
            </w:r>
          </w:p>
        </w:tc>
        <w:tc>
          <w:tcPr>
            <w:tcW w:w="3969" w:type="dxa"/>
            <w:gridSpan w:val="4"/>
            <w:shd w:val="clear" w:color="000000" w:fill="FFFFFF"/>
            <w:vAlign w:val="center"/>
            <w:hideMark/>
          </w:tcPr>
          <w:p w:rsidR="004E3A2F" w:rsidRPr="004E3A2F" w:rsidRDefault="004E3A2F" w:rsidP="004E3A2F">
            <w:pPr>
              <w:jc w:val="center"/>
              <w:rPr>
                <w:b/>
                <w:bCs/>
                <w:sz w:val="10"/>
                <w:szCs w:val="10"/>
              </w:rPr>
            </w:pPr>
            <w:r w:rsidRPr="004E3A2F">
              <w:rPr>
                <w:b/>
                <w:bCs/>
                <w:sz w:val="10"/>
                <w:szCs w:val="10"/>
              </w:rPr>
              <w:t>КБК</w:t>
            </w:r>
          </w:p>
        </w:tc>
        <w:tc>
          <w:tcPr>
            <w:tcW w:w="6768" w:type="dxa"/>
            <w:gridSpan w:val="6"/>
            <w:shd w:val="clear" w:color="000000" w:fill="FFFFFF"/>
            <w:vAlign w:val="center"/>
            <w:hideMark/>
          </w:tcPr>
          <w:p w:rsidR="004E3A2F" w:rsidRPr="004E3A2F" w:rsidRDefault="004E3A2F" w:rsidP="004E3A2F">
            <w:pPr>
              <w:jc w:val="center"/>
              <w:rPr>
                <w:b/>
                <w:bCs/>
                <w:sz w:val="10"/>
                <w:szCs w:val="10"/>
              </w:rPr>
            </w:pPr>
            <w:r w:rsidRPr="004E3A2F">
              <w:rPr>
                <w:b/>
                <w:bCs/>
                <w:sz w:val="10"/>
                <w:szCs w:val="10"/>
              </w:rPr>
              <w:t>Объемы финансового обеспечения по годам реализации Программы, тыс. рублей</w:t>
            </w:r>
          </w:p>
        </w:tc>
      </w:tr>
      <w:tr w:rsidR="004E3A2F" w:rsidRPr="004E3A2F" w:rsidTr="004E3A2F">
        <w:trPr>
          <w:trHeight w:val="60"/>
        </w:trPr>
        <w:tc>
          <w:tcPr>
            <w:tcW w:w="562" w:type="dxa"/>
            <w:vMerge/>
            <w:vAlign w:val="center"/>
            <w:hideMark/>
          </w:tcPr>
          <w:p w:rsidR="004E3A2F" w:rsidRPr="004E3A2F" w:rsidRDefault="004E3A2F" w:rsidP="004E3A2F">
            <w:pPr>
              <w:jc w:val="center"/>
              <w:rPr>
                <w:b/>
                <w:bCs/>
                <w:sz w:val="10"/>
                <w:szCs w:val="10"/>
              </w:rPr>
            </w:pPr>
          </w:p>
        </w:tc>
        <w:tc>
          <w:tcPr>
            <w:tcW w:w="3261" w:type="dxa"/>
            <w:vMerge/>
            <w:vAlign w:val="center"/>
            <w:hideMark/>
          </w:tcPr>
          <w:p w:rsidR="004E3A2F" w:rsidRPr="004E3A2F" w:rsidRDefault="004E3A2F" w:rsidP="004E3A2F">
            <w:pPr>
              <w:jc w:val="center"/>
              <w:rPr>
                <w:b/>
                <w:bCs/>
                <w:sz w:val="10"/>
                <w:szCs w:val="10"/>
              </w:rPr>
            </w:pPr>
          </w:p>
        </w:tc>
        <w:tc>
          <w:tcPr>
            <w:tcW w:w="708" w:type="dxa"/>
            <w:shd w:val="clear" w:color="000000" w:fill="FFFFFF"/>
            <w:vAlign w:val="center"/>
            <w:hideMark/>
          </w:tcPr>
          <w:p w:rsidR="004E3A2F" w:rsidRPr="004E3A2F" w:rsidRDefault="004E3A2F" w:rsidP="004E3A2F">
            <w:pPr>
              <w:jc w:val="center"/>
              <w:rPr>
                <w:b/>
                <w:bCs/>
                <w:sz w:val="10"/>
                <w:szCs w:val="10"/>
              </w:rPr>
            </w:pPr>
            <w:r w:rsidRPr="004E3A2F">
              <w:rPr>
                <w:b/>
                <w:bCs/>
                <w:sz w:val="10"/>
                <w:szCs w:val="10"/>
              </w:rPr>
              <w:t>Глава</w:t>
            </w:r>
          </w:p>
        </w:tc>
        <w:tc>
          <w:tcPr>
            <w:tcW w:w="993" w:type="dxa"/>
            <w:shd w:val="clear" w:color="000000" w:fill="FFFFFF"/>
            <w:vAlign w:val="center"/>
            <w:hideMark/>
          </w:tcPr>
          <w:p w:rsidR="004E3A2F" w:rsidRPr="004E3A2F" w:rsidRDefault="004E3A2F" w:rsidP="004E3A2F">
            <w:pPr>
              <w:jc w:val="center"/>
              <w:rPr>
                <w:b/>
                <w:bCs/>
                <w:sz w:val="10"/>
                <w:szCs w:val="10"/>
              </w:rPr>
            </w:pPr>
            <w:r w:rsidRPr="004E3A2F">
              <w:rPr>
                <w:b/>
                <w:bCs/>
                <w:sz w:val="10"/>
                <w:szCs w:val="10"/>
              </w:rPr>
              <w:t>Раздел/</w:t>
            </w:r>
            <w:r w:rsidRPr="004E3A2F">
              <w:rPr>
                <w:b/>
                <w:bCs/>
                <w:sz w:val="10"/>
                <w:szCs w:val="10"/>
              </w:rPr>
              <w:br/>
            </w:r>
            <w:r w:rsidRPr="004E3A2F">
              <w:rPr>
                <w:b/>
                <w:bCs/>
                <w:i/>
                <w:iCs/>
                <w:sz w:val="10"/>
                <w:szCs w:val="10"/>
              </w:rPr>
              <w:t>подраздел</w:t>
            </w:r>
          </w:p>
        </w:tc>
        <w:tc>
          <w:tcPr>
            <w:tcW w:w="1134" w:type="dxa"/>
            <w:shd w:val="clear" w:color="000000" w:fill="FFFFFF"/>
            <w:vAlign w:val="center"/>
            <w:hideMark/>
          </w:tcPr>
          <w:p w:rsidR="004E3A2F" w:rsidRPr="004E3A2F" w:rsidRDefault="004E3A2F" w:rsidP="004E3A2F">
            <w:pPr>
              <w:jc w:val="center"/>
              <w:rPr>
                <w:b/>
                <w:bCs/>
                <w:sz w:val="10"/>
                <w:szCs w:val="10"/>
              </w:rPr>
            </w:pPr>
            <w:r w:rsidRPr="004E3A2F">
              <w:rPr>
                <w:b/>
                <w:bCs/>
                <w:sz w:val="10"/>
                <w:szCs w:val="10"/>
              </w:rPr>
              <w:t>Целевая статья</w:t>
            </w:r>
          </w:p>
        </w:tc>
        <w:tc>
          <w:tcPr>
            <w:tcW w:w="1134" w:type="dxa"/>
            <w:shd w:val="clear" w:color="000000" w:fill="FFFFFF"/>
            <w:vAlign w:val="center"/>
            <w:hideMark/>
          </w:tcPr>
          <w:p w:rsidR="004E3A2F" w:rsidRPr="004E3A2F" w:rsidRDefault="004E3A2F" w:rsidP="004E3A2F">
            <w:pPr>
              <w:jc w:val="center"/>
              <w:rPr>
                <w:b/>
                <w:bCs/>
                <w:sz w:val="10"/>
                <w:szCs w:val="10"/>
              </w:rPr>
            </w:pPr>
            <w:r w:rsidRPr="004E3A2F">
              <w:rPr>
                <w:b/>
                <w:bCs/>
                <w:sz w:val="10"/>
                <w:szCs w:val="10"/>
              </w:rPr>
              <w:t>Вид расходов</w:t>
            </w:r>
          </w:p>
        </w:tc>
        <w:tc>
          <w:tcPr>
            <w:tcW w:w="1134" w:type="dxa"/>
            <w:shd w:val="clear" w:color="000000" w:fill="FFFFFF"/>
            <w:vAlign w:val="center"/>
            <w:hideMark/>
          </w:tcPr>
          <w:p w:rsidR="004E3A2F" w:rsidRPr="004E3A2F" w:rsidRDefault="004E3A2F" w:rsidP="004E3A2F">
            <w:pPr>
              <w:jc w:val="center"/>
              <w:rPr>
                <w:b/>
                <w:bCs/>
                <w:sz w:val="10"/>
                <w:szCs w:val="10"/>
              </w:rPr>
            </w:pPr>
            <w:r w:rsidRPr="004E3A2F">
              <w:rPr>
                <w:b/>
                <w:bCs/>
                <w:sz w:val="10"/>
                <w:szCs w:val="10"/>
              </w:rPr>
              <w:t>2021 год</w:t>
            </w:r>
          </w:p>
        </w:tc>
        <w:tc>
          <w:tcPr>
            <w:tcW w:w="992" w:type="dxa"/>
            <w:shd w:val="clear" w:color="000000" w:fill="FFFFFF"/>
            <w:vAlign w:val="center"/>
            <w:hideMark/>
          </w:tcPr>
          <w:p w:rsidR="004E3A2F" w:rsidRPr="004E3A2F" w:rsidRDefault="004E3A2F" w:rsidP="004E3A2F">
            <w:pPr>
              <w:jc w:val="center"/>
              <w:rPr>
                <w:b/>
                <w:bCs/>
                <w:sz w:val="10"/>
                <w:szCs w:val="10"/>
              </w:rPr>
            </w:pPr>
            <w:r w:rsidRPr="004E3A2F">
              <w:rPr>
                <w:b/>
                <w:bCs/>
                <w:sz w:val="10"/>
                <w:szCs w:val="10"/>
              </w:rPr>
              <w:t>2022 год</w:t>
            </w:r>
          </w:p>
        </w:tc>
        <w:tc>
          <w:tcPr>
            <w:tcW w:w="992" w:type="dxa"/>
            <w:shd w:val="clear" w:color="000000" w:fill="FFFFFF"/>
            <w:vAlign w:val="center"/>
            <w:hideMark/>
          </w:tcPr>
          <w:p w:rsidR="004E3A2F" w:rsidRPr="004E3A2F" w:rsidRDefault="004E3A2F" w:rsidP="004E3A2F">
            <w:pPr>
              <w:jc w:val="center"/>
              <w:rPr>
                <w:b/>
                <w:bCs/>
                <w:sz w:val="10"/>
                <w:szCs w:val="10"/>
              </w:rPr>
            </w:pPr>
            <w:r w:rsidRPr="004E3A2F">
              <w:rPr>
                <w:b/>
                <w:bCs/>
                <w:sz w:val="10"/>
                <w:szCs w:val="10"/>
              </w:rPr>
              <w:t>2023 год</w:t>
            </w:r>
          </w:p>
        </w:tc>
        <w:tc>
          <w:tcPr>
            <w:tcW w:w="1134" w:type="dxa"/>
            <w:shd w:val="clear" w:color="000000" w:fill="FFFFFF"/>
            <w:vAlign w:val="center"/>
            <w:hideMark/>
          </w:tcPr>
          <w:p w:rsidR="004E3A2F" w:rsidRPr="004E3A2F" w:rsidRDefault="004E3A2F" w:rsidP="004E3A2F">
            <w:pPr>
              <w:jc w:val="center"/>
              <w:rPr>
                <w:b/>
                <w:bCs/>
                <w:sz w:val="10"/>
                <w:szCs w:val="10"/>
              </w:rPr>
            </w:pPr>
            <w:r w:rsidRPr="004E3A2F">
              <w:rPr>
                <w:b/>
                <w:bCs/>
                <w:sz w:val="10"/>
                <w:szCs w:val="10"/>
              </w:rPr>
              <w:t>2024 год</w:t>
            </w:r>
          </w:p>
        </w:tc>
        <w:tc>
          <w:tcPr>
            <w:tcW w:w="1134" w:type="dxa"/>
            <w:shd w:val="clear" w:color="000000" w:fill="FFFFFF"/>
            <w:vAlign w:val="center"/>
            <w:hideMark/>
          </w:tcPr>
          <w:p w:rsidR="004E3A2F" w:rsidRPr="004E3A2F" w:rsidRDefault="004E3A2F" w:rsidP="004E3A2F">
            <w:pPr>
              <w:jc w:val="center"/>
              <w:rPr>
                <w:b/>
                <w:bCs/>
                <w:sz w:val="10"/>
                <w:szCs w:val="10"/>
              </w:rPr>
            </w:pPr>
            <w:r w:rsidRPr="004E3A2F">
              <w:rPr>
                <w:b/>
                <w:bCs/>
                <w:sz w:val="10"/>
                <w:szCs w:val="10"/>
              </w:rPr>
              <w:t>2025 год</w:t>
            </w:r>
          </w:p>
        </w:tc>
        <w:tc>
          <w:tcPr>
            <w:tcW w:w="1382" w:type="dxa"/>
            <w:shd w:val="clear" w:color="000000" w:fill="FFFFFF"/>
            <w:vAlign w:val="center"/>
            <w:hideMark/>
          </w:tcPr>
          <w:p w:rsidR="004E3A2F" w:rsidRPr="004E3A2F" w:rsidRDefault="004E3A2F" w:rsidP="004E3A2F">
            <w:pPr>
              <w:jc w:val="center"/>
              <w:rPr>
                <w:b/>
                <w:bCs/>
                <w:sz w:val="10"/>
                <w:szCs w:val="10"/>
              </w:rPr>
            </w:pPr>
            <w:r w:rsidRPr="004E3A2F">
              <w:rPr>
                <w:b/>
                <w:bCs/>
                <w:sz w:val="10"/>
                <w:szCs w:val="10"/>
              </w:rPr>
              <w:t>2021−2025 годы (итого)</w:t>
            </w:r>
          </w:p>
        </w:tc>
      </w:tr>
      <w:tr w:rsidR="004E3A2F" w:rsidRPr="004E3A2F" w:rsidTr="004E3A2F">
        <w:trPr>
          <w:trHeight w:val="60"/>
        </w:trPr>
        <w:tc>
          <w:tcPr>
            <w:tcW w:w="562" w:type="dxa"/>
            <w:shd w:val="clear" w:color="000000" w:fill="FFFFFF"/>
            <w:vAlign w:val="center"/>
            <w:hideMark/>
          </w:tcPr>
          <w:p w:rsidR="004E3A2F" w:rsidRPr="004E3A2F" w:rsidRDefault="004E3A2F" w:rsidP="004E3A2F">
            <w:pPr>
              <w:jc w:val="center"/>
              <w:rPr>
                <w:sz w:val="10"/>
                <w:szCs w:val="10"/>
              </w:rPr>
            </w:pPr>
            <w:r w:rsidRPr="004E3A2F">
              <w:rPr>
                <w:sz w:val="10"/>
                <w:szCs w:val="10"/>
              </w:rPr>
              <w:t>1</w:t>
            </w:r>
          </w:p>
        </w:tc>
        <w:tc>
          <w:tcPr>
            <w:tcW w:w="3261" w:type="dxa"/>
            <w:shd w:val="clear" w:color="000000" w:fill="FFFFFF"/>
            <w:vAlign w:val="center"/>
            <w:hideMark/>
          </w:tcPr>
          <w:p w:rsidR="004E3A2F" w:rsidRPr="004E3A2F" w:rsidRDefault="004E3A2F" w:rsidP="004E3A2F">
            <w:pPr>
              <w:jc w:val="center"/>
              <w:rPr>
                <w:sz w:val="10"/>
                <w:szCs w:val="10"/>
              </w:rPr>
            </w:pPr>
            <w:r w:rsidRPr="004E3A2F">
              <w:rPr>
                <w:sz w:val="10"/>
                <w:szCs w:val="10"/>
              </w:rPr>
              <w:t>2</w:t>
            </w:r>
          </w:p>
        </w:tc>
        <w:tc>
          <w:tcPr>
            <w:tcW w:w="3969" w:type="dxa"/>
            <w:gridSpan w:val="4"/>
            <w:shd w:val="clear" w:color="000000" w:fill="FFFFFF"/>
            <w:vAlign w:val="center"/>
            <w:hideMark/>
          </w:tcPr>
          <w:p w:rsidR="004E3A2F" w:rsidRPr="004E3A2F" w:rsidRDefault="004E3A2F" w:rsidP="004E3A2F">
            <w:pPr>
              <w:jc w:val="center"/>
              <w:rPr>
                <w:sz w:val="10"/>
                <w:szCs w:val="10"/>
              </w:rPr>
            </w:pPr>
            <w:r w:rsidRPr="004E3A2F">
              <w:rPr>
                <w:sz w:val="10"/>
                <w:szCs w:val="10"/>
              </w:rPr>
              <w:t>3</w:t>
            </w:r>
          </w:p>
        </w:tc>
        <w:tc>
          <w:tcPr>
            <w:tcW w:w="1134" w:type="dxa"/>
            <w:shd w:val="clear" w:color="000000" w:fill="FFFFFF"/>
            <w:vAlign w:val="center"/>
            <w:hideMark/>
          </w:tcPr>
          <w:p w:rsidR="004E3A2F" w:rsidRPr="004E3A2F" w:rsidRDefault="004E3A2F" w:rsidP="004E3A2F">
            <w:pPr>
              <w:jc w:val="center"/>
              <w:rPr>
                <w:sz w:val="10"/>
                <w:szCs w:val="10"/>
              </w:rPr>
            </w:pPr>
            <w:r w:rsidRPr="004E3A2F">
              <w:rPr>
                <w:sz w:val="10"/>
                <w:szCs w:val="10"/>
              </w:rPr>
              <w:t>4</w:t>
            </w:r>
          </w:p>
        </w:tc>
        <w:tc>
          <w:tcPr>
            <w:tcW w:w="992" w:type="dxa"/>
            <w:shd w:val="clear" w:color="000000" w:fill="FFFFFF"/>
            <w:vAlign w:val="center"/>
            <w:hideMark/>
          </w:tcPr>
          <w:p w:rsidR="004E3A2F" w:rsidRPr="004E3A2F" w:rsidRDefault="004E3A2F" w:rsidP="004E3A2F">
            <w:pPr>
              <w:jc w:val="center"/>
              <w:rPr>
                <w:sz w:val="10"/>
                <w:szCs w:val="10"/>
              </w:rPr>
            </w:pPr>
            <w:r w:rsidRPr="004E3A2F">
              <w:rPr>
                <w:sz w:val="10"/>
                <w:szCs w:val="10"/>
              </w:rPr>
              <w:t>5</w:t>
            </w:r>
          </w:p>
        </w:tc>
        <w:tc>
          <w:tcPr>
            <w:tcW w:w="992" w:type="dxa"/>
            <w:shd w:val="clear" w:color="000000" w:fill="FFFFFF"/>
            <w:vAlign w:val="center"/>
            <w:hideMark/>
          </w:tcPr>
          <w:p w:rsidR="004E3A2F" w:rsidRPr="004E3A2F" w:rsidRDefault="004E3A2F" w:rsidP="004E3A2F">
            <w:pPr>
              <w:jc w:val="center"/>
              <w:rPr>
                <w:sz w:val="10"/>
                <w:szCs w:val="10"/>
              </w:rPr>
            </w:pPr>
            <w:r w:rsidRPr="004E3A2F">
              <w:rPr>
                <w:sz w:val="10"/>
                <w:szCs w:val="10"/>
              </w:rPr>
              <w:t>6</w:t>
            </w:r>
          </w:p>
        </w:tc>
        <w:tc>
          <w:tcPr>
            <w:tcW w:w="1134" w:type="dxa"/>
            <w:shd w:val="clear" w:color="000000" w:fill="FFFFFF"/>
            <w:vAlign w:val="center"/>
            <w:hideMark/>
          </w:tcPr>
          <w:p w:rsidR="004E3A2F" w:rsidRPr="004E3A2F" w:rsidRDefault="004E3A2F" w:rsidP="004E3A2F">
            <w:pPr>
              <w:jc w:val="center"/>
              <w:rPr>
                <w:sz w:val="10"/>
                <w:szCs w:val="10"/>
              </w:rPr>
            </w:pPr>
            <w:r w:rsidRPr="004E3A2F">
              <w:rPr>
                <w:sz w:val="10"/>
                <w:szCs w:val="10"/>
              </w:rPr>
              <w:t>7</w:t>
            </w:r>
          </w:p>
        </w:tc>
        <w:tc>
          <w:tcPr>
            <w:tcW w:w="1134" w:type="dxa"/>
            <w:shd w:val="clear" w:color="000000" w:fill="FFFFFF"/>
            <w:vAlign w:val="center"/>
            <w:hideMark/>
          </w:tcPr>
          <w:p w:rsidR="004E3A2F" w:rsidRPr="004E3A2F" w:rsidRDefault="004E3A2F" w:rsidP="004E3A2F">
            <w:pPr>
              <w:jc w:val="center"/>
              <w:rPr>
                <w:sz w:val="10"/>
                <w:szCs w:val="10"/>
              </w:rPr>
            </w:pPr>
            <w:r w:rsidRPr="004E3A2F">
              <w:rPr>
                <w:sz w:val="10"/>
                <w:szCs w:val="10"/>
              </w:rPr>
              <w:t>8</w:t>
            </w:r>
          </w:p>
        </w:tc>
        <w:tc>
          <w:tcPr>
            <w:tcW w:w="1382" w:type="dxa"/>
            <w:shd w:val="clear" w:color="000000" w:fill="FFFFFF"/>
            <w:vAlign w:val="center"/>
            <w:hideMark/>
          </w:tcPr>
          <w:p w:rsidR="004E3A2F" w:rsidRPr="004E3A2F" w:rsidRDefault="004E3A2F" w:rsidP="004E3A2F">
            <w:pPr>
              <w:jc w:val="center"/>
              <w:rPr>
                <w:sz w:val="10"/>
                <w:szCs w:val="10"/>
              </w:rPr>
            </w:pPr>
            <w:r w:rsidRPr="004E3A2F">
              <w:rPr>
                <w:sz w:val="10"/>
                <w:szCs w:val="10"/>
              </w:rPr>
              <w:t>9</w:t>
            </w:r>
          </w:p>
        </w:tc>
      </w:tr>
      <w:tr w:rsidR="004E3A2F" w:rsidRPr="004E3A2F" w:rsidTr="004E3A2F">
        <w:trPr>
          <w:trHeight w:val="60"/>
        </w:trPr>
        <w:tc>
          <w:tcPr>
            <w:tcW w:w="562" w:type="dxa"/>
            <w:shd w:val="clear" w:color="000000" w:fill="FFFFFF"/>
            <w:vAlign w:val="center"/>
            <w:hideMark/>
          </w:tcPr>
          <w:p w:rsidR="004E3A2F" w:rsidRPr="004E3A2F" w:rsidRDefault="004E3A2F" w:rsidP="004E3A2F">
            <w:pPr>
              <w:jc w:val="center"/>
              <w:rPr>
                <w:sz w:val="10"/>
                <w:szCs w:val="10"/>
              </w:rPr>
            </w:pPr>
          </w:p>
        </w:tc>
        <w:tc>
          <w:tcPr>
            <w:tcW w:w="3261" w:type="dxa"/>
            <w:shd w:val="clear" w:color="000000" w:fill="FFFFFF"/>
            <w:noWrap/>
            <w:vAlign w:val="center"/>
            <w:hideMark/>
          </w:tcPr>
          <w:p w:rsidR="004E3A2F" w:rsidRPr="004E3A2F" w:rsidRDefault="004E3A2F" w:rsidP="004E3A2F">
            <w:pPr>
              <w:jc w:val="center"/>
              <w:rPr>
                <w:b/>
                <w:bCs/>
                <w:sz w:val="10"/>
                <w:szCs w:val="10"/>
              </w:rPr>
            </w:pPr>
            <w:r w:rsidRPr="004E3A2F">
              <w:rPr>
                <w:b/>
                <w:bCs/>
                <w:sz w:val="10"/>
                <w:szCs w:val="10"/>
              </w:rPr>
              <w:t>Бюджет субъекта Российской Федерации</w:t>
            </w:r>
          </w:p>
        </w:tc>
        <w:tc>
          <w:tcPr>
            <w:tcW w:w="708" w:type="dxa"/>
            <w:shd w:val="clear" w:color="000000" w:fill="FFFFFF"/>
            <w:vAlign w:val="center"/>
            <w:hideMark/>
          </w:tcPr>
          <w:p w:rsidR="004E3A2F" w:rsidRPr="004E3A2F" w:rsidRDefault="004E3A2F" w:rsidP="004E3A2F">
            <w:pPr>
              <w:jc w:val="center"/>
              <w:rPr>
                <w:b/>
                <w:bCs/>
                <w:sz w:val="10"/>
                <w:szCs w:val="10"/>
              </w:rPr>
            </w:pPr>
          </w:p>
        </w:tc>
        <w:tc>
          <w:tcPr>
            <w:tcW w:w="993" w:type="dxa"/>
            <w:shd w:val="clear" w:color="000000" w:fill="FFFFFF"/>
            <w:vAlign w:val="center"/>
            <w:hideMark/>
          </w:tcPr>
          <w:p w:rsidR="004E3A2F" w:rsidRPr="004E3A2F" w:rsidRDefault="004E3A2F" w:rsidP="004E3A2F">
            <w:pPr>
              <w:jc w:val="center"/>
              <w:rPr>
                <w:b/>
                <w:bCs/>
                <w:sz w:val="10"/>
                <w:szCs w:val="10"/>
              </w:rPr>
            </w:pPr>
          </w:p>
        </w:tc>
        <w:tc>
          <w:tcPr>
            <w:tcW w:w="1134" w:type="dxa"/>
            <w:shd w:val="clear" w:color="000000" w:fill="FFFFFF"/>
            <w:vAlign w:val="center"/>
            <w:hideMark/>
          </w:tcPr>
          <w:p w:rsidR="004E3A2F" w:rsidRPr="004E3A2F" w:rsidRDefault="004E3A2F" w:rsidP="004E3A2F">
            <w:pPr>
              <w:jc w:val="center"/>
              <w:rPr>
                <w:b/>
                <w:bCs/>
                <w:sz w:val="10"/>
                <w:szCs w:val="10"/>
              </w:rPr>
            </w:pPr>
          </w:p>
        </w:tc>
        <w:tc>
          <w:tcPr>
            <w:tcW w:w="1134" w:type="dxa"/>
            <w:shd w:val="clear" w:color="000000" w:fill="FFFFFF"/>
            <w:vAlign w:val="center"/>
            <w:hideMark/>
          </w:tcPr>
          <w:p w:rsidR="004E3A2F" w:rsidRPr="004E3A2F" w:rsidRDefault="004E3A2F" w:rsidP="004E3A2F">
            <w:pPr>
              <w:jc w:val="center"/>
              <w:rPr>
                <w:b/>
                <w:bCs/>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992"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992"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1134"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1134"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1382"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r>
      <w:tr w:rsidR="004E3A2F" w:rsidRPr="004E3A2F" w:rsidTr="004E3A2F">
        <w:trPr>
          <w:trHeight w:val="60"/>
        </w:trPr>
        <w:tc>
          <w:tcPr>
            <w:tcW w:w="562" w:type="dxa"/>
            <w:shd w:val="clear" w:color="000000" w:fill="FFFFFF"/>
            <w:vAlign w:val="center"/>
            <w:hideMark/>
          </w:tcPr>
          <w:p w:rsidR="004E3A2F" w:rsidRPr="004E3A2F" w:rsidRDefault="004E3A2F" w:rsidP="004E3A2F">
            <w:pPr>
              <w:jc w:val="center"/>
              <w:rPr>
                <w:b/>
                <w:bCs/>
                <w:sz w:val="10"/>
                <w:szCs w:val="10"/>
              </w:rPr>
            </w:pPr>
            <w:r w:rsidRPr="004E3A2F">
              <w:rPr>
                <w:b/>
                <w:bCs/>
                <w:sz w:val="10"/>
                <w:szCs w:val="10"/>
              </w:rPr>
              <w:t>1.</w:t>
            </w:r>
          </w:p>
        </w:tc>
        <w:tc>
          <w:tcPr>
            <w:tcW w:w="3261" w:type="dxa"/>
            <w:shd w:val="clear" w:color="000000" w:fill="FFFFFF"/>
            <w:vAlign w:val="center"/>
            <w:hideMark/>
          </w:tcPr>
          <w:p w:rsidR="004E3A2F" w:rsidRPr="004E3A2F" w:rsidRDefault="004E3A2F" w:rsidP="004E3A2F">
            <w:pPr>
              <w:jc w:val="center"/>
              <w:rPr>
                <w:b/>
                <w:bCs/>
                <w:sz w:val="10"/>
                <w:szCs w:val="10"/>
              </w:rPr>
            </w:pPr>
            <w:r w:rsidRPr="004E3A2F">
              <w:rPr>
                <w:b/>
                <w:bCs/>
                <w:sz w:val="10"/>
                <w:szCs w:val="10"/>
              </w:rPr>
              <w:t xml:space="preserve">Мероприятие 1. Осуществление нового строительства (реконструкции) </w:t>
            </w:r>
            <w:r w:rsidRPr="004E3A2F">
              <w:rPr>
                <w:sz w:val="10"/>
                <w:szCs w:val="10"/>
              </w:rPr>
              <w:t>(его завершение), замены зданий в случае высокой степени износа, наличия избыточных площадей медицинских организаций и их обособленных структурных подразделений, на базе которых оказывается первичная медико-санитарная помощь (поликлиники, поликлинические подразделения, 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районных и районных больниц</w:t>
            </w:r>
          </w:p>
        </w:tc>
        <w:tc>
          <w:tcPr>
            <w:tcW w:w="708" w:type="dxa"/>
            <w:shd w:val="clear" w:color="000000" w:fill="FFFFFF"/>
            <w:vAlign w:val="center"/>
            <w:hideMark/>
          </w:tcPr>
          <w:p w:rsidR="004E3A2F" w:rsidRPr="004E3A2F" w:rsidRDefault="004E3A2F" w:rsidP="004E3A2F">
            <w:pPr>
              <w:jc w:val="center"/>
              <w:rPr>
                <w:b/>
                <w:bCs/>
                <w:sz w:val="10"/>
                <w:szCs w:val="10"/>
              </w:rPr>
            </w:pPr>
          </w:p>
        </w:tc>
        <w:tc>
          <w:tcPr>
            <w:tcW w:w="993" w:type="dxa"/>
            <w:shd w:val="clear" w:color="000000" w:fill="FFFFFF"/>
            <w:vAlign w:val="center"/>
            <w:hideMark/>
          </w:tcPr>
          <w:p w:rsidR="004E3A2F" w:rsidRPr="004E3A2F" w:rsidRDefault="004E3A2F" w:rsidP="004E3A2F">
            <w:pPr>
              <w:jc w:val="center"/>
              <w:rPr>
                <w:b/>
                <w:bCs/>
                <w:sz w:val="10"/>
                <w:szCs w:val="10"/>
              </w:rPr>
            </w:pPr>
          </w:p>
        </w:tc>
        <w:tc>
          <w:tcPr>
            <w:tcW w:w="1134" w:type="dxa"/>
            <w:shd w:val="clear" w:color="000000" w:fill="FFFFFF"/>
            <w:vAlign w:val="center"/>
            <w:hideMark/>
          </w:tcPr>
          <w:p w:rsidR="004E3A2F" w:rsidRPr="004E3A2F" w:rsidRDefault="004E3A2F" w:rsidP="004E3A2F">
            <w:pPr>
              <w:jc w:val="center"/>
              <w:rPr>
                <w:b/>
                <w:bCs/>
                <w:sz w:val="10"/>
                <w:szCs w:val="10"/>
              </w:rPr>
            </w:pPr>
          </w:p>
        </w:tc>
        <w:tc>
          <w:tcPr>
            <w:tcW w:w="1134" w:type="dxa"/>
            <w:shd w:val="clear" w:color="000000" w:fill="FFFFFF"/>
            <w:vAlign w:val="center"/>
            <w:hideMark/>
          </w:tcPr>
          <w:p w:rsidR="004E3A2F" w:rsidRPr="004E3A2F" w:rsidRDefault="004E3A2F" w:rsidP="004E3A2F">
            <w:pPr>
              <w:jc w:val="center"/>
              <w:rPr>
                <w:b/>
                <w:bCs/>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992"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992"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1134"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1134"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1382"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r>
      <w:tr w:rsidR="004E3A2F" w:rsidRPr="004E3A2F" w:rsidTr="004E3A2F">
        <w:trPr>
          <w:trHeight w:val="60"/>
        </w:trPr>
        <w:tc>
          <w:tcPr>
            <w:tcW w:w="562" w:type="dxa"/>
            <w:shd w:val="clear" w:color="auto" w:fill="auto"/>
            <w:vAlign w:val="center"/>
            <w:hideMark/>
          </w:tcPr>
          <w:p w:rsidR="004E3A2F" w:rsidRPr="004E3A2F" w:rsidRDefault="004E3A2F" w:rsidP="004E3A2F">
            <w:pPr>
              <w:jc w:val="center"/>
              <w:rPr>
                <w:sz w:val="10"/>
                <w:szCs w:val="10"/>
              </w:rPr>
            </w:pPr>
          </w:p>
        </w:tc>
        <w:tc>
          <w:tcPr>
            <w:tcW w:w="3261" w:type="dxa"/>
            <w:shd w:val="clear" w:color="auto" w:fill="auto"/>
            <w:noWrap/>
            <w:vAlign w:val="center"/>
            <w:hideMark/>
          </w:tcPr>
          <w:p w:rsidR="004E3A2F" w:rsidRPr="004E3A2F" w:rsidRDefault="004E3A2F" w:rsidP="004E3A2F">
            <w:pPr>
              <w:jc w:val="center"/>
              <w:rPr>
                <w:sz w:val="10"/>
                <w:szCs w:val="10"/>
              </w:rPr>
            </w:pPr>
            <w:r w:rsidRPr="004E3A2F">
              <w:rPr>
                <w:sz w:val="10"/>
                <w:szCs w:val="10"/>
              </w:rPr>
              <w:t>всего, из них:</w:t>
            </w:r>
          </w:p>
        </w:tc>
        <w:tc>
          <w:tcPr>
            <w:tcW w:w="708" w:type="dxa"/>
            <w:shd w:val="clear" w:color="000000" w:fill="FFFFFF"/>
            <w:vAlign w:val="center"/>
            <w:hideMark/>
          </w:tcPr>
          <w:p w:rsidR="004E3A2F" w:rsidRPr="004E3A2F" w:rsidRDefault="004E3A2F" w:rsidP="004E3A2F">
            <w:pPr>
              <w:jc w:val="center"/>
              <w:rPr>
                <w:b/>
                <w:bCs/>
                <w:sz w:val="10"/>
                <w:szCs w:val="10"/>
              </w:rPr>
            </w:pPr>
          </w:p>
        </w:tc>
        <w:tc>
          <w:tcPr>
            <w:tcW w:w="993" w:type="dxa"/>
            <w:shd w:val="clear" w:color="000000" w:fill="FFFFFF"/>
            <w:vAlign w:val="center"/>
            <w:hideMark/>
          </w:tcPr>
          <w:p w:rsidR="004E3A2F" w:rsidRPr="004E3A2F" w:rsidRDefault="004E3A2F" w:rsidP="004E3A2F">
            <w:pPr>
              <w:jc w:val="center"/>
              <w:rPr>
                <w:b/>
                <w:bCs/>
                <w:sz w:val="10"/>
                <w:szCs w:val="10"/>
              </w:rPr>
            </w:pPr>
          </w:p>
        </w:tc>
        <w:tc>
          <w:tcPr>
            <w:tcW w:w="1134" w:type="dxa"/>
            <w:shd w:val="clear" w:color="000000" w:fill="FFFFFF"/>
            <w:vAlign w:val="center"/>
            <w:hideMark/>
          </w:tcPr>
          <w:p w:rsidR="004E3A2F" w:rsidRPr="004E3A2F" w:rsidRDefault="004E3A2F" w:rsidP="004E3A2F">
            <w:pPr>
              <w:jc w:val="center"/>
              <w:rPr>
                <w:b/>
                <w:bCs/>
                <w:sz w:val="10"/>
                <w:szCs w:val="10"/>
              </w:rPr>
            </w:pPr>
          </w:p>
        </w:tc>
        <w:tc>
          <w:tcPr>
            <w:tcW w:w="1134" w:type="dxa"/>
            <w:shd w:val="clear" w:color="000000" w:fill="FFFFFF"/>
            <w:vAlign w:val="center"/>
            <w:hideMark/>
          </w:tcPr>
          <w:p w:rsidR="004E3A2F" w:rsidRPr="004E3A2F" w:rsidRDefault="004E3A2F" w:rsidP="004E3A2F">
            <w:pPr>
              <w:jc w:val="center"/>
              <w:rPr>
                <w:b/>
                <w:bCs/>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p>
        </w:tc>
        <w:tc>
          <w:tcPr>
            <w:tcW w:w="992" w:type="dxa"/>
            <w:shd w:val="clear" w:color="000000" w:fill="FFFFFF"/>
            <w:vAlign w:val="center"/>
            <w:hideMark/>
          </w:tcPr>
          <w:p w:rsidR="004E3A2F" w:rsidRPr="004E3A2F" w:rsidRDefault="004E3A2F" w:rsidP="004E3A2F">
            <w:pPr>
              <w:jc w:val="center"/>
              <w:rPr>
                <w:sz w:val="10"/>
                <w:szCs w:val="10"/>
              </w:rPr>
            </w:pPr>
          </w:p>
        </w:tc>
        <w:tc>
          <w:tcPr>
            <w:tcW w:w="992"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p>
        </w:tc>
        <w:tc>
          <w:tcPr>
            <w:tcW w:w="1382" w:type="dxa"/>
            <w:shd w:val="clear" w:color="000000" w:fill="FFFFFF"/>
            <w:vAlign w:val="center"/>
            <w:hideMark/>
          </w:tcPr>
          <w:p w:rsidR="004E3A2F" w:rsidRPr="004E3A2F" w:rsidRDefault="004E3A2F" w:rsidP="004E3A2F">
            <w:pPr>
              <w:jc w:val="center"/>
              <w:rPr>
                <w:sz w:val="10"/>
                <w:szCs w:val="10"/>
              </w:rPr>
            </w:pPr>
          </w:p>
        </w:tc>
      </w:tr>
      <w:tr w:rsidR="004E3A2F" w:rsidRPr="004E3A2F" w:rsidTr="004E3A2F">
        <w:trPr>
          <w:trHeight w:val="60"/>
        </w:trPr>
        <w:tc>
          <w:tcPr>
            <w:tcW w:w="562" w:type="dxa"/>
            <w:shd w:val="clear" w:color="000000" w:fill="FFFFFF"/>
            <w:vAlign w:val="center"/>
            <w:hideMark/>
          </w:tcPr>
          <w:p w:rsidR="004E3A2F" w:rsidRPr="004E3A2F" w:rsidRDefault="004E3A2F" w:rsidP="004E3A2F">
            <w:pPr>
              <w:jc w:val="center"/>
              <w:rPr>
                <w:sz w:val="10"/>
                <w:szCs w:val="10"/>
              </w:rPr>
            </w:pPr>
            <w:r w:rsidRPr="004E3A2F">
              <w:rPr>
                <w:sz w:val="10"/>
                <w:szCs w:val="10"/>
              </w:rPr>
              <w:t>1.1.</w:t>
            </w:r>
          </w:p>
        </w:tc>
        <w:tc>
          <w:tcPr>
            <w:tcW w:w="3261" w:type="dxa"/>
            <w:shd w:val="clear" w:color="000000" w:fill="FFFFFF"/>
            <w:noWrap/>
            <w:vAlign w:val="center"/>
            <w:hideMark/>
          </w:tcPr>
          <w:p w:rsidR="004E3A2F" w:rsidRPr="004E3A2F" w:rsidRDefault="004E3A2F" w:rsidP="004E3A2F">
            <w:pPr>
              <w:jc w:val="center"/>
              <w:rPr>
                <w:sz w:val="10"/>
                <w:szCs w:val="10"/>
              </w:rPr>
            </w:pPr>
            <w:r w:rsidRPr="004E3A2F">
              <w:rPr>
                <w:sz w:val="10"/>
                <w:szCs w:val="10"/>
              </w:rPr>
              <w:t>бюджет субъектов Российской Федерации</w:t>
            </w:r>
          </w:p>
        </w:tc>
        <w:tc>
          <w:tcPr>
            <w:tcW w:w="708" w:type="dxa"/>
            <w:shd w:val="clear" w:color="000000" w:fill="FFFFFF"/>
            <w:vAlign w:val="center"/>
            <w:hideMark/>
          </w:tcPr>
          <w:p w:rsidR="004E3A2F" w:rsidRPr="004E3A2F" w:rsidRDefault="004E3A2F" w:rsidP="004E3A2F">
            <w:pPr>
              <w:jc w:val="center"/>
              <w:rPr>
                <w:sz w:val="10"/>
                <w:szCs w:val="10"/>
              </w:rPr>
            </w:pPr>
          </w:p>
        </w:tc>
        <w:tc>
          <w:tcPr>
            <w:tcW w:w="993"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992"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992"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1134"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1134"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1382"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r>
      <w:tr w:rsidR="004E3A2F" w:rsidRPr="004E3A2F" w:rsidTr="004E3A2F">
        <w:trPr>
          <w:trHeight w:val="60"/>
        </w:trPr>
        <w:tc>
          <w:tcPr>
            <w:tcW w:w="562" w:type="dxa"/>
            <w:shd w:val="clear" w:color="000000" w:fill="FFFFFF"/>
            <w:vAlign w:val="center"/>
            <w:hideMark/>
          </w:tcPr>
          <w:p w:rsidR="004E3A2F" w:rsidRPr="004E3A2F" w:rsidRDefault="004E3A2F" w:rsidP="004E3A2F">
            <w:pPr>
              <w:jc w:val="center"/>
              <w:rPr>
                <w:b/>
                <w:bCs/>
                <w:sz w:val="10"/>
                <w:szCs w:val="10"/>
              </w:rPr>
            </w:pPr>
            <w:r w:rsidRPr="004E3A2F">
              <w:rPr>
                <w:b/>
                <w:bCs/>
                <w:sz w:val="10"/>
                <w:szCs w:val="10"/>
              </w:rPr>
              <w:t>2.</w:t>
            </w:r>
          </w:p>
        </w:tc>
        <w:tc>
          <w:tcPr>
            <w:tcW w:w="3261" w:type="dxa"/>
            <w:shd w:val="clear" w:color="000000" w:fill="FFFFFF"/>
            <w:vAlign w:val="center"/>
            <w:hideMark/>
          </w:tcPr>
          <w:p w:rsidR="004E3A2F" w:rsidRPr="004E3A2F" w:rsidRDefault="004E3A2F" w:rsidP="004E3A2F">
            <w:pPr>
              <w:jc w:val="center"/>
              <w:rPr>
                <w:sz w:val="10"/>
                <w:szCs w:val="10"/>
              </w:rPr>
            </w:pPr>
            <w:r w:rsidRPr="004E3A2F">
              <w:rPr>
                <w:b/>
                <w:bCs/>
                <w:sz w:val="10"/>
                <w:szCs w:val="10"/>
              </w:rPr>
              <w:t xml:space="preserve">Мероприятие 2. Осуществление капитального ремонта </w:t>
            </w:r>
            <w:r w:rsidRPr="004E3A2F">
              <w:rPr>
                <w:sz w:val="10"/>
                <w:szCs w:val="10"/>
              </w:rPr>
              <w:t>зданий медицинских организаций и их обособленных структурных подразделений, на базе которых оказывается первичная медико-санитарная помощь (поликлиники, поликлинические подразделения, 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районных и районных больниц</w:t>
            </w:r>
          </w:p>
        </w:tc>
        <w:tc>
          <w:tcPr>
            <w:tcW w:w="708" w:type="dxa"/>
            <w:shd w:val="clear" w:color="000000" w:fill="FFFFFF"/>
            <w:vAlign w:val="center"/>
            <w:hideMark/>
          </w:tcPr>
          <w:p w:rsidR="004E3A2F" w:rsidRPr="004E3A2F" w:rsidRDefault="004E3A2F" w:rsidP="004E3A2F">
            <w:pPr>
              <w:jc w:val="center"/>
              <w:rPr>
                <w:sz w:val="10"/>
                <w:szCs w:val="10"/>
              </w:rPr>
            </w:pPr>
          </w:p>
        </w:tc>
        <w:tc>
          <w:tcPr>
            <w:tcW w:w="993"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992"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992"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1134"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1134"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1382"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r>
      <w:tr w:rsidR="004E3A2F" w:rsidRPr="004E3A2F" w:rsidTr="004E3A2F">
        <w:trPr>
          <w:trHeight w:val="60"/>
        </w:trPr>
        <w:tc>
          <w:tcPr>
            <w:tcW w:w="562" w:type="dxa"/>
            <w:shd w:val="clear" w:color="auto" w:fill="auto"/>
            <w:vAlign w:val="center"/>
            <w:hideMark/>
          </w:tcPr>
          <w:p w:rsidR="004E3A2F" w:rsidRPr="004E3A2F" w:rsidRDefault="004E3A2F" w:rsidP="004E3A2F">
            <w:pPr>
              <w:jc w:val="center"/>
              <w:rPr>
                <w:sz w:val="10"/>
                <w:szCs w:val="10"/>
              </w:rPr>
            </w:pPr>
          </w:p>
        </w:tc>
        <w:tc>
          <w:tcPr>
            <w:tcW w:w="3261" w:type="dxa"/>
            <w:shd w:val="clear" w:color="auto" w:fill="auto"/>
            <w:noWrap/>
            <w:vAlign w:val="center"/>
            <w:hideMark/>
          </w:tcPr>
          <w:p w:rsidR="004E3A2F" w:rsidRPr="004E3A2F" w:rsidRDefault="004E3A2F" w:rsidP="004E3A2F">
            <w:pPr>
              <w:jc w:val="center"/>
              <w:rPr>
                <w:sz w:val="10"/>
                <w:szCs w:val="10"/>
              </w:rPr>
            </w:pPr>
            <w:r w:rsidRPr="004E3A2F">
              <w:rPr>
                <w:sz w:val="10"/>
                <w:szCs w:val="10"/>
              </w:rPr>
              <w:t>всего, из них:</w:t>
            </w:r>
          </w:p>
        </w:tc>
        <w:tc>
          <w:tcPr>
            <w:tcW w:w="708" w:type="dxa"/>
            <w:shd w:val="clear" w:color="auto" w:fill="auto"/>
            <w:vAlign w:val="center"/>
            <w:hideMark/>
          </w:tcPr>
          <w:p w:rsidR="004E3A2F" w:rsidRPr="004E3A2F" w:rsidRDefault="004E3A2F" w:rsidP="004E3A2F">
            <w:pPr>
              <w:jc w:val="center"/>
              <w:rPr>
                <w:sz w:val="10"/>
                <w:szCs w:val="10"/>
              </w:rPr>
            </w:pPr>
          </w:p>
        </w:tc>
        <w:tc>
          <w:tcPr>
            <w:tcW w:w="993" w:type="dxa"/>
            <w:shd w:val="clear" w:color="auto" w:fill="auto"/>
            <w:vAlign w:val="center"/>
            <w:hideMark/>
          </w:tcPr>
          <w:p w:rsidR="004E3A2F" w:rsidRPr="004E3A2F" w:rsidRDefault="004E3A2F" w:rsidP="004E3A2F">
            <w:pPr>
              <w:jc w:val="center"/>
              <w:rPr>
                <w:sz w:val="10"/>
                <w:szCs w:val="10"/>
              </w:rPr>
            </w:pPr>
          </w:p>
        </w:tc>
        <w:tc>
          <w:tcPr>
            <w:tcW w:w="1134" w:type="dxa"/>
            <w:shd w:val="clear" w:color="auto" w:fill="auto"/>
            <w:vAlign w:val="center"/>
            <w:hideMark/>
          </w:tcPr>
          <w:p w:rsidR="004E3A2F" w:rsidRPr="004E3A2F" w:rsidRDefault="004E3A2F" w:rsidP="004E3A2F">
            <w:pPr>
              <w:jc w:val="center"/>
              <w:rPr>
                <w:sz w:val="10"/>
                <w:szCs w:val="10"/>
              </w:rPr>
            </w:pPr>
          </w:p>
        </w:tc>
        <w:tc>
          <w:tcPr>
            <w:tcW w:w="1134" w:type="dxa"/>
            <w:shd w:val="clear" w:color="auto" w:fill="auto"/>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p>
        </w:tc>
        <w:tc>
          <w:tcPr>
            <w:tcW w:w="992" w:type="dxa"/>
            <w:shd w:val="clear" w:color="000000" w:fill="FFFFFF"/>
            <w:vAlign w:val="center"/>
            <w:hideMark/>
          </w:tcPr>
          <w:p w:rsidR="004E3A2F" w:rsidRPr="004E3A2F" w:rsidRDefault="004E3A2F" w:rsidP="004E3A2F">
            <w:pPr>
              <w:jc w:val="center"/>
              <w:rPr>
                <w:sz w:val="10"/>
                <w:szCs w:val="10"/>
              </w:rPr>
            </w:pPr>
          </w:p>
        </w:tc>
        <w:tc>
          <w:tcPr>
            <w:tcW w:w="992"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p>
        </w:tc>
        <w:tc>
          <w:tcPr>
            <w:tcW w:w="1382" w:type="dxa"/>
            <w:shd w:val="clear" w:color="000000" w:fill="FFFFFF"/>
            <w:vAlign w:val="center"/>
            <w:hideMark/>
          </w:tcPr>
          <w:p w:rsidR="004E3A2F" w:rsidRPr="004E3A2F" w:rsidRDefault="004E3A2F" w:rsidP="004E3A2F">
            <w:pPr>
              <w:jc w:val="center"/>
              <w:rPr>
                <w:sz w:val="10"/>
                <w:szCs w:val="10"/>
              </w:rPr>
            </w:pPr>
          </w:p>
        </w:tc>
      </w:tr>
      <w:tr w:rsidR="004E3A2F" w:rsidRPr="004E3A2F" w:rsidTr="004E3A2F">
        <w:trPr>
          <w:trHeight w:val="60"/>
        </w:trPr>
        <w:tc>
          <w:tcPr>
            <w:tcW w:w="562" w:type="dxa"/>
            <w:shd w:val="clear" w:color="000000" w:fill="FFFFFF"/>
            <w:vAlign w:val="center"/>
            <w:hideMark/>
          </w:tcPr>
          <w:p w:rsidR="004E3A2F" w:rsidRPr="004E3A2F" w:rsidRDefault="004E3A2F" w:rsidP="004E3A2F">
            <w:pPr>
              <w:jc w:val="center"/>
              <w:rPr>
                <w:sz w:val="10"/>
                <w:szCs w:val="10"/>
              </w:rPr>
            </w:pPr>
            <w:r w:rsidRPr="004E3A2F">
              <w:rPr>
                <w:sz w:val="10"/>
                <w:szCs w:val="10"/>
              </w:rPr>
              <w:t>2.1.</w:t>
            </w:r>
          </w:p>
        </w:tc>
        <w:tc>
          <w:tcPr>
            <w:tcW w:w="3261" w:type="dxa"/>
            <w:shd w:val="clear" w:color="000000" w:fill="FFFFFF"/>
            <w:noWrap/>
            <w:vAlign w:val="center"/>
            <w:hideMark/>
          </w:tcPr>
          <w:p w:rsidR="004E3A2F" w:rsidRPr="004E3A2F" w:rsidRDefault="004E3A2F" w:rsidP="004E3A2F">
            <w:pPr>
              <w:jc w:val="center"/>
              <w:rPr>
                <w:sz w:val="10"/>
                <w:szCs w:val="10"/>
              </w:rPr>
            </w:pPr>
            <w:r w:rsidRPr="004E3A2F">
              <w:rPr>
                <w:sz w:val="10"/>
                <w:szCs w:val="10"/>
              </w:rPr>
              <w:t>бюджет субъектов Российской Федерации</w:t>
            </w:r>
          </w:p>
        </w:tc>
        <w:tc>
          <w:tcPr>
            <w:tcW w:w="708" w:type="dxa"/>
            <w:shd w:val="clear" w:color="000000" w:fill="FFFFFF"/>
            <w:vAlign w:val="center"/>
            <w:hideMark/>
          </w:tcPr>
          <w:p w:rsidR="004E3A2F" w:rsidRPr="004E3A2F" w:rsidRDefault="004E3A2F" w:rsidP="004E3A2F">
            <w:pPr>
              <w:jc w:val="center"/>
              <w:rPr>
                <w:sz w:val="10"/>
                <w:szCs w:val="10"/>
              </w:rPr>
            </w:pPr>
          </w:p>
        </w:tc>
        <w:tc>
          <w:tcPr>
            <w:tcW w:w="993"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992"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992"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1134"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1134"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1382"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r>
      <w:tr w:rsidR="004E3A2F" w:rsidRPr="004E3A2F" w:rsidTr="004E3A2F">
        <w:trPr>
          <w:trHeight w:val="60"/>
        </w:trPr>
        <w:tc>
          <w:tcPr>
            <w:tcW w:w="562" w:type="dxa"/>
            <w:shd w:val="clear" w:color="000000" w:fill="FFFFFF"/>
            <w:vAlign w:val="center"/>
            <w:hideMark/>
          </w:tcPr>
          <w:p w:rsidR="004E3A2F" w:rsidRPr="004E3A2F" w:rsidRDefault="004E3A2F" w:rsidP="004E3A2F">
            <w:pPr>
              <w:jc w:val="center"/>
              <w:rPr>
                <w:b/>
                <w:bCs/>
                <w:sz w:val="10"/>
                <w:szCs w:val="10"/>
              </w:rPr>
            </w:pPr>
            <w:r w:rsidRPr="004E3A2F">
              <w:rPr>
                <w:b/>
                <w:bCs/>
                <w:sz w:val="10"/>
                <w:szCs w:val="10"/>
              </w:rPr>
              <w:t>3.</w:t>
            </w:r>
          </w:p>
        </w:tc>
        <w:tc>
          <w:tcPr>
            <w:tcW w:w="3261" w:type="dxa"/>
            <w:shd w:val="clear" w:color="000000" w:fill="FFFFFF"/>
            <w:vAlign w:val="center"/>
            <w:hideMark/>
          </w:tcPr>
          <w:p w:rsidR="004E3A2F" w:rsidRPr="004E3A2F" w:rsidRDefault="004E3A2F" w:rsidP="004E3A2F">
            <w:pPr>
              <w:jc w:val="center"/>
              <w:rPr>
                <w:sz w:val="10"/>
                <w:szCs w:val="10"/>
              </w:rPr>
            </w:pPr>
            <w:r w:rsidRPr="004E3A2F">
              <w:rPr>
                <w:b/>
                <w:bCs/>
                <w:sz w:val="10"/>
                <w:szCs w:val="10"/>
              </w:rPr>
              <w:t>Мероприятие 3. Приобретение объектов недвижимого имущества</w:t>
            </w:r>
            <w:r w:rsidRPr="004E3A2F">
              <w:rPr>
                <w:sz w:val="10"/>
                <w:szCs w:val="10"/>
              </w:rPr>
              <w:t>, с даты ввода в эксплуатацию которых прошло не более 5 лет, и некапитальных строений, с даты завершения строительства которых прошло не более 5 лет, а также земельных участков, на которых они находятся, для размещения медицинских организаций</w:t>
            </w:r>
          </w:p>
        </w:tc>
        <w:tc>
          <w:tcPr>
            <w:tcW w:w="708" w:type="dxa"/>
            <w:shd w:val="clear" w:color="000000" w:fill="FFFFFF"/>
            <w:vAlign w:val="center"/>
            <w:hideMark/>
          </w:tcPr>
          <w:p w:rsidR="004E3A2F" w:rsidRPr="004E3A2F" w:rsidRDefault="004E3A2F" w:rsidP="004E3A2F">
            <w:pPr>
              <w:jc w:val="center"/>
              <w:rPr>
                <w:sz w:val="10"/>
                <w:szCs w:val="10"/>
              </w:rPr>
            </w:pPr>
          </w:p>
        </w:tc>
        <w:tc>
          <w:tcPr>
            <w:tcW w:w="993"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992"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992"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1134"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1134"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1382"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r>
      <w:tr w:rsidR="004E3A2F" w:rsidRPr="004E3A2F" w:rsidTr="004E3A2F">
        <w:trPr>
          <w:trHeight w:val="60"/>
        </w:trPr>
        <w:tc>
          <w:tcPr>
            <w:tcW w:w="562" w:type="dxa"/>
            <w:shd w:val="clear" w:color="auto" w:fill="auto"/>
            <w:vAlign w:val="center"/>
            <w:hideMark/>
          </w:tcPr>
          <w:p w:rsidR="004E3A2F" w:rsidRPr="004E3A2F" w:rsidRDefault="004E3A2F" w:rsidP="004E3A2F">
            <w:pPr>
              <w:jc w:val="center"/>
              <w:rPr>
                <w:sz w:val="10"/>
                <w:szCs w:val="10"/>
              </w:rPr>
            </w:pPr>
          </w:p>
        </w:tc>
        <w:tc>
          <w:tcPr>
            <w:tcW w:w="3261" w:type="dxa"/>
            <w:shd w:val="clear" w:color="auto" w:fill="auto"/>
            <w:noWrap/>
            <w:vAlign w:val="center"/>
            <w:hideMark/>
          </w:tcPr>
          <w:p w:rsidR="004E3A2F" w:rsidRPr="004E3A2F" w:rsidRDefault="004E3A2F" w:rsidP="004E3A2F">
            <w:pPr>
              <w:jc w:val="center"/>
              <w:rPr>
                <w:sz w:val="10"/>
                <w:szCs w:val="10"/>
              </w:rPr>
            </w:pPr>
            <w:r w:rsidRPr="004E3A2F">
              <w:rPr>
                <w:sz w:val="10"/>
                <w:szCs w:val="10"/>
              </w:rPr>
              <w:t>всего, из них:</w:t>
            </w:r>
          </w:p>
        </w:tc>
        <w:tc>
          <w:tcPr>
            <w:tcW w:w="708" w:type="dxa"/>
            <w:shd w:val="clear" w:color="auto" w:fill="auto"/>
            <w:vAlign w:val="center"/>
            <w:hideMark/>
          </w:tcPr>
          <w:p w:rsidR="004E3A2F" w:rsidRPr="004E3A2F" w:rsidRDefault="004E3A2F" w:rsidP="004E3A2F">
            <w:pPr>
              <w:jc w:val="center"/>
              <w:rPr>
                <w:sz w:val="10"/>
                <w:szCs w:val="10"/>
              </w:rPr>
            </w:pPr>
          </w:p>
        </w:tc>
        <w:tc>
          <w:tcPr>
            <w:tcW w:w="993" w:type="dxa"/>
            <w:shd w:val="clear" w:color="auto" w:fill="auto"/>
            <w:vAlign w:val="center"/>
            <w:hideMark/>
          </w:tcPr>
          <w:p w:rsidR="004E3A2F" w:rsidRPr="004E3A2F" w:rsidRDefault="004E3A2F" w:rsidP="004E3A2F">
            <w:pPr>
              <w:jc w:val="center"/>
              <w:rPr>
                <w:sz w:val="10"/>
                <w:szCs w:val="10"/>
              </w:rPr>
            </w:pPr>
          </w:p>
        </w:tc>
        <w:tc>
          <w:tcPr>
            <w:tcW w:w="1134" w:type="dxa"/>
            <w:shd w:val="clear" w:color="auto" w:fill="auto"/>
            <w:vAlign w:val="center"/>
            <w:hideMark/>
          </w:tcPr>
          <w:p w:rsidR="004E3A2F" w:rsidRPr="004E3A2F" w:rsidRDefault="004E3A2F" w:rsidP="004E3A2F">
            <w:pPr>
              <w:jc w:val="center"/>
              <w:rPr>
                <w:sz w:val="10"/>
                <w:szCs w:val="10"/>
              </w:rPr>
            </w:pPr>
          </w:p>
        </w:tc>
        <w:tc>
          <w:tcPr>
            <w:tcW w:w="1134" w:type="dxa"/>
            <w:shd w:val="clear" w:color="auto" w:fill="auto"/>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p>
        </w:tc>
        <w:tc>
          <w:tcPr>
            <w:tcW w:w="992" w:type="dxa"/>
            <w:shd w:val="clear" w:color="000000" w:fill="FFFFFF"/>
            <w:vAlign w:val="center"/>
            <w:hideMark/>
          </w:tcPr>
          <w:p w:rsidR="004E3A2F" w:rsidRPr="004E3A2F" w:rsidRDefault="004E3A2F" w:rsidP="004E3A2F">
            <w:pPr>
              <w:jc w:val="center"/>
              <w:rPr>
                <w:sz w:val="10"/>
                <w:szCs w:val="10"/>
              </w:rPr>
            </w:pPr>
          </w:p>
        </w:tc>
        <w:tc>
          <w:tcPr>
            <w:tcW w:w="992"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p>
        </w:tc>
        <w:tc>
          <w:tcPr>
            <w:tcW w:w="1382" w:type="dxa"/>
            <w:shd w:val="clear" w:color="000000" w:fill="FFFFFF"/>
            <w:vAlign w:val="center"/>
            <w:hideMark/>
          </w:tcPr>
          <w:p w:rsidR="004E3A2F" w:rsidRPr="004E3A2F" w:rsidRDefault="004E3A2F" w:rsidP="004E3A2F">
            <w:pPr>
              <w:jc w:val="center"/>
              <w:rPr>
                <w:sz w:val="10"/>
                <w:szCs w:val="10"/>
              </w:rPr>
            </w:pPr>
          </w:p>
        </w:tc>
      </w:tr>
      <w:tr w:rsidR="004E3A2F" w:rsidRPr="004E3A2F" w:rsidTr="004E3A2F">
        <w:trPr>
          <w:trHeight w:val="60"/>
        </w:trPr>
        <w:tc>
          <w:tcPr>
            <w:tcW w:w="562" w:type="dxa"/>
            <w:shd w:val="clear" w:color="000000" w:fill="FFFFFF"/>
            <w:vAlign w:val="center"/>
            <w:hideMark/>
          </w:tcPr>
          <w:p w:rsidR="004E3A2F" w:rsidRPr="004E3A2F" w:rsidRDefault="004E3A2F" w:rsidP="004E3A2F">
            <w:pPr>
              <w:jc w:val="center"/>
              <w:rPr>
                <w:sz w:val="10"/>
                <w:szCs w:val="10"/>
              </w:rPr>
            </w:pPr>
            <w:r w:rsidRPr="004E3A2F">
              <w:rPr>
                <w:sz w:val="10"/>
                <w:szCs w:val="10"/>
              </w:rPr>
              <w:t>3.1.</w:t>
            </w:r>
          </w:p>
        </w:tc>
        <w:tc>
          <w:tcPr>
            <w:tcW w:w="3261" w:type="dxa"/>
            <w:shd w:val="clear" w:color="000000" w:fill="FFFFFF"/>
            <w:noWrap/>
            <w:vAlign w:val="center"/>
            <w:hideMark/>
          </w:tcPr>
          <w:p w:rsidR="004E3A2F" w:rsidRPr="004E3A2F" w:rsidRDefault="004E3A2F" w:rsidP="004E3A2F">
            <w:pPr>
              <w:jc w:val="center"/>
              <w:rPr>
                <w:sz w:val="10"/>
                <w:szCs w:val="10"/>
              </w:rPr>
            </w:pPr>
            <w:r w:rsidRPr="004E3A2F">
              <w:rPr>
                <w:sz w:val="10"/>
                <w:szCs w:val="10"/>
              </w:rPr>
              <w:t>бюджет субъектов Российской Федерации</w:t>
            </w:r>
          </w:p>
        </w:tc>
        <w:tc>
          <w:tcPr>
            <w:tcW w:w="708" w:type="dxa"/>
            <w:shd w:val="clear" w:color="000000" w:fill="FFFFFF"/>
            <w:vAlign w:val="center"/>
            <w:hideMark/>
          </w:tcPr>
          <w:p w:rsidR="004E3A2F" w:rsidRPr="004E3A2F" w:rsidRDefault="004E3A2F" w:rsidP="004E3A2F">
            <w:pPr>
              <w:jc w:val="center"/>
              <w:rPr>
                <w:sz w:val="10"/>
                <w:szCs w:val="10"/>
              </w:rPr>
            </w:pPr>
          </w:p>
        </w:tc>
        <w:tc>
          <w:tcPr>
            <w:tcW w:w="993"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992"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992"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1134"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1134"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1382"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r>
      <w:tr w:rsidR="004E3A2F" w:rsidRPr="004E3A2F" w:rsidTr="004E3A2F">
        <w:trPr>
          <w:trHeight w:val="60"/>
        </w:trPr>
        <w:tc>
          <w:tcPr>
            <w:tcW w:w="562" w:type="dxa"/>
            <w:shd w:val="clear" w:color="000000" w:fill="FFFFFF"/>
            <w:vAlign w:val="center"/>
            <w:hideMark/>
          </w:tcPr>
          <w:p w:rsidR="004E3A2F" w:rsidRPr="004E3A2F" w:rsidRDefault="004E3A2F" w:rsidP="004E3A2F">
            <w:pPr>
              <w:jc w:val="center"/>
              <w:rPr>
                <w:b/>
                <w:bCs/>
                <w:sz w:val="10"/>
                <w:szCs w:val="10"/>
              </w:rPr>
            </w:pPr>
            <w:r w:rsidRPr="004E3A2F">
              <w:rPr>
                <w:b/>
                <w:bCs/>
                <w:sz w:val="10"/>
                <w:szCs w:val="10"/>
              </w:rPr>
              <w:t>4.</w:t>
            </w:r>
          </w:p>
        </w:tc>
        <w:tc>
          <w:tcPr>
            <w:tcW w:w="3261" w:type="dxa"/>
            <w:shd w:val="clear" w:color="000000" w:fill="FFFFFF"/>
            <w:vAlign w:val="center"/>
            <w:hideMark/>
          </w:tcPr>
          <w:p w:rsidR="004E3A2F" w:rsidRPr="004E3A2F" w:rsidRDefault="004E3A2F" w:rsidP="004E3A2F">
            <w:pPr>
              <w:jc w:val="center"/>
              <w:rPr>
                <w:sz w:val="10"/>
                <w:szCs w:val="10"/>
              </w:rPr>
            </w:pPr>
            <w:r w:rsidRPr="004E3A2F">
              <w:rPr>
                <w:b/>
                <w:bCs/>
                <w:sz w:val="10"/>
                <w:szCs w:val="10"/>
              </w:rPr>
              <w:t xml:space="preserve">Мероприятие 4. Приобретение и монтаж быстровозводимых модульных конструкций </w:t>
            </w:r>
            <w:r w:rsidRPr="004E3A2F">
              <w:rPr>
                <w:sz w:val="10"/>
                <w:szCs w:val="10"/>
              </w:rPr>
              <w:t>врачебных амбулаторий, центров (отделений) общей врачебной практики (семейной медицины), фельдшерско-акушерских пунктов, фельдшерских здравпунктов</w:t>
            </w:r>
          </w:p>
        </w:tc>
        <w:tc>
          <w:tcPr>
            <w:tcW w:w="708" w:type="dxa"/>
            <w:shd w:val="clear" w:color="000000" w:fill="FFFFFF"/>
            <w:vAlign w:val="center"/>
            <w:hideMark/>
          </w:tcPr>
          <w:p w:rsidR="004E3A2F" w:rsidRPr="004E3A2F" w:rsidRDefault="004E3A2F" w:rsidP="004E3A2F">
            <w:pPr>
              <w:jc w:val="center"/>
              <w:rPr>
                <w:sz w:val="10"/>
                <w:szCs w:val="10"/>
              </w:rPr>
            </w:pPr>
          </w:p>
        </w:tc>
        <w:tc>
          <w:tcPr>
            <w:tcW w:w="993"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992"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992"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1134"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1134"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1382"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r>
      <w:tr w:rsidR="004E3A2F" w:rsidRPr="004E3A2F" w:rsidTr="004E3A2F">
        <w:trPr>
          <w:trHeight w:val="60"/>
        </w:trPr>
        <w:tc>
          <w:tcPr>
            <w:tcW w:w="562" w:type="dxa"/>
            <w:shd w:val="clear" w:color="auto" w:fill="auto"/>
            <w:vAlign w:val="center"/>
            <w:hideMark/>
          </w:tcPr>
          <w:p w:rsidR="004E3A2F" w:rsidRPr="004E3A2F" w:rsidRDefault="004E3A2F" w:rsidP="004E3A2F">
            <w:pPr>
              <w:jc w:val="center"/>
              <w:rPr>
                <w:sz w:val="10"/>
                <w:szCs w:val="10"/>
              </w:rPr>
            </w:pPr>
          </w:p>
        </w:tc>
        <w:tc>
          <w:tcPr>
            <w:tcW w:w="3261" w:type="dxa"/>
            <w:shd w:val="clear" w:color="auto" w:fill="auto"/>
            <w:noWrap/>
            <w:vAlign w:val="center"/>
            <w:hideMark/>
          </w:tcPr>
          <w:p w:rsidR="004E3A2F" w:rsidRPr="004E3A2F" w:rsidRDefault="004E3A2F" w:rsidP="004E3A2F">
            <w:pPr>
              <w:jc w:val="center"/>
              <w:rPr>
                <w:sz w:val="10"/>
                <w:szCs w:val="10"/>
              </w:rPr>
            </w:pPr>
            <w:r w:rsidRPr="004E3A2F">
              <w:rPr>
                <w:sz w:val="10"/>
                <w:szCs w:val="10"/>
              </w:rPr>
              <w:t>всего, из них:</w:t>
            </w:r>
          </w:p>
        </w:tc>
        <w:tc>
          <w:tcPr>
            <w:tcW w:w="708" w:type="dxa"/>
            <w:shd w:val="clear" w:color="auto" w:fill="auto"/>
            <w:vAlign w:val="center"/>
            <w:hideMark/>
          </w:tcPr>
          <w:p w:rsidR="004E3A2F" w:rsidRPr="004E3A2F" w:rsidRDefault="004E3A2F" w:rsidP="004E3A2F">
            <w:pPr>
              <w:jc w:val="center"/>
              <w:rPr>
                <w:sz w:val="10"/>
                <w:szCs w:val="10"/>
              </w:rPr>
            </w:pPr>
          </w:p>
        </w:tc>
        <w:tc>
          <w:tcPr>
            <w:tcW w:w="993" w:type="dxa"/>
            <w:shd w:val="clear" w:color="auto" w:fill="auto"/>
            <w:vAlign w:val="center"/>
            <w:hideMark/>
          </w:tcPr>
          <w:p w:rsidR="004E3A2F" w:rsidRPr="004E3A2F" w:rsidRDefault="004E3A2F" w:rsidP="004E3A2F">
            <w:pPr>
              <w:jc w:val="center"/>
              <w:rPr>
                <w:sz w:val="10"/>
                <w:szCs w:val="10"/>
              </w:rPr>
            </w:pPr>
          </w:p>
        </w:tc>
        <w:tc>
          <w:tcPr>
            <w:tcW w:w="1134" w:type="dxa"/>
            <w:shd w:val="clear" w:color="auto" w:fill="auto"/>
            <w:vAlign w:val="center"/>
            <w:hideMark/>
          </w:tcPr>
          <w:p w:rsidR="004E3A2F" w:rsidRPr="004E3A2F" w:rsidRDefault="004E3A2F" w:rsidP="004E3A2F">
            <w:pPr>
              <w:jc w:val="center"/>
              <w:rPr>
                <w:sz w:val="10"/>
                <w:szCs w:val="10"/>
              </w:rPr>
            </w:pPr>
          </w:p>
        </w:tc>
        <w:tc>
          <w:tcPr>
            <w:tcW w:w="1134" w:type="dxa"/>
            <w:shd w:val="clear" w:color="auto" w:fill="auto"/>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p>
        </w:tc>
        <w:tc>
          <w:tcPr>
            <w:tcW w:w="992" w:type="dxa"/>
            <w:shd w:val="clear" w:color="000000" w:fill="FFFFFF"/>
            <w:vAlign w:val="center"/>
            <w:hideMark/>
          </w:tcPr>
          <w:p w:rsidR="004E3A2F" w:rsidRPr="004E3A2F" w:rsidRDefault="004E3A2F" w:rsidP="004E3A2F">
            <w:pPr>
              <w:jc w:val="center"/>
              <w:rPr>
                <w:sz w:val="10"/>
                <w:szCs w:val="10"/>
              </w:rPr>
            </w:pPr>
          </w:p>
        </w:tc>
        <w:tc>
          <w:tcPr>
            <w:tcW w:w="992"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p>
        </w:tc>
        <w:tc>
          <w:tcPr>
            <w:tcW w:w="1382" w:type="dxa"/>
            <w:shd w:val="clear" w:color="000000" w:fill="FFFFFF"/>
            <w:vAlign w:val="center"/>
            <w:hideMark/>
          </w:tcPr>
          <w:p w:rsidR="004E3A2F" w:rsidRPr="004E3A2F" w:rsidRDefault="004E3A2F" w:rsidP="004E3A2F">
            <w:pPr>
              <w:jc w:val="center"/>
              <w:rPr>
                <w:sz w:val="10"/>
                <w:szCs w:val="10"/>
              </w:rPr>
            </w:pPr>
          </w:p>
        </w:tc>
      </w:tr>
      <w:tr w:rsidR="004E3A2F" w:rsidRPr="004E3A2F" w:rsidTr="004E3A2F">
        <w:trPr>
          <w:trHeight w:val="60"/>
        </w:trPr>
        <w:tc>
          <w:tcPr>
            <w:tcW w:w="562" w:type="dxa"/>
            <w:shd w:val="clear" w:color="000000" w:fill="FFFFFF"/>
            <w:vAlign w:val="center"/>
            <w:hideMark/>
          </w:tcPr>
          <w:p w:rsidR="004E3A2F" w:rsidRPr="004E3A2F" w:rsidRDefault="004E3A2F" w:rsidP="004E3A2F">
            <w:pPr>
              <w:jc w:val="center"/>
              <w:rPr>
                <w:sz w:val="10"/>
                <w:szCs w:val="10"/>
              </w:rPr>
            </w:pPr>
            <w:r w:rsidRPr="004E3A2F">
              <w:rPr>
                <w:sz w:val="10"/>
                <w:szCs w:val="10"/>
              </w:rPr>
              <w:t>4.1.</w:t>
            </w:r>
          </w:p>
        </w:tc>
        <w:tc>
          <w:tcPr>
            <w:tcW w:w="3261" w:type="dxa"/>
            <w:shd w:val="clear" w:color="000000" w:fill="FFFFFF"/>
            <w:noWrap/>
            <w:vAlign w:val="center"/>
            <w:hideMark/>
          </w:tcPr>
          <w:p w:rsidR="004E3A2F" w:rsidRPr="004E3A2F" w:rsidRDefault="004E3A2F" w:rsidP="004E3A2F">
            <w:pPr>
              <w:jc w:val="center"/>
              <w:rPr>
                <w:sz w:val="10"/>
                <w:szCs w:val="10"/>
              </w:rPr>
            </w:pPr>
            <w:r w:rsidRPr="004E3A2F">
              <w:rPr>
                <w:sz w:val="10"/>
                <w:szCs w:val="10"/>
              </w:rPr>
              <w:t>бюджет субъектов Российской Федерации</w:t>
            </w:r>
          </w:p>
        </w:tc>
        <w:tc>
          <w:tcPr>
            <w:tcW w:w="708" w:type="dxa"/>
            <w:shd w:val="clear" w:color="000000" w:fill="FFFFFF"/>
            <w:vAlign w:val="center"/>
            <w:hideMark/>
          </w:tcPr>
          <w:p w:rsidR="004E3A2F" w:rsidRPr="004E3A2F" w:rsidRDefault="004E3A2F" w:rsidP="004E3A2F">
            <w:pPr>
              <w:jc w:val="center"/>
              <w:rPr>
                <w:sz w:val="10"/>
                <w:szCs w:val="10"/>
              </w:rPr>
            </w:pPr>
          </w:p>
        </w:tc>
        <w:tc>
          <w:tcPr>
            <w:tcW w:w="993"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992"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992"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1134"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1134"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1382"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r>
      <w:tr w:rsidR="004E3A2F" w:rsidRPr="004E3A2F" w:rsidTr="004E3A2F">
        <w:trPr>
          <w:trHeight w:val="315"/>
        </w:trPr>
        <w:tc>
          <w:tcPr>
            <w:tcW w:w="562" w:type="dxa"/>
            <w:shd w:val="clear" w:color="000000" w:fill="FFFFFF"/>
            <w:vAlign w:val="center"/>
            <w:hideMark/>
          </w:tcPr>
          <w:p w:rsidR="004E3A2F" w:rsidRPr="004E3A2F" w:rsidRDefault="004E3A2F" w:rsidP="004E3A2F">
            <w:pPr>
              <w:jc w:val="center"/>
              <w:rPr>
                <w:b/>
                <w:bCs/>
                <w:sz w:val="10"/>
                <w:szCs w:val="10"/>
              </w:rPr>
            </w:pPr>
            <w:r w:rsidRPr="004E3A2F">
              <w:rPr>
                <w:b/>
                <w:bCs/>
                <w:sz w:val="10"/>
                <w:szCs w:val="10"/>
              </w:rPr>
              <w:t>5.</w:t>
            </w:r>
          </w:p>
        </w:tc>
        <w:tc>
          <w:tcPr>
            <w:tcW w:w="3261" w:type="dxa"/>
            <w:shd w:val="clear" w:color="000000" w:fill="FFFFFF"/>
            <w:noWrap/>
            <w:vAlign w:val="center"/>
            <w:hideMark/>
          </w:tcPr>
          <w:p w:rsidR="004E3A2F" w:rsidRPr="004E3A2F" w:rsidRDefault="004E3A2F" w:rsidP="004E3A2F">
            <w:pPr>
              <w:jc w:val="center"/>
              <w:rPr>
                <w:sz w:val="10"/>
                <w:szCs w:val="10"/>
              </w:rPr>
            </w:pPr>
            <w:r w:rsidRPr="004E3A2F">
              <w:rPr>
                <w:b/>
                <w:bCs/>
                <w:sz w:val="10"/>
                <w:szCs w:val="10"/>
              </w:rPr>
              <w:t>Мероприятие 5. Оснащение автомобильным транспортом</w:t>
            </w:r>
            <w:r w:rsidRPr="004E3A2F">
              <w:rPr>
                <w:sz w:val="10"/>
                <w:szCs w:val="10"/>
              </w:rPr>
              <w:t xml:space="preserve"> медицинских организаций, оказывающих первичную медико-санитарную помощь, центральных районных и районных больниц, расположенных в сельской местности, поселках городского типа и малых городах (с численностью населения до 50 тыс. человек): автотранспорт для доставки пациентов в медицинские организации, автотранспорт для доставки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районов</w:t>
            </w:r>
          </w:p>
        </w:tc>
        <w:tc>
          <w:tcPr>
            <w:tcW w:w="708" w:type="dxa"/>
            <w:shd w:val="clear" w:color="000000" w:fill="FFFFFF"/>
            <w:vAlign w:val="center"/>
            <w:hideMark/>
          </w:tcPr>
          <w:p w:rsidR="004E3A2F" w:rsidRPr="004E3A2F" w:rsidRDefault="004E3A2F" w:rsidP="004E3A2F">
            <w:pPr>
              <w:jc w:val="center"/>
              <w:rPr>
                <w:sz w:val="10"/>
                <w:szCs w:val="10"/>
              </w:rPr>
            </w:pPr>
          </w:p>
        </w:tc>
        <w:tc>
          <w:tcPr>
            <w:tcW w:w="993"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992"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992"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1134"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1134"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1382"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r>
      <w:tr w:rsidR="004E3A2F" w:rsidRPr="004E3A2F" w:rsidTr="004E3A2F">
        <w:trPr>
          <w:trHeight w:val="60"/>
        </w:trPr>
        <w:tc>
          <w:tcPr>
            <w:tcW w:w="562" w:type="dxa"/>
            <w:shd w:val="clear" w:color="auto" w:fill="auto"/>
            <w:vAlign w:val="center"/>
            <w:hideMark/>
          </w:tcPr>
          <w:p w:rsidR="004E3A2F" w:rsidRPr="004E3A2F" w:rsidRDefault="004E3A2F" w:rsidP="004E3A2F">
            <w:pPr>
              <w:jc w:val="center"/>
              <w:rPr>
                <w:sz w:val="10"/>
                <w:szCs w:val="10"/>
              </w:rPr>
            </w:pPr>
          </w:p>
        </w:tc>
        <w:tc>
          <w:tcPr>
            <w:tcW w:w="3261" w:type="dxa"/>
            <w:shd w:val="clear" w:color="auto" w:fill="auto"/>
            <w:noWrap/>
            <w:vAlign w:val="center"/>
            <w:hideMark/>
          </w:tcPr>
          <w:p w:rsidR="004E3A2F" w:rsidRPr="004E3A2F" w:rsidRDefault="004E3A2F" w:rsidP="004E3A2F">
            <w:pPr>
              <w:jc w:val="center"/>
              <w:rPr>
                <w:sz w:val="10"/>
                <w:szCs w:val="10"/>
              </w:rPr>
            </w:pPr>
            <w:r w:rsidRPr="004E3A2F">
              <w:rPr>
                <w:sz w:val="10"/>
                <w:szCs w:val="10"/>
              </w:rPr>
              <w:t>всего, из них:</w:t>
            </w:r>
          </w:p>
        </w:tc>
        <w:tc>
          <w:tcPr>
            <w:tcW w:w="708" w:type="dxa"/>
            <w:shd w:val="clear" w:color="auto" w:fill="auto"/>
            <w:vAlign w:val="center"/>
            <w:hideMark/>
          </w:tcPr>
          <w:p w:rsidR="004E3A2F" w:rsidRPr="004E3A2F" w:rsidRDefault="004E3A2F" w:rsidP="004E3A2F">
            <w:pPr>
              <w:jc w:val="center"/>
              <w:rPr>
                <w:sz w:val="10"/>
                <w:szCs w:val="10"/>
              </w:rPr>
            </w:pPr>
          </w:p>
        </w:tc>
        <w:tc>
          <w:tcPr>
            <w:tcW w:w="993" w:type="dxa"/>
            <w:shd w:val="clear" w:color="auto" w:fill="auto"/>
            <w:vAlign w:val="center"/>
            <w:hideMark/>
          </w:tcPr>
          <w:p w:rsidR="004E3A2F" w:rsidRPr="004E3A2F" w:rsidRDefault="004E3A2F" w:rsidP="004E3A2F">
            <w:pPr>
              <w:jc w:val="center"/>
              <w:rPr>
                <w:sz w:val="10"/>
                <w:szCs w:val="10"/>
              </w:rPr>
            </w:pPr>
          </w:p>
        </w:tc>
        <w:tc>
          <w:tcPr>
            <w:tcW w:w="1134" w:type="dxa"/>
            <w:shd w:val="clear" w:color="auto" w:fill="auto"/>
            <w:vAlign w:val="center"/>
            <w:hideMark/>
          </w:tcPr>
          <w:p w:rsidR="004E3A2F" w:rsidRPr="004E3A2F" w:rsidRDefault="004E3A2F" w:rsidP="004E3A2F">
            <w:pPr>
              <w:jc w:val="center"/>
              <w:rPr>
                <w:sz w:val="10"/>
                <w:szCs w:val="10"/>
              </w:rPr>
            </w:pPr>
          </w:p>
        </w:tc>
        <w:tc>
          <w:tcPr>
            <w:tcW w:w="1134" w:type="dxa"/>
            <w:shd w:val="clear" w:color="auto" w:fill="auto"/>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p>
        </w:tc>
        <w:tc>
          <w:tcPr>
            <w:tcW w:w="992" w:type="dxa"/>
            <w:shd w:val="clear" w:color="000000" w:fill="FFFFFF"/>
            <w:vAlign w:val="center"/>
            <w:hideMark/>
          </w:tcPr>
          <w:p w:rsidR="004E3A2F" w:rsidRPr="004E3A2F" w:rsidRDefault="004E3A2F" w:rsidP="004E3A2F">
            <w:pPr>
              <w:jc w:val="center"/>
              <w:rPr>
                <w:sz w:val="10"/>
                <w:szCs w:val="10"/>
              </w:rPr>
            </w:pPr>
          </w:p>
        </w:tc>
        <w:tc>
          <w:tcPr>
            <w:tcW w:w="992"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p>
        </w:tc>
        <w:tc>
          <w:tcPr>
            <w:tcW w:w="1382" w:type="dxa"/>
            <w:shd w:val="clear" w:color="000000" w:fill="FFFFFF"/>
            <w:vAlign w:val="center"/>
            <w:hideMark/>
          </w:tcPr>
          <w:p w:rsidR="004E3A2F" w:rsidRPr="004E3A2F" w:rsidRDefault="004E3A2F" w:rsidP="004E3A2F">
            <w:pPr>
              <w:jc w:val="center"/>
              <w:rPr>
                <w:sz w:val="10"/>
                <w:szCs w:val="10"/>
              </w:rPr>
            </w:pPr>
          </w:p>
        </w:tc>
      </w:tr>
      <w:tr w:rsidR="004E3A2F" w:rsidRPr="004E3A2F" w:rsidTr="004E3A2F">
        <w:trPr>
          <w:trHeight w:val="60"/>
        </w:trPr>
        <w:tc>
          <w:tcPr>
            <w:tcW w:w="562" w:type="dxa"/>
            <w:shd w:val="clear" w:color="000000" w:fill="FFFFFF"/>
            <w:vAlign w:val="center"/>
            <w:hideMark/>
          </w:tcPr>
          <w:p w:rsidR="004E3A2F" w:rsidRPr="004E3A2F" w:rsidRDefault="004E3A2F" w:rsidP="004E3A2F">
            <w:pPr>
              <w:jc w:val="center"/>
              <w:rPr>
                <w:sz w:val="10"/>
                <w:szCs w:val="10"/>
              </w:rPr>
            </w:pPr>
            <w:r w:rsidRPr="004E3A2F">
              <w:rPr>
                <w:sz w:val="10"/>
                <w:szCs w:val="10"/>
              </w:rPr>
              <w:t>5.1.</w:t>
            </w:r>
          </w:p>
        </w:tc>
        <w:tc>
          <w:tcPr>
            <w:tcW w:w="3261" w:type="dxa"/>
            <w:shd w:val="clear" w:color="000000" w:fill="FFFFFF"/>
            <w:noWrap/>
            <w:vAlign w:val="center"/>
            <w:hideMark/>
          </w:tcPr>
          <w:p w:rsidR="004E3A2F" w:rsidRPr="004E3A2F" w:rsidRDefault="004E3A2F" w:rsidP="004E3A2F">
            <w:pPr>
              <w:jc w:val="center"/>
              <w:rPr>
                <w:sz w:val="10"/>
                <w:szCs w:val="10"/>
              </w:rPr>
            </w:pPr>
            <w:r w:rsidRPr="004E3A2F">
              <w:rPr>
                <w:sz w:val="10"/>
                <w:szCs w:val="10"/>
              </w:rPr>
              <w:t>бюджет субъектов Российской Федерации</w:t>
            </w:r>
          </w:p>
        </w:tc>
        <w:tc>
          <w:tcPr>
            <w:tcW w:w="708" w:type="dxa"/>
            <w:shd w:val="clear" w:color="000000" w:fill="FFFFFF"/>
            <w:vAlign w:val="center"/>
            <w:hideMark/>
          </w:tcPr>
          <w:p w:rsidR="004E3A2F" w:rsidRPr="004E3A2F" w:rsidRDefault="004E3A2F" w:rsidP="004E3A2F">
            <w:pPr>
              <w:jc w:val="center"/>
              <w:rPr>
                <w:sz w:val="10"/>
                <w:szCs w:val="10"/>
              </w:rPr>
            </w:pPr>
          </w:p>
        </w:tc>
        <w:tc>
          <w:tcPr>
            <w:tcW w:w="993"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992"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992"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1134"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1134"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1382"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r>
      <w:tr w:rsidR="004E3A2F" w:rsidRPr="004E3A2F" w:rsidTr="004E3A2F">
        <w:trPr>
          <w:trHeight w:val="60"/>
        </w:trPr>
        <w:tc>
          <w:tcPr>
            <w:tcW w:w="562" w:type="dxa"/>
            <w:shd w:val="clear" w:color="000000" w:fill="FFFFFF"/>
            <w:vAlign w:val="center"/>
            <w:hideMark/>
          </w:tcPr>
          <w:p w:rsidR="004E3A2F" w:rsidRPr="004E3A2F" w:rsidRDefault="004E3A2F" w:rsidP="004E3A2F">
            <w:pPr>
              <w:jc w:val="center"/>
              <w:rPr>
                <w:sz w:val="10"/>
                <w:szCs w:val="10"/>
              </w:rPr>
            </w:pPr>
            <w:r w:rsidRPr="004E3A2F">
              <w:rPr>
                <w:sz w:val="10"/>
                <w:szCs w:val="10"/>
              </w:rPr>
              <w:t>6.</w:t>
            </w:r>
          </w:p>
        </w:tc>
        <w:tc>
          <w:tcPr>
            <w:tcW w:w="3261" w:type="dxa"/>
            <w:shd w:val="clear" w:color="000000" w:fill="FFFFFF"/>
            <w:vAlign w:val="center"/>
            <w:hideMark/>
          </w:tcPr>
          <w:p w:rsidR="004E3A2F" w:rsidRPr="004E3A2F" w:rsidRDefault="004E3A2F" w:rsidP="004E3A2F">
            <w:pPr>
              <w:jc w:val="center"/>
              <w:rPr>
                <w:sz w:val="10"/>
                <w:szCs w:val="10"/>
              </w:rPr>
            </w:pPr>
            <w:r w:rsidRPr="004E3A2F">
              <w:rPr>
                <w:b/>
                <w:bCs/>
                <w:sz w:val="10"/>
                <w:szCs w:val="10"/>
              </w:rPr>
              <w:t xml:space="preserve">Мероприятие 6. </w:t>
            </w:r>
            <w:r w:rsidRPr="004E3A2F">
              <w:rPr>
                <w:sz w:val="10"/>
                <w:szCs w:val="10"/>
              </w:rPr>
              <w:t xml:space="preserve">С учетом паспортов медицинских организаций приведение материально-технической базы медицинских организаций, оказывающих первичную медико-санитарную помощь взрослым и детям, их обособленных структурных подразделений, центральных районных и районных больниц в соответствие с требованиями порядков оказания медицинской помощи, их </w:t>
            </w:r>
            <w:r w:rsidRPr="004E3A2F">
              <w:rPr>
                <w:b/>
                <w:bCs/>
                <w:sz w:val="10"/>
                <w:szCs w:val="10"/>
              </w:rPr>
              <w:t xml:space="preserve">дооснащение и переоснащение оборудованием </w:t>
            </w:r>
            <w:r w:rsidRPr="004E3A2F">
              <w:rPr>
                <w:sz w:val="10"/>
                <w:szCs w:val="10"/>
              </w:rPr>
              <w:t>для оказания медицинской помощи</w:t>
            </w:r>
          </w:p>
        </w:tc>
        <w:tc>
          <w:tcPr>
            <w:tcW w:w="708" w:type="dxa"/>
            <w:shd w:val="clear" w:color="000000" w:fill="FFFFFF"/>
            <w:vAlign w:val="center"/>
            <w:hideMark/>
          </w:tcPr>
          <w:p w:rsidR="004E3A2F" w:rsidRPr="004E3A2F" w:rsidRDefault="004E3A2F" w:rsidP="004E3A2F">
            <w:pPr>
              <w:jc w:val="center"/>
              <w:rPr>
                <w:sz w:val="10"/>
                <w:szCs w:val="10"/>
              </w:rPr>
            </w:pPr>
          </w:p>
        </w:tc>
        <w:tc>
          <w:tcPr>
            <w:tcW w:w="993"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992"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992"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1134"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1134"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1382"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r>
      <w:tr w:rsidR="004E3A2F" w:rsidRPr="004E3A2F" w:rsidTr="004E3A2F">
        <w:trPr>
          <w:trHeight w:val="60"/>
        </w:trPr>
        <w:tc>
          <w:tcPr>
            <w:tcW w:w="562" w:type="dxa"/>
            <w:shd w:val="clear" w:color="auto" w:fill="auto"/>
            <w:vAlign w:val="center"/>
            <w:hideMark/>
          </w:tcPr>
          <w:p w:rsidR="004E3A2F" w:rsidRPr="004E3A2F" w:rsidRDefault="004E3A2F" w:rsidP="004E3A2F">
            <w:pPr>
              <w:jc w:val="center"/>
              <w:rPr>
                <w:sz w:val="10"/>
                <w:szCs w:val="10"/>
              </w:rPr>
            </w:pPr>
          </w:p>
        </w:tc>
        <w:tc>
          <w:tcPr>
            <w:tcW w:w="3261" w:type="dxa"/>
            <w:shd w:val="clear" w:color="auto" w:fill="auto"/>
            <w:noWrap/>
            <w:vAlign w:val="center"/>
            <w:hideMark/>
          </w:tcPr>
          <w:p w:rsidR="004E3A2F" w:rsidRPr="004E3A2F" w:rsidRDefault="004E3A2F" w:rsidP="004E3A2F">
            <w:pPr>
              <w:jc w:val="center"/>
              <w:rPr>
                <w:sz w:val="10"/>
                <w:szCs w:val="10"/>
              </w:rPr>
            </w:pPr>
            <w:r w:rsidRPr="004E3A2F">
              <w:rPr>
                <w:sz w:val="10"/>
                <w:szCs w:val="10"/>
              </w:rPr>
              <w:t>всего, из них:</w:t>
            </w:r>
          </w:p>
        </w:tc>
        <w:tc>
          <w:tcPr>
            <w:tcW w:w="708" w:type="dxa"/>
            <w:shd w:val="clear" w:color="auto" w:fill="auto"/>
            <w:vAlign w:val="center"/>
            <w:hideMark/>
          </w:tcPr>
          <w:p w:rsidR="004E3A2F" w:rsidRPr="004E3A2F" w:rsidRDefault="004E3A2F" w:rsidP="004E3A2F">
            <w:pPr>
              <w:jc w:val="center"/>
              <w:rPr>
                <w:sz w:val="10"/>
                <w:szCs w:val="10"/>
              </w:rPr>
            </w:pPr>
          </w:p>
        </w:tc>
        <w:tc>
          <w:tcPr>
            <w:tcW w:w="993" w:type="dxa"/>
            <w:shd w:val="clear" w:color="auto" w:fill="auto"/>
            <w:vAlign w:val="center"/>
            <w:hideMark/>
          </w:tcPr>
          <w:p w:rsidR="004E3A2F" w:rsidRPr="004E3A2F" w:rsidRDefault="004E3A2F" w:rsidP="004E3A2F">
            <w:pPr>
              <w:jc w:val="center"/>
              <w:rPr>
                <w:sz w:val="10"/>
                <w:szCs w:val="10"/>
              </w:rPr>
            </w:pPr>
          </w:p>
        </w:tc>
        <w:tc>
          <w:tcPr>
            <w:tcW w:w="1134" w:type="dxa"/>
            <w:shd w:val="clear" w:color="auto" w:fill="auto"/>
            <w:vAlign w:val="center"/>
            <w:hideMark/>
          </w:tcPr>
          <w:p w:rsidR="004E3A2F" w:rsidRPr="004E3A2F" w:rsidRDefault="004E3A2F" w:rsidP="004E3A2F">
            <w:pPr>
              <w:jc w:val="center"/>
              <w:rPr>
                <w:sz w:val="10"/>
                <w:szCs w:val="10"/>
              </w:rPr>
            </w:pPr>
          </w:p>
        </w:tc>
        <w:tc>
          <w:tcPr>
            <w:tcW w:w="1134" w:type="dxa"/>
            <w:shd w:val="clear" w:color="auto" w:fill="auto"/>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p>
        </w:tc>
        <w:tc>
          <w:tcPr>
            <w:tcW w:w="992" w:type="dxa"/>
            <w:shd w:val="clear" w:color="000000" w:fill="FFFFFF"/>
            <w:vAlign w:val="center"/>
            <w:hideMark/>
          </w:tcPr>
          <w:p w:rsidR="004E3A2F" w:rsidRPr="004E3A2F" w:rsidRDefault="004E3A2F" w:rsidP="004E3A2F">
            <w:pPr>
              <w:jc w:val="center"/>
              <w:rPr>
                <w:sz w:val="10"/>
                <w:szCs w:val="10"/>
              </w:rPr>
            </w:pPr>
          </w:p>
        </w:tc>
        <w:tc>
          <w:tcPr>
            <w:tcW w:w="992"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p>
        </w:tc>
        <w:tc>
          <w:tcPr>
            <w:tcW w:w="1382" w:type="dxa"/>
            <w:shd w:val="clear" w:color="000000" w:fill="FFFFFF"/>
            <w:vAlign w:val="center"/>
            <w:hideMark/>
          </w:tcPr>
          <w:p w:rsidR="004E3A2F" w:rsidRPr="004E3A2F" w:rsidRDefault="004E3A2F" w:rsidP="004E3A2F">
            <w:pPr>
              <w:jc w:val="center"/>
              <w:rPr>
                <w:sz w:val="10"/>
                <w:szCs w:val="10"/>
              </w:rPr>
            </w:pPr>
          </w:p>
        </w:tc>
      </w:tr>
      <w:tr w:rsidR="004E3A2F" w:rsidRPr="004E3A2F" w:rsidTr="004E3A2F">
        <w:trPr>
          <w:trHeight w:val="60"/>
        </w:trPr>
        <w:tc>
          <w:tcPr>
            <w:tcW w:w="562" w:type="dxa"/>
            <w:shd w:val="clear" w:color="000000" w:fill="FFFFFF"/>
            <w:vAlign w:val="center"/>
            <w:hideMark/>
          </w:tcPr>
          <w:p w:rsidR="004E3A2F" w:rsidRPr="004E3A2F" w:rsidRDefault="004E3A2F" w:rsidP="004E3A2F">
            <w:pPr>
              <w:jc w:val="center"/>
              <w:rPr>
                <w:sz w:val="10"/>
                <w:szCs w:val="10"/>
              </w:rPr>
            </w:pPr>
            <w:r w:rsidRPr="004E3A2F">
              <w:rPr>
                <w:sz w:val="10"/>
                <w:szCs w:val="10"/>
              </w:rPr>
              <w:t>6.1.</w:t>
            </w:r>
          </w:p>
        </w:tc>
        <w:tc>
          <w:tcPr>
            <w:tcW w:w="3261" w:type="dxa"/>
            <w:shd w:val="clear" w:color="000000" w:fill="FFFFFF"/>
            <w:noWrap/>
            <w:vAlign w:val="center"/>
            <w:hideMark/>
          </w:tcPr>
          <w:p w:rsidR="004E3A2F" w:rsidRPr="004E3A2F" w:rsidRDefault="004E3A2F" w:rsidP="004E3A2F">
            <w:pPr>
              <w:jc w:val="center"/>
              <w:rPr>
                <w:sz w:val="10"/>
                <w:szCs w:val="10"/>
              </w:rPr>
            </w:pPr>
            <w:r w:rsidRPr="004E3A2F">
              <w:rPr>
                <w:sz w:val="10"/>
                <w:szCs w:val="10"/>
              </w:rPr>
              <w:t>бюджет субъектов Российской Федерации</w:t>
            </w:r>
          </w:p>
        </w:tc>
        <w:tc>
          <w:tcPr>
            <w:tcW w:w="708" w:type="dxa"/>
            <w:shd w:val="clear" w:color="000000" w:fill="FFFFFF"/>
            <w:vAlign w:val="center"/>
            <w:hideMark/>
          </w:tcPr>
          <w:p w:rsidR="004E3A2F" w:rsidRPr="004E3A2F" w:rsidRDefault="004E3A2F" w:rsidP="004E3A2F">
            <w:pPr>
              <w:jc w:val="center"/>
              <w:rPr>
                <w:sz w:val="10"/>
                <w:szCs w:val="10"/>
              </w:rPr>
            </w:pPr>
          </w:p>
        </w:tc>
        <w:tc>
          <w:tcPr>
            <w:tcW w:w="993"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p>
        </w:tc>
        <w:tc>
          <w:tcPr>
            <w:tcW w:w="1134"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992"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992"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1134"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1134"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c>
          <w:tcPr>
            <w:tcW w:w="1382" w:type="dxa"/>
            <w:shd w:val="clear" w:color="000000" w:fill="FFFFFF"/>
            <w:vAlign w:val="center"/>
            <w:hideMark/>
          </w:tcPr>
          <w:p w:rsidR="004E3A2F" w:rsidRPr="004E3A2F" w:rsidRDefault="004E3A2F" w:rsidP="004E3A2F">
            <w:pPr>
              <w:jc w:val="center"/>
              <w:rPr>
                <w:sz w:val="10"/>
                <w:szCs w:val="10"/>
              </w:rPr>
            </w:pPr>
            <w:r w:rsidRPr="004E3A2F">
              <w:rPr>
                <w:sz w:val="10"/>
                <w:szCs w:val="10"/>
              </w:rPr>
              <w:t>0,00</w:t>
            </w:r>
          </w:p>
        </w:tc>
      </w:tr>
    </w:tbl>
    <w:p w:rsidR="006079F8" w:rsidRDefault="006079F8" w:rsidP="007A3382">
      <w:pPr>
        <w:rPr>
          <w:sz w:val="28"/>
          <w:szCs w:val="28"/>
        </w:rPr>
      </w:pPr>
    </w:p>
    <w:p w:rsidR="006079F8" w:rsidRDefault="006079F8" w:rsidP="006079F8">
      <w:pPr>
        <w:jc w:val="center"/>
        <w:rPr>
          <w:sz w:val="28"/>
          <w:szCs w:val="28"/>
        </w:rPr>
        <w:sectPr w:rsidR="006079F8" w:rsidSect="00265B42">
          <w:pgSz w:w="16838" w:h="11906" w:orient="landscape" w:code="9"/>
          <w:pgMar w:top="1418" w:right="1134" w:bottom="567" w:left="1134" w:header="709" w:footer="709" w:gutter="0"/>
          <w:pgNumType w:start="3"/>
          <w:cols w:space="708"/>
          <w:docGrid w:linePitch="360"/>
        </w:sectPr>
      </w:pPr>
      <w:r w:rsidRPr="00BF6CAD">
        <w:t>____________________»</w:t>
      </w:r>
      <w:r w:rsidR="00F05C3C">
        <w:t>.</w:t>
      </w:r>
    </w:p>
    <w:p w:rsidR="00EA2E3F" w:rsidRPr="00735863" w:rsidRDefault="00EA2E3F" w:rsidP="00EA2E3F">
      <w:pPr>
        <w:ind w:firstLine="709"/>
        <w:jc w:val="both"/>
        <w:rPr>
          <w:sz w:val="28"/>
          <w:szCs w:val="28"/>
        </w:rPr>
      </w:pPr>
      <w:r>
        <w:rPr>
          <w:sz w:val="28"/>
          <w:szCs w:val="28"/>
        </w:rPr>
        <w:lastRenderedPageBreak/>
        <w:t xml:space="preserve">3. </w:t>
      </w:r>
      <w:r w:rsidRPr="003B6826">
        <w:rPr>
          <w:sz w:val="28"/>
          <w:szCs w:val="28"/>
        </w:rPr>
        <w:t>Приложение № 4</w:t>
      </w:r>
      <w:r>
        <w:rPr>
          <w:sz w:val="28"/>
          <w:szCs w:val="28"/>
        </w:rPr>
        <w:t>а</w:t>
      </w:r>
      <w:r w:rsidRPr="003B6826">
        <w:rPr>
          <w:sz w:val="28"/>
          <w:szCs w:val="28"/>
        </w:rPr>
        <w:t xml:space="preserve"> «</w:t>
      </w:r>
      <w:r w:rsidRPr="00EA2E3F">
        <w:rPr>
          <w:sz w:val="28"/>
          <w:szCs w:val="28"/>
        </w:rPr>
        <w:t>Результаты реализации Программы</w:t>
      </w:r>
      <w:r w:rsidRPr="003B6826">
        <w:rPr>
          <w:sz w:val="28"/>
          <w:szCs w:val="28"/>
        </w:rPr>
        <w:t xml:space="preserve"> </w:t>
      </w:r>
      <w:r>
        <w:rPr>
          <w:sz w:val="28"/>
          <w:szCs w:val="28"/>
        </w:rPr>
        <w:t>«</w:t>
      </w:r>
      <w:r w:rsidRPr="003B6826">
        <w:rPr>
          <w:sz w:val="28"/>
          <w:szCs w:val="28"/>
        </w:rPr>
        <w:t>Модернизация первичного звена здрав</w:t>
      </w:r>
      <w:r>
        <w:rPr>
          <w:sz w:val="28"/>
          <w:szCs w:val="28"/>
        </w:rPr>
        <w:t>оохранения в Забайкальском крае</w:t>
      </w:r>
      <w:r w:rsidRPr="003B6826">
        <w:rPr>
          <w:sz w:val="28"/>
          <w:szCs w:val="28"/>
        </w:rPr>
        <w:t>» изложить в следующей редакции:</w:t>
      </w:r>
    </w:p>
    <w:p w:rsidR="004E3A2F" w:rsidRDefault="004E3A2F" w:rsidP="004E3A2F">
      <w:pPr>
        <w:jc w:val="both"/>
        <w:rPr>
          <w:sz w:val="28"/>
          <w:szCs w:val="28"/>
        </w:rPr>
      </w:pPr>
    </w:p>
    <w:p w:rsidR="004E3A2F" w:rsidRDefault="004E3A2F" w:rsidP="004E3A2F">
      <w:pPr>
        <w:ind w:left="9214"/>
        <w:jc w:val="center"/>
        <w:rPr>
          <w:rFonts w:eastAsia="Calibri"/>
          <w:sz w:val="28"/>
          <w:szCs w:val="28"/>
        </w:rPr>
      </w:pPr>
      <w:r w:rsidRPr="002F052A">
        <w:rPr>
          <w:rFonts w:eastAsia="Calibri"/>
          <w:sz w:val="28"/>
          <w:szCs w:val="28"/>
        </w:rPr>
        <w:t>«ПРИЛОЖЕНИЕ № 4</w:t>
      </w:r>
      <w:r w:rsidR="00EA2E3F">
        <w:rPr>
          <w:rFonts w:eastAsia="Calibri"/>
          <w:sz w:val="28"/>
          <w:szCs w:val="28"/>
        </w:rPr>
        <w:t>а</w:t>
      </w:r>
    </w:p>
    <w:p w:rsidR="004E3A2F" w:rsidRPr="00E67303" w:rsidRDefault="004E3A2F" w:rsidP="004E3A2F">
      <w:pPr>
        <w:ind w:left="9214"/>
        <w:jc w:val="center"/>
        <w:rPr>
          <w:rFonts w:eastAsia="Calibri"/>
          <w:sz w:val="20"/>
          <w:szCs w:val="20"/>
        </w:rPr>
      </w:pPr>
    </w:p>
    <w:p w:rsidR="004E3A2F" w:rsidRPr="002F052A" w:rsidRDefault="004E3A2F" w:rsidP="004E3A2F">
      <w:pPr>
        <w:ind w:left="9214"/>
        <w:jc w:val="center"/>
        <w:rPr>
          <w:sz w:val="28"/>
          <w:szCs w:val="28"/>
        </w:rPr>
      </w:pPr>
      <w:r w:rsidRPr="002F052A">
        <w:rPr>
          <w:rFonts w:eastAsia="Calibri"/>
          <w:sz w:val="28"/>
          <w:szCs w:val="28"/>
        </w:rPr>
        <w:t xml:space="preserve">к региональной программе </w:t>
      </w:r>
      <w:r w:rsidRPr="002F052A">
        <w:rPr>
          <w:sz w:val="28"/>
          <w:szCs w:val="28"/>
        </w:rPr>
        <w:t>«Модернизация первичного звена здравоохранения в Забайкальском крае»</w:t>
      </w:r>
    </w:p>
    <w:p w:rsidR="004E3A2F" w:rsidRPr="002F052A" w:rsidRDefault="004E3A2F" w:rsidP="004E3A2F">
      <w:pPr>
        <w:autoSpaceDE w:val="0"/>
        <w:autoSpaceDN w:val="0"/>
        <w:adjustRightInd w:val="0"/>
        <w:ind w:left="9214"/>
        <w:jc w:val="center"/>
        <w:rPr>
          <w:rFonts w:eastAsia="Calibri"/>
          <w:sz w:val="28"/>
          <w:szCs w:val="28"/>
        </w:rPr>
      </w:pPr>
      <w:r w:rsidRPr="002F052A">
        <w:rPr>
          <w:rFonts w:eastAsia="Calibri"/>
          <w:sz w:val="28"/>
          <w:szCs w:val="28"/>
        </w:rPr>
        <w:t>(в редакции постановления Правительства</w:t>
      </w:r>
    </w:p>
    <w:p w:rsidR="004E3A2F" w:rsidRDefault="004E3A2F" w:rsidP="004E3A2F">
      <w:pPr>
        <w:autoSpaceDE w:val="0"/>
        <w:autoSpaceDN w:val="0"/>
        <w:adjustRightInd w:val="0"/>
        <w:ind w:left="9214"/>
        <w:jc w:val="center"/>
        <w:rPr>
          <w:rFonts w:eastAsia="Calibri"/>
          <w:sz w:val="28"/>
          <w:szCs w:val="28"/>
        </w:rPr>
      </w:pPr>
      <w:r w:rsidRPr="002F052A">
        <w:rPr>
          <w:rFonts w:eastAsia="Calibri"/>
          <w:sz w:val="28"/>
          <w:szCs w:val="28"/>
        </w:rPr>
        <w:t>Забайкальского края</w:t>
      </w:r>
    </w:p>
    <w:p w:rsidR="004E3A2F" w:rsidRPr="002F052A" w:rsidRDefault="004E3A2F" w:rsidP="004E3A2F">
      <w:pPr>
        <w:autoSpaceDE w:val="0"/>
        <w:autoSpaceDN w:val="0"/>
        <w:adjustRightInd w:val="0"/>
        <w:ind w:left="9214"/>
        <w:jc w:val="right"/>
        <w:rPr>
          <w:rFonts w:eastAsia="Calibri"/>
          <w:sz w:val="28"/>
          <w:szCs w:val="28"/>
        </w:rPr>
      </w:pPr>
      <w:r w:rsidRPr="002F052A">
        <w:rPr>
          <w:rFonts w:eastAsia="Calibri"/>
          <w:sz w:val="28"/>
          <w:szCs w:val="28"/>
        </w:rPr>
        <w:t>)</w:t>
      </w:r>
    </w:p>
    <w:p w:rsidR="004E3A2F" w:rsidRPr="00EA2E3F" w:rsidRDefault="004E3A2F" w:rsidP="00EA2E3F">
      <w:pPr>
        <w:jc w:val="center"/>
        <w:rPr>
          <w:sz w:val="28"/>
          <w:szCs w:val="28"/>
        </w:rPr>
      </w:pPr>
    </w:p>
    <w:p w:rsidR="00EA2E3F" w:rsidRPr="00EA2E3F" w:rsidRDefault="00EA2E3F" w:rsidP="00EA2E3F">
      <w:pPr>
        <w:autoSpaceDE w:val="0"/>
        <w:autoSpaceDN w:val="0"/>
        <w:adjustRightInd w:val="0"/>
        <w:jc w:val="center"/>
        <w:rPr>
          <w:b/>
          <w:bCs/>
          <w:sz w:val="28"/>
          <w:szCs w:val="28"/>
        </w:rPr>
      </w:pPr>
      <w:r w:rsidRPr="00EA2E3F">
        <w:rPr>
          <w:b/>
          <w:bCs/>
          <w:sz w:val="28"/>
          <w:szCs w:val="28"/>
        </w:rPr>
        <w:t>Сводный перечень объектов здравоохранения, подлежащих к строительству (реконструкции), капитальному</w:t>
      </w:r>
    </w:p>
    <w:p w:rsidR="00EA2E3F" w:rsidRDefault="00EA2E3F" w:rsidP="00EA2E3F">
      <w:pPr>
        <w:jc w:val="center"/>
        <w:rPr>
          <w:b/>
          <w:bCs/>
          <w:sz w:val="28"/>
          <w:szCs w:val="28"/>
        </w:rPr>
        <w:sectPr w:rsidR="00EA2E3F" w:rsidSect="00C26163">
          <w:footnotePr>
            <w:numFmt w:val="chicago"/>
          </w:footnotePr>
          <w:pgSz w:w="16840" w:h="13325" w:orient="landscape" w:code="9"/>
          <w:pgMar w:top="993" w:right="1134" w:bottom="567" w:left="1701" w:header="709" w:footer="709" w:gutter="0"/>
          <w:cols w:space="708"/>
          <w:docGrid w:linePitch="360"/>
        </w:sectPr>
      </w:pPr>
      <w:r w:rsidRPr="00EA2E3F">
        <w:rPr>
          <w:b/>
          <w:bCs/>
          <w:sz w:val="28"/>
          <w:szCs w:val="28"/>
        </w:rPr>
        <w:t>ремонту, приобретению и монтаж</w:t>
      </w:r>
      <w:r>
        <w:rPr>
          <w:b/>
          <w:bCs/>
          <w:sz w:val="28"/>
          <w:szCs w:val="28"/>
        </w:rPr>
        <w:t>у</w:t>
      </w:r>
      <w:r>
        <w:rPr>
          <w:rStyle w:val="affa"/>
          <w:b/>
          <w:bCs/>
          <w:sz w:val="28"/>
          <w:szCs w:val="28"/>
        </w:rPr>
        <w:footnoteReference w:id="1"/>
      </w:r>
    </w:p>
    <w:p w:rsidR="00EA2E3F" w:rsidRPr="00EA2E3F" w:rsidRDefault="00EA2E3F" w:rsidP="00EA2E3F">
      <w:pPr>
        <w:rPr>
          <w:sz w:val="28"/>
          <w:szCs w:val="28"/>
        </w:rPr>
      </w:pPr>
    </w:p>
    <w:tbl>
      <w:tblPr>
        <w:tblW w:w="5000" w:type="pct"/>
        <w:tblLook w:val="04A0" w:firstRow="1" w:lastRow="0" w:firstColumn="1" w:lastColumn="0" w:noHBand="0" w:noVBand="1"/>
      </w:tblPr>
      <w:tblGrid>
        <w:gridCol w:w="3139"/>
        <w:gridCol w:w="1481"/>
        <w:gridCol w:w="1481"/>
        <w:gridCol w:w="1481"/>
        <w:gridCol w:w="1481"/>
        <w:gridCol w:w="1481"/>
        <w:gridCol w:w="3451"/>
      </w:tblGrid>
      <w:tr w:rsidR="00EA2E3F" w:rsidRPr="00EA2E3F" w:rsidTr="00EA2E3F">
        <w:trPr>
          <w:trHeight w:val="300"/>
        </w:trPr>
        <w:tc>
          <w:tcPr>
            <w:tcW w:w="112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Наименование мероприятия</w:t>
            </w:r>
          </w:p>
        </w:tc>
        <w:tc>
          <w:tcPr>
            <w:tcW w:w="3878" w:type="pct"/>
            <w:gridSpan w:val="6"/>
            <w:tcBorders>
              <w:top w:val="single" w:sz="4" w:space="0" w:color="auto"/>
              <w:left w:val="nil"/>
              <w:bottom w:val="single" w:sz="4" w:space="0" w:color="auto"/>
              <w:right w:val="single" w:sz="4" w:space="0" w:color="000000"/>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 xml:space="preserve">Количество </w:t>
            </w:r>
            <w:r w:rsidRPr="00EA2E3F">
              <w:rPr>
                <w:b/>
                <w:bCs/>
                <w:color w:val="000000"/>
                <w:sz w:val="20"/>
                <w:szCs w:val="20"/>
                <w:u w:val="single"/>
              </w:rPr>
              <w:t>вводных</w:t>
            </w:r>
            <w:r w:rsidRPr="00EA2E3F">
              <w:rPr>
                <w:color w:val="000000"/>
                <w:sz w:val="20"/>
                <w:szCs w:val="20"/>
              </w:rPr>
              <w:t xml:space="preserve"> объектов здравоохранения, ед.</w:t>
            </w:r>
          </w:p>
        </w:tc>
      </w:tr>
      <w:tr w:rsidR="00EA2E3F" w:rsidRPr="00EA2E3F" w:rsidTr="00EA2E3F">
        <w:trPr>
          <w:trHeight w:val="70"/>
        </w:trPr>
        <w:tc>
          <w:tcPr>
            <w:tcW w:w="1122" w:type="pct"/>
            <w:vMerge/>
            <w:tcBorders>
              <w:top w:val="single" w:sz="4" w:space="0" w:color="auto"/>
              <w:left w:val="single" w:sz="4" w:space="0" w:color="auto"/>
              <w:bottom w:val="single" w:sz="4" w:space="0" w:color="auto"/>
              <w:right w:val="single" w:sz="4" w:space="0" w:color="auto"/>
            </w:tcBorders>
            <w:vAlign w:val="center"/>
            <w:hideMark/>
          </w:tcPr>
          <w:p w:rsidR="00EA2E3F" w:rsidRPr="00EA2E3F" w:rsidRDefault="00EA2E3F" w:rsidP="00EA2E3F">
            <w:pPr>
              <w:jc w:val="center"/>
              <w:rPr>
                <w:color w:val="000000"/>
                <w:sz w:val="20"/>
                <w:szCs w:val="20"/>
              </w:rPr>
            </w:pP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2021</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2022</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2023</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2024</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2025</w:t>
            </w:r>
          </w:p>
        </w:tc>
        <w:tc>
          <w:tcPr>
            <w:tcW w:w="1232"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2021 - 2025</w:t>
            </w:r>
          </w:p>
        </w:tc>
      </w:tr>
      <w:tr w:rsidR="00EA2E3F" w:rsidRPr="00EA2E3F" w:rsidTr="00EA2E3F">
        <w:trPr>
          <w:trHeight w:val="70"/>
        </w:trPr>
        <w:tc>
          <w:tcPr>
            <w:tcW w:w="1122" w:type="pct"/>
            <w:tcBorders>
              <w:top w:val="nil"/>
              <w:left w:val="single" w:sz="4" w:space="0" w:color="auto"/>
              <w:bottom w:val="single" w:sz="4" w:space="0" w:color="auto"/>
              <w:right w:val="single" w:sz="4" w:space="0" w:color="auto"/>
            </w:tcBorders>
            <w:shd w:val="clear" w:color="000000" w:fill="D9D9D9"/>
            <w:noWrap/>
            <w:vAlign w:val="center"/>
            <w:hideMark/>
          </w:tcPr>
          <w:p w:rsidR="00EA2E3F" w:rsidRPr="00EA2E3F" w:rsidRDefault="00EA2E3F" w:rsidP="00EA2E3F">
            <w:pPr>
              <w:jc w:val="center"/>
              <w:rPr>
                <w:color w:val="000000"/>
                <w:sz w:val="20"/>
                <w:szCs w:val="20"/>
              </w:rPr>
            </w:pPr>
            <w:r w:rsidRPr="00EA2E3F">
              <w:rPr>
                <w:color w:val="000000"/>
                <w:sz w:val="20"/>
                <w:szCs w:val="20"/>
              </w:rPr>
              <w:t>1</w:t>
            </w:r>
          </w:p>
        </w:tc>
        <w:tc>
          <w:tcPr>
            <w:tcW w:w="529" w:type="pct"/>
            <w:tcBorders>
              <w:top w:val="nil"/>
              <w:left w:val="nil"/>
              <w:bottom w:val="single" w:sz="4" w:space="0" w:color="auto"/>
              <w:right w:val="single" w:sz="4" w:space="0" w:color="auto"/>
            </w:tcBorders>
            <w:shd w:val="clear" w:color="000000" w:fill="D9D9D9"/>
            <w:noWrap/>
            <w:vAlign w:val="center"/>
            <w:hideMark/>
          </w:tcPr>
          <w:p w:rsidR="00EA2E3F" w:rsidRPr="00EA2E3F" w:rsidRDefault="00EA2E3F" w:rsidP="00EA2E3F">
            <w:pPr>
              <w:jc w:val="center"/>
              <w:rPr>
                <w:color w:val="000000"/>
                <w:sz w:val="20"/>
                <w:szCs w:val="20"/>
              </w:rPr>
            </w:pPr>
            <w:r w:rsidRPr="00EA2E3F">
              <w:rPr>
                <w:color w:val="000000"/>
                <w:sz w:val="20"/>
                <w:szCs w:val="20"/>
              </w:rPr>
              <w:t>2</w:t>
            </w:r>
          </w:p>
        </w:tc>
        <w:tc>
          <w:tcPr>
            <w:tcW w:w="529" w:type="pct"/>
            <w:tcBorders>
              <w:top w:val="nil"/>
              <w:left w:val="nil"/>
              <w:bottom w:val="single" w:sz="4" w:space="0" w:color="auto"/>
              <w:right w:val="single" w:sz="4" w:space="0" w:color="auto"/>
            </w:tcBorders>
            <w:shd w:val="clear" w:color="000000" w:fill="D9D9D9"/>
            <w:noWrap/>
            <w:vAlign w:val="center"/>
            <w:hideMark/>
          </w:tcPr>
          <w:p w:rsidR="00EA2E3F" w:rsidRPr="00EA2E3F" w:rsidRDefault="00EA2E3F" w:rsidP="00EA2E3F">
            <w:pPr>
              <w:jc w:val="center"/>
              <w:rPr>
                <w:color w:val="000000"/>
                <w:sz w:val="20"/>
                <w:szCs w:val="20"/>
              </w:rPr>
            </w:pPr>
            <w:r w:rsidRPr="00EA2E3F">
              <w:rPr>
                <w:color w:val="000000"/>
                <w:sz w:val="20"/>
                <w:szCs w:val="20"/>
              </w:rPr>
              <w:t>3</w:t>
            </w:r>
          </w:p>
        </w:tc>
        <w:tc>
          <w:tcPr>
            <w:tcW w:w="529" w:type="pct"/>
            <w:tcBorders>
              <w:top w:val="nil"/>
              <w:left w:val="nil"/>
              <w:bottom w:val="single" w:sz="4" w:space="0" w:color="auto"/>
              <w:right w:val="single" w:sz="4" w:space="0" w:color="auto"/>
            </w:tcBorders>
            <w:shd w:val="clear" w:color="000000" w:fill="D9D9D9"/>
            <w:noWrap/>
            <w:vAlign w:val="center"/>
            <w:hideMark/>
          </w:tcPr>
          <w:p w:rsidR="00EA2E3F" w:rsidRPr="00EA2E3F" w:rsidRDefault="00EA2E3F" w:rsidP="00EA2E3F">
            <w:pPr>
              <w:jc w:val="center"/>
              <w:rPr>
                <w:color w:val="000000"/>
                <w:sz w:val="20"/>
                <w:szCs w:val="20"/>
              </w:rPr>
            </w:pPr>
            <w:r w:rsidRPr="00EA2E3F">
              <w:rPr>
                <w:color w:val="000000"/>
                <w:sz w:val="20"/>
                <w:szCs w:val="20"/>
              </w:rPr>
              <w:t>4</w:t>
            </w:r>
          </w:p>
        </w:tc>
        <w:tc>
          <w:tcPr>
            <w:tcW w:w="529" w:type="pct"/>
            <w:tcBorders>
              <w:top w:val="nil"/>
              <w:left w:val="nil"/>
              <w:bottom w:val="single" w:sz="4" w:space="0" w:color="auto"/>
              <w:right w:val="single" w:sz="4" w:space="0" w:color="auto"/>
            </w:tcBorders>
            <w:shd w:val="clear" w:color="000000" w:fill="D9D9D9"/>
            <w:noWrap/>
            <w:vAlign w:val="center"/>
            <w:hideMark/>
          </w:tcPr>
          <w:p w:rsidR="00EA2E3F" w:rsidRPr="00EA2E3F" w:rsidRDefault="00EA2E3F" w:rsidP="00EA2E3F">
            <w:pPr>
              <w:jc w:val="center"/>
              <w:rPr>
                <w:color w:val="000000"/>
                <w:sz w:val="20"/>
                <w:szCs w:val="20"/>
              </w:rPr>
            </w:pPr>
            <w:r w:rsidRPr="00EA2E3F">
              <w:rPr>
                <w:color w:val="000000"/>
                <w:sz w:val="20"/>
                <w:szCs w:val="20"/>
              </w:rPr>
              <w:t>5</w:t>
            </w:r>
          </w:p>
        </w:tc>
        <w:tc>
          <w:tcPr>
            <w:tcW w:w="529" w:type="pct"/>
            <w:tcBorders>
              <w:top w:val="nil"/>
              <w:left w:val="nil"/>
              <w:bottom w:val="single" w:sz="4" w:space="0" w:color="auto"/>
              <w:right w:val="single" w:sz="4" w:space="0" w:color="auto"/>
            </w:tcBorders>
            <w:shd w:val="clear" w:color="000000" w:fill="D9D9D9"/>
            <w:noWrap/>
            <w:vAlign w:val="center"/>
            <w:hideMark/>
          </w:tcPr>
          <w:p w:rsidR="00EA2E3F" w:rsidRPr="00EA2E3F" w:rsidRDefault="00EA2E3F" w:rsidP="00EA2E3F">
            <w:pPr>
              <w:jc w:val="center"/>
              <w:rPr>
                <w:color w:val="000000"/>
                <w:sz w:val="20"/>
                <w:szCs w:val="20"/>
              </w:rPr>
            </w:pPr>
            <w:r w:rsidRPr="00EA2E3F">
              <w:rPr>
                <w:color w:val="000000"/>
                <w:sz w:val="20"/>
                <w:szCs w:val="20"/>
              </w:rPr>
              <w:t>6</w:t>
            </w:r>
          </w:p>
        </w:tc>
        <w:tc>
          <w:tcPr>
            <w:tcW w:w="1232" w:type="pct"/>
            <w:tcBorders>
              <w:top w:val="nil"/>
              <w:left w:val="nil"/>
              <w:bottom w:val="single" w:sz="4" w:space="0" w:color="auto"/>
              <w:right w:val="single" w:sz="4" w:space="0" w:color="auto"/>
            </w:tcBorders>
            <w:shd w:val="clear" w:color="000000" w:fill="D9D9D9"/>
            <w:noWrap/>
            <w:vAlign w:val="center"/>
            <w:hideMark/>
          </w:tcPr>
          <w:p w:rsidR="00EA2E3F" w:rsidRPr="00EA2E3F" w:rsidRDefault="00EA2E3F" w:rsidP="00EA2E3F">
            <w:pPr>
              <w:jc w:val="center"/>
              <w:rPr>
                <w:color w:val="000000"/>
                <w:sz w:val="20"/>
                <w:szCs w:val="20"/>
              </w:rPr>
            </w:pPr>
            <w:r w:rsidRPr="00EA2E3F">
              <w:rPr>
                <w:color w:val="000000"/>
                <w:sz w:val="20"/>
                <w:szCs w:val="20"/>
              </w:rPr>
              <w:t>7</w:t>
            </w:r>
          </w:p>
        </w:tc>
      </w:tr>
      <w:tr w:rsidR="00EA2E3F" w:rsidRPr="00EA2E3F" w:rsidTr="00EA2E3F">
        <w:trPr>
          <w:trHeight w:val="70"/>
        </w:trPr>
        <w:tc>
          <w:tcPr>
            <w:tcW w:w="1122" w:type="pct"/>
            <w:tcBorders>
              <w:top w:val="nil"/>
              <w:left w:val="single" w:sz="4" w:space="0" w:color="auto"/>
              <w:bottom w:val="single" w:sz="4" w:space="0" w:color="auto"/>
              <w:right w:val="single" w:sz="4" w:space="0" w:color="auto"/>
            </w:tcBorders>
            <w:shd w:val="clear" w:color="auto" w:fill="auto"/>
            <w:vAlign w:val="center"/>
            <w:hideMark/>
          </w:tcPr>
          <w:p w:rsidR="00EA2E3F" w:rsidRPr="00EA2E3F" w:rsidRDefault="00EA2E3F" w:rsidP="00EA2E3F">
            <w:pPr>
              <w:jc w:val="center"/>
              <w:rPr>
                <w:color w:val="000000"/>
                <w:sz w:val="20"/>
                <w:szCs w:val="20"/>
              </w:rPr>
            </w:pPr>
            <w:r w:rsidRPr="00EA2E3F">
              <w:rPr>
                <w:color w:val="000000"/>
                <w:sz w:val="20"/>
                <w:szCs w:val="20"/>
              </w:rPr>
              <w:t>Строительство (реконструкция) объектов здравоохранения</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0</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0</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0</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0</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1</w:t>
            </w:r>
          </w:p>
        </w:tc>
        <w:tc>
          <w:tcPr>
            <w:tcW w:w="1232"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1</w:t>
            </w:r>
          </w:p>
        </w:tc>
      </w:tr>
      <w:tr w:rsidR="00EA2E3F" w:rsidRPr="00EA2E3F" w:rsidTr="00EA2E3F">
        <w:trPr>
          <w:trHeight w:val="70"/>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Капитальный ремонт</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21</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19</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13</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6</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19</w:t>
            </w:r>
          </w:p>
        </w:tc>
        <w:tc>
          <w:tcPr>
            <w:tcW w:w="1232"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78</w:t>
            </w:r>
          </w:p>
        </w:tc>
      </w:tr>
      <w:tr w:rsidR="00EA2E3F" w:rsidRPr="00EA2E3F" w:rsidTr="00EA2E3F">
        <w:trPr>
          <w:trHeight w:val="70"/>
        </w:trPr>
        <w:tc>
          <w:tcPr>
            <w:tcW w:w="1122" w:type="pct"/>
            <w:tcBorders>
              <w:top w:val="nil"/>
              <w:left w:val="single" w:sz="4" w:space="0" w:color="auto"/>
              <w:bottom w:val="single" w:sz="4" w:space="0" w:color="auto"/>
              <w:right w:val="single" w:sz="4" w:space="0" w:color="auto"/>
            </w:tcBorders>
            <w:shd w:val="clear" w:color="auto" w:fill="auto"/>
            <w:vAlign w:val="center"/>
            <w:hideMark/>
          </w:tcPr>
          <w:p w:rsidR="00EA2E3F" w:rsidRPr="00EA2E3F" w:rsidRDefault="00EA2E3F" w:rsidP="00EA2E3F">
            <w:pPr>
              <w:jc w:val="center"/>
              <w:rPr>
                <w:color w:val="000000"/>
                <w:sz w:val="20"/>
                <w:szCs w:val="20"/>
              </w:rPr>
            </w:pPr>
            <w:r w:rsidRPr="00EA2E3F">
              <w:rPr>
                <w:color w:val="000000"/>
                <w:sz w:val="20"/>
                <w:szCs w:val="20"/>
              </w:rPr>
              <w:t>Приобретение быстровозводимых модульных конструкций</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0</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21</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10</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17</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12</w:t>
            </w:r>
          </w:p>
        </w:tc>
        <w:tc>
          <w:tcPr>
            <w:tcW w:w="1232"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60</w:t>
            </w:r>
          </w:p>
        </w:tc>
      </w:tr>
      <w:tr w:rsidR="00EA2E3F" w:rsidRPr="00EA2E3F" w:rsidTr="00EA2E3F">
        <w:trPr>
          <w:trHeight w:val="70"/>
        </w:trPr>
        <w:tc>
          <w:tcPr>
            <w:tcW w:w="1122" w:type="pct"/>
            <w:tcBorders>
              <w:top w:val="nil"/>
              <w:left w:val="single" w:sz="4" w:space="0" w:color="auto"/>
              <w:bottom w:val="single" w:sz="4" w:space="0" w:color="auto"/>
              <w:right w:val="single" w:sz="4" w:space="0" w:color="auto"/>
            </w:tcBorders>
            <w:shd w:val="clear" w:color="auto" w:fill="auto"/>
            <w:vAlign w:val="center"/>
            <w:hideMark/>
          </w:tcPr>
          <w:p w:rsidR="00EA2E3F" w:rsidRPr="00EA2E3F" w:rsidRDefault="00EA2E3F" w:rsidP="00EA2E3F">
            <w:pPr>
              <w:jc w:val="center"/>
              <w:rPr>
                <w:color w:val="000000"/>
                <w:sz w:val="20"/>
                <w:szCs w:val="20"/>
              </w:rPr>
            </w:pPr>
            <w:r w:rsidRPr="00EA2E3F">
              <w:rPr>
                <w:color w:val="000000"/>
                <w:sz w:val="20"/>
                <w:szCs w:val="20"/>
              </w:rPr>
              <w:t>Приобретение объектов недвижимости</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0</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0</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0</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0</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0</w:t>
            </w:r>
          </w:p>
        </w:tc>
        <w:tc>
          <w:tcPr>
            <w:tcW w:w="1232"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0</w:t>
            </w:r>
          </w:p>
        </w:tc>
      </w:tr>
    </w:tbl>
    <w:p w:rsidR="004E3A2F" w:rsidRDefault="004E3A2F" w:rsidP="003B6826">
      <w:pPr>
        <w:jc w:val="both"/>
        <w:rPr>
          <w:sz w:val="28"/>
          <w:szCs w:val="28"/>
        </w:rPr>
      </w:pPr>
    </w:p>
    <w:tbl>
      <w:tblPr>
        <w:tblW w:w="5000" w:type="pct"/>
        <w:tblLook w:val="04A0" w:firstRow="1" w:lastRow="0" w:firstColumn="1" w:lastColumn="0" w:noHBand="0" w:noVBand="1"/>
      </w:tblPr>
      <w:tblGrid>
        <w:gridCol w:w="3139"/>
        <w:gridCol w:w="1481"/>
        <w:gridCol w:w="1481"/>
        <w:gridCol w:w="1481"/>
        <w:gridCol w:w="1481"/>
        <w:gridCol w:w="1481"/>
        <w:gridCol w:w="3451"/>
      </w:tblGrid>
      <w:tr w:rsidR="00EA2E3F" w:rsidRPr="00EA2E3F" w:rsidTr="00EA2E3F">
        <w:trPr>
          <w:trHeight w:val="70"/>
        </w:trPr>
        <w:tc>
          <w:tcPr>
            <w:tcW w:w="112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Наименование мероприятия</w:t>
            </w:r>
          </w:p>
        </w:tc>
        <w:tc>
          <w:tcPr>
            <w:tcW w:w="3878" w:type="pct"/>
            <w:gridSpan w:val="6"/>
            <w:tcBorders>
              <w:top w:val="single" w:sz="4" w:space="0" w:color="auto"/>
              <w:left w:val="nil"/>
              <w:bottom w:val="single" w:sz="4" w:space="0" w:color="auto"/>
              <w:right w:val="single" w:sz="4" w:space="0" w:color="000000"/>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 xml:space="preserve">Количество </w:t>
            </w:r>
            <w:r w:rsidRPr="00EA2E3F">
              <w:rPr>
                <w:b/>
                <w:bCs/>
                <w:color w:val="000000"/>
                <w:sz w:val="20"/>
                <w:szCs w:val="20"/>
                <w:u w:val="single"/>
              </w:rPr>
              <w:t>финансируемых</w:t>
            </w:r>
            <w:r w:rsidRPr="00EA2E3F">
              <w:rPr>
                <w:color w:val="000000"/>
                <w:sz w:val="20"/>
                <w:szCs w:val="20"/>
              </w:rPr>
              <w:t xml:space="preserve"> объектов здравоохранения, ед.</w:t>
            </w:r>
          </w:p>
        </w:tc>
      </w:tr>
      <w:tr w:rsidR="00EA2E3F" w:rsidRPr="00EA2E3F" w:rsidTr="00EA2E3F">
        <w:trPr>
          <w:trHeight w:val="70"/>
        </w:trPr>
        <w:tc>
          <w:tcPr>
            <w:tcW w:w="1122" w:type="pct"/>
            <w:vMerge/>
            <w:tcBorders>
              <w:top w:val="single" w:sz="4" w:space="0" w:color="auto"/>
              <w:left w:val="single" w:sz="4" w:space="0" w:color="auto"/>
              <w:bottom w:val="single" w:sz="4" w:space="0" w:color="auto"/>
              <w:right w:val="single" w:sz="4" w:space="0" w:color="auto"/>
            </w:tcBorders>
            <w:vAlign w:val="center"/>
            <w:hideMark/>
          </w:tcPr>
          <w:p w:rsidR="00EA2E3F" w:rsidRPr="00EA2E3F" w:rsidRDefault="00EA2E3F" w:rsidP="00EA2E3F">
            <w:pPr>
              <w:jc w:val="center"/>
              <w:rPr>
                <w:color w:val="000000"/>
                <w:sz w:val="20"/>
                <w:szCs w:val="20"/>
              </w:rPr>
            </w:pP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2021</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2022</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2023</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2024</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2025</w:t>
            </w:r>
          </w:p>
        </w:tc>
        <w:tc>
          <w:tcPr>
            <w:tcW w:w="1232"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2021 - 2025</w:t>
            </w:r>
          </w:p>
        </w:tc>
      </w:tr>
      <w:tr w:rsidR="00EA2E3F" w:rsidRPr="00EA2E3F" w:rsidTr="00EA2E3F">
        <w:trPr>
          <w:trHeight w:val="70"/>
        </w:trPr>
        <w:tc>
          <w:tcPr>
            <w:tcW w:w="1122" w:type="pct"/>
            <w:tcBorders>
              <w:top w:val="nil"/>
              <w:left w:val="single" w:sz="4" w:space="0" w:color="auto"/>
              <w:bottom w:val="single" w:sz="4" w:space="0" w:color="auto"/>
              <w:right w:val="single" w:sz="4" w:space="0" w:color="auto"/>
            </w:tcBorders>
            <w:shd w:val="clear" w:color="000000" w:fill="D9D9D9"/>
            <w:noWrap/>
            <w:vAlign w:val="center"/>
            <w:hideMark/>
          </w:tcPr>
          <w:p w:rsidR="00EA2E3F" w:rsidRPr="00EA2E3F" w:rsidRDefault="00EA2E3F" w:rsidP="00EA2E3F">
            <w:pPr>
              <w:jc w:val="center"/>
              <w:rPr>
                <w:color w:val="000000"/>
                <w:sz w:val="20"/>
                <w:szCs w:val="20"/>
              </w:rPr>
            </w:pPr>
            <w:r w:rsidRPr="00EA2E3F">
              <w:rPr>
                <w:color w:val="000000"/>
                <w:sz w:val="20"/>
                <w:szCs w:val="20"/>
              </w:rPr>
              <w:t>1</w:t>
            </w:r>
          </w:p>
        </w:tc>
        <w:tc>
          <w:tcPr>
            <w:tcW w:w="529" w:type="pct"/>
            <w:tcBorders>
              <w:top w:val="nil"/>
              <w:left w:val="nil"/>
              <w:bottom w:val="single" w:sz="4" w:space="0" w:color="auto"/>
              <w:right w:val="single" w:sz="4" w:space="0" w:color="auto"/>
            </w:tcBorders>
            <w:shd w:val="clear" w:color="000000" w:fill="D9D9D9"/>
            <w:noWrap/>
            <w:vAlign w:val="center"/>
            <w:hideMark/>
          </w:tcPr>
          <w:p w:rsidR="00EA2E3F" w:rsidRPr="00EA2E3F" w:rsidRDefault="00EA2E3F" w:rsidP="00EA2E3F">
            <w:pPr>
              <w:jc w:val="center"/>
              <w:rPr>
                <w:color w:val="000000"/>
                <w:sz w:val="20"/>
                <w:szCs w:val="20"/>
              </w:rPr>
            </w:pPr>
            <w:r w:rsidRPr="00EA2E3F">
              <w:rPr>
                <w:color w:val="000000"/>
                <w:sz w:val="20"/>
                <w:szCs w:val="20"/>
              </w:rPr>
              <w:t>2</w:t>
            </w:r>
          </w:p>
        </w:tc>
        <w:tc>
          <w:tcPr>
            <w:tcW w:w="529" w:type="pct"/>
            <w:tcBorders>
              <w:top w:val="nil"/>
              <w:left w:val="nil"/>
              <w:bottom w:val="single" w:sz="4" w:space="0" w:color="auto"/>
              <w:right w:val="single" w:sz="4" w:space="0" w:color="auto"/>
            </w:tcBorders>
            <w:shd w:val="clear" w:color="000000" w:fill="D9D9D9"/>
            <w:noWrap/>
            <w:vAlign w:val="center"/>
            <w:hideMark/>
          </w:tcPr>
          <w:p w:rsidR="00EA2E3F" w:rsidRPr="00EA2E3F" w:rsidRDefault="00EA2E3F" w:rsidP="00EA2E3F">
            <w:pPr>
              <w:jc w:val="center"/>
              <w:rPr>
                <w:color w:val="000000"/>
                <w:sz w:val="20"/>
                <w:szCs w:val="20"/>
              </w:rPr>
            </w:pPr>
            <w:r w:rsidRPr="00EA2E3F">
              <w:rPr>
                <w:color w:val="000000"/>
                <w:sz w:val="20"/>
                <w:szCs w:val="20"/>
              </w:rPr>
              <w:t>3</w:t>
            </w:r>
          </w:p>
        </w:tc>
        <w:tc>
          <w:tcPr>
            <w:tcW w:w="529" w:type="pct"/>
            <w:tcBorders>
              <w:top w:val="nil"/>
              <w:left w:val="nil"/>
              <w:bottom w:val="single" w:sz="4" w:space="0" w:color="auto"/>
              <w:right w:val="single" w:sz="4" w:space="0" w:color="auto"/>
            </w:tcBorders>
            <w:shd w:val="clear" w:color="000000" w:fill="D9D9D9"/>
            <w:noWrap/>
            <w:vAlign w:val="center"/>
            <w:hideMark/>
          </w:tcPr>
          <w:p w:rsidR="00EA2E3F" w:rsidRPr="00EA2E3F" w:rsidRDefault="00EA2E3F" w:rsidP="00EA2E3F">
            <w:pPr>
              <w:jc w:val="center"/>
              <w:rPr>
                <w:color w:val="000000"/>
                <w:sz w:val="20"/>
                <w:szCs w:val="20"/>
              </w:rPr>
            </w:pPr>
            <w:r w:rsidRPr="00EA2E3F">
              <w:rPr>
                <w:color w:val="000000"/>
                <w:sz w:val="20"/>
                <w:szCs w:val="20"/>
              </w:rPr>
              <w:t>4</w:t>
            </w:r>
          </w:p>
        </w:tc>
        <w:tc>
          <w:tcPr>
            <w:tcW w:w="529" w:type="pct"/>
            <w:tcBorders>
              <w:top w:val="nil"/>
              <w:left w:val="nil"/>
              <w:bottom w:val="single" w:sz="4" w:space="0" w:color="auto"/>
              <w:right w:val="single" w:sz="4" w:space="0" w:color="auto"/>
            </w:tcBorders>
            <w:shd w:val="clear" w:color="000000" w:fill="D9D9D9"/>
            <w:noWrap/>
            <w:vAlign w:val="center"/>
            <w:hideMark/>
          </w:tcPr>
          <w:p w:rsidR="00EA2E3F" w:rsidRPr="00EA2E3F" w:rsidRDefault="00EA2E3F" w:rsidP="00EA2E3F">
            <w:pPr>
              <w:jc w:val="center"/>
              <w:rPr>
                <w:color w:val="000000"/>
                <w:sz w:val="20"/>
                <w:szCs w:val="20"/>
              </w:rPr>
            </w:pPr>
            <w:r w:rsidRPr="00EA2E3F">
              <w:rPr>
                <w:color w:val="000000"/>
                <w:sz w:val="20"/>
                <w:szCs w:val="20"/>
              </w:rPr>
              <w:t>5</w:t>
            </w:r>
          </w:p>
        </w:tc>
        <w:tc>
          <w:tcPr>
            <w:tcW w:w="529" w:type="pct"/>
            <w:tcBorders>
              <w:top w:val="nil"/>
              <w:left w:val="nil"/>
              <w:bottom w:val="single" w:sz="4" w:space="0" w:color="auto"/>
              <w:right w:val="single" w:sz="4" w:space="0" w:color="auto"/>
            </w:tcBorders>
            <w:shd w:val="clear" w:color="000000" w:fill="D9D9D9"/>
            <w:noWrap/>
            <w:vAlign w:val="center"/>
            <w:hideMark/>
          </w:tcPr>
          <w:p w:rsidR="00EA2E3F" w:rsidRPr="00EA2E3F" w:rsidRDefault="00EA2E3F" w:rsidP="00EA2E3F">
            <w:pPr>
              <w:jc w:val="center"/>
              <w:rPr>
                <w:color w:val="000000"/>
                <w:sz w:val="20"/>
                <w:szCs w:val="20"/>
              </w:rPr>
            </w:pPr>
            <w:r w:rsidRPr="00EA2E3F">
              <w:rPr>
                <w:color w:val="000000"/>
                <w:sz w:val="20"/>
                <w:szCs w:val="20"/>
              </w:rPr>
              <w:t>6</w:t>
            </w:r>
          </w:p>
        </w:tc>
        <w:tc>
          <w:tcPr>
            <w:tcW w:w="1232" w:type="pct"/>
            <w:tcBorders>
              <w:top w:val="nil"/>
              <w:left w:val="nil"/>
              <w:bottom w:val="single" w:sz="4" w:space="0" w:color="auto"/>
              <w:right w:val="single" w:sz="4" w:space="0" w:color="auto"/>
            </w:tcBorders>
            <w:shd w:val="clear" w:color="000000" w:fill="D9D9D9"/>
            <w:noWrap/>
            <w:vAlign w:val="center"/>
            <w:hideMark/>
          </w:tcPr>
          <w:p w:rsidR="00EA2E3F" w:rsidRPr="00EA2E3F" w:rsidRDefault="00EA2E3F" w:rsidP="00EA2E3F">
            <w:pPr>
              <w:jc w:val="center"/>
              <w:rPr>
                <w:color w:val="000000"/>
                <w:sz w:val="20"/>
                <w:szCs w:val="20"/>
              </w:rPr>
            </w:pPr>
            <w:r w:rsidRPr="00EA2E3F">
              <w:rPr>
                <w:color w:val="000000"/>
                <w:sz w:val="20"/>
                <w:szCs w:val="20"/>
              </w:rPr>
              <w:t>7</w:t>
            </w:r>
          </w:p>
        </w:tc>
      </w:tr>
      <w:tr w:rsidR="00EA2E3F" w:rsidRPr="00EA2E3F" w:rsidTr="00EA2E3F">
        <w:trPr>
          <w:trHeight w:val="70"/>
        </w:trPr>
        <w:tc>
          <w:tcPr>
            <w:tcW w:w="1122" w:type="pct"/>
            <w:tcBorders>
              <w:top w:val="nil"/>
              <w:left w:val="single" w:sz="4" w:space="0" w:color="auto"/>
              <w:bottom w:val="single" w:sz="4" w:space="0" w:color="auto"/>
              <w:right w:val="single" w:sz="4" w:space="0" w:color="auto"/>
            </w:tcBorders>
            <w:shd w:val="clear" w:color="auto" w:fill="auto"/>
            <w:vAlign w:val="center"/>
            <w:hideMark/>
          </w:tcPr>
          <w:p w:rsidR="00EA2E3F" w:rsidRPr="00EA2E3F" w:rsidRDefault="00EA2E3F" w:rsidP="00EA2E3F">
            <w:pPr>
              <w:jc w:val="center"/>
              <w:rPr>
                <w:color w:val="000000"/>
                <w:sz w:val="20"/>
                <w:szCs w:val="20"/>
              </w:rPr>
            </w:pPr>
            <w:r w:rsidRPr="00EA2E3F">
              <w:rPr>
                <w:color w:val="000000"/>
                <w:sz w:val="20"/>
                <w:szCs w:val="20"/>
              </w:rPr>
              <w:t>Строительство (реконструкция) объектов здравоохранения</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0</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0</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0</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0</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1</w:t>
            </w:r>
          </w:p>
        </w:tc>
        <w:tc>
          <w:tcPr>
            <w:tcW w:w="1232"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1</w:t>
            </w:r>
          </w:p>
        </w:tc>
      </w:tr>
      <w:tr w:rsidR="00EA2E3F" w:rsidRPr="00EA2E3F" w:rsidTr="00EA2E3F">
        <w:trPr>
          <w:trHeight w:val="70"/>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Капитальный ремонт</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21</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19</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13</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6</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19</w:t>
            </w:r>
          </w:p>
        </w:tc>
        <w:tc>
          <w:tcPr>
            <w:tcW w:w="1232"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78</w:t>
            </w:r>
          </w:p>
        </w:tc>
      </w:tr>
      <w:tr w:rsidR="00EA2E3F" w:rsidRPr="00EA2E3F" w:rsidTr="00EA2E3F">
        <w:trPr>
          <w:trHeight w:val="70"/>
        </w:trPr>
        <w:tc>
          <w:tcPr>
            <w:tcW w:w="1122" w:type="pct"/>
            <w:tcBorders>
              <w:top w:val="nil"/>
              <w:left w:val="single" w:sz="4" w:space="0" w:color="auto"/>
              <w:bottom w:val="single" w:sz="4" w:space="0" w:color="auto"/>
              <w:right w:val="single" w:sz="4" w:space="0" w:color="auto"/>
            </w:tcBorders>
            <w:shd w:val="clear" w:color="auto" w:fill="auto"/>
            <w:vAlign w:val="center"/>
            <w:hideMark/>
          </w:tcPr>
          <w:p w:rsidR="00EA2E3F" w:rsidRPr="00EA2E3F" w:rsidRDefault="00EA2E3F" w:rsidP="00EA2E3F">
            <w:pPr>
              <w:jc w:val="center"/>
              <w:rPr>
                <w:color w:val="000000"/>
                <w:sz w:val="20"/>
                <w:szCs w:val="20"/>
              </w:rPr>
            </w:pPr>
            <w:r w:rsidRPr="00EA2E3F">
              <w:rPr>
                <w:color w:val="000000"/>
                <w:sz w:val="20"/>
                <w:szCs w:val="20"/>
              </w:rPr>
              <w:t>Приобретение быстровозводимых модульных конструкций</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0</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21</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10</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17</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12</w:t>
            </w:r>
          </w:p>
        </w:tc>
        <w:tc>
          <w:tcPr>
            <w:tcW w:w="1232"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60</w:t>
            </w:r>
          </w:p>
        </w:tc>
      </w:tr>
      <w:tr w:rsidR="00EA2E3F" w:rsidRPr="00EA2E3F" w:rsidTr="00EA2E3F">
        <w:trPr>
          <w:trHeight w:val="70"/>
        </w:trPr>
        <w:tc>
          <w:tcPr>
            <w:tcW w:w="1122" w:type="pct"/>
            <w:tcBorders>
              <w:top w:val="nil"/>
              <w:left w:val="single" w:sz="4" w:space="0" w:color="auto"/>
              <w:bottom w:val="single" w:sz="4" w:space="0" w:color="auto"/>
              <w:right w:val="single" w:sz="4" w:space="0" w:color="auto"/>
            </w:tcBorders>
            <w:shd w:val="clear" w:color="auto" w:fill="auto"/>
            <w:vAlign w:val="center"/>
            <w:hideMark/>
          </w:tcPr>
          <w:p w:rsidR="00EA2E3F" w:rsidRPr="00EA2E3F" w:rsidRDefault="00EA2E3F" w:rsidP="00EA2E3F">
            <w:pPr>
              <w:jc w:val="center"/>
              <w:rPr>
                <w:color w:val="000000"/>
                <w:sz w:val="20"/>
                <w:szCs w:val="20"/>
              </w:rPr>
            </w:pPr>
            <w:r w:rsidRPr="00EA2E3F">
              <w:rPr>
                <w:color w:val="000000"/>
                <w:sz w:val="20"/>
                <w:szCs w:val="20"/>
              </w:rPr>
              <w:t>Приобретение объектов недвижимости</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0</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0</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0</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0</w:t>
            </w:r>
          </w:p>
        </w:tc>
        <w:tc>
          <w:tcPr>
            <w:tcW w:w="529"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0</w:t>
            </w:r>
          </w:p>
        </w:tc>
        <w:tc>
          <w:tcPr>
            <w:tcW w:w="1232" w:type="pct"/>
            <w:tcBorders>
              <w:top w:val="nil"/>
              <w:left w:val="nil"/>
              <w:bottom w:val="single" w:sz="4" w:space="0" w:color="auto"/>
              <w:right w:val="single" w:sz="4" w:space="0" w:color="auto"/>
            </w:tcBorders>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0</w:t>
            </w:r>
          </w:p>
        </w:tc>
      </w:tr>
    </w:tbl>
    <w:p w:rsidR="004E3A2F" w:rsidRDefault="004E3A2F" w:rsidP="003B6826">
      <w:pPr>
        <w:jc w:val="both"/>
        <w:rPr>
          <w:sz w:val="28"/>
          <w:szCs w:val="28"/>
        </w:rPr>
      </w:pPr>
    </w:p>
    <w:p w:rsidR="004E3A2F" w:rsidRPr="00EA2E3F" w:rsidRDefault="00EA2E3F" w:rsidP="00EA2E3F">
      <w:pPr>
        <w:jc w:val="center"/>
        <w:rPr>
          <w:b/>
          <w:sz w:val="28"/>
          <w:szCs w:val="28"/>
        </w:rPr>
      </w:pPr>
      <w:r w:rsidRPr="00EA2E3F">
        <w:rPr>
          <w:b/>
          <w:sz w:val="28"/>
          <w:szCs w:val="28"/>
        </w:rPr>
        <w:lastRenderedPageBreak/>
        <w:t>Сводный перечень медицинского оборудования в соответствии с утвержденными порядками, положениями и правилами в медицинских организациях, подведомственных органам исполнительной власти субъекта Российской Федерации и (или) муниципальных медицинских организаций, расположенных на территории субъекта Российской Федерации, оказывающих первичную медико-санитарную помощь</w:t>
      </w:r>
    </w:p>
    <w:p w:rsidR="004E3A2F" w:rsidRDefault="004E3A2F" w:rsidP="003B6826">
      <w:pPr>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1481"/>
        <w:gridCol w:w="1481"/>
        <w:gridCol w:w="1481"/>
        <w:gridCol w:w="1481"/>
        <w:gridCol w:w="1481"/>
        <w:gridCol w:w="3451"/>
      </w:tblGrid>
      <w:tr w:rsidR="00EA2E3F" w:rsidRPr="00EA2E3F" w:rsidTr="00B25C7F">
        <w:trPr>
          <w:trHeight w:val="70"/>
        </w:trPr>
        <w:tc>
          <w:tcPr>
            <w:tcW w:w="1122" w:type="pct"/>
            <w:vMerge w:val="restart"/>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Наименование мероприятия</w:t>
            </w:r>
          </w:p>
        </w:tc>
        <w:tc>
          <w:tcPr>
            <w:tcW w:w="3878" w:type="pct"/>
            <w:gridSpan w:val="6"/>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Количество медицинского оборудования, ед.</w:t>
            </w:r>
          </w:p>
        </w:tc>
      </w:tr>
      <w:tr w:rsidR="00EA2E3F" w:rsidRPr="00EA2E3F" w:rsidTr="00B25C7F">
        <w:trPr>
          <w:trHeight w:val="70"/>
        </w:trPr>
        <w:tc>
          <w:tcPr>
            <w:tcW w:w="1122" w:type="pct"/>
            <w:vMerge/>
            <w:vAlign w:val="center"/>
            <w:hideMark/>
          </w:tcPr>
          <w:p w:rsidR="00EA2E3F" w:rsidRPr="00EA2E3F" w:rsidRDefault="00EA2E3F" w:rsidP="00EA2E3F">
            <w:pPr>
              <w:jc w:val="center"/>
              <w:rPr>
                <w:color w:val="000000"/>
                <w:sz w:val="20"/>
                <w:szCs w:val="20"/>
              </w:rPr>
            </w:pPr>
          </w:p>
        </w:tc>
        <w:tc>
          <w:tcPr>
            <w:tcW w:w="529" w:type="pct"/>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2021</w:t>
            </w:r>
          </w:p>
        </w:tc>
        <w:tc>
          <w:tcPr>
            <w:tcW w:w="529" w:type="pct"/>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2022</w:t>
            </w:r>
          </w:p>
        </w:tc>
        <w:tc>
          <w:tcPr>
            <w:tcW w:w="529" w:type="pct"/>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2023</w:t>
            </w:r>
          </w:p>
        </w:tc>
        <w:tc>
          <w:tcPr>
            <w:tcW w:w="529" w:type="pct"/>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2024</w:t>
            </w:r>
          </w:p>
        </w:tc>
        <w:tc>
          <w:tcPr>
            <w:tcW w:w="529" w:type="pct"/>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2025</w:t>
            </w:r>
          </w:p>
        </w:tc>
        <w:tc>
          <w:tcPr>
            <w:tcW w:w="1232" w:type="pct"/>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2021 - 2025</w:t>
            </w:r>
          </w:p>
        </w:tc>
      </w:tr>
      <w:tr w:rsidR="00EA2E3F" w:rsidRPr="00EA2E3F" w:rsidTr="00B25C7F">
        <w:trPr>
          <w:trHeight w:val="70"/>
        </w:trPr>
        <w:tc>
          <w:tcPr>
            <w:tcW w:w="1122" w:type="pct"/>
            <w:shd w:val="clear" w:color="000000" w:fill="D9D9D9"/>
            <w:noWrap/>
            <w:vAlign w:val="center"/>
            <w:hideMark/>
          </w:tcPr>
          <w:p w:rsidR="00EA2E3F" w:rsidRPr="00EA2E3F" w:rsidRDefault="00EA2E3F" w:rsidP="00EA2E3F">
            <w:pPr>
              <w:jc w:val="center"/>
              <w:rPr>
                <w:color w:val="000000"/>
                <w:sz w:val="20"/>
                <w:szCs w:val="20"/>
              </w:rPr>
            </w:pPr>
            <w:r w:rsidRPr="00EA2E3F">
              <w:rPr>
                <w:color w:val="000000"/>
                <w:sz w:val="20"/>
                <w:szCs w:val="20"/>
              </w:rPr>
              <w:t>1</w:t>
            </w:r>
          </w:p>
        </w:tc>
        <w:tc>
          <w:tcPr>
            <w:tcW w:w="529" w:type="pct"/>
            <w:shd w:val="clear" w:color="000000" w:fill="D9D9D9"/>
            <w:noWrap/>
            <w:vAlign w:val="center"/>
            <w:hideMark/>
          </w:tcPr>
          <w:p w:rsidR="00EA2E3F" w:rsidRPr="00EA2E3F" w:rsidRDefault="00EA2E3F" w:rsidP="00EA2E3F">
            <w:pPr>
              <w:jc w:val="center"/>
              <w:rPr>
                <w:color w:val="000000"/>
                <w:sz w:val="20"/>
                <w:szCs w:val="20"/>
              </w:rPr>
            </w:pPr>
            <w:r w:rsidRPr="00EA2E3F">
              <w:rPr>
                <w:color w:val="000000"/>
                <w:sz w:val="20"/>
                <w:szCs w:val="20"/>
              </w:rPr>
              <w:t>2</w:t>
            </w:r>
          </w:p>
        </w:tc>
        <w:tc>
          <w:tcPr>
            <w:tcW w:w="529" w:type="pct"/>
            <w:shd w:val="clear" w:color="000000" w:fill="D9D9D9"/>
            <w:noWrap/>
            <w:vAlign w:val="center"/>
            <w:hideMark/>
          </w:tcPr>
          <w:p w:rsidR="00EA2E3F" w:rsidRPr="00EA2E3F" w:rsidRDefault="00EA2E3F" w:rsidP="00EA2E3F">
            <w:pPr>
              <w:jc w:val="center"/>
              <w:rPr>
                <w:color w:val="000000"/>
                <w:sz w:val="20"/>
                <w:szCs w:val="20"/>
              </w:rPr>
            </w:pPr>
            <w:r w:rsidRPr="00EA2E3F">
              <w:rPr>
                <w:color w:val="000000"/>
                <w:sz w:val="20"/>
                <w:szCs w:val="20"/>
              </w:rPr>
              <w:t>3</w:t>
            </w:r>
          </w:p>
        </w:tc>
        <w:tc>
          <w:tcPr>
            <w:tcW w:w="529" w:type="pct"/>
            <w:shd w:val="clear" w:color="000000" w:fill="D9D9D9"/>
            <w:noWrap/>
            <w:vAlign w:val="center"/>
            <w:hideMark/>
          </w:tcPr>
          <w:p w:rsidR="00EA2E3F" w:rsidRPr="00EA2E3F" w:rsidRDefault="00EA2E3F" w:rsidP="00EA2E3F">
            <w:pPr>
              <w:jc w:val="center"/>
              <w:rPr>
                <w:color w:val="000000"/>
                <w:sz w:val="20"/>
                <w:szCs w:val="20"/>
              </w:rPr>
            </w:pPr>
            <w:r w:rsidRPr="00EA2E3F">
              <w:rPr>
                <w:color w:val="000000"/>
                <w:sz w:val="20"/>
                <w:szCs w:val="20"/>
              </w:rPr>
              <w:t>4</w:t>
            </w:r>
          </w:p>
        </w:tc>
        <w:tc>
          <w:tcPr>
            <w:tcW w:w="529" w:type="pct"/>
            <w:shd w:val="clear" w:color="000000" w:fill="D9D9D9"/>
            <w:noWrap/>
            <w:vAlign w:val="center"/>
            <w:hideMark/>
          </w:tcPr>
          <w:p w:rsidR="00EA2E3F" w:rsidRPr="00EA2E3F" w:rsidRDefault="00EA2E3F" w:rsidP="00EA2E3F">
            <w:pPr>
              <w:jc w:val="center"/>
              <w:rPr>
                <w:color w:val="000000"/>
                <w:sz w:val="20"/>
                <w:szCs w:val="20"/>
              </w:rPr>
            </w:pPr>
            <w:r w:rsidRPr="00EA2E3F">
              <w:rPr>
                <w:color w:val="000000"/>
                <w:sz w:val="20"/>
                <w:szCs w:val="20"/>
              </w:rPr>
              <w:t>5</w:t>
            </w:r>
          </w:p>
        </w:tc>
        <w:tc>
          <w:tcPr>
            <w:tcW w:w="529" w:type="pct"/>
            <w:shd w:val="clear" w:color="000000" w:fill="D9D9D9"/>
            <w:noWrap/>
            <w:vAlign w:val="center"/>
            <w:hideMark/>
          </w:tcPr>
          <w:p w:rsidR="00EA2E3F" w:rsidRPr="00EA2E3F" w:rsidRDefault="00EA2E3F" w:rsidP="00EA2E3F">
            <w:pPr>
              <w:jc w:val="center"/>
              <w:rPr>
                <w:color w:val="000000"/>
                <w:sz w:val="20"/>
                <w:szCs w:val="20"/>
              </w:rPr>
            </w:pPr>
            <w:r w:rsidRPr="00EA2E3F">
              <w:rPr>
                <w:color w:val="000000"/>
                <w:sz w:val="20"/>
                <w:szCs w:val="20"/>
              </w:rPr>
              <w:t>6</w:t>
            </w:r>
          </w:p>
        </w:tc>
        <w:tc>
          <w:tcPr>
            <w:tcW w:w="1232" w:type="pct"/>
            <w:shd w:val="clear" w:color="000000" w:fill="D9D9D9"/>
            <w:noWrap/>
            <w:vAlign w:val="center"/>
            <w:hideMark/>
          </w:tcPr>
          <w:p w:rsidR="00EA2E3F" w:rsidRPr="00EA2E3F" w:rsidRDefault="00EA2E3F" w:rsidP="00EA2E3F">
            <w:pPr>
              <w:jc w:val="center"/>
              <w:rPr>
                <w:color w:val="000000"/>
                <w:sz w:val="20"/>
                <w:szCs w:val="20"/>
              </w:rPr>
            </w:pPr>
            <w:r w:rsidRPr="00EA2E3F">
              <w:rPr>
                <w:color w:val="000000"/>
                <w:sz w:val="20"/>
                <w:szCs w:val="20"/>
              </w:rPr>
              <w:t>7</w:t>
            </w:r>
          </w:p>
        </w:tc>
      </w:tr>
      <w:tr w:rsidR="00EA2E3F" w:rsidRPr="00EA2E3F" w:rsidTr="00B25C7F">
        <w:trPr>
          <w:trHeight w:val="221"/>
        </w:trPr>
        <w:tc>
          <w:tcPr>
            <w:tcW w:w="1122" w:type="pct"/>
            <w:shd w:val="clear" w:color="auto" w:fill="auto"/>
            <w:vAlign w:val="center"/>
            <w:hideMark/>
          </w:tcPr>
          <w:p w:rsidR="00EA2E3F" w:rsidRPr="00EA2E3F" w:rsidRDefault="00EA2E3F" w:rsidP="00EA2E3F">
            <w:pPr>
              <w:jc w:val="center"/>
              <w:rPr>
                <w:color w:val="000000"/>
                <w:sz w:val="20"/>
                <w:szCs w:val="20"/>
              </w:rPr>
            </w:pPr>
            <w:r w:rsidRPr="00EA2E3F">
              <w:rPr>
                <w:color w:val="000000"/>
                <w:sz w:val="20"/>
                <w:szCs w:val="20"/>
              </w:rPr>
              <w:t>Дооснащение медицинским оборудованием</w:t>
            </w:r>
          </w:p>
        </w:tc>
        <w:tc>
          <w:tcPr>
            <w:tcW w:w="529" w:type="pct"/>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53</w:t>
            </w:r>
          </w:p>
        </w:tc>
        <w:tc>
          <w:tcPr>
            <w:tcW w:w="529" w:type="pct"/>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286</w:t>
            </w:r>
          </w:p>
        </w:tc>
        <w:tc>
          <w:tcPr>
            <w:tcW w:w="529" w:type="pct"/>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31</w:t>
            </w:r>
          </w:p>
        </w:tc>
        <w:tc>
          <w:tcPr>
            <w:tcW w:w="529" w:type="pct"/>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19</w:t>
            </w:r>
          </w:p>
        </w:tc>
        <w:tc>
          <w:tcPr>
            <w:tcW w:w="529" w:type="pct"/>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13</w:t>
            </w:r>
          </w:p>
        </w:tc>
        <w:tc>
          <w:tcPr>
            <w:tcW w:w="1232" w:type="pct"/>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402</w:t>
            </w:r>
          </w:p>
        </w:tc>
      </w:tr>
      <w:tr w:rsidR="00EA2E3F" w:rsidRPr="00EA2E3F" w:rsidTr="00B25C7F">
        <w:trPr>
          <w:trHeight w:val="60"/>
        </w:trPr>
        <w:tc>
          <w:tcPr>
            <w:tcW w:w="1122" w:type="pct"/>
            <w:shd w:val="clear" w:color="auto" w:fill="auto"/>
            <w:vAlign w:val="center"/>
            <w:hideMark/>
          </w:tcPr>
          <w:p w:rsidR="00EA2E3F" w:rsidRPr="00EA2E3F" w:rsidRDefault="00EA2E3F" w:rsidP="00EA2E3F">
            <w:pPr>
              <w:jc w:val="center"/>
              <w:rPr>
                <w:color w:val="000000"/>
                <w:sz w:val="20"/>
                <w:szCs w:val="20"/>
              </w:rPr>
            </w:pPr>
            <w:r w:rsidRPr="00EA2E3F">
              <w:rPr>
                <w:color w:val="000000"/>
                <w:sz w:val="20"/>
                <w:szCs w:val="20"/>
              </w:rPr>
              <w:t>Переоснащение медицинским оборудованием</w:t>
            </w:r>
          </w:p>
        </w:tc>
        <w:tc>
          <w:tcPr>
            <w:tcW w:w="529" w:type="pct"/>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28</w:t>
            </w:r>
          </w:p>
        </w:tc>
        <w:tc>
          <w:tcPr>
            <w:tcW w:w="529" w:type="pct"/>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3</w:t>
            </w:r>
          </w:p>
        </w:tc>
        <w:tc>
          <w:tcPr>
            <w:tcW w:w="529" w:type="pct"/>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5</w:t>
            </w:r>
          </w:p>
        </w:tc>
        <w:tc>
          <w:tcPr>
            <w:tcW w:w="529" w:type="pct"/>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1</w:t>
            </w:r>
          </w:p>
        </w:tc>
        <w:tc>
          <w:tcPr>
            <w:tcW w:w="529" w:type="pct"/>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6</w:t>
            </w:r>
          </w:p>
        </w:tc>
        <w:tc>
          <w:tcPr>
            <w:tcW w:w="1232" w:type="pct"/>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43</w:t>
            </w:r>
          </w:p>
        </w:tc>
      </w:tr>
      <w:tr w:rsidR="00EA2E3F" w:rsidRPr="00EA2E3F" w:rsidTr="00B25C7F">
        <w:trPr>
          <w:trHeight w:val="70"/>
        </w:trPr>
        <w:tc>
          <w:tcPr>
            <w:tcW w:w="1122" w:type="pct"/>
            <w:shd w:val="clear" w:color="auto" w:fill="auto"/>
            <w:vAlign w:val="center"/>
            <w:hideMark/>
          </w:tcPr>
          <w:p w:rsidR="00EA2E3F" w:rsidRPr="00EA2E3F" w:rsidRDefault="00EA2E3F" w:rsidP="00EA2E3F">
            <w:pPr>
              <w:jc w:val="center"/>
              <w:rPr>
                <w:color w:val="000000"/>
                <w:sz w:val="20"/>
                <w:szCs w:val="20"/>
              </w:rPr>
            </w:pPr>
            <w:r w:rsidRPr="00EA2E3F">
              <w:rPr>
                <w:color w:val="000000"/>
                <w:sz w:val="20"/>
                <w:szCs w:val="20"/>
              </w:rPr>
              <w:t>ИТОГО</w:t>
            </w:r>
          </w:p>
        </w:tc>
        <w:tc>
          <w:tcPr>
            <w:tcW w:w="529" w:type="pct"/>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81</w:t>
            </w:r>
          </w:p>
        </w:tc>
        <w:tc>
          <w:tcPr>
            <w:tcW w:w="529" w:type="pct"/>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289</w:t>
            </w:r>
          </w:p>
        </w:tc>
        <w:tc>
          <w:tcPr>
            <w:tcW w:w="529" w:type="pct"/>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36</w:t>
            </w:r>
          </w:p>
        </w:tc>
        <w:tc>
          <w:tcPr>
            <w:tcW w:w="529" w:type="pct"/>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20</w:t>
            </w:r>
          </w:p>
        </w:tc>
        <w:tc>
          <w:tcPr>
            <w:tcW w:w="529" w:type="pct"/>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19</w:t>
            </w:r>
          </w:p>
        </w:tc>
        <w:tc>
          <w:tcPr>
            <w:tcW w:w="1232" w:type="pct"/>
            <w:shd w:val="clear" w:color="auto" w:fill="auto"/>
            <w:noWrap/>
            <w:vAlign w:val="center"/>
            <w:hideMark/>
          </w:tcPr>
          <w:p w:rsidR="00EA2E3F" w:rsidRPr="00EA2E3F" w:rsidRDefault="00EA2E3F" w:rsidP="00EA2E3F">
            <w:pPr>
              <w:jc w:val="center"/>
              <w:rPr>
                <w:color w:val="000000"/>
                <w:sz w:val="20"/>
                <w:szCs w:val="20"/>
              </w:rPr>
            </w:pPr>
            <w:r w:rsidRPr="00EA2E3F">
              <w:rPr>
                <w:color w:val="000000"/>
                <w:sz w:val="20"/>
                <w:szCs w:val="20"/>
              </w:rPr>
              <w:t>445</w:t>
            </w:r>
          </w:p>
        </w:tc>
      </w:tr>
    </w:tbl>
    <w:p w:rsidR="004E3A2F" w:rsidRPr="008F370C" w:rsidRDefault="004E3A2F" w:rsidP="008F370C">
      <w:pPr>
        <w:jc w:val="center"/>
        <w:rPr>
          <w:b/>
          <w:sz w:val="28"/>
          <w:szCs w:val="28"/>
        </w:rPr>
      </w:pPr>
    </w:p>
    <w:p w:rsidR="004E3A2F" w:rsidRPr="008F370C" w:rsidRDefault="008F370C" w:rsidP="008F370C">
      <w:pPr>
        <w:jc w:val="center"/>
        <w:rPr>
          <w:b/>
          <w:sz w:val="28"/>
          <w:szCs w:val="28"/>
        </w:rPr>
      </w:pPr>
      <w:r w:rsidRPr="008F370C">
        <w:rPr>
          <w:b/>
          <w:sz w:val="28"/>
          <w:szCs w:val="28"/>
        </w:rPr>
        <w:t>Сводный перечень тяжелого медицинского оборудования в соответствии с утвержденными порядками, положениями и правилами в медицинских организациях, подведомственных органам исполнительной власти субъекта Российской Федерации и (или) муниципальных медицинских организаций, расположенных на территории субъекта Российской Федерации, оказывающих первичную медико-санитарную помощь</w:t>
      </w:r>
    </w:p>
    <w:p w:rsidR="004E3A2F" w:rsidRDefault="004E3A2F" w:rsidP="003B6826">
      <w:pPr>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1481"/>
        <w:gridCol w:w="1481"/>
        <w:gridCol w:w="1481"/>
        <w:gridCol w:w="1481"/>
        <w:gridCol w:w="1481"/>
        <w:gridCol w:w="3451"/>
      </w:tblGrid>
      <w:tr w:rsidR="008F370C" w:rsidRPr="008F370C" w:rsidTr="007A0CD4">
        <w:trPr>
          <w:trHeight w:val="70"/>
        </w:trPr>
        <w:tc>
          <w:tcPr>
            <w:tcW w:w="1122" w:type="pct"/>
            <w:vMerge w:val="restar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Наименование мероприятия</w:t>
            </w:r>
          </w:p>
        </w:tc>
        <w:tc>
          <w:tcPr>
            <w:tcW w:w="3878" w:type="pct"/>
            <w:gridSpan w:val="6"/>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Количество медицинского оборудования, ед.</w:t>
            </w:r>
          </w:p>
        </w:tc>
      </w:tr>
      <w:tr w:rsidR="008F370C" w:rsidRPr="008F370C" w:rsidTr="007A0CD4">
        <w:trPr>
          <w:trHeight w:val="300"/>
        </w:trPr>
        <w:tc>
          <w:tcPr>
            <w:tcW w:w="1122" w:type="pct"/>
            <w:vMerge/>
            <w:vAlign w:val="center"/>
            <w:hideMark/>
          </w:tcPr>
          <w:p w:rsidR="008F370C" w:rsidRPr="008F370C" w:rsidRDefault="008F370C" w:rsidP="008F370C">
            <w:pPr>
              <w:jc w:val="center"/>
              <w:rPr>
                <w:color w:val="000000"/>
                <w:sz w:val="18"/>
                <w:szCs w:val="18"/>
              </w:rPr>
            </w:pPr>
          </w:p>
        </w:tc>
        <w:tc>
          <w:tcPr>
            <w:tcW w:w="529"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2021</w:t>
            </w:r>
          </w:p>
        </w:tc>
        <w:tc>
          <w:tcPr>
            <w:tcW w:w="529"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2022</w:t>
            </w:r>
          </w:p>
        </w:tc>
        <w:tc>
          <w:tcPr>
            <w:tcW w:w="529"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2023</w:t>
            </w:r>
          </w:p>
        </w:tc>
        <w:tc>
          <w:tcPr>
            <w:tcW w:w="529"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2024</w:t>
            </w:r>
          </w:p>
        </w:tc>
        <w:tc>
          <w:tcPr>
            <w:tcW w:w="529"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2025</w:t>
            </w:r>
          </w:p>
        </w:tc>
        <w:tc>
          <w:tcPr>
            <w:tcW w:w="1232"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2021 - 2025</w:t>
            </w:r>
          </w:p>
        </w:tc>
      </w:tr>
      <w:tr w:rsidR="008F370C" w:rsidRPr="008F370C" w:rsidTr="007A0CD4">
        <w:trPr>
          <w:trHeight w:val="300"/>
        </w:trPr>
        <w:tc>
          <w:tcPr>
            <w:tcW w:w="1122" w:type="pct"/>
            <w:shd w:val="clear" w:color="000000" w:fill="D9D9D9"/>
            <w:noWrap/>
            <w:vAlign w:val="center"/>
            <w:hideMark/>
          </w:tcPr>
          <w:p w:rsidR="008F370C" w:rsidRPr="008F370C" w:rsidRDefault="008F370C" w:rsidP="008F370C">
            <w:pPr>
              <w:jc w:val="center"/>
              <w:rPr>
                <w:color w:val="000000"/>
                <w:sz w:val="18"/>
                <w:szCs w:val="18"/>
              </w:rPr>
            </w:pPr>
            <w:r w:rsidRPr="008F370C">
              <w:rPr>
                <w:color w:val="000000"/>
                <w:sz w:val="18"/>
                <w:szCs w:val="18"/>
              </w:rPr>
              <w:t>1</w:t>
            </w:r>
          </w:p>
        </w:tc>
        <w:tc>
          <w:tcPr>
            <w:tcW w:w="529" w:type="pct"/>
            <w:shd w:val="clear" w:color="000000" w:fill="D9D9D9"/>
            <w:noWrap/>
            <w:vAlign w:val="center"/>
            <w:hideMark/>
          </w:tcPr>
          <w:p w:rsidR="008F370C" w:rsidRPr="008F370C" w:rsidRDefault="008F370C" w:rsidP="008F370C">
            <w:pPr>
              <w:jc w:val="center"/>
              <w:rPr>
                <w:color w:val="000000"/>
                <w:sz w:val="18"/>
                <w:szCs w:val="18"/>
              </w:rPr>
            </w:pPr>
            <w:r w:rsidRPr="008F370C">
              <w:rPr>
                <w:color w:val="000000"/>
                <w:sz w:val="18"/>
                <w:szCs w:val="18"/>
              </w:rPr>
              <w:t>2</w:t>
            </w:r>
          </w:p>
        </w:tc>
        <w:tc>
          <w:tcPr>
            <w:tcW w:w="529" w:type="pct"/>
            <w:shd w:val="clear" w:color="000000" w:fill="D9D9D9"/>
            <w:noWrap/>
            <w:vAlign w:val="center"/>
            <w:hideMark/>
          </w:tcPr>
          <w:p w:rsidR="008F370C" w:rsidRPr="008F370C" w:rsidRDefault="008F370C" w:rsidP="008F370C">
            <w:pPr>
              <w:jc w:val="center"/>
              <w:rPr>
                <w:color w:val="000000"/>
                <w:sz w:val="18"/>
                <w:szCs w:val="18"/>
              </w:rPr>
            </w:pPr>
            <w:r w:rsidRPr="008F370C">
              <w:rPr>
                <w:color w:val="000000"/>
                <w:sz w:val="18"/>
                <w:szCs w:val="18"/>
              </w:rPr>
              <w:t>3</w:t>
            </w:r>
          </w:p>
        </w:tc>
        <w:tc>
          <w:tcPr>
            <w:tcW w:w="529" w:type="pct"/>
            <w:shd w:val="clear" w:color="000000" w:fill="D9D9D9"/>
            <w:noWrap/>
            <w:vAlign w:val="center"/>
            <w:hideMark/>
          </w:tcPr>
          <w:p w:rsidR="008F370C" w:rsidRPr="008F370C" w:rsidRDefault="008F370C" w:rsidP="008F370C">
            <w:pPr>
              <w:jc w:val="center"/>
              <w:rPr>
                <w:color w:val="000000"/>
                <w:sz w:val="18"/>
                <w:szCs w:val="18"/>
              </w:rPr>
            </w:pPr>
            <w:r w:rsidRPr="008F370C">
              <w:rPr>
                <w:color w:val="000000"/>
                <w:sz w:val="18"/>
                <w:szCs w:val="18"/>
              </w:rPr>
              <w:t>4</w:t>
            </w:r>
          </w:p>
        </w:tc>
        <w:tc>
          <w:tcPr>
            <w:tcW w:w="529" w:type="pct"/>
            <w:shd w:val="clear" w:color="000000" w:fill="D9D9D9"/>
            <w:noWrap/>
            <w:vAlign w:val="center"/>
            <w:hideMark/>
          </w:tcPr>
          <w:p w:rsidR="008F370C" w:rsidRPr="008F370C" w:rsidRDefault="008F370C" w:rsidP="008F370C">
            <w:pPr>
              <w:jc w:val="center"/>
              <w:rPr>
                <w:color w:val="000000"/>
                <w:sz w:val="18"/>
                <w:szCs w:val="18"/>
              </w:rPr>
            </w:pPr>
            <w:r w:rsidRPr="008F370C">
              <w:rPr>
                <w:color w:val="000000"/>
                <w:sz w:val="18"/>
                <w:szCs w:val="18"/>
              </w:rPr>
              <w:t>5</w:t>
            </w:r>
          </w:p>
        </w:tc>
        <w:tc>
          <w:tcPr>
            <w:tcW w:w="529" w:type="pct"/>
            <w:shd w:val="clear" w:color="000000" w:fill="D9D9D9"/>
            <w:noWrap/>
            <w:vAlign w:val="center"/>
            <w:hideMark/>
          </w:tcPr>
          <w:p w:rsidR="008F370C" w:rsidRPr="008F370C" w:rsidRDefault="008F370C" w:rsidP="008F370C">
            <w:pPr>
              <w:jc w:val="center"/>
              <w:rPr>
                <w:color w:val="000000"/>
                <w:sz w:val="18"/>
                <w:szCs w:val="18"/>
              </w:rPr>
            </w:pPr>
            <w:r w:rsidRPr="008F370C">
              <w:rPr>
                <w:color w:val="000000"/>
                <w:sz w:val="18"/>
                <w:szCs w:val="18"/>
              </w:rPr>
              <w:t>6</w:t>
            </w:r>
          </w:p>
        </w:tc>
        <w:tc>
          <w:tcPr>
            <w:tcW w:w="1232" w:type="pct"/>
            <w:shd w:val="clear" w:color="000000" w:fill="D9D9D9"/>
            <w:noWrap/>
            <w:vAlign w:val="center"/>
            <w:hideMark/>
          </w:tcPr>
          <w:p w:rsidR="008F370C" w:rsidRPr="008F370C" w:rsidRDefault="008F370C" w:rsidP="008F370C">
            <w:pPr>
              <w:jc w:val="center"/>
              <w:rPr>
                <w:color w:val="000000"/>
                <w:sz w:val="18"/>
                <w:szCs w:val="18"/>
              </w:rPr>
            </w:pPr>
            <w:r w:rsidRPr="008F370C">
              <w:rPr>
                <w:color w:val="000000"/>
                <w:sz w:val="18"/>
                <w:szCs w:val="18"/>
              </w:rPr>
              <w:t>7</w:t>
            </w:r>
          </w:p>
        </w:tc>
      </w:tr>
      <w:tr w:rsidR="008F370C" w:rsidRPr="008F370C" w:rsidTr="007A0CD4">
        <w:trPr>
          <w:trHeight w:val="70"/>
        </w:trPr>
        <w:tc>
          <w:tcPr>
            <w:tcW w:w="1122" w:type="pct"/>
            <w:shd w:val="clear" w:color="auto" w:fill="auto"/>
            <w:vAlign w:val="center"/>
            <w:hideMark/>
          </w:tcPr>
          <w:p w:rsidR="008F370C" w:rsidRPr="008F370C" w:rsidRDefault="008F370C" w:rsidP="008F370C">
            <w:pPr>
              <w:jc w:val="center"/>
              <w:rPr>
                <w:b/>
                <w:bCs/>
                <w:color w:val="000000"/>
                <w:sz w:val="18"/>
                <w:szCs w:val="18"/>
              </w:rPr>
            </w:pPr>
            <w:r w:rsidRPr="008F370C">
              <w:rPr>
                <w:b/>
                <w:bCs/>
                <w:color w:val="000000"/>
                <w:sz w:val="18"/>
                <w:szCs w:val="18"/>
              </w:rPr>
              <w:t>Дооснащение медицинским оборудованием:</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1232"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0</w:t>
            </w:r>
          </w:p>
        </w:tc>
      </w:tr>
      <w:tr w:rsidR="008F370C" w:rsidRPr="008F370C" w:rsidTr="007A0CD4">
        <w:trPr>
          <w:trHeight w:val="70"/>
        </w:trPr>
        <w:tc>
          <w:tcPr>
            <w:tcW w:w="1122" w:type="pct"/>
            <w:shd w:val="clear" w:color="auto" w:fill="auto"/>
            <w:vAlign w:val="center"/>
            <w:hideMark/>
          </w:tcPr>
          <w:p w:rsidR="008F370C" w:rsidRPr="008F370C" w:rsidRDefault="008F370C" w:rsidP="008F370C">
            <w:pPr>
              <w:jc w:val="center"/>
              <w:rPr>
                <w:color w:val="000000"/>
                <w:sz w:val="18"/>
                <w:szCs w:val="18"/>
              </w:rPr>
            </w:pPr>
            <w:r w:rsidRPr="008F370C">
              <w:rPr>
                <w:color w:val="000000"/>
                <w:sz w:val="18"/>
                <w:szCs w:val="18"/>
              </w:rPr>
              <w:t>Аппарат рентгеновский стационарный для рентгенографии цифровой</w:t>
            </w:r>
          </w:p>
        </w:tc>
        <w:tc>
          <w:tcPr>
            <w:tcW w:w="529"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2</w:t>
            </w:r>
          </w:p>
        </w:tc>
        <w:tc>
          <w:tcPr>
            <w:tcW w:w="529"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2</w:t>
            </w:r>
          </w:p>
        </w:tc>
        <w:tc>
          <w:tcPr>
            <w:tcW w:w="529"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2</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2</w:t>
            </w:r>
          </w:p>
        </w:tc>
        <w:tc>
          <w:tcPr>
            <w:tcW w:w="1232"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8</w:t>
            </w:r>
          </w:p>
        </w:tc>
      </w:tr>
      <w:tr w:rsidR="008F370C" w:rsidRPr="008F370C" w:rsidTr="007A0CD4">
        <w:trPr>
          <w:trHeight w:val="70"/>
        </w:trPr>
        <w:tc>
          <w:tcPr>
            <w:tcW w:w="1122" w:type="pct"/>
            <w:shd w:val="clear" w:color="auto" w:fill="auto"/>
            <w:vAlign w:val="center"/>
            <w:hideMark/>
          </w:tcPr>
          <w:p w:rsidR="008F370C" w:rsidRPr="008F370C" w:rsidRDefault="008F370C" w:rsidP="008F370C">
            <w:pPr>
              <w:jc w:val="center"/>
              <w:rPr>
                <w:color w:val="000000"/>
                <w:sz w:val="18"/>
                <w:szCs w:val="18"/>
              </w:rPr>
            </w:pPr>
            <w:r w:rsidRPr="008F370C">
              <w:rPr>
                <w:color w:val="000000"/>
                <w:sz w:val="18"/>
                <w:szCs w:val="18"/>
              </w:rPr>
              <w:t>Аппарат рентгеновский стационарный для рентгенографии цифровой или аналоговый</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1232"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r>
      <w:tr w:rsidR="008F370C" w:rsidRPr="008F370C" w:rsidTr="007A0CD4">
        <w:trPr>
          <w:trHeight w:val="70"/>
        </w:trPr>
        <w:tc>
          <w:tcPr>
            <w:tcW w:w="1122" w:type="pct"/>
            <w:shd w:val="clear" w:color="auto" w:fill="auto"/>
            <w:vAlign w:val="center"/>
            <w:hideMark/>
          </w:tcPr>
          <w:p w:rsidR="008F370C" w:rsidRPr="008F370C" w:rsidRDefault="008F370C" w:rsidP="008F370C">
            <w:pPr>
              <w:jc w:val="center"/>
              <w:rPr>
                <w:color w:val="000000"/>
                <w:sz w:val="18"/>
                <w:szCs w:val="18"/>
              </w:rPr>
            </w:pPr>
            <w:r w:rsidRPr="008F370C">
              <w:rPr>
                <w:color w:val="000000"/>
                <w:sz w:val="18"/>
                <w:szCs w:val="18"/>
              </w:rPr>
              <w:t>Аппарат рентгеновский маммографический цифровой или аналоговый</w:t>
            </w:r>
          </w:p>
        </w:tc>
        <w:tc>
          <w:tcPr>
            <w:tcW w:w="529"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4</w:t>
            </w:r>
          </w:p>
        </w:tc>
        <w:tc>
          <w:tcPr>
            <w:tcW w:w="529"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3</w:t>
            </w:r>
          </w:p>
        </w:tc>
        <w:tc>
          <w:tcPr>
            <w:tcW w:w="529"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3</w:t>
            </w:r>
          </w:p>
        </w:tc>
        <w:tc>
          <w:tcPr>
            <w:tcW w:w="529"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1</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1232"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11</w:t>
            </w:r>
          </w:p>
        </w:tc>
      </w:tr>
      <w:tr w:rsidR="008F370C" w:rsidRPr="008F370C" w:rsidTr="007A0CD4">
        <w:trPr>
          <w:trHeight w:val="70"/>
        </w:trPr>
        <w:tc>
          <w:tcPr>
            <w:tcW w:w="1122" w:type="pct"/>
            <w:shd w:val="clear" w:color="auto" w:fill="auto"/>
            <w:vAlign w:val="center"/>
            <w:hideMark/>
          </w:tcPr>
          <w:p w:rsidR="008F370C" w:rsidRPr="008F370C" w:rsidRDefault="008F370C" w:rsidP="008F370C">
            <w:pPr>
              <w:jc w:val="center"/>
              <w:rPr>
                <w:color w:val="000000"/>
                <w:sz w:val="18"/>
                <w:szCs w:val="18"/>
              </w:rPr>
            </w:pPr>
            <w:r w:rsidRPr="008F370C">
              <w:rPr>
                <w:color w:val="000000"/>
                <w:sz w:val="18"/>
                <w:szCs w:val="18"/>
              </w:rPr>
              <w:t>Компьютерный томограф рентгеновский спиральный с многорядным детектором (многосрезовый)</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1232"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r>
      <w:tr w:rsidR="008F370C" w:rsidRPr="008F370C" w:rsidTr="007A0CD4">
        <w:trPr>
          <w:trHeight w:val="70"/>
        </w:trPr>
        <w:tc>
          <w:tcPr>
            <w:tcW w:w="1122" w:type="pct"/>
            <w:shd w:val="clear" w:color="auto" w:fill="auto"/>
            <w:vAlign w:val="center"/>
            <w:hideMark/>
          </w:tcPr>
          <w:p w:rsidR="008F370C" w:rsidRPr="008F370C" w:rsidRDefault="008F370C" w:rsidP="008F370C">
            <w:pPr>
              <w:jc w:val="center"/>
              <w:rPr>
                <w:color w:val="000000"/>
                <w:sz w:val="18"/>
                <w:szCs w:val="18"/>
              </w:rPr>
            </w:pPr>
            <w:r w:rsidRPr="008F370C">
              <w:rPr>
                <w:color w:val="000000"/>
                <w:sz w:val="18"/>
                <w:szCs w:val="18"/>
              </w:rPr>
              <w:t>Магнитно-резонансный томограф со сверхпроводящим магнитом</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1232"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r>
      <w:tr w:rsidR="008F370C" w:rsidRPr="008F370C" w:rsidTr="007A0CD4">
        <w:trPr>
          <w:trHeight w:val="70"/>
        </w:trPr>
        <w:tc>
          <w:tcPr>
            <w:tcW w:w="1122" w:type="pct"/>
            <w:shd w:val="clear" w:color="auto" w:fill="auto"/>
            <w:vAlign w:val="center"/>
            <w:hideMark/>
          </w:tcPr>
          <w:p w:rsidR="008F370C" w:rsidRPr="008F370C" w:rsidRDefault="008F370C" w:rsidP="008F370C">
            <w:pPr>
              <w:jc w:val="center"/>
              <w:rPr>
                <w:color w:val="000000"/>
                <w:sz w:val="18"/>
                <w:szCs w:val="18"/>
              </w:rPr>
            </w:pPr>
            <w:r w:rsidRPr="008F370C">
              <w:rPr>
                <w:color w:val="000000"/>
                <w:sz w:val="18"/>
                <w:szCs w:val="18"/>
              </w:rPr>
              <w:t>Аппарат рентгеновский для флюорографии легких цифровой или аналоговый</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1</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1232"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1</w:t>
            </w:r>
          </w:p>
        </w:tc>
      </w:tr>
      <w:tr w:rsidR="008F370C" w:rsidRPr="008F370C" w:rsidTr="007A0CD4">
        <w:trPr>
          <w:trHeight w:val="70"/>
        </w:trPr>
        <w:tc>
          <w:tcPr>
            <w:tcW w:w="1122" w:type="pct"/>
            <w:shd w:val="clear" w:color="auto" w:fill="auto"/>
            <w:vAlign w:val="center"/>
            <w:hideMark/>
          </w:tcPr>
          <w:p w:rsidR="008F370C" w:rsidRPr="008F370C" w:rsidRDefault="008F370C" w:rsidP="008F370C">
            <w:pPr>
              <w:jc w:val="center"/>
              <w:rPr>
                <w:color w:val="000000"/>
                <w:sz w:val="18"/>
                <w:szCs w:val="18"/>
              </w:rPr>
            </w:pPr>
            <w:r w:rsidRPr="008F370C">
              <w:rPr>
                <w:color w:val="000000"/>
                <w:sz w:val="18"/>
                <w:szCs w:val="18"/>
              </w:rPr>
              <w:t>Аппарат рентгеновский для остеоденситометрии</w:t>
            </w:r>
          </w:p>
        </w:tc>
        <w:tc>
          <w:tcPr>
            <w:tcW w:w="529"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0</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1232"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r>
      <w:tr w:rsidR="008F370C" w:rsidRPr="008F370C" w:rsidTr="009A1AEE">
        <w:trPr>
          <w:trHeight w:val="60"/>
        </w:trPr>
        <w:tc>
          <w:tcPr>
            <w:tcW w:w="1122" w:type="pct"/>
            <w:shd w:val="clear" w:color="auto" w:fill="auto"/>
            <w:vAlign w:val="center"/>
            <w:hideMark/>
          </w:tcPr>
          <w:p w:rsidR="008F370C" w:rsidRPr="008F370C" w:rsidRDefault="008F370C" w:rsidP="008F370C">
            <w:pPr>
              <w:jc w:val="center"/>
              <w:rPr>
                <w:b/>
                <w:bCs/>
                <w:color w:val="000000"/>
                <w:sz w:val="18"/>
                <w:szCs w:val="18"/>
              </w:rPr>
            </w:pPr>
            <w:r w:rsidRPr="008F370C">
              <w:rPr>
                <w:b/>
                <w:bCs/>
                <w:color w:val="000000"/>
                <w:sz w:val="18"/>
                <w:szCs w:val="18"/>
              </w:rPr>
              <w:t>ИТОГО</w:t>
            </w:r>
          </w:p>
        </w:tc>
        <w:tc>
          <w:tcPr>
            <w:tcW w:w="529"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6</w:t>
            </w:r>
          </w:p>
        </w:tc>
        <w:tc>
          <w:tcPr>
            <w:tcW w:w="529"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5</w:t>
            </w:r>
          </w:p>
        </w:tc>
        <w:tc>
          <w:tcPr>
            <w:tcW w:w="529"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6</w:t>
            </w:r>
          </w:p>
        </w:tc>
        <w:tc>
          <w:tcPr>
            <w:tcW w:w="529"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1</w:t>
            </w:r>
          </w:p>
        </w:tc>
        <w:tc>
          <w:tcPr>
            <w:tcW w:w="529"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2</w:t>
            </w:r>
          </w:p>
        </w:tc>
        <w:tc>
          <w:tcPr>
            <w:tcW w:w="1232"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20</w:t>
            </w:r>
          </w:p>
        </w:tc>
      </w:tr>
      <w:tr w:rsidR="008F370C" w:rsidRPr="008F370C" w:rsidTr="007A0CD4">
        <w:trPr>
          <w:trHeight w:val="70"/>
        </w:trPr>
        <w:tc>
          <w:tcPr>
            <w:tcW w:w="1122" w:type="pct"/>
            <w:shd w:val="clear" w:color="auto" w:fill="auto"/>
            <w:vAlign w:val="center"/>
            <w:hideMark/>
          </w:tcPr>
          <w:p w:rsidR="008F370C" w:rsidRPr="008F370C" w:rsidRDefault="008F370C" w:rsidP="008F370C">
            <w:pPr>
              <w:jc w:val="center"/>
              <w:rPr>
                <w:b/>
                <w:bCs/>
                <w:color w:val="000000"/>
                <w:sz w:val="18"/>
                <w:szCs w:val="18"/>
              </w:rPr>
            </w:pPr>
            <w:r w:rsidRPr="008F370C">
              <w:rPr>
                <w:b/>
                <w:bCs/>
                <w:color w:val="000000"/>
                <w:sz w:val="18"/>
                <w:szCs w:val="18"/>
              </w:rPr>
              <w:t>Переоснащение медицинским оборудованием:</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1232"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r>
      <w:tr w:rsidR="008F370C" w:rsidRPr="008F370C" w:rsidTr="007A0CD4">
        <w:trPr>
          <w:trHeight w:val="70"/>
        </w:trPr>
        <w:tc>
          <w:tcPr>
            <w:tcW w:w="1122" w:type="pct"/>
            <w:shd w:val="clear" w:color="auto" w:fill="auto"/>
            <w:vAlign w:val="center"/>
            <w:hideMark/>
          </w:tcPr>
          <w:p w:rsidR="008F370C" w:rsidRPr="008F370C" w:rsidRDefault="008F370C" w:rsidP="008F370C">
            <w:pPr>
              <w:jc w:val="center"/>
              <w:rPr>
                <w:color w:val="000000"/>
                <w:sz w:val="18"/>
                <w:szCs w:val="18"/>
              </w:rPr>
            </w:pPr>
            <w:r w:rsidRPr="008F370C">
              <w:rPr>
                <w:color w:val="000000"/>
                <w:sz w:val="18"/>
                <w:szCs w:val="18"/>
              </w:rPr>
              <w:lastRenderedPageBreak/>
              <w:t>Аппарат рентгеновский стационарный для рентгенографии цифровой</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1232"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r>
      <w:tr w:rsidR="008F370C" w:rsidRPr="008F370C" w:rsidTr="007A0CD4">
        <w:trPr>
          <w:trHeight w:val="70"/>
        </w:trPr>
        <w:tc>
          <w:tcPr>
            <w:tcW w:w="1122" w:type="pct"/>
            <w:shd w:val="clear" w:color="auto" w:fill="auto"/>
            <w:vAlign w:val="center"/>
            <w:hideMark/>
          </w:tcPr>
          <w:p w:rsidR="008F370C" w:rsidRPr="008F370C" w:rsidRDefault="008F370C" w:rsidP="008F370C">
            <w:pPr>
              <w:jc w:val="center"/>
              <w:rPr>
                <w:color w:val="000000"/>
                <w:sz w:val="18"/>
                <w:szCs w:val="18"/>
              </w:rPr>
            </w:pPr>
            <w:r w:rsidRPr="008F370C">
              <w:rPr>
                <w:color w:val="000000"/>
                <w:sz w:val="18"/>
                <w:szCs w:val="18"/>
              </w:rPr>
              <w:t>Аппарат рентгеновский стационарный для рентгенографии цифровой или аналоговый</w:t>
            </w:r>
          </w:p>
        </w:tc>
        <w:tc>
          <w:tcPr>
            <w:tcW w:w="529"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9</w:t>
            </w:r>
          </w:p>
        </w:tc>
        <w:tc>
          <w:tcPr>
            <w:tcW w:w="529"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1</w:t>
            </w:r>
          </w:p>
        </w:tc>
        <w:tc>
          <w:tcPr>
            <w:tcW w:w="529"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1</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1</w:t>
            </w:r>
          </w:p>
        </w:tc>
        <w:tc>
          <w:tcPr>
            <w:tcW w:w="1232"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12</w:t>
            </w:r>
          </w:p>
        </w:tc>
      </w:tr>
      <w:tr w:rsidR="008F370C" w:rsidRPr="008F370C" w:rsidTr="007A0CD4">
        <w:trPr>
          <w:trHeight w:val="70"/>
        </w:trPr>
        <w:tc>
          <w:tcPr>
            <w:tcW w:w="1122" w:type="pct"/>
            <w:shd w:val="clear" w:color="auto" w:fill="auto"/>
            <w:vAlign w:val="center"/>
            <w:hideMark/>
          </w:tcPr>
          <w:p w:rsidR="008F370C" w:rsidRPr="008F370C" w:rsidRDefault="008F370C" w:rsidP="008F370C">
            <w:pPr>
              <w:jc w:val="center"/>
              <w:rPr>
                <w:color w:val="000000"/>
                <w:sz w:val="18"/>
                <w:szCs w:val="18"/>
              </w:rPr>
            </w:pPr>
            <w:r w:rsidRPr="008F370C">
              <w:rPr>
                <w:color w:val="000000"/>
                <w:sz w:val="18"/>
                <w:szCs w:val="18"/>
              </w:rPr>
              <w:t>Аппарат рентгеновский маммографический цифровой или аналоговый</w:t>
            </w:r>
          </w:p>
        </w:tc>
        <w:tc>
          <w:tcPr>
            <w:tcW w:w="529"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2</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1232"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2</w:t>
            </w:r>
          </w:p>
        </w:tc>
      </w:tr>
      <w:tr w:rsidR="008F370C" w:rsidRPr="008F370C" w:rsidTr="007A0CD4">
        <w:trPr>
          <w:trHeight w:val="70"/>
        </w:trPr>
        <w:tc>
          <w:tcPr>
            <w:tcW w:w="1122" w:type="pct"/>
            <w:shd w:val="clear" w:color="auto" w:fill="auto"/>
            <w:vAlign w:val="center"/>
            <w:hideMark/>
          </w:tcPr>
          <w:p w:rsidR="008F370C" w:rsidRPr="008F370C" w:rsidRDefault="008F370C" w:rsidP="008F370C">
            <w:pPr>
              <w:jc w:val="center"/>
              <w:rPr>
                <w:color w:val="000000"/>
                <w:sz w:val="18"/>
                <w:szCs w:val="18"/>
              </w:rPr>
            </w:pPr>
            <w:r w:rsidRPr="008F370C">
              <w:rPr>
                <w:color w:val="000000"/>
                <w:sz w:val="18"/>
                <w:szCs w:val="18"/>
              </w:rPr>
              <w:t>Компьютерный томограф рентгеновский спиральный с многорядным детектором (многосрезовый)</w:t>
            </w:r>
          </w:p>
        </w:tc>
        <w:tc>
          <w:tcPr>
            <w:tcW w:w="529"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2</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2</w:t>
            </w:r>
          </w:p>
        </w:tc>
        <w:tc>
          <w:tcPr>
            <w:tcW w:w="1232"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4</w:t>
            </w:r>
          </w:p>
        </w:tc>
      </w:tr>
      <w:tr w:rsidR="008F370C" w:rsidRPr="008F370C" w:rsidTr="007A0CD4">
        <w:trPr>
          <w:trHeight w:val="70"/>
        </w:trPr>
        <w:tc>
          <w:tcPr>
            <w:tcW w:w="1122" w:type="pct"/>
            <w:shd w:val="clear" w:color="auto" w:fill="auto"/>
            <w:vAlign w:val="center"/>
            <w:hideMark/>
          </w:tcPr>
          <w:p w:rsidR="008F370C" w:rsidRPr="008F370C" w:rsidRDefault="008F370C" w:rsidP="008F370C">
            <w:pPr>
              <w:jc w:val="center"/>
              <w:rPr>
                <w:color w:val="000000"/>
                <w:sz w:val="18"/>
                <w:szCs w:val="18"/>
              </w:rPr>
            </w:pPr>
            <w:r w:rsidRPr="008F370C">
              <w:rPr>
                <w:color w:val="000000"/>
                <w:sz w:val="18"/>
                <w:szCs w:val="18"/>
              </w:rPr>
              <w:t>Магнитно-резонансный томограф со сверхпроводящим магнитом</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1232"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r>
      <w:tr w:rsidR="008F370C" w:rsidRPr="008F370C" w:rsidTr="007A0CD4">
        <w:trPr>
          <w:trHeight w:val="70"/>
        </w:trPr>
        <w:tc>
          <w:tcPr>
            <w:tcW w:w="1122" w:type="pct"/>
            <w:shd w:val="clear" w:color="auto" w:fill="auto"/>
            <w:vAlign w:val="center"/>
            <w:hideMark/>
          </w:tcPr>
          <w:p w:rsidR="008F370C" w:rsidRPr="008F370C" w:rsidRDefault="008F370C" w:rsidP="008F370C">
            <w:pPr>
              <w:jc w:val="center"/>
              <w:rPr>
                <w:color w:val="000000"/>
                <w:sz w:val="18"/>
                <w:szCs w:val="18"/>
              </w:rPr>
            </w:pPr>
            <w:r w:rsidRPr="008F370C">
              <w:rPr>
                <w:color w:val="000000"/>
                <w:sz w:val="18"/>
                <w:szCs w:val="18"/>
              </w:rPr>
              <w:t>Аппарат рентгеновский для флюорографии легких цифровой или аналоговый</w:t>
            </w:r>
          </w:p>
        </w:tc>
        <w:tc>
          <w:tcPr>
            <w:tcW w:w="529"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5</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8F370C" w:rsidP="008F370C">
            <w:pPr>
              <w:jc w:val="center"/>
              <w:rPr>
                <w:color w:val="000000"/>
                <w:sz w:val="18"/>
                <w:szCs w:val="18"/>
              </w:rPr>
            </w:pPr>
            <w:r>
              <w:rPr>
                <w:color w:val="000000"/>
                <w:sz w:val="18"/>
                <w:szCs w:val="18"/>
              </w:rPr>
              <w:t>-</w:t>
            </w:r>
          </w:p>
        </w:tc>
        <w:tc>
          <w:tcPr>
            <w:tcW w:w="1232"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5</w:t>
            </w:r>
          </w:p>
        </w:tc>
      </w:tr>
      <w:tr w:rsidR="008F370C" w:rsidRPr="008F370C" w:rsidTr="007A0CD4">
        <w:trPr>
          <w:trHeight w:val="70"/>
        </w:trPr>
        <w:tc>
          <w:tcPr>
            <w:tcW w:w="1122" w:type="pct"/>
            <w:shd w:val="clear" w:color="auto" w:fill="auto"/>
            <w:vAlign w:val="center"/>
            <w:hideMark/>
          </w:tcPr>
          <w:p w:rsidR="008F370C" w:rsidRPr="008F370C" w:rsidRDefault="008F370C" w:rsidP="008F370C">
            <w:pPr>
              <w:jc w:val="center"/>
              <w:rPr>
                <w:color w:val="000000"/>
                <w:sz w:val="18"/>
                <w:szCs w:val="18"/>
              </w:rPr>
            </w:pPr>
            <w:r w:rsidRPr="008F370C">
              <w:rPr>
                <w:color w:val="000000"/>
                <w:sz w:val="18"/>
                <w:szCs w:val="18"/>
              </w:rPr>
              <w:t>Аппарат рентгеновский для остеоденситометрии</w:t>
            </w:r>
          </w:p>
        </w:tc>
        <w:tc>
          <w:tcPr>
            <w:tcW w:w="529"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0</w:t>
            </w:r>
          </w:p>
        </w:tc>
        <w:tc>
          <w:tcPr>
            <w:tcW w:w="529" w:type="pct"/>
            <w:shd w:val="clear" w:color="auto" w:fill="auto"/>
            <w:noWrap/>
            <w:vAlign w:val="center"/>
            <w:hideMark/>
          </w:tcPr>
          <w:p w:rsidR="008F370C" w:rsidRPr="008F370C" w:rsidRDefault="009A1AEE"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9A1AEE"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9A1AEE" w:rsidP="008F370C">
            <w:pPr>
              <w:jc w:val="center"/>
              <w:rPr>
                <w:color w:val="000000"/>
                <w:sz w:val="18"/>
                <w:szCs w:val="18"/>
              </w:rPr>
            </w:pPr>
            <w:r>
              <w:rPr>
                <w:color w:val="000000"/>
                <w:sz w:val="18"/>
                <w:szCs w:val="18"/>
              </w:rPr>
              <w:t>-</w:t>
            </w:r>
          </w:p>
        </w:tc>
        <w:tc>
          <w:tcPr>
            <w:tcW w:w="529" w:type="pct"/>
            <w:shd w:val="clear" w:color="auto" w:fill="auto"/>
            <w:noWrap/>
            <w:vAlign w:val="center"/>
            <w:hideMark/>
          </w:tcPr>
          <w:p w:rsidR="008F370C" w:rsidRPr="008F370C" w:rsidRDefault="009A1AEE" w:rsidP="008F370C">
            <w:pPr>
              <w:jc w:val="center"/>
              <w:rPr>
                <w:color w:val="000000"/>
                <w:sz w:val="18"/>
                <w:szCs w:val="18"/>
              </w:rPr>
            </w:pPr>
            <w:r>
              <w:rPr>
                <w:color w:val="000000"/>
                <w:sz w:val="18"/>
                <w:szCs w:val="18"/>
              </w:rPr>
              <w:t>-</w:t>
            </w:r>
          </w:p>
        </w:tc>
        <w:tc>
          <w:tcPr>
            <w:tcW w:w="1232" w:type="pct"/>
            <w:shd w:val="clear" w:color="auto" w:fill="auto"/>
            <w:noWrap/>
            <w:vAlign w:val="center"/>
            <w:hideMark/>
          </w:tcPr>
          <w:p w:rsidR="008F370C" w:rsidRPr="008F370C" w:rsidRDefault="009A1AEE" w:rsidP="008F370C">
            <w:pPr>
              <w:jc w:val="center"/>
              <w:rPr>
                <w:color w:val="000000"/>
                <w:sz w:val="18"/>
                <w:szCs w:val="18"/>
              </w:rPr>
            </w:pPr>
            <w:r>
              <w:rPr>
                <w:color w:val="000000"/>
                <w:sz w:val="18"/>
                <w:szCs w:val="18"/>
              </w:rPr>
              <w:t>-</w:t>
            </w:r>
          </w:p>
        </w:tc>
      </w:tr>
      <w:tr w:rsidR="008F370C" w:rsidRPr="008F370C" w:rsidTr="007A0CD4">
        <w:trPr>
          <w:trHeight w:val="70"/>
        </w:trPr>
        <w:tc>
          <w:tcPr>
            <w:tcW w:w="1122" w:type="pct"/>
            <w:shd w:val="clear" w:color="auto" w:fill="auto"/>
            <w:vAlign w:val="center"/>
            <w:hideMark/>
          </w:tcPr>
          <w:p w:rsidR="008F370C" w:rsidRPr="008F370C" w:rsidRDefault="008F370C" w:rsidP="008F370C">
            <w:pPr>
              <w:jc w:val="center"/>
              <w:rPr>
                <w:b/>
                <w:bCs/>
                <w:color w:val="000000"/>
                <w:sz w:val="18"/>
                <w:szCs w:val="18"/>
              </w:rPr>
            </w:pPr>
            <w:r w:rsidRPr="008F370C">
              <w:rPr>
                <w:b/>
                <w:bCs/>
                <w:color w:val="000000"/>
                <w:sz w:val="18"/>
                <w:szCs w:val="18"/>
              </w:rPr>
              <w:t>ИТОГО</w:t>
            </w:r>
          </w:p>
        </w:tc>
        <w:tc>
          <w:tcPr>
            <w:tcW w:w="529"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18</w:t>
            </w:r>
          </w:p>
        </w:tc>
        <w:tc>
          <w:tcPr>
            <w:tcW w:w="529"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1</w:t>
            </w:r>
          </w:p>
        </w:tc>
        <w:tc>
          <w:tcPr>
            <w:tcW w:w="529"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1</w:t>
            </w:r>
          </w:p>
        </w:tc>
        <w:tc>
          <w:tcPr>
            <w:tcW w:w="529"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0</w:t>
            </w:r>
          </w:p>
        </w:tc>
        <w:tc>
          <w:tcPr>
            <w:tcW w:w="529"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3</w:t>
            </w:r>
          </w:p>
        </w:tc>
        <w:tc>
          <w:tcPr>
            <w:tcW w:w="1232" w:type="pct"/>
            <w:shd w:val="clear" w:color="auto" w:fill="auto"/>
            <w:noWrap/>
            <w:vAlign w:val="center"/>
            <w:hideMark/>
          </w:tcPr>
          <w:p w:rsidR="008F370C" w:rsidRPr="008F370C" w:rsidRDefault="008F370C" w:rsidP="008F370C">
            <w:pPr>
              <w:jc w:val="center"/>
              <w:rPr>
                <w:color w:val="000000"/>
                <w:sz w:val="18"/>
                <w:szCs w:val="18"/>
              </w:rPr>
            </w:pPr>
            <w:r w:rsidRPr="008F370C">
              <w:rPr>
                <w:color w:val="000000"/>
                <w:sz w:val="18"/>
                <w:szCs w:val="18"/>
              </w:rPr>
              <w:t>23</w:t>
            </w:r>
          </w:p>
        </w:tc>
      </w:tr>
    </w:tbl>
    <w:p w:rsidR="004E3A2F" w:rsidRPr="008F370C" w:rsidRDefault="004E3A2F" w:rsidP="008F370C">
      <w:pPr>
        <w:rPr>
          <w:b/>
          <w:sz w:val="28"/>
          <w:szCs w:val="28"/>
        </w:rPr>
      </w:pPr>
    </w:p>
    <w:p w:rsidR="004E3A2F" w:rsidRPr="008F370C" w:rsidRDefault="008F370C" w:rsidP="008F370C">
      <w:pPr>
        <w:jc w:val="center"/>
        <w:rPr>
          <w:b/>
          <w:sz w:val="28"/>
          <w:szCs w:val="28"/>
        </w:rPr>
      </w:pPr>
      <w:r w:rsidRPr="008F370C">
        <w:rPr>
          <w:b/>
          <w:sz w:val="28"/>
          <w:szCs w:val="28"/>
        </w:rPr>
        <w:t>Сводный перечень автотранспорта, планируемого к приобретению и замене в субъекте Российской Федерации</w:t>
      </w:r>
    </w:p>
    <w:p w:rsidR="004E3A2F" w:rsidRDefault="004E3A2F" w:rsidP="003B6826">
      <w:pPr>
        <w:jc w:val="both"/>
        <w:rPr>
          <w:sz w:val="28"/>
          <w:szCs w:val="28"/>
        </w:rPr>
      </w:pPr>
    </w:p>
    <w:tbl>
      <w:tblPr>
        <w:tblW w:w="5000" w:type="pct"/>
        <w:tblLook w:val="04A0" w:firstRow="1" w:lastRow="0" w:firstColumn="1" w:lastColumn="0" w:noHBand="0" w:noVBand="1"/>
      </w:tblPr>
      <w:tblGrid>
        <w:gridCol w:w="3139"/>
        <w:gridCol w:w="1481"/>
        <w:gridCol w:w="1481"/>
        <w:gridCol w:w="1481"/>
        <w:gridCol w:w="1481"/>
        <w:gridCol w:w="1481"/>
        <w:gridCol w:w="3451"/>
      </w:tblGrid>
      <w:tr w:rsidR="008F370C" w:rsidRPr="008F370C" w:rsidTr="008F370C">
        <w:trPr>
          <w:trHeight w:val="300"/>
        </w:trPr>
        <w:tc>
          <w:tcPr>
            <w:tcW w:w="112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70C" w:rsidRPr="008F370C" w:rsidRDefault="008F370C" w:rsidP="008F370C">
            <w:pPr>
              <w:jc w:val="center"/>
              <w:rPr>
                <w:color w:val="000000"/>
                <w:sz w:val="20"/>
                <w:szCs w:val="20"/>
              </w:rPr>
            </w:pPr>
            <w:r w:rsidRPr="008F370C">
              <w:rPr>
                <w:color w:val="000000"/>
                <w:sz w:val="20"/>
                <w:szCs w:val="20"/>
              </w:rPr>
              <w:t>Наименование мероприятия</w:t>
            </w:r>
          </w:p>
        </w:tc>
        <w:tc>
          <w:tcPr>
            <w:tcW w:w="3878" w:type="pct"/>
            <w:gridSpan w:val="6"/>
            <w:tcBorders>
              <w:top w:val="single" w:sz="4" w:space="0" w:color="auto"/>
              <w:left w:val="nil"/>
              <w:bottom w:val="single" w:sz="4" w:space="0" w:color="auto"/>
              <w:right w:val="single" w:sz="4" w:space="0" w:color="auto"/>
            </w:tcBorders>
            <w:shd w:val="clear" w:color="auto" w:fill="auto"/>
            <w:noWrap/>
            <w:vAlign w:val="center"/>
            <w:hideMark/>
          </w:tcPr>
          <w:p w:rsidR="008F370C" w:rsidRPr="008F370C" w:rsidRDefault="008F370C" w:rsidP="008F370C">
            <w:pPr>
              <w:jc w:val="center"/>
              <w:rPr>
                <w:color w:val="000000"/>
                <w:sz w:val="20"/>
                <w:szCs w:val="20"/>
              </w:rPr>
            </w:pPr>
            <w:r w:rsidRPr="008F370C">
              <w:rPr>
                <w:color w:val="000000"/>
                <w:sz w:val="20"/>
                <w:szCs w:val="20"/>
              </w:rPr>
              <w:t>Количество автомобильного траснспорта, ед.</w:t>
            </w:r>
          </w:p>
        </w:tc>
      </w:tr>
      <w:tr w:rsidR="008F370C" w:rsidRPr="008F370C" w:rsidTr="008F370C">
        <w:trPr>
          <w:trHeight w:val="70"/>
        </w:trPr>
        <w:tc>
          <w:tcPr>
            <w:tcW w:w="1122" w:type="pct"/>
            <w:vMerge/>
            <w:tcBorders>
              <w:top w:val="single" w:sz="4" w:space="0" w:color="auto"/>
              <w:left w:val="single" w:sz="4" w:space="0" w:color="auto"/>
              <w:bottom w:val="single" w:sz="4" w:space="0" w:color="auto"/>
              <w:right w:val="single" w:sz="4" w:space="0" w:color="auto"/>
            </w:tcBorders>
            <w:vAlign w:val="center"/>
            <w:hideMark/>
          </w:tcPr>
          <w:p w:rsidR="008F370C" w:rsidRPr="008F370C" w:rsidRDefault="008F370C" w:rsidP="008F370C">
            <w:pPr>
              <w:jc w:val="center"/>
              <w:rPr>
                <w:color w:val="000000"/>
                <w:sz w:val="20"/>
                <w:szCs w:val="20"/>
              </w:rPr>
            </w:pPr>
          </w:p>
        </w:tc>
        <w:tc>
          <w:tcPr>
            <w:tcW w:w="529" w:type="pct"/>
            <w:tcBorders>
              <w:top w:val="nil"/>
              <w:left w:val="nil"/>
              <w:bottom w:val="single" w:sz="4" w:space="0" w:color="auto"/>
              <w:right w:val="single" w:sz="4" w:space="0" w:color="auto"/>
            </w:tcBorders>
            <w:shd w:val="clear" w:color="auto" w:fill="auto"/>
            <w:noWrap/>
            <w:vAlign w:val="center"/>
            <w:hideMark/>
          </w:tcPr>
          <w:p w:rsidR="008F370C" w:rsidRPr="008F370C" w:rsidRDefault="008F370C" w:rsidP="008F370C">
            <w:pPr>
              <w:jc w:val="center"/>
              <w:rPr>
                <w:color w:val="000000"/>
                <w:sz w:val="20"/>
                <w:szCs w:val="20"/>
              </w:rPr>
            </w:pPr>
            <w:r w:rsidRPr="008F370C">
              <w:rPr>
                <w:color w:val="000000"/>
                <w:sz w:val="20"/>
                <w:szCs w:val="20"/>
              </w:rPr>
              <w:t>2021</w:t>
            </w:r>
          </w:p>
        </w:tc>
        <w:tc>
          <w:tcPr>
            <w:tcW w:w="529" w:type="pct"/>
            <w:tcBorders>
              <w:top w:val="nil"/>
              <w:left w:val="nil"/>
              <w:bottom w:val="single" w:sz="4" w:space="0" w:color="auto"/>
              <w:right w:val="single" w:sz="4" w:space="0" w:color="auto"/>
            </w:tcBorders>
            <w:shd w:val="clear" w:color="auto" w:fill="auto"/>
            <w:noWrap/>
            <w:vAlign w:val="center"/>
            <w:hideMark/>
          </w:tcPr>
          <w:p w:rsidR="008F370C" w:rsidRPr="008F370C" w:rsidRDefault="008F370C" w:rsidP="008F370C">
            <w:pPr>
              <w:jc w:val="center"/>
              <w:rPr>
                <w:color w:val="000000"/>
                <w:sz w:val="20"/>
                <w:szCs w:val="20"/>
              </w:rPr>
            </w:pPr>
            <w:r w:rsidRPr="008F370C">
              <w:rPr>
                <w:color w:val="000000"/>
                <w:sz w:val="20"/>
                <w:szCs w:val="20"/>
              </w:rPr>
              <w:t>2022</w:t>
            </w:r>
          </w:p>
        </w:tc>
        <w:tc>
          <w:tcPr>
            <w:tcW w:w="529" w:type="pct"/>
            <w:tcBorders>
              <w:top w:val="nil"/>
              <w:left w:val="nil"/>
              <w:bottom w:val="single" w:sz="4" w:space="0" w:color="auto"/>
              <w:right w:val="single" w:sz="4" w:space="0" w:color="auto"/>
            </w:tcBorders>
            <w:shd w:val="clear" w:color="auto" w:fill="auto"/>
            <w:noWrap/>
            <w:vAlign w:val="center"/>
            <w:hideMark/>
          </w:tcPr>
          <w:p w:rsidR="008F370C" w:rsidRPr="008F370C" w:rsidRDefault="008F370C" w:rsidP="008F370C">
            <w:pPr>
              <w:jc w:val="center"/>
              <w:rPr>
                <w:color w:val="000000"/>
                <w:sz w:val="20"/>
                <w:szCs w:val="20"/>
              </w:rPr>
            </w:pPr>
            <w:r w:rsidRPr="008F370C">
              <w:rPr>
                <w:color w:val="000000"/>
                <w:sz w:val="20"/>
                <w:szCs w:val="20"/>
              </w:rPr>
              <w:t>2023</w:t>
            </w:r>
          </w:p>
        </w:tc>
        <w:tc>
          <w:tcPr>
            <w:tcW w:w="529" w:type="pct"/>
            <w:tcBorders>
              <w:top w:val="nil"/>
              <w:left w:val="nil"/>
              <w:bottom w:val="single" w:sz="4" w:space="0" w:color="auto"/>
              <w:right w:val="single" w:sz="4" w:space="0" w:color="auto"/>
            </w:tcBorders>
            <w:shd w:val="clear" w:color="auto" w:fill="auto"/>
            <w:noWrap/>
            <w:vAlign w:val="center"/>
            <w:hideMark/>
          </w:tcPr>
          <w:p w:rsidR="008F370C" w:rsidRPr="008F370C" w:rsidRDefault="008F370C" w:rsidP="008F370C">
            <w:pPr>
              <w:jc w:val="center"/>
              <w:rPr>
                <w:color w:val="000000"/>
                <w:sz w:val="20"/>
                <w:szCs w:val="20"/>
              </w:rPr>
            </w:pPr>
            <w:r w:rsidRPr="008F370C">
              <w:rPr>
                <w:color w:val="000000"/>
                <w:sz w:val="20"/>
                <w:szCs w:val="20"/>
              </w:rPr>
              <w:t>2024</w:t>
            </w:r>
          </w:p>
        </w:tc>
        <w:tc>
          <w:tcPr>
            <w:tcW w:w="529" w:type="pct"/>
            <w:tcBorders>
              <w:top w:val="nil"/>
              <w:left w:val="nil"/>
              <w:bottom w:val="single" w:sz="4" w:space="0" w:color="auto"/>
              <w:right w:val="single" w:sz="4" w:space="0" w:color="auto"/>
            </w:tcBorders>
            <w:shd w:val="clear" w:color="auto" w:fill="auto"/>
            <w:noWrap/>
            <w:vAlign w:val="center"/>
            <w:hideMark/>
          </w:tcPr>
          <w:p w:rsidR="008F370C" w:rsidRPr="008F370C" w:rsidRDefault="008F370C" w:rsidP="008F370C">
            <w:pPr>
              <w:jc w:val="center"/>
              <w:rPr>
                <w:color w:val="000000"/>
                <w:sz w:val="20"/>
                <w:szCs w:val="20"/>
              </w:rPr>
            </w:pPr>
            <w:r w:rsidRPr="008F370C">
              <w:rPr>
                <w:color w:val="000000"/>
                <w:sz w:val="20"/>
                <w:szCs w:val="20"/>
              </w:rPr>
              <w:t>2025</w:t>
            </w:r>
          </w:p>
        </w:tc>
        <w:tc>
          <w:tcPr>
            <w:tcW w:w="1232" w:type="pct"/>
            <w:tcBorders>
              <w:top w:val="nil"/>
              <w:left w:val="nil"/>
              <w:bottom w:val="single" w:sz="4" w:space="0" w:color="auto"/>
              <w:right w:val="single" w:sz="4" w:space="0" w:color="auto"/>
            </w:tcBorders>
            <w:shd w:val="clear" w:color="auto" w:fill="auto"/>
            <w:noWrap/>
            <w:vAlign w:val="center"/>
            <w:hideMark/>
          </w:tcPr>
          <w:p w:rsidR="008F370C" w:rsidRPr="008F370C" w:rsidRDefault="008F370C" w:rsidP="008F370C">
            <w:pPr>
              <w:jc w:val="center"/>
              <w:rPr>
                <w:color w:val="000000"/>
                <w:sz w:val="20"/>
                <w:szCs w:val="20"/>
              </w:rPr>
            </w:pPr>
            <w:r w:rsidRPr="008F370C">
              <w:rPr>
                <w:color w:val="000000"/>
                <w:sz w:val="20"/>
                <w:szCs w:val="20"/>
              </w:rPr>
              <w:t>2021 - 2025</w:t>
            </w:r>
          </w:p>
        </w:tc>
      </w:tr>
      <w:tr w:rsidR="008F370C" w:rsidRPr="008F370C" w:rsidTr="008F370C">
        <w:trPr>
          <w:trHeight w:val="70"/>
        </w:trPr>
        <w:tc>
          <w:tcPr>
            <w:tcW w:w="1122" w:type="pct"/>
            <w:tcBorders>
              <w:top w:val="nil"/>
              <w:left w:val="single" w:sz="4" w:space="0" w:color="auto"/>
              <w:bottom w:val="single" w:sz="4" w:space="0" w:color="auto"/>
              <w:right w:val="single" w:sz="4" w:space="0" w:color="auto"/>
            </w:tcBorders>
            <w:shd w:val="clear" w:color="000000" w:fill="D9D9D9"/>
            <w:noWrap/>
            <w:vAlign w:val="center"/>
            <w:hideMark/>
          </w:tcPr>
          <w:p w:rsidR="008F370C" w:rsidRPr="008F370C" w:rsidRDefault="008F370C" w:rsidP="008F370C">
            <w:pPr>
              <w:jc w:val="center"/>
              <w:rPr>
                <w:color w:val="000000"/>
                <w:sz w:val="20"/>
                <w:szCs w:val="20"/>
              </w:rPr>
            </w:pPr>
            <w:r w:rsidRPr="008F370C">
              <w:rPr>
                <w:color w:val="000000"/>
                <w:sz w:val="20"/>
                <w:szCs w:val="20"/>
              </w:rPr>
              <w:t>1</w:t>
            </w:r>
          </w:p>
        </w:tc>
        <w:tc>
          <w:tcPr>
            <w:tcW w:w="529" w:type="pct"/>
            <w:tcBorders>
              <w:top w:val="nil"/>
              <w:left w:val="nil"/>
              <w:bottom w:val="single" w:sz="4" w:space="0" w:color="auto"/>
              <w:right w:val="single" w:sz="4" w:space="0" w:color="auto"/>
            </w:tcBorders>
            <w:shd w:val="clear" w:color="000000" w:fill="D9D9D9"/>
            <w:noWrap/>
            <w:vAlign w:val="center"/>
            <w:hideMark/>
          </w:tcPr>
          <w:p w:rsidR="008F370C" w:rsidRPr="008F370C" w:rsidRDefault="008F370C" w:rsidP="008F370C">
            <w:pPr>
              <w:jc w:val="center"/>
              <w:rPr>
                <w:color w:val="000000"/>
                <w:sz w:val="20"/>
                <w:szCs w:val="20"/>
              </w:rPr>
            </w:pPr>
            <w:r w:rsidRPr="008F370C">
              <w:rPr>
                <w:color w:val="000000"/>
                <w:sz w:val="20"/>
                <w:szCs w:val="20"/>
              </w:rPr>
              <w:t>2</w:t>
            </w:r>
          </w:p>
        </w:tc>
        <w:tc>
          <w:tcPr>
            <w:tcW w:w="529" w:type="pct"/>
            <w:tcBorders>
              <w:top w:val="nil"/>
              <w:left w:val="nil"/>
              <w:bottom w:val="single" w:sz="4" w:space="0" w:color="auto"/>
              <w:right w:val="single" w:sz="4" w:space="0" w:color="auto"/>
            </w:tcBorders>
            <w:shd w:val="clear" w:color="000000" w:fill="D9D9D9"/>
            <w:noWrap/>
            <w:vAlign w:val="center"/>
            <w:hideMark/>
          </w:tcPr>
          <w:p w:rsidR="008F370C" w:rsidRPr="008F370C" w:rsidRDefault="008F370C" w:rsidP="008F370C">
            <w:pPr>
              <w:jc w:val="center"/>
              <w:rPr>
                <w:color w:val="000000"/>
                <w:sz w:val="20"/>
                <w:szCs w:val="20"/>
              </w:rPr>
            </w:pPr>
            <w:r w:rsidRPr="008F370C">
              <w:rPr>
                <w:color w:val="000000"/>
                <w:sz w:val="20"/>
                <w:szCs w:val="20"/>
              </w:rPr>
              <w:t>3</w:t>
            </w:r>
          </w:p>
        </w:tc>
        <w:tc>
          <w:tcPr>
            <w:tcW w:w="529" w:type="pct"/>
            <w:tcBorders>
              <w:top w:val="nil"/>
              <w:left w:val="nil"/>
              <w:bottom w:val="single" w:sz="4" w:space="0" w:color="auto"/>
              <w:right w:val="single" w:sz="4" w:space="0" w:color="auto"/>
            </w:tcBorders>
            <w:shd w:val="clear" w:color="000000" w:fill="D9D9D9"/>
            <w:noWrap/>
            <w:vAlign w:val="center"/>
            <w:hideMark/>
          </w:tcPr>
          <w:p w:rsidR="008F370C" w:rsidRPr="008F370C" w:rsidRDefault="008F370C" w:rsidP="008F370C">
            <w:pPr>
              <w:jc w:val="center"/>
              <w:rPr>
                <w:color w:val="000000"/>
                <w:sz w:val="20"/>
                <w:szCs w:val="20"/>
              </w:rPr>
            </w:pPr>
            <w:r w:rsidRPr="008F370C">
              <w:rPr>
                <w:color w:val="000000"/>
                <w:sz w:val="20"/>
                <w:szCs w:val="20"/>
              </w:rPr>
              <w:t>4</w:t>
            </w:r>
          </w:p>
        </w:tc>
        <w:tc>
          <w:tcPr>
            <w:tcW w:w="529" w:type="pct"/>
            <w:tcBorders>
              <w:top w:val="nil"/>
              <w:left w:val="nil"/>
              <w:bottom w:val="single" w:sz="4" w:space="0" w:color="auto"/>
              <w:right w:val="single" w:sz="4" w:space="0" w:color="auto"/>
            </w:tcBorders>
            <w:shd w:val="clear" w:color="000000" w:fill="D9D9D9"/>
            <w:noWrap/>
            <w:vAlign w:val="center"/>
            <w:hideMark/>
          </w:tcPr>
          <w:p w:rsidR="008F370C" w:rsidRPr="008F370C" w:rsidRDefault="008F370C" w:rsidP="008F370C">
            <w:pPr>
              <w:jc w:val="center"/>
              <w:rPr>
                <w:color w:val="000000"/>
                <w:sz w:val="20"/>
                <w:szCs w:val="20"/>
              </w:rPr>
            </w:pPr>
            <w:r w:rsidRPr="008F370C">
              <w:rPr>
                <w:color w:val="000000"/>
                <w:sz w:val="20"/>
                <w:szCs w:val="20"/>
              </w:rPr>
              <w:t>5</w:t>
            </w:r>
          </w:p>
        </w:tc>
        <w:tc>
          <w:tcPr>
            <w:tcW w:w="529" w:type="pct"/>
            <w:tcBorders>
              <w:top w:val="nil"/>
              <w:left w:val="nil"/>
              <w:bottom w:val="single" w:sz="4" w:space="0" w:color="auto"/>
              <w:right w:val="single" w:sz="4" w:space="0" w:color="auto"/>
            </w:tcBorders>
            <w:shd w:val="clear" w:color="000000" w:fill="D9D9D9"/>
            <w:noWrap/>
            <w:vAlign w:val="center"/>
            <w:hideMark/>
          </w:tcPr>
          <w:p w:rsidR="008F370C" w:rsidRPr="008F370C" w:rsidRDefault="008F370C" w:rsidP="008F370C">
            <w:pPr>
              <w:jc w:val="center"/>
              <w:rPr>
                <w:color w:val="000000"/>
                <w:sz w:val="20"/>
                <w:szCs w:val="20"/>
              </w:rPr>
            </w:pPr>
            <w:r w:rsidRPr="008F370C">
              <w:rPr>
                <w:color w:val="000000"/>
                <w:sz w:val="20"/>
                <w:szCs w:val="20"/>
              </w:rPr>
              <w:t>6</w:t>
            </w:r>
          </w:p>
        </w:tc>
        <w:tc>
          <w:tcPr>
            <w:tcW w:w="1232" w:type="pct"/>
            <w:tcBorders>
              <w:top w:val="nil"/>
              <w:left w:val="nil"/>
              <w:bottom w:val="single" w:sz="4" w:space="0" w:color="auto"/>
              <w:right w:val="single" w:sz="4" w:space="0" w:color="auto"/>
            </w:tcBorders>
            <w:shd w:val="clear" w:color="000000" w:fill="D9D9D9"/>
            <w:noWrap/>
            <w:vAlign w:val="center"/>
            <w:hideMark/>
          </w:tcPr>
          <w:p w:rsidR="008F370C" w:rsidRPr="008F370C" w:rsidRDefault="008F370C" w:rsidP="008F370C">
            <w:pPr>
              <w:jc w:val="center"/>
              <w:rPr>
                <w:color w:val="000000"/>
                <w:sz w:val="20"/>
                <w:szCs w:val="20"/>
              </w:rPr>
            </w:pPr>
            <w:r w:rsidRPr="008F370C">
              <w:rPr>
                <w:color w:val="000000"/>
                <w:sz w:val="20"/>
                <w:szCs w:val="20"/>
              </w:rPr>
              <w:t>7</w:t>
            </w:r>
          </w:p>
        </w:tc>
      </w:tr>
      <w:tr w:rsidR="008F370C" w:rsidRPr="008F370C" w:rsidTr="008F370C">
        <w:trPr>
          <w:trHeight w:val="70"/>
        </w:trPr>
        <w:tc>
          <w:tcPr>
            <w:tcW w:w="1122" w:type="pct"/>
            <w:tcBorders>
              <w:top w:val="nil"/>
              <w:left w:val="single" w:sz="4" w:space="0" w:color="auto"/>
              <w:bottom w:val="single" w:sz="4" w:space="0" w:color="auto"/>
              <w:right w:val="single" w:sz="4" w:space="0" w:color="auto"/>
            </w:tcBorders>
            <w:shd w:val="clear" w:color="auto" w:fill="auto"/>
            <w:vAlign w:val="center"/>
            <w:hideMark/>
          </w:tcPr>
          <w:p w:rsidR="008F370C" w:rsidRPr="008F370C" w:rsidRDefault="008F370C" w:rsidP="008F370C">
            <w:pPr>
              <w:jc w:val="center"/>
              <w:rPr>
                <w:color w:val="000000"/>
                <w:sz w:val="20"/>
                <w:szCs w:val="20"/>
              </w:rPr>
            </w:pPr>
            <w:r w:rsidRPr="008F370C">
              <w:rPr>
                <w:color w:val="000000"/>
                <w:sz w:val="20"/>
                <w:szCs w:val="20"/>
              </w:rPr>
              <w:t>Дооснащение автомобильным транспортом</w:t>
            </w:r>
          </w:p>
        </w:tc>
        <w:tc>
          <w:tcPr>
            <w:tcW w:w="529" w:type="pct"/>
            <w:tcBorders>
              <w:top w:val="nil"/>
              <w:left w:val="nil"/>
              <w:bottom w:val="single" w:sz="4" w:space="0" w:color="auto"/>
              <w:right w:val="single" w:sz="4" w:space="0" w:color="auto"/>
            </w:tcBorders>
            <w:shd w:val="clear" w:color="auto" w:fill="auto"/>
            <w:noWrap/>
            <w:vAlign w:val="center"/>
            <w:hideMark/>
          </w:tcPr>
          <w:p w:rsidR="008F370C" w:rsidRPr="008F370C" w:rsidRDefault="008F370C" w:rsidP="008F370C">
            <w:pPr>
              <w:jc w:val="center"/>
              <w:rPr>
                <w:color w:val="000000"/>
                <w:sz w:val="20"/>
                <w:szCs w:val="20"/>
              </w:rPr>
            </w:pPr>
            <w:r w:rsidRPr="008F370C">
              <w:rPr>
                <w:color w:val="000000"/>
                <w:sz w:val="20"/>
                <w:szCs w:val="20"/>
              </w:rPr>
              <w:t>22</w:t>
            </w:r>
          </w:p>
        </w:tc>
        <w:tc>
          <w:tcPr>
            <w:tcW w:w="529" w:type="pct"/>
            <w:tcBorders>
              <w:top w:val="nil"/>
              <w:left w:val="nil"/>
              <w:bottom w:val="single" w:sz="4" w:space="0" w:color="auto"/>
              <w:right w:val="single" w:sz="4" w:space="0" w:color="auto"/>
            </w:tcBorders>
            <w:shd w:val="clear" w:color="auto" w:fill="auto"/>
            <w:noWrap/>
            <w:vAlign w:val="center"/>
            <w:hideMark/>
          </w:tcPr>
          <w:p w:rsidR="008F370C" w:rsidRPr="008F370C" w:rsidRDefault="008F370C" w:rsidP="008F370C">
            <w:pPr>
              <w:jc w:val="center"/>
              <w:rPr>
                <w:color w:val="000000"/>
                <w:sz w:val="20"/>
                <w:szCs w:val="20"/>
              </w:rPr>
            </w:pPr>
            <w:r w:rsidRPr="008F370C">
              <w:rPr>
                <w:color w:val="000000"/>
                <w:sz w:val="20"/>
                <w:szCs w:val="20"/>
              </w:rPr>
              <w:t>14</w:t>
            </w:r>
          </w:p>
        </w:tc>
        <w:tc>
          <w:tcPr>
            <w:tcW w:w="529" w:type="pct"/>
            <w:tcBorders>
              <w:top w:val="nil"/>
              <w:left w:val="nil"/>
              <w:bottom w:val="single" w:sz="4" w:space="0" w:color="auto"/>
              <w:right w:val="single" w:sz="4" w:space="0" w:color="auto"/>
            </w:tcBorders>
            <w:shd w:val="clear" w:color="auto" w:fill="auto"/>
            <w:noWrap/>
            <w:vAlign w:val="center"/>
            <w:hideMark/>
          </w:tcPr>
          <w:p w:rsidR="008F370C" w:rsidRPr="008F370C" w:rsidRDefault="008F370C" w:rsidP="008F370C">
            <w:pPr>
              <w:jc w:val="center"/>
              <w:rPr>
                <w:color w:val="000000"/>
                <w:sz w:val="20"/>
                <w:szCs w:val="20"/>
              </w:rPr>
            </w:pPr>
            <w:r w:rsidRPr="008F370C">
              <w:rPr>
                <w:color w:val="000000"/>
                <w:sz w:val="20"/>
                <w:szCs w:val="20"/>
              </w:rPr>
              <w:t>20</w:t>
            </w:r>
          </w:p>
        </w:tc>
        <w:tc>
          <w:tcPr>
            <w:tcW w:w="529" w:type="pct"/>
            <w:tcBorders>
              <w:top w:val="nil"/>
              <w:left w:val="nil"/>
              <w:bottom w:val="single" w:sz="4" w:space="0" w:color="auto"/>
              <w:right w:val="single" w:sz="4" w:space="0" w:color="auto"/>
            </w:tcBorders>
            <w:shd w:val="clear" w:color="auto" w:fill="auto"/>
            <w:noWrap/>
            <w:vAlign w:val="center"/>
            <w:hideMark/>
          </w:tcPr>
          <w:p w:rsidR="008F370C" w:rsidRPr="008F370C" w:rsidRDefault="008F370C" w:rsidP="008F370C">
            <w:pPr>
              <w:jc w:val="center"/>
              <w:rPr>
                <w:color w:val="000000"/>
                <w:sz w:val="20"/>
                <w:szCs w:val="20"/>
              </w:rPr>
            </w:pPr>
            <w:r w:rsidRPr="008F370C">
              <w:rPr>
                <w:color w:val="000000"/>
                <w:sz w:val="20"/>
                <w:szCs w:val="20"/>
              </w:rPr>
              <w:t>3</w:t>
            </w:r>
          </w:p>
        </w:tc>
        <w:tc>
          <w:tcPr>
            <w:tcW w:w="529" w:type="pct"/>
            <w:tcBorders>
              <w:top w:val="nil"/>
              <w:left w:val="nil"/>
              <w:bottom w:val="single" w:sz="4" w:space="0" w:color="auto"/>
              <w:right w:val="single" w:sz="4" w:space="0" w:color="auto"/>
            </w:tcBorders>
            <w:shd w:val="clear" w:color="auto" w:fill="auto"/>
            <w:noWrap/>
            <w:vAlign w:val="center"/>
            <w:hideMark/>
          </w:tcPr>
          <w:p w:rsidR="008F370C" w:rsidRPr="008F370C" w:rsidRDefault="008F370C" w:rsidP="008F370C">
            <w:pPr>
              <w:jc w:val="center"/>
              <w:rPr>
                <w:color w:val="000000"/>
                <w:sz w:val="20"/>
                <w:szCs w:val="20"/>
              </w:rPr>
            </w:pPr>
            <w:r w:rsidRPr="008F370C">
              <w:rPr>
                <w:color w:val="000000"/>
                <w:sz w:val="20"/>
                <w:szCs w:val="20"/>
              </w:rPr>
              <w:t>0</w:t>
            </w:r>
          </w:p>
        </w:tc>
        <w:tc>
          <w:tcPr>
            <w:tcW w:w="1232" w:type="pct"/>
            <w:tcBorders>
              <w:top w:val="nil"/>
              <w:left w:val="nil"/>
              <w:bottom w:val="single" w:sz="4" w:space="0" w:color="auto"/>
              <w:right w:val="single" w:sz="4" w:space="0" w:color="auto"/>
            </w:tcBorders>
            <w:shd w:val="clear" w:color="auto" w:fill="auto"/>
            <w:noWrap/>
            <w:vAlign w:val="center"/>
            <w:hideMark/>
          </w:tcPr>
          <w:p w:rsidR="008F370C" w:rsidRPr="008F370C" w:rsidRDefault="008F370C" w:rsidP="008F370C">
            <w:pPr>
              <w:jc w:val="center"/>
              <w:rPr>
                <w:color w:val="000000"/>
                <w:sz w:val="20"/>
                <w:szCs w:val="20"/>
              </w:rPr>
            </w:pPr>
            <w:r w:rsidRPr="008F370C">
              <w:rPr>
                <w:color w:val="000000"/>
                <w:sz w:val="20"/>
                <w:szCs w:val="20"/>
              </w:rPr>
              <w:t>59</w:t>
            </w:r>
          </w:p>
        </w:tc>
      </w:tr>
      <w:tr w:rsidR="008F370C" w:rsidRPr="008F370C" w:rsidTr="008F370C">
        <w:trPr>
          <w:trHeight w:val="70"/>
        </w:trPr>
        <w:tc>
          <w:tcPr>
            <w:tcW w:w="1122" w:type="pct"/>
            <w:tcBorders>
              <w:top w:val="nil"/>
              <w:left w:val="single" w:sz="4" w:space="0" w:color="auto"/>
              <w:bottom w:val="single" w:sz="4" w:space="0" w:color="auto"/>
              <w:right w:val="single" w:sz="4" w:space="0" w:color="auto"/>
            </w:tcBorders>
            <w:shd w:val="clear" w:color="auto" w:fill="auto"/>
            <w:vAlign w:val="center"/>
            <w:hideMark/>
          </w:tcPr>
          <w:p w:rsidR="008F370C" w:rsidRPr="008F370C" w:rsidRDefault="008F370C" w:rsidP="008F370C">
            <w:pPr>
              <w:jc w:val="center"/>
              <w:rPr>
                <w:color w:val="000000"/>
                <w:sz w:val="20"/>
                <w:szCs w:val="20"/>
              </w:rPr>
            </w:pPr>
            <w:r w:rsidRPr="008F370C">
              <w:rPr>
                <w:color w:val="000000"/>
                <w:sz w:val="20"/>
                <w:szCs w:val="20"/>
              </w:rPr>
              <w:t>Переоснащение автомобильным транспортом</w:t>
            </w:r>
          </w:p>
        </w:tc>
        <w:tc>
          <w:tcPr>
            <w:tcW w:w="529" w:type="pct"/>
            <w:tcBorders>
              <w:top w:val="nil"/>
              <w:left w:val="nil"/>
              <w:bottom w:val="single" w:sz="4" w:space="0" w:color="auto"/>
              <w:right w:val="single" w:sz="4" w:space="0" w:color="auto"/>
            </w:tcBorders>
            <w:shd w:val="clear" w:color="auto" w:fill="auto"/>
            <w:noWrap/>
            <w:vAlign w:val="center"/>
            <w:hideMark/>
          </w:tcPr>
          <w:p w:rsidR="008F370C" w:rsidRPr="008F370C" w:rsidRDefault="008F370C" w:rsidP="008F370C">
            <w:pPr>
              <w:jc w:val="center"/>
              <w:rPr>
                <w:color w:val="000000"/>
                <w:sz w:val="20"/>
                <w:szCs w:val="20"/>
              </w:rPr>
            </w:pPr>
            <w:r w:rsidRPr="008F370C">
              <w:rPr>
                <w:color w:val="000000"/>
                <w:sz w:val="20"/>
                <w:szCs w:val="20"/>
              </w:rPr>
              <w:t>86</w:t>
            </w:r>
          </w:p>
        </w:tc>
        <w:tc>
          <w:tcPr>
            <w:tcW w:w="529" w:type="pct"/>
            <w:tcBorders>
              <w:top w:val="nil"/>
              <w:left w:val="nil"/>
              <w:bottom w:val="single" w:sz="4" w:space="0" w:color="auto"/>
              <w:right w:val="single" w:sz="4" w:space="0" w:color="auto"/>
            </w:tcBorders>
            <w:shd w:val="clear" w:color="auto" w:fill="auto"/>
            <w:noWrap/>
            <w:vAlign w:val="center"/>
            <w:hideMark/>
          </w:tcPr>
          <w:p w:rsidR="008F370C" w:rsidRPr="008F370C" w:rsidRDefault="008F370C" w:rsidP="008F370C">
            <w:pPr>
              <w:jc w:val="center"/>
              <w:rPr>
                <w:color w:val="000000"/>
                <w:sz w:val="20"/>
                <w:szCs w:val="20"/>
              </w:rPr>
            </w:pPr>
            <w:r w:rsidRPr="008F370C">
              <w:rPr>
                <w:color w:val="000000"/>
                <w:sz w:val="20"/>
                <w:szCs w:val="20"/>
              </w:rPr>
              <w:t>81</w:t>
            </w:r>
          </w:p>
        </w:tc>
        <w:tc>
          <w:tcPr>
            <w:tcW w:w="529" w:type="pct"/>
            <w:tcBorders>
              <w:top w:val="nil"/>
              <w:left w:val="nil"/>
              <w:bottom w:val="single" w:sz="4" w:space="0" w:color="auto"/>
              <w:right w:val="single" w:sz="4" w:space="0" w:color="auto"/>
            </w:tcBorders>
            <w:shd w:val="clear" w:color="auto" w:fill="auto"/>
            <w:noWrap/>
            <w:vAlign w:val="center"/>
            <w:hideMark/>
          </w:tcPr>
          <w:p w:rsidR="008F370C" w:rsidRPr="008F370C" w:rsidRDefault="008F370C" w:rsidP="008F370C">
            <w:pPr>
              <w:jc w:val="center"/>
              <w:rPr>
                <w:color w:val="000000"/>
                <w:sz w:val="20"/>
                <w:szCs w:val="20"/>
              </w:rPr>
            </w:pPr>
            <w:r w:rsidRPr="008F370C">
              <w:rPr>
                <w:color w:val="000000"/>
                <w:sz w:val="20"/>
                <w:szCs w:val="20"/>
              </w:rPr>
              <w:t>14</w:t>
            </w:r>
          </w:p>
        </w:tc>
        <w:tc>
          <w:tcPr>
            <w:tcW w:w="529" w:type="pct"/>
            <w:tcBorders>
              <w:top w:val="nil"/>
              <w:left w:val="nil"/>
              <w:bottom w:val="single" w:sz="4" w:space="0" w:color="auto"/>
              <w:right w:val="single" w:sz="4" w:space="0" w:color="auto"/>
            </w:tcBorders>
            <w:shd w:val="clear" w:color="auto" w:fill="auto"/>
            <w:noWrap/>
            <w:vAlign w:val="center"/>
            <w:hideMark/>
          </w:tcPr>
          <w:p w:rsidR="008F370C" w:rsidRPr="008F370C" w:rsidRDefault="008F370C" w:rsidP="008F370C">
            <w:pPr>
              <w:jc w:val="center"/>
              <w:rPr>
                <w:color w:val="000000"/>
                <w:sz w:val="20"/>
                <w:szCs w:val="20"/>
              </w:rPr>
            </w:pPr>
            <w:r w:rsidRPr="008F370C">
              <w:rPr>
                <w:color w:val="000000"/>
                <w:sz w:val="20"/>
                <w:szCs w:val="20"/>
              </w:rPr>
              <w:t>4</w:t>
            </w:r>
          </w:p>
        </w:tc>
        <w:tc>
          <w:tcPr>
            <w:tcW w:w="529" w:type="pct"/>
            <w:tcBorders>
              <w:top w:val="nil"/>
              <w:left w:val="nil"/>
              <w:bottom w:val="single" w:sz="4" w:space="0" w:color="auto"/>
              <w:right w:val="single" w:sz="4" w:space="0" w:color="auto"/>
            </w:tcBorders>
            <w:shd w:val="clear" w:color="auto" w:fill="auto"/>
            <w:noWrap/>
            <w:vAlign w:val="center"/>
            <w:hideMark/>
          </w:tcPr>
          <w:p w:rsidR="008F370C" w:rsidRPr="008F370C" w:rsidRDefault="008F370C" w:rsidP="008F370C">
            <w:pPr>
              <w:jc w:val="center"/>
              <w:rPr>
                <w:color w:val="000000"/>
                <w:sz w:val="20"/>
                <w:szCs w:val="20"/>
              </w:rPr>
            </w:pPr>
            <w:r w:rsidRPr="008F370C">
              <w:rPr>
                <w:color w:val="000000"/>
                <w:sz w:val="20"/>
                <w:szCs w:val="20"/>
              </w:rPr>
              <w:t>1</w:t>
            </w:r>
          </w:p>
        </w:tc>
        <w:tc>
          <w:tcPr>
            <w:tcW w:w="1232" w:type="pct"/>
            <w:tcBorders>
              <w:top w:val="nil"/>
              <w:left w:val="nil"/>
              <w:bottom w:val="single" w:sz="4" w:space="0" w:color="auto"/>
              <w:right w:val="single" w:sz="4" w:space="0" w:color="auto"/>
            </w:tcBorders>
            <w:shd w:val="clear" w:color="auto" w:fill="auto"/>
            <w:noWrap/>
            <w:vAlign w:val="center"/>
            <w:hideMark/>
          </w:tcPr>
          <w:p w:rsidR="008F370C" w:rsidRPr="008F370C" w:rsidRDefault="008F370C" w:rsidP="008F370C">
            <w:pPr>
              <w:jc w:val="center"/>
              <w:rPr>
                <w:color w:val="000000"/>
                <w:sz w:val="20"/>
                <w:szCs w:val="20"/>
              </w:rPr>
            </w:pPr>
            <w:r w:rsidRPr="008F370C">
              <w:rPr>
                <w:color w:val="000000"/>
                <w:sz w:val="20"/>
                <w:szCs w:val="20"/>
              </w:rPr>
              <w:t>186</w:t>
            </w:r>
          </w:p>
        </w:tc>
      </w:tr>
      <w:tr w:rsidR="008F370C" w:rsidRPr="008F370C" w:rsidTr="008F370C">
        <w:trPr>
          <w:trHeight w:val="70"/>
        </w:trPr>
        <w:tc>
          <w:tcPr>
            <w:tcW w:w="1122" w:type="pct"/>
            <w:tcBorders>
              <w:top w:val="nil"/>
              <w:left w:val="single" w:sz="4" w:space="0" w:color="auto"/>
              <w:bottom w:val="single" w:sz="4" w:space="0" w:color="auto"/>
              <w:right w:val="single" w:sz="4" w:space="0" w:color="auto"/>
            </w:tcBorders>
            <w:shd w:val="clear" w:color="auto" w:fill="auto"/>
            <w:vAlign w:val="center"/>
            <w:hideMark/>
          </w:tcPr>
          <w:p w:rsidR="008F370C" w:rsidRPr="008F370C" w:rsidRDefault="008F370C" w:rsidP="008F370C">
            <w:pPr>
              <w:jc w:val="center"/>
              <w:rPr>
                <w:color w:val="000000"/>
                <w:sz w:val="20"/>
                <w:szCs w:val="20"/>
              </w:rPr>
            </w:pPr>
            <w:r w:rsidRPr="008F370C">
              <w:rPr>
                <w:color w:val="000000"/>
                <w:sz w:val="20"/>
                <w:szCs w:val="20"/>
              </w:rPr>
              <w:t>ИТОГО</w:t>
            </w:r>
          </w:p>
        </w:tc>
        <w:tc>
          <w:tcPr>
            <w:tcW w:w="529" w:type="pct"/>
            <w:tcBorders>
              <w:top w:val="nil"/>
              <w:left w:val="nil"/>
              <w:bottom w:val="single" w:sz="4" w:space="0" w:color="auto"/>
              <w:right w:val="single" w:sz="4" w:space="0" w:color="auto"/>
            </w:tcBorders>
            <w:shd w:val="clear" w:color="auto" w:fill="auto"/>
            <w:noWrap/>
            <w:vAlign w:val="center"/>
            <w:hideMark/>
          </w:tcPr>
          <w:p w:rsidR="008F370C" w:rsidRPr="008F370C" w:rsidRDefault="008F370C" w:rsidP="008F370C">
            <w:pPr>
              <w:jc w:val="center"/>
              <w:rPr>
                <w:color w:val="000000"/>
                <w:sz w:val="20"/>
                <w:szCs w:val="20"/>
              </w:rPr>
            </w:pPr>
            <w:r w:rsidRPr="008F370C">
              <w:rPr>
                <w:color w:val="000000"/>
                <w:sz w:val="20"/>
                <w:szCs w:val="20"/>
              </w:rPr>
              <w:t>108</w:t>
            </w:r>
          </w:p>
        </w:tc>
        <w:tc>
          <w:tcPr>
            <w:tcW w:w="529" w:type="pct"/>
            <w:tcBorders>
              <w:top w:val="nil"/>
              <w:left w:val="nil"/>
              <w:bottom w:val="single" w:sz="4" w:space="0" w:color="auto"/>
              <w:right w:val="single" w:sz="4" w:space="0" w:color="auto"/>
            </w:tcBorders>
            <w:shd w:val="clear" w:color="auto" w:fill="auto"/>
            <w:noWrap/>
            <w:vAlign w:val="center"/>
            <w:hideMark/>
          </w:tcPr>
          <w:p w:rsidR="008F370C" w:rsidRPr="008F370C" w:rsidRDefault="008F370C" w:rsidP="008F370C">
            <w:pPr>
              <w:jc w:val="center"/>
              <w:rPr>
                <w:color w:val="000000"/>
                <w:sz w:val="20"/>
                <w:szCs w:val="20"/>
              </w:rPr>
            </w:pPr>
            <w:r w:rsidRPr="008F370C">
              <w:rPr>
                <w:color w:val="000000"/>
                <w:sz w:val="20"/>
                <w:szCs w:val="20"/>
              </w:rPr>
              <w:t>95</w:t>
            </w:r>
          </w:p>
        </w:tc>
        <w:tc>
          <w:tcPr>
            <w:tcW w:w="529" w:type="pct"/>
            <w:tcBorders>
              <w:top w:val="nil"/>
              <w:left w:val="nil"/>
              <w:bottom w:val="single" w:sz="4" w:space="0" w:color="auto"/>
              <w:right w:val="single" w:sz="4" w:space="0" w:color="auto"/>
            </w:tcBorders>
            <w:shd w:val="clear" w:color="auto" w:fill="auto"/>
            <w:noWrap/>
            <w:vAlign w:val="center"/>
            <w:hideMark/>
          </w:tcPr>
          <w:p w:rsidR="008F370C" w:rsidRPr="008F370C" w:rsidRDefault="008F370C" w:rsidP="008F370C">
            <w:pPr>
              <w:jc w:val="center"/>
              <w:rPr>
                <w:color w:val="000000"/>
                <w:sz w:val="20"/>
                <w:szCs w:val="20"/>
              </w:rPr>
            </w:pPr>
            <w:r w:rsidRPr="008F370C">
              <w:rPr>
                <w:color w:val="000000"/>
                <w:sz w:val="20"/>
                <w:szCs w:val="20"/>
              </w:rPr>
              <w:t>34</w:t>
            </w:r>
          </w:p>
        </w:tc>
        <w:tc>
          <w:tcPr>
            <w:tcW w:w="529" w:type="pct"/>
            <w:tcBorders>
              <w:top w:val="nil"/>
              <w:left w:val="nil"/>
              <w:bottom w:val="single" w:sz="4" w:space="0" w:color="auto"/>
              <w:right w:val="single" w:sz="4" w:space="0" w:color="auto"/>
            </w:tcBorders>
            <w:shd w:val="clear" w:color="auto" w:fill="auto"/>
            <w:noWrap/>
            <w:vAlign w:val="center"/>
            <w:hideMark/>
          </w:tcPr>
          <w:p w:rsidR="008F370C" w:rsidRPr="008F370C" w:rsidRDefault="008F370C" w:rsidP="008F370C">
            <w:pPr>
              <w:jc w:val="center"/>
              <w:rPr>
                <w:color w:val="000000"/>
                <w:sz w:val="20"/>
                <w:szCs w:val="20"/>
              </w:rPr>
            </w:pPr>
            <w:r w:rsidRPr="008F370C">
              <w:rPr>
                <w:color w:val="000000"/>
                <w:sz w:val="20"/>
                <w:szCs w:val="20"/>
              </w:rPr>
              <w:t>7</w:t>
            </w:r>
          </w:p>
        </w:tc>
        <w:tc>
          <w:tcPr>
            <w:tcW w:w="529" w:type="pct"/>
            <w:tcBorders>
              <w:top w:val="nil"/>
              <w:left w:val="nil"/>
              <w:bottom w:val="single" w:sz="4" w:space="0" w:color="auto"/>
              <w:right w:val="single" w:sz="4" w:space="0" w:color="auto"/>
            </w:tcBorders>
            <w:shd w:val="clear" w:color="auto" w:fill="auto"/>
            <w:noWrap/>
            <w:vAlign w:val="center"/>
            <w:hideMark/>
          </w:tcPr>
          <w:p w:rsidR="008F370C" w:rsidRPr="008F370C" w:rsidRDefault="008F370C" w:rsidP="008F370C">
            <w:pPr>
              <w:jc w:val="center"/>
              <w:rPr>
                <w:color w:val="000000"/>
                <w:sz w:val="20"/>
                <w:szCs w:val="20"/>
              </w:rPr>
            </w:pPr>
            <w:r w:rsidRPr="008F370C">
              <w:rPr>
                <w:color w:val="000000"/>
                <w:sz w:val="20"/>
                <w:szCs w:val="20"/>
              </w:rPr>
              <w:t>1</w:t>
            </w:r>
          </w:p>
        </w:tc>
        <w:tc>
          <w:tcPr>
            <w:tcW w:w="1232" w:type="pct"/>
            <w:tcBorders>
              <w:top w:val="nil"/>
              <w:left w:val="nil"/>
              <w:bottom w:val="single" w:sz="4" w:space="0" w:color="auto"/>
              <w:right w:val="single" w:sz="4" w:space="0" w:color="auto"/>
            </w:tcBorders>
            <w:shd w:val="clear" w:color="auto" w:fill="auto"/>
            <w:noWrap/>
            <w:vAlign w:val="center"/>
            <w:hideMark/>
          </w:tcPr>
          <w:p w:rsidR="008F370C" w:rsidRPr="008F370C" w:rsidRDefault="008F370C" w:rsidP="008F370C">
            <w:pPr>
              <w:jc w:val="center"/>
              <w:rPr>
                <w:color w:val="000000"/>
                <w:sz w:val="20"/>
                <w:szCs w:val="20"/>
              </w:rPr>
            </w:pPr>
            <w:r w:rsidRPr="008F370C">
              <w:rPr>
                <w:color w:val="000000"/>
                <w:sz w:val="20"/>
                <w:szCs w:val="20"/>
              </w:rPr>
              <w:t>245</w:t>
            </w:r>
          </w:p>
        </w:tc>
      </w:tr>
    </w:tbl>
    <w:p w:rsidR="004E3A2F" w:rsidRDefault="004E3A2F" w:rsidP="003B6826">
      <w:pPr>
        <w:jc w:val="both"/>
        <w:rPr>
          <w:sz w:val="28"/>
          <w:szCs w:val="28"/>
        </w:rPr>
      </w:pPr>
    </w:p>
    <w:p w:rsidR="004E3A2F" w:rsidRDefault="004E3A2F" w:rsidP="003B6826">
      <w:pPr>
        <w:jc w:val="both"/>
        <w:rPr>
          <w:sz w:val="28"/>
          <w:szCs w:val="28"/>
        </w:rPr>
      </w:pPr>
    </w:p>
    <w:p w:rsidR="004E3A2F" w:rsidRDefault="004E3A2F" w:rsidP="003B6826">
      <w:pPr>
        <w:jc w:val="both"/>
        <w:rPr>
          <w:sz w:val="28"/>
          <w:szCs w:val="28"/>
        </w:rPr>
      </w:pPr>
    </w:p>
    <w:p w:rsidR="004E3A2F" w:rsidRDefault="008F370C" w:rsidP="008F370C">
      <w:pPr>
        <w:jc w:val="right"/>
        <w:rPr>
          <w:sz w:val="28"/>
          <w:szCs w:val="28"/>
        </w:rPr>
      </w:pPr>
      <w:r w:rsidRPr="008F370C">
        <w:rPr>
          <w:sz w:val="28"/>
          <w:szCs w:val="28"/>
        </w:rPr>
        <w:t>______________________________________Руководитель органа исполнительной власти субъекта Российской Федерации в сфере охраны здоровья</w:t>
      </w:r>
    </w:p>
    <w:p w:rsidR="004E3A2F" w:rsidRDefault="004E3A2F" w:rsidP="003B6826">
      <w:pPr>
        <w:jc w:val="both"/>
        <w:rPr>
          <w:sz w:val="28"/>
          <w:szCs w:val="28"/>
        </w:rPr>
      </w:pPr>
    </w:p>
    <w:p w:rsidR="004E3A2F" w:rsidRDefault="004E3A2F" w:rsidP="003B6826">
      <w:pPr>
        <w:jc w:val="both"/>
        <w:rPr>
          <w:sz w:val="28"/>
          <w:szCs w:val="28"/>
        </w:rPr>
      </w:pPr>
    </w:p>
    <w:p w:rsidR="004E3A2F" w:rsidRDefault="004E3A2F" w:rsidP="003B6826">
      <w:pPr>
        <w:jc w:val="both"/>
        <w:rPr>
          <w:sz w:val="28"/>
          <w:szCs w:val="28"/>
        </w:rPr>
      </w:pPr>
    </w:p>
    <w:p w:rsidR="004E3A2F" w:rsidRDefault="004E3A2F" w:rsidP="003B6826">
      <w:pPr>
        <w:jc w:val="both"/>
        <w:rPr>
          <w:sz w:val="28"/>
          <w:szCs w:val="28"/>
        </w:rPr>
      </w:pPr>
    </w:p>
    <w:p w:rsidR="004E3A2F" w:rsidRDefault="008F370C" w:rsidP="008F370C">
      <w:pPr>
        <w:jc w:val="center"/>
        <w:rPr>
          <w:sz w:val="28"/>
          <w:szCs w:val="28"/>
        </w:rPr>
      </w:pPr>
      <w:r>
        <w:t>____________________».</w:t>
      </w:r>
    </w:p>
    <w:p w:rsidR="004E3A2F" w:rsidRDefault="004E3A2F" w:rsidP="003B6826">
      <w:pPr>
        <w:jc w:val="both"/>
        <w:rPr>
          <w:sz w:val="28"/>
          <w:szCs w:val="28"/>
        </w:rPr>
      </w:pPr>
    </w:p>
    <w:p w:rsidR="007D465F" w:rsidRDefault="007D465F" w:rsidP="000C0C0F">
      <w:pPr>
        <w:ind w:firstLine="709"/>
        <w:jc w:val="both"/>
        <w:rPr>
          <w:sz w:val="28"/>
          <w:szCs w:val="28"/>
        </w:rPr>
        <w:sectPr w:rsidR="007D465F" w:rsidSect="00EA2E3F">
          <w:type w:val="continuous"/>
          <w:pgSz w:w="16840" w:h="13325" w:orient="landscape" w:code="9"/>
          <w:pgMar w:top="993" w:right="1134" w:bottom="567" w:left="1701" w:header="709" w:footer="709" w:gutter="0"/>
          <w:cols w:space="708"/>
          <w:docGrid w:linePitch="360"/>
        </w:sectPr>
      </w:pPr>
    </w:p>
    <w:p w:rsidR="0016272D" w:rsidRDefault="008F370C" w:rsidP="009A1AEE">
      <w:pPr>
        <w:ind w:left="-3119" w:firstLine="851"/>
        <w:jc w:val="both"/>
        <w:rPr>
          <w:sz w:val="28"/>
          <w:szCs w:val="28"/>
        </w:rPr>
      </w:pPr>
      <w:r>
        <w:rPr>
          <w:sz w:val="28"/>
          <w:szCs w:val="28"/>
        </w:rPr>
        <w:lastRenderedPageBreak/>
        <w:t>4</w:t>
      </w:r>
      <w:r w:rsidR="00932582" w:rsidRPr="00932582">
        <w:rPr>
          <w:sz w:val="28"/>
          <w:szCs w:val="28"/>
        </w:rPr>
        <w:t>.</w:t>
      </w:r>
      <w:r w:rsidR="003B6826">
        <w:rPr>
          <w:sz w:val="28"/>
          <w:szCs w:val="28"/>
        </w:rPr>
        <w:t xml:space="preserve"> п</w:t>
      </w:r>
      <w:r w:rsidR="00932582" w:rsidRPr="00932582">
        <w:rPr>
          <w:sz w:val="28"/>
          <w:szCs w:val="28"/>
        </w:rPr>
        <w:t>риложени</w:t>
      </w:r>
      <w:r>
        <w:rPr>
          <w:sz w:val="28"/>
          <w:szCs w:val="28"/>
        </w:rPr>
        <w:t>е</w:t>
      </w:r>
      <w:r w:rsidR="00932582" w:rsidRPr="00932582">
        <w:rPr>
          <w:sz w:val="28"/>
          <w:szCs w:val="28"/>
        </w:rPr>
        <w:t xml:space="preserve"> № 7 «Строительство (реконструкция, капитальный ремонт) медицинских организаций, участвующих в </w:t>
      </w:r>
      <w:r w:rsidR="006A58AB">
        <w:rPr>
          <w:sz w:val="28"/>
          <w:szCs w:val="28"/>
        </w:rPr>
        <w:t>р</w:t>
      </w:r>
      <w:r w:rsidR="00932582" w:rsidRPr="00932582">
        <w:rPr>
          <w:sz w:val="28"/>
          <w:szCs w:val="28"/>
        </w:rPr>
        <w:t>егиональной программе</w:t>
      </w:r>
      <w:r w:rsidR="006A58AB">
        <w:rPr>
          <w:sz w:val="28"/>
          <w:szCs w:val="28"/>
        </w:rPr>
        <w:t xml:space="preserve"> </w:t>
      </w:r>
      <w:r w:rsidR="006A58AB" w:rsidRPr="006A58AB">
        <w:rPr>
          <w:sz w:val="28"/>
          <w:szCs w:val="28"/>
        </w:rPr>
        <w:t>«Модернизация первичного звена здравоохранения в Забайкальском крае»</w:t>
      </w:r>
      <w:r w:rsidR="00932582" w:rsidRPr="00932582">
        <w:rPr>
          <w:sz w:val="28"/>
          <w:szCs w:val="28"/>
        </w:rPr>
        <w:t xml:space="preserve"> изложить в следующей редакции:</w:t>
      </w:r>
    </w:p>
    <w:p w:rsidR="0066325D" w:rsidRDefault="0066325D" w:rsidP="009A1AEE">
      <w:pPr>
        <w:ind w:firstLine="851"/>
        <w:jc w:val="right"/>
        <w:rPr>
          <w:sz w:val="28"/>
          <w:szCs w:val="28"/>
        </w:rPr>
      </w:pPr>
    </w:p>
    <w:p w:rsidR="007A0CD4" w:rsidRDefault="007A0CD4" w:rsidP="009A1AEE">
      <w:pPr>
        <w:ind w:firstLine="851"/>
        <w:jc w:val="right"/>
        <w:rPr>
          <w:sz w:val="28"/>
          <w:szCs w:val="28"/>
        </w:rPr>
      </w:pPr>
      <w:r>
        <w:rPr>
          <w:sz w:val="28"/>
          <w:szCs w:val="28"/>
        </w:rPr>
        <w:t>«</w:t>
      </w:r>
      <w:r w:rsidRPr="0066325D">
        <w:rPr>
          <w:sz w:val="28"/>
          <w:szCs w:val="28"/>
        </w:rPr>
        <w:t xml:space="preserve">Таблица № </w:t>
      </w:r>
      <w:r>
        <w:rPr>
          <w:sz w:val="28"/>
          <w:szCs w:val="28"/>
        </w:rPr>
        <w:t>1</w:t>
      </w:r>
    </w:p>
    <w:p w:rsidR="007A0CD4" w:rsidRDefault="007A0CD4" w:rsidP="00D36C94">
      <w:pPr>
        <w:ind w:left="-4395" w:firstLine="851"/>
        <w:jc w:val="center"/>
        <w:rPr>
          <w:sz w:val="28"/>
          <w:szCs w:val="28"/>
        </w:rPr>
      </w:pPr>
    </w:p>
    <w:p w:rsidR="007A0CD4" w:rsidRPr="007A0CD4" w:rsidRDefault="007A0CD4" w:rsidP="00CE4190">
      <w:pPr>
        <w:ind w:left="-4395"/>
        <w:jc w:val="center"/>
        <w:rPr>
          <w:sz w:val="28"/>
          <w:szCs w:val="28"/>
        </w:rPr>
      </w:pPr>
      <w:r w:rsidRPr="007A0CD4">
        <w:rPr>
          <w:sz w:val="28"/>
          <w:szCs w:val="28"/>
        </w:rPr>
        <w:t>Строительство (реконструкция) медицинских организаций,</w:t>
      </w:r>
      <w:r w:rsidR="00CE4190">
        <w:rPr>
          <w:sz w:val="28"/>
          <w:szCs w:val="28"/>
        </w:rPr>
        <w:t xml:space="preserve"> </w:t>
      </w:r>
      <w:r w:rsidRPr="007A0CD4">
        <w:rPr>
          <w:sz w:val="28"/>
          <w:szCs w:val="28"/>
        </w:rPr>
        <w:t>подведомственных органам исполнительной власти субъекта Российской Федерации и (или) муниципальных</w:t>
      </w:r>
    </w:p>
    <w:p w:rsidR="007A0CD4" w:rsidRDefault="007A0CD4" w:rsidP="00D36C94">
      <w:pPr>
        <w:ind w:left="-4395" w:firstLine="851"/>
        <w:jc w:val="center"/>
        <w:rPr>
          <w:sz w:val="28"/>
          <w:szCs w:val="28"/>
        </w:rPr>
      </w:pPr>
      <w:r w:rsidRPr="007A0CD4">
        <w:rPr>
          <w:sz w:val="28"/>
          <w:szCs w:val="28"/>
        </w:rPr>
        <w:t>медицинских организаций, расположенных на территории субъекта Российской Федерации, оказывающих первичную медико-санитарную помощь вз</w:t>
      </w:r>
      <w:r w:rsidR="00D36C94">
        <w:rPr>
          <w:sz w:val="28"/>
          <w:szCs w:val="28"/>
        </w:rPr>
        <w:t xml:space="preserve">рослым и детям, их обособленных </w:t>
      </w:r>
      <w:r w:rsidRPr="007A0CD4">
        <w:rPr>
          <w:sz w:val="28"/>
          <w:szCs w:val="28"/>
        </w:rPr>
        <w:t>структурных подразделений, центральных районных и районных больниц</w:t>
      </w:r>
    </w:p>
    <w:p w:rsidR="007A0CD4" w:rsidRDefault="007A0CD4" w:rsidP="007D465F">
      <w:pPr>
        <w:rPr>
          <w:sz w:val="28"/>
          <w:szCs w:val="28"/>
        </w:rPr>
      </w:pPr>
    </w:p>
    <w:tbl>
      <w:tblPr>
        <w:tblW w:w="23531" w:type="dxa"/>
        <w:tblInd w:w="-4258" w:type="dxa"/>
        <w:tblLayout w:type="fixed"/>
        <w:tblLook w:val="04A0" w:firstRow="1" w:lastRow="0" w:firstColumn="1" w:lastColumn="0" w:noHBand="0" w:noVBand="1"/>
      </w:tblPr>
      <w:tblGrid>
        <w:gridCol w:w="425"/>
        <w:gridCol w:w="1418"/>
        <w:gridCol w:w="2552"/>
        <w:gridCol w:w="992"/>
        <w:gridCol w:w="567"/>
        <w:gridCol w:w="993"/>
        <w:gridCol w:w="992"/>
        <w:gridCol w:w="1276"/>
        <w:gridCol w:w="567"/>
        <w:gridCol w:w="850"/>
        <w:gridCol w:w="851"/>
        <w:gridCol w:w="850"/>
        <w:gridCol w:w="567"/>
        <w:gridCol w:w="425"/>
        <w:gridCol w:w="709"/>
        <w:gridCol w:w="709"/>
        <w:gridCol w:w="709"/>
        <w:gridCol w:w="708"/>
        <w:gridCol w:w="426"/>
        <w:gridCol w:w="425"/>
        <w:gridCol w:w="709"/>
        <w:gridCol w:w="708"/>
        <w:gridCol w:w="709"/>
        <w:gridCol w:w="851"/>
        <w:gridCol w:w="425"/>
        <w:gridCol w:w="425"/>
        <w:gridCol w:w="567"/>
        <w:gridCol w:w="709"/>
        <w:gridCol w:w="567"/>
        <w:gridCol w:w="850"/>
      </w:tblGrid>
      <w:tr w:rsidR="00D36C94" w:rsidRPr="00861902" w:rsidTr="00861902">
        <w:trPr>
          <w:trHeight w:val="43"/>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A0CD4" w:rsidRPr="00861902" w:rsidRDefault="007A0CD4" w:rsidP="007D465F">
            <w:pPr>
              <w:jc w:val="center"/>
              <w:rPr>
                <w:sz w:val="8"/>
                <w:szCs w:val="8"/>
              </w:rPr>
            </w:pPr>
            <w:r w:rsidRPr="00861902">
              <w:rPr>
                <w:sz w:val="8"/>
                <w:szCs w:val="8"/>
              </w:rPr>
              <w:t>№ п/п</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A0CD4" w:rsidRPr="00861902" w:rsidRDefault="007A0CD4" w:rsidP="007D465F">
            <w:pPr>
              <w:jc w:val="center"/>
              <w:rPr>
                <w:sz w:val="8"/>
                <w:szCs w:val="8"/>
              </w:rPr>
            </w:pPr>
            <w:r w:rsidRPr="00861902">
              <w:rPr>
                <w:sz w:val="8"/>
                <w:szCs w:val="8"/>
              </w:rPr>
              <w:t>Наимено вание юридического лица (полностью)</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A0CD4" w:rsidRPr="00861902" w:rsidRDefault="007A0CD4" w:rsidP="007D465F">
            <w:pPr>
              <w:jc w:val="center"/>
              <w:rPr>
                <w:color w:val="000000"/>
                <w:sz w:val="8"/>
                <w:szCs w:val="8"/>
              </w:rPr>
            </w:pPr>
            <w:r w:rsidRPr="00861902">
              <w:rPr>
                <w:sz w:val="8"/>
                <w:szCs w:val="8"/>
              </w:rPr>
              <w:t>Наименование объекта (РБ (в т.ч. центральные, межрайонные), УБ, поликлиники, детские поликлиники, поликлинические подразделения, амбулатории (в т.ч. врачебные, центры (отделения) общей врачебной практики (семейной медицины), ФАП, ФП, фельдшерские здравпункты, городские больницы, детские городские больницы, областные (республиканские) больницы, центры консультативно- диагностические, (поликлиники консультативно- диагностические), центры консультативно- диагностические детские , (поликлиники консультативно- диагностические детские), дневной стационар, прочие (переход между</w:t>
            </w:r>
            <w:r w:rsidRPr="00861902">
              <w:rPr>
                <w:sz w:val="8"/>
                <w:szCs w:val="8"/>
              </w:rPr>
              <w:br/>
              <w:t>стационаром)</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A0CD4" w:rsidRPr="00861902" w:rsidRDefault="007A0CD4" w:rsidP="007D465F">
            <w:pPr>
              <w:jc w:val="center"/>
              <w:rPr>
                <w:sz w:val="8"/>
                <w:szCs w:val="8"/>
              </w:rPr>
            </w:pPr>
            <w:r w:rsidRPr="00861902">
              <w:rPr>
                <w:sz w:val="8"/>
                <w:szCs w:val="8"/>
              </w:rPr>
              <w:t>Адрес объекта</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A0CD4" w:rsidRPr="00861902" w:rsidRDefault="007A0CD4" w:rsidP="007D465F">
            <w:pPr>
              <w:jc w:val="center"/>
              <w:rPr>
                <w:sz w:val="8"/>
                <w:szCs w:val="8"/>
              </w:rPr>
            </w:pPr>
            <w:r w:rsidRPr="00861902">
              <w:rPr>
                <w:sz w:val="8"/>
                <w:szCs w:val="8"/>
              </w:rPr>
              <w:t>Износ (%)**</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A0CD4" w:rsidRPr="00861902" w:rsidRDefault="007A0CD4" w:rsidP="007D465F">
            <w:pPr>
              <w:jc w:val="center"/>
              <w:rPr>
                <w:sz w:val="8"/>
                <w:szCs w:val="8"/>
              </w:rPr>
            </w:pPr>
            <w:r w:rsidRPr="00861902">
              <w:rPr>
                <w:sz w:val="8"/>
                <w:szCs w:val="8"/>
              </w:rPr>
              <w:t>Планируемое мероприятие (реконструкция, строительство взамен существующего, новое строительство)</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A0CD4" w:rsidRPr="00861902" w:rsidRDefault="00D36C94" w:rsidP="007D465F">
            <w:pPr>
              <w:jc w:val="center"/>
              <w:rPr>
                <w:sz w:val="8"/>
                <w:szCs w:val="8"/>
              </w:rPr>
            </w:pPr>
            <w:r w:rsidRPr="00861902">
              <w:rPr>
                <w:sz w:val="8"/>
                <w:szCs w:val="8"/>
              </w:rPr>
              <w:t>Наличие детских подразделен</w:t>
            </w:r>
            <w:r w:rsidR="007A0CD4" w:rsidRPr="00861902">
              <w:rPr>
                <w:sz w:val="8"/>
                <w:szCs w:val="8"/>
              </w:rPr>
              <w:t>ий (да/нет)</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A0CD4" w:rsidRPr="00861902" w:rsidRDefault="007A0CD4" w:rsidP="007D465F">
            <w:pPr>
              <w:jc w:val="center"/>
              <w:rPr>
                <w:color w:val="000000"/>
                <w:sz w:val="8"/>
                <w:szCs w:val="8"/>
              </w:rPr>
            </w:pPr>
            <w:r w:rsidRPr="00861902">
              <w:rPr>
                <w:sz w:val="8"/>
                <w:szCs w:val="8"/>
              </w:rPr>
              <w:t>Количество населения, обслуживаемое медицинской организацие</w:t>
            </w:r>
            <w:r w:rsidR="00D36C94" w:rsidRPr="00861902">
              <w:rPr>
                <w:sz w:val="8"/>
                <w:szCs w:val="8"/>
              </w:rPr>
              <w:t>й (структурным подразделением)*</w:t>
            </w:r>
            <w:r w:rsidRPr="00861902">
              <w:rPr>
                <w:sz w:val="8"/>
                <w:szCs w:val="8"/>
              </w:rPr>
              <w:t>**</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A0CD4" w:rsidRPr="00861902" w:rsidRDefault="007A0CD4" w:rsidP="007D465F">
            <w:pPr>
              <w:jc w:val="center"/>
              <w:rPr>
                <w:sz w:val="8"/>
                <w:szCs w:val="8"/>
              </w:rPr>
            </w:pPr>
            <w:r w:rsidRPr="00861902">
              <w:rPr>
                <w:sz w:val="8"/>
                <w:szCs w:val="8"/>
              </w:rPr>
              <w:t>Объем работ (кв.м.)</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A0CD4" w:rsidRPr="00861902" w:rsidRDefault="007A0CD4" w:rsidP="007D465F">
            <w:pPr>
              <w:jc w:val="center"/>
              <w:rPr>
                <w:sz w:val="8"/>
                <w:szCs w:val="8"/>
              </w:rPr>
            </w:pPr>
            <w:r w:rsidRPr="00861902">
              <w:rPr>
                <w:sz w:val="8"/>
                <w:szCs w:val="8"/>
              </w:rPr>
              <w:t>Мощность планируемого объекта (согласно ст.11)</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A0CD4" w:rsidRPr="00861902" w:rsidRDefault="007A0CD4" w:rsidP="007D465F">
            <w:pPr>
              <w:jc w:val="center"/>
              <w:rPr>
                <w:sz w:val="8"/>
                <w:szCs w:val="8"/>
              </w:rPr>
            </w:pPr>
            <w:r w:rsidRPr="00861902">
              <w:rPr>
                <w:sz w:val="8"/>
                <w:szCs w:val="8"/>
              </w:rPr>
              <w:t>Единицы измерения мощности планируемого объекта (посещений в смену,</w:t>
            </w:r>
            <w:r w:rsidR="00D36C94" w:rsidRPr="00861902">
              <w:rPr>
                <w:sz w:val="8"/>
                <w:szCs w:val="8"/>
              </w:rPr>
              <w:br/>
              <w:t xml:space="preserve"> койко-</w:t>
            </w:r>
            <w:r w:rsidRPr="00861902">
              <w:rPr>
                <w:sz w:val="8"/>
                <w:szCs w:val="8"/>
              </w:rPr>
              <w:t>мест для стационаров)</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A0CD4" w:rsidRPr="00861902" w:rsidRDefault="007A0CD4" w:rsidP="007D465F">
            <w:pPr>
              <w:jc w:val="center"/>
              <w:rPr>
                <w:sz w:val="8"/>
                <w:szCs w:val="8"/>
              </w:rPr>
            </w:pPr>
            <w:r w:rsidRPr="00861902">
              <w:rPr>
                <w:sz w:val="8"/>
                <w:szCs w:val="8"/>
              </w:rPr>
              <w:t>Планируемая стоимость работ (консолидированный бюджет)</w:t>
            </w:r>
          </w:p>
        </w:tc>
        <w:tc>
          <w:tcPr>
            <w:tcW w:w="3119" w:type="dxa"/>
            <w:gridSpan w:val="5"/>
            <w:tcBorders>
              <w:top w:val="single" w:sz="4" w:space="0" w:color="000000"/>
              <w:left w:val="nil"/>
              <w:bottom w:val="single" w:sz="4" w:space="0" w:color="000000"/>
              <w:right w:val="single" w:sz="4" w:space="0" w:color="000000"/>
            </w:tcBorders>
            <w:shd w:val="clear" w:color="auto" w:fill="auto"/>
            <w:vAlign w:val="center"/>
            <w:hideMark/>
          </w:tcPr>
          <w:p w:rsidR="007A0CD4" w:rsidRPr="00861902" w:rsidRDefault="007A0CD4" w:rsidP="007D465F">
            <w:pPr>
              <w:jc w:val="center"/>
              <w:rPr>
                <w:sz w:val="8"/>
                <w:szCs w:val="8"/>
              </w:rPr>
            </w:pPr>
            <w:r w:rsidRPr="00861902">
              <w:rPr>
                <w:sz w:val="8"/>
                <w:szCs w:val="8"/>
              </w:rPr>
              <w:t>Консолидированный бюджет, в том числе по годам:</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A0CD4" w:rsidRPr="00861902" w:rsidRDefault="007A0CD4" w:rsidP="007D465F">
            <w:pPr>
              <w:jc w:val="center"/>
              <w:rPr>
                <w:sz w:val="8"/>
                <w:szCs w:val="8"/>
              </w:rPr>
            </w:pPr>
            <w:r w:rsidRPr="00861902">
              <w:rPr>
                <w:sz w:val="8"/>
                <w:szCs w:val="8"/>
              </w:rPr>
              <w:t>Планируемая стоимость работ (федеральный бюджет)</w:t>
            </w:r>
          </w:p>
        </w:tc>
        <w:tc>
          <w:tcPr>
            <w:tcW w:w="2977" w:type="dxa"/>
            <w:gridSpan w:val="5"/>
            <w:tcBorders>
              <w:top w:val="single" w:sz="4" w:space="0" w:color="000000"/>
              <w:left w:val="nil"/>
              <w:bottom w:val="single" w:sz="4" w:space="0" w:color="000000"/>
              <w:right w:val="single" w:sz="4" w:space="0" w:color="000000"/>
            </w:tcBorders>
            <w:shd w:val="clear" w:color="auto" w:fill="auto"/>
            <w:vAlign w:val="center"/>
            <w:hideMark/>
          </w:tcPr>
          <w:p w:rsidR="007A0CD4" w:rsidRPr="00861902" w:rsidRDefault="007A0CD4" w:rsidP="007D465F">
            <w:pPr>
              <w:jc w:val="center"/>
              <w:rPr>
                <w:sz w:val="8"/>
                <w:szCs w:val="8"/>
              </w:rPr>
            </w:pPr>
            <w:r w:rsidRPr="00861902">
              <w:rPr>
                <w:sz w:val="8"/>
                <w:szCs w:val="8"/>
              </w:rPr>
              <w:t>Федеральный бюджет, в том числе по годам:</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7A0CD4" w:rsidRPr="00861902" w:rsidRDefault="007A0CD4" w:rsidP="007D465F">
            <w:pPr>
              <w:jc w:val="center"/>
              <w:rPr>
                <w:sz w:val="8"/>
                <w:szCs w:val="8"/>
              </w:rPr>
            </w:pPr>
            <w:r w:rsidRPr="00861902">
              <w:rPr>
                <w:sz w:val="8"/>
                <w:szCs w:val="8"/>
              </w:rPr>
              <w:t>Планируемая стоим</w:t>
            </w:r>
            <w:r w:rsidR="00861902">
              <w:rPr>
                <w:sz w:val="8"/>
                <w:szCs w:val="8"/>
              </w:rPr>
              <w:t>ость работ (средства региональн</w:t>
            </w:r>
            <w:r w:rsidRPr="00861902">
              <w:rPr>
                <w:sz w:val="8"/>
                <w:szCs w:val="8"/>
              </w:rPr>
              <w:t>ого</w:t>
            </w:r>
            <w:r w:rsidRPr="00861902">
              <w:rPr>
                <w:sz w:val="8"/>
                <w:szCs w:val="8"/>
              </w:rPr>
              <w:br/>
              <w:t>бюджета)</w:t>
            </w:r>
          </w:p>
        </w:tc>
        <w:tc>
          <w:tcPr>
            <w:tcW w:w="2693" w:type="dxa"/>
            <w:gridSpan w:val="5"/>
            <w:tcBorders>
              <w:top w:val="single" w:sz="4" w:space="0" w:color="000000"/>
              <w:left w:val="nil"/>
              <w:bottom w:val="single" w:sz="4" w:space="0" w:color="000000"/>
              <w:right w:val="single" w:sz="4" w:space="0" w:color="000000"/>
            </w:tcBorders>
            <w:shd w:val="clear" w:color="auto" w:fill="auto"/>
            <w:vAlign w:val="center"/>
            <w:hideMark/>
          </w:tcPr>
          <w:p w:rsidR="007A0CD4" w:rsidRPr="00861902" w:rsidRDefault="007A0CD4" w:rsidP="007D465F">
            <w:pPr>
              <w:jc w:val="center"/>
              <w:rPr>
                <w:sz w:val="8"/>
                <w:szCs w:val="8"/>
              </w:rPr>
            </w:pPr>
            <w:r w:rsidRPr="00861902">
              <w:rPr>
                <w:sz w:val="8"/>
                <w:szCs w:val="8"/>
              </w:rPr>
              <w:t>Не софинансируемые расходы за счет средств федерального бюджета расходы субъекта Российской Федерации в части мероприятий по  строительству (в том числе с использованием быстровозводимых модульных конструкций) некапитальных строений медицинских организаций, в том числе по годам:</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A0CD4" w:rsidRPr="00861902" w:rsidRDefault="007A0CD4" w:rsidP="007D465F">
            <w:pPr>
              <w:jc w:val="center"/>
              <w:rPr>
                <w:sz w:val="8"/>
                <w:szCs w:val="8"/>
              </w:rPr>
            </w:pPr>
            <w:r w:rsidRPr="00861902">
              <w:rPr>
                <w:sz w:val="8"/>
                <w:szCs w:val="8"/>
              </w:rPr>
              <w:t>Запланированный год завершения мероприятия по объекту</w:t>
            </w:r>
          </w:p>
        </w:tc>
      </w:tr>
      <w:tr w:rsidR="00861902" w:rsidRPr="00861902" w:rsidTr="00861902">
        <w:trPr>
          <w:trHeight w:val="43"/>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0CD4" w:rsidRPr="00861902" w:rsidRDefault="007A0CD4" w:rsidP="007D465F">
            <w:pPr>
              <w:jc w:val="center"/>
              <w:rPr>
                <w:sz w:val="8"/>
                <w:szCs w:val="8"/>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7A0CD4" w:rsidRPr="00861902" w:rsidRDefault="007A0CD4" w:rsidP="007D465F">
            <w:pPr>
              <w:jc w:val="center"/>
              <w:rPr>
                <w:sz w:val="8"/>
                <w:szCs w:val="8"/>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7A0CD4" w:rsidRPr="00861902" w:rsidRDefault="007A0CD4" w:rsidP="007D465F">
            <w:pPr>
              <w:jc w:val="center"/>
              <w:rPr>
                <w:color w:val="000000"/>
                <w:sz w:val="8"/>
                <w:szCs w:val="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A0CD4" w:rsidRPr="00861902" w:rsidRDefault="007A0CD4" w:rsidP="007D465F">
            <w:pPr>
              <w:jc w:val="center"/>
              <w:rPr>
                <w:sz w:val="8"/>
                <w:szCs w:val="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7A0CD4" w:rsidRPr="00861902" w:rsidRDefault="007A0CD4" w:rsidP="007D465F">
            <w:pPr>
              <w:jc w:val="center"/>
              <w:rPr>
                <w:sz w:val="8"/>
                <w:szCs w:val="8"/>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7A0CD4" w:rsidRPr="00861902" w:rsidRDefault="007A0CD4" w:rsidP="007D465F">
            <w:pPr>
              <w:jc w:val="center"/>
              <w:rPr>
                <w:sz w:val="8"/>
                <w:szCs w:val="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A0CD4" w:rsidRPr="00861902" w:rsidRDefault="007A0CD4" w:rsidP="007D465F">
            <w:pPr>
              <w:jc w:val="center"/>
              <w:rPr>
                <w:sz w:val="8"/>
                <w:szCs w:val="8"/>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A0CD4" w:rsidRPr="00861902" w:rsidRDefault="007A0CD4" w:rsidP="007D465F">
            <w:pPr>
              <w:jc w:val="center"/>
              <w:rPr>
                <w:color w:val="000000"/>
                <w:sz w:val="8"/>
                <w:szCs w:val="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7A0CD4" w:rsidRPr="00861902" w:rsidRDefault="007A0CD4" w:rsidP="007D465F">
            <w:pPr>
              <w:jc w:val="center"/>
              <w:rPr>
                <w:sz w:val="8"/>
                <w:szCs w:val="8"/>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7A0CD4" w:rsidRPr="00861902" w:rsidRDefault="007A0CD4" w:rsidP="007D465F">
            <w:pPr>
              <w:jc w:val="center"/>
              <w:rPr>
                <w:sz w:val="8"/>
                <w:szCs w:val="8"/>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A0CD4" w:rsidRPr="00861902" w:rsidRDefault="007A0CD4" w:rsidP="007D465F">
            <w:pPr>
              <w:jc w:val="center"/>
              <w:rPr>
                <w:sz w:val="8"/>
                <w:szCs w:val="8"/>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7A0CD4" w:rsidRPr="00861902" w:rsidRDefault="007A0CD4" w:rsidP="007D465F">
            <w:pPr>
              <w:jc w:val="center"/>
              <w:rPr>
                <w:sz w:val="8"/>
                <w:szCs w:val="8"/>
              </w:rPr>
            </w:pPr>
          </w:p>
        </w:tc>
        <w:tc>
          <w:tcPr>
            <w:tcW w:w="567" w:type="dxa"/>
            <w:tcBorders>
              <w:top w:val="nil"/>
              <w:left w:val="nil"/>
              <w:bottom w:val="single" w:sz="4" w:space="0" w:color="000000"/>
              <w:right w:val="single" w:sz="4" w:space="0" w:color="000000"/>
            </w:tcBorders>
            <w:shd w:val="clear" w:color="auto" w:fill="auto"/>
            <w:noWrap/>
            <w:vAlign w:val="center"/>
            <w:hideMark/>
          </w:tcPr>
          <w:p w:rsidR="007A0CD4" w:rsidRPr="00861902" w:rsidRDefault="007A0CD4" w:rsidP="007D465F">
            <w:pPr>
              <w:jc w:val="center"/>
              <w:rPr>
                <w:color w:val="000000"/>
                <w:sz w:val="8"/>
                <w:szCs w:val="8"/>
              </w:rPr>
            </w:pPr>
            <w:r w:rsidRPr="00861902">
              <w:rPr>
                <w:color w:val="000000"/>
                <w:sz w:val="8"/>
                <w:szCs w:val="8"/>
              </w:rPr>
              <w:t>2021</w:t>
            </w:r>
          </w:p>
        </w:tc>
        <w:tc>
          <w:tcPr>
            <w:tcW w:w="425" w:type="dxa"/>
            <w:tcBorders>
              <w:top w:val="nil"/>
              <w:left w:val="nil"/>
              <w:bottom w:val="single" w:sz="4" w:space="0" w:color="000000"/>
              <w:right w:val="single" w:sz="4" w:space="0" w:color="000000"/>
            </w:tcBorders>
            <w:shd w:val="clear" w:color="auto" w:fill="auto"/>
            <w:noWrap/>
            <w:vAlign w:val="center"/>
            <w:hideMark/>
          </w:tcPr>
          <w:p w:rsidR="007A0CD4" w:rsidRPr="00861902" w:rsidRDefault="007A0CD4" w:rsidP="007D465F">
            <w:pPr>
              <w:jc w:val="center"/>
              <w:rPr>
                <w:color w:val="000000"/>
                <w:sz w:val="8"/>
                <w:szCs w:val="8"/>
              </w:rPr>
            </w:pPr>
            <w:r w:rsidRPr="00861902">
              <w:rPr>
                <w:color w:val="000000"/>
                <w:sz w:val="8"/>
                <w:szCs w:val="8"/>
              </w:rPr>
              <w:t>2022</w:t>
            </w:r>
          </w:p>
        </w:tc>
        <w:tc>
          <w:tcPr>
            <w:tcW w:w="709" w:type="dxa"/>
            <w:tcBorders>
              <w:top w:val="nil"/>
              <w:left w:val="nil"/>
              <w:bottom w:val="single" w:sz="4" w:space="0" w:color="000000"/>
              <w:right w:val="single" w:sz="4" w:space="0" w:color="000000"/>
            </w:tcBorders>
            <w:shd w:val="clear" w:color="auto" w:fill="auto"/>
            <w:noWrap/>
            <w:vAlign w:val="center"/>
            <w:hideMark/>
          </w:tcPr>
          <w:p w:rsidR="007A0CD4" w:rsidRPr="00861902" w:rsidRDefault="007A0CD4" w:rsidP="007D465F">
            <w:pPr>
              <w:jc w:val="center"/>
              <w:rPr>
                <w:color w:val="000000"/>
                <w:sz w:val="8"/>
                <w:szCs w:val="8"/>
              </w:rPr>
            </w:pPr>
            <w:r w:rsidRPr="00861902">
              <w:rPr>
                <w:color w:val="000000"/>
                <w:sz w:val="8"/>
                <w:szCs w:val="8"/>
              </w:rPr>
              <w:t>2023</w:t>
            </w:r>
          </w:p>
        </w:tc>
        <w:tc>
          <w:tcPr>
            <w:tcW w:w="709" w:type="dxa"/>
            <w:tcBorders>
              <w:top w:val="nil"/>
              <w:left w:val="nil"/>
              <w:bottom w:val="single" w:sz="4" w:space="0" w:color="000000"/>
              <w:right w:val="single" w:sz="4" w:space="0" w:color="000000"/>
            </w:tcBorders>
            <w:shd w:val="clear" w:color="auto" w:fill="auto"/>
            <w:noWrap/>
            <w:vAlign w:val="center"/>
            <w:hideMark/>
          </w:tcPr>
          <w:p w:rsidR="007A0CD4" w:rsidRPr="00861902" w:rsidRDefault="007A0CD4" w:rsidP="007D465F">
            <w:pPr>
              <w:jc w:val="center"/>
              <w:rPr>
                <w:color w:val="000000"/>
                <w:sz w:val="8"/>
                <w:szCs w:val="8"/>
              </w:rPr>
            </w:pPr>
            <w:r w:rsidRPr="00861902">
              <w:rPr>
                <w:color w:val="000000"/>
                <w:sz w:val="8"/>
                <w:szCs w:val="8"/>
              </w:rPr>
              <w:t>2024</w:t>
            </w:r>
          </w:p>
        </w:tc>
        <w:tc>
          <w:tcPr>
            <w:tcW w:w="709" w:type="dxa"/>
            <w:tcBorders>
              <w:top w:val="nil"/>
              <w:left w:val="nil"/>
              <w:bottom w:val="single" w:sz="4" w:space="0" w:color="000000"/>
              <w:right w:val="single" w:sz="4" w:space="0" w:color="000000"/>
            </w:tcBorders>
            <w:shd w:val="clear" w:color="auto" w:fill="auto"/>
            <w:noWrap/>
            <w:vAlign w:val="center"/>
            <w:hideMark/>
          </w:tcPr>
          <w:p w:rsidR="007A0CD4" w:rsidRPr="00861902" w:rsidRDefault="007A0CD4" w:rsidP="007D465F">
            <w:pPr>
              <w:jc w:val="center"/>
              <w:rPr>
                <w:color w:val="000000"/>
                <w:sz w:val="8"/>
                <w:szCs w:val="8"/>
              </w:rPr>
            </w:pPr>
            <w:r w:rsidRPr="00861902">
              <w:rPr>
                <w:color w:val="000000"/>
                <w:sz w:val="8"/>
                <w:szCs w:val="8"/>
              </w:rPr>
              <w:t>2025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7A0CD4" w:rsidRPr="00861902" w:rsidRDefault="007A0CD4" w:rsidP="007D465F">
            <w:pPr>
              <w:jc w:val="center"/>
              <w:rPr>
                <w:sz w:val="8"/>
                <w:szCs w:val="8"/>
              </w:rPr>
            </w:pPr>
          </w:p>
        </w:tc>
        <w:tc>
          <w:tcPr>
            <w:tcW w:w="426" w:type="dxa"/>
            <w:tcBorders>
              <w:top w:val="nil"/>
              <w:left w:val="nil"/>
              <w:bottom w:val="single" w:sz="4" w:space="0" w:color="000000"/>
              <w:right w:val="single" w:sz="4" w:space="0" w:color="000000"/>
            </w:tcBorders>
            <w:shd w:val="clear" w:color="auto" w:fill="auto"/>
            <w:noWrap/>
            <w:vAlign w:val="center"/>
            <w:hideMark/>
          </w:tcPr>
          <w:p w:rsidR="007A0CD4" w:rsidRPr="00861902" w:rsidRDefault="007A0CD4" w:rsidP="007D465F">
            <w:pPr>
              <w:jc w:val="center"/>
              <w:rPr>
                <w:color w:val="000000"/>
                <w:sz w:val="8"/>
                <w:szCs w:val="8"/>
              </w:rPr>
            </w:pPr>
            <w:r w:rsidRPr="00861902">
              <w:rPr>
                <w:color w:val="000000"/>
                <w:sz w:val="8"/>
                <w:szCs w:val="8"/>
              </w:rPr>
              <w:t>2021</w:t>
            </w:r>
          </w:p>
        </w:tc>
        <w:tc>
          <w:tcPr>
            <w:tcW w:w="425" w:type="dxa"/>
            <w:tcBorders>
              <w:top w:val="nil"/>
              <w:left w:val="nil"/>
              <w:bottom w:val="single" w:sz="4" w:space="0" w:color="000000"/>
              <w:right w:val="single" w:sz="4" w:space="0" w:color="000000"/>
            </w:tcBorders>
            <w:shd w:val="clear" w:color="auto" w:fill="auto"/>
            <w:noWrap/>
            <w:vAlign w:val="center"/>
            <w:hideMark/>
          </w:tcPr>
          <w:p w:rsidR="007A0CD4" w:rsidRPr="00861902" w:rsidRDefault="007A0CD4" w:rsidP="007D465F">
            <w:pPr>
              <w:jc w:val="center"/>
              <w:rPr>
                <w:color w:val="000000"/>
                <w:sz w:val="8"/>
                <w:szCs w:val="8"/>
              </w:rPr>
            </w:pPr>
            <w:r w:rsidRPr="00861902">
              <w:rPr>
                <w:color w:val="000000"/>
                <w:sz w:val="8"/>
                <w:szCs w:val="8"/>
              </w:rPr>
              <w:t>2022</w:t>
            </w:r>
          </w:p>
        </w:tc>
        <w:tc>
          <w:tcPr>
            <w:tcW w:w="709" w:type="dxa"/>
            <w:tcBorders>
              <w:top w:val="nil"/>
              <w:left w:val="nil"/>
              <w:bottom w:val="single" w:sz="4" w:space="0" w:color="000000"/>
              <w:right w:val="single" w:sz="4" w:space="0" w:color="000000"/>
            </w:tcBorders>
            <w:shd w:val="clear" w:color="auto" w:fill="auto"/>
            <w:noWrap/>
            <w:vAlign w:val="center"/>
            <w:hideMark/>
          </w:tcPr>
          <w:p w:rsidR="007A0CD4" w:rsidRPr="00861902" w:rsidRDefault="007A0CD4" w:rsidP="007D465F">
            <w:pPr>
              <w:jc w:val="center"/>
              <w:rPr>
                <w:color w:val="000000"/>
                <w:sz w:val="8"/>
                <w:szCs w:val="8"/>
              </w:rPr>
            </w:pPr>
            <w:r w:rsidRPr="00861902">
              <w:rPr>
                <w:color w:val="000000"/>
                <w:sz w:val="8"/>
                <w:szCs w:val="8"/>
              </w:rPr>
              <w:t>2023</w:t>
            </w:r>
          </w:p>
        </w:tc>
        <w:tc>
          <w:tcPr>
            <w:tcW w:w="708" w:type="dxa"/>
            <w:tcBorders>
              <w:top w:val="nil"/>
              <w:left w:val="nil"/>
              <w:bottom w:val="single" w:sz="4" w:space="0" w:color="000000"/>
              <w:right w:val="single" w:sz="4" w:space="0" w:color="000000"/>
            </w:tcBorders>
            <w:shd w:val="clear" w:color="auto" w:fill="auto"/>
            <w:noWrap/>
            <w:vAlign w:val="center"/>
            <w:hideMark/>
          </w:tcPr>
          <w:p w:rsidR="007A0CD4" w:rsidRPr="00861902" w:rsidRDefault="007A0CD4" w:rsidP="007D465F">
            <w:pPr>
              <w:jc w:val="center"/>
              <w:rPr>
                <w:color w:val="000000"/>
                <w:sz w:val="8"/>
                <w:szCs w:val="8"/>
              </w:rPr>
            </w:pPr>
            <w:r w:rsidRPr="00861902">
              <w:rPr>
                <w:color w:val="000000"/>
                <w:sz w:val="8"/>
                <w:szCs w:val="8"/>
              </w:rPr>
              <w:t>2024</w:t>
            </w:r>
          </w:p>
        </w:tc>
        <w:tc>
          <w:tcPr>
            <w:tcW w:w="709" w:type="dxa"/>
            <w:tcBorders>
              <w:top w:val="nil"/>
              <w:left w:val="nil"/>
              <w:bottom w:val="single" w:sz="4" w:space="0" w:color="000000"/>
              <w:right w:val="single" w:sz="4" w:space="0" w:color="000000"/>
            </w:tcBorders>
            <w:shd w:val="clear" w:color="auto" w:fill="auto"/>
            <w:noWrap/>
            <w:vAlign w:val="center"/>
            <w:hideMark/>
          </w:tcPr>
          <w:p w:rsidR="007A0CD4" w:rsidRPr="00861902" w:rsidRDefault="007A0CD4" w:rsidP="007D465F">
            <w:pPr>
              <w:jc w:val="center"/>
              <w:rPr>
                <w:color w:val="000000"/>
                <w:sz w:val="8"/>
                <w:szCs w:val="8"/>
              </w:rPr>
            </w:pPr>
            <w:r w:rsidRPr="00861902">
              <w:rPr>
                <w:color w:val="000000"/>
                <w:sz w:val="8"/>
                <w:szCs w:val="8"/>
              </w:rPr>
              <w:t>2025</w:t>
            </w:r>
          </w:p>
        </w:tc>
        <w:tc>
          <w:tcPr>
            <w:tcW w:w="851" w:type="dxa"/>
            <w:tcBorders>
              <w:top w:val="nil"/>
              <w:left w:val="nil"/>
              <w:bottom w:val="single" w:sz="4" w:space="0" w:color="000000"/>
              <w:right w:val="single" w:sz="4" w:space="0" w:color="000000"/>
            </w:tcBorders>
            <w:shd w:val="clear" w:color="auto" w:fill="auto"/>
            <w:vAlign w:val="center"/>
            <w:hideMark/>
          </w:tcPr>
          <w:p w:rsidR="007A0CD4" w:rsidRPr="00861902" w:rsidRDefault="007A0CD4" w:rsidP="007D465F">
            <w:pPr>
              <w:jc w:val="center"/>
              <w:rPr>
                <w:color w:val="000000"/>
                <w:sz w:val="8"/>
                <w:szCs w:val="8"/>
              </w:rPr>
            </w:pPr>
          </w:p>
        </w:tc>
        <w:tc>
          <w:tcPr>
            <w:tcW w:w="425" w:type="dxa"/>
            <w:tcBorders>
              <w:top w:val="nil"/>
              <w:left w:val="nil"/>
              <w:bottom w:val="single" w:sz="4" w:space="0" w:color="000000"/>
              <w:right w:val="single" w:sz="4" w:space="0" w:color="000000"/>
            </w:tcBorders>
            <w:shd w:val="clear" w:color="auto" w:fill="auto"/>
            <w:noWrap/>
            <w:vAlign w:val="center"/>
            <w:hideMark/>
          </w:tcPr>
          <w:p w:rsidR="007A0CD4" w:rsidRPr="00861902" w:rsidRDefault="007A0CD4" w:rsidP="007D465F">
            <w:pPr>
              <w:jc w:val="center"/>
              <w:rPr>
                <w:color w:val="000000"/>
                <w:sz w:val="8"/>
                <w:szCs w:val="8"/>
              </w:rPr>
            </w:pPr>
            <w:r w:rsidRPr="00861902">
              <w:rPr>
                <w:color w:val="000000"/>
                <w:sz w:val="8"/>
                <w:szCs w:val="8"/>
              </w:rPr>
              <w:t>2021</w:t>
            </w:r>
          </w:p>
        </w:tc>
        <w:tc>
          <w:tcPr>
            <w:tcW w:w="425" w:type="dxa"/>
            <w:tcBorders>
              <w:top w:val="nil"/>
              <w:left w:val="nil"/>
              <w:bottom w:val="single" w:sz="4" w:space="0" w:color="000000"/>
              <w:right w:val="single" w:sz="4" w:space="0" w:color="000000"/>
            </w:tcBorders>
            <w:shd w:val="clear" w:color="auto" w:fill="auto"/>
            <w:noWrap/>
            <w:vAlign w:val="center"/>
            <w:hideMark/>
          </w:tcPr>
          <w:p w:rsidR="007A0CD4" w:rsidRPr="00861902" w:rsidRDefault="007A0CD4" w:rsidP="007D465F">
            <w:pPr>
              <w:jc w:val="center"/>
              <w:rPr>
                <w:color w:val="000000"/>
                <w:sz w:val="8"/>
                <w:szCs w:val="8"/>
              </w:rPr>
            </w:pPr>
            <w:r w:rsidRPr="00861902">
              <w:rPr>
                <w:color w:val="000000"/>
                <w:sz w:val="8"/>
                <w:szCs w:val="8"/>
              </w:rPr>
              <w:t>2022</w:t>
            </w:r>
          </w:p>
        </w:tc>
        <w:tc>
          <w:tcPr>
            <w:tcW w:w="567" w:type="dxa"/>
            <w:tcBorders>
              <w:top w:val="nil"/>
              <w:left w:val="nil"/>
              <w:bottom w:val="single" w:sz="4" w:space="0" w:color="000000"/>
              <w:right w:val="single" w:sz="4" w:space="0" w:color="000000"/>
            </w:tcBorders>
            <w:shd w:val="clear" w:color="auto" w:fill="auto"/>
            <w:noWrap/>
            <w:vAlign w:val="center"/>
            <w:hideMark/>
          </w:tcPr>
          <w:p w:rsidR="007A0CD4" w:rsidRPr="00861902" w:rsidRDefault="007A0CD4" w:rsidP="007D465F">
            <w:pPr>
              <w:jc w:val="center"/>
              <w:rPr>
                <w:color w:val="000000"/>
                <w:sz w:val="8"/>
                <w:szCs w:val="8"/>
              </w:rPr>
            </w:pPr>
            <w:r w:rsidRPr="00861902">
              <w:rPr>
                <w:color w:val="000000"/>
                <w:sz w:val="8"/>
                <w:szCs w:val="8"/>
              </w:rPr>
              <w:t>2023</w:t>
            </w:r>
          </w:p>
        </w:tc>
        <w:tc>
          <w:tcPr>
            <w:tcW w:w="709" w:type="dxa"/>
            <w:tcBorders>
              <w:top w:val="nil"/>
              <w:left w:val="nil"/>
              <w:bottom w:val="single" w:sz="4" w:space="0" w:color="000000"/>
              <w:right w:val="single" w:sz="4" w:space="0" w:color="000000"/>
            </w:tcBorders>
            <w:shd w:val="clear" w:color="auto" w:fill="auto"/>
            <w:noWrap/>
            <w:vAlign w:val="center"/>
            <w:hideMark/>
          </w:tcPr>
          <w:p w:rsidR="007A0CD4" w:rsidRPr="00861902" w:rsidRDefault="007A0CD4" w:rsidP="007D465F">
            <w:pPr>
              <w:jc w:val="center"/>
              <w:rPr>
                <w:color w:val="000000"/>
                <w:sz w:val="8"/>
                <w:szCs w:val="8"/>
              </w:rPr>
            </w:pPr>
            <w:r w:rsidRPr="00861902">
              <w:rPr>
                <w:color w:val="000000"/>
                <w:sz w:val="8"/>
                <w:szCs w:val="8"/>
              </w:rPr>
              <w:t>2024</w:t>
            </w:r>
          </w:p>
        </w:tc>
        <w:tc>
          <w:tcPr>
            <w:tcW w:w="567" w:type="dxa"/>
            <w:tcBorders>
              <w:top w:val="nil"/>
              <w:left w:val="nil"/>
              <w:bottom w:val="single" w:sz="4" w:space="0" w:color="000000"/>
              <w:right w:val="single" w:sz="4" w:space="0" w:color="000000"/>
            </w:tcBorders>
            <w:shd w:val="clear" w:color="auto" w:fill="auto"/>
            <w:noWrap/>
            <w:vAlign w:val="center"/>
            <w:hideMark/>
          </w:tcPr>
          <w:p w:rsidR="007A0CD4" w:rsidRPr="00861902" w:rsidRDefault="007A0CD4" w:rsidP="007D465F">
            <w:pPr>
              <w:jc w:val="center"/>
              <w:rPr>
                <w:color w:val="000000"/>
                <w:sz w:val="8"/>
                <w:szCs w:val="8"/>
              </w:rPr>
            </w:pPr>
            <w:r w:rsidRPr="00861902">
              <w:rPr>
                <w:color w:val="000000"/>
                <w:sz w:val="8"/>
                <w:szCs w:val="8"/>
              </w:rPr>
              <w:t>2025</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7A0CD4" w:rsidRPr="00861902" w:rsidRDefault="007A0CD4" w:rsidP="007D465F">
            <w:pPr>
              <w:jc w:val="center"/>
              <w:rPr>
                <w:sz w:val="8"/>
                <w:szCs w:val="8"/>
              </w:rPr>
            </w:pPr>
          </w:p>
        </w:tc>
      </w:tr>
      <w:tr w:rsidR="00861902" w:rsidRPr="00861902" w:rsidTr="00861902">
        <w:trPr>
          <w:trHeight w:val="70"/>
        </w:trPr>
        <w:tc>
          <w:tcPr>
            <w:tcW w:w="425" w:type="dxa"/>
            <w:tcBorders>
              <w:top w:val="nil"/>
              <w:left w:val="single" w:sz="4" w:space="0" w:color="000000"/>
              <w:bottom w:val="single" w:sz="4" w:space="0" w:color="000000"/>
              <w:right w:val="single" w:sz="4" w:space="0" w:color="000000"/>
            </w:tcBorders>
            <w:shd w:val="clear" w:color="000000" w:fill="D9D9D9"/>
            <w:noWrap/>
            <w:vAlign w:val="center"/>
            <w:hideMark/>
          </w:tcPr>
          <w:p w:rsidR="007A0CD4" w:rsidRPr="00861902" w:rsidRDefault="007A0CD4" w:rsidP="007D465F">
            <w:pPr>
              <w:jc w:val="center"/>
              <w:rPr>
                <w:color w:val="000000"/>
                <w:sz w:val="8"/>
                <w:szCs w:val="8"/>
              </w:rPr>
            </w:pPr>
            <w:r w:rsidRPr="00861902">
              <w:rPr>
                <w:color w:val="000000"/>
                <w:sz w:val="8"/>
                <w:szCs w:val="8"/>
              </w:rPr>
              <w:t>1</w:t>
            </w:r>
          </w:p>
        </w:tc>
        <w:tc>
          <w:tcPr>
            <w:tcW w:w="1418" w:type="dxa"/>
            <w:tcBorders>
              <w:top w:val="nil"/>
              <w:left w:val="nil"/>
              <w:bottom w:val="single" w:sz="4" w:space="0" w:color="000000"/>
              <w:right w:val="single" w:sz="4" w:space="0" w:color="000000"/>
            </w:tcBorders>
            <w:shd w:val="clear" w:color="000000" w:fill="D9D9D9"/>
            <w:noWrap/>
            <w:vAlign w:val="center"/>
            <w:hideMark/>
          </w:tcPr>
          <w:p w:rsidR="007A0CD4" w:rsidRPr="00861902" w:rsidRDefault="007A0CD4" w:rsidP="007D465F">
            <w:pPr>
              <w:jc w:val="center"/>
              <w:rPr>
                <w:color w:val="000000"/>
                <w:sz w:val="8"/>
                <w:szCs w:val="8"/>
              </w:rPr>
            </w:pPr>
            <w:r w:rsidRPr="00861902">
              <w:rPr>
                <w:color w:val="000000"/>
                <w:sz w:val="8"/>
                <w:szCs w:val="8"/>
              </w:rPr>
              <w:t>2</w:t>
            </w:r>
          </w:p>
        </w:tc>
        <w:tc>
          <w:tcPr>
            <w:tcW w:w="2552" w:type="dxa"/>
            <w:tcBorders>
              <w:top w:val="nil"/>
              <w:left w:val="nil"/>
              <w:bottom w:val="single" w:sz="4" w:space="0" w:color="000000"/>
              <w:right w:val="single" w:sz="4" w:space="0" w:color="000000"/>
            </w:tcBorders>
            <w:shd w:val="clear" w:color="000000" w:fill="D9D9D9"/>
            <w:noWrap/>
            <w:vAlign w:val="center"/>
            <w:hideMark/>
          </w:tcPr>
          <w:p w:rsidR="007A0CD4" w:rsidRPr="00861902" w:rsidRDefault="007A0CD4" w:rsidP="007D465F">
            <w:pPr>
              <w:jc w:val="center"/>
              <w:rPr>
                <w:color w:val="000000"/>
                <w:sz w:val="8"/>
                <w:szCs w:val="8"/>
              </w:rPr>
            </w:pPr>
            <w:r w:rsidRPr="00861902">
              <w:rPr>
                <w:color w:val="000000"/>
                <w:sz w:val="8"/>
                <w:szCs w:val="8"/>
              </w:rPr>
              <w:t>3</w:t>
            </w:r>
          </w:p>
        </w:tc>
        <w:tc>
          <w:tcPr>
            <w:tcW w:w="992" w:type="dxa"/>
            <w:tcBorders>
              <w:top w:val="nil"/>
              <w:left w:val="nil"/>
              <w:bottom w:val="single" w:sz="4" w:space="0" w:color="000000"/>
              <w:right w:val="single" w:sz="4" w:space="0" w:color="000000"/>
            </w:tcBorders>
            <w:shd w:val="clear" w:color="000000" w:fill="D9D9D9"/>
            <w:noWrap/>
            <w:vAlign w:val="center"/>
            <w:hideMark/>
          </w:tcPr>
          <w:p w:rsidR="007A0CD4" w:rsidRPr="00861902" w:rsidRDefault="007A0CD4" w:rsidP="007D465F">
            <w:pPr>
              <w:jc w:val="center"/>
              <w:rPr>
                <w:color w:val="000000"/>
                <w:sz w:val="8"/>
                <w:szCs w:val="8"/>
              </w:rPr>
            </w:pPr>
            <w:r w:rsidRPr="00861902">
              <w:rPr>
                <w:color w:val="000000"/>
                <w:sz w:val="8"/>
                <w:szCs w:val="8"/>
              </w:rPr>
              <w:t>4</w:t>
            </w:r>
          </w:p>
        </w:tc>
        <w:tc>
          <w:tcPr>
            <w:tcW w:w="567" w:type="dxa"/>
            <w:tcBorders>
              <w:top w:val="nil"/>
              <w:left w:val="nil"/>
              <w:bottom w:val="single" w:sz="4" w:space="0" w:color="000000"/>
              <w:right w:val="single" w:sz="4" w:space="0" w:color="000000"/>
            </w:tcBorders>
            <w:shd w:val="clear" w:color="000000" w:fill="D9D9D9"/>
            <w:noWrap/>
            <w:vAlign w:val="center"/>
            <w:hideMark/>
          </w:tcPr>
          <w:p w:rsidR="007A0CD4" w:rsidRPr="00861902" w:rsidRDefault="007A0CD4" w:rsidP="007D465F">
            <w:pPr>
              <w:jc w:val="center"/>
              <w:rPr>
                <w:color w:val="000000"/>
                <w:sz w:val="8"/>
                <w:szCs w:val="8"/>
              </w:rPr>
            </w:pPr>
            <w:r w:rsidRPr="00861902">
              <w:rPr>
                <w:color w:val="000000"/>
                <w:sz w:val="8"/>
                <w:szCs w:val="8"/>
              </w:rPr>
              <w:t>5</w:t>
            </w:r>
          </w:p>
        </w:tc>
        <w:tc>
          <w:tcPr>
            <w:tcW w:w="993" w:type="dxa"/>
            <w:tcBorders>
              <w:top w:val="nil"/>
              <w:left w:val="nil"/>
              <w:bottom w:val="single" w:sz="4" w:space="0" w:color="000000"/>
              <w:right w:val="single" w:sz="4" w:space="0" w:color="000000"/>
            </w:tcBorders>
            <w:shd w:val="clear" w:color="000000" w:fill="D9D9D9"/>
            <w:noWrap/>
            <w:vAlign w:val="center"/>
            <w:hideMark/>
          </w:tcPr>
          <w:p w:rsidR="007A0CD4" w:rsidRPr="00861902" w:rsidRDefault="007A0CD4" w:rsidP="007D465F">
            <w:pPr>
              <w:jc w:val="center"/>
              <w:rPr>
                <w:color w:val="000000"/>
                <w:sz w:val="8"/>
                <w:szCs w:val="8"/>
              </w:rPr>
            </w:pPr>
            <w:r w:rsidRPr="00861902">
              <w:rPr>
                <w:color w:val="000000"/>
                <w:sz w:val="8"/>
                <w:szCs w:val="8"/>
              </w:rPr>
              <w:t>6</w:t>
            </w:r>
          </w:p>
        </w:tc>
        <w:tc>
          <w:tcPr>
            <w:tcW w:w="992" w:type="dxa"/>
            <w:tcBorders>
              <w:top w:val="nil"/>
              <w:left w:val="nil"/>
              <w:bottom w:val="single" w:sz="4" w:space="0" w:color="000000"/>
              <w:right w:val="single" w:sz="4" w:space="0" w:color="000000"/>
            </w:tcBorders>
            <w:shd w:val="clear" w:color="000000" w:fill="D9D9D9"/>
            <w:noWrap/>
            <w:vAlign w:val="center"/>
            <w:hideMark/>
          </w:tcPr>
          <w:p w:rsidR="007A0CD4" w:rsidRPr="00861902" w:rsidRDefault="007A0CD4" w:rsidP="007D465F">
            <w:pPr>
              <w:jc w:val="center"/>
              <w:rPr>
                <w:color w:val="000000"/>
                <w:sz w:val="8"/>
                <w:szCs w:val="8"/>
              </w:rPr>
            </w:pPr>
            <w:r w:rsidRPr="00861902">
              <w:rPr>
                <w:color w:val="000000"/>
                <w:sz w:val="8"/>
                <w:szCs w:val="8"/>
              </w:rPr>
              <w:t>7</w:t>
            </w:r>
          </w:p>
        </w:tc>
        <w:tc>
          <w:tcPr>
            <w:tcW w:w="1276" w:type="dxa"/>
            <w:tcBorders>
              <w:top w:val="nil"/>
              <w:left w:val="nil"/>
              <w:bottom w:val="single" w:sz="4" w:space="0" w:color="000000"/>
              <w:right w:val="single" w:sz="4" w:space="0" w:color="000000"/>
            </w:tcBorders>
            <w:shd w:val="clear" w:color="000000" w:fill="D9D9D9"/>
            <w:noWrap/>
            <w:vAlign w:val="center"/>
            <w:hideMark/>
          </w:tcPr>
          <w:p w:rsidR="007A0CD4" w:rsidRPr="00861902" w:rsidRDefault="007A0CD4" w:rsidP="007D465F">
            <w:pPr>
              <w:jc w:val="center"/>
              <w:rPr>
                <w:color w:val="000000"/>
                <w:sz w:val="8"/>
                <w:szCs w:val="8"/>
              </w:rPr>
            </w:pPr>
            <w:r w:rsidRPr="00861902">
              <w:rPr>
                <w:color w:val="000000"/>
                <w:sz w:val="8"/>
                <w:szCs w:val="8"/>
              </w:rPr>
              <w:t>8</w:t>
            </w:r>
          </w:p>
        </w:tc>
        <w:tc>
          <w:tcPr>
            <w:tcW w:w="567" w:type="dxa"/>
            <w:tcBorders>
              <w:top w:val="nil"/>
              <w:left w:val="nil"/>
              <w:bottom w:val="single" w:sz="4" w:space="0" w:color="000000"/>
              <w:right w:val="single" w:sz="4" w:space="0" w:color="000000"/>
            </w:tcBorders>
            <w:shd w:val="clear" w:color="000000" w:fill="D9D9D9"/>
            <w:noWrap/>
            <w:vAlign w:val="center"/>
            <w:hideMark/>
          </w:tcPr>
          <w:p w:rsidR="007A0CD4" w:rsidRPr="00861902" w:rsidRDefault="007A0CD4" w:rsidP="007D465F">
            <w:pPr>
              <w:jc w:val="center"/>
              <w:rPr>
                <w:color w:val="000000"/>
                <w:sz w:val="8"/>
                <w:szCs w:val="8"/>
              </w:rPr>
            </w:pPr>
            <w:r w:rsidRPr="00861902">
              <w:rPr>
                <w:color w:val="000000"/>
                <w:sz w:val="8"/>
                <w:szCs w:val="8"/>
              </w:rPr>
              <w:t>9</w:t>
            </w:r>
          </w:p>
        </w:tc>
        <w:tc>
          <w:tcPr>
            <w:tcW w:w="850" w:type="dxa"/>
            <w:tcBorders>
              <w:top w:val="nil"/>
              <w:left w:val="nil"/>
              <w:bottom w:val="single" w:sz="4" w:space="0" w:color="000000"/>
              <w:right w:val="single" w:sz="4" w:space="0" w:color="000000"/>
            </w:tcBorders>
            <w:shd w:val="clear" w:color="000000" w:fill="D9D9D9"/>
            <w:noWrap/>
            <w:vAlign w:val="center"/>
            <w:hideMark/>
          </w:tcPr>
          <w:p w:rsidR="007A0CD4" w:rsidRPr="00861902" w:rsidRDefault="007A0CD4" w:rsidP="007D465F">
            <w:pPr>
              <w:jc w:val="center"/>
              <w:rPr>
                <w:color w:val="000000"/>
                <w:sz w:val="8"/>
                <w:szCs w:val="8"/>
              </w:rPr>
            </w:pPr>
            <w:r w:rsidRPr="00861902">
              <w:rPr>
                <w:color w:val="000000"/>
                <w:sz w:val="8"/>
                <w:szCs w:val="8"/>
              </w:rPr>
              <w:t>10</w:t>
            </w:r>
          </w:p>
        </w:tc>
        <w:tc>
          <w:tcPr>
            <w:tcW w:w="851" w:type="dxa"/>
            <w:tcBorders>
              <w:top w:val="nil"/>
              <w:left w:val="nil"/>
              <w:bottom w:val="single" w:sz="4" w:space="0" w:color="000000"/>
              <w:right w:val="single" w:sz="4" w:space="0" w:color="000000"/>
            </w:tcBorders>
            <w:shd w:val="clear" w:color="000000" w:fill="D9D9D9"/>
            <w:noWrap/>
            <w:vAlign w:val="center"/>
            <w:hideMark/>
          </w:tcPr>
          <w:p w:rsidR="007A0CD4" w:rsidRPr="00861902" w:rsidRDefault="007A0CD4" w:rsidP="007D465F">
            <w:pPr>
              <w:jc w:val="center"/>
              <w:rPr>
                <w:color w:val="000000"/>
                <w:sz w:val="8"/>
                <w:szCs w:val="8"/>
              </w:rPr>
            </w:pPr>
            <w:r w:rsidRPr="00861902">
              <w:rPr>
                <w:color w:val="000000"/>
                <w:sz w:val="8"/>
                <w:szCs w:val="8"/>
              </w:rPr>
              <w:t>11</w:t>
            </w:r>
          </w:p>
        </w:tc>
        <w:tc>
          <w:tcPr>
            <w:tcW w:w="850" w:type="dxa"/>
            <w:tcBorders>
              <w:top w:val="nil"/>
              <w:left w:val="nil"/>
              <w:bottom w:val="nil"/>
              <w:right w:val="single" w:sz="4" w:space="0" w:color="000000"/>
            </w:tcBorders>
            <w:shd w:val="clear" w:color="000000" w:fill="D9D9D9"/>
            <w:noWrap/>
            <w:vAlign w:val="center"/>
            <w:hideMark/>
          </w:tcPr>
          <w:p w:rsidR="007A0CD4" w:rsidRPr="00861902" w:rsidRDefault="007A0CD4" w:rsidP="007D465F">
            <w:pPr>
              <w:jc w:val="center"/>
              <w:rPr>
                <w:color w:val="000000"/>
                <w:sz w:val="8"/>
                <w:szCs w:val="8"/>
              </w:rPr>
            </w:pPr>
            <w:r w:rsidRPr="00861902">
              <w:rPr>
                <w:color w:val="000000"/>
                <w:sz w:val="8"/>
                <w:szCs w:val="8"/>
              </w:rPr>
              <w:t>12</w:t>
            </w:r>
          </w:p>
        </w:tc>
        <w:tc>
          <w:tcPr>
            <w:tcW w:w="567" w:type="dxa"/>
            <w:tcBorders>
              <w:top w:val="nil"/>
              <w:left w:val="nil"/>
              <w:bottom w:val="nil"/>
              <w:right w:val="single" w:sz="4" w:space="0" w:color="000000"/>
            </w:tcBorders>
            <w:shd w:val="clear" w:color="000000" w:fill="D9D9D9"/>
            <w:noWrap/>
            <w:vAlign w:val="center"/>
            <w:hideMark/>
          </w:tcPr>
          <w:p w:rsidR="007A0CD4" w:rsidRPr="00861902" w:rsidRDefault="007A0CD4" w:rsidP="007D465F">
            <w:pPr>
              <w:jc w:val="center"/>
              <w:rPr>
                <w:color w:val="000000"/>
                <w:sz w:val="8"/>
                <w:szCs w:val="8"/>
              </w:rPr>
            </w:pPr>
            <w:r w:rsidRPr="00861902">
              <w:rPr>
                <w:color w:val="000000"/>
                <w:sz w:val="8"/>
                <w:szCs w:val="8"/>
              </w:rPr>
              <w:t>13</w:t>
            </w:r>
          </w:p>
        </w:tc>
        <w:tc>
          <w:tcPr>
            <w:tcW w:w="425" w:type="dxa"/>
            <w:tcBorders>
              <w:top w:val="nil"/>
              <w:left w:val="nil"/>
              <w:bottom w:val="nil"/>
              <w:right w:val="single" w:sz="4" w:space="0" w:color="000000"/>
            </w:tcBorders>
            <w:shd w:val="clear" w:color="000000" w:fill="D9D9D9"/>
            <w:noWrap/>
            <w:vAlign w:val="center"/>
            <w:hideMark/>
          </w:tcPr>
          <w:p w:rsidR="007A0CD4" w:rsidRPr="00861902" w:rsidRDefault="007A0CD4" w:rsidP="007D465F">
            <w:pPr>
              <w:jc w:val="center"/>
              <w:rPr>
                <w:color w:val="000000"/>
                <w:sz w:val="8"/>
                <w:szCs w:val="8"/>
              </w:rPr>
            </w:pPr>
            <w:r w:rsidRPr="00861902">
              <w:rPr>
                <w:color w:val="000000"/>
                <w:sz w:val="8"/>
                <w:szCs w:val="8"/>
              </w:rPr>
              <w:t>14</w:t>
            </w:r>
          </w:p>
        </w:tc>
        <w:tc>
          <w:tcPr>
            <w:tcW w:w="709" w:type="dxa"/>
            <w:tcBorders>
              <w:top w:val="nil"/>
              <w:left w:val="nil"/>
              <w:bottom w:val="nil"/>
              <w:right w:val="single" w:sz="4" w:space="0" w:color="000000"/>
            </w:tcBorders>
            <w:shd w:val="clear" w:color="000000" w:fill="D9D9D9"/>
            <w:noWrap/>
            <w:vAlign w:val="center"/>
            <w:hideMark/>
          </w:tcPr>
          <w:p w:rsidR="007A0CD4" w:rsidRPr="00861902" w:rsidRDefault="007A0CD4" w:rsidP="007D465F">
            <w:pPr>
              <w:jc w:val="center"/>
              <w:rPr>
                <w:color w:val="000000"/>
                <w:sz w:val="8"/>
                <w:szCs w:val="8"/>
              </w:rPr>
            </w:pPr>
            <w:r w:rsidRPr="00861902">
              <w:rPr>
                <w:color w:val="000000"/>
                <w:sz w:val="8"/>
                <w:szCs w:val="8"/>
              </w:rPr>
              <w:t>15</w:t>
            </w:r>
          </w:p>
        </w:tc>
        <w:tc>
          <w:tcPr>
            <w:tcW w:w="709" w:type="dxa"/>
            <w:tcBorders>
              <w:top w:val="nil"/>
              <w:left w:val="nil"/>
              <w:bottom w:val="nil"/>
              <w:right w:val="single" w:sz="4" w:space="0" w:color="000000"/>
            </w:tcBorders>
            <w:shd w:val="clear" w:color="000000" w:fill="D9D9D9"/>
            <w:noWrap/>
            <w:vAlign w:val="center"/>
            <w:hideMark/>
          </w:tcPr>
          <w:p w:rsidR="007A0CD4" w:rsidRPr="00861902" w:rsidRDefault="007A0CD4" w:rsidP="007D465F">
            <w:pPr>
              <w:jc w:val="center"/>
              <w:rPr>
                <w:color w:val="000000"/>
                <w:sz w:val="8"/>
                <w:szCs w:val="8"/>
              </w:rPr>
            </w:pPr>
            <w:r w:rsidRPr="00861902">
              <w:rPr>
                <w:color w:val="000000"/>
                <w:sz w:val="8"/>
                <w:szCs w:val="8"/>
              </w:rPr>
              <w:t>16</w:t>
            </w:r>
          </w:p>
        </w:tc>
        <w:tc>
          <w:tcPr>
            <w:tcW w:w="709" w:type="dxa"/>
            <w:tcBorders>
              <w:top w:val="nil"/>
              <w:left w:val="nil"/>
              <w:bottom w:val="nil"/>
              <w:right w:val="single" w:sz="4" w:space="0" w:color="000000"/>
            </w:tcBorders>
            <w:shd w:val="clear" w:color="000000" w:fill="D9D9D9"/>
            <w:noWrap/>
            <w:vAlign w:val="center"/>
            <w:hideMark/>
          </w:tcPr>
          <w:p w:rsidR="007A0CD4" w:rsidRPr="00861902" w:rsidRDefault="007A0CD4" w:rsidP="007D465F">
            <w:pPr>
              <w:jc w:val="center"/>
              <w:rPr>
                <w:color w:val="000000"/>
                <w:sz w:val="8"/>
                <w:szCs w:val="8"/>
              </w:rPr>
            </w:pPr>
            <w:r w:rsidRPr="00861902">
              <w:rPr>
                <w:color w:val="000000"/>
                <w:sz w:val="8"/>
                <w:szCs w:val="8"/>
              </w:rPr>
              <w:t>17</w:t>
            </w:r>
          </w:p>
        </w:tc>
        <w:tc>
          <w:tcPr>
            <w:tcW w:w="708" w:type="dxa"/>
            <w:tcBorders>
              <w:top w:val="nil"/>
              <w:left w:val="nil"/>
              <w:bottom w:val="single" w:sz="4" w:space="0" w:color="000000"/>
              <w:right w:val="single" w:sz="4" w:space="0" w:color="000000"/>
            </w:tcBorders>
            <w:shd w:val="clear" w:color="000000" w:fill="D9D9D9"/>
            <w:noWrap/>
            <w:vAlign w:val="center"/>
            <w:hideMark/>
          </w:tcPr>
          <w:p w:rsidR="007A0CD4" w:rsidRPr="00861902" w:rsidRDefault="007A0CD4" w:rsidP="007D465F">
            <w:pPr>
              <w:jc w:val="center"/>
              <w:rPr>
                <w:color w:val="000000"/>
                <w:sz w:val="8"/>
                <w:szCs w:val="8"/>
              </w:rPr>
            </w:pPr>
            <w:r w:rsidRPr="00861902">
              <w:rPr>
                <w:color w:val="000000"/>
                <w:sz w:val="8"/>
                <w:szCs w:val="8"/>
              </w:rPr>
              <w:t>18</w:t>
            </w:r>
          </w:p>
        </w:tc>
        <w:tc>
          <w:tcPr>
            <w:tcW w:w="426" w:type="dxa"/>
            <w:tcBorders>
              <w:top w:val="nil"/>
              <w:left w:val="nil"/>
              <w:bottom w:val="single" w:sz="4" w:space="0" w:color="000000"/>
              <w:right w:val="single" w:sz="4" w:space="0" w:color="000000"/>
            </w:tcBorders>
            <w:shd w:val="clear" w:color="000000" w:fill="D9D9D9"/>
            <w:noWrap/>
            <w:vAlign w:val="center"/>
            <w:hideMark/>
          </w:tcPr>
          <w:p w:rsidR="007A0CD4" w:rsidRPr="00861902" w:rsidRDefault="007A0CD4" w:rsidP="007D465F">
            <w:pPr>
              <w:jc w:val="center"/>
              <w:rPr>
                <w:color w:val="000000"/>
                <w:sz w:val="8"/>
                <w:szCs w:val="8"/>
              </w:rPr>
            </w:pPr>
            <w:r w:rsidRPr="00861902">
              <w:rPr>
                <w:color w:val="000000"/>
                <w:sz w:val="8"/>
                <w:szCs w:val="8"/>
              </w:rPr>
              <w:t>19</w:t>
            </w:r>
          </w:p>
        </w:tc>
        <w:tc>
          <w:tcPr>
            <w:tcW w:w="425" w:type="dxa"/>
            <w:tcBorders>
              <w:top w:val="nil"/>
              <w:left w:val="nil"/>
              <w:bottom w:val="single" w:sz="4" w:space="0" w:color="000000"/>
              <w:right w:val="single" w:sz="4" w:space="0" w:color="000000"/>
            </w:tcBorders>
            <w:shd w:val="clear" w:color="000000" w:fill="D9D9D9"/>
            <w:noWrap/>
            <w:vAlign w:val="center"/>
            <w:hideMark/>
          </w:tcPr>
          <w:p w:rsidR="007A0CD4" w:rsidRPr="00861902" w:rsidRDefault="007A0CD4" w:rsidP="007D465F">
            <w:pPr>
              <w:jc w:val="center"/>
              <w:rPr>
                <w:color w:val="000000"/>
                <w:sz w:val="8"/>
                <w:szCs w:val="8"/>
              </w:rPr>
            </w:pPr>
            <w:r w:rsidRPr="00861902">
              <w:rPr>
                <w:color w:val="000000"/>
                <w:sz w:val="8"/>
                <w:szCs w:val="8"/>
              </w:rPr>
              <w:t>20</w:t>
            </w:r>
          </w:p>
        </w:tc>
        <w:tc>
          <w:tcPr>
            <w:tcW w:w="709" w:type="dxa"/>
            <w:tcBorders>
              <w:top w:val="nil"/>
              <w:left w:val="nil"/>
              <w:bottom w:val="single" w:sz="4" w:space="0" w:color="000000"/>
              <w:right w:val="single" w:sz="4" w:space="0" w:color="000000"/>
            </w:tcBorders>
            <w:shd w:val="clear" w:color="000000" w:fill="D9D9D9"/>
            <w:noWrap/>
            <w:vAlign w:val="center"/>
            <w:hideMark/>
          </w:tcPr>
          <w:p w:rsidR="007A0CD4" w:rsidRPr="00861902" w:rsidRDefault="007A0CD4" w:rsidP="007D465F">
            <w:pPr>
              <w:jc w:val="center"/>
              <w:rPr>
                <w:color w:val="000000"/>
                <w:sz w:val="8"/>
                <w:szCs w:val="8"/>
              </w:rPr>
            </w:pPr>
            <w:r w:rsidRPr="00861902">
              <w:rPr>
                <w:color w:val="000000"/>
                <w:sz w:val="8"/>
                <w:szCs w:val="8"/>
              </w:rPr>
              <w:t>21</w:t>
            </w:r>
          </w:p>
        </w:tc>
        <w:tc>
          <w:tcPr>
            <w:tcW w:w="708" w:type="dxa"/>
            <w:tcBorders>
              <w:top w:val="nil"/>
              <w:left w:val="nil"/>
              <w:bottom w:val="single" w:sz="4" w:space="0" w:color="000000"/>
              <w:right w:val="single" w:sz="4" w:space="0" w:color="000000"/>
            </w:tcBorders>
            <w:shd w:val="clear" w:color="000000" w:fill="D9D9D9"/>
            <w:noWrap/>
            <w:vAlign w:val="center"/>
            <w:hideMark/>
          </w:tcPr>
          <w:p w:rsidR="007A0CD4" w:rsidRPr="00861902" w:rsidRDefault="007A0CD4" w:rsidP="007D465F">
            <w:pPr>
              <w:jc w:val="center"/>
              <w:rPr>
                <w:color w:val="000000"/>
                <w:sz w:val="8"/>
                <w:szCs w:val="8"/>
              </w:rPr>
            </w:pPr>
            <w:r w:rsidRPr="00861902">
              <w:rPr>
                <w:color w:val="000000"/>
                <w:sz w:val="8"/>
                <w:szCs w:val="8"/>
              </w:rPr>
              <w:t>22</w:t>
            </w:r>
          </w:p>
        </w:tc>
        <w:tc>
          <w:tcPr>
            <w:tcW w:w="709" w:type="dxa"/>
            <w:tcBorders>
              <w:top w:val="nil"/>
              <w:left w:val="nil"/>
              <w:bottom w:val="single" w:sz="4" w:space="0" w:color="000000"/>
              <w:right w:val="single" w:sz="4" w:space="0" w:color="000000"/>
            </w:tcBorders>
            <w:shd w:val="clear" w:color="000000" w:fill="D9D9D9"/>
            <w:noWrap/>
            <w:vAlign w:val="center"/>
            <w:hideMark/>
          </w:tcPr>
          <w:p w:rsidR="007A0CD4" w:rsidRPr="00861902" w:rsidRDefault="007A0CD4" w:rsidP="007D465F">
            <w:pPr>
              <w:jc w:val="center"/>
              <w:rPr>
                <w:color w:val="000000"/>
                <w:sz w:val="8"/>
                <w:szCs w:val="8"/>
              </w:rPr>
            </w:pPr>
            <w:r w:rsidRPr="00861902">
              <w:rPr>
                <w:color w:val="000000"/>
                <w:sz w:val="8"/>
                <w:szCs w:val="8"/>
              </w:rPr>
              <w:t>23</w:t>
            </w:r>
          </w:p>
        </w:tc>
        <w:tc>
          <w:tcPr>
            <w:tcW w:w="851" w:type="dxa"/>
            <w:tcBorders>
              <w:top w:val="nil"/>
              <w:left w:val="nil"/>
              <w:bottom w:val="single" w:sz="4" w:space="0" w:color="000000"/>
              <w:right w:val="single" w:sz="4" w:space="0" w:color="000000"/>
            </w:tcBorders>
            <w:shd w:val="clear" w:color="000000" w:fill="D9D9D9"/>
            <w:noWrap/>
            <w:vAlign w:val="center"/>
            <w:hideMark/>
          </w:tcPr>
          <w:p w:rsidR="007A0CD4" w:rsidRPr="00861902" w:rsidRDefault="007A0CD4" w:rsidP="007D465F">
            <w:pPr>
              <w:jc w:val="center"/>
              <w:rPr>
                <w:color w:val="000000"/>
                <w:sz w:val="8"/>
                <w:szCs w:val="8"/>
              </w:rPr>
            </w:pPr>
            <w:r w:rsidRPr="00861902">
              <w:rPr>
                <w:color w:val="000000"/>
                <w:sz w:val="8"/>
                <w:szCs w:val="8"/>
              </w:rPr>
              <w:t>24</w:t>
            </w:r>
          </w:p>
        </w:tc>
        <w:tc>
          <w:tcPr>
            <w:tcW w:w="425" w:type="dxa"/>
            <w:tcBorders>
              <w:top w:val="nil"/>
              <w:left w:val="nil"/>
              <w:bottom w:val="single" w:sz="4" w:space="0" w:color="000000"/>
              <w:right w:val="single" w:sz="4" w:space="0" w:color="000000"/>
            </w:tcBorders>
            <w:shd w:val="clear" w:color="000000" w:fill="D9D9D9"/>
            <w:noWrap/>
            <w:vAlign w:val="center"/>
            <w:hideMark/>
          </w:tcPr>
          <w:p w:rsidR="007A0CD4" w:rsidRPr="00861902" w:rsidRDefault="007A0CD4" w:rsidP="007D465F">
            <w:pPr>
              <w:jc w:val="center"/>
              <w:rPr>
                <w:color w:val="000000"/>
                <w:sz w:val="8"/>
                <w:szCs w:val="8"/>
              </w:rPr>
            </w:pPr>
            <w:r w:rsidRPr="00861902">
              <w:rPr>
                <w:color w:val="000000"/>
                <w:sz w:val="8"/>
                <w:szCs w:val="8"/>
              </w:rPr>
              <w:t>25</w:t>
            </w:r>
          </w:p>
        </w:tc>
        <w:tc>
          <w:tcPr>
            <w:tcW w:w="425" w:type="dxa"/>
            <w:tcBorders>
              <w:top w:val="nil"/>
              <w:left w:val="nil"/>
              <w:bottom w:val="single" w:sz="4" w:space="0" w:color="000000"/>
              <w:right w:val="single" w:sz="4" w:space="0" w:color="000000"/>
            </w:tcBorders>
            <w:shd w:val="clear" w:color="000000" w:fill="D9D9D9"/>
            <w:noWrap/>
            <w:vAlign w:val="center"/>
            <w:hideMark/>
          </w:tcPr>
          <w:p w:rsidR="007A0CD4" w:rsidRPr="00861902" w:rsidRDefault="007A0CD4" w:rsidP="007D465F">
            <w:pPr>
              <w:jc w:val="center"/>
              <w:rPr>
                <w:color w:val="000000"/>
                <w:sz w:val="8"/>
                <w:szCs w:val="8"/>
              </w:rPr>
            </w:pPr>
            <w:r w:rsidRPr="00861902">
              <w:rPr>
                <w:color w:val="000000"/>
                <w:sz w:val="8"/>
                <w:szCs w:val="8"/>
              </w:rPr>
              <w:t>26</w:t>
            </w:r>
          </w:p>
        </w:tc>
        <w:tc>
          <w:tcPr>
            <w:tcW w:w="567" w:type="dxa"/>
            <w:tcBorders>
              <w:top w:val="nil"/>
              <w:left w:val="nil"/>
              <w:bottom w:val="single" w:sz="4" w:space="0" w:color="000000"/>
              <w:right w:val="single" w:sz="4" w:space="0" w:color="000000"/>
            </w:tcBorders>
            <w:shd w:val="clear" w:color="000000" w:fill="D9D9D9"/>
            <w:noWrap/>
            <w:vAlign w:val="center"/>
            <w:hideMark/>
          </w:tcPr>
          <w:p w:rsidR="007A0CD4" w:rsidRPr="00861902" w:rsidRDefault="007A0CD4" w:rsidP="007D465F">
            <w:pPr>
              <w:jc w:val="center"/>
              <w:rPr>
                <w:color w:val="000000"/>
                <w:sz w:val="8"/>
                <w:szCs w:val="8"/>
              </w:rPr>
            </w:pPr>
            <w:r w:rsidRPr="00861902">
              <w:rPr>
                <w:color w:val="000000"/>
                <w:sz w:val="8"/>
                <w:szCs w:val="8"/>
              </w:rPr>
              <w:t>27</w:t>
            </w:r>
          </w:p>
        </w:tc>
        <w:tc>
          <w:tcPr>
            <w:tcW w:w="709" w:type="dxa"/>
            <w:tcBorders>
              <w:top w:val="nil"/>
              <w:left w:val="nil"/>
              <w:bottom w:val="single" w:sz="4" w:space="0" w:color="000000"/>
              <w:right w:val="single" w:sz="4" w:space="0" w:color="000000"/>
            </w:tcBorders>
            <w:shd w:val="clear" w:color="000000" w:fill="D9D9D9"/>
            <w:noWrap/>
            <w:vAlign w:val="center"/>
            <w:hideMark/>
          </w:tcPr>
          <w:p w:rsidR="007A0CD4" w:rsidRPr="00861902" w:rsidRDefault="007A0CD4" w:rsidP="007D465F">
            <w:pPr>
              <w:jc w:val="center"/>
              <w:rPr>
                <w:color w:val="000000"/>
                <w:sz w:val="8"/>
                <w:szCs w:val="8"/>
              </w:rPr>
            </w:pPr>
            <w:r w:rsidRPr="00861902">
              <w:rPr>
                <w:color w:val="000000"/>
                <w:sz w:val="8"/>
                <w:szCs w:val="8"/>
              </w:rPr>
              <w:t>28</w:t>
            </w:r>
          </w:p>
        </w:tc>
        <w:tc>
          <w:tcPr>
            <w:tcW w:w="567" w:type="dxa"/>
            <w:tcBorders>
              <w:top w:val="nil"/>
              <w:left w:val="nil"/>
              <w:bottom w:val="single" w:sz="4" w:space="0" w:color="000000"/>
              <w:right w:val="single" w:sz="4" w:space="0" w:color="000000"/>
            </w:tcBorders>
            <w:shd w:val="clear" w:color="000000" w:fill="D9D9D9"/>
            <w:noWrap/>
            <w:vAlign w:val="center"/>
            <w:hideMark/>
          </w:tcPr>
          <w:p w:rsidR="007A0CD4" w:rsidRPr="00861902" w:rsidRDefault="007A0CD4" w:rsidP="007D465F">
            <w:pPr>
              <w:jc w:val="center"/>
              <w:rPr>
                <w:color w:val="000000"/>
                <w:sz w:val="8"/>
                <w:szCs w:val="8"/>
              </w:rPr>
            </w:pPr>
            <w:r w:rsidRPr="00861902">
              <w:rPr>
                <w:color w:val="000000"/>
                <w:sz w:val="8"/>
                <w:szCs w:val="8"/>
              </w:rPr>
              <w:t>29</w:t>
            </w:r>
          </w:p>
        </w:tc>
        <w:tc>
          <w:tcPr>
            <w:tcW w:w="850" w:type="dxa"/>
            <w:tcBorders>
              <w:top w:val="nil"/>
              <w:left w:val="nil"/>
              <w:bottom w:val="single" w:sz="4" w:space="0" w:color="000000"/>
              <w:right w:val="single" w:sz="4" w:space="0" w:color="000000"/>
            </w:tcBorders>
            <w:shd w:val="clear" w:color="000000" w:fill="D9D9D9"/>
            <w:noWrap/>
            <w:vAlign w:val="center"/>
            <w:hideMark/>
          </w:tcPr>
          <w:p w:rsidR="007A0CD4" w:rsidRPr="00861902" w:rsidRDefault="007A0CD4" w:rsidP="007D465F">
            <w:pPr>
              <w:jc w:val="center"/>
              <w:rPr>
                <w:color w:val="000000"/>
                <w:sz w:val="8"/>
                <w:szCs w:val="8"/>
              </w:rPr>
            </w:pPr>
            <w:r w:rsidRPr="00861902">
              <w:rPr>
                <w:color w:val="000000"/>
                <w:sz w:val="8"/>
                <w:szCs w:val="8"/>
              </w:rPr>
              <w:t>30</w:t>
            </w:r>
          </w:p>
        </w:tc>
      </w:tr>
      <w:tr w:rsidR="00861902" w:rsidRPr="00861902" w:rsidTr="00861902">
        <w:trPr>
          <w:trHeight w:val="45"/>
        </w:trPr>
        <w:tc>
          <w:tcPr>
            <w:tcW w:w="425" w:type="dxa"/>
            <w:tcBorders>
              <w:top w:val="nil"/>
              <w:left w:val="single" w:sz="4" w:space="0" w:color="000000"/>
              <w:bottom w:val="nil"/>
              <w:right w:val="single" w:sz="4" w:space="0" w:color="000000"/>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1</w:t>
            </w:r>
          </w:p>
        </w:tc>
        <w:tc>
          <w:tcPr>
            <w:tcW w:w="1418" w:type="dxa"/>
            <w:tcBorders>
              <w:top w:val="nil"/>
              <w:left w:val="nil"/>
              <w:bottom w:val="nil"/>
              <w:right w:val="single" w:sz="4" w:space="0" w:color="000000"/>
            </w:tcBorders>
            <w:shd w:val="clear" w:color="auto" w:fill="auto"/>
            <w:vAlign w:val="center"/>
            <w:hideMark/>
          </w:tcPr>
          <w:p w:rsidR="007A0CD4" w:rsidRPr="00861902" w:rsidRDefault="009A1AEE" w:rsidP="007D465F">
            <w:pPr>
              <w:jc w:val="center"/>
              <w:rPr>
                <w:color w:val="000000"/>
                <w:sz w:val="8"/>
                <w:szCs w:val="8"/>
              </w:rPr>
            </w:pPr>
            <w:r w:rsidRPr="00861902">
              <w:rPr>
                <w:color w:val="000000"/>
                <w:sz w:val="8"/>
                <w:szCs w:val="8"/>
              </w:rPr>
              <w:t>ГУЗ «</w:t>
            </w:r>
            <w:r w:rsidR="007A0CD4" w:rsidRPr="00861902">
              <w:rPr>
                <w:color w:val="000000"/>
                <w:sz w:val="8"/>
                <w:szCs w:val="8"/>
              </w:rPr>
              <w:t>Детский клинический меди</w:t>
            </w:r>
            <w:r w:rsidRPr="00861902">
              <w:rPr>
                <w:color w:val="000000"/>
                <w:sz w:val="8"/>
                <w:szCs w:val="8"/>
              </w:rPr>
              <w:t>цинский центр»</w:t>
            </w:r>
          </w:p>
        </w:tc>
        <w:tc>
          <w:tcPr>
            <w:tcW w:w="2552" w:type="dxa"/>
            <w:tcBorders>
              <w:top w:val="nil"/>
              <w:left w:val="nil"/>
              <w:bottom w:val="nil"/>
              <w:right w:val="single" w:sz="4" w:space="0" w:color="000000"/>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Поликлиническое подразделение 1</w:t>
            </w:r>
          </w:p>
        </w:tc>
        <w:tc>
          <w:tcPr>
            <w:tcW w:w="992" w:type="dxa"/>
            <w:tcBorders>
              <w:top w:val="nil"/>
              <w:left w:val="nil"/>
              <w:bottom w:val="nil"/>
              <w:right w:val="single" w:sz="4" w:space="0" w:color="000000"/>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 xml:space="preserve">г. Чита, </w:t>
            </w:r>
            <w:r w:rsidR="009A1AEE" w:rsidRPr="00861902">
              <w:rPr>
                <w:color w:val="000000"/>
                <w:sz w:val="8"/>
                <w:szCs w:val="8"/>
              </w:rPr>
              <w:br/>
              <w:t xml:space="preserve">пр-кт </w:t>
            </w:r>
            <w:r w:rsidRPr="00861902">
              <w:rPr>
                <w:color w:val="000000"/>
                <w:sz w:val="8"/>
                <w:szCs w:val="8"/>
              </w:rPr>
              <w:t>Фадеева,1</w:t>
            </w:r>
          </w:p>
        </w:tc>
        <w:tc>
          <w:tcPr>
            <w:tcW w:w="567" w:type="dxa"/>
            <w:tcBorders>
              <w:top w:val="nil"/>
              <w:left w:val="nil"/>
              <w:bottom w:val="nil"/>
              <w:right w:val="single" w:sz="4" w:space="0" w:color="000000"/>
            </w:tcBorders>
            <w:shd w:val="clear" w:color="auto" w:fill="auto"/>
            <w:vAlign w:val="center"/>
            <w:hideMark/>
          </w:tcPr>
          <w:p w:rsidR="007A0CD4" w:rsidRPr="00861902" w:rsidRDefault="00D36C94" w:rsidP="007D465F">
            <w:pPr>
              <w:jc w:val="center"/>
              <w:rPr>
                <w:color w:val="000000"/>
                <w:sz w:val="8"/>
                <w:szCs w:val="8"/>
              </w:rPr>
            </w:pPr>
            <w:r w:rsidRPr="00861902">
              <w:rPr>
                <w:color w:val="000000"/>
                <w:sz w:val="8"/>
                <w:szCs w:val="8"/>
              </w:rPr>
              <w:t>-</w:t>
            </w:r>
          </w:p>
        </w:tc>
        <w:tc>
          <w:tcPr>
            <w:tcW w:w="993" w:type="dxa"/>
            <w:tcBorders>
              <w:top w:val="nil"/>
              <w:left w:val="nil"/>
              <w:bottom w:val="nil"/>
              <w:right w:val="single" w:sz="4" w:space="0" w:color="000000"/>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новое строительство</w:t>
            </w:r>
          </w:p>
        </w:tc>
        <w:tc>
          <w:tcPr>
            <w:tcW w:w="992" w:type="dxa"/>
            <w:tcBorders>
              <w:top w:val="nil"/>
              <w:left w:val="nil"/>
              <w:bottom w:val="nil"/>
              <w:right w:val="single" w:sz="4" w:space="0" w:color="000000"/>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да</w:t>
            </w:r>
          </w:p>
        </w:tc>
        <w:tc>
          <w:tcPr>
            <w:tcW w:w="1276" w:type="dxa"/>
            <w:tcBorders>
              <w:top w:val="nil"/>
              <w:left w:val="nil"/>
              <w:bottom w:val="nil"/>
              <w:right w:val="single" w:sz="4" w:space="0" w:color="000000"/>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16377</w:t>
            </w:r>
          </w:p>
        </w:tc>
        <w:tc>
          <w:tcPr>
            <w:tcW w:w="567" w:type="dxa"/>
            <w:tcBorders>
              <w:top w:val="nil"/>
              <w:left w:val="nil"/>
              <w:bottom w:val="nil"/>
              <w:right w:val="single" w:sz="4" w:space="0" w:color="000000"/>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10000</w:t>
            </w:r>
          </w:p>
        </w:tc>
        <w:tc>
          <w:tcPr>
            <w:tcW w:w="850" w:type="dxa"/>
            <w:tcBorders>
              <w:top w:val="nil"/>
              <w:left w:val="nil"/>
              <w:bottom w:val="nil"/>
              <w:right w:val="single" w:sz="4" w:space="0" w:color="000000"/>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200</w:t>
            </w:r>
          </w:p>
        </w:tc>
        <w:tc>
          <w:tcPr>
            <w:tcW w:w="851" w:type="dxa"/>
            <w:tcBorders>
              <w:top w:val="nil"/>
              <w:left w:val="nil"/>
              <w:bottom w:val="nil"/>
              <w:right w:val="nil"/>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посещений в смену</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1 100 000,00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128 241,90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424 429,60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547 328,50</w:t>
            </w:r>
          </w:p>
        </w:tc>
        <w:tc>
          <w:tcPr>
            <w:tcW w:w="708" w:type="dxa"/>
            <w:tcBorders>
              <w:top w:val="nil"/>
              <w:left w:val="nil"/>
              <w:bottom w:val="single" w:sz="4" w:space="0" w:color="auto"/>
              <w:right w:val="single" w:sz="4" w:space="0" w:color="auto"/>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1 064 360,00</w:t>
            </w:r>
          </w:p>
        </w:tc>
        <w:tc>
          <w:tcPr>
            <w:tcW w:w="426" w:type="dxa"/>
            <w:tcBorders>
              <w:top w:val="nil"/>
              <w:left w:val="nil"/>
              <w:bottom w:val="single" w:sz="4" w:space="0" w:color="auto"/>
              <w:right w:val="single" w:sz="4" w:space="0" w:color="auto"/>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w:t>
            </w:r>
          </w:p>
        </w:tc>
        <w:tc>
          <w:tcPr>
            <w:tcW w:w="425" w:type="dxa"/>
            <w:tcBorders>
              <w:top w:val="nil"/>
              <w:left w:val="nil"/>
              <w:bottom w:val="single" w:sz="4" w:space="0" w:color="auto"/>
              <w:right w:val="single" w:sz="4" w:space="0" w:color="auto"/>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w:t>
            </w:r>
          </w:p>
        </w:tc>
        <w:tc>
          <w:tcPr>
            <w:tcW w:w="709" w:type="dxa"/>
            <w:tcBorders>
              <w:top w:val="nil"/>
              <w:left w:val="nil"/>
              <w:bottom w:val="single" w:sz="4" w:space="0" w:color="auto"/>
              <w:right w:val="single" w:sz="4" w:space="0" w:color="auto"/>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124 086,86</w:t>
            </w:r>
          </w:p>
        </w:tc>
        <w:tc>
          <w:tcPr>
            <w:tcW w:w="708" w:type="dxa"/>
            <w:tcBorders>
              <w:top w:val="nil"/>
              <w:left w:val="nil"/>
              <w:bottom w:val="single" w:sz="4" w:space="0" w:color="auto"/>
              <w:right w:val="single" w:sz="4" w:space="0" w:color="auto"/>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410 678,08</w:t>
            </w:r>
          </w:p>
        </w:tc>
        <w:tc>
          <w:tcPr>
            <w:tcW w:w="709" w:type="dxa"/>
            <w:tcBorders>
              <w:top w:val="nil"/>
              <w:left w:val="nil"/>
              <w:bottom w:val="single" w:sz="4" w:space="0" w:color="auto"/>
              <w:right w:val="single" w:sz="4" w:space="0" w:color="auto"/>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529 595,06</w:t>
            </w:r>
          </w:p>
        </w:tc>
        <w:tc>
          <w:tcPr>
            <w:tcW w:w="851" w:type="dxa"/>
            <w:tcBorders>
              <w:top w:val="nil"/>
              <w:left w:val="nil"/>
              <w:bottom w:val="single" w:sz="4" w:space="0" w:color="auto"/>
              <w:right w:val="single" w:sz="4" w:space="0" w:color="auto"/>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35 640,00</w:t>
            </w:r>
          </w:p>
        </w:tc>
        <w:tc>
          <w:tcPr>
            <w:tcW w:w="425" w:type="dxa"/>
            <w:tcBorders>
              <w:top w:val="nil"/>
              <w:left w:val="nil"/>
              <w:bottom w:val="single" w:sz="4" w:space="0" w:color="auto"/>
              <w:right w:val="single" w:sz="4" w:space="0" w:color="auto"/>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w:t>
            </w:r>
          </w:p>
        </w:tc>
        <w:tc>
          <w:tcPr>
            <w:tcW w:w="425" w:type="dxa"/>
            <w:tcBorders>
              <w:top w:val="nil"/>
              <w:left w:val="nil"/>
              <w:bottom w:val="single" w:sz="4" w:space="0" w:color="auto"/>
              <w:right w:val="single" w:sz="4" w:space="0" w:color="auto"/>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w:t>
            </w:r>
          </w:p>
        </w:tc>
        <w:tc>
          <w:tcPr>
            <w:tcW w:w="567" w:type="dxa"/>
            <w:tcBorders>
              <w:top w:val="nil"/>
              <w:left w:val="nil"/>
              <w:bottom w:val="single" w:sz="4" w:space="0" w:color="auto"/>
              <w:right w:val="single" w:sz="4" w:space="0" w:color="auto"/>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4 155,04</w:t>
            </w:r>
          </w:p>
        </w:tc>
        <w:tc>
          <w:tcPr>
            <w:tcW w:w="709" w:type="dxa"/>
            <w:tcBorders>
              <w:top w:val="nil"/>
              <w:left w:val="nil"/>
              <w:bottom w:val="single" w:sz="4" w:space="0" w:color="auto"/>
              <w:right w:val="single" w:sz="4" w:space="0" w:color="auto"/>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13 751,52</w:t>
            </w:r>
          </w:p>
        </w:tc>
        <w:tc>
          <w:tcPr>
            <w:tcW w:w="567" w:type="dxa"/>
            <w:tcBorders>
              <w:top w:val="nil"/>
              <w:left w:val="nil"/>
              <w:bottom w:val="single" w:sz="4" w:space="0" w:color="auto"/>
              <w:right w:val="single" w:sz="4" w:space="0" w:color="auto"/>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17 733,44</w:t>
            </w:r>
          </w:p>
        </w:tc>
        <w:tc>
          <w:tcPr>
            <w:tcW w:w="850" w:type="dxa"/>
            <w:tcBorders>
              <w:top w:val="nil"/>
              <w:left w:val="nil"/>
              <w:bottom w:val="single" w:sz="4" w:space="0" w:color="auto"/>
              <w:right w:val="single" w:sz="4" w:space="0" w:color="auto"/>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2025</w:t>
            </w:r>
          </w:p>
        </w:tc>
      </w:tr>
      <w:tr w:rsidR="00861902" w:rsidRPr="00861902" w:rsidTr="00861902">
        <w:trPr>
          <w:trHeight w:val="70"/>
        </w:trPr>
        <w:tc>
          <w:tcPr>
            <w:tcW w:w="425" w:type="dxa"/>
            <w:tcBorders>
              <w:top w:val="single" w:sz="4" w:space="0" w:color="000000"/>
              <w:left w:val="single" w:sz="4" w:space="0" w:color="000000"/>
              <w:bottom w:val="single" w:sz="4" w:space="0" w:color="000000"/>
              <w:right w:val="nil"/>
            </w:tcBorders>
            <w:shd w:val="clear" w:color="auto" w:fill="auto"/>
            <w:vAlign w:val="center"/>
            <w:hideMark/>
          </w:tcPr>
          <w:p w:rsidR="007A0CD4" w:rsidRPr="00861902" w:rsidRDefault="007A0CD4" w:rsidP="007D465F">
            <w:pPr>
              <w:jc w:val="center"/>
              <w:rPr>
                <w:color w:val="000000"/>
                <w:sz w:val="8"/>
                <w:szCs w:val="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Итого:</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7A0CD4" w:rsidRPr="00861902" w:rsidRDefault="00D36C94" w:rsidP="007D465F">
            <w:pPr>
              <w:jc w:val="center"/>
              <w:rPr>
                <w:color w:val="000000"/>
                <w:sz w:val="8"/>
                <w:szCs w:val="8"/>
              </w:rPr>
            </w:pPr>
            <w:r w:rsidRPr="00861902">
              <w:rPr>
                <w:color w:val="000000"/>
                <w:sz w:val="8"/>
                <w:szCs w:val="8"/>
              </w:rPr>
              <w:t>-</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7A0CD4" w:rsidRPr="00861902" w:rsidRDefault="00D36C94" w:rsidP="007D465F">
            <w:pPr>
              <w:jc w:val="center"/>
              <w:rPr>
                <w:color w:val="000000"/>
                <w:sz w:val="8"/>
                <w:szCs w:val="8"/>
              </w:rPr>
            </w:pPr>
            <w:r w:rsidRPr="00861902">
              <w:rPr>
                <w:color w:val="000000"/>
                <w:sz w:val="8"/>
                <w:szCs w:val="8"/>
              </w:rPr>
              <w:t>-</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7A0CD4" w:rsidRPr="00861902" w:rsidRDefault="00D36C94" w:rsidP="007D465F">
            <w:pPr>
              <w:jc w:val="center"/>
              <w:rPr>
                <w:color w:val="000000"/>
                <w:sz w:val="8"/>
                <w:szCs w:val="8"/>
              </w:rPr>
            </w:pPr>
            <w:r w:rsidRPr="00861902">
              <w:rPr>
                <w:color w:val="000000"/>
                <w:sz w:val="8"/>
                <w:szCs w:val="8"/>
              </w:rPr>
              <w:t>-</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7A0CD4" w:rsidRPr="00861902" w:rsidRDefault="007A0CD4" w:rsidP="007D465F">
            <w:pPr>
              <w:jc w:val="center"/>
              <w:rPr>
                <w:color w:val="000000"/>
                <w:sz w:val="8"/>
                <w:szCs w:val="8"/>
              </w:rPr>
            </w:pP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7A0CD4" w:rsidRPr="00861902" w:rsidRDefault="007A0CD4" w:rsidP="007D465F">
            <w:pPr>
              <w:jc w:val="center"/>
              <w:rPr>
                <w:color w:val="000000"/>
                <w:sz w:val="8"/>
                <w:szCs w:val="8"/>
              </w:rPr>
            </w:pP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7A0CD4" w:rsidRPr="00861902" w:rsidRDefault="007A0CD4" w:rsidP="007D465F">
            <w:pPr>
              <w:jc w:val="center"/>
              <w:rPr>
                <w:color w:val="000000"/>
                <w:sz w:val="8"/>
                <w:szCs w:val="8"/>
              </w:rPr>
            </w:pP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7A0CD4" w:rsidRPr="00861902" w:rsidRDefault="007A0CD4" w:rsidP="007D465F">
            <w:pPr>
              <w:jc w:val="center"/>
              <w:rPr>
                <w:color w:val="000000"/>
                <w:sz w:val="8"/>
                <w:szCs w:val="8"/>
              </w:rPr>
            </w:pP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7A0CD4" w:rsidRPr="00861902" w:rsidRDefault="007A0CD4" w:rsidP="007D465F">
            <w:pPr>
              <w:jc w:val="center"/>
              <w:rPr>
                <w:color w:val="000000"/>
                <w:sz w:val="8"/>
                <w:szCs w:val="8"/>
              </w:rPr>
            </w:pPr>
          </w:p>
        </w:tc>
        <w:tc>
          <w:tcPr>
            <w:tcW w:w="851" w:type="dxa"/>
            <w:tcBorders>
              <w:top w:val="single" w:sz="4" w:space="0" w:color="000000"/>
              <w:left w:val="nil"/>
              <w:bottom w:val="single" w:sz="4" w:space="0" w:color="000000"/>
              <w:right w:val="nil"/>
            </w:tcBorders>
            <w:shd w:val="clear" w:color="auto" w:fill="auto"/>
            <w:vAlign w:val="center"/>
            <w:hideMark/>
          </w:tcPr>
          <w:p w:rsidR="007A0CD4" w:rsidRPr="00861902" w:rsidRDefault="007A0CD4" w:rsidP="007D465F">
            <w:pPr>
              <w:jc w:val="center"/>
              <w:rPr>
                <w:color w:val="000000"/>
                <w:sz w:val="8"/>
                <w:szCs w:val="8"/>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1 100 000,00</w:t>
            </w:r>
          </w:p>
        </w:tc>
        <w:tc>
          <w:tcPr>
            <w:tcW w:w="567" w:type="dxa"/>
            <w:tcBorders>
              <w:top w:val="nil"/>
              <w:left w:val="nil"/>
              <w:bottom w:val="single" w:sz="4" w:space="0" w:color="auto"/>
              <w:right w:val="single" w:sz="4" w:space="0" w:color="auto"/>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w:t>
            </w:r>
          </w:p>
        </w:tc>
        <w:tc>
          <w:tcPr>
            <w:tcW w:w="425" w:type="dxa"/>
            <w:tcBorders>
              <w:top w:val="nil"/>
              <w:left w:val="nil"/>
              <w:bottom w:val="single" w:sz="4" w:space="0" w:color="auto"/>
              <w:right w:val="single" w:sz="4" w:space="0" w:color="auto"/>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w:t>
            </w:r>
          </w:p>
        </w:tc>
        <w:tc>
          <w:tcPr>
            <w:tcW w:w="709" w:type="dxa"/>
            <w:tcBorders>
              <w:top w:val="nil"/>
              <w:left w:val="nil"/>
              <w:bottom w:val="single" w:sz="4" w:space="0" w:color="auto"/>
              <w:right w:val="single" w:sz="4" w:space="0" w:color="auto"/>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128 241,90</w:t>
            </w:r>
          </w:p>
        </w:tc>
        <w:tc>
          <w:tcPr>
            <w:tcW w:w="709" w:type="dxa"/>
            <w:tcBorders>
              <w:top w:val="nil"/>
              <w:left w:val="nil"/>
              <w:bottom w:val="single" w:sz="4" w:space="0" w:color="auto"/>
              <w:right w:val="single" w:sz="4" w:space="0" w:color="auto"/>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424 429,60</w:t>
            </w:r>
          </w:p>
        </w:tc>
        <w:tc>
          <w:tcPr>
            <w:tcW w:w="709" w:type="dxa"/>
            <w:tcBorders>
              <w:top w:val="nil"/>
              <w:left w:val="nil"/>
              <w:bottom w:val="single" w:sz="4" w:space="0" w:color="auto"/>
              <w:right w:val="single" w:sz="4" w:space="0" w:color="auto"/>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547 328,50</w:t>
            </w:r>
          </w:p>
        </w:tc>
        <w:tc>
          <w:tcPr>
            <w:tcW w:w="708" w:type="dxa"/>
            <w:tcBorders>
              <w:top w:val="nil"/>
              <w:left w:val="nil"/>
              <w:bottom w:val="single" w:sz="4" w:space="0" w:color="auto"/>
              <w:right w:val="single" w:sz="4" w:space="0" w:color="auto"/>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1 064 360,00</w:t>
            </w:r>
          </w:p>
        </w:tc>
        <w:tc>
          <w:tcPr>
            <w:tcW w:w="426" w:type="dxa"/>
            <w:tcBorders>
              <w:top w:val="nil"/>
              <w:left w:val="nil"/>
              <w:bottom w:val="single" w:sz="4" w:space="0" w:color="auto"/>
              <w:right w:val="single" w:sz="4" w:space="0" w:color="auto"/>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w:t>
            </w:r>
          </w:p>
        </w:tc>
        <w:tc>
          <w:tcPr>
            <w:tcW w:w="425" w:type="dxa"/>
            <w:tcBorders>
              <w:top w:val="nil"/>
              <w:left w:val="nil"/>
              <w:bottom w:val="single" w:sz="4" w:space="0" w:color="auto"/>
              <w:right w:val="single" w:sz="4" w:space="0" w:color="auto"/>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w:t>
            </w:r>
          </w:p>
        </w:tc>
        <w:tc>
          <w:tcPr>
            <w:tcW w:w="709" w:type="dxa"/>
            <w:tcBorders>
              <w:top w:val="nil"/>
              <w:left w:val="nil"/>
              <w:bottom w:val="single" w:sz="4" w:space="0" w:color="auto"/>
              <w:right w:val="single" w:sz="4" w:space="0" w:color="auto"/>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124 086,86</w:t>
            </w:r>
          </w:p>
        </w:tc>
        <w:tc>
          <w:tcPr>
            <w:tcW w:w="708" w:type="dxa"/>
            <w:tcBorders>
              <w:top w:val="nil"/>
              <w:left w:val="nil"/>
              <w:bottom w:val="single" w:sz="4" w:space="0" w:color="auto"/>
              <w:right w:val="single" w:sz="4" w:space="0" w:color="auto"/>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410 678,08</w:t>
            </w:r>
          </w:p>
        </w:tc>
        <w:tc>
          <w:tcPr>
            <w:tcW w:w="709" w:type="dxa"/>
            <w:tcBorders>
              <w:top w:val="nil"/>
              <w:left w:val="nil"/>
              <w:bottom w:val="single" w:sz="4" w:space="0" w:color="auto"/>
              <w:right w:val="single" w:sz="4" w:space="0" w:color="auto"/>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529 595,06</w:t>
            </w:r>
          </w:p>
        </w:tc>
        <w:tc>
          <w:tcPr>
            <w:tcW w:w="851" w:type="dxa"/>
            <w:tcBorders>
              <w:top w:val="nil"/>
              <w:left w:val="nil"/>
              <w:bottom w:val="single" w:sz="4" w:space="0" w:color="auto"/>
              <w:right w:val="single" w:sz="4" w:space="0" w:color="auto"/>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35 640,00</w:t>
            </w:r>
          </w:p>
        </w:tc>
        <w:tc>
          <w:tcPr>
            <w:tcW w:w="425" w:type="dxa"/>
            <w:tcBorders>
              <w:top w:val="nil"/>
              <w:left w:val="nil"/>
              <w:bottom w:val="single" w:sz="4" w:space="0" w:color="auto"/>
              <w:right w:val="single" w:sz="4" w:space="0" w:color="auto"/>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w:t>
            </w:r>
          </w:p>
        </w:tc>
        <w:tc>
          <w:tcPr>
            <w:tcW w:w="425" w:type="dxa"/>
            <w:tcBorders>
              <w:top w:val="nil"/>
              <w:left w:val="nil"/>
              <w:bottom w:val="single" w:sz="4" w:space="0" w:color="auto"/>
              <w:right w:val="single" w:sz="4" w:space="0" w:color="auto"/>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w:t>
            </w:r>
          </w:p>
        </w:tc>
        <w:tc>
          <w:tcPr>
            <w:tcW w:w="567" w:type="dxa"/>
            <w:tcBorders>
              <w:top w:val="nil"/>
              <w:left w:val="nil"/>
              <w:bottom w:val="single" w:sz="4" w:space="0" w:color="auto"/>
              <w:right w:val="single" w:sz="4" w:space="0" w:color="auto"/>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4 155,04</w:t>
            </w:r>
          </w:p>
        </w:tc>
        <w:tc>
          <w:tcPr>
            <w:tcW w:w="709" w:type="dxa"/>
            <w:tcBorders>
              <w:top w:val="nil"/>
              <w:left w:val="nil"/>
              <w:bottom w:val="single" w:sz="4" w:space="0" w:color="auto"/>
              <w:right w:val="single" w:sz="4" w:space="0" w:color="auto"/>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13 751,52</w:t>
            </w:r>
          </w:p>
        </w:tc>
        <w:tc>
          <w:tcPr>
            <w:tcW w:w="567" w:type="dxa"/>
            <w:tcBorders>
              <w:top w:val="nil"/>
              <w:left w:val="nil"/>
              <w:bottom w:val="single" w:sz="4" w:space="0" w:color="auto"/>
              <w:right w:val="single" w:sz="4" w:space="0" w:color="auto"/>
            </w:tcBorders>
            <w:shd w:val="clear" w:color="auto" w:fill="auto"/>
            <w:vAlign w:val="center"/>
            <w:hideMark/>
          </w:tcPr>
          <w:p w:rsidR="007A0CD4" w:rsidRPr="00861902" w:rsidRDefault="007A0CD4" w:rsidP="007D465F">
            <w:pPr>
              <w:jc w:val="center"/>
              <w:rPr>
                <w:color w:val="000000"/>
                <w:sz w:val="8"/>
                <w:szCs w:val="8"/>
              </w:rPr>
            </w:pPr>
            <w:r w:rsidRPr="00861902">
              <w:rPr>
                <w:color w:val="000000"/>
                <w:sz w:val="8"/>
                <w:szCs w:val="8"/>
              </w:rPr>
              <w:t>17 733,44</w:t>
            </w:r>
          </w:p>
        </w:tc>
        <w:tc>
          <w:tcPr>
            <w:tcW w:w="850" w:type="dxa"/>
            <w:tcBorders>
              <w:top w:val="nil"/>
              <w:left w:val="nil"/>
              <w:bottom w:val="single" w:sz="4" w:space="0" w:color="auto"/>
              <w:right w:val="single" w:sz="4" w:space="0" w:color="auto"/>
            </w:tcBorders>
            <w:shd w:val="clear" w:color="auto" w:fill="auto"/>
            <w:vAlign w:val="center"/>
            <w:hideMark/>
          </w:tcPr>
          <w:p w:rsidR="007A0CD4" w:rsidRPr="00861902" w:rsidRDefault="007A0CD4" w:rsidP="007D465F">
            <w:pPr>
              <w:jc w:val="center"/>
              <w:rPr>
                <w:color w:val="000000"/>
                <w:sz w:val="8"/>
                <w:szCs w:val="8"/>
              </w:rPr>
            </w:pPr>
          </w:p>
        </w:tc>
      </w:tr>
    </w:tbl>
    <w:p w:rsidR="007A0CD4" w:rsidRDefault="007A0CD4" w:rsidP="0066325D">
      <w:pPr>
        <w:ind w:firstLine="709"/>
        <w:jc w:val="right"/>
        <w:rPr>
          <w:sz w:val="28"/>
          <w:szCs w:val="28"/>
        </w:rPr>
      </w:pPr>
    </w:p>
    <w:p w:rsidR="007A0CD4" w:rsidRDefault="007D465F" w:rsidP="0066325D">
      <w:pPr>
        <w:ind w:firstLine="709"/>
        <w:jc w:val="right"/>
        <w:rPr>
          <w:sz w:val="28"/>
          <w:szCs w:val="28"/>
        </w:rPr>
      </w:pPr>
      <w:r>
        <w:rPr>
          <w:sz w:val="28"/>
          <w:szCs w:val="28"/>
        </w:rPr>
        <w:t xml:space="preserve">Таблица № 1.1 </w:t>
      </w:r>
    </w:p>
    <w:p w:rsidR="007A0CD4" w:rsidRDefault="007A0CD4" w:rsidP="00861902">
      <w:pPr>
        <w:ind w:left="-3544"/>
        <w:jc w:val="right"/>
        <w:rPr>
          <w:sz w:val="28"/>
          <w:szCs w:val="28"/>
        </w:rPr>
      </w:pPr>
    </w:p>
    <w:p w:rsidR="007A0CD4" w:rsidRDefault="007D465F" w:rsidP="00CE4190">
      <w:pPr>
        <w:ind w:left="-3544"/>
        <w:jc w:val="center"/>
        <w:rPr>
          <w:sz w:val="28"/>
          <w:szCs w:val="28"/>
        </w:rPr>
      </w:pPr>
      <w:r w:rsidRPr="007D465F">
        <w:rPr>
          <w:sz w:val="28"/>
          <w:szCs w:val="28"/>
        </w:rPr>
        <w:t>Строительство (в том числе с использованием быстровозводимых модульных конструкций) некапитальных строений медицинских организаций,</w:t>
      </w:r>
      <w:r w:rsidR="00CE4190">
        <w:rPr>
          <w:sz w:val="28"/>
          <w:szCs w:val="28"/>
        </w:rPr>
        <w:t xml:space="preserve"> </w:t>
      </w:r>
      <w:r w:rsidRPr="007D465F">
        <w:rPr>
          <w:sz w:val="28"/>
          <w:szCs w:val="28"/>
        </w:rPr>
        <w:t>подведомственных органам исполнительной власти субъекта Российской Федерации и (или) муниципальных</w:t>
      </w:r>
      <w:r w:rsidR="00CE4190">
        <w:rPr>
          <w:sz w:val="28"/>
          <w:szCs w:val="28"/>
        </w:rPr>
        <w:t xml:space="preserve"> </w:t>
      </w:r>
      <w:r w:rsidRPr="007D465F">
        <w:rPr>
          <w:sz w:val="28"/>
          <w:szCs w:val="28"/>
        </w:rPr>
        <w:t>медицинских организаций, расположенных на территории субъекта Российской Федерации, оказывающих первичную медико-санитарную помощь взрослым и детям, их обособленных структурных подразделений, центральных районных и районных больниц</w:t>
      </w:r>
    </w:p>
    <w:p w:rsidR="007A0CD4" w:rsidRDefault="007A0CD4" w:rsidP="0066325D">
      <w:pPr>
        <w:ind w:firstLine="709"/>
        <w:jc w:val="right"/>
        <w:rPr>
          <w:sz w:val="28"/>
          <w:szCs w:val="28"/>
        </w:rPr>
      </w:pPr>
    </w:p>
    <w:tbl>
      <w:tblPr>
        <w:tblW w:w="6135" w:type="pct"/>
        <w:tblInd w:w="-4258" w:type="dxa"/>
        <w:tblLook w:val="04A0" w:firstRow="1" w:lastRow="0" w:firstColumn="1" w:lastColumn="0" w:noHBand="0" w:noVBand="1"/>
      </w:tblPr>
      <w:tblGrid>
        <w:gridCol w:w="1986"/>
        <w:gridCol w:w="2395"/>
        <w:gridCol w:w="2128"/>
        <w:gridCol w:w="563"/>
        <w:gridCol w:w="485"/>
        <w:gridCol w:w="959"/>
        <w:gridCol w:w="877"/>
        <w:gridCol w:w="1124"/>
        <w:gridCol w:w="509"/>
        <w:gridCol w:w="840"/>
        <w:gridCol w:w="840"/>
        <w:gridCol w:w="1156"/>
        <w:gridCol w:w="422"/>
        <w:gridCol w:w="422"/>
        <w:gridCol w:w="422"/>
        <w:gridCol w:w="422"/>
        <w:gridCol w:w="436"/>
        <w:gridCol w:w="840"/>
        <w:gridCol w:w="422"/>
        <w:gridCol w:w="422"/>
        <w:gridCol w:w="427"/>
        <w:gridCol w:w="427"/>
        <w:gridCol w:w="431"/>
        <w:gridCol w:w="867"/>
        <w:gridCol w:w="427"/>
        <w:gridCol w:w="427"/>
        <w:gridCol w:w="427"/>
        <w:gridCol w:w="427"/>
        <w:gridCol w:w="431"/>
        <w:gridCol w:w="985"/>
      </w:tblGrid>
      <w:tr w:rsidR="007D465F" w:rsidRPr="007D465F" w:rsidTr="00CE4190">
        <w:trPr>
          <w:trHeight w:val="60"/>
        </w:trPr>
        <w:tc>
          <w:tcPr>
            <w:tcW w:w="4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465F" w:rsidRPr="007D465F" w:rsidRDefault="007D465F" w:rsidP="009A1AEE">
            <w:pPr>
              <w:jc w:val="center"/>
              <w:rPr>
                <w:color w:val="000000"/>
                <w:sz w:val="10"/>
                <w:szCs w:val="10"/>
              </w:rPr>
            </w:pPr>
            <w:r w:rsidRPr="007D465F">
              <w:rPr>
                <w:color w:val="000000"/>
                <w:sz w:val="10"/>
                <w:szCs w:val="10"/>
              </w:rPr>
              <w:t>№ п/п</w:t>
            </w:r>
          </w:p>
        </w:tc>
        <w:tc>
          <w:tcPr>
            <w:tcW w:w="52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465F" w:rsidRPr="007D465F" w:rsidRDefault="007D465F" w:rsidP="009A1AEE">
            <w:pPr>
              <w:jc w:val="center"/>
              <w:rPr>
                <w:color w:val="000000"/>
                <w:sz w:val="10"/>
                <w:szCs w:val="10"/>
              </w:rPr>
            </w:pPr>
            <w:r w:rsidRPr="007D465F">
              <w:rPr>
                <w:color w:val="000000"/>
                <w:sz w:val="10"/>
                <w:szCs w:val="10"/>
              </w:rPr>
              <w:t>Наименование юридического лица (полностью)</w:t>
            </w:r>
          </w:p>
        </w:tc>
        <w:tc>
          <w:tcPr>
            <w:tcW w:w="4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465F" w:rsidRPr="007D465F" w:rsidRDefault="007D465F" w:rsidP="009A1AEE">
            <w:pPr>
              <w:jc w:val="center"/>
              <w:rPr>
                <w:color w:val="000000"/>
                <w:sz w:val="10"/>
                <w:szCs w:val="10"/>
              </w:rPr>
            </w:pPr>
            <w:r w:rsidRPr="007D465F">
              <w:rPr>
                <w:color w:val="000000"/>
                <w:sz w:val="10"/>
                <w:szCs w:val="10"/>
              </w:rPr>
              <w:t>Наименование объекта (РБ (в т.ч. центральные, межрайонные), УБ, поликлиники, детские поликлиники, поликлинические подразделения, амбулатории (в т.ч. врачебные, центры (отделения) общей врачебной практики (семейной медицины), ФАП, ФП, фельдшерские здравпункты, городские больницы, детские городские больницы, областные (республиканские) больницы, центры консультативно-диагностические, (поликлиники консультативно-диагностические), центры консультативно-диагностические детские , (поликлиники консультативно-диагностические детские), дневной стационар, прочие (переход между стационаром)</w:t>
            </w:r>
          </w:p>
        </w:tc>
        <w:tc>
          <w:tcPr>
            <w:tcW w:w="1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65F" w:rsidRPr="007D465F" w:rsidRDefault="007D465F" w:rsidP="009A1AEE">
            <w:pPr>
              <w:jc w:val="center"/>
              <w:rPr>
                <w:color w:val="000000"/>
                <w:sz w:val="10"/>
                <w:szCs w:val="10"/>
              </w:rPr>
            </w:pPr>
            <w:r w:rsidRPr="007D465F">
              <w:rPr>
                <w:color w:val="000000"/>
                <w:sz w:val="10"/>
                <w:szCs w:val="10"/>
              </w:rPr>
              <w:t>Адрес объекта</w:t>
            </w:r>
          </w:p>
        </w:tc>
        <w:tc>
          <w:tcPr>
            <w:tcW w:w="1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65F" w:rsidRPr="007D465F" w:rsidRDefault="007D465F" w:rsidP="009A1AEE">
            <w:pPr>
              <w:jc w:val="center"/>
              <w:rPr>
                <w:color w:val="000000"/>
                <w:sz w:val="10"/>
                <w:szCs w:val="10"/>
              </w:rPr>
            </w:pPr>
            <w:r w:rsidRPr="007D465F">
              <w:rPr>
                <w:color w:val="000000"/>
                <w:sz w:val="10"/>
                <w:szCs w:val="10"/>
              </w:rPr>
              <w:t>Износ (%)**</w:t>
            </w:r>
          </w:p>
        </w:tc>
        <w:tc>
          <w:tcPr>
            <w:tcW w:w="2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65F" w:rsidRPr="007D465F" w:rsidRDefault="007D465F" w:rsidP="009A1AEE">
            <w:pPr>
              <w:jc w:val="center"/>
              <w:rPr>
                <w:color w:val="000000"/>
                <w:sz w:val="10"/>
                <w:szCs w:val="10"/>
              </w:rPr>
            </w:pPr>
            <w:r w:rsidRPr="007D465F">
              <w:rPr>
                <w:color w:val="000000"/>
                <w:sz w:val="10"/>
                <w:szCs w:val="10"/>
              </w:rPr>
              <w:t>Планируемое мероприятие (реконструкция, строительство взамен существующего, новое строительство)</w:t>
            </w:r>
          </w:p>
        </w:tc>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65F" w:rsidRPr="007D465F" w:rsidRDefault="007D465F" w:rsidP="009A1AEE">
            <w:pPr>
              <w:jc w:val="center"/>
              <w:rPr>
                <w:color w:val="000000"/>
                <w:sz w:val="10"/>
                <w:szCs w:val="10"/>
              </w:rPr>
            </w:pPr>
            <w:r w:rsidRPr="007D465F">
              <w:rPr>
                <w:color w:val="000000"/>
                <w:sz w:val="10"/>
                <w:szCs w:val="10"/>
              </w:rPr>
              <w:t>Наличие детских подразделений (да/нет)</w:t>
            </w:r>
          </w:p>
        </w:tc>
        <w:tc>
          <w:tcPr>
            <w:tcW w:w="24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465F" w:rsidRPr="007D465F" w:rsidRDefault="007D465F" w:rsidP="009A1AEE">
            <w:pPr>
              <w:jc w:val="center"/>
              <w:rPr>
                <w:color w:val="000000"/>
                <w:sz w:val="10"/>
                <w:szCs w:val="10"/>
              </w:rPr>
            </w:pPr>
            <w:r w:rsidRPr="007D465F">
              <w:rPr>
                <w:color w:val="000000"/>
                <w:sz w:val="10"/>
                <w:szCs w:val="10"/>
              </w:rPr>
              <w:t xml:space="preserve">Количество населения, обслуживаемое </w:t>
            </w:r>
            <w:r w:rsidRPr="007D465F">
              <w:rPr>
                <w:color w:val="000000"/>
                <w:sz w:val="10"/>
                <w:szCs w:val="10"/>
              </w:rPr>
              <w:br/>
              <w:t>медицинской организацией (структурным подразделением)***</w:t>
            </w:r>
          </w:p>
        </w:tc>
        <w:tc>
          <w:tcPr>
            <w:tcW w:w="1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65F" w:rsidRPr="007D465F" w:rsidRDefault="007D465F" w:rsidP="009A1AEE">
            <w:pPr>
              <w:jc w:val="center"/>
              <w:rPr>
                <w:color w:val="000000"/>
                <w:sz w:val="10"/>
                <w:szCs w:val="10"/>
              </w:rPr>
            </w:pPr>
            <w:r w:rsidRPr="007D465F">
              <w:rPr>
                <w:color w:val="000000"/>
                <w:sz w:val="10"/>
                <w:szCs w:val="10"/>
              </w:rPr>
              <w:t>Объем работ (кв.м.)</w:t>
            </w:r>
          </w:p>
        </w:tc>
        <w:tc>
          <w:tcPr>
            <w:tcW w:w="1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65F" w:rsidRPr="007D465F" w:rsidRDefault="007D465F" w:rsidP="009A1AEE">
            <w:pPr>
              <w:jc w:val="center"/>
              <w:rPr>
                <w:color w:val="000000"/>
                <w:sz w:val="10"/>
                <w:szCs w:val="10"/>
              </w:rPr>
            </w:pPr>
            <w:r w:rsidRPr="007D465F">
              <w:rPr>
                <w:color w:val="000000"/>
                <w:sz w:val="10"/>
                <w:szCs w:val="10"/>
              </w:rPr>
              <w:t>Мощность планируемого объекта (согласно ст.11)</w:t>
            </w:r>
          </w:p>
        </w:tc>
        <w:tc>
          <w:tcPr>
            <w:tcW w:w="1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465F" w:rsidRPr="007D465F" w:rsidRDefault="007D465F" w:rsidP="009A1AEE">
            <w:pPr>
              <w:jc w:val="center"/>
              <w:rPr>
                <w:color w:val="000000"/>
                <w:sz w:val="10"/>
                <w:szCs w:val="10"/>
              </w:rPr>
            </w:pPr>
            <w:r w:rsidRPr="007D465F">
              <w:rPr>
                <w:color w:val="000000"/>
                <w:sz w:val="10"/>
                <w:szCs w:val="10"/>
              </w:rPr>
              <w:t>Единицы измерения мощности планируемого объекта (посещений в смену, койко-мест для стационаров)</w:t>
            </w:r>
          </w:p>
        </w:tc>
        <w:tc>
          <w:tcPr>
            <w:tcW w:w="2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65F" w:rsidRPr="007D465F" w:rsidRDefault="007D465F" w:rsidP="009A1AEE">
            <w:pPr>
              <w:jc w:val="center"/>
              <w:rPr>
                <w:color w:val="000000"/>
                <w:sz w:val="10"/>
                <w:szCs w:val="10"/>
              </w:rPr>
            </w:pPr>
            <w:r w:rsidRPr="007D465F">
              <w:rPr>
                <w:color w:val="000000"/>
                <w:sz w:val="10"/>
                <w:szCs w:val="10"/>
              </w:rPr>
              <w:t>Планируемая стоимость работ (консолидированный бюджет)</w:t>
            </w:r>
          </w:p>
        </w:tc>
        <w:tc>
          <w:tcPr>
            <w:tcW w:w="463" w:type="pct"/>
            <w:gridSpan w:val="5"/>
            <w:tcBorders>
              <w:top w:val="single" w:sz="4" w:space="0" w:color="auto"/>
              <w:left w:val="nil"/>
              <w:bottom w:val="single" w:sz="4" w:space="0" w:color="auto"/>
              <w:right w:val="single" w:sz="4" w:space="0" w:color="auto"/>
            </w:tcBorders>
            <w:shd w:val="clear" w:color="auto" w:fill="auto"/>
            <w:vAlign w:val="center"/>
            <w:hideMark/>
          </w:tcPr>
          <w:p w:rsidR="007D465F" w:rsidRPr="007D465F" w:rsidRDefault="007D465F" w:rsidP="009A1AEE">
            <w:pPr>
              <w:jc w:val="center"/>
              <w:rPr>
                <w:color w:val="000000"/>
                <w:sz w:val="10"/>
                <w:szCs w:val="10"/>
              </w:rPr>
            </w:pPr>
            <w:r w:rsidRPr="007D465F">
              <w:rPr>
                <w:color w:val="000000"/>
                <w:sz w:val="10"/>
                <w:szCs w:val="10"/>
              </w:rPr>
              <w:t>Консолидированный бюджет, в том числе по годам:</w:t>
            </w:r>
          </w:p>
        </w:tc>
        <w:tc>
          <w:tcPr>
            <w:tcW w:w="1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65F" w:rsidRPr="007D465F" w:rsidRDefault="007D465F" w:rsidP="009A1AEE">
            <w:pPr>
              <w:jc w:val="center"/>
              <w:rPr>
                <w:color w:val="000000"/>
                <w:sz w:val="10"/>
                <w:szCs w:val="10"/>
              </w:rPr>
            </w:pPr>
            <w:r w:rsidRPr="007D465F">
              <w:rPr>
                <w:color w:val="000000"/>
                <w:sz w:val="10"/>
                <w:szCs w:val="10"/>
              </w:rPr>
              <w:t>Планируемая стоимость работ (федеральный бюджет)</w:t>
            </w:r>
          </w:p>
        </w:tc>
        <w:tc>
          <w:tcPr>
            <w:tcW w:w="464" w:type="pct"/>
            <w:gridSpan w:val="5"/>
            <w:tcBorders>
              <w:top w:val="single" w:sz="4" w:space="0" w:color="auto"/>
              <w:left w:val="nil"/>
              <w:bottom w:val="single" w:sz="4" w:space="0" w:color="auto"/>
              <w:right w:val="single" w:sz="4" w:space="0" w:color="auto"/>
            </w:tcBorders>
            <w:shd w:val="clear" w:color="auto" w:fill="auto"/>
            <w:vAlign w:val="center"/>
            <w:hideMark/>
          </w:tcPr>
          <w:p w:rsidR="007D465F" w:rsidRPr="007D465F" w:rsidRDefault="007D465F" w:rsidP="009A1AEE">
            <w:pPr>
              <w:jc w:val="center"/>
              <w:rPr>
                <w:color w:val="000000"/>
                <w:sz w:val="10"/>
                <w:szCs w:val="10"/>
              </w:rPr>
            </w:pPr>
            <w:r w:rsidRPr="007D465F">
              <w:rPr>
                <w:color w:val="000000"/>
                <w:sz w:val="10"/>
                <w:szCs w:val="10"/>
              </w:rPr>
              <w:t>Федеральный бюджет, в том числе по годам:</w:t>
            </w:r>
          </w:p>
        </w:tc>
        <w:tc>
          <w:tcPr>
            <w:tcW w:w="1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65F" w:rsidRPr="007D465F" w:rsidRDefault="007D465F" w:rsidP="009A1AEE">
            <w:pPr>
              <w:jc w:val="center"/>
              <w:rPr>
                <w:color w:val="000000"/>
                <w:sz w:val="10"/>
                <w:szCs w:val="10"/>
              </w:rPr>
            </w:pPr>
            <w:r w:rsidRPr="007D465F">
              <w:rPr>
                <w:color w:val="000000"/>
                <w:sz w:val="10"/>
                <w:szCs w:val="10"/>
              </w:rPr>
              <w:t>Планируемая стоимость работ (средства регионального бюджета)</w:t>
            </w:r>
          </w:p>
        </w:tc>
        <w:tc>
          <w:tcPr>
            <w:tcW w:w="466" w:type="pct"/>
            <w:gridSpan w:val="5"/>
            <w:tcBorders>
              <w:top w:val="single" w:sz="4" w:space="0" w:color="auto"/>
              <w:left w:val="nil"/>
              <w:bottom w:val="single" w:sz="4" w:space="0" w:color="auto"/>
              <w:right w:val="single" w:sz="4" w:space="0" w:color="auto"/>
            </w:tcBorders>
            <w:shd w:val="clear" w:color="auto" w:fill="auto"/>
            <w:vAlign w:val="center"/>
            <w:hideMark/>
          </w:tcPr>
          <w:p w:rsidR="007D465F" w:rsidRPr="007D465F" w:rsidRDefault="007D465F" w:rsidP="009A1AEE">
            <w:pPr>
              <w:jc w:val="center"/>
              <w:rPr>
                <w:color w:val="000000"/>
                <w:sz w:val="10"/>
                <w:szCs w:val="10"/>
              </w:rPr>
            </w:pPr>
            <w:r w:rsidRPr="007D465F">
              <w:rPr>
                <w:color w:val="000000"/>
                <w:sz w:val="10"/>
                <w:szCs w:val="10"/>
              </w:rPr>
              <w:t>Не софинансируемые расходы за счет средств федерального бюджета расходы субъекта Российской Федерации в части мероприятий по строительству (в том числе с использованием быстровозводимых модульных конструкций) некапитальных строений медицинских организаций, в том числе по годам:</w:t>
            </w:r>
          </w:p>
        </w:tc>
        <w:tc>
          <w:tcPr>
            <w:tcW w:w="2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65F" w:rsidRPr="007D465F" w:rsidRDefault="007D465F" w:rsidP="009A1AEE">
            <w:pPr>
              <w:jc w:val="center"/>
              <w:rPr>
                <w:color w:val="000000"/>
                <w:sz w:val="10"/>
                <w:szCs w:val="10"/>
              </w:rPr>
            </w:pPr>
            <w:r w:rsidRPr="007D465F">
              <w:rPr>
                <w:color w:val="000000"/>
                <w:sz w:val="10"/>
                <w:szCs w:val="10"/>
              </w:rPr>
              <w:t>Запланированный год завершения мероприятия по объекту</w:t>
            </w:r>
          </w:p>
        </w:tc>
      </w:tr>
      <w:tr w:rsidR="007D465F" w:rsidRPr="007D465F" w:rsidTr="00CE4190">
        <w:trPr>
          <w:trHeight w:val="60"/>
        </w:trPr>
        <w:tc>
          <w:tcPr>
            <w:tcW w:w="433" w:type="pct"/>
            <w:vMerge/>
            <w:tcBorders>
              <w:top w:val="single" w:sz="4" w:space="0" w:color="auto"/>
              <w:left w:val="single" w:sz="4" w:space="0" w:color="auto"/>
              <w:bottom w:val="single" w:sz="4" w:space="0" w:color="000000"/>
              <w:right w:val="single" w:sz="4" w:space="0" w:color="auto"/>
            </w:tcBorders>
            <w:vAlign w:val="center"/>
            <w:hideMark/>
          </w:tcPr>
          <w:p w:rsidR="007D465F" w:rsidRPr="007D465F" w:rsidRDefault="007D465F" w:rsidP="009A1AEE">
            <w:pPr>
              <w:jc w:val="center"/>
              <w:rPr>
                <w:color w:val="000000"/>
                <w:sz w:val="10"/>
                <w:szCs w:val="10"/>
              </w:rPr>
            </w:pPr>
          </w:p>
        </w:tc>
        <w:tc>
          <w:tcPr>
            <w:tcW w:w="522" w:type="pct"/>
            <w:vMerge/>
            <w:tcBorders>
              <w:top w:val="single" w:sz="4" w:space="0" w:color="auto"/>
              <w:left w:val="single" w:sz="4" w:space="0" w:color="auto"/>
              <w:bottom w:val="single" w:sz="4" w:space="0" w:color="000000"/>
              <w:right w:val="single" w:sz="4" w:space="0" w:color="auto"/>
            </w:tcBorders>
            <w:vAlign w:val="center"/>
            <w:hideMark/>
          </w:tcPr>
          <w:p w:rsidR="007D465F" w:rsidRPr="007D465F" w:rsidRDefault="007D465F" w:rsidP="009A1AEE">
            <w:pPr>
              <w:jc w:val="center"/>
              <w:rPr>
                <w:color w:val="000000"/>
                <w:sz w:val="10"/>
                <w:szCs w:val="10"/>
              </w:rPr>
            </w:pPr>
          </w:p>
        </w:tc>
        <w:tc>
          <w:tcPr>
            <w:tcW w:w="464" w:type="pct"/>
            <w:vMerge/>
            <w:tcBorders>
              <w:top w:val="single" w:sz="4" w:space="0" w:color="auto"/>
              <w:left w:val="single" w:sz="4" w:space="0" w:color="auto"/>
              <w:bottom w:val="single" w:sz="4" w:space="0" w:color="000000"/>
              <w:right w:val="single" w:sz="4" w:space="0" w:color="auto"/>
            </w:tcBorders>
            <w:vAlign w:val="center"/>
            <w:hideMark/>
          </w:tcPr>
          <w:p w:rsidR="007D465F" w:rsidRPr="007D465F" w:rsidRDefault="007D465F" w:rsidP="009A1AEE">
            <w:pPr>
              <w:jc w:val="center"/>
              <w:rPr>
                <w:color w:val="000000"/>
                <w:sz w:val="10"/>
                <w:szCs w:val="10"/>
              </w:rPr>
            </w:pPr>
          </w:p>
        </w:tc>
        <w:tc>
          <w:tcPr>
            <w:tcW w:w="123" w:type="pct"/>
            <w:vMerge/>
            <w:tcBorders>
              <w:top w:val="single" w:sz="4" w:space="0" w:color="auto"/>
              <w:left w:val="single" w:sz="4" w:space="0" w:color="auto"/>
              <w:bottom w:val="single" w:sz="4" w:space="0" w:color="auto"/>
              <w:right w:val="single" w:sz="4" w:space="0" w:color="auto"/>
            </w:tcBorders>
            <w:vAlign w:val="center"/>
            <w:hideMark/>
          </w:tcPr>
          <w:p w:rsidR="007D465F" w:rsidRPr="007D465F" w:rsidRDefault="007D465F" w:rsidP="009A1AEE">
            <w:pPr>
              <w:jc w:val="center"/>
              <w:rPr>
                <w:color w:val="000000"/>
                <w:sz w:val="10"/>
                <w:szCs w:val="10"/>
              </w:rPr>
            </w:pPr>
          </w:p>
        </w:tc>
        <w:tc>
          <w:tcPr>
            <w:tcW w:w="106" w:type="pct"/>
            <w:vMerge/>
            <w:tcBorders>
              <w:top w:val="single" w:sz="4" w:space="0" w:color="auto"/>
              <w:left w:val="single" w:sz="4" w:space="0" w:color="auto"/>
              <w:bottom w:val="single" w:sz="4" w:space="0" w:color="auto"/>
              <w:right w:val="single" w:sz="4" w:space="0" w:color="auto"/>
            </w:tcBorders>
            <w:vAlign w:val="center"/>
            <w:hideMark/>
          </w:tcPr>
          <w:p w:rsidR="007D465F" w:rsidRPr="007D465F" w:rsidRDefault="007D465F" w:rsidP="009A1AEE">
            <w:pPr>
              <w:jc w:val="center"/>
              <w:rPr>
                <w:color w:val="000000"/>
                <w:sz w:val="10"/>
                <w:szCs w:val="10"/>
              </w:rPr>
            </w:pPr>
          </w:p>
        </w:tc>
        <w:tc>
          <w:tcPr>
            <w:tcW w:w="209" w:type="pct"/>
            <w:vMerge/>
            <w:tcBorders>
              <w:top w:val="single" w:sz="4" w:space="0" w:color="auto"/>
              <w:left w:val="single" w:sz="4" w:space="0" w:color="auto"/>
              <w:bottom w:val="single" w:sz="4" w:space="0" w:color="auto"/>
              <w:right w:val="single" w:sz="4" w:space="0" w:color="auto"/>
            </w:tcBorders>
            <w:vAlign w:val="center"/>
            <w:hideMark/>
          </w:tcPr>
          <w:p w:rsidR="007D465F" w:rsidRPr="007D465F" w:rsidRDefault="007D465F" w:rsidP="009A1AEE">
            <w:pPr>
              <w:jc w:val="center"/>
              <w:rPr>
                <w:color w:val="000000"/>
                <w:sz w:val="10"/>
                <w:szCs w:val="10"/>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rsidR="007D465F" w:rsidRPr="007D465F" w:rsidRDefault="007D465F" w:rsidP="009A1AEE">
            <w:pPr>
              <w:jc w:val="center"/>
              <w:rPr>
                <w:color w:val="000000"/>
                <w:sz w:val="10"/>
                <w:szCs w:val="10"/>
              </w:rPr>
            </w:pPr>
          </w:p>
        </w:tc>
        <w:tc>
          <w:tcPr>
            <w:tcW w:w="245" w:type="pct"/>
            <w:vMerge/>
            <w:tcBorders>
              <w:top w:val="single" w:sz="4" w:space="0" w:color="auto"/>
              <w:left w:val="single" w:sz="4" w:space="0" w:color="auto"/>
              <w:bottom w:val="single" w:sz="4" w:space="0" w:color="000000"/>
              <w:right w:val="single" w:sz="4" w:space="0" w:color="auto"/>
            </w:tcBorders>
            <w:vAlign w:val="center"/>
            <w:hideMark/>
          </w:tcPr>
          <w:p w:rsidR="007D465F" w:rsidRPr="007D465F" w:rsidRDefault="007D465F" w:rsidP="009A1AEE">
            <w:pPr>
              <w:jc w:val="center"/>
              <w:rPr>
                <w:color w:val="000000"/>
                <w:sz w:val="10"/>
                <w:szCs w:val="10"/>
              </w:rPr>
            </w:pPr>
          </w:p>
        </w:tc>
        <w:tc>
          <w:tcPr>
            <w:tcW w:w="111" w:type="pct"/>
            <w:vMerge/>
            <w:tcBorders>
              <w:top w:val="single" w:sz="4" w:space="0" w:color="auto"/>
              <w:left w:val="single" w:sz="4" w:space="0" w:color="auto"/>
              <w:bottom w:val="single" w:sz="4" w:space="0" w:color="auto"/>
              <w:right w:val="single" w:sz="4" w:space="0" w:color="auto"/>
            </w:tcBorders>
            <w:vAlign w:val="center"/>
            <w:hideMark/>
          </w:tcPr>
          <w:p w:rsidR="007D465F" w:rsidRPr="007D465F" w:rsidRDefault="007D465F" w:rsidP="009A1AEE">
            <w:pPr>
              <w:jc w:val="center"/>
              <w:rPr>
                <w:color w:val="000000"/>
                <w:sz w:val="10"/>
                <w:szCs w:val="10"/>
              </w:rPr>
            </w:pP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7D465F" w:rsidRPr="007D465F" w:rsidRDefault="007D465F" w:rsidP="009A1AEE">
            <w:pPr>
              <w:jc w:val="center"/>
              <w:rPr>
                <w:color w:val="000000"/>
                <w:sz w:val="10"/>
                <w:szCs w:val="10"/>
              </w:rPr>
            </w:pPr>
          </w:p>
        </w:tc>
        <w:tc>
          <w:tcPr>
            <w:tcW w:w="183" w:type="pct"/>
            <w:vMerge/>
            <w:tcBorders>
              <w:top w:val="single" w:sz="4" w:space="0" w:color="auto"/>
              <w:left w:val="single" w:sz="4" w:space="0" w:color="auto"/>
              <w:bottom w:val="single" w:sz="4" w:space="0" w:color="000000"/>
              <w:right w:val="single" w:sz="4" w:space="0" w:color="auto"/>
            </w:tcBorders>
            <w:vAlign w:val="center"/>
            <w:hideMark/>
          </w:tcPr>
          <w:p w:rsidR="007D465F" w:rsidRPr="007D465F" w:rsidRDefault="007D465F" w:rsidP="009A1AEE">
            <w:pPr>
              <w:jc w:val="center"/>
              <w:rPr>
                <w:color w:val="000000"/>
                <w:sz w:val="10"/>
                <w:szCs w:val="10"/>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rsidR="007D465F" w:rsidRPr="007D465F" w:rsidRDefault="007D465F" w:rsidP="009A1AEE">
            <w:pPr>
              <w:jc w:val="center"/>
              <w:rPr>
                <w:color w:val="000000"/>
                <w:sz w:val="10"/>
                <w:szCs w:val="10"/>
              </w:rPr>
            </w:pPr>
          </w:p>
        </w:tc>
        <w:tc>
          <w:tcPr>
            <w:tcW w:w="92" w:type="pct"/>
            <w:tcBorders>
              <w:top w:val="nil"/>
              <w:left w:val="nil"/>
              <w:bottom w:val="single" w:sz="4" w:space="0" w:color="auto"/>
              <w:right w:val="single" w:sz="4" w:space="0" w:color="auto"/>
            </w:tcBorders>
            <w:shd w:val="clear" w:color="auto" w:fill="auto"/>
            <w:vAlign w:val="center"/>
            <w:hideMark/>
          </w:tcPr>
          <w:p w:rsidR="007D465F" w:rsidRPr="007D465F" w:rsidRDefault="007D465F" w:rsidP="009A1AEE">
            <w:pPr>
              <w:jc w:val="center"/>
              <w:rPr>
                <w:color w:val="000000"/>
                <w:sz w:val="10"/>
                <w:szCs w:val="10"/>
              </w:rPr>
            </w:pPr>
            <w:r w:rsidRPr="007D465F">
              <w:rPr>
                <w:color w:val="000000"/>
                <w:sz w:val="10"/>
                <w:szCs w:val="10"/>
              </w:rPr>
              <w:t>2021</w:t>
            </w:r>
          </w:p>
        </w:tc>
        <w:tc>
          <w:tcPr>
            <w:tcW w:w="92" w:type="pct"/>
            <w:tcBorders>
              <w:top w:val="nil"/>
              <w:left w:val="nil"/>
              <w:bottom w:val="single" w:sz="4" w:space="0" w:color="auto"/>
              <w:right w:val="single" w:sz="4" w:space="0" w:color="auto"/>
            </w:tcBorders>
            <w:shd w:val="clear" w:color="auto" w:fill="auto"/>
            <w:vAlign w:val="center"/>
            <w:hideMark/>
          </w:tcPr>
          <w:p w:rsidR="007D465F" w:rsidRPr="007D465F" w:rsidRDefault="007D465F" w:rsidP="009A1AEE">
            <w:pPr>
              <w:jc w:val="center"/>
              <w:rPr>
                <w:color w:val="000000"/>
                <w:sz w:val="10"/>
                <w:szCs w:val="10"/>
              </w:rPr>
            </w:pPr>
            <w:r w:rsidRPr="007D465F">
              <w:rPr>
                <w:color w:val="000000"/>
                <w:sz w:val="10"/>
                <w:szCs w:val="10"/>
              </w:rPr>
              <w:t>2022</w:t>
            </w:r>
          </w:p>
        </w:tc>
        <w:tc>
          <w:tcPr>
            <w:tcW w:w="92" w:type="pct"/>
            <w:tcBorders>
              <w:top w:val="nil"/>
              <w:left w:val="nil"/>
              <w:bottom w:val="single" w:sz="4" w:space="0" w:color="auto"/>
              <w:right w:val="single" w:sz="4" w:space="0" w:color="auto"/>
            </w:tcBorders>
            <w:shd w:val="clear" w:color="auto" w:fill="auto"/>
            <w:vAlign w:val="center"/>
            <w:hideMark/>
          </w:tcPr>
          <w:p w:rsidR="007D465F" w:rsidRPr="007D465F" w:rsidRDefault="007D465F" w:rsidP="009A1AEE">
            <w:pPr>
              <w:jc w:val="center"/>
              <w:rPr>
                <w:color w:val="000000"/>
                <w:sz w:val="10"/>
                <w:szCs w:val="10"/>
              </w:rPr>
            </w:pPr>
            <w:r w:rsidRPr="007D465F">
              <w:rPr>
                <w:color w:val="000000"/>
                <w:sz w:val="10"/>
                <w:szCs w:val="10"/>
              </w:rPr>
              <w:t>2023</w:t>
            </w:r>
          </w:p>
        </w:tc>
        <w:tc>
          <w:tcPr>
            <w:tcW w:w="92" w:type="pct"/>
            <w:tcBorders>
              <w:top w:val="nil"/>
              <w:left w:val="nil"/>
              <w:bottom w:val="single" w:sz="4" w:space="0" w:color="auto"/>
              <w:right w:val="single" w:sz="4" w:space="0" w:color="auto"/>
            </w:tcBorders>
            <w:shd w:val="clear" w:color="auto" w:fill="auto"/>
            <w:vAlign w:val="center"/>
            <w:hideMark/>
          </w:tcPr>
          <w:p w:rsidR="007D465F" w:rsidRPr="007D465F" w:rsidRDefault="007D465F" w:rsidP="009A1AEE">
            <w:pPr>
              <w:jc w:val="center"/>
              <w:rPr>
                <w:color w:val="000000"/>
                <w:sz w:val="10"/>
                <w:szCs w:val="10"/>
              </w:rPr>
            </w:pPr>
            <w:r w:rsidRPr="007D465F">
              <w:rPr>
                <w:color w:val="000000"/>
                <w:sz w:val="10"/>
                <w:szCs w:val="10"/>
              </w:rPr>
              <w:t>2024</w:t>
            </w:r>
          </w:p>
        </w:tc>
        <w:tc>
          <w:tcPr>
            <w:tcW w:w="95" w:type="pct"/>
            <w:tcBorders>
              <w:top w:val="nil"/>
              <w:left w:val="nil"/>
              <w:bottom w:val="single" w:sz="4" w:space="0" w:color="auto"/>
              <w:right w:val="single" w:sz="4" w:space="0" w:color="auto"/>
            </w:tcBorders>
            <w:shd w:val="clear" w:color="auto" w:fill="auto"/>
            <w:vAlign w:val="center"/>
            <w:hideMark/>
          </w:tcPr>
          <w:p w:rsidR="007D465F" w:rsidRPr="007D465F" w:rsidRDefault="007D465F" w:rsidP="009A1AEE">
            <w:pPr>
              <w:jc w:val="center"/>
              <w:rPr>
                <w:color w:val="000000"/>
                <w:sz w:val="10"/>
                <w:szCs w:val="10"/>
              </w:rPr>
            </w:pPr>
            <w:r w:rsidRPr="007D465F">
              <w:rPr>
                <w:color w:val="000000"/>
                <w:sz w:val="10"/>
                <w:szCs w:val="10"/>
              </w:rPr>
              <w:t>2025</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7D465F" w:rsidRPr="007D465F" w:rsidRDefault="007D465F" w:rsidP="009A1AEE">
            <w:pPr>
              <w:jc w:val="center"/>
              <w:rPr>
                <w:color w:val="000000"/>
                <w:sz w:val="10"/>
                <w:szCs w:val="10"/>
              </w:rPr>
            </w:pPr>
          </w:p>
        </w:tc>
        <w:tc>
          <w:tcPr>
            <w:tcW w:w="92" w:type="pct"/>
            <w:tcBorders>
              <w:top w:val="nil"/>
              <w:left w:val="nil"/>
              <w:bottom w:val="single" w:sz="4" w:space="0" w:color="auto"/>
              <w:right w:val="single" w:sz="4" w:space="0" w:color="auto"/>
            </w:tcBorders>
            <w:shd w:val="clear" w:color="auto" w:fill="auto"/>
            <w:vAlign w:val="center"/>
            <w:hideMark/>
          </w:tcPr>
          <w:p w:rsidR="007D465F" w:rsidRPr="007D465F" w:rsidRDefault="007D465F" w:rsidP="009A1AEE">
            <w:pPr>
              <w:jc w:val="center"/>
              <w:rPr>
                <w:color w:val="000000"/>
                <w:sz w:val="10"/>
                <w:szCs w:val="10"/>
              </w:rPr>
            </w:pPr>
            <w:r w:rsidRPr="007D465F">
              <w:rPr>
                <w:color w:val="000000"/>
                <w:sz w:val="10"/>
                <w:szCs w:val="10"/>
              </w:rPr>
              <w:t>2021</w:t>
            </w:r>
          </w:p>
        </w:tc>
        <w:tc>
          <w:tcPr>
            <w:tcW w:w="92" w:type="pct"/>
            <w:tcBorders>
              <w:top w:val="nil"/>
              <w:left w:val="nil"/>
              <w:bottom w:val="single" w:sz="4" w:space="0" w:color="auto"/>
              <w:right w:val="single" w:sz="4" w:space="0" w:color="auto"/>
            </w:tcBorders>
            <w:shd w:val="clear" w:color="auto" w:fill="auto"/>
            <w:vAlign w:val="center"/>
            <w:hideMark/>
          </w:tcPr>
          <w:p w:rsidR="007D465F" w:rsidRPr="007D465F" w:rsidRDefault="007D465F" w:rsidP="009A1AEE">
            <w:pPr>
              <w:jc w:val="center"/>
              <w:rPr>
                <w:color w:val="000000"/>
                <w:sz w:val="10"/>
                <w:szCs w:val="10"/>
              </w:rPr>
            </w:pPr>
            <w:r w:rsidRPr="007D465F">
              <w:rPr>
                <w:color w:val="000000"/>
                <w:sz w:val="10"/>
                <w:szCs w:val="10"/>
              </w:rPr>
              <w:t>2022</w:t>
            </w:r>
          </w:p>
        </w:tc>
        <w:tc>
          <w:tcPr>
            <w:tcW w:w="93" w:type="pct"/>
            <w:tcBorders>
              <w:top w:val="nil"/>
              <w:left w:val="nil"/>
              <w:bottom w:val="single" w:sz="4" w:space="0" w:color="auto"/>
              <w:right w:val="single" w:sz="4" w:space="0" w:color="auto"/>
            </w:tcBorders>
            <w:shd w:val="clear" w:color="auto" w:fill="auto"/>
            <w:vAlign w:val="center"/>
            <w:hideMark/>
          </w:tcPr>
          <w:p w:rsidR="007D465F" w:rsidRPr="007D465F" w:rsidRDefault="007D465F" w:rsidP="009A1AEE">
            <w:pPr>
              <w:jc w:val="center"/>
              <w:rPr>
                <w:color w:val="000000"/>
                <w:sz w:val="10"/>
                <w:szCs w:val="10"/>
              </w:rPr>
            </w:pPr>
            <w:r w:rsidRPr="007D465F">
              <w:rPr>
                <w:color w:val="000000"/>
                <w:sz w:val="10"/>
                <w:szCs w:val="10"/>
              </w:rPr>
              <w:t>2023</w:t>
            </w:r>
          </w:p>
        </w:tc>
        <w:tc>
          <w:tcPr>
            <w:tcW w:w="93" w:type="pct"/>
            <w:tcBorders>
              <w:top w:val="nil"/>
              <w:left w:val="nil"/>
              <w:bottom w:val="single" w:sz="4" w:space="0" w:color="auto"/>
              <w:right w:val="single" w:sz="4" w:space="0" w:color="auto"/>
            </w:tcBorders>
            <w:shd w:val="clear" w:color="auto" w:fill="auto"/>
            <w:vAlign w:val="center"/>
            <w:hideMark/>
          </w:tcPr>
          <w:p w:rsidR="007D465F" w:rsidRPr="007D465F" w:rsidRDefault="007D465F" w:rsidP="009A1AEE">
            <w:pPr>
              <w:jc w:val="center"/>
              <w:rPr>
                <w:color w:val="000000"/>
                <w:sz w:val="10"/>
                <w:szCs w:val="10"/>
              </w:rPr>
            </w:pPr>
            <w:r w:rsidRPr="007D465F">
              <w:rPr>
                <w:color w:val="000000"/>
                <w:sz w:val="10"/>
                <w:szCs w:val="10"/>
              </w:rPr>
              <w:t>2024</w:t>
            </w:r>
          </w:p>
        </w:tc>
        <w:tc>
          <w:tcPr>
            <w:tcW w:w="94" w:type="pct"/>
            <w:tcBorders>
              <w:top w:val="nil"/>
              <w:left w:val="nil"/>
              <w:bottom w:val="single" w:sz="4" w:space="0" w:color="auto"/>
              <w:right w:val="single" w:sz="4" w:space="0" w:color="auto"/>
            </w:tcBorders>
            <w:shd w:val="clear" w:color="auto" w:fill="auto"/>
            <w:vAlign w:val="center"/>
            <w:hideMark/>
          </w:tcPr>
          <w:p w:rsidR="007D465F" w:rsidRPr="007D465F" w:rsidRDefault="007D465F" w:rsidP="009A1AEE">
            <w:pPr>
              <w:jc w:val="center"/>
              <w:rPr>
                <w:color w:val="000000"/>
                <w:sz w:val="10"/>
                <w:szCs w:val="10"/>
              </w:rPr>
            </w:pPr>
            <w:r w:rsidRPr="007D465F">
              <w:rPr>
                <w:color w:val="000000"/>
                <w:sz w:val="10"/>
                <w:szCs w:val="10"/>
              </w:rPr>
              <w:t>2025</w:t>
            </w:r>
          </w:p>
        </w:tc>
        <w:tc>
          <w:tcPr>
            <w:tcW w:w="189" w:type="pct"/>
            <w:vMerge/>
            <w:tcBorders>
              <w:top w:val="single" w:sz="4" w:space="0" w:color="auto"/>
              <w:left w:val="single" w:sz="4" w:space="0" w:color="auto"/>
              <w:bottom w:val="single" w:sz="4" w:space="0" w:color="auto"/>
              <w:right w:val="single" w:sz="4" w:space="0" w:color="auto"/>
            </w:tcBorders>
            <w:vAlign w:val="center"/>
            <w:hideMark/>
          </w:tcPr>
          <w:p w:rsidR="007D465F" w:rsidRPr="007D465F" w:rsidRDefault="007D465F" w:rsidP="009A1AEE">
            <w:pPr>
              <w:jc w:val="center"/>
              <w:rPr>
                <w:color w:val="000000"/>
                <w:sz w:val="10"/>
                <w:szCs w:val="10"/>
              </w:rPr>
            </w:pPr>
          </w:p>
        </w:tc>
        <w:tc>
          <w:tcPr>
            <w:tcW w:w="93" w:type="pct"/>
            <w:tcBorders>
              <w:top w:val="nil"/>
              <w:left w:val="nil"/>
              <w:bottom w:val="single" w:sz="4" w:space="0" w:color="auto"/>
              <w:right w:val="single" w:sz="4" w:space="0" w:color="auto"/>
            </w:tcBorders>
            <w:shd w:val="clear" w:color="auto" w:fill="auto"/>
            <w:vAlign w:val="center"/>
            <w:hideMark/>
          </w:tcPr>
          <w:p w:rsidR="007D465F" w:rsidRPr="007D465F" w:rsidRDefault="007D465F" w:rsidP="009A1AEE">
            <w:pPr>
              <w:jc w:val="center"/>
              <w:rPr>
                <w:color w:val="000000"/>
                <w:sz w:val="10"/>
                <w:szCs w:val="10"/>
              </w:rPr>
            </w:pPr>
            <w:r w:rsidRPr="007D465F">
              <w:rPr>
                <w:color w:val="000000"/>
                <w:sz w:val="10"/>
                <w:szCs w:val="10"/>
              </w:rPr>
              <w:t>2021</w:t>
            </w:r>
          </w:p>
        </w:tc>
        <w:tc>
          <w:tcPr>
            <w:tcW w:w="93" w:type="pct"/>
            <w:tcBorders>
              <w:top w:val="nil"/>
              <w:left w:val="nil"/>
              <w:bottom w:val="single" w:sz="4" w:space="0" w:color="auto"/>
              <w:right w:val="single" w:sz="4" w:space="0" w:color="auto"/>
            </w:tcBorders>
            <w:shd w:val="clear" w:color="auto" w:fill="auto"/>
            <w:vAlign w:val="center"/>
            <w:hideMark/>
          </w:tcPr>
          <w:p w:rsidR="007D465F" w:rsidRPr="007D465F" w:rsidRDefault="007D465F" w:rsidP="009A1AEE">
            <w:pPr>
              <w:jc w:val="center"/>
              <w:rPr>
                <w:color w:val="000000"/>
                <w:sz w:val="10"/>
                <w:szCs w:val="10"/>
              </w:rPr>
            </w:pPr>
            <w:r w:rsidRPr="007D465F">
              <w:rPr>
                <w:color w:val="000000"/>
                <w:sz w:val="10"/>
                <w:szCs w:val="10"/>
              </w:rPr>
              <w:t>2022</w:t>
            </w:r>
          </w:p>
        </w:tc>
        <w:tc>
          <w:tcPr>
            <w:tcW w:w="93" w:type="pct"/>
            <w:tcBorders>
              <w:top w:val="nil"/>
              <w:left w:val="nil"/>
              <w:bottom w:val="single" w:sz="4" w:space="0" w:color="auto"/>
              <w:right w:val="single" w:sz="4" w:space="0" w:color="auto"/>
            </w:tcBorders>
            <w:shd w:val="clear" w:color="auto" w:fill="auto"/>
            <w:vAlign w:val="center"/>
            <w:hideMark/>
          </w:tcPr>
          <w:p w:rsidR="007D465F" w:rsidRPr="007D465F" w:rsidRDefault="007D465F" w:rsidP="009A1AEE">
            <w:pPr>
              <w:jc w:val="center"/>
              <w:rPr>
                <w:color w:val="000000"/>
                <w:sz w:val="10"/>
                <w:szCs w:val="10"/>
              </w:rPr>
            </w:pPr>
            <w:r w:rsidRPr="007D465F">
              <w:rPr>
                <w:color w:val="000000"/>
                <w:sz w:val="10"/>
                <w:szCs w:val="10"/>
              </w:rPr>
              <w:t>2023</w:t>
            </w:r>
          </w:p>
        </w:tc>
        <w:tc>
          <w:tcPr>
            <w:tcW w:w="93" w:type="pct"/>
            <w:tcBorders>
              <w:top w:val="nil"/>
              <w:left w:val="nil"/>
              <w:bottom w:val="single" w:sz="4" w:space="0" w:color="auto"/>
              <w:right w:val="single" w:sz="4" w:space="0" w:color="auto"/>
            </w:tcBorders>
            <w:shd w:val="clear" w:color="auto" w:fill="auto"/>
            <w:vAlign w:val="center"/>
            <w:hideMark/>
          </w:tcPr>
          <w:p w:rsidR="007D465F" w:rsidRPr="007D465F" w:rsidRDefault="007D465F" w:rsidP="009A1AEE">
            <w:pPr>
              <w:jc w:val="center"/>
              <w:rPr>
                <w:color w:val="000000"/>
                <w:sz w:val="10"/>
                <w:szCs w:val="10"/>
              </w:rPr>
            </w:pPr>
            <w:r w:rsidRPr="007D465F">
              <w:rPr>
                <w:color w:val="000000"/>
                <w:sz w:val="10"/>
                <w:szCs w:val="10"/>
              </w:rPr>
              <w:t>2024</w:t>
            </w:r>
          </w:p>
        </w:tc>
        <w:tc>
          <w:tcPr>
            <w:tcW w:w="94" w:type="pct"/>
            <w:tcBorders>
              <w:top w:val="nil"/>
              <w:left w:val="nil"/>
              <w:bottom w:val="single" w:sz="4" w:space="0" w:color="auto"/>
              <w:right w:val="single" w:sz="4" w:space="0" w:color="auto"/>
            </w:tcBorders>
            <w:shd w:val="clear" w:color="auto" w:fill="auto"/>
            <w:vAlign w:val="center"/>
            <w:hideMark/>
          </w:tcPr>
          <w:p w:rsidR="007D465F" w:rsidRPr="007D465F" w:rsidRDefault="007D465F" w:rsidP="009A1AEE">
            <w:pPr>
              <w:jc w:val="center"/>
              <w:rPr>
                <w:color w:val="000000"/>
                <w:sz w:val="10"/>
                <w:szCs w:val="10"/>
              </w:rPr>
            </w:pPr>
            <w:r w:rsidRPr="007D465F">
              <w:rPr>
                <w:color w:val="000000"/>
                <w:sz w:val="10"/>
                <w:szCs w:val="10"/>
              </w:rPr>
              <w:t>2025</w:t>
            </w:r>
          </w:p>
        </w:tc>
        <w:tc>
          <w:tcPr>
            <w:tcW w:w="215" w:type="pct"/>
            <w:vMerge/>
            <w:tcBorders>
              <w:top w:val="single" w:sz="4" w:space="0" w:color="auto"/>
              <w:left w:val="single" w:sz="4" w:space="0" w:color="auto"/>
              <w:bottom w:val="single" w:sz="4" w:space="0" w:color="auto"/>
              <w:right w:val="single" w:sz="4" w:space="0" w:color="auto"/>
            </w:tcBorders>
            <w:vAlign w:val="center"/>
            <w:hideMark/>
          </w:tcPr>
          <w:p w:rsidR="007D465F" w:rsidRPr="007D465F" w:rsidRDefault="007D465F" w:rsidP="009A1AEE">
            <w:pPr>
              <w:jc w:val="center"/>
              <w:rPr>
                <w:color w:val="000000"/>
                <w:sz w:val="10"/>
                <w:szCs w:val="10"/>
              </w:rPr>
            </w:pPr>
          </w:p>
        </w:tc>
      </w:tr>
      <w:tr w:rsidR="007D465F" w:rsidRPr="007D465F" w:rsidTr="00CE4190">
        <w:trPr>
          <w:trHeight w:val="300"/>
        </w:trPr>
        <w:tc>
          <w:tcPr>
            <w:tcW w:w="433" w:type="pct"/>
            <w:tcBorders>
              <w:top w:val="nil"/>
              <w:left w:val="single" w:sz="4" w:space="0" w:color="auto"/>
              <w:bottom w:val="single" w:sz="4" w:space="0" w:color="auto"/>
              <w:right w:val="single" w:sz="4" w:space="0" w:color="auto"/>
            </w:tcBorders>
            <w:shd w:val="clear" w:color="000000" w:fill="D9D9D9"/>
            <w:vAlign w:val="center"/>
            <w:hideMark/>
          </w:tcPr>
          <w:p w:rsidR="007D465F" w:rsidRPr="007D465F" w:rsidRDefault="007D465F" w:rsidP="009A1AEE">
            <w:pPr>
              <w:jc w:val="center"/>
              <w:rPr>
                <w:color w:val="000000"/>
                <w:sz w:val="10"/>
                <w:szCs w:val="10"/>
              </w:rPr>
            </w:pPr>
            <w:r w:rsidRPr="007D465F">
              <w:rPr>
                <w:color w:val="000000"/>
                <w:sz w:val="10"/>
                <w:szCs w:val="10"/>
              </w:rPr>
              <w:t>1</w:t>
            </w:r>
          </w:p>
        </w:tc>
        <w:tc>
          <w:tcPr>
            <w:tcW w:w="522" w:type="pct"/>
            <w:tcBorders>
              <w:top w:val="nil"/>
              <w:left w:val="nil"/>
              <w:bottom w:val="single" w:sz="4" w:space="0" w:color="auto"/>
              <w:right w:val="single" w:sz="4" w:space="0" w:color="auto"/>
            </w:tcBorders>
            <w:shd w:val="clear" w:color="000000" w:fill="D9D9D9"/>
            <w:vAlign w:val="center"/>
            <w:hideMark/>
          </w:tcPr>
          <w:p w:rsidR="007D465F" w:rsidRPr="007D465F" w:rsidRDefault="007D465F" w:rsidP="009A1AEE">
            <w:pPr>
              <w:jc w:val="center"/>
              <w:rPr>
                <w:color w:val="000000"/>
                <w:sz w:val="10"/>
                <w:szCs w:val="10"/>
              </w:rPr>
            </w:pPr>
            <w:r w:rsidRPr="007D465F">
              <w:rPr>
                <w:color w:val="000000"/>
                <w:sz w:val="10"/>
                <w:szCs w:val="10"/>
              </w:rPr>
              <w:t>2</w:t>
            </w:r>
          </w:p>
        </w:tc>
        <w:tc>
          <w:tcPr>
            <w:tcW w:w="464" w:type="pct"/>
            <w:tcBorders>
              <w:top w:val="nil"/>
              <w:left w:val="nil"/>
              <w:bottom w:val="single" w:sz="4" w:space="0" w:color="auto"/>
              <w:right w:val="single" w:sz="4" w:space="0" w:color="auto"/>
            </w:tcBorders>
            <w:shd w:val="clear" w:color="000000" w:fill="D9D9D9"/>
            <w:vAlign w:val="center"/>
            <w:hideMark/>
          </w:tcPr>
          <w:p w:rsidR="007D465F" w:rsidRPr="007D465F" w:rsidRDefault="007D465F" w:rsidP="009A1AEE">
            <w:pPr>
              <w:jc w:val="center"/>
              <w:rPr>
                <w:color w:val="000000"/>
                <w:sz w:val="10"/>
                <w:szCs w:val="10"/>
              </w:rPr>
            </w:pPr>
            <w:r w:rsidRPr="007D465F">
              <w:rPr>
                <w:color w:val="000000"/>
                <w:sz w:val="10"/>
                <w:szCs w:val="10"/>
              </w:rPr>
              <w:t>3</w:t>
            </w:r>
          </w:p>
        </w:tc>
        <w:tc>
          <w:tcPr>
            <w:tcW w:w="123" w:type="pct"/>
            <w:tcBorders>
              <w:top w:val="nil"/>
              <w:left w:val="nil"/>
              <w:bottom w:val="single" w:sz="4" w:space="0" w:color="auto"/>
              <w:right w:val="single" w:sz="4" w:space="0" w:color="auto"/>
            </w:tcBorders>
            <w:shd w:val="clear" w:color="000000" w:fill="D9D9D9"/>
            <w:vAlign w:val="center"/>
            <w:hideMark/>
          </w:tcPr>
          <w:p w:rsidR="007D465F" w:rsidRPr="007D465F" w:rsidRDefault="007D465F" w:rsidP="009A1AEE">
            <w:pPr>
              <w:jc w:val="center"/>
              <w:rPr>
                <w:color w:val="000000"/>
                <w:sz w:val="10"/>
                <w:szCs w:val="10"/>
              </w:rPr>
            </w:pPr>
            <w:r w:rsidRPr="007D465F">
              <w:rPr>
                <w:color w:val="000000"/>
                <w:sz w:val="10"/>
                <w:szCs w:val="10"/>
              </w:rPr>
              <w:t>4</w:t>
            </w:r>
          </w:p>
        </w:tc>
        <w:tc>
          <w:tcPr>
            <w:tcW w:w="106" w:type="pct"/>
            <w:tcBorders>
              <w:top w:val="nil"/>
              <w:left w:val="nil"/>
              <w:bottom w:val="single" w:sz="4" w:space="0" w:color="auto"/>
              <w:right w:val="single" w:sz="4" w:space="0" w:color="auto"/>
            </w:tcBorders>
            <w:shd w:val="clear" w:color="000000" w:fill="D9D9D9"/>
            <w:vAlign w:val="center"/>
            <w:hideMark/>
          </w:tcPr>
          <w:p w:rsidR="007D465F" w:rsidRPr="007D465F" w:rsidRDefault="007D465F" w:rsidP="009A1AEE">
            <w:pPr>
              <w:jc w:val="center"/>
              <w:rPr>
                <w:color w:val="000000"/>
                <w:sz w:val="10"/>
                <w:szCs w:val="10"/>
              </w:rPr>
            </w:pPr>
            <w:r w:rsidRPr="007D465F">
              <w:rPr>
                <w:color w:val="000000"/>
                <w:sz w:val="10"/>
                <w:szCs w:val="10"/>
              </w:rPr>
              <w:t>5</w:t>
            </w:r>
          </w:p>
        </w:tc>
        <w:tc>
          <w:tcPr>
            <w:tcW w:w="209" w:type="pct"/>
            <w:tcBorders>
              <w:top w:val="nil"/>
              <w:left w:val="nil"/>
              <w:bottom w:val="single" w:sz="4" w:space="0" w:color="auto"/>
              <w:right w:val="single" w:sz="4" w:space="0" w:color="auto"/>
            </w:tcBorders>
            <w:shd w:val="clear" w:color="000000" w:fill="D9D9D9"/>
            <w:vAlign w:val="center"/>
            <w:hideMark/>
          </w:tcPr>
          <w:p w:rsidR="007D465F" w:rsidRPr="007D465F" w:rsidRDefault="007D465F" w:rsidP="009A1AEE">
            <w:pPr>
              <w:jc w:val="center"/>
              <w:rPr>
                <w:color w:val="000000"/>
                <w:sz w:val="10"/>
                <w:szCs w:val="10"/>
              </w:rPr>
            </w:pPr>
            <w:r w:rsidRPr="007D465F">
              <w:rPr>
                <w:color w:val="000000"/>
                <w:sz w:val="10"/>
                <w:szCs w:val="10"/>
              </w:rPr>
              <w:t>6</w:t>
            </w:r>
          </w:p>
        </w:tc>
        <w:tc>
          <w:tcPr>
            <w:tcW w:w="191" w:type="pct"/>
            <w:tcBorders>
              <w:top w:val="nil"/>
              <w:left w:val="nil"/>
              <w:bottom w:val="single" w:sz="4" w:space="0" w:color="auto"/>
              <w:right w:val="single" w:sz="4" w:space="0" w:color="auto"/>
            </w:tcBorders>
            <w:shd w:val="clear" w:color="000000" w:fill="D9D9D9"/>
            <w:vAlign w:val="center"/>
            <w:hideMark/>
          </w:tcPr>
          <w:p w:rsidR="007D465F" w:rsidRPr="007D465F" w:rsidRDefault="007D465F" w:rsidP="009A1AEE">
            <w:pPr>
              <w:jc w:val="center"/>
              <w:rPr>
                <w:color w:val="000000"/>
                <w:sz w:val="10"/>
                <w:szCs w:val="10"/>
              </w:rPr>
            </w:pPr>
            <w:r w:rsidRPr="007D465F">
              <w:rPr>
                <w:color w:val="000000"/>
                <w:sz w:val="10"/>
                <w:szCs w:val="10"/>
              </w:rPr>
              <w:t>7</w:t>
            </w:r>
          </w:p>
        </w:tc>
        <w:tc>
          <w:tcPr>
            <w:tcW w:w="245" w:type="pct"/>
            <w:tcBorders>
              <w:top w:val="nil"/>
              <w:left w:val="nil"/>
              <w:bottom w:val="single" w:sz="4" w:space="0" w:color="auto"/>
              <w:right w:val="single" w:sz="4" w:space="0" w:color="auto"/>
            </w:tcBorders>
            <w:shd w:val="clear" w:color="000000" w:fill="D9D9D9"/>
            <w:vAlign w:val="center"/>
            <w:hideMark/>
          </w:tcPr>
          <w:p w:rsidR="007D465F" w:rsidRPr="007D465F" w:rsidRDefault="007D465F" w:rsidP="009A1AEE">
            <w:pPr>
              <w:jc w:val="center"/>
              <w:rPr>
                <w:color w:val="000000"/>
                <w:sz w:val="10"/>
                <w:szCs w:val="10"/>
              </w:rPr>
            </w:pPr>
            <w:r w:rsidRPr="007D465F">
              <w:rPr>
                <w:color w:val="000000"/>
                <w:sz w:val="10"/>
                <w:szCs w:val="10"/>
              </w:rPr>
              <w:t>8</w:t>
            </w:r>
          </w:p>
        </w:tc>
        <w:tc>
          <w:tcPr>
            <w:tcW w:w="111" w:type="pct"/>
            <w:tcBorders>
              <w:top w:val="nil"/>
              <w:left w:val="nil"/>
              <w:bottom w:val="single" w:sz="4" w:space="0" w:color="auto"/>
              <w:right w:val="single" w:sz="4" w:space="0" w:color="auto"/>
            </w:tcBorders>
            <w:shd w:val="clear" w:color="000000" w:fill="D9D9D9"/>
            <w:vAlign w:val="center"/>
            <w:hideMark/>
          </w:tcPr>
          <w:p w:rsidR="007D465F" w:rsidRPr="007D465F" w:rsidRDefault="007D465F" w:rsidP="009A1AEE">
            <w:pPr>
              <w:jc w:val="center"/>
              <w:rPr>
                <w:color w:val="000000"/>
                <w:sz w:val="10"/>
                <w:szCs w:val="10"/>
              </w:rPr>
            </w:pPr>
            <w:r w:rsidRPr="007D465F">
              <w:rPr>
                <w:color w:val="000000"/>
                <w:sz w:val="10"/>
                <w:szCs w:val="10"/>
              </w:rPr>
              <w:t>9</w:t>
            </w:r>
          </w:p>
        </w:tc>
        <w:tc>
          <w:tcPr>
            <w:tcW w:w="183" w:type="pct"/>
            <w:tcBorders>
              <w:top w:val="nil"/>
              <w:left w:val="nil"/>
              <w:bottom w:val="single" w:sz="4" w:space="0" w:color="auto"/>
              <w:right w:val="single" w:sz="4" w:space="0" w:color="auto"/>
            </w:tcBorders>
            <w:shd w:val="clear" w:color="000000" w:fill="D9D9D9"/>
            <w:vAlign w:val="center"/>
            <w:hideMark/>
          </w:tcPr>
          <w:p w:rsidR="007D465F" w:rsidRPr="007D465F" w:rsidRDefault="007D465F" w:rsidP="009A1AEE">
            <w:pPr>
              <w:jc w:val="center"/>
              <w:rPr>
                <w:color w:val="000000"/>
                <w:sz w:val="10"/>
                <w:szCs w:val="10"/>
              </w:rPr>
            </w:pPr>
            <w:r w:rsidRPr="007D465F">
              <w:rPr>
                <w:color w:val="000000"/>
                <w:sz w:val="10"/>
                <w:szCs w:val="10"/>
              </w:rPr>
              <w:t>10</w:t>
            </w:r>
          </w:p>
        </w:tc>
        <w:tc>
          <w:tcPr>
            <w:tcW w:w="183" w:type="pct"/>
            <w:tcBorders>
              <w:top w:val="nil"/>
              <w:left w:val="nil"/>
              <w:bottom w:val="single" w:sz="4" w:space="0" w:color="auto"/>
              <w:right w:val="single" w:sz="4" w:space="0" w:color="auto"/>
            </w:tcBorders>
            <w:shd w:val="clear" w:color="000000" w:fill="D9D9D9"/>
            <w:vAlign w:val="center"/>
            <w:hideMark/>
          </w:tcPr>
          <w:p w:rsidR="007D465F" w:rsidRPr="007D465F" w:rsidRDefault="007D465F" w:rsidP="009A1AEE">
            <w:pPr>
              <w:jc w:val="center"/>
              <w:rPr>
                <w:color w:val="000000"/>
                <w:sz w:val="10"/>
                <w:szCs w:val="10"/>
              </w:rPr>
            </w:pPr>
            <w:r w:rsidRPr="007D465F">
              <w:rPr>
                <w:color w:val="000000"/>
                <w:sz w:val="10"/>
                <w:szCs w:val="10"/>
              </w:rPr>
              <w:t>11</w:t>
            </w:r>
          </w:p>
        </w:tc>
        <w:tc>
          <w:tcPr>
            <w:tcW w:w="252" w:type="pct"/>
            <w:tcBorders>
              <w:top w:val="nil"/>
              <w:left w:val="nil"/>
              <w:bottom w:val="single" w:sz="4" w:space="0" w:color="auto"/>
              <w:right w:val="single" w:sz="4" w:space="0" w:color="auto"/>
            </w:tcBorders>
            <w:shd w:val="clear" w:color="000000" w:fill="D9D9D9"/>
            <w:vAlign w:val="center"/>
            <w:hideMark/>
          </w:tcPr>
          <w:p w:rsidR="007D465F" w:rsidRPr="007D465F" w:rsidRDefault="007D465F" w:rsidP="009A1AEE">
            <w:pPr>
              <w:jc w:val="center"/>
              <w:rPr>
                <w:color w:val="000000"/>
                <w:sz w:val="10"/>
                <w:szCs w:val="10"/>
              </w:rPr>
            </w:pPr>
            <w:r w:rsidRPr="007D465F">
              <w:rPr>
                <w:color w:val="000000"/>
                <w:sz w:val="10"/>
                <w:szCs w:val="10"/>
              </w:rPr>
              <w:t>12</w:t>
            </w:r>
          </w:p>
        </w:tc>
        <w:tc>
          <w:tcPr>
            <w:tcW w:w="92" w:type="pct"/>
            <w:tcBorders>
              <w:top w:val="nil"/>
              <w:left w:val="nil"/>
              <w:bottom w:val="single" w:sz="4" w:space="0" w:color="auto"/>
              <w:right w:val="single" w:sz="4" w:space="0" w:color="auto"/>
            </w:tcBorders>
            <w:shd w:val="clear" w:color="000000" w:fill="D9D9D9"/>
            <w:vAlign w:val="center"/>
            <w:hideMark/>
          </w:tcPr>
          <w:p w:rsidR="007D465F" w:rsidRPr="007D465F" w:rsidRDefault="007D465F" w:rsidP="009A1AEE">
            <w:pPr>
              <w:jc w:val="center"/>
              <w:rPr>
                <w:color w:val="000000"/>
                <w:sz w:val="10"/>
                <w:szCs w:val="10"/>
              </w:rPr>
            </w:pPr>
            <w:r w:rsidRPr="007D465F">
              <w:rPr>
                <w:color w:val="000000"/>
                <w:sz w:val="10"/>
                <w:szCs w:val="10"/>
              </w:rPr>
              <w:t>13</w:t>
            </w:r>
          </w:p>
        </w:tc>
        <w:tc>
          <w:tcPr>
            <w:tcW w:w="92" w:type="pct"/>
            <w:tcBorders>
              <w:top w:val="nil"/>
              <w:left w:val="nil"/>
              <w:bottom w:val="single" w:sz="4" w:space="0" w:color="auto"/>
              <w:right w:val="single" w:sz="4" w:space="0" w:color="auto"/>
            </w:tcBorders>
            <w:shd w:val="clear" w:color="000000" w:fill="D9D9D9"/>
            <w:vAlign w:val="center"/>
            <w:hideMark/>
          </w:tcPr>
          <w:p w:rsidR="007D465F" w:rsidRPr="007D465F" w:rsidRDefault="007D465F" w:rsidP="009A1AEE">
            <w:pPr>
              <w:jc w:val="center"/>
              <w:rPr>
                <w:color w:val="000000"/>
                <w:sz w:val="10"/>
                <w:szCs w:val="10"/>
              </w:rPr>
            </w:pPr>
            <w:r w:rsidRPr="007D465F">
              <w:rPr>
                <w:color w:val="000000"/>
                <w:sz w:val="10"/>
                <w:szCs w:val="10"/>
              </w:rPr>
              <w:t>14</w:t>
            </w:r>
          </w:p>
        </w:tc>
        <w:tc>
          <w:tcPr>
            <w:tcW w:w="92" w:type="pct"/>
            <w:tcBorders>
              <w:top w:val="nil"/>
              <w:left w:val="nil"/>
              <w:bottom w:val="single" w:sz="4" w:space="0" w:color="auto"/>
              <w:right w:val="single" w:sz="4" w:space="0" w:color="auto"/>
            </w:tcBorders>
            <w:shd w:val="clear" w:color="000000" w:fill="D9D9D9"/>
            <w:vAlign w:val="center"/>
            <w:hideMark/>
          </w:tcPr>
          <w:p w:rsidR="007D465F" w:rsidRPr="007D465F" w:rsidRDefault="007D465F" w:rsidP="009A1AEE">
            <w:pPr>
              <w:jc w:val="center"/>
              <w:rPr>
                <w:color w:val="000000"/>
                <w:sz w:val="10"/>
                <w:szCs w:val="10"/>
              </w:rPr>
            </w:pPr>
            <w:r w:rsidRPr="007D465F">
              <w:rPr>
                <w:color w:val="000000"/>
                <w:sz w:val="10"/>
                <w:szCs w:val="10"/>
              </w:rPr>
              <w:t>15</w:t>
            </w:r>
          </w:p>
        </w:tc>
        <w:tc>
          <w:tcPr>
            <w:tcW w:w="92" w:type="pct"/>
            <w:tcBorders>
              <w:top w:val="nil"/>
              <w:left w:val="nil"/>
              <w:bottom w:val="single" w:sz="4" w:space="0" w:color="auto"/>
              <w:right w:val="single" w:sz="4" w:space="0" w:color="auto"/>
            </w:tcBorders>
            <w:shd w:val="clear" w:color="000000" w:fill="D9D9D9"/>
            <w:vAlign w:val="center"/>
            <w:hideMark/>
          </w:tcPr>
          <w:p w:rsidR="007D465F" w:rsidRPr="007D465F" w:rsidRDefault="007D465F" w:rsidP="009A1AEE">
            <w:pPr>
              <w:jc w:val="center"/>
              <w:rPr>
                <w:color w:val="000000"/>
                <w:sz w:val="10"/>
                <w:szCs w:val="10"/>
              </w:rPr>
            </w:pPr>
            <w:r w:rsidRPr="007D465F">
              <w:rPr>
                <w:color w:val="000000"/>
                <w:sz w:val="10"/>
                <w:szCs w:val="10"/>
              </w:rPr>
              <w:t>16</w:t>
            </w:r>
          </w:p>
        </w:tc>
        <w:tc>
          <w:tcPr>
            <w:tcW w:w="95" w:type="pct"/>
            <w:tcBorders>
              <w:top w:val="nil"/>
              <w:left w:val="nil"/>
              <w:bottom w:val="single" w:sz="4" w:space="0" w:color="auto"/>
              <w:right w:val="single" w:sz="4" w:space="0" w:color="auto"/>
            </w:tcBorders>
            <w:shd w:val="clear" w:color="000000" w:fill="D9D9D9"/>
            <w:vAlign w:val="center"/>
            <w:hideMark/>
          </w:tcPr>
          <w:p w:rsidR="007D465F" w:rsidRPr="007D465F" w:rsidRDefault="007D465F" w:rsidP="009A1AEE">
            <w:pPr>
              <w:jc w:val="center"/>
              <w:rPr>
                <w:color w:val="000000"/>
                <w:sz w:val="10"/>
                <w:szCs w:val="10"/>
              </w:rPr>
            </w:pPr>
            <w:r w:rsidRPr="007D465F">
              <w:rPr>
                <w:color w:val="000000"/>
                <w:sz w:val="10"/>
                <w:szCs w:val="10"/>
              </w:rPr>
              <w:t>17</w:t>
            </w:r>
          </w:p>
        </w:tc>
        <w:tc>
          <w:tcPr>
            <w:tcW w:w="183" w:type="pct"/>
            <w:tcBorders>
              <w:top w:val="nil"/>
              <w:left w:val="nil"/>
              <w:bottom w:val="single" w:sz="4" w:space="0" w:color="auto"/>
              <w:right w:val="single" w:sz="4" w:space="0" w:color="auto"/>
            </w:tcBorders>
            <w:shd w:val="clear" w:color="000000" w:fill="D9D9D9"/>
            <w:vAlign w:val="center"/>
            <w:hideMark/>
          </w:tcPr>
          <w:p w:rsidR="007D465F" w:rsidRPr="007D465F" w:rsidRDefault="007D465F" w:rsidP="009A1AEE">
            <w:pPr>
              <w:jc w:val="center"/>
              <w:rPr>
                <w:color w:val="000000"/>
                <w:sz w:val="10"/>
                <w:szCs w:val="10"/>
              </w:rPr>
            </w:pPr>
            <w:r w:rsidRPr="007D465F">
              <w:rPr>
                <w:color w:val="000000"/>
                <w:sz w:val="10"/>
                <w:szCs w:val="10"/>
              </w:rPr>
              <w:t>18</w:t>
            </w:r>
          </w:p>
        </w:tc>
        <w:tc>
          <w:tcPr>
            <w:tcW w:w="92" w:type="pct"/>
            <w:tcBorders>
              <w:top w:val="nil"/>
              <w:left w:val="nil"/>
              <w:bottom w:val="single" w:sz="4" w:space="0" w:color="auto"/>
              <w:right w:val="single" w:sz="4" w:space="0" w:color="auto"/>
            </w:tcBorders>
            <w:shd w:val="clear" w:color="000000" w:fill="D9D9D9"/>
            <w:vAlign w:val="center"/>
            <w:hideMark/>
          </w:tcPr>
          <w:p w:rsidR="007D465F" w:rsidRPr="007D465F" w:rsidRDefault="007D465F" w:rsidP="009A1AEE">
            <w:pPr>
              <w:jc w:val="center"/>
              <w:rPr>
                <w:color w:val="000000"/>
                <w:sz w:val="10"/>
                <w:szCs w:val="10"/>
              </w:rPr>
            </w:pPr>
            <w:r w:rsidRPr="007D465F">
              <w:rPr>
                <w:color w:val="000000"/>
                <w:sz w:val="10"/>
                <w:szCs w:val="10"/>
              </w:rPr>
              <w:t>19</w:t>
            </w:r>
          </w:p>
        </w:tc>
        <w:tc>
          <w:tcPr>
            <w:tcW w:w="92" w:type="pct"/>
            <w:tcBorders>
              <w:top w:val="nil"/>
              <w:left w:val="nil"/>
              <w:bottom w:val="single" w:sz="4" w:space="0" w:color="auto"/>
              <w:right w:val="single" w:sz="4" w:space="0" w:color="auto"/>
            </w:tcBorders>
            <w:shd w:val="clear" w:color="000000" w:fill="D9D9D9"/>
            <w:vAlign w:val="center"/>
            <w:hideMark/>
          </w:tcPr>
          <w:p w:rsidR="007D465F" w:rsidRPr="007D465F" w:rsidRDefault="007D465F" w:rsidP="009A1AEE">
            <w:pPr>
              <w:jc w:val="center"/>
              <w:rPr>
                <w:color w:val="000000"/>
                <w:sz w:val="10"/>
                <w:szCs w:val="10"/>
              </w:rPr>
            </w:pPr>
            <w:r w:rsidRPr="007D465F">
              <w:rPr>
                <w:color w:val="000000"/>
                <w:sz w:val="10"/>
                <w:szCs w:val="10"/>
              </w:rPr>
              <w:t>20</w:t>
            </w:r>
          </w:p>
        </w:tc>
        <w:tc>
          <w:tcPr>
            <w:tcW w:w="93" w:type="pct"/>
            <w:tcBorders>
              <w:top w:val="nil"/>
              <w:left w:val="nil"/>
              <w:bottom w:val="single" w:sz="4" w:space="0" w:color="auto"/>
              <w:right w:val="single" w:sz="4" w:space="0" w:color="auto"/>
            </w:tcBorders>
            <w:shd w:val="clear" w:color="000000" w:fill="D9D9D9"/>
            <w:vAlign w:val="center"/>
            <w:hideMark/>
          </w:tcPr>
          <w:p w:rsidR="007D465F" w:rsidRPr="007D465F" w:rsidRDefault="007D465F" w:rsidP="009A1AEE">
            <w:pPr>
              <w:jc w:val="center"/>
              <w:rPr>
                <w:color w:val="000000"/>
                <w:sz w:val="10"/>
                <w:szCs w:val="10"/>
              </w:rPr>
            </w:pPr>
            <w:r w:rsidRPr="007D465F">
              <w:rPr>
                <w:color w:val="000000"/>
                <w:sz w:val="10"/>
                <w:szCs w:val="10"/>
              </w:rPr>
              <w:t>21</w:t>
            </w:r>
          </w:p>
        </w:tc>
        <w:tc>
          <w:tcPr>
            <w:tcW w:w="93" w:type="pct"/>
            <w:tcBorders>
              <w:top w:val="nil"/>
              <w:left w:val="nil"/>
              <w:bottom w:val="single" w:sz="4" w:space="0" w:color="auto"/>
              <w:right w:val="single" w:sz="4" w:space="0" w:color="auto"/>
            </w:tcBorders>
            <w:shd w:val="clear" w:color="000000" w:fill="D9D9D9"/>
            <w:vAlign w:val="center"/>
            <w:hideMark/>
          </w:tcPr>
          <w:p w:rsidR="007D465F" w:rsidRPr="007D465F" w:rsidRDefault="007D465F" w:rsidP="009A1AEE">
            <w:pPr>
              <w:jc w:val="center"/>
              <w:rPr>
                <w:color w:val="000000"/>
                <w:sz w:val="10"/>
                <w:szCs w:val="10"/>
              </w:rPr>
            </w:pPr>
            <w:r w:rsidRPr="007D465F">
              <w:rPr>
                <w:color w:val="000000"/>
                <w:sz w:val="10"/>
                <w:szCs w:val="10"/>
              </w:rPr>
              <w:t>22</w:t>
            </w:r>
          </w:p>
        </w:tc>
        <w:tc>
          <w:tcPr>
            <w:tcW w:w="94" w:type="pct"/>
            <w:tcBorders>
              <w:top w:val="nil"/>
              <w:left w:val="nil"/>
              <w:bottom w:val="single" w:sz="4" w:space="0" w:color="auto"/>
              <w:right w:val="single" w:sz="4" w:space="0" w:color="auto"/>
            </w:tcBorders>
            <w:shd w:val="clear" w:color="000000" w:fill="D9D9D9"/>
            <w:vAlign w:val="center"/>
            <w:hideMark/>
          </w:tcPr>
          <w:p w:rsidR="007D465F" w:rsidRPr="007D465F" w:rsidRDefault="007D465F" w:rsidP="009A1AEE">
            <w:pPr>
              <w:jc w:val="center"/>
              <w:rPr>
                <w:color w:val="000000"/>
                <w:sz w:val="10"/>
                <w:szCs w:val="10"/>
              </w:rPr>
            </w:pPr>
            <w:r w:rsidRPr="007D465F">
              <w:rPr>
                <w:color w:val="000000"/>
                <w:sz w:val="10"/>
                <w:szCs w:val="10"/>
              </w:rPr>
              <w:t>23</w:t>
            </w:r>
          </w:p>
        </w:tc>
        <w:tc>
          <w:tcPr>
            <w:tcW w:w="189" w:type="pct"/>
            <w:tcBorders>
              <w:top w:val="nil"/>
              <w:left w:val="nil"/>
              <w:bottom w:val="single" w:sz="4" w:space="0" w:color="auto"/>
              <w:right w:val="single" w:sz="4" w:space="0" w:color="auto"/>
            </w:tcBorders>
            <w:shd w:val="clear" w:color="000000" w:fill="D9D9D9"/>
            <w:vAlign w:val="center"/>
            <w:hideMark/>
          </w:tcPr>
          <w:p w:rsidR="007D465F" w:rsidRPr="007D465F" w:rsidRDefault="007D465F" w:rsidP="009A1AEE">
            <w:pPr>
              <w:jc w:val="center"/>
              <w:rPr>
                <w:color w:val="000000"/>
                <w:sz w:val="10"/>
                <w:szCs w:val="10"/>
              </w:rPr>
            </w:pPr>
            <w:r w:rsidRPr="007D465F">
              <w:rPr>
                <w:color w:val="000000"/>
                <w:sz w:val="10"/>
                <w:szCs w:val="10"/>
              </w:rPr>
              <w:t>24</w:t>
            </w:r>
          </w:p>
        </w:tc>
        <w:tc>
          <w:tcPr>
            <w:tcW w:w="93" w:type="pct"/>
            <w:tcBorders>
              <w:top w:val="nil"/>
              <w:left w:val="nil"/>
              <w:bottom w:val="single" w:sz="4" w:space="0" w:color="auto"/>
              <w:right w:val="single" w:sz="4" w:space="0" w:color="auto"/>
            </w:tcBorders>
            <w:shd w:val="clear" w:color="000000" w:fill="D9D9D9"/>
            <w:vAlign w:val="center"/>
            <w:hideMark/>
          </w:tcPr>
          <w:p w:rsidR="007D465F" w:rsidRPr="007D465F" w:rsidRDefault="007D465F" w:rsidP="009A1AEE">
            <w:pPr>
              <w:jc w:val="center"/>
              <w:rPr>
                <w:color w:val="000000"/>
                <w:sz w:val="10"/>
                <w:szCs w:val="10"/>
              </w:rPr>
            </w:pPr>
            <w:r w:rsidRPr="007D465F">
              <w:rPr>
                <w:color w:val="000000"/>
                <w:sz w:val="10"/>
                <w:szCs w:val="10"/>
              </w:rPr>
              <w:t>25</w:t>
            </w:r>
          </w:p>
        </w:tc>
        <w:tc>
          <w:tcPr>
            <w:tcW w:w="93" w:type="pct"/>
            <w:tcBorders>
              <w:top w:val="nil"/>
              <w:left w:val="nil"/>
              <w:bottom w:val="single" w:sz="4" w:space="0" w:color="auto"/>
              <w:right w:val="single" w:sz="4" w:space="0" w:color="auto"/>
            </w:tcBorders>
            <w:shd w:val="clear" w:color="000000" w:fill="D9D9D9"/>
            <w:vAlign w:val="center"/>
            <w:hideMark/>
          </w:tcPr>
          <w:p w:rsidR="007D465F" w:rsidRPr="007D465F" w:rsidRDefault="007D465F" w:rsidP="009A1AEE">
            <w:pPr>
              <w:jc w:val="center"/>
              <w:rPr>
                <w:color w:val="000000"/>
                <w:sz w:val="10"/>
                <w:szCs w:val="10"/>
              </w:rPr>
            </w:pPr>
            <w:r w:rsidRPr="007D465F">
              <w:rPr>
                <w:color w:val="000000"/>
                <w:sz w:val="10"/>
                <w:szCs w:val="10"/>
              </w:rPr>
              <w:t>26</w:t>
            </w:r>
          </w:p>
        </w:tc>
        <w:tc>
          <w:tcPr>
            <w:tcW w:w="93" w:type="pct"/>
            <w:tcBorders>
              <w:top w:val="nil"/>
              <w:left w:val="nil"/>
              <w:bottom w:val="single" w:sz="4" w:space="0" w:color="auto"/>
              <w:right w:val="single" w:sz="4" w:space="0" w:color="auto"/>
            </w:tcBorders>
            <w:shd w:val="clear" w:color="000000" w:fill="D9D9D9"/>
            <w:vAlign w:val="center"/>
            <w:hideMark/>
          </w:tcPr>
          <w:p w:rsidR="007D465F" w:rsidRPr="007D465F" w:rsidRDefault="007D465F" w:rsidP="009A1AEE">
            <w:pPr>
              <w:jc w:val="center"/>
              <w:rPr>
                <w:color w:val="000000"/>
                <w:sz w:val="10"/>
                <w:szCs w:val="10"/>
              </w:rPr>
            </w:pPr>
            <w:r w:rsidRPr="007D465F">
              <w:rPr>
                <w:color w:val="000000"/>
                <w:sz w:val="10"/>
                <w:szCs w:val="10"/>
              </w:rPr>
              <w:t>27</w:t>
            </w:r>
          </w:p>
        </w:tc>
        <w:tc>
          <w:tcPr>
            <w:tcW w:w="93" w:type="pct"/>
            <w:tcBorders>
              <w:top w:val="nil"/>
              <w:left w:val="nil"/>
              <w:bottom w:val="single" w:sz="4" w:space="0" w:color="auto"/>
              <w:right w:val="single" w:sz="4" w:space="0" w:color="auto"/>
            </w:tcBorders>
            <w:shd w:val="clear" w:color="000000" w:fill="D9D9D9"/>
            <w:vAlign w:val="center"/>
            <w:hideMark/>
          </w:tcPr>
          <w:p w:rsidR="007D465F" w:rsidRPr="007D465F" w:rsidRDefault="007D465F" w:rsidP="009A1AEE">
            <w:pPr>
              <w:jc w:val="center"/>
              <w:rPr>
                <w:color w:val="000000"/>
                <w:sz w:val="10"/>
                <w:szCs w:val="10"/>
              </w:rPr>
            </w:pPr>
            <w:r w:rsidRPr="007D465F">
              <w:rPr>
                <w:color w:val="000000"/>
                <w:sz w:val="10"/>
                <w:szCs w:val="10"/>
              </w:rPr>
              <w:t>28</w:t>
            </w:r>
          </w:p>
        </w:tc>
        <w:tc>
          <w:tcPr>
            <w:tcW w:w="94" w:type="pct"/>
            <w:tcBorders>
              <w:top w:val="nil"/>
              <w:left w:val="nil"/>
              <w:bottom w:val="single" w:sz="4" w:space="0" w:color="auto"/>
              <w:right w:val="single" w:sz="4" w:space="0" w:color="auto"/>
            </w:tcBorders>
            <w:shd w:val="clear" w:color="000000" w:fill="D9D9D9"/>
            <w:vAlign w:val="center"/>
            <w:hideMark/>
          </w:tcPr>
          <w:p w:rsidR="007D465F" w:rsidRPr="007D465F" w:rsidRDefault="007D465F" w:rsidP="009A1AEE">
            <w:pPr>
              <w:jc w:val="center"/>
              <w:rPr>
                <w:color w:val="000000"/>
                <w:sz w:val="10"/>
                <w:szCs w:val="10"/>
              </w:rPr>
            </w:pPr>
            <w:r w:rsidRPr="007D465F">
              <w:rPr>
                <w:color w:val="000000"/>
                <w:sz w:val="10"/>
                <w:szCs w:val="10"/>
              </w:rPr>
              <w:t>29</w:t>
            </w:r>
          </w:p>
        </w:tc>
        <w:tc>
          <w:tcPr>
            <w:tcW w:w="215" w:type="pct"/>
            <w:tcBorders>
              <w:top w:val="nil"/>
              <w:left w:val="nil"/>
              <w:bottom w:val="single" w:sz="4" w:space="0" w:color="auto"/>
              <w:right w:val="single" w:sz="4" w:space="0" w:color="auto"/>
            </w:tcBorders>
            <w:shd w:val="clear" w:color="000000" w:fill="D9D9D9"/>
            <w:vAlign w:val="center"/>
            <w:hideMark/>
          </w:tcPr>
          <w:p w:rsidR="007D465F" w:rsidRPr="007D465F" w:rsidRDefault="007D465F" w:rsidP="009A1AEE">
            <w:pPr>
              <w:jc w:val="center"/>
              <w:rPr>
                <w:color w:val="000000"/>
                <w:sz w:val="10"/>
                <w:szCs w:val="10"/>
              </w:rPr>
            </w:pPr>
            <w:r w:rsidRPr="007D465F">
              <w:rPr>
                <w:color w:val="000000"/>
                <w:sz w:val="10"/>
                <w:szCs w:val="10"/>
              </w:rPr>
              <w:t>30</w:t>
            </w:r>
          </w:p>
        </w:tc>
      </w:tr>
      <w:tr w:rsidR="007D465F" w:rsidRPr="007D465F" w:rsidTr="00CE4190">
        <w:trPr>
          <w:trHeight w:val="300"/>
        </w:trPr>
        <w:tc>
          <w:tcPr>
            <w:tcW w:w="433" w:type="pct"/>
            <w:tcBorders>
              <w:top w:val="nil"/>
              <w:left w:val="single" w:sz="4" w:space="0" w:color="auto"/>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522"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464"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123"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106"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209"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191"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245"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111"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183"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183"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252"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92"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92"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92"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92"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95"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183"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92"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92"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93"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93"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94"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189"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93"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93"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93"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93"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94"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215"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r>
      <w:tr w:rsidR="007D465F" w:rsidRPr="007D465F" w:rsidTr="00CE4190">
        <w:trPr>
          <w:trHeight w:val="300"/>
        </w:trPr>
        <w:tc>
          <w:tcPr>
            <w:tcW w:w="433" w:type="pct"/>
            <w:tcBorders>
              <w:top w:val="nil"/>
              <w:left w:val="single" w:sz="4" w:space="0" w:color="auto"/>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522"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464"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123"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106"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209"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191"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245"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111"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183"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183"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252"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92"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92"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92"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92"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95"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183"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92"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92"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93"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93"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94"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189"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93"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93"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93"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93"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94"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215"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r>
      <w:tr w:rsidR="007D465F" w:rsidRPr="007D465F" w:rsidTr="00CE4190">
        <w:trPr>
          <w:trHeight w:val="300"/>
        </w:trPr>
        <w:tc>
          <w:tcPr>
            <w:tcW w:w="433" w:type="pct"/>
            <w:tcBorders>
              <w:top w:val="nil"/>
              <w:left w:val="single" w:sz="4" w:space="0" w:color="auto"/>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522"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464"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123"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106"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209"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191"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245"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111"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183"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183"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252"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92"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92"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92"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92"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95"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183"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92"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92"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93"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93"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94"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189"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93"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93"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93"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93"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94"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215"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r>
      <w:tr w:rsidR="007D465F" w:rsidRPr="007D465F" w:rsidTr="00CE4190">
        <w:trPr>
          <w:trHeight w:val="300"/>
        </w:trPr>
        <w:tc>
          <w:tcPr>
            <w:tcW w:w="433" w:type="pct"/>
            <w:tcBorders>
              <w:top w:val="nil"/>
              <w:left w:val="single" w:sz="4" w:space="0" w:color="auto"/>
              <w:bottom w:val="single" w:sz="4" w:space="0" w:color="auto"/>
              <w:right w:val="single" w:sz="4" w:space="0" w:color="auto"/>
              <w:tr2bl w:val="single" w:sz="4" w:space="0" w:color="auto"/>
            </w:tcBorders>
            <w:shd w:val="clear" w:color="auto" w:fill="auto"/>
            <w:vAlign w:val="center"/>
            <w:hideMark/>
          </w:tcPr>
          <w:p w:rsidR="007D465F" w:rsidRPr="007D465F" w:rsidRDefault="007D465F" w:rsidP="009A1AEE">
            <w:pPr>
              <w:jc w:val="center"/>
              <w:rPr>
                <w:color w:val="000000"/>
                <w:sz w:val="10"/>
                <w:szCs w:val="10"/>
              </w:rPr>
            </w:pPr>
          </w:p>
        </w:tc>
        <w:tc>
          <w:tcPr>
            <w:tcW w:w="522" w:type="pct"/>
            <w:tcBorders>
              <w:top w:val="nil"/>
              <w:left w:val="nil"/>
              <w:bottom w:val="single" w:sz="4" w:space="0" w:color="auto"/>
              <w:right w:val="single" w:sz="4" w:space="0" w:color="auto"/>
            </w:tcBorders>
            <w:shd w:val="clear" w:color="auto" w:fill="auto"/>
            <w:vAlign w:val="center"/>
            <w:hideMark/>
          </w:tcPr>
          <w:p w:rsidR="007D465F" w:rsidRPr="007D465F" w:rsidRDefault="007D465F" w:rsidP="009A1AEE">
            <w:pPr>
              <w:jc w:val="center"/>
              <w:rPr>
                <w:color w:val="000000"/>
                <w:sz w:val="10"/>
                <w:szCs w:val="10"/>
              </w:rPr>
            </w:pPr>
            <w:r w:rsidRPr="007D465F">
              <w:rPr>
                <w:color w:val="000000"/>
                <w:sz w:val="10"/>
                <w:szCs w:val="10"/>
              </w:rPr>
              <w:t>ИТОГО</w:t>
            </w:r>
          </w:p>
        </w:tc>
        <w:tc>
          <w:tcPr>
            <w:tcW w:w="464" w:type="pct"/>
            <w:tcBorders>
              <w:top w:val="nil"/>
              <w:left w:val="nil"/>
              <w:bottom w:val="single" w:sz="4" w:space="0" w:color="auto"/>
              <w:right w:val="single" w:sz="4" w:space="0" w:color="auto"/>
              <w:tr2bl w:val="single" w:sz="4" w:space="0" w:color="auto"/>
            </w:tcBorders>
            <w:shd w:val="clear" w:color="auto" w:fill="auto"/>
            <w:vAlign w:val="center"/>
            <w:hideMark/>
          </w:tcPr>
          <w:p w:rsidR="007D465F" w:rsidRPr="007D465F" w:rsidRDefault="007D465F" w:rsidP="009A1AEE">
            <w:pPr>
              <w:jc w:val="center"/>
              <w:rPr>
                <w:color w:val="000000"/>
                <w:sz w:val="10"/>
                <w:szCs w:val="10"/>
              </w:rPr>
            </w:pPr>
          </w:p>
        </w:tc>
        <w:tc>
          <w:tcPr>
            <w:tcW w:w="123" w:type="pct"/>
            <w:tcBorders>
              <w:top w:val="nil"/>
              <w:left w:val="nil"/>
              <w:bottom w:val="single" w:sz="4" w:space="0" w:color="auto"/>
              <w:right w:val="single" w:sz="4" w:space="0" w:color="auto"/>
              <w:tr2bl w:val="single" w:sz="4" w:space="0" w:color="auto"/>
            </w:tcBorders>
            <w:shd w:val="clear" w:color="auto" w:fill="auto"/>
            <w:vAlign w:val="center"/>
            <w:hideMark/>
          </w:tcPr>
          <w:p w:rsidR="007D465F" w:rsidRPr="007D465F" w:rsidRDefault="007D465F" w:rsidP="009A1AEE">
            <w:pPr>
              <w:jc w:val="center"/>
              <w:rPr>
                <w:color w:val="000000"/>
                <w:sz w:val="10"/>
                <w:szCs w:val="10"/>
              </w:rPr>
            </w:pPr>
          </w:p>
        </w:tc>
        <w:tc>
          <w:tcPr>
            <w:tcW w:w="106" w:type="pct"/>
            <w:tcBorders>
              <w:top w:val="nil"/>
              <w:left w:val="nil"/>
              <w:bottom w:val="single" w:sz="4" w:space="0" w:color="auto"/>
              <w:right w:val="single" w:sz="4" w:space="0" w:color="auto"/>
              <w:tr2bl w:val="single" w:sz="4" w:space="0" w:color="auto"/>
            </w:tcBorders>
            <w:shd w:val="clear" w:color="auto" w:fill="auto"/>
            <w:vAlign w:val="center"/>
            <w:hideMark/>
          </w:tcPr>
          <w:p w:rsidR="007D465F" w:rsidRPr="007D465F" w:rsidRDefault="007D465F" w:rsidP="009A1AEE">
            <w:pPr>
              <w:jc w:val="center"/>
              <w:rPr>
                <w:color w:val="000000"/>
                <w:sz w:val="10"/>
                <w:szCs w:val="10"/>
              </w:rPr>
            </w:pPr>
          </w:p>
        </w:tc>
        <w:tc>
          <w:tcPr>
            <w:tcW w:w="209" w:type="pct"/>
            <w:tcBorders>
              <w:top w:val="nil"/>
              <w:left w:val="nil"/>
              <w:bottom w:val="single" w:sz="4" w:space="0" w:color="auto"/>
              <w:right w:val="single" w:sz="4" w:space="0" w:color="auto"/>
              <w:tr2bl w:val="single" w:sz="4" w:space="0" w:color="auto"/>
            </w:tcBorders>
            <w:shd w:val="clear" w:color="auto" w:fill="auto"/>
            <w:vAlign w:val="center"/>
            <w:hideMark/>
          </w:tcPr>
          <w:p w:rsidR="007D465F" w:rsidRPr="007D465F" w:rsidRDefault="007D465F" w:rsidP="009A1AEE">
            <w:pPr>
              <w:jc w:val="center"/>
              <w:rPr>
                <w:color w:val="000000"/>
                <w:sz w:val="10"/>
                <w:szCs w:val="10"/>
              </w:rPr>
            </w:pPr>
          </w:p>
        </w:tc>
        <w:tc>
          <w:tcPr>
            <w:tcW w:w="191" w:type="pct"/>
            <w:tcBorders>
              <w:top w:val="nil"/>
              <w:left w:val="nil"/>
              <w:bottom w:val="single" w:sz="4" w:space="0" w:color="auto"/>
              <w:right w:val="single" w:sz="4" w:space="0" w:color="auto"/>
              <w:tr2bl w:val="single" w:sz="4" w:space="0" w:color="auto"/>
            </w:tcBorders>
            <w:shd w:val="clear" w:color="auto" w:fill="auto"/>
            <w:vAlign w:val="center"/>
            <w:hideMark/>
          </w:tcPr>
          <w:p w:rsidR="007D465F" w:rsidRPr="007D465F" w:rsidRDefault="007D465F" w:rsidP="009A1AEE">
            <w:pPr>
              <w:jc w:val="center"/>
              <w:rPr>
                <w:color w:val="000000"/>
                <w:sz w:val="10"/>
                <w:szCs w:val="10"/>
              </w:rPr>
            </w:pPr>
          </w:p>
        </w:tc>
        <w:tc>
          <w:tcPr>
            <w:tcW w:w="245" w:type="pct"/>
            <w:tcBorders>
              <w:top w:val="nil"/>
              <w:left w:val="nil"/>
              <w:bottom w:val="single" w:sz="4" w:space="0" w:color="auto"/>
              <w:right w:val="single" w:sz="4" w:space="0" w:color="auto"/>
              <w:tr2bl w:val="single" w:sz="4" w:space="0" w:color="auto"/>
            </w:tcBorders>
            <w:shd w:val="clear" w:color="auto" w:fill="auto"/>
            <w:vAlign w:val="center"/>
            <w:hideMark/>
          </w:tcPr>
          <w:p w:rsidR="007D465F" w:rsidRPr="007D465F" w:rsidRDefault="007D465F" w:rsidP="009A1AEE">
            <w:pPr>
              <w:jc w:val="center"/>
              <w:rPr>
                <w:color w:val="000000"/>
                <w:sz w:val="10"/>
                <w:szCs w:val="10"/>
              </w:rPr>
            </w:pPr>
          </w:p>
        </w:tc>
        <w:tc>
          <w:tcPr>
            <w:tcW w:w="111"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183" w:type="pct"/>
            <w:tcBorders>
              <w:top w:val="nil"/>
              <w:left w:val="nil"/>
              <w:bottom w:val="single" w:sz="4" w:space="0" w:color="auto"/>
              <w:right w:val="single" w:sz="4" w:space="0" w:color="auto"/>
              <w:tr2bl w:val="single" w:sz="4" w:space="0" w:color="auto"/>
            </w:tcBorders>
            <w:shd w:val="clear" w:color="auto" w:fill="auto"/>
            <w:vAlign w:val="center"/>
            <w:hideMark/>
          </w:tcPr>
          <w:p w:rsidR="007D465F" w:rsidRPr="007D465F" w:rsidRDefault="007D465F" w:rsidP="009A1AEE">
            <w:pPr>
              <w:jc w:val="center"/>
              <w:rPr>
                <w:color w:val="000000"/>
                <w:sz w:val="10"/>
                <w:szCs w:val="10"/>
              </w:rPr>
            </w:pPr>
          </w:p>
        </w:tc>
        <w:tc>
          <w:tcPr>
            <w:tcW w:w="183" w:type="pct"/>
            <w:tcBorders>
              <w:top w:val="nil"/>
              <w:left w:val="nil"/>
              <w:bottom w:val="single" w:sz="4" w:space="0" w:color="auto"/>
              <w:right w:val="single" w:sz="4" w:space="0" w:color="auto"/>
              <w:tr2bl w:val="single" w:sz="4" w:space="0" w:color="auto"/>
            </w:tcBorders>
            <w:shd w:val="clear" w:color="auto" w:fill="auto"/>
            <w:vAlign w:val="center"/>
            <w:hideMark/>
          </w:tcPr>
          <w:p w:rsidR="007D465F" w:rsidRPr="007D465F" w:rsidRDefault="007D465F" w:rsidP="009A1AEE">
            <w:pPr>
              <w:jc w:val="center"/>
              <w:rPr>
                <w:color w:val="000000"/>
                <w:sz w:val="10"/>
                <w:szCs w:val="10"/>
              </w:rPr>
            </w:pPr>
          </w:p>
        </w:tc>
        <w:tc>
          <w:tcPr>
            <w:tcW w:w="252"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92"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92"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92"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92"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95" w:type="pct"/>
            <w:tcBorders>
              <w:top w:val="nil"/>
              <w:left w:val="nil"/>
              <w:bottom w:val="single" w:sz="4" w:space="0" w:color="auto"/>
              <w:right w:val="single" w:sz="4" w:space="0" w:color="auto"/>
            </w:tcBorders>
            <w:shd w:val="clear" w:color="auto" w:fill="auto"/>
            <w:vAlign w:val="center"/>
            <w:hideMark/>
          </w:tcPr>
          <w:p w:rsidR="007D465F" w:rsidRPr="007D465F" w:rsidRDefault="009A1AEE" w:rsidP="009A1AEE">
            <w:pPr>
              <w:jc w:val="center"/>
              <w:rPr>
                <w:color w:val="000000"/>
                <w:sz w:val="10"/>
                <w:szCs w:val="10"/>
              </w:rPr>
            </w:pPr>
            <w:r>
              <w:rPr>
                <w:color w:val="000000"/>
                <w:sz w:val="10"/>
                <w:szCs w:val="10"/>
              </w:rPr>
              <w:t>-</w:t>
            </w:r>
          </w:p>
        </w:tc>
        <w:tc>
          <w:tcPr>
            <w:tcW w:w="183"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92"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92"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93"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93"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94"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189"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93"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93"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93"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93"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94"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c>
          <w:tcPr>
            <w:tcW w:w="215" w:type="pct"/>
            <w:tcBorders>
              <w:top w:val="nil"/>
              <w:left w:val="nil"/>
              <w:bottom w:val="single" w:sz="4" w:space="0" w:color="auto"/>
              <w:right w:val="single" w:sz="4" w:space="0" w:color="auto"/>
            </w:tcBorders>
            <w:shd w:val="clear" w:color="auto" w:fill="auto"/>
            <w:noWrap/>
            <w:vAlign w:val="center"/>
            <w:hideMark/>
          </w:tcPr>
          <w:p w:rsidR="007D465F" w:rsidRPr="007D465F" w:rsidRDefault="009A1AEE" w:rsidP="009A1AEE">
            <w:pPr>
              <w:jc w:val="center"/>
              <w:rPr>
                <w:color w:val="000000"/>
                <w:sz w:val="10"/>
                <w:szCs w:val="10"/>
              </w:rPr>
            </w:pPr>
            <w:r>
              <w:rPr>
                <w:color w:val="000000"/>
                <w:sz w:val="10"/>
                <w:szCs w:val="10"/>
              </w:rPr>
              <w:t>-</w:t>
            </w:r>
          </w:p>
        </w:tc>
      </w:tr>
    </w:tbl>
    <w:p w:rsidR="00861902" w:rsidRDefault="00861902" w:rsidP="00861902">
      <w:pPr>
        <w:rPr>
          <w:sz w:val="28"/>
          <w:szCs w:val="28"/>
        </w:rPr>
      </w:pPr>
    </w:p>
    <w:p w:rsidR="007A0CD4" w:rsidRPr="00861902" w:rsidRDefault="00861902" w:rsidP="00861902">
      <w:pPr>
        <w:ind w:left="-3402"/>
        <w:rPr>
          <w:sz w:val="22"/>
          <w:szCs w:val="22"/>
        </w:rPr>
      </w:pPr>
      <w:r w:rsidRPr="00861902">
        <w:rPr>
          <w:sz w:val="22"/>
          <w:szCs w:val="22"/>
        </w:rPr>
        <w:t>*(указать в наименованиях объектов) - результат исполнения мероприятия перенесен в соответствии с распоряжением Правительства Российской Федерации от 29.12.2022 № 4346-р до 01.07.2023.</w:t>
      </w:r>
    </w:p>
    <w:p w:rsidR="007A0CD4" w:rsidRPr="00861902" w:rsidRDefault="00861902" w:rsidP="00861902">
      <w:pPr>
        <w:ind w:left="-3402"/>
        <w:rPr>
          <w:sz w:val="22"/>
          <w:szCs w:val="22"/>
        </w:rPr>
      </w:pPr>
      <w:r w:rsidRPr="00861902">
        <w:rPr>
          <w:sz w:val="22"/>
          <w:szCs w:val="22"/>
        </w:rPr>
        <w:t xml:space="preserve">** 81 и более % - строительство взамен существующего, при указании износа меньше 80 % наименование объекта следует дополнить словами: «(приспособленное помещение) или (арендованное помещение)». </w:t>
      </w:r>
      <w:r w:rsidRPr="00861902">
        <w:rPr>
          <w:sz w:val="22"/>
          <w:szCs w:val="22"/>
        </w:rPr>
        <w:br/>
        <w:t>*** Включение объектов в перечень медицинских организаций, реализация которых финансируется в рамках региональной программы модернизации, должно осуществляться с учетом численности населения, прикрепленного к медицинским организациям для медицинского обслуживания, с учетом прогнозной численности населения для вновь создаваемых объектов, а также с учетом обслуживаемого населения для тех видов медицинских организаций, у которых отсутствует прикрепленное население.</w:t>
      </w:r>
    </w:p>
    <w:p w:rsidR="00861902" w:rsidRDefault="00861902" w:rsidP="0066325D">
      <w:pPr>
        <w:ind w:firstLine="709"/>
        <w:jc w:val="right"/>
        <w:rPr>
          <w:sz w:val="28"/>
          <w:szCs w:val="28"/>
        </w:rPr>
      </w:pPr>
    </w:p>
    <w:p w:rsidR="00C8595F" w:rsidRDefault="00C8595F" w:rsidP="0066325D">
      <w:pPr>
        <w:ind w:firstLine="709"/>
        <w:jc w:val="right"/>
        <w:rPr>
          <w:sz w:val="28"/>
          <w:szCs w:val="28"/>
        </w:rPr>
      </w:pPr>
    </w:p>
    <w:p w:rsidR="00C8595F" w:rsidRDefault="00C8595F" w:rsidP="0066325D">
      <w:pPr>
        <w:ind w:firstLine="709"/>
        <w:jc w:val="right"/>
        <w:rPr>
          <w:sz w:val="28"/>
          <w:szCs w:val="28"/>
        </w:rPr>
      </w:pPr>
    </w:p>
    <w:p w:rsidR="00C8595F" w:rsidRDefault="00C8595F" w:rsidP="0066325D">
      <w:pPr>
        <w:ind w:firstLine="709"/>
        <w:jc w:val="right"/>
        <w:rPr>
          <w:sz w:val="28"/>
          <w:szCs w:val="28"/>
        </w:rPr>
      </w:pPr>
    </w:p>
    <w:p w:rsidR="00C8595F" w:rsidRDefault="00C8595F" w:rsidP="0066325D">
      <w:pPr>
        <w:ind w:firstLine="709"/>
        <w:jc w:val="right"/>
        <w:rPr>
          <w:sz w:val="28"/>
          <w:szCs w:val="28"/>
        </w:rPr>
      </w:pPr>
    </w:p>
    <w:p w:rsidR="00C8595F" w:rsidRDefault="00C8595F" w:rsidP="0066325D">
      <w:pPr>
        <w:ind w:firstLine="709"/>
        <w:jc w:val="right"/>
        <w:rPr>
          <w:sz w:val="28"/>
          <w:szCs w:val="28"/>
        </w:rPr>
      </w:pPr>
    </w:p>
    <w:p w:rsidR="007A0CD4" w:rsidRDefault="007A0CD4" w:rsidP="0066325D">
      <w:pPr>
        <w:ind w:firstLine="709"/>
        <w:jc w:val="right"/>
        <w:rPr>
          <w:sz w:val="28"/>
          <w:szCs w:val="28"/>
        </w:rPr>
      </w:pPr>
    </w:p>
    <w:p w:rsidR="007A0CD4" w:rsidRDefault="007A0CD4" w:rsidP="007270E3">
      <w:pPr>
        <w:rPr>
          <w:sz w:val="28"/>
          <w:szCs w:val="28"/>
        </w:rPr>
      </w:pPr>
    </w:p>
    <w:p w:rsidR="007270E3" w:rsidRDefault="007270E3" w:rsidP="007270E3">
      <w:pPr>
        <w:rPr>
          <w:sz w:val="28"/>
          <w:szCs w:val="28"/>
        </w:rPr>
      </w:pPr>
    </w:p>
    <w:p w:rsidR="0066325D" w:rsidRDefault="0066325D" w:rsidP="0066325D">
      <w:pPr>
        <w:ind w:firstLine="709"/>
        <w:jc w:val="right"/>
        <w:rPr>
          <w:sz w:val="28"/>
          <w:szCs w:val="28"/>
        </w:rPr>
      </w:pPr>
      <w:r w:rsidRPr="0066325D">
        <w:rPr>
          <w:sz w:val="28"/>
          <w:szCs w:val="28"/>
        </w:rPr>
        <w:lastRenderedPageBreak/>
        <w:t xml:space="preserve">Таблица № </w:t>
      </w:r>
      <w:r w:rsidR="00CE4190">
        <w:rPr>
          <w:sz w:val="28"/>
          <w:szCs w:val="28"/>
        </w:rPr>
        <w:t>2</w:t>
      </w:r>
    </w:p>
    <w:p w:rsidR="00A25173" w:rsidRPr="0066325D" w:rsidRDefault="00A25173" w:rsidP="00A25173">
      <w:pPr>
        <w:ind w:firstLine="709"/>
        <w:jc w:val="center"/>
        <w:rPr>
          <w:sz w:val="28"/>
          <w:szCs w:val="28"/>
        </w:rPr>
      </w:pPr>
    </w:p>
    <w:p w:rsidR="00974ED8" w:rsidRDefault="00CE4190" w:rsidP="00CE4190">
      <w:pPr>
        <w:ind w:left="-2835"/>
        <w:jc w:val="center"/>
        <w:rPr>
          <w:sz w:val="28"/>
          <w:szCs w:val="28"/>
        </w:rPr>
      </w:pPr>
      <w:r w:rsidRPr="00CE4190">
        <w:rPr>
          <w:sz w:val="28"/>
          <w:szCs w:val="28"/>
        </w:rPr>
        <w:t xml:space="preserve">Капитальный ремонт медицинских организаций, </w:t>
      </w:r>
      <w:r>
        <w:rPr>
          <w:sz w:val="28"/>
          <w:szCs w:val="28"/>
        </w:rPr>
        <w:t>подведомственных</w:t>
      </w:r>
      <w:r w:rsidRPr="00CE4190">
        <w:rPr>
          <w:sz w:val="28"/>
          <w:szCs w:val="28"/>
        </w:rPr>
        <w:t xml:space="preserve"> органам исполнительной власти субъекта Российской Федерации и (или) муниципальных </w:t>
      </w:r>
      <w:r>
        <w:rPr>
          <w:sz w:val="28"/>
          <w:szCs w:val="28"/>
        </w:rPr>
        <w:t>медицинских</w:t>
      </w:r>
      <w:r w:rsidRPr="00CE4190">
        <w:rPr>
          <w:sz w:val="28"/>
          <w:szCs w:val="28"/>
        </w:rPr>
        <w:t xml:space="preserve"> организаций, расположенных на территории субъекта Российской Федераци</w:t>
      </w:r>
      <w:r>
        <w:rPr>
          <w:sz w:val="28"/>
          <w:szCs w:val="28"/>
        </w:rPr>
        <w:t>и, оказывающих первичную медико-</w:t>
      </w:r>
      <w:r w:rsidRPr="00CE4190">
        <w:rPr>
          <w:sz w:val="28"/>
          <w:szCs w:val="28"/>
        </w:rPr>
        <w:t>санитарную помощь взро</w:t>
      </w:r>
      <w:r>
        <w:rPr>
          <w:sz w:val="28"/>
          <w:szCs w:val="28"/>
        </w:rPr>
        <w:t xml:space="preserve">слым и детям, их обособленных </w:t>
      </w:r>
      <w:r w:rsidRPr="00CE4190">
        <w:rPr>
          <w:sz w:val="28"/>
          <w:szCs w:val="28"/>
        </w:rPr>
        <w:t xml:space="preserve">структурных подразделений, </w:t>
      </w:r>
      <w:r>
        <w:rPr>
          <w:sz w:val="28"/>
          <w:szCs w:val="28"/>
        </w:rPr>
        <w:t>центральных</w:t>
      </w:r>
      <w:r w:rsidRPr="00CE4190">
        <w:rPr>
          <w:sz w:val="28"/>
          <w:szCs w:val="28"/>
        </w:rPr>
        <w:t xml:space="preserve"> районных и районных больниц</w:t>
      </w:r>
    </w:p>
    <w:p w:rsidR="00CE4190" w:rsidRDefault="00CE4190" w:rsidP="00CE4190">
      <w:pPr>
        <w:ind w:firstLine="709"/>
        <w:jc w:val="center"/>
        <w:rPr>
          <w:sz w:val="28"/>
          <w:szCs w:val="28"/>
        </w:rPr>
      </w:pPr>
    </w:p>
    <w:tbl>
      <w:tblPr>
        <w:tblW w:w="0" w:type="auto"/>
        <w:tblInd w:w="-4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8"/>
        <w:gridCol w:w="1134"/>
        <w:gridCol w:w="992"/>
        <w:gridCol w:w="426"/>
        <w:gridCol w:w="851"/>
        <w:gridCol w:w="992"/>
        <w:gridCol w:w="709"/>
        <w:gridCol w:w="708"/>
        <w:gridCol w:w="851"/>
        <w:gridCol w:w="850"/>
        <w:gridCol w:w="709"/>
        <w:gridCol w:w="709"/>
        <w:gridCol w:w="709"/>
        <w:gridCol w:w="708"/>
        <w:gridCol w:w="709"/>
        <w:gridCol w:w="709"/>
        <w:gridCol w:w="850"/>
        <w:gridCol w:w="851"/>
        <w:gridCol w:w="709"/>
        <w:gridCol w:w="708"/>
        <w:gridCol w:w="709"/>
        <w:gridCol w:w="709"/>
        <w:gridCol w:w="850"/>
        <w:gridCol w:w="567"/>
        <w:gridCol w:w="709"/>
        <w:gridCol w:w="567"/>
        <w:gridCol w:w="709"/>
        <w:gridCol w:w="567"/>
        <w:gridCol w:w="845"/>
      </w:tblGrid>
      <w:tr w:rsidR="00124E61" w:rsidRPr="00A24711" w:rsidTr="00A24711">
        <w:trPr>
          <w:trHeight w:val="1378"/>
        </w:trPr>
        <w:tc>
          <w:tcPr>
            <w:tcW w:w="425" w:type="dxa"/>
            <w:vMerge w:val="restart"/>
            <w:shd w:val="clear" w:color="auto" w:fill="auto"/>
            <w:vAlign w:val="center"/>
            <w:hideMark/>
          </w:tcPr>
          <w:p w:rsidR="00CE4190" w:rsidRPr="00A24711" w:rsidRDefault="00CE4190" w:rsidP="00A24711">
            <w:pPr>
              <w:jc w:val="center"/>
              <w:rPr>
                <w:sz w:val="8"/>
                <w:szCs w:val="8"/>
              </w:rPr>
            </w:pPr>
            <w:r w:rsidRPr="00A24711">
              <w:rPr>
                <w:sz w:val="8"/>
                <w:szCs w:val="8"/>
              </w:rPr>
              <w:t>№ п/п</w:t>
            </w:r>
          </w:p>
        </w:tc>
        <w:tc>
          <w:tcPr>
            <w:tcW w:w="1418" w:type="dxa"/>
            <w:vMerge w:val="restart"/>
            <w:shd w:val="clear" w:color="auto" w:fill="auto"/>
            <w:vAlign w:val="center"/>
            <w:hideMark/>
          </w:tcPr>
          <w:p w:rsidR="00CE4190" w:rsidRPr="00A24711" w:rsidRDefault="00CE4190" w:rsidP="00A24711">
            <w:pPr>
              <w:jc w:val="center"/>
              <w:rPr>
                <w:sz w:val="8"/>
                <w:szCs w:val="8"/>
              </w:rPr>
            </w:pPr>
            <w:r w:rsidRPr="00A24711">
              <w:rPr>
                <w:sz w:val="8"/>
                <w:szCs w:val="8"/>
              </w:rPr>
              <w:t>Наимено вание юридичес кого лица (полностью)</w:t>
            </w:r>
          </w:p>
        </w:tc>
        <w:tc>
          <w:tcPr>
            <w:tcW w:w="1134" w:type="dxa"/>
            <w:vMerge w:val="restart"/>
            <w:shd w:val="clear" w:color="auto" w:fill="auto"/>
            <w:vAlign w:val="center"/>
            <w:hideMark/>
          </w:tcPr>
          <w:p w:rsidR="00CE4190" w:rsidRPr="00A24711" w:rsidRDefault="00CE4190" w:rsidP="00A24711">
            <w:pPr>
              <w:jc w:val="center"/>
              <w:rPr>
                <w:sz w:val="8"/>
                <w:szCs w:val="8"/>
              </w:rPr>
            </w:pPr>
            <w:r w:rsidRPr="00A24711">
              <w:rPr>
                <w:sz w:val="8"/>
                <w:szCs w:val="8"/>
              </w:rPr>
              <w:t>Наименование объекта (РБ (в т.ч. центральные, межрайонные), УБ, поликлиники, детские поликлиники, поликлинические подразделения, амбулатории (в т.ч. врачебные, центры (отделения) общей врачебной практики (семейной медицины), ФАП, ФП, фельдшерские здравпункты, городские больницы, детские городские больницы, областные (республиканские) больницы, центры консультативно- диагностические, (поликлиники консультативно- диагностические), центры консультативно- диагностические детские , (поликлиники консультативно- диагностические детские), дневной стационар, прочие (переход между</w:t>
            </w:r>
            <w:r w:rsidRPr="00A24711">
              <w:rPr>
                <w:sz w:val="8"/>
                <w:szCs w:val="8"/>
              </w:rPr>
              <w:br/>
              <w:t>стационаром)</w:t>
            </w:r>
          </w:p>
        </w:tc>
        <w:tc>
          <w:tcPr>
            <w:tcW w:w="992" w:type="dxa"/>
            <w:vMerge w:val="restart"/>
            <w:shd w:val="clear" w:color="auto" w:fill="auto"/>
            <w:vAlign w:val="center"/>
            <w:hideMark/>
          </w:tcPr>
          <w:p w:rsidR="00CE4190" w:rsidRPr="00A24711" w:rsidRDefault="004F1D4C" w:rsidP="00A24711">
            <w:pPr>
              <w:jc w:val="center"/>
              <w:rPr>
                <w:sz w:val="8"/>
                <w:szCs w:val="8"/>
              </w:rPr>
            </w:pPr>
            <w:r w:rsidRPr="00A24711">
              <w:rPr>
                <w:sz w:val="8"/>
                <w:szCs w:val="8"/>
              </w:rPr>
              <w:t>Адрес объект</w:t>
            </w:r>
            <w:r w:rsidR="00CE4190" w:rsidRPr="00A24711">
              <w:rPr>
                <w:sz w:val="8"/>
                <w:szCs w:val="8"/>
              </w:rPr>
              <w:t>а</w:t>
            </w:r>
          </w:p>
        </w:tc>
        <w:tc>
          <w:tcPr>
            <w:tcW w:w="426" w:type="dxa"/>
            <w:vMerge w:val="restart"/>
            <w:shd w:val="clear" w:color="auto" w:fill="auto"/>
            <w:vAlign w:val="center"/>
            <w:hideMark/>
          </w:tcPr>
          <w:p w:rsidR="00CE4190" w:rsidRPr="00A24711" w:rsidRDefault="00124E61" w:rsidP="00A24711">
            <w:pPr>
              <w:jc w:val="center"/>
              <w:rPr>
                <w:sz w:val="8"/>
                <w:szCs w:val="8"/>
              </w:rPr>
            </w:pPr>
            <w:r w:rsidRPr="00A24711">
              <w:rPr>
                <w:sz w:val="8"/>
                <w:szCs w:val="8"/>
              </w:rPr>
              <w:t xml:space="preserve">Износ </w:t>
            </w:r>
            <w:r w:rsidR="00CE4190" w:rsidRPr="00A24711">
              <w:rPr>
                <w:sz w:val="8"/>
                <w:szCs w:val="8"/>
              </w:rPr>
              <w:t>(%)**</w:t>
            </w:r>
          </w:p>
        </w:tc>
        <w:tc>
          <w:tcPr>
            <w:tcW w:w="851" w:type="dxa"/>
            <w:vMerge w:val="restart"/>
            <w:shd w:val="clear" w:color="auto" w:fill="auto"/>
            <w:vAlign w:val="center"/>
            <w:hideMark/>
          </w:tcPr>
          <w:p w:rsidR="00CE4190" w:rsidRPr="00A24711" w:rsidRDefault="00CE4190" w:rsidP="00A24711">
            <w:pPr>
              <w:jc w:val="center"/>
              <w:rPr>
                <w:color w:val="000000"/>
                <w:sz w:val="8"/>
                <w:szCs w:val="8"/>
              </w:rPr>
            </w:pPr>
            <w:r w:rsidRPr="00A24711">
              <w:rPr>
                <w:sz w:val="8"/>
                <w:szCs w:val="8"/>
              </w:rPr>
              <w:t xml:space="preserve">Планируемое мероприятие (капитальный ремонт, </w:t>
            </w:r>
            <w:r w:rsidR="004F1D4C" w:rsidRPr="00A24711">
              <w:rPr>
                <w:sz w:val="8"/>
                <w:szCs w:val="8"/>
              </w:rPr>
              <w:br/>
            </w:r>
            <w:r w:rsidRPr="00A24711">
              <w:rPr>
                <w:sz w:val="8"/>
                <w:szCs w:val="8"/>
              </w:rPr>
              <w:t>выборочный ремонт)</w:t>
            </w:r>
          </w:p>
        </w:tc>
        <w:tc>
          <w:tcPr>
            <w:tcW w:w="992" w:type="dxa"/>
            <w:vMerge w:val="restart"/>
            <w:shd w:val="clear" w:color="auto" w:fill="auto"/>
            <w:vAlign w:val="center"/>
            <w:hideMark/>
          </w:tcPr>
          <w:p w:rsidR="00CE4190" w:rsidRPr="00A24711" w:rsidRDefault="00CE4190" w:rsidP="00A24711">
            <w:pPr>
              <w:jc w:val="center"/>
              <w:rPr>
                <w:color w:val="000000"/>
                <w:sz w:val="8"/>
                <w:szCs w:val="8"/>
              </w:rPr>
            </w:pPr>
            <w:r w:rsidRPr="00A24711">
              <w:rPr>
                <w:sz w:val="8"/>
                <w:szCs w:val="8"/>
              </w:rPr>
              <w:t>Количество населения, обслуживаемое медицинской организацие</w:t>
            </w:r>
            <w:r w:rsidR="004F1D4C" w:rsidRPr="00A24711">
              <w:rPr>
                <w:sz w:val="8"/>
                <w:szCs w:val="8"/>
              </w:rPr>
              <w:t>й (структурным подразделением)*</w:t>
            </w:r>
            <w:r w:rsidRPr="00A24711">
              <w:rPr>
                <w:sz w:val="8"/>
                <w:szCs w:val="8"/>
              </w:rPr>
              <w:t>**</w:t>
            </w:r>
          </w:p>
        </w:tc>
        <w:tc>
          <w:tcPr>
            <w:tcW w:w="709" w:type="dxa"/>
            <w:vMerge w:val="restart"/>
            <w:shd w:val="clear" w:color="auto" w:fill="auto"/>
            <w:vAlign w:val="center"/>
            <w:hideMark/>
          </w:tcPr>
          <w:p w:rsidR="00CE4190" w:rsidRPr="00A24711" w:rsidRDefault="00CE4190" w:rsidP="00A24711">
            <w:pPr>
              <w:jc w:val="center"/>
              <w:rPr>
                <w:sz w:val="8"/>
                <w:szCs w:val="8"/>
              </w:rPr>
            </w:pPr>
            <w:r w:rsidRPr="00A24711">
              <w:rPr>
                <w:sz w:val="8"/>
                <w:szCs w:val="8"/>
              </w:rPr>
              <w:t>Площадь объектов (кв.м.)</w:t>
            </w:r>
          </w:p>
        </w:tc>
        <w:tc>
          <w:tcPr>
            <w:tcW w:w="708" w:type="dxa"/>
            <w:vMerge w:val="restart"/>
            <w:shd w:val="clear" w:color="auto" w:fill="auto"/>
            <w:vAlign w:val="center"/>
            <w:hideMark/>
          </w:tcPr>
          <w:p w:rsidR="00CE4190" w:rsidRPr="00A24711" w:rsidRDefault="00CE4190" w:rsidP="00A24711">
            <w:pPr>
              <w:jc w:val="center"/>
              <w:rPr>
                <w:sz w:val="8"/>
                <w:szCs w:val="8"/>
              </w:rPr>
            </w:pPr>
            <w:r w:rsidRPr="00A24711">
              <w:rPr>
                <w:sz w:val="8"/>
                <w:szCs w:val="8"/>
              </w:rPr>
              <w:t>Мощность планируемого объекта (согласно ст.11)</w:t>
            </w:r>
          </w:p>
        </w:tc>
        <w:tc>
          <w:tcPr>
            <w:tcW w:w="851" w:type="dxa"/>
            <w:vMerge w:val="restart"/>
            <w:shd w:val="clear" w:color="auto" w:fill="auto"/>
            <w:vAlign w:val="center"/>
            <w:hideMark/>
          </w:tcPr>
          <w:p w:rsidR="00CE4190" w:rsidRPr="00A24711" w:rsidRDefault="00CE4190" w:rsidP="00A24711">
            <w:pPr>
              <w:jc w:val="center"/>
              <w:rPr>
                <w:sz w:val="8"/>
                <w:szCs w:val="8"/>
              </w:rPr>
            </w:pPr>
            <w:r w:rsidRPr="00A24711">
              <w:rPr>
                <w:sz w:val="8"/>
                <w:szCs w:val="8"/>
              </w:rPr>
              <w:t xml:space="preserve">Единицы измерения мощности планируемого объекта (посещений в смену, </w:t>
            </w:r>
            <w:r w:rsidR="004F1D4C" w:rsidRPr="00A24711">
              <w:rPr>
                <w:sz w:val="8"/>
                <w:szCs w:val="8"/>
              </w:rPr>
              <w:br/>
            </w:r>
            <w:r w:rsidRPr="00A24711">
              <w:rPr>
                <w:sz w:val="8"/>
                <w:szCs w:val="8"/>
              </w:rPr>
              <w:t>койко- мест для стационаров)</w:t>
            </w:r>
          </w:p>
        </w:tc>
        <w:tc>
          <w:tcPr>
            <w:tcW w:w="850" w:type="dxa"/>
            <w:vMerge w:val="restart"/>
            <w:shd w:val="clear" w:color="auto" w:fill="auto"/>
            <w:vAlign w:val="center"/>
            <w:hideMark/>
          </w:tcPr>
          <w:p w:rsidR="00CE4190" w:rsidRPr="00A24711" w:rsidRDefault="00CE4190" w:rsidP="00A24711">
            <w:pPr>
              <w:jc w:val="center"/>
              <w:rPr>
                <w:sz w:val="8"/>
                <w:szCs w:val="8"/>
              </w:rPr>
            </w:pPr>
            <w:r w:rsidRPr="00A24711">
              <w:rPr>
                <w:sz w:val="8"/>
                <w:szCs w:val="8"/>
              </w:rPr>
              <w:t>Наименование ремонтных работ (в случае, если выборочный капремонт)</w:t>
            </w:r>
          </w:p>
        </w:tc>
        <w:tc>
          <w:tcPr>
            <w:tcW w:w="709" w:type="dxa"/>
            <w:vMerge w:val="restart"/>
            <w:shd w:val="clear" w:color="auto" w:fill="auto"/>
            <w:vAlign w:val="center"/>
            <w:hideMark/>
          </w:tcPr>
          <w:p w:rsidR="00CE4190" w:rsidRPr="00A24711" w:rsidRDefault="00CE4190" w:rsidP="00A24711">
            <w:pPr>
              <w:jc w:val="center"/>
              <w:rPr>
                <w:sz w:val="8"/>
                <w:szCs w:val="8"/>
              </w:rPr>
            </w:pPr>
            <w:r w:rsidRPr="00A24711">
              <w:rPr>
                <w:sz w:val="8"/>
                <w:szCs w:val="8"/>
              </w:rPr>
              <w:t>Планируема</w:t>
            </w:r>
            <w:r w:rsidR="004F1D4C" w:rsidRPr="00A24711">
              <w:rPr>
                <w:sz w:val="8"/>
                <w:szCs w:val="8"/>
              </w:rPr>
              <w:t>я стоимость работ (консолидиров</w:t>
            </w:r>
            <w:r w:rsidRPr="00A24711">
              <w:rPr>
                <w:sz w:val="8"/>
                <w:szCs w:val="8"/>
              </w:rPr>
              <w:t>анный бюджет)</w:t>
            </w:r>
          </w:p>
        </w:tc>
        <w:tc>
          <w:tcPr>
            <w:tcW w:w="3544" w:type="dxa"/>
            <w:gridSpan w:val="5"/>
            <w:shd w:val="clear" w:color="auto" w:fill="auto"/>
            <w:vAlign w:val="center"/>
            <w:hideMark/>
          </w:tcPr>
          <w:p w:rsidR="00CE4190" w:rsidRPr="00A24711" w:rsidRDefault="00CE4190" w:rsidP="00A24711">
            <w:pPr>
              <w:jc w:val="center"/>
              <w:rPr>
                <w:sz w:val="8"/>
                <w:szCs w:val="8"/>
              </w:rPr>
            </w:pPr>
            <w:r w:rsidRPr="00A24711">
              <w:rPr>
                <w:sz w:val="8"/>
                <w:szCs w:val="8"/>
              </w:rPr>
              <w:t>Консолидированный бюджет, в том числе по годам:</w:t>
            </w:r>
          </w:p>
        </w:tc>
        <w:tc>
          <w:tcPr>
            <w:tcW w:w="850" w:type="dxa"/>
            <w:vMerge w:val="restart"/>
            <w:shd w:val="clear" w:color="auto" w:fill="auto"/>
            <w:vAlign w:val="center"/>
            <w:hideMark/>
          </w:tcPr>
          <w:p w:rsidR="00CE4190" w:rsidRPr="00A24711" w:rsidRDefault="004F1D4C" w:rsidP="00A24711">
            <w:pPr>
              <w:jc w:val="center"/>
              <w:rPr>
                <w:sz w:val="8"/>
                <w:szCs w:val="8"/>
              </w:rPr>
            </w:pPr>
            <w:r w:rsidRPr="00A24711">
              <w:rPr>
                <w:sz w:val="8"/>
                <w:szCs w:val="8"/>
              </w:rPr>
              <w:t>Планируемая стоимость работ (федеральн</w:t>
            </w:r>
            <w:r w:rsidR="00CE4190" w:rsidRPr="00A24711">
              <w:rPr>
                <w:sz w:val="8"/>
                <w:szCs w:val="8"/>
              </w:rPr>
              <w:t>ый бюджет)</w:t>
            </w:r>
          </w:p>
        </w:tc>
        <w:tc>
          <w:tcPr>
            <w:tcW w:w="3686" w:type="dxa"/>
            <w:gridSpan w:val="5"/>
            <w:shd w:val="clear" w:color="auto" w:fill="auto"/>
            <w:vAlign w:val="center"/>
            <w:hideMark/>
          </w:tcPr>
          <w:p w:rsidR="00CE4190" w:rsidRPr="00A24711" w:rsidRDefault="00CE4190" w:rsidP="00A24711">
            <w:pPr>
              <w:jc w:val="center"/>
              <w:rPr>
                <w:sz w:val="8"/>
                <w:szCs w:val="8"/>
              </w:rPr>
            </w:pPr>
            <w:r w:rsidRPr="00A24711">
              <w:rPr>
                <w:sz w:val="8"/>
                <w:szCs w:val="8"/>
              </w:rPr>
              <w:t>Федеральный бюджет, в том числе по годам:</w:t>
            </w:r>
          </w:p>
        </w:tc>
        <w:tc>
          <w:tcPr>
            <w:tcW w:w="850" w:type="dxa"/>
            <w:shd w:val="clear" w:color="auto" w:fill="auto"/>
            <w:vAlign w:val="center"/>
            <w:hideMark/>
          </w:tcPr>
          <w:p w:rsidR="00CE4190" w:rsidRPr="00A24711" w:rsidRDefault="004F1D4C" w:rsidP="00A24711">
            <w:pPr>
              <w:jc w:val="center"/>
              <w:rPr>
                <w:color w:val="000000"/>
                <w:sz w:val="8"/>
                <w:szCs w:val="8"/>
              </w:rPr>
            </w:pPr>
            <w:r w:rsidRPr="00A24711">
              <w:rPr>
                <w:sz w:val="8"/>
                <w:szCs w:val="8"/>
              </w:rPr>
              <w:t>Планируем</w:t>
            </w:r>
            <w:r w:rsidR="00CE4190" w:rsidRPr="00A24711">
              <w:rPr>
                <w:sz w:val="8"/>
                <w:szCs w:val="8"/>
              </w:rPr>
              <w:t>ая стоим</w:t>
            </w:r>
            <w:r w:rsidRPr="00A24711">
              <w:rPr>
                <w:sz w:val="8"/>
                <w:szCs w:val="8"/>
              </w:rPr>
              <w:t>ость работ (средства региональн</w:t>
            </w:r>
            <w:r w:rsidR="00CE4190" w:rsidRPr="00A24711">
              <w:rPr>
                <w:sz w:val="8"/>
                <w:szCs w:val="8"/>
              </w:rPr>
              <w:t>ого</w:t>
            </w:r>
            <w:r w:rsidR="00CE4190" w:rsidRPr="00A24711">
              <w:rPr>
                <w:sz w:val="8"/>
                <w:szCs w:val="8"/>
              </w:rPr>
              <w:br/>
              <w:t>бюджета)</w:t>
            </w:r>
          </w:p>
        </w:tc>
        <w:tc>
          <w:tcPr>
            <w:tcW w:w="3119" w:type="dxa"/>
            <w:gridSpan w:val="5"/>
            <w:shd w:val="clear" w:color="auto" w:fill="auto"/>
            <w:vAlign w:val="center"/>
            <w:hideMark/>
          </w:tcPr>
          <w:p w:rsidR="00CE4190" w:rsidRPr="00A24711" w:rsidRDefault="00CE4190" w:rsidP="00A24711">
            <w:pPr>
              <w:jc w:val="center"/>
              <w:rPr>
                <w:sz w:val="8"/>
                <w:szCs w:val="8"/>
              </w:rPr>
            </w:pPr>
            <w:r w:rsidRPr="00A24711">
              <w:rPr>
                <w:sz w:val="8"/>
                <w:szCs w:val="8"/>
              </w:rPr>
              <w:t>Не софинансируемые расходы за счет средств федерального бюджета расходы субъекта Российской Федерации в части мероприятий по капитальному ремонту, в том числе по годам:</w:t>
            </w:r>
          </w:p>
        </w:tc>
        <w:tc>
          <w:tcPr>
            <w:tcW w:w="845" w:type="dxa"/>
            <w:vMerge w:val="restart"/>
            <w:shd w:val="clear" w:color="auto" w:fill="auto"/>
            <w:vAlign w:val="center"/>
            <w:hideMark/>
          </w:tcPr>
          <w:p w:rsidR="00CE4190" w:rsidRPr="00A24711" w:rsidRDefault="004F1D4C" w:rsidP="00A24711">
            <w:pPr>
              <w:jc w:val="center"/>
              <w:rPr>
                <w:sz w:val="8"/>
                <w:szCs w:val="8"/>
              </w:rPr>
            </w:pPr>
            <w:r w:rsidRPr="00A24711">
              <w:rPr>
                <w:sz w:val="8"/>
                <w:szCs w:val="8"/>
              </w:rPr>
              <w:t>Запланиров</w:t>
            </w:r>
            <w:r w:rsidR="00CE4190" w:rsidRPr="00A24711">
              <w:rPr>
                <w:sz w:val="8"/>
                <w:szCs w:val="8"/>
              </w:rPr>
              <w:t>анный год завершения мероприяти я по объекту</w:t>
            </w:r>
          </w:p>
        </w:tc>
      </w:tr>
      <w:tr w:rsidR="00124E61" w:rsidRPr="00A24711" w:rsidTr="00A24711">
        <w:trPr>
          <w:trHeight w:val="421"/>
        </w:trPr>
        <w:tc>
          <w:tcPr>
            <w:tcW w:w="425" w:type="dxa"/>
            <w:vMerge/>
            <w:vAlign w:val="center"/>
            <w:hideMark/>
          </w:tcPr>
          <w:p w:rsidR="00CE4190" w:rsidRPr="00A24711" w:rsidRDefault="00CE4190" w:rsidP="00A24711">
            <w:pPr>
              <w:jc w:val="center"/>
              <w:rPr>
                <w:sz w:val="8"/>
                <w:szCs w:val="8"/>
              </w:rPr>
            </w:pPr>
          </w:p>
        </w:tc>
        <w:tc>
          <w:tcPr>
            <w:tcW w:w="1418" w:type="dxa"/>
            <w:vMerge/>
            <w:vAlign w:val="center"/>
            <w:hideMark/>
          </w:tcPr>
          <w:p w:rsidR="00CE4190" w:rsidRPr="00A24711" w:rsidRDefault="00CE4190" w:rsidP="00A24711">
            <w:pPr>
              <w:jc w:val="center"/>
              <w:rPr>
                <w:sz w:val="8"/>
                <w:szCs w:val="8"/>
              </w:rPr>
            </w:pPr>
          </w:p>
        </w:tc>
        <w:tc>
          <w:tcPr>
            <w:tcW w:w="1134" w:type="dxa"/>
            <w:vMerge/>
            <w:vAlign w:val="center"/>
            <w:hideMark/>
          </w:tcPr>
          <w:p w:rsidR="00CE4190" w:rsidRPr="00A24711" w:rsidRDefault="00CE4190" w:rsidP="00A24711">
            <w:pPr>
              <w:jc w:val="center"/>
              <w:rPr>
                <w:sz w:val="8"/>
                <w:szCs w:val="8"/>
              </w:rPr>
            </w:pPr>
          </w:p>
        </w:tc>
        <w:tc>
          <w:tcPr>
            <w:tcW w:w="992" w:type="dxa"/>
            <w:vMerge/>
            <w:vAlign w:val="center"/>
            <w:hideMark/>
          </w:tcPr>
          <w:p w:rsidR="00CE4190" w:rsidRPr="00A24711" w:rsidRDefault="00CE4190" w:rsidP="00A24711">
            <w:pPr>
              <w:jc w:val="center"/>
              <w:rPr>
                <w:sz w:val="8"/>
                <w:szCs w:val="8"/>
              </w:rPr>
            </w:pPr>
          </w:p>
        </w:tc>
        <w:tc>
          <w:tcPr>
            <w:tcW w:w="426" w:type="dxa"/>
            <w:vMerge/>
            <w:vAlign w:val="center"/>
            <w:hideMark/>
          </w:tcPr>
          <w:p w:rsidR="00CE4190" w:rsidRPr="00A24711" w:rsidRDefault="00CE4190" w:rsidP="00A24711">
            <w:pPr>
              <w:jc w:val="center"/>
              <w:rPr>
                <w:sz w:val="8"/>
                <w:szCs w:val="8"/>
              </w:rPr>
            </w:pPr>
          </w:p>
        </w:tc>
        <w:tc>
          <w:tcPr>
            <w:tcW w:w="851" w:type="dxa"/>
            <w:vMerge/>
            <w:vAlign w:val="center"/>
            <w:hideMark/>
          </w:tcPr>
          <w:p w:rsidR="00CE4190" w:rsidRPr="00A24711" w:rsidRDefault="00CE4190" w:rsidP="00A24711">
            <w:pPr>
              <w:jc w:val="center"/>
              <w:rPr>
                <w:color w:val="000000"/>
                <w:sz w:val="8"/>
                <w:szCs w:val="8"/>
              </w:rPr>
            </w:pPr>
          </w:p>
        </w:tc>
        <w:tc>
          <w:tcPr>
            <w:tcW w:w="992" w:type="dxa"/>
            <w:vMerge/>
            <w:vAlign w:val="center"/>
            <w:hideMark/>
          </w:tcPr>
          <w:p w:rsidR="00CE4190" w:rsidRPr="00A24711" w:rsidRDefault="00CE4190" w:rsidP="00A24711">
            <w:pPr>
              <w:jc w:val="center"/>
              <w:rPr>
                <w:color w:val="000000"/>
                <w:sz w:val="8"/>
                <w:szCs w:val="8"/>
              </w:rPr>
            </w:pPr>
          </w:p>
        </w:tc>
        <w:tc>
          <w:tcPr>
            <w:tcW w:w="709" w:type="dxa"/>
            <w:vMerge/>
            <w:vAlign w:val="center"/>
            <w:hideMark/>
          </w:tcPr>
          <w:p w:rsidR="00CE4190" w:rsidRPr="00A24711" w:rsidRDefault="00CE4190" w:rsidP="00A24711">
            <w:pPr>
              <w:jc w:val="center"/>
              <w:rPr>
                <w:sz w:val="8"/>
                <w:szCs w:val="8"/>
              </w:rPr>
            </w:pPr>
          </w:p>
        </w:tc>
        <w:tc>
          <w:tcPr>
            <w:tcW w:w="708" w:type="dxa"/>
            <w:vMerge/>
            <w:vAlign w:val="center"/>
            <w:hideMark/>
          </w:tcPr>
          <w:p w:rsidR="00CE4190" w:rsidRPr="00A24711" w:rsidRDefault="00CE4190" w:rsidP="00A24711">
            <w:pPr>
              <w:jc w:val="center"/>
              <w:rPr>
                <w:sz w:val="8"/>
                <w:szCs w:val="8"/>
              </w:rPr>
            </w:pPr>
          </w:p>
        </w:tc>
        <w:tc>
          <w:tcPr>
            <w:tcW w:w="851" w:type="dxa"/>
            <w:vMerge/>
            <w:vAlign w:val="center"/>
            <w:hideMark/>
          </w:tcPr>
          <w:p w:rsidR="00CE4190" w:rsidRPr="00A24711" w:rsidRDefault="00CE4190" w:rsidP="00A24711">
            <w:pPr>
              <w:jc w:val="center"/>
              <w:rPr>
                <w:sz w:val="8"/>
                <w:szCs w:val="8"/>
              </w:rPr>
            </w:pPr>
          </w:p>
        </w:tc>
        <w:tc>
          <w:tcPr>
            <w:tcW w:w="850" w:type="dxa"/>
            <w:vMerge/>
            <w:vAlign w:val="center"/>
            <w:hideMark/>
          </w:tcPr>
          <w:p w:rsidR="00CE4190" w:rsidRPr="00A24711" w:rsidRDefault="00CE4190" w:rsidP="00A24711">
            <w:pPr>
              <w:jc w:val="center"/>
              <w:rPr>
                <w:sz w:val="8"/>
                <w:szCs w:val="8"/>
              </w:rPr>
            </w:pPr>
          </w:p>
        </w:tc>
        <w:tc>
          <w:tcPr>
            <w:tcW w:w="709" w:type="dxa"/>
            <w:vMerge/>
            <w:vAlign w:val="center"/>
            <w:hideMark/>
          </w:tcPr>
          <w:p w:rsidR="00CE4190" w:rsidRPr="00A24711" w:rsidRDefault="00CE4190" w:rsidP="00A24711">
            <w:pPr>
              <w:jc w:val="center"/>
              <w:rPr>
                <w:sz w:val="8"/>
                <w:szCs w:val="8"/>
              </w:rPr>
            </w:pPr>
          </w:p>
        </w:tc>
        <w:tc>
          <w:tcPr>
            <w:tcW w:w="709" w:type="dxa"/>
            <w:shd w:val="clear" w:color="auto" w:fill="auto"/>
            <w:noWrap/>
            <w:vAlign w:val="center"/>
            <w:hideMark/>
          </w:tcPr>
          <w:p w:rsidR="00CE4190" w:rsidRPr="00A24711" w:rsidRDefault="00CE4190" w:rsidP="00A24711">
            <w:pPr>
              <w:jc w:val="center"/>
              <w:rPr>
                <w:color w:val="000000"/>
                <w:sz w:val="8"/>
                <w:szCs w:val="8"/>
              </w:rPr>
            </w:pPr>
            <w:r w:rsidRPr="00A24711">
              <w:rPr>
                <w:color w:val="000000"/>
                <w:sz w:val="8"/>
                <w:szCs w:val="8"/>
              </w:rPr>
              <w:t>2021</w:t>
            </w:r>
          </w:p>
        </w:tc>
        <w:tc>
          <w:tcPr>
            <w:tcW w:w="709" w:type="dxa"/>
            <w:shd w:val="clear" w:color="auto" w:fill="auto"/>
            <w:noWrap/>
            <w:vAlign w:val="center"/>
            <w:hideMark/>
          </w:tcPr>
          <w:p w:rsidR="00CE4190" w:rsidRPr="00A24711" w:rsidRDefault="00CE4190" w:rsidP="00A24711">
            <w:pPr>
              <w:jc w:val="center"/>
              <w:rPr>
                <w:color w:val="000000"/>
                <w:sz w:val="8"/>
                <w:szCs w:val="8"/>
              </w:rPr>
            </w:pPr>
            <w:r w:rsidRPr="00A24711">
              <w:rPr>
                <w:color w:val="000000"/>
                <w:sz w:val="8"/>
                <w:szCs w:val="8"/>
              </w:rPr>
              <w:t>2022</w:t>
            </w:r>
          </w:p>
        </w:tc>
        <w:tc>
          <w:tcPr>
            <w:tcW w:w="708" w:type="dxa"/>
            <w:shd w:val="clear" w:color="auto" w:fill="auto"/>
            <w:noWrap/>
            <w:vAlign w:val="center"/>
            <w:hideMark/>
          </w:tcPr>
          <w:p w:rsidR="00CE4190" w:rsidRPr="00A24711" w:rsidRDefault="00CE4190" w:rsidP="00A24711">
            <w:pPr>
              <w:jc w:val="center"/>
              <w:rPr>
                <w:color w:val="000000"/>
                <w:sz w:val="8"/>
                <w:szCs w:val="8"/>
              </w:rPr>
            </w:pPr>
            <w:r w:rsidRPr="00A24711">
              <w:rPr>
                <w:color w:val="000000"/>
                <w:sz w:val="8"/>
                <w:szCs w:val="8"/>
              </w:rPr>
              <w:t>2023</w:t>
            </w:r>
          </w:p>
        </w:tc>
        <w:tc>
          <w:tcPr>
            <w:tcW w:w="709" w:type="dxa"/>
            <w:shd w:val="clear" w:color="auto" w:fill="auto"/>
            <w:noWrap/>
            <w:vAlign w:val="center"/>
            <w:hideMark/>
          </w:tcPr>
          <w:p w:rsidR="00CE4190" w:rsidRPr="00A24711" w:rsidRDefault="00CE4190" w:rsidP="00A24711">
            <w:pPr>
              <w:jc w:val="center"/>
              <w:rPr>
                <w:color w:val="000000"/>
                <w:sz w:val="8"/>
                <w:szCs w:val="8"/>
              </w:rPr>
            </w:pPr>
            <w:r w:rsidRPr="00A24711">
              <w:rPr>
                <w:color w:val="000000"/>
                <w:sz w:val="8"/>
                <w:szCs w:val="8"/>
              </w:rPr>
              <w:t>2024</w:t>
            </w:r>
          </w:p>
        </w:tc>
        <w:tc>
          <w:tcPr>
            <w:tcW w:w="709" w:type="dxa"/>
            <w:shd w:val="clear" w:color="auto" w:fill="auto"/>
            <w:noWrap/>
            <w:vAlign w:val="center"/>
            <w:hideMark/>
          </w:tcPr>
          <w:p w:rsidR="00CE4190" w:rsidRPr="00A24711" w:rsidRDefault="00CE4190" w:rsidP="00A24711">
            <w:pPr>
              <w:jc w:val="center"/>
              <w:rPr>
                <w:color w:val="000000"/>
                <w:sz w:val="8"/>
                <w:szCs w:val="8"/>
              </w:rPr>
            </w:pPr>
            <w:r w:rsidRPr="00A24711">
              <w:rPr>
                <w:color w:val="000000"/>
                <w:sz w:val="8"/>
                <w:szCs w:val="8"/>
              </w:rPr>
              <w:t>2025</w:t>
            </w:r>
          </w:p>
        </w:tc>
        <w:tc>
          <w:tcPr>
            <w:tcW w:w="850" w:type="dxa"/>
            <w:vMerge/>
            <w:vAlign w:val="center"/>
            <w:hideMark/>
          </w:tcPr>
          <w:p w:rsidR="00CE4190" w:rsidRPr="00A24711" w:rsidRDefault="00CE4190" w:rsidP="00A24711">
            <w:pPr>
              <w:jc w:val="center"/>
              <w:rPr>
                <w:sz w:val="8"/>
                <w:szCs w:val="8"/>
              </w:rPr>
            </w:pPr>
          </w:p>
        </w:tc>
        <w:tc>
          <w:tcPr>
            <w:tcW w:w="851" w:type="dxa"/>
            <w:shd w:val="clear" w:color="auto" w:fill="auto"/>
            <w:noWrap/>
            <w:vAlign w:val="center"/>
            <w:hideMark/>
          </w:tcPr>
          <w:p w:rsidR="00CE4190" w:rsidRPr="00A24711" w:rsidRDefault="00CE4190" w:rsidP="00A24711">
            <w:pPr>
              <w:jc w:val="center"/>
              <w:rPr>
                <w:color w:val="000000"/>
                <w:sz w:val="8"/>
                <w:szCs w:val="8"/>
              </w:rPr>
            </w:pPr>
            <w:r w:rsidRPr="00A24711">
              <w:rPr>
                <w:color w:val="000000"/>
                <w:sz w:val="8"/>
                <w:szCs w:val="8"/>
              </w:rPr>
              <w:t>2021</w:t>
            </w:r>
          </w:p>
        </w:tc>
        <w:tc>
          <w:tcPr>
            <w:tcW w:w="709" w:type="dxa"/>
            <w:shd w:val="clear" w:color="auto" w:fill="auto"/>
            <w:noWrap/>
            <w:vAlign w:val="center"/>
            <w:hideMark/>
          </w:tcPr>
          <w:p w:rsidR="00CE4190" w:rsidRPr="00A24711" w:rsidRDefault="00CE4190" w:rsidP="00A24711">
            <w:pPr>
              <w:jc w:val="center"/>
              <w:rPr>
                <w:color w:val="000000"/>
                <w:sz w:val="8"/>
                <w:szCs w:val="8"/>
              </w:rPr>
            </w:pPr>
            <w:r w:rsidRPr="00A24711">
              <w:rPr>
                <w:color w:val="000000"/>
                <w:sz w:val="8"/>
                <w:szCs w:val="8"/>
              </w:rPr>
              <w:t>2022</w:t>
            </w:r>
          </w:p>
        </w:tc>
        <w:tc>
          <w:tcPr>
            <w:tcW w:w="708" w:type="dxa"/>
            <w:shd w:val="clear" w:color="auto" w:fill="auto"/>
            <w:noWrap/>
            <w:vAlign w:val="center"/>
            <w:hideMark/>
          </w:tcPr>
          <w:p w:rsidR="00CE4190" w:rsidRPr="00A24711" w:rsidRDefault="00CE4190" w:rsidP="00A24711">
            <w:pPr>
              <w:jc w:val="center"/>
              <w:rPr>
                <w:color w:val="000000"/>
                <w:sz w:val="8"/>
                <w:szCs w:val="8"/>
              </w:rPr>
            </w:pPr>
            <w:r w:rsidRPr="00A24711">
              <w:rPr>
                <w:color w:val="000000"/>
                <w:sz w:val="8"/>
                <w:szCs w:val="8"/>
              </w:rPr>
              <w:t>2023</w:t>
            </w:r>
          </w:p>
        </w:tc>
        <w:tc>
          <w:tcPr>
            <w:tcW w:w="709" w:type="dxa"/>
            <w:shd w:val="clear" w:color="auto" w:fill="auto"/>
            <w:noWrap/>
            <w:vAlign w:val="center"/>
            <w:hideMark/>
          </w:tcPr>
          <w:p w:rsidR="00CE4190" w:rsidRPr="00A24711" w:rsidRDefault="00CE4190" w:rsidP="00A24711">
            <w:pPr>
              <w:jc w:val="center"/>
              <w:rPr>
                <w:color w:val="000000"/>
                <w:sz w:val="8"/>
                <w:szCs w:val="8"/>
              </w:rPr>
            </w:pPr>
            <w:r w:rsidRPr="00A24711">
              <w:rPr>
                <w:color w:val="000000"/>
                <w:sz w:val="8"/>
                <w:szCs w:val="8"/>
              </w:rPr>
              <w:t>2024</w:t>
            </w:r>
          </w:p>
        </w:tc>
        <w:tc>
          <w:tcPr>
            <w:tcW w:w="709" w:type="dxa"/>
            <w:shd w:val="clear" w:color="auto" w:fill="auto"/>
            <w:noWrap/>
            <w:vAlign w:val="center"/>
            <w:hideMark/>
          </w:tcPr>
          <w:p w:rsidR="00CE4190" w:rsidRPr="00A24711" w:rsidRDefault="00CE4190" w:rsidP="00A24711">
            <w:pPr>
              <w:jc w:val="center"/>
              <w:rPr>
                <w:color w:val="000000"/>
                <w:sz w:val="8"/>
                <w:szCs w:val="8"/>
              </w:rPr>
            </w:pPr>
            <w:r w:rsidRPr="00A24711">
              <w:rPr>
                <w:color w:val="000000"/>
                <w:sz w:val="8"/>
                <w:szCs w:val="8"/>
              </w:rPr>
              <w:t>2025</w:t>
            </w:r>
          </w:p>
        </w:tc>
        <w:tc>
          <w:tcPr>
            <w:tcW w:w="850" w:type="dxa"/>
            <w:shd w:val="clear" w:color="auto" w:fill="auto"/>
            <w:vAlign w:val="center"/>
            <w:hideMark/>
          </w:tcPr>
          <w:p w:rsidR="00CE4190" w:rsidRPr="00A24711" w:rsidRDefault="00CE4190" w:rsidP="00A24711">
            <w:pPr>
              <w:jc w:val="center"/>
              <w:rPr>
                <w:color w:val="000000"/>
                <w:sz w:val="8"/>
                <w:szCs w:val="8"/>
              </w:rPr>
            </w:pPr>
          </w:p>
        </w:tc>
        <w:tc>
          <w:tcPr>
            <w:tcW w:w="567" w:type="dxa"/>
            <w:shd w:val="clear" w:color="auto" w:fill="auto"/>
            <w:noWrap/>
            <w:vAlign w:val="center"/>
            <w:hideMark/>
          </w:tcPr>
          <w:p w:rsidR="00CE4190" w:rsidRPr="00A24711" w:rsidRDefault="00CE4190" w:rsidP="00A24711">
            <w:pPr>
              <w:jc w:val="center"/>
              <w:rPr>
                <w:color w:val="000000"/>
                <w:sz w:val="8"/>
                <w:szCs w:val="8"/>
              </w:rPr>
            </w:pPr>
            <w:r w:rsidRPr="00A24711">
              <w:rPr>
                <w:color w:val="000000"/>
                <w:sz w:val="8"/>
                <w:szCs w:val="8"/>
              </w:rPr>
              <w:t>2021</w:t>
            </w:r>
          </w:p>
        </w:tc>
        <w:tc>
          <w:tcPr>
            <w:tcW w:w="709" w:type="dxa"/>
            <w:shd w:val="clear" w:color="auto" w:fill="auto"/>
            <w:noWrap/>
            <w:vAlign w:val="center"/>
            <w:hideMark/>
          </w:tcPr>
          <w:p w:rsidR="00CE4190" w:rsidRPr="00A24711" w:rsidRDefault="00CE4190" w:rsidP="00A24711">
            <w:pPr>
              <w:jc w:val="center"/>
              <w:rPr>
                <w:color w:val="000000"/>
                <w:sz w:val="8"/>
                <w:szCs w:val="8"/>
              </w:rPr>
            </w:pPr>
            <w:r w:rsidRPr="00A24711">
              <w:rPr>
                <w:color w:val="000000"/>
                <w:sz w:val="8"/>
                <w:szCs w:val="8"/>
              </w:rPr>
              <w:t>2022</w:t>
            </w:r>
          </w:p>
        </w:tc>
        <w:tc>
          <w:tcPr>
            <w:tcW w:w="567" w:type="dxa"/>
            <w:shd w:val="clear" w:color="auto" w:fill="auto"/>
            <w:noWrap/>
            <w:vAlign w:val="center"/>
            <w:hideMark/>
          </w:tcPr>
          <w:p w:rsidR="00CE4190" w:rsidRPr="00A24711" w:rsidRDefault="00CE4190" w:rsidP="00A24711">
            <w:pPr>
              <w:jc w:val="center"/>
              <w:rPr>
                <w:color w:val="000000"/>
                <w:sz w:val="8"/>
                <w:szCs w:val="8"/>
              </w:rPr>
            </w:pPr>
            <w:r w:rsidRPr="00A24711">
              <w:rPr>
                <w:color w:val="000000"/>
                <w:sz w:val="8"/>
                <w:szCs w:val="8"/>
              </w:rPr>
              <w:t>2023</w:t>
            </w:r>
          </w:p>
        </w:tc>
        <w:tc>
          <w:tcPr>
            <w:tcW w:w="709" w:type="dxa"/>
            <w:shd w:val="clear" w:color="auto" w:fill="auto"/>
            <w:noWrap/>
            <w:vAlign w:val="center"/>
            <w:hideMark/>
          </w:tcPr>
          <w:p w:rsidR="00CE4190" w:rsidRPr="00A24711" w:rsidRDefault="00CE4190" w:rsidP="00A24711">
            <w:pPr>
              <w:jc w:val="center"/>
              <w:rPr>
                <w:color w:val="000000"/>
                <w:sz w:val="8"/>
                <w:szCs w:val="8"/>
              </w:rPr>
            </w:pPr>
            <w:r w:rsidRPr="00A24711">
              <w:rPr>
                <w:color w:val="000000"/>
                <w:sz w:val="8"/>
                <w:szCs w:val="8"/>
              </w:rPr>
              <w:t>2024</w:t>
            </w:r>
          </w:p>
        </w:tc>
        <w:tc>
          <w:tcPr>
            <w:tcW w:w="567" w:type="dxa"/>
            <w:shd w:val="clear" w:color="auto" w:fill="auto"/>
            <w:noWrap/>
            <w:vAlign w:val="center"/>
            <w:hideMark/>
          </w:tcPr>
          <w:p w:rsidR="00CE4190" w:rsidRPr="00A24711" w:rsidRDefault="00CE4190" w:rsidP="00A24711">
            <w:pPr>
              <w:jc w:val="center"/>
              <w:rPr>
                <w:color w:val="000000"/>
                <w:sz w:val="8"/>
                <w:szCs w:val="8"/>
              </w:rPr>
            </w:pPr>
            <w:r w:rsidRPr="00A24711">
              <w:rPr>
                <w:color w:val="000000"/>
                <w:sz w:val="8"/>
                <w:szCs w:val="8"/>
              </w:rPr>
              <w:t>2025</w:t>
            </w:r>
          </w:p>
        </w:tc>
        <w:tc>
          <w:tcPr>
            <w:tcW w:w="845" w:type="dxa"/>
            <w:vMerge/>
            <w:vAlign w:val="center"/>
            <w:hideMark/>
          </w:tcPr>
          <w:p w:rsidR="00CE4190" w:rsidRPr="00A24711" w:rsidRDefault="00CE4190" w:rsidP="00A24711">
            <w:pPr>
              <w:jc w:val="center"/>
              <w:rPr>
                <w:sz w:val="8"/>
                <w:szCs w:val="8"/>
              </w:rPr>
            </w:pPr>
          </w:p>
        </w:tc>
      </w:tr>
      <w:tr w:rsidR="00007861" w:rsidRPr="00A24711" w:rsidTr="00A24711">
        <w:trPr>
          <w:trHeight w:val="42"/>
        </w:trPr>
        <w:tc>
          <w:tcPr>
            <w:tcW w:w="425" w:type="dxa"/>
            <w:shd w:val="clear" w:color="000000" w:fill="D9D9D9"/>
            <w:noWrap/>
            <w:vAlign w:val="center"/>
            <w:hideMark/>
          </w:tcPr>
          <w:p w:rsidR="00CE4190" w:rsidRPr="00A24711" w:rsidRDefault="00CE4190" w:rsidP="00A24711">
            <w:pPr>
              <w:jc w:val="center"/>
              <w:rPr>
                <w:color w:val="000000"/>
                <w:sz w:val="8"/>
                <w:szCs w:val="8"/>
              </w:rPr>
            </w:pPr>
            <w:r w:rsidRPr="00A24711">
              <w:rPr>
                <w:color w:val="000000"/>
                <w:sz w:val="8"/>
                <w:szCs w:val="8"/>
              </w:rPr>
              <w:t>1</w:t>
            </w:r>
          </w:p>
        </w:tc>
        <w:tc>
          <w:tcPr>
            <w:tcW w:w="1418" w:type="dxa"/>
            <w:shd w:val="clear" w:color="000000" w:fill="D9D9D9"/>
            <w:noWrap/>
            <w:vAlign w:val="center"/>
            <w:hideMark/>
          </w:tcPr>
          <w:p w:rsidR="00CE4190" w:rsidRPr="00A24711" w:rsidRDefault="00CE4190" w:rsidP="00A24711">
            <w:pPr>
              <w:jc w:val="center"/>
              <w:rPr>
                <w:color w:val="000000"/>
                <w:sz w:val="8"/>
                <w:szCs w:val="8"/>
              </w:rPr>
            </w:pPr>
            <w:r w:rsidRPr="00A24711">
              <w:rPr>
                <w:color w:val="000000"/>
                <w:sz w:val="8"/>
                <w:szCs w:val="8"/>
              </w:rPr>
              <w:t>2</w:t>
            </w:r>
          </w:p>
        </w:tc>
        <w:tc>
          <w:tcPr>
            <w:tcW w:w="1134" w:type="dxa"/>
            <w:shd w:val="clear" w:color="000000" w:fill="D9D9D9"/>
            <w:noWrap/>
            <w:vAlign w:val="center"/>
            <w:hideMark/>
          </w:tcPr>
          <w:p w:rsidR="00CE4190" w:rsidRPr="00A24711" w:rsidRDefault="00CE4190" w:rsidP="00A24711">
            <w:pPr>
              <w:jc w:val="center"/>
              <w:rPr>
                <w:color w:val="000000"/>
                <w:sz w:val="8"/>
                <w:szCs w:val="8"/>
              </w:rPr>
            </w:pPr>
            <w:r w:rsidRPr="00A24711">
              <w:rPr>
                <w:color w:val="000000"/>
                <w:sz w:val="8"/>
                <w:szCs w:val="8"/>
              </w:rPr>
              <w:t>3</w:t>
            </w:r>
          </w:p>
        </w:tc>
        <w:tc>
          <w:tcPr>
            <w:tcW w:w="992" w:type="dxa"/>
            <w:shd w:val="clear" w:color="000000" w:fill="D9D9D9"/>
            <w:noWrap/>
            <w:vAlign w:val="center"/>
            <w:hideMark/>
          </w:tcPr>
          <w:p w:rsidR="00CE4190" w:rsidRPr="00A24711" w:rsidRDefault="00CE4190" w:rsidP="00A24711">
            <w:pPr>
              <w:jc w:val="center"/>
              <w:rPr>
                <w:color w:val="000000"/>
                <w:sz w:val="8"/>
                <w:szCs w:val="8"/>
              </w:rPr>
            </w:pPr>
            <w:r w:rsidRPr="00A24711">
              <w:rPr>
                <w:color w:val="000000"/>
                <w:sz w:val="8"/>
                <w:szCs w:val="8"/>
              </w:rPr>
              <w:t>4</w:t>
            </w:r>
          </w:p>
        </w:tc>
        <w:tc>
          <w:tcPr>
            <w:tcW w:w="426" w:type="dxa"/>
            <w:shd w:val="clear" w:color="000000" w:fill="D9D9D9"/>
            <w:noWrap/>
            <w:vAlign w:val="center"/>
            <w:hideMark/>
          </w:tcPr>
          <w:p w:rsidR="00CE4190" w:rsidRPr="00A24711" w:rsidRDefault="00CE4190" w:rsidP="00A24711">
            <w:pPr>
              <w:jc w:val="center"/>
              <w:rPr>
                <w:color w:val="000000"/>
                <w:sz w:val="8"/>
                <w:szCs w:val="8"/>
              </w:rPr>
            </w:pPr>
            <w:r w:rsidRPr="00A24711">
              <w:rPr>
                <w:color w:val="000000"/>
                <w:sz w:val="8"/>
                <w:szCs w:val="8"/>
              </w:rPr>
              <w:t>5</w:t>
            </w:r>
          </w:p>
        </w:tc>
        <w:tc>
          <w:tcPr>
            <w:tcW w:w="851" w:type="dxa"/>
            <w:shd w:val="clear" w:color="000000" w:fill="D9D9D9"/>
            <w:noWrap/>
            <w:vAlign w:val="center"/>
            <w:hideMark/>
          </w:tcPr>
          <w:p w:rsidR="00CE4190" w:rsidRPr="00A24711" w:rsidRDefault="00CE4190" w:rsidP="00A24711">
            <w:pPr>
              <w:jc w:val="center"/>
              <w:rPr>
                <w:color w:val="000000"/>
                <w:sz w:val="8"/>
                <w:szCs w:val="8"/>
              </w:rPr>
            </w:pPr>
            <w:r w:rsidRPr="00A24711">
              <w:rPr>
                <w:color w:val="000000"/>
                <w:sz w:val="8"/>
                <w:szCs w:val="8"/>
              </w:rPr>
              <w:t>6</w:t>
            </w:r>
          </w:p>
        </w:tc>
        <w:tc>
          <w:tcPr>
            <w:tcW w:w="992" w:type="dxa"/>
            <w:shd w:val="clear" w:color="000000" w:fill="D9D9D9"/>
            <w:noWrap/>
            <w:vAlign w:val="center"/>
            <w:hideMark/>
          </w:tcPr>
          <w:p w:rsidR="00CE4190" w:rsidRPr="00A24711" w:rsidRDefault="00CE4190" w:rsidP="00A24711">
            <w:pPr>
              <w:jc w:val="center"/>
              <w:rPr>
                <w:color w:val="000000"/>
                <w:sz w:val="8"/>
                <w:szCs w:val="8"/>
              </w:rPr>
            </w:pPr>
            <w:r w:rsidRPr="00A24711">
              <w:rPr>
                <w:color w:val="000000"/>
                <w:sz w:val="8"/>
                <w:szCs w:val="8"/>
              </w:rPr>
              <w:t>7</w:t>
            </w:r>
          </w:p>
        </w:tc>
        <w:tc>
          <w:tcPr>
            <w:tcW w:w="709" w:type="dxa"/>
            <w:shd w:val="clear" w:color="000000" w:fill="D9D9D9"/>
            <w:noWrap/>
            <w:vAlign w:val="center"/>
            <w:hideMark/>
          </w:tcPr>
          <w:p w:rsidR="00CE4190" w:rsidRPr="00A24711" w:rsidRDefault="00CE4190" w:rsidP="00A24711">
            <w:pPr>
              <w:jc w:val="center"/>
              <w:rPr>
                <w:color w:val="000000"/>
                <w:sz w:val="8"/>
                <w:szCs w:val="8"/>
              </w:rPr>
            </w:pPr>
            <w:r w:rsidRPr="00A24711">
              <w:rPr>
                <w:color w:val="000000"/>
                <w:sz w:val="8"/>
                <w:szCs w:val="8"/>
              </w:rPr>
              <w:t>8</w:t>
            </w:r>
          </w:p>
        </w:tc>
        <w:tc>
          <w:tcPr>
            <w:tcW w:w="708" w:type="dxa"/>
            <w:shd w:val="clear" w:color="000000" w:fill="D9D9D9"/>
            <w:noWrap/>
            <w:vAlign w:val="center"/>
            <w:hideMark/>
          </w:tcPr>
          <w:p w:rsidR="00CE4190" w:rsidRPr="00A24711" w:rsidRDefault="00CE4190" w:rsidP="00A24711">
            <w:pPr>
              <w:jc w:val="center"/>
              <w:rPr>
                <w:color w:val="000000"/>
                <w:sz w:val="8"/>
                <w:szCs w:val="8"/>
              </w:rPr>
            </w:pPr>
            <w:r w:rsidRPr="00A24711">
              <w:rPr>
                <w:color w:val="000000"/>
                <w:sz w:val="8"/>
                <w:szCs w:val="8"/>
              </w:rPr>
              <w:t>9</w:t>
            </w:r>
          </w:p>
        </w:tc>
        <w:tc>
          <w:tcPr>
            <w:tcW w:w="851" w:type="dxa"/>
            <w:shd w:val="clear" w:color="000000" w:fill="D9D9D9"/>
            <w:noWrap/>
            <w:vAlign w:val="center"/>
            <w:hideMark/>
          </w:tcPr>
          <w:p w:rsidR="00CE4190" w:rsidRPr="00A24711" w:rsidRDefault="00CE4190" w:rsidP="00A24711">
            <w:pPr>
              <w:jc w:val="center"/>
              <w:rPr>
                <w:color w:val="000000"/>
                <w:sz w:val="8"/>
                <w:szCs w:val="8"/>
              </w:rPr>
            </w:pPr>
            <w:r w:rsidRPr="00A24711">
              <w:rPr>
                <w:color w:val="000000"/>
                <w:sz w:val="8"/>
                <w:szCs w:val="8"/>
              </w:rPr>
              <w:t>10</w:t>
            </w:r>
          </w:p>
        </w:tc>
        <w:tc>
          <w:tcPr>
            <w:tcW w:w="850" w:type="dxa"/>
            <w:shd w:val="clear" w:color="000000" w:fill="D9D9D9"/>
            <w:vAlign w:val="center"/>
            <w:hideMark/>
          </w:tcPr>
          <w:p w:rsidR="00CE4190" w:rsidRPr="00A24711" w:rsidRDefault="00CE4190" w:rsidP="00A24711">
            <w:pPr>
              <w:jc w:val="center"/>
              <w:rPr>
                <w:color w:val="000000"/>
                <w:sz w:val="8"/>
                <w:szCs w:val="8"/>
              </w:rPr>
            </w:pPr>
            <w:r w:rsidRPr="00A24711">
              <w:rPr>
                <w:color w:val="000000"/>
                <w:sz w:val="8"/>
                <w:szCs w:val="8"/>
              </w:rPr>
              <w:t>11</w:t>
            </w:r>
          </w:p>
        </w:tc>
        <w:tc>
          <w:tcPr>
            <w:tcW w:w="709" w:type="dxa"/>
            <w:shd w:val="clear" w:color="000000" w:fill="D9D9D9"/>
            <w:noWrap/>
            <w:vAlign w:val="center"/>
            <w:hideMark/>
          </w:tcPr>
          <w:p w:rsidR="00CE4190" w:rsidRPr="00A24711" w:rsidRDefault="00CE4190" w:rsidP="00A24711">
            <w:pPr>
              <w:jc w:val="center"/>
              <w:rPr>
                <w:color w:val="000000"/>
                <w:sz w:val="8"/>
                <w:szCs w:val="8"/>
              </w:rPr>
            </w:pPr>
            <w:r w:rsidRPr="00A24711">
              <w:rPr>
                <w:color w:val="000000"/>
                <w:sz w:val="8"/>
                <w:szCs w:val="8"/>
              </w:rPr>
              <w:t>12</w:t>
            </w:r>
          </w:p>
        </w:tc>
        <w:tc>
          <w:tcPr>
            <w:tcW w:w="709" w:type="dxa"/>
            <w:shd w:val="clear" w:color="000000" w:fill="D9D9D9"/>
            <w:noWrap/>
            <w:vAlign w:val="center"/>
            <w:hideMark/>
          </w:tcPr>
          <w:p w:rsidR="00CE4190" w:rsidRPr="00A24711" w:rsidRDefault="00CE4190" w:rsidP="00A24711">
            <w:pPr>
              <w:jc w:val="center"/>
              <w:rPr>
                <w:color w:val="000000"/>
                <w:sz w:val="8"/>
                <w:szCs w:val="8"/>
              </w:rPr>
            </w:pPr>
            <w:r w:rsidRPr="00A24711">
              <w:rPr>
                <w:color w:val="000000"/>
                <w:sz w:val="8"/>
                <w:szCs w:val="8"/>
              </w:rPr>
              <w:t>13</w:t>
            </w:r>
          </w:p>
        </w:tc>
        <w:tc>
          <w:tcPr>
            <w:tcW w:w="709" w:type="dxa"/>
            <w:shd w:val="clear" w:color="000000" w:fill="D9D9D9"/>
            <w:noWrap/>
            <w:vAlign w:val="center"/>
            <w:hideMark/>
          </w:tcPr>
          <w:p w:rsidR="00CE4190" w:rsidRPr="00A24711" w:rsidRDefault="00CE4190" w:rsidP="00A24711">
            <w:pPr>
              <w:jc w:val="center"/>
              <w:rPr>
                <w:color w:val="000000"/>
                <w:sz w:val="8"/>
                <w:szCs w:val="8"/>
              </w:rPr>
            </w:pPr>
            <w:r w:rsidRPr="00A24711">
              <w:rPr>
                <w:color w:val="000000"/>
                <w:sz w:val="8"/>
                <w:szCs w:val="8"/>
              </w:rPr>
              <w:t>14</w:t>
            </w:r>
          </w:p>
        </w:tc>
        <w:tc>
          <w:tcPr>
            <w:tcW w:w="708" w:type="dxa"/>
            <w:shd w:val="clear" w:color="000000" w:fill="D9D9D9"/>
            <w:noWrap/>
            <w:vAlign w:val="center"/>
            <w:hideMark/>
          </w:tcPr>
          <w:p w:rsidR="00CE4190" w:rsidRPr="00A24711" w:rsidRDefault="00CE4190" w:rsidP="00A24711">
            <w:pPr>
              <w:jc w:val="center"/>
              <w:rPr>
                <w:color w:val="000000"/>
                <w:sz w:val="8"/>
                <w:szCs w:val="8"/>
              </w:rPr>
            </w:pPr>
            <w:r w:rsidRPr="00A24711">
              <w:rPr>
                <w:color w:val="000000"/>
                <w:sz w:val="8"/>
                <w:szCs w:val="8"/>
              </w:rPr>
              <w:t>15</w:t>
            </w:r>
          </w:p>
        </w:tc>
        <w:tc>
          <w:tcPr>
            <w:tcW w:w="709" w:type="dxa"/>
            <w:shd w:val="clear" w:color="000000" w:fill="D9D9D9"/>
            <w:noWrap/>
            <w:vAlign w:val="center"/>
            <w:hideMark/>
          </w:tcPr>
          <w:p w:rsidR="00CE4190" w:rsidRPr="00A24711" w:rsidRDefault="00CE4190" w:rsidP="00A24711">
            <w:pPr>
              <w:jc w:val="center"/>
              <w:rPr>
                <w:color w:val="000000"/>
                <w:sz w:val="8"/>
                <w:szCs w:val="8"/>
              </w:rPr>
            </w:pPr>
            <w:r w:rsidRPr="00A24711">
              <w:rPr>
                <w:color w:val="000000"/>
                <w:sz w:val="8"/>
                <w:szCs w:val="8"/>
              </w:rPr>
              <w:t>16</w:t>
            </w:r>
          </w:p>
        </w:tc>
        <w:tc>
          <w:tcPr>
            <w:tcW w:w="709" w:type="dxa"/>
            <w:shd w:val="clear" w:color="000000" w:fill="D9D9D9"/>
            <w:noWrap/>
            <w:vAlign w:val="center"/>
            <w:hideMark/>
          </w:tcPr>
          <w:p w:rsidR="00CE4190" w:rsidRPr="00A24711" w:rsidRDefault="00CE4190" w:rsidP="00A24711">
            <w:pPr>
              <w:jc w:val="center"/>
              <w:rPr>
                <w:color w:val="000000"/>
                <w:sz w:val="8"/>
                <w:szCs w:val="8"/>
              </w:rPr>
            </w:pPr>
            <w:r w:rsidRPr="00A24711">
              <w:rPr>
                <w:color w:val="000000"/>
                <w:sz w:val="8"/>
                <w:szCs w:val="8"/>
              </w:rPr>
              <w:t>17</w:t>
            </w:r>
          </w:p>
        </w:tc>
        <w:tc>
          <w:tcPr>
            <w:tcW w:w="850" w:type="dxa"/>
            <w:shd w:val="clear" w:color="000000" w:fill="D9D9D9"/>
            <w:noWrap/>
            <w:vAlign w:val="center"/>
            <w:hideMark/>
          </w:tcPr>
          <w:p w:rsidR="00CE4190" w:rsidRPr="00A24711" w:rsidRDefault="00CE4190" w:rsidP="00A24711">
            <w:pPr>
              <w:jc w:val="center"/>
              <w:rPr>
                <w:color w:val="000000"/>
                <w:sz w:val="8"/>
                <w:szCs w:val="8"/>
              </w:rPr>
            </w:pPr>
            <w:r w:rsidRPr="00A24711">
              <w:rPr>
                <w:color w:val="000000"/>
                <w:sz w:val="8"/>
                <w:szCs w:val="8"/>
              </w:rPr>
              <w:t>18</w:t>
            </w:r>
          </w:p>
        </w:tc>
        <w:tc>
          <w:tcPr>
            <w:tcW w:w="851" w:type="dxa"/>
            <w:shd w:val="clear" w:color="000000" w:fill="D9D9D9"/>
            <w:noWrap/>
            <w:vAlign w:val="center"/>
            <w:hideMark/>
          </w:tcPr>
          <w:p w:rsidR="00CE4190" w:rsidRPr="00A24711" w:rsidRDefault="00CE4190" w:rsidP="00A24711">
            <w:pPr>
              <w:jc w:val="center"/>
              <w:rPr>
                <w:color w:val="000000"/>
                <w:sz w:val="8"/>
                <w:szCs w:val="8"/>
              </w:rPr>
            </w:pPr>
            <w:r w:rsidRPr="00A24711">
              <w:rPr>
                <w:color w:val="000000"/>
                <w:sz w:val="8"/>
                <w:szCs w:val="8"/>
              </w:rPr>
              <w:t>19</w:t>
            </w:r>
          </w:p>
        </w:tc>
        <w:tc>
          <w:tcPr>
            <w:tcW w:w="709" w:type="dxa"/>
            <w:shd w:val="clear" w:color="000000" w:fill="D9D9D9"/>
            <w:noWrap/>
            <w:vAlign w:val="center"/>
            <w:hideMark/>
          </w:tcPr>
          <w:p w:rsidR="00CE4190" w:rsidRPr="00A24711" w:rsidRDefault="00CE4190" w:rsidP="00A24711">
            <w:pPr>
              <w:jc w:val="center"/>
              <w:rPr>
                <w:color w:val="000000"/>
                <w:sz w:val="8"/>
                <w:szCs w:val="8"/>
              </w:rPr>
            </w:pPr>
            <w:r w:rsidRPr="00A24711">
              <w:rPr>
                <w:color w:val="000000"/>
                <w:sz w:val="8"/>
                <w:szCs w:val="8"/>
              </w:rPr>
              <w:t>20</w:t>
            </w:r>
          </w:p>
        </w:tc>
        <w:tc>
          <w:tcPr>
            <w:tcW w:w="708" w:type="dxa"/>
            <w:shd w:val="clear" w:color="000000" w:fill="D9D9D9"/>
            <w:noWrap/>
            <w:vAlign w:val="center"/>
            <w:hideMark/>
          </w:tcPr>
          <w:p w:rsidR="00CE4190" w:rsidRPr="00A24711" w:rsidRDefault="00CE4190" w:rsidP="00A24711">
            <w:pPr>
              <w:jc w:val="center"/>
              <w:rPr>
                <w:color w:val="000000"/>
                <w:sz w:val="8"/>
                <w:szCs w:val="8"/>
              </w:rPr>
            </w:pPr>
            <w:r w:rsidRPr="00A24711">
              <w:rPr>
                <w:color w:val="000000"/>
                <w:sz w:val="8"/>
                <w:szCs w:val="8"/>
              </w:rPr>
              <w:t>21</w:t>
            </w:r>
          </w:p>
        </w:tc>
        <w:tc>
          <w:tcPr>
            <w:tcW w:w="709" w:type="dxa"/>
            <w:shd w:val="clear" w:color="000000" w:fill="D9D9D9"/>
            <w:noWrap/>
            <w:vAlign w:val="center"/>
            <w:hideMark/>
          </w:tcPr>
          <w:p w:rsidR="00CE4190" w:rsidRPr="00A24711" w:rsidRDefault="00CE4190" w:rsidP="00A24711">
            <w:pPr>
              <w:jc w:val="center"/>
              <w:rPr>
                <w:color w:val="000000"/>
                <w:sz w:val="8"/>
                <w:szCs w:val="8"/>
              </w:rPr>
            </w:pPr>
            <w:r w:rsidRPr="00A24711">
              <w:rPr>
                <w:color w:val="000000"/>
                <w:sz w:val="8"/>
                <w:szCs w:val="8"/>
              </w:rPr>
              <w:t>22</w:t>
            </w:r>
          </w:p>
        </w:tc>
        <w:tc>
          <w:tcPr>
            <w:tcW w:w="709" w:type="dxa"/>
            <w:shd w:val="clear" w:color="000000" w:fill="D9D9D9"/>
            <w:noWrap/>
            <w:vAlign w:val="center"/>
            <w:hideMark/>
          </w:tcPr>
          <w:p w:rsidR="00CE4190" w:rsidRPr="00A24711" w:rsidRDefault="00CE4190" w:rsidP="00A24711">
            <w:pPr>
              <w:jc w:val="center"/>
              <w:rPr>
                <w:color w:val="000000"/>
                <w:sz w:val="8"/>
                <w:szCs w:val="8"/>
              </w:rPr>
            </w:pPr>
            <w:r w:rsidRPr="00A24711">
              <w:rPr>
                <w:color w:val="000000"/>
                <w:sz w:val="8"/>
                <w:szCs w:val="8"/>
              </w:rPr>
              <w:t>23</w:t>
            </w:r>
          </w:p>
        </w:tc>
        <w:tc>
          <w:tcPr>
            <w:tcW w:w="850" w:type="dxa"/>
            <w:shd w:val="clear" w:color="000000" w:fill="D9D9D9"/>
            <w:noWrap/>
            <w:vAlign w:val="center"/>
            <w:hideMark/>
          </w:tcPr>
          <w:p w:rsidR="00CE4190" w:rsidRPr="00A24711" w:rsidRDefault="00CE4190" w:rsidP="00A24711">
            <w:pPr>
              <w:jc w:val="center"/>
              <w:rPr>
                <w:color w:val="000000"/>
                <w:sz w:val="8"/>
                <w:szCs w:val="8"/>
              </w:rPr>
            </w:pPr>
            <w:r w:rsidRPr="00A24711">
              <w:rPr>
                <w:color w:val="000000"/>
                <w:sz w:val="8"/>
                <w:szCs w:val="8"/>
              </w:rPr>
              <w:t>24</w:t>
            </w:r>
          </w:p>
        </w:tc>
        <w:tc>
          <w:tcPr>
            <w:tcW w:w="567" w:type="dxa"/>
            <w:shd w:val="clear" w:color="000000" w:fill="D9D9D9"/>
            <w:noWrap/>
            <w:vAlign w:val="center"/>
            <w:hideMark/>
          </w:tcPr>
          <w:p w:rsidR="00CE4190" w:rsidRPr="00A24711" w:rsidRDefault="00CE4190" w:rsidP="00A24711">
            <w:pPr>
              <w:jc w:val="center"/>
              <w:rPr>
                <w:color w:val="000000"/>
                <w:sz w:val="8"/>
                <w:szCs w:val="8"/>
              </w:rPr>
            </w:pPr>
            <w:r w:rsidRPr="00A24711">
              <w:rPr>
                <w:color w:val="000000"/>
                <w:sz w:val="8"/>
                <w:szCs w:val="8"/>
              </w:rPr>
              <w:t>25</w:t>
            </w:r>
          </w:p>
        </w:tc>
        <w:tc>
          <w:tcPr>
            <w:tcW w:w="709" w:type="dxa"/>
            <w:shd w:val="clear" w:color="000000" w:fill="D9D9D9"/>
            <w:noWrap/>
            <w:vAlign w:val="center"/>
            <w:hideMark/>
          </w:tcPr>
          <w:p w:rsidR="00CE4190" w:rsidRPr="00A24711" w:rsidRDefault="00CE4190" w:rsidP="00A24711">
            <w:pPr>
              <w:jc w:val="center"/>
              <w:rPr>
                <w:color w:val="000000"/>
                <w:sz w:val="8"/>
                <w:szCs w:val="8"/>
              </w:rPr>
            </w:pPr>
            <w:r w:rsidRPr="00A24711">
              <w:rPr>
                <w:color w:val="000000"/>
                <w:sz w:val="8"/>
                <w:szCs w:val="8"/>
              </w:rPr>
              <w:t>26</w:t>
            </w:r>
          </w:p>
        </w:tc>
        <w:tc>
          <w:tcPr>
            <w:tcW w:w="567" w:type="dxa"/>
            <w:shd w:val="clear" w:color="000000" w:fill="D9D9D9"/>
            <w:noWrap/>
            <w:vAlign w:val="center"/>
            <w:hideMark/>
          </w:tcPr>
          <w:p w:rsidR="00CE4190" w:rsidRPr="00A24711" w:rsidRDefault="00CE4190" w:rsidP="00A24711">
            <w:pPr>
              <w:jc w:val="center"/>
              <w:rPr>
                <w:color w:val="000000"/>
                <w:sz w:val="8"/>
                <w:szCs w:val="8"/>
              </w:rPr>
            </w:pPr>
            <w:r w:rsidRPr="00A24711">
              <w:rPr>
                <w:color w:val="000000"/>
                <w:sz w:val="8"/>
                <w:szCs w:val="8"/>
              </w:rPr>
              <w:t>27</w:t>
            </w:r>
          </w:p>
        </w:tc>
        <w:tc>
          <w:tcPr>
            <w:tcW w:w="709" w:type="dxa"/>
            <w:shd w:val="clear" w:color="000000" w:fill="D9D9D9"/>
            <w:noWrap/>
            <w:vAlign w:val="center"/>
            <w:hideMark/>
          </w:tcPr>
          <w:p w:rsidR="00CE4190" w:rsidRPr="00A24711" w:rsidRDefault="00CE4190" w:rsidP="00A24711">
            <w:pPr>
              <w:jc w:val="center"/>
              <w:rPr>
                <w:color w:val="000000"/>
                <w:sz w:val="8"/>
                <w:szCs w:val="8"/>
              </w:rPr>
            </w:pPr>
            <w:r w:rsidRPr="00A24711">
              <w:rPr>
                <w:color w:val="000000"/>
                <w:sz w:val="8"/>
                <w:szCs w:val="8"/>
              </w:rPr>
              <w:t>28</w:t>
            </w:r>
          </w:p>
        </w:tc>
        <w:tc>
          <w:tcPr>
            <w:tcW w:w="567" w:type="dxa"/>
            <w:shd w:val="clear" w:color="000000" w:fill="D9D9D9"/>
            <w:noWrap/>
            <w:vAlign w:val="center"/>
            <w:hideMark/>
          </w:tcPr>
          <w:p w:rsidR="00CE4190" w:rsidRPr="00A24711" w:rsidRDefault="00CE4190" w:rsidP="00A24711">
            <w:pPr>
              <w:jc w:val="center"/>
              <w:rPr>
                <w:color w:val="000000"/>
                <w:sz w:val="8"/>
                <w:szCs w:val="8"/>
              </w:rPr>
            </w:pPr>
            <w:r w:rsidRPr="00A24711">
              <w:rPr>
                <w:color w:val="000000"/>
                <w:sz w:val="8"/>
                <w:szCs w:val="8"/>
              </w:rPr>
              <w:t>29</w:t>
            </w:r>
          </w:p>
        </w:tc>
        <w:tc>
          <w:tcPr>
            <w:tcW w:w="845" w:type="dxa"/>
            <w:shd w:val="clear" w:color="000000" w:fill="D9D9D9"/>
            <w:noWrap/>
            <w:vAlign w:val="center"/>
            <w:hideMark/>
          </w:tcPr>
          <w:p w:rsidR="00CE4190" w:rsidRPr="00A24711" w:rsidRDefault="00CE4190" w:rsidP="00A24711">
            <w:pPr>
              <w:jc w:val="center"/>
              <w:rPr>
                <w:color w:val="000000"/>
                <w:sz w:val="8"/>
                <w:szCs w:val="8"/>
              </w:rPr>
            </w:pPr>
            <w:r w:rsidRPr="00A24711">
              <w:rPr>
                <w:color w:val="000000"/>
                <w:sz w:val="8"/>
                <w:szCs w:val="8"/>
              </w:rPr>
              <w:t>30</w:t>
            </w:r>
          </w:p>
        </w:tc>
      </w:tr>
      <w:tr w:rsidR="00EF2928" w:rsidRPr="00A24711" w:rsidTr="00A24711">
        <w:trPr>
          <w:trHeight w:val="42"/>
        </w:trPr>
        <w:tc>
          <w:tcPr>
            <w:tcW w:w="425"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w:t>
            </w:r>
          </w:p>
        </w:tc>
        <w:tc>
          <w:tcPr>
            <w:tcW w:w="141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ГАУЗ «Агинская ОБ»</w:t>
            </w:r>
          </w:p>
        </w:tc>
        <w:tc>
          <w:tcPr>
            <w:tcW w:w="1134"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Поликлиническое отделение</w:t>
            </w:r>
          </w:p>
        </w:tc>
        <w:tc>
          <w:tcPr>
            <w:tcW w:w="992"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пгт. Агинское, Больничный городок, д. 1,  стр. 21</w:t>
            </w:r>
          </w:p>
        </w:tc>
        <w:tc>
          <w:tcPr>
            <w:tcW w:w="426"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45</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21856</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5165,8</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175</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88 000,00</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40 763,10</w:t>
            </w:r>
          </w:p>
        </w:tc>
        <w:tc>
          <w:tcPr>
            <w:tcW w:w="708" w:type="dxa"/>
            <w:shd w:val="clear" w:color="000000" w:fill="FFFFFF"/>
            <w:vAlign w:val="center"/>
            <w:hideMark/>
          </w:tcPr>
          <w:p w:rsidR="00EF2928" w:rsidRPr="00A24711" w:rsidRDefault="00EF2928" w:rsidP="00A24711">
            <w:pPr>
              <w:jc w:val="center"/>
              <w:rPr>
                <w:color w:val="000000"/>
                <w:sz w:val="8"/>
                <w:szCs w:val="8"/>
              </w:rPr>
            </w:pPr>
            <w:r w:rsidRPr="00A24711">
              <w:rPr>
                <w:color w:val="000000"/>
                <w:sz w:val="8"/>
                <w:szCs w:val="8"/>
              </w:rPr>
              <w:t>47 236,90</w:t>
            </w:r>
          </w:p>
        </w:tc>
        <w:tc>
          <w:tcPr>
            <w:tcW w:w="709" w:type="dxa"/>
            <w:shd w:val="clear" w:color="000000" w:fill="FFFFFF"/>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000000" w:fill="FFFFFF"/>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85 148,80</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39 442,38</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45 706,42</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2 851,20</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1 320,72</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1 530,48</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2023</w:t>
            </w:r>
          </w:p>
        </w:tc>
      </w:tr>
      <w:tr w:rsidR="00EF2928" w:rsidRPr="00A24711" w:rsidTr="00A24711">
        <w:trPr>
          <w:trHeight w:val="42"/>
        </w:trPr>
        <w:tc>
          <w:tcPr>
            <w:tcW w:w="425"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w:t>
            </w:r>
          </w:p>
        </w:tc>
        <w:tc>
          <w:tcPr>
            <w:tcW w:w="141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ГУЗ «Акшинская ЦРБ»</w:t>
            </w:r>
          </w:p>
        </w:tc>
        <w:tc>
          <w:tcPr>
            <w:tcW w:w="1134"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ЦРБ</w:t>
            </w:r>
          </w:p>
        </w:tc>
        <w:tc>
          <w:tcPr>
            <w:tcW w:w="992"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с. Акша, ул.  Ленина 1</w:t>
            </w:r>
          </w:p>
        </w:tc>
        <w:tc>
          <w:tcPr>
            <w:tcW w:w="426"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46</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3325</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6185,9</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250</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22 566,00</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8" w:type="dxa"/>
            <w:shd w:val="clear" w:color="000000" w:fill="FFFFFF"/>
            <w:vAlign w:val="center"/>
            <w:hideMark/>
          </w:tcPr>
          <w:p w:rsidR="00EF2928" w:rsidRPr="00A24711" w:rsidRDefault="00EF2928" w:rsidP="00A24711">
            <w:pPr>
              <w:jc w:val="center"/>
              <w:rPr>
                <w:color w:val="000000"/>
                <w:sz w:val="8"/>
                <w:szCs w:val="8"/>
              </w:rPr>
            </w:pPr>
            <w:r w:rsidRPr="00A24711">
              <w:rPr>
                <w:color w:val="000000"/>
                <w:sz w:val="8"/>
                <w:szCs w:val="8"/>
              </w:rPr>
              <w:t>22 566,00</w:t>
            </w:r>
          </w:p>
        </w:tc>
        <w:tc>
          <w:tcPr>
            <w:tcW w:w="709" w:type="dxa"/>
            <w:shd w:val="clear" w:color="000000" w:fill="FFFFFF"/>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000000" w:fill="FFFFFF"/>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21 834,86</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21 834,86</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731,14</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731,14</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2023</w:t>
            </w:r>
          </w:p>
        </w:tc>
      </w:tr>
      <w:tr w:rsidR="00EF2928" w:rsidRPr="00A24711" w:rsidTr="00A24711">
        <w:trPr>
          <w:trHeight w:val="42"/>
        </w:trPr>
        <w:tc>
          <w:tcPr>
            <w:tcW w:w="425"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3</w:t>
            </w:r>
          </w:p>
        </w:tc>
        <w:tc>
          <w:tcPr>
            <w:tcW w:w="141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ГУЗ «Александрово-Заводская ЦРБ»</w:t>
            </w:r>
          </w:p>
        </w:tc>
        <w:tc>
          <w:tcPr>
            <w:tcW w:w="1134"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Поликлиника</w:t>
            </w:r>
          </w:p>
        </w:tc>
        <w:tc>
          <w:tcPr>
            <w:tcW w:w="992"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 xml:space="preserve">с.Александровский Завод, ул.Журавлев, </w:t>
            </w:r>
            <w:r w:rsidRPr="00A24711">
              <w:rPr>
                <w:color w:val="000000"/>
                <w:sz w:val="8"/>
                <w:szCs w:val="8"/>
              </w:rPr>
              <w:br/>
              <w:t>д. 26</w:t>
            </w:r>
          </w:p>
        </w:tc>
        <w:tc>
          <w:tcPr>
            <w:tcW w:w="426"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56</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2706</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579,6</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180</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17 592,60</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8" w:type="dxa"/>
            <w:shd w:val="clear" w:color="000000" w:fill="FFFFFF"/>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000000" w:fill="FFFFFF"/>
            <w:vAlign w:val="center"/>
            <w:hideMark/>
          </w:tcPr>
          <w:p w:rsidR="00EF2928" w:rsidRPr="00A24711" w:rsidRDefault="00EF2928" w:rsidP="00A24711">
            <w:pPr>
              <w:jc w:val="center"/>
              <w:rPr>
                <w:color w:val="000000"/>
                <w:sz w:val="8"/>
                <w:szCs w:val="8"/>
              </w:rPr>
            </w:pPr>
            <w:r w:rsidRPr="00A24711">
              <w:rPr>
                <w:color w:val="000000"/>
                <w:sz w:val="8"/>
                <w:szCs w:val="8"/>
              </w:rPr>
              <w:t>17 592,60</w:t>
            </w:r>
          </w:p>
        </w:tc>
        <w:tc>
          <w:tcPr>
            <w:tcW w:w="709" w:type="dxa"/>
            <w:shd w:val="clear" w:color="000000" w:fill="FFFFFF"/>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17 022,60</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17 022,60</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570,00</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570,00</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2024</w:t>
            </w:r>
          </w:p>
        </w:tc>
      </w:tr>
      <w:tr w:rsidR="00EF2928" w:rsidRPr="00A24711" w:rsidTr="00A24711">
        <w:trPr>
          <w:trHeight w:val="42"/>
        </w:trPr>
        <w:tc>
          <w:tcPr>
            <w:tcW w:w="425"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4</w:t>
            </w:r>
          </w:p>
        </w:tc>
        <w:tc>
          <w:tcPr>
            <w:tcW w:w="141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ГУЗ «Балейская ЦРБ»</w:t>
            </w:r>
          </w:p>
        </w:tc>
        <w:tc>
          <w:tcPr>
            <w:tcW w:w="1134"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Поликлиника</w:t>
            </w:r>
          </w:p>
        </w:tc>
        <w:tc>
          <w:tcPr>
            <w:tcW w:w="992"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 xml:space="preserve">г. Балей, </w:t>
            </w:r>
            <w:r w:rsidRPr="00A24711">
              <w:rPr>
                <w:color w:val="000000"/>
                <w:sz w:val="8"/>
                <w:szCs w:val="8"/>
              </w:rPr>
              <w:br/>
              <w:t>ул. Больничная 41,</w:t>
            </w:r>
          </w:p>
          <w:p w:rsidR="00EF2928" w:rsidRPr="00A24711" w:rsidRDefault="00EF2928" w:rsidP="00A24711">
            <w:pPr>
              <w:jc w:val="center"/>
              <w:rPr>
                <w:color w:val="000000"/>
                <w:sz w:val="8"/>
                <w:szCs w:val="8"/>
              </w:rPr>
            </w:pPr>
            <w:r w:rsidRPr="00A24711">
              <w:rPr>
                <w:color w:val="000000"/>
                <w:sz w:val="8"/>
                <w:szCs w:val="8"/>
              </w:rPr>
              <w:t>лит П</w:t>
            </w:r>
          </w:p>
        </w:tc>
        <w:tc>
          <w:tcPr>
            <w:tcW w:w="426"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55</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10830</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2043,8</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400</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12 035,40</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8" w:type="dxa"/>
            <w:shd w:val="clear" w:color="000000" w:fill="FFFFFF"/>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000000" w:fill="FFFFFF"/>
            <w:vAlign w:val="center"/>
            <w:hideMark/>
          </w:tcPr>
          <w:p w:rsidR="00EF2928" w:rsidRPr="00A24711" w:rsidRDefault="00EF2928" w:rsidP="00A24711">
            <w:pPr>
              <w:jc w:val="center"/>
              <w:rPr>
                <w:color w:val="000000"/>
                <w:sz w:val="8"/>
                <w:szCs w:val="8"/>
              </w:rPr>
            </w:pPr>
            <w:r w:rsidRPr="00A24711">
              <w:rPr>
                <w:color w:val="000000"/>
                <w:sz w:val="8"/>
                <w:szCs w:val="8"/>
              </w:rPr>
              <w:t>12 035,40</w:t>
            </w:r>
          </w:p>
        </w:tc>
        <w:tc>
          <w:tcPr>
            <w:tcW w:w="709" w:type="dxa"/>
            <w:shd w:val="clear" w:color="000000" w:fill="FFFFFF"/>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11 645,45</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11 645,45</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389,95</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389,95</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2024</w:t>
            </w:r>
          </w:p>
        </w:tc>
      </w:tr>
      <w:tr w:rsidR="00EF2928" w:rsidRPr="00A24711" w:rsidTr="00A24711">
        <w:trPr>
          <w:trHeight w:val="42"/>
        </w:trPr>
        <w:tc>
          <w:tcPr>
            <w:tcW w:w="425"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5</w:t>
            </w:r>
          </w:p>
        </w:tc>
        <w:tc>
          <w:tcPr>
            <w:tcW w:w="141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ГУЗ «Борзинская ЦРБ»</w:t>
            </w:r>
          </w:p>
        </w:tc>
        <w:tc>
          <w:tcPr>
            <w:tcW w:w="1134"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Поликлиника</w:t>
            </w:r>
          </w:p>
        </w:tc>
        <w:tc>
          <w:tcPr>
            <w:tcW w:w="992"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г. Борзя,</w:t>
            </w:r>
            <w:r w:rsidRPr="00A24711">
              <w:rPr>
                <w:color w:val="000000"/>
                <w:sz w:val="8"/>
                <w:szCs w:val="8"/>
              </w:rPr>
              <w:br/>
              <w:t>ул. Ленина 5А</w:t>
            </w:r>
          </w:p>
        </w:tc>
        <w:tc>
          <w:tcPr>
            <w:tcW w:w="426"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40</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29235</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1825,7</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123</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25 234,80</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25 234,80</w:t>
            </w:r>
          </w:p>
        </w:tc>
        <w:tc>
          <w:tcPr>
            <w:tcW w:w="708" w:type="dxa"/>
            <w:shd w:val="clear" w:color="000000" w:fill="FFFFFF"/>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000000" w:fill="FFFFFF"/>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000000" w:fill="FFFFFF"/>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24 417,19</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24 417,19</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817,61</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817,61</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2022</w:t>
            </w:r>
          </w:p>
        </w:tc>
      </w:tr>
      <w:tr w:rsidR="00EF2928" w:rsidRPr="00A24711" w:rsidTr="00A24711">
        <w:trPr>
          <w:trHeight w:val="42"/>
        </w:trPr>
        <w:tc>
          <w:tcPr>
            <w:tcW w:w="425"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6</w:t>
            </w:r>
          </w:p>
        </w:tc>
        <w:tc>
          <w:tcPr>
            <w:tcW w:w="141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ГУЗ «Газимуро-Заводская ЦРБ»</w:t>
            </w:r>
          </w:p>
        </w:tc>
        <w:tc>
          <w:tcPr>
            <w:tcW w:w="1134"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ВА</w:t>
            </w:r>
          </w:p>
        </w:tc>
        <w:tc>
          <w:tcPr>
            <w:tcW w:w="992"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 xml:space="preserve">нп. Рудник Солонечный, </w:t>
            </w:r>
            <w:r w:rsidRPr="00A24711">
              <w:rPr>
                <w:color w:val="000000"/>
                <w:sz w:val="8"/>
                <w:szCs w:val="8"/>
              </w:rPr>
              <w:br/>
              <w:t>ул. Мира, д. 32а</w:t>
            </w:r>
          </w:p>
        </w:tc>
        <w:tc>
          <w:tcPr>
            <w:tcW w:w="426"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50</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609</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810,6</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30</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20 344,40</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8" w:type="dxa"/>
            <w:shd w:val="clear" w:color="000000" w:fill="FFFFFF"/>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000000" w:fill="FFFFFF"/>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000000" w:fill="FFFFFF"/>
            <w:vAlign w:val="center"/>
            <w:hideMark/>
          </w:tcPr>
          <w:p w:rsidR="00EF2928" w:rsidRPr="00A24711" w:rsidRDefault="00EF2928" w:rsidP="00A24711">
            <w:pPr>
              <w:jc w:val="center"/>
              <w:rPr>
                <w:color w:val="000000"/>
                <w:sz w:val="8"/>
                <w:szCs w:val="8"/>
              </w:rPr>
            </w:pPr>
            <w:r w:rsidRPr="00A24711">
              <w:rPr>
                <w:color w:val="000000"/>
                <w:sz w:val="8"/>
                <w:szCs w:val="8"/>
              </w:rPr>
              <w:t>20 344,40</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19 685,24</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19 685,24</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659,16</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659,16</w:t>
            </w:r>
          </w:p>
        </w:tc>
        <w:tc>
          <w:tcPr>
            <w:tcW w:w="845"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2025</w:t>
            </w:r>
          </w:p>
        </w:tc>
      </w:tr>
      <w:tr w:rsidR="00EF2928" w:rsidRPr="00A24711" w:rsidTr="00A24711">
        <w:trPr>
          <w:trHeight w:val="42"/>
        </w:trPr>
        <w:tc>
          <w:tcPr>
            <w:tcW w:w="425"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7</w:t>
            </w:r>
          </w:p>
        </w:tc>
        <w:tc>
          <w:tcPr>
            <w:tcW w:w="1418" w:type="dxa"/>
            <w:vMerge w:val="restart"/>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ГУЗ «Дульдургинская ЦРБ»</w:t>
            </w:r>
          </w:p>
        </w:tc>
        <w:tc>
          <w:tcPr>
            <w:tcW w:w="1134"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Поликлиника</w:t>
            </w:r>
          </w:p>
        </w:tc>
        <w:tc>
          <w:tcPr>
            <w:tcW w:w="992"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 xml:space="preserve">с. Дульдурга,  </w:t>
            </w:r>
            <w:r w:rsidRPr="00A24711">
              <w:rPr>
                <w:color w:val="000000"/>
                <w:sz w:val="8"/>
                <w:szCs w:val="8"/>
              </w:rPr>
              <w:br/>
              <w:t>ул. 50 лет Октября, 68</w:t>
            </w:r>
          </w:p>
        </w:tc>
        <w:tc>
          <w:tcPr>
            <w:tcW w:w="426"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40</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8211</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2597,65</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45</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35 904,70</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8" w:type="dxa"/>
            <w:shd w:val="clear" w:color="000000" w:fill="FFFFFF"/>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000000" w:fill="FFFFFF"/>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000000" w:fill="FFFFFF"/>
            <w:vAlign w:val="center"/>
            <w:hideMark/>
          </w:tcPr>
          <w:p w:rsidR="00EF2928" w:rsidRPr="00A24711" w:rsidRDefault="00EF2928" w:rsidP="00A24711">
            <w:pPr>
              <w:jc w:val="center"/>
              <w:rPr>
                <w:color w:val="000000"/>
                <w:sz w:val="8"/>
                <w:szCs w:val="8"/>
              </w:rPr>
            </w:pPr>
            <w:r w:rsidRPr="00A24711">
              <w:rPr>
                <w:color w:val="000000"/>
                <w:sz w:val="8"/>
                <w:szCs w:val="8"/>
              </w:rPr>
              <w:t>35 904,70</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34 741,39</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34 741,39</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1 163,31</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1 163,31</w:t>
            </w:r>
          </w:p>
        </w:tc>
        <w:tc>
          <w:tcPr>
            <w:tcW w:w="845"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2025</w:t>
            </w:r>
          </w:p>
        </w:tc>
      </w:tr>
      <w:tr w:rsidR="00EF2928" w:rsidRPr="00A24711" w:rsidTr="00A24711">
        <w:trPr>
          <w:trHeight w:val="42"/>
        </w:trPr>
        <w:tc>
          <w:tcPr>
            <w:tcW w:w="425"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8</w:t>
            </w:r>
          </w:p>
        </w:tc>
        <w:tc>
          <w:tcPr>
            <w:tcW w:w="1418" w:type="dxa"/>
            <w:vMerge/>
            <w:vAlign w:val="center"/>
            <w:hideMark/>
          </w:tcPr>
          <w:p w:rsidR="00EF2928" w:rsidRPr="00A24711" w:rsidRDefault="00EF2928" w:rsidP="00A24711">
            <w:pPr>
              <w:jc w:val="center"/>
              <w:rPr>
                <w:color w:val="000000"/>
                <w:sz w:val="8"/>
                <w:szCs w:val="8"/>
              </w:rPr>
            </w:pPr>
          </w:p>
        </w:tc>
        <w:tc>
          <w:tcPr>
            <w:tcW w:w="1134"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ВА</w:t>
            </w:r>
          </w:p>
        </w:tc>
        <w:tc>
          <w:tcPr>
            <w:tcW w:w="992"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с.Чиндалей, ул.Балданжабона, 9</w:t>
            </w:r>
          </w:p>
        </w:tc>
        <w:tc>
          <w:tcPr>
            <w:tcW w:w="426"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53</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888</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294,1</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18</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8 308,60</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8 308,60</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8" w:type="dxa"/>
            <w:shd w:val="clear" w:color="000000" w:fill="FFFFFF"/>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000000" w:fill="FFFFFF"/>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000000" w:fill="FFFFFF"/>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8 039,40</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8 039,40</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269,20</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269,20</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2021</w:t>
            </w:r>
          </w:p>
        </w:tc>
      </w:tr>
      <w:tr w:rsidR="00EF2928" w:rsidRPr="00A24711" w:rsidTr="00A24711">
        <w:trPr>
          <w:trHeight w:val="42"/>
        </w:trPr>
        <w:tc>
          <w:tcPr>
            <w:tcW w:w="425"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9</w:t>
            </w:r>
          </w:p>
        </w:tc>
        <w:tc>
          <w:tcPr>
            <w:tcW w:w="1418" w:type="dxa"/>
            <w:vMerge/>
            <w:vAlign w:val="center"/>
            <w:hideMark/>
          </w:tcPr>
          <w:p w:rsidR="00EF2928" w:rsidRPr="00A24711" w:rsidRDefault="00EF2928" w:rsidP="00A24711">
            <w:pPr>
              <w:jc w:val="center"/>
              <w:rPr>
                <w:color w:val="000000"/>
                <w:sz w:val="8"/>
                <w:szCs w:val="8"/>
              </w:rPr>
            </w:pPr>
          </w:p>
        </w:tc>
        <w:tc>
          <w:tcPr>
            <w:tcW w:w="1134"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ФАП</w:t>
            </w:r>
          </w:p>
        </w:tc>
        <w:tc>
          <w:tcPr>
            <w:tcW w:w="992"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с.Бальзино, ул.Школьная, 1</w:t>
            </w:r>
          </w:p>
        </w:tc>
        <w:tc>
          <w:tcPr>
            <w:tcW w:w="426"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79</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604</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161,6</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18</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6 675,40</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6 675,40</w:t>
            </w:r>
          </w:p>
        </w:tc>
        <w:tc>
          <w:tcPr>
            <w:tcW w:w="708" w:type="dxa"/>
            <w:shd w:val="clear" w:color="000000" w:fill="FFFFFF"/>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000000" w:fill="FFFFFF"/>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000000" w:fill="FFFFFF"/>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6 459,12</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6 459,12</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216,28</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216,28</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2022</w:t>
            </w:r>
          </w:p>
        </w:tc>
      </w:tr>
      <w:tr w:rsidR="00EF2928" w:rsidRPr="00A24711" w:rsidTr="00A24711">
        <w:trPr>
          <w:trHeight w:val="42"/>
        </w:trPr>
        <w:tc>
          <w:tcPr>
            <w:tcW w:w="425"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10</w:t>
            </w:r>
          </w:p>
        </w:tc>
        <w:tc>
          <w:tcPr>
            <w:tcW w:w="141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ГУЗ «Забайкальская ЦРБ»</w:t>
            </w:r>
          </w:p>
        </w:tc>
        <w:tc>
          <w:tcPr>
            <w:tcW w:w="1134"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ФАП</w:t>
            </w:r>
          </w:p>
        </w:tc>
        <w:tc>
          <w:tcPr>
            <w:tcW w:w="992"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 xml:space="preserve">с. Билитуй, </w:t>
            </w:r>
            <w:r w:rsidRPr="00A24711">
              <w:rPr>
                <w:color w:val="000000"/>
                <w:sz w:val="8"/>
                <w:szCs w:val="8"/>
              </w:rPr>
              <w:br/>
              <w:t>ул. Дос, 54, пом. 1</w:t>
            </w:r>
          </w:p>
        </w:tc>
        <w:tc>
          <w:tcPr>
            <w:tcW w:w="426"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79</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1754</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105,4</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10</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4 055,20</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4 055,20</w:t>
            </w:r>
          </w:p>
        </w:tc>
        <w:tc>
          <w:tcPr>
            <w:tcW w:w="708" w:type="dxa"/>
            <w:shd w:val="clear" w:color="000000" w:fill="FFFFFF"/>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000000" w:fill="FFFFFF"/>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000000" w:fill="FFFFFF"/>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3 923,81</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3 923,81</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131,39</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131,39</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2022</w:t>
            </w:r>
          </w:p>
        </w:tc>
      </w:tr>
      <w:tr w:rsidR="00EF2928" w:rsidRPr="00A24711" w:rsidTr="00A24711">
        <w:trPr>
          <w:trHeight w:val="42"/>
        </w:trPr>
        <w:tc>
          <w:tcPr>
            <w:tcW w:w="425"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11</w:t>
            </w:r>
          </w:p>
        </w:tc>
        <w:tc>
          <w:tcPr>
            <w:tcW w:w="141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ГУЗ «Калганская ЦРБ»</w:t>
            </w:r>
          </w:p>
        </w:tc>
        <w:tc>
          <w:tcPr>
            <w:tcW w:w="1134"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ЦРБ</w:t>
            </w:r>
          </w:p>
        </w:tc>
        <w:tc>
          <w:tcPr>
            <w:tcW w:w="992"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 xml:space="preserve">с. Калга, </w:t>
            </w:r>
            <w:r w:rsidRPr="00A24711">
              <w:rPr>
                <w:color w:val="000000"/>
                <w:sz w:val="8"/>
                <w:szCs w:val="8"/>
              </w:rPr>
              <w:br/>
              <w:t>ул. Больничная, 3</w:t>
            </w:r>
          </w:p>
        </w:tc>
        <w:tc>
          <w:tcPr>
            <w:tcW w:w="426"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54</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3768</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758,93</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412</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28 581,00</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8" w:type="dxa"/>
            <w:shd w:val="clear" w:color="000000" w:fill="FFFFFF"/>
            <w:vAlign w:val="center"/>
            <w:hideMark/>
          </w:tcPr>
          <w:p w:rsidR="00EF2928" w:rsidRPr="00A24711" w:rsidRDefault="00EF2928" w:rsidP="00A24711">
            <w:pPr>
              <w:jc w:val="center"/>
              <w:rPr>
                <w:color w:val="000000"/>
                <w:sz w:val="8"/>
                <w:szCs w:val="8"/>
              </w:rPr>
            </w:pPr>
            <w:r w:rsidRPr="00A24711">
              <w:rPr>
                <w:color w:val="000000"/>
                <w:sz w:val="8"/>
                <w:szCs w:val="8"/>
              </w:rPr>
              <w:t>28 581,00</w:t>
            </w:r>
          </w:p>
        </w:tc>
        <w:tc>
          <w:tcPr>
            <w:tcW w:w="709" w:type="dxa"/>
            <w:shd w:val="clear" w:color="000000" w:fill="FFFFFF"/>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000000" w:fill="FFFFFF"/>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27 654,98</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27 654,98</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926,02</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926,02</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2023</w:t>
            </w:r>
          </w:p>
        </w:tc>
      </w:tr>
      <w:tr w:rsidR="00EF2928" w:rsidRPr="00A24711" w:rsidTr="00A24711">
        <w:trPr>
          <w:trHeight w:val="42"/>
        </w:trPr>
        <w:tc>
          <w:tcPr>
            <w:tcW w:w="425"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12</w:t>
            </w:r>
          </w:p>
        </w:tc>
        <w:tc>
          <w:tcPr>
            <w:tcW w:w="1418" w:type="dxa"/>
            <w:vMerge w:val="restart"/>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ГУЗ «Карымская ЦРБ»</w:t>
            </w:r>
          </w:p>
        </w:tc>
        <w:tc>
          <w:tcPr>
            <w:tcW w:w="1134"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поликлиника</w:t>
            </w:r>
          </w:p>
        </w:tc>
        <w:tc>
          <w:tcPr>
            <w:tcW w:w="992"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 xml:space="preserve">пгт. Карымское, </w:t>
            </w:r>
            <w:r w:rsidRPr="00A24711">
              <w:rPr>
                <w:color w:val="000000"/>
                <w:sz w:val="8"/>
                <w:szCs w:val="8"/>
              </w:rPr>
              <w:br/>
              <w:t>ул. Ленинградская,44</w:t>
            </w:r>
          </w:p>
        </w:tc>
        <w:tc>
          <w:tcPr>
            <w:tcW w:w="426"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53</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12722</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499,6</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220</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12 467,60</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8" w:type="dxa"/>
            <w:shd w:val="clear" w:color="000000" w:fill="FFFFFF"/>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000000" w:fill="FFFFFF"/>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000000" w:fill="FFFFFF"/>
            <w:vAlign w:val="center"/>
            <w:hideMark/>
          </w:tcPr>
          <w:p w:rsidR="00EF2928" w:rsidRPr="00A24711" w:rsidRDefault="00EF2928" w:rsidP="00A24711">
            <w:pPr>
              <w:jc w:val="center"/>
              <w:rPr>
                <w:color w:val="000000"/>
                <w:sz w:val="8"/>
                <w:szCs w:val="8"/>
              </w:rPr>
            </w:pPr>
            <w:r w:rsidRPr="00A24711">
              <w:rPr>
                <w:color w:val="000000"/>
                <w:sz w:val="8"/>
                <w:szCs w:val="8"/>
              </w:rPr>
              <w:t>12 467,60</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12 063,65</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12 063,65</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403,95</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403,95</w:t>
            </w:r>
          </w:p>
        </w:tc>
        <w:tc>
          <w:tcPr>
            <w:tcW w:w="845"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2025</w:t>
            </w:r>
          </w:p>
        </w:tc>
      </w:tr>
      <w:tr w:rsidR="00EF2928" w:rsidRPr="00A24711" w:rsidTr="00A24711">
        <w:trPr>
          <w:trHeight w:val="42"/>
        </w:trPr>
        <w:tc>
          <w:tcPr>
            <w:tcW w:w="425"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13</w:t>
            </w:r>
          </w:p>
        </w:tc>
        <w:tc>
          <w:tcPr>
            <w:tcW w:w="1418" w:type="dxa"/>
            <w:vMerge/>
            <w:vAlign w:val="center"/>
            <w:hideMark/>
          </w:tcPr>
          <w:p w:rsidR="00EF2928" w:rsidRPr="00A24711" w:rsidRDefault="00EF2928" w:rsidP="00A24711">
            <w:pPr>
              <w:jc w:val="center"/>
              <w:rPr>
                <w:color w:val="000000"/>
                <w:sz w:val="8"/>
                <w:szCs w:val="8"/>
              </w:rPr>
            </w:pPr>
          </w:p>
        </w:tc>
        <w:tc>
          <w:tcPr>
            <w:tcW w:w="1134"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УБ</w:t>
            </w:r>
          </w:p>
        </w:tc>
        <w:tc>
          <w:tcPr>
            <w:tcW w:w="992"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 xml:space="preserve">с. Урульга </w:t>
            </w:r>
            <w:r w:rsidRPr="00A24711">
              <w:rPr>
                <w:color w:val="000000"/>
                <w:sz w:val="8"/>
                <w:szCs w:val="8"/>
              </w:rPr>
              <w:br/>
              <w:t>ул. Озерная, 1</w:t>
            </w:r>
          </w:p>
        </w:tc>
        <w:tc>
          <w:tcPr>
            <w:tcW w:w="426"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49</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3222</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563</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30</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13 538,50</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8" w:type="dxa"/>
            <w:shd w:val="clear" w:color="000000" w:fill="FFFFFF"/>
            <w:vAlign w:val="center"/>
            <w:hideMark/>
          </w:tcPr>
          <w:p w:rsidR="00EF2928" w:rsidRPr="00A24711" w:rsidRDefault="00EF2928" w:rsidP="00A24711">
            <w:pPr>
              <w:jc w:val="center"/>
              <w:rPr>
                <w:color w:val="000000"/>
                <w:sz w:val="8"/>
                <w:szCs w:val="8"/>
              </w:rPr>
            </w:pPr>
            <w:r w:rsidRPr="00A24711">
              <w:rPr>
                <w:color w:val="000000"/>
                <w:sz w:val="8"/>
                <w:szCs w:val="8"/>
              </w:rPr>
              <w:t>13 538,50</w:t>
            </w:r>
          </w:p>
        </w:tc>
        <w:tc>
          <w:tcPr>
            <w:tcW w:w="709" w:type="dxa"/>
            <w:shd w:val="clear" w:color="000000" w:fill="FFFFFF"/>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000000" w:fill="FFFFFF"/>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13 099,85</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13 099,85</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438,65</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438,65</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2023</w:t>
            </w:r>
          </w:p>
        </w:tc>
      </w:tr>
      <w:tr w:rsidR="00EF2928" w:rsidRPr="00A24711" w:rsidTr="00A24711">
        <w:trPr>
          <w:trHeight w:val="42"/>
        </w:trPr>
        <w:tc>
          <w:tcPr>
            <w:tcW w:w="425"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14</w:t>
            </w:r>
          </w:p>
        </w:tc>
        <w:tc>
          <w:tcPr>
            <w:tcW w:w="1418" w:type="dxa"/>
            <w:vMerge w:val="restart"/>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ГУЗ «Красночикойская ЦРБ»</w:t>
            </w:r>
          </w:p>
        </w:tc>
        <w:tc>
          <w:tcPr>
            <w:tcW w:w="1134"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Поликлиника</w:t>
            </w:r>
          </w:p>
        </w:tc>
        <w:tc>
          <w:tcPr>
            <w:tcW w:w="992"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 xml:space="preserve">с. Красный Чикой, </w:t>
            </w:r>
            <w:r w:rsidRPr="00A24711">
              <w:rPr>
                <w:color w:val="000000"/>
                <w:sz w:val="8"/>
                <w:szCs w:val="8"/>
              </w:rPr>
              <w:br/>
              <w:t>ул. Первомайская 132</w:t>
            </w:r>
          </w:p>
        </w:tc>
        <w:tc>
          <w:tcPr>
            <w:tcW w:w="426"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50</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6888</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527,8</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135</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12 692,00</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12 692,00</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12 280,78</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12 280,78</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411,22</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EF2928" w:rsidRPr="00A24711" w:rsidRDefault="00EF2928" w:rsidP="00A24711">
            <w:pPr>
              <w:jc w:val="center"/>
              <w:rPr>
                <w:color w:val="000000"/>
                <w:sz w:val="8"/>
                <w:szCs w:val="8"/>
              </w:rPr>
            </w:pP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411,22</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2024</w:t>
            </w:r>
          </w:p>
        </w:tc>
      </w:tr>
      <w:tr w:rsidR="00EF2928" w:rsidRPr="00A24711" w:rsidTr="00A24711">
        <w:trPr>
          <w:trHeight w:val="42"/>
        </w:trPr>
        <w:tc>
          <w:tcPr>
            <w:tcW w:w="425"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15</w:t>
            </w:r>
          </w:p>
        </w:tc>
        <w:tc>
          <w:tcPr>
            <w:tcW w:w="1418" w:type="dxa"/>
            <w:vMerge/>
            <w:vAlign w:val="center"/>
            <w:hideMark/>
          </w:tcPr>
          <w:p w:rsidR="00EF2928" w:rsidRPr="00A24711" w:rsidRDefault="00EF2928" w:rsidP="00A24711">
            <w:pPr>
              <w:jc w:val="center"/>
              <w:rPr>
                <w:color w:val="000000"/>
                <w:sz w:val="8"/>
                <w:szCs w:val="8"/>
              </w:rPr>
            </w:pPr>
          </w:p>
        </w:tc>
        <w:tc>
          <w:tcPr>
            <w:tcW w:w="1134"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Поликлиника</w:t>
            </w:r>
          </w:p>
        </w:tc>
        <w:tc>
          <w:tcPr>
            <w:tcW w:w="992"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с. Красный Чикой,</w:t>
            </w:r>
            <w:r w:rsidRPr="00A24711">
              <w:rPr>
                <w:color w:val="000000"/>
                <w:sz w:val="8"/>
                <w:szCs w:val="8"/>
              </w:rPr>
              <w:br/>
              <w:t>ул. Коммунальная, 16</w:t>
            </w:r>
          </w:p>
        </w:tc>
        <w:tc>
          <w:tcPr>
            <w:tcW w:w="426"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79</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2099</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172,9</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60</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3 360,50</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3 360,50</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3 251,62</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3 251,62</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108,88</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108,88</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2023</w:t>
            </w:r>
          </w:p>
        </w:tc>
      </w:tr>
      <w:tr w:rsidR="00EF2928" w:rsidRPr="00A24711" w:rsidTr="00A24711">
        <w:trPr>
          <w:trHeight w:val="42"/>
        </w:trPr>
        <w:tc>
          <w:tcPr>
            <w:tcW w:w="425"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16</w:t>
            </w:r>
          </w:p>
        </w:tc>
        <w:tc>
          <w:tcPr>
            <w:tcW w:w="1418" w:type="dxa"/>
            <w:vMerge/>
            <w:vAlign w:val="center"/>
            <w:hideMark/>
          </w:tcPr>
          <w:p w:rsidR="00EF2928" w:rsidRPr="00A24711" w:rsidRDefault="00EF2928" w:rsidP="00A24711">
            <w:pPr>
              <w:jc w:val="center"/>
              <w:rPr>
                <w:color w:val="000000"/>
                <w:sz w:val="8"/>
                <w:szCs w:val="8"/>
              </w:rPr>
            </w:pPr>
          </w:p>
        </w:tc>
        <w:tc>
          <w:tcPr>
            <w:tcW w:w="1134"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ФАП</w:t>
            </w:r>
          </w:p>
        </w:tc>
        <w:tc>
          <w:tcPr>
            <w:tcW w:w="992"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 xml:space="preserve">с. Верхний Шергольджин, </w:t>
            </w:r>
            <w:r w:rsidRPr="00A24711">
              <w:rPr>
                <w:color w:val="000000"/>
                <w:sz w:val="8"/>
                <w:szCs w:val="8"/>
              </w:rPr>
              <w:br/>
              <w:t>ул. Новая  4</w:t>
            </w:r>
          </w:p>
        </w:tc>
        <w:tc>
          <w:tcPr>
            <w:tcW w:w="426"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58</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325</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112</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15</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3 635,00</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3 635,00</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3 517,23</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3 517,23</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117,77</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117,77</w:t>
            </w:r>
          </w:p>
        </w:tc>
        <w:tc>
          <w:tcPr>
            <w:tcW w:w="845"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2025</w:t>
            </w:r>
          </w:p>
        </w:tc>
      </w:tr>
      <w:tr w:rsidR="00EF2928" w:rsidRPr="00A24711" w:rsidTr="00A24711">
        <w:trPr>
          <w:trHeight w:val="42"/>
        </w:trPr>
        <w:tc>
          <w:tcPr>
            <w:tcW w:w="425"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17</w:t>
            </w:r>
          </w:p>
        </w:tc>
        <w:tc>
          <w:tcPr>
            <w:tcW w:w="1418" w:type="dxa"/>
            <w:vMerge w:val="restart"/>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ГУЗ «Кыринская ЦРБ»</w:t>
            </w:r>
          </w:p>
        </w:tc>
        <w:tc>
          <w:tcPr>
            <w:tcW w:w="1134"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ЦРБ</w:t>
            </w:r>
          </w:p>
        </w:tc>
        <w:tc>
          <w:tcPr>
            <w:tcW w:w="992"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 xml:space="preserve">с. Кыра, </w:t>
            </w:r>
            <w:r w:rsidRPr="00A24711">
              <w:rPr>
                <w:color w:val="000000"/>
                <w:sz w:val="8"/>
                <w:szCs w:val="8"/>
              </w:rPr>
              <w:br/>
              <w:t>ул. Советская 2</w:t>
            </w:r>
          </w:p>
        </w:tc>
        <w:tc>
          <w:tcPr>
            <w:tcW w:w="426"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69</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4775</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1662,5</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165</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64 689,70</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24 173,50</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40 516,20</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62 593,75</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23 390,28</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39 203,48</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2 095,95</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783,22</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1 312,72</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2024</w:t>
            </w:r>
          </w:p>
        </w:tc>
      </w:tr>
      <w:tr w:rsidR="00EF2928" w:rsidRPr="00A24711" w:rsidTr="00A24711">
        <w:trPr>
          <w:trHeight w:val="42"/>
        </w:trPr>
        <w:tc>
          <w:tcPr>
            <w:tcW w:w="425"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18</w:t>
            </w:r>
          </w:p>
        </w:tc>
        <w:tc>
          <w:tcPr>
            <w:tcW w:w="1418" w:type="dxa"/>
            <w:vMerge/>
            <w:vAlign w:val="center"/>
            <w:hideMark/>
          </w:tcPr>
          <w:p w:rsidR="00EF2928" w:rsidRPr="00A24711" w:rsidRDefault="00EF2928" w:rsidP="00A24711">
            <w:pPr>
              <w:jc w:val="center"/>
              <w:rPr>
                <w:color w:val="000000"/>
                <w:sz w:val="8"/>
                <w:szCs w:val="8"/>
              </w:rPr>
            </w:pPr>
          </w:p>
        </w:tc>
        <w:tc>
          <w:tcPr>
            <w:tcW w:w="1134"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Поликлиника  2</w:t>
            </w:r>
          </w:p>
        </w:tc>
        <w:tc>
          <w:tcPr>
            <w:tcW w:w="992"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 xml:space="preserve">с. Кыра,  </w:t>
            </w:r>
            <w:r w:rsidRPr="00A24711">
              <w:rPr>
                <w:color w:val="000000"/>
                <w:sz w:val="8"/>
                <w:szCs w:val="8"/>
              </w:rPr>
              <w:br/>
              <w:t>ул. Советская 2</w:t>
            </w:r>
          </w:p>
        </w:tc>
        <w:tc>
          <w:tcPr>
            <w:tcW w:w="426"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67</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4775</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361,9</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165</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14 092,10</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14 092,10</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13 635,52</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13 635,52</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456,58</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456,58</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2022</w:t>
            </w:r>
          </w:p>
        </w:tc>
      </w:tr>
      <w:tr w:rsidR="00EF2928" w:rsidRPr="00A24711" w:rsidTr="00A24711">
        <w:trPr>
          <w:trHeight w:val="42"/>
        </w:trPr>
        <w:tc>
          <w:tcPr>
            <w:tcW w:w="425"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19</w:t>
            </w:r>
          </w:p>
        </w:tc>
        <w:tc>
          <w:tcPr>
            <w:tcW w:w="1418" w:type="dxa"/>
            <w:vMerge/>
            <w:vAlign w:val="center"/>
            <w:hideMark/>
          </w:tcPr>
          <w:p w:rsidR="00EF2928" w:rsidRPr="00A24711" w:rsidRDefault="00EF2928" w:rsidP="00A24711">
            <w:pPr>
              <w:jc w:val="center"/>
              <w:rPr>
                <w:color w:val="000000"/>
                <w:sz w:val="8"/>
                <w:szCs w:val="8"/>
              </w:rPr>
            </w:pPr>
          </w:p>
        </w:tc>
        <w:tc>
          <w:tcPr>
            <w:tcW w:w="1134"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УБ</w:t>
            </w:r>
          </w:p>
        </w:tc>
        <w:tc>
          <w:tcPr>
            <w:tcW w:w="992"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 xml:space="preserve">с.  Мангут,  </w:t>
            </w:r>
            <w:r w:rsidRPr="00A24711">
              <w:rPr>
                <w:color w:val="000000"/>
                <w:sz w:val="8"/>
                <w:szCs w:val="8"/>
              </w:rPr>
              <w:br/>
              <w:t>ул Колхозная 72-а</w:t>
            </w:r>
          </w:p>
        </w:tc>
        <w:tc>
          <w:tcPr>
            <w:tcW w:w="426"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66</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1744</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628,1</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40</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24 139,80</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24 139,80</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23 357,67</w:t>
            </w:r>
          </w:p>
        </w:tc>
        <w:tc>
          <w:tcPr>
            <w:tcW w:w="851"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23 357,67</w:t>
            </w:r>
          </w:p>
        </w:tc>
        <w:tc>
          <w:tcPr>
            <w:tcW w:w="850"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782,13</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782,13</w:t>
            </w:r>
          </w:p>
        </w:tc>
        <w:tc>
          <w:tcPr>
            <w:tcW w:w="845" w:type="dxa"/>
            <w:shd w:val="clear" w:color="auto" w:fill="auto"/>
            <w:vAlign w:val="center"/>
            <w:hideMark/>
          </w:tcPr>
          <w:p w:rsidR="00EF2928" w:rsidRPr="00A24711" w:rsidRDefault="00EF2928" w:rsidP="00A24711">
            <w:pPr>
              <w:jc w:val="center"/>
              <w:rPr>
                <w:color w:val="000000"/>
                <w:sz w:val="8"/>
                <w:szCs w:val="8"/>
              </w:rPr>
            </w:pPr>
            <w:r w:rsidRPr="00A24711">
              <w:rPr>
                <w:color w:val="000000"/>
                <w:sz w:val="8"/>
                <w:szCs w:val="8"/>
              </w:rPr>
              <w:t>2025</w:t>
            </w:r>
          </w:p>
        </w:tc>
      </w:tr>
      <w:tr w:rsidR="00A24711" w:rsidRPr="00A24711" w:rsidTr="00A24711">
        <w:trPr>
          <w:trHeight w:val="42"/>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w:t>
            </w:r>
          </w:p>
        </w:tc>
        <w:tc>
          <w:tcPr>
            <w:tcW w:w="1418" w:type="dxa"/>
            <w:vMerge/>
            <w:vAlign w:val="center"/>
            <w:hideMark/>
          </w:tcPr>
          <w:p w:rsidR="00A24711" w:rsidRPr="00A24711" w:rsidRDefault="00A24711" w:rsidP="00A24711">
            <w:pPr>
              <w:jc w:val="center"/>
              <w:rPr>
                <w:color w:val="000000"/>
                <w:sz w:val="8"/>
                <w:szCs w:val="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ФАП</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с. Верхний-Ульхун, ул. Ленина, 49</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695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201,5</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8 975,10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8 975,10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8 684,31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8 684,31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290,79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290,79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2023</w:t>
            </w:r>
          </w:p>
        </w:tc>
      </w:tr>
      <w:tr w:rsidR="00A24711" w:rsidRPr="00A24711" w:rsidTr="00A24711">
        <w:trPr>
          <w:trHeight w:val="42"/>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21</w:t>
            </w:r>
          </w:p>
        </w:tc>
        <w:tc>
          <w:tcPr>
            <w:tcW w:w="1418" w:type="dxa"/>
            <w:vMerge w:val="restart"/>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ГУЗ «Могойтуйская ЦРБ»</w:t>
            </w: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Поликлиника</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 xml:space="preserve">п. Могойтуй, </w:t>
            </w:r>
            <w:r w:rsidRPr="00A24711">
              <w:rPr>
                <w:color w:val="000000"/>
                <w:sz w:val="8"/>
                <w:szCs w:val="8"/>
              </w:rPr>
              <w:br/>
              <w:t>ул. Зугалайская, 16б, корпус 2</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10846</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700,6</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300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10 220,30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10 220,30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9 889,16</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9 889,16</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331,14</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331,14</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2021</w:t>
            </w:r>
          </w:p>
        </w:tc>
      </w:tr>
      <w:tr w:rsidR="00A24711" w:rsidRPr="00A24711" w:rsidTr="00A24711">
        <w:trPr>
          <w:trHeight w:val="71"/>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22</w:t>
            </w:r>
          </w:p>
        </w:tc>
        <w:tc>
          <w:tcPr>
            <w:tcW w:w="1418" w:type="dxa"/>
            <w:vMerge/>
            <w:vAlign w:val="center"/>
            <w:hideMark/>
          </w:tcPr>
          <w:p w:rsidR="00A24711" w:rsidRPr="00A24711" w:rsidRDefault="00A24711" w:rsidP="00A24711">
            <w:pPr>
              <w:jc w:val="center"/>
              <w:rPr>
                <w:color w:val="000000"/>
                <w:sz w:val="8"/>
                <w:szCs w:val="8"/>
              </w:rPr>
            </w:pP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Поликлиника пристройка</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 xml:space="preserve">п. Могойтуй, </w:t>
            </w:r>
            <w:r w:rsidRPr="00A24711">
              <w:rPr>
                <w:color w:val="000000"/>
                <w:sz w:val="8"/>
                <w:szCs w:val="8"/>
              </w:rPr>
              <w:br/>
              <w:t>ул. Зугалайская, 16б, корпус 12</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10846</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1872,9</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300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22 512,20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22 512,20</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21 782,80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21 782,80</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729,40</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729,40</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2022</w:t>
            </w:r>
          </w:p>
        </w:tc>
      </w:tr>
      <w:tr w:rsidR="00A24711" w:rsidRPr="00A24711" w:rsidTr="00A24711">
        <w:trPr>
          <w:trHeight w:val="42"/>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23</w:t>
            </w:r>
          </w:p>
        </w:tc>
        <w:tc>
          <w:tcPr>
            <w:tcW w:w="1418" w:type="dxa"/>
            <w:vMerge/>
            <w:vAlign w:val="center"/>
            <w:hideMark/>
          </w:tcPr>
          <w:p w:rsidR="00A24711" w:rsidRPr="00A24711" w:rsidRDefault="00A24711" w:rsidP="00A24711">
            <w:pPr>
              <w:jc w:val="center"/>
              <w:rPr>
                <w:color w:val="000000"/>
                <w:sz w:val="8"/>
                <w:szCs w:val="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ВА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с. Ортуй, ул. Шагдарова, 19</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812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318,2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9 696,30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9 696,30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9 382,14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9 382,14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314,16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314,16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2023</w:t>
            </w:r>
          </w:p>
        </w:tc>
      </w:tr>
      <w:tr w:rsidR="00A24711" w:rsidRPr="00A24711" w:rsidTr="00A24711">
        <w:trPr>
          <w:trHeight w:val="42"/>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24</w:t>
            </w:r>
          </w:p>
        </w:tc>
        <w:tc>
          <w:tcPr>
            <w:tcW w:w="1418" w:type="dxa"/>
            <w:vMerge/>
            <w:vAlign w:val="center"/>
            <w:hideMark/>
          </w:tcPr>
          <w:p w:rsidR="00A24711" w:rsidRPr="00A24711" w:rsidRDefault="00A24711" w:rsidP="00A24711">
            <w:pPr>
              <w:jc w:val="center"/>
              <w:rPr>
                <w:color w:val="000000"/>
                <w:sz w:val="8"/>
                <w:szCs w:val="8"/>
              </w:rPr>
            </w:pP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УБ</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 xml:space="preserve">с. Хара-Шибирь, </w:t>
            </w:r>
            <w:r w:rsidRPr="00A24711">
              <w:rPr>
                <w:color w:val="000000"/>
                <w:sz w:val="8"/>
                <w:szCs w:val="8"/>
              </w:rPr>
              <w:br/>
              <w:t>ул. Байкальская, 13</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59</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733</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863,5</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25</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3 542,00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3 542,00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3 427,24</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3 427,24</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114,76</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114,76</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2021</w:t>
            </w:r>
          </w:p>
        </w:tc>
      </w:tr>
      <w:tr w:rsidR="00A24711" w:rsidRPr="00A24711" w:rsidTr="00A24711">
        <w:trPr>
          <w:trHeight w:val="42"/>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25</w:t>
            </w:r>
          </w:p>
        </w:tc>
        <w:tc>
          <w:tcPr>
            <w:tcW w:w="1418" w:type="dxa"/>
            <w:vMerge w:val="restart"/>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ГУЗ  «Нерчинская ЦРБ»</w:t>
            </w: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Поликлиника</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 xml:space="preserve">г. Нерчинск, </w:t>
            </w:r>
            <w:r w:rsidRPr="00A24711">
              <w:rPr>
                <w:color w:val="000000"/>
                <w:sz w:val="8"/>
                <w:szCs w:val="8"/>
              </w:rPr>
              <w:br/>
              <w:t>ул. Шилова, 12</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41</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14531</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2701,6</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350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42 250,30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42 250,30</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40 881,39</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40 881,39</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1 368,91</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1 368,91</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2022</w:t>
            </w:r>
          </w:p>
        </w:tc>
      </w:tr>
      <w:tr w:rsidR="00A24711" w:rsidRPr="00A24711" w:rsidTr="00A24711">
        <w:trPr>
          <w:trHeight w:val="42"/>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26</w:t>
            </w:r>
          </w:p>
        </w:tc>
        <w:tc>
          <w:tcPr>
            <w:tcW w:w="1418" w:type="dxa"/>
            <w:vMerge/>
            <w:vAlign w:val="center"/>
            <w:hideMark/>
          </w:tcPr>
          <w:p w:rsidR="00A24711" w:rsidRPr="00A24711" w:rsidRDefault="00A24711" w:rsidP="00A24711">
            <w:pPr>
              <w:jc w:val="center"/>
              <w:rPr>
                <w:color w:val="000000"/>
                <w:sz w:val="8"/>
                <w:szCs w:val="8"/>
              </w:rPr>
            </w:pP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ФАП</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 xml:space="preserve">с. Калинино </w:t>
            </w:r>
            <w:r w:rsidRPr="00A24711">
              <w:rPr>
                <w:color w:val="000000"/>
                <w:sz w:val="8"/>
                <w:szCs w:val="8"/>
              </w:rPr>
              <w:br/>
              <w:t>ул. Новая, 3</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45</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407</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90,4</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11</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1 793,80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1 793,80</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1 735,68</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1 735,68</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58,12</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58,12</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2025</w:t>
            </w:r>
          </w:p>
        </w:tc>
      </w:tr>
      <w:tr w:rsidR="00A24711" w:rsidRPr="00A24711" w:rsidTr="00A24711">
        <w:trPr>
          <w:trHeight w:val="42"/>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27</w:t>
            </w:r>
          </w:p>
        </w:tc>
        <w:tc>
          <w:tcPr>
            <w:tcW w:w="1418" w:type="dxa"/>
            <w:vMerge w:val="restart"/>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ГУЗ «Нерчинско-Заводская ЦРБ»</w:t>
            </w: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Поликлиника</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с. Нерчинский-Завод, ул. Булгаковой, 4а</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64</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2406</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741,7</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100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13 158,50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13 158,50</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12 732,16</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12 732,16</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426,34</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426,34</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2025</w:t>
            </w:r>
          </w:p>
        </w:tc>
      </w:tr>
      <w:tr w:rsidR="00A24711" w:rsidRPr="00A24711" w:rsidTr="00A24711">
        <w:trPr>
          <w:trHeight w:val="42"/>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28</w:t>
            </w:r>
          </w:p>
        </w:tc>
        <w:tc>
          <w:tcPr>
            <w:tcW w:w="1418" w:type="dxa"/>
            <w:vMerge/>
            <w:vAlign w:val="center"/>
            <w:hideMark/>
          </w:tcPr>
          <w:p w:rsidR="00A24711" w:rsidRPr="00A24711" w:rsidRDefault="00A24711" w:rsidP="00A24711">
            <w:pPr>
              <w:jc w:val="center"/>
              <w:rPr>
                <w:color w:val="000000"/>
                <w:sz w:val="8"/>
                <w:szCs w:val="8"/>
              </w:rPr>
            </w:pP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ФАП</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 xml:space="preserve">с. 1 Булдуруй, </w:t>
            </w:r>
            <w:r w:rsidRPr="00A24711">
              <w:rPr>
                <w:color w:val="000000"/>
                <w:sz w:val="8"/>
                <w:szCs w:val="8"/>
              </w:rPr>
              <w:br/>
              <w:t>ул. Солнечная,1</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65</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199</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52</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1 998,50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1 998,50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1 933,75</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1 933,75</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64,75</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64,75</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2021</w:t>
            </w:r>
          </w:p>
        </w:tc>
      </w:tr>
      <w:tr w:rsidR="00A24711" w:rsidRPr="00A24711" w:rsidTr="00A24711">
        <w:trPr>
          <w:trHeight w:val="42"/>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29</w:t>
            </w:r>
          </w:p>
        </w:tc>
        <w:tc>
          <w:tcPr>
            <w:tcW w:w="141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ГУЗ  «Оловяннинская ЦРБ»</w:t>
            </w: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Поликлиника</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 xml:space="preserve">пгт. Ясногорск, </w:t>
            </w:r>
            <w:r w:rsidRPr="00A24711">
              <w:rPr>
                <w:color w:val="000000"/>
                <w:sz w:val="8"/>
                <w:szCs w:val="8"/>
              </w:rPr>
              <w:br/>
              <w:t>пер. Больничный, 7</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46</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7653</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2181,5</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100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45 580,20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5 196,10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40 384,10</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44 103,40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5 027,75</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39 075,66</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1 476,80</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168,35</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1 308,44</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2022</w:t>
            </w:r>
          </w:p>
        </w:tc>
      </w:tr>
      <w:tr w:rsidR="00A24711" w:rsidRPr="00A24711" w:rsidTr="00A24711">
        <w:trPr>
          <w:trHeight w:val="77"/>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30</w:t>
            </w:r>
          </w:p>
        </w:tc>
        <w:tc>
          <w:tcPr>
            <w:tcW w:w="1418" w:type="dxa"/>
            <w:vMerge w:val="restart"/>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ГУЗ «Петровск-Забайкальская ЦРБ»</w:t>
            </w: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Поликлиника</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г. Петровск-Забайкальский,</w:t>
            </w:r>
            <w:r w:rsidRPr="00A24711">
              <w:rPr>
                <w:color w:val="000000"/>
                <w:sz w:val="8"/>
                <w:szCs w:val="8"/>
              </w:rPr>
              <w:br/>
              <w:t>ул.Скальная, 14</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79</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15322</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647,6</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250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31 285,90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31 285,90</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30 272,24</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30 272,24</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1 013,66</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1 013,66</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2022</w:t>
            </w:r>
          </w:p>
        </w:tc>
      </w:tr>
      <w:tr w:rsidR="00A24711" w:rsidRPr="00A24711" w:rsidTr="00A24711">
        <w:trPr>
          <w:trHeight w:val="77"/>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31</w:t>
            </w:r>
          </w:p>
        </w:tc>
        <w:tc>
          <w:tcPr>
            <w:tcW w:w="1418" w:type="dxa"/>
            <w:vMerge/>
            <w:vAlign w:val="center"/>
            <w:hideMark/>
          </w:tcPr>
          <w:p w:rsidR="00A24711" w:rsidRPr="00A24711" w:rsidRDefault="00A24711" w:rsidP="00A24711">
            <w:pPr>
              <w:jc w:val="center"/>
              <w:rPr>
                <w:color w:val="000000"/>
                <w:sz w:val="8"/>
                <w:szCs w:val="8"/>
              </w:rPr>
            </w:pP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Поликлиника</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 xml:space="preserve">г. Петровск-Забайкальск, </w:t>
            </w:r>
            <w:r w:rsidRPr="00A24711">
              <w:rPr>
                <w:color w:val="000000"/>
                <w:sz w:val="8"/>
                <w:szCs w:val="8"/>
              </w:rPr>
              <w:br/>
              <w:t>ул Карла-Маркса 20</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79</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15322</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1186,1</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500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54 004,30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54 004,30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52 254,56</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52 254,56</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1 749,74</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1 749,74</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2023</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32</w:t>
            </w:r>
          </w:p>
        </w:tc>
        <w:tc>
          <w:tcPr>
            <w:tcW w:w="1418" w:type="dxa"/>
            <w:vMerge/>
            <w:vAlign w:val="center"/>
            <w:hideMark/>
          </w:tcPr>
          <w:p w:rsidR="00A24711" w:rsidRPr="00A24711" w:rsidRDefault="00A24711" w:rsidP="00A24711">
            <w:pPr>
              <w:jc w:val="center"/>
              <w:rPr>
                <w:color w:val="000000"/>
                <w:sz w:val="8"/>
                <w:szCs w:val="8"/>
              </w:rPr>
            </w:pP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УБ</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 xml:space="preserve">п. Новопавловка, </w:t>
            </w:r>
            <w:r w:rsidRPr="00A24711">
              <w:rPr>
                <w:color w:val="000000"/>
                <w:sz w:val="8"/>
                <w:szCs w:val="8"/>
              </w:rPr>
              <w:br/>
              <w:t>ул. Декабристов, 2а</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63</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3528</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911,2</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34 025,10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34 025,10</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32 922,69</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32 922,69</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1 102,41</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1 102,41</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2025</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33</w:t>
            </w:r>
          </w:p>
        </w:tc>
        <w:tc>
          <w:tcPr>
            <w:tcW w:w="1418" w:type="dxa"/>
            <w:vMerge/>
            <w:vAlign w:val="center"/>
            <w:hideMark/>
          </w:tcPr>
          <w:p w:rsidR="00A24711" w:rsidRPr="00A24711" w:rsidRDefault="00A24711" w:rsidP="00A24711">
            <w:pPr>
              <w:jc w:val="center"/>
              <w:rPr>
                <w:color w:val="000000"/>
                <w:sz w:val="8"/>
                <w:szCs w:val="8"/>
              </w:rPr>
            </w:pP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ВА</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 xml:space="preserve">с. Тарбагатай, </w:t>
            </w:r>
            <w:r w:rsidRPr="00A24711">
              <w:rPr>
                <w:color w:val="000000"/>
                <w:sz w:val="8"/>
                <w:szCs w:val="8"/>
              </w:rPr>
              <w:br/>
              <w:t>ул. Кооперативная, 3</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48</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2001</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588,9</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13 542,30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13 542,30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13 103,53</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13 103,53</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438,77</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438,77</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2021</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34</w:t>
            </w:r>
          </w:p>
        </w:tc>
        <w:tc>
          <w:tcPr>
            <w:tcW w:w="1418" w:type="dxa"/>
            <w:vMerge/>
            <w:vAlign w:val="center"/>
            <w:hideMark/>
          </w:tcPr>
          <w:p w:rsidR="00A24711" w:rsidRPr="00A24711" w:rsidRDefault="00A24711" w:rsidP="00A24711">
            <w:pPr>
              <w:jc w:val="center"/>
              <w:rPr>
                <w:color w:val="000000"/>
                <w:sz w:val="8"/>
                <w:szCs w:val="8"/>
              </w:rPr>
            </w:pP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УБ</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 xml:space="preserve">с. Малета, </w:t>
            </w:r>
            <w:r w:rsidRPr="00A24711">
              <w:rPr>
                <w:color w:val="000000"/>
                <w:sz w:val="8"/>
                <w:szCs w:val="8"/>
              </w:rPr>
              <w:br/>
              <w:t>ул. Пионерская, 1</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48</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2465</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1095,8</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100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24 047,30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24 047,30</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23 268,17</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23 268,17</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779,13</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779,13</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2025</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35</w:t>
            </w:r>
          </w:p>
        </w:tc>
        <w:tc>
          <w:tcPr>
            <w:tcW w:w="1418" w:type="dxa"/>
            <w:vMerge w:val="restart"/>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ГУЗ «Приаргунская ЦРБ»</w:t>
            </w: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Поликлиника</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 xml:space="preserve">пгт. Приаргунск, </w:t>
            </w:r>
            <w:r w:rsidRPr="00A24711">
              <w:rPr>
                <w:color w:val="000000"/>
                <w:sz w:val="8"/>
                <w:szCs w:val="8"/>
              </w:rPr>
              <w:br/>
              <w:t>ул. Комсомольская, 2а</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6861</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778,6</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250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18 712,60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18 712,60</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18 106,31</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18 106,31</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606,29</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606,29</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2022</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36</w:t>
            </w:r>
          </w:p>
        </w:tc>
        <w:tc>
          <w:tcPr>
            <w:tcW w:w="1418" w:type="dxa"/>
            <w:vMerge/>
            <w:vAlign w:val="center"/>
            <w:hideMark/>
          </w:tcPr>
          <w:p w:rsidR="00A24711" w:rsidRPr="00A24711" w:rsidRDefault="00A24711" w:rsidP="00A24711">
            <w:pPr>
              <w:jc w:val="center"/>
              <w:rPr>
                <w:color w:val="000000"/>
                <w:sz w:val="8"/>
                <w:szCs w:val="8"/>
              </w:rPr>
            </w:pP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ФАП</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 xml:space="preserve">с. Дурой, </w:t>
            </w:r>
            <w:r w:rsidRPr="00A24711">
              <w:rPr>
                <w:color w:val="000000"/>
                <w:sz w:val="8"/>
                <w:szCs w:val="8"/>
              </w:rPr>
              <w:br/>
              <w:t>ул. Баженова 34а</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55</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700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117,6</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3 569,50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3 569,50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3 453,85</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3 453,85</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115,65</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115,65</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2021</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37</w:t>
            </w:r>
          </w:p>
        </w:tc>
        <w:tc>
          <w:tcPr>
            <w:tcW w:w="1418" w:type="dxa"/>
            <w:vMerge/>
            <w:vAlign w:val="center"/>
            <w:hideMark/>
          </w:tcPr>
          <w:p w:rsidR="00A24711" w:rsidRPr="00A24711" w:rsidRDefault="00A24711" w:rsidP="00A24711">
            <w:pPr>
              <w:jc w:val="center"/>
              <w:rPr>
                <w:color w:val="000000"/>
                <w:sz w:val="8"/>
                <w:szCs w:val="8"/>
              </w:rPr>
            </w:pP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ФАП</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с. Староцурухайтуй, пер.Саманный 3</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52</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923</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119,1</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3 239,50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3 239,50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3 134,54</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3 134,54</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104,96</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104,96</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2021</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38</w:t>
            </w:r>
          </w:p>
        </w:tc>
        <w:tc>
          <w:tcPr>
            <w:tcW w:w="1418" w:type="dxa"/>
            <w:vMerge w:val="restart"/>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ГУЗ  «Сретенская  ЦРБ»</w:t>
            </w: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ЦРБ</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 xml:space="preserve">пгт. Кокуй, </w:t>
            </w:r>
            <w:r w:rsidRPr="00A24711">
              <w:rPr>
                <w:color w:val="000000"/>
                <w:sz w:val="8"/>
                <w:szCs w:val="8"/>
              </w:rPr>
              <w:br/>
              <w:t>ул.Кирова 39А</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52</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6776</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5251</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122 905,60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64 613,20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58 292,40</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118 923,46</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62 519,73</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56 403,73</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3 982,14</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2 093,47</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1 888,67</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2025</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39</w:t>
            </w:r>
          </w:p>
        </w:tc>
        <w:tc>
          <w:tcPr>
            <w:tcW w:w="1418" w:type="dxa"/>
            <w:vMerge/>
            <w:vAlign w:val="center"/>
            <w:hideMark/>
          </w:tcPr>
          <w:p w:rsidR="00A24711" w:rsidRPr="00A24711" w:rsidRDefault="00A24711" w:rsidP="00A24711">
            <w:pPr>
              <w:jc w:val="center"/>
              <w:rPr>
                <w:color w:val="000000"/>
                <w:sz w:val="8"/>
                <w:szCs w:val="8"/>
              </w:rPr>
            </w:pP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Поликлиническое отделение</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г. Сретенск, ул.Кочеткова,2</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49</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6756</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872,2</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250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14 142,00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14 142,00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13 683,80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13 683,80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458,20</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458,20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2021</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40</w:t>
            </w:r>
          </w:p>
        </w:tc>
        <w:tc>
          <w:tcPr>
            <w:tcW w:w="1418" w:type="dxa"/>
            <w:vMerge/>
            <w:vAlign w:val="center"/>
            <w:hideMark/>
          </w:tcPr>
          <w:p w:rsidR="00A24711" w:rsidRPr="00A24711" w:rsidRDefault="00A24711" w:rsidP="00A24711">
            <w:pPr>
              <w:jc w:val="center"/>
              <w:rPr>
                <w:color w:val="000000"/>
                <w:sz w:val="8"/>
                <w:szCs w:val="8"/>
              </w:rPr>
            </w:pP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Поликлиника</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пгт. Усть-Карск, ул.Профсоюзная, 26А</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63</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2001</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956,4</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35 712,90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35 712,90</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34 555,80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34 555,80</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1 157,10</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1 157,10</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2025</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41</w:t>
            </w:r>
          </w:p>
        </w:tc>
        <w:tc>
          <w:tcPr>
            <w:tcW w:w="1418" w:type="dxa"/>
            <w:vMerge/>
            <w:vAlign w:val="center"/>
            <w:hideMark/>
          </w:tcPr>
          <w:p w:rsidR="00A24711" w:rsidRPr="00A24711" w:rsidRDefault="00A24711" w:rsidP="00A24711">
            <w:pPr>
              <w:jc w:val="center"/>
              <w:rPr>
                <w:color w:val="000000"/>
                <w:sz w:val="8"/>
                <w:szCs w:val="8"/>
              </w:rPr>
            </w:pP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ФАП</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с. Дунаево, ул.Привокзальнаяа, 6</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79</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1039</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120,4</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19</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7 713,60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7 713,60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7 463,68</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7 463,68</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249,92</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249,92</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2023</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42</w:t>
            </w:r>
          </w:p>
        </w:tc>
        <w:tc>
          <w:tcPr>
            <w:tcW w:w="1418" w:type="dxa"/>
            <w:vMerge w:val="restart"/>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ГУЗ «Тунгокоченская ЦРБ»</w:t>
            </w: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поликлиника</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 xml:space="preserve">с. Верх-Усугли, </w:t>
            </w:r>
            <w:r w:rsidRPr="00A24711">
              <w:rPr>
                <w:color w:val="000000"/>
                <w:sz w:val="8"/>
                <w:szCs w:val="8"/>
              </w:rPr>
              <w:br/>
              <w:t>ул. Строителей 20а</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52</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2694</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418</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100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10 930,30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10 930,30</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10 576,16</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10 576,16</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354,14</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354,14</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2022</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43</w:t>
            </w:r>
          </w:p>
        </w:tc>
        <w:tc>
          <w:tcPr>
            <w:tcW w:w="1418" w:type="dxa"/>
            <w:vMerge/>
            <w:vAlign w:val="center"/>
            <w:hideMark/>
          </w:tcPr>
          <w:p w:rsidR="00A24711" w:rsidRPr="00A24711" w:rsidRDefault="00A24711" w:rsidP="00A24711">
            <w:pPr>
              <w:jc w:val="center"/>
              <w:rPr>
                <w:color w:val="000000"/>
                <w:sz w:val="8"/>
                <w:szCs w:val="8"/>
              </w:rPr>
            </w:pP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поликлиника  (пристройка)</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 xml:space="preserve">с. Верх-Усугли, </w:t>
            </w:r>
            <w:r w:rsidRPr="00A24711">
              <w:rPr>
                <w:color w:val="000000"/>
                <w:sz w:val="8"/>
                <w:szCs w:val="8"/>
              </w:rPr>
              <w:br/>
              <w:t>ул. Строителей 20а</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2694</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563,2</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100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7 542,70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7 542,70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7 298,32</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7 298,32</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244,38</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244,38</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2023</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44</w:t>
            </w:r>
          </w:p>
        </w:tc>
        <w:tc>
          <w:tcPr>
            <w:tcW w:w="1418" w:type="dxa"/>
            <w:vMerge w:val="restart"/>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ГУЗ «Улетовская ЦРБ»</w:t>
            </w: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Поликлиника</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 xml:space="preserve">с. Улеты, </w:t>
            </w:r>
            <w:r w:rsidRPr="00A24711">
              <w:rPr>
                <w:color w:val="000000"/>
                <w:sz w:val="8"/>
                <w:szCs w:val="8"/>
              </w:rPr>
              <w:br/>
              <w:t>ул. Горького д.74</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79</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6132</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455,9</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195</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20 757,50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20 757,50</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20 084,96</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20 084,96</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672,54</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672,54</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2022</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45</w:t>
            </w:r>
          </w:p>
        </w:tc>
        <w:tc>
          <w:tcPr>
            <w:tcW w:w="1418" w:type="dxa"/>
            <w:vMerge/>
            <w:vAlign w:val="center"/>
            <w:hideMark/>
          </w:tcPr>
          <w:p w:rsidR="00A24711" w:rsidRPr="00A24711" w:rsidRDefault="00A24711" w:rsidP="00A24711">
            <w:pPr>
              <w:jc w:val="center"/>
              <w:rPr>
                <w:color w:val="000000"/>
                <w:sz w:val="8"/>
                <w:szCs w:val="8"/>
              </w:rPr>
            </w:pP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ФАП</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 xml:space="preserve">с. Танга, </w:t>
            </w:r>
            <w:r w:rsidRPr="00A24711">
              <w:rPr>
                <w:color w:val="000000"/>
                <w:sz w:val="8"/>
                <w:szCs w:val="8"/>
              </w:rPr>
              <w:br/>
              <w:t>ул Советская 2а</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80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761</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257,3</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11 996,10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11 996,10</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11 607,43</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11 607,43</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388,67</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388,67</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2025</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46</w:t>
            </w:r>
          </w:p>
        </w:tc>
        <w:tc>
          <w:tcPr>
            <w:tcW w:w="1418" w:type="dxa"/>
            <w:vMerge/>
            <w:vAlign w:val="center"/>
            <w:hideMark/>
          </w:tcPr>
          <w:p w:rsidR="00A24711" w:rsidRPr="00A24711" w:rsidRDefault="00A24711" w:rsidP="00A24711">
            <w:pPr>
              <w:jc w:val="center"/>
              <w:rPr>
                <w:color w:val="000000"/>
                <w:sz w:val="8"/>
                <w:szCs w:val="8"/>
              </w:rPr>
            </w:pP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Поликлиника</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 xml:space="preserve">п.Горный, </w:t>
            </w:r>
            <w:r w:rsidRPr="00A24711">
              <w:rPr>
                <w:color w:val="000000"/>
                <w:sz w:val="8"/>
                <w:szCs w:val="8"/>
              </w:rPr>
              <w:br/>
              <w:t>ул. Дружбы 200</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79</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10238</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2418</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150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58 145,00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34 000,00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24 145,00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56 261,10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32 898,40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23 362,70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1 883,90</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1 101,60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782,30</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2024</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lastRenderedPageBreak/>
              <w:t>47</w:t>
            </w:r>
          </w:p>
        </w:tc>
        <w:tc>
          <w:tcPr>
            <w:tcW w:w="1418" w:type="dxa"/>
            <w:vMerge w:val="restart"/>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ГУЗ «Чернышевская ЦРБ»</w:t>
            </w: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Поликлиника</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пгт. Жирекен, 6</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4315</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1826,9</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84</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25 251,40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25 251,40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24 433,25</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24 433,25</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818,15</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818,15</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2021</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48</w:t>
            </w:r>
          </w:p>
        </w:tc>
        <w:tc>
          <w:tcPr>
            <w:tcW w:w="1418" w:type="dxa"/>
            <w:vMerge/>
            <w:vAlign w:val="center"/>
            <w:hideMark/>
          </w:tcPr>
          <w:p w:rsidR="00A24711" w:rsidRPr="00A24711" w:rsidRDefault="00A24711" w:rsidP="00A24711">
            <w:pPr>
              <w:jc w:val="center"/>
              <w:rPr>
                <w:color w:val="000000"/>
                <w:sz w:val="8"/>
                <w:szCs w:val="8"/>
              </w:rPr>
            </w:pP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ФАП</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 xml:space="preserve">с. Гаур, </w:t>
            </w:r>
            <w:r w:rsidRPr="00A24711">
              <w:rPr>
                <w:color w:val="000000"/>
                <w:sz w:val="8"/>
                <w:szCs w:val="8"/>
              </w:rPr>
              <w:br/>
              <w:t>ул. Центральная, 40</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75</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477</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134,6</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2 834,50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2 834,50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2 742,66</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2 742,66</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91,84</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91,84</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2021</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49</w:t>
            </w:r>
          </w:p>
        </w:tc>
        <w:tc>
          <w:tcPr>
            <w:tcW w:w="1418" w:type="dxa"/>
            <w:vMerge w:val="restart"/>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ГУЗ «Читинская ЦРБ»</w:t>
            </w: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Поликлиника</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 xml:space="preserve">г. Чита, </w:t>
            </w:r>
            <w:r w:rsidRPr="00A24711">
              <w:rPr>
                <w:color w:val="000000"/>
                <w:sz w:val="8"/>
                <w:szCs w:val="8"/>
              </w:rPr>
              <w:br/>
              <w:t>ул. Ленинградская, 57</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61</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18873</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3830,5</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100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119 085,90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40 234,10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48 851,80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30 000,00</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115 227,52</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38 930,52</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47 269,00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29 028,00</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3 858,38</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1 303,58</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1 582,80</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972,00</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2025</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50</w:t>
            </w:r>
          </w:p>
        </w:tc>
        <w:tc>
          <w:tcPr>
            <w:tcW w:w="1418" w:type="dxa"/>
            <w:vMerge/>
            <w:vAlign w:val="center"/>
            <w:hideMark/>
          </w:tcPr>
          <w:p w:rsidR="00A24711" w:rsidRPr="00A24711" w:rsidRDefault="00A24711" w:rsidP="00A24711">
            <w:pPr>
              <w:jc w:val="center"/>
              <w:rPr>
                <w:color w:val="000000"/>
                <w:sz w:val="8"/>
                <w:szCs w:val="8"/>
              </w:rPr>
            </w:pP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ВА</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 xml:space="preserve">п. Атамановка, </w:t>
            </w:r>
            <w:r w:rsidRPr="00A24711">
              <w:rPr>
                <w:color w:val="000000"/>
                <w:sz w:val="8"/>
                <w:szCs w:val="8"/>
              </w:rPr>
              <w:br/>
              <w:t>ул. Матюгина,129Б</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57</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10396</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820,5</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150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26 629,30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26 629,30</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25 766,51</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25 766,51</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862,79</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862,79</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2025</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51</w:t>
            </w:r>
          </w:p>
        </w:tc>
        <w:tc>
          <w:tcPr>
            <w:tcW w:w="1418" w:type="dxa"/>
            <w:vMerge/>
            <w:vAlign w:val="center"/>
            <w:hideMark/>
          </w:tcPr>
          <w:p w:rsidR="00A24711" w:rsidRPr="00A24711" w:rsidRDefault="00A24711" w:rsidP="00A24711">
            <w:pPr>
              <w:jc w:val="center"/>
              <w:rPr>
                <w:color w:val="000000"/>
                <w:sz w:val="8"/>
                <w:szCs w:val="8"/>
              </w:rPr>
            </w:pP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УБ</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 xml:space="preserve">Домна, </w:t>
            </w:r>
            <w:r w:rsidRPr="00A24711">
              <w:rPr>
                <w:color w:val="000000"/>
                <w:sz w:val="8"/>
                <w:szCs w:val="8"/>
              </w:rPr>
              <w:br/>
              <w:t>ул. Больничная, 4</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52</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5694</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606,6</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150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16 499,50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16 499,50</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15 964,92</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15 964,92</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534,58</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534,58</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2025</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52</w:t>
            </w:r>
          </w:p>
        </w:tc>
        <w:tc>
          <w:tcPr>
            <w:tcW w:w="1418" w:type="dxa"/>
            <w:vMerge/>
            <w:vAlign w:val="center"/>
            <w:hideMark/>
          </w:tcPr>
          <w:p w:rsidR="00A24711" w:rsidRPr="00A24711" w:rsidRDefault="00A24711" w:rsidP="00A24711">
            <w:pPr>
              <w:jc w:val="center"/>
              <w:rPr>
                <w:color w:val="000000"/>
                <w:sz w:val="8"/>
                <w:szCs w:val="8"/>
              </w:rPr>
            </w:pP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ФАП</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с. Сивяково, ул. 40 лет Победы, 1, пом. 1</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72</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548</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84,2</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18</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3 557,80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3 557,80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3 442,53</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3 442,53</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115,27</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115,27</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2021</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53</w:t>
            </w:r>
          </w:p>
        </w:tc>
        <w:tc>
          <w:tcPr>
            <w:tcW w:w="1418" w:type="dxa"/>
            <w:vMerge/>
            <w:vAlign w:val="center"/>
            <w:hideMark/>
          </w:tcPr>
          <w:p w:rsidR="00A24711" w:rsidRPr="00A24711" w:rsidRDefault="00A24711" w:rsidP="00A24711">
            <w:pPr>
              <w:jc w:val="center"/>
              <w:rPr>
                <w:color w:val="000000"/>
                <w:sz w:val="8"/>
                <w:szCs w:val="8"/>
              </w:rPr>
            </w:pP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ВА</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 xml:space="preserve">с. Маккавеево, </w:t>
            </w:r>
            <w:r w:rsidRPr="00A24711">
              <w:rPr>
                <w:color w:val="000000"/>
                <w:sz w:val="8"/>
                <w:szCs w:val="8"/>
              </w:rPr>
              <w:br/>
              <w:t>ул. Бутина, 53, стр.1</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3990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1168,8</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15</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41 729,60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41 729,60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40 377,56</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40 377,56</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1 352,04</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1 352,04</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2021</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54</w:t>
            </w:r>
          </w:p>
        </w:tc>
        <w:tc>
          <w:tcPr>
            <w:tcW w:w="1418" w:type="dxa"/>
            <w:vMerge/>
            <w:vAlign w:val="center"/>
            <w:hideMark/>
          </w:tcPr>
          <w:p w:rsidR="00A24711" w:rsidRPr="00A24711" w:rsidRDefault="00A24711" w:rsidP="00A24711">
            <w:pPr>
              <w:jc w:val="center"/>
              <w:rPr>
                <w:color w:val="000000"/>
                <w:sz w:val="8"/>
                <w:szCs w:val="8"/>
              </w:rPr>
            </w:pP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ФАП</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 xml:space="preserve">с. Новотроицк, </w:t>
            </w:r>
            <w:r w:rsidRPr="00A24711">
              <w:rPr>
                <w:color w:val="000000"/>
                <w:sz w:val="8"/>
                <w:szCs w:val="8"/>
              </w:rPr>
              <w:br/>
              <w:t>ул. Шоссейная, 2</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79</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516</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43,4</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1 976,09</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1 976,09</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1 912,06</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1 912,06</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64,03</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64,03</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2021</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55</w:t>
            </w:r>
          </w:p>
        </w:tc>
        <w:tc>
          <w:tcPr>
            <w:tcW w:w="141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ГУЗ «Шелопугинская ЦРБ»</w:t>
            </w: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ЦРБ</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 xml:space="preserve">с.Шелопугино, </w:t>
            </w:r>
            <w:r w:rsidRPr="00A24711">
              <w:rPr>
                <w:color w:val="000000"/>
                <w:sz w:val="8"/>
                <w:szCs w:val="8"/>
              </w:rPr>
              <w:br/>
              <w:t>ул. Верхняя, 28а</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52</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2575</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2921,1</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120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42 279,20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7 825,50</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34 453,70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40 909,35</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7 571,95</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33 337,40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1 369,85</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253,55</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1 116,30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2023</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56</w:t>
            </w:r>
          </w:p>
        </w:tc>
        <w:tc>
          <w:tcPr>
            <w:tcW w:w="1418" w:type="dxa"/>
            <w:vMerge w:val="restart"/>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ГАУЗ «Шилкинская ЦРБ»</w:t>
            </w: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Поликлиника</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 xml:space="preserve">г. Шилка, </w:t>
            </w:r>
            <w:r w:rsidRPr="00A24711">
              <w:rPr>
                <w:color w:val="000000"/>
                <w:sz w:val="8"/>
                <w:szCs w:val="8"/>
              </w:rPr>
              <w:br/>
              <w:t xml:space="preserve">ул. Толстого, 100, </w:t>
            </w:r>
            <w:r w:rsidRPr="00A24711">
              <w:rPr>
                <w:color w:val="000000"/>
                <w:sz w:val="8"/>
                <w:szCs w:val="8"/>
              </w:rPr>
              <w:br/>
              <w:t>стр 8</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62</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12478</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1788,7</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400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51 926,90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35 815,20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16 111,70</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50 244,47</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34 654,79</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15 589,68</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1 682,43</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1 160,41</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522,02</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2022</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57</w:t>
            </w:r>
          </w:p>
        </w:tc>
        <w:tc>
          <w:tcPr>
            <w:tcW w:w="1418" w:type="dxa"/>
            <w:vMerge/>
            <w:vAlign w:val="center"/>
            <w:hideMark/>
          </w:tcPr>
          <w:p w:rsidR="00A24711" w:rsidRPr="00A24711" w:rsidRDefault="00A24711" w:rsidP="00A24711">
            <w:pPr>
              <w:jc w:val="center"/>
              <w:rPr>
                <w:color w:val="000000"/>
                <w:sz w:val="8"/>
                <w:szCs w:val="8"/>
              </w:rPr>
            </w:pP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УБ</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 xml:space="preserve">пгт. Холбон, </w:t>
            </w:r>
            <w:r w:rsidRPr="00A24711">
              <w:rPr>
                <w:color w:val="000000"/>
                <w:sz w:val="8"/>
                <w:szCs w:val="8"/>
              </w:rPr>
              <w:br/>
              <w:t>ул. Больничная, 1а</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79</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2293</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811,3</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80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35 133,00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35 133,00</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33 994,69</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33 994,69</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1 138,31</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1 138,31</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2022</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58</w:t>
            </w:r>
          </w:p>
        </w:tc>
        <w:tc>
          <w:tcPr>
            <w:tcW w:w="1418" w:type="dxa"/>
            <w:vMerge/>
            <w:vAlign w:val="center"/>
            <w:hideMark/>
          </w:tcPr>
          <w:p w:rsidR="00A24711" w:rsidRPr="00A24711" w:rsidRDefault="00A24711" w:rsidP="00A24711">
            <w:pPr>
              <w:jc w:val="center"/>
              <w:rPr>
                <w:color w:val="000000"/>
                <w:sz w:val="8"/>
                <w:szCs w:val="8"/>
              </w:rPr>
            </w:pP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УБ</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 xml:space="preserve">с. Размахнино, </w:t>
            </w:r>
            <w:r w:rsidRPr="00A24711">
              <w:rPr>
                <w:color w:val="000000"/>
                <w:sz w:val="8"/>
                <w:szCs w:val="8"/>
              </w:rPr>
              <w:br/>
              <w:t>ул. Новая, 15</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59</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934</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1238,9</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29 791,80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29 791,80</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28 826,55</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28 826,55</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965,25</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965,25</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2022</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59</w:t>
            </w:r>
          </w:p>
        </w:tc>
        <w:tc>
          <w:tcPr>
            <w:tcW w:w="1418" w:type="dxa"/>
            <w:vMerge/>
            <w:vAlign w:val="center"/>
            <w:hideMark/>
          </w:tcPr>
          <w:p w:rsidR="00A24711" w:rsidRPr="00A24711" w:rsidRDefault="00A24711" w:rsidP="00A24711">
            <w:pPr>
              <w:jc w:val="center"/>
              <w:rPr>
                <w:color w:val="000000"/>
                <w:sz w:val="8"/>
                <w:szCs w:val="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ФАП</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с.Галкино, ул. Центральная, 32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392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78,5</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2 706,50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2 706,50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2 618,81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2 618,81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87,69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87,69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2023</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60</w:t>
            </w:r>
          </w:p>
        </w:tc>
        <w:tc>
          <w:tcPr>
            <w:tcW w:w="1418" w:type="dxa"/>
            <w:vMerge/>
            <w:vAlign w:val="center"/>
            <w:hideMark/>
          </w:tcPr>
          <w:p w:rsidR="00A24711" w:rsidRPr="00A24711" w:rsidRDefault="00A24711" w:rsidP="00A24711">
            <w:pPr>
              <w:jc w:val="center"/>
              <w:rPr>
                <w:color w:val="000000"/>
                <w:sz w:val="8"/>
                <w:szCs w:val="8"/>
              </w:rPr>
            </w:pP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ФАП</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 xml:space="preserve">с. Мирсаново, </w:t>
            </w:r>
            <w:r w:rsidRPr="00A24711">
              <w:rPr>
                <w:color w:val="000000"/>
                <w:sz w:val="8"/>
                <w:szCs w:val="8"/>
              </w:rPr>
              <w:br/>
              <w:t>ул. Кирова, 112б</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59</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501</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110,3</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15</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3 811,60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3 811,60</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3 688,10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3 688,10</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123,50</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123,50</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2025</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61</w:t>
            </w:r>
          </w:p>
        </w:tc>
        <w:tc>
          <w:tcPr>
            <w:tcW w:w="1418" w:type="dxa"/>
            <w:vMerge/>
            <w:vAlign w:val="center"/>
            <w:hideMark/>
          </w:tcPr>
          <w:p w:rsidR="00A24711" w:rsidRPr="00A24711" w:rsidRDefault="00A24711" w:rsidP="00A24711">
            <w:pPr>
              <w:jc w:val="center"/>
              <w:rPr>
                <w:color w:val="000000"/>
                <w:sz w:val="8"/>
                <w:szCs w:val="8"/>
              </w:rPr>
            </w:pP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ФАП</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 xml:space="preserve">с. Усть-Теленгуй, </w:t>
            </w:r>
            <w:r w:rsidRPr="00A24711">
              <w:rPr>
                <w:color w:val="000000"/>
                <w:sz w:val="8"/>
                <w:szCs w:val="8"/>
              </w:rPr>
              <w:br/>
              <w:t>ул. Школьная, 11</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47</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453</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119,4</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15</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2 352,98</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2 352,98</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2 276,74</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2 276,74</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76,24</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76,24</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2021</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62</w:t>
            </w:r>
          </w:p>
        </w:tc>
        <w:tc>
          <w:tcPr>
            <w:tcW w:w="1418" w:type="dxa"/>
            <w:vMerge w:val="restart"/>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ГАУЗ «Краевая больница №4»</w:t>
            </w: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Поликлиника</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 xml:space="preserve">г. Краснокаменск, </w:t>
            </w:r>
            <w:r w:rsidRPr="00A24711">
              <w:rPr>
                <w:color w:val="000000"/>
                <w:sz w:val="8"/>
                <w:szCs w:val="8"/>
              </w:rPr>
              <w:br/>
              <w:t>ул. Больничная 5</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79</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39865</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6807,02</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800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147 727,60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40 000,00</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52 841,50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54 886,10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142 941,23</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38 704,00</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51 129,44</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53 107,79</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4 786,37</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1 296,00</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1 712,06</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1 778,31</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2024</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63</w:t>
            </w:r>
          </w:p>
        </w:tc>
        <w:tc>
          <w:tcPr>
            <w:tcW w:w="1418" w:type="dxa"/>
            <w:vMerge/>
            <w:vAlign w:val="center"/>
            <w:hideMark/>
          </w:tcPr>
          <w:p w:rsidR="00A24711" w:rsidRPr="00A24711" w:rsidRDefault="00A24711" w:rsidP="00A24711">
            <w:pPr>
              <w:jc w:val="center"/>
              <w:rPr>
                <w:color w:val="000000"/>
                <w:sz w:val="8"/>
                <w:szCs w:val="8"/>
              </w:rPr>
            </w:pP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ВА</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 xml:space="preserve">п. Целинный, </w:t>
            </w:r>
            <w:r w:rsidRPr="00A24711">
              <w:rPr>
                <w:color w:val="000000"/>
                <w:sz w:val="8"/>
                <w:szCs w:val="8"/>
              </w:rPr>
              <w:br/>
              <w:t>ул. Железнодорожная,</w:t>
            </w:r>
            <w:r w:rsidRPr="00A24711">
              <w:rPr>
                <w:color w:val="000000"/>
                <w:sz w:val="8"/>
                <w:szCs w:val="8"/>
              </w:rPr>
              <w:br/>
              <w:t>18</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72</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1328</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535,8</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14</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17 640,20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17 640,20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17 068,66</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17 068,66</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571,54</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571,54</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2021</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64</w:t>
            </w:r>
          </w:p>
        </w:tc>
        <w:tc>
          <w:tcPr>
            <w:tcW w:w="141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ГУЗ  «Городская клиническая больница №2»</w:t>
            </w: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Поликлиника</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г. Чита, ул. Звездная, д.13, пом 1</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54</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15054</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753,8</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100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7 313,75</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7 313,75</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7 076,78</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7 076,78</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236,97</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236,97</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2021</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65</w:t>
            </w:r>
          </w:p>
        </w:tc>
        <w:tc>
          <w:tcPr>
            <w:tcW w:w="1418" w:type="dxa"/>
            <w:vMerge w:val="restart"/>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ГУЗ «Детский клинический медицинский центр г. Читы»</w:t>
            </w: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Поликлиническое подразделение 1</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 xml:space="preserve">г. Чита,  </w:t>
            </w:r>
            <w:r w:rsidRPr="00A24711">
              <w:rPr>
                <w:color w:val="000000"/>
                <w:sz w:val="8"/>
                <w:szCs w:val="8"/>
              </w:rPr>
              <w:br/>
              <w:t>ул. Энтузиастов, 94, пом. 1</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57</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12389</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189</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150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6 134,00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6 134,00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5 935,26</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5 935,26</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198,74</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198,74</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2021</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66</w:t>
            </w:r>
          </w:p>
        </w:tc>
        <w:tc>
          <w:tcPr>
            <w:tcW w:w="1418" w:type="dxa"/>
            <w:vMerge/>
            <w:vAlign w:val="center"/>
            <w:hideMark/>
          </w:tcPr>
          <w:p w:rsidR="00A24711" w:rsidRPr="00A24711" w:rsidRDefault="00A24711" w:rsidP="00A24711">
            <w:pPr>
              <w:jc w:val="center"/>
              <w:rPr>
                <w:color w:val="000000"/>
                <w:sz w:val="8"/>
                <w:szCs w:val="8"/>
              </w:rPr>
            </w:pP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Поликлиническое подразделение 2</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 xml:space="preserve">г. Чита, </w:t>
            </w:r>
            <w:r w:rsidRPr="00A24711">
              <w:rPr>
                <w:color w:val="000000"/>
                <w:sz w:val="8"/>
                <w:szCs w:val="8"/>
              </w:rPr>
              <w:br/>
              <w:t>ул. Крупской, 9а</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52</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2345</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255,2</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250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6 941,40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6 941,40</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6 716,50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6 716,50</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224,90</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224,90</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2025</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67</w:t>
            </w:r>
          </w:p>
        </w:tc>
        <w:tc>
          <w:tcPr>
            <w:tcW w:w="1418" w:type="dxa"/>
            <w:vMerge/>
            <w:vAlign w:val="center"/>
            <w:hideMark/>
          </w:tcPr>
          <w:p w:rsidR="00A24711" w:rsidRPr="00A24711" w:rsidRDefault="00A24711" w:rsidP="00A24711">
            <w:pPr>
              <w:jc w:val="center"/>
              <w:rPr>
                <w:color w:val="000000"/>
                <w:sz w:val="8"/>
                <w:szCs w:val="8"/>
              </w:rPr>
            </w:pP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Поликлиническое подразделение 2</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 xml:space="preserve">г. Чита, </w:t>
            </w:r>
            <w:r w:rsidRPr="00A24711">
              <w:rPr>
                <w:color w:val="000000"/>
                <w:sz w:val="8"/>
                <w:szCs w:val="8"/>
              </w:rPr>
              <w:br/>
              <w:t>ул. Пригородная, 1б, пом. 1/1</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42</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2670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217,1</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250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3 623,40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bookmarkStart w:id="5" w:name="_GoBack"/>
            <w:bookmarkEnd w:id="5"/>
            <w:r w:rsidRPr="00A24711">
              <w:rPr>
                <w:color w:val="000000"/>
                <w:sz w:val="8"/>
                <w:szCs w:val="8"/>
              </w:rPr>
              <w:t>3 623,40</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3 506,00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3 506,00</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117,40</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117,40</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2022</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68</w:t>
            </w:r>
          </w:p>
        </w:tc>
        <w:tc>
          <w:tcPr>
            <w:tcW w:w="1418" w:type="dxa"/>
            <w:vMerge/>
            <w:vAlign w:val="center"/>
            <w:hideMark/>
          </w:tcPr>
          <w:p w:rsidR="00A24711" w:rsidRPr="00A24711" w:rsidRDefault="00A24711" w:rsidP="00A24711">
            <w:pPr>
              <w:jc w:val="center"/>
              <w:rPr>
                <w:color w:val="000000"/>
                <w:sz w:val="8"/>
                <w:szCs w:val="8"/>
              </w:rPr>
            </w:pP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Поликлиническое подразделение 3</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 xml:space="preserve">г. Чита, </w:t>
            </w:r>
            <w:r w:rsidRPr="00A24711">
              <w:rPr>
                <w:color w:val="000000"/>
                <w:sz w:val="8"/>
                <w:szCs w:val="8"/>
              </w:rPr>
              <w:br/>
              <w:t>ул. Полины Осипенко, 35</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68</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16730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2450,8</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240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49 969,00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49 969,00</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48 350,00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48 350,00</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1 619,00</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1 619,00</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2022</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69</w:t>
            </w:r>
          </w:p>
        </w:tc>
        <w:tc>
          <w:tcPr>
            <w:tcW w:w="1418" w:type="dxa"/>
            <w:vMerge/>
            <w:vAlign w:val="center"/>
            <w:hideMark/>
          </w:tcPr>
          <w:p w:rsidR="00A24711" w:rsidRPr="00A24711" w:rsidRDefault="00A24711" w:rsidP="00A24711">
            <w:pPr>
              <w:jc w:val="center"/>
              <w:rPr>
                <w:color w:val="000000"/>
                <w:sz w:val="8"/>
                <w:szCs w:val="8"/>
              </w:rPr>
            </w:pP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Поликлиническое подразделение 3</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 xml:space="preserve">г. Чита, </w:t>
            </w:r>
            <w:r w:rsidRPr="00A24711">
              <w:rPr>
                <w:color w:val="000000"/>
                <w:sz w:val="8"/>
                <w:szCs w:val="8"/>
              </w:rPr>
              <w:br/>
              <w:t>ул. Ленинградская, 58, пом. 2</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59</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1364</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387,9</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240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13 404,60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13 404,60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12 970,29</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12 970,29</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434,31</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434,31</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2021</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70</w:t>
            </w:r>
          </w:p>
        </w:tc>
        <w:tc>
          <w:tcPr>
            <w:tcW w:w="1418" w:type="dxa"/>
            <w:vMerge/>
            <w:vAlign w:val="center"/>
            <w:hideMark/>
          </w:tcPr>
          <w:p w:rsidR="00A24711" w:rsidRPr="00A24711" w:rsidRDefault="00A24711" w:rsidP="00A24711">
            <w:pPr>
              <w:jc w:val="center"/>
              <w:rPr>
                <w:color w:val="000000"/>
                <w:sz w:val="8"/>
                <w:szCs w:val="8"/>
              </w:rPr>
            </w:pP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Поликлиническое подразделение 4</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 xml:space="preserve">г. Чита, </w:t>
            </w:r>
            <w:r w:rsidRPr="00A24711">
              <w:rPr>
                <w:color w:val="000000"/>
                <w:sz w:val="8"/>
                <w:szCs w:val="8"/>
              </w:rPr>
              <w:br/>
              <w:t>ул. Бабушкина, 23</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67</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16266</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1553,5</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350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47 697,30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47 697,30</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46 151,91</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46 151,91</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1 545,39</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1 545,39</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2025</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71</w:t>
            </w:r>
          </w:p>
        </w:tc>
        <w:tc>
          <w:tcPr>
            <w:tcW w:w="1418" w:type="dxa"/>
            <w:vMerge/>
            <w:vAlign w:val="center"/>
            <w:hideMark/>
          </w:tcPr>
          <w:p w:rsidR="00A24711" w:rsidRPr="00A24711" w:rsidRDefault="00A24711" w:rsidP="00A24711">
            <w:pPr>
              <w:jc w:val="center"/>
              <w:rPr>
                <w:color w:val="000000"/>
                <w:sz w:val="8"/>
                <w:szCs w:val="8"/>
              </w:rPr>
            </w:pP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Поликлиническое подразделение 4</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г. Чита, ул. Юности, д. 3, пом. 4</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65</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2548</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78,8</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350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1 445,00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1 445,00</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1 398,18</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1 398,18</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46,82</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46,82</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2022</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72</w:t>
            </w:r>
          </w:p>
        </w:tc>
        <w:tc>
          <w:tcPr>
            <w:tcW w:w="1418" w:type="dxa"/>
            <w:vMerge w:val="restart"/>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ГАУЗ «Клинический медицинский центр г.Читы»</w:t>
            </w: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Поликлиническое подразделение 1</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 xml:space="preserve">г. Чита, </w:t>
            </w:r>
            <w:r w:rsidRPr="00A24711">
              <w:rPr>
                <w:color w:val="000000"/>
                <w:sz w:val="8"/>
                <w:szCs w:val="8"/>
              </w:rPr>
              <w:br/>
              <w:t>ул. Богомягкова 123</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34893</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4287,2</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300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120 366,00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50 460,00</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69 906,00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116 466,14</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48 825,10</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67 641,05</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3 899,86</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1 634,90</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2 264,95</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2023</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73</w:t>
            </w:r>
          </w:p>
        </w:tc>
        <w:tc>
          <w:tcPr>
            <w:tcW w:w="1418" w:type="dxa"/>
            <w:vMerge/>
            <w:vAlign w:val="center"/>
            <w:hideMark/>
          </w:tcPr>
          <w:p w:rsidR="00A24711" w:rsidRPr="00A24711" w:rsidRDefault="00A24711" w:rsidP="00A24711">
            <w:pPr>
              <w:jc w:val="center"/>
              <w:rPr>
                <w:color w:val="000000"/>
                <w:sz w:val="8"/>
                <w:szCs w:val="8"/>
              </w:rPr>
            </w:pP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Поликлиническое подразделение 2</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г. Чита, ул. Чкалова 142</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52</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55633</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890,1</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350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24 210,70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24 210,70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23 426,27</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23 426,27</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784,43</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784,43</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2021</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74</w:t>
            </w:r>
          </w:p>
        </w:tc>
        <w:tc>
          <w:tcPr>
            <w:tcW w:w="1418" w:type="dxa"/>
            <w:vMerge/>
            <w:vAlign w:val="center"/>
            <w:hideMark/>
          </w:tcPr>
          <w:p w:rsidR="00A24711" w:rsidRPr="00A24711" w:rsidRDefault="00A24711" w:rsidP="00A24711">
            <w:pPr>
              <w:jc w:val="center"/>
              <w:rPr>
                <w:color w:val="000000"/>
                <w:sz w:val="8"/>
                <w:szCs w:val="8"/>
              </w:rPr>
            </w:pP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Поликлиническое подразделение 3</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 xml:space="preserve">г. Чита, </w:t>
            </w:r>
            <w:r w:rsidRPr="00A24711">
              <w:rPr>
                <w:color w:val="000000"/>
                <w:sz w:val="8"/>
                <w:szCs w:val="8"/>
              </w:rPr>
              <w:br/>
              <w:t>пер. Парковый 11</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52</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34853</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2533</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350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68 897,60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68 897,60</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66 665,32</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66 665,32</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2 232,28</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2 232,28</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2025</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75</w:t>
            </w:r>
          </w:p>
        </w:tc>
        <w:tc>
          <w:tcPr>
            <w:tcW w:w="1418" w:type="dxa"/>
            <w:vMerge/>
            <w:vAlign w:val="center"/>
            <w:hideMark/>
          </w:tcPr>
          <w:p w:rsidR="00A24711" w:rsidRPr="00A24711" w:rsidRDefault="00A24711" w:rsidP="00A24711">
            <w:pPr>
              <w:jc w:val="center"/>
              <w:rPr>
                <w:color w:val="000000"/>
                <w:sz w:val="8"/>
                <w:szCs w:val="8"/>
              </w:rPr>
            </w:pP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Поликлиническое подразделение 4</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г. Чита, ул. Лазо 36</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54</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19468</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587,1</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340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17 203,20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17 203,20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16 645,82</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16 645,82</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557,38</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557,38</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2021</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76</w:t>
            </w:r>
          </w:p>
        </w:tc>
        <w:tc>
          <w:tcPr>
            <w:tcW w:w="1418" w:type="dxa"/>
            <w:vMerge/>
            <w:vAlign w:val="center"/>
            <w:hideMark/>
          </w:tcPr>
          <w:p w:rsidR="00A24711" w:rsidRPr="00A24711" w:rsidRDefault="00A24711" w:rsidP="00A24711">
            <w:pPr>
              <w:jc w:val="center"/>
              <w:rPr>
                <w:color w:val="000000"/>
                <w:sz w:val="8"/>
                <w:szCs w:val="8"/>
              </w:rPr>
            </w:pP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Поликлиническое подразделение 5</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г. Чита, ул. Труда 20</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42</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38713</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3105,9</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700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62 899,20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62 899,20</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60 861,27</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60 861,27</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2 037,93</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2 037,93</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2022</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77</w:t>
            </w:r>
          </w:p>
        </w:tc>
        <w:tc>
          <w:tcPr>
            <w:tcW w:w="1418" w:type="dxa"/>
            <w:vMerge/>
            <w:vAlign w:val="center"/>
            <w:hideMark/>
          </w:tcPr>
          <w:p w:rsidR="00A24711" w:rsidRPr="00A24711" w:rsidRDefault="00A24711" w:rsidP="00A24711">
            <w:pPr>
              <w:jc w:val="center"/>
              <w:rPr>
                <w:color w:val="000000"/>
                <w:sz w:val="8"/>
                <w:szCs w:val="8"/>
              </w:rPr>
            </w:pP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Поликлиническое подразделение</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 xml:space="preserve">г. Чита, </w:t>
            </w:r>
            <w:r w:rsidRPr="00A24711">
              <w:rPr>
                <w:color w:val="000000"/>
                <w:sz w:val="8"/>
                <w:szCs w:val="8"/>
              </w:rPr>
              <w:br/>
              <w:t>ул. Ленина 109</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45</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Выборочный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34893</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613</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480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Ремонт части фасада здания (штукатурно-малярные работы), ремонт части отмостки</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1 522,68</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1 522,68</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1 473,35</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1 473,35</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49,33</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49,33</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2021</w:t>
            </w:r>
          </w:p>
        </w:tc>
      </w:tr>
      <w:tr w:rsidR="00A24711" w:rsidRPr="00A24711"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78</w:t>
            </w:r>
          </w:p>
        </w:tc>
        <w:tc>
          <w:tcPr>
            <w:tcW w:w="1418" w:type="dxa"/>
            <w:vMerge/>
            <w:vAlign w:val="center"/>
            <w:hideMark/>
          </w:tcPr>
          <w:p w:rsidR="00A24711" w:rsidRPr="00A24711" w:rsidRDefault="00A24711" w:rsidP="00A24711">
            <w:pPr>
              <w:jc w:val="center"/>
              <w:rPr>
                <w:color w:val="000000"/>
                <w:sz w:val="8"/>
                <w:szCs w:val="8"/>
              </w:rPr>
            </w:pPr>
          </w:p>
        </w:tc>
        <w:tc>
          <w:tcPr>
            <w:tcW w:w="1134"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Поликлиническое подразделение 6</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 xml:space="preserve">г. Чита </w:t>
            </w:r>
            <w:r w:rsidRPr="00A24711">
              <w:rPr>
                <w:color w:val="000000"/>
                <w:sz w:val="8"/>
                <w:szCs w:val="8"/>
              </w:rPr>
              <w:br/>
              <w:t>ул. Энергетиков 18 а</w:t>
            </w:r>
          </w:p>
        </w:tc>
        <w:tc>
          <w:tcPr>
            <w:tcW w:w="426"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79</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Комплексный ремонт</w:t>
            </w:r>
          </w:p>
        </w:tc>
        <w:tc>
          <w:tcPr>
            <w:tcW w:w="992"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10226</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962,2</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200</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посещений в смену</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42 672,50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20 136,40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22 536,10</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41 289,91</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19 483,98</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21 805,93</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1 382,59</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652,42</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730,17</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845"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2022</w:t>
            </w:r>
          </w:p>
        </w:tc>
      </w:tr>
      <w:tr w:rsidR="00A24711" w:rsidRPr="008D228C" w:rsidTr="00A24711">
        <w:trPr>
          <w:trHeight w:val="43"/>
        </w:trPr>
        <w:tc>
          <w:tcPr>
            <w:tcW w:w="425" w:type="dxa"/>
            <w:shd w:val="clear" w:color="auto" w:fill="auto"/>
            <w:vAlign w:val="center"/>
            <w:hideMark/>
          </w:tcPr>
          <w:p w:rsidR="00A24711" w:rsidRPr="00A24711" w:rsidRDefault="00A24711" w:rsidP="00A24711">
            <w:pPr>
              <w:jc w:val="center"/>
              <w:rPr>
                <w:color w:val="000000"/>
                <w:sz w:val="8"/>
                <w:szCs w:val="8"/>
              </w:rPr>
            </w:pPr>
          </w:p>
        </w:tc>
        <w:tc>
          <w:tcPr>
            <w:tcW w:w="141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ИТОГО:</w:t>
            </w:r>
          </w:p>
        </w:tc>
        <w:tc>
          <w:tcPr>
            <w:tcW w:w="1134" w:type="dxa"/>
            <w:shd w:val="clear" w:color="auto" w:fill="auto"/>
            <w:vAlign w:val="center"/>
            <w:hideMark/>
          </w:tcPr>
          <w:p w:rsidR="00A24711" w:rsidRPr="00A24711" w:rsidRDefault="00A24711" w:rsidP="00A24711">
            <w:pPr>
              <w:jc w:val="center"/>
              <w:rPr>
                <w:color w:val="000000"/>
                <w:sz w:val="8"/>
                <w:szCs w:val="8"/>
              </w:rPr>
            </w:pPr>
          </w:p>
        </w:tc>
        <w:tc>
          <w:tcPr>
            <w:tcW w:w="992" w:type="dxa"/>
            <w:shd w:val="clear" w:color="auto" w:fill="auto"/>
            <w:vAlign w:val="center"/>
            <w:hideMark/>
          </w:tcPr>
          <w:p w:rsidR="00A24711" w:rsidRPr="00A24711" w:rsidRDefault="00A24711" w:rsidP="00A24711">
            <w:pPr>
              <w:jc w:val="center"/>
              <w:rPr>
                <w:color w:val="000000"/>
                <w:sz w:val="8"/>
                <w:szCs w:val="8"/>
              </w:rPr>
            </w:pPr>
          </w:p>
        </w:tc>
        <w:tc>
          <w:tcPr>
            <w:tcW w:w="426" w:type="dxa"/>
            <w:shd w:val="clear" w:color="auto" w:fill="auto"/>
            <w:vAlign w:val="center"/>
            <w:hideMark/>
          </w:tcPr>
          <w:p w:rsidR="00A24711" w:rsidRPr="00A24711" w:rsidRDefault="00A24711" w:rsidP="00A24711">
            <w:pPr>
              <w:jc w:val="center"/>
              <w:rPr>
                <w:color w:val="000000"/>
                <w:sz w:val="8"/>
                <w:szCs w:val="8"/>
              </w:rPr>
            </w:pPr>
          </w:p>
        </w:tc>
        <w:tc>
          <w:tcPr>
            <w:tcW w:w="851" w:type="dxa"/>
            <w:shd w:val="clear" w:color="auto" w:fill="auto"/>
            <w:vAlign w:val="center"/>
            <w:hideMark/>
          </w:tcPr>
          <w:p w:rsidR="00A24711" w:rsidRPr="00A24711" w:rsidRDefault="00A24711" w:rsidP="00A24711">
            <w:pPr>
              <w:jc w:val="center"/>
              <w:rPr>
                <w:color w:val="000000"/>
                <w:sz w:val="8"/>
                <w:szCs w:val="8"/>
              </w:rPr>
            </w:pPr>
          </w:p>
        </w:tc>
        <w:tc>
          <w:tcPr>
            <w:tcW w:w="992" w:type="dxa"/>
            <w:shd w:val="clear" w:color="auto" w:fill="auto"/>
            <w:vAlign w:val="center"/>
            <w:hideMark/>
          </w:tcPr>
          <w:p w:rsidR="00A24711" w:rsidRPr="00A24711" w:rsidRDefault="00A24711" w:rsidP="00A24711">
            <w:pPr>
              <w:jc w:val="center"/>
              <w:rPr>
                <w:color w:val="000000"/>
                <w:sz w:val="8"/>
                <w:szCs w:val="8"/>
              </w:rPr>
            </w:pP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93 329,20</w:t>
            </w:r>
          </w:p>
        </w:tc>
        <w:tc>
          <w:tcPr>
            <w:tcW w:w="708" w:type="dxa"/>
            <w:shd w:val="clear" w:color="auto" w:fill="auto"/>
            <w:vAlign w:val="center"/>
            <w:hideMark/>
          </w:tcPr>
          <w:p w:rsidR="00A24711" w:rsidRPr="00A24711" w:rsidRDefault="00A24711" w:rsidP="00A24711">
            <w:pPr>
              <w:jc w:val="center"/>
              <w:rPr>
                <w:color w:val="000000"/>
                <w:sz w:val="8"/>
                <w:szCs w:val="8"/>
              </w:rPr>
            </w:pPr>
          </w:p>
        </w:tc>
        <w:tc>
          <w:tcPr>
            <w:tcW w:w="851" w:type="dxa"/>
            <w:shd w:val="clear" w:color="auto" w:fill="auto"/>
            <w:vAlign w:val="center"/>
            <w:hideMark/>
          </w:tcPr>
          <w:p w:rsidR="00A24711" w:rsidRPr="00A24711" w:rsidRDefault="00A24711" w:rsidP="00A24711">
            <w:pPr>
              <w:jc w:val="center"/>
              <w:rPr>
                <w:color w:val="000000"/>
                <w:sz w:val="8"/>
                <w:szCs w:val="8"/>
              </w:rPr>
            </w:pP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2 095 146,90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284 841,90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597 448,20</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461 530,20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275 332,30</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475 994,30</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2 027 264,14</w:t>
            </w:r>
          </w:p>
        </w:tc>
        <w:tc>
          <w:tcPr>
            <w:tcW w:w="851"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275 613,02</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578 090,88</w:t>
            </w:r>
          </w:p>
        </w:tc>
        <w:tc>
          <w:tcPr>
            <w:tcW w:w="708"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446 576,62</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266 411,53</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460 572,08</w:t>
            </w:r>
          </w:p>
        </w:tc>
        <w:tc>
          <w:tcPr>
            <w:tcW w:w="850"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67 882,76</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9 228,88</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19 357,32</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14 953,58</w:t>
            </w:r>
          </w:p>
        </w:tc>
        <w:tc>
          <w:tcPr>
            <w:tcW w:w="709"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8 920,77</w:t>
            </w:r>
          </w:p>
        </w:tc>
        <w:tc>
          <w:tcPr>
            <w:tcW w:w="567" w:type="dxa"/>
            <w:shd w:val="clear" w:color="auto" w:fill="auto"/>
            <w:vAlign w:val="center"/>
            <w:hideMark/>
          </w:tcPr>
          <w:p w:rsidR="00A24711" w:rsidRPr="00A24711" w:rsidRDefault="00A24711" w:rsidP="00A24711">
            <w:pPr>
              <w:jc w:val="center"/>
              <w:rPr>
                <w:color w:val="000000"/>
                <w:sz w:val="8"/>
                <w:szCs w:val="8"/>
              </w:rPr>
            </w:pPr>
            <w:r w:rsidRPr="00A24711">
              <w:rPr>
                <w:color w:val="000000"/>
                <w:sz w:val="8"/>
                <w:szCs w:val="8"/>
              </w:rPr>
              <w:t>15 422,22</w:t>
            </w:r>
          </w:p>
        </w:tc>
        <w:tc>
          <w:tcPr>
            <w:tcW w:w="845" w:type="dxa"/>
            <w:shd w:val="clear" w:color="auto" w:fill="auto"/>
            <w:vAlign w:val="center"/>
            <w:hideMark/>
          </w:tcPr>
          <w:p w:rsidR="00A24711" w:rsidRPr="008D228C" w:rsidRDefault="00A24711" w:rsidP="00A24711">
            <w:pPr>
              <w:jc w:val="center"/>
              <w:rPr>
                <w:color w:val="000000"/>
                <w:sz w:val="8"/>
                <w:szCs w:val="8"/>
              </w:rPr>
            </w:pPr>
            <w:r w:rsidRPr="00A24711">
              <w:rPr>
                <w:color w:val="000000"/>
                <w:sz w:val="8"/>
                <w:szCs w:val="8"/>
              </w:rPr>
              <w:t>-</w:t>
            </w:r>
          </w:p>
        </w:tc>
      </w:tr>
    </w:tbl>
    <w:p w:rsidR="00AA6FE4" w:rsidRDefault="00AA6FE4" w:rsidP="00C26163">
      <w:pPr>
        <w:rPr>
          <w:sz w:val="28"/>
          <w:szCs w:val="28"/>
        </w:rPr>
      </w:pPr>
    </w:p>
    <w:p w:rsidR="00CE4190" w:rsidRDefault="00AA6FE4" w:rsidP="00AA6FE4">
      <w:pPr>
        <w:jc w:val="right"/>
        <w:rPr>
          <w:sz w:val="28"/>
          <w:szCs w:val="28"/>
        </w:rPr>
      </w:pPr>
      <w:r w:rsidRPr="00AA6FE4">
        <w:rPr>
          <w:sz w:val="28"/>
          <w:szCs w:val="28"/>
        </w:rPr>
        <w:t>Таблица № 3</w:t>
      </w:r>
    </w:p>
    <w:p w:rsidR="00AA6FE4" w:rsidRDefault="00AA6FE4" w:rsidP="00AA6FE4">
      <w:pPr>
        <w:ind w:hanging="2268"/>
        <w:jc w:val="center"/>
        <w:rPr>
          <w:sz w:val="28"/>
          <w:szCs w:val="28"/>
        </w:rPr>
      </w:pPr>
    </w:p>
    <w:p w:rsidR="00CE4190" w:rsidRDefault="00AA6FE4" w:rsidP="00AA6FE4">
      <w:pPr>
        <w:ind w:left="-3119"/>
        <w:jc w:val="center"/>
        <w:rPr>
          <w:sz w:val="28"/>
          <w:szCs w:val="28"/>
        </w:rPr>
      </w:pPr>
      <w:r w:rsidRPr="00AA6FE4">
        <w:rPr>
          <w:sz w:val="28"/>
          <w:szCs w:val="28"/>
        </w:rPr>
        <w:t>Приобретение и монтаж быстровозводимых модульных конструкций врачебных амбулаторий, центров (отделений) общей врачебной практики (семейной</w:t>
      </w:r>
      <w:r>
        <w:rPr>
          <w:sz w:val="28"/>
          <w:szCs w:val="28"/>
        </w:rPr>
        <w:t xml:space="preserve"> </w:t>
      </w:r>
      <w:r w:rsidRPr="00AA6FE4">
        <w:rPr>
          <w:sz w:val="28"/>
          <w:szCs w:val="28"/>
        </w:rPr>
        <w:t>медицины), фельдшерско-акушерских пунктов, фельдшерских здравпунктов, подведомственных органам исполнительной власти субъекта Российской Федерации и (или) муниципальных</w:t>
      </w:r>
      <w:r>
        <w:rPr>
          <w:sz w:val="28"/>
          <w:szCs w:val="28"/>
        </w:rPr>
        <w:t xml:space="preserve"> </w:t>
      </w:r>
      <w:r w:rsidRPr="00AA6FE4">
        <w:rPr>
          <w:sz w:val="28"/>
          <w:szCs w:val="28"/>
        </w:rPr>
        <w:t>медицинских организаций, расположенных на территории субъекта Российской Федерации, оказывающих первичную медико-санитарную помощь вз</w:t>
      </w:r>
      <w:r>
        <w:rPr>
          <w:sz w:val="28"/>
          <w:szCs w:val="28"/>
        </w:rPr>
        <w:t xml:space="preserve">рослым и детям, их обособленных </w:t>
      </w:r>
      <w:r w:rsidRPr="00AA6FE4">
        <w:rPr>
          <w:sz w:val="28"/>
          <w:szCs w:val="28"/>
        </w:rPr>
        <w:t>структурных подразделений, центральных районных и районных больниц</w:t>
      </w:r>
    </w:p>
    <w:p w:rsidR="00CE4190" w:rsidRDefault="00CE4190" w:rsidP="00C26163">
      <w:pPr>
        <w:rPr>
          <w:sz w:val="28"/>
          <w:szCs w:val="28"/>
        </w:rPr>
      </w:pPr>
    </w:p>
    <w:p w:rsidR="00CE4190" w:rsidRDefault="00CE4190" w:rsidP="00C26163">
      <w:pPr>
        <w:rPr>
          <w:sz w:val="28"/>
          <w:szCs w:val="28"/>
        </w:rPr>
      </w:pPr>
    </w:p>
    <w:tbl>
      <w:tblPr>
        <w:tblW w:w="0" w:type="auto"/>
        <w:tblInd w:w="-4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8"/>
        <w:gridCol w:w="1134"/>
        <w:gridCol w:w="992"/>
        <w:gridCol w:w="993"/>
        <w:gridCol w:w="992"/>
        <w:gridCol w:w="993"/>
        <w:gridCol w:w="850"/>
        <w:gridCol w:w="709"/>
        <w:gridCol w:w="709"/>
        <w:gridCol w:w="850"/>
        <w:gridCol w:w="709"/>
        <w:gridCol w:w="425"/>
        <w:gridCol w:w="709"/>
        <w:gridCol w:w="567"/>
        <w:gridCol w:w="709"/>
        <w:gridCol w:w="708"/>
        <w:gridCol w:w="709"/>
        <w:gridCol w:w="567"/>
        <w:gridCol w:w="709"/>
        <w:gridCol w:w="709"/>
        <w:gridCol w:w="708"/>
        <w:gridCol w:w="851"/>
        <w:gridCol w:w="709"/>
        <w:gridCol w:w="708"/>
        <w:gridCol w:w="709"/>
        <w:gridCol w:w="709"/>
        <w:gridCol w:w="567"/>
        <w:gridCol w:w="567"/>
        <w:gridCol w:w="845"/>
      </w:tblGrid>
      <w:tr w:rsidR="00C8595F" w:rsidRPr="00AA6FE4" w:rsidTr="0073465F">
        <w:trPr>
          <w:trHeight w:val="400"/>
        </w:trPr>
        <w:tc>
          <w:tcPr>
            <w:tcW w:w="425" w:type="dxa"/>
            <w:vMerge w:val="restart"/>
            <w:shd w:val="clear" w:color="auto" w:fill="auto"/>
            <w:vAlign w:val="center"/>
            <w:hideMark/>
          </w:tcPr>
          <w:p w:rsidR="00AA6FE4" w:rsidRPr="00AA6FE4" w:rsidRDefault="00AA6FE4" w:rsidP="00C8595F">
            <w:pPr>
              <w:jc w:val="center"/>
              <w:rPr>
                <w:sz w:val="8"/>
                <w:szCs w:val="8"/>
              </w:rPr>
            </w:pPr>
            <w:r w:rsidRPr="00AA6FE4">
              <w:rPr>
                <w:sz w:val="8"/>
                <w:szCs w:val="8"/>
              </w:rPr>
              <w:t>№ п/п</w:t>
            </w:r>
          </w:p>
        </w:tc>
        <w:tc>
          <w:tcPr>
            <w:tcW w:w="1418" w:type="dxa"/>
            <w:vMerge w:val="restart"/>
            <w:shd w:val="clear" w:color="auto" w:fill="auto"/>
            <w:vAlign w:val="center"/>
            <w:hideMark/>
          </w:tcPr>
          <w:p w:rsidR="00AA6FE4" w:rsidRPr="00AA6FE4" w:rsidRDefault="00AA6FE4" w:rsidP="00C8595F">
            <w:pPr>
              <w:jc w:val="center"/>
              <w:rPr>
                <w:sz w:val="8"/>
                <w:szCs w:val="8"/>
              </w:rPr>
            </w:pPr>
            <w:r w:rsidRPr="00AA6FE4">
              <w:rPr>
                <w:sz w:val="8"/>
                <w:szCs w:val="8"/>
              </w:rPr>
              <w:t>Наимено ва</w:t>
            </w:r>
            <w:r w:rsidR="00C8595F">
              <w:rPr>
                <w:sz w:val="8"/>
                <w:szCs w:val="8"/>
              </w:rPr>
              <w:t>ние юридиче ского лица (полност</w:t>
            </w:r>
            <w:r w:rsidRPr="00AA6FE4">
              <w:rPr>
                <w:sz w:val="8"/>
                <w:szCs w:val="8"/>
              </w:rPr>
              <w:t>ью)</w:t>
            </w:r>
          </w:p>
        </w:tc>
        <w:tc>
          <w:tcPr>
            <w:tcW w:w="1134" w:type="dxa"/>
            <w:vMerge w:val="restart"/>
            <w:shd w:val="clear" w:color="auto" w:fill="auto"/>
            <w:vAlign w:val="center"/>
            <w:hideMark/>
          </w:tcPr>
          <w:p w:rsidR="00AA6FE4" w:rsidRPr="00AA6FE4" w:rsidRDefault="00AA6FE4" w:rsidP="00C8595F">
            <w:pPr>
              <w:jc w:val="center"/>
              <w:rPr>
                <w:color w:val="000000"/>
                <w:sz w:val="8"/>
                <w:szCs w:val="8"/>
              </w:rPr>
            </w:pPr>
            <w:r w:rsidRPr="00AA6FE4">
              <w:rPr>
                <w:sz w:val="8"/>
                <w:szCs w:val="8"/>
              </w:rPr>
              <w:t>Наименование объекта (РБ (в т.ч. центральные, межрайонные), УБ, поликлиники, детские поликлиники, поликлинические подразделения, амбулатории (в т.ч. врачебные, центры (отделения) общей врачебной практики (семейной медицины), ФАП, ФП, фельдшерские здравпункты, городские больницы, детские городские больницы, областные (республиканские) больницы, центры консультативно- диагностические, (поликлиники консультативно- диагностические), центры консультативно- диагностические детские , (поликлиники консультативно- диагностические детские), дневной стационар, прочие (переход между</w:t>
            </w:r>
            <w:r w:rsidRPr="00AA6FE4">
              <w:rPr>
                <w:sz w:val="8"/>
                <w:szCs w:val="8"/>
              </w:rPr>
              <w:br/>
              <w:t>стационаром)</w:t>
            </w:r>
          </w:p>
        </w:tc>
        <w:tc>
          <w:tcPr>
            <w:tcW w:w="992" w:type="dxa"/>
            <w:vMerge w:val="restart"/>
            <w:shd w:val="clear" w:color="auto" w:fill="auto"/>
            <w:vAlign w:val="center"/>
            <w:hideMark/>
          </w:tcPr>
          <w:p w:rsidR="00AA6FE4" w:rsidRPr="00AA6FE4" w:rsidRDefault="00C8595F" w:rsidP="00C8595F">
            <w:pPr>
              <w:jc w:val="center"/>
              <w:rPr>
                <w:sz w:val="8"/>
                <w:szCs w:val="8"/>
              </w:rPr>
            </w:pPr>
            <w:r>
              <w:rPr>
                <w:sz w:val="8"/>
                <w:szCs w:val="8"/>
              </w:rPr>
              <w:t>Адрес объект</w:t>
            </w:r>
            <w:r w:rsidR="00AA6FE4" w:rsidRPr="00AA6FE4">
              <w:rPr>
                <w:sz w:val="8"/>
                <w:szCs w:val="8"/>
              </w:rPr>
              <w:t>а</w:t>
            </w:r>
          </w:p>
        </w:tc>
        <w:tc>
          <w:tcPr>
            <w:tcW w:w="993" w:type="dxa"/>
            <w:vMerge w:val="restart"/>
            <w:shd w:val="clear" w:color="auto" w:fill="auto"/>
            <w:vAlign w:val="center"/>
            <w:hideMark/>
          </w:tcPr>
          <w:p w:rsidR="00AA6FE4" w:rsidRPr="00AA6FE4" w:rsidRDefault="00AA6FE4" w:rsidP="00C8595F">
            <w:pPr>
              <w:jc w:val="center"/>
              <w:rPr>
                <w:sz w:val="8"/>
                <w:szCs w:val="8"/>
              </w:rPr>
            </w:pPr>
            <w:r w:rsidRPr="00AA6FE4">
              <w:rPr>
                <w:sz w:val="8"/>
                <w:szCs w:val="8"/>
              </w:rPr>
              <w:t>Планируемое мероприятие (приобретение и монтаж модульных к</w:t>
            </w:r>
            <w:r w:rsidR="00C8595F">
              <w:rPr>
                <w:sz w:val="8"/>
                <w:szCs w:val="8"/>
              </w:rPr>
              <w:t>онструкций взамен существующег</w:t>
            </w:r>
            <w:r w:rsidRPr="00AA6FE4">
              <w:rPr>
                <w:sz w:val="8"/>
                <w:szCs w:val="8"/>
              </w:rPr>
              <w:t>о или новое приобретение и монтаж модульных конструкций)</w:t>
            </w:r>
          </w:p>
        </w:tc>
        <w:tc>
          <w:tcPr>
            <w:tcW w:w="992" w:type="dxa"/>
            <w:vMerge w:val="restart"/>
            <w:shd w:val="clear" w:color="auto" w:fill="auto"/>
            <w:vAlign w:val="center"/>
            <w:hideMark/>
          </w:tcPr>
          <w:p w:rsidR="00AA6FE4" w:rsidRPr="00AA6FE4" w:rsidRDefault="00AA6FE4" w:rsidP="00C8595F">
            <w:pPr>
              <w:jc w:val="center"/>
              <w:rPr>
                <w:sz w:val="8"/>
                <w:szCs w:val="8"/>
              </w:rPr>
            </w:pPr>
            <w:r w:rsidRPr="00AA6FE4">
              <w:rPr>
                <w:sz w:val="8"/>
                <w:szCs w:val="8"/>
              </w:rPr>
              <w:t>Износ (%) (заполняется в случаях приобретения модульных</w:t>
            </w:r>
            <w:r w:rsidR="00C8595F">
              <w:rPr>
                <w:sz w:val="8"/>
                <w:szCs w:val="8"/>
              </w:rPr>
              <w:t xml:space="preserve"> конструкций взамен существующе</w:t>
            </w:r>
            <w:r w:rsidRPr="00AA6FE4">
              <w:rPr>
                <w:sz w:val="8"/>
                <w:szCs w:val="8"/>
              </w:rPr>
              <w:t>го)**</w:t>
            </w:r>
          </w:p>
        </w:tc>
        <w:tc>
          <w:tcPr>
            <w:tcW w:w="993" w:type="dxa"/>
            <w:vMerge w:val="restart"/>
            <w:shd w:val="clear" w:color="auto" w:fill="auto"/>
            <w:vAlign w:val="center"/>
            <w:hideMark/>
          </w:tcPr>
          <w:p w:rsidR="00AA6FE4" w:rsidRPr="00AA6FE4" w:rsidRDefault="00AA6FE4" w:rsidP="00C8595F">
            <w:pPr>
              <w:jc w:val="center"/>
              <w:rPr>
                <w:sz w:val="8"/>
                <w:szCs w:val="8"/>
              </w:rPr>
            </w:pPr>
            <w:r w:rsidRPr="00AA6FE4">
              <w:rPr>
                <w:sz w:val="8"/>
                <w:szCs w:val="8"/>
              </w:rPr>
              <w:t>Количество населения, обслуживаемое медицинской организацией (структурным подразделением)***</w:t>
            </w:r>
          </w:p>
        </w:tc>
        <w:tc>
          <w:tcPr>
            <w:tcW w:w="850" w:type="dxa"/>
            <w:vMerge w:val="restart"/>
            <w:shd w:val="clear" w:color="auto" w:fill="auto"/>
            <w:vAlign w:val="center"/>
            <w:hideMark/>
          </w:tcPr>
          <w:p w:rsidR="00AA6FE4" w:rsidRPr="00AA6FE4" w:rsidRDefault="00AA6FE4" w:rsidP="00C8595F">
            <w:pPr>
              <w:jc w:val="center"/>
              <w:rPr>
                <w:sz w:val="8"/>
                <w:szCs w:val="8"/>
              </w:rPr>
            </w:pPr>
            <w:r w:rsidRPr="00AA6FE4">
              <w:rPr>
                <w:sz w:val="8"/>
                <w:szCs w:val="8"/>
              </w:rPr>
              <w:t>Наличие детских подразделений (да/нет)</w:t>
            </w:r>
          </w:p>
        </w:tc>
        <w:tc>
          <w:tcPr>
            <w:tcW w:w="709" w:type="dxa"/>
            <w:vMerge w:val="restart"/>
            <w:shd w:val="clear" w:color="auto" w:fill="auto"/>
            <w:vAlign w:val="center"/>
            <w:hideMark/>
          </w:tcPr>
          <w:p w:rsidR="00AA6FE4" w:rsidRPr="00AA6FE4" w:rsidRDefault="00AA6FE4" w:rsidP="00C8595F">
            <w:pPr>
              <w:jc w:val="center"/>
              <w:rPr>
                <w:sz w:val="8"/>
                <w:szCs w:val="8"/>
              </w:rPr>
            </w:pPr>
            <w:r w:rsidRPr="00AA6FE4">
              <w:rPr>
                <w:sz w:val="8"/>
                <w:szCs w:val="8"/>
              </w:rPr>
              <w:t>Площадь планируемого объекта (кв.м.)</w:t>
            </w:r>
          </w:p>
        </w:tc>
        <w:tc>
          <w:tcPr>
            <w:tcW w:w="709" w:type="dxa"/>
            <w:vMerge w:val="restart"/>
            <w:shd w:val="clear" w:color="auto" w:fill="auto"/>
            <w:vAlign w:val="center"/>
            <w:hideMark/>
          </w:tcPr>
          <w:p w:rsidR="00AA6FE4" w:rsidRPr="00AA6FE4" w:rsidRDefault="00AA6FE4" w:rsidP="00C8595F">
            <w:pPr>
              <w:jc w:val="center"/>
              <w:rPr>
                <w:sz w:val="8"/>
                <w:szCs w:val="8"/>
              </w:rPr>
            </w:pPr>
            <w:r w:rsidRPr="00AA6FE4">
              <w:rPr>
                <w:sz w:val="8"/>
                <w:szCs w:val="8"/>
              </w:rPr>
              <w:t>Мощность планируемого объекта (согласно ст.11)</w:t>
            </w:r>
          </w:p>
        </w:tc>
        <w:tc>
          <w:tcPr>
            <w:tcW w:w="850" w:type="dxa"/>
            <w:vMerge w:val="restart"/>
            <w:shd w:val="clear" w:color="auto" w:fill="auto"/>
            <w:vAlign w:val="center"/>
            <w:hideMark/>
          </w:tcPr>
          <w:p w:rsidR="00AA6FE4" w:rsidRPr="00AA6FE4" w:rsidRDefault="00AA6FE4" w:rsidP="00C8595F">
            <w:pPr>
              <w:jc w:val="center"/>
              <w:rPr>
                <w:sz w:val="8"/>
                <w:szCs w:val="8"/>
              </w:rPr>
            </w:pPr>
            <w:r w:rsidRPr="00AA6FE4">
              <w:rPr>
                <w:sz w:val="8"/>
                <w:szCs w:val="8"/>
              </w:rPr>
              <w:t xml:space="preserve">Единицы измерения мощности планируемого объекта (посещений в смену, </w:t>
            </w:r>
            <w:r w:rsidR="00C8595F">
              <w:rPr>
                <w:sz w:val="8"/>
                <w:szCs w:val="8"/>
              </w:rPr>
              <w:br/>
            </w:r>
            <w:r w:rsidRPr="00AA6FE4">
              <w:rPr>
                <w:sz w:val="8"/>
                <w:szCs w:val="8"/>
              </w:rPr>
              <w:t>койко- мест для стационаров)</w:t>
            </w:r>
          </w:p>
        </w:tc>
        <w:tc>
          <w:tcPr>
            <w:tcW w:w="709" w:type="dxa"/>
            <w:vMerge w:val="restart"/>
            <w:shd w:val="clear" w:color="auto" w:fill="auto"/>
            <w:vAlign w:val="center"/>
            <w:hideMark/>
          </w:tcPr>
          <w:p w:rsidR="00AA6FE4" w:rsidRPr="00AA6FE4" w:rsidRDefault="00C8595F" w:rsidP="00C8595F">
            <w:pPr>
              <w:jc w:val="center"/>
              <w:rPr>
                <w:sz w:val="8"/>
                <w:szCs w:val="8"/>
              </w:rPr>
            </w:pPr>
            <w:r>
              <w:rPr>
                <w:sz w:val="8"/>
                <w:szCs w:val="8"/>
              </w:rPr>
              <w:t>Планируем</w:t>
            </w:r>
            <w:r w:rsidR="00AA6FE4" w:rsidRPr="00AA6FE4">
              <w:rPr>
                <w:sz w:val="8"/>
                <w:szCs w:val="8"/>
              </w:rPr>
              <w:t>ая стоимость работ (консолиди рованный бюджет)</w:t>
            </w:r>
          </w:p>
        </w:tc>
        <w:tc>
          <w:tcPr>
            <w:tcW w:w="3118" w:type="dxa"/>
            <w:gridSpan w:val="5"/>
            <w:shd w:val="clear" w:color="auto" w:fill="auto"/>
            <w:vAlign w:val="center"/>
            <w:hideMark/>
          </w:tcPr>
          <w:p w:rsidR="00AA6FE4" w:rsidRPr="00AA6FE4" w:rsidRDefault="00AA6FE4" w:rsidP="00C8595F">
            <w:pPr>
              <w:jc w:val="center"/>
              <w:rPr>
                <w:sz w:val="8"/>
                <w:szCs w:val="8"/>
              </w:rPr>
            </w:pPr>
            <w:r w:rsidRPr="00AA6FE4">
              <w:rPr>
                <w:sz w:val="8"/>
                <w:szCs w:val="8"/>
              </w:rPr>
              <w:t>Консолидированный бюджет, в том числе по годам:</w:t>
            </w:r>
          </w:p>
        </w:tc>
        <w:tc>
          <w:tcPr>
            <w:tcW w:w="709" w:type="dxa"/>
            <w:vMerge w:val="restart"/>
            <w:shd w:val="clear" w:color="auto" w:fill="auto"/>
            <w:vAlign w:val="center"/>
            <w:hideMark/>
          </w:tcPr>
          <w:p w:rsidR="00AA6FE4" w:rsidRPr="00AA6FE4" w:rsidRDefault="00C8595F" w:rsidP="00C8595F">
            <w:pPr>
              <w:jc w:val="center"/>
              <w:rPr>
                <w:sz w:val="8"/>
                <w:szCs w:val="8"/>
              </w:rPr>
            </w:pPr>
            <w:r>
              <w:rPr>
                <w:sz w:val="8"/>
                <w:szCs w:val="8"/>
              </w:rPr>
              <w:t>Планируемая стоимость работ (федераль</w:t>
            </w:r>
            <w:r w:rsidR="00AA6FE4" w:rsidRPr="00AA6FE4">
              <w:rPr>
                <w:sz w:val="8"/>
                <w:szCs w:val="8"/>
              </w:rPr>
              <w:t>ный бюджет)</w:t>
            </w:r>
          </w:p>
        </w:tc>
        <w:tc>
          <w:tcPr>
            <w:tcW w:w="3544" w:type="dxa"/>
            <w:gridSpan w:val="5"/>
            <w:shd w:val="clear" w:color="auto" w:fill="auto"/>
            <w:vAlign w:val="center"/>
            <w:hideMark/>
          </w:tcPr>
          <w:p w:rsidR="00AA6FE4" w:rsidRPr="00AA6FE4" w:rsidRDefault="00AA6FE4" w:rsidP="00C8595F">
            <w:pPr>
              <w:jc w:val="center"/>
              <w:rPr>
                <w:sz w:val="8"/>
                <w:szCs w:val="8"/>
              </w:rPr>
            </w:pPr>
            <w:r w:rsidRPr="00AA6FE4">
              <w:rPr>
                <w:sz w:val="8"/>
                <w:szCs w:val="8"/>
              </w:rPr>
              <w:t>Федеральный бюджет, в том числе по годам:</w:t>
            </w:r>
          </w:p>
        </w:tc>
        <w:tc>
          <w:tcPr>
            <w:tcW w:w="709" w:type="dxa"/>
            <w:shd w:val="clear" w:color="auto" w:fill="auto"/>
            <w:vAlign w:val="center"/>
            <w:hideMark/>
          </w:tcPr>
          <w:p w:rsidR="00AA6FE4" w:rsidRPr="00AA6FE4" w:rsidRDefault="00AA6FE4" w:rsidP="00C8595F">
            <w:pPr>
              <w:jc w:val="center"/>
              <w:rPr>
                <w:color w:val="000000"/>
                <w:sz w:val="8"/>
                <w:szCs w:val="8"/>
              </w:rPr>
            </w:pPr>
            <w:r w:rsidRPr="00AA6FE4">
              <w:rPr>
                <w:sz w:val="8"/>
                <w:szCs w:val="8"/>
              </w:rPr>
              <w:t>Планируемая стоимость работ (средства региональн</w:t>
            </w:r>
            <w:r w:rsidRPr="00AA6FE4">
              <w:rPr>
                <w:sz w:val="8"/>
                <w:szCs w:val="8"/>
              </w:rPr>
              <w:br/>
              <w:t>ого бюджета)</w:t>
            </w:r>
          </w:p>
        </w:tc>
        <w:tc>
          <w:tcPr>
            <w:tcW w:w="3260" w:type="dxa"/>
            <w:gridSpan w:val="5"/>
            <w:shd w:val="clear" w:color="auto" w:fill="auto"/>
            <w:vAlign w:val="center"/>
            <w:hideMark/>
          </w:tcPr>
          <w:p w:rsidR="00AA6FE4" w:rsidRPr="00AA6FE4" w:rsidRDefault="00AA6FE4" w:rsidP="00C8595F">
            <w:pPr>
              <w:jc w:val="center"/>
              <w:rPr>
                <w:sz w:val="8"/>
                <w:szCs w:val="8"/>
              </w:rPr>
            </w:pPr>
            <w:r w:rsidRPr="00AA6FE4">
              <w:rPr>
                <w:sz w:val="8"/>
                <w:szCs w:val="8"/>
              </w:rPr>
              <w:t>Не софинансируемые расходы за счет средств федерального бюджета расходы субъекта Российской Федерации в части мероприятий по приобретению быстровозводимых модульных конструкций, в том числе по годам:</w:t>
            </w:r>
          </w:p>
        </w:tc>
        <w:tc>
          <w:tcPr>
            <w:tcW w:w="845" w:type="dxa"/>
            <w:vMerge w:val="restart"/>
            <w:shd w:val="clear" w:color="auto" w:fill="auto"/>
            <w:vAlign w:val="center"/>
            <w:hideMark/>
          </w:tcPr>
          <w:p w:rsidR="00AA6FE4" w:rsidRPr="00AA6FE4" w:rsidRDefault="00AA6FE4" w:rsidP="00C8595F">
            <w:pPr>
              <w:jc w:val="center"/>
              <w:rPr>
                <w:sz w:val="8"/>
                <w:szCs w:val="8"/>
              </w:rPr>
            </w:pPr>
            <w:r w:rsidRPr="00AA6FE4">
              <w:rPr>
                <w:sz w:val="8"/>
                <w:szCs w:val="8"/>
              </w:rPr>
              <w:t>Запланированный год завершения мероприятия по объекту</w:t>
            </w:r>
          </w:p>
        </w:tc>
      </w:tr>
      <w:tr w:rsidR="00C8595F" w:rsidRPr="00AA6FE4" w:rsidTr="00E92ACE">
        <w:trPr>
          <w:trHeight w:val="1906"/>
        </w:trPr>
        <w:tc>
          <w:tcPr>
            <w:tcW w:w="425" w:type="dxa"/>
            <w:vMerge/>
            <w:vAlign w:val="center"/>
            <w:hideMark/>
          </w:tcPr>
          <w:p w:rsidR="00AA6FE4" w:rsidRPr="00AA6FE4" w:rsidRDefault="00AA6FE4" w:rsidP="00C8595F">
            <w:pPr>
              <w:jc w:val="center"/>
              <w:rPr>
                <w:sz w:val="8"/>
                <w:szCs w:val="8"/>
              </w:rPr>
            </w:pPr>
          </w:p>
        </w:tc>
        <w:tc>
          <w:tcPr>
            <w:tcW w:w="1418" w:type="dxa"/>
            <w:vMerge/>
            <w:vAlign w:val="center"/>
            <w:hideMark/>
          </w:tcPr>
          <w:p w:rsidR="00AA6FE4" w:rsidRPr="00AA6FE4" w:rsidRDefault="00AA6FE4" w:rsidP="00C8595F">
            <w:pPr>
              <w:jc w:val="center"/>
              <w:rPr>
                <w:sz w:val="8"/>
                <w:szCs w:val="8"/>
              </w:rPr>
            </w:pPr>
          </w:p>
        </w:tc>
        <w:tc>
          <w:tcPr>
            <w:tcW w:w="1134" w:type="dxa"/>
            <w:vMerge/>
            <w:vAlign w:val="center"/>
            <w:hideMark/>
          </w:tcPr>
          <w:p w:rsidR="00AA6FE4" w:rsidRPr="00AA6FE4" w:rsidRDefault="00AA6FE4" w:rsidP="00C8595F">
            <w:pPr>
              <w:jc w:val="center"/>
              <w:rPr>
                <w:color w:val="000000"/>
                <w:sz w:val="8"/>
                <w:szCs w:val="8"/>
              </w:rPr>
            </w:pPr>
          </w:p>
        </w:tc>
        <w:tc>
          <w:tcPr>
            <w:tcW w:w="992" w:type="dxa"/>
            <w:vMerge/>
            <w:vAlign w:val="center"/>
            <w:hideMark/>
          </w:tcPr>
          <w:p w:rsidR="00AA6FE4" w:rsidRPr="00AA6FE4" w:rsidRDefault="00AA6FE4" w:rsidP="00C8595F">
            <w:pPr>
              <w:jc w:val="center"/>
              <w:rPr>
                <w:sz w:val="8"/>
                <w:szCs w:val="8"/>
              </w:rPr>
            </w:pPr>
          </w:p>
        </w:tc>
        <w:tc>
          <w:tcPr>
            <w:tcW w:w="993" w:type="dxa"/>
            <w:vMerge/>
            <w:vAlign w:val="center"/>
            <w:hideMark/>
          </w:tcPr>
          <w:p w:rsidR="00AA6FE4" w:rsidRPr="00AA6FE4" w:rsidRDefault="00AA6FE4" w:rsidP="00C8595F">
            <w:pPr>
              <w:jc w:val="center"/>
              <w:rPr>
                <w:sz w:val="8"/>
                <w:szCs w:val="8"/>
              </w:rPr>
            </w:pPr>
          </w:p>
        </w:tc>
        <w:tc>
          <w:tcPr>
            <w:tcW w:w="992" w:type="dxa"/>
            <w:vMerge/>
            <w:vAlign w:val="center"/>
            <w:hideMark/>
          </w:tcPr>
          <w:p w:rsidR="00AA6FE4" w:rsidRPr="00AA6FE4" w:rsidRDefault="00AA6FE4" w:rsidP="00C8595F">
            <w:pPr>
              <w:jc w:val="center"/>
              <w:rPr>
                <w:sz w:val="8"/>
                <w:szCs w:val="8"/>
              </w:rPr>
            </w:pPr>
          </w:p>
        </w:tc>
        <w:tc>
          <w:tcPr>
            <w:tcW w:w="993" w:type="dxa"/>
            <w:vMerge/>
            <w:vAlign w:val="center"/>
            <w:hideMark/>
          </w:tcPr>
          <w:p w:rsidR="00AA6FE4" w:rsidRPr="00AA6FE4" w:rsidRDefault="00AA6FE4" w:rsidP="00C8595F">
            <w:pPr>
              <w:jc w:val="center"/>
              <w:rPr>
                <w:sz w:val="8"/>
                <w:szCs w:val="8"/>
              </w:rPr>
            </w:pPr>
          </w:p>
        </w:tc>
        <w:tc>
          <w:tcPr>
            <w:tcW w:w="850" w:type="dxa"/>
            <w:vMerge/>
            <w:vAlign w:val="center"/>
            <w:hideMark/>
          </w:tcPr>
          <w:p w:rsidR="00AA6FE4" w:rsidRPr="00AA6FE4" w:rsidRDefault="00AA6FE4" w:rsidP="00C8595F">
            <w:pPr>
              <w:jc w:val="center"/>
              <w:rPr>
                <w:sz w:val="8"/>
                <w:szCs w:val="8"/>
              </w:rPr>
            </w:pPr>
          </w:p>
        </w:tc>
        <w:tc>
          <w:tcPr>
            <w:tcW w:w="709" w:type="dxa"/>
            <w:vMerge/>
            <w:vAlign w:val="center"/>
            <w:hideMark/>
          </w:tcPr>
          <w:p w:rsidR="00AA6FE4" w:rsidRPr="00AA6FE4" w:rsidRDefault="00AA6FE4" w:rsidP="00C8595F">
            <w:pPr>
              <w:jc w:val="center"/>
              <w:rPr>
                <w:sz w:val="8"/>
                <w:szCs w:val="8"/>
              </w:rPr>
            </w:pPr>
          </w:p>
        </w:tc>
        <w:tc>
          <w:tcPr>
            <w:tcW w:w="709" w:type="dxa"/>
            <w:vMerge/>
            <w:vAlign w:val="center"/>
            <w:hideMark/>
          </w:tcPr>
          <w:p w:rsidR="00AA6FE4" w:rsidRPr="00AA6FE4" w:rsidRDefault="00AA6FE4" w:rsidP="00C8595F">
            <w:pPr>
              <w:jc w:val="center"/>
              <w:rPr>
                <w:sz w:val="8"/>
                <w:szCs w:val="8"/>
              </w:rPr>
            </w:pPr>
          </w:p>
        </w:tc>
        <w:tc>
          <w:tcPr>
            <w:tcW w:w="850" w:type="dxa"/>
            <w:vMerge/>
            <w:vAlign w:val="center"/>
            <w:hideMark/>
          </w:tcPr>
          <w:p w:rsidR="00AA6FE4" w:rsidRPr="00AA6FE4" w:rsidRDefault="00AA6FE4" w:rsidP="00C8595F">
            <w:pPr>
              <w:jc w:val="center"/>
              <w:rPr>
                <w:sz w:val="8"/>
                <w:szCs w:val="8"/>
              </w:rPr>
            </w:pPr>
          </w:p>
        </w:tc>
        <w:tc>
          <w:tcPr>
            <w:tcW w:w="709" w:type="dxa"/>
            <w:vMerge/>
            <w:vAlign w:val="center"/>
            <w:hideMark/>
          </w:tcPr>
          <w:p w:rsidR="00AA6FE4" w:rsidRPr="00AA6FE4" w:rsidRDefault="00AA6FE4" w:rsidP="00C8595F">
            <w:pPr>
              <w:jc w:val="center"/>
              <w:rPr>
                <w:sz w:val="8"/>
                <w:szCs w:val="8"/>
              </w:rPr>
            </w:pPr>
          </w:p>
        </w:tc>
        <w:tc>
          <w:tcPr>
            <w:tcW w:w="425" w:type="dxa"/>
            <w:shd w:val="clear" w:color="auto" w:fill="auto"/>
            <w:noWrap/>
            <w:vAlign w:val="center"/>
            <w:hideMark/>
          </w:tcPr>
          <w:p w:rsidR="00AA6FE4" w:rsidRPr="00AA6FE4" w:rsidRDefault="00AA6FE4" w:rsidP="00C8595F">
            <w:pPr>
              <w:jc w:val="center"/>
              <w:rPr>
                <w:color w:val="000000"/>
                <w:sz w:val="8"/>
                <w:szCs w:val="8"/>
              </w:rPr>
            </w:pPr>
            <w:r w:rsidRPr="00AA6FE4">
              <w:rPr>
                <w:color w:val="000000"/>
                <w:sz w:val="8"/>
                <w:szCs w:val="8"/>
              </w:rPr>
              <w:t>2021</w:t>
            </w:r>
          </w:p>
        </w:tc>
        <w:tc>
          <w:tcPr>
            <w:tcW w:w="709" w:type="dxa"/>
            <w:shd w:val="clear" w:color="auto" w:fill="auto"/>
            <w:noWrap/>
            <w:vAlign w:val="center"/>
            <w:hideMark/>
          </w:tcPr>
          <w:p w:rsidR="00AA6FE4" w:rsidRPr="00AA6FE4" w:rsidRDefault="00AA6FE4" w:rsidP="00C8595F">
            <w:pPr>
              <w:jc w:val="center"/>
              <w:rPr>
                <w:color w:val="000000"/>
                <w:sz w:val="8"/>
                <w:szCs w:val="8"/>
              </w:rPr>
            </w:pPr>
            <w:r w:rsidRPr="00AA6FE4">
              <w:rPr>
                <w:color w:val="000000"/>
                <w:sz w:val="8"/>
                <w:szCs w:val="8"/>
              </w:rPr>
              <w:t>2022</w:t>
            </w:r>
          </w:p>
        </w:tc>
        <w:tc>
          <w:tcPr>
            <w:tcW w:w="567" w:type="dxa"/>
            <w:shd w:val="clear" w:color="auto" w:fill="auto"/>
            <w:noWrap/>
            <w:vAlign w:val="center"/>
            <w:hideMark/>
          </w:tcPr>
          <w:p w:rsidR="00AA6FE4" w:rsidRPr="00AA6FE4" w:rsidRDefault="00AA6FE4" w:rsidP="00C8595F">
            <w:pPr>
              <w:jc w:val="center"/>
              <w:rPr>
                <w:color w:val="000000"/>
                <w:sz w:val="8"/>
                <w:szCs w:val="8"/>
              </w:rPr>
            </w:pPr>
            <w:r w:rsidRPr="00AA6FE4">
              <w:rPr>
                <w:color w:val="000000"/>
                <w:sz w:val="8"/>
                <w:szCs w:val="8"/>
              </w:rPr>
              <w:t>2023</w:t>
            </w:r>
          </w:p>
        </w:tc>
        <w:tc>
          <w:tcPr>
            <w:tcW w:w="709" w:type="dxa"/>
            <w:shd w:val="clear" w:color="auto" w:fill="auto"/>
            <w:noWrap/>
            <w:vAlign w:val="center"/>
            <w:hideMark/>
          </w:tcPr>
          <w:p w:rsidR="00AA6FE4" w:rsidRPr="00AA6FE4" w:rsidRDefault="00AA6FE4" w:rsidP="00C8595F">
            <w:pPr>
              <w:jc w:val="center"/>
              <w:rPr>
                <w:color w:val="000000"/>
                <w:sz w:val="8"/>
                <w:szCs w:val="8"/>
              </w:rPr>
            </w:pPr>
            <w:r w:rsidRPr="00AA6FE4">
              <w:rPr>
                <w:color w:val="000000"/>
                <w:sz w:val="8"/>
                <w:szCs w:val="8"/>
              </w:rPr>
              <w:t>2024</w:t>
            </w:r>
          </w:p>
        </w:tc>
        <w:tc>
          <w:tcPr>
            <w:tcW w:w="708" w:type="dxa"/>
            <w:shd w:val="clear" w:color="auto" w:fill="auto"/>
            <w:noWrap/>
            <w:vAlign w:val="center"/>
            <w:hideMark/>
          </w:tcPr>
          <w:p w:rsidR="00AA6FE4" w:rsidRPr="00AA6FE4" w:rsidRDefault="00AA6FE4" w:rsidP="00C8595F">
            <w:pPr>
              <w:jc w:val="center"/>
              <w:rPr>
                <w:color w:val="000000"/>
                <w:sz w:val="8"/>
                <w:szCs w:val="8"/>
              </w:rPr>
            </w:pPr>
            <w:r w:rsidRPr="00AA6FE4">
              <w:rPr>
                <w:color w:val="000000"/>
                <w:sz w:val="8"/>
                <w:szCs w:val="8"/>
              </w:rPr>
              <w:t>2025</w:t>
            </w:r>
          </w:p>
        </w:tc>
        <w:tc>
          <w:tcPr>
            <w:tcW w:w="709" w:type="dxa"/>
            <w:vMerge/>
            <w:vAlign w:val="center"/>
            <w:hideMark/>
          </w:tcPr>
          <w:p w:rsidR="00AA6FE4" w:rsidRPr="00AA6FE4" w:rsidRDefault="00AA6FE4" w:rsidP="00C8595F">
            <w:pPr>
              <w:jc w:val="center"/>
              <w:rPr>
                <w:sz w:val="8"/>
                <w:szCs w:val="8"/>
              </w:rPr>
            </w:pPr>
          </w:p>
        </w:tc>
        <w:tc>
          <w:tcPr>
            <w:tcW w:w="567" w:type="dxa"/>
            <w:shd w:val="clear" w:color="auto" w:fill="auto"/>
            <w:noWrap/>
            <w:vAlign w:val="center"/>
            <w:hideMark/>
          </w:tcPr>
          <w:p w:rsidR="00AA6FE4" w:rsidRPr="00AA6FE4" w:rsidRDefault="00AA6FE4" w:rsidP="00C8595F">
            <w:pPr>
              <w:jc w:val="center"/>
              <w:rPr>
                <w:color w:val="000000"/>
                <w:sz w:val="8"/>
                <w:szCs w:val="8"/>
              </w:rPr>
            </w:pPr>
            <w:r w:rsidRPr="00AA6FE4">
              <w:rPr>
                <w:color w:val="000000"/>
                <w:sz w:val="8"/>
                <w:szCs w:val="8"/>
              </w:rPr>
              <w:t>2021</w:t>
            </w:r>
          </w:p>
        </w:tc>
        <w:tc>
          <w:tcPr>
            <w:tcW w:w="709" w:type="dxa"/>
            <w:shd w:val="clear" w:color="auto" w:fill="auto"/>
            <w:noWrap/>
            <w:vAlign w:val="center"/>
            <w:hideMark/>
          </w:tcPr>
          <w:p w:rsidR="00AA6FE4" w:rsidRPr="00AA6FE4" w:rsidRDefault="00AA6FE4" w:rsidP="00C8595F">
            <w:pPr>
              <w:jc w:val="center"/>
              <w:rPr>
                <w:color w:val="000000"/>
                <w:sz w:val="8"/>
                <w:szCs w:val="8"/>
              </w:rPr>
            </w:pPr>
            <w:r w:rsidRPr="00AA6FE4">
              <w:rPr>
                <w:color w:val="000000"/>
                <w:sz w:val="8"/>
                <w:szCs w:val="8"/>
              </w:rPr>
              <w:t>2022</w:t>
            </w:r>
          </w:p>
        </w:tc>
        <w:tc>
          <w:tcPr>
            <w:tcW w:w="709" w:type="dxa"/>
            <w:shd w:val="clear" w:color="auto" w:fill="auto"/>
            <w:noWrap/>
            <w:vAlign w:val="center"/>
            <w:hideMark/>
          </w:tcPr>
          <w:p w:rsidR="00AA6FE4" w:rsidRPr="00AA6FE4" w:rsidRDefault="00AA6FE4" w:rsidP="00C8595F">
            <w:pPr>
              <w:jc w:val="center"/>
              <w:rPr>
                <w:color w:val="000000"/>
                <w:sz w:val="8"/>
                <w:szCs w:val="8"/>
              </w:rPr>
            </w:pPr>
            <w:r w:rsidRPr="00AA6FE4">
              <w:rPr>
                <w:color w:val="000000"/>
                <w:sz w:val="8"/>
                <w:szCs w:val="8"/>
              </w:rPr>
              <w:t>2023</w:t>
            </w:r>
          </w:p>
        </w:tc>
        <w:tc>
          <w:tcPr>
            <w:tcW w:w="708" w:type="dxa"/>
            <w:shd w:val="clear" w:color="auto" w:fill="auto"/>
            <w:noWrap/>
            <w:vAlign w:val="center"/>
            <w:hideMark/>
          </w:tcPr>
          <w:p w:rsidR="00AA6FE4" w:rsidRPr="00AA6FE4" w:rsidRDefault="00AA6FE4" w:rsidP="00C8595F">
            <w:pPr>
              <w:jc w:val="center"/>
              <w:rPr>
                <w:color w:val="000000"/>
                <w:sz w:val="8"/>
                <w:szCs w:val="8"/>
              </w:rPr>
            </w:pPr>
            <w:r w:rsidRPr="00AA6FE4">
              <w:rPr>
                <w:color w:val="000000"/>
                <w:sz w:val="8"/>
                <w:szCs w:val="8"/>
              </w:rPr>
              <w:t>2024</w:t>
            </w:r>
          </w:p>
        </w:tc>
        <w:tc>
          <w:tcPr>
            <w:tcW w:w="851" w:type="dxa"/>
            <w:shd w:val="clear" w:color="auto" w:fill="auto"/>
            <w:noWrap/>
            <w:vAlign w:val="center"/>
            <w:hideMark/>
          </w:tcPr>
          <w:p w:rsidR="00AA6FE4" w:rsidRPr="00AA6FE4" w:rsidRDefault="00AA6FE4" w:rsidP="00C8595F">
            <w:pPr>
              <w:jc w:val="center"/>
              <w:rPr>
                <w:color w:val="000000"/>
                <w:sz w:val="8"/>
                <w:szCs w:val="8"/>
              </w:rPr>
            </w:pPr>
            <w:r w:rsidRPr="00AA6FE4">
              <w:rPr>
                <w:color w:val="000000"/>
                <w:sz w:val="8"/>
                <w:szCs w:val="8"/>
              </w:rPr>
              <w:t>2025</w:t>
            </w:r>
          </w:p>
        </w:tc>
        <w:tc>
          <w:tcPr>
            <w:tcW w:w="709" w:type="dxa"/>
            <w:shd w:val="clear" w:color="auto" w:fill="auto"/>
            <w:vAlign w:val="center"/>
            <w:hideMark/>
          </w:tcPr>
          <w:p w:rsidR="00AA6FE4" w:rsidRPr="00AA6FE4" w:rsidRDefault="00AA6FE4" w:rsidP="00C8595F">
            <w:pPr>
              <w:jc w:val="center"/>
              <w:rPr>
                <w:color w:val="000000"/>
                <w:sz w:val="8"/>
                <w:szCs w:val="8"/>
              </w:rPr>
            </w:pPr>
          </w:p>
        </w:tc>
        <w:tc>
          <w:tcPr>
            <w:tcW w:w="708" w:type="dxa"/>
            <w:shd w:val="clear" w:color="auto" w:fill="auto"/>
            <w:noWrap/>
            <w:vAlign w:val="center"/>
            <w:hideMark/>
          </w:tcPr>
          <w:p w:rsidR="00AA6FE4" w:rsidRPr="00AA6FE4" w:rsidRDefault="00AA6FE4" w:rsidP="00C8595F">
            <w:pPr>
              <w:jc w:val="center"/>
              <w:rPr>
                <w:color w:val="000000"/>
                <w:sz w:val="8"/>
                <w:szCs w:val="8"/>
              </w:rPr>
            </w:pPr>
            <w:r w:rsidRPr="00AA6FE4">
              <w:rPr>
                <w:color w:val="000000"/>
                <w:sz w:val="8"/>
                <w:szCs w:val="8"/>
              </w:rPr>
              <w:t>2021</w:t>
            </w:r>
          </w:p>
        </w:tc>
        <w:tc>
          <w:tcPr>
            <w:tcW w:w="709" w:type="dxa"/>
            <w:shd w:val="clear" w:color="auto" w:fill="auto"/>
            <w:noWrap/>
            <w:vAlign w:val="center"/>
            <w:hideMark/>
          </w:tcPr>
          <w:p w:rsidR="00AA6FE4" w:rsidRPr="00AA6FE4" w:rsidRDefault="00AA6FE4" w:rsidP="00C8595F">
            <w:pPr>
              <w:jc w:val="center"/>
              <w:rPr>
                <w:color w:val="000000"/>
                <w:sz w:val="8"/>
                <w:szCs w:val="8"/>
              </w:rPr>
            </w:pPr>
            <w:r w:rsidRPr="00AA6FE4">
              <w:rPr>
                <w:color w:val="000000"/>
                <w:sz w:val="8"/>
                <w:szCs w:val="8"/>
              </w:rPr>
              <w:t>2022</w:t>
            </w:r>
          </w:p>
        </w:tc>
        <w:tc>
          <w:tcPr>
            <w:tcW w:w="709" w:type="dxa"/>
            <w:shd w:val="clear" w:color="auto" w:fill="auto"/>
            <w:noWrap/>
            <w:vAlign w:val="center"/>
            <w:hideMark/>
          </w:tcPr>
          <w:p w:rsidR="00AA6FE4" w:rsidRPr="00AA6FE4" w:rsidRDefault="00AA6FE4" w:rsidP="00C8595F">
            <w:pPr>
              <w:jc w:val="center"/>
              <w:rPr>
                <w:color w:val="000000"/>
                <w:sz w:val="8"/>
                <w:szCs w:val="8"/>
              </w:rPr>
            </w:pPr>
            <w:r w:rsidRPr="00AA6FE4">
              <w:rPr>
                <w:color w:val="000000"/>
                <w:sz w:val="8"/>
                <w:szCs w:val="8"/>
              </w:rPr>
              <w:t>2023</w:t>
            </w:r>
          </w:p>
        </w:tc>
        <w:tc>
          <w:tcPr>
            <w:tcW w:w="567" w:type="dxa"/>
            <w:shd w:val="clear" w:color="auto" w:fill="auto"/>
            <w:noWrap/>
            <w:vAlign w:val="center"/>
            <w:hideMark/>
          </w:tcPr>
          <w:p w:rsidR="00AA6FE4" w:rsidRPr="00AA6FE4" w:rsidRDefault="00AA6FE4" w:rsidP="00C8595F">
            <w:pPr>
              <w:jc w:val="center"/>
              <w:rPr>
                <w:color w:val="000000"/>
                <w:sz w:val="8"/>
                <w:szCs w:val="8"/>
              </w:rPr>
            </w:pPr>
            <w:r w:rsidRPr="00AA6FE4">
              <w:rPr>
                <w:color w:val="000000"/>
                <w:sz w:val="8"/>
                <w:szCs w:val="8"/>
              </w:rPr>
              <w:t>2024</w:t>
            </w:r>
          </w:p>
        </w:tc>
        <w:tc>
          <w:tcPr>
            <w:tcW w:w="567" w:type="dxa"/>
            <w:shd w:val="clear" w:color="auto" w:fill="auto"/>
            <w:noWrap/>
            <w:vAlign w:val="center"/>
            <w:hideMark/>
          </w:tcPr>
          <w:p w:rsidR="00AA6FE4" w:rsidRPr="00AA6FE4" w:rsidRDefault="00AA6FE4" w:rsidP="00C8595F">
            <w:pPr>
              <w:jc w:val="center"/>
              <w:rPr>
                <w:color w:val="000000"/>
                <w:sz w:val="8"/>
                <w:szCs w:val="8"/>
              </w:rPr>
            </w:pPr>
            <w:r w:rsidRPr="00AA6FE4">
              <w:rPr>
                <w:color w:val="000000"/>
                <w:sz w:val="8"/>
                <w:szCs w:val="8"/>
              </w:rPr>
              <w:t>2025</w:t>
            </w:r>
          </w:p>
        </w:tc>
        <w:tc>
          <w:tcPr>
            <w:tcW w:w="845" w:type="dxa"/>
            <w:vMerge/>
            <w:vAlign w:val="center"/>
            <w:hideMark/>
          </w:tcPr>
          <w:p w:rsidR="00AA6FE4" w:rsidRPr="00AA6FE4" w:rsidRDefault="00AA6FE4" w:rsidP="00C8595F">
            <w:pPr>
              <w:jc w:val="center"/>
              <w:rPr>
                <w:sz w:val="8"/>
                <w:szCs w:val="8"/>
              </w:rPr>
            </w:pPr>
          </w:p>
        </w:tc>
      </w:tr>
      <w:tr w:rsidR="00C8595F" w:rsidRPr="00AA6FE4" w:rsidTr="0073465F">
        <w:trPr>
          <w:trHeight w:val="40"/>
        </w:trPr>
        <w:tc>
          <w:tcPr>
            <w:tcW w:w="425" w:type="dxa"/>
            <w:shd w:val="clear" w:color="000000" w:fill="D9D9D9"/>
            <w:noWrap/>
            <w:vAlign w:val="center"/>
            <w:hideMark/>
          </w:tcPr>
          <w:p w:rsidR="00AA6FE4" w:rsidRPr="00AA6FE4" w:rsidRDefault="00AA6FE4" w:rsidP="00C8595F">
            <w:pPr>
              <w:jc w:val="center"/>
              <w:rPr>
                <w:color w:val="000000"/>
                <w:sz w:val="8"/>
                <w:szCs w:val="8"/>
              </w:rPr>
            </w:pPr>
            <w:r w:rsidRPr="00AA6FE4">
              <w:rPr>
                <w:color w:val="000000"/>
                <w:sz w:val="8"/>
                <w:szCs w:val="8"/>
              </w:rPr>
              <w:t>1</w:t>
            </w:r>
          </w:p>
        </w:tc>
        <w:tc>
          <w:tcPr>
            <w:tcW w:w="1418" w:type="dxa"/>
            <w:shd w:val="clear" w:color="000000" w:fill="D9D9D9"/>
            <w:noWrap/>
            <w:vAlign w:val="center"/>
            <w:hideMark/>
          </w:tcPr>
          <w:p w:rsidR="00AA6FE4" w:rsidRPr="00AA6FE4" w:rsidRDefault="00AA6FE4" w:rsidP="00C8595F">
            <w:pPr>
              <w:jc w:val="center"/>
              <w:rPr>
                <w:color w:val="000000"/>
                <w:sz w:val="8"/>
                <w:szCs w:val="8"/>
              </w:rPr>
            </w:pPr>
            <w:r w:rsidRPr="00AA6FE4">
              <w:rPr>
                <w:color w:val="000000"/>
                <w:sz w:val="8"/>
                <w:szCs w:val="8"/>
              </w:rPr>
              <w:t>2</w:t>
            </w:r>
          </w:p>
        </w:tc>
        <w:tc>
          <w:tcPr>
            <w:tcW w:w="1134" w:type="dxa"/>
            <w:shd w:val="clear" w:color="000000" w:fill="D9D9D9"/>
            <w:noWrap/>
            <w:vAlign w:val="center"/>
            <w:hideMark/>
          </w:tcPr>
          <w:p w:rsidR="00AA6FE4" w:rsidRPr="00AA6FE4" w:rsidRDefault="00AA6FE4" w:rsidP="00C8595F">
            <w:pPr>
              <w:jc w:val="center"/>
              <w:rPr>
                <w:color w:val="000000"/>
                <w:sz w:val="8"/>
                <w:szCs w:val="8"/>
              </w:rPr>
            </w:pPr>
            <w:r w:rsidRPr="00AA6FE4">
              <w:rPr>
                <w:color w:val="000000"/>
                <w:sz w:val="8"/>
                <w:szCs w:val="8"/>
              </w:rPr>
              <w:t>3</w:t>
            </w:r>
          </w:p>
        </w:tc>
        <w:tc>
          <w:tcPr>
            <w:tcW w:w="992" w:type="dxa"/>
            <w:shd w:val="clear" w:color="000000" w:fill="D9D9D9"/>
            <w:noWrap/>
            <w:vAlign w:val="center"/>
            <w:hideMark/>
          </w:tcPr>
          <w:p w:rsidR="00AA6FE4" w:rsidRPr="00AA6FE4" w:rsidRDefault="00AA6FE4" w:rsidP="00C8595F">
            <w:pPr>
              <w:jc w:val="center"/>
              <w:rPr>
                <w:color w:val="000000"/>
                <w:sz w:val="8"/>
                <w:szCs w:val="8"/>
              </w:rPr>
            </w:pPr>
            <w:r w:rsidRPr="00AA6FE4">
              <w:rPr>
                <w:color w:val="000000"/>
                <w:sz w:val="8"/>
                <w:szCs w:val="8"/>
              </w:rPr>
              <w:t>4</w:t>
            </w:r>
          </w:p>
        </w:tc>
        <w:tc>
          <w:tcPr>
            <w:tcW w:w="993" w:type="dxa"/>
            <w:shd w:val="clear" w:color="000000" w:fill="D9D9D9"/>
            <w:noWrap/>
            <w:vAlign w:val="center"/>
            <w:hideMark/>
          </w:tcPr>
          <w:p w:rsidR="00AA6FE4" w:rsidRPr="00AA6FE4" w:rsidRDefault="00AA6FE4" w:rsidP="00C8595F">
            <w:pPr>
              <w:jc w:val="center"/>
              <w:rPr>
                <w:color w:val="000000"/>
                <w:sz w:val="8"/>
                <w:szCs w:val="8"/>
              </w:rPr>
            </w:pPr>
            <w:r w:rsidRPr="00AA6FE4">
              <w:rPr>
                <w:color w:val="000000"/>
                <w:sz w:val="8"/>
                <w:szCs w:val="8"/>
              </w:rPr>
              <w:t>5</w:t>
            </w:r>
          </w:p>
        </w:tc>
        <w:tc>
          <w:tcPr>
            <w:tcW w:w="992" w:type="dxa"/>
            <w:shd w:val="clear" w:color="000000" w:fill="D9D9D9"/>
            <w:noWrap/>
            <w:vAlign w:val="center"/>
            <w:hideMark/>
          </w:tcPr>
          <w:p w:rsidR="00AA6FE4" w:rsidRPr="00AA6FE4" w:rsidRDefault="00AA6FE4" w:rsidP="00C8595F">
            <w:pPr>
              <w:jc w:val="center"/>
              <w:rPr>
                <w:color w:val="000000"/>
                <w:sz w:val="8"/>
                <w:szCs w:val="8"/>
              </w:rPr>
            </w:pPr>
            <w:r w:rsidRPr="00AA6FE4">
              <w:rPr>
                <w:color w:val="000000"/>
                <w:sz w:val="8"/>
                <w:szCs w:val="8"/>
              </w:rPr>
              <w:t>6</w:t>
            </w:r>
          </w:p>
        </w:tc>
        <w:tc>
          <w:tcPr>
            <w:tcW w:w="993" w:type="dxa"/>
            <w:shd w:val="clear" w:color="000000" w:fill="D9D9D9"/>
            <w:noWrap/>
            <w:vAlign w:val="center"/>
            <w:hideMark/>
          </w:tcPr>
          <w:p w:rsidR="00AA6FE4" w:rsidRPr="00AA6FE4" w:rsidRDefault="00AA6FE4" w:rsidP="00C8595F">
            <w:pPr>
              <w:jc w:val="center"/>
              <w:rPr>
                <w:color w:val="000000"/>
                <w:sz w:val="8"/>
                <w:szCs w:val="8"/>
              </w:rPr>
            </w:pPr>
            <w:r w:rsidRPr="00AA6FE4">
              <w:rPr>
                <w:color w:val="000000"/>
                <w:sz w:val="8"/>
                <w:szCs w:val="8"/>
              </w:rPr>
              <w:t>7</w:t>
            </w:r>
          </w:p>
        </w:tc>
        <w:tc>
          <w:tcPr>
            <w:tcW w:w="850" w:type="dxa"/>
            <w:shd w:val="clear" w:color="000000" w:fill="D9D9D9"/>
            <w:noWrap/>
            <w:vAlign w:val="center"/>
            <w:hideMark/>
          </w:tcPr>
          <w:p w:rsidR="00AA6FE4" w:rsidRPr="00AA6FE4" w:rsidRDefault="00AA6FE4" w:rsidP="00C8595F">
            <w:pPr>
              <w:jc w:val="center"/>
              <w:rPr>
                <w:color w:val="000000"/>
                <w:sz w:val="8"/>
                <w:szCs w:val="8"/>
              </w:rPr>
            </w:pPr>
            <w:r w:rsidRPr="00AA6FE4">
              <w:rPr>
                <w:color w:val="000000"/>
                <w:sz w:val="8"/>
                <w:szCs w:val="8"/>
              </w:rPr>
              <w:t>8</w:t>
            </w:r>
          </w:p>
        </w:tc>
        <w:tc>
          <w:tcPr>
            <w:tcW w:w="709" w:type="dxa"/>
            <w:shd w:val="clear" w:color="000000" w:fill="D9D9D9"/>
            <w:noWrap/>
            <w:vAlign w:val="center"/>
            <w:hideMark/>
          </w:tcPr>
          <w:p w:rsidR="00AA6FE4" w:rsidRPr="00AA6FE4" w:rsidRDefault="00AA6FE4" w:rsidP="00C8595F">
            <w:pPr>
              <w:jc w:val="center"/>
              <w:rPr>
                <w:color w:val="000000"/>
                <w:sz w:val="8"/>
                <w:szCs w:val="8"/>
              </w:rPr>
            </w:pPr>
            <w:r w:rsidRPr="00AA6FE4">
              <w:rPr>
                <w:color w:val="000000"/>
                <w:sz w:val="8"/>
                <w:szCs w:val="8"/>
              </w:rPr>
              <w:t>9</w:t>
            </w:r>
          </w:p>
        </w:tc>
        <w:tc>
          <w:tcPr>
            <w:tcW w:w="709" w:type="dxa"/>
            <w:shd w:val="clear" w:color="000000" w:fill="D9D9D9"/>
            <w:noWrap/>
            <w:vAlign w:val="center"/>
            <w:hideMark/>
          </w:tcPr>
          <w:p w:rsidR="00AA6FE4" w:rsidRPr="00AA6FE4" w:rsidRDefault="00AA6FE4" w:rsidP="00C8595F">
            <w:pPr>
              <w:jc w:val="center"/>
              <w:rPr>
                <w:color w:val="000000"/>
                <w:sz w:val="8"/>
                <w:szCs w:val="8"/>
              </w:rPr>
            </w:pPr>
            <w:r w:rsidRPr="00AA6FE4">
              <w:rPr>
                <w:color w:val="000000"/>
                <w:sz w:val="8"/>
                <w:szCs w:val="8"/>
              </w:rPr>
              <w:t>10</w:t>
            </w:r>
          </w:p>
        </w:tc>
        <w:tc>
          <w:tcPr>
            <w:tcW w:w="850" w:type="dxa"/>
            <w:shd w:val="clear" w:color="000000" w:fill="D9D9D9"/>
            <w:noWrap/>
            <w:vAlign w:val="center"/>
            <w:hideMark/>
          </w:tcPr>
          <w:p w:rsidR="00AA6FE4" w:rsidRPr="00AA6FE4" w:rsidRDefault="00AA6FE4" w:rsidP="00C8595F">
            <w:pPr>
              <w:jc w:val="center"/>
              <w:rPr>
                <w:color w:val="000000"/>
                <w:sz w:val="8"/>
                <w:szCs w:val="8"/>
              </w:rPr>
            </w:pPr>
            <w:r w:rsidRPr="00AA6FE4">
              <w:rPr>
                <w:color w:val="000000"/>
                <w:sz w:val="8"/>
                <w:szCs w:val="8"/>
              </w:rPr>
              <w:t>11</w:t>
            </w:r>
          </w:p>
        </w:tc>
        <w:tc>
          <w:tcPr>
            <w:tcW w:w="709" w:type="dxa"/>
            <w:shd w:val="clear" w:color="000000" w:fill="D9D9D9"/>
            <w:noWrap/>
            <w:vAlign w:val="center"/>
            <w:hideMark/>
          </w:tcPr>
          <w:p w:rsidR="00AA6FE4" w:rsidRPr="00AA6FE4" w:rsidRDefault="00AA6FE4" w:rsidP="00C8595F">
            <w:pPr>
              <w:jc w:val="center"/>
              <w:rPr>
                <w:color w:val="000000"/>
                <w:sz w:val="8"/>
                <w:szCs w:val="8"/>
              </w:rPr>
            </w:pPr>
            <w:r w:rsidRPr="00AA6FE4">
              <w:rPr>
                <w:color w:val="000000"/>
                <w:sz w:val="8"/>
                <w:szCs w:val="8"/>
              </w:rPr>
              <w:t>12</w:t>
            </w:r>
          </w:p>
        </w:tc>
        <w:tc>
          <w:tcPr>
            <w:tcW w:w="425" w:type="dxa"/>
            <w:shd w:val="clear" w:color="000000" w:fill="D9D9D9"/>
            <w:noWrap/>
            <w:vAlign w:val="center"/>
            <w:hideMark/>
          </w:tcPr>
          <w:p w:rsidR="00AA6FE4" w:rsidRPr="00AA6FE4" w:rsidRDefault="00AA6FE4" w:rsidP="00C8595F">
            <w:pPr>
              <w:jc w:val="center"/>
              <w:rPr>
                <w:color w:val="000000"/>
                <w:sz w:val="8"/>
                <w:szCs w:val="8"/>
              </w:rPr>
            </w:pPr>
            <w:r w:rsidRPr="00AA6FE4">
              <w:rPr>
                <w:color w:val="000000"/>
                <w:sz w:val="8"/>
                <w:szCs w:val="8"/>
              </w:rPr>
              <w:t>13</w:t>
            </w:r>
          </w:p>
        </w:tc>
        <w:tc>
          <w:tcPr>
            <w:tcW w:w="709" w:type="dxa"/>
            <w:shd w:val="clear" w:color="000000" w:fill="D9D9D9"/>
            <w:noWrap/>
            <w:vAlign w:val="center"/>
            <w:hideMark/>
          </w:tcPr>
          <w:p w:rsidR="00AA6FE4" w:rsidRPr="00AA6FE4" w:rsidRDefault="00AA6FE4" w:rsidP="00C8595F">
            <w:pPr>
              <w:jc w:val="center"/>
              <w:rPr>
                <w:color w:val="000000"/>
                <w:sz w:val="8"/>
                <w:szCs w:val="8"/>
              </w:rPr>
            </w:pPr>
            <w:r w:rsidRPr="00AA6FE4">
              <w:rPr>
                <w:color w:val="000000"/>
                <w:sz w:val="8"/>
                <w:szCs w:val="8"/>
              </w:rPr>
              <w:t>14</w:t>
            </w:r>
          </w:p>
        </w:tc>
        <w:tc>
          <w:tcPr>
            <w:tcW w:w="567" w:type="dxa"/>
            <w:shd w:val="clear" w:color="000000" w:fill="D9D9D9"/>
            <w:noWrap/>
            <w:vAlign w:val="center"/>
            <w:hideMark/>
          </w:tcPr>
          <w:p w:rsidR="00AA6FE4" w:rsidRPr="00AA6FE4" w:rsidRDefault="00AA6FE4" w:rsidP="00C8595F">
            <w:pPr>
              <w:jc w:val="center"/>
              <w:rPr>
                <w:color w:val="000000"/>
                <w:sz w:val="8"/>
                <w:szCs w:val="8"/>
              </w:rPr>
            </w:pPr>
            <w:r w:rsidRPr="00AA6FE4">
              <w:rPr>
                <w:color w:val="000000"/>
                <w:sz w:val="8"/>
                <w:szCs w:val="8"/>
              </w:rPr>
              <w:t>15</w:t>
            </w:r>
          </w:p>
        </w:tc>
        <w:tc>
          <w:tcPr>
            <w:tcW w:w="709" w:type="dxa"/>
            <w:shd w:val="clear" w:color="000000" w:fill="D9D9D9"/>
            <w:noWrap/>
            <w:vAlign w:val="center"/>
            <w:hideMark/>
          </w:tcPr>
          <w:p w:rsidR="00AA6FE4" w:rsidRPr="00AA6FE4" w:rsidRDefault="00AA6FE4" w:rsidP="00C8595F">
            <w:pPr>
              <w:jc w:val="center"/>
              <w:rPr>
                <w:color w:val="000000"/>
                <w:sz w:val="8"/>
                <w:szCs w:val="8"/>
              </w:rPr>
            </w:pPr>
            <w:r w:rsidRPr="00AA6FE4">
              <w:rPr>
                <w:color w:val="000000"/>
                <w:sz w:val="8"/>
                <w:szCs w:val="8"/>
              </w:rPr>
              <w:t>16</w:t>
            </w:r>
          </w:p>
        </w:tc>
        <w:tc>
          <w:tcPr>
            <w:tcW w:w="708" w:type="dxa"/>
            <w:shd w:val="clear" w:color="000000" w:fill="D9D9D9"/>
            <w:noWrap/>
            <w:vAlign w:val="center"/>
            <w:hideMark/>
          </w:tcPr>
          <w:p w:rsidR="00AA6FE4" w:rsidRPr="00AA6FE4" w:rsidRDefault="00AA6FE4" w:rsidP="00C8595F">
            <w:pPr>
              <w:jc w:val="center"/>
              <w:rPr>
                <w:color w:val="000000"/>
                <w:sz w:val="8"/>
                <w:szCs w:val="8"/>
              </w:rPr>
            </w:pPr>
            <w:r w:rsidRPr="00AA6FE4">
              <w:rPr>
                <w:color w:val="000000"/>
                <w:sz w:val="8"/>
                <w:szCs w:val="8"/>
              </w:rPr>
              <w:t>17</w:t>
            </w:r>
          </w:p>
        </w:tc>
        <w:tc>
          <w:tcPr>
            <w:tcW w:w="709" w:type="dxa"/>
            <w:shd w:val="clear" w:color="000000" w:fill="D9D9D9"/>
            <w:noWrap/>
            <w:vAlign w:val="center"/>
            <w:hideMark/>
          </w:tcPr>
          <w:p w:rsidR="00AA6FE4" w:rsidRPr="00AA6FE4" w:rsidRDefault="00AA6FE4" w:rsidP="00C8595F">
            <w:pPr>
              <w:jc w:val="center"/>
              <w:rPr>
                <w:color w:val="000000"/>
                <w:sz w:val="8"/>
                <w:szCs w:val="8"/>
              </w:rPr>
            </w:pPr>
            <w:r w:rsidRPr="00AA6FE4">
              <w:rPr>
                <w:color w:val="000000"/>
                <w:sz w:val="8"/>
                <w:szCs w:val="8"/>
              </w:rPr>
              <w:t>18</w:t>
            </w:r>
          </w:p>
        </w:tc>
        <w:tc>
          <w:tcPr>
            <w:tcW w:w="567" w:type="dxa"/>
            <w:shd w:val="clear" w:color="000000" w:fill="D9D9D9"/>
            <w:noWrap/>
            <w:vAlign w:val="center"/>
            <w:hideMark/>
          </w:tcPr>
          <w:p w:rsidR="00AA6FE4" w:rsidRPr="00AA6FE4" w:rsidRDefault="00AA6FE4" w:rsidP="00C8595F">
            <w:pPr>
              <w:jc w:val="center"/>
              <w:rPr>
                <w:color w:val="000000"/>
                <w:sz w:val="8"/>
                <w:szCs w:val="8"/>
              </w:rPr>
            </w:pPr>
            <w:r w:rsidRPr="00AA6FE4">
              <w:rPr>
                <w:color w:val="000000"/>
                <w:sz w:val="8"/>
                <w:szCs w:val="8"/>
              </w:rPr>
              <w:t>19</w:t>
            </w:r>
          </w:p>
        </w:tc>
        <w:tc>
          <w:tcPr>
            <w:tcW w:w="709" w:type="dxa"/>
            <w:shd w:val="clear" w:color="000000" w:fill="D9D9D9"/>
            <w:noWrap/>
            <w:vAlign w:val="center"/>
            <w:hideMark/>
          </w:tcPr>
          <w:p w:rsidR="00AA6FE4" w:rsidRPr="00AA6FE4" w:rsidRDefault="00AA6FE4" w:rsidP="00C8595F">
            <w:pPr>
              <w:jc w:val="center"/>
              <w:rPr>
                <w:color w:val="000000"/>
                <w:sz w:val="8"/>
                <w:szCs w:val="8"/>
              </w:rPr>
            </w:pPr>
            <w:r w:rsidRPr="00AA6FE4">
              <w:rPr>
                <w:color w:val="000000"/>
                <w:sz w:val="8"/>
                <w:szCs w:val="8"/>
              </w:rPr>
              <w:t>20</w:t>
            </w:r>
          </w:p>
        </w:tc>
        <w:tc>
          <w:tcPr>
            <w:tcW w:w="709" w:type="dxa"/>
            <w:shd w:val="clear" w:color="000000" w:fill="D9D9D9"/>
            <w:noWrap/>
            <w:vAlign w:val="center"/>
            <w:hideMark/>
          </w:tcPr>
          <w:p w:rsidR="00AA6FE4" w:rsidRPr="00AA6FE4" w:rsidRDefault="00AA6FE4" w:rsidP="00C8595F">
            <w:pPr>
              <w:jc w:val="center"/>
              <w:rPr>
                <w:color w:val="000000"/>
                <w:sz w:val="8"/>
                <w:szCs w:val="8"/>
              </w:rPr>
            </w:pPr>
            <w:r w:rsidRPr="00AA6FE4">
              <w:rPr>
                <w:color w:val="000000"/>
                <w:sz w:val="8"/>
                <w:szCs w:val="8"/>
              </w:rPr>
              <w:t>21</w:t>
            </w:r>
          </w:p>
        </w:tc>
        <w:tc>
          <w:tcPr>
            <w:tcW w:w="708" w:type="dxa"/>
            <w:shd w:val="clear" w:color="000000" w:fill="D9D9D9"/>
            <w:noWrap/>
            <w:vAlign w:val="center"/>
            <w:hideMark/>
          </w:tcPr>
          <w:p w:rsidR="00AA6FE4" w:rsidRPr="00AA6FE4" w:rsidRDefault="00AA6FE4" w:rsidP="00C8595F">
            <w:pPr>
              <w:jc w:val="center"/>
              <w:rPr>
                <w:color w:val="000000"/>
                <w:sz w:val="8"/>
                <w:szCs w:val="8"/>
              </w:rPr>
            </w:pPr>
            <w:r w:rsidRPr="00AA6FE4">
              <w:rPr>
                <w:color w:val="000000"/>
                <w:sz w:val="8"/>
                <w:szCs w:val="8"/>
              </w:rPr>
              <w:t>22</w:t>
            </w:r>
          </w:p>
        </w:tc>
        <w:tc>
          <w:tcPr>
            <w:tcW w:w="851" w:type="dxa"/>
            <w:shd w:val="clear" w:color="000000" w:fill="D9D9D9"/>
            <w:noWrap/>
            <w:vAlign w:val="center"/>
            <w:hideMark/>
          </w:tcPr>
          <w:p w:rsidR="00AA6FE4" w:rsidRPr="00AA6FE4" w:rsidRDefault="00AA6FE4" w:rsidP="00C8595F">
            <w:pPr>
              <w:jc w:val="center"/>
              <w:rPr>
                <w:color w:val="000000"/>
                <w:sz w:val="8"/>
                <w:szCs w:val="8"/>
              </w:rPr>
            </w:pPr>
            <w:r w:rsidRPr="00AA6FE4">
              <w:rPr>
                <w:color w:val="000000"/>
                <w:sz w:val="8"/>
                <w:szCs w:val="8"/>
              </w:rPr>
              <w:t>23</w:t>
            </w:r>
          </w:p>
        </w:tc>
        <w:tc>
          <w:tcPr>
            <w:tcW w:w="709" w:type="dxa"/>
            <w:shd w:val="clear" w:color="000000" w:fill="D9D9D9"/>
            <w:noWrap/>
            <w:vAlign w:val="center"/>
            <w:hideMark/>
          </w:tcPr>
          <w:p w:rsidR="00AA6FE4" w:rsidRPr="00AA6FE4" w:rsidRDefault="00AA6FE4" w:rsidP="00C8595F">
            <w:pPr>
              <w:jc w:val="center"/>
              <w:rPr>
                <w:color w:val="000000"/>
                <w:sz w:val="8"/>
                <w:szCs w:val="8"/>
              </w:rPr>
            </w:pPr>
            <w:r w:rsidRPr="00AA6FE4">
              <w:rPr>
                <w:color w:val="000000"/>
                <w:sz w:val="8"/>
                <w:szCs w:val="8"/>
              </w:rPr>
              <w:t>24</w:t>
            </w:r>
          </w:p>
        </w:tc>
        <w:tc>
          <w:tcPr>
            <w:tcW w:w="708" w:type="dxa"/>
            <w:shd w:val="clear" w:color="000000" w:fill="D9D9D9"/>
            <w:noWrap/>
            <w:vAlign w:val="center"/>
            <w:hideMark/>
          </w:tcPr>
          <w:p w:rsidR="00AA6FE4" w:rsidRPr="00AA6FE4" w:rsidRDefault="00AA6FE4" w:rsidP="00C8595F">
            <w:pPr>
              <w:jc w:val="center"/>
              <w:rPr>
                <w:color w:val="000000"/>
                <w:sz w:val="8"/>
                <w:szCs w:val="8"/>
              </w:rPr>
            </w:pPr>
            <w:r w:rsidRPr="00AA6FE4">
              <w:rPr>
                <w:color w:val="000000"/>
                <w:sz w:val="8"/>
                <w:szCs w:val="8"/>
              </w:rPr>
              <w:t>25</w:t>
            </w:r>
          </w:p>
        </w:tc>
        <w:tc>
          <w:tcPr>
            <w:tcW w:w="709" w:type="dxa"/>
            <w:shd w:val="clear" w:color="000000" w:fill="D9D9D9"/>
            <w:noWrap/>
            <w:vAlign w:val="center"/>
            <w:hideMark/>
          </w:tcPr>
          <w:p w:rsidR="00AA6FE4" w:rsidRPr="00AA6FE4" w:rsidRDefault="00AA6FE4" w:rsidP="00C8595F">
            <w:pPr>
              <w:jc w:val="center"/>
              <w:rPr>
                <w:color w:val="000000"/>
                <w:sz w:val="8"/>
                <w:szCs w:val="8"/>
              </w:rPr>
            </w:pPr>
            <w:r w:rsidRPr="00AA6FE4">
              <w:rPr>
                <w:color w:val="000000"/>
                <w:sz w:val="8"/>
                <w:szCs w:val="8"/>
              </w:rPr>
              <w:t>26</w:t>
            </w:r>
          </w:p>
        </w:tc>
        <w:tc>
          <w:tcPr>
            <w:tcW w:w="709" w:type="dxa"/>
            <w:shd w:val="clear" w:color="000000" w:fill="D9D9D9"/>
            <w:noWrap/>
            <w:vAlign w:val="center"/>
            <w:hideMark/>
          </w:tcPr>
          <w:p w:rsidR="00AA6FE4" w:rsidRPr="00AA6FE4" w:rsidRDefault="00AA6FE4" w:rsidP="00C8595F">
            <w:pPr>
              <w:jc w:val="center"/>
              <w:rPr>
                <w:color w:val="000000"/>
                <w:sz w:val="8"/>
                <w:szCs w:val="8"/>
              </w:rPr>
            </w:pPr>
            <w:r w:rsidRPr="00AA6FE4">
              <w:rPr>
                <w:color w:val="000000"/>
                <w:sz w:val="8"/>
                <w:szCs w:val="8"/>
              </w:rPr>
              <w:t>27</w:t>
            </w:r>
          </w:p>
        </w:tc>
        <w:tc>
          <w:tcPr>
            <w:tcW w:w="567" w:type="dxa"/>
            <w:shd w:val="clear" w:color="000000" w:fill="D9D9D9"/>
            <w:noWrap/>
            <w:vAlign w:val="center"/>
            <w:hideMark/>
          </w:tcPr>
          <w:p w:rsidR="00AA6FE4" w:rsidRPr="00AA6FE4" w:rsidRDefault="00AA6FE4" w:rsidP="00C8595F">
            <w:pPr>
              <w:jc w:val="center"/>
              <w:rPr>
                <w:color w:val="000000"/>
                <w:sz w:val="8"/>
                <w:szCs w:val="8"/>
              </w:rPr>
            </w:pPr>
            <w:r w:rsidRPr="00AA6FE4">
              <w:rPr>
                <w:color w:val="000000"/>
                <w:sz w:val="8"/>
                <w:szCs w:val="8"/>
              </w:rPr>
              <w:t>28</w:t>
            </w:r>
          </w:p>
        </w:tc>
        <w:tc>
          <w:tcPr>
            <w:tcW w:w="567" w:type="dxa"/>
            <w:shd w:val="clear" w:color="000000" w:fill="D9D9D9"/>
            <w:noWrap/>
            <w:vAlign w:val="center"/>
            <w:hideMark/>
          </w:tcPr>
          <w:p w:rsidR="00AA6FE4" w:rsidRPr="00AA6FE4" w:rsidRDefault="00AA6FE4" w:rsidP="00C8595F">
            <w:pPr>
              <w:jc w:val="center"/>
              <w:rPr>
                <w:color w:val="000000"/>
                <w:sz w:val="8"/>
                <w:szCs w:val="8"/>
              </w:rPr>
            </w:pPr>
            <w:r w:rsidRPr="00AA6FE4">
              <w:rPr>
                <w:color w:val="000000"/>
                <w:sz w:val="8"/>
                <w:szCs w:val="8"/>
              </w:rPr>
              <w:t>29</w:t>
            </w:r>
          </w:p>
        </w:tc>
        <w:tc>
          <w:tcPr>
            <w:tcW w:w="845" w:type="dxa"/>
            <w:shd w:val="clear" w:color="000000" w:fill="D9D9D9"/>
            <w:noWrap/>
            <w:vAlign w:val="center"/>
            <w:hideMark/>
          </w:tcPr>
          <w:p w:rsidR="00AA6FE4" w:rsidRPr="00AA6FE4" w:rsidRDefault="00AA6FE4" w:rsidP="00C8595F">
            <w:pPr>
              <w:jc w:val="center"/>
              <w:rPr>
                <w:color w:val="000000"/>
                <w:sz w:val="8"/>
                <w:szCs w:val="8"/>
              </w:rPr>
            </w:pPr>
            <w:r w:rsidRPr="00AA6FE4">
              <w:rPr>
                <w:color w:val="000000"/>
                <w:sz w:val="8"/>
                <w:szCs w:val="8"/>
              </w:rPr>
              <w:t>30</w:t>
            </w:r>
          </w:p>
        </w:tc>
      </w:tr>
      <w:tr w:rsidR="00CE153A" w:rsidRPr="00AA6FE4" w:rsidTr="0073465F">
        <w:trPr>
          <w:trHeight w:val="40"/>
        </w:trPr>
        <w:tc>
          <w:tcPr>
            <w:tcW w:w="425" w:type="dxa"/>
            <w:shd w:val="clear" w:color="auto" w:fill="auto"/>
            <w:noWrap/>
            <w:vAlign w:val="center"/>
            <w:hideMark/>
          </w:tcPr>
          <w:p w:rsidR="00CE153A" w:rsidRPr="00AA6FE4" w:rsidRDefault="00CE153A" w:rsidP="00CE153A">
            <w:pPr>
              <w:jc w:val="center"/>
              <w:rPr>
                <w:color w:val="000000"/>
                <w:sz w:val="8"/>
                <w:szCs w:val="8"/>
              </w:rPr>
            </w:pPr>
            <w:r w:rsidRPr="00AA6FE4">
              <w:rPr>
                <w:color w:val="000000"/>
                <w:sz w:val="8"/>
                <w:szCs w:val="8"/>
              </w:rPr>
              <w:t>1</w:t>
            </w:r>
          </w:p>
        </w:tc>
        <w:tc>
          <w:tcPr>
            <w:tcW w:w="1418" w:type="dxa"/>
            <w:shd w:val="clear" w:color="auto" w:fill="auto"/>
            <w:vAlign w:val="center"/>
            <w:hideMark/>
          </w:tcPr>
          <w:p w:rsidR="00CE153A" w:rsidRPr="00AA6FE4" w:rsidRDefault="00CE153A" w:rsidP="00CE153A">
            <w:pPr>
              <w:jc w:val="center"/>
              <w:rPr>
                <w:sz w:val="8"/>
                <w:szCs w:val="8"/>
              </w:rPr>
            </w:pPr>
            <w:r>
              <w:rPr>
                <w:sz w:val="8"/>
                <w:szCs w:val="8"/>
              </w:rPr>
              <w:t>ГАУЗ  «</w:t>
            </w:r>
            <w:r w:rsidRPr="00AA6FE4">
              <w:rPr>
                <w:sz w:val="8"/>
                <w:szCs w:val="8"/>
              </w:rPr>
              <w:t>Агинская ОБ</w:t>
            </w:r>
            <w:r>
              <w:rPr>
                <w:sz w:val="8"/>
                <w:szCs w:val="8"/>
              </w:rPr>
              <w:t>»</w:t>
            </w:r>
          </w:p>
        </w:tc>
        <w:tc>
          <w:tcPr>
            <w:tcW w:w="1134" w:type="dxa"/>
            <w:shd w:val="clear" w:color="auto" w:fill="auto"/>
            <w:vAlign w:val="center"/>
            <w:hideMark/>
          </w:tcPr>
          <w:p w:rsidR="00CE153A" w:rsidRPr="00AA6FE4" w:rsidRDefault="00CE153A" w:rsidP="00CE153A">
            <w:pPr>
              <w:jc w:val="center"/>
              <w:rPr>
                <w:sz w:val="8"/>
                <w:szCs w:val="8"/>
              </w:rPr>
            </w:pPr>
            <w:r w:rsidRPr="00AA6FE4">
              <w:rPr>
                <w:sz w:val="8"/>
                <w:szCs w:val="8"/>
              </w:rPr>
              <w:t>ВА</w:t>
            </w:r>
          </w:p>
        </w:tc>
        <w:tc>
          <w:tcPr>
            <w:tcW w:w="992"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с. Амитхаша</w:t>
            </w:r>
          </w:p>
        </w:tc>
        <w:tc>
          <w:tcPr>
            <w:tcW w:w="993"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97</w:t>
            </w:r>
          </w:p>
        </w:tc>
        <w:tc>
          <w:tcPr>
            <w:tcW w:w="993" w:type="dxa"/>
            <w:shd w:val="clear" w:color="auto" w:fill="auto"/>
            <w:noWrap/>
            <w:vAlign w:val="center"/>
            <w:hideMark/>
          </w:tcPr>
          <w:p w:rsidR="00CE153A" w:rsidRPr="00AA6FE4" w:rsidRDefault="00CE153A" w:rsidP="00CE153A">
            <w:pPr>
              <w:jc w:val="center"/>
              <w:rPr>
                <w:color w:val="000000"/>
                <w:sz w:val="8"/>
                <w:szCs w:val="8"/>
              </w:rPr>
            </w:pPr>
            <w:r w:rsidRPr="00AA6FE4">
              <w:rPr>
                <w:color w:val="000000"/>
                <w:sz w:val="8"/>
                <w:szCs w:val="8"/>
              </w:rPr>
              <w:t>2295</w:t>
            </w:r>
          </w:p>
        </w:tc>
        <w:tc>
          <w:tcPr>
            <w:tcW w:w="850" w:type="dxa"/>
            <w:shd w:val="clear" w:color="auto" w:fill="auto"/>
            <w:noWrap/>
            <w:vAlign w:val="center"/>
            <w:hideMark/>
          </w:tcPr>
          <w:p w:rsidR="00CE153A" w:rsidRPr="00AA6FE4" w:rsidRDefault="00CE153A" w:rsidP="00CE153A">
            <w:pPr>
              <w:jc w:val="center"/>
              <w:rPr>
                <w:color w:val="000000"/>
                <w:sz w:val="8"/>
                <w:szCs w:val="8"/>
              </w:rPr>
            </w:pPr>
            <w:r w:rsidRPr="00AA6FE4">
              <w:rPr>
                <w:color w:val="000000"/>
                <w:sz w:val="8"/>
                <w:szCs w:val="8"/>
              </w:rPr>
              <w:t>нет</w:t>
            </w:r>
          </w:p>
        </w:tc>
        <w:tc>
          <w:tcPr>
            <w:tcW w:w="709" w:type="dxa"/>
            <w:shd w:val="clear" w:color="auto" w:fill="auto"/>
            <w:vAlign w:val="center"/>
            <w:hideMark/>
          </w:tcPr>
          <w:p w:rsidR="00CE153A" w:rsidRPr="00AA6FE4" w:rsidRDefault="00CE153A" w:rsidP="00CE153A">
            <w:pPr>
              <w:jc w:val="center"/>
              <w:rPr>
                <w:sz w:val="8"/>
                <w:szCs w:val="8"/>
              </w:rPr>
            </w:pPr>
            <w:r w:rsidRPr="00AA6FE4">
              <w:rPr>
                <w:sz w:val="8"/>
                <w:szCs w:val="8"/>
              </w:rPr>
              <w:t>400,00</w:t>
            </w:r>
          </w:p>
        </w:tc>
        <w:tc>
          <w:tcPr>
            <w:tcW w:w="709"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25</w:t>
            </w:r>
          </w:p>
        </w:tc>
        <w:tc>
          <w:tcPr>
            <w:tcW w:w="850"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30 000,00</w:t>
            </w:r>
          </w:p>
        </w:tc>
        <w:tc>
          <w:tcPr>
            <w:tcW w:w="425"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709"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567" w:type="dxa"/>
            <w:shd w:val="clear" w:color="auto" w:fill="auto"/>
            <w:noWrap/>
            <w:vAlign w:val="center"/>
            <w:hideMark/>
          </w:tcPr>
          <w:p w:rsidR="00CE153A" w:rsidRPr="00AA6FE4" w:rsidRDefault="00CE153A" w:rsidP="00CE153A">
            <w:pPr>
              <w:jc w:val="center"/>
              <w:rPr>
                <w:color w:val="000000"/>
                <w:sz w:val="8"/>
                <w:szCs w:val="8"/>
              </w:rPr>
            </w:pPr>
            <w:r>
              <w:rPr>
                <w:color w:val="000000"/>
                <w:sz w:val="8"/>
                <w:szCs w:val="8"/>
              </w:rPr>
              <w:t>-</w:t>
            </w:r>
          </w:p>
        </w:tc>
        <w:tc>
          <w:tcPr>
            <w:tcW w:w="709" w:type="dxa"/>
            <w:shd w:val="clear" w:color="auto" w:fill="auto"/>
            <w:noWrap/>
            <w:vAlign w:val="center"/>
            <w:hideMark/>
          </w:tcPr>
          <w:p w:rsidR="00CE153A" w:rsidRPr="00AA6FE4" w:rsidRDefault="00CE153A" w:rsidP="00CE153A">
            <w:pPr>
              <w:jc w:val="center"/>
              <w:rPr>
                <w:color w:val="000000"/>
                <w:sz w:val="8"/>
                <w:szCs w:val="8"/>
              </w:rPr>
            </w:pPr>
            <w:r>
              <w:rPr>
                <w:color w:val="000000"/>
                <w:sz w:val="8"/>
                <w:szCs w:val="8"/>
              </w:rPr>
              <w:t>-</w:t>
            </w:r>
          </w:p>
        </w:tc>
        <w:tc>
          <w:tcPr>
            <w:tcW w:w="708"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30 000,00</w:t>
            </w:r>
          </w:p>
        </w:tc>
        <w:tc>
          <w:tcPr>
            <w:tcW w:w="709"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29 028,00</w:t>
            </w:r>
          </w:p>
        </w:tc>
        <w:tc>
          <w:tcPr>
            <w:tcW w:w="567"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709"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709"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708"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851"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 xml:space="preserve">29 </w:t>
            </w:r>
            <w:r w:rsidRPr="00AA6FE4">
              <w:rPr>
                <w:color w:val="000000"/>
                <w:sz w:val="8"/>
                <w:szCs w:val="8"/>
              </w:rPr>
              <w:t>028,00</w:t>
            </w:r>
          </w:p>
        </w:tc>
        <w:tc>
          <w:tcPr>
            <w:tcW w:w="709"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972,00</w:t>
            </w:r>
          </w:p>
        </w:tc>
        <w:tc>
          <w:tcPr>
            <w:tcW w:w="708"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709"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709"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567"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567"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972,00</w:t>
            </w:r>
          </w:p>
        </w:tc>
        <w:tc>
          <w:tcPr>
            <w:tcW w:w="845"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2025</w:t>
            </w:r>
          </w:p>
        </w:tc>
      </w:tr>
      <w:tr w:rsidR="00CE153A" w:rsidRPr="00AA6FE4" w:rsidTr="0073465F">
        <w:trPr>
          <w:trHeight w:val="81"/>
        </w:trPr>
        <w:tc>
          <w:tcPr>
            <w:tcW w:w="425" w:type="dxa"/>
            <w:shd w:val="clear" w:color="auto" w:fill="auto"/>
            <w:noWrap/>
            <w:vAlign w:val="center"/>
            <w:hideMark/>
          </w:tcPr>
          <w:p w:rsidR="00CE153A" w:rsidRPr="00AA6FE4" w:rsidRDefault="00CE153A" w:rsidP="00CE153A">
            <w:pPr>
              <w:jc w:val="center"/>
              <w:rPr>
                <w:color w:val="000000"/>
                <w:sz w:val="8"/>
                <w:szCs w:val="8"/>
              </w:rPr>
            </w:pPr>
            <w:r w:rsidRPr="00AA6FE4">
              <w:rPr>
                <w:color w:val="000000"/>
                <w:sz w:val="8"/>
                <w:szCs w:val="8"/>
              </w:rPr>
              <w:t>2</w:t>
            </w:r>
          </w:p>
        </w:tc>
        <w:tc>
          <w:tcPr>
            <w:tcW w:w="1418" w:type="dxa"/>
            <w:vMerge w:val="restart"/>
            <w:shd w:val="clear" w:color="auto" w:fill="auto"/>
            <w:vAlign w:val="center"/>
            <w:hideMark/>
          </w:tcPr>
          <w:p w:rsidR="00CE153A" w:rsidRPr="00AA6FE4" w:rsidRDefault="00CE153A" w:rsidP="00CE153A">
            <w:pPr>
              <w:jc w:val="center"/>
              <w:rPr>
                <w:sz w:val="8"/>
                <w:szCs w:val="8"/>
              </w:rPr>
            </w:pPr>
            <w:r>
              <w:rPr>
                <w:sz w:val="8"/>
                <w:szCs w:val="8"/>
              </w:rPr>
              <w:t>ГУЗ «</w:t>
            </w:r>
            <w:r w:rsidRPr="00AA6FE4">
              <w:rPr>
                <w:sz w:val="8"/>
                <w:szCs w:val="8"/>
              </w:rPr>
              <w:t>Александрово-Заводская ЦРБ</w:t>
            </w:r>
            <w:r>
              <w:rPr>
                <w:sz w:val="8"/>
                <w:szCs w:val="8"/>
              </w:rPr>
              <w:t>»</w:t>
            </w:r>
          </w:p>
        </w:tc>
        <w:tc>
          <w:tcPr>
            <w:tcW w:w="1134"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ФАП</w:t>
            </w:r>
          </w:p>
        </w:tc>
        <w:tc>
          <w:tcPr>
            <w:tcW w:w="992"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с. Кузнецово</w:t>
            </w:r>
          </w:p>
        </w:tc>
        <w:tc>
          <w:tcPr>
            <w:tcW w:w="993"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96</w:t>
            </w:r>
          </w:p>
        </w:tc>
        <w:tc>
          <w:tcPr>
            <w:tcW w:w="993" w:type="dxa"/>
            <w:shd w:val="clear" w:color="auto" w:fill="auto"/>
            <w:noWrap/>
            <w:vAlign w:val="center"/>
            <w:hideMark/>
          </w:tcPr>
          <w:p w:rsidR="00CE153A" w:rsidRPr="00AA6FE4" w:rsidRDefault="00CE153A" w:rsidP="00CE153A">
            <w:pPr>
              <w:jc w:val="center"/>
              <w:rPr>
                <w:color w:val="000000"/>
                <w:sz w:val="8"/>
                <w:szCs w:val="8"/>
              </w:rPr>
            </w:pPr>
            <w:r w:rsidRPr="00AA6FE4">
              <w:rPr>
                <w:color w:val="000000"/>
                <w:sz w:val="8"/>
                <w:szCs w:val="8"/>
              </w:rPr>
              <w:t>216</w:t>
            </w:r>
          </w:p>
        </w:tc>
        <w:tc>
          <w:tcPr>
            <w:tcW w:w="850" w:type="dxa"/>
            <w:shd w:val="clear" w:color="auto" w:fill="auto"/>
            <w:noWrap/>
            <w:vAlign w:val="center"/>
            <w:hideMark/>
          </w:tcPr>
          <w:p w:rsidR="00CE153A" w:rsidRPr="00AA6FE4" w:rsidRDefault="00CE153A" w:rsidP="00CE153A">
            <w:pPr>
              <w:jc w:val="center"/>
              <w:rPr>
                <w:color w:val="000000"/>
                <w:sz w:val="8"/>
                <w:szCs w:val="8"/>
              </w:rPr>
            </w:pPr>
            <w:r w:rsidRPr="00AA6FE4">
              <w:rPr>
                <w:color w:val="000000"/>
                <w:sz w:val="8"/>
                <w:szCs w:val="8"/>
              </w:rPr>
              <w:t>нет</w:t>
            </w:r>
          </w:p>
        </w:tc>
        <w:tc>
          <w:tcPr>
            <w:tcW w:w="709" w:type="dxa"/>
            <w:shd w:val="clear" w:color="auto" w:fill="auto"/>
            <w:vAlign w:val="center"/>
            <w:hideMark/>
          </w:tcPr>
          <w:p w:rsidR="00CE153A" w:rsidRPr="00AA6FE4" w:rsidRDefault="00CE153A" w:rsidP="00CE153A">
            <w:pPr>
              <w:jc w:val="center"/>
              <w:rPr>
                <w:sz w:val="8"/>
                <w:szCs w:val="8"/>
              </w:rPr>
            </w:pPr>
            <w:r w:rsidRPr="00AA6FE4">
              <w:rPr>
                <w:sz w:val="8"/>
                <w:szCs w:val="8"/>
              </w:rPr>
              <w:t>99,00</w:t>
            </w:r>
          </w:p>
        </w:tc>
        <w:tc>
          <w:tcPr>
            <w:tcW w:w="709"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6</w:t>
            </w:r>
          </w:p>
        </w:tc>
        <w:tc>
          <w:tcPr>
            <w:tcW w:w="850"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10 500,00</w:t>
            </w:r>
          </w:p>
        </w:tc>
        <w:tc>
          <w:tcPr>
            <w:tcW w:w="425"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709"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10 500,00</w:t>
            </w:r>
          </w:p>
        </w:tc>
        <w:tc>
          <w:tcPr>
            <w:tcW w:w="567" w:type="dxa"/>
            <w:shd w:val="clear" w:color="auto" w:fill="auto"/>
            <w:noWrap/>
            <w:vAlign w:val="center"/>
            <w:hideMark/>
          </w:tcPr>
          <w:p w:rsidR="00CE153A" w:rsidRPr="00AA6FE4" w:rsidRDefault="00CE153A" w:rsidP="00CE153A">
            <w:pPr>
              <w:jc w:val="center"/>
              <w:rPr>
                <w:color w:val="000000"/>
                <w:sz w:val="8"/>
                <w:szCs w:val="8"/>
              </w:rPr>
            </w:pPr>
            <w:r>
              <w:rPr>
                <w:color w:val="000000"/>
                <w:sz w:val="8"/>
                <w:szCs w:val="8"/>
              </w:rPr>
              <w:t>-</w:t>
            </w:r>
          </w:p>
        </w:tc>
        <w:tc>
          <w:tcPr>
            <w:tcW w:w="709" w:type="dxa"/>
            <w:shd w:val="clear" w:color="auto" w:fill="auto"/>
            <w:noWrap/>
            <w:vAlign w:val="center"/>
            <w:hideMark/>
          </w:tcPr>
          <w:p w:rsidR="00CE153A" w:rsidRPr="00AA6FE4" w:rsidRDefault="00CE153A" w:rsidP="00CE153A">
            <w:pPr>
              <w:jc w:val="center"/>
              <w:rPr>
                <w:color w:val="000000"/>
                <w:sz w:val="8"/>
                <w:szCs w:val="8"/>
              </w:rPr>
            </w:pPr>
            <w:r>
              <w:rPr>
                <w:color w:val="000000"/>
                <w:sz w:val="8"/>
                <w:szCs w:val="8"/>
              </w:rPr>
              <w:t>-</w:t>
            </w:r>
          </w:p>
        </w:tc>
        <w:tc>
          <w:tcPr>
            <w:tcW w:w="708"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709"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10 159,80</w:t>
            </w:r>
          </w:p>
        </w:tc>
        <w:tc>
          <w:tcPr>
            <w:tcW w:w="567"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709"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10 159,80</w:t>
            </w:r>
          </w:p>
        </w:tc>
        <w:tc>
          <w:tcPr>
            <w:tcW w:w="709"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708"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851"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709"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340,20</w:t>
            </w:r>
          </w:p>
        </w:tc>
        <w:tc>
          <w:tcPr>
            <w:tcW w:w="708"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709"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340,20</w:t>
            </w:r>
          </w:p>
        </w:tc>
        <w:tc>
          <w:tcPr>
            <w:tcW w:w="709"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567"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567"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845"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2022</w:t>
            </w:r>
          </w:p>
        </w:tc>
      </w:tr>
      <w:tr w:rsidR="00CE153A" w:rsidRPr="00AA6FE4" w:rsidTr="0073465F">
        <w:trPr>
          <w:trHeight w:val="40"/>
        </w:trPr>
        <w:tc>
          <w:tcPr>
            <w:tcW w:w="425" w:type="dxa"/>
            <w:shd w:val="clear" w:color="auto" w:fill="auto"/>
            <w:noWrap/>
            <w:vAlign w:val="center"/>
            <w:hideMark/>
          </w:tcPr>
          <w:p w:rsidR="00CE153A" w:rsidRPr="00AA6FE4" w:rsidRDefault="00CE153A" w:rsidP="00CE153A">
            <w:pPr>
              <w:jc w:val="center"/>
              <w:rPr>
                <w:color w:val="000000"/>
                <w:sz w:val="8"/>
                <w:szCs w:val="8"/>
              </w:rPr>
            </w:pPr>
            <w:r w:rsidRPr="00AA6FE4">
              <w:rPr>
                <w:color w:val="000000"/>
                <w:sz w:val="8"/>
                <w:szCs w:val="8"/>
              </w:rPr>
              <w:t>3</w:t>
            </w:r>
          </w:p>
        </w:tc>
        <w:tc>
          <w:tcPr>
            <w:tcW w:w="1418" w:type="dxa"/>
            <w:vMerge/>
            <w:vAlign w:val="center"/>
            <w:hideMark/>
          </w:tcPr>
          <w:p w:rsidR="00CE153A" w:rsidRPr="00AA6FE4" w:rsidRDefault="00CE153A" w:rsidP="00CE153A">
            <w:pPr>
              <w:jc w:val="center"/>
              <w:rPr>
                <w:sz w:val="8"/>
                <w:szCs w:val="8"/>
              </w:rPr>
            </w:pPr>
          </w:p>
        </w:tc>
        <w:tc>
          <w:tcPr>
            <w:tcW w:w="1134"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ФАП</w:t>
            </w:r>
          </w:p>
        </w:tc>
        <w:tc>
          <w:tcPr>
            <w:tcW w:w="992"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с. Верхний Аленуй</w:t>
            </w:r>
          </w:p>
        </w:tc>
        <w:tc>
          <w:tcPr>
            <w:tcW w:w="993"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97</w:t>
            </w:r>
          </w:p>
        </w:tc>
        <w:tc>
          <w:tcPr>
            <w:tcW w:w="993" w:type="dxa"/>
            <w:shd w:val="clear" w:color="auto" w:fill="auto"/>
            <w:noWrap/>
            <w:vAlign w:val="center"/>
            <w:hideMark/>
          </w:tcPr>
          <w:p w:rsidR="00CE153A" w:rsidRPr="00AA6FE4" w:rsidRDefault="00CE153A" w:rsidP="00CE153A">
            <w:pPr>
              <w:jc w:val="center"/>
              <w:rPr>
                <w:color w:val="000000"/>
                <w:sz w:val="8"/>
                <w:szCs w:val="8"/>
              </w:rPr>
            </w:pPr>
            <w:r w:rsidRPr="00AA6FE4">
              <w:rPr>
                <w:color w:val="000000"/>
                <w:sz w:val="8"/>
                <w:szCs w:val="8"/>
              </w:rPr>
              <w:t>155</w:t>
            </w:r>
          </w:p>
        </w:tc>
        <w:tc>
          <w:tcPr>
            <w:tcW w:w="850" w:type="dxa"/>
            <w:shd w:val="clear" w:color="auto" w:fill="auto"/>
            <w:noWrap/>
            <w:vAlign w:val="center"/>
            <w:hideMark/>
          </w:tcPr>
          <w:p w:rsidR="00CE153A" w:rsidRPr="00AA6FE4" w:rsidRDefault="00CE153A" w:rsidP="00CE153A">
            <w:pPr>
              <w:jc w:val="center"/>
              <w:rPr>
                <w:color w:val="000000"/>
                <w:sz w:val="8"/>
                <w:szCs w:val="8"/>
              </w:rPr>
            </w:pPr>
            <w:r w:rsidRPr="00AA6FE4">
              <w:rPr>
                <w:color w:val="000000"/>
                <w:sz w:val="8"/>
                <w:szCs w:val="8"/>
              </w:rPr>
              <w:t>нет</w:t>
            </w:r>
          </w:p>
        </w:tc>
        <w:tc>
          <w:tcPr>
            <w:tcW w:w="709" w:type="dxa"/>
            <w:shd w:val="clear" w:color="auto" w:fill="auto"/>
            <w:vAlign w:val="center"/>
            <w:hideMark/>
          </w:tcPr>
          <w:p w:rsidR="00CE153A" w:rsidRPr="00AA6FE4" w:rsidRDefault="00CE153A" w:rsidP="00CE153A">
            <w:pPr>
              <w:jc w:val="center"/>
              <w:rPr>
                <w:sz w:val="8"/>
                <w:szCs w:val="8"/>
              </w:rPr>
            </w:pPr>
            <w:r w:rsidRPr="00AA6FE4">
              <w:rPr>
                <w:sz w:val="8"/>
                <w:szCs w:val="8"/>
              </w:rPr>
              <w:t>99,00</w:t>
            </w:r>
          </w:p>
        </w:tc>
        <w:tc>
          <w:tcPr>
            <w:tcW w:w="709"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5</w:t>
            </w:r>
          </w:p>
        </w:tc>
        <w:tc>
          <w:tcPr>
            <w:tcW w:w="850"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10 500,00</w:t>
            </w:r>
          </w:p>
        </w:tc>
        <w:tc>
          <w:tcPr>
            <w:tcW w:w="425"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709"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10 500,00</w:t>
            </w:r>
          </w:p>
        </w:tc>
        <w:tc>
          <w:tcPr>
            <w:tcW w:w="567" w:type="dxa"/>
            <w:shd w:val="clear" w:color="auto" w:fill="auto"/>
            <w:noWrap/>
            <w:vAlign w:val="center"/>
            <w:hideMark/>
          </w:tcPr>
          <w:p w:rsidR="00CE153A" w:rsidRPr="00AA6FE4" w:rsidRDefault="00CE153A" w:rsidP="00CE153A">
            <w:pPr>
              <w:jc w:val="center"/>
              <w:rPr>
                <w:color w:val="000000"/>
                <w:sz w:val="8"/>
                <w:szCs w:val="8"/>
              </w:rPr>
            </w:pPr>
            <w:r>
              <w:rPr>
                <w:color w:val="000000"/>
                <w:sz w:val="8"/>
                <w:szCs w:val="8"/>
              </w:rPr>
              <w:t>-</w:t>
            </w:r>
          </w:p>
        </w:tc>
        <w:tc>
          <w:tcPr>
            <w:tcW w:w="709" w:type="dxa"/>
            <w:shd w:val="clear" w:color="auto" w:fill="auto"/>
            <w:noWrap/>
            <w:vAlign w:val="center"/>
            <w:hideMark/>
          </w:tcPr>
          <w:p w:rsidR="00CE153A" w:rsidRPr="00AA6FE4" w:rsidRDefault="00CE153A" w:rsidP="00CE153A">
            <w:pPr>
              <w:jc w:val="center"/>
              <w:rPr>
                <w:color w:val="000000"/>
                <w:sz w:val="8"/>
                <w:szCs w:val="8"/>
              </w:rPr>
            </w:pPr>
            <w:r>
              <w:rPr>
                <w:color w:val="000000"/>
                <w:sz w:val="8"/>
                <w:szCs w:val="8"/>
              </w:rPr>
              <w:t>-</w:t>
            </w:r>
          </w:p>
        </w:tc>
        <w:tc>
          <w:tcPr>
            <w:tcW w:w="708"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709"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10 159,80</w:t>
            </w:r>
          </w:p>
        </w:tc>
        <w:tc>
          <w:tcPr>
            <w:tcW w:w="567"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709"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10 159,80</w:t>
            </w:r>
          </w:p>
        </w:tc>
        <w:tc>
          <w:tcPr>
            <w:tcW w:w="709"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708"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851"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709"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340,20</w:t>
            </w:r>
          </w:p>
        </w:tc>
        <w:tc>
          <w:tcPr>
            <w:tcW w:w="708"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709"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340,20</w:t>
            </w:r>
          </w:p>
        </w:tc>
        <w:tc>
          <w:tcPr>
            <w:tcW w:w="709"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567"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567"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845"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2022</w:t>
            </w:r>
          </w:p>
        </w:tc>
      </w:tr>
      <w:tr w:rsidR="00CE153A" w:rsidRPr="00AA6FE4" w:rsidTr="0073465F">
        <w:trPr>
          <w:trHeight w:val="40"/>
        </w:trPr>
        <w:tc>
          <w:tcPr>
            <w:tcW w:w="425" w:type="dxa"/>
            <w:shd w:val="clear" w:color="auto" w:fill="auto"/>
            <w:noWrap/>
            <w:vAlign w:val="center"/>
            <w:hideMark/>
          </w:tcPr>
          <w:p w:rsidR="00CE153A" w:rsidRPr="00AA6FE4" w:rsidRDefault="00CE153A" w:rsidP="00CE153A">
            <w:pPr>
              <w:jc w:val="center"/>
              <w:rPr>
                <w:color w:val="000000"/>
                <w:sz w:val="8"/>
                <w:szCs w:val="8"/>
              </w:rPr>
            </w:pPr>
            <w:r w:rsidRPr="00AA6FE4">
              <w:rPr>
                <w:color w:val="000000"/>
                <w:sz w:val="8"/>
                <w:szCs w:val="8"/>
              </w:rPr>
              <w:t>4</w:t>
            </w:r>
          </w:p>
        </w:tc>
        <w:tc>
          <w:tcPr>
            <w:tcW w:w="1418" w:type="dxa"/>
            <w:vMerge/>
            <w:vAlign w:val="center"/>
            <w:hideMark/>
          </w:tcPr>
          <w:p w:rsidR="00CE153A" w:rsidRPr="00AA6FE4" w:rsidRDefault="00CE153A" w:rsidP="00CE153A">
            <w:pPr>
              <w:jc w:val="center"/>
              <w:rPr>
                <w:sz w:val="8"/>
                <w:szCs w:val="8"/>
              </w:rPr>
            </w:pPr>
          </w:p>
        </w:tc>
        <w:tc>
          <w:tcPr>
            <w:tcW w:w="1134"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ФАП</w:t>
            </w:r>
          </w:p>
        </w:tc>
        <w:tc>
          <w:tcPr>
            <w:tcW w:w="992"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с.Маньково</w:t>
            </w:r>
          </w:p>
        </w:tc>
        <w:tc>
          <w:tcPr>
            <w:tcW w:w="993"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97</w:t>
            </w:r>
          </w:p>
        </w:tc>
        <w:tc>
          <w:tcPr>
            <w:tcW w:w="993" w:type="dxa"/>
            <w:shd w:val="clear" w:color="auto" w:fill="auto"/>
            <w:noWrap/>
            <w:vAlign w:val="center"/>
            <w:hideMark/>
          </w:tcPr>
          <w:p w:rsidR="00CE153A" w:rsidRPr="00AA6FE4" w:rsidRDefault="00CE153A" w:rsidP="00CE153A">
            <w:pPr>
              <w:jc w:val="center"/>
              <w:rPr>
                <w:color w:val="000000"/>
                <w:sz w:val="8"/>
                <w:szCs w:val="8"/>
              </w:rPr>
            </w:pPr>
            <w:r w:rsidRPr="00AA6FE4">
              <w:rPr>
                <w:color w:val="000000"/>
                <w:sz w:val="8"/>
                <w:szCs w:val="8"/>
              </w:rPr>
              <w:t>308</w:t>
            </w:r>
          </w:p>
        </w:tc>
        <w:tc>
          <w:tcPr>
            <w:tcW w:w="850" w:type="dxa"/>
            <w:shd w:val="clear" w:color="auto" w:fill="auto"/>
            <w:noWrap/>
            <w:vAlign w:val="center"/>
            <w:hideMark/>
          </w:tcPr>
          <w:p w:rsidR="00CE153A" w:rsidRPr="00AA6FE4" w:rsidRDefault="00CE153A" w:rsidP="00CE153A">
            <w:pPr>
              <w:jc w:val="center"/>
              <w:rPr>
                <w:color w:val="000000"/>
                <w:sz w:val="8"/>
                <w:szCs w:val="8"/>
              </w:rPr>
            </w:pPr>
            <w:r w:rsidRPr="00AA6FE4">
              <w:rPr>
                <w:color w:val="000000"/>
                <w:sz w:val="8"/>
                <w:szCs w:val="8"/>
              </w:rPr>
              <w:t>нет</w:t>
            </w:r>
          </w:p>
        </w:tc>
        <w:tc>
          <w:tcPr>
            <w:tcW w:w="709" w:type="dxa"/>
            <w:shd w:val="clear" w:color="auto" w:fill="auto"/>
            <w:vAlign w:val="center"/>
            <w:hideMark/>
          </w:tcPr>
          <w:p w:rsidR="00CE153A" w:rsidRPr="00AA6FE4" w:rsidRDefault="00CE153A" w:rsidP="00CE153A">
            <w:pPr>
              <w:jc w:val="center"/>
              <w:rPr>
                <w:sz w:val="8"/>
                <w:szCs w:val="8"/>
              </w:rPr>
            </w:pPr>
            <w:r w:rsidRPr="00AA6FE4">
              <w:rPr>
                <w:sz w:val="8"/>
                <w:szCs w:val="8"/>
              </w:rPr>
              <w:t>99,00</w:t>
            </w:r>
          </w:p>
        </w:tc>
        <w:tc>
          <w:tcPr>
            <w:tcW w:w="709"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7</w:t>
            </w:r>
          </w:p>
        </w:tc>
        <w:tc>
          <w:tcPr>
            <w:tcW w:w="850"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10 500,00</w:t>
            </w:r>
          </w:p>
        </w:tc>
        <w:tc>
          <w:tcPr>
            <w:tcW w:w="425"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709"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10 500,00</w:t>
            </w:r>
          </w:p>
        </w:tc>
        <w:tc>
          <w:tcPr>
            <w:tcW w:w="567" w:type="dxa"/>
            <w:shd w:val="clear" w:color="auto" w:fill="auto"/>
            <w:noWrap/>
            <w:vAlign w:val="center"/>
            <w:hideMark/>
          </w:tcPr>
          <w:p w:rsidR="00CE153A" w:rsidRPr="00AA6FE4" w:rsidRDefault="00CE153A" w:rsidP="00CE153A">
            <w:pPr>
              <w:jc w:val="center"/>
              <w:rPr>
                <w:color w:val="000000"/>
                <w:sz w:val="8"/>
                <w:szCs w:val="8"/>
              </w:rPr>
            </w:pPr>
            <w:r>
              <w:rPr>
                <w:color w:val="000000"/>
                <w:sz w:val="8"/>
                <w:szCs w:val="8"/>
              </w:rPr>
              <w:t>-</w:t>
            </w:r>
          </w:p>
        </w:tc>
        <w:tc>
          <w:tcPr>
            <w:tcW w:w="709" w:type="dxa"/>
            <w:shd w:val="clear" w:color="auto" w:fill="auto"/>
            <w:noWrap/>
            <w:vAlign w:val="center"/>
            <w:hideMark/>
          </w:tcPr>
          <w:p w:rsidR="00CE153A" w:rsidRPr="00AA6FE4" w:rsidRDefault="00CE153A" w:rsidP="00CE153A">
            <w:pPr>
              <w:jc w:val="center"/>
              <w:rPr>
                <w:color w:val="000000"/>
                <w:sz w:val="8"/>
                <w:szCs w:val="8"/>
              </w:rPr>
            </w:pPr>
            <w:r>
              <w:rPr>
                <w:color w:val="000000"/>
                <w:sz w:val="8"/>
                <w:szCs w:val="8"/>
              </w:rPr>
              <w:t>-</w:t>
            </w:r>
          </w:p>
        </w:tc>
        <w:tc>
          <w:tcPr>
            <w:tcW w:w="708"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709"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10 159,80</w:t>
            </w:r>
          </w:p>
        </w:tc>
        <w:tc>
          <w:tcPr>
            <w:tcW w:w="567"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709"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10 159,80</w:t>
            </w:r>
          </w:p>
        </w:tc>
        <w:tc>
          <w:tcPr>
            <w:tcW w:w="709"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708"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851"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709"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340,20</w:t>
            </w:r>
          </w:p>
        </w:tc>
        <w:tc>
          <w:tcPr>
            <w:tcW w:w="708"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709"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340,20</w:t>
            </w:r>
          </w:p>
        </w:tc>
        <w:tc>
          <w:tcPr>
            <w:tcW w:w="709"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567"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567"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845"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2022</w:t>
            </w:r>
          </w:p>
        </w:tc>
      </w:tr>
      <w:tr w:rsidR="00CE153A" w:rsidRPr="00AA6FE4" w:rsidTr="0073465F">
        <w:trPr>
          <w:trHeight w:val="40"/>
        </w:trPr>
        <w:tc>
          <w:tcPr>
            <w:tcW w:w="425" w:type="dxa"/>
            <w:shd w:val="clear" w:color="auto" w:fill="auto"/>
            <w:noWrap/>
            <w:vAlign w:val="center"/>
            <w:hideMark/>
          </w:tcPr>
          <w:p w:rsidR="00CE153A" w:rsidRPr="00AA6FE4" w:rsidRDefault="00CE153A" w:rsidP="00CE153A">
            <w:pPr>
              <w:jc w:val="center"/>
              <w:rPr>
                <w:color w:val="000000"/>
                <w:sz w:val="8"/>
                <w:szCs w:val="8"/>
              </w:rPr>
            </w:pPr>
            <w:r w:rsidRPr="00AA6FE4">
              <w:rPr>
                <w:color w:val="000000"/>
                <w:sz w:val="8"/>
                <w:szCs w:val="8"/>
              </w:rPr>
              <w:t>5</w:t>
            </w:r>
          </w:p>
        </w:tc>
        <w:tc>
          <w:tcPr>
            <w:tcW w:w="1418" w:type="dxa"/>
            <w:vMerge w:val="restart"/>
            <w:shd w:val="clear" w:color="auto" w:fill="auto"/>
            <w:vAlign w:val="center"/>
            <w:hideMark/>
          </w:tcPr>
          <w:p w:rsidR="00CE153A" w:rsidRPr="00AA6FE4" w:rsidRDefault="00CE153A" w:rsidP="00CE153A">
            <w:pPr>
              <w:jc w:val="center"/>
              <w:rPr>
                <w:color w:val="000000"/>
                <w:sz w:val="8"/>
                <w:szCs w:val="8"/>
              </w:rPr>
            </w:pPr>
            <w:r>
              <w:rPr>
                <w:color w:val="000000"/>
                <w:sz w:val="8"/>
                <w:szCs w:val="8"/>
              </w:rPr>
              <w:t>ГУЗ «</w:t>
            </w:r>
            <w:r w:rsidRPr="00AA6FE4">
              <w:rPr>
                <w:color w:val="000000"/>
                <w:sz w:val="8"/>
                <w:szCs w:val="8"/>
              </w:rPr>
              <w:t>Акшинская ЦРБ</w:t>
            </w:r>
            <w:r>
              <w:rPr>
                <w:color w:val="000000"/>
                <w:sz w:val="8"/>
                <w:szCs w:val="8"/>
              </w:rPr>
              <w:t>»</w:t>
            </w:r>
          </w:p>
        </w:tc>
        <w:tc>
          <w:tcPr>
            <w:tcW w:w="1134"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ФАП</w:t>
            </w:r>
          </w:p>
        </w:tc>
        <w:tc>
          <w:tcPr>
            <w:tcW w:w="992"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с. Новокургатай</w:t>
            </w:r>
          </w:p>
        </w:tc>
        <w:tc>
          <w:tcPr>
            <w:tcW w:w="993"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 xml:space="preserve">приобретение и монтаж модульных </w:t>
            </w:r>
            <w:r w:rsidRPr="00AA6FE4">
              <w:rPr>
                <w:color w:val="000000"/>
                <w:sz w:val="8"/>
                <w:szCs w:val="8"/>
              </w:rPr>
              <w:lastRenderedPageBreak/>
              <w:t>конструкций взамен существующего</w:t>
            </w:r>
          </w:p>
        </w:tc>
        <w:tc>
          <w:tcPr>
            <w:tcW w:w="992"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lastRenderedPageBreak/>
              <w:t>95</w:t>
            </w:r>
          </w:p>
        </w:tc>
        <w:tc>
          <w:tcPr>
            <w:tcW w:w="993" w:type="dxa"/>
            <w:shd w:val="clear" w:color="auto" w:fill="auto"/>
            <w:noWrap/>
            <w:vAlign w:val="center"/>
            <w:hideMark/>
          </w:tcPr>
          <w:p w:rsidR="00CE153A" w:rsidRPr="00AA6FE4" w:rsidRDefault="00CE153A" w:rsidP="00CE153A">
            <w:pPr>
              <w:jc w:val="center"/>
              <w:rPr>
                <w:color w:val="000000"/>
                <w:sz w:val="8"/>
                <w:szCs w:val="8"/>
              </w:rPr>
            </w:pPr>
            <w:r w:rsidRPr="00AA6FE4">
              <w:rPr>
                <w:color w:val="000000"/>
                <w:sz w:val="8"/>
                <w:szCs w:val="8"/>
              </w:rPr>
              <w:t>544</w:t>
            </w:r>
          </w:p>
        </w:tc>
        <w:tc>
          <w:tcPr>
            <w:tcW w:w="850" w:type="dxa"/>
            <w:shd w:val="clear" w:color="auto" w:fill="auto"/>
            <w:noWrap/>
            <w:vAlign w:val="center"/>
            <w:hideMark/>
          </w:tcPr>
          <w:p w:rsidR="00CE153A" w:rsidRPr="00AA6FE4" w:rsidRDefault="00CE153A" w:rsidP="00CE153A">
            <w:pPr>
              <w:jc w:val="center"/>
              <w:rPr>
                <w:color w:val="000000"/>
                <w:sz w:val="8"/>
                <w:szCs w:val="8"/>
              </w:rPr>
            </w:pPr>
            <w:r w:rsidRPr="00AA6FE4">
              <w:rPr>
                <w:color w:val="000000"/>
                <w:sz w:val="8"/>
                <w:szCs w:val="8"/>
              </w:rPr>
              <w:t>нет</w:t>
            </w:r>
          </w:p>
        </w:tc>
        <w:tc>
          <w:tcPr>
            <w:tcW w:w="709"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110,00</w:t>
            </w:r>
          </w:p>
        </w:tc>
        <w:tc>
          <w:tcPr>
            <w:tcW w:w="709"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10</w:t>
            </w:r>
          </w:p>
        </w:tc>
        <w:tc>
          <w:tcPr>
            <w:tcW w:w="850"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6 500,00</w:t>
            </w:r>
          </w:p>
        </w:tc>
        <w:tc>
          <w:tcPr>
            <w:tcW w:w="425"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709"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6 500,00</w:t>
            </w:r>
          </w:p>
        </w:tc>
        <w:tc>
          <w:tcPr>
            <w:tcW w:w="567"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709"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708"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709"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6 289,40</w:t>
            </w:r>
          </w:p>
        </w:tc>
        <w:tc>
          <w:tcPr>
            <w:tcW w:w="567"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709"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6 289,40</w:t>
            </w:r>
          </w:p>
        </w:tc>
        <w:tc>
          <w:tcPr>
            <w:tcW w:w="709"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708"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851"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709"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210,60</w:t>
            </w:r>
          </w:p>
        </w:tc>
        <w:tc>
          <w:tcPr>
            <w:tcW w:w="708"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709"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210,60</w:t>
            </w:r>
          </w:p>
        </w:tc>
        <w:tc>
          <w:tcPr>
            <w:tcW w:w="709"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567"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567" w:type="dxa"/>
            <w:shd w:val="clear" w:color="auto" w:fill="auto"/>
            <w:vAlign w:val="center"/>
            <w:hideMark/>
          </w:tcPr>
          <w:p w:rsidR="00CE153A" w:rsidRPr="00AA6FE4" w:rsidRDefault="00CE153A" w:rsidP="00CE153A">
            <w:pPr>
              <w:jc w:val="center"/>
              <w:rPr>
                <w:color w:val="000000"/>
                <w:sz w:val="8"/>
                <w:szCs w:val="8"/>
              </w:rPr>
            </w:pPr>
            <w:r>
              <w:rPr>
                <w:color w:val="000000"/>
                <w:sz w:val="8"/>
                <w:szCs w:val="8"/>
              </w:rPr>
              <w:t>-</w:t>
            </w:r>
          </w:p>
        </w:tc>
        <w:tc>
          <w:tcPr>
            <w:tcW w:w="845" w:type="dxa"/>
            <w:shd w:val="clear" w:color="auto" w:fill="auto"/>
            <w:vAlign w:val="center"/>
            <w:hideMark/>
          </w:tcPr>
          <w:p w:rsidR="00CE153A" w:rsidRPr="00AA6FE4" w:rsidRDefault="00CE153A" w:rsidP="00CE153A">
            <w:pPr>
              <w:jc w:val="center"/>
              <w:rPr>
                <w:color w:val="000000"/>
                <w:sz w:val="8"/>
                <w:szCs w:val="8"/>
              </w:rPr>
            </w:pPr>
            <w:r w:rsidRPr="00AA6FE4">
              <w:rPr>
                <w:color w:val="000000"/>
                <w:sz w:val="8"/>
                <w:szCs w:val="8"/>
              </w:rPr>
              <w:t>2022</w:t>
            </w:r>
          </w:p>
        </w:tc>
      </w:tr>
      <w:tr w:rsidR="00846ACB" w:rsidRPr="00AA6FE4" w:rsidTr="0073465F">
        <w:trPr>
          <w:trHeight w:val="40"/>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6</w:t>
            </w:r>
          </w:p>
        </w:tc>
        <w:tc>
          <w:tcPr>
            <w:tcW w:w="1418" w:type="dxa"/>
            <w:vMerge/>
            <w:vAlign w:val="center"/>
            <w:hideMark/>
          </w:tcPr>
          <w:p w:rsidR="00846ACB" w:rsidRPr="00AA6FE4" w:rsidRDefault="00846ACB" w:rsidP="00846ACB">
            <w:pPr>
              <w:jc w:val="center"/>
              <w:rPr>
                <w:color w:val="000000"/>
                <w:sz w:val="8"/>
                <w:szCs w:val="8"/>
              </w:rPr>
            </w:pP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ФАП</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 Урейск</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96</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839</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110,00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6 195,00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6 195,00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5 994,28</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5 994,28</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51"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200,72</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200,72</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2022</w:t>
            </w:r>
          </w:p>
        </w:tc>
      </w:tr>
      <w:tr w:rsidR="00846ACB" w:rsidRPr="00AA6FE4" w:rsidTr="0073465F">
        <w:trPr>
          <w:trHeight w:val="40"/>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7</w:t>
            </w:r>
          </w:p>
        </w:tc>
        <w:tc>
          <w:tcPr>
            <w:tcW w:w="1418" w:type="dxa"/>
            <w:vMerge w:val="restart"/>
            <w:shd w:val="clear" w:color="auto" w:fill="auto"/>
            <w:vAlign w:val="center"/>
            <w:hideMark/>
          </w:tcPr>
          <w:p w:rsidR="00846ACB" w:rsidRPr="00AA6FE4" w:rsidRDefault="00846ACB" w:rsidP="00846ACB">
            <w:pPr>
              <w:jc w:val="center"/>
              <w:rPr>
                <w:color w:val="000000"/>
                <w:sz w:val="8"/>
                <w:szCs w:val="8"/>
              </w:rPr>
            </w:pPr>
            <w:r>
              <w:rPr>
                <w:color w:val="000000"/>
                <w:sz w:val="8"/>
                <w:szCs w:val="8"/>
              </w:rPr>
              <w:t>ГУЗ «Балейская ЦРБ»</w:t>
            </w: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ВА</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 Ундино- Поселье</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96</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926</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160,00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40</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10 000,00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noWrap/>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10 000,00</w:t>
            </w:r>
          </w:p>
        </w:tc>
        <w:tc>
          <w:tcPr>
            <w:tcW w:w="708" w:type="dxa"/>
            <w:shd w:val="clear" w:color="auto" w:fill="auto"/>
            <w:noWrap/>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9 676,00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9 676,00</w:t>
            </w:r>
          </w:p>
        </w:tc>
        <w:tc>
          <w:tcPr>
            <w:tcW w:w="851"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324,00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324,00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2024</w:t>
            </w:r>
          </w:p>
        </w:tc>
      </w:tr>
      <w:tr w:rsidR="00846ACB" w:rsidRPr="00AA6FE4" w:rsidTr="0073465F">
        <w:trPr>
          <w:trHeight w:val="40"/>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8</w:t>
            </w:r>
          </w:p>
        </w:tc>
        <w:tc>
          <w:tcPr>
            <w:tcW w:w="1418" w:type="dxa"/>
            <w:vMerge/>
            <w:vAlign w:val="center"/>
            <w:hideMark/>
          </w:tcPr>
          <w:p w:rsidR="00846ACB" w:rsidRPr="00AA6FE4" w:rsidRDefault="00846ACB" w:rsidP="00846ACB">
            <w:pPr>
              <w:jc w:val="center"/>
              <w:rPr>
                <w:color w:val="000000"/>
                <w:sz w:val="8"/>
                <w:szCs w:val="8"/>
              </w:rPr>
            </w:pP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ФАП</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 Жидка</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97</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264</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110,00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12</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6 500,00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6 500,00</w:t>
            </w:r>
          </w:p>
        </w:tc>
        <w:tc>
          <w:tcPr>
            <w:tcW w:w="567" w:type="dxa"/>
            <w:shd w:val="clear" w:color="auto" w:fill="auto"/>
            <w:noWrap/>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noWrap/>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6 289,40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6 289,40</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51"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210,60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210,60</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2022</w:t>
            </w:r>
          </w:p>
        </w:tc>
      </w:tr>
      <w:tr w:rsidR="00846ACB" w:rsidRPr="00AA6FE4" w:rsidTr="0073465F">
        <w:trPr>
          <w:trHeight w:val="40"/>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9</w:t>
            </w:r>
          </w:p>
        </w:tc>
        <w:tc>
          <w:tcPr>
            <w:tcW w:w="1418" w:type="dxa"/>
            <w:vMerge/>
            <w:vAlign w:val="center"/>
            <w:hideMark/>
          </w:tcPr>
          <w:p w:rsidR="00846ACB" w:rsidRPr="00AA6FE4" w:rsidRDefault="00846ACB" w:rsidP="00846ACB">
            <w:pPr>
              <w:jc w:val="center"/>
              <w:rPr>
                <w:color w:val="000000"/>
                <w:sz w:val="8"/>
                <w:szCs w:val="8"/>
              </w:rPr>
            </w:pP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ФАП</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 Матусово</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96</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364</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110,00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15</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noWrap/>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noWrap/>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51"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2025</w:t>
            </w:r>
          </w:p>
        </w:tc>
      </w:tr>
      <w:tr w:rsidR="00846ACB" w:rsidRPr="00AA6FE4" w:rsidTr="00CE153A">
        <w:trPr>
          <w:trHeight w:val="37"/>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10</w:t>
            </w:r>
          </w:p>
        </w:tc>
        <w:tc>
          <w:tcPr>
            <w:tcW w:w="1418" w:type="dxa"/>
            <w:vMerge/>
            <w:vAlign w:val="center"/>
            <w:hideMark/>
          </w:tcPr>
          <w:p w:rsidR="00846ACB" w:rsidRPr="00AA6FE4" w:rsidRDefault="00846ACB" w:rsidP="00846ACB">
            <w:pPr>
              <w:jc w:val="center"/>
              <w:rPr>
                <w:color w:val="000000"/>
                <w:sz w:val="8"/>
                <w:szCs w:val="8"/>
              </w:rPr>
            </w:pP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ФАП</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 Унда</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97</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803</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110,00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45</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7000,00</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noWrap/>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51"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2023</w:t>
            </w:r>
          </w:p>
        </w:tc>
      </w:tr>
      <w:tr w:rsidR="00846ACB" w:rsidRPr="00AA6FE4" w:rsidTr="0073465F">
        <w:trPr>
          <w:trHeight w:val="40"/>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11</w:t>
            </w:r>
          </w:p>
        </w:tc>
        <w:tc>
          <w:tcPr>
            <w:tcW w:w="1418" w:type="dxa"/>
            <w:vMerge/>
            <w:vAlign w:val="center"/>
            <w:hideMark/>
          </w:tcPr>
          <w:p w:rsidR="00846ACB" w:rsidRPr="00AA6FE4" w:rsidRDefault="00846ACB" w:rsidP="00846ACB">
            <w:pPr>
              <w:jc w:val="center"/>
              <w:rPr>
                <w:color w:val="000000"/>
                <w:sz w:val="8"/>
                <w:szCs w:val="8"/>
              </w:rPr>
            </w:pP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ФАП</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 Подойницыно</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95</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460</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110,00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15</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noWrap/>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708" w:type="dxa"/>
            <w:shd w:val="clear" w:color="auto" w:fill="auto"/>
            <w:noWrap/>
            <w:vAlign w:val="center"/>
            <w:hideMark/>
          </w:tcPr>
          <w:p w:rsidR="00846ACB" w:rsidRPr="00AA6FE4" w:rsidRDefault="00846ACB" w:rsidP="00846ACB">
            <w:pPr>
              <w:jc w:val="center"/>
              <w:rPr>
                <w:color w:val="000000"/>
                <w:sz w:val="8"/>
                <w:szCs w:val="8"/>
              </w:rPr>
            </w:pP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851"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2024</w:t>
            </w:r>
          </w:p>
        </w:tc>
      </w:tr>
      <w:tr w:rsidR="00846ACB" w:rsidRPr="00AA6FE4" w:rsidTr="0073465F">
        <w:trPr>
          <w:trHeight w:val="40"/>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12</w:t>
            </w:r>
          </w:p>
        </w:tc>
        <w:tc>
          <w:tcPr>
            <w:tcW w:w="1418" w:type="dxa"/>
            <w:vMerge/>
            <w:vAlign w:val="center"/>
            <w:hideMark/>
          </w:tcPr>
          <w:p w:rsidR="00846ACB" w:rsidRPr="00AA6FE4" w:rsidRDefault="00846ACB" w:rsidP="00846ACB">
            <w:pPr>
              <w:jc w:val="center"/>
              <w:rPr>
                <w:color w:val="000000"/>
                <w:sz w:val="8"/>
                <w:szCs w:val="8"/>
              </w:rPr>
            </w:pP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ВА</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 Казаковский Промысел</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97</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644</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150,00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40</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10 000,00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noWrap/>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noWrap/>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10 000,00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9 676,00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51"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9 676,00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324,00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324,00</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2025</w:t>
            </w:r>
          </w:p>
        </w:tc>
      </w:tr>
      <w:tr w:rsidR="00846ACB" w:rsidRPr="00AA6FE4" w:rsidTr="0073465F">
        <w:trPr>
          <w:trHeight w:val="40"/>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13</w:t>
            </w:r>
          </w:p>
        </w:tc>
        <w:tc>
          <w:tcPr>
            <w:tcW w:w="141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ГУЗ «Борзинская ЦРБ»</w:t>
            </w: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ФАП</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 Ключевское</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97</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141</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110,00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10</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51"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2023</w:t>
            </w:r>
          </w:p>
        </w:tc>
      </w:tr>
      <w:tr w:rsidR="00846ACB" w:rsidRPr="00AA6FE4" w:rsidTr="0073465F">
        <w:trPr>
          <w:trHeight w:val="40"/>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14</w:t>
            </w:r>
          </w:p>
        </w:tc>
        <w:tc>
          <w:tcPr>
            <w:tcW w:w="1418" w:type="dxa"/>
            <w:vMerge w:val="restart"/>
            <w:shd w:val="clear" w:color="auto" w:fill="auto"/>
            <w:vAlign w:val="center"/>
            <w:hideMark/>
          </w:tcPr>
          <w:p w:rsidR="00846ACB" w:rsidRPr="00AA6FE4" w:rsidRDefault="00846ACB" w:rsidP="00846ACB">
            <w:pPr>
              <w:jc w:val="center"/>
              <w:rPr>
                <w:color w:val="000000"/>
                <w:sz w:val="8"/>
                <w:szCs w:val="8"/>
              </w:rPr>
            </w:pPr>
            <w:r>
              <w:rPr>
                <w:color w:val="000000"/>
                <w:sz w:val="8"/>
                <w:szCs w:val="8"/>
              </w:rPr>
              <w:t>ГУЗ «Дульдургинская ЦРБ»</w:t>
            </w: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ВА</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 Зуткулей</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97</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1383</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sz w:val="8"/>
                <w:szCs w:val="8"/>
              </w:rPr>
            </w:pPr>
            <w:r w:rsidRPr="00AA6FE4">
              <w:rPr>
                <w:sz w:val="8"/>
                <w:szCs w:val="8"/>
              </w:rPr>
              <w:t>150,00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14 000,00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noWrap/>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noWrap/>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14 000,00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13 546,40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51"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13 546,40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453,60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453,60</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2025</w:t>
            </w:r>
          </w:p>
        </w:tc>
      </w:tr>
      <w:tr w:rsidR="00846ACB" w:rsidRPr="00AA6FE4" w:rsidTr="0073465F">
        <w:trPr>
          <w:trHeight w:val="40"/>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15</w:t>
            </w:r>
          </w:p>
        </w:tc>
        <w:tc>
          <w:tcPr>
            <w:tcW w:w="1418" w:type="dxa"/>
            <w:vMerge/>
            <w:vAlign w:val="center"/>
            <w:hideMark/>
          </w:tcPr>
          <w:p w:rsidR="00846ACB" w:rsidRPr="00AA6FE4" w:rsidRDefault="00846ACB" w:rsidP="00846ACB">
            <w:pPr>
              <w:jc w:val="center"/>
              <w:rPr>
                <w:color w:val="000000"/>
                <w:sz w:val="8"/>
                <w:szCs w:val="8"/>
              </w:rPr>
            </w:pP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ФАП</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 Ара-Иля</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99</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216</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sz w:val="8"/>
                <w:szCs w:val="8"/>
              </w:rPr>
            </w:pPr>
            <w:r w:rsidRPr="00AA6FE4">
              <w:rPr>
                <w:sz w:val="8"/>
                <w:szCs w:val="8"/>
              </w:rPr>
              <w:t>99,00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18</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noWrap/>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noWrap/>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51"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2025</w:t>
            </w:r>
          </w:p>
        </w:tc>
      </w:tr>
      <w:tr w:rsidR="00846ACB" w:rsidRPr="00AA6FE4" w:rsidTr="0073465F">
        <w:trPr>
          <w:trHeight w:val="40"/>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16</w:t>
            </w:r>
          </w:p>
        </w:tc>
        <w:tc>
          <w:tcPr>
            <w:tcW w:w="1418" w:type="dxa"/>
            <w:vMerge w:val="restart"/>
            <w:shd w:val="clear" w:color="auto" w:fill="auto"/>
            <w:vAlign w:val="center"/>
            <w:hideMark/>
          </w:tcPr>
          <w:p w:rsidR="00846ACB" w:rsidRPr="00AA6FE4" w:rsidRDefault="00846ACB" w:rsidP="00846ACB">
            <w:pPr>
              <w:jc w:val="center"/>
              <w:rPr>
                <w:color w:val="000000"/>
                <w:sz w:val="8"/>
                <w:szCs w:val="8"/>
              </w:rPr>
            </w:pPr>
            <w:r>
              <w:rPr>
                <w:color w:val="000000"/>
                <w:sz w:val="8"/>
                <w:szCs w:val="8"/>
              </w:rPr>
              <w:t>ГУЗ «Забайкальская ЦРБ»</w:t>
            </w: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ВА</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п/ст Даурия</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97</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4760</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sz w:val="8"/>
                <w:szCs w:val="8"/>
              </w:rPr>
            </w:pPr>
            <w:r w:rsidRPr="00AA6FE4">
              <w:rPr>
                <w:sz w:val="8"/>
                <w:szCs w:val="8"/>
              </w:rPr>
              <w:t>300,00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24 000,00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24 000,00</w:t>
            </w:r>
          </w:p>
        </w:tc>
        <w:tc>
          <w:tcPr>
            <w:tcW w:w="709" w:type="dxa"/>
            <w:shd w:val="clear" w:color="auto" w:fill="auto"/>
            <w:noWrap/>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23 222,40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23 222,40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51"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777,60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777,60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2023</w:t>
            </w:r>
          </w:p>
        </w:tc>
      </w:tr>
      <w:tr w:rsidR="00846ACB" w:rsidRPr="00AA6FE4" w:rsidTr="0073465F">
        <w:trPr>
          <w:trHeight w:val="40"/>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17</w:t>
            </w:r>
          </w:p>
        </w:tc>
        <w:tc>
          <w:tcPr>
            <w:tcW w:w="1418" w:type="dxa"/>
            <w:vMerge/>
            <w:vAlign w:val="center"/>
            <w:hideMark/>
          </w:tcPr>
          <w:p w:rsidR="00846ACB" w:rsidRPr="00AA6FE4" w:rsidRDefault="00846ACB" w:rsidP="00846ACB">
            <w:pPr>
              <w:jc w:val="center"/>
              <w:rPr>
                <w:color w:val="000000"/>
                <w:sz w:val="8"/>
                <w:szCs w:val="8"/>
              </w:rPr>
            </w:pP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ФАП</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п/ст Харанор</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96</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838</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sz w:val="8"/>
                <w:szCs w:val="8"/>
              </w:rPr>
            </w:pPr>
            <w:r w:rsidRPr="00AA6FE4">
              <w:rPr>
                <w:sz w:val="8"/>
                <w:szCs w:val="8"/>
              </w:rPr>
              <w:t>99,00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25</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10 500,00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10 500,00</w:t>
            </w:r>
          </w:p>
        </w:tc>
        <w:tc>
          <w:tcPr>
            <w:tcW w:w="567" w:type="dxa"/>
            <w:shd w:val="clear" w:color="auto" w:fill="auto"/>
            <w:noWrap/>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noWrap/>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10 159,80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10 159,80</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51"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340,20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340,20</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2022</w:t>
            </w:r>
          </w:p>
        </w:tc>
      </w:tr>
      <w:tr w:rsidR="00846ACB" w:rsidRPr="00AA6FE4" w:rsidTr="0073465F">
        <w:trPr>
          <w:trHeight w:val="40"/>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18</w:t>
            </w:r>
          </w:p>
        </w:tc>
        <w:tc>
          <w:tcPr>
            <w:tcW w:w="1418" w:type="dxa"/>
            <w:vMerge w:val="restart"/>
            <w:shd w:val="clear" w:color="auto" w:fill="auto"/>
            <w:vAlign w:val="center"/>
            <w:hideMark/>
          </w:tcPr>
          <w:p w:rsidR="00846ACB" w:rsidRPr="00AA6FE4" w:rsidRDefault="00846ACB" w:rsidP="00846ACB">
            <w:pPr>
              <w:jc w:val="center"/>
              <w:rPr>
                <w:color w:val="000000"/>
                <w:sz w:val="8"/>
                <w:szCs w:val="8"/>
              </w:rPr>
            </w:pPr>
            <w:r>
              <w:rPr>
                <w:color w:val="000000"/>
                <w:sz w:val="8"/>
                <w:szCs w:val="8"/>
              </w:rPr>
              <w:t>ГУЗ «Калганская ЦРБ»</w:t>
            </w: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ФАП</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 Бура</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96</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443</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sz w:val="8"/>
                <w:szCs w:val="8"/>
              </w:rPr>
            </w:pPr>
            <w:r w:rsidRPr="00AA6FE4">
              <w:rPr>
                <w:sz w:val="8"/>
                <w:szCs w:val="8"/>
              </w:rPr>
              <w:t>110,00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17</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6 500,00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6 500,00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6 289,40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6 289,40</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51"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210,60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210,60</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2022</w:t>
            </w:r>
          </w:p>
        </w:tc>
      </w:tr>
      <w:tr w:rsidR="00846ACB" w:rsidRPr="00AA6FE4" w:rsidTr="0073465F">
        <w:trPr>
          <w:trHeight w:val="40"/>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19</w:t>
            </w:r>
          </w:p>
        </w:tc>
        <w:tc>
          <w:tcPr>
            <w:tcW w:w="1418" w:type="dxa"/>
            <w:vMerge/>
            <w:vAlign w:val="center"/>
            <w:hideMark/>
          </w:tcPr>
          <w:p w:rsidR="00846ACB" w:rsidRPr="00AA6FE4" w:rsidRDefault="00846ACB" w:rsidP="00846ACB">
            <w:pPr>
              <w:jc w:val="center"/>
              <w:rPr>
                <w:color w:val="000000"/>
                <w:sz w:val="8"/>
                <w:szCs w:val="8"/>
              </w:rPr>
            </w:pP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ФАП</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с.Чингильтуй</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96</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269</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sz w:val="8"/>
                <w:szCs w:val="8"/>
              </w:rPr>
            </w:pPr>
            <w:r w:rsidRPr="00AA6FE4">
              <w:rPr>
                <w:sz w:val="8"/>
                <w:szCs w:val="8"/>
              </w:rPr>
              <w:t>110,00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16</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51"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2025</w:t>
            </w:r>
          </w:p>
        </w:tc>
      </w:tr>
      <w:tr w:rsidR="00846ACB" w:rsidRPr="00AA6FE4" w:rsidTr="0073465F">
        <w:trPr>
          <w:trHeight w:val="40"/>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20</w:t>
            </w:r>
          </w:p>
        </w:tc>
        <w:tc>
          <w:tcPr>
            <w:tcW w:w="1418" w:type="dxa"/>
            <w:vMerge w:val="restart"/>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 xml:space="preserve">ГУЗ </w:t>
            </w:r>
            <w:r>
              <w:rPr>
                <w:color w:val="000000"/>
                <w:sz w:val="8"/>
                <w:szCs w:val="8"/>
              </w:rPr>
              <w:t>«</w:t>
            </w:r>
            <w:r w:rsidRPr="00AA6FE4">
              <w:rPr>
                <w:color w:val="000000"/>
                <w:sz w:val="8"/>
                <w:szCs w:val="8"/>
              </w:rPr>
              <w:t>Красночикойская ЦРБ</w:t>
            </w:r>
            <w:r>
              <w:rPr>
                <w:color w:val="000000"/>
                <w:sz w:val="8"/>
                <w:szCs w:val="8"/>
              </w:rPr>
              <w:t>»</w:t>
            </w: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ФАП</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 Осиновка</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97</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130</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110,00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18</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6 500,00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6 500,00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6 289,40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6 289,40</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51"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210,60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210,60</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2022</w:t>
            </w:r>
          </w:p>
        </w:tc>
      </w:tr>
      <w:tr w:rsidR="00846ACB" w:rsidRPr="00AA6FE4" w:rsidTr="0073465F">
        <w:trPr>
          <w:trHeight w:val="47"/>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21</w:t>
            </w:r>
          </w:p>
        </w:tc>
        <w:tc>
          <w:tcPr>
            <w:tcW w:w="1418" w:type="dxa"/>
            <w:vMerge/>
            <w:vAlign w:val="center"/>
            <w:hideMark/>
          </w:tcPr>
          <w:p w:rsidR="00846ACB" w:rsidRPr="00AA6FE4" w:rsidRDefault="00846ACB" w:rsidP="00846ACB">
            <w:pPr>
              <w:jc w:val="center"/>
              <w:rPr>
                <w:color w:val="000000"/>
                <w:sz w:val="8"/>
                <w:szCs w:val="8"/>
              </w:rPr>
            </w:pP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ФАП</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 Коротково</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95</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410</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110,00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18</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851"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2024</w:t>
            </w:r>
          </w:p>
        </w:tc>
      </w:tr>
      <w:tr w:rsidR="00846ACB" w:rsidRPr="00AA6FE4" w:rsidTr="0073465F">
        <w:trPr>
          <w:trHeight w:val="47"/>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22</w:t>
            </w:r>
          </w:p>
        </w:tc>
        <w:tc>
          <w:tcPr>
            <w:tcW w:w="1418" w:type="dxa"/>
            <w:vMerge w:val="restart"/>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 xml:space="preserve">ГУЗ </w:t>
            </w:r>
            <w:r>
              <w:rPr>
                <w:color w:val="000000"/>
                <w:sz w:val="8"/>
                <w:szCs w:val="8"/>
              </w:rPr>
              <w:t>«</w:t>
            </w:r>
            <w:r w:rsidRPr="00AA6FE4">
              <w:rPr>
                <w:color w:val="000000"/>
                <w:sz w:val="8"/>
                <w:szCs w:val="8"/>
              </w:rPr>
              <w:t>Кыринская ЦРБ</w:t>
            </w:r>
            <w:r>
              <w:rPr>
                <w:color w:val="000000"/>
                <w:sz w:val="8"/>
                <w:szCs w:val="8"/>
              </w:rPr>
              <w:t>»</w:t>
            </w: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ФАП</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 Любовь</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96</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624</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99,00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15</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10 500,00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10 500,00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10 159,80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10 159,80</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51"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340,20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340,20</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2022</w:t>
            </w:r>
          </w:p>
        </w:tc>
      </w:tr>
      <w:tr w:rsidR="00846ACB" w:rsidRPr="00AA6FE4" w:rsidTr="0073465F">
        <w:trPr>
          <w:trHeight w:val="47"/>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23</w:t>
            </w:r>
          </w:p>
        </w:tc>
        <w:tc>
          <w:tcPr>
            <w:tcW w:w="1418" w:type="dxa"/>
            <w:vMerge/>
            <w:vAlign w:val="center"/>
            <w:hideMark/>
          </w:tcPr>
          <w:p w:rsidR="00846ACB" w:rsidRPr="00AA6FE4" w:rsidRDefault="00846ACB" w:rsidP="00846ACB">
            <w:pPr>
              <w:jc w:val="center"/>
              <w:rPr>
                <w:color w:val="000000"/>
                <w:sz w:val="8"/>
                <w:szCs w:val="8"/>
              </w:rPr>
            </w:pP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ФАП</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 Тарбальджей</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97</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330</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99,00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17</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10 500,00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10 500,00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10 159,80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10 159,80</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51"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340,20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340,20</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2022</w:t>
            </w:r>
          </w:p>
        </w:tc>
      </w:tr>
      <w:tr w:rsidR="00846ACB" w:rsidRPr="00AA6FE4" w:rsidTr="0073465F">
        <w:trPr>
          <w:trHeight w:val="47"/>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24</w:t>
            </w:r>
          </w:p>
        </w:tc>
        <w:tc>
          <w:tcPr>
            <w:tcW w:w="141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ГУЗ «</w:t>
            </w:r>
            <w:r w:rsidRPr="00AA6FE4">
              <w:rPr>
                <w:color w:val="000000"/>
                <w:sz w:val="8"/>
                <w:szCs w:val="8"/>
              </w:rPr>
              <w:t>Могойтуйская ЦРБ</w:t>
            </w:r>
            <w:r>
              <w:rPr>
                <w:color w:val="000000"/>
                <w:sz w:val="8"/>
                <w:szCs w:val="8"/>
              </w:rPr>
              <w:t>»</w:t>
            </w: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ВА</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ст.Ага (село Хила)</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95</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1158</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300,00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30 000,00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30 000,00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29 028,00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51"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29 028,00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972,00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972,00</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2025</w:t>
            </w:r>
          </w:p>
        </w:tc>
      </w:tr>
      <w:tr w:rsidR="00846ACB" w:rsidRPr="00AA6FE4" w:rsidTr="0073465F">
        <w:trPr>
          <w:trHeight w:val="47"/>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25</w:t>
            </w:r>
          </w:p>
        </w:tc>
        <w:tc>
          <w:tcPr>
            <w:tcW w:w="1418"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 xml:space="preserve">ГУЗ </w:t>
            </w:r>
            <w:r>
              <w:rPr>
                <w:color w:val="000000"/>
                <w:sz w:val="8"/>
                <w:szCs w:val="8"/>
              </w:rPr>
              <w:t>«</w:t>
            </w:r>
            <w:r w:rsidRPr="00AA6FE4">
              <w:rPr>
                <w:color w:val="000000"/>
                <w:sz w:val="8"/>
                <w:szCs w:val="8"/>
              </w:rPr>
              <w:t>Могочинская ЦРБ</w:t>
            </w:r>
            <w:r>
              <w:rPr>
                <w:color w:val="000000"/>
                <w:sz w:val="8"/>
                <w:szCs w:val="8"/>
              </w:rPr>
              <w:t>»</w:t>
            </w: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ФАП</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 Кудеча</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96</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182</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110,00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5</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noWrap/>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51"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2023</w:t>
            </w:r>
          </w:p>
        </w:tc>
      </w:tr>
      <w:tr w:rsidR="00846ACB" w:rsidRPr="00AA6FE4" w:rsidTr="0073465F">
        <w:trPr>
          <w:trHeight w:val="47"/>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26</w:t>
            </w:r>
          </w:p>
        </w:tc>
        <w:tc>
          <w:tcPr>
            <w:tcW w:w="1418" w:type="dxa"/>
            <w:vMerge w:val="restart"/>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 xml:space="preserve">ГУЗ  </w:t>
            </w:r>
            <w:r>
              <w:rPr>
                <w:color w:val="000000"/>
                <w:sz w:val="8"/>
                <w:szCs w:val="8"/>
              </w:rPr>
              <w:t>«</w:t>
            </w:r>
            <w:r w:rsidRPr="00AA6FE4">
              <w:rPr>
                <w:color w:val="000000"/>
                <w:sz w:val="8"/>
                <w:szCs w:val="8"/>
              </w:rPr>
              <w:t>Нерчинская ЦРБ</w:t>
            </w:r>
            <w:r>
              <w:rPr>
                <w:color w:val="000000"/>
                <w:sz w:val="8"/>
                <w:szCs w:val="8"/>
              </w:rPr>
              <w:t>»</w:t>
            </w: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ФАП</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 Нижние Ключи</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97</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450</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110,00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6 500,00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6 500,00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6 289,40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6 289,40</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51"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210,60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210,60</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2022</w:t>
            </w:r>
          </w:p>
        </w:tc>
      </w:tr>
      <w:tr w:rsidR="00846ACB" w:rsidRPr="00AA6FE4" w:rsidTr="0073465F">
        <w:trPr>
          <w:trHeight w:val="47"/>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27</w:t>
            </w:r>
          </w:p>
        </w:tc>
        <w:tc>
          <w:tcPr>
            <w:tcW w:w="1418" w:type="dxa"/>
            <w:vMerge/>
            <w:vAlign w:val="center"/>
            <w:hideMark/>
          </w:tcPr>
          <w:p w:rsidR="00846ACB" w:rsidRPr="00AA6FE4" w:rsidRDefault="00846ACB" w:rsidP="00846ACB">
            <w:pPr>
              <w:jc w:val="center"/>
              <w:rPr>
                <w:color w:val="000000"/>
                <w:sz w:val="8"/>
                <w:szCs w:val="8"/>
              </w:rPr>
            </w:pP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ФАП</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 Олекан</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97</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671</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110,00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19</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425" w:type="dxa"/>
            <w:shd w:val="clear" w:color="auto" w:fill="auto"/>
            <w:noWrap/>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noWrap/>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851" w:type="dxa"/>
            <w:shd w:val="clear" w:color="auto" w:fill="auto"/>
            <w:vAlign w:val="center"/>
            <w:hideMark/>
          </w:tcPr>
          <w:p w:rsidR="00846ACB" w:rsidRPr="00AA6FE4" w:rsidRDefault="00846ACB" w:rsidP="00846ACB">
            <w:pPr>
              <w:jc w:val="center"/>
              <w:rPr>
                <w:color w:val="000000"/>
                <w:sz w:val="8"/>
                <w:szCs w:val="8"/>
              </w:rPr>
            </w:pP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2024</w:t>
            </w:r>
          </w:p>
        </w:tc>
      </w:tr>
      <w:tr w:rsidR="00846ACB" w:rsidRPr="00AA6FE4" w:rsidTr="0073465F">
        <w:trPr>
          <w:trHeight w:val="47"/>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28</w:t>
            </w:r>
          </w:p>
        </w:tc>
        <w:tc>
          <w:tcPr>
            <w:tcW w:w="1418" w:type="dxa"/>
            <w:vMerge/>
            <w:vAlign w:val="center"/>
            <w:hideMark/>
          </w:tcPr>
          <w:p w:rsidR="00846ACB" w:rsidRPr="00AA6FE4" w:rsidRDefault="00846ACB" w:rsidP="00846ACB">
            <w:pPr>
              <w:jc w:val="center"/>
              <w:rPr>
                <w:color w:val="000000"/>
                <w:sz w:val="8"/>
                <w:szCs w:val="8"/>
              </w:rPr>
            </w:pP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ВА</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 Пешково</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96</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713</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160,00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31</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9 000,00</w:t>
            </w:r>
          </w:p>
        </w:tc>
        <w:tc>
          <w:tcPr>
            <w:tcW w:w="425" w:type="dxa"/>
            <w:shd w:val="clear" w:color="auto" w:fill="auto"/>
            <w:noWrap/>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noWrap/>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9 000,00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8 708,40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51"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8 708,40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291,60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291,60</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2025</w:t>
            </w:r>
          </w:p>
        </w:tc>
      </w:tr>
      <w:tr w:rsidR="00846ACB" w:rsidRPr="00AA6FE4" w:rsidTr="0073465F">
        <w:trPr>
          <w:trHeight w:val="47"/>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29</w:t>
            </w:r>
          </w:p>
        </w:tc>
        <w:tc>
          <w:tcPr>
            <w:tcW w:w="1418" w:type="dxa"/>
            <w:vMerge w:val="restart"/>
            <w:shd w:val="clear" w:color="auto" w:fill="auto"/>
            <w:vAlign w:val="center"/>
            <w:hideMark/>
          </w:tcPr>
          <w:p w:rsidR="00846ACB" w:rsidRPr="00AA6FE4" w:rsidRDefault="00846ACB" w:rsidP="00846ACB">
            <w:pPr>
              <w:jc w:val="center"/>
              <w:rPr>
                <w:color w:val="000000"/>
                <w:sz w:val="8"/>
                <w:szCs w:val="8"/>
              </w:rPr>
            </w:pPr>
            <w:r>
              <w:rPr>
                <w:color w:val="000000"/>
                <w:sz w:val="8"/>
                <w:szCs w:val="8"/>
              </w:rPr>
              <w:t>ГУЗ «Оловяннинская ЦРБ»</w:t>
            </w: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ФАП</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 Ононск</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97</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738</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110,00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6 500,00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6 500,00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6 289,40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6 289,40</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51"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210,60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210,60</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2022</w:t>
            </w:r>
          </w:p>
        </w:tc>
      </w:tr>
      <w:tr w:rsidR="00846ACB" w:rsidRPr="00AA6FE4" w:rsidTr="0073465F">
        <w:trPr>
          <w:trHeight w:val="47"/>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30</w:t>
            </w:r>
          </w:p>
        </w:tc>
        <w:tc>
          <w:tcPr>
            <w:tcW w:w="1418" w:type="dxa"/>
            <w:vMerge/>
            <w:vAlign w:val="center"/>
            <w:hideMark/>
          </w:tcPr>
          <w:p w:rsidR="00846ACB" w:rsidRPr="00AA6FE4" w:rsidRDefault="00846ACB" w:rsidP="00846ACB">
            <w:pPr>
              <w:jc w:val="center"/>
              <w:rPr>
                <w:color w:val="000000"/>
                <w:sz w:val="8"/>
                <w:szCs w:val="8"/>
              </w:rPr>
            </w:pP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ФАП</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 Долгокыча</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97</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821</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110,00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8</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51"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2023</w:t>
            </w:r>
          </w:p>
        </w:tc>
      </w:tr>
      <w:tr w:rsidR="00846ACB" w:rsidRPr="00AA6FE4" w:rsidTr="0073465F">
        <w:trPr>
          <w:trHeight w:val="47"/>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31</w:t>
            </w:r>
          </w:p>
        </w:tc>
        <w:tc>
          <w:tcPr>
            <w:tcW w:w="1418" w:type="dxa"/>
            <w:vMerge/>
            <w:vAlign w:val="center"/>
            <w:hideMark/>
          </w:tcPr>
          <w:p w:rsidR="00846ACB" w:rsidRPr="00AA6FE4" w:rsidRDefault="00846ACB" w:rsidP="00846ACB">
            <w:pPr>
              <w:jc w:val="center"/>
              <w:rPr>
                <w:color w:val="000000"/>
                <w:sz w:val="8"/>
                <w:szCs w:val="8"/>
              </w:rPr>
            </w:pP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ФАП</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 Улан-Цыцык</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95</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395</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110,00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4</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851"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2024</w:t>
            </w:r>
          </w:p>
        </w:tc>
      </w:tr>
      <w:tr w:rsidR="00846ACB" w:rsidRPr="00AA6FE4" w:rsidTr="0073465F">
        <w:trPr>
          <w:trHeight w:val="47"/>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32</w:t>
            </w:r>
          </w:p>
        </w:tc>
        <w:tc>
          <w:tcPr>
            <w:tcW w:w="1418" w:type="dxa"/>
            <w:vMerge/>
            <w:vAlign w:val="center"/>
            <w:hideMark/>
          </w:tcPr>
          <w:p w:rsidR="00846ACB" w:rsidRPr="00AA6FE4" w:rsidRDefault="00846ACB" w:rsidP="00846ACB">
            <w:pPr>
              <w:jc w:val="center"/>
              <w:rPr>
                <w:color w:val="000000"/>
                <w:sz w:val="8"/>
                <w:szCs w:val="8"/>
              </w:rPr>
            </w:pP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ФАП</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 Мирная</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96</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1142</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130,00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11</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9 000,00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9 000,00</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8 708,40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8 708,40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51"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291,60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291,60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2023</w:t>
            </w:r>
          </w:p>
        </w:tc>
      </w:tr>
      <w:tr w:rsidR="00846ACB" w:rsidRPr="00AA6FE4" w:rsidTr="0073465F">
        <w:trPr>
          <w:trHeight w:val="47"/>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33</w:t>
            </w:r>
          </w:p>
        </w:tc>
        <w:tc>
          <w:tcPr>
            <w:tcW w:w="1418" w:type="dxa"/>
            <w:vMerge w:val="restart"/>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 xml:space="preserve">ГУЗ </w:t>
            </w:r>
            <w:r>
              <w:rPr>
                <w:color w:val="000000"/>
                <w:sz w:val="8"/>
                <w:szCs w:val="8"/>
              </w:rPr>
              <w:t>«</w:t>
            </w:r>
            <w:r w:rsidRPr="00AA6FE4">
              <w:rPr>
                <w:color w:val="000000"/>
                <w:sz w:val="8"/>
                <w:szCs w:val="8"/>
              </w:rPr>
              <w:t>Ононская ЦРБ</w:t>
            </w:r>
            <w:r>
              <w:rPr>
                <w:color w:val="000000"/>
                <w:sz w:val="8"/>
                <w:szCs w:val="8"/>
              </w:rPr>
              <w:t>»</w:t>
            </w: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ФАП</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 Чиндант 1</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96</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503</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110,00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19</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5 915,00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5 915,00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5 723,35</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5 723,35</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51"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191,65</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191,65</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2022</w:t>
            </w:r>
          </w:p>
        </w:tc>
      </w:tr>
      <w:tr w:rsidR="00846ACB" w:rsidRPr="00AA6FE4" w:rsidTr="0073465F">
        <w:trPr>
          <w:trHeight w:val="47"/>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34</w:t>
            </w:r>
          </w:p>
        </w:tc>
        <w:tc>
          <w:tcPr>
            <w:tcW w:w="1418" w:type="dxa"/>
            <w:vMerge/>
            <w:vAlign w:val="center"/>
            <w:hideMark/>
          </w:tcPr>
          <w:p w:rsidR="00846ACB" w:rsidRPr="00AA6FE4" w:rsidRDefault="00846ACB" w:rsidP="00846ACB">
            <w:pPr>
              <w:jc w:val="center"/>
              <w:rPr>
                <w:color w:val="000000"/>
                <w:sz w:val="8"/>
                <w:szCs w:val="8"/>
              </w:rPr>
            </w:pP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ФАП</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 Большевик</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97</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313</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110,00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14</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51"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2025</w:t>
            </w:r>
          </w:p>
        </w:tc>
      </w:tr>
      <w:tr w:rsidR="00846ACB" w:rsidRPr="00AA6FE4" w:rsidTr="0073465F">
        <w:trPr>
          <w:trHeight w:val="47"/>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35</w:t>
            </w:r>
          </w:p>
        </w:tc>
        <w:tc>
          <w:tcPr>
            <w:tcW w:w="1418" w:type="dxa"/>
            <w:vMerge/>
            <w:vAlign w:val="center"/>
            <w:hideMark/>
          </w:tcPr>
          <w:p w:rsidR="00846ACB" w:rsidRPr="00AA6FE4" w:rsidRDefault="00846ACB" w:rsidP="00846ACB">
            <w:pPr>
              <w:jc w:val="center"/>
              <w:rPr>
                <w:color w:val="000000"/>
                <w:sz w:val="8"/>
                <w:szCs w:val="8"/>
              </w:rPr>
            </w:pP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ФАП</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 Красная Ималка</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97</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437</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110,00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16</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851"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2024</w:t>
            </w:r>
          </w:p>
        </w:tc>
      </w:tr>
      <w:tr w:rsidR="00846ACB" w:rsidRPr="00AA6FE4" w:rsidTr="0073465F">
        <w:trPr>
          <w:trHeight w:val="47"/>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36</w:t>
            </w:r>
          </w:p>
        </w:tc>
        <w:tc>
          <w:tcPr>
            <w:tcW w:w="1418" w:type="dxa"/>
            <w:vMerge w:val="restart"/>
            <w:shd w:val="clear" w:color="auto" w:fill="auto"/>
            <w:vAlign w:val="center"/>
            <w:hideMark/>
          </w:tcPr>
          <w:p w:rsidR="00846ACB" w:rsidRPr="00AA6FE4" w:rsidRDefault="00846ACB" w:rsidP="00846ACB">
            <w:pPr>
              <w:jc w:val="center"/>
              <w:rPr>
                <w:color w:val="000000"/>
                <w:sz w:val="8"/>
                <w:szCs w:val="8"/>
              </w:rPr>
            </w:pPr>
            <w:r>
              <w:rPr>
                <w:color w:val="000000"/>
                <w:sz w:val="8"/>
                <w:szCs w:val="8"/>
              </w:rPr>
              <w:t>ГУЗ «Петровск-Забайкальская ЦРБ»</w:t>
            </w: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ФАП</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 Орсук</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96</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207</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110,00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6 500,00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6 500,00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6 289,40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6 289,40</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51"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210,60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210,60</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2022</w:t>
            </w:r>
          </w:p>
        </w:tc>
      </w:tr>
      <w:tr w:rsidR="00846ACB" w:rsidRPr="00AA6FE4" w:rsidTr="0073465F">
        <w:trPr>
          <w:trHeight w:val="47"/>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37</w:t>
            </w:r>
          </w:p>
        </w:tc>
        <w:tc>
          <w:tcPr>
            <w:tcW w:w="1418" w:type="dxa"/>
            <w:vMerge/>
            <w:vAlign w:val="center"/>
            <w:hideMark/>
          </w:tcPr>
          <w:p w:rsidR="00846ACB" w:rsidRPr="00AA6FE4" w:rsidRDefault="00846ACB" w:rsidP="00846ACB">
            <w:pPr>
              <w:jc w:val="center"/>
              <w:rPr>
                <w:color w:val="000000"/>
                <w:sz w:val="8"/>
                <w:szCs w:val="8"/>
              </w:rPr>
            </w:pP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ФАП</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 Обор</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96</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155</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110,00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51"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2023</w:t>
            </w:r>
          </w:p>
        </w:tc>
      </w:tr>
      <w:tr w:rsidR="00846ACB" w:rsidRPr="00AA6FE4" w:rsidTr="0073465F">
        <w:trPr>
          <w:trHeight w:val="47"/>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38</w:t>
            </w:r>
          </w:p>
        </w:tc>
        <w:tc>
          <w:tcPr>
            <w:tcW w:w="1418" w:type="dxa"/>
            <w:vMerge/>
            <w:vAlign w:val="center"/>
            <w:hideMark/>
          </w:tcPr>
          <w:p w:rsidR="00846ACB" w:rsidRPr="00AA6FE4" w:rsidRDefault="00846ACB" w:rsidP="00846ACB">
            <w:pPr>
              <w:jc w:val="center"/>
              <w:rPr>
                <w:color w:val="000000"/>
                <w:sz w:val="8"/>
                <w:szCs w:val="8"/>
              </w:rPr>
            </w:pP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ВА</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 Хохотуй</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96</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1406</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300,00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25</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30 000,00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30 000,00</w:t>
            </w:r>
          </w:p>
        </w:tc>
        <w:tc>
          <w:tcPr>
            <w:tcW w:w="708" w:type="dxa"/>
            <w:shd w:val="clear" w:color="auto" w:fill="auto"/>
            <w:noWrap/>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29 028,00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29 028,00</w:t>
            </w:r>
          </w:p>
        </w:tc>
        <w:tc>
          <w:tcPr>
            <w:tcW w:w="851"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972,00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972,00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2024</w:t>
            </w:r>
          </w:p>
        </w:tc>
      </w:tr>
      <w:tr w:rsidR="00846ACB" w:rsidRPr="00AA6FE4" w:rsidTr="0073465F">
        <w:trPr>
          <w:trHeight w:val="47"/>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39</w:t>
            </w:r>
          </w:p>
        </w:tc>
        <w:tc>
          <w:tcPr>
            <w:tcW w:w="141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ГУЗ «Приаргунская ЦРБ»</w:t>
            </w: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ФАП</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 Молодежный</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96</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1214</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130,00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9 000,00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9 000,00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8 708,40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8 708,40</w:t>
            </w:r>
          </w:p>
        </w:tc>
        <w:tc>
          <w:tcPr>
            <w:tcW w:w="851"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291,60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291,60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2024</w:t>
            </w:r>
          </w:p>
        </w:tc>
      </w:tr>
      <w:tr w:rsidR="00846ACB" w:rsidRPr="00AA6FE4" w:rsidTr="0073465F">
        <w:trPr>
          <w:trHeight w:val="47"/>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40</w:t>
            </w:r>
          </w:p>
        </w:tc>
        <w:tc>
          <w:tcPr>
            <w:tcW w:w="141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ГУЗ «</w:t>
            </w:r>
            <w:r w:rsidRPr="00AA6FE4">
              <w:rPr>
                <w:color w:val="000000"/>
                <w:sz w:val="8"/>
                <w:szCs w:val="8"/>
              </w:rPr>
              <w:t>Сретенская ЦРБ</w:t>
            </w:r>
            <w:r>
              <w:rPr>
                <w:color w:val="000000"/>
                <w:sz w:val="8"/>
                <w:szCs w:val="8"/>
              </w:rPr>
              <w:t>»</w:t>
            </w: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ФАП</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 Фирсово</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95</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349</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99,00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4</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10 500,00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10 500,00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10 159,80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10 159,80</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51"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340,20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340,20</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2022</w:t>
            </w:r>
          </w:p>
        </w:tc>
      </w:tr>
      <w:tr w:rsidR="00846ACB" w:rsidRPr="00AA6FE4" w:rsidTr="0073465F">
        <w:trPr>
          <w:trHeight w:val="47"/>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41</w:t>
            </w:r>
          </w:p>
        </w:tc>
        <w:tc>
          <w:tcPr>
            <w:tcW w:w="1418" w:type="dxa"/>
            <w:vMerge w:val="restart"/>
            <w:shd w:val="clear" w:color="auto" w:fill="auto"/>
            <w:vAlign w:val="center"/>
            <w:hideMark/>
          </w:tcPr>
          <w:p w:rsidR="00846ACB" w:rsidRPr="00AA6FE4" w:rsidRDefault="00846ACB" w:rsidP="00846ACB">
            <w:pPr>
              <w:jc w:val="center"/>
              <w:rPr>
                <w:color w:val="000000"/>
                <w:sz w:val="8"/>
                <w:szCs w:val="8"/>
              </w:rPr>
            </w:pPr>
            <w:r>
              <w:rPr>
                <w:color w:val="000000"/>
                <w:sz w:val="8"/>
                <w:szCs w:val="8"/>
              </w:rPr>
              <w:t>ГУЗ «</w:t>
            </w:r>
            <w:r w:rsidRPr="00AA6FE4">
              <w:rPr>
                <w:color w:val="000000"/>
                <w:sz w:val="8"/>
                <w:szCs w:val="8"/>
              </w:rPr>
              <w:t>Улетовская ЦРБ</w:t>
            </w:r>
            <w:r>
              <w:rPr>
                <w:color w:val="000000"/>
                <w:sz w:val="8"/>
                <w:szCs w:val="8"/>
              </w:rPr>
              <w:t>»</w:t>
            </w: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ВА</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 Дровянная</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96</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2967</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300,00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15</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30 000,00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30 000,00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29 028,00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29 028,00</w:t>
            </w:r>
          </w:p>
        </w:tc>
        <w:tc>
          <w:tcPr>
            <w:tcW w:w="851"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972,00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972,00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2024</w:t>
            </w:r>
          </w:p>
        </w:tc>
      </w:tr>
      <w:tr w:rsidR="00846ACB" w:rsidRPr="00AA6FE4" w:rsidTr="0073465F">
        <w:trPr>
          <w:trHeight w:val="47"/>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42</w:t>
            </w:r>
          </w:p>
        </w:tc>
        <w:tc>
          <w:tcPr>
            <w:tcW w:w="1418" w:type="dxa"/>
            <w:vMerge/>
            <w:vAlign w:val="center"/>
            <w:hideMark/>
          </w:tcPr>
          <w:p w:rsidR="00846ACB" w:rsidRPr="00AA6FE4" w:rsidRDefault="00846ACB" w:rsidP="00846ACB">
            <w:pPr>
              <w:jc w:val="center"/>
              <w:rPr>
                <w:color w:val="000000"/>
                <w:sz w:val="8"/>
                <w:szCs w:val="8"/>
              </w:rPr>
            </w:pP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ФАП</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 Арта</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97</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666</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110,00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51"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2023</w:t>
            </w:r>
          </w:p>
        </w:tc>
      </w:tr>
      <w:tr w:rsidR="00846ACB" w:rsidRPr="00AA6FE4" w:rsidTr="0073465F">
        <w:trPr>
          <w:trHeight w:val="47"/>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43</w:t>
            </w:r>
          </w:p>
        </w:tc>
        <w:tc>
          <w:tcPr>
            <w:tcW w:w="1418" w:type="dxa"/>
            <w:vMerge/>
            <w:vAlign w:val="center"/>
            <w:hideMark/>
          </w:tcPr>
          <w:p w:rsidR="00846ACB" w:rsidRPr="00AA6FE4" w:rsidRDefault="00846ACB" w:rsidP="00846ACB">
            <w:pPr>
              <w:jc w:val="center"/>
              <w:rPr>
                <w:color w:val="000000"/>
                <w:sz w:val="8"/>
                <w:szCs w:val="8"/>
              </w:rPr>
            </w:pP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ФАП</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 Красная Речка</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97</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214</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110,00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noWrap/>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51"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2025</w:t>
            </w:r>
          </w:p>
        </w:tc>
      </w:tr>
      <w:tr w:rsidR="00846ACB" w:rsidRPr="00AA6FE4" w:rsidTr="0073465F">
        <w:trPr>
          <w:trHeight w:val="47"/>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44</w:t>
            </w:r>
          </w:p>
        </w:tc>
        <w:tc>
          <w:tcPr>
            <w:tcW w:w="1418" w:type="dxa"/>
            <w:vMerge/>
            <w:vAlign w:val="center"/>
            <w:hideMark/>
          </w:tcPr>
          <w:p w:rsidR="00846ACB" w:rsidRPr="00AA6FE4" w:rsidRDefault="00846ACB" w:rsidP="00846ACB">
            <w:pPr>
              <w:jc w:val="center"/>
              <w:rPr>
                <w:color w:val="000000"/>
                <w:sz w:val="8"/>
                <w:szCs w:val="8"/>
              </w:rPr>
            </w:pP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ФАП</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 Хадакта</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 xml:space="preserve">приобретение и монтаж модульных </w:t>
            </w:r>
            <w:r w:rsidRPr="00AA6FE4">
              <w:rPr>
                <w:color w:val="000000"/>
                <w:sz w:val="8"/>
                <w:szCs w:val="8"/>
              </w:rPr>
              <w:lastRenderedPageBreak/>
              <w:t>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lastRenderedPageBreak/>
              <w:t>97</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822</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130,00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9 000,00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noWrap/>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9 000,00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8 708,40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8 708,40</w:t>
            </w:r>
          </w:p>
        </w:tc>
        <w:tc>
          <w:tcPr>
            <w:tcW w:w="851"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291,60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291,60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2024</w:t>
            </w:r>
          </w:p>
        </w:tc>
      </w:tr>
      <w:tr w:rsidR="00846ACB" w:rsidRPr="00AA6FE4" w:rsidTr="0073465F">
        <w:trPr>
          <w:trHeight w:val="47"/>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45</w:t>
            </w:r>
          </w:p>
        </w:tc>
        <w:tc>
          <w:tcPr>
            <w:tcW w:w="1418" w:type="dxa"/>
            <w:vMerge/>
            <w:vAlign w:val="center"/>
            <w:hideMark/>
          </w:tcPr>
          <w:p w:rsidR="00846ACB" w:rsidRPr="00AA6FE4" w:rsidRDefault="00846ACB" w:rsidP="00846ACB">
            <w:pPr>
              <w:jc w:val="center"/>
              <w:rPr>
                <w:color w:val="000000"/>
                <w:sz w:val="8"/>
                <w:szCs w:val="8"/>
              </w:rPr>
            </w:pP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ФАП</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 Ленинский</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97</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576</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110,00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noWrap/>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noWrap/>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708" w:type="dxa"/>
            <w:shd w:val="clear" w:color="auto" w:fill="auto"/>
            <w:noWrap/>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851"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2024</w:t>
            </w:r>
          </w:p>
        </w:tc>
      </w:tr>
      <w:tr w:rsidR="00846ACB" w:rsidRPr="00AA6FE4" w:rsidTr="0073465F">
        <w:trPr>
          <w:trHeight w:val="47"/>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46</w:t>
            </w:r>
          </w:p>
        </w:tc>
        <w:tc>
          <w:tcPr>
            <w:tcW w:w="1418" w:type="dxa"/>
            <w:vMerge/>
            <w:vAlign w:val="center"/>
            <w:hideMark/>
          </w:tcPr>
          <w:p w:rsidR="00846ACB" w:rsidRPr="00AA6FE4" w:rsidRDefault="00846ACB" w:rsidP="00846ACB">
            <w:pPr>
              <w:jc w:val="center"/>
              <w:rPr>
                <w:color w:val="000000"/>
                <w:sz w:val="8"/>
                <w:szCs w:val="8"/>
              </w:rPr>
            </w:pP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ФАП</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 Аблатуйский бор</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97</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546</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110,00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51"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2023</w:t>
            </w:r>
          </w:p>
        </w:tc>
      </w:tr>
      <w:tr w:rsidR="00846ACB" w:rsidRPr="00AA6FE4" w:rsidTr="0073465F">
        <w:trPr>
          <w:trHeight w:val="47"/>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47</w:t>
            </w:r>
          </w:p>
        </w:tc>
        <w:tc>
          <w:tcPr>
            <w:tcW w:w="1418" w:type="dxa"/>
            <w:vMerge/>
            <w:vAlign w:val="center"/>
            <w:hideMark/>
          </w:tcPr>
          <w:p w:rsidR="00846ACB" w:rsidRPr="00AA6FE4" w:rsidRDefault="00846ACB" w:rsidP="00846ACB">
            <w:pPr>
              <w:jc w:val="center"/>
              <w:rPr>
                <w:color w:val="000000"/>
                <w:sz w:val="8"/>
                <w:szCs w:val="8"/>
              </w:rPr>
            </w:pP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ФАП</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 Арей</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96</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158</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110,00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6 500,00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6 500,00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6 289,40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6 289,40</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51"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210,60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210,60</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2022</w:t>
            </w:r>
          </w:p>
        </w:tc>
      </w:tr>
      <w:tr w:rsidR="00846ACB" w:rsidRPr="00AA6FE4" w:rsidTr="0073465F">
        <w:trPr>
          <w:trHeight w:val="47"/>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48</w:t>
            </w:r>
          </w:p>
        </w:tc>
        <w:tc>
          <w:tcPr>
            <w:tcW w:w="1418" w:type="dxa"/>
            <w:vMerge/>
            <w:vAlign w:val="center"/>
            <w:hideMark/>
          </w:tcPr>
          <w:p w:rsidR="00846ACB" w:rsidRPr="00AA6FE4" w:rsidRDefault="00846ACB" w:rsidP="00846ACB">
            <w:pPr>
              <w:jc w:val="center"/>
              <w:rPr>
                <w:color w:val="000000"/>
                <w:sz w:val="8"/>
                <w:szCs w:val="8"/>
              </w:rPr>
            </w:pP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ФАП</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 Горекацан</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97</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357</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99,00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16</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10 500,00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10 500,00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10 159,80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10 159,80</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51"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340,20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340,20</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2022</w:t>
            </w:r>
          </w:p>
        </w:tc>
      </w:tr>
      <w:tr w:rsidR="00846ACB" w:rsidRPr="00AA6FE4" w:rsidTr="0073465F">
        <w:trPr>
          <w:trHeight w:val="47"/>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49</w:t>
            </w:r>
          </w:p>
        </w:tc>
        <w:tc>
          <w:tcPr>
            <w:tcW w:w="1418" w:type="dxa"/>
            <w:vMerge w:val="restart"/>
            <w:shd w:val="clear" w:color="auto" w:fill="auto"/>
            <w:vAlign w:val="center"/>
            <w:hideMark/>
          </w:tcPr>
          <w:p w:rsidR="00846ACB" w:rsidRPr="00AA6FE4" w:rsidRDefault="00846ACB" w:rsidP="00846ACB">
            <w:pPr>
              <w:jc w:val="center"/>
              <w:rPr>
                <w:color w:val="000000"/>
                <w:sz w:val="8"/>
                <w:szCs w:val="8"/>
              </w:rPr>
            </w:pPr>
            <w:r>
              <w:rPr>
                <w:color w:val="000000"/>
                <w:sz w:val="8"/>
                <w:szCs w:val="8"/>
              </w:rPr>
              <w:t>ГУЗ «Хилокская ЦРБ»</w:t>
            </w: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ФАП</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 Тэрэпхэн</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97</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131</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110,00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15</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noWrap/>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851"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2024</w:t>
            </w:r>
          </w:p>
        </w:tc>
      </w:tr>
      <w:tr w:rsidR="00846ACB" w:rsidRPr="00AA6FE4" w:rsidTr="0073465F">
        <w:trPr>
          <w:trHeight w:val="47"/>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50</w:t>
            </w:r>
          </w:p>
        </w:tc>
        <w:tc>
          <w:tcPr>
            <w:tcW w:w="1418" w:type="dxa"/>
            <w:vMerge/>
            <w:vAlign w:val="center"/>
            <w:hideMark/>
          </w:tcPr>
          <w:p w:rsidR="00846ACB" w:rsidRPr="00AA6FE4" w:rsidRDefault="00846ACB" w:rsidP="00846ACB">
            <w:pPr>
              <w:jc w:val="center"/>
              <w:rPr>
                <w:color w:val="000000"/>
                <w:sz w:val="8"/>
                <w:szCs w:val="8"/>
              </w:rPr>
            </w:pP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ФАП</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 Зурун</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97</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220</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110,00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15</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noWrap/>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851"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567"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2024</w:t>
            </w:r>
          </w:p>
        </w:tc>
      </w:tr>
      <w:tr w:rsidR="00846ACB" w:rsidRPr="00AA6FE4" w:rsidTr="0073465F">
        <w:trPr>
          <w:trHeight w:val="47"/>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51</w:t>
            </w:r>
          </w:p>
        </w:tc>
        <w:tc>
          <w:tcPr>
            <w:tcW w:w="1418" w:type="dxa"/>
            <w:vMerge/>
            <w:vAlign w:val="center"/>
            <w:hideMark/>
          </w:tcPr>
          <w:p w:rsidR="00846ACB" w:rsidRPr="00AA6FE4" w:rsidRDefault="00846ACB" w:rsidP="00846ACB">
            <w:pPr>
              <w:jc w:val="center"/>
              <w:rPr>
                <w:color w:val="000000"/>
                <w:sz w:val="8"/>
                <w:szCs w:val="8"/>
              </w:rPr>
            </w:pP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УБ</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пгт. Могзон</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96</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3376</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400,00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40</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25 700,00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noWrap/>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25 700,00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24 867,32</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51"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24 867,32</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832,68</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832,68</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2025</w:t>
            </w:r>
          </w:p>
        </w:tc>
      </w:tr>
      <w:tr w:rsidR="00846ACB" w:rsidRPr="00AA6FE4" w:rsidTr="0073465F">
        <w:trPr>
          <w:trHeight w:val="47"/>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52</w:t>
            </w:r>
          </w:p>
        </w:tc>
        <w:tc>
          <w:tcPr>
            <w:tcW w:w="141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ГУЗ «</w:t>
            </w:r>
            <w:r w:rsidRPr="00AA6FE4">
              <w:rPr>
                <w:color w:val="000000"/>
                <w:sz w:val="8"/>
                <w:szCs w:val="8"/>
              </w:rPr>
              <w:t>Чернышевская ЦРБ</w:t>
            </w:r>
            <w:r>
              <w:rPr>
                <w:color w:val="000000"/>
                <w:sz w:val="8"/>
                <w:szCs w:val="8"/>
              </w:rPr>
              <w:t>»</w:t>
            </w: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ВА</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пгт. Букачача</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97</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1776</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300,00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60</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30 000,00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30 000,00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29 028,00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29 028,00</w:t>
            </w:r>
          </w:p>
        </w:tc>
        <w:tc>
          <w:tcPr>
            <w:tcW w:w="851"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972,00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972,00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2024</w:t>
            </w:r>
          </w:p>
        </w:tc>
      </w:tr>
      <w:tr w:rsidR="00846ACB" w:rsidRPr="00AA6FE4" w:rsidTr="0073465F">
        <w:trPr>
          <w:trHeight w:val="47"/>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53</w:t>
            </w:r>
          </w:p>
        </w:tc>
        <w:tc>
          <w:tcPr>
            <w:tcW w:w="1418" w:type="dxa"/>
            <w:vMerge w:val="restart"/>
            <w:shd w:val="clear" w:color="auto" w:fill="auto"/>
            <w:vAlign w:val="center"/>
            <w:hideMark/>
          </w:tcPr>
          <w:p w:rsidR="00846ACB" w:rsidRPr="00AA6FE4" w:rsidRDefault="00846ACB" w:rsidP="00846ACB">
            <w:pPr>
              <w:jc w:val="center"/>
              <w:rPr>
                <w:color w:val="000000"/>
                <w:sz w:val="8"/>
                <w:szCs w:val="8"/>
              </w:rPr>
            </w:pPr>
            <w:r>
              <w:rPr>
                <w:color w:val="000000"/>
                <w:sz w:val="8"/>
                <w:szCs w:val="8"/>
              </w:rPr>
              <w:t>ГУЗ «Читинская ЦРБ»</w:t>
            </w: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ВА</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Новая кука мкр. Забайкальская птицефабрика</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97</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1178</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300,00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15</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30 000,00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30 000,00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29 028,00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51"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29 028,00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972,00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972,00</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2025</w:t>
            </w:r>
          </w:p>
        </w:tc>
      </w:tr>
      <w:tr w:rsidR="00846ACB" w:rsidRPr="00AA6FE4" w:rsidTr="0073465F">
        <w:trPr>
          <w:trHeight w:val="47"/>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54</w:t>
            </w:r>
          </w:p>
        </w:tc>
        <w:tc>
          <w:tcPr>
            <w:tcW w:w="1418" w:type="dxa"/>
            <w:vMerge/>
            <w:vAlign w:val="center"/>
            <w:hideMark/>
          </w:tcPr>
          <w:p w:rsidR="00846ACB" w:rsidRPr="00AA6FE4" w:rsidRDefault="00846ACB" w:rsidP="00846ACB">
            <w:pPr>
              <w:jc w:val="center"/>
              <w:rPr>
                <w:color w:val="000000"/>
                <w:sz w:val="8"/>
                <w:szCs w:val="8"/>
              </w:rPr>
            </w:pP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ФАП</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 Иван Озеро</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97</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106</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110,00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3</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6 500,00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6 500,00</w:t>
            </w:r>
          </w:p>
        </w:tc>
        <w:tc>
          <w:tcPr>
            <w:tcW w:w="567" w:type="dxa"/>
            <w:shd w:val="clear" w:color="auto" w:fill="auto"/>
            <w:noWrap/>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6 289,40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6 289,40</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51"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210,60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210,60</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2022</w:t>
            </w:r>
          </w:p>
        </w:tc>
      </w:tr>
      <w:tr w:rsidR="00846ACB" w:rsidRPr="00AA6FE4" w:rsidTr="0073465F">
        <w:trPr>
          <w:trHeight w:val="47"/>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55</w:t>
            </w:r>
          </w:p>
        </w:tc>
        <w:tc>
          <w:tcPr>
            <w:tcW w:w="1418"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 xml:space="preserve">ГУЗ </w:t>
            </w:r>
            <w:r>
              <w:rPr>
                <w:color w:val="000000"/>
                <w:sz w:val="8"/>
                <w:szCs w:val="8"/>
              </w:rPr>
              <w:t>«</w:t>
            </w:r>
            <w:r w:rsidRPr="00AA6FE4">
              <w:rPr>
                <w:color w:val="000000"/>
                <w:sz w:val="8"/>
                <w:szCs w:val="8"/>
              </w:rPr>
              <w:t>Шелопугинская ЦРБ</w:t>
            </w:r>
            <w:r>
              <w:rPr>
                <w:color w:val="000000"/>
                <w:sz w:val="8"/>
                <w:szCs w:val="8"/>
              </w:rPr>
              <w:t>»</w:t>
            </w: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ФАП</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 Мироново</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97</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191</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110,00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10</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851"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2024</w:t>
            </w:r>
          </w:p>
        </w:tc>
      </w:tr>
      <w:tr w:rsidR="00846ACB" w:rsidRPr="00AA6FE4" w:rsidTr="0073465F">
        <w:trPr>
          <w:trHeight w:val="47"/>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56</w:t>
            </w:r>
          </w:p>
        </w:tc>
        <w:tc>
          <w:tcPr>
            <w:tcW w:w="141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ГАУЗ «Шилкинская ЦРБ»</w:t>
            </w: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ВА</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 Казаново</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97</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2000</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300,00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25</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30 000,00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noWrap/>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30 000,00</w:t>
            </w:r>
          </w:p>
        </w:tc>
        <w:tc>
          <w:tcPr>
            <w:tcW w:w="708" w:type="dxa"/>
            <w:shd w:val="clear" w:color="auto" w:fill="auto"/>
            <w:noWrap/>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29 028,00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29 028,00</w:t>
            </w:r>
          </w:p>
        </w:tc>
        <w:tc>
          <w:tcPr>
            <w:tcW w:w="851"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972,00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972,00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2024</w:t>
            </w:r>
          </w:p>
        </w:tc>
      </w:tr>
      <w:tr w:rsidR="00846ACB" w:rsidRPr="00AA6FE4" w:rsidTr="0073465F">
        <w:trPr>
          <w:trHeight w:val="47"/>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57</w:t>
            </w:r>
          </w:p>
        </w:tc>
        <w:tc>
          <w:tcPr>
            <w:tcW w:w="1418" w:type="dxa"/>
            <w:vMerge w:val="restart"/>
            <w:shd w:val="clear" w:color="auto" w:fill="auto"/>
            <w:vAlign w:val="center"/>
            <w:hideMark/>
          </w:tcPr>
          <w:p w:rsidR="00846ACB" w:rsidRPr="00AA6FE4" w:rsidRDefault="00846ACB" w:rsidP="00846ACB">
            <w:pPr>
              <w:jc w:val="center"/>
              <w:rPr>
                <w:color w:val="000000"/>
                <w:sz w:val="8"/>
                <w:szCs w:val="8"/>
              </w:rPr>
            </w:pPr>
            <w:r>
              <w:rPr>
                <w:color w:val="000000"/>
                <w:sz w:val="8"/>
                <w:szCs w:val="8"/>
              </w:rPr>
              <w:t>ГАУЗ «Краевая больница №4»</w:t>
            </w:r>
          </w:p>
        </w:tc>
        <w:tc>
          <w:tcPr>
            <w:tcW w:w="1134" w:type="dxa"/>
            <w:shd w:val="clear" w:color="auto" w:fill="auto"/>
            <w:vAlign w:val="center"/>
            <w:hideMark/>
          </w:tcPr>
          <w:p w:rsidR="00846ACB" w:rsidRPr="00AA6FE4" w:rsidRDefault="00846ACB" w:rsidP="00846ACB">
            <w:pPr>
              <w:jc w:val="center"/>
              <w:rPr>
                <w:sz w:val="8"/>
                <w:szCs w:val="8"/>
              </w:rPr>
            </w:pPr>
            <w:r w:rsidRPr="00AA6FE4">
              <w:rPr>
                <w:sz w:val="8"/>
                <w:szCs w:val="8"/>
              </w:rPr>
              <w:t>ФАП</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с.Куйтун</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97</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283</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110,00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10</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51"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2023</w:t>
            </w:r>
          </w:p>
        </w:tc>
      </w:tr>
      <w:tr w:rsidR="00846ACB" w:rsidRPr="00AA6FE4" w:rsidTr="0073465F">
        <w:trPr>
          <w:trHeight w:val="47"/>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58</w:t>
            </w:r>
          </w:p>
        </w:tc>
        <w:tc>
          <w:tcPr>
            <w:tcW w:w="1418" w:type="dxa"/>
            <w:vMerge/>
            <w:vAlign w:val="center"/>
            <w:hideMark/>
          </w:tcPr>
          <w:p w:rsidR="00846ACB" w:rsidRPr="00AA6FE4" w:rsidRDefault="00846ACB" w:rsidP="00846ACB">
            <w:pPr>
              <w:jc w:val="center"/>
              <w:rPr>
                <w:color w:val="000000"/>
                <w:sz w:val="8"/>
                <w:szCs w:val="8"/>
              </w:rPr>
            </w:pPr>
          </w:p>
        </w:tc>
        <w:tc>
          <w:tcPr>
            <w:tcW w:w="1134" w:type="dxa"/>
            <w:shd w:val="clear" w:color="auto" w:fill="auto"/>
            <w:vAlign w:val="center"/>
            <w:hideMark/>
          </w:tcPr>
          <w:p w:rsidR="00846ACB" w:rsidRPr="00AA6FE4" w:rsidRDefault="00846ACB" w:rsidP="00846ACB">
            <w:pPr>
              <w:jc w:val="center"/>
              <w:rPr>
                <w:sz w:val="8"/>
                <w:szCs w:val="8"/>
              </w:rPr>
            </w:pPr>
            <w:r w:rsidRPr="00AA6FE4">
              <w:rPr>
                <w:sz w:val="8"/>
                <w:szCs w:val="8"/>
              </w:rPr>
              <w:t>ФАП</w:t>
            </w:r>
          </w:p>
        </w:tc>
        <w:tc>
          <w:tcPr>
            <w:tcW w:w="992" w:type="dxa"/>
            <w:shd w:val="clear" w:color="auto" w:fill="auto"/>
            <w:vAlign w:val="center"/>
            <w:hideMark/>
          </w:tcPr>
          <w:p w:rsidR="00846ACB" w:rsidRPr="00AA6FE4" w:rsidRDefault="00846ACB" w:rsidP="00846ACB">
            <w:pPr>
              <w:jc w:val="center"/>
              <w:rPr>
                <w:sz w:val="8"/>
                <w:szCs w:val="8"/>
              </w:rPr>
            </w:pPr>
            <w:r w:rsidRPr="00AA6FE4">
              <w:rPr>
                <w:sz w:val="8"/>
                <w:szCs w:val="8"/>
              </w:rPr>
              <w:t>с. Богдановка</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96</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420</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110,00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14</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6 499,50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6 499,50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6 288,92</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6 288,92</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51"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210,58</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210,58</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2022</w:t>
            </w:r>
          </w:p>
        </w:tc>
      </w:tr>
      <w:tr w:rsidR="00846ACB" w:rsidRPr="00AA6FE4" w:rsidTr="0073465F">
        <w:trPr>
          <w:trHeight w:val="47"/>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59</w:t>
            </w:r>
          </w:p>
        </w:tc>
        <w:tc>
          <w:tcPr>
            <w:tcW w:w="1418" w:type="dxa"/>
            <w:vMerge/>
            <w:vAlign w:val="center"/>
            <w:hideMark/>
          </w:tcPr>
          <w:p w:rsidR="00846ACB" w:rsidRPr="00AA6FE4" w:rsidRDefault="00846ACB" w:rsidP="00846ACB">
            <w:pPr>
              <w:jc w:val="center"/>
              <w:rPr>
                <w:color w:val="000000"/>
                <w:sz w:val="8"/>
                <w:szCs w:val="8"/>
              </w:rPr>
            </w:pPr>
          </w:p>
        </w:tc>
        <w:tc>
          <w:tcPr>
            <w:tcW w:w="1134" w:type="dxa"/>
            <w:shd w:val="clear" w:color="auto" w:fill="auto"/>
            <w:vAlign w:val="center"/>
            <w:hideMark/>
          </w:tcPr>
          <w:p w:rsidR="00846ACB" w:rsidRPr="00AA6FE4" w:rsidRDefault="00846ACB" w:rsidP="00846ACB">
            <w:pPr>
              <w:jc w:val="center"/>
              <w:rPr>
                <w:sz w:val="8"/>
                <w:szCs w:val="8"/>
              </w:rPr>
            </w:pPr>
            <w:r w:rsidRPr="00AA6FE4">
              <w:rPr>
                <w:sz w:val="8"/>
                <w:szCs w:val="8"/>
              </w:rPr>
              <w:t>ФАП</w:t>
            </w:r>
          </w:p>
        </w:tc>
        <w:tc>
          <w:tcPr>
            <w:tcW w:w="992" w:type="dxa"/>
            <w:shd w:val="clear" w:color="auto" w:fill="auto"/>
            <w:vAlign w:val="center"/>
            <w:hideMark/>
          </w:tcPr>
          <w:p w:rsidR="00846ACB" w:rsidRPr="00AA6FE4" w:rsidRDefault="00846ACB" w:rsidP="00846ACB">
            <w:pPr>
              <w:jc w:val="center"/>
              <w:rPr>
                <w:sz w:val="8"/>
                <w:szCs w:val="8"/>
              </w:rPr>
            </w:pPr>
            <w:r w:rsidRPr="00AA6FE4">
              <w:rPr>
                <w:sz w:val="8"/>
                <w:szCs w:val="8"/>
              </w:rPr>
              <w:t>п. Среднеаргунск</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97</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337</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110,00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14</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7 000,00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6 773,20</w:t>
            </w:r>
          </w:p>
        </w:tc>
        <w:tc>
          <w:tcPr>
            <w:tcW w:w="851"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226,80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2024</w:t>
            </w:r>
          </w:p>
        </w:tc>
      </w:tr>
      <w:tr w:rsidR="00846ACB" w:rsidRPr="00AA6FE4" w:rsidTr="0073465F">
        <w:trPr>
          <w:trHeight w:val="47"/>
        </w:trPr>
        <w:tc>
          <w:tcPr>
            <w:tcW w:w="425"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60</w:t>
            </w:r>
          </w:p>
        </w:tc>
        <w:tc>
          <w:tcPr>
            <w:tcW w:w="1418" w:type="dxa"/>
            <w:vMerge/>
            <w:vAlign w:val="center"/>
            <w:hideMark/>
          </w:tcPr>
          <w:p w:rsidR="00846ACB" w:rsidRPr="00AA6FE4" w:rsidRDefault="00846ACB" w:rsidP="00846ACB">
            <w:pPr>
              <w:jc w:val="center"/>
              <w:rPr>
                <w:color w:val="000000"/>
                <w:sz w:val="8"/>
                <w:szCs w:val="8"/>
              </w:rPr>
            </w:pPr>
          </w:p>
        </w:tc>
        <w:tc>
          <w:tcPr>
            <w:tcW w:w="1134" w:type="dxa"/>
            <w:shd w:val="clear" w:color="auto" w:fill="auto"/>
            <w:vAlign w:val="center"/>
            <w:hideMark/>
          </w:tcPr>
          <w:p w:rsidR="00846ACB" w:rsidRPr="00AA6FE4" w:rsidRDefault="00846ACB" w:rsidP="00846ACB">
            <w:pPr>
              <w:jc w:val="center"/>
              <w:rPr>
                <w:sz w:val="8"/>
                <w:szCs w:val="8"/>
              </w:rPr>
            </w:pPr>
            <w:r w:rsidRPr="00AA6FE4">
              <w:rPr>
                <w:sz w:val="8"/>
                <w:szCs w:val="8"/>
              </w:rPr>
              <w:t>ФАП</w:t>
            </w:r>
          </w:p>
        </w:tc>
        <w:tc>
          <w:tcPr>
            <w:tcW w:w="992" w:type="dxa"/>
            <w:shd w:val="clear" w:color="auto" w:fill="auto"/>
            <w:vAlign w:val="center"/>
            <w:hideMark/>
          </w:tcPr>
          <w:p w:rsidR="00846ACB" w:rsidRPr="00AA6FE4" w:rsidRDefault="00846ACB" w:rsidP="00846ACB">
            <w:pPr>
              <w:jc w:val="center"/>
              <w:rPr>
                <w:sz w:val="8"/>
                <w:szCs w:val="8"/>
              </w:rPr>
            </w:pPr>
            <w:r w:rsidRPr="00AA6FE4">
              <w:rPr>
                <w:sz w:val="8"/>
                <w:szCs w:val="8"/>
              </w:rPr>
              <w:t>с. Соктуй-Милозан</w:t>
            </w:r>
          </w:p>
        </w:tc>
        <w:tc>
          <w:tcPr>
            <w:tcW w:w="993"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приобретение и монтаж модульных конструкций взамен существующего</w:t>
            </w:r>
          </w:p>
        </w:tc>
        <w:tc>
          <w:tcPr>
            <w:tcW w:w="992"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97</w:t>
            </w:r>
          </w:p>
        </w:tc>
        <w:tc>
          <w:tcPr>
            <w:tcW w:w="993"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418</w:t>
            </w:r>
          </w:p>
        </w:tc>
        <w:tc>
          <w:tcPr>
            <w:tcW w:w="850"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нет</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99,00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18</w:t>
            </w:r>
          </w:p>
        </w:tc>
        <w:tc>
          <w:tcPr>
            <w:tcW w:w="850"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посещений в смену</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10 500,00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10 500,00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10 159,80</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10 159,80</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51"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340,20</w:t>
            </w:r>
          </w:p>
        </w:tc>
        <w:tc>
          <w:tcPr>
            <w:tcW w:w="708"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340,20</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45"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2022</w:t>
            </w:r>
          </w:p>
        </w:tc>
      </w:tr>
      <w:tr w:rsidR="00846ACB" w:rsidRPr="00AA6FE4" w:rsidTr="0073465F">
        <w:trPr>
          <w:trHeight w:val="47"/>
        </w:trPr>
        <w:tc>
          <w:tcPr>
            <w:tcW w:w="425" w:type="dxa"/>
            <w:shd w:val="clear" w:color="auto" w:fill="auto"/>
            <w:noWrap/>
            <w:vAlign w:val="center"/>
            <w:hideMark/>
          </w:tcPr>
          <w:p w:rsidR="00846ACB" w:rsidRPr="00AA6FE4" w:rsidRDefault="00846ACB" w:rsidP="00846ACB">
            <w:pPr>
              <w:jc w:val="center"/>
              <w:rPr>
                <w:color w:val="000000"/>
                <w:sz w:val="8"/>
                <w:szCs w:val="8"/>
              </w:rPr>
            </w:pPr>
          </w:p>
        </w:tc>
        <w:tc>
          <w:tcPr>
            <w:tcW w:w="1418"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ИТОГО:</w:t>
            </w:r>
          </w:p>
        </w:tc>
        <w:tc>
          <w:tcPr>
            <w:tcW w:w="1134"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60</w:t>
            </w:r>
          </w:p>
        </w:tc>
        <w:tc>
          <w:tcPr>
            <w:tcW w:w="992"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993" w:type="dxa"/>
            <w:shd w:val="clear" w:color="auto" w:fill="auto"/>
            <w:noWrap/>
            <w:vAlign w:val="center"/>
            <w:hideMark/>
          </w:tcPr>
          <w:p w:rsidR="00846ACB" w:rsidRPr="00AA6FE4" w:rsidRDefault="00846ACB" w:rsidP="00846ACB">
            <w:pPr>
              <w:jc w:val="center"/>
              <w:rPr>
                <w:color w:val="000000"/>
                <w:sz w:val="8"/>
                <w:szCs w:val="8"/>
              </w:rPr>
            </w:pPr>
            <w:r>
              <w:rPr>
                <w:color w:val="000000"/>
                <w:sz w:val="8"/>
                <w:szCs w:val="8"/>
              </w:rPr>
              <w:t>-</w:t>
            </w:r>
          </w:p>
        </w:tc>
        <w:tc>
          <w:tcPr>
            <w:tcW w:w="992" w:type="dxa"/>
            <w:shd w:val="clear" w:color="auto" w:fill="auto"/>
            <w:noWrap/>
            <w:vAlign w:val="center"/>
            <w:hideMark/>
          </w:tcPr>
          <w:p w:rsidR="00846ACB" w:rsidRPr="00AA6FE4" w:rsidRDefault="00846ACB" w:rsidP="00846ACB">
            <w:pPr>
              <w:jc w:val="center"/>
              <w:rPr>
                <w:color w:val="000000"/>
                <w:sz w:val="8"/>
                <w:szCs w:val="8"/>
              </w:rPr>
            </w:pPr>
            <w:r>
              <w:rPr>
                <w:color w:val="000000"/>
                <w:sz w:val="8"/>
                <w:szCs w:val="8"/>
              </w:rPr>
              <w:t>-</w:t>
            </w:r>
          </w:p>
        </w:tc>
        <w:tc>
          <w:tcPr>
            <w:tcW w:w="993"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50" w:type="dxa"/>
            <w:shd w:val="clear" w:color="auto" w:fill="auto"/>
            <w:noWrap/>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noWrap/>
            <w:vAlign w:val="center"/>
            <w:hideMark/>
          </w:tcPr>
          <w:p w:rsidR="00846ACB" w:rsidRPr="00AA6FE4" w:rsidRDefault="00846ACB" w:rsidP="00846ACB">
            <w:pPr>
              <w:jc w:val="center"/>
              <w:rPr>
                <w:color w:val="000000"/>
                <w:sz w:val="8"/>
                <w:szCs w:val="8"/>
              </w:rPr>
            </w:pPr>
            <w:r w:rsidRPr="00AA6FE4">
              <w:rPr>
                <w:color w:val="000000"/>
                <w:sz w:val="8"/>
                <w:szCs w:val="8"/>
              </w:rPr>
              <w:t>8610,00</w:t>
            </w:r>
          </w:p>
        </w:tc>
        <w:tc>
          <w:tcPr>
            <w:tcW w:w="709"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850" w:type="dxa"/>
            <w:shd w:val="clear" w:color="auto" w:fill="auto"/>
            <w:noWrap/>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662 309,50</w:t>
            </w:r>
          </w:p>
        </w:tc>
        <w:tc>
          <w:tcPr>
            <w:tcW w:w="42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171 609,50</w:t>
            </w:r>
          </w:p>
        </w:tc>
        <w:tc>
          <w:tcPr>
            <w:tcW w:w="567"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89 000,00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218 000,00</w:t>
            </w:r>
          </w:p>
        </w:tc>
        <w:tc>
          <w:tcPr>
            <w:tcW w:w="708"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183 700,00</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640 850,67</w:t>
            </w:r>
          </w:p>
        </w:tc>
        <w:tc>
          <w:tcPr>
            <w:tcW w:w="567"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166 049,35</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86 116,40</w:t>
            </w:r>
          </w:p>
        </w:tc>
        <w:tc>
          <w:tcPr>
            <w:tcW w:w="708"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210 936,80</w:t>
            </w:r>
          </w:p>
        </w:tc>
        <w:tc>
          <w:tcPr>
            <w:tcW w:w="851"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177 748,12</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21 458,83</w:t>
            </w:r>
          </w:p>
        </w:tc>
        <w:tc>
          <w:tcPr>
            <w:tcW w:w="708"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5 560,15</w:t>
            </w:r>
          </w:p>
        </w:tc>
        <w:tc>
          <w:tcPr>
            <w:tcW w:w="709"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2 883,60</w:t>
            </w:r>
          </w:p>
        </w:tc>
        <w:tc>
          <w:tcPr>
            <w:tcW w:w="567"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7 063,20</w:t>
            </w:r>
          </w:p>
        </w:tc>
        <w:tc>
          <w:tcPr>
            <w:tcW w:w="567" w:type="dxa"/>
            <w:shd w:val="clear" w:color="auto" w:fill="auto"/>
            <w:vAlign w:val="center"/>
            <w:hideMark/>
          </w:tcPr>
          <w:p w:rsidR="00846ACB" w:rsidRPr="00AA6FE4" w:rsidRDefault="00846ACB" w:rsidP="00846ACB">
            <w:pPr>
              <w:jc w:val="center"/>
              <w:rPr>
                <w:color w:val="000000"/>
                <w:sz w:val="8"/>
                <w:szCs w:val="8"/>
              </w:rPr>
            </w:pPr>
            <w:r w:rsidRPr="00AA6FE4">
              <w:rPr>
                <w:color w:val="000000"/>
                <w:sz w:val="8"/>
                <w:szCs w:val="8"/>
              </w:rPr>
              <w:t>5 951,88</w:t>
            </w:r>
          </w:p>
        </w:tc>
        <w:tc>
          <w:tcPr>
            <w:tcW w:w="845" w:type="dxa"/>
            <w:shd w:val="clear" w:color="auto" w:fill="auto"/>
            <w:vAlign w:val="center"/>
            <w:hideMark/>
          </w:tcPr>
          <w:p w:rsidR="00846ACB" w:rsidRPr="00AA6FE4" w:rsidRDefault="00846ACB" w:rsidP="00846ACB">
            <w:pPr>
              <w:jc w:val="center"/>
              <w:rPr>
                <w:color w:val="000000"/>
                <w:sz w:val="8"/>
                <w:szCs w:val="8"/>
              </w:rPr>
            </w:pPr>
            <w:r>
              <w:rPr>
                <w:color w:val="000000"/>
                <w:sz w:val="8"/>
                <w:szCs w:val="8"/>
              </w:rPr>
              <w:t>-</w:t>
            </w:r>
          </w:p>
        </w:tc>
      </w:tr>
    </w:tbl>
    <w:p w:rsidR="00CE4190" w:rsidRDefault="00CE4190" w:rsidP="00C26163">
      <w:pPr>
        <w:rPr>
          <w:sz w:val="28"/>
          <w:szCs w:val="28"/>
        </w:rPr>
      </w:pPr>
    </w:p>
    <w:p w:rsidR="00CE4190" w:rsidRDefault="00846ACB" w:rsidP="00846ACB">
      <w:pPr>
        <w:jc w:val="right"/>
        <w:rPr>
          <w:sz w:val="28"/>
          <w:szCs w:val="28"/>
        </w:rPr>
      </w:pPr>
      <w:r w:rsidRPr="00846ACB">
        <w:rPr>
          <w:sz w:val="28"/>
          <w:szCs w:val="28"/>
        </w:rPr>
        <w:t xml:space="preserve">  Таблица 4</w:t>
      </w:r>
    </w:p>
    <w:p w:rsidR="00CE4190" w:rsidRDefault="00CE4190" w:rsidP="00C26163">
      <w:pPr>
        <w:rPr>
          <w:sz w:val="28"/>
          <w:szCs w:val="28"/>
        </w:rPr>
      </w:pPr>
    </w:p>
    <w:p w:rsidR="00CE4190" w:rsidRDefault="00ED7FD8" w:rsidP="00ED7FD8">
      <w:pPr>
        <w:ind w:left="-2552"/>
        <w:jc w:val="center"/>
        <w:rPr>
          <w:sz w:val="28"/>
          <w:szCs w:val="28"/>
        </w:rPr>
      </w:pPr>
      <w:r w:rsidRPr="00ED7FD8">
        <w:rPr>
          <w:sz w:val="28"/>
          <w:szCs w:val="28"/>
        </w:rPr>
        <w:t>Приобретение объектов недвижимого имущества, с даты ввода в эксплуатацию которых прошло не более 5 лет, и некапитальных строений, с даты завершения строительства которых прошло не более 5 лет, а также земельных участков, на которых они находятся, для размещения медицинских организаций, подведомственных органам исполнительной власти субъекта Российской Федерации и (или) муниципальных</w:t>
      </w:r>
      <w:r>
        <w:rPr>
          <w:sz w:val="28"/>
          <w:szCs w:val="28"/>
        </w:rPr>
        <w:t xml:space="preserve"> </w:t>
      </w:r>
      <w:r w:rsidRPr="00ED7FD8">
        <w:rPr>
          <w:sz w:val="28"/>
          <w:szCs w:val="28"/>
        </w:rPr>
        <w:t>медицинских организаций, расположенных на территории субъекта Российской Федерации, оказывающих первичную медико-санитарную помощь взрослым и детям, их обособленных структурных подразделений, центральных районных и районных больниц</w:t>
      </w:r>
    </w:p>
    <w:p w:rsidR="00CE4190" w:rsidRDefault="00CE4190" w:rsidP="00ED7FD8">
      <w:pPr>
        <w:ind w:left="-2552"/>
        <w:jc w:val="center"/>
        <w:rPr>
          <w:sz w:val="28"/>
          <w:szCs w:val="28"/>
        </w:rPr>
      </w:pPr>
    </w:p>
    <w:p w:rsidR="00CE4190" w:rsidRDefault="00CE4190" w:rsidP="00C26163">
      <w:pPr>
        <w:rPr>
          <w:sz w:val="28"/>
          <w:szCs w:val="28"/>
        </w:rPr>
      </w:pPr>
    </w:p>
    <w:tbl>
      <w:tblPr>
        <w:tblW w:w="22959" w:type="dxa"/>
        <w:tblInd w:w="-4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118"/>
        <w:gridCol w:w="2650"/>
        <w:gridCol w:w="698"/>
        <w:gridCol w:w="1397"/>
        <w:gridCol w:w="1038"/>
        <w:gridCol w:w="1237"/>
        <w:gridCol w:w="766"/>
        <w:gridCol w:w="722"/>
        <w:gridCol w:w="981"/>
        <w:gridCol w:w="981"/>
        <w:gridCol w:w="835"/>
        <w:gridCol w:w="470"/>
        <w:gridCol w:w="470"/>
        <w:gridCol w:w="470"/>
        <w:gridCol w:w="470"/>
        <w:gridCol w:w="470"/>
        <w:gridCol w:w="907"/>
        <w:gridCol w:w="416"/>
        <w:gridCol w:w="470"/>
        <w:gridCol w:w="470"/>
        <w:gridCol w:w="470"/>
        <w:gridCol w:w="470"/>
        <w:gridCol w:w="882"/>
        <w:gridCol w:w="470"/>
        <w:gridCol w:w="470"/>
        <w:gridCol w:w="470"/>
        <w:gridCol w:w="470"/>
        <w:gridCol w:w="470"/>
        <w:gridCol w:w="1191"/>
      </w:tblGrid>
      <w:tr w:rsidR="005D211F" w:rsidRPr="00ED7FD8" w:rsidTr="005D211F">
        <w:trPr>
          <w:trHeight w:val="383"/>
        </w:trPr>
        <w:tc>
          <w:tcPr>
            <w:tcW w:w="560" w:type="dxa"/>
            <w:vMerge w:val="restart"/>
            <w:shd w:val="clear" w:color="auto" w:fill="auto"/>
            <w:vAlign w:val="center"/>
            <w:hideMark/>
          </w:tcPr>
          <w:p w:rsidR="00ED7FD8" w:rsidRPr="00ED7FD8" w:rsidRDefault="00ED7FD8" w:rsidP="005D211F">
            <w:pPr>
              <w:jc w:val="center"/>
              <w:rPr>
                <w:sz w:val="10"/>
                <w:szCs w:val="10"/>
              </w:rPr>
            </w:pPr>
            <w:r w:rsidRPr="00ED7FD8">
              <w:rPr>
                <w:sz w:val="10"/>
                <w:szCs w:val="10"/>
              </w:rPr>
              <w:t>№ п/п</w:t>
            </w:r>
          </w:p>
        </w:tc>
        <w:tc>
          <w:tcPr>
            <w:tcW w:w="1118" w:type="dxa"/>
            <w:vMerge w:val="restart"/>
            <w:shd w:val="clear" w:color="auto" w:fill="auto"/>
            <w:vAlign w:val="center"/>
            <w:hideMark/>
          </w:tcPr>
          <w:p w:rsidR="00ED7FD8" w:rsidRPr="00ED7FD8" w:rsidRDefault="00ED7FD8" w:rsidP="005D211F">
            <w:pPr>
              <w:jc w:val="center"/>
              <w:rPr>
                <w:sz w:val="10"/>
                <w:szCs w:val="10"/>
              </w:rPr>
            </w:pPr>
            <w:r w:rsidRPr="00ED7FD8">
              <w:rPr>
                <w:sz w:val="10"/>
                <w:szCs w:val="10"/>
              </w:rPr>
              <w:t>Наименование юридиче</w:t>
            </w:r>
            <w:r w:rsidR="005D211F">
              <w:rPr>
                <w:sz w:val="10"/>
                <w:szCs w:val="10"/>
              </w:rPr>
              <w:t>ского лица (полность</w:t>
            </w:r>
            <w:r w:rsidRPr="00ED7FD8">
              <w:rPr>
                <w:sz w:val="10"/>
                <w:szCs w:val="10"/>
              </w:rPr>
              <w:t>ю)</w:t>
            </w:r>
          </w:p>
        </w:tc>
        <w:tc>
          <w:tcPr>
            <w:tcW w:w="2650" w:type="dxa"/>
            <w:vMerge w:val="restart"/>
            <w:shd w:val="clear" w:color="auto" w:fill="auto"/>
            <w:vAlign w:val="center"/>
            <w:hideMark/>
          </w:tcPr>
          <w:p w:rsidR="00ED7FD8" w:rsidRPr="00ED7FD8" w:rsidRDefault="00ED7FD8" w:rsidP="005D211F">
            <w:pPr>
              <w:jc w:val="center"/>
              <w:rPr>
                <w:color w:val="000000"/>
                <w:sz w:val="10"/>
                <w:szCs w:val="10"/>
              </w:rPr>
            </w:pPr>
            <w:r w:rsidRPr="00ED7FD8">
              <w:rPr>
                <w:sz w:val="10"/>
                <w:szCs w:val="10"/>
              </w:rPr>
              <w:t>Наименование объекта (РБ (в т.ч. центральные, межрайонные), УБ, поликлиники, детские поликлиники, поликлинические подразделения, амбулатории (в т.ч. врачебные, центры (отделения) общей врачебной практики (семейной медицины), ФАП, ФП, фельдшерские здравпункты, городские больницы, детские городские больницы, областные (республиканские) больницы, центры консультативно- диагностические, (поликлиники консультативно- диагностические), центры консультативно- диагностические детские , (поликлиники консультативно- диагностические детские), дневной стационар, прочие</w:t>
            </w:r>
            <w:r w:rsidRPr="00ED7FD8">
              <w:rPr>
                <w:sz w:val="10"/>
                <w:szCs w:val="10"/>
              </w:rPr>
              <w:br/>
              <w:t>(переход между стационаром)</w:t>
            </w:r>
          </w:p>
        </w:tc>
        <w:tc>
          <w:tcPr>
            <w:tcW w:w="698" w:type="dxa"/>
            <w:vMerge w:val="restart"/>
            <w:shd w:val="clear" w:color="auto" w:fill="auto"/>
            <w:vAlign w:val="center"/>
            <w:hideMark/>
          </w:tcPr>
          <w:p w:rsidR="00ED7FD8" w:rsidRPr="00ED7FD8" w:rsidRDefault="00ED7FD8" w:rsidP="005D211F">
            <w:pPr>
              <w:jc w:val="center"/>
              <w:rPr>
                <w:sz w:val="10"/>
                <w:szCs w:val="10"/>
              </w:rPr>
            </w:pPr>
            <w:r w:rsidRPr="00ED7FD8">
              <w:rPr>
                <w:sz w:val="10"/>
                <w:szCs w:val="10"/>
              </w:rPr>
              <w:t>Адрес объекта</w:t>
            </w:r>
          </w:p>
        </w:tc>
        <w:tc>
          <w:tcPr>
            <w:tcW w:w="1397" w:type="dxa"/>
            <w:vMerge w:val="restart"/>
            <w:shd w:val="clear" w:color="auto" w:fill="auto"/>
            <w:vAlign w:val="center"/>
            <w:hideMark/>
          </w:tcPr>
          <w:p w:rsidR="00ED7FD8" w:rsidRPr="00ED7FD8" w:rsidRDefault="00ED7FD8" w:rsidP="005D211F">
            <w:pPr>
              <w:jc w:val="center"/>
              <w:rPr>
                <w:sz w:val="10"/>
                <w:szCs w:val="10"/>
              </w:rPr>
            </w:pPr>
            <w:r w:rsidRPr="00ED7FD8">
              <w:rPr>
                <w:sz w:val="10"/>
                <w:szCs w:val="10"/>
              </w:rPr>
              <w:t>Планируемое мероприятие (приобретени е объекта недвижи</w:t>
            </w:r>
            <w:r w:rsidR="005D211F">
              <w:rPr>
                <w:sz w:val="10"/>
                <w:szCs w:val="10"/>
              </w:rPr>
              <w:t>мого имущества или некапитального строения взамен существующе</w:t>
            </w:r>
            <w:r w:rsidRPr="00ED7FD8">
              <w:rPr>
                <w:sz w:val="10"/>
                <w:szCs w:val="10"/>
              </w:rPr>
              <w:t>го или приобретение объекта недвижимого имущества или некапитально го строения)</w:t>
            </w:r>
          </w:p>
        </w:tc>
        <w:tc>
          <w:tcPr>
            <w:tcW w:w="1038" w:type="dxa"/>
            <w:vMerge w:val="restart"/>
            <w:shd w:val="clear" w:color="auto" w:fill="auto"/>
            <w:vAlign w:val="center"/>
            <w:hideMark/>
          </w:tcPr>
          <w:p w:rsidR="00ED7FD8" w:rsidRPr="00ED7FD8" w:rsidRDefault="00ED7FD8" w:rsidP="005D211F">
            <w:pPr>
              <w:jc w:val="center"/>
              <w:rPr>
                <w:sz w:val="10"/>
                <w:szCs w:val="10"/>
              </w:rPr>
            </w:pPr>
            <w:r w:rsidRPr="00ED7FD8">
              <w:rPr>
                <w:sz w:val="10"/>
                <w:szCs w:val="10"/>
              </w:rPr>
              <w:t>Износ (%) (заполняется в случаях приобретения объекта не</w:t>
            </w:r>
            <w:r w:rsidR="005D211F">
              <w:rPr>
                <w:sz w:val="10"/>
                <w:szCs w:val="10"/>
              </w:rPr>
              <w:t>движимости взамен существующег</w:t>
            </w:r>
            <w:r w:rsidRPr="00ED7FD8">
              <w:rPr>
                <w:sz w:val="10"/>
                <w:szCs w:val="10"/>
              </w:rPr>
              <w:t>о)**</w:t>
            </w:r>
          </w:p>
        </w:tc>
        <w:tc>
          <w:tcPr>
            <w:tcW w:w="1237" w:type="dxa"/>
            <w:vMerge w:val="restart"/>
            <w:shd w:val="clear" w:color="auto" w:fill="auto"/>
            <w:vAlign w:val="center"/>
            <w:hideMark/>
          </w:tcPr>
          <w:p w:rsidR="00ED7FD8" w:rsidRPr="00ED7FD8" w:rsidRDefault="00ED7FD8" w:rsidP="005D211F">
            <w:pPr>
              <w:jc w:val="center"/>
              <w:rPr>
                <w:sz w:val="10"/>
                <w:szCs w:val="10"/>
              </w:rPr>
            </w:pPr>
            <w:r w:rsidRPr="00ED7FD8">
              <w:rPr>
                <w:sz w:val="10"/>
                <w:szCs w:val="10"/>
              </w:rPr>
              <w:t>Ко</w:t>
            </w:r>
            <w:r w:rsidR="005D211F">
              <w:rPr>
                <w:sz w:val="10"/>
                <w:szCs w:val="10"/>
              </w:rPr>
              <w:t>личество населения, обслуживаем</w:t>
            </w:r>
            <w:r w:rsidRPr="00ED7FD8">
              <w:rPr>
                <w:sz w:val="10"/>
                <w:szCs w:val="10"/>
              </w:rPr>
              <w:t>ое медицинской организацией (структурным подразделени ем)***</w:t>
            </w:r>
          </w:p>
        </w:tc>
        <w:tc>
          <w:tcPr>
            <w:tcW w:w="766" w:type="dxa"/>
            <w:vMerge w:val="restart"/>
            <w:shd w:val="clear" w:color="auto" w:fill="auto"/>
            <w:vAlign w:val="center"/>
            <w:hideMark/>
          </w:tcPr>
          <w:p w:rsidR="00ED7FD8" w:rsidRPr="00ED7FD8" w:rsidRDefault="00ED7FD8" w:rsidP="005D211F">
            <w:pPr>
              <w:jc w:val="center"/>
              <w:rPr>
                <w:sz w:val="10"/>
                <w:szCs w:val="10"/>
              </w:rPr>
            </w:pPr>
            <w:r w:rsidRPr="00ED7FD8">
              <w:rPr>
                <w:sz w:val="10"/>
                <w:szCs w:val="10"/>
              </w:rPr>
              <w:t>Наличие детских подраздел ений (да/нет)</w:t>
            </w:r>
          </w:p>
        </w:tc>
        <w:tc>
          <w:tcPr>
            <w:tcW w:w="722" w:type="dxa"/>
            <w:vMerge w:val="restart"/>
            <w:shd w:val="clear" w:color="auto" w:fill="auto"/>
            <w:vAlign w:val="center"/>
            <w:hideMark/>
          </w:tcPr>
          <w:p w:rsidR="00ED7FD8" w:rsidRPr="00ED7FD8" w:rsidRDefault="00ED7FD8" w:rsidP="005D211F">
            <w:pPr>
              <w:jc w:val="center"/>
              <w:rPr>
                <w:sz w:val="10"/>
                <w:szCs w:val="10"/>
              </w:rPr>
            </w:pPr>
            <w:r w:rsidRPr="00ED7FD8">
              <w:rPr>
                <w:sz w:val="10"/>
                <w:szCs w:val="10"/>
              </w:rPr>
              <w:t>Площадь планируе мого объекта (кв.м.)</w:t>
            </w:r>
          </w:p>
        </w:tc>
        <w:tc>
          <w:tcPr>
            <w:tcW w:w="981" w:type="dxa"/>
            <w:vMerge w:val="restart"/>
            <w:shd w:val="clear" w:color="auto" w:fill="auto"/>
            <w:vAlign w:val="center"/>
            <w:hideMark/>
          </w:tcPr>
          <w:p w:rsidR="00ED7FD8" w:rsidRPr="00ED7FD8" w:rsidRDefault="00ED7FD8" w:rsidP="005D211F">
            <w:pPr>
              <w:jc w:val="center"/>
              <w:rPr>
                <w:sz w:val="10"/>
                <w:szCs w:val="10"/>
              </w:rPr>
            </w:pPr>
            <w:r w:rsidRPr="00ED7FD8">
              <w:rPr>
                <w:sz w:val="10"/>
                <w:szCs w:val="10"/>
              </w:rPr>
              <w:t>Мощность планируемого объекта (согласно ст.11)</w:t>
            </w:r>
          </w:p>
        </w:tc>
        <w:tc>
          <w:tcPr>
            <w:tcW w:w="981" w:type="dxa"/>
            <w:vMerge w:val="restart"/>
            <w:shd w:val="clear" w:color="auto" w:fill="auto"/>
            <w:vAlign w:val="center"/>
            <w:hideMark/>
          </w:tcPr>
          <w:p w:rsidR="00ED7FD8" w:rsidRPr="00ED7FD8" w:rsidRDefault="00ED7FD8" w:rsidP="005D211F">
            <w:pPr>
              <w:jc w:val="center"/>
              <w:rPr>
                <w:sz w:val="10"/>
                <w:szCs w:val="10"/>
              </w:rPr>
            </w:pPr>
            <w:r w:rsidRPr="00ED7FD8">
              <w:rPr>
                <w:sz w:val="10"/>
                <w:szCs w:val="10"/>
              </w:rPr>
              <w:t>Единицы измерения мощности планируемого объекта (посещений в смену, койко- мест для стационаров)</w:t>
            </w:r>
          </w:p>
        </w:tc>
        <w:tc>
          <w:tcPr>
            <w:tcW w:w="835" w:type="dxa"/>
            <w:vMerge w:val="restart"/>
            <w:shd w:val="clear" w:color="auto" w:fill="auto"/>
            <w:vAlign w:val="center"/>
            <w:hideMark/>
          </w:tcPr>
          <w:p w:rsidR="00ED7FD8" w:rsidRPr="00ED7FD8" w:rsidRDefault="00ED7FD8" w:rsidP="005D211F">
            <w:pPr>
              <w:jc w:val="center"/>
              <w:rPr>
                <w:sz w:val="10"/>
                <w:szCs w:val="10"/>
              </w:rPr>
            </w:pPr>
            <w:r w:rsidRPr="00ED7FD8">
              <w:rPr>
                <w:sz w:val="10"/>
                <w:szCs w:val="10"/>
              </w:rPr>
              <w:t>Планируем ая стоимость работ (консолиди рованный бюджет)</w:t>
            </w:r>
          </w:p>
        </w:tc>
        <w:tc>
          <w:tcPr>
            <w:tcW w:w="2350" w:type="dxa"/>
            <w:gridSpan w:val="5"/>
            <w:shd w:val="clear" w:color="auto" w:fill="auto"/>
            <w:vAlign w:val="center"/>
            <w:hideMark/>
          </w:tcPr>
          <w:p w:rsidR="00ED7FD8" w:rsidRPr="00ED7FD8" w:rsidRDefault="00ED7FD8" w:rsidP="005D211F">
            <w:pPr>
              <w:jc w:val="center"/>
              <w:rPr>
                <w:sz w:val="10"/>
                <w:szCs w:val="10"/>
              </w:rPr>
            </w:pPr>
            <w:r w:rsidRPr="00ED7FD8">
              <w:rPr>
                <w:sz w:val="10"/>
                <w:szCs w:val="10"/>
              </w:rPr>
              <w:t>Консолидированный бюджет, в том числе по годам:</w:t>
            </w:r>
          </w:p>
        </w:tc>
        <w:tc>
          <w:tcPr>
            <w:tcW w:w="907" w:type="dxa"/>
            <w:vMerge w:val="restart"/>
            <w:shd w:val="clear" w:color="auto" w:fill="auto"/>
            <w:vAlign w:val="center"/>
            <w:hideMark/>
          </w:tcPr>
          <w:p w:rsidR="00ED7FD8" w:rsidRPr="00ED7FD8" w:rsidRDefault="005D211F" w:rsidP="005D211F">
            <w:pPr>
              <w:jc w:val="center"/>
              <w:rPr>
                <w:sz w:val="10"/>
                <w:szCs w:val="10"/>
              </w:rPr>
            </w:pPr>
            <w:r>
              <w:rPr>
                <w:sz w:val="10"/>
                <w:szCs w:val="10"/>
              </w:rPr>
              <w:t>Планируемая стоимость работ (федераль</w:t>
            </w:r>
            <w:r w:rsidR="00ED7FD8" w:rsidRPr="00ED7FD8">
              <w:rPr>
                <w:sz w:val="10"/>
                <w:szCs w:val="10"/>
              </w:rPr>
              <w:t>ный бюджет)</w:t>
            </w:r>
          </w:p>
        </w:tc>
        <w:tc>
          <w:tcPr>
            <w:tcW w:w="2296" w:type="dxa"/>
            <w:gridSpan w:val="5"/>
            <w:shd w:val="clear" w:color="auto" w:fill="auto"/>
            <w:vAlign w:val="center"/>
            <w:hideMark/>
          </w:tcPr>
          <w:p w:rsidR="00ED7FD8" w:rsidRPr="00ED7FD8" w:rsidRDefault="00ED7FD8" w:rsidP="005D211F">
            <w:pPr>
              <w:jc w:val="center"/>
              <w:rPr>
                <w:sz w:val="10"/>
                <w:szCs w:val="10"/>
              </w:rPr>
            </w:pPr>
            <w:r w:rsidRPr="00ED7FD8">
              <w:rPr>
                <w:sz w:val="10"/>
                <w:szCs w:val="10"/>
              </w:rPr>
              <w:t>Федеральный бюджет, в том числе по годам:</w:t>
            </w:r>
          </w:p>
        </w:tc>
        <w:tc>
          <w:tcPr>
            <w:tcW w:w="882" w:type="dxa"/>
            <w:shd w:val="clear" w:color="auto" w:fill="auto"/>
            <w:vAlign w:val="center"/>
            <w:hideMark/>
          </w:tcPr>
          <w:p w:rsidR="00ED7FD8" w:rsidRPr="00ED7FD8" w:rsidRDefault="005D211F" w:rsidP="005D211F">
            <w:pPr>
              <w:jc w:val="center"/>
              <w:rPr>
                <w:color w:val="000000"/>
                <w:sz w:val="10"/>
                <w:szCs w:val="10"/>
              </w:rPr>
            </w:pPr>
            <w:r>
              <w:rPr>
                <w:sz w:val="10"/>
                <w:szCs w:val="10"/>
              </w:rPr>
              <w:t>Планируема</w:t>
            </w:r>
            <w:r w:rsidR="00ED7FD8" w:rsidRPr="00ED7FD8">
              <w:rPr>
                <w:sz w:val="10"/>
                <w:szCs w:val="10"/>
              </w:rPr>
              <w:t>я стоим</w:t>
            </w:r>
            <w:r>
              <w:rPr>
                <w:sz w:val="10"/>
                <w:szCs w:val="10"/>
              </w:rPr>
              <w:t>ость работ (средства региональн</w:t>
            </w:r>
            <w:r w:rsidR="00ED7FD8" w:rsidRPr="00ED7FD8">
              <w:rPr>
                <w:sz w:val="10"/>
                <w:szCs w:val="10"/>
              </w:rPr>
              <w:t>ого бюджета)</w:t>
            </w:r>
          </w:p>
        </w:tc>
        <w:tc>
          <w:tcPr>
            <w:tcW w:w="2350" w:type="dxa"/>
            <w:gridSpan w:val="5"/>
            <w:shd w:val="clear" w:color="auto" w:fill="auto"/>
            <w:vAlign w:val="center"/>
            <w:hideMark/>
          </w:tcPr>
          <w:p w:rsidR="00ED7FD8" w:rsidRPr="00ED7FD8" w:rsidRDefault="00ED7FD8" w:rsidP="005D211F">
            <w:pPr>
              <w:jc w:val="center"/>
              <w:rPr>
                <w:sz w:val="10"/>
                <w:szCs w:val="10"/>
              </w:rPr>
            </w:pPr>
            <w:r w:rsidRPr="00ED7FD8">
              <w:rPr>
                <w:sz w:val="10"/>
                <w:szCs w:val="10"/>
              </w:rPr>
              <w:t>Не софинансируемые расходы за счет средств федерального бюджета расходы субъекта Российской Федерации в части мероприятий по приобретению недвижимого имущества, в том числе по годам:</w:t>
            </w:r>
          </w:p>
        </w:tc>
        <w:tc>
          <w:tcPr>
            <w:tcW w:w="1191" w:type="dxa"/>
            <w:vMerge w:val="restart"/>
            <w:shd w:val="clear" w:color="auto" w:fill="auto"/>
            <w:vAlign w:val="center"/>
            <w:hideMark/>
          </w:tcPr>
          <w:p w:rsidR="00ED7FD8" w:rsidRPr="00ED7FD8" w:rsidRDefault="00ED7FD8" w:rsidP="005D211F">
            <w:pPr>
              <w:jc w:val="center"/>
              <w:rPr>
                <w:sz w:val="10"/>
                <w:szCs w:val="10"/>
              </w:rPr>
            </w:pPr>
            <w:r w:rsidRPr="00ED7FD8">
              <w:rPr>
                <w:sz w:val="10"/>
                <w:szCs w:val="10"/>
              </w:rPr>
              <w:t>Запланированный год завершения мероприятия по объекту</w:t>
            </w:r>
          </w:p>
        </w:tc>
      </w:tr>
      <w:tr w:rsidR="005D211F" w:rsidRPr="00ED7FD8" w:rsidTr="005D211F">
        <w:trPr>
          <w:trHeight w:val="50"/>
        </w:trPr>
        <w:tc>
          <w:tcPr>
            <w:tcW w:w="560" w:type="dxa"/>
            <w:vMerge/>
            <w:vAlign w:val="center"/>
            <w:hideMark/>
          </w:tcPr>
          <w:p w:rsidR="00ED7FD8" w:rsidRPr="00ED7FD8" w:rsidRDefault="00ED7FD8" w:rsidP="005D211F">
            <w:pPr>
              <w:jc w:val="center"/>
              <w:rPr>
                <w:sz w:val="10"/>
                <w:szCs w:val="10"/>
              </w:rPr>
            </w:pPr>
          </w:p>
        </w:tc>
        <w:tc>
          <w:tcPr>
            <w:tcW w:w="1118" w:type="dxa"/>
            <w:vMerge/>
            <w:vAlign w:val="center"/>
            <w:hideMark/>
          </w:tcPr>
          <w:p w:rsidR="00ED7FD8" w:rsidRPr="00ED7FD8" w:rsidRDefault="00ED7FD8" w:rsidP="005D211F">
            <w:pPr>
              <w:jc w:val="center"/>
              <w:rPr>
                <w:sz w:val="10"/>
                <w:szCs w:val="10"/>
              </w:rPr>
            </w:pPr>
          </w:p>
        </w:tc>
        <w:tc>
          <w:tcPr>
            <w:tcW w:w="2650" w:type="dxa"/>
            <w:vMerge/>
            <w:vAlign w:val="center"/>
            <w:hideMark/>
          </w:tcPr>
          <w:p w:rsidR="00ED7FD8" w:rsidRPr="00ED7FD8" w:rsidRDefault="00ED7FD8" w:rsidP="005D211F">
            <w:pPr>
              <w:jc w:val="center"/>
              <w:rPr>
                <w:color w:val="000000"/>
                <w:sz w:val="10"/>
                <w:szCs w:val="10"/>
              </w:rPr>
            </w:pPr>
          </w:p>
        </w:tc>
        <w:tc>
          <w:tcPr>
            <w:tcW w:w="698" w:type="dxa"/>
            <w:vMerge/>
            <w:vAlign w:val="center"/>
            <w:hideMark/>
          </w:tcPr>
          <w:p w:rsidR="00ED7FD8" w:rsidRPr="00ED7FD8" w:rsidRDefault="00ED7FD8" w:rsidP="005D211F">
            <w:pPr>
              <w:jc w:val="center"/>
              <w:rPr>
                <w:sz w:val="10"/>
                <w:szCs w:val="10"/>
              </w:rPr>
            </w:pPr>
          </w:p>
        </w:tc>
        <w:tc>
          <w:tcPr>
            <w:tcW w:w="1397" w:type="dxa"/>
            <w:vMerge/>
            <w:vAlign w:val="center"/>
            <w:hideMark/>
          </w:tcPr>
          <w:p w:rsidR="00ED7FD8" w:rsidRPr="00ED7FD8" w:rsidRDefault="00ED7FD8" w:rsidP="005D211F">
            <w:pPr>
              <w:jc w:val="center"/>
              <w:rPr>
                <w:sz w:val="10"/>
                <w:szCs w:val="10"/>
              </w:rPr>
            </w:pPr>
          </w:p>
        </w:tc>
        <w:tc>
          <w:tcPr>
            <w:tcW w:w="1038" w:type="dxa"/>
            <w:vMerge/>
            <w:vAlign w:val="center"/>
            <w:hideMark/>
          </w:tcPr>
          <w:p w:rsidR="00ED7FD8" w:rsidRPr="00ED7FD8" w:rsidRDefault="00ED7FD8" w:rsidP="005D211F">
            <w:pPr>
              <w:jc w:val="center"/>
              <w:rPr>
                <w:sz w:val="10"/>
                <w:szCs w:val="10"/>
              </w:rPr>
            </w:pPr>
          </w:p>
        </w:tc>
        <w:tc>
          <w:tcPr>
            <w:tcW w:w="1237" w:type="dxa"/>
            <w:vMerge/>
            <w:vAlign w:val="center"/>
            <w:hideMark/>
          </w:tcPr>
          <w:p w:rsidR="00ED7FD8" w:rsidRPr="00ED7FD8" w:rsidRDefault="00ED7FD8" w:rsidP="005D211F">
            <w:pPr>
              <w:jc w:val="center"/>
              <w:rPr>
                <w:sz w:val="10"/>
                <w:szCs w:val="10"/>
              </w:rPr>
            </w:pPr>
          </w:p>
        </w:tc>
        <w:tc>
          <w:tcPr>
            <w:tcW w:w="766" w:type="dxa"/>
            <w:vMerge/>
            <w:vAlign w:val="center"/>
            <w:hideMark/>
          </w:tcPr>
          <w:p w:rsidR="00ED7FD8" w:rsidRPr="00ED7FD8" w:rsidRDefault="00ED7FD8" w:rsidP="005D211F">
            <w:pPr>
              <w:jc w:val="center"/>
              <w:rPr>
                <w:sz w:val="10"/>
                <w:szCs w:val="10"/>
              </w:rPr>
            </w:pPr>
          </w:p>
        </w:tc>
        <w:tc>
          <w:tcPr>
            <w:tcW w:w="722" w:type="dxa"/>
            <w:vMerge/>
            <w:vAlign w:val="center"/>
            <w:hideMark/>
          </w:tcPr>
          <w:p w:rsidR="00ED7FD8" w:rsidRPr="00ED7FD8" w:rsidRDefault="00ED7FD8" w:rsidP="005D211F">
            <w:pPr>
              <w:jc w:val="center"/>
              <w:rPr>
                <w:sz w:val="10"/>
                <w:szCs w:val="10"/>
              </w:rPr>
            </w:pPr>
          </w:p>
        </w:tc>
        <w:tc>
          <w:tcPr>
            <w:tcW w:w="981" w:type="dxa"/>
            <w:vMerge/>
            <w:vAlign w:val="center"/>
            <w:hideMark/>
          </w:tcPr>
          <w:p w:rsidR="00ED7FD8" w:rsidRPr="00ED7FD8" w:rsidRDefault="00ED7FD8" w:rsidP="005D211F">
            <w:pPr>
              <w:jc w:val="center"/>
              <w:rPr>
                <w:sz w:val="10"/>
                <w:szCs w:val="10"/>
              </w:rPr>
            </w:pPr>
          </w:p>
        </w:tc>
        <w:tc>
          <w:tcPr>
            <w:tcW w:w="981" w:type="dxa"/>
            <w:vMerge/>
            <w:vAlign w:val="center"/>
            <w:hideMark/>
          </w:tcPr>
          <w:p w:rsidR="00ED7FD8" w:rsidRPr="00ED7FD8" w:rsidRDefault="00ED7FD8" w:rsidP="005D211F">
            <w:pPr>
              <w:jc w:val="center"/>
              <w:rPr>
                <w:sz w:val="10"/>
                <w:szCs w:val="10"/>
              </w:rPr>
            </w:pPr>
          </w:p>
        </w:tc>
        <w:tc>
          <w:tcPr>
            <w:tcW w:w="835" w:type="dxa"/>
            <w:vMerge/>
            <w:vAlign w:val="center"/>
            <w:hideMark/>
          </w:tcPr>
          <w:p w:rsidR="00ED7FD8" w:rsidRPr="00ED7FD8" w:rsidRDefault="00ED7FD8" w:rsidP="005D211F">
            <w:pPr>
              <w:jc w:val="center"/>
              <w:rPr>
                <w:sz w:val="10"/>
                <w:szCs w:val="10"/>
              </w:rPr>
            </w:pPr>
          </w:p>
        </w:tc>
        <w:tc>
          <w:tcPr>
            <w:tcW w:w="470" w:type="dxa"/>
            <w:shd w:val="clear" w:color="auto" w:fill="auto"/>
            <w:noWrap/>
            <w:vAlign w:val="center"/>
            <w:hideMark/>
          </w:tcPr>
          <w:p w:rsidR="00ED7FD8" w:rsidRPr="00ED7FD8" w:rsidRDefault="00ED7FD8" w:rsidP="005D211F">
            <w:pPr>
              <w:jc w:val="center"/>
              <w:rPr>
                <w:color w:val="000000"/>
                <w:sz w:val="10"/>
                <w:szCs w:val="10"/>
              </w:rPr>
            </w:pPr>
            <w:r w:rsidRPr="00ED7FD8">
              <w:rPr>
                <w:color w:val="000000"/>
                <w:sz w:val="10"/>
                <w:szCs w:val="10"/>
              </w:rPr>
              <w:t>2021</w:t>
            </w:r>
          </w:p>
        </w:tc>
        <w:tc>
          <w:tcPr>
            <w:tcW w:w="470" w:type="dxa"/>
            <w:shd w:val="clear" w:color="auto" w:fill="auto"/>
            <w:noWrap/>
            <w:vAlign w:val="center"/>
            <w:hideMark/>
          </w:tcPr>
          <w:p w:rsidR="00ED7FD8" w:rsidRPr="00ED7FD8" w:rsidRDefault="00ED7FD8" w:rsidP="005D211F">
            <w:pPr>
              <w:jc w:val="center"/>
              <w:rPr>
                <w:color w:val="000000"/>
                <w:sz w:val="10"/>
                <w:szCs w:val="10"/>
              </w:rPr>
            </w:pPr>
            <w:r w:rsidRPr="00ED7FD8">
              <w:rPr>
                <w:color w:val="000000"/>
                <w:sz w:val="10"/>
                <w:szCs w:val="10"/>
              </w:rPr>
              <w:t>2022</w:t>
            </w:r>
          </w:p>
        </w:tc>
        <w:tc>
          <w:tcPr>
            <w:tcW w:w="470" w:type="dxa"/>
            <w:shd w:val="clear" w:color="auto" w:fill="auto"/>
            <w:noWrap/>
            <w:vAlign w:val="center"/>
            <w:hideMark/>
          </w:tcPr>
          <w:p w:rsidR="00ED7FD8" w:rsidRPr="00ED7FD8" w:rsidRDefault="00ED7FD8" w:rsidP="005D211F">
            <w:pPr>
              <w:jc w:val="center"/>
              <w:rPr>
                <w:color w:val="000000"/>
                <w:sz w:val="10"/>
                <w:szCs w:val="10"/>
              </w:rPr>
            </w:pPr>
            <w:r w:rsidRPr="00ED7FD8">
              <w:rPr>
                <w:color w:val="000000"/>
                <w:sz w:val="10"/>
                <w:szCs w:val="10"/>
              </w:rPr>
              <w:t>2023</w:t>
            </w:r>
          </w:p>
        </w:tc>
        <w:tc>
          <w:tcPr>
            <w:tcW w:w="470" w:type="dxa"/>
            <w:shd w:val="clear" w:color="auto" w:fill="auto"/>
            <w:noWrap/>
            <w:vAlign w:val="center"/>
            <w:hideMark/>
          </w:tcPr>
          <w:p w:rsidR="00ED7FD8" w:rsidRPr="00ED7FD8" w:rsidRDefault="00ED7FD8" w:rsidP="005D211F">
            <w:pPr>
              <w:jc w:val="center"/>
              <w:rPr>
                <w:color w:val="000000"/>
                <w:sz w:val="10"/>
                <w:szCs w:val="10"/>
              </w:rPr>
            </w:pPr>
            <w:r w:rsidRPr="00ED7FD8">
              <w:rPr>
                <w:color w:val="000000"/>
                <w:sz w:val="10"/>
                <w:szCs w:val="10"/>
              </w:rPr>
              <w:t>2024</w:t>
            </w:r>
          </w:p>
        </w:tc>
        <w:tc>
          <w:tcPr>
            <w:tcW w:w="470" w:type="dxa"/>
            <w:shd w:val="clear" w:color="auto" w:fill="auto"/>
            <w:noWrap/>
            <w:vAlign w:val="center"/>
            <w:hideMark/>
          </w:tcPr>
          <w:p w:rsidR="00ED7FD8" w:rsidRPr="00ED7FD8" w:rsidRDefault="00ED7FD8" w:rsidP="005D211F">
            <w:pPr>
              <w:jc w:val="center"/>
              <w:rPr>
                <w:color w:val="000000"/>
                <w:sz w:val="10"/>
                <w:szCs w:val="10"/>
              </w:rPr>
            </w:pPr>
            <w:r w:rsidRPr="00ED7FD8">
              <w:rPr>
                <w:color w:val="000000"/>
                <w:sz w:val="10"/>
                <w:szCs w:val="10"/>
              </w:rPr>
              <w:t>2025</w:t>
            </w:r>
          </w:p>
        </w:tc>
        <w:tc>
          <w:tcPr>
            <w:tcW w:w="907" w:type="dxa"/>
            <w:vMerge/>
            <w:vAlign w:val="center"/>
            <w:hideMark/>
          </w:tcPr>
          <w:p w:rsidR="00ED7FD8" w:rsidRPr="00ED7FD8" w:rsidRDefault="00ED7FD8" w:rsidP="005D211F">
            <w:pPr>
              <w:jc w:val="center"/>
              <w:rPr>
                <w:sz w:val="10"/>
                <w:szCs w:val="10"/>
              </w:rPr>
            </w:pPr>
          </w:p>
        </w:tc>
        <w:tc>
          <w:tcPr>
            <w:tcW w:w="416" w:type="dxa"/>
            <w:shd w:val="clear" w:color="auto" w:fill="auto"/>
            <w:noWrap/>
            <w:vAlign w:val="center"/>
            <w:hideMark/>
          </w:tcPr>
          <w:p w:rsidR="00ED7FD8" w:rsidRPr="00ED7FD8" w:rsidRDefault="00ED7FD8" w:rsidP="005D211F">
            <w:pPr>
              <w:jc w:val="center"/>
              <w:rPr>
                <w:color w:val="000000"/>
                <w:sz w:val="10"/>
                <w:szCs w:val="10"/>
              </w:rPr>
            </w:pPr>
            <w:r w:rsidRPr="00ED7FD8">
              <w:rPr>
                <w:color w:val="000000"/>
                <w:sz w:val="10"/>
                <w:szCs w:val="10"/>
              </w:rPr>
              <w:t>2021</w:t>
            </w:r>
          </w:p>
        </w:tc>
        <w:tc>
          <w:tcPr>
            <w:tcW w:w="470" w:type="dxa"/>
            <w:shd w:val="clear" w:color="auto" w:fill="auto"/>
            <w:noWrap/>
            <w:vAlign w:val="center"/>
            <w:hideMark/>
          </w:tcPr>
          <w:p w:rsidR="00ED7FD8" w:rsidRPr="00ED7FD8" w:rsidRDefault="00ED7FD8" w:rsidP="005D211F">
            <w:pPr>
              <w:jc w:val="center"/>
              <w:rPr>
                <w:color w:val="000000"/>
                <w:sz w:val="10"/>
                <w:szCs w:val="10"/>
              </w:rPr>
            </w:pPr>
            <w:r w:rsidRPr="00ED7FD8">
              <w:rPr>
                <w:color w:val="000000"/>
                <w:sz w:val="10"/>
                <w:szCs w:val="10"/>
              </w:rPr>
              <w:t>2022</w:t>
            </w:r>
          </w:p>
        </w:tc>
        <w:tc>
          <w:tcPr>
            <w:tcW w:w="470" w:type="dxa"/>
            <w:shd w:val="clear" w:color="auto" w:fill="auto"/>
            <w:noWrap/>
            <w:vAlign w:val="center"/>
            <w:hideMark/>
          </w:tcPr>
          <w:p w:rsidR="00ED7FD8" w:rsidRPr="00ED7FD8" w:rsidRDefault="00ED7FD8" w:rsidP="005D211F">
            <w:pPr>
              <w:jc w:val="center"/>
              <w:rPr>
                <w:color w:val="000000"/>
                <w:sz w:val="10"/>
                <w:szCs w:val="10"/>
              </w:rPr>
            </w:pPr>
            <w:r w:rsidRPr="00ED7FD8">
              <w:rPr>
                <w:color w:val="000000"/>
                <w:sz w:val="10"/>
                <w:szCs w:val="10"/>
              </w:rPr>
              <w:t>2023</w:t>
            </w:r>
          </w:p>
        </w:tc>
        <w:tc>
          <w:tcPr>
            <w:tcW w:w="470" w:type="dxa"/>
            <w:shd w:val="clear" w:color="auto" w:fill="auto"/>
            <w:noWrap/>
            <w:vAlign w:val="center"/>
            <w:hideMark/>
          </w:tcPr>
          <w:p w:rsidR="00ED7FD8" w:rsidRPr="00ED7FD8" w:rsidRDefault="00ED7FD8" w:rsidP="005D211F">
            <w:pPr>
              <w:jc w:val="center"/>
              <w:rPr>
                <w:color w:val="000000"/>
                <w:sz w:val="10"/>
                <w:szCs w:val="10"/>
              </w:rPr>
            </w:pPr>
            <w:r w:rsidRPr="00ED7FD8">
              <w:rPr>
                <w:color w:val="000000"/>
                <w:sz w:val="10"/>
                <w:szCs w:val="10"/>
              </w:rPr>
              <w:t>2024</w:t>
            </w:r>
          </w:p>
        </w:tc>
        <w:tc>
          <w:tcPr>
            <w:tcW w:w="470" w:type="dxa"/>
            <w:shd w:val="clear" w:color="auto" w:fill="auto"/>
            <w:noWrap/>
            <w:vAlign w:val="center"/>
            <w:hideMark/>
          </w:tcPr>
          <w:p w:rsidR="00ED7FD8" w:rsidRPr="00ED7FD8" w:rsidRDefault="00ED7FD8" w:rsidP="005D211F">
            <w:pPr>
              <w:jc w:val="center"/>
              <w:rPr>
                <w:color w:val="000000"/>
                <w:sz w:val="10"/>
                <w:szCs w:val="10"/>
              </w:rPr>
            </w:pPr>
            <w:r w:rsidRPr="00ED7FD8">
              <w:rPr>
                <w:color w:val="000000"/>
                <w:sz w:val="10"/>
                <w:szCs w:val="10"/>
              </w:rPr>
              <w:t>2025</w:t>
            </w:r>
          </w:p>
        </w:tc>
        <w:tc>
          <w:tcPr>
            <w:tcW w:w="882" w:type="dxa"/>
            <w:shd w:val="clear" w:color="auto" w:fill="auto"/>
            <w:vAlign w:val="center"/>
            <w:hideMark/>
          </w:tcPr>
          <w:p w:rsidR="00ED7FD8" w:rsidRPr="00ED7FD8" w:rsidRDefault="00ED7FD8" w:rsidP="005D211F">
            <w:pPr>
              <w:jc w:val="center"/>
              <w:rPr>
                <w:color w:val="000000"/>
                <w:sz w:val="10"/>
                <w:szCs w:val="10"/>
              </w:rPr>
            </w:pPr>
          </w:p>
        </w:tc>
        <w:tc>
          <w:tcPr>
            <w:tcW w:w="470" w:type="dxa"/>
            <w:shd w:val="clear" w:color="auto" w:fill="auto"/>
            <w:noWrap/>
            <w:vAlign w:val="center"/>
            <w:hideMark/>
          </w:tcPr>
          <w:p w:rsidR="00ED7FD8" w:rsidRPr="00ED7FD8" w:rsidRDefault="00ED7FD8" w:rsidP="005D211F">
            <w:pPr>
              <w:jc w:val="center"/>
              <w:rPr>
                <w:color w:val="000000"/>
                <w:sz w:val="10"/>
                <w:szCs w:val="10"/>
              </w:rPr>
            </w:pPr>
            <w:r w:rsidRPr="00ED7FD8">
              <w:rPr>
                <w:color w:val="000000"/>
                <w:sz w:val="10"/>
                <w:szCs w:val="10"/>
              </w:rPr>
              <w:t>2021</w:t>
            </w:r>
          </w:p>
        </w:tc>
        <w:tc>
          <w:tcPr>
            <w:tcW w:w="470" w:type="dxa"/>
            <w:shd w:val="clear" w:color="auto" w:fill="auto"/>
            <w:noWrap/>
            <w:vAlign w:val="center"/>
            <w:hideMark/>
          </w:tcPr>
          <w:p w:rsidR="00ED7FD8" w:rsidRPr="00ED7FD8" w:rsidRDefault="00ED7FD8" w:rsidP="005D211F">
            <w:pPr>
              <w:jc w:val="center"/>
              <w:rPr>
                <w:color w:val="000000"/>
                <w:sz w:val="10"/>
                <w:szCs w:val="10"/>
              </w:rPr>
            </w:pPr>
            <w:r w:rsidRPr="00ED7FD8">
              <w:rPr>
                <w:color w:val="000000"/>
                <w:sz w:val="10"/>
                <w:szCs w:val="10"/>
              </w:rPr>
              <w:t>2022</w:t>
            </w:r>
          </w:p>
        </w:tc>
        <w:tc>
          <w:tcPr>
            <w:tcW w:w="470" w:type="dxa"/>
            <w:shd w:val="clear" w:color="auto" w:fill="auto"/>
            <w:noWrap/>
            <w:vAlign w:val="center"/>
            <w:hideMark/>
          </w:tcPr>
          <w:p w:rsidR="00ED7FD8" w:rsidRPr="00ED7FD8" w:rsidRDefault="00ED7FD8" w:rsidP="005D211F">
            <w:pPr>
              <w:jc w:val="center"/>
              <w:rPr>
                <w:color w:val="000000"/>
                <w:sz w:val="10"/>
                <w:szCs w:val="10"/>
              </w:rPr>
            </w:pPr>
            <w:r w:rsidRPr="00ED7FD8">
              <w:rPr>
                <w:color w:val="000000"/>
                <w:sz w:val="10"/>
                <w:szCs w:val="10"/>
              </w:rPr>
              <w:t>2023</w:t>
            </w:r>
          </w:p>
        </w:tc>
        <w:tc>
          <w:tcPr>
            <w:tcW w:w="470" w:type="dxa"/>
            <w:shd w:val="clear" w:color="auto" w:fill="auto"/>
            <w:noWrap/>
            <w:vAlign w:val="center"/>
            <w:hideMark/>
          </w:tcPr>
          <w:p w:rsidR="00ED7FD8" w:rsidRPr="00ED7FD8" w:rsidRDefault="00ED7FD8" w:rsidP="005D211F">
            <w:pPr>
              <w:jc w:val="center"/>
              <w:rPr>
                <w:color w:val="000000"/>
                <w:sz w:val="10"/>
                <w:szCs w:val="10"/>
              </w:rPr>
            </w:pPr>
            <w:r w:rsidRPr="00ED7FD8">
              <w:rPr>
                <w:color w:val="000000"/>
                <w:sz w:val="10"/>
                <w:szCs w:val="10"/>
              </w:rPr>
              <w:t>2024</w:t>
            </w:r>
          </w:p>
        </w:tc>
        <w:tc>
          <w:tcPr>
            <w:tcW w:w="470" w:type="dxa"/>
            <w:shd w:val="clear" w:color="auto" w:fill="auto"/>
            <w:noWrap/>
            <w:vAlign w:val="center"/>
            <w:hideMark/>
          </w:tcPr>
          <w:p w:rsidR="00ED7FD8" w:rsidRPr="00ED7FD8" w:rsidRDefault="00ED7FD8" w:rsidP="005D211F">
            <w:pPr>
              <w:jc w:val="center"/>
              <w:rPr>
                <w:color w:val="000000"/>
                <w:sz w:val="10"/>
                <w:szCs w:val="10"/>
              </w:rPr>
            </w:pPr>
            <w:r w:rsidRPr="00ED7FD8">
              <w:rPr>
                <w:color w:val="000000"/>
                <w:sz w:val="10"/>
                <w:szCs w:val="10"/>
              </w:rPr>
              <w:t>2025</w:t>
            </w:r>
          </w:p>
        </w:tc>
        <w:tc>
          <w:tcPr>
            <w:tcW w:w="1191" w:type="dxa"/>
            <w:vMerge/>
            <w:vAlign w:val="center"/>
            <w:hideMark/>
          </w:tcPr>
          <w:p w:rsidR="00ED7FD8" w:rsidRPr="00ED7FD8" w:rsidRDefault="00ED7FD8" w:rsidP="005D211F">
            <w:pPr>
              <w:jc w:val="center"/>
              <w:rPr>
                <w:sz w:val="10"/>
                <w:szCs w:val="10"/>
              </w:rPr>
            </w:pPr>
          </w:p>
        </w:tc>
      </w:tr>
      <w:tr w:rsidR="005D211F" w:rsidRPr="00ED7FD8" w:rsidTr="005D211F">
        <w:trPr>
          <w:trHeight w:val="50"/>
        </w:trPr>
        <w:tc>
          <w:tcPr>
            <w:tcW w:w="560" w:type="dxa"/>
            <w:shd w:val="clear" w:color="000000" w:fill="D9D9D9"/>
            <w:noWrap/>
            <w:vAlign w:val="center"/>
            <w:hideMark/>
          </w:tcPr>
          <w:p w:rsidR="00ED7FD8" w:rsidRPr="00ED7FD8" w:rsidRDefault="00ED7FD8" w:rsidP="005D211F">
            <w:pPr>
              <w:jc w:val="center"/>
              <w:rPr>
                <w:color w:val="000000"/>
                <w:sz w:val="10"/>
                <w:szCs w:val="10"/>
              </w:rPr>
            </w:pPr>
            <w:r w:rsidRPr="00ED7FD8">
              <w:rPr>
                <w:color w:val="000000"/>
                <w:sz w:val="10"/>
                <w:szCs w:val="10"/>
              </w:rPr>
              <w:t>1</w:t>
            </w:r>
          </w:p>
        </w:tc>
        <w:tc>
          <w:tcPr>
            <w:tcW w:w="1118" w:type="dxa"/>
            <w:shd w:val="clear" w:color="000000" w:fill="D9D9D9"/>
            <w:noWrap/>
            <w:vAlign w:val="center"/>
            <w:hideMark/>
          </w:tcPr>
          <w:p w:rsidR="00ED7FD8" w:rsidRPr="00ED7FD8" w:rsidRDefault="00ED7FD8" w:rsidP="005D211F">
            <w:pPr>
              <w:jc w:val="center"/>
              <w:rPr>
                <w:color w:val="000000"/>
                <w:sz w:val="10"/>
                <w:szCs w:val="10"/>
              </w:rPr>
            </w:pPr>
            <w:r w:rsidRPr="00ED7FD8">
              <w:rPr>
                <w:color w:val="000000"/>
                <w:sz w:val="10"/>
                <w:szCs w:val="10"/>
              </w:rPr>
              <w:t>2</w:t>
            </w:r>
          </w:p>
        </w:tc>
        <w:tc>
          <w:tcPr>
            <w:tcW w:w="2650" w:type="dxa"/>
            <w:shd w:val="clear" w:color="000000" w:fill="D9D9D9"/>
            <w:noWrap/>
            <w:vAlign w:val="center"/>
            <w:hideMark/>
          </w:tcPr>
          <w:p w:rsidR="00ED7FD8" w:rsidRPr="00ED7FD8" w:rsidRDefault="00ED7FD8" w:rsidP="005D211F">
            <w:pPr>
              <w:jc w:val="center"/>
              <w:rPr>
                <w:color w:val="000000"/>
                <w:sz w:val="10"/>
                <w:szCs w:val="10"/>
              </w:rPr>
            </w:pPr>
            <w:r w:rsidRPr="00ED7FD8">
              <w:rPr>
                <w:color w:val="000000"/>
                <w:sz w:val="10"/>
                <w:szCs w:val="10"/>
              </w:rPr>
              <w:t>3</w:t>
            </w:r>
          </w:p>
        </w:tc>
        <w:tc>
          <w:tcPr>
            <w:tcW w:w="698" w:type="dxa"/>
            <w:shd w:val="clear" w:color="000000" w:fill="D9D9D9"/>
            <w:noWrap/>
            <w:vAlign w:val="center"/>
            <w:hideMark/>
          </w:tcPr>
          <w:p w:rsidR="00ED7FD8" w:rsidRPr="00ED7FD8" w:rsidRDefault="00ED7FD8" w:rsidP="005D211F">
            <w:pPr>
              <w:jc w:val="center"/>
              <w:rPr>
                <w:color w:val="000000"/>
                <w:sz w:val="10"/>
                <w:szCs w:val="10"/>
              </w:rPr>
            </w:pPr>
            <w:r w:rsidRPr="00ED7FD8">
              <w:rPr>
                <w:color w:val="000000"/>
                <w:sz w:val="10"/>
                <w:szCs w:val="10"/>
              </w:rPr>
              <w:t>4</w:t>
            </w:r>
          </w:p>
        </w:tc>
        <w:tc>
          <w:tcPr>
            <w:tcW w:w="1397" w:type="dxa"/>
            <w:shd w:val="clear" w:color="000000" w:fill="D9D9D9"/>
            <w:noWrap/>
            <w:vAlign w:val="center"/>
            <w:hideMark/>
          </w:tcPr>
          <w:p w:rsidR="00ED7FD8" w:rsidRPr="00ED7FD8" w:rsidRDefault="00ED7FD8" w:rsidP="005D211F">
            <w:pPr>
              <w:jc w:val="center"/>
              <w:rPr>
                <w:color w:val="000000"/>
                <w:sz w:val="10"/>
                <w:szCs w:val="10"/>
              </w:rPr>
            </w:pPr>
            <w:r w:rsidRPr="00ED7FD8">
              <w:rPr>
                <w:color w:val="000000"/>
                <w:sz w:val="10"/>
                <w:szCs w:val="10"/>
              </w:rPr>
              <w:t>5</w:t>
            </w:r>
          </w:p>
        </w:tc>
        <w:tc>
          <w:tcPr>
            <w:tcW w:w="1038" w:type="dxa"/>
            <w:shd w:val="clear" w:color="000000" w:fill="D9D9D9"/>
            <w:noWrap/>
            <w:vAlign w:val="center"/>
            <w:hideMark/>
          </w:tcPr>
          <w:p w:rsidR="00ED7FD8" w:rsidRPr="00ED7FD8" w:rsidRDefault="00ED7FD8" w:rsidP="005D211F">
            <w:pPr>
              <w:jc w:val="center"/>
              <w:rPr>
                <w:color w:val="000000"/>
                <w:sz w:val="10"/>
                <w:szCs w:val="10"/>
              </w:rPr>
            </w:pPr>
            <w:r w:rsidRPr="00ED7FD8">
              <w:rPr>
                <w:color w:val="000000"/>
                <w:sz w:val="10"/>
                <w:szCs w:val="10"/>
              </w:rPr>
              <w:t>6</w:t>
            </w:r>
          </w:p>
        </w:tc>
        <w:tc>
          <w:tcPr>
            <w:tcW w:w="1237" w:type="dxa"/>
            <w:shd w:val="clear" w:color="000000" w:fill="D9D9D9"/>
            <w:noWrap/>
            <w:vAlign w:val="center"/>
            <w:hideMark/>
          </w:tcPr>
          <w:p w:rsidR="00ED7FD8" w:rsidRPr="00ED7FD8" w:rsidRDefault="00ED7FD8" w:rsidP="005D211F">
            <w:pPr>
              <w:jc w:val="center"/>
              <w:rPr>
                <w:color w:val="000000"/>
                <w:sz w:val="10"/>
                <w:szCs w:val="10"/>
              </w:rPr>
            </w:pPr>
            <w:r w:rsidRPr="00ED7FD8">
              <w:rPr>
                <w:color w:val="000000"/>
                <w:sz w:val="10"/>
                <w:szCs w:val="10"/>
              </w:rPr>
              <w:t>7</w:t>
            </w:r>
          </w:p>
        </w:tc>
        <w:tc>
          <w:tcPr>
            <w:tcW w:w="766" w:type="dxa"/>
            <w:shd w:val="clear" w:color="000000" w:fill="D9D9D9"/>
            <w:noWrap/>
            <w:vAlign w:val="center"/>
            <w:hideMark/>
          </w:tcPr>
          <w:p w:rsidR="00ED7FD8" w:rsidRPr="00ED7FD8" w:rsidRDefault="00ED7FD8" w:rsidP="005D211F">
            <w:pPr>
              <w:jc w:val="center"/>
              <w:rPr>
                <w:color w:val="000000"/>
                <w:sz w:val="10"/>
                <w:szCs w:val="10"/>
              </w:rPr>
            </w:pPr>
            <w:r w:rsidRPr="00ED7FD8">
              <w:rPr>
                <w:color w:val="000000"/>
                <w:sz w:val="10"/>
                <w:szCs w:val="10"/>
              </w:rPr>
              <w:t>8</w:t>
            </w:r>
          </w:p>
        </w:tc>
        <w:tc>
          <w:tcPr>
            <w:tcW w:w="722" w:type="dxa"/>
            <w:shd w:val="clear" w:color="000000" w:fill="D9D9D9"/>
            <w:noWrap/>
            <w:vAlign w:val="center"/>
            <w:hideMark/>
          </w:tcPr>
          <w:p w:rsidR="00ED7FD8" w:rsidRPr="00ED7FD8" w:rsidRDefault="00ED7FD8" w:rsidP="005D211F">
            <w:pPr>
              <w:jc w:val="center"/>
              <w:rPr>
                <w:color w:val="000000"/>
                <w:sz w:val="10"/>
                <w:szCs w:val="10"/>
              </w:rPr>
            </w:pPr>
            <w:r w:rsidRPr="00ED7FD8">
              <w:rPr>
                <w:color w:val="000000"/>
                <w:sz w:val="10"/>
                <w:szCs w:val="10"/>
              </w:rPr>
              <w:t>9</w:t>
            </w:r>
          </w:p>
        </w:tc>
        <w:tc>
          <w:tcPr>
            <w:tcW w:w="981" w:type="dxa"/>
            <w:shd w:val="clear" w:color="000000" w:fill="D9D9D9"/>
            <w:noWrap/>
            <w:vAlign w:val="center"/>
            <w:hideMark/>
          </w:tcPr>
          <w:p w:rsidR="00ED7FD8" w:rsidRPr="00ED7FD8" w:rsidRDefault="00ED7FD8" w:rsidP="005D211F">
            <w:pPr>
              <w:jc w:val="center"/>
              <w:rPr>
                <w:color w:val="000000"/>
                <w:sz w:val="10"/>
                <w:szCs w:val="10"/>
              </w:rPr>
            </w:pPr>
            <w:r w:rsidRPr="00ED7FD8">
              <w:rPr>
                <w:color w:val="000000"/>
                <w:sz w:val="10"/>
                <w:szCs w:val="10"/>
              </w:rPr>
              <w:t>10</w:t>
            </w:r>
          </w:p>
        </w:tc>
        <w:tc>
          <w:tcPr>
            <w:tcW w:w="981" w:type="dxa"/>
            <w:shd w:val="clear" w:color="000000" w:fill="D9D9D9"/>
            <w:noWrap/>
            <w:vAlign w:val="center"/>
            <w:hideMark/>
          </w:tcPr>
          <w:p w:rsidR="00ED7FD8" w:rsidRPr="00ED7FD8" w:rsidRDefault="00ED7FD8" w:rsidP="005D211F">
            <w:pPr>
              <w:jc w:val="center"/>
              <w:rPr>
                <w:color w:val="000000"/>
                <w:sz w:val="10"/>
                <w:szCs w:val="10"/>
              </w:rPr>
            </w:pPr>
            <w:r w:rsidRPr="00ED7FD8">
              <w:rPr>
                <w:color w:val="000000"/>
                <w:sz w:val="10"/>
                <w:szCs w:val="10"/>
              </w:rPr>
              <w:t>11</w:t>
            </w:r>
          </w:p>
        </w:tc>
        <w:tc>
          <w:tcPr>
            <w:tcW w:w="835" w:type="dxa"/>
            <w:shd w:val="clear" w:color="000000" w:fill="D9D9D9"/>
            <w:noWrap/>
            <w:vAlign w:val="center"/>
            <w:hideMark/>
          </w:tcPr>
          <w:p w:rsidR="00ED7FD8" w:rsidRPr="00ED7FD8" w:rsidRDefault="00ED7FD8" w:rsidP="005D211F">
            <w:pPr>
              <w:jc w:val="center"/>
              <w:rPr>
                <w:color w:val="000000"/>
                <w:sz w:val="10"/>
                <w:szCs w:val="10"/>
              </w:rPr>
            </w:pPr>
            <w:r w:rsidRPr="00ED7FD8">
              <w:rPr>
                <w:color w:val="000000"/>
                <w:sz w:val="10"/>
                <w:szCs w:val="10"/>
              </w:rPr>
              <w:t>12</w:t>
            </w:r>
          </w:p>
        </w:tc>
        <w:tc>
          <w:tcPr>
            <w:tcW w:w="470" w:type="dxa"/>
            <w:shd w:val="clear" w:color="000000" w:fill="D9D9D9"/>
            <w:noWrap/>
            <w:vAlign w:val="center"/>
            <w:hideMark/>
          </w:tcPr>
          <w:p w:rsidR="00ED7FD8" w:rsidRPr="00ED7FD8" w:rsidRDefault="00ED7FD8" w:rsidP="005D211F">
            <w:pPr>
              <w:jc w:val="center"/>
              <w:rPr>
                <w:color w:val="000000"/>
                <w:sz w:val="10"/>
                <w:szCs w:val="10"/>
              </w:rPr>
            </w:pPr>
            <w:r w:rsidRPr="00ED7FD8">
              <w:rPr>
                <w:color w:val="000000"/>
                <w:sz w:val="10"/>
                <w:szCs w:val="10"/>
              </w:rPr>
              <w:t>13</w:t>
            </w:r>
          </w:p>
        </w:tc>
        <w:tc>
          <w:tcPr>
            <w:tcW w:w="470" w:type="dxa"/>
            <w:shd w:val="clear" w:color="000000" w:fill="D9D9D9"/>
            <w:noWrap/>
            <w:vAlign w:val="center"/>
            <w:hideMark/>
          </w:tcPr>
          <w:p w:rsidR="00ED7FD8" w:rsidRPr="00ED7FD8" w:rsidRDefault="00ED7FD8" w:rsidP="005D211F">
            <w:pPr>
              <w:jc w:val="center"/>
              <w:rPr>
                <w:color w:val="000000"/>
                <w:sz w:val="10"/>
                <w:szCs w:val="10"/>
              </w:rPr>
            </w:pPr>
            <w:r w:rsidRPr="00ED7FD8">
              <w:rPr>
                <w:color w:val="000000"/>
                <w:sz w:val="10"/>
                <w:szCs w:val="10"/>
              </w:rPr>
              <w:t>14</w:t>
            </w:r>
          </w:p>
        </w:tc>
        <w:tc>
          <w:tcPr>
            <w:tcW w:w="470" w:type="dxa"/>
            <w:shd w:val="clear" w:color="000000" w:fill="D9D9D9"/>
            <w:noWrap/>
            <w:vAlign w:val="center"/>
            <w:hideMark/>
          </w:tcPr>
          <w:p w:rsidR="00ED7FD8" w:rsidRPr="00ED7FD8" w:rsidRDefault="00ED7FD8" w:rsidP="005D211F">
            <w:pPr>
              <w:jc w:val="center"/>
              <w:rPr>
                <w:color w:val="000000"/>
                <w:sz w:val="10"/>
                <w:szCs w:val="10"/>
              </w:rPr>
            </w:pPr>
            <w:r w:rsidRPr="00ED7FD8">
              <w:rPr>
                <w:color w:val="000000"/>
                <w:sz w:val="10"/>
                <w:szCs w:val="10"/>
              </w:rPr>
              <w:t>15</w:t>
            </w:r>
          </w:p>
        </w:tc>
        <w:tc>
          <w:tcPr>
            <w:tcW w:w="470" w:type="dxa"/>
            <w:shd w:val="clear" w:color="000000" w:fill="D9D9D9"/>
            <w:noWrap/>
            <w:vAlign w:val="center"/>
            <w:hideMark/>
          </w:tcPr>
          <w:p w:rsidR="00ED7FD8" w:rsidRPr="00ED7FD8" w:rsidRDefault="00ED7FD8" w:rsidP="005D211F">
            <w:pPr>
              <w:jc w:val="center"/>
              <w:rPr>
                <w:color w:val="000000"/>
                <w:sz w:val="10"/>
                <w:szCs w:val="10"/>
              </w:rPr>
            </w:pPr>
            <w:r w:rsidRPr="00ED7FD8">
              <w:rPr>
                <w:color w:val="000000"/>
                <w:sz w:val="10"/>
                <w:szCs w:val="10"/>
              </w:rPr>
              <w:t>16</w:t>
            </w:r>
          </w:p>
        </w:tc>
        <w:tc>
          <w:tcPr>
            <w:tcW w:w="470" w:type="dxa"/>
            <w:shd w:val="clear" w:color="000000" w:fill="D9D9D9"/>
            <w:noWrap/>
            <w:vAlign w:val="center"/>
            <w:hideMark/>
          </w:tcPr>
          <w:p w:rsidR="00ED7FD8" w:rsidRPr="00ED7FD8" w:rsidRDefault="00ED7FD8" w:rsidP="005D211F">
            <w:pPr>
              <w:jc w:val="center"/>
              <w:rPr>
                <w:color w:val="000000"/>
                <w:sz w:val="10"/>
                <w:szCs w:val="10"/>
              </w:rPr>
            </w:pPr>
            <w:r w:rsidRPr="00ED7FD8">
              <w:rPr>
                <w:color w:val="000000"/>
                <w:sz w:val="10"/>
                <w:szCs w:val="10"/>
              </w:rPr>
              <w:t>17</w:t>
            </w:r>
          </w:p>
        </w:tc>
        <w:tc>
          <w:tcPr>
            <w:tcW w:w="907" w:type="dxa"/>
            <w:shd w:val="clear" w:color="000000" w:fill="D9D9D9"/>
            <w:noWrap/>
            <w:vAlign w:val="center"/>
            <w:hideMark/>
          </w:tcPr>
          <w:p w:rsidR="00ED7FD8" w:rsidRPr="00ED7FD8" w:rsidRDefault="00ED7FD8" w:rsidP="005D211F">
            <w:pPr>
              <w:jc w:val="center"/>
              <w:rPr>
                <w:color w:val="000000"/>
                <w:sz w:val="10"/>
                <w:szCs w:val="10"/>
              </w:rPr>
            </w:pPr>
            <w:r w:rsidRPr="00ED7FD8">
              <w:rPr>
                <w:color w:val="000000"/>
                <w:sz w:val="10"/>
                <w:szCs w:val="10"/>
              </w:rPr>
              <w:t>18</w:t>
            </w:r>
          </w:p>
        </w:tc>
        <w:tc>
          <w:tcPr>
            <w:tcW w:w="416" w:type="dxa"/>
            <w:shd w:val="clear" w:color="000000" w:fill="D9D9D9"/>
            <w:noWrap/>
            <w:vAlign w:val="center"/>
            <w:hideMark/>
          </w:tcPr>
          <w:p w:rsidR="00ED7FD8" w:rsidRPr="00ED7FD8" w:rsidRDefault="00ED7FD8" w:rsidP="005D211F">
            <w:pPr>
              <w:jc w:val="center"/>
              <w:rPr>
                <w:color w:val="000000"/>
                <w:sz w:val="10"/>
                <w:szCs w:val="10"/>
              </w:rPr>
            </w:pPr>
            <w:r w:rsidRPr="00ED7FD8">
              <w:rPr>
                <w:color w:val="000000"/>
                <w:sz w:val="10"/>
                <w:szCs w:val="10"/>
              </w:rPr>
              <w:t>19</w:t>
            </w:r>
          </w:p>
        </w:tc>
        <w:tc>
          <w:tcPr>
            <w:tcW w:w="470" w:type="dxa"/>
            <w:shd w:val="clear" w:color="000000" w:fill="D9D9D9"/>
            <w:noWrap/>
            <w:vAlign w:val="center"/>
            <w:hideMark/>
          </w:tcPr>
          <w:p w:rsidR="00ED7FD8" w:rsidRPr="00ED7FD8" w:rsidRDefault="00ED7FD8" w:rsidP="005D211F">
            <w:pPr>
              <w:jc w:val="center"/>
              <w:rPr>
                <w:color w:val="000000"/>
                <w:sz w:val="10"/>
                <w:szCs w:val="10"/>
              </w:rPr>
            </w:pPr>
            <w:r w:rsidRPr="00ED7FD8">
              <w:rPr>
                <w:color w:val="000000"/>
                <w:sz w:val="10"/>
                <w:szCs w:val="10"/>
              </w:rPr>
              <w:t>20</w:t>
            </w:r>
          </w:p>
        </w:tc>
        <w:tc>
          <w:tcPr>
            <w:tcW w:w="470" w:type="dxa"/>
            <w:shd w:val="clear" w:color="000000" w:fill="D9D9D9"/>
            <w:noWrap/>
            <w:vAlign w:val="center"/>
            <w:hideMark/>
          </w:tcPr>
          <w:p w:rsidR="00ED7FD8" w:rsidRPr="00ED7FD8" w:rsidRDefault="00ED7FD8" w:rsidP="005D211F">
            <w:pPr>
              <w:jc w:val="center"/>
              <w:rPr>
                <w:color w:val="000000"/>
                <w:sz w:val="10"/>
                <w:szCs w:val="10"/>
              </w:rPr>
            </w:pPr>
            <w:r w:rsidRPr="00ED7FD8">
              <w:rPr>
                <w:color w:val="000000"/>
                <w:sz w:val="10"/>
                <w:szCs w:val="10"/>
              </w:rPr>
              <w:t>21</w:t>
            </w:r>
          </w:p>
        </w:tc>
        <w:tc>
          <w:tcPr>
            <w:tcW w:w="470" w:type="dxa"/>
            <w:shd w:val="clear" w:color="000000" w:fill="D9D9D9"/>
            <w:noWrap/>
            <w:vAlign w:val="center"/>
            <w:hideMark/>
          </w:tcPr>
          <w:p w:rsidR="00ED7FD8" w:rsidRPr="00ED7FD8" w:rsidRDefault="00ED7FD8" w:rsidP="005D211F">
            <w:pPr>
              <w:jc w:val="center"/>
              <w:rPr>
                <w:color w:val="000000"/>
                <w:sz w:val="10"/>
                <w:szCs w:val="10"/>
              </w:rPr>
            </w:pPr>
            <w:r w:rsidRPr="00ED7FD8">
              <w:rPr>
                <w:color w:val="000000"/>
                <w:sz w:val="10"/>
                <w:szCs w:val="10"/>
              </w:rPr>
              <w:t>22</w:t>
            </w:r>
          </w:p>
        </w:tc>
        <w:tc>
          <w:tcPr>
            <w:tcW w:w="470" w:type="dxa"/>
            <w:shd w:val="clear" w:color="000000" w:fill="D9D9D9"/>
            <w:noWrap/>
            <w:vAlign w:val="center"/>
            <w:hideMark/>
          </w:tcPr>
          <w:p w:rsidR="00ED7FD8" w:rsidRPr="00ED7FD8" w:rsidRDefault="00ED7FD8" w:rsidP="005D211F">
            <w:pPr>
              <w:jc w:val="center"/>
              <w:rPr>
                <w:color w:val="000000"/>
                <w:sz w:val="10"/>
                <w:szCs w:val="10"/>
              </w:rPr>
            </w:pPr>
            <w:r w:rsidRPr="00ED7FD8">
              <w:rPr>
                <w:color w:val="000000"/>
                <w:sz w:val="10"/>
                <w:szCs w:val="10"/>
              </w:rPr>
              <w:t>23</w:t>
            </w:r>
          </w:p>
        </w:tc>
        <w:tc>
          <w:tcPr>
            <w:tcW w:w="882" w:type="dxa"/>
            <w:shd w:val="clear" w:color="000000" w:fill="D9D9D9"/>
            <w:noWrap/>
            <w:vAlign w:val="center"/>
            <w:hideMark/>
          </w:tcPr>
          <w:p w:rsidR="00ED7FD8" w:rsidRPr="00ED7FD8" w:rsidRDefault="00ED7FD8" w:rsidP="005D211F">
            <w:pPr>
              <w:jc w:val="center"/>
              <w:rPr>
                <w:color w:val="000000"/>
                <w:sz w:val="10"/>
                <w:szCs w:val="10"/>
              </w:rPr>
            </w:pPr>
            <w:r w:rsidRPr="00ED7FD8">
              <w:rPr>
                <w:color w:val="000000"/>
                <w:sz w:val="10"/>
                <w:szCs w:val="10"/>
              </w:rPr>
              <w:t>24</w:t>
            </w:r>
          </w:p>
        </w:tc>
        <w:tc>
          <w:tcPr>
            <w:tcW w:w="470" w:type="dxa"/>
            <w:shd w:val="clear" w:color="000000" w:fill="D9D9D9"/>
            <w:noWrap/>
            <w:vAlign w:val="center"/>
            <w:hideMark/>
          </w:tcPr>
          <w:p w:rsidR="00ED7FD8" w:rsidRPr="00ED7FD8" w:rsidRDefault="00ED7FD8" w:rsidP="005D211F">
            <w:pPr>
              <w:jc w:val="center"/>
              <w:rPr>
                <w:color w:val="000000"/>
                <w:sz w:val="10"/>
                <w:szCs w:val="10"/>
              </w:rPr>
            </w:pPr>
            <w:r w:rsidRPr="00ED7FD8">
              <w:rPr>
                <w:color w:val="000000"/>
                <w:sz w:val="10"/>
                <w:szCs w:val="10"/>
              </w:rPr>
              <w:t>25</w:t>
            </w:r>
          </w:p>
        </w:tc>
        <w:tc>
          <w:tcPr>
            <w:tcW w:w="470" w:type="dxa"/>
            <w:shd w:val="clear" w:color="000000" w:fill="D9D9D9"/>
            <w:noWrap/>
            <w:vAlign w:val="center"/>
            <w:hideMark/>
          </w:tcPr>
          <w:p w:rsidR="00ED7FD8" w:rsidRPr="00ED7FD8" w:rsidRDefault="00ED7FD8" w:rsidP="005D211F">
            <w:pPr>
              <w:jc w:val="center"/>
              <w:rPr>
                <w:color w:val="000000"/>
                <w:sz w:val="10"/>
                <w:szCs w:val="10"/>
              </w:rPr>
            </w:pPr>
            <w:r w:rsidRPr="00ED7FD8">
              <w:rPr>
                <w:color w:val="000000"/>
                <w:sz w:val="10"/>
                <w:szCs w:val="10"/>
              </w:rPr>
              <w:t>26</w:t>
            </w:r>
          </w:p>
        </w:tc>
        <w:tc>
          <w:tcPr>
            <w:tcW w:w="470" w:type="dxa"/>
            <w:shd w:val="clear" w:color="000000" w:fill="D9D9D9"/>
            <w:noWrap/>
            <w:vAlign w:val="center"/>
            <w:hideMark/>
          </w:tcPr>
          <w:p w:rsidR="00ED7FD8" w:rsidRPr="00ED7FD8" w:rsidRDefault="00ED7FD8" w:rsidP="005D211F">
            <w:pPr>
              <w:jc w:val="center"/>
              <w:rPr>
                <w:color w:val="000000"/>
                <w:sz w:val="10"/>
                <w:szCs w:val="10"/>
              </w:rPr>
            </w:pPr>
            <w:r w:rsidRPr="00ED7FD8">
              <w:rPr>
                <w:color w:val="000000"/>
                <w:sz w:val="10"/>
                <w:szCs w:val="10"/>
              </w:rPr>
              <w:t>27</w:t>
            </w:r>
          </w:p>
        </w:tc>
        <w:tc>
          <w:tcPr>
            <w:tcW w:w="470" w:type="dxa"/>
            <w:shd w:val="clear" w:color="000000" w:fill="D9D9D9"/>
            <w:noWrap/>
            <w:vAlign w:val="center"/>
            <w:hideMark/>
          </w:tcPr>
          <w:p w:rsidR="00ED7FD8" w:rsidRPr="00ED7FD8" w:rsidRDefault="00ED7FD8" w:rsidP="005D211F">
            <w:pPr>
              <w:jc w:val="center"/>
              <w:rPr>
                <w:color w:val="000000"/>
                <w:sz w:val="10"/>
                <w:szCs w:val="10"/>
              </w:rPr>
            </w:pPr>
            <w:r w:rsidRPr="00ED7FD8">
              <w:rPr>
                <w:color w:val="000000"/>
                <w:sz w:val="10"/>
                <w:szCs w:val="10"/>
              </w:rPr>
              <w:t>28</w:t>
            </w:r>
          </w:p>
        </w:tc>
        <w:tc>
          <w:tcPr>
            <w:tcW w:w="470" w:type="dxa"/>
            <w:shd w:val="clear" w:color="000000" w:fill="D9D9D9"/>
            <w:noWrap/>
            <w:vAlign w:val="center"/>
            <w:hideMark/>
          </w:tcPr>
          <w:p w:rsidR="00ED7FD8" w:rsidRPr="00ED7FD8" w:rsidRDefault="00ED7FD8" w:rsidP="005D211F">
            <w:pPr>
              <w:jc w:val="center"/>
              <w:rPr>
                <w:color w:val="000000"/>
                <w:sz w:val="10"/>
                <w:szCs w:val="10"/>
              </w:rPr>
            </w:pPr>
            <w:r w:rsidRPr="00ED7FD8">
              <w:rPr>
                <w:color w:val="000000"/>
                <w:sz w:val="10"/>
                <w:szCs w:val="10"/>
              </w:rPr>
              <w:t>29</w:t>
            </w:r>
          </w:p>
        </w:tc>
        <w:tc>
          <w:tcPr>
            <w:tcW w:w="1191" w:type="dxa"/>
            <w:shd w:val="clear" w:color="000000" w:fill="D9D9D9"/>
            <w:noWrap/>
            <w:vAlign w:val="center"/>
            <w:hideMark/>
          </w:tcPr>
          <w:p w:rsidR="00ED7FD8" w:rsidRPr="00ED7FD8" w:rsidRDefault="00ED7FD8" w:rsidP="005D211F">
            <w:pPr>
              <w:jc w:val="center"/>
              <w:rPr>
                <w:color w:val="000000"/>
                <w:sz w:val="10"/>
                <w:szCs w:val="10"/>
              </w:rPr>
            </w:pPr>
            <w:r w:rsidRPr="00ED7FD8">
              <w:rPr>
                <w:color w:val="000000"/>
                <w:sz w:val="10"/>
                <w:szCs w:val="10"/>
              </w:rPr>
              <w:t>30</w:t>
            </w:r>
          </w:p>
        </w:tc>
      </w:tr>
      <w:tr w:rsidR="005D211F" w:rsidRPr="00ED7FD8" w:rsidTr="005D211F">
        <w:trPr>
          <w:trHeight w:val="50"/>
        </w:trPr>
        <w:tc>
          <w:tcPr>
            <w:tcW w:w="56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1118"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265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698"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1397"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1038"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1237"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766"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722"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981"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981"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835"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7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7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7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7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7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907"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16"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7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7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7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7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882"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7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7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7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7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7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1191"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r>
      <w:tr w:rsidR="005D211F" w:rsidRPr="00ED7FD8" w:rsidTr="005D211F">
        <w:trPr>
          <w:trHeight w:val="50"/>
        </w:trPr>
        <w:tc>
          <w:tcPr>
            <w:tcW w:w="56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1118"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265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698"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1397"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1038"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1237"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766"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722"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981"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981"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835"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7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7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7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7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7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907"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16"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7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7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7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7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882"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7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7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7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7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7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1191"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r>
      <w:tr w:rsidR="005D211F" w:rsidRPr="00ED7FD8" w:rsidTr="005D211F">
        <w:trPr>
          <w:trHeight w:val="50"/>
        </w:trPr>
        <w:tc>
          <w:tcPr>
            <w:tcW w:w="560" w:type="dxa"/>
            <w:shd w:val="clear" w:color="auto" w:fill="auto"/>
            <w:noWrap/>
            <w:vAlign w:val="center"/>
            <w:hideMark/>
          </w:tcPr>
          <w:p w:rsidR="005D211F" w:rsidRPr="00ED7FD8" w:rsidRDefault="005D211F" w:rsidP="005D211F">
            <w:pPr>
              <w:jc w:val="center"/>
              <w:rPr>
                <w:color w:val="000000"/>
                <w:sz w:val="10"/>
                <w:szCs w:val="10"/>
              </w:rPr>
            </w:pPr>
            <w:r>
              <w:rPr>
                <w:noProof/>
              </w:rPr>
              <mc:AlternateContent>
                <mc:Choice Requires="wps">
                  <w:drawing>
                    <wp:anchor distT="0" distB="0" distL="114300" distR="114300" simplePos="0" relativeHeight="251661312" behindDoc="0" locked="0" layoutInCell="1" allowOverlap="1" wp14:anchorId="42449F3F" wp14:editId="1408842B">
                      <wp:simplePos x="0" y="0"/>
                      <wp:positionH relativeFrom="column">
                        <wp:posOffset>-78105</wp:posOffset>
                      </wp:positionH>
                      <wp:positionV relativeFrom="paragraph">
                        <wp:posOffset>21590</wp:posOffset>
                      </wp:positionV>
                      <wp:extent cx="342900" cy="122555"/>
                      <wp:effectExtent l="0" t="0" r="19050" b="10795"/>
                      <wp:wrapNone/>
                      <wp:docPr id="2" name="Shape 2"/>
                      <wp:cNvGraphicFramePr/>
                      <a:graphic xmlns:a="http://schemas.openxmlformats.org/drawingml/2006/main">
                        <a:graphicData uri="http://schemas.microsoft.com/office/word/2010/wordprocessingShape">
                          <wps:wsp>
                            <wps:cNvSpPr/>
                            <wps:spPr>
                              <a:xfrm>
                                <a:off x="0" y="0"/>
                                <a:ext cx="342900" cy="122555"/>
                              </a:xfrm>
                              <a:custGeom>
                                <a:avLst/>
                                <a:gdLst/>
                                <a:ahLst/>
                                <a:cxnLst/>
                                <a:rect l="0" t="0" r="0" b="0"/>
                                <a:pathLst>
                                  <a:path w="329565" h="154305">
                                    <a:moveTo>
                                      <a:pt x="329183" y="0"/>
                                    </a:moveTo>
                                    <a:lnTo>
                                      <a:pt x="0" y="153923"/>
                                    </a:lnTo>
                                  </a:path>
                                </a:pathLst>
                              </a:custGeom>
                              <a:ln w="6096">
                                <a:solidFill>
                                  <a:srgbClr val="000000"/>
                                </a:solidFill>
                              </a:ln>
                            </wps:spPr>
                            <wps:bodyPr/>
                          </wps:wsp>
                        </a:graphicData>
                      </a:graphic>
                      <wp14:sizeRelH relativeFrom="margin">
                        <wp14:pctWidth>0</wp14:pctWidth>
                      </wp14:sizeRelH>
                      <wp14:sizeRelV relativeFrom="margin">
                        <wp14:pctHeight>0</wp14:pctHeight>
                      </wp14:sizeRelV>
                    </wp:anchor>
                  </w:drawing>
                </mc:Choice>
                <mc:Fallback>
                  <w:pict>
                    <v:shape w14:anchorId="63659FDA" id="Shape 2" o:spid="_x0000_s1026" style="position:absolute;margin-left:-6.15pt;margin-top:1.7pt;width:27pt;height: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29565,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" path="m329183,l,153923e" filled="f" strokeweight=".48pt">
                      <v:path arrowok="t" textboxrect="0,0,329565,154305"/>
                    </v:shape>
                  </w:pict>
                </mc:Fallback>
              </mc:AlternateContent>
            </w:r>
          </w:p>
          <w:p w:rsidR="005D211F" w:rsidRPr="00ED7FD8" w:rsidRDefault="005D211F" w:rsidP="005D211F">
            <w:pPr>
              <w:jc w:val="center"/>
              <w:rPr>
                <w:color w:val="000000"/>
                <w:sz w:val="10"/>
                <w:szCs w:val="10"/>
              </w:rPr>
            </w:pPr>
          </w:p>
        </w:tc>
        <w:tc>
          <w:tcPr>
            <w:tcW w:w="1118" w:type="dxa"/>
            <w:shd w:val="clear" w:color="auto" w:fill="auto"/>
            <w:vAlign w:val="center"/>
            <w:hideMark/>
          </w:tcPr>
          <w:p w:rsidR="005D211F" w:rsidRPr="00ED7FD8" w:rsidRDefault="005D211F" w:rsidP="005D211F">
            <w:pPr>
              <w:jc w:val="center"/>
              <w:rPr>
                <w:sz w:val="10"/>
                <w:szCs w:val="10"/>
              </w:rPr>
            </w:pPr>
            <w:r w:rsidRPr="00ED7FD8">
              <w:rPr>
                <w:sz w:val="10"/>
                <w:szCs w:val="10"/>
              </w:rPr>
              <w:t>ИТОГО</w:t>
            </w:r>
          </w:p>
        </w:tc>
        <w:tc>
          <w:tcPr>
            <w:tcW w:w="2650" w:type="dxa"/>
            <w:shd w:val="clear" w:color="auto" w:fill="auto"/>
            <w:vAlign w:val="center"/>
            <w:hideMark/>
          </w:tcPr>
          <w:p w:rsidR="005D211F" w:rsidRPr="00ED7FD8" w:rsidRDefault="005D211F" w:rsidP="005D211F">
            <w:pPr>
              <w:jc w:val="center"/>
              <w:rPr>
                <w:color w:val="000000"/>
                <w:sz w:val="10"/>
                <w:szCs w:val="10"/>
              </w:rPr>
            </w:pPr>
            <w:r>
              <w:rPr>
                <w:noProof/>
              </w:rPr>
              <mc:AlternateContent>
                <mc:Choice Requires="wps">
                  <w:drawing>
                    <wp:anchor distT="0" distB="0" distL="114300" distR="114300" simplePos="0" relativeHeight="251659264" behindDoc="0" locked="0" layoutInCell="1" allowOverlap="1" wp14:anchorId="729B2E10" wp14:editId="182090FF">
                      <wp:simplePos x="0" y="0"/>
                      <wp:positionH relativeFrom="column">
                        <wp:posOffset>-59055</wp:posOffset>
                      </wp:positionH>
                      <wp:positionV relativeFrom="paragraph">
                        <wp:posOffset>2540</wp:posOffset>
                      </wp:positionV>
                      <wp:extent cx="3924300" cy="128905"/>
                      <wp:effectExtent l="0" t="0" r="19050" b="23495"/>
                      <wp:wrapNone/>
                      <wp:docPr id="3" name="Shape 3"/>
                      <wp:cNvGraphicFramePr/>
                      <a:graphic xmlns:a="http://schemas.openxmlformats.org/drawingml/2006/main">
                        <a:graphicData uri="http://schemas.microsoft.com/office/word/2010/wordprocessingShape">
                          <wps:wsp>
                            <wps:cNvSpPr/>
                            <wps:spPr>
                              <a:xfrm>
                                <a:off x="0" y="0"/>
                                <a:ext cx="3924300" cy="128905"/>
                              </a:xfrm>
                              <a:custGeom>
                                <a:avLst/>
                                <a:gdLst/>
                                <a:ahLst/>
                                <a:cxnLst/>
                                <a:rect l="0" t="0" r="0" b="0"/>
                                <a:pathLst>
                                  <a:path w="5549900" h="154305">
                                    <a:moveTo>
                                      <a:pt x="1672082" y="0"/>
                                    </a:moveTo>
                                    <a:lnTo>
                                      <a:pt x="0" y="153923"/>
                                    </a:lnTo>
                                  </a:path>
                                  <a:path w="5549900" h="154305">
                                    <a:moveTo>
                                      <a:pt x="2213102" y="0"/>
                                    </a:moveTo>
                                    <a:lnTo>
                                      <a:pt x="1678177" y="153923"/>
                                    </a:lnTo>
                                  </a:path>
                                  <a:path w="5549900" h="154305">
                                    <a:moveTo>
                                      <a:pt x="3112262" y="0"/>
                                    </a:moveTo>
                                    <a:lnTo>
                                      <a:pt x="2219198" y="153923"/>
                                    </a:lnTo>
                                  </a:path>
                                  <a:path w="5549900" h="154305">
                                    <a:moveTo>
                                      <a:pt x="3923030" y="0"/>
                                    </a:moveTo>
                                    <a:lnTo>
                                      <a:pt x="3118358" y="153923"/>
                                    </a:lnTo>
                                  </a:path>
                                  <a:path w="5549900" h="154305">
                                    <a:moveTo>
                                      <a:pt x="4822190" y="0"/>
                                    </a:moveTo>
                                    <a:lnTo>
                                      <a:pt x="3929126" y="153923"/>
                                    </a:lnTo>
                                  </a:path>
                                  <a:path w="5549900" h="154305">
                                    <a:moveTo>
                                      <a:pt x="5549519" y="0"/>
                                    </a:moveTo>
                                    <a:lnTo>
                                      <a:pt x="4828286" y="153923"/>
                                    </a:lnTo>
                                  </a:path>
                                </a:pathLst>
                              </a:custGeom>
                              <a:ln w="6096">
                                <a:solidFill>
                                  <a:srgbClr val="000000"/>
                                </a:solidFill>
                              </a:ln>
                            </wps:spPr>
                            <wps:bodyPr/>
                          </wps:wsp>
                        </a:graphicData>
                      </a:graphic>
                      <wp14:sizeRelH relativeFrom="margin">
                        <wp14:pctWidth>0</wp14:pctWidth>
                      </wp14:sizeRelH>
                      <wp14:sizeRelV relativeFrom="margin">
                        <wp14:pctHeight>0</wp14:pctHeight>
                      </wp14:sizeRelV>
                    </wp:anchor>
                  </w:drawing>
                </mc:Choice>
                <mc:Fallback>
                  <w:pict>
                    <v:shape w14:anchorId="4A0AF8C8" id="Shape 3" o:spid="_x0000_s1026" style="position:absolute;margin-left:-4.65pt;margin-top:.2pt;width:309pt;height:1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549900,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" path="m1672082,l,153923em2213102,l1678177,153923em3112262,l2219198,153923em3923030,l3118358,153923em4822190,l3929126,153923em5549519,l4828286,153923e" filled="f" strokeweight=".48pt">
                      <v:path arrowok="t" textboxrect="0,0,5549900,154305"/>
                    </v:shape>
                  </w:pict>
                </mc:Fallback>
              </mc:AlternateContent>
            </w:r>
          </w:p>
        </w:tc>
        <w:tc>
          <w:tcPr>
            <w:tcW w:w="698" w:type="dxa"/>
            <w:shd w:val="clear" w:color="auto" w:fill="auto"/>
            <w:vAlign w:val="center"/>
          </w:tcPr>
          <w:p w:rsidR="005D211F" w:rsidRPr="00ED7FD8" w:rsidRDefault="005D211F" w:rsidP="005D211F">
            <w:pPr>
              <w:jc w:val="center"/>
              <w:rPr>
                <w:color w:val="000000"/>
                <w:sz w:val="10"/>
                <w:szCs w:val="10"/>
              </w:rPr>
            </w:pPr>
          </w:p>
        </w:tc>
        <w:tc>
          <w:tcPr>
            <w:tcW w:w="1397" w:type="dxa"/>
            <w:shd w:val="clear" w:color="auto" w:fill="auto"/>
            <w:vAlign w:val="center"/>
          </w:tcPr>
          <w:p w:rsidR="005D211F" w:rsidRPr="00ED7FD8" w:rsidRDefault="005D211F" w:rsidP="005D211F">
            <w:pPr>
              <w:jc w:val="center"/>
              <w:rPr>
                <w:color w:val="000000"/>
                <w:sz w:val="10"/>
                <w:szCs w:val="10"/>
              </w:rPr>
            </w:pPr>
          </w:p>
        </w:tc>
        <w:tc>
          <w:tcPr>
            <w:tcW w:w="1038" w:type="dxa"/>
            <w:shd w:val="clear" w:color="auto" w:fill="auto"/>
            <w:vAlign w:val="center"/>
          </w:tcPr>
          <w:p w:rsidR="005D211F" w:rsidRPr="00ED7FD8" w:rsidRDefault="005D211F" w:rsidP="005D211F">
            <w:pPr>
              <w:jc w:val="center"/>
              <w:rPr>
                <w:color w:val="000000"/>
                <w:sz w:val="10"/>
                <w:szCs w:val="10"/>
              </w:rPr>
            </w:pPr>
          </w:p>
        </w:tc>
        <w:tc>
          <w:tcPr>
            <w:tcW w:w="1237" w:type="dxa"/>
            <w:shd w:val="clear" w:color="auto" w:fill="auto"/>
            <w:vAlign w:val="center"/>
          </w:tcPr>
          <w:p w:rsidR="005D211F" w:rsidRPr="00ED7FD8" w:rsidRDefault="005D211F" w:rsidP="005D211F">
            <w:pPr>
              <w:jc w:val="center"/>
              <w:rPr>
                <w:color w:val="000000"/>
                <w:sz w:val="10"/>
                <w:szCs w:val="10"/>
              </w:rPr>
            </w:pPr>
          </w:p>
        </w:tc>
        <w:tc>
          <w:tcPr>
            <w:tcW w:w="766"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722"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981"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981"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835"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7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7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7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7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7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907"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16"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7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7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7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7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882"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7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7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7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7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470"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c>
          <w:tcPr>
            <w:tcW w:w="1191" w:type="dxa"/>
            <w:shd w:val="clear" w:color="auto" w:fill="auto"/>
            <w:vAlign w:val="center"/>
            <w:hideMark/>
          </w:tcPr>
          <w:p w:rsidR="005D211F" w:rsidRPr="00ED7FD8" w:rsidRDefault="005D211F" w:rsidP="005D211F">
            <w:pPr>
              <w:jc w:val="center"/>
              <w:rPr>
                <w:color w:val="000000"/>
                <w:sz w:val="10"/>
                <w:szCs w:val="10"/>
              </w:rPr>
            </w:pPr>
            <w:r>
              <w:rPr>
                <w:color w:val="000000"/>
                <w:sz w:val="10"/>
                <w:szCs w:val="10"/>
              </w:rPr>
              <w:t>-</w:t>
            </w:r>
          </w:p>
        </w:tc>
      </w:tr>
    </w:tbl>
    <w:p w:rsidR="00CE4190" w:rsidRDefault="00CE4190" w:rsidP="00C26163">
      <w:pPr>
        <w:rPr>
          <w:sz w:val="28"/>
          <w:szCs w:val="28"/>
        </w:rPr>
      </w:pPr>
    </w:p>
    <w:p w:rsidR="00CE4190" w:rsidRDefault="005D211F" w:rsidP="005D211F">
      <w:pPr>
        <w:ind w:hanging="5670"/>
        <w:jc w:val="center"/>
        <w:rPr>
          <w:sz w:val="28"/>
          <w:szCs w:val="28"/>
        </w:rPr>
      </w:pPr>
      <w:r>
        <w:t>____________________».</w:t>
      </w:r>
    </w:p>
    <w:p w:rsidR="00CE4190" w:rsidRDefault="00CE4190" w:rsidP="00C26163">
      <w:pPr>
        <w:rPr>
          <w:sz w:val="28"/>
          <w:szCs w:val="28"/>
        </w:rPr>
      </w:pPr>
    </w:p>
    <w:p w:rsidR="00CE4190" w:rsidRDefault="00CE4190" w:rsidP="00C26163">
      <w:pPr>
        <w:rPr>
          <w:sz w:val="28"/>
          <w:szCs w:val="28"/>
        </w:rPr>
      </w:pPr>
    </w:p>
    <w:p w:rsidR="00CE4190" w:rsidRDefault="00CE4190" w:rsidP="00C26163">
      <w:pPr>
        <w:rPr>
          <w:sz w:val="28"/>
          <w:szCs w:val="28"/>
        </w:rPr>
      </w:pPr>
    </w:p>
    <w:p w:rsidR="00CE4190" w:rsidRDefault="00CE4190" w:rsidP="00C26163">
      <w:pPr>
        <w:rPr>
          <w:sz w:val="28"/>
          <w:szCs w:val="28"/>
        </w:rPr>
      </w:pPr>
    </w:p>
    <w:p w:rsidR="00CE4190" w:rsidRDefault="00CE4190" w:rsidP="00C26163">
      <w:pPr>
        <w:rPr>
          <w:sz w:val="28"/>
          <w:szCs w:val="28"/>
        </w:rPr>
      </w:pPr>
    </w:p>
    <w:p w:rsidR="00CE4190" w:rsidRDefault="00CE4190" w:rsidP="00C26163">
      <w:pPr>
        <w:rPr>
          <w:sz w:val="28"/>
          <w:szCs w:val="28"/>
        </w:rPr>
      </w:pPr>
    </w:p>
    <w:p w:rsidR="005D211F" w:rsidRDefault="005D211F" w:rsidP="005D211F">
      <w:pPr>
        <w:tabs>
          <w:tab w:val="left" w:pos="1170"/>
        </w:tabs>
        <w:rPr>
          <w:sz w:val="28"/>
          <w:szCs w:val="28"/>
        </w:rPr>
        <w:sectPr w:rsidR="005D211F" w:rsidSect="00C8595F">
          <w:pgSz w:w="25515" w:h="17747" w:orient="landscape" w:code="9"/>
          <w:pgMar w:top="1560" w:right="1134" w:bottom="1276" w:left="5670" w:header="709" w:footer="709" w:gutter="0"/>
          <w:cols w:space="708"/>
          <w:docGrid w:linePitch="360"/>
        </w:sectPr>
      </w:pPr>
    </w:p>
    <w:p w:rsidR="00932582" w:rsidRDefault="00577F4D" w:rsidP="00623707">
      <w:pPr>
        <w:ind w:firstLine="709"/>
        <w:jc w:val="both"/>
        <w:rPr>
          <w:sz w:val="28"/>
          <w:szCs w:val="28"/>
        </w:rPr>
      </w:pPr>
      <w:r>
        <w:rPr>
          <w:sz w:val="28"/>
          <w:szCs w:val="28"/>
        </w:rPr>
        <w:lastRenderedPageBreak/>
        <w:t>5</w:t>
      </w:r>
      <w:r w:rsidR="00932582" w:rsidRPr="00932582">
        <w:rPr>
          <w:sz w:val="28"/>
          <w:szCs w:val="28"/>
        </w:rPr>
        <w:t xml:space="preserve">. Приложение № 8 «Оснащение оборудованием медицинских организаций, участвующих в </w:t>
      </w:r>
      <w:r w:rsidR="009048EB">
        <w:rPr>
          <w:sz w:val="28"/>
          <w:szCs w:val="28"/>
        </w:rPr>
        <w:t>р</w:t>
      </w:r>
      <w:r w:rsidR="00932582" w:rsidRPr="00932582">
        <w:rPr>
          <w:sz w:val="28"/>
          <w:szCs w:val="28"/>
        </w:rPr>
        <w:t>егиональной программе</w:t>
      </w:r>
      <w:r w:rsidR="009048EB">
        <w:rPr>
          <w:sz w:val="28"/>
          <w:szCs w:val="28"/>
        </w:rPr>
        <w:t xml:space="preserve"> </w:t>
      </w:r>
      <w:r w:rsidR="009048EB" w:rsidRPr="009048EB">
        <w:rPr>
          <w:sz w:val="28"/>
          <w:szCs w:val="28"/>
        </w:rPr>
        <w:t>«Модернизация первичного звена здравоохранения в Забайкальском крае</w:t>
      </w:r>
      <w:r w:rsidR="003B6826">
        <w:rPr>
          <w:sz w:val="28"/>
          <w:szCs w:val="28"/>
        </w:rPr>
        <w:t>»</w:t>
      </w:r>
      <w:r w:rsidR="00932582" w:rsidRPr="00932582">
        <w:rPr>
          <w:sz w:val="28"/>
          <w:szCs w:val="28"/>
        </w:rPr>
        <w:t xml:space="preserve"> изложить в следующей редакции:</w:t>
      </w:r>
    </w:p>
    <w:p w:rsidR="00A25173" w:rsidRDefault="00A25173" w:rsidP="00982B5B">
      <w:pPr>
        <w:rPr>
          <w:rFonts w:eastAsia="Calibri"/>
          <w:sz w:val="28"/>
          <w:szCs w:val="22"/>
          <w:lang w:eastAsia="en-US"/>
        </w:rPr>
      </w:pPr>
    </w:p>
    <w:p w:rsidR="007A7515" w:rsidRPr="009048EB" w:rsidRDefault="007A7515" w:rsidP="007A7515">
      <w:pPr>
        <w:ind w:left="13183" w:right="45"/>
        <w:jc w:val="center"/>
        <w:rPr>
          <w:rFonts w:eastAsia="Calibri"/>
          <w:sz w:val="28"/>
          <w:szCs w:val="28"/>
        </w:rPr>
      </w:pPr>
      <w:r w:rsidRPr="009048EB">
        <w:rPr>
          <w:rFonts w:eastAsia="Calibri"/>
          <w:sz w:val="28"/>
          <w:szCs w:val="28"/>
        </w:rPr>
        <w:t>«ПРИЛОЖЕНИЕ № 8</w:t>
      </w:r>
    </w:p>
    <w:p w:rsidR="007A7515" w:rsidRPr="009048EB" w:rsidRDefault="007A7515" w:rsidP="007A7515">
      <w:pPr>
        <w:tabs>
          <w:tab w:val="left" w:pos="4785"/>
        </w:tabs>
        <w:autoSpaceDE w:val="0"/>
        <w:autoSpaceDN w:val="0"/>
        <w:adjustRightInd w:val="0"/>
        <w:ind w:left="13183" w:right="45"/>
        <w:jc w:val="center"/>
        <w:rPr>
          <w:rFonts w:eastAsia="Calibri"/>
          <w:sz w:val="28"/>
          <w:szCs w:val="28"/>
        </w:rPr>
      </w:pPr>
      <w:r w:rsidRPr="009048EB">
        <w:rPr>
          <w:rFonts w:eastAsia="Calibri"/>
          <w:sz w:val="28"/>
          <w:szCs w:val="28"/>
        </w:rPr>
        <w:br/>
        <w:t xml:space="preserve">к региональной программе </w:t>
      </w:r>
      <w:r w:rsidRPr="009048EB">
        <w:rPr>
          <w:sz w:val="28"/>
          <w:szCs w:val="28"/>
        </w:rPr>
        <w:t>«Модернизация первичного звена здравоохранения в Забайкальском крае»</w:t>
      </w:r>
    </w:p>
    <w:p w:rsidR="007A7515" w:rsidRPr="009048EB" w:rsidRDefault="009048EB" w:rsidP="007A7515">
      <w:pPr>
        <w:ind w:left="13183" w:right="45"/>
        <w:jc w:val="center"/>
        <w:rPr>
          <w:rFonts w:eastAsia="Calibri"/>
          <w:sz w:val="28"/>
          <w:szCs w:val="28"/>
          <w:lang w:eastAsia="en-US"/>
        </w:rPr>
      </w:pPr>
      <w:r w:rsidRPr="009048EB">
        <w:rPr>
          <w:rFonts w:eastAsia="Calibri"/>
          <w:sz w:val="28"/>
          <w:szCs w:val="28"/>
          <w:lang w:eastAsia="en-US"/>
        </w:rPr>
        <w:t>(в редакции постановления Правительства</w:t>
      </w:r>
    </w:p>
    <w:p w:rsidR="009048EB" w:rsidRPr="009048EB" w:rsidRDefault="009048EB" w:rsidP="007A7515">
      <w:pPr>
        <w:ind w:left="13183" w:right="45"/>
        <w:jc w:val="center"/>
        <w:rPr>
          <w:rFonts w:eastAsia="Calibri"/>
          <w:sz w:val="28"/>
          <w:szCs w:val="28"/>
          <w:lang w:eastAsia="en-US"/>
        </w:rPr>
      </w:pPr>
      <w:r w:rsidRPr="009048EB">
        <w:rPr>
          <w:rFonts w:eastAsia="Calibri"/>
          <w:sz w:val="28"/>
          <w:szCs w:val="28"/>
          <w:lang w:eastAsia="en-US"/>
        </w:rPr>
        <w:t>Забайкальского края</w:t>
      </w:r>
    </w:p>
    <w:p w:rsidR="009048EB" w:rsidRPr="009048EB" w:rsidRDefault="009048EB" w:rsidP="009048EB">
      <w:pPr>
        <w:ind w:left="13183" w:right="45"/>
        <w:jc w:val="right"/>
        <w:rPr>
          <w:rFonts w:eastAsia="Calibri"/>
          <w:sz w:val="28"/>
          <w:szCs w:val="28"/>
          <w:lang w:eastAsia="en-US"/>
        </w:rPr>
      </w:pPr>
      <w:r w:rsidRPr="009048EB">
        <w:rPr>
          <w:rFonts w:eastAsia="Calibri"/>
          <w:sz w:val="28"/>
          <w:szCs w:val="28"/>
          <w:lang w:eastAsia="en-US"/>
        </w:rPr>
        <w:t>)</w:t>
      </w:r>
    </w:p>
    <w:p w:rsidR="007A7515" w:rsidRPr="00B12B05" w:rsidRDefault="007A7515" w:rsidP="007A7515">
      <w:pPr>
        <w:jc w:val="center"/>
        <w:rPr>
          <w:rFonts w:eastAsia="Calibri"/>
          <w:sz w:val="22"/>
          <w:lang w:eastAsia="en-US"/>
        </w:rPr>
      </w:pPr>
    </w:p>
    <w:p w:rsidR="007A7515" w:rsidRDefault="007A7515" w:rsidP="007A7515">
      <w:pPr>
        <w:jc w:val="center"/>
        <w:rPr>
          <w:rFonts w:eastAsia="Arial"/>
          <w:b/>
          <w:sz w:val="28"/>
          <w:szCs w:val="28"/>
        </w:rPr>
      </w:pPr>
      <w:r w:rsidRPr="00B12B05">
        <w:rPr>
          <w:rFonts w:eastAsia="Arial"/>
          <w:b/>
          <w:sz w:val="28"/>
          <w:szCs w:val="28"/>
        </w:rPr>
        <w:t>О</w:t>
      </w:r>
      <w:r>
        <w:rPr>
          <w:rFonts w:eastAsia="Arial"/>
          <w:b/>
          <w:sz w:val="28"/>
          <w:szCs w:val="28"/>
        </w:rPr>
        <w:t>СНАЩЕНИЕ</w:t>
      </w:r>
    </w:p>
    <w:p w:rsidR="007A7515" w:rsidRDefault="00423B9C" w:rsidP="007A7515">
      <w:pPr>
        <w:jc w:val="center"/>
        <w:rPr>
          <w:rFonts w:eastAsia="Arial"/>
          <w:b/>
          <w:sz w:val="28"/>
          <w:szCs w:val="28"/>
        </w:rPr>
      </w:pPr>
      <w:r>
        <w:rPr>
          <w:rFonts w:eastAsia="Arial"/>
          <w:b/>
          <w:sz w:val="28"/>
          <w:szCs w:val="28"/>
        </w:rPr>
        <w:t>о</w:t>
      </w:r>
      <w:r w:rsidR="007A7515">
        <w:rPr>
          <w:rFonts w:eastAsia="Arial"/>
          <w:b/>
          <w:sz w:val="28"/>
          <w:szCs w:val="28"/>
        </w:rPr>
        <w:t>борудован</w:t>
      </w:r>
      <w:r>
        <w:rPr>
          <w:rFonts w:eastAsia="Arial"/>
          <w:b/>
          <w:sz w:val="28"/>
          <w:szCs w:val="28"/>
        </w:rPr>
        <w:t xml:space="preserve">ием </w:t>
      </w:r>
      <w:r w:rsidR="007A7515" w:rsidRPr="00B12B05">
        <w:rPr>
          <w:rFonts w:eastAsia="Arial"/>
          <w:b/>
          <w:sz w:val="28"/>
          <w:szCs w:val="28"/>
        </w:rPr>
        <w:t>медицинских организаций</w:t>
      </w:r>
      <w:r w:rsidR="007A7515">
        <w:rPr>
          <w:rFonts w:eastAsia="Arial"/>
          <w:b/>
          <w:sz w:val="28"/>
          <w:szCs w:val="28"/>
        </w:rPr>
        <w:t>, участвующих в р</w:t>
      </w:r>
      <w:r w:rsidR="007A7515" w:rsidRPr="00B12B05">
        <w:rPr>
          <w:rFonts w:eastAsia="Arial"/>
          <w:b/>
          <w:sz w:val="28"/>
          <w:szCs w:val="28"/>
        </w:rPr>
        <w:t>егиональной программе</w:t>
      </w:r>
    </w:p>
    <w:p w:rsidR="007A7515" w:rsidRPr="00FD44FC" w:rsidRDefault="007A7515" w:rsidP="007A7515">
      <w:pPr>
        <w:jc w:val="center"/>
        <w:rPr>
          <w:rFonts w:eastAsia="Calibri"/>
          <w:b/>
          <w:sz w:val="22"/>
          <w:lang w:eastAsia="en-US"/>
        </w:rPr>
      </w:pPr>
      <w:r w:rsidRPr="00FD44FC">
        <w:rPr>
          <w:b/>
          <w:sz w:val="28"/>
          <w:szCs w:val="28"/>
        </w:rPr>
        <w:t>«Модернизация первичного звена здравоохранения в Забайкальском крае»</w:t>
      </w:r>
    </w:p>
    <w:p w:rsidR="004803CD" w:rsidRDefault="004803CD" w:rsidP="005A38F6">
      <w:pPr>
        <w:jc w:val="right"/>
        <w:rPr>
          <w:rFonts w:eastAsia="Calibri"/>
          <w:sz w:val="28"/>
          <w:szCs w:val="22"/>
          <w:lang w:eastAsia="en-US"/>
        </w:rPr>
      </w:pPr>
    </w:p>
    <w:p w:rsidR="004803CD" w:rsidRDefault="004803CD" w:rsidP="005A38F6">
      <w:pPr>
        <w:jc w:val="right"/>
        <w:rPr>
          <w:rFonts w:eastAsia="Calibri"/>
          <w:sz w:val="28"/>
          <w:szCs w:val="22"/>
          <w:lang w:eastAsia="en-US"/>
        </w:rPr>
      </w:pPr>
    </w:p>
    <w:p w:rsidR="00A25173" w:rsidRPr="00D24B9B" w:rsidRDefault="00B41998" w:rsidP="005A38F6">
      <w:pPr>
        <w:jc w:val="right"/>
        <w:rPr>
          <w:rFonts w:eastAsia="Calibri"/>
          <w:sz w:val="28"/>
          <w:szCs w:val="22"/>
          <w:lang w:eastAsia="en-US"/>
        </w:rPr>
      </w:pPr>
      <w:r w:rsidRPr="00D24B9B">
        <w:rPr>
          <w:rFonts w:eastAsia="Calibri"/>
          <w:sz w:val="28"/>
          <w:szCs w:val="22"/>
          <w:lang w:eastAsia="en-US"/>
        </w:rPr>
        <w:t>Таблица №</w:t>
      </w:r>
      <w:r w:rsidR="00A67912">
        <w:rPr>
          <w:rFonts w:eastAsia="Calibri"/>
          <w:sz w:val="28"/>
          <w:szCs w:val="22"/>
          <w:lang w:eastAsia="en-US"/>
        </w:rPr>
        <w:t xml:space="preserve"> </w:t>
      </w:r>
      <w:r w:rsidRPr="00D24B9B">
        <w:rPr>
          <w:rFonts w:eastAsia="Calibri"/>
          <w:sz w:val="28"/>
          <w:szCs w:val="22"/>
          <w:lang w:eastAsia="en-US"/>
        </w:rPr>
        <w:t>1</w:t>
      </w:r>
    </w:p>
    <w:p w:rsidR="00982B5B" w:rsidRPr="00D24B9B" w:rsidRDefault="00982B5B" w:rsidP="005A38F6">
      <w:pPr>
        <w:jc w:val="right"/>
        <w:rPr>
          <w:rFonts w:eastAsia="Calibri"/>
          <w:sz w:val="28"/>
          <w:szCs w:val="22"/>
          <w:lang w:eastAsia="en-US"/>
        </w:rPr>
      </w:pPr>
    </w:p>
    <w:p w:rsidR="008A22EC" w:rsidRDefault="00B41998" w:rsidP="00A800BB">
      <w:pPr>
        <w:jc w:val="center"/>
        <w:rPr>
          <w:bCs/>
          <w:color w:val="000000"/>
          <w:sz w:val="28"/>
          <w:szCs w:val="20"/>
        </w:rPr>
      </w:pPr>
      <w:r w:rsidRPr="00D24B9B">
        <w:rPr>
          <w:bCs/>
          <w:color w:val="000000"/>
          <w:sz w:val="28"/>
          <w:szCs w:val="20"/>
        </w:rPr>
        <w:t>Перечень оборудования, в том числе медицинских изделий (МИ), отсутствующих в соответствии с утвержденными порядками, положениями и правилами в медицинских организациях, подведомственных органам исполнительной власти субъекта Федерации</w:t>
      </w:r>
      <w:r w:rsidR="00581ABB" w:rsidRPr="00D24B9B">
        <w:rPr>
          <w:bCs/>
          <w:color w:val="000000"/>
          <w:sz w:val="28"/>
          <w:szCs w:val="20"/>
        </w:rPr>
        <w:t>,</w:t>
      </w:r>
      <w:r w:rsidRPr="00D24B9B">
        <w:rPr>
          <w:bCs/>
          <w:color w:val="000000"/>
          <w:sz w:val="28"/>
          <w:szCs w:val="20"/>
        </w:rPr>
        <w:t xml:space="preserve"> и (или) муниципальных медицинских организаций, расположенных на территории субъекта Российской Федерации, оказывающих первичную медико-санитарную помощь взрослым и детям, их обособленных структурных подразделений, центральных районных и районных больниц</w:t>
      </w:r>
    </w:p>
    <w:p w:rsidR="00A800BB" w:rsidRPr="005A38F6" w:rsidRDefault="00A800BB" w:rsidP="00A800BB">
      <w:pPr>
        <w:jc w:val="center"/>
        <w:rPr>
          <w:bCs/>
          <w:color w:val="000000"/>
          <w:sz w:val="28"/>
          <w:szCs w:val="20"/>
        </w:rPr>
      </w:pPr>
    </w:p>
    <w:tbl>
      <w:tblPr>
        <w:tblW w:w="49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075"/>
        <w:gridCol w:w="717"/>
        <w:gridCol w:w="1088"/>
        <w:gridCol w:w="1242"/>
        <w:gridCol w:w="2154"/>
        <w:gridCol w:w="1371"/>
        <w:gridCol w:w="1363"/>
        <w:gridCol w:w="1271"/>
        <w:gridCol w:w="1408"/>
        <w:gridCol w:w="988"/>
        <w:gridCol w:w="1546"/>
        <w:gridCol w:w="3609"/>
        <w:gridCol w:w="829"/>
        <w:gridCol w:w="796"/>
      </w:tblGrid>
      <w:tr w:rsidR="000314A4" w:rsidRPr="001E4E38" w:rsidTr="00205896">
        <w:trPr>
          <w:trHeight w:val="455"/>
          <w:jc w:val="center"/>
        </w:trPr>
        <w:tc>
          <w:tcPr>
            <w:tcW w:w="91" w:type="pct"/>
            <w:shd w:val="clear" w:color="auto" w:fill="auto"/>
            <w:noWrap/>
            <w:vAlign w:val="center"/>
            <w:hideMark/>
          </w:tcPr>
          <w:p w:rsidR="00C00351" w:rsidRPr="001E4E38" w:rsidRDefault="00C00351" w:rsidP="00CB633F">
            <w:pPr>
              <w:widowControl w:val="0"/>
              <w:jc w:val="center"/>
              <w:rPr>
                <w:sz w:val="10"/>
                <w:szCs w:val="10"/>
              </w:rPr>
            </w:pPr>
            <w:r w:rsidRPr="001E4E38">
              <w:rPr>
                <w:sz w:val="10"/>
                <w:szCs w:val="10"/>
              </w:rPr>
              <w:t>№ п/п</w:t>
            </w:r>
          </w:p>
        </w:tc>
        <w:tc>
          <w:tcPr>
            <w:tcW w:w="498" w:type="pct"/>
            <w:shd w:val="clear" w:color="auto" w:fill="auto"/>
            <w:vAlign w:val="center"/>
            <w:hideMark/>
          </w:tcPr>
          <w:p w:rsidR="00C00351" w:rsidRPr="001E4E38" w:rsidRDefault="00C00351" w:rsidP="00CB633F">
            <w:pPr>
              <w:widowControl w:val="0"/>
              <w:jc w:val="center"/>
              <w:rPr>
                <w:sz w:val="10"/>
                <w:szCs w:val="10"/>
              </w:rPr>
            </w:pPr>
            <w:r w:rsidRPr="001E4E38">
              <w:rPr>
                <w:sz w:val="10"/>
                <w:szCs w:val="10"/>
              </w:rPr>
              <w:t>Полное наименование медицинской организации</w:t>
            </w:r>
          </w:p>
        </w:tc>
        <w:tc>
          <w:tcPr>
            <w:tcW w:w="172" w:type="pct"/>
            <w:shd w:val="clear" w:color="auto" w:fill="auto"/>
            <w:vAlign w:val="center"/>
            <w:hideMark/>
          </w:tcPr>
          <w:p w:rsidR="00C00351" w:rsidRPr="001E4E38" w:rsidRDefault="00C00351" w:rsidP="00CB633F">
            <w:pPr>
              <w:widowControl w:val="0"/>
              <w:jc w:val="center"/>
              <w:rPr>
                <w:sz w:val="10"/>
                <w:szCs w:val="10"/>
              </w:rPr>
            </w:pPr>
            <w:r w:rsidRPr="001E4E38">
              <w:rPr>
                <w:sz w:val="10"/>
                <w:szCs w:val="10"/>
              </w:rPr>
              <w:t>ИНН</w:t>
            </w:r>
          </w:p>
        </w:tc>
        <w:tc>
          <w:tcPr>
            <w:tcW w:w="261" w:type="pct"/>
            <w:shd w:val="clear" w:color="auto" w:fill="auto"/>
            <w:vAlign w:val="center"/>
            <w:hideMark/>
          </w:tcPr>
          <w:p w:rsidR="00C00351" w:rsidRPr="001E4E38" w:rsidRDefault="00C00351" w:rsidP="00CB633F">
            <w:pPr>
              <w:widowControl w:val="0"/>
              <w:jc w:val="center"/>
              <w:rPr>
                <w:sz w:val="10"/>
                <w:szCs w:val="10"/>
              </w:rPr>
            </w:pPr>
            <w:r w:rsidRPr="001E4E38">
              <w:rPr>
                <w:sz w:val="10"/>
                <w:szCs w:val="10"/>
              </w:rPr>
              <w:t>Тип медицинской организации в соответствии с номенклатурой медицинской организации</w:t>
            </w:r>
          </w:p>
        </w:tc>
        <w:tc>
          <w:tcPr>
            <w:tcW w:w="298" w:type="pct"/>
            <w:shd w:val="clear" w:color="auto" w:fill="auto"/>
            <w:vAlign w:val="center"/>
            <w:hideMark/>
          </w:tcPr>
          <w:p w:rsidR="00C00351" w:rsidRPr="001E4E38" w:rsidRDefault="00C00351" w:rsidP="00CB633F">
            <w:pPr>
              <w:widowControl w:val="0"/>
              <w:jc w:val="center"/>
              <w:rPr>
                <w:sz w:val="10"/>
                <w:szCs w:val="10"/>
              </w:rPr>
            </w:pPr>
            <w:r w:rsidRPr="001E4E38">
              <w:rPr>
                <w:sz w:val="10"/>
                <w:szCs w:val="10"/>
              </w:rPr>
              <w:t>Здание, в котором планируется разместить медицинское изделие</w:t>
            </w:r>
          </w:p>
        </w:tc>
        <w:tc>
          <w:tcPr>
            <w:tcW w:w="517" w:type="pct"/>
            <w:shd w:val="clear" w:color="auto" w:fill="auto"/>
            <w:vAlign w:val="center"/>
            <w:hideMark/>
          </w:tcPr>
          <w:p w:rsidR="00C00351" w:rsidRPr="001E4E38" w:rsidRDefault="00C00351" w:rsidP="00CB633F">
            <w:pPr>
              <w:widowControl w:val="0"/>
              <w:jc w:val="center"/>
              <w:rPr>
                <w:sz w:val="10"/>
                <w:szCs w:val="10"/>
              </w:rPr>
            </w:pPr>
            <w:r w:rsidRPr="001E4E38">
              <w:rPr>
                <w:sz w:val="10"/>
                <w:szCs w:val="10"/>
              </w:rPr>
              <w:t>Фактический адрес здания</w:t>
            </w:r>
          </w:p>
        </w:tc>
        <w:tc>
          <w:tcPr>
            <w:tcW w:w="329" w:type="pct"/>
            <w:shd w:val="clear" w:color="auto" w:fill="auto"/>
            <w:vAlign w:val="center"/>
            <w:hideMark/>
          </w:tcPr>
          <w:p w:rsidR="00C00351" w:rsidRPr="001E4E38" w:rsidRDefault="00C00351" w:rsidP="00CB633F">
            <w:pPr>
              <w:widowControl w:val="0"/>
              <w:jc w:val="center"/>
              <w:rPr>
                <w:sz w:val="10"/>
                <w:szCs w:val="10"/>
              </w:rPr>
            </w:pPr>
            <w:r w:rsidRPr="001E4E38">
              <w:rPr>
                <w:sz w:val="10"/>
                <w:szCs w:val="10"/>
              </w:rPr>
              <w:t>Наименование населенного пункта, в котором располагается структурное подразделение</w:t>
            </w:r>
          </w:p>
        </w:tc>
        <w:tc>
          <w:tcPr>
            <w:tcW w:w="327" w:type="pct"/>
            <w:shd w:val="clear" w:color="auto" w:fill="auto"/>
            <w:vAlign w:val="center"/>
            <w:hideMark/>
          </w:tcPr>
          <w:p w:rsidR="00C00351" w:rsidRPr="001E4E38" w:rsidRDefault="00C00351" w:rsidP="00CB633F">
            <w:pPr>
              <w:widowControl w:val="0"/>
              <w:jc w:val="center"/>
              <w:rPr>
                <w:sz w:val="10"/>
                <w:szCs w:val="10"/>
              </w:rPr>
            </w:pPr>
            <w:r w:rsidRPr="001E4E38">
              <w:rPr>
                <w:sz w:val="10"/>
                <w:szCs w:val="10"/>
              </w:rPr>
              <w:t>Численность населения населенного пункта, в котором расположена медицинская организация, чел.</w:t>
            </w:r>
          </w:p>
        </w:tc>
        <w:tc>
          <w:tcPr>
            <w:tcW w:w="305" w:type="pct"/>
            <w:shd w:val="clear" w:color="auto" w:fill="auto"/>
            <w:vAlign w:val="center"/>
            <w:hideMark/>
          </w:tcPr>
          <w:p w:rsidR="00C00351" w:rsidRPr="001E4E38" w:rsidRDefault="00C00351" w:rsidP="00CB633F">
            <w:pPr>
              <w:widowControl w:val="0"/>
              <w:jc w:val="center"/>
              <w:rPr>
                <w:sz w:val="10"/>
                <w:szCs w:val="10"/>
              </w:rPr>
            </w:pPr>
            <w:r w:rsidRPr="001E4E38">
              <w:rPr>
                <w:sz w:val="10"/>
                <w:szCs w:val="10"/>
              </w:rPr>
              <w:t>Наименование структурного подразделения</w:t>
            </w:r>
          </w:p>
        </w:tc>
        <w:tc>
          <w:tcPr>
            <w:tcW w:w="338" w:type="pct"/>
            <w:shd w:val="clear" w:color="auto" w:fill="auto"/>
            <w:vAlign w:val="center"/>
            <w:hideMark/>
          </w:tcPr>
          <w:p w:rsidR="00C00351" w:rsidRPr="001E4E38" w:rsidRDefault="00C00351" w:rsidP="00CB633F">
            <w:pPr>
              <w:widowControl w:val="0"/>
              <w:jc w:val="center"/>
              <w:rPr>
                <w:sz w:val="10"/>
                <w:szCs w:val="10"/>
              </w:rPr>
            </w:pPr>
            <w:r w:rsidRPr="001E4E38">
              <w:rPr>
                <w:sz w:val="10"/>
                <w:szCs w:val="10"/>
              </w:rPr>
              <w:t>Вид кабинета (отделения)</w:t>
            </w:r>
          </w:p>
        </w:tc>
        <w:tc>
          <w:tcPr>
            <w:tcW w:w="237" w:type="pct"/>
            <w:shd w:val="clear" w:color="auto" w:fill="auto"/>
            <w:vAlign w:val="center"/>
            <w:hideMark/>
          </w:tcPr>
          <w:p w:rsidR="00C00351" w:rsidRPr="001E4E38" w:rsidRDefault="00C00351" w:rsidP="00CB633F">
            <w:pPr>
              <w:widowControl w:val="0"/>
              <w:jc w:val="center"/>
              <w:rPr>
                <w:sz w:val="10"/>
                <w:szCs w:val="10"/>
              </w:rPr>
            </w:pPr>
            <w:r w:rsidRPr="001E4E38">
              <w:rPr>
                <w:sz w:val="10"/>
                <w:szCs w:val="10"/>
              </w:rPr>
              <w:t>Условия оказания медицинской помощи (стационарная/амбулаторная)</w:t>
            </w:r>
          </w:p>
        </w:tc>
        <w:tc>
          <w:tcPr>
            <w:tcW w:w="371" w:type="pct"/>
            <w:shd w:val="clear" w:color="auto" w:fill="auto"/>
            <w:vAlign w:val="center"/>
            <w:hideMark/>
          </w:tcPr>
          <w:p w:rsidR="00C00351" w:rsidRPr="001E4E38" w:rsidRDefault="00C00351" w:rsidP="00CB633F">
            <w:pPr>
              <w:widowControl w:val="0"/>
              <w:jc w:val="center"/>
              <w:rPr>
                <w:sz w:val="10"/>
                <w:szCs w:val="10"/>
              </w:rPr>
            </w:pPr>
            <w:r w:rsidRPr="001E4E38">
              <w:rPr>
                <w:sz w:val="10"/>
                <w:szCs w:val="10"/>
              </w:rPr>
              <w:t>Наименование медицинского изделия</w:t>
            </w:r>
          </w:p>
        </w:tc>
        <w:tc>
          <w:tcPr>
            <w:tcW w:w="865" w:type="pct"/>
            <w:shd w:val="clear" w:color="auto" w:fill="auto"/>
            <w:vAlign w:val="center"/>
            <w:hideMark/>
          </w:tcPr>
          <w:p w:rsidR="00C00351" w:rsidRPr="001E4E38" w:rsidRDefault="00C00351" w:rsidP="00CB633F">
            <w:pPr>
              <w:widowControl w:val="0"/>
              <w:jc w:val="center"/>
              <w:rPr>
                <w:sz w:val="10"/>
                <w:szCs w:val="10"/>
              </w:rPr>
            </w:pPr>
            <w:r w:rsidRPr="001E4E38">
              <w:rPr>
                <w:sz w:val="10"/>
                <w:szCs w:val="10"/>
              </w:rPr>
              <w:t>Нормативно правовой акт, в соответствии с которым планируется приобретение медицинского изделия*</w:t>
            </w:r>
          </w:p>
        </w:tc>
        <w:tc>
          <w:tcPr>
            <w:tcW w:w="199" w:type="pct"/>
            <w:shd w:val="clear" w:color="auto" w:fill="auto"/>
            <w:vAlign w:val="center"/>
            <w:hideMark/>
          </w:tcPr>
          <w:p w:rsidR="00C00351" w:rsidRPr="001E4E38" w:rsidRDefault="00C00351" w:rsidP="00CB633F">
            <w:pPr>
              <w:widowControl w:val="0"/>
              <w:jc w:val="center"/>
              <w:rPr>
                <w:sz w:val="10"/>
                <w:szCs w:val="10"/>
              </w:rPr>
            </w:pPr>
            <w:r w:rsidRPr="001E4E38">
              <w:rPr>
                <w:sz w:val="10"/>
                <w:szCs w:val="10"/>
              </w:rPr>
              <w:t>Требуемое количество медицинских изделий,ед.</w:t>
            </w:r>
          </w:p>
        </w:tc>
        <w:tc>
          <w:tcPr>
            <w:tcW w:w="191" w:type="pct"/>
            <w:shd w:val="clear" w:color="auto" w:fill="auto"/>
            <w:vAlign w:val="center"/>
            <w:hideMark/>
          </w:tcPr>
          <w:p w:rsidR="00C00351" w:rsidRPr="001E4E38" w:rsidRDefault="00C00351" w:rsidP="00CB633F">
            <w:pPr>
              <w:widowControl w:val="0"/>
              <w:jc w:val="center"/>
              <w:rPr>
                <w:sz w:val="10"/>
                <w:szCs w:val="10"/>
              </w:rPr>
            </w:pPr>
            <w:r w:rsidRPr="001E4E38">
              <w:rPr>
                <w:sz w:val="10"/>
                <w:szCs w:val="10"/>
              </w:rPr>
              <w:t>Планируемая дата приобретения (месяц, год)</w:t>
            </w:r>
          </w:p>
        </w:tc>
      </w:tr>
      <w:tr w:rsidR="00ED5DAB" w:rsidRPr="001E4E38" w:rsidTr="00205896">
        <w:trPr>
          <w:trHeight w:val="77"/>
          <w:jc w:val="center"/>
        </w:trPr>
        <w:tc>
          <w:tcPr>
            <w:tcW w:w="91" w:type="pct"/>
            <w:shd w:val="clear" w:color="auto" w:fill="auto"/>
            <w:noWrap/>
            <w:vAlign w:val="center"/>
          </w:tcPr>
          <w:p w:rsidR="00ED5DAB" w:rsidRPr="001E4E38" w:rsidRDefault="00ED5DAB" w:rsidP="00CB633F">
            <w:pPr>
              <w:widowControl w:val="0"/>
              <w:jc w:val="center"/>
              <w:rPr>
                <w:sz w:val="10"/>
                <w:szCs w:val="10"/>
              </w:rPr>
            </w:pPr>
            <w:r w:rsidRPr="001E4E38">
              <w:rPr>
                <w:sz w:val="10"/>
                <w:szCs w:val="10"/>
              </w:rPr>
              <w:t>1</w:t>
            </w:r>
          </w:p>
        </w:tc>
        <w:tc>
          <w:tcPr>
            <w:tcW w:w="498" w:type="pct"/>
            <w:shd w:val="clear" w:color="auto" w:fill="auto"/>
            <w:vAlign w:val="center"/>
          </w:tcPr>
          <w:p w:rsidR="00ED5DAB" w:rsidRPr="001E4E38" w:rsidRDefault="00ED5DAB" w:rsidP="00CB633F">
            <w:pPr>
              <w:widowControl w:val="0"/>
              <w:jc w:val="center"/>
              <w:rPr>
                <w:sz w:val="10"/>
                <w:szCs w:val="10"/>
              </w:rPr>
            </w:pPr>
            <w:r w:rsidRPr="001E4E38">
              <w:rPr>
                <w:sz w:val="10"/>
                <w:szCs w:val="10"/>
              </w:rPr>
              <w:t>2</w:t>
            </w:r>
          </w:p>
        </w:tc>
        <w:tc>
          <w:tcPr>
            <w:tcW w:w="172" w:type="pct"/>
            <w:shd w:val="clear" w:color="auto" w:fill="auto"/>
            <w:vAlign w:val="center"/>
          </w:tcPr>
          <w:p w:rsidR="00ED5DAB" w:rsidRPr="001E4E38" w:rsidRDefault="00ED5DAB" w:rsidP="00CB633F">
            <w:pPr>
              <w:widowControl w:val="0"/>
              <w:jc w:val="center"/>
              <w:rPr>
                <w:sz w:val="10"/>
                <w:szCs w:val="10"/>
              </w:rPr>
            </w:pPr>
            <w:r w:rsidRPr="001E4E38">
              <w:rPr>
                <w:sz w:val="10"/>
                <w:szCs w:val="10"/>
              </w:rPr>
              <w:t>3</w:t>
            </w:r>
          </w:p>
        </w:tc>
        <w:tc>
          <w:tcPr>
            <w:tcW w:w="261" w:type="pct"/>
            <w:shd w:val="clear" w:color="auto" w:fill="auto"/>
            <w:vAlign w:val="center"/>
          </w:tcPr>
          <w:p w:rsidR="00ED5DAB" w:rsidRPr="001E4E38" w:rsidRDefault="00ED5DAB" w:rsidP="00CB633F">
            <w:pPr>
              <w:widowControl w:val="0"/>
              <w:jc w:val="center"/>
              <w:rPr>
                <w:sz w:val="10"/>
                <w:szCs w:val="10"/>
              </w:rPr>
            </w:pPr>
            <w:r w:rsidRPr="001E4E38">
              <w:rPr>
                <w:sz w:val="10"/>
                <w:szCs w:val="10"/>
              </w:rPr>
              <w:t>4</w:t>
            </w:r>
          </w:p>
        </w:tc>
        <w:tc>
          <w:tcPr>
            <w:tcW w:w="298" w:type="pct"/>
            <w:shd w:val="clear" w:color="auto" w:fill="auto"/>
            <w:vAlign w:val="center"/>
          </w:tcPr>
          <w:p w:rsidR="00ED5DAB" w:rsidRPr="001E4E38" w:rsidRDefault="00ED5DAB" w:rsidP="00CB633F">
            <w:pPr>
              <w:widowControl w:val="0"/>
              <w:jc w:val="center"/>
              <w:rPr>
                <w:sz w:val="10"/>
                <w:szCs w:val="10"/>
              </w:rPr>
            </w:pPr>
            <w:r w:rsidRPr="001E4E38">
              <w:rPr>
                <w:sz w:val="10"/>
                <w:szCs w:val="10"/>
              </w:rPr>
              <w:t>5</w:t>
            </w:r>
          </w:p>
        </w:tc>
        <w:tc>
          <w:tcPr>
            <w:tcW w:w="517" w:type="pct"/>
            <w:shd w:val="clear" w:color="auto" w:fill="auto"/>
            <w:vAlign w:val="center"/>
          </w:tcPr>
          <w:p w:rsidR="00ED5DAB" w:rsidRPr="001E4E38" w:rsidRDefault="00ED5DAB" w:rsidP="00CB633F">
            <w:pPr>
              <w:widowControl w:val="0"/>
              <w:jc w:val="center"/>
              <w:rPr>
                <w:sz w:val="10"/>
                <w:szCs w:val="10"/>
              </w:rPr>
            </w:pPr>
            <w:r w:rsidRPr="001E4E38">
              <w:rPr>
                <w:sz w:val="10"/>
                <w:szCs w:val="10"/>
              </w:rPr>
              <w:t>6</w:t>
            </w:r>
          </w:p>
        </w:tc>
        <w:tc>
          <w:tcPr>
            <w:tcW w:w="329" w:type="pct"/>
            <w:shd w:val="clear" w:color="auto" w:fill="auto"/>
            <w:vAlign w:val="center"/>
          </w:tcPr>
          <w:p w:rsidR="00ED5DAB" w:rsidRPr="001E4E38" w:rsidRDefault="00ED5DAB" w:rsidP="00CB633F">
            <w:pPr>
              <w:widowControl w:val="0"/>
              <w:jc w:val="center"/>
              <w:rPr>
                <w:sz w:val="10"/>
                <w:szCs w:val="10"/>
              </w:rPr>
            </w:pPr>
            <w:r w:rsidRPr="001E4E38">
              <w:rPr>
                <w:sz w:val="10"/>
                <w:szCs w:val="10"/>
              </w:rPr>
              <w:t>7</w:t>
            </w:r>
          </w:p>
        </w:tc>
        <w:tc>
          <w:tcPr>
            <w:tcW w:w="327" w:type="pct"/>
            <w:shd w:val="clear" w:color="auto" w:fill="auto"/>
            <w:vAlign w:val="center"/>
          </w:tcPr>
          <w:p w:rsidR="00ED5DAB" w:rsidRPr="001E4E38" w:rsidRDefault="00ED5DAB" w:rsidP="00CB633F">
            <w:pPr>
              <w:widowControl w:val="0"/>
              <w:jc w:val="center"/>
              <w:rPr>
                <w:sz w:val="10"/>
                <w:szCs w:val="10"/>
              </w:rPr>
            </w:pPr>
            <w:r w:rsidRPr="001E4E38">
              <w:rPr>
                <w:sz w:val="10"/>
                <w:szCs w:val="10"/>
              </w:rPr>
              <w:t>8</w:t>
            </w:r>
          </w:p>
        </w:tc>
        <w:tc>
          <w:tcPr>
            <w:tcW w:w="305" w:type="pct"/>
            <w:shd w:val="clear" w:color="auto" w:fill="auto"/>
            <w:vAlign w:val="center"/>
          </w:tcPr>
          <w:p w:rsidR="00ED5DAB" w:rsidRPr="001E4E38" w:rsidRDefault="00ED5DAB" w:rsidP="00CB633F">
            <w:pPr>
              <w:widowControl w:val="0"/>
              <w:jc w:val="center"/>
              <w:rPr>
                <w:sz w:val="10"/>
                <w:szCs w:val="10"/>
              </w:rPr>
            </w:pPr>
            <w:r w:rsidRPr="001E4E38">
              <w:rPr>
                <w:sz w:val="10"/>
                <w:szCs w:val="10"/>
              </w:rPr>
              <w:t>9</w:t>
            </w:r>
          </w:p>
        </w:tc>
        <w:tc>
          <w:tcPr>
            <w:tcW w:w="338" w:type="pct"/>
            <w:shd w:val="clear" w:color="auto" w:fill="auto"/>
            <w:vAlign w:val="center"/>
          </w:tcPr>
          <w:p w:rsidR="00ED5DAB" w:rsidRPr="001E4E38" w:rsidRDefault="00ED5DAB" w:rsidP="00CB633F">
            <w:pPr>
              <w:widowControl w:val="0"/>
              <w:jc w:val="center"/>
              <w:rPr>
                <w:sz w:val="10"/>
                <w:szCs w:val="10"/>
              </w:rPr>
            </w:pPr>
            <w:r w:rsidRPr="001E4E38">
              <w:rPr>
                <w:sz w:val="10"/>
                <w:szCs w:val="10"/>
              </w:rPr>
              <w:t>10</w:t>
            </w:r>
          </w:p>
        </w:tc>
        <w:tc>
          <w:tcPr>
            <w:tcW w:w="237" w:type="pct"/>
            <w:shd w:val="clear" w:color="auto" w:fill="auto"/>
            <w:vAlign w:val="center"/>
          </w:tcPr>
          <w:p w:rsidR="00ED5DAB" w:rsidRPr="001E4E38" w:rsidRDefault="00ED5DAB" w:rsidP="00CB633F">
            <w:pPr>
              <w:widowControl w:val="0"/>
              <w:jc w:val="center"/>
              <w:rPr>
                <w:sz w:val="10"/>
                <w:szCs w:val="10"/>
              </w:rPr>
            </w:pPr>
            <w:r w:rsidRPr="001E4E38">
              <w:rPr>
                <w:sz w:val="10"/>
                <w:szCs w:val="10"/>
              </w:rPr>
              <w:t>11</w:t>
            </w:r>
          </w:p>
        </w:tc>
        <w:tc>
          <w:tcPr>
            <w:tcW w:w="371" w:type="pct"/>
            <w:shd w:val="clear" w:color="auto" w:fill="auto"/>
            <w:vAlign w:val="center"/>
          </w:tcPr>
          <w:p w:rsidR="00ED5DAB" w:rsidRPr="001E4E38" w:rsidRDefault="00ED5DAB" w:rsidP="00CB633F">
            <w:pPr>
              <w:widowControl w:val="0"/>
              <w:jc w:val="center"/>
              <w:rPr>
                <w:sz w:val="10"/>
                <w:szCs w:val="10"/>
              </w:rPr>
            </w:pPr>
            <w:r w:rsidRPr="001E4E38">
              <w:rPr>
                <w:sz w:val="10"/>
                <w:szCs w:val="10"/>
              </w:rPr>
              <w:t>12</w:t>
            </w:r>
          </w:p>
        </w:tc>
        <w:tc>
          <w:tcPr>
            <w:tcW w:w="865" w:type="pct"/>
            <w:shd w:val="clear" w:color="auto" w:fill="auto"/>
            <w:vAlign w:val="center"/>
          </w:tcPr>
          <w:p w:rsidR="00ED5DAB" w:rsidRPr="001E4E38" w:rsidRDefault="00ED5DAB" w:rsidP="00CB633F">
            <w:pPr>
              <w:widowControl w:val="0"/>
              <w:jc w:val="center"/>
              <w:rPr>
                <w:sz w:val="10"/>
                <w:szCs w:val="10"/>
              </w:rPr>
            </w:pPr>
            <w:r w:rsidRPr="001E4E38">
              <w:rPr>
                <w:sz w:val="10"/>
                <w:szCs w:val="10"/>
              </w:rPr>
              <w:t>13</w:t>
            </w:r>
          </w:p>
        </w:tc>
        <w:tc>
          <w:tcPr>
            <w:tcW w:w="199" w:type="pct"/>
            <w:shd w:val="clear" w:color="auto" w:fill="auto"/>
            <w:vAlign w:val="center"/>
          </w:tcPr>
          <w:p w:rsidR="00ED5DAB" w:rsidRPr="001E4E38" w:rsidRDefault="00ED5DAB" w:rsidP="00CB633F">
            <w:pPr>
              <w:widowControl w:val="0"/>
              <w:jc w:val="center"/>
              <w:rPr>
                <w:sz w:val="10"/>
                <w:szCs w:val="10"/>
              </w:rPr>
            </w:pPr>
            <w:r w:rsidRPr="001E4E38">
              <w:rPr>
                <w:sz w:val="10"/>
                <w:szCs w:val="10"/>
              </w:rPr>
              <w:t>14</w:t>
            </w:r>
          </w:p>
        </w:tc>
        <w:tc>
          <w:tcPr>
            <w:tcW w:w="191" w:type="pct"/>
            <w:shd w:val="clear" w:color="auto" w:fill="auto"/>
            <w:vAlign w:val="center"/>
          </w:tcPr>
          <w:p w:rsidR="00ED5DAB" w:rsidRPr="001E4E38" w:rsidRDefault="00ED5DAB" w:rsidP="00CB633F">
            <w:pPr>
              <w:widowControl w:val="0"/>
              <w:jc w:val="center"/>
              <w:rPr>
                <w:sz w:val="10"/>
                <w:szCs w:val="10"/>
              </w:rPr>
            </w:pPr>
            <w:r w:rsidRPr="001E4E38">
              <w:rPr>
                <w:sz w:val="10"/>
                <w:szCs w:val="10"/>
              </w:rPr>
              <w:t>15</w:t>
            </w:r>
          </w:p>
        </w:tc>
      </w:tr>
      <w:tr w:rsidR="0092600D" w:rsidRPr="001E4E38" w:rsidTr="00205896">
        <w:trPr>
          <w:trHeight w:val="348"/>
          <w:jc w:val="center"/>
        </w:trPr>
        <w:tc>
          <w:tcPr>
            <w:tcW w:w="91" w:type="pct"/>
            <w:shd w:val="clear" w:color="auto" w:fill="auto"/>
            <w:noWrap/>
            <w:vAlign w:val="center"/>
          </w:tcPr>
          <w:p w:rsidR="0092600D" w:rsidRPr="001E4E38" w:rsidRDefault="0092600D" w:rsidP="00CB633F">
            <w:pPr>
              <w:widowControl w:val="0"/>
              <w:jc w:val="center"/>
              <w:rPr>
                <w:color w:val="000000"/>
                <w:sz w:val="10"/>
                <w:szCs w:val="10"/>
              </w:rPr>
            </w:pPr>
            <w:r w:rsidRPr="001E4E38">
              <w:rPr>
                <w:color w:val="000000"/>
                <w:sz w:val="10"/>
                <w:szCs w:val="10"/>
              </w:rPr>
              <w:t>1</w:t>
            </w:r>
          </w:p>
        </w:tc>
        <w:tc>
          <w:tcPr>
            <w:tcW w:w="498" w:type="pct"/>
            <w:shd w:val="clear" w:color="auto" w:fill="auto"/>
            <w:vAlign w:val="center"/>
          </w:tcPr>
          <w:p w:rsidR="0092600D" w:rsidRPr="001E4E38" w:rsidRDefault="0092600D" w:rsidP="00CB633F">
            <w:pPr>
              <w:widowControl w:val="0"/>
              <w:jc w:val="center"/>
              <w:rPr>
                <w:sz w:val="10"/>
                <w:szCs w:val="10"/>
              </w:rPr>
            </w:pPr>
            <w:r w:rsidRPr="001E4E38">
              <w:rPr>
                <w:sz w:val="10"/>
                <w:szCs w:val="10"/>
              </w:rPr>
              <w:t xml:space="preserve">Государственное автономное учреждение здравоохранения </w:t>
            </w:r>
            <w:r w:rsidRPr="001E4E38">
              <w:rPr>
                <w:sz w:val="10"/>
                <w:szCs w:val="10"/>
              </w:rPr>
              <w:br/>
              <w:t>«Краевая больница №4»</w:t>
            </w:r>
          </w:p>
        </w:tc>
        <w:tc>
          <w:tcPr>
            <w:tcW w:w="172" w:type="pct"/>
            <w:shd w:val="clear" w:color="auto" w:fill="auto"/>
            <w:vAlign w:val="center"/>
          </w:tcPr>
          <w:p w:rsidR="0092600D" w:rsidRPr="001E4E38" w:rsidRDefault="0092600D" w:rsidP="00CB633F">
            <w:pPr>
              <w:widowControl w:val="0"/>
              <w:jc w:val="center"/>
              <w:rPr>
                <w:sz w:val="10"/>
                <w:szCs w:val="10"/>
              </w:rPr>
            </w:pPr>
            <w:r w:rsidRPr="001E4E38">
              <w:rPr>
                <w:sz w:val="10"/>
                <w:szCs w:val="10"/>
              </w:rPr>
              <w:t>7530004973</w:t>
            </w:r>
          </w:p>
        </w:tc>
        <w:tc>
          <w:tcPr>
            <w:tcW w:w="261" w:type="pct"/>
            <w:shd w:val="clear" w:color="auto" w:fill="auto"/>
            <w:vAlign w:val="center"/>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Поликлиника</w:t>
            </w:r>
            <w:r w:rsidRPr="001E4E38">
              <w:rPr>
                <w:sz w:val="10"/>
                <w:szCs w:val="10"/>
              </w:rPr>
              <w:br/>
              <w:t xml:space="preserve"> Блок Б</w:t>
            </w:r>
          </w:p>
        </w:tc>
        <w:tc>
          <w:tcPr>
            <w:tcW w:w="517" w:type="pct"/>
            <w:shd w:val="clear" w:color="auto" w:fill="auto"/>
            <w:vAlign w:val="center"/>
          </w:tcPr>
          <w:p w:rsidR="0092600D" w:rsidRPr="001E4E38" w:rsidRDefault="00CB633F" w:rsidP="00CB633F">
            <w:pPr>
              <w:widowControl w:val="0"/>
              <w:jc w:val="center"/>
              <w:rPr>
                <w:sz w:val="10"/>
                <w:szCs w:val="10"/>
              </w:rPr>
            </w:pPr>
            <w:r w:rsidRPr="001E4E38">
              <w:rPr>
                <w:sz w:val="10"/>
                <w:szCs w:val="10"/>
              </w:rPr>
              <w:t>г.</w:t>
            </w:r>
            <w:r w:rsidR="0092600D" w:rsidRPr="001E4E38">
              <w:rPr>
                <w:sz w:val="10"/>
                <w:szCs w:val="10"/>
              </w:rPr>
              <w:t xml:space="preserve"> Краснокаменск, ул. Больничная,  д.5</w:t>
            </w:r>
          </w:p>
        </w:tc>
        <w:tc>
          <w:tcPr>
            <w:tcW w:w="329" w:type="pct"/>
            <w:shd w:val="clear" w:color="auto" w:fill="auto"/>
            <w:vAlign w:val="center"/>
          </w:tcPr>
          <w:p w:rsidR="0092600D" w:rsidRPr="001E4E38" w:rsidRDefault="0092600D" w:rsidP="00CB633F">
            <w:pPr>
              <w:widowControl w:val="0"/>
              <w:jc w:val="center"/>
              <w:rPr>
                <w:sz w:val="10"/>
                <w:szCs w:val="10"/>
              </w:rPr>
            </w:pPr>
            <w:r w:rsidRPr="001E4E38">
              <w:rPr>
                <w:sz w:val="10"/>
                <w:szCs w:val="10"/>
              </w:rPr>
              <w:t>г. Краснокаменск</w:t>
            </w:r>
          </w:p>
        </w:tc>
        <w:tc>
          <w:tcPr>
            <w:tcW w:w="327" w:type="pct"/>
            <w:shd w:val="clear" w:color="auto" w:fill="auto"/>
            <w:vAlign w:val="center"/>
          </w:tcPr>
          <w:p w:rsidR="0092600D" w:rsidRPr="001E4E38" w:rsidRDefault="0092600D" w:rsidP="00CB633F">
            <w:pPr>
              <w:widowControl w:val="0"/>
              <w:jc w:val="center"/>
              <w:rPr>
                <w:sz w:val="10"/>
                <w:szCs w:val="10"/>
              </w:rPr>
            </w:pPr>
            <w:r w:rsidRPr="001E4E38">
              <w:rPr>
                <w:sz w:val="10"/>
                <w:szCs w:val="10"/>
              </w:rPr>
              <w:t>51387</w:t>
            </w:r>
          </w:p>
        </w:tc>
        <w:tc>
          <w:tcPr>
            <w:tcW w:w="305"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Поликлиника</w:t>
            </w:r>
          </w:p>
        </w:tc>
        <w:tc>
          <w:tcPr>
            <w:tcW w:w="33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Кабинет УЗИ</w:t>
            </w:r>
          </w:p>
        </w:tc>
        <w:tc>
          <w:tcPr>
            <w:tcW w:w="237" w:type="pct"/>
            <w:shd w:val="clear" w:color="auto" w:fill="auto"/>
            <w:vAlign w:val="center"/>
          </w:tcPr>
          <w:p w:rsidR="0092600D" w:rsidRPr="001E4E38" w:rsidRDefault="0092600D" w:rsidP="00CB633F">
            <w:pPr>
              <w:widowControl w:val="0"/>
              <w:jc w:val="center"/>
              <w:rPr>
                <w:sz w:val="10"/>
                <w:szCs w:val="10"/>
              </w:rPr>
            </w:pPr>
            <w:r w:rsidRPr="001E4E38">
              <w:rPr>
                <w:sz w:val="10"/>
                <w:szCs w:val="10"/>
              </w:rPr>
              <w:t>Амбулаторная, В дневном стационаре</w:t>
            </w:r>
          </w:p>
        </w:tc>
        <w:tc>
          <w:tcPr>
            <w:tcW w:w="371" w:type="pct"/>
            <w:shd w:val="clear" w:color="auto" w:fill="auto"/>
            <w:vAlign w:val="center"/>
          </w:tcPr>
          <w:p w:rsidR="0092600D" w:rsidRPr="001E4E38" w:rsidRDefault="0092600D" w:rsidP="00CB633F">
            <w:pPr>
              <w:widowControl w:val="0"/>
              <w:jc w:val="center"/>
              <w:rPr>
                <w:sz w:val="10"/>
                <w:szCs w:val="10"/>
              </w:rPr>
            </w:pPr>
            <w:r w:rsidRPr="001E4E38">
              <w:rPr>
                <w:sz w:val="10"/>
                <w:szCs w:val="10"/>
              </w:rPr>
              <w:t>Система ультразвуковой визуализации универсальная с питанием от сети</w:t>
            </w:r>
          </w:p>
        </w:tc>
        <w:tc>
          <w:tcPr>
            <w:tcW w:w="865" w:type="pct"/>
            <w:shd w:val="clear" w:color="auto" w:fill="auto"/>
            <w:vAlign w:val="center"/>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здравоохранения Российской Федерации от 28.12.2020 г. </w:t>
            </w:r>
            <w:r w:rsidRPr="001E4E38">
              <w:rPr>
                <w:sz w:val="10"/>
                <w:szCs w:val="10"/>
              </w:rPr>
              <w:br/>
              <w:t>№ 1379н «Об утверждении Перечня оборудования для оснащения и переоснащения медицинских организаций при реализаци</w:t>
            </w:r>
            <w:r w:rsidR="007D70DA">
              <w:rPr>
                <w:sz w:val="10"/>
                <w:szCs w:val="10"/>
              </w:rPr>
              <w:t>и</w:t>
            </w:r>
            <w:r w:rsidRPr="001E4E38">
              <w:rPr>
                <w:sz w:val="10"/>
                <w:szCs w:val="10"/>
              </w:rPr>
              <w:t xml:space="preserve"> региональных программ модернизации первичного звена здравоохранения». Приказ Министерства здравоохранения и социального развития Россий</w:t>
            </w:r>
            <w:r w:rsidR="00386458" w:rsidRPr="001E4E38">
              <w:rPr>
                <w:sz w:val="10"/>
                <w:szCs w:val="10"/>
              </w:rPr>
              <w:t xml:space="preserve">ской Федерации от 15.05.2012 г  </w:t>
            </w:r>
            <w:r w:rsidRPr="001E4E38">
              <w:rPr>
                <w:sz w:val="10"/>
                <w:szCs w:val="10"/>
              </w:rPr>
              <w:t>№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tcPr>
          <w:p w:rsidR="0092600D" w:rsidRPr="001E4E38" w:rsidRDefault="0092600D" w:rsidP="00CB633F">
            <w:pPr>
              <w:widowControl w:val="0"/>
              <w:jc w:val="center"/>
              <w:rPr>
                <w:sz w:val="10"/>
                <w:szCs w:val="10"/>
              </w:rPr>
            </w:pPr>
            <w:r w:rsidRPr="001E4E38">
              <w:rPr>
                <w:sz w:val="10"/>
                <w:szCs w:val="10"/>
              </w:rPr>
              <w:t>31.12.2023</w:t>
            </w:r>
          </w:p>
        </w:tc>
      </w:tr>
      <w:tr w:rsidR="0092600D" w:rsidRPr="001E4E38" w:rsidTr="00205896">
        <w:trPr>
          <w:trHeight w:val="537"/>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автономное учреждение здравоохранения </w:t>
            </w:r>
            <w:r w:rsidRPr="001E4E38">
              <w:rPr>
                <w:sz w:val="10"/>
                <w:szCs w:val="10"/>
              </w:rPr>
              <w:br/>
              <w:t>«Краевая больница №4»</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7530004973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Поликлиника </w:t>
            </w:r>
            <w:r w:rsidRPr="001E4E38">
              <w:rPr>
                <w:sz w:val="10"/>
                <w:szCs w:val="10"/>
              </w:rPr>
              <w:br/>
              <w:t>Блок Б</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Краснокаменск, ул. Больничная,  д.5</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Краснокаменск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51387</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Неврологический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Шкаф медицинский</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здравоохранения Российской Федерации от 28.12.2020 г. </w:t>
            </w:r>
            <w:r w:rsidRPr="001E4E38">
              <w:rPr>
                <w:sz w:val="10"/>
                <w:szCs w:val="10"/>
              </w:rPr>
              <w:br/>
              <w:t>№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Приложение № 5 к Порядку оказания медицинской помощи взрослому населению при заболеваниях нервной системы, утвержденному приказом Министерства здравоохранения Российской Федерации от 15 ноября 2012 г. № 926н</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31.12.2023</w:t>
            </w:r>
          </w:p>
        </w:tc>
      </w:tr>
      <w:tr w:rsidR="0092600D" w:rsidRPr="001E4E38" w:rsidTr="00205896">
        <w:trPr>
          <w:trHeight w:val="128"/>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автономное учреждение здравоохранения </w:t>
            </w:r>
            <w:r w:rsidRPr="001E4E38">
              <w:rPr>
                <w:sz w:val="10"/>
                <w:szCs w:val="10"/>
              </w:rPr>
              <w:br/>
              <w:t>«Краевая больница №4»</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7530004973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Поликлиника </w:t>
            </w:r>
            <w:r w:rsidRPr="001E4E38">
              <w:rPr>
                <w:sz w:val="10"/>
                <w:szCs w:val="10"/>
              </w:rPr>
              <w:br/>
              <w:t>Блок Б</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Краснокаменск, ул. Больничная,  д.5</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Краснокаменск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51387</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Отоларингологический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Риноскоп, риноларингофиброскоп</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12.11.2012 г № 905н «Об утверждении порядка оказания медицинской помощи населению по профилю «оториноларингология».</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31.12.2023</w:t>
            </w:r>
          </w:p>
        </w:tc>
      </w:tr>
      <w:tr w:rsidR="0092600D" w:rsidRPr="001E4E38" w:rsidTr="00205896">
        <w:trPr>
          <w:trHeight w:val="6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4</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автономное учреждение здравоохранения </w:t>
            </w:r>
            <w:r w:rsidRPr="001E4E38">
              <w:rPr>
                <w:sz w:val="10"/>
                <w:szCs w:val="10"/>
              </w:rPr>
              <w:br/>
              <w:t>«Краевая больница №4»</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7530004973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Поликлиника </w:t>
            </w:r>
            <w:r w:rsidRPr="001E4E38">
              <w:rPr>
                <w:sz w:val="10"/>
                <w:szCs w:val="10"/>
              </w:rPr>
              <w:br/>
              <w:t>Блок Б</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Краснокаменск, ул. Больничная,  д.5</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Краснокаменск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51387</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Отделение рентгенлучевой диагностики</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Рентгенологический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Аппарат рентгеновский стационарный для рентгенографии цифровой</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09.06.2020 г. </w:t>
            </w:r>
            <w:r w:rsidR="00386458" w:rsidRPr="001E4E38">
              <w:rPr>
                <w:sz w:val="10"/>
                <w:szCs w:val="10"/>
              </w:rPr>
              <w:br/>
            </w:r>
            <w:r w:rsidRPr="001E4E38">
              <w:rPr>
                <w:sz w:val="10"/>
                <w:szCs w:val="10"/>
              </w:rPr>
              <w:t>№ 560н  «Об утверждении Правил проведения рентгенологических исследований»</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31.12.2023</w:t>
            </w:r>
          </w:p>
        </w:tc>
      </w:tr>
      <w:tr w:rsidR="0092600D" w:rsidRPr="001E4E38" w:rsidTr="00205896">
        <w:trPr>
          <w:trHeight w:val="621"/>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5</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«Ононская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7516001392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Лечебный корпус</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Нижний Цасучей, ул. Юбилейная, д.25</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Нижний Цасучей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3352</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Поликлиническое отделение</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Рентгенологический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Аппарат рентгеновский маммографический цифровой или аналоговый</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09.06.2020 г. </w:t>
            </w:r>
            <w:r w:rsidR="00386458" w:rsidRPr="001E4E38">
              <w:rPr>
                <w:sz w:val="10"/>
                <w:szCs w:val="10"/>
              </w:rPr>
              <w:br/>
            </w:r>
            <w:r w:rsidRPr="001E4E38">
              <w:rPr>
                <w:sz w:val="10"/>
                <w:szCs w:val="10"/>
              </w:rPr>
              <w:t>№ 560н «Об утверждении Правил проведения рентгенологических исследований»</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6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6</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«Хилокская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7523002220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Хилок, ул. Калинина, д.35 /1,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Хилок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10488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Отоларингологический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Риноскоп, риноларингофиброскоп</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12.11.2012 г № 905н «Об утверждении порядка оказания медицинской помощи населению по </w:t>
            </w:r>
            <w:r w:rsidRPr="001E4E38">
              <w:rPr>
                <w:sz w:val="10"/>
                <w:szCs w:val="10"/>
              </w:rPr>
              <w:lastRenderedPageBreak/>
              <w:t>профилю «оториноларингология»</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lastRenderedPageBreak/>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327"/>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7</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«Ононская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7516001392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Государственная</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Лечебный корпус с подземным переходом</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Нижний Цасучей, ул.Юбилейная, 25</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Нижний Цасучей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3340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Поликлиническое отделение</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Терапевтический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Аппарат для исследования функций внешнего дыхания</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Приложение  № 6 к Порядку оказания медицинской помощи взрослому населению по профилю «терапия». утвержденному приказом Министерства здравоохране</w:t>
            </w:r>
            <w:r w:rsidR="007D70DA">
              <w:rPr>
                <w:sz w:val="10"/>
                <w:szCs w:val="10"/>
              </w:rPr>
              <w:t xml:space="preserve">ния Российской Федерации от </w:t>
            </w:r>
            <w:r w:rsidRPr="001E4E38">
              <w:rPr>
                <w:sz w:val="10"/>
                <w:szCs w:val="10"/>
              </w:rPr>
              <w:t>15 ноября 2012 г. № 923н</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786"/>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8</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«Ононская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7516001392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Государственная</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Лечебный корпус с подземным переходом</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Нижний Цасучей, ул.Юбилейная, 25</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Нижний Цасучей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3340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Поликлиническое отделение</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функциональной диагностики</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Электроэнцефалограф</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здравоохранения Российской Федерации </w:t>
            </w:r>
            <w:r w:rsidR="00386458" w:rsidRPr="001E4E38">
              <w:rPr>
                <w:sz w:val="10"/>
                <w:szCs w:val="10"/>
              </w:rPr>
              <w:t>от 28.12.2020</w:t>
            </w:r>
            <w:r w:rsidRPr="001E4E38">
              <w:rPr>
                <w:sz w:val="10"/>
                <w:szCs w:val="10"/>
              </w:rPr>
              <w:t xml:space="preserve">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Приложение  № 3 к Правилам проведения функциональных исследований, утвержденным приказом Министерства здравоохр</w:t>
            </w:r>
            <w:r w:rsidR="00913C19" w:rsidRPr="001E4E38">
              <w:rPr>
                <w:sz w:val="10"/>
                <w:szCs w:val="10"/>
              </w:rPr>
              <w:t>анения Российской Федерации о</w:t>
            </w:r>
            <w:r w:rsidRPr="001E4E38">
              <w:rPr>
                <w:sz w:val="10"/>
                <w:szCs w:val="10"/>
              </w:rPr>
              <w:t>т 26 декабря 2016 г. № 997н</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6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9</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«Ононская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7516001392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Государственная</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Лечебный корпус с подземным переходом</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Нижний Цасучей, ул.Юбилейная, 25</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Нижний Цасучей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3340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Поликлиническое отделение</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Акушерско-гинекологический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Электрокоагулятор (коагулятор) хирургический моно- и биполярный с комплектом соответствующего инструментария</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20.10.2020 г </w:t>
            </w:r>
            <w:r w:rsidR="00CB633F" w:rsidRPr="001E4E38">
              <w:rPr>
                <w:sz w:val="10"/>
                <w:szCs w:val="10"/>
              </w:rPr>
              <w:br/>
            </w:r>
            <w:r w:rsidRPr="001E4E38">
              <w:rPr>
                <w:sz w:val="10"/>
                <w:szCs w:val="10"/>
              </w:rPr>
              <w:t>№ 1130н «Об утверждении Порядка оказания медицинской помощи по профилю «акушерство и гинекология»</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6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10</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«Ононская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7516001392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Государственная</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Лечебный корпус с подземным переходом</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Нижний Цасучей, ул.Юбилейная, 25</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Нижний Цасучей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3340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Поликлиническое отделение</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Акушерско-гинекологический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Кольпоскоп</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20.10.2020  г </w:t>
            </w:r>
            <w:r w:rsidR="00CB633F" w:rsidRPr="001E4E38">
              <w:rPr>
                <w:sz w:val="10"/>
                <w:szCs w:val="10"/>
              </w:rPr>
              <w:br/>
            </w:r>
            <w:r w:rsidRPr="001E4E38">
              <w:rPr>
                <w:sz w:val="10"/>
                <w:szCs w:val="10"/>
              </w:rPr>
              <w:t>№ 1130н «Об утверждении Порядка оказания медицинской помощи по профилю «акушерство и гинекология»</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11</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«Ононская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7516001392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Государственная</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Палатный корпус</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Нижний Цасучей, ул.Юбилейная, 25</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Нижний Цасучей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3340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Стационар</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Родильное отделение</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Стационарно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Монитор неонатальный с набором электродов и манжеток</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20.10.2020 г  </w:t>
            </w:r>
            <w:r w:rsidR="00CB633F" w:rsidRPr="001E4E38">
              <w:rPr>
                <w:sz w:val="10"/>
                <w:szCs w:val="10"/>
              </w:rPr>
              <w:br/>
            </w:r>
            <w:r w:rsidRPr="001E4E38">
              <w:rPr>
                <w:sz w:val="10"/>
                <w:szCs w:val="10"/>
              </w:rPr>
              <w:t>№ 1130н «Об утверждении Порядка оказания медицинской помощи по профилю «акушерство и гинекология»</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261"/>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12</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«Ононская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7516001392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Государственная</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Палатный корпус</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Нижний Цасучей, ул.Юбилейная, 25</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Нижний Цасучей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3340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Стационар</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Операционная</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Стационарно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Светильник операционный потолочный</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20.10.2020 г  </w:t>
            </w:r>
            <w:r w:rsidR="00CB633F" w:rsidRPr="001E4E38">
              <w:rPr>
                <w:sz w:val="10"/>
                <w:szCs w:val="10"/>
              </w:rPr>
              <w:br/>
            </w:r>
            <w:r w:rsidRPr="001E4E38">
              <w:rPr>
                <w:sz w:val="10"/>
                <w:szCs w:val="10"/>
              </w:rPr>
              <w:t>№ 1130н «Об утверждении Порядка оказания медицинской помощи по профилю «акушерство и гинекология»</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5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13</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«Ононская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7516001392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Государственная</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Палатный корпус</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Нижний Цасучей, ул.Юбилейная, 25</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Нижний Цасучей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3340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Стационар</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Родильное отделение</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Стационарно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Стол для реанимации новорожденных</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20.10.2020 г </w:t>
            </w:r>
            <w:r w:rsidR="00CB633F" w:rsidRPr="001E4E38">
              <w:rPr>
                <w:sz w:val="10"/>
                <w:szCs w:val="10"/>
              </w:rPr>
              <w:br/>
            </w:r>
            <w:r w:rsidRPr="001E4E38">
              <w:rPr>
                <w:sz w:val="10"/>
                <w:szCs w:val="10"/>
              </w:rPr>
              <w:t>№ 1130н «Об утверждении Порядка оказания медицинской помощи по профилю «акушерство и гинекология»</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5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14</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«Ононская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7516001392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Лечебный корпус</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Нижний Цасучей, ул.Юбилейная, 25</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Нижний Цасучей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3352</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Поликлиническое отделение</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Рентгенологический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Передвижной рентгеновский аппарат</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09.06.2020 г. </w:t>
            </w:r>
            <w:r w:rsidR="00CB633F" w:rsidRPr="001E4E38">
              <w:rPr>
                <w:sz w:val="10"/>
                <w:szCs w:val="10"/>
              </w:rPr>
              <w:br/>
            </w:r>
            <w:r w:rsidRPr="001E4E38">
              <w:rPr>
                <w:sz w:val="10"/>
                <w:szCs w:val="10"/>
              </w:rPr>
              <w:t>№ 560н «Об утверждении Правил проведения рентгенологических исследований»</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15</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«Приаргунская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7518000980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 Приаргунск, ул. Комсомольская, д.2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 Приаргунск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7061</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Отоларингологический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Риноскоп, риноларингофиброскоп</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12.11.2012 № 905н «Об утверждении порядка оказания медицинской помощи населению по профилю «оториноларингология»</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16</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«Приаргунская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7518000980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 Приаргунск, ул. Комсомольская, д.2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 Приаргунск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7061</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функциональной диагностики</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Система ультразвуковой визуализации универсальная с питанием от сети</w:t>
            </w:r>
          </w:p>
        </w:tc>
        <w:tc>
          <w:tcPr>
            <w:tcW w:w="865" w:type="pct"/>
            <w:shd w:val="clear" w:color="auto" w:fill="auto"/>
            <w:vAlign w:val="center"/>
            <w:hideMark/>
          </w:tcPr>
          <w:p w:rsidR="0092600D" w:rsidRPr="001E4E38" w:rsidRDefault="0092600D" w:rsidP="00265B42">
            <w:pPr>
              <w:widowControl w:val="0"/>
              <w:jc w:val="center"/>
              <w:rPr>
                <w:sz w:val="10"/>
                <w:szCs w:val="10"/>
              </w:rPr>
            </w:pPr>
            <w:r w:rsidRPr="001E4E38">
              <w:rPr>
                <w:sz w:val="10"/>
                <w:szCs w:val="10"/>
              </w:rPr>
              <w:t xml:space="preserve">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15.05.2012 г № 543н «Об утверждении Положения об организации оказания первичной медико-санитарной помощи взрослому населению». </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17</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автономное учреждение здравоохранения «Клинический медицинский центр г. Читы»</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7536150145</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Поликлиники</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Поликлиническое подразделение № 1</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Чита, ул. Богомягкова, д.123</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Чита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34893</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Поликлиническое подразделение № 1</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УЗИ</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Система ультразвуковой визуализации универсальная с питанием от сети</w:t>
            </w:r>
          </w:p>
        </w:tc>
        <w:tc>
          <w:tcPr>
            <w:tcW w:w="865" w:type="pct"/>
            <w:shd w:val="clear" w:color="auto" w:fill="auto"/>
            <w:vAlign w:val="center"/>
            <w:hideMark/>
          </w:tcPr>
          <w:p w:rsidR="0092600D" w:rsidRPr="001E4E38" w:rsidRDefault="0092600D" w:rsidP="00265B42">
            <w:pPr>
              <w:widowControl w:val="0"/>
              <w:jc w:val="center"/>
              <w:rPr>
                <w:sz w:val="10"/>
                <w:szCs w:val="10"/>
              </w:rPr>
            </w:pPr>
            <w:r w:rsidRPr="001E4E38">
              <w:rPr>
                <w:sz w:val="10"/>
                <w:szCs w:val="10"/>
              </w:rPr>
              <w:t xml:space="preserve">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15.05.2012 г № 543н «Об утверждении Положения об организации оказания первичной медико-санитарной помощи взрослому населению». </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31.12.2023</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18</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автономное учреждение здравоохранения «Клинический медицинский центр г. Читы»</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7536150145</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Поликлиники</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Поликлиническое подразделение № 1</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Чита, ул. Богомягкова, д.123</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Чита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34893</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Поликлиническое подразделение № 1</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функциональной диагностики</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Аппарат холтеровского мониторирования сердечного ритма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Приложение № 9 к Порядку оказания медицинской помощи больным с сердечно-сосудистыми заболеваниями, утвержденному приказом Министерства здравоохранения Российской Федерации от  15 ноября 2012 г. № 918н</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19</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автономное учреждение здравоохранения «Клинический медицинский центр г. Читы»</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7536150145</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Поликлиники</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Поликлиническое подразделение № 2</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Чита, ул. Курнатовского, д.16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Чита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55633</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Поликлиническое подразделение № 2</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Рентгенологический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Аппарат рентгеновский маммографический цифровой или аналоговый</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09.06.2020 г. </w:t>
            </w:r>
            <w:r w:rsidR="00CB633F" w:rsidRPr="001E4E38">
              <w:rPr>
                <w:sz w:val="10"/>
                <w:szCs w:val="10"/>
              </w:rPr>
              <w:br/>
            </w:r>
            <w:r w:rsidRPr="001E4E38">
              <w:rPr>
                <w:sz w:val="10"/>
                <w:szCs w:val="10"/>
              </w:rPr>
              <w:t>№ 560н «Об утверждении Правил проведения рентгенологических исследований».</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31.12.2023</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20</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автономное учреждение здравоохранения «Клинический медицинский центр г. Читы»</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7536150145</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Поликлиники</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Поликлиническое подразделение № 2</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Чита, ул. Курнатовского, д.16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Чита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55633</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Поликлиническое подразделение № 2</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УЗИ</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Система ультразвуковой визуализации универсальная с питанием от сети</w:t>
            </w:r>
          </w:p>
        </w:tc>
        <w:tc>
          <w:tcPr>
            <w:tcW w:w="865" w:type="pct"/>
            <w:shd w:val="clear" w:color="auto" w:fill="auto"/>
            <w:vAlign w:val="center"/>
            <w:hideMark/>
          </w:tcPr>
          <w:p w:rsidR="0092600D" w:rsidRPr="001E4E38" w:rsidRDefault="0092600D" w:rsidP="00265B42">
            <w:pPr>
              <w:widowControl w:val="0"/>
              <w:jc w:val="center"/>
              <w:rPr>
                <w:sz w:val="10"/>
                <w:szCs w:val="10"/>
              </w:rPr>
            </w:pPr>
            <w:r w:rsidRPr="001E4E38">
              <w:rPr>
                <w:sz w:val="10"/>
                <w:szCs w:val="10"/>
              </w:rPr>
              <w:t xml:space="preserve">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15.05.2012 г № 543н «Об утверждении Положения об организации оказания первичной медико-санитарной помощи взрослому населению». </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31.12.2023</w:t>
            </w:r>
          </w:p>
        </w:tc>
      </w:tr>
      <w:tr w:rsidR="0092600D" w:rsidRPr="001E4E38" w:rsidTr="00205896">
        <w:trPr>
          <w:trHeight w:val="76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21</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автономное учреждение здравоохранения «Клинический медицинский центр г. Читы»</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7536150145</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Поликлиники</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Поликлиническое подразделение № 2</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 Чита, </w:t>
            </w:r>
            <w:r w:rsidRPr="001E4E38">
              <w:rPr>
                <w:sz w:val="10"/>
                <w:szCs w:val="10"/>
              </w:rPr>
              <w:br/>
              <w:t>ул. Курнатовского, д.16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Чита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55633</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Поликлиническое подразделение № 2</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функциональной диагностики</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Аппарат холтеровского мониторирования сердечного ритма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здравоохранения Российской Федерации </w:t>
            </w:r>
            <w:r w:rsidR="00CB633F" w:rsidRPr="001E4E38">
              <w:rPr>
                <w:sz w:val="10"/>
                <w:szCs w:val="10"/>
              </w:rPr>
              <w:t>от 28.12.2020 г.</w:t>
            </w:r>
            <w:r w:rsidRPr="001E4E38">
              <w:rPr>
                <w:sz w:val="10"/>
                <w:szCs w:val="10"/>
              </w:rPr>
              <w:t xml:space="preserve">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Приложение № 9 к Порядку оказания медицинской помощи больным с сердечно-сосудистыми заболеваниями, утвержденного приказом Министерства здравоохранения Российской Федерации от  15 ноября 2012 г. № 918н</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634"/>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22</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автономное учреждение здравоохранения «Клинический медицинский центр г. Читы»</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7536150145</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Поликлиники</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Поликлиническое подразделение № 4</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 Чита, </w:t>
            </w:r>
            <w:r w:rsidRPr="001E4E38">
              <w:rPr>
                <w:sz w:val="10"/>
                <w:szCs w:val="10"/>
              </w:rPr>
              <w:br/>
              <w:t>ул. Ярославского, д.18, помещение 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Чита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19468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Поликлиническое подразделение № 4</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УЗИ</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Система ультразвуковой визуализации универсальная с питанием от сети</w:t>
            </w:r>
          </w:p>
        </w:tc>
        <w:tc>
          <w:tcPr>
            <w:tcW w:w="865" w:type="pct"/>
            <w:shd w:val="clear" w:color="auto" w:fill="auto"/>
            <w:vAlign w:val="center"/>
            <w:hideMark/>
          </w:tcPr>
          <w:p w:rsidR="0092600D" w:rsidRPr="001E4E38" w:rsidRDefault="0092600D" w:rsidP="00265B42">
            <w:pPr>
              <w:widowControl w:val="0"/>
              <w:jc w:val="center"/>
              <w:rPr>
                <w:sz w:val="10"/>
                <w:szCs w:val="10"/>
              </w:rPr>
            </w:pPr>
            <w:r w:rsidRPr="001E4E38">
              <w:rPr>
                <w:sz w:val="10"/>
                <w:szCs w:val="10"/>
              </w:rPr>
              <w:t xml:space="preserve">Приказ Министерства здравоохранения Российской Федерации </w:t>
            </w:r>
            <w:r w:rsidR="00CB633F" w:rsidRPr="001E4E38">
              <w:rPr>
                <w:sz w:val="10"/>
                <w:szCs w:val="10"/>
              </w:rPr>
              <w:t>от 28.12.2020</w:t>
            </w:r>
            <w:r w:rsidRPr="001E4E38">
              <w:rPr>
                <w:sz w:val="10"/>
                <w:szCs w:val="10"/>
              </w:rPr>
              <w:t xml:space="preserve">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15.05.2012 г № 543н «Об утверждении Положения об организации оказания первичной медико-санитар</w:t>
            </w:r>
            <w:r w:rsidR="00265B42" w:rsidRPr="001E4E38">
              <w:rPr>
                <w:sz w:val="10"/>
                <w:szCs w:val="10"/>
              </w:rPr>
              <w:t>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31.12.2023</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23</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автономное учреждение </w:t>
            </w:r>
            <w:r w:rsidRPr="001E4E38">
              <w:rPr>
                <w:sz w:val="10"/>
                <w:szCs w:val="10"/>
              </w:rPr>
              <w:lastRenderedPageBreak/>
              <w:t>здравоохранения «Клинический медицинский центр г. Читы»</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lastRenderedPageBreak/>
              <w:t>7536150145</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Поликлиники</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Поликлиническое </w:t>
            </w:r>
            <w:r w:rsidRPr="001E4E38">
              <w:rPr>
                <w:sz w:val="10"/>
                <w:szCs w:val="10"/>
              </w:rPr>
              <w:lastRenderedPageBreak/>
              <w:t>подразделение № 4</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lastRenderedPageBreak/>
              <w:t xml:space="preserve">г, Чита, </w:t>
            </w:r>
            <w:r w:rsidRPr="001E4E38">
              <w:rPr>
                <w:sz w:val="10"/>
                <w:szCs w:val="10"/>
              </w:rPr>
              <w:br/>
            </w:r>
            <w:r w:rsidRPr="001E4E38">
              <w:rPr>
                <w:sz w:val="10"/>
                <w:szCs w:val="10"/>
              </w:rPr>
              <w:lastRenderedPageBreak/>
              <w:t>ул. Ярославского, д.18, помещение 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lastRenderedPageBreak/>
              <w:t>г. Чита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19468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Поликлиническое </w:t>
            </w:r>
            <w:r w:rsidRPr="001E4E38">
              <w:rPr>
                <w:sz w:val="10"/>
                <w:szCs w:val="10"/>
              </w:rPr>
              <w:lastRenderedPageBreak/>
              <w:t>подразделение № 4</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lastRenderedPageBreak/>
              <w:t xml:space="preserve">Кабинет  функциональной </w:t>
            </w:r>
            <w:r w:rsidRPr="001E4E38">
              <w:rPr>
                <w:sz w:val="10"/>
                <w:szCs w:val="10"/>
              </w:rPr>
              <w:lastRenderedPageBreak/>
              <w:t>диагностики</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lastRenderedPageBreak/>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Аппарат холтеровского </w:t>
            </w:r>
            <w:r w:rsidRPr="001E4E38">
              <w:rPr>
                <w:sz w:val="10"/>
                <w:szCs w:val="10"/>
              </w:rPr>
              <w:lastRenderedPageBreak/>
              <w:t>мониторирования сердечного ритма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lastRenderedPageBreak/>
              <w:t>Приказ Министерства здравоохранения Российской Федерации от 28.12.2020</w:t>
            </w:r>
            <w:r w:rsidR="00CB633F" w:rsidRPr="001E4E38">
              <w:rPr>
                <w:sz w:val="10"/>
                <w:szCs w:val="10"/>
              </w:rPr>
              <w:t xml:space="preserve"> </w:t>
            </w:r>
            <w:r w:rsidR="00CB633F" w:rsidRPr="001E4E38">
              <w:rPr>
                <w:sz w:val="10"/>
                <w:szCs w:val="10"/>
              </w:rPr>
              <w:lastRenderedPageBreak/>
              <w:t>г.</w:t>
            </w:r>
            <w:r w:rsidRPr="001E4E38">
              <w:rPr>
                <w:sz w:val="10"/>
                <w:szCs w:val="10"/>
              </w:rPr>
              <w:t xml:space="preserve">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Приложение № 9 к Порядку оказания медицинской помощи больным с сердечно-сосудистыми заболеваниями, утвержденному приказом Министерства здравоохранения Российской Федерации от  15 ноября 2012 г. № 918н</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lastRenderedPageBreak/>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24</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автономное учреждение здравоохранения «Клинический медицинский центр г. Читы»</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7536150145</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Поликлиники</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Поликлинческое подразделение № 5</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Чита, ул. Труда, д.20</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Чита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38713</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Поликлиническое подразделение № 5</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функциональной диагностики</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Аппарат холтеровского мониторирования сердечного ритма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w:t>
            </w:r>
            <w:r w:rsidR="00CB633F" w:rsidRPr="001E4E38">
              <w:rPr>
                <w:sz w:val="10"/>
                <w:szCs w:val="10"/>
              </w:rPr>
              <w:t xml:space="preserve"> г.</w:t>
            </w:r>
            <w:r w:rsidRPr="001E4E38">
              <w:rPr>
                <w:sz w:val="10"/>
                <w:szCs w:val="10"/>
              </w:rPr>
              <w:t xml:space="preserve">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Приложение № 9 к Порядку оказания медицинской помощи больным с сердечно-сосудистыми заболеваниями, утвержденному приказом Министерства здравоохранения Российской Федерации от  15 ноября 2012 г. № 918н</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25</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«Александрово-Заводская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7502000896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Александровский Завод, ул. Петрова, 8</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Александровский Завод</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7345</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стационар</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Рентгенологический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Стационарно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Передвижной рентгеновский аппарат</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09.06.2020 г. № 560н «Об утверждении Правил проведения рентгенологических исследований».</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31.12.2023</w:t>
            </w:r>
          </w:p>
        </w:tc>
      </w:tr>
      <w:tr w:rsidR="0092600D" w:rsidRPr="001E4E38" w:rsidTr="00205896">
        <w:trPr>
          <w:trHeight w:val="617"/>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26</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«Александрово-Заводская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7502000896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Здание больницы</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с.Александровский Завод, ул. Петрова,8</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Александровский Завод</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7345</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Стационар</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Гинекологическое отделение</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Стационарно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Аппарат искусственной вентиляции легких</w:t>
            </w:r>
          </w:p>
        </w:tc>
        <w:tc>
          <w:tcPr>
            <w:tcW w:w="865" w:type="pct"/>
            <w:shd w:val="clear" w:color="auto" w:fill="auto"/>
            <w:vAlign w:val="center"/>
            <w:hideMark/>
          </w:tcPr>
          <w:p w:rsidR="0092600D" w:rsidRPr="001E4E38" w:rsidRDefault="0092600D" w:rsidP="00D6198C">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w:t>
            </w:r>
            <w:r w:rsidR="00D6198C" w:rsidRPr="001E4E38">
              <w:rPr>
                <w:sz w:val="10"/>
                <w:szCs w:val="10"/>
              </w:rPr>
              <w:t xml:space="preserve">вичного звена здравоохранения» </w:t>
            </w:r>
            <w:r w:rsidRPr="001E4E38">
              <w:rPr>
                <w:sz w:val="10"/>
                <w:szCs w:val="10"/>
              </w:rPr>
              <w:t xml:space="preserve">Приказ Министерства здравоохранения Российской Федерации от 15.11.2012 </w:t>
            </w:r>
            <w:r w:rsidR="00D6198C" w:rsidRPr="001E4E38">
              <w:rPr>
                <w:sz w:val="10"/>
                <w:szCs w:val="10"/>
              </w:rPr>
              <w:t>№</w:t>
            </w:r>
            <w:r w:rsidRPr="001E4E38">
              <w:rPr>
                <w:sz w:val="10"/>
                <w:szCs w:val="10"/>
              </w:rPr>
              <w:t xml:space="preserve"> 919н (ред. от 14.09.2018) </w:t>
            </w:r>
            <w:r w:rsidR="00CB633F" w:rsidRPr="001E4E38">
              <w:rPr>
                <w:sz w:val="10"/>
                <w:szCs w:val="10"/>
              </w:rPr>
              <w:t>«</w:t>
            </w:r>
            <w:r w:rsidRPr="001E4E38">
              <w:rPr>
                <w:sz w:val="10"/>
                <w:szCs w:val="10"/>
              </w:rPr>
              <w:t xml:space="preserve">Об утверждении Порядка оказания медицинской помощи взрослому населению по профилю </w:t>
            </w:r>
            <w:r w:rsidR="00CB633F" w:rsidRPr="001E4E38">
              <w:rPr>
                <w:sz w:val="10"/>
                <w:szCs w:val="10"/>
              </w:rPr>
              <w:t>«</w:t>
            </w:r>
            <w:r w:rsidRPr="001E4E38">
              <w:rPr>
                <w:sz w:val="10"/>
                <w:szCs w:val="10"/>
              </w:rPr>
              <w:t>анестезиология и реаниматология</w:t>
            </w:r>
            <w:r w:rsidR="00CB633F" w:rsidRPr="001E4E38">
              <w:rPr>
                <w:sz w:val="10"/>
                <w:szCs w:val="10"/>
              </w:rPr>
              <w:t>»</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27</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автономное учреждение здравоохранения «Клинический медицинский центр г. Читы»</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7536150145</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Поликлиники</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Поликлинческое подразделение № 5</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Чита, ул. Труда, д.20</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Чита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38713</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Поликлиническое подразделение № 5</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Рентгенологический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Аппарат рентгеновский маммографический цифровой или аналоговый</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w:t>
            </w:r>
            <w:r w:rsidR="00CB633F" w:rsidRPr="001E4E38">
              <w:rPr>
                <w:sz w:val="10"/>
                <w:szCs w:val="10"/>
              </w:rPr>
              <w:t>от 09.06.2020</w:t>
            </w:r>
            <w:r w:rsidRPr="001E4E38">
              <w:rPr>
                <w:sz w:val="10"/>
                <w:szCs w:val="10"/>
              </w:rPr>
              <w:t xml:space="preserve"> г. № 560н «Об утверждении Прави</w:t>
            </w:r>
            <w:r w:rsidR="00CB633F" w:rsidRPr="001E4E38">
              <w:rPr>
                <w:sz w:val="10"/>
                <w:szCs w:val="10"/>
              </w:rPr>
              <w:t xml:space="preserve">л проведения рентгенологических </w:t>
            </w:r>
            <w:r w:rsidRPr="001E4E38">
              <w:rPr>
                <w:sz w:val="10"/>
                <w:szCs w:val="10"/>
              </w:rPr>
              <w:t>исследований»</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31.12.2023</w:t>
            </w:r>
          </w:p>
        </w:tc>
      </w:tr>
      <w:tr w:rsidR="0092600D" w:rsidRPr="001E4E38" w:rsidTr="00205896">
        <w:trPr>
          <w:trHeight w:val="306"/>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28</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«Приаргунская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7518000980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 Приаргунск, ул. Комсомольская, д.2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 Приаргунск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7061</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Рентгенологический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Передвижной рентгеновский аппарат</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w:t>
            </w:r>
            <w:r w:rsidR="00CB633F" w:rsidRPr="001E4E38">
              <w:rPr>
                <w:sz w:val="10"/>
                <w:szCs w:val="10"/>
              </w:rPr>
              <w:t>от 09.06.2020</w:t>
            </w:r>
            <w:r w:rsidRPr="001E4E38">
              <w:rPr>
                <w:sz w:val="10"/>
                <w:szCs w:val="10"/>
              </w:rPr>
              <w:t xml:space="preserve"> г. № 560н «Об утверждении Правил проведения рентгенологических исследований»</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31.12.2023</w:t>
            </w:r>
          </w:p>
        </w:tc>
      </w:tr>
      <w:tr w:rsidR="0092600D" w:rsidRPr="001E4E38" w:rsidTr="00205896">
        <w:trPr>
          <w:trHeight w:val="62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29</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автономное учреждение здравоохранения «Шилкинская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7527002221</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 ЦРБ</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 Шилка, </w:t>
            </w:r>
            <w:r w:rsidRPr="001E4E38">
              <w:rPr>
                <w:sz w:val="10"/>
                <w:szCs w:val="10"/>
              </w:rPr>
              <w:br/>
              <w:t>ул. Толстого, 100, корп. (стр.) 8</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Шилка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12491</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 ЦРБ</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Рентгенологический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Аппарат рентгеновский стационарный для рентгенографии цифровой</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w:t>
            </w:r>
            <w:r w:rsidR="00CB633F" w:rsidRPr="001E4E38">
              <w:rPr>
                <w:sz w:val="10"/>
                <w:szCs w:val="10"/>
              </w:rPr>
              <w:t>от 09.06.2020</w:t>
            </w:r>
            <w:r w:rsidRPr="001E4E38">
              <w:rPr>
                <w:sz w:val="10"/>
                <w:szCs w:val="10"/>
              </w:rPr>
              <w:t xml:space="preserve"> г. № 560н «Об утверждении Правил проведения рентгенологических исследований»</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31.12.2023</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30</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автономное учреждение здравоохранения «Шилкинская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7527002221</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 ЦРБ</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 Шилка, </w:t>
            </w:r>
            <w:r w:rsidRPr="001E4E38">
              <w:rPr>
                <w:sz w:val="10"/>
                <w:szCs w:val="10"/>
              </w:rPr>
              <w:br/>
              <w:t>ул. Толстого, 100, корп. (стр.) 8</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Шилка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12491</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 ЦРБ</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Клинико-диагностическая лаборатория</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Шкаф медицинский</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Приложение № 5 к Порядку оказания медицинской помощи взрослому населению при заболеваниях нервной системы, утвержденному приказом Министерства здравоохранения Российской Федерации от  15 ноября 2012 г. № 926н</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31.12.2023</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31</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автономное учреждение здравоохранения «Шилкинская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7527002221</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 ЦРБ</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Шилка, ул.Толстого, 100, корп. (стр.) 8</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Шилка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12491</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 ЦРБ</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Отоларингологический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Риноскоп, риноларингофиброскоп</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12.11.2012 г № 905н «Об утверждении порядка оказания медицинской помощи населению по профилю «оториноларингология»</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31.12.2023</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32</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«Борзинская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7529001223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Здание женской консультации</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Борзя,  ул. Ленина, д.10А</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Борзя</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29235</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Рентгенологическое отделение ЦРБ</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Рентгенологический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Аппарат рентгеновский стационарный для рентгенографии цифровой</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w:t>
            </w:r>
            <w:r w:rsidR="00CB633F" w:rsidRPr="001E4E38">
              <w:rPr>
                <w:sz w:val="10"/>
                <w:szCs w:val="10"/>
              </w:rPr>
              <w:t xml:space="preserve">кой Федерации от 09.06.2020 г. </w:t>
            </w:r>
            <w:r w:rsidRPr="001E4E38">
              <w:rPr>
                <w:sz w:val="10"/>
                <w:szCs w:val="10"/>
              </w:rPr>
              <w:t>№ 560н «Об утверждении Правил проведения рентгенологических исследований»</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33</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«Борзинская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7529001223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Здание поликлиники</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Борзя, ул.Ленина 5А</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Борзя</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29235</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Отоларингологический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Риноскоп, риноларингофиброскоп</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12.11.2012 г № 905н «Об утверждении порядка оказания медицинской помощи населению по профилю «оториноларингология»</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34</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«Борзинская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7529001223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Здание лечебного корпуса </w:t>
            </w:r>
            <w:r w:rsidRPr="001E4E38">
              <w:rPr>
                <w:sz w:val="10"/>
                <w:szCs w:val="10"/>
              </w:rPr>
              <w:br/>
              <w:t>УБ Шерловая Гора № 2</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пгт.Шерловая Гора, ул.Дзержинского д.5 помещение 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пгт.Шерловая Гора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11702</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УБ Шерловая Гора </w:t>
            </w:r>
            <w:r w:rsidRPr="001E4E38">
              <w:rPr>
                <w:sz w:val="10"/>
                <w:szCs w:val="10"/>
              </w:rPr>
              <w:br/>
              <w:t>№ 2</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Женская консультация</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Гистероскоп диагностический</w:t>
            </w:r>
          </w:p>
        </w:tc>
        <w:tc>
          <w:tcPr>
            <w:tcW w:w="865" w:type="pct"/>
            <w:shd w:val="clear" w:color="auto" w:fill="auto"/>
            <w:vAlign w:val="center"/>
            <w:hideMark/>
          </w:tcPr>
          <w:p w:rsidR="00CB633F" w:rsidRPr="001E4E38" w:rsidRDefault="0092600D" w:rsidP="00CB633F">
            <w:pPr>
              <w:widowControl w:val="0"/>
              <w:jc w:val="center"/>
              <w:rPr>
                <w:sz w:val="10"/>
                <w:szCs w:val="10"/>
              </w:rPr>
            </w:pPr>
            <w:r w:rsidRPr="001E4E38">
              <w:rPr>
                <w:sz w:val="10"/>
                <w:szCs w:val="10"/>
              </w:rPr>
              <w:t xml:space="preserve">Приказ Министерства здравоохранения Российской Федерации от 28.12.2020 </w:t>
            </w:r>
          </w:p>
          <w:p w:rsidR="0092600D" w:rsidRPr="001E4E38" w:rsidRDefault="0092600D" w:rsidP="00D6198C">
            <w:pPr>
              <w:widowControl w:val="0"/>
              <w:jc w:val="center"/>
              <w:rPr>
                <w:sz w:val="10"/>
                <w:szCs w:val="10"/>
              </w:rPr>
            </w:pPr>
            <w:r w:rsidRPr="001E4E38">
              <w:rPr>
                <w:sz w:val="10"/>
                <w:szCs w:val="10"/>
              </w:rPr>
              <w:t xml:space="preserve">№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r w:rsidR="00D6198C" w:rsidRPr="001E4E38">
              <w:rPr>
                <w:sz w:val="10"/>
                <w:szCs w:val="10"/>
              </w:rPr>
              <w:t xml:space="preserve"> Министерства здравоохранения Российской Федерации </w:t>
            </w:r>
            <w:r w:rsidRPr="001E4E38">
              <w:rPr>
                <w:sz w:val="10"/>
                <w:szCs w:val="10"/>
              </w:rPr>
              <w:t xml:space="preserve">от 20 октября 2020 г. </w:t>
            </w:r>
            <w:r w:rsidR="00D6198C" w:rsidRPr="001E4E38">
              <w:rPr>
                <w:sz w:val="10"/>
                <w:szCs w:val="10"/>
              </w:rPr>
              <w:br/>
            </w:r>
            <w:r w:rsidRPr="001E4E38">
              <w:rPr>
                <w:sz w:val="10"/>
                <w:szCs w:val="10"/>
              </w:rPr>
              <w:t>№ 1130н Об утверждении Порядка оказания медицинской помощи по профилю «Акушерство и гинекология»</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35</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«Борзинская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7529001223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Здание лечебного корпуса </w:t>
            </w:r>
            <w:r w:rsidRPr="001E4E38">
              <w:rPr>
                <w:sz w:val="10"/>
                <w:szCs w:val="10"/>
              </w:rPr>
              <w:br/>
              <w:t>УБ Шерловая Гора № 2</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пгт.Шерловая Гора, ул.Дзержинского д.5 помещение 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пгт.Шерловая Гора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11702</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УБ Шерловая Гора </w:t>
            </w:r>
            <w:r w:rsidRPr="001E4E38">
              <w:rPr>
                <w:sz w:val="10"/>
                <w:szCs w:val="10"/>
              </w:rPr>
              <w:br/>
              <w:t>№ 2</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УЗИ</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Система ультразвуковой визуализации универсальная с питанием от сети</w:t>
            </w:r>
          </w:p>
        </w:tc>
        <w:tc>
          <w:tcPr>
            <w:tcW w:w="865" w:type="pct"/>
            <w:shd w:val="clear" w:color="auto" w:fill="auto"/>
            <w:vAlign w:val="center"/>
            <w:hideMark/>
          </w:tcPr>
          <w:p w:rsidR="0092600D" w:rsidRPr="001E4E38" w:rsidRDefault="0092600D" w:rsidP="00265B42">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15.05.2012 г № 543н «Об утверждении Положения об организации оказания первичной медико-санитарн</w:t>
            </w:r>
            <w:r w:rsidR="00D6198C" w:rsidRPr="001E4E38">
              <w:rPr>
                <w:sz w:val="10"/>
                <w:szCs w:val="10"/>
              </w:rPr>
              <w:t xml:space="preserve">ой помощи взрослому населению» </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36</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«Борзинская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7529001223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Лечебный корпус</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г.Борзя, ул. Ленина,10</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г.Борзя</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29066</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Терапевтическое отделение</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Терапевтическое отделение</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Стационарно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Аппарат для исследования функций внешнего дыхания</w:t>
            </w:r>
          </w:p>
        </w:tc>
        <w:tc>
          <w:tcPr>
            <w:tcW w:w="865" w:type="pct"/>
            <w:shd w:val="clear" w:color="auto" w:fill="auto"/>
            <w:vAlign w:val="center"/>
            <w:hideMark/>
          </w:tcPr>
          <w:p w:rsidR="00CB633F" w:rsidRPr="001E4E38" w:rsidRDefault="0092600D" w:rsidP="00CB633F">
            <w:pPr>
              <w:widowControl w:val="0"/>
              <w:jc w:val="center"/>
              <w:rPr>
                <w:sz w:val="10"/>
                <w:szCs w:val="10"/>
              </w:rPr>
            </w:pPr>
            <w:r w:rsidRPr="001E4E38">
              <w:rPr>
                <w:sz w:val="10"/>
                <w:szCs w:val="10"/>
              </w:rPr>
              <w:t xml:space="preserve">Приказ Министерства здравоохранения Российской Федерации от 28.12.2020 </w:t>
            </w:r>
            <w:r w:rsidR="00CB633F" w:rsidRPr="001E4E38">
              <w:rPr>
                <w:sz w:val="10"/>
                <w:szCs w:val="10"/>
              </w:rPr>
              <w:t xml:space="preserve">г </w:t>
            </w:r>
            <w:r w:rsidRPr="001E4E38">
              <w:rPr>
                <w:sz w:val="10"/>
                <w:szCs w:val="10"/>
              </w:rPr>
              <w:t>№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w:t>
            </w:r>
            <w:r w:rsidR="00D6198C" w:rsidRPr="001E4E38">
              <w:rPr>
                <w:sz w:val="10"/>
                <w:szCs w:val="10"/>
              </w:rPr>
              <w:t>. Приказ Министерства здравоохранения Российской Федерации</w:t>
            </w:r>
          </w:p>
          <w:p w:rsidR="0092600D" w:rsidRPr="001E4E38" w:rsidRDefault="0092600D" w:rsidP="00D6198C">
            <w:pPr>
              <w:widowControl w:val="0"/>
              <w:jc w:val="center"/>
              <w:rPr>
                <w:sz w:val="10"/>
                <w:szCs w:val="10"/>
              </w:rPr>
            </w:pPr>
            <w:r w:rsidRPr="001E4E38">
              <w:rPr>
                <w:sz w:val="10"/>
                <w:szCs w:val="10"/>
              </w:rPr>
              <w:t xml:space="preserve">от 20 октября 2020 г. № 1130н Об утверждении Порядка оказания медицинской помощи по профилю </w:t>
            </w:r>
            <w:r w:rsidR="00D6198C" w:rsidRPr="001E4E38">
              <w:rPr>
                <w:sz w:val="10"/>
                <w:szCs w:val="10"/>
              </w:rPr>
              <w:t>«</w:t>
            </w:r>
            <w:r w:rsidRPr="001E4E38">
              <w:rPr>
                <w:sz w:val="10"/>
                <w:szCs w:val="10"/>
              </w:rPr>
              <w:t>Акушерство и гинекология</w:t>
            </w:r>
            <w:r w:rsidR="00D6198C" w:rsidRPr="001E4E38">
              <w:rPr>
                <w:sz w:val="10"/>
                <w:szCs w:val="10"/>
              </w:rPr>
              <w:t>»</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94"/>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37</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«Оловяннинская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7515002587</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Больничный комплекс  ЦРБ</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п.Ясногорск,пер.Больничный,7</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п.Ясногорск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7653</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Офтальмологический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Автоматический рефрактометр</w:t>
            </w:r>
          </w:p>
        </w:tc>
        <w:tc>
          <w:tcPr>
            <w:tcW w:w="865" w:type="pct"/>
            <w:shd w:val="clear" w:color="auto" w:fill="auto"/>
            <w:vAlign w:val="center"/>
            <w:hideMark/>
          </w:tcPr>
          <w:p w:rsidR="00CB633F" w:rsidRPr="001E4E38" w:rsidRDefault="0092600D" w:rsidP="00CB633F">
            <w:pPr>
              <w:widowControl w:val="0"/>
              <w:jc w:val="center"/>
              <w:rPr>
                <w:sz w:val="10"/>
                <w:szCs w:val="10"/>
              </w:rPr>
            </w:pPr>
            <w:r w:rsidRPr="001E4E38">
              <w:rPr>
                <w:sz w:val="10"/>
                <w:szCs w:val="10"/>
              </w:rPr>
              <w:t xml:space="preserve">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w:t>
            </w:r>
            <w:r w:rsidR="00CB633F" w:rsidRPr="001E4E38">
              <w:rPr>
                <w:sz w:val="10"/>
                <w:szCs w:val="10"/>
              </w:rPr>
              <w:t>от 12.11.2012</w:t>
            </w:r>
            <w:r w:rsidRPr="001E4E38">
              <w:rPr>
                <w:sz w:val="10"/>
                <w:szCs w:val="10"/>
              </w:rPr>
              <w:t xml:space="preserve"> г</w:t>
            </w:r>
            <w:r w:rsidR="00CB633F" w:rsidRPr="001E4E38">
              <w:rPr>
                <w:sz w:val="10"/>
                <w:szCs w:val="10"/>
              </w:rPr>
              <w:t>.</w:t>
            </w:r>
          </w:p>
          <w:p w:rsidR="0092600D" w:rsidRPr="001E4E38" w:rsidRDefault="0092600D" w:rsidP="00CB633F">
            <w:pPr>
              <w:widowControl w:val="0"/>
              <w:jc w:val="center"/>
              <w:rPr>
                <w:sz w:val="10"/>
                <w:szCs w:val="10"/>
              </w:rPr>
            </w:pPr>
            <w:r w:rsidRPr="001E4E38">
              <w:rPr>
                <w:sz w:val="10"/>
                <w:szCs w:val="10"/>
              </w:rPr>
              <w:t xml:space="preserve"> № 902н «Об утверждении Порядка оказания медицинской помощи взрослому населению при заболеваниях глаза, его придаточного аппарата и орбиты»</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31.12.2023</w:t>
            </w:r>
          </w:p>
        </w:tc>
      </w:tr>
      <w:tr w:rsidR="0092600D" w:rsidRPr="001E4E38" w:rsidTr="00205896">
        <w:trPr>
          <w:trHeight w:val="436"/>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38</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«Сретенская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7519001802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Здание Сретенской ЦРБ</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пгт.Кокуй, ул.Кирова,39</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пгт.Кокуй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6756</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Взрослое поликлиническое отделение ЦРБ</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УЗИ</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Система ультразвуковой визуализации универсальная с питанием от сети</w:t>
            </w:r>
          </w:p>
        </w:tc>
        <w:tc>
          <w:tcPr>
            <w:tcW w:w="865" w:type="pct"/>
            <w:shd w:val="clear" w:color="auto" w:fill="auto"/>
            <w:vAlign w:val="center"/>
            <w:hideMark/>
          </w:tcPr>
          <w:p w:rsidR="0092600D" w:rsidRPr="001E4E38" w:rsidRDefault="0092600D" w:rsidP="00265B42">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15.05.2012 г № 543н «Об утверждении Положения об организации оказания первичной медико-санитарн</w:t>
            </w:r>
            <w:r w:rsidR="00265B42" w:rsidRPr="001E4E38">
              <w:rPr>
                <w:sz w:val="10"/>
                <w:szCs w:val="10"/>
              </w:rPr>
              <w:t>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39</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«Сретенская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7519001802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Районные больницы, в том числе центральные, </w:t>
            </w:r>
            <w:r w:rsidRPr="001E4E38">
              <w:rPr>
                <w:sz w:val="10"/>
                <w:szCs w:val="10"/>
              </w:rPr>
              <w:lastRenderedPageBreak/>
              <w:t>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lastRenderedPageBreak/>
              <w:t xml:space="preserve">Здание поликлиники РБ </w:t>
            </w:r>
            <w:r w:rsidRPr="001E4E38">
              <w:rPr>
                <w:sz w:val="10"/>
                <w:szCs w:val="10"/>
              </w:rPr>
              <w:br/>
              <w:t>№ 1</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Сретенск, ул. Кочеткова, 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Сретенск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6550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Поликлиническое отделение РБ №1</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Рентгенологический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Передвижной рентгеновский аппарат</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w:t>
            </w:r>
            <w:r w:rsidRPr="001E4E38">
              <w:rPr>
                <w:sz w:val="10"/>
                <w:szCs w:val="10"/>
              </w:rPr>
              <w:lastRenderedPageBreak/>
              <w:t>программ модернизации первичного звена здравоохранения». Приказ Министерства здравоох</w:t>
            </w:r>
            <w:r w:rsidR="00CB633F" w:rsidRPr="001E4E38">
              <w:rPr>
                <w:sz w:val="10"/>
                <w:szCs w:val="10"/>
              </w:rPr>
              <w:t>ранения Российской Федерации от</w:t>
            </w:r>
            <w:r w:rsidRPr="001E4E38">
              <w:rPr>
                <w:sz w:val="10"/>
                <w:szCs w:val="10"/>
              </w:rPr>
              <w:t xml:space="preserve"> 09.06.2020 г. № 560н «Об утверждении Правил проведения рентгенологических исследований».</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lastRenderedPageBreak/>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31.12.2023</w:t>
            </w:r>
          </w:p>
        </w:tc>
      </w:tr>
      <w:tr w:rsidR="0092600D" w:rsidRPr="001E4E38" w:rsidTr="00205896">
        <w:trPr>
          <w:trHeight w:val="53"/>
          <w:jc w:val="center"/>
        </w:trPr>
        <w:tc>
          <w:tcPr>
            <w:tcW w:w="91" w:type="pct"/>
            <w:shd w:val="clear" w:color="auto" w:fill="auto"/>
            <w:noWrap/>
            <w:vAlign w:val="center"/>
          </w:tcPr>
          <w:p w:rsidR="0092600D" w:rsidRPr="001E4E38" w:rsidRDefault="0092600D" w:rsidP="00CB633F">
            <w:pPr>
              <w:widowControl w:val="0"/>
              <w:jc w:val="center"/>
              <w:rPr>
                <w:color w:val="000000"/>
                <w:sz w:val="10"/>
                <w:szCs w:val="10"/>
              </w:rPr>
            </w:pPr>
            <w:r w:rsidRPr="001E4E38">
              <w:rPr>
                <w:color w:val="000000"/>
                <w:sz w:val="10"/>
                <w:szCs w:val="10"/>
              </w:rPr>
              <w:t>40</w:t>
            </w:r>
          </w:p>
        </w:tc>
        <w:tc>
          <w:tcPr>
            <w:tcW w:w="49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«Сретенская центральная районная больница»</w:t>
            </w:r>
          </w:p>
        </w:tc>
        <w:tc>
          <w:tcPr>
            <w:tcW w:w="172" w:type="pct"/>
            <w:shd w:val="clear" w:color="auto" w:fill="auto"/>
            <w:vAlign w:val="center"/>
          </w:tcPr>
          <w:p w:rsidR="0092600D" w:rsidRPr="001E4E38" w:rsidRDefault="0092600D" w:rsidP="00CB633F">
            <w:pPr>
              <w:widowControl w:val="0"/>
              <w:jc w:val="center"/>
              <w:rPr>
                <w:sz w:val="10"/>
                <w:szCs w:val="10"/>
              </w:rPr>
            </w:pPr>
            <w:r w:rsidRPr="001E4E38">
              <w:rPr>
                <w:sz w:val="10"/>
                <w:szCs w:val="10"/>
              </w:rPr>
              <w:t>7519001802</w:t>
            </w:r>
          </w:p>
        </w:tc>
        <w:tc>
          <w:tcPr>
            <w:tcW w:w="261" w:type="pct"/>
            <w:shd w:val="clear" w:color="auto" w:fill="auto"/>
            <w:vAlign w:val="center"/>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tcPr>
          <w:p w:rsidR="0092600D" w:rsidRPr="001E4E38" w:rsidRDefault="0092600D" w:rsidP="00CB633F">
            <w:pPr>
              <w:widowControl w:val="0"/>
              <w:jc w:val="center"/>
              <w:rPr>
                <w:sz w:val="10"/>
                <w:szCs w:val="10"/>
              </w:rPr>
            </w:pPr>
            <w:r w:rsidRPr="001E4E38">
              <w:rPr>
                <w:sz w:val="10"/>
                <w:szCs w:val="10"/>
              </w:rPr>
              <w:t xml:space="preserve">Здание </w:t>
            </w:r>
            <w:r w:rsidRPr="001E4E38">
              <w:rPr>
                <w:sz w:val="10"/>
                <w:szCs w:val="10"/>
              </w:rPr>
              <w:br/>
              <w:t>Сретенской ЦРБ</w:t>
            </w:r>
          </w:p>
        </w:tc>
        <w:tc>
          <w:tcPr>
            <w:tcW w:w="517"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пгт.Кокуй, ул.Кирова,39</w:t>
            </w:r>
          </w:p>
        </w:tc>
        <w:tc>
          <w:tcPr>
            <w:tcW w:w="329"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пгт.Кокуй</w:t>
            </w:r>
          </w:p>
        </w:tc>
        <w:tc>
          <w:tcPr>
            <w:tcW w:w="327" w:type="pct"/>
            <w:shd w:val="clear" w:color="auto" w:fill="auto"/>
            <w:vAlign w:val="center"/>
          </w:tcPr>
          <w:p w:rsidR="0092600D" w:rsidRPr="001E4E38" w:rsidRDefault="0092600D" w:rsidP="00CB633F">
            <w:pPr>
              <w:widowControl w:val="0"/>
              <w:jc w:val="center"/>
              <w:rPr>
                <w:sz w:val="10"/>
                <w:szCs w:val="10"/>
              </w:rPr>
            </w:pPr>
            <w:r w:rsidRPr="001E4E38">
              <w:rPr>
                <w:sz w:val="10"/>
                <w:szCs w:val="10"/>
              </w:rPr>
              <w:t>6756</w:t>
            </w:r>
          </w:p>
        </w:tc>
        <w:tc>
          <w:tcPr>
            <w:tcW w:w="305"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Поликлиническое отделение</w:t>
            </w:r>
          </w:p>
        </w:tc>
        <w:tc>
          <w:tcPr>
            <w:tcW w:w="338" w:type="pct"/>
            <w:shd w:val="clear" w:color="auto" w:fill="auto"/>
            <w:vAlign w:val="center"/>
          </w:tcPr>
          <w:p w:rsidR="0092600D" w:rsidRPr="001E4E38" w:rsidRDefault="0092600D" w:rsidP="00CB633F">
            <w:pPr>
              <w:widowControl w:val="0"/>
              <w:jc w:val="center"/>
              <w:rPr>
                <w:sz w:val="10"/>
                <w:szCs w:val="10"/>
              </w:rPr>
            </w:pPr>
            <w:r w:rsidRPr="001E4E38">
              <w:rPr>
                <w:sz w:val="10"/>
                <w:szCs w:val="10"/>
              </w:rPr>
              <w:t>Рентгенологический кабинет</w:t>
            </w:r>
          </w:p>
        </w:tc>
        <w:tc>
          <w:tcPr>
            <w:tcW w:w="237" w:type="pct"/>
            <w:shd w:val="clear" w:color="auto" w:fill="auto"/>
            <w:vAlign w:val="center"/>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Передвижной рентгеновский аппарат</w:t>
            </w:r>
          </w:p>
        </w:tc>
        <w:tc>
          <w:tcPr>
            <w:tcW w:w="865"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w:t>
            </w:r>
            <w:r w:rsidR="00CB633F" w:rsidRPr="001E4E38">
              <w:rPr>
                <w:sz w:val="10"/>
                <w:szCs w:val="10"/>
              </w:rPr>
              <w:t xml:space="preserve">анения Российской Федерации от </w:t>
            </w:r>
            <w:r w:rsidRPr="001E4E38">
              <w:rPr>
                <w:sz w:val="10"/>
                <w:szCs w:val="10"/>
              </w:rPr>
              <w:t>09.06.2020 г. № 560н «Об утверждении Правил проведения рентгенологических исследований»</w:t>
            </w:r>
          </w:p>
        </w:tc>
        <w:tc>
          <w:tcPr>
            <w:tcW w:w="199" w:type="pct"/>
            <w:shd w:val="clear" w:color="auto" w:fill="auto"/>
            <w:vAlign w:val="center"/>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tcPr>
          <w:p w:rsidR="0092600D" w:rsidRPr="001E4E38" w:rsidRDefault="0092600D" w:rsidP="00CB633F">
            <w:pPr>
              <w:widowControl w:val="0"/>
              <w:jc w:val="center"/>
              <w:rPr>
                <w:sz w:val="10"/>
                <w:szCs w:val="10"/>
              </w:rPr>
            </w:pPr>
            <w:r w:rsidRPr="001E4E38">
              <w:rPr>
                <w:sz w:val="10"/>
                <w:szCs w:val="10"/>
              </w:rPr>
              <w:t>31.12.2023</w:t>
            </w:r>
          </w:p>
        </w:tc>
      </w:tr>
      <w:tr w:rsidR="0092600D" w:rsidRPr="001E4E38" w:rsidTr="00205896">
        <w:trPr>
          <w:trHeight w:val="53"/>
          <w:jc w:val="center"/>
        </w:trPr>
        <w:tc>
          <w:tcPr>
            <w:tcW w:w="91" w:type="pct"/>
            <w:shd w:val="clear" w:color="auto" w:fill="auto"/>
            <w:noWrap/>
            <w:vAlign w:val="center"/>
          </w:tcPr>
          <w:p w:rsidR="0092600D" w:rsidRPr="001E4E38" w:rsidRDefault="0092600D" w:rsidP="00CB633F">
            <w:pPr>
              <w:widowControl w:val="0"/>
              <w:jc w:val="center"/>
              <w:rPr>
                <w:color w:val="000000"/>
                <w:sz w:val="10"/>
                <w:szCs w:val="10"/>
              </w:rPr>
            </w:pPr>
            <w:r w:rsidRPr="001E4E38">
              <w:rPr>
                <w:color w:val="000000"/>
                <w:sz w:val="10"/>
                <w:szCs w:val="10"/>
              </w:rPr>
              <w:t>41</w:t>
            </w:r>
          </w:p>
        </w:tc>
        <w:tc>
          <w:tcPr>
            <w:tcW w:w="49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«Сретенская центральная районная больница»</w:t>
            </w:r>
          </w:p>
        </w:tc>
        <w:tc>
          <w:tcPr>
            <w:tcW w:w="172" w:type="pct"/>
            <w:shd w:val="clear" w:color="auto" w:fill="auto"/>
            <w:vAlign w:val="center"/>
          </w:tcPr>
          <w:p w:rsidR="0092600D" w:rsidRPr="001E4E38" w:rsidRDefault="0092600D" w:rsidP="00CB633F">
            <w:pPr>
              <w:widowControl w:val="0"/>
              <w:jc w:val="center"/>
              <w:rPr>
                <w:sz w:val="10"/>
                <w:szCs w:val="10"/>
              </w:rPr>
            </w:pPr>
            <w:r w:rsidRPr="001E4E38">
              <w:rPr>
                <w:sz w:val="10"/>
                <w:szCs w:val="10"/>
              </w:rPr>
              <w:t>7519001802</w:t>
            </w:r>
          </w:p>
        </w:tc>
        <w:tc>
          <w:tcPr>
            <w:tcW w:w="261" w:type="pct"/>
            <w:shd w:val="clear" w:color="auto" w:fill="auto"/>
            <w:vAlign w:val="center"/>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Здание Сретенской ЦРБ</w:t>
            </w:r>
          </w:p>
        </w:tc>
        <w:tc>
          <w:tcPr>
            <w:tcW w:w="517"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пгт.Кокуй, ул.Кирова,39</w:t>
            </w:r>
          </w:p>
        </w:tc>
        <w:tc>
          <w:tcPr>
            <w:tcW w:w="329"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пгт.Кокуй</w:t>
            </w:r>
          </w:p>
        </w:tc>
        <w:tc>
          <w:tcPr>
            <w:tcW w:w="327" w:type="pct"/>
            <w:shd w:val="clear" w:color="auto" w:fill="auto"/>
            <w:vAlign w:val="center"/>
          </w:tcPr>
          <w:p w:rsidR="0092600D" w:rsidRPr="001E4E38" w:rsidRDefault="0092600D" w:rsidP="00CB633F">
            <w:pPr>
              <w:widowControl w:val="0"/>
              <w:jc w:val="center"/>
              <w:rPr>
                <w:sz w:val="10"/>
                <w:szCs w:val="10"/>
              </w:rPr>
            </w:pPr>
            <w:r w:rsidRPr="001E4E38">
              <w:rPr>
                <w:sz w:val="10"/>
                <w:szCs w:val="10"/>
              </w:rPr>
              <w:t>6756</w:t>
            </w:r>
          </w:p>
        </w:tc>
        <w:tc>
          <w:tcPr>
            <w:tcW w:w="305" w:type="pct"/>
            <w:shd w:val="clear" w:color="auto" w:fill="auto"/>
            <w:vAlign w:val="center"/>
          </w:tcPr>
          <w:p w:rsidR="0092600D" w:rsidRPr="001E4E38" w:rsidRDefault="0092600D" w:rsidP="00CB633F">
            <w:pPr>
              <w:widowControl w:val="0"/>
              <w:jc w:val="center"/>
              <w:rPr>
                <w:sz w:val="10"/>
                <w:szCs w:val="10"/>
              </w:rPr>
            </w:pPr>
            <w:r w:rsidRPr="001E4E38">
              <w:rPr>
                <w:sz w:val="10"/>
                <w:szCs w:val="10"/>
              </w:rPr>
              <w:t>Хирургическое отделение</w:t>
            </w:r>
          </w:p>
        </w:tc>
        <w:tc>
          <w:tcPr>
            <w:tcW w:w="338" w:type="pct"/>
            <w:shd w:val="clear" w:color="auto" w:fill="auto"/>
            <w:vAlign w:val="center"/>
          </w:tcPr>
          <w:p w:rsidR="0092600D" w:rsidRPr="001E4E38" w:rsidRDefault="0092600D" w:rsidP="00CB633F">
            <w:pPr>
              <w:widowControl w:val="0"/>
              <w:jc w:val="center"/>
              <w:rPr>
                <w:sz w:val="10"/>
                <w:szCs w:val="10"/>
              </w:rPr>
            </w:pPr>
            <w:r w:rsidRPr="001E4E38">
              <w:rPr>
                <w:sz w:val="10"/>
                <w:szCs w:val="10"/>
              </w:rPr>
              <w:t>Хирургическое отделение</w:t>
            </w:r>
          </w:p>
        </w:tc>
        <w:tc>
          <w:tcPr>
            <w:tcW w:w="237" w:type="pct"/>
            <w:shd w:val="clear" w:color="auto" w:fill="auto"/>
            <w:vAlign w:val="center"/>
          </w:tcPr>
          <w:p w:rsidR="0092600D" w:rsidRPr="001E4E38" w:rsidRDefault="0092600D" w:rsidP="00CB633F">
            <w:pPr>
              <w:widowControl w:val="0"/>
              <w:jc w:val="center"/>
              <w:rPr>
                <w:sz w:val="10"/>
                <w:szCs w:val="10"/>
              </w:rPr>
            </w:pPr>
            <w:r w:rsidRPr="001E4E38">
              <w:rPr>
                <w:sz w:val="10"/>
                <w:szCs w:val="10"/>
              </w:rPr>
              <w:t>Стационарно</w:t>
            </w:r>
          </w:p>
        </w:tc>
        <w:tc>
          <w:tcPr>
            <w:tcW w:w="371" w:type="pct"/>
            <w:shd w:val="clear" w:color="auto" w:fill="auto"/>
            <w:vAlign w:val="center"/>
          </w:tcPr>
          <w:p w:rsidR="0092600D" w:rsidRPr="001E4E38" w:rsidRDefault="0092600D" w:rsidP="00CB633F">
            <w:pPr>
              <w:widowControl w:val="0"/>
              <w:jc w:val="center"/>
              <w:rPr>
                <w:sz w:val="10"/>
                <w:szCs w:val="10"/>
              </w:rPr>
            </w:pPr>
            <w:r w:rsidRPr="001E4E38">
              <w:rPr>
                <w:sz w:val="10"/>
                <w:szCs w:val="10"/>
              </w:rPr>
              <w:t>Стерилизатор для инструментов</w:t>
            </w:r>
          </w:p>
        </w:tc>
        <w:tc>
          <w:tcPr>
            <w:tcW w:w="865" w:type="pct"/>
            <w:shd w:val="clear" w:color="auto" w:fill="auto"/>
            <w:vAlign w:val="center"/>
          </w:tcPr>
          <w:p w:rsidR="00CB633F" w:rsidRPr="001E4E38" w:rsidRDefault="0092600D" w:rsidP="00CB633F">
            <w:pPr>
              <w:widowControl w:val="0"/>
              <w:jc w:val="center"/>
              <w:rPr>
                <w:sz w:val="10"/>
                <w:szCs w:val="10"/>
              </w:rPr>
            </w:pPr>
            <w:r w:rsidRPr="001E4E38">
              <w:rPr>
                <w:sz w:val="10"/>
                <w:szCs w:val="10"/>
              </w:rPr>
              <w:t xml:space="preserve">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Приложение № 9 к приказу Министерства здравоохранения Российской Федерации от № 922н </w:t>
            </w:r>
          </w:p>
          <w:p w:rsidR="0092600D" w:rsidRPr="001E4E38" w:rsidRDefault="0092600D" w:rsidP="00CB633F">
            <w:pPr>
              <w:widowControl w:val="0"/>
              <w:jc w:val="center"/>
              <w:rPr>
                <w:sz w:val="10"/>
                <w:szCs w:val="10"/>
              </w:rPr>
            </w:pPr>
            <w:r w:rsidRPr="001E4E38">
              <w:rPr>
                <w:sz w:val="10"/>
                <w:szCs w:val="10"/>
              </w:rPr>
              <w:t>от 15 ноября 2012 года</w:t>
            </w:r>
          </w:p>
        </w:tc>
        <w:tc>
          <w:tcPr>
            <w:tcW w:w="199" w:type="pct"/>
            <w:shd w:val="clear" w:color="auto" w:fill="auto"/>
            <w:vAlign w:val="center"/>
          </w:tcPr>
          <w:p w:rsidR="0092600D" w:rsidRPr="001E4E38" w:rsidRDefault="0092600D" w:rsidP="00CB633F">
            <w:pPr>
              <w:widowControl w:val="0"/>
              <w:jc w:val="center"/>
              <w:rPr>
                <w:sz w:val="10"/>
                <w:szCs w:val="10"/>
              </w:rPr>
            </w:pPr>
            <w:r w:rsidRPr="001E4E38">
              <w:rPr>
                <w:sz w:val="10"/>
                <w:szCs w:val="10"/>
              </w:rPr>
              <w:t>2</w:t>
            </w:r>
          </w:p>
        </w:tc>
        <w:tc>
          <w:tcPr>
            <w:tcW w:w="191" w:type="pct"/>
            <w:shd w:val="clear" w:color="auto" w:fill="auto"/>
            <w:vAlign w:val="center"/>
          </w:tcPr>
          <w:p w:rsidR="0092600D" w:rsidRPr="001E4E38" w:rsidRDefault="0092600D" w:rsidP="00CB633F">
            <w:pPr>
              <w:widowControl w:val="0"/>
              <w:jc w:val="center"/>
              <w:rPr>
                <w:sz w:val="10"/>
                <w:szCs w:val="10"/>
              </w:rPr>
            </w:pPr>
            <w:r w:rsidRPr="001E4E38">
              <w:rPr>
                <w:sz w:val="10"/>
                <w:szCs w:val="10"/>
              </w:rPr>
              <w:t>31.12.2023</w:t>
            </w:r>
          </w:p>
        </w:tc>
      </w:tr>
      <w:tr w:rsidR="0092600D" w:rsidRPr="001E4E38" w:rsidTr="00205896">
        <w:trPr>
          <w:trHeight w:val="56"/>
          <w:jc w:val="center"/>
        </w:trPr>
        <w:tc>
          <w:tcPr>
            <w:tcW w:w="91" w:type="pct"/>
            <w:shd w:val="clear" w:color="auto" w:fill="auto"/>
            <w:noWrap/>
            <w:vAlign w:val="center"/>
          </w:tcPr>
          <w:p w:rsidR="0092600D" w:rsidRPr="001E4E38" w:rsidRDefault="0092600D" w:rsidP="00CB633F">
            <w:pPr>
              <w:widowControl w:val="0"/>
              <w:jc w:val="center"/>
              <w:rPr>
                <w:color w:val="000000"/>
                <w:sz w:val="10"/>
                <w:szCs w:val="10"/>
              </w:rPr>
            </w:pPr>
            <w:r w:rsidRPr="001E4E38">
              <w:rPr>
                <w:color w:val="000000"/>
                <w:sz w:val="10"/>
                <w:szCs w:val="10"/>
              </w:rPr>
              <w:t>42</w:t>
            </w:r>
          </w:p>
        </w:tc>
        <w:tc>
          <w:tcPr>
            <w:tcW w:w="49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«Сретенская центральная районная больница»</w:t>
            </w:r>
          </w:p>
        </w:tc>
        <w:tc>
          <w:tcPr>
            <w:tcW w:w="172" w:type="pct"/>
            <w:shd w:val="clear" w:color="auto" w:fill="auto"/>
            <w:vAlign w:val="center"/>
          </w:tcPr>
          <w:p w:rsidR="0092600D" w:rsidRPr="001E4E38" w:rsidRDefault="0092600D" w:rsidP="00CB633F">
            <w:pPr>
              <w:widowControl w:val="0"/>
              <w:jc w:val="center"/>
              <w:rPr>
                <w:sz w:val="10"/>
                <w:szCs w:val="10"/>
              </w:rPr>
            </w:pPr>
            <w:r w:rsidRPr="001E4E38">
              <w:rPr>
                <w:sz w:val="10"/>
                <w:szCs w:val="10"/>
              </w:rPr>
              <w:t>7519001802</w:t>
            </w:r>
          </w:p>
        </w:tc>
        <w:tc>
          <w:tcPr>
            <w:tcW w:w="261" w:type="pct"/>
            <w:shd w:val="clear" w:color="auto" w:fill="auto"/>
            <w:vAlign w:val="center"/>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Здание Сретенской ЦРБ</w:t>
            </w:r>
          </w:p>
        </w:tc>
        <w:tc>
          <w:tcPr>
            <w:tcW w:w="517"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пгт.Кокуй, ул.Кирова,39</w:t>
            </w:r>
          </w:p>
        </w:tc>
        <w:tc>
          <w:tcPr>
            <w:tcW w:w="329"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пгт.Кокуй</w:t>
            </w:r>
          </w:p>
        </w:tc>
        <w:tc>
          <w:tcPr>
            <w:tcW w:w="327" w:type="pct"/>
            <w:shd w:val="clear" w:color="auto" w:fill="auto"/>
            <w:vAlign w:val="center"/>
          </w:tcPr>
          <w:p w:rsidR="0092600D" w:rsidRPr="001E4E38" w:rsidRDefault="0092600D" w:rsidP="00CB633F">
            <w:pPr>
              <w:widowControl w:val="0"/>
              <w:jc w:val="center"/>
              <w:rPr>
                <w:sz w:val="10"/>
                <w:szCs w:val="10"/>
              </w:rPr>
            </w:pPr>
            <w:r w:rsidRPr="001E4E38">
              <w:rPr>
                <w:sz w:val="10"/>
                <w:szCs w:val="10"/>
              </w:rPr>
              <w:t>6756</w:t>
            </w:r>
          </w:p>
        </w:tc>
        <w:tc>
          <w:tcPr>
            <w:tcW w:w="305"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Поликлиническое отделение</w:t>
            </w:r>
          </w:p>
        </w:tc>
        <w:tc>
          <w:tcPr>
            <w:tcW w:w="33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Кабинет функциональной диагностики</w:t>
            </w:r>
          </w:p>
        </w:tc>
        <w:tc>
          <w:tcPr>
            <w:tcW w:w="237" w:type="pct"/>
            <w:shd w:val="clear" w:color="auto" w:fill="auto"/>
            <w:vAlign w:val="center"/>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tcPr>
          <w:p w:rsidR="0092600D" w:rsidRPr="001E4E38" w:rsidRDefault="0092600D" w:rsidP="00CB633F">
            <w:pPr>
              <w:widowControl w:val="0"/>
              <w:jc w:val="center"/>
              <w:rPr>
                <w:sz w:val="10"/>
                <w:szCs w:val="10"/>
              </w:rPr>
            </w:pPr>
            <w:r w:rsidRPr="001E4E38">
              <w:rPr>
                <w:sz w:val="10"/>
                <w:szCs w:val="10"/>
              </w:rPr>
              <w:t>Электроэнцефалограф</w:t>
            </w:r>
          </w:p>
        </w:tc>
        <w:tc>
          <w:tcPr>
            <w:tcW w:w="865"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Приложение № 3 к правилам проведения функциональных исследований, утвержденным приказом Министерства здравоохранения Российской Федерации</w:t>
            </w:r>
            <w:r w:rsidR="00CB633F" w:rsidRPr="001E4E38">
              <w:rPr>
                <w:sz w:val="10"/>
                <w:szCs w:val="10"/>
              </w:rPr>
              <w:t xml:space="preserve"> от </w:t>
            </w:r>
            <w:r w:rsidRPr="001E4E38">
              <w:rPr>
                <w:sz w:val="10"/>
                <w:szCs w:val="10"/>
              </w:rPr>
              <w:t>26 декабря 2016 год № 997н</w:t>
            </w:r>
          </w:p>
        </w:tc>
        <w:tc>
          <w:tcPr>
            <w:tcW w:w="199" w:type="pct"/>
            <w:shd w:val="clear" w:color="auto" w:fill="auto"/>
            <w:vAlign w:val="center"/>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tcPr>
          <w:p w:rsidR="0092600D" w:rsidRPr="001E4E38" w:rsidRDefault="0092600D" w:rsidP="00CB633F">
            <w:pPr>
              <w:widowControl w:val="0"/>
              <w:jc w:val="center"/>
              <w:rPr>
                <w:sz w:val="10"/>
                <w:szCs w:val="10"/>
              </w:rPr>
            </w:pPr>
            <w:r w:rsidRPr="001E4E38">
              <w:rPr>
                <w:sz w:val="10"/>
                <w:szCs w:val="10"/>
              </w:rPr>
              <w:t>31.2023</w:t>
            </w:r>
          </w:p>
        </w:tc>
      </w:tr>
      <w:tr w:rsidR="0092600D" w:rsidRPr="001E4E38" w:rsidTr="00205896">
        <w:trPr>
          <w:trHeight w:val="294"/>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43</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Дульдургинская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8002003001</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Дульдургинская ЦРБ</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Дульдурга ул. 50 лет октября 68</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Дульдурга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8382</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Поликлиническое отделение</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Отоларингологический</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Риноскоп, риноларингофиброскоп</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12.11.2012 г № 905н «Об утверждении порядка оказания медицинской помощи населению по профилю «оториноларингология»</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44</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«Акшинская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7501000149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лечебный корпус</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Акша ул. Ленина 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село Акша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3325</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Рентгенологический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Аппарат рентгеновский стационарный для рентгенографии цифровой</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09.06.2020 г. № 560н «Об утверждении Правил проведения рентгенологических исследований».</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297"/>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45</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«Акшинская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7501000149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Государственная</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Лечебный корпус</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Акша, ул. Ленина, 1 корпус 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Акша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3646</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Отделение хирургии, гинекологии</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Гинекологическое отделение</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Стационарно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Аппарат искусственной вентиляции легких</w:t>
            </w:r>
          </w:p>
        </w:tc>
        <w:tc>
          <w:tcPr>
            <w:tcW w:w="865" w:type="pct"/>
            <w:shd w:val="clear" w:color="auto" w:fill="auto"/>
            <w:vAlign w:val="center"/>
            <w:hideMark/>
          </w:tcPr>
          <w:p w:rsidR="0092600D" w:rsidRPr="001E4E38" w:rsidRDefault="0092600D" w:rsidP="00D6198C">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w:t>
            </w:r>
            <w:r w:rsidR="00D6198C" w:rsidRPr="001E4E38">
              <w:rPr>
                <w:sz w:val="10"/>
                <w:szCs w:val="10"/>
              </w:rPr>
              <w:t xml:space="preserve">вичного звена здравоохранения» </w:t>
            </w:r>
            <w:r w:rsidRPr="001E4E38">
              <w:rPr>
                <w:sz w:val="10"/>
                <w:szCs w:val="10"/>
              </w:rPr>
              <w:t>Приказ Министерства здравоохранения Российской Федерации от 15.11.2012</w:t>
            </w:r>
            <w:r w:rsidR="00CB633F" w:rsidRPr="001E4E38">
              <w:rPr>
                <w:sz w:val="10"/>
                <w:szCs w:val="10"/>
              </w:rPr>
              <w:t xml:space="preserve"> г.</w:t>
            </w:r>
            <w:r w:rsidRPr="001E4E38">
              <w:rPr>
                <w:sz w:val="10"/>
                <w:szCs w:val="10"/>
              </w:rPr>
              <w:t xml:space="preserve"> </w:t>
            </w:r>
            <w:r w:rsidR="00CB633F" w:rsidRPr="001E4E38">
              <w:rPr>
                <w:sz w:val="10"/>
                <w:szCs w:val="10"/>
              </w:rPr>
              <w:t>№</w:t>
            </w:r>
            <w:r w:rsidRPr="001E4E38">
              <w:rPr>
                <w:sz w:val="10"/>
                <w:szCs w:val="10"/>
              </w:rPr>
              <w:t xml:space="preserve"> 919н (ред. от 14.09.2018) </w:t>
            </w:r>
            <w:r w:rsidR="00CB633F" w:rsidRPr="001E4E38">
              <w:rPr>
                <w:sz w:val="10"/>
                <w:szCs w:val="10"/>
              </w:rPr>
              <w:t>«</w:t>
            </w:r>
            <w:r w:rsidRPr="001E4E38">
              <w:rPr>
                <w:sz w:val="10"/>
                <w:szCs w:val="10"/>
              </w:rPr>
              <w:t xml:space="preserve">Об утверждении Порядка оказания медицинской помощи взрослому населению по профилю </w:t>
            </w:r>
            <w:r w:rsidR="00CB633F" w:rsidRPr="001E4E38">
              <w:rPr>
                <w:sz w:val="10"/>
                <w:szCs w:val="10"/>
              </w:rPr>
              <w:t>«анестезиология и реаниматология»</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594"/>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46</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«Акшинская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7501000149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Государственная</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Лечебный корпус</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Акша, ул.Ленина, 1 корпус 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Акша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3646</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Терапевтическое отделение</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Терапевтическое отделение</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Стационарно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Аппарат для исследования функций внешнего дыхания</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Приложение № 6 к Порядку оказания медицинской помощи взрослому населению по профилю «терапия», утвержденному приказом Министерства здравоохранения Российской Федерации от  15 ноября 2012 г. № 923н</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626"/>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47</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«Акшинская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7501000149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Государственная</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Лечебный корпус</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Акша, ул.Ленина, 1 корпус 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Акша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3646</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Хирургический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Стерилизатор для инструментов</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Приложение № 3 к Порядку оказания медицинской помощи взрослому населению по профилю «хирургия», утвержденному приказом Министерства здравоохранения Российской Федерации от   15 ноября 2012 г. № 922н</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48</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«Акшинская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7501000149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Государственная</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Лечебный корпус</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Акша, ул.Ленина, 1 корпус 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Акша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3646</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функциональной диагностики</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Электрокардиограф 12-канальный</w:t>
            </w:r>
          </w:p>
        </w:tc>
        <w:tc>
          <w:tcPr>
            <w:tcW w:w="865" w:type="pct"/>
            <w:shd w:val="clear" w:color="auto" w:fill="auto"/>
            <w:vAlign w:val="center"/>
            <w:hideMark/>
          </w:tcPr>
          <w:p w:rsidR="00CB633F" w:rsidRPr="001E4E38" w:rsidRDefault="0092600D" w:rsidP="00CB633F">
            <w:pPr>
              <w:widowControl w:val="0"/>
              <w:jc w:val="center"/>
              <w:rPr>
                <w:sz w:val="10"/>
                <w:szCs w:val="10"/>
              </w:rPr>
            </w:pPr>
            <w:r w:rsidRPr="001E4E38">
              <w:rPr>
                <w:sz w:val="10"/>
                <w:szCs w:val="10"/>
              </w:rPr>
              <w:t xml:space="preserve">Приказ Министерства здравоохранения Российской Федерации от 28.12.2020 </w:t>
            </w:r>
            <w:r w:rsidR="00CB633F" w:rsidRPr="001E4E38">
              <w:rPr>
                <w:sz w:val="10"/>
                <w:szCs w:val="10"/>
              </w:rPr>
              <w:t>г</w:t>
            </w:r>
          </w:p>
          <w:p w:rsidR="0092600D" w:rsidRPr="001E4E38" w:rsidRDefault="0092600D" w:rsidP="00CB633F">
            <w:pPr>
              <w:widowControl w:val="0"/>
              <w:jc w:val="center"/>
              <w:rPr>
                <w:sz w:val="10"/>
                <w:szCs w:val="10"/>
              </w:rPr>
            </w:pPr>
            <w:r w:rsidRPr="001E4E38">
              <w:rPr>
                <w:sz w:val="10"/>
                <w:szCs w:val="10"/>
              </w:rPr>
              <w:t xml:space="preserve">№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Приложение № 6 к Правилам проведения функциональных исследований, утвержденным приказом Министерства здравоохранения Российской Федерации </w:t>
            </w:r>
            <w:r w:rsidR="00CB633F" w:rsidRPr="001E4E38">
              <w:rPr>
                <w:sz w:val="10"/>
                <w:szCs w:val="10"/>
              </w:rPr>
              <w:t>от 26</w:t>
            </w:r>
            <w:r w:rsidRPr="001E4E38">
              <w:rPr>
                <w:sz w:val="10"/>
                <w:szCs w:val="10"/>
              </w:rPr>
              <w:t xml:space="preserve"> декабря 2016 г.  №  997н</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49</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«Акшинская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7501000149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лечебный корпус</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Акша ул. Ленина 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село Акша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3325</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Ультразвуковой диагностики</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Система ультразвуковой визуализации универсальная с питанием от сети</w:t>
            </w:r>
          </w:p>
        </w:tc>
        <w:tc>
          <w:tcPr>
            <w:tcW w:w="865" w:type="pct"/>
            <w:shd w:val="clear" w:color="auto" w:fill="auto"/>
            <w:vAlign w:val="center"/>
            <w:hideMark/>
          </w:tcPr>
          <w:p w:rsidR="0092600D" w:rsidRPr="001E4E38" w:rsidRDefault="0092600D" w:rsidP="00265B42">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15.05.2012 г № 543н «Об утверждении Положения об организации оказания первичной медико-санитарно</w:t>
            </w:r>
            <w:r w:rsidR="00265B42" w:rsidRPr="001E4E38">
              <w:rPr>
                <w:sz w:val="10"/>
                <w:szCs w:val="10"/>
              </w:rPr>
              <w:t>й помощи взрослому населению»</w:t>
            </w:r>
            <w:r w:rsidRPr="001E4E38">
              <w:rPr>
                <w:sz w:val="10"/>
                <w:szCs w:val="10"/>
              </w:rPr>
              <w:t>)</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50</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«Калганская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7507000106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Калга, ул. Больничная, 3</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Калга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3622</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Рентгенологический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Аппарат рентгеновский стационарный для рентгенографии цифровой</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09.06.2020 г. № 560н «Об утверждении Правил проведения рентгенологических исследований».</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1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51</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«Каларская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7506000142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Чара, ул. Советская, 16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Новая Чара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3770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Офтальмологический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Автоматический рефрактометр</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12.11.2012 г № 902н «Об утверждении Порядка оказания медицинской помощи взрослому населению при заболеваниях глаза, его придаточного аппарата и орбиты».</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31.12.2024</w:t>
            </w:r>
          </w:p>
        </w:tc>
      </w:tr>
      <w:tr w:rsidR="0092600D" w:rsidRPr="001E4E38" w:rsidTr="00205896">
        <w:trPr>
          <w:trHeight w:val="209"/>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52</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«Красночикойская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7509000790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здание поликлиники</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с, Красный Чикой, </w:t>
            </w:r>
            <w:r w:rsidRPr="001E4E38">
              <w:rPr>
                <w:sz w:val="10"/>
                <w:szCs w:val="10"/>
              </w:rPr>
              <w:br/>
              <w:t>ул. Первомайская,  д.132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Красный Чикой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5163</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УЗИ</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Система ультразвуковой визуализации универсальная с питанием от сети</w:t>
            </w:r>
          </w:p>
        </w:tc>
        <w:tc>
          <w:tcPr>
            <w:tcW w:w="865" w:type="pct"/>
            <w:shd w:val="clear" w:color="auto" w:fill="auto"/>
            <w:vAlign w:val="center"/>
            <w:hideMark/>
          </w:tcPr>
          <w:p w:rsidR="0092600D" w:rsidRPr="001E4E38" w:rsidRDefault="0092600D" w:rsidP="00265B42">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15.05.2012 г № 543н «Об утверждении Положения об организации оказания первичной медико-санитарн</w:t>
            </w:r>
            <w:r w:rsidR="00265B42" w:rsidRPr="001E4E38">
              <w:rPr>
                <w:sz w:val="10"/>
                <w:szCs w:val="10"/>
              </w:rPr>
              <w:t>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577"/>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53</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автономное учреждение здравоохранения «Агинская окружная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8000027046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Здание поликлиники</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пгт, Агинское, ул. Больничный городок, д.1 </w:t>
            </w:r>
            <w:r w:rsidRPr="001E4E38">
              <w:rPr>
                <w:sz w:val="10"/>
                <w:szCs w:val="10"/>
              </w:rPr>
              <w:br/>
              <w:t>строение 21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 Агинское</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21542</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Поликлиническое отделение</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Отоларингологический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Риноскоп, риноларингофиброскоп</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12.11.2012 № 905н «Об утверждении порядка оказания медицинской помощи населению по профилю «оториноларингология».</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31.12.2025</w:t>
            </w:r>
          </w:p>
        </w:tc>
      </w:tr>
      <w:tr w:rsidR="0092600D" w:rsidRPr="001E4E38" w:rsidTr="00205896">
        <w:trPr>
          <w:trHeight w:val="39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54</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автономное учреждение здравоохранения «Агинская окружная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8000027046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Здание больницы</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 Агинское, ул. Больничный городок, б/н</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 Агинское</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21542</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Консультативно-диагностическое отделение</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Рентгенологический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Автоматический шприц - инжектор</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w:t>
            </w:r>
            <w:r w:rsidR="00CB633F" w:rsidRPr="001E4E38">
              <w:rPr>
                <w:sz w:val="10"/>
                <w:szCs w:val="10"/>
              </w:rPr>
              <w:t>анения Российской Федерации от 0</w:t>
            </w:r>
            <w:r w:rsidRPr="001E4E38">
              <w:rPr>
                <w:sz w:val="10"/>
                <w:szCs w:val="10"/>
              </w:rPr>
              <w:t>9.06.2020 г. № 560н «Об утверждении Правил проведения рентгенологических исследований»</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55</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автономное учреждение здравоохранения «Агинская окружная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8000027046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Здание поликлиники</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 Агинское, ул. Больничный городок, д.1</w:t>
            </w:r>
            <w:r w:rsidRPr="001E4E38">
              <w:rPr>
                <w:sz w:val="10"/>
                <w:szCs w:val="10"/>
              </w:rPr>
              <w:br/>
              <w:t xml:space="preserve"> строение 21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 Агинское</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21542</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Консультативно-диагностическое отделение</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Рентгеновский маммографический</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Аппарат рентгеновский стационарный для рентгенографии цифровой</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w:t>
            </w:r>
            <w:r w:rsidR="00CB633F" w:rsidRPr="001E4E38">
              <w:rPr>
                <w:sz w:val="10"/>
                <w:szCs w:val="10"/>
              </w:rPr>
              <w:t xml:space="preserve">анения Российской Федерации от </w:t>
            </w:r>
            <w:r w:rsidRPr="001E4E38">
              <w:rPr>
                <w:sz w:val="10"/>
                <w:szCs w:val="10"/>
              </w:rPr>
              <w:t xml:space="preserve">09.06.2020 г. № </w:t>
            </w:r>
            <w:r w:rsidRPr="001E4E38">
              <w:rPr>
                <w:sz w:val="10"/>
                <w:szCs w:val="10"/>
              </w:rPr>
              <w:lastRenderedPageBreak/>
              <w:t>560н «Об утверждении Правил проведения рентгенологических исследований»</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lastRenderedPageBreak/>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31.12.2025</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56</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«Карымская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7508002339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Помещение поликлиники №2</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пгт.Карымское, ул.Ленинградская 22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пгт.Карымское</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12825</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Амбулаторно-поликлиническое отделение №2</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Гинекологическая операционная</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Электрокоагулятор (коагулятор) хирургический моно- и биполярный с комплектом соответствующего инструментария</w:t>
            </w:r>
          </w:p>
        </w:tc>
        <w:tc>
          <w:tcPr>
            <w:tcW w:w="865" w:type="pct"/>
            <w:shd w:val="clear" w:color="auto" w:fill="auto"/>
            <w:vAlign w:val="center"/>
            <w:hideMark/>
          </w:tcPr>
          <w:p w:rsidR="00CB633F"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w:t>
            </w:r>
            <w:r w:rsidR="00CB633F" w:rsidRPr="001E4E38">
              <w:rPr>
                <w:sz w:val="10"/>
                <w:szCs w:val="10"/>
              </w:rPr>
              <w:t xml:space="preserve">анения Российской Федерации от </w:t>
            </w:r>
            <w:r w:rsidRPr="001E4E38">
              <w:rPr>
                <w:sz w:val="10"/>
                <w:szCs w:val="10"/>
              </w:rPr>
              <w:t xml:space="preserve">20.10.2020 г </w:t>
            </w:r>
          </w:p>
          <w:p w:rsidR="0092600D" w:rsidRPr="001E4E38" w:rsidRDefault="0092600D" w:rsidP="00CB633F">
            <w:pPr>
              <w:widowControl w:val="0"/>
              <w:jc w:val="center"/>
              <w:rPr>
                <w:sz w:val="10"/>
                <w:szCs w:val="10"/>
              </w:rPr>
            </w:pPr>
            <w:r w:rsidRPr="001E4E38">
              <w:rPr>
                <w:sz w:val="10"/>
                <w:szCs w:val="10"/>
              </w:rPr>
              <w:t>№ 1130н «Об утверждении Порядка оказания медицинской помощи по профилю «акушерство и гинекология»</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31.12.2024</w:t>
            </w:r>
          </w:p>
        </w:tc>
      </w:tr>
      <w:tr w:rsidR="0092600D" w:rsidRPr="001E4E38" w:rsidTr="00205896">
        <w:trPr>
          <w:trHeight w:val="645"/>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57</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«Карымская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7508002339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Здание больницы</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пгт.Карымское,ул.Ленинградская,79</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пгт.Карымское</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12722</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Стационар</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Терапевтическое</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Стационарная</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Аппарат для исследования функций внешнего дыхания</w:t>
            </w:r>
          </w:p>
        </w:tc>
        <w:tc>
          <w:tcPr>
            <w:tcW w:w="865" w:type="pct"/>
            <w:shd w:val="clear" w:color="auto" w:fill="auto"/>
            <w:vAlign w:val="center"/>
            <w:hideMark/>
          </w:tcPr>
          <w:p w:rsidR="0092600D" w:rsidRPr="001E4E38" w:rsidRDefault="0092600D" w:rsidP="007D70DA">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Приложение № 6 к Порядку оказаний медицинской помощи взрослому населению по профилю «терапия». утвержден приказом Министерства здравоохранения Российской Федерации от 15 ноября 2021 год № 923н</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31.12.2023</w:t>
            </w:r>
          </w:p>
        </w:tc>
      </w:tr>
      <w:tr w:rsidR="0092600D" w:rsidRPr="001E4E38" w:rsidTr="00205896">
        <w:trPr>
          <w:trHeight w:val="645"/>
          <w:jc w:val="center"/>
        </w:trPr>
        <w:tc>
          <w:tcPr>
            <w:tcW w:w="91" w:type="pct"/>
            <w:shd w:val="clear" w:color="auto" w:fill="auto"/>
            <w:noWrap/>
            <w:vAlign w:val="center"/>
          </w:tcPr>
          <w:p w:rsidR="0092600D" w:rsidRPr="001E4E38" w:rsidRDefault="0092600D" w:rsidP="00CB633F">
            <w:pPr>
              <w:widowControl w:val="0"/>
              <w:jc w:val="center"/>
              <w:rPr>
                <w:color w:val="000000"/>
                <w:sz w:val="10"/>
                <w:szCs w:val="10"/>
              </w:rPr>
            </w:pPr>
            <w:r w:rsidRPr="001E4E38">
              <w:rPr>
                <w:color w:val="000000"/>
                <w:sz w:val="10"/>
                <w:szCs w:val="10"/>
              </w:rPr>
              <w:t>58</w:t>
            </w:r>
          </w:p>
        </w:tc>
        <w:tc>
          <w:tcPr>
            <w:tcW w:w="49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«Карымская центральная районная больница»</w:t>
            </w:r>
          </w:p>
        </w:tc>
        <w:tc>
          <w:tcPr>
            <w:tcW w:w="172" w:type="pct"/>
            <w:shd w:val="clear" w:color="auto" w:fill="auto"/>
            <w:vAlign w:val="center"/>
          </w:tcPr>
          <w:p w:rsidR="0092600D" w:rsidRPr="001E4E38" w:rsidRDefault="0092600D" w:rsidP="00CB633F">
            <w:pPr>
              <w:widowControl w:val="0"/>
              <w:jc w:val="center"/>
              <w:rPr>
                <w:sz w:val="10"/>
                <w:szCs w:val="10"/>
              </w:rPr>
            </w:pPr>
            <w:r w:rsidRPr="001E4E38">
              <w:rPr>
                <w:sz w:val="10"/>
                <w:szCs w:val="10"/>
              </w:rPr>
              <w:t>7508002339</w:t>
            </w:r>
          </w:p>
        </w:tc>
        <w:tc>
          <w:tcPr>
            <w:tcW w:w="261" w:type="pct"/>
            <w:shd w:val="clear" w:color="auto" w:fill="auto"/>
            <w:vAlign w:val="center"/>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Здание больницы</w:t>
            </w:r>
          </w:p>
        </w:tc>
        <w:tc>
          <w:tcPr>
            <w:tcW w:w="517"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пгт.Карымское,ул.Ленинградская,79</w:t>
            </w:r>
          </w:p>
        </w:tc>
        <w:tc>
          <w:tcPr>
            <w:tcW w:w="329"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пгт.Карымское</w:t>
            </w:r>
          </w:p>
        </w:tc>
        <w:tc>
          <w:tcPr>
            <w:tcW w:w="327" w:type="pct"/>
            <w:shd w:val="clear" w:color="auto" w:fill="auto"/>
            <w:vAlign w:val="center"/>
          </w:tcPr>
          <w:p w:rsidR="0092600D" w:rsidRPr="001E4E38" w:rsidRDefault="0092600D" w:rsidP="00CB633F">
            <w:pPr>
              <w:widowControl w:val="0"/>
              <w:jc w:val="center"/>
              <w:rPr>
                <w:sz w:val="10"/>
                <w:szCs w:val="10"/>
              </w:rPr>
            </w:pPr>
            <w:r w:rsidRPr="001E4E38">
              <w:rPr>
                <w:sz w:val="10"/>
                <w:szCs w:val="10"/>
              </w:rPr>
              <w:t>12722</w:t>
            </w:r>
          </w:p>
        </w:tc>
        <w:tc>
          <w:tcPr>
            <w:tcW w:w="305"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Поликлиника</w:t>
            </w:r>
          </w:p>
        </w:tc>
        <w:tc>
          <w:tcPr>
            <w:tcW w:w="33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Кабинет функциональной диагностики</w:t>
            </w:r>
          </w:p>
        </w:tc>
        <w:tc>
          <w:tcPr>
            <w:tcW w:w="237" w:type="pct"/>
            <w:shd w:val="clear" w:color="auto" w:fill="auto"/>
            <w:vAlign w:val="center"/>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tcPr>
          <w:p w:rsidR="0092600D" w:rsidRPr="001E4E38" w:rsidRDefault="0092600D" w:rsidP="00CB633F">
            <w:pPr>
              <w:widowControl w:val="0"/>
              <w:jc w:val="center"/>
              <w:rPr>
                <w:sz w:val="10"/>
                <w:szCs w:val="10"/>
              </w:rPr>
            </w:pPr>
            <w:r w:rsidRPr="001E4E38">
              <w:rPr>
                <w:sz w:val="10"/>
                <w:szCs w:val="10"/>
              </w:rPr>
              <w:t>Аппарат холтеровского мониторирования сердечного ритма</w:t>
            </w:r>
          </w:p>
        </w:tc>
        <w:tc>
          <w:tcPr>
            <w:tcW w:w="865"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w:t>
            </w:r>
            <w:r w:rsidR="00CB633F" w:rsidRPr="001E4E38">
              <w:rPr>
                <w:sz w:val="10"/>
                <w:szCs w:val="10"/>
              </w:rPr>
              <w:t xml:space="preserve"> г</w:t>
            </w:r>
            <w:r w:rsidRPr="001E4E38">
              <w:rPr>
                <w:sz w:val="10"/>
                <w:szCs w:val="10"/>
              </w:rPr>
              <w:t xml:space="preserve">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Приложение № 9 к Порядку оказания медицинской помощи больным с сердечно-сосудистыми заболеваниями, утвержденному приказом Министерства здравоохранения Российской Федерации от 15 ноября 2012 г. № 918н</w:t>
            </w:r>
          </w:p>
        </w:tc>
        <w:tc>
          <w:tcPr>
            <w:tcW w:w="199" w:type="pct"/>
            <w:shd w:val="clear" w:color="auto" w:fill="auto"/>
            <w:vAlign w:val="center"/>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tcPr>
          <w:p w:rsidR="0092600D" w:rsidRPr="001E4E38" w:rsidRDefault="0092600D" w:rsidP="00CB633F">
            <w:pPr>
              <w:widowControl w:val="0"/>
              <w:jc w:val="center"/>
              <w:rPr>
                <w:sz w:val="10"/>
                <w:szCs w:val="10"/>
              </w:rPr>
            </w:pPr>
            <w:r w:rsidRPr="001E4E38">
              <w:rPr>
                <w:sz w:val="10"/>
                <w:szCs w:val="10"/>
              </w:rPr>
              <w:t>31.12.2023</w:t>
            </w:r>
          </w:p>
        </w:tc>
      </w:tr>
      <w:tr w:rsidR="0092600D" w:rsidRPr="001E4E38" w:rsidTr="00205896">
        <w:trPr>
          <w:trHeight w:val="645"/>
          <w:jc w:val="center"/>
        </w:trPr>
        <w:tc>
          <w:tcPr>
            <w:tcW w:w="91" w:type="pct"/>
            <w:shd w:val="clear" w:color="auto" w:fill="auto"/>
            <w:noWrap/>
            <w:vAlign w:val="center"/>
          </w:tcPr>
          <w:p w:rsidR="0092600D" w:rsidRPr="001E4E38" w:rsidRDefault="0092600D" w:rsidP="00CB633F">
            <w:pPr>
              <w:widowControl w:val="0"/>
              <w:jc w:val="center"/>
              <w:rPr>
                <w:color w:val="000000"/>
                <w:sz w:val="10"/>
                <w:szCs w:val="10"/>
              </w:rPr>
            </w:pPr>
            <w:r w:rsidRPr="001E4E38">
              <w:rPr>
                <w:color w:val="000000"/>
                <w:sz w:val="10"/>
                <w:szCs w:val="10"/>
              </w:rPr>
              <w:t>59</w:t>
            </w:r>
          </w:p>
        </w:tc>
        <w:tc>
          <w:tcPr>
            <w:tcW w:w="49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«Карымская центральная районная больница»</w:t>
            </w:r>
          </w:p>
        </w:tc>
        <w:tc>
          <w:tcPr>
            <w:tcW w:w="172" w:type="pct"/>
            <w:shd w:val="clear" w:color="auto" w:fill="auto"/>
            <w:vAlign w:val="center"/>
          </w:tcPr>
          <w:p w:rsidR="0092600D" w:rsidRPr="001E4E38" w:rsidRDefault="0092600D" w:rsidP="00CB633F">
            <w:pPr>
              <w:widowControl w:val="0"/>
              <w:jc w:val="center"/>
              <w:rPr>
                <w:sz w:val="10"/>
                <w:szCs w:val="10"/>
              </w:rPr>
            </w:pPr>
            <w:r w:rsidRPr="001E4E38">
              <w:rPr>
                <w:sz w:val="10"/>
                <w:szCs w:val="10"/>
              </w:rPr>
              <w:t>7508002339</w:t>
            </w:r>
          </w:p>
        </w:tc>
        <w:tc>
          <w:tcPr>
            <w:tcW w:w="261" w:type="pct"/>
            <w:shd w:val="clear" w:color="auto" w:fill="auto"/>
            <w:vAlign w:val="center"/>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Здание больницы</w:t>
            </w:r>
          </w:p>
        </w:tc>
        <w:tc>
          <w:tcPr>
            <w:tcW w:w="517"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пгт.Карымское,ул.Ленинградская,79</w:t>
            </w:r>
          </w:p>
        </w:tc>
        <w:tc>
          <w:tcPr>
            <w:tcW w:w="329"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пгт.Карымское</w:t>
            </w:r>
          </w:p>
        </w:tc>
        <w:tc>
          <w:tcPr>
            <w:tcW w:w="327" w:type="pct"/>
            <w:shd w:val="clear" w:color="auto" w:fill="auto"/>
            <w:vAlign w:val="center"/>
          </w:tcPr>
          <w:p w:rsidR="0092600D" w:rsidRPr="001E4E38" w:rsidRDefault="0092600D" w:rsidP="00CB633F">
            <w:pPr>
              <w:widowControl w:val="0"/>
              <w:jc w:val="center"/>
              <w:rPr>
                <w:sz w:val="10"/>
                <w:szCs w:val="10"/>
              </w:rPr>
            </w:pPr>
            <w:r w:rsidRPr="001E4E38">
              <w:rPr>
                <w:sz w:val="10"/>
                <w:szCs w:val="10"/>
              </w:rPr>
              <w:t>12722</w:t>
            </w:r>
          </w:p>
        </w:tc>
        <w:tc>
          <w:tcPr>
            <w:tcW w:w="305"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Поликлиника</w:t>
            </w:r>
          </w:p>
        </w:tc>
        <w:tc>
          <w:tcPr>
            <w:tcW w:w="33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Клинико-диагностическая лаборатория</w:t>
            </w:r>
          </w:p>
        </w:tc>
        <w:tc>
          <w:tcPr>
            <w:tcW w:w="237" w:type="pct"/>
            <w:shd w:val="clear" w:color="auto" w:fill="auto"/>
            <w:vAlign w:val="center"/>
          </w:tcPr>
          <w:p w:rsidR="0092600D" w:rsidRPr="001E4E38" w:rsidRDefault="0092600D" w:rsidP="00CB633F">
            <w:pPr>
              <w:widowControl w:val="0"/>
              <w:jc w:val="center"/>
              <w:rPr>
                <w:sz w:val="10"/>
                <w:szCs w:val="10"/>
              </w:rPr>
            </w:pPr>
            <w:r w:rsidRPr="001E4E38">
              <w:rPr>
                <w:sz w:val="10"/>
                <w:szCs w:val="10"/>
              </w:rPr>
              <w:t>Амбулаторная</w:t>
            </w:r>
          </w:p>
        </w:tc>
        <w:tc>
          <w:tcPr>
            <w:tcW w:w="371" w:type="pct"/>
            <w:shd w:val="clear" w:color="auto" w:fill="auto"/>
            <w:vAlign w:val="center"/>
          </w:tcPr>
          <w:p w:rsidR="0092600D" w:rsidRPr="001E4E38" w:rsidRDefault="0092600D" w:rsidP="00CB633F">
            <w:pPr>
              <w:widowControl w:val="0"/>
              <w:jc w:val="center"/>
              <w:rPr>
                <w:color w:val="000000"/>
                <w:sz w:val="10"/>
                <w:szCs w:val="10"/>
              </w:rPr>
            </w:pPr>
            <w:r w:rsidRPr="001E4E38">
              <w:rPr>
                <w:color w:val="000000"/>
                <w:sz w:val="10"/>
                <w:szCs w:val="10"/>
              </w:rPr>
              <w:t>Автоматический анализатор газов крови, кисло-щелочного состояния, электролитов, глюкозы</w:t>
            </w:r>
          </w:p>
        </w:tc>
        <w:tc>
          <w:tcPr>
            <w:tcW w:w="865" w:type="pct"/>
            <w:shd w:val="clear" w:color="auto" w:fill="auto"/>
            <w:vAlign w:val="center"/>
          </w:tcPr>
          <w:p w:rsidR="00CB633F" w:rsidRPr="001E4E38" w:rsidRDefault="0092600D" w:rsidP="00CB633F">
            <w:pPr>
              <w:widowControl w:val="0"/>
              <w:jc w:val="center"/>
              <w:rPr>
                <w:sz w:val="10"/>
                <w:szCs w:val="10"/>
              </w:rPr>
            </w:pPr>
            <w:r w:rsidRPr="001E4E38">
              <w:rPr>
                <w:sz w:val="10"/>
                <w:szCs w:val="10"/>
              </w:rPr>
              <w:t xml:space="preserve">Приказ Министерства здравоохранения Российской Федерации от 28.12.2020 года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18.05.2021 года </w:t>
            </w:r>
          </w:p>
          <w:p w:rsidR="0092600D" w:rsidRPr="001E4E38" w:rsidRDefault="0092600D" w:rsidP="00CB633F">
            <w:pPr>
              <w:widowControl w:val="0"/>
              <w:jc w:val="center"/>
              <w:rPr>
                <w:sz w:val="10"/>
                <w:szCs w:val="10"/>
              </w:rPr>
            </w:pPr>
            <w:r w:rsidRPr="001E4E38">
              <w:rPr>
                <w:sz w:val="10"/>
                <w:szCs w:val="10"/>
              </w:rPr>
              <w:t>№ 464н «Об утверждении Правил проведения лабораторных исследований».</w:t>
            </w:r>
          </w:p>
        </w:tc>
        <w:tc>
          <w:tcPr>
            <w:tcW w:w="199" w:type="pct"/>
            <w:shd w:val="clear" w:color="auto" w:fill="auto"/>
            <w:vAlign w:val="center"/>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tcPr>
          <w:p w:rsidR="0092600D" w:rsidRPr="001E4E38" w:rsidRDefault="0092600D" w:rsidP="00CB633F">
            <w:pPr>
              <w:widowControl w:val="0"/>
              <w:jc w:val="center"/>
              <w:rPr>
                <w:sz w:val="10"/>
                <w:szCs w:val="10"/>
              </w:rPr>
            </w:pPr>
            <w:r w:rsidRPr="001E4E38">
              <w:rPr>
                <w:sz w:val="10"/>
                <w:szCs w:val="10"/>
              </w:rPr>
              <w:t>31.12.2023</w:t>
            </w:r>
          </w:p>
        </w:tc>
      </w:tr>
      <w:tr w:rsidR="0092600D" w:rsidRPr="001E4E38" w:rsidTr="00205896">
        <w:trPr>
          <w:trHeight w:val="42"/>
          <w:jc w:val="center"/>
        </w:trPr>
        <w:tc>
          <w:tcPr>
            <w:tcW w:w="91" w:type="pct"/>
            <w:shd w:val="clear" w:color="auto" w:fill="auto"/>
            <w:noWrap/>
            <w:vAlign w:val="center"/>
          </w:tcPr>
          <w:p w:rsidR="0092600D" w:rsidRPr="001E4E38" w:rsidRDefault="0092600D" w:rsidP="00CB633F">
            <w:pPr>
              <w:widowControl w:val="0"/>
              <w:jc w:val="center"/>
              <w:rPr>
                <w:color w:val="000000"/>
                <w:sz w:val="10"/>
                <w:szCs w:val="10"/>
              </w:rPr>
            </w:pPr>
            <w:r w:rsidRPr="001E4E38">
              <w:rPr>
                <w:color w:val="000000"/>
                <w:sz w:val="10"/>
                <w:szCs w:val="10"/>
              </w:rPr>
              <w:t>60</w:t>
            </w:r>
          </w:p>
        </w:tc>
        <w:tc>
          <w:tcPr>
            <w:tcW w:w="49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«Карымская центральная районная больница»</w:t>
            </w:r>
          </w:p>
        </w:tc>
        <w:tc>
          <w:tcPr>
            <w:tcW w:w="172" w:type="pct"/>
            <w:shd w:val="clear" w:color="auto" w:fill="auto"/>
            <w:vAlign w:val="center"/>
          </w:tcPr>
          <w:p w:rsidR="0092600D" w:rsidRPr="001E4E38" w:rsidRDefault="0092600D" w:rsidP="00CB633F">
            <w:pPr>
              <w:widowControl w:val="0"/>
              <w:jc w:val="center"/>
              <w:rPr>
                <w:sz w:val="10"/>
                <w:szCs w:val="10"/>
              </w:rPr>
            </w:pPr>
            <w:r w:rsidRPr="001E4E38">
              <w:rPr>
                <w:sz w:val="10"/>
                <w:szCs w:val="10"/>
              </w:rPr>
              <w:t>7508002339</w:t>
            </w:r>
          </w:p>
        </w:tc>
        <w:tc>
          <w:tcPr>
            <w:tcW w:w="261" w:type="pct"/>
            <w:shd w:val="clear" w:color="auto" w:fill="auto"/>
            <w:vAlign w:val="center"/>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Здание больницы</w:t>
            </w:r>
          </w:p>
        </w:tc>
        <w:tc>
          <w:tcPr>
            <w:tcW w:w="517"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пгт.Карымское,ул.Ленинградская,79</w:t>
            </w:r>
          </w:p>
        </w:tc>
        <w:tc>
          <w:tcPr>
            <w:tcW w:w="329"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пгт.Карымское</w:t>
            </w:r>
          </w:p>
        </w:tc>
        <w:tc>
          <w:tcPr>
            <w:tcW w:w="327" w:type="pct"/>
            <w:shd w:val="clear" w:color="auto" w:fill="auto"/>
            <w:vAlign w:val="center"/>
          </w:tcPr>
          <w:p w:rsidR="0092600D" w:rsidRPr="001E4E38" w:rsidRDefault="0092600D" w:rsidP="00CB633F">
            <w:pPr>
              <w:widowControl w:val="0"/>
              <w:jc w:val="center"/>
              <w:rPr>
                <w:sz w:val="10"/>
                <w:szCs w:val="10"/>
              </w:rPr>
            </w:pPr>
            <w:r w:rsidRPr="001E4E38">
              <w:rPr>
                <w:sz w:val="10"/>
                <w:szCs w:val="10"/>
              </w:rPr>
              <w:t>12722</w:t>
            </w:r>
          </w:p>
        </w:tc>
        <w:tc>
          <w:tcPr>
            <w:tcW w:w="305"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Поликлиника</w:t>
            </w:r>
          </w:p>
        </w:tc>
        <w:tc>
          <w:tcPr>
            <w:tcW w:w="33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Кабинет функциональной диагностики</w:t>
            </w:r>
          </w:p>
        </w:tc>
        <w:tc>
          <w:tcPr>
            <w:tcW w:w="237" w:type="pct"/>
            <w:shd w:val="clear" w:color="auto" w:fill="auto"/>
            <w:vAlign w:val="center"/>
          </w:tcPr>
          <w:p w:rsidR="0092600D" w:rsidRPr="001E4E38" w:rsidRDefault="0092600D" w:rsidP="00CB633F">
            <w:pPr>
              <w:widowControl w:val="0"/>
              <w:jc w:val="center"/>
              <w:rPr>
                <w:sz w:val="10"/>
                <w:szCs w:val="10"/>
              </w:rPr>
            </w:pPr>
            <w:r w:rsidRPr="001E4E38">
              <w:rPr>
                <w:sz w:val="10"/>
                <w:szCs w:val="10"/>
              </w:rPr>
              <w:t>Амбулаторная</w:t>
            </w:r>
          </w:p>
        </w:tc>
        <w:tc>
          <w:tcPr>
            <w:tcW w:w="371" w:type="pct"/>
            <w:shd w:val="clear" w:color="auto" w:fill="auto"/>
            <w:vAlign w:val="center"/>
          </w:tcPr>
          <w:p w:rsidR="0092600D" w:rsidRPr="001E4E38" w:rsidRDefault="0092600D" w:rsidP="00CB633F">
            <w:pPr>
              <w:widowControl w:val="0"/>
              <w:jc w:val="center"/>
              <w:rPr>
                <w:color w:val="000000"/>
                <w:sz w:val="10"/>
                <w:szCs w:val="10"/>
              </w:rPr>
            </w:pPr>
            <w:r w:rsidRPr="001E4E38">
              <w:rPr>
                <w:color w:val="000000"/>
                <w:sz w:val="10"/>
                <w:szCs w:val="10"/>
              </w:rPr>
              <w:t>Аппарат суточного мониторирования артериального давления</w:t>
            </w:r>
          </w:p>
        </w:tc>
        <w:tc>
          <w:tcPr>
            <w:tcW w:w="865"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Приложение № 3 к Правилам проведения функциональных исследований, утвержден приказом Министерства здравоохранения Российской Федерации от 26 декабря 2016 года № 997н</w:t>
            </w:r>
          </w:p>
        </w:tc>
        <w:tc>
          <w:tcPr>
            <w:tcW w:w="199" w:type="pct"/>
            <w:shd w:val="clear" w:color="auto" w:fill="auto"/>
            <w:vAlign w:val="center"/>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tcPr>
          <w:p w:rsidR="0092600D" w:rsidRPr="001E4E38" w:rsidRDefault="0092600D" w:rsidP="00CB633F">
            <w:pPr>
              <w:widowControl w:val="0"/>
              <w:jc w:val="center"/>
              <w:rPr>
                <w:sz w:val="10"/>
                <w:szCs w:val="10"/>
              </w:rPr>
            </w:pPr>
            <w:r w:rsidRPr="001E4E38">
              <w:rPr>
                <w:sz w:val="10"/>
                <w:szCs w:val="10"/>
              </w:rPr>
              <w:t>31.12.2023</w:t>
            </w:r>
          </w:p>
        </w:tc>
      </w:tr>
      <w:tr w:rsidR="0092600D" w:rsidRPr="001E4E38" w:rsidTr="00205896">
        <w:trPr>
          <w:trHeight w:val="685"/>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61</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«Карымская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7508002339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Здание лаборатории</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пгт.Карымское,ул.Ленинградская,79</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пгт.Карымское</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12825</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Поликлиническое отделение</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Рентгенологический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Аппарат рентгеновский маммографический цифровой или аналоговый</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09.06.2020 г. № 560н «Об утверждении Правил проведения рентгенологических исследований»</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62</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«Карымская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7508002339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Здание больницы</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пгт.Карымское,ул.Ленинградская,79</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пгт.Карымское</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12722</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Стационар</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Хирургическое отделение</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Стационар</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Стол операционный универсальный</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здравоохранения».Приложение № 6 к Приказу Министертсва здравоохранения Российской Федерации от 15 ноября 2012 года № 922н «Об утверждении Порядка оказания медицинской помощи взрослому населению по профилю «хирургия».</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31.12.2023</w:t>
            </w:r>
          </w:p>
        </w:tc>
      </w:tr>
      <w:tr w:rsidR="0092600D" w:rsidRPr="001E4E38" w:rsidTr="00205896">
        <w:trPr>
          <w:trHeight w:val="3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63</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«Карымская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7508002339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пгтр.Карымское, ул.Ленинградская, 44</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пгт.Карымское</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12825</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Отоларингологический</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Риноскоп, риноларингофиброскоп</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12.11.2012 г № 905н «Об утверждении порядка оказания медицинской помощи населению по профилю «оториноларингология»</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31.12.2023</w:t>
            </w:r>
          </w:p>
        </w:tc>
      </w:tr>
      <w:tr w:rsidR="0092600D" w:rsidRPr="001E4E38" w:rsidTr="00551B66">
        <w:trPr>
          <w:trHeight w:val="145"/>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64</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«Детский клинический медицинский центр г. Читы»</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7536149975</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Центр консультативно-диагностический детский (поликлиники консультативно-диагностические детские)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Детское поликлиническое отделение №1</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Чита, 5 микрорайон, дом 33, помещение 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город Чита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16377</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Детское поликлиническое отделение №3</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УЗИ</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Система ультразвуковой визуализации универсальная с питанием от сети</w:t>
            </w:r>
          </w:p>
        </w:tc>
        <w:tc>
          <w:tcPr>
            <w:tcW w:w="865" w:type="pct"/>
            <w:shd w:val="clear" w:color="auto" w:fill="auto"/>
            <w:vAlign w:val="center"/>
            <w:hideMark/>
          </w:tcPr>
          <w:p w:rsidR="0092600D" w:rsidRPr="001E4E38" w:rsidRDefault="0092600D" w:rsidP="00265B42">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15.05.2012 г № 543н «Об утверждении Положения об организации оказания первичной медико-санитар</w:t>
            </w:r>
            <w:r w:rsidR="00265B42" w:rsidRPr="001E4E38">
              <w:rPr>
                <w:sz w:val="10"/>
                <w:szCs w:val="10"/>
              </w:rPr>
              <w:t>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31.12.2025</w:t>
            </w:r>
          </w:p>
        </w:tc>
      </w:tr>
      <w:tr w:rsidR="0092600D" w:rsidRPr="001E4E38" w:rsidTr="00205896">
        <w:trPr>
          <w:trHeight w:val="317"/>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65</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«Детский клинический медицинский центр г. Читы»</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7536149975</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Центр консультативно-диагностический детский (поликлиники консультативно-диагностические детские)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Детское поликлиническое отделение №1</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Чита, 5 микрорайон, дом 33, помещение 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город Чита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16377</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Детское поликлиническое отделение №1</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Отоларингологический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Риноскоп, риноларингофиброскоп</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12.11.2012 г № 905н «Об утверждении порядка оказания медицинской помощи населению по профилю «оториноларингология»</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31.12.2025</w:t>
            </w:r>
          </w:p>
        </w:tc>
      </w:tr>
      <w:tr w:rsidR="0092600D" w:rsidRPr="001E4E38" w:rsidTr="00551B66">
        <w:trPr>
          <w:trHeight w:val="277"/>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66</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«Детский клинический медицинский центр г. Читы»</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7536149975</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Центр консультативно-диагностический детский (поликлиники консультативно-диагностические детские)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Детское поликлиническое отделение №2</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Чита, пр-кт. Советов, д.13, пом. 66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г.Чита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12389</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Детское поликлиническое отделение №2</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Рентгенологический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Аппарат рентгеновский стационарный для рентгенографии цифровой</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w:t>
            </w:r>
            <w:r w:rsidR="00CB633F" w:rsidRPr="001E4E38">
              <w:rPr>
                <w:sz w:val="10"/>
                <w:szCs w:val="10"/>
              </w:rPr>
              <w:t xml:space="preserve">ии от </w:t>
            </w:r>
            <w:r w:rsidRPr="001E4E38">
              <w:rPr>
                <w:sz w:val="10"/>
                <w:szCs w:val="10"/>
              </w:rPr>
              <w:t>09.06.2020 г. № 560н «Об утверждении Правил проведения рентгенологических исследований»</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31.12.2025</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67</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w:t>
            </w:r>
            <w:r w:rsidRPr="001E4E38">
              <w:rPr>
                <w:sz w:val="10"/>
                <w:szCs w:val="10"/>
              </w:rPr>
              <w:br/>
              <w:t xml:space="preserve"> «Детский клинический медицинский центр г. Читы»</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7536149975</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Центр консультативно-диагностический детский (поликлиники консультативно-диагностические детские)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Детское поликлиническое отделение №2</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Чита, пр-кт. Советов, д.13, пом. 66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г.Чита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12389</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Детское поликлиническое отделение №2</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УЗИ</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Система ультразвуковой визуализации универсальная с питанием от сети</w:t>
            </w:r>
          </w:p>
        </w:tc>
        <w:tc>
          <w:tcPr>
            <w:tcW w:w="865" w:type="pct"/>
            <w:shd w:val="clear" w:color="auto" w:fill="auto"/>
            <w:vAlign w:val="center"/>
            <w:hideMark/>
          </w:tcPr>
          <w:p w:rsidR="0092600D" w:rsidRPr="001E4E38" w:rsidRDefault="0092600D" w:rsidP="00265B42">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15.05.2012 г № 543н «Об утверждении Положения об организации оказания первичной медико-санитарн</w:t>
            </w:r>
            <w:r w:rsidR="00265B42" w:rsidRPr="001E4E38">
              <w:rPr>
                <w:sz w:val="10"/>
                <w:szCs w:val="10"/>
              </w:rPr>
              <w:t>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31.12.2025</w:t>
            </w:r>
          </w:p>
        </w:tc>
      </w:tr>
      <w:tr w:rsidR="0092600D" w:rsidRPr="001E4E38" w:rsidTr="00D6198C">
        <w:trPr>
          <w:trHeight w:val="529"/>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68</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«Детский клинический медицинский центр г. Читы»</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7536149975</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Центр консультативно-диагностический детский (поликлиники консультативно-диагностические детские)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Детское поликлиническое отделение №4</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Чита, ул. Бабушкина,23</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Чита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16266</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Детское поликлиническое отделение №4</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Отоларингологический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Риноскоп, риноларингофиброскоп</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12.11.2012 г № 905н «Об утверждении порядка оказания медицинской помощи населению по профилю «оториноларингология».</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31.12.2025</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69</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«Забайкальская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7505000950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Больница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 Забайкальск, ул. Северная, д.1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 Забайкальск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10221</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хирурга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Стерилизатор для инструментов</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Приложение № 3 к Порядку оказания медицинской помощи взрослому населению по профилю «хирургия», утвержденному приказом Министерства здравоохранения Российской Федерации от 15 ноября 2012 г. № 922н</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67"/>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70</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«Забайкальская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7505000950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Больница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 Забайкальск, ул. Северная, д.1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 Забайкальск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10221</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функциональной диагностики</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Аппарат для суточного мониторирования артериального давления</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Приложение № 3 к Правилам проведения функциональных исследований, утвержденным приказом Министерства здравоохранения Российской Федерации от 26 декабря 2016 г. № 997н</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71</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«Забайкальская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7505000950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Районные больницы, в том числе центральные, </w:t>
            </w:r>
            <w:r w:rsidRPr="001E4E38">
              <w:rPr>
                <w:sz w:val="10"/>
                <w:szCs w:val="10"/>
              </w:rPr>
              <w:lastRenderedPageBreak/>
              <w:t>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lastRenderedPageBreak/>
              <w:t>Больница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 Забайкальск, ул. Северная, д.1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 Забайкальск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10221</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функциональной диагностики</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Электрокардиограф 12-канальный</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w:t>
            </w:r>
            <w:r w:rsidR="00CB633F" w:rsidRPr="001E4E38">
              <w:rPr>
                <w:sz w:val="10"/>
                <w:szCs w:val="10"/>
              </w:rPr>
              <w:t xml:space="preserve"> г</w:t>
            </w:r>
            <w:r w:rsidRPr="001E4E38">
              <w:rPr>
                <w:sz w:val="10"/>
                <w:szCs w:val="10"/>
              </w:rPr>
              <w:t xml:space="preserve"> № 1379н «Об утверждении Перечня оборудования для оснащения и переоснащения медицинских организаций при реализации региональных </w:t>
            </w:r>
            <w:r w:rsidRPr="001E4E38">
              <w:rPr>
                <w:sz w:val="10"/>
                <w:szCs w:val="10"/>
              </w:rPr>
              <w:lastRenderedPageBreak/>
              <w:t>программ модернизации первичного звена здравоохранения». Приложение № 6 к Правилам проведения функциональных исследований, утвержденным приказом Министерства здравоохранения Российской Федерации от 26 декабря 2016 г. № 997н</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lastRenderedPageBreak/>
              <w:t>2</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72</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«Забайкальская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7505000950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Больница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 Забайкальск, ул. Северная,  д.1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 Забайкальск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10221</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функциональной диагностики</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Аппарат холтеровского мониторирования сердечного ритма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w:t>
            </w:r>
            <w:r w:rsidR="00CB633F" w:rsidRPr="001E4E38">
              <w:rPr>
                <w:sz w:val="10"/>
                <w:szCs w:val="10"/>
              </w:rPr>
              <w:t xml:space="preserve">сийской Федерации от 28.12.2020 г </w:t>
            </w:r>
            <w:r w:rsidRPr="001E4E38">
              <w:rPr>
                <w:sz w:val="10"/>
                <w:szCs w:val="10"/>
              </w:rPr>
              <w:t>№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Приложение № 9 к Порядку оказания медицинской помощи больным с сердечно-сосудистыми заболеваниями, утвержденному приказом Министерства здравоохранения Российской Федерации от 15 ноября 2012 г. № 918н</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73</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«Забайкальская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7505000950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Больница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 Забайкальск, ул. Северная, д.1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 Забайкальск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10221</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Ультразвуковой диагностики</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Система ультразвуковой визуализации универсальная с питанием от сети</w:t>
            </w:r>
          </w:p>
        </w:tc>
        <w:tc>
          <w:tcPr>
            <w:tcW w:w="865" w:type="pct"/>
            <w:shd w:val="clear" w:color="auto" w:fill="auto"/>
            <w:vAlign w:val="center"/>
            <w:hideMark/>
          </w:tcPr>
          <w:p w:rsidR="0092600D" w:rsidRPr="001E4E38" w:rsidRDefault="0092600D" w:rsidP="00265B42">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15.05.2012 г № 543н «Об утверждении Положения об организации оказания первичной медико-санитар</w:t>
            </w:r>
            <w:r w:rsidR="00265B42" w:rsidRPr="001E4E38">
              <w:rPr>
                <w:sz w:val="10"/>
                <w:szCs w:val="10"/>
              </w:rPr>
              <w:t>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74</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«Забайкальская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7505000950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Больница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 Забайкальск, ул. Северная, д.1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 Забайкальск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10221</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Гинекологический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Электрокоагулятор (коагулятор) хирургический моно- и биполярный с комплектом соответствующего инструментария</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20.10.2020 г </w:t>
            </w:r>
            <w:r w:rsidR="00D6198C" w:rsidRPr="001E4E38">
              <w:rPr>
                <w:sz w:val="10"/>
                <w:szCs w:val="10"/>
              </w:rPr>
              <w:br/>
            </w:r>
            <w:r w:rsidRPr="001E4E38">
              <w:rPr>
                <w:sz w:val="10"/>
                <w:szCs w:val="10"/>
              </w:rPr>
              <w:t>№ 1130н «Об утверждении Порядка оказания медицинской помощи по профилю «акушерство и гинекология».</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75</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«Нерчинская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7513000922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здание пристройка к главному корпусу</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г.Нерчинск, ул.Первомайская,1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Нерчинск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16292</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Клинико-диагностическая лаборатория</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Отделение анестезиологии и реанимации</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Стационарно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Автоматический анализатор газов крови, кисло-щелочного состояния, электролитов, глюкозы</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здравохранения Российской </w:t>
            </w:r>
            <w:r w:rsidR="00CB633F" w:rsidRPr="001E4E38">
              <w:rPr>
                <w:sz w:val="10"/>
                <w:szCs w:val="10"/>
              </w:rPr>
              <w:t>Федерации от</w:t>
            </w:r>
            <w:r w:rsidRPr="001E4E38">
              <w:rPr>
                <w:sz w:val="10"/>
                <w:szCs w:val="10"/>
              </w:rPr>
              <w:t xml:space="preserve"> 28.12.2020 </w:t>
            </w:r>
            <w:r w:rsidR="00CB633F" w:rsidRPr="001E4E38">
              <w:rPr>
                <w:sz w:val="10"/>
                <w:szCs w:val="10"/>
              </w:rPr>
              <w:t xml:space="preserve">г. </w:t>
            </w:r>
            <w:r w:rsidRPr="001E4E38">
              <w:rPr>
                <w:sz w:val="10"/>
                <w:szCs w:val="10"/>
              </w:rPr>
              <w:t xml:space="preserve">№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Порядок оказания медицинской помощи по профилю </w:t>
            </w:r>
            <w:r w:rsidR="00CB633F" w:rsidRPr="001E4E38">
              <w:rPr>
                <w:sz w:val="10"/>
                <w:szCs w:val="10"/>
              </w:rPr>
              <w:t>«</w:t>
            </w:r>
            <w:r w:rsidRPr="001E4E38">
              <w:rPr>
                <w:sz w:val="10"/>
                <w:szCs w:val="10"/>
              </w:rPr>
              <w:t>акушерство и гинекология</w:t>
            </w:r>
            <w:r w:rsidR="00CB633F" w:rsidRPr="001E4E38">
              <w:rPr>
                <w:sz w:val="10"/>
                <w:szCs w:val="10"/>
              </w:rPr>
              <w:t>»</w:t>
            </w:r>
            <w:r w:rsidRPr="001E4E38">
              <w:rPr>
                <w:sz w:val="10"/>
                <w:szCs w:val="10"/>
              </w:rPr>
              <w:t>, утвержденный приказом Министерства здравоохранения Российской Федерации от 20 октября 2020 г. № 1130н (приложение № 37, строка № 2)</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31.12.2025</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76</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«Шелопугинская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7526001000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Здание поликлиники</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с.Шелопугино, ул.Верхняя 28а</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.Шелопугино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2575</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Ультразвуковой диагностики</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Система ультразвуковой визуализации универсальная с питанием от сети</w:t>
            </w:r>
          </w:p>
        </w:tc>
        <w:tc>
          <w:tcPr>
            <w:tcW w:w="865" w:type="pct"/>
            <w:shd w:val="clear" w:color="auto" w:fill="auto"/>
            <w:vAlign w:val="center"/>
            <w:hideMark/>
          </w:tcPr>
          <w:p w:rsidR="0092600D" w:rsidRPr="001E4E38" w:rsidRDefault="0092600D" w:rsidP="00265B42">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15.05.2012 г № 543н «Об утверждении Положения об организации оказания первичной медико-санитар</w:t>
            </w:r>
            <w:r w:rsidR="00265B42" w:rsidRPr="001E4E38">
              <w:rPr>
                <w:sz w:val="10"/>
                <w:szCs w:val="10"/>
              </w:rPr>
              <w:t>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77</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«Шелопугинская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7526001000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Здание поликлиники</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с.Шелопугино, ул.Верхняя 28а</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Шелопугино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2575</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Отоларингологический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Риноскоп, риноларингофиброскоп</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12.11.2012 г № 905н «Об утверждении порядка оказания медицинской помощи населению по профилю «оториноларингология».</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78</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«Шелопугинская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7526001000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Здание поликлиники</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с.Шелопугино, ул.Верхняя 28а</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Шелопугино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2575</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Операционная</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Электрокоагулятор (коагулятор) хирургический моно- и биполярный с комплектом соответствующего инструментария</w:t>
            </w:r>
          </w:p>
        </w:tc>
        <w:tc>
          <w:tcPr>
            <w:tcW w:w="865" w:type="pct"/>
            <w:shd w:val="clear" w:color="auto" w:fill="auto"/>
            <w:vAlign w:val="center"/>
            <w:hideMark/>
          </w:tcPr>
          <w:p w:rsidR="00CB633F"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w:t>
            </w:r>
            <w:r w:rsidR="00CB633F" w:rsidRPr="001E4E38">
              <w:rPr>
                <w:sz w:val="10"/>
                <w:szCs w:val="10"/>
              </w:rPr>
              <w:t xml:space="preserve">анения Российской Федерации от </w:t>
            </w:r>
            <w:r w:rsidRPr="001E4E38">
              <w:rPr>
                <w:sz w:val="10"/>
                <w:szCs w:val="10"/>
              </w:rPr>
              <w:t xml:space="preserve">20.10.2020 г </w:t>
            </w:r>
          </w:p>
          <w:p w:rsidR="0092600D" w:rsidRPr="001E4E38" w:rsidRDefault="0092600D" w:rsidP="00CB633F">
            <w:pPr>
              <w:widowControl w:val="0"/>
              <w:jc w:val="center"/>
              <w:rPr>
                <w:sz w:val="10"/>
                <w:szCs w:val="10"/>
              </w:rPr>
            </w:pPr>
            <w:r w:rsidRPr="001E4E38">
              <w:rPr>
                <w:sz w:val="10"/>
                <w:szCs w:val="10"/>
              </w:rPr>
              <w:t>№ 1130н «Об утверждении Порядка оказания медицинской помощи по про</w:t>
            </w:r>
            <w:r w:rsidR="00225098" w:rsidRPr="001E4E38">
              <w:rPr>
                <w:sz w:val="10"/>
                <w:szCs w:val="10"/>
              </w:rPr>
              <w:t>филю «акушерство и гинекология»</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17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79</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«Балейская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7528005610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Центральная поликлиника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Балей, ул.Больничная, 41 лит. П</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Балей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9423</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Центральная поликлиника</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Отоларингологический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Риноскоп, риноларингофиброскоп</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12.11.2012 г № 905н «Об утверждении порядка оказания медицинской помощи населению п</w:t>
            </w:r>
            <w:r w:rsidR="00225098" w:rsidRPr="001E4E38">
              <w:rPr>
                <w:sz w:val="10"/>
                <w:szCs w:val="10"/>
              </w:rPr>
              <w:t>о профилю «оториноларингология»</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36"/>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80</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«Балейская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7528005610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Балей, ул.Больничная, 41 лит. В</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Балей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9423</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Маммографический кабинет</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рентгеновский маммографический</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Аппарат рентгеновский маммографический цифровой или аналоговый</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w:t>
            </w:r>
            <w:r w:rsidR="00225098" w:rsidRPr="001E4E38">
              <w:rPr>
                <w:sz w:val="10"/>
                <w:szCs w:val="10"/>
              </w:rPr>
              <w:t>ранения Российской Федерации от</w:t>
            </w:r>
            <w:r w:rsidRPr="001E4E38">
              <w:rPr>
                <w:sz w:val="10"/>
                <w:szCs w:val="10"/>
              </w:rPr>
              <w:t xml:space="preserve"> 09.06.2020 г. № 560н «Об утверждении Правил проведения рентгенологических исследований».</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68"/>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81</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«Петровск-Забайкальская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7531006589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Здание поликлиники</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Петровск-Забайкальский,</w:t>
            </w:r>
          </w:p>
          <w:p w:rsidR="0092600D" w:rsidRPr="001E4E38" w:rsidRDefault="0092600D" w:rsidP="00CB633F">
            <w:pPr>
              <w:widowControl w:val="0"/>
              <w:jc w:val="center"/>
              <w:rPr>
                <w:sz w:val="10"/>
                <w:szCs w:val="10"/>
              </w:rPr>
            </w:pPr>
            <w:r w:rsidRPr="001E4E38">
              <w:rPr>
                <w:sz w:val="10"/>
                <w:szCs w:val="10"/>
              </w:rPr>
              <w:t>ул. Карла Маркса, 20.</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Петровск-Забайкальский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32954</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Отоларингологический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Риноскоп, риноларингофиброскоп</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12.11.2012 г № 905н «Об утверждении порядка оказания медицинской помощи населению по профилю «оториноларингология».</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31.12.2024</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82</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«Улетовская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7538001766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 на 150 посещений, Горный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п.Горный ул.Дружбы ,200</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п.Горный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10539</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Поликлиника </w:t>
            </w:r>
            <w:r w:rsidRPr="001E4E38">
              <w:rPr>
                <w:sz w:val="10"/>
                <w:szCs w:val="10"/>
              </w:rPr>
              <w:br/>
              <w:t>УБ ЗАТО п. Горный</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Офтальмологический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Автоматический рефрактометр</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12.11.2012 г № 902н «Об утверждении Порядка оказания медицинской помощи взрослому населению при заболеваниях глаза, его придаточного аппарата и орбиты».</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31.12.2025</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83</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«Улетовская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7538001766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Поликлиника, </w:t>
            </w:r>
            <w:r w:rsidRPr="001E4E38">
              <w:rPr>
                <w:sz w:val="10"/>
                <w:szCs w:val="10"/>
              </w:rPr>
              <w:br/>
              <w:t>с. Улёты</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с.Улёты ул.Советская ,64</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с.Улёты</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7277</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r w:rsidRPr="001E4E38">
              <w:rPr>
                <w:sz w:val="10"/>
                <w:szCs w:val="10"/>
              </w:rPr>
              <w:br/>
              <w:t>Улётовской ЦРБ</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Рентгенологический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Аппарат рентгеновский маммографический цифровой или аналоговый</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09.06.2020 г. № 560н «Об утверждении Правил проведения рентгенологических исследований».</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84</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«Улетовская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7538001766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Поликлиника, </w:t>
            </w:r>
            <w:r w:rsidRPr="001E4E38">
              <w:rPr>
                <w:sz w:val="10"/>
                <w:szCs w:val="10"/>
              </w:rPr>
              <w:br/>
              <w:t>с. Улёты</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с.Улёты ул.Советская ,64</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с.Улёты</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7277</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r w:rsidRPr="001E4E38">
              <w:rPr>
                <w:sz w:val="10"/>
                <w:szCs w:val="10"/>
              </w:rPr>
              <w:br/>
              <w:t>Улётовской ЦРБ</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Отоларингологический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Риноскоп, риноларингофиброскоп</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12.11.2012 г № 905н «Об утверждении порядка оказания медицинской помощи населению по профилю «оториноларингология».</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31.12.2025</w:t>
            </w:r>
          </w:p>
        </w:tc>
      </w:tr>
      <w:tr w:rsidR="0092600D" w:rsidRPr="001E4E38" w:rsidTr="00205896">
        <w:trPr>
          <w:trHeight w:val="26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85</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«Улетовская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7538001766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 с. Улёты</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с.Улёты ул.Советская ,64</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с.Улёты</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7277</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ПоликлиникаУлётовской ЦРБ</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Офтальмологический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Автоматический рефрактометр</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12.11.2012 г № 902н «Об утверждении Порядка оказания медицинской помощи взрослому населению при заболеваниях глаза, его придаточного аппарата и орбиты».</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31.12.2025</w:t>
            </w:r>
          </w:p>
        </w:tc>
      </w:tr>
      <w:tr w:rsidR="0092600D" w:rsidRPr="001E4E38" w:rsidTr="00205896">
        <w:trPr>
          <w:trHeight w:val="57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86</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«Кыринская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7510000018</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 1</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Забайкальский край, с, Кыра, </w:t>
            </w:r>
            <w:r w:rsidRPr="001E4E38">
              <w:rPr>
                <w:sz w:val="10"/>
                <w:szCs w:val="10"/>
              </w:rPr>
              <w:br/>
              <w:t>ул. Советская,  д.2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Кыра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4246</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УЗИ</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Система ультразвуковой визуализации универсальная с питанием от сети</w:t>
            </w:r>
          </w:p>
        </w:tc>
        <w:tc>
          <w:tcPr>
            <w:tcW w:w="865" w:type="pct"/>
            <w:shd w:val="clear" w:color="auto" w:fill="auto"/>
            <w:vAlign w:val="center"/>
            <w:hideMark/>
          </w:tcPr>
          <w:p w:rsidR="0092600D" w:rsidRPr="001E4E38" w:rsidRDefault="0092600D" w:rsidP="00265B42">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15.05.2012 г № 543н «Об утверждении Положения об организации оказания первичной медико-санитарно</w:t>
            </w:r>
            <w:r w:rsidR="00265B42" w:rsidRPr="001E4E38">
              <w:rPr>
                <w:sz w:val="10"/>
                <w:szCs w:val="10"/>
              </w:rPr>
              <w:t>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31.12.2024</w:t>
            </w:r>
          </w:p>
        </w:tc>
      </w:tr>
      <w:tr w:rsidR="0092600D" w:rsidRPr="001E4E38" w:rsidTr="00205896">
        <w:trPr>
          <w:trHeight w:val="36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87</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«Улетовская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7538001766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 на 150 посещений, Горный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п.Горный ул.Дружбы ,200</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п.Горный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10539</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 УБ ЗАТО п. Горный</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Гинекологический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Электрокоагулятор (коагулятор) хирургический моно- и биполярный с комплектом соответствующего </w:t>
            </w:r>
            <w:r w:rsidRPr="001E4E38">
              <w:rPr>
                <w:sz w:val="10"/>
                <w:szCs w:val="10"/>
              </w:rPr>
              <w:lastRenderedPageBreak/>
              <w:t>инструментария</w:t>
            </w:r>
          </w:p>
        </w:tc>
        <w:tc>
          <w:tcPr>
            <w:tcW w:w="865" w:type="pct"/>
            <w:shd w:val="clear" w:color="auto" w:fill="auto"/>
            <w:vAlign w:val="center"/>
            <w:hideMark/>
          </w:tcPr>
          <w:p w:rsidR="00225098" w:rsidRPr="001E4E38" w:rsidRDefault="0092600D" w:rsidP="00CB633F">
            <w:pPr>
              <w:widowControl w:val="0"/>
              <w:jc w:val="center"/>
              <w:rPr>
                <w:sz w:val="10"/>
                <w:szCs w:val="10"/>
              </w:rPr>
            </w:pPr>
            <w:r w:rsidRPr="001E4E38">
              <w:rPr>
                <w:sz w:val="10"/>
                <w:szCs w:val="10"/>
              </w:rPr>
              <w:lastRenderedPageBreak/>
              <w:t xml:space="preserve">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20.10.2020 г  </w:t>
            </w:r>
          </w:p>
          <w:p w:rsidR="0092600D" w:rsidRPr="001E4E38" w:rsidRDefault="0092600D" w:rsidP="00CB633F">
            <w:pPr>
              <w:widowControl w:val="0"/>
              <w:jc w:val="center"/>
              <w:rPr>
                <w:sz w:val="10"/>
                <w:szCs w:val="10"/>
              </w:rPr>
            </w:pPr>
            <w:r w:rsidRPr="001E4E38">
              <w:rPr>
                <w:sz w:val="10"/>
                <w:szCs w:val="10"/>
              </w:rPr>
              <w:lastRenderedPageBreak/>
              <w:t>№ 1130н «Об утверждении Порядка оказания медицинской помощи по профилю «акушерство и гинекология».»</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lastRenderedPageBreak/>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88</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«Могойтуйская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8003037878</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Здание поликлиники</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Могойтуй, ул. Зугалайская, 16Б</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Могойтуй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10865</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Поликлиническое отделение</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Ультразвуковой диагностики</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Система ультразвуковой визуализации универсальная с питанием от сети</w:t>
            </w:r>
          </w:p>
        </w:tc>
        <w:tc>
          <w:tcPr>
            <w:tcW w:w="865" w:type="pct"/>
            <w:shd w:val="clear" w:color="auto" w:fill="auto"/>
            <w:vAlign w:val="center"/>
            <w:hideMark/>
          </w:tcPr>
          <w:p w:rsidR="0092600D" w:rsidRPr="001E4E38" w:rsidRDefault="0092600D" w:rsidP="00265B42">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15.05.2012 г № 543н «Об утверждении Положения об организации оказания первичной медико-санитар</w:t>
            </w:r>
            <w:r w:rsidR="00265B42" w:rsidRPr="001E4E38">
              <w:rPr>
                <w:sz w:val="10"/>
                <w:szCs w:val="10"/>
              </w:rPr>
              <w:t>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31.12.2025</w:t>
            </w:r>
          </w:p>
        </w:tc>
      </w:tr>
      <w:tr w:rsidR="0092600D" w:rsidRPr="001E4E38" w:rsidTr="00205896">
        <w:trPr>
          <w:trHeight w:val="1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89</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«Могойтуйская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8003037878</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Здание поликлиники</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Могойтуй, ул. Зугалайская, 16Б</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Могойтуй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10865</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Поликлиническое отделение</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Хирургический (с перевязочной)</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Аппарат электрохирургический гинекологический высокочастотный для резекции и коагуляции</w:t>
            </w:r>
          </w:p>
        </w:tc>
        <w:tc>
          <w:tcPr>
            <w:tcW w:w="865" w:type="pct"/>
            <w:shd w:val="clear" w:color="auto" w:fill="auto"/>
            <w:vAlign w:val="center"/>
            <w:hideMark/>
          </w:tcPr>
          <w:p w:rsidR="00225098"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20.10.2020 г</w:t>
            </w:r>
          </w:p>
          <w:p w:rsidR="0092600D" w:rsidRPr="001E4E38" w:rsidRDefault="0092600D" w:rsidP="00CB633F">
            <w:pPr>
              <w:widowControl w:val="0"/>
              <w:jc w:val="center"/>
              <w:rPr>
                <w:sz w:val="10"/>
                <w:szCs w:val="10"/>
              </w:rPr>
            </w:pPr>
            <w:r w:rsidRPr="001E4E38">
              <w:rPr>
                <w:sz w:val="10"/>
                <w:szCs w:val="10"/>
              </w:rPr>
              <w:t xml:space="preserve"> № 1130н «Об утверждении Порядка оказания медицинской помощи по профилю «акушерство и гинекология».</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90</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«Могойтуйская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8003037878</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Здание поликлиники</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Могойтуй, ул. Зугалайская, 16Б</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Могойтуй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10865</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Поликлиническое отделение</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функциональной диагностики</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Электроэнцефалограф</w:t>
            </w:r>
          </w:p>
        </w:tc>
        <w:tc>
          <w:tcPr>
            <w:tcW w:w="865" w:type="pct"/>
            <w:shd w:val="clear" w:color="auto" w:fill="auto"/>
            <w:vAlign w:val="center"/>
            <w:hideMark/>
          </w:tcPr>
          <w:p w:rsidR="0092600D" w:rsidRPr="001E4E38" w:rsidRDefault="0092600D" w:rsidP="001E4E38">
            <w:pPr>
              <w:pStyle w:val="af3"/>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Приложение № 3 к Правилам проведения функциональных исследований, утвержденным приказом Министерства здравоохранения Российской Федерации от 26 декабря 2016 г. № 997н</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91</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«Краевая больница № 3»</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7527003352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здание поликлиники</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 Первомайский, ул.Пролетарская, 48</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Первомайский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8893</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УЗИ</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Система ультразвуковой визуализации универсальная с питанием от сети</w:t>
            </w:r>
          </w:p>
        </w:tc>
        <w:tc>
          <w:tcPr>
            <w:tcW w:w="865" w:type="pct"/>
            <w:shd w:val="clear" w:color="auto" w:fill="auto"/>
            <w:vAlign w:val="center"/>
            <w:hideMark/>
          </w:tcPr>
          <w:p w:rsidR="0092600D" w:rsidRPr="001E4E38" w:rsidRDefault="0092600D" w:rsidP="00265B42">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15.05.2012 г № 543н «Об утверждении Положения об организации оказания первичной медико-санитар</w:t>
            </w:r>
            <w:r w:rsidR="00265B42" w:rsidRPr="001E4E38">
              <w:rPr>
                <w:sz w:val="10"/>
                <w:szCs w:val="10"/>
              </w:rPr>
              <w:t>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31.12.2024</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92</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«Краевая больница № 3»</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7527003352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Государственная</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здание поликлиники</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 Первомайский, ул.Пролетарская, 28</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 Первомайский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11185</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Диагностическое отделение</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Функциональной диагностики и кардиографии</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Электрокардиограф 12-канальный</w:t>
            </w:r>
          </w:p>
        </w:tc>
        <w:tc>
          <w:tcPr>
            <w:tcW w:w="865" w:type="pct"/>
            <w:shd w:val="clear" w:color="auto" w:fill="auto"/>
            <w:vAlign w:val="center"/>
            <w:hideMark/>
          </w:tcPr>
          <w:p w:rsidR="0092600D" w:rsidRPr="001E4E38" w:rsidRDefault="0092600D" w:rsidP="004D313B">
            <w:pPr>
              <w:widowControl w:val="0"/>
              <w:jc w:val="center"/>
              <w:rPr>
                <w:sz w:val="10"/>
                <w:szCs w:val="10"/>
              </w:rPr>
            </w:pPr>
            <w:r w:rsidRPr="001E4E38">
              <w:rPr>
                <w:sz w:val="10"/>
                <w:szCs w:val="10"/>
              </w:rPr>
              <w:t xml:space="preserve">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от 26 декабря 2016 г. </w:t>
            </w:r>
            <w:r w:rsidR="004D313B" w:rsidRPr="001E4E38">
              <w:rPr>
                <w:sz w:val="10"/>
                <w:szCs w:val="10"/>
              </w:rPr>
              <w:t>№</w:t>
            </w:r>
            <w:r w:rsidRPr="001E4E38">
              <w:rPr>
                <w:sz w:val="10"/>
                <w:szCs w:val="10"/>
              </w:rPr>
              <w:t xml:space="preserve"> 997н </w:t>
            </w:r>
            <w:r w:rsidR="00225098" w:rsidRPr="001E4E38">
              <w:rPr>
                <w:sz w:val="10"/>
                <w:szCs w:val="10"/>
              </w:rPr>
              <w:t>«</w:t>
            </w:r>
            <w:r w:rsidRPr="001E4E38">
              <w:rPr>
                <w:sz w:val="10"/>
                <w:szCs w:val="10"/>
              </w:rPr>
              <w:t>Об утверждении правил проведения функциональных исследований</w:t>
            </w:r>
            <w:r w:rsidR="00225098" w:rsidRPr="001E4E38">
              <w:rPr>
                <w:sz w:val="10"/>
                <w:szCs w:val="10"/>
              </w:rPr>
              <w:t>»</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336"/>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93</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«Краевая больница № 3»</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7527003352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Государственная</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здание главного корпуса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 Первомайский, ул.Пролетарская, 28</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 Первомайский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11185</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Стационар</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Терапевтический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Стационарно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Электрокардиограф 12-канальный</w:t>
            </w:r>
          </w:p>
        </w:tc>
        <w:tc>
          <w:tcPr>
            <w:tcW w:w="865" w:type="pct"/>
            <w:shd w:val="clear" w:color="auto" w:fill="auto"/>
            <w:vAlign w:val="center"/>
            <w:hideMark/>
          </w:tcPr>
          <w:p w:rsidR="0092600D" w:rsidRPr="001E4E38" w:rsidRDefault="0092600D" w:rsidP="00225098">
            <w:pPr>
              <w:widowControl w:val="0"/>
              <w:jc w:val="center"/>
              <w:rPr>
                <w:sz w:val="10"/>
                <w:szCs w:val="10"/>
              </w:rPr>
            </w:pPr>
            <w:r w:rsidRPr="001E4E38">
              <w:rPr>
                <w:sz w:val="10"/>
                <w:szCs w:val="10"/>
              </w:rPr>
              <w:t xml:space="preserve">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15.11.2012 </w:t>
            </w:r>
            <w:r w:rsidR="00225098" w:rsidRPr="001E4E38">
              <w:rPr>
                <w:sz w:val="10"/>
                <w:szCs w:val="10"/>
              </w:rPr>
              <w:t>№</w:t>
            </w:r>
            <w:r w:rsidRPr="001E4E38">
              <w:rPr>
                <w:sz w:val="10"/>
                <w:szCs w:val="10"/>
              </w:rPr>
              <w:t xml:space="preserve"> 918н (ред. от 21.02.2020) </w:t>
            </w:r>
            <w:r w:rsidR="00225098" w:rsidRPr="001E4E38">
              <w:rPr>
                <w:sz w:val="10"/>
                <w:szCs w:val="10"/>
              </w:rPr>
              <w:t>«</w:t>
            </w:r>
            <w:r w:rsidRPr="001E4E38">
              <w:rPr>
                <w:sz w:val="10"/>
                <w:szCs w:val="10"/>
              </w:rPr>
              <w:t>Об утверждении порядка оказания медицинской помощи больным с сердечно-сосудистыми заболеваниями</w:t>
            </w:r>
            <w:r w:rsidR="00225098" w:rsidRPr="001E4E38">
              <w:rPr>
                <w:sz w:val="10"/>
                <w:szCs w:val="10"/>
              </w:rPr>
              <w:t>»</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74"/>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94</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«Краевая больница № 3»</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7527003352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Государственная</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здание поликлиники</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 Первомайский, ул.Пролетарская, 28</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 Первомайский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11185</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Диагностическое отделение</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Функциональной диагностики и кардиографии</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Аппарат для суточного мониторирования артериального давления</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Приложение № 3 к Правилам проведения функциональных исследований, утвержденным приказом Министерства здравоохранения Российской Федерации от 26 декабря 2016 г. № 997н</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95</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«Краевая больница № 3»</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7527003352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Государственная</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здание главного корпуса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 Первомайский, ул.Пролетарская, 28</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 Первомайский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11185</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Стационар</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Отделение хирургических методов диагностики и лечения</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Стационарно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Дефибриллятор кардиосинхронизированный</w:t>
            </w:r>
          </w:p>
        </w:tc>
        <w:tc>
          <w:tcPr>
            <w:tcW w:w="865" w:type="pct"/>
            <w:shd w:val="clear" w:color="auto" w:fill="auto"/>
            <w:vAlign w:val="center"/>
            <w:hideMark/>
          </w:tcPr>
          <w:p w:rsidR="0092600D" w:rsidRPr="001E4E38" w:rsidRDefault="0092600D" w:rsidP="00265B42">
            <w:pPr>
              <w:widowControl w:val="0"/>
              <w:jc w:val="center"/>
              <w:rPr>
                <w:sz w:val="10"/>
                <w:szCs w:val="10"/>
              </w:rPr>
            </w:pPr>
            <w:r w:rsidRPr="001E4E38">
              <w:rPr>
                <w:sz w:val="10"/>
                <w:szCs w:val="10"/>
              </w:rPr>
              <w:t xml:space="preserve">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r w:rsidR="004D313B" w:rsidRPr="001E4E38">
              <w:rPr>
                <w:sz w:val="10"/>
                <w:szCs w:val="10"/>
              </w:rPr>
              <w:t>Министерства здравоохранения Российской Федерации от</w:t>
            </w:r>
            <w:r w:rsidRPr="001E4E38">
              <w:rPr>
                <w:sz w:val="10"/>
                <w:szCs w:val="10"/>
              </w:rPr>
              <w:t xml:space="preserve"> 15.11.2012 г. № 918н (ред. от 21.02.2020 г.) </w:t>
            </w:r>
            <w:r w:rsidR="004D313B" w:rsidRPr="001E4E38">
              <w:rPr>
                <w:sz w:val="10"/>
                <w:szCs w:val="10"/>
              </w:rPr>
              <w:t xml:space="preserve"> </w:t>
            </w:r>
            <w:r w:rsidRPr="001E4E38">
              <w:rPr>
                <w:sz w:val="10"/>
                <w:szCs w:val="10"/>
              </w:rPr>
              <w:t>«Об утверждении порядка оказания медицинской помощи больным с сер</w:t>
            </w:r>
            <w:r w:rsidR="00265B42" w:rsidRPr="001E4E38">
              <w:rPr>
                <w:sz w:val="10"/>
                <w:szCs w:val="10"/>
              </w:rPr>
              <w:t>дечно-сосудистыми заболеваниями</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96</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«Краевая больница № 3»</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7527003352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Государственная</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здание поликлиники</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 Первомайский, ул.Пролетарская, 28</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пгт. Первомайский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11185</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Диагностическое отделение</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Функциональной диагностики и кардиографии</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Аппарат для холтеровского мониторирования сердечной деятельности</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Приложение № 3 к Правилам проведения функциональных исследований, утвержденным приказом Министерства здравоохранения Российской Федерации от 26 декабря 2016 г. № 997н</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97</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«Кыринская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7510000018</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 1</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Кыра, ул. Советская,  д.2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Кыра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4246</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Рентгенологический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Аппарат рентгеновский стационарный для рентгенографии цифровой</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09.06.2020 г. № 560н «Об утверждении Правил проведения рентгенологических исследований».</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98</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«Кыринская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7510000018</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 1</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Забайкальский край, с, Кыра, </w:t>
            </w:r>
            <w:r w:rsidRPr="001E4E38">
              <w:rPr>
                <w:sz w:val="10"/>
                <w:szCs w:val="10"/>
              </w:rPr>
              <w:br/>
              <w:t>ул. Советская,  д.2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Кыра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4246</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Рентгенологический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Аппарат рентгеновский маммографический цифровой или аналоговый</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09.06.2020 г. № 560н «Об утверждении Правил проведения рентгенологических исследований».</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31.12.2021</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99</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«Кыринская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7510000018</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 1</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Кыра, ул. Советская,  д.2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Кыра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4246</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Рентгенологический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Передвижной рентгеновский аппарат</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09.06.2020 г. № 560н «Об утверждении Правил проведения рентгенологических исследований».</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31.12.2023</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100</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«Читинская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7524006073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Здание поликлиники</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Чита, ул. Ленинградская,  д.57</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Чита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7505</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 центральная районная больница</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Отоларингологический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Риноскоп, риноларингофиброскоп</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12.11.2012 г № 905н «Об утверждении порядка оказания медицинской помощи населению по профилю «оториноларингология».</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31.12.2025</w:t>
            </w:r>
          </w:p>
        </w:tc>
      </w:tr>
      <w:tr w:rsidR="0092600D" w:rsidRPr="001E4E38" w:rsidTr="00205896">
        <w:trPr>
          <w:trHeight w:val="56"/>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101</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«Кыринская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7510000018</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 1</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Кыра, ул. Советская,  д.2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Кыра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4246</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невролога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Шкаф медицинский</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Приложение № 5 к Порядку оказания медицинской помощи взрослому населению при заболеваниях нервной системы, утвержденному приказом Министерства здравоохранения Российской Федерации от   15 ноября 2012 г. № 926н</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31.12.2023</w:t>
            </w:r>
          </w:p>
        </w:tc>
      </w:tr>
      <w:tr w:rsidR="0092600D" w:rsidRPr="001E4E38" w:rsidTr="00205896">
        <w:trPr>
          <w:trHeight w:val="684"/>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102</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«Городская клиническая больница №2»</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7537008705</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Городская клиническая больница</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здание рентгенологичекой службы</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Чита, ул. Назара Губина 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Чита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91 846</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Поликлиническое отделение</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Рентгенологический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Аппарат рентгеновский маммографический цифровой или аналоговый</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w:t>
            </w:r>
            <w:r w:rsidR="00225098" w:rsidRPr="001E4E38">
              <w:rPr>
                <w:sz w:val="10"/>
                <w:szCs w:val="10"/>
              </w:rPr>
              <w:t xml:space="preserve">анения Российской Федерации от </w:t>
            </w:r>
            <w:r w:rsidRPr="001E4E38">
              <w:rPr>
                <w:sz w:val="10"/>
                <w:szCs w:val="10"/>
              </w:rPr>
              <w:t>09.06.2020 г. № 560н «Об утверждении Правил проведения рентгенологических исследований».</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31.12.2023</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103</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«Городская клиническая больница №2»</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7537008705</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Городская клиническая больница</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Здание больницы</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Чита, ул. Назара Губина 2 стр. 8</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Чита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21 615</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Рентгенологический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Передвижной рентгеновский аппарат</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w:t>
            </w:r>
            <w:r w:rsidR="00225098" w:rsidRPr="001E4E38">
              <w:rPr>
                <w:sz w:val="10"/>
                <w:szCs w:val="10"/>
              </w:rPr>
              <w:t xml:space="preserve">анения Российской Федерации от </w:t>
            </w:r>
            <w:r w:rsidRPr="001E4E38">
              <w:rPr>
                <w:sz w:val="10"/>
                <w:szCs w:val="10"/>
              </w:rPr>
              <w:t xml:space="preserve">09.06.2020 г. № 560н «Об утверждении Правил проведения рентгенологических </w:t>
            </w:r>
            <w:r w:rsidRPr="001E4E38">
              <w:rPr>
                <w:sz w:val="10"/>
                <w:szCs w:val="10"/>
              </w:rPr>
              <w:lastRenderedPageBreak/>
              <w:t>исследований».</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lastRenderedPageBreak/>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31.12.2023</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104</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«Городская клиническая больница №2»</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7537008705</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Городская клиническая больница</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Здание больницы</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Чита, ул. Назара Губина 2 стр. 8</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 Чита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21 615</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Флюорографический</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Аппарат рентгеновский для флюорографии легких цифровой или аналоговый</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09.06.2020 г. № 560н «Об утверждении Правил проведения рентгенологических исследований».</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31.12.2023</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105</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«Тунгокоченская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7521000430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Центральные районные больницы, в том числе 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Здание ЦРБ</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Верх-Усугли, ул. Строителей, 20а</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Верх-Усугли</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2806</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Рентгенологический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Аппарат рентгеновский маммографический цифровой или аналоговый</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w:t>
            </w:r>
            <w:r w:rsidR="00225098" w:rsidRPr="001E4E38">
              <w:rPr>
                <w:sz w:val="10"/>
                <w:szCs w:val="10"/>
              </w:rPr>
              <w:t xml:space="preserve">анения Российской Федерации от </w:t>
            </w:r>
            <w:r w:rsidRPr="001E4E38">
              <w:rPr>
                <w:sz w:val="10"/>
                <w:szCs w:val="10"/>
              </w:rPr>
              <w:t>09.06.2020 г. № 560н «Об утверждении Правил проведения рентгенологических исследований».</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106</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«Читинская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7524006073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Здание ФАП, </w:t>
            </w:r>
            <w:r w:rsidRPr="001E4E38">
              <w:rPr>
                <w:sz w:val="10"/>
                <w:szCs w:val="10"/>
              </w:rPr>
              <w:br/>
              <w:t>с. Иван-Озеро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Иван-Озеро, ул. Центральная, 51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Иван-Озеро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106</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107</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«Читинская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7524006073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Иван-Озеро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Иван-Озеро, ул. Центральная, 51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Иван-Озеро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106</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108</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«Читинская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7524006073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Иван-Озеро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Иван-Озеро, ул. Центральная, 51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Иван-Озеро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106</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Анализатор уровня сахара крови портативный с тест-полосками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109</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«Читинская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7524006073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Иван-Озеро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Иван-Озеро, ул. Центральная, 51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Иван-Озеро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106</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Автоматический дефибриллятор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110</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«Читинская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7524006073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Иван-Озеро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Иван-Озеро, ул. Центральная, 51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Иван-Озеро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106</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Кислородный ингалятор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581"/>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111</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«Читинская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7524006073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Иван-Озеро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Иван-Озеро, ул. Центральная, 51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Иван-Озеро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106</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Сейф для хранения наркотических или психотропных лекарственных препаратов и лекарственных препаратов, содержащих сильнодействующие или ядовитые вещества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112</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«Читинская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7524006073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Иван-Озеро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Иван-Озеро, ул. Центральная, 51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Иван-Озеро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106</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Стерилизатор электрический средний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здравохранения Российской </w:t>
            </w:r>
            <w:r w:rsidR="00225098" w:rsidRPr="001E4E38">
              <w:rPr>
                <w:sz w:val="10"/>
                <w:szCs w:val="10"/>
              </w:rPr>
              <w:t>Федерации от</w:t>
            </w:r>
            <w:r w:rsidRPr="001E4E38">
              <w:rPr>
                <w:sz w:val="10"/>
                <w:szCs w:val="10"/>
              </w:rPr>
              <w:t xml:space="preserve">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w:t>
            </w:r>
            <w:r w:rsidR="001E4E38" w:rsidRPr="001E4E38">
              <w:rPr>
                <w:sz w:val="10"/>
                <w:szCs w:val="10"/>
              </w:rPr>
              <w:t xml:space="preserve">Приказ </w:t>
            </w:r>
            <w:r w:rsidRPr="001E4E38">
              <w:rPr>
                <w:sz w:val="10"/>
                <w:szCs w:val="10"/>
              </w:rPr>
              <w:t>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113</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«Читинская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7524006073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Иван-Озеро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Иван-Озеро, ул. Центральная, 51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Иван-Озеро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106</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Холодильник для лекарственных препаратов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114</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«Читинская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7524006073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Иван-Озеро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Иван-Озеро, ул. Центральная, 51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Иван-Озеро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106</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Электрокардиограф портативный 3- или 6-канальный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5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115</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«Читинская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7524006073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Иван-Озеро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Иван-Озеро, ул. Центральная, 51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Иван-Озеро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106</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Сухожаровой шкаф или автоклав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116</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«Читинская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7524006073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Иван-Озеро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Иван-Озеро, ул. Центральная, 51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Иван-Озеро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106</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Тонометр транспальпебральный для измерения внутриглазного давления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117</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«Читинская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7524006073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Иван-Озеро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Иван-Озеро, ул. Центральная, 51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Иван-Озеро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106</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Набор гинекологических инструментов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lastRenderedPageBreak/>
              <w:t>118</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«Читинская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7524006073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Иван-Озеро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Иван-Озеро, ул. Центральная, 51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Иван-Озеро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106</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Кресло гинекологическое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119</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«Балейская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7528005610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Жидка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Жидка, ул. Центральная, 17</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Жидка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264</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120</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«Балейская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7528005610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Жидка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Жидка, ул. Центральная, 17</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Жидка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264</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w:t>
            </w:r>
            <w:r w:rsidR="00225098" w:rsidRPr="001E4E38">
              <w:rPr>
                <w:sz w:val="10"/>
                <w:szCs w:val="10"/>
              </w:rPr>
              <w:t xml:space="preserve">г. </w:t>
            </w:r>
            <w:r w:rsidRPr="001E4E38">
              <w:rPr>
                <w:sz w:val="10"/>
                <w:szCs w:val="10"/>
              </w:rPr>
              <w:t>№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121</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«Балейская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7528005610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Жидка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Жидка, ул. Центральная, 17</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Жидка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264</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Анализатор уровня сахара крови портативный с тест-полосками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w:t>
            </w:r>
            <w:r w:rsidR="00225098" w:rsidRPr="001E4E38">
              <w:rPr>
                <w:sz w:val="10"/>
                <w:szCs w:val="10"/>
              </w:rPr>
              <w:t xml:space="preserve">г. </w:t>
            </w:r>
            <w:r w:rsidRPr="001E4E38">
              <w:rPr>
                <w:sz w:val="10"/>
                <w:szCs w:val="10"/>
              </w:rPr>
              <w:t>№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122</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«Балейская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7528005610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Жидка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Жидка, ул. Центральная, 17</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Жидка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264</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Автоматический дефибриллятор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w:t>
            </w:r>
            <w:r w:rsidR="00225098" w:rsidRPr="001E4E38">
              <w:rPr>
                <w:sz w:val="10"/>
                <w:szCs w:val="10"/>
              </w:rPr>
              <w:t xml:space="preserve">г. </w:t>
            </w:r>
            <w:r w:rsidRPr="001E4E38">
              <w:rPr>
                <w:sz w:val="10"/>
                <w:szCs w:val="10"/>
              </w:rPr>
              <w:t>№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123</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«Балейская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7528005610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Жидка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Жидка, ул. Центральная, 17</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Жидка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264</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Кислородный ингалятор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w:t>
            </w:r>
            <w:r w:rsidR="00225098" w:rsidRPr="001E4E38">
              <w:rPr>
                <w:sz w:val="10"/>
                <w:szCs w:val="10"/>
              </w:rPr>
              <w:t xml:space="preserve">г. </w:t>
            </w:r>
            <w:r w:rsidRPr="001E4E38">
              <w:rPr>
                <w:sz w:val="10"/>
                <w:szCs w:val="10"/>
              </w:rPr>
              <w:t>№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7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124</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«Балейская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7528005610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Жидка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Жидка, ул. Центральная, 17</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Жидка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264</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Сейф для хранения наркотических или психотропных лекарственных препаратов и лекарственных препаратов, содержащих сильнодействующие или ядовитые вещества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w:t>
            </w:r>
            <w:r w:rsidR="00225098" w:rsidRPr="001E4E38">
              <w:rPr>
                <w:sz w:val="10"/>
                <w:szCs w:val="10"/>
              </w:rPr>
              <w:t xml:space="preserve">г. </w:t>
            </w:r>
            <w:r w:rsidRPr="001E4E38">
              <w:rPr>
                <w:sz w:val="10"/>
                <w:szCs w:val="10"/>
              </w:rPr>
              <w:t>№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125</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«Балейская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7528005610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Жидка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Жидка, ул. Центральная, 17</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Жидка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264</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Стерилизатор электрический средний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w:t>
            </w:r>
            <w:r w:rsidR="00225098" w:rsidRPr="001E4E38">
              <w:rPr>
                <w:sz w:val="10"/>
                <w:szCs w:val="10"/>
              </w:rPr>
              <w:t xml:space="preserve">г. </w:t>
            </w:r>
            <w:r w:rsidRPr="001E4E38">
              <w:rPr>
                <w:sz w:val="10"/>
                <w:szCs w:val="10"/>
              </w:rPr>
              <w:t>№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126</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«Балейская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7528005610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Жидка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Жидка, ул. Центральная, 17</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Жидка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264</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Холодильник для лекарственных препаратов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w:t>
            </w:r>
            <w:r w:rsidR="00225098" w:rsidRPr="001E4E38">
              <w:rPr>
                <w:sz w:val="10"/>
                <w:szCs w:val="10"/>
              </w:rPr>
              <w:t xml:space="preserve">г. </w:t>
            </w:r>
            <w:r w:rsidRPr="001E4E38">
              <w:rPr>
                <w:sz w:val="10"/>
                <w:szCs w:val="10"/>
              </w:rPr>
              <w:t>№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127</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«Балейская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7528005610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Жидка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Жидка, ул. Центральная, 17</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Жидка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264</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Электрокардиограф портативный 3- или 6-канальный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w:t>
            </w:r>
            <w:r w:rsidR="00225098" w:rsidRPr="001E4E38">
              <w:rPr>
                <w:sz w:val="10"/>
                <w:szCs w:val="10"/>
              </w:rPr>
              <w:t xml:space="preserve">г. </w:t>
            </w:r>
            <w:r w:rsidRPr="001E4E38">
              <w:rPr>
                <w:sz w:val="10"/>
                <w:szCs w:val="10"/>
              </w:rPr>
              <w:t>№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128</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«Балейская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7528005610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Жидка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Жидка, ул. Центральная, 17</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Жидка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264</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Сухожаровой шкаф или автоклав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225098">
            <w:pPr>
              <w:widowControl w:val="0"/>
              <w:jc w:val="center"/>
              <w:rPr>
                <w:sz w:val="10"/>
                <w:szCs w:val="10"/>
              </w:rPr>
            </w:pPr>
            <w:r w:rsidRPr="001E4E38">
              <w:rPr>
                <w:sz w:val="10"/>
                <w:szCs w:val="10"/>
              </w:rPr>
              <w:t>Приказ Министерства здравохранения Росси</w:t>
            </w:r>
            <w:r w:rsidR="00225098" w:rsidRPr="001E4E38">
              <w:rPr>
                <w:sz w:val="10"/>
                <w:szCs w:val="10"/>
              </w:rPr>
              <w:t>йской Федерации от 28.12.2020 г. №</w:t>
            </w:r>
            <w:r w:rsidRPr="001E4E38">
              <w:rPr>
                <w:sz w:val="10"/>
                <w:szCs w:val="10"/>
              </w:rPr>
              <w:t xml:space="preserve">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129</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«Балейская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7528005610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Жидка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Жидка, ул. Центральная, 17</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Жидка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264</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Тонометр транспальпебральный для измерения внутриглазного давления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здравохранения Росси</w:t>
            </w:r>
            <w:r w:rsidR="00225098" w:rsidRPr="001E4E38">
              <w:rPr>
                <w:sz w:val="10"/>
                <w:szCs w:val="10"/>
              </w:rPr>
              <w:t xml:space="preserve">йской Федерации от 28.12.2020 г. </w:t>
            </w:r>
            <w:r w:rsidRPr="001E4E38">
              <w:rPr>
                <w:sz w:val="10"/>
                <w:szCs w:val="10"/>
              </w:rPr>
              <w:t>№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130</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«Балейская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7528005610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Жидка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Жидка, ул. Центральная, 17</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Жидка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264</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Набор гинекологических инструментов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здравохранения Росси</w:t>
            </w:r>
            <w:r w:rsidR="00225098" w:rsidRPr="001E4E38">
              <w:rPr>
                <w:sz w:val="10"/>
                <w:szCs w:val="10"/>
              </w:rPr>
              <w:t xml:space="preserve">йской Федерации от 28.12.2020 г. № 1379н «Об утверждении Перечня оборудования для оснащения и </w:t>
            </w:r>
            <w:r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131</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«Балейская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7528005610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Жидка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Жидка, ул. Центральная, 17</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Жидка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264</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Кресло гинекологическое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225098">
            <w:pPr>
              <w:widowControl w:val="0"/>
              <w:jc w:val="center"/>
              <w:rPr>
                <w:sz w:val="10"/>
                <w:szCs w:val="10"/>
              </w:rPr>
            </w:pPr>
            <w:r w:rsidRPr="001E4E38">
              <w:rPr>
                <w:sz w:val="10"/>
                <w:szCs w:val="10"/>
              </w:rPr>
              <w:t>Приказ Министерства здравохранения Росси</w:t>
            </w:r>
            <w:r w:rsidR="00225098" w:rsidRPr="001E4E38">
              <w:rPr>
                <w:sz w:val="10"/>
                <w:szCs w:val="10"/>
              </w:rPr>
              <w:t xml:space="preserve">йской Федерации от 28.12.2020 г. </w:t>
            </w:r>
            <w:r w:rsidRPr="001E4E38">
              <w:rPr>
                <w:sz w:val="10"/>
                <w:szCs w:val="10"/>
              </w:rPr>
              <w:t>№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2"/>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lastRenderedPageBreak/>
              <w:t>132</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«Калганская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7507000106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Бура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с. Бура 1-я, ул. Виталия Козлова, 42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Бура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443</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225098">
            <w:pPr>
              <w:widowControl w:val="0"/>
              <w:jc w:val="center"/>
              <w:rPr>
                <w:sz w:val="10"/>
                <w:szCs w:val="10"/>
              </w:rPr>
            </w:pPr>
            <w:r w:rsidRPr="001E4E38">
              <w:rPr>
                <w:sz w:val="10"/>
                <w:szCs w:val="10"/>
              </w:rPr>
              <w:t>Приказ Министерства здравохранения Российской Федерации от 28.12.2020 г.</w:t>
            </w:r>
            <w:r w:rsidR="00225098" w:rsidRPr="001E4E38">
              <w:rPr>
                <w:sz w:val="10"/>
                <w:szCs w:val="10"/>
              </w:rPr>
              <w:t xml:space="preserve"> </w:t>
            </w:r>
            <w:r w:rsidRPr="001E4E38">
              <w:rPr>
                <w:sz w:val="10"/>
                <w:szCs w:val="10"/>
              </w:rPr>
              <w:t>№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133</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«Калганская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7507000106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Бура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Бура 1-я, ул. Виталия Козлова, 42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Бура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443</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225098">
            <w:pPr>
              <w:widowControl w:val="0"/>
              <w:jc w:val="center"/>
              <w:rPr>
                <w:sz w:val="10"/>
                <w:szCs w:val="10"/>
              </w:rPr>
            </w:pPr>
            <w:r w:rsidRPr="001E4E38">
              <w:rPr>
                <w:sz w:val="10"/>
                <w:szCs w:val="10"/>
              </w:rPr>
              <w:t>Приказ Министерства здравохранения Российской Федерации от 28.12.2020 г</w:t>
            </w:r>
            <w:r w:rsidR="00225098" w:rsidRPr="001E4E38">
              <w:rPr>
                <w:sz w:val="10"/>
                <w:szCs w:val="10"/>
              </w:rPr>
              <w:t xml:space="preserve">. </w:t>
            </w:r>
            <w:r w:rsidRPr="001E4E38">
              <w:rPr>
                <w:sz w:val="10"/>
                <w:szCs w:val="10"/>
              </w:rPr>
              <w:t>№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134</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«Калганская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7507000106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Бура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Бура 1-я, ул. Виталия Козлова, 42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Бура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443</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Анализатор уровня сахара крови портативный с тест-полосками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225098">
            <w:pPr>
              <w:widowControl w:val="0"/>
              <w:jc w:val="center"/>
              <w:rPr>
                <w:sz w:val="10"/>
                <w:szCs w:val="10"/>
              </w:rPr>
            </w:pPr>
            <w:r w:rsidRPr="001E4E38">
              <w:rPr>
                <w:sz w:val="10"/>
                <w:szCs w:val="10"/>
              </w:rPr>
              <w:t>Приказ Министерства здравохранения Росси</w:t>
            </w:r>
            <w:r w:rsidR="00225098" w:rsidRPr="001E4E38">
              <w:rPr>
                <w:sz w:val="10"/>
                <w:szCs w:val="10"/>
              </w:rPr>
              <w:t xml:space="preserve">йской Федерации от 28.12.2020 г. </w:t>
            </w:r>
            <w:r w:rsidRPr="001E4E38">
              <w:rPr>
                <w:sz w:val="10"/>
                <w:szCs w:val="10"/>
              </w:rPr>
              <w:t>№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135</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«Калганская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7507000106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Бура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Бура 1-я, ул. Виталия Козлова, 42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Бура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443</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Автоматический дефибриллятор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здравохранения Россий</w:t>
            </w:r>
            <w:r w:rsidR="00225098" w:rsidRPr="001E4E38">
              <w:rPr>
                <w:sz w:val="10"/>
                <w:szCs w:val="10"/>
              </w:rPr>
              <w:t xml:space="preserve">ской Федерации от 28.12.2020 г. </w:t>
            </w:r>
            <w:r w:rsidRPr="001E4E38">
              <w:rPr>
                <w:sz w:val="10"/>
                <w:szCs w:val="10"/>
              </w:rPr>
              <w:t>№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136</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«Калганская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7507000106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Бура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Бура 1-я, ул. Виталия Козлова, 42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Бура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443</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Кислородный ингалятор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здравохранения Россий</w:t>
            </w:r>
            <w:r w:rsidR="00225098" w:rsidRPr="001E4E38">
              <w:rPr>
                <w:sz w:val="10"/>
                <w:szCs w:val="10"/>
              </w:rPr>
              <w:t xml:space="preserve">ской Федерации от 28.12.2020 г. </w:t>
            </w:r>
            <w:r w:rsidRPr="001E4E38">
              <w:rPr>
                <w:sz w:val="10"/>
                <w:szCs w:val="10"/>
              </w:rPr>
              <w:t>№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1054"/>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137</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«Калганская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7507000106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Бура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Бура 1-я, ул. Виталия Козлова, 42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Бура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443</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Сейф для хранения наркотических или психотропных лекарственных препаратов и лекарственных препаратов, содержащих сильнодействующие или ядовитые вещества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225098">
            <w:pPr>
              <w:widowControl w:val="0"/>
              <w:jc w:val="center"/>
              <w:rPr>
                <w:sz w:val="10"/>
                <w:szCs w:val="10"/>
              </w:rPr>
            </w:pPr>
            <w:r w:rsidRPr="001E4E38">
              <w:rPr>
                <w:sz w:val="10"/>
                <w:szCs w:val="10"/>
              </w:rPr>
              <w:t>Приказ Министерства здравохранения Росси</w:t>
            </w:r>
            <w:r w:rsidR="00225098" w:rsidRPr="001E4E38">
              <w:rPr>
                <w:sz w:val="10"/>
                <w:szCs w:val="10"/>
              </w:rPr>
              <w:t xml:space="preserve">йской Федерации от 28.12.2020 г. </w:t>
            </w:r>
            <w:r w:rsidRPr="001E4E38">
              <w:rPr>
                <w:sz w:val="10"/>
                <w:szCs w:val="10"/>
              </w:rPr>
              <w:t>№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138</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«Калганская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7507000106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Бура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Бура 1-я, ул. Виталия Козлова, 42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Бура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443</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Стерилизатор электрический средний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здравохранения Российской </w:t>
            </w:r>
            <w:r w:rsidR="00225098" w:rsidRPr="001E4E38">
              <w:rPr>
                <w:sz w:val="10"/>
                <w:szCs w:val="10"/>
              </w:rPr>
              <w:t>Федерации от</w:t>
            </w:r>
            <w:r w:rsidRPr="001E4E38">
              <w:rPr>
                <w:sz w:val="10"/>
                <w:szCs w:val="10"/>
              </w:rPr>
              <w:t xml:space="preserve"> 28.12.2020 </w:t>
            </w:r>
            <w:r w:rsidR="00225098" w:rsidRPr="001E4E38">
              <w:rPr>
                <w:sz w:val="10"/>
                <w:szCs w:val="10"/>
              </w:rPr>
              <w:t xml:space="preserve">г. </w:t>
            </w:r>
            <w:r w:rsidRPr="001E4E38">
              <w:rPr>
                <w:sz w:val="10"/>
                <w:szCs w:val="10"/>
              </w:rPr>
              <w:t>№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139</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«Калганская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7507000106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Бура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Бура 1-я, ул. Виталия Козлова, 42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Бура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443</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Холодильник для лекарственных препаратов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здравохранения Российской </w:t>
            </w:r>
            <w:r w:rsidR="00225098" w:rsidRPr="001E4E38">
              <w:rPr>
                <w:sz w:val="10"/>
                <w:szCs w:val="10"/>
              </w:rPr>
              <w:t>Федерации от 28.12.2020 г</w:t>
            </w:r>
            <w:r w:rsidRPr="001E4E38">
              <w:rPr>
                <w:sz w:val="10"/>
                <w:szCs w:val="10"/>
              </w:rPr>
              <w:t>.</w:t>
            </w:r>
            <w:r w:rsidR="00225098" w:rsidRPr="001E4E38">
              <w:rPr>
                <w:sz w:val="10"/>
                <w:szCs w:val="10"/>
              </w:rPr>
              <w:t xml:space="preserve"> </w:t>
            </w:r>
            <w:r w:rsidRPr="001E4E38">
              <w:rPr>
                <w:sz w:val="10"/>
                <w:szCs w:val="10"/>
              </w:rPr>
              <w:t>№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140</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«Калганская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7507000106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Бура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Бура 1-я, ул. Виталия Козлова, 42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Бура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443</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Электрокардиограф портативный 3- или </w:t>
            </w:r>
            <w:r w:rsidRPr="001E4E38">
              <w:rPr>
                <w:sz w:val="10"/>
                <w:szCs w:val="10"/>
              </w:rPr>
              <w:br/>
              <w:t>6-канальный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здравохранения Российской </w:t>
            </w:r>
            <w:r w:rsidR="00225098" w:rsidRPr="001E4E38">
              <w:rPr>
                <w:sz w:val="10"/>
                <w:szCs w:val="10"/>
              </w:rPr>
              <w:t>Федерации от</w:t>
            </w:r>
            <w:r w:rsidRPr="001E4E38">
              <w:rPr>
                <w:sz w:val="10"/>
                <w:szCs w:val="10"/>
              </w:rPr>
              <w:t xml:space="preserve"> 28.12.2020 </w:t>
            </w:r>
            <w:r w:rsidR="00225098" w:rsidRPr="001E4E38">
              <w:rPr>
                <w:sz w:val="10"/>
                <w:szCs w:val="10"/>
              </w:rPr>
              <w:t xml:space="preserve">г. </w:t>
            </w:r>
            <w:r w:rsidRPr="001E4E38">
              <w:rPr>
                <w:sz w:val="10"/>
                <w:szCs w:val="10"/>
              </w:rPr>
              <w:t>№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141</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«Калганская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7507000106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Бура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Бура 1-я, ул. Виталия Козлова, 42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Бура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443</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Сухожаровой шкаф или автоклав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здравохранения Российской </w:t>
            </w:r>
            <w:r w:rsidR="00225098" w:rsidRPr="001E4E38">
              <w:rPr>
                <w:sz w:val="10"/>
                <w:szCs w:val="10"/>
              </w:rPr>
              <w:t xml:space="preserve">Федерации от 28.12.2020 г. </w:t>
            </w:r>
            <w:r w:rsidRPr="001E4E38">
              <w:rPr>
                <w:sz w:val="10"/>
                <w:szCs w:val="10"/>
              </w:rPr>
              <w:t>№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142</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«Калганская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7507000106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Бура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Бура 1-я, ул. Виталия Козлова, 42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Бура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443</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Тонометр транспальпебральный для измерения внутриглазного давления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225098">
            <w:pPr>
              <w:widowControl w:val="0"/>
              <w:jc w:val="center"/>
              <w:rPr>
                <w:sz w:val="10"/>
                <w:szCs w:val="10"/>
              </w:rPr>
            </w:pPr>
            <w:r w:rsidRPr="001E4E38">
              <w:rPr>
                <w:sz w:val="10"/>
                <w:szCs w:val="10"/>
              </w:rPr>
              <w:t xml:space="preserve">Приказ Министерства здравохранения Российской </w:t>
            </w:r>
            <w:r w:rsidR="00225098" w:rsidRPr="001E4E38">
              <w:rPr>
                <w:sz w:val="10"/>
                <w:szCs w:val="10"/>
              </w:rPr>
              <w:t>Федерации от</w:t>
            </w:r>
            <w:r w:rsidRPr="001E4E38">
              <w:rPr>
                <w:sz w:val="10"/>
                <w:szCs w:val="10"/>
              </w:rPr>
              <w:t xml:space="preserve"> 28.12.2020 г</w:t>
            </w:r>
            <w:r w:rsidR="00225098" w:rsidRPr="001E4E38">
              <w:rPr>
                <w:sz w:val="10"/>
                <w:szCs w:val="10"/>
              </w:rPr>
              <w:t>.</w:t>
            </w:r>
            <w:r w:rsidRPr="001E4E38">
              <w:rPr>
                <w:sz w:val="10"/>
                <w:szCs w:val="10"/>
              </w:rPr>
              <w:t xml:space="preserve">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143</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«Калганская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7507000106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Бура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Бура 1-я, ул. Виталия Козлова, 42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Бура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443</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Набор гинекологических инструментов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здравохранения Российской </w:t>
            </w:r>
            <w:r w:rsidR="00225098" w:rsidRPr="001E4E38">
              <w:rPr>
                <w:sz w:val="10"/>
                <w:szCs w:val="10"/>
              </w:rPr>
              <w:t>Федерации от</w:t>
            </w:r>
            <w:r w:rsidRPr="001E4E38">
              <w:rPr>
                <w:sz w:val="10"/>
                <w:szCs w:val="10"/>
              </w:rPr>
              <w:t xml:space="preserve"> 28.12.2020 г</w:t>
            </w:r>
            <w:r w:rsidR="00225098" w:rsidRPr="001E4E38">
              <w:rPr>
                <w:sz w:val="10"/>
                <w:szCs w:val="10"/>
              </w:rPr>
              <w:t xml:space="preserve">. </w:t>
            </w:r>
            <w:r w:rsidRPr="001E4E38">
              <w:rPr>
                <w:sz w:val="10"/>
                <w:szCs w:val="10"/>
              </w:rPr>
              <w:t>№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144</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«Калганская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7507000106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Бура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Бура 1-я, ул. Виталия Козлова, 42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Бура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443</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Кресло гинекологическое </w:t>
            </w:r>
            <w:r w:rsidRPr="001E4E38">
              <w:rPr>
                <w:sz w:val="10"/>
                <w:szCs w:val="10"/>
              </w:rPr>
              <w:br/>
              <w:t>(для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здравохранения Российской </w:t>
            </w:r>
            <w:r w:rsidR="00225098" w:rsidRPr="001E4E38">
              <w:rPr>
                <w:sz w:val="10"/>
                <w:szCs w:val="10"/>
              </w:rPr>
              <w:t>Федерации от 28.12.2020 г</w:t>
            </w:r>
            <w:r w:rsidRPr="001E4E38">
              <w:rPr>
                <w:sz w:val="10"/>
                <w:szCs w:val="10"/>
              </w:rPr>
              <w:t>.</w:t>
            </w:r>
            <w:r w:rsidR="00225098" w:rsidRPr="001E4E38">
              <w:rPr>
                <w:sz w:val="10"/>
                <w:szCs w:val="10"/>
              </w:rPr>
              <w:t xml:space="preserve"> </w:t>
            </w:r>
            <w:r w:rsidRPr="001E4E38">
              <w:rPr>
                <w:sz w:val="10"/>
                <w:szCs w:val="10"/>
              </w:rPr>
              <w:t>№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145</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автономное учреждение здравоохранения «Краевая больница №4»</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7530004973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Богдановка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Богдановка, ул. Микрорайон, 10, пом.1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Богдановка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420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lastRenderedPageBreak/>
              <w:t>146</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автономное учреждение здравоохранения «Краевая больница №4»</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7530004973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Богдановка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Богдановка, ул. Микрорайон, 10, пом.1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Богдановка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420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147</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автономное учреждение здравоохранения «Краевая больница №4»</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7530004973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Богдановка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Богдановка, ул. Микрорайон, 10, пом.1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Богдановка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420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Анализатор уровня сахара крови портативный с тест-полосками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148</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автономное учреждение здравоохранения «Краевая больница №4»</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7530004973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Богдановка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Богдановка, ул. Микрорайон, 10, пом.1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Богдановка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420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Автоматический дефибриллятор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149</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автономное учреждение здравоохранения «Краевая больница №4»</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7530004973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Богдановка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Богдановка, ул. Микрорайон, 10, пом.1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Богдановка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420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Кислородный ингалятор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7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150</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автономное учреждение здравоохранения «Краевая больница №4»</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7530004973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Богдановка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Богдановка, ул. Микрорайон, 10, пом.1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Богдановка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420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Сейф для хранения наркотических или психотропных лекарственных препаратов и лекарственных препаратов, содержащих сильнодействующие или ядовитые вещества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151</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автономное учреждение здравоохранения «Краевая больница №4»</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7530004973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Богдановка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Богдановка, ул. Микрорайон, 10, пом.1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Богдановка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420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Стерилизатор электрический средний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152</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автономное учреждение здравоохранения «Краевая больница №4»</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7530004973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Богдановка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Богдановка, ул. Микрорайон, 10, пом.1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Богдановка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420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Холодильник для лекарственных препаратов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153</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автономное учреждение здравоохранения «Краевая больница №4»</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7530004973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Богдановка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Богдановка, ул. Микрорайон, 10, пом.1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Богдановка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420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Электрокардиограф портативный 3- или 6-канальный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154</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автономное учреждение здравоохранения «Краевая больница №4»</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7530004973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Богдановка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Богдановка, ул. Микрорайон, 10, пом.1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Богдановка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420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Сухожаровой шкаф или автоклав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155</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автономное учреждение здравоохранения «Краевая больница №4»</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7530004973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Богдановка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Богдановка, ул. Микрорайон, 10, пом.1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Богдановка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420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Тонометр транспальпебральный для измерения внутриглазного давления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156</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автономное учреждение здравоохранения «Краевая больница №4»</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7530004973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Богдановка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Богдановка, ул. Микрорайон, 10, пом.1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Богдановка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420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Набор гинекологических инструментов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157</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автономное учреждение здравоохранения «Краевая больница №4»</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7530004973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Богдановка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Богдановка, ул. Микрорайон, 10, пом.1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Богдановка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420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Кресло гинекологическое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tcPr>
          <w:p w:rsidR="0092600D" w:rsidRPr="001E4E38" w:rsidRDefault="0092600D" w:rsidP="00CB633F">
            <w:pPr>
              <w:widowControl w:val="0"/>
              <w:jc w:val="center"/>
              <w:rPr>
                <w:color w:val="000000"/>
                <w:sz w:val="10"/>
                <w:szCs w:val="10"/>
              </w:rPr>
            </w:pPr>
            <w:r w:rsidRPr="001E4E38">
              <w:rPr>
                <w:color w:val="000000"/>
                <w:sz w:val="10"/>
                <w:szCs w:val="10"/>
              </w:rPr>
              <w:t>158</w:t>
            </w:r>
          </w:p>
        </w:tc>
        <w:tc>
          <w:tcPr>
            <w:tcW w:w="49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«Акшинская центральная районная больница»</w:t>
            </w:r>
          </w:p>
        </w:tc>
        <w:tc>
          <w:tcPr>
            <w:tcW w:w="172" w:type="pct"/>
            <w:shd w:val="clear" w:color="auto" w:fill="auto"/>
            <w:vAlign w:val="center"/>
          </w:tcPr>
          <w:p w:rsidR="0092600D" w:rsidRPr="001E4E38" w:rsidRDefault="0092600D" w:rsidP="00CB633F">
            <w:pPr>
              <w:widowControl w:val="0"/>
              <w:jc w:val="center"/>
              <w:rPr>
                <w:sz w:val="10"/>
                <w:szCs w:val="10"/>
              </w:rPr>
            </w:pPr>
            <w:r w:rsidRPr="001E4E38">
              <w:rPr>
                <w:sz w:val="10"/>
                <w:szCs w:val="10"/>
              </w:rPr>
              <w:t>7501000149</w:t>
            </w:r>
          </w:p>
        </w:tc>
        <w:tc>
          <w:tcPr>
            <w:tcW w:w="261" w:type="pct"/>
            <w:shd w:val="clear" w:color="auto" w:fill="auto"/>
            <w:vAlign w:val="center"/>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tcPr>
          <w:p w:rsidR="0092600D" w:rsidRPr="001E4E38" w:rsidRDefault="0092600D" w:rsidP="00CB633F">
            <w:pPr>
              <w:widowControl w:val="0"/>
              <w:jc w:val="center"/>
              <w:rPr>
                <w:sz w:val="10"/>
                <w:szCs w:val="10"/>
              </w:rPr>
            </w:pPr>
            <w:r w:rsidRPr="001E4E38">
              <w:rPr>
                <w:sz w:val="10"/>
                <w:szCs w:val="10"/>
              </w:rPr>
              <w:t>ФАП с. Новокургатай</w:t>
            </w:r>
          </w:p>
        </w:tc>
        <w:tc>
          <w:tcPr>
            <w:tcW w:w="517" w:type="pct"/>
            <w:shd w:val="clear" w:color="auto" w:fill="auto"/>
            <w:vAlign w:val="center"/>
          </w:tcPr>
          <w:p w:rsidR="0092600D" w:rsidRPr="001E4E38" w:rsidRDefault="0092600D" w:rsidP="00CB633F">
            <w:pPr>
              <w:widowControl w:val="0"/>
              <w:jc w:val="center"/>
              <w:rPr>
                <w:sz w:val="10"/>
                <w:szCs w:val="10"/>
              </w:rPr>
            </w:pPr>
            <w:r w:rsidRPr="001E4E38">
              <w:rPr>
                <w:sz w:val="10"/>
                <w:szCs w:val="10"/>
              </w:rPr>
              <w:t>с. Новокургатай, ул. Центральная, 129</w:t>
            </w:r>
          </w:p>
        </w:tc>
        <w:tc>
          <w:tcPr>
            <w:tcW w:w="329" w:type="pct"/>
            <w:shd w:val="clear" w:color="auto" w:fill="auto"/>
            <w:vAlign w:val="center"/>
          </w:tcPr>
          <w:p w:rsidR="0092600D" w:rsidRPr="001E4E38" w:rsidRDefault="0092600D" w:rsidP="00CB633F">
            <w:pPr>
              <w:widowControl w:val="0"/>
              <w:jc w:val="center"/>
              <w:rPr>
                <w:sz w:val="10"/>
                <w:szCs w:val="10"/>
              </w:rPr>
            </w:pPr>
            <w:r w:rsidRPr="001E4E38">
              <w:rPr>
                <w:sz w:val="10"/>
                <w:szCs w:val="10"/>
              </w:rPr>
              <w:t>с. Новокургатай</w:t>
            </w:r>
          </w:p>
        </w:tc>
        <w:tc>
          <w:tcPr>
            <w:tcW w:w="327" w:type="pct"/>
            <w:shd w:val="clear" w:color="auto" w:fill="auto"/>
            <w:vAlign w:val="center"/>
          </w:tcPr>
          <w:p w:rsidR="0092600D" w:rsidRPr="001E4E38" w:rsidRDefault="0092600D" w:rsidP="00CB633F">
            <w:pPr>
              <w:widowControl w:val="0"/>
              <w:jc w:val="center"/>
              <w:rPr>
                <w:sz w:val="10"/>
                <w:szCs w:val="10"/>
              </w:rPr>
            </w:pPr>
            <w:r w:rsidRPr="001E4E38">
              <w:rPr>
                <w:sz w:val="10"/>
                <w:szCs w:val="10"/>
              </w:rPr>
              <w:t>544</w:t>
            </w:r>
          </w:p>
        </w:tc>
        <w:tc>
          <w:tcPr>
            <w:tcW w:w="305" w:type="pct"/>
            <w:shd w:val="clear" w:color="auto" w:fill="auto"/>
            <w:vAlign w:val="center"/>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tcPr>
          <w:p w:rsidR="0092600D" w:rsidRPr="001E4E38" w:rsidRDefault="0092600D" w:rsidP="00CB633F">
            <w:pPr>
              <w:widowControl w:val="0"/>
              <w:jc w:val="center"/>
              <w:rPr>
                <w:sz w:val="10"/>
                <w:szCs w:val="10"/>
              </w:rPr>
            </w:pPr>
            <w:r w:rsidRPr="001E4E38">
              <w:rPr>
                <w:sz w:val="10"/>
                <w:szCs w:val="10"/>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865" w:type="pct"/>
            <w:shd w:val="clear" w:color="auto" w:fill="auto"/>
            <w:vAlign w:val="center"/>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159</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«Акшинская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7501000149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Новокургатай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Новокургатай, ул. Центральная, 129</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Новокургатай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544</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lastRenderedPageBreak/>
              <w:t>160</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«Акшинская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7501000149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Новокургатай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Новокургатай, ул. Центральная, 129</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Новокургатай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544</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Анализатор уровня сахара крови портативный с тест-полосками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161</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«Акшинская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7501000149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Новокургатай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Новокургатай, ул. Центральная, 129</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Новокургатай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544</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Автоматический дефибриллятор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162</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«Акшинская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7501000149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Новокургатай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Новокургатай, ул. Центральная, 129</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Новокургатай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544</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Кислородный ингалятор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163</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«Акшинская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7501000149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Новокургатай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Новокургатай, ул. Центральная, 129</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Новокургатай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544</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Сейф для хранения наркотических или психотропных лекарственных препаратов и лекарственных препаратов, содержащих сильнодействующие или ядовитые вещества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164</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«Акшинская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7501000149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Новокургатай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Новокургатай, ул. Центральная, 129</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Новокургатай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544</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Стерилизатор электрический средний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165</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«Акшинская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7501000149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Новокургатай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Новокургатай, ул. Центральная, 129</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Новокургатай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544</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Холодильник для лекарственных препаратов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166</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«Акшинская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7501000149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Новокургатай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Новокургатай, ул. Центральная, 129</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Новокургатай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544</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Электрокардиограф портативный 3- или 6-канальный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5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167</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«Акшинская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7501000149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Новокургатай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Новокургатай, ул. Центральная, 129</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Новокургатай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544</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Сухожаровой шкаф или автоклав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168</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«Акшинская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7501000149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Новокургатай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Новокургатай, ул. Центральная, 129</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Новокургатай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544</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Тонометр транспальпебральный для измерения внутриглазного давления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169</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«Акшинская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7501000149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Новокургатай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Новокургатай, ул. Центральная, 129</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Новокургатай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544</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Набор гинекологических инструментов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170</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«Акшинская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7501000149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Новокургатай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Новокургатай, ул. Центральная, 129</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Новокургатай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544</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Кресло гинекологическое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171</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«Акшинская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7501000149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Урейск</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Урейск, пер. Больничный, 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Урейск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839</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172</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«Акшинская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7501000149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Урейск</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Урейск, пер. Больничный, 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Урейск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839</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173</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«Акшинская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7501000149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Урейск</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Урейск, пер. Больничный, 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Урейск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839</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Анализатор уровня сахара крови портативный с тест-полосками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lastRenderedPageBreak/>
              <w:t>174</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«Акшинская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7501000149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Урейск</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Урейск, пер. Больничный, 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Урейск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839</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Автоматический дефибриллятор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175</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«Акшинская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7501000149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Урейск</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Урейск, пер. Больничный, 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Урейск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839</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Кислородный ингалятор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176</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«Акшинская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7501000149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Урейск</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Урейск, пер. Больничный, 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Урейск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839</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Сейф для хранения наркотических или психотропных лекарственных препаратов и лекарственных препаратов, содержащих сильнодействующие или ядовитые вещества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177</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«Акшинская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7501000149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Урейск</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Урейск, пер. Больничный, 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Урейск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839</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Стерилизатор электрический средний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 xml:space="preserve">переоснащения медицинских организаций при реализации региональных программ модернизации первичного звена здравоохранения». </w:t>
            </w:r>
            <w:r w:rsidR="00610B3B" w:rsidRPr="001E4E38">
              <w:rPr>
                <w:sz w:val="10"/>
                <w:szCs w:val="10"/>
              </w:rPr>
              <w:t xml:space="preserve">Приказ </w:t>
            </w:r>
            <w:r w:rsidR="0092600D" w:rsidRPr="001E4E38">
              <w:rPr>
                <w:sz w:val="10"/>
                <w:szCs w:val="10"/>
              </w:rPr>
              <w:t>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178</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«Акшинская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7501000149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Урейск</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Урейск, пер. Больничный, 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Урейск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839</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Холодильник для лекарственных препаратов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179</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«Акшинская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7501000149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Урейск</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Урейск, пер. Больничный, 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Урейск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839</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Электрокардиограф портативный 3- или 6-канальный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180</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«Акшинская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7501000149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Урейск</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Урейск, пер. Больничный, 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Урейск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839</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Сухожаровой шкаф или автоклав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181</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«Акшинская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7501000149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Урейск</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Урейск, пер. Больничный, 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Урейск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839</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Тонометр транспальпебральный для измерения внутриглазного давления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182</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«Акшинская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7501000149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Урейск</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Урейск, пер. Больничный, 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Урейск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839</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Набор гинекологических инструментов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183</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«Акшинская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7501000149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Урейск</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Урейск, пер. Больничный, 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Урейск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839</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Кресло гинекологическое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2"/>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184</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«Красночикойская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7509000790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Осиновка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Осиновка, ул. Центральная, 23</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Осиновка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130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185</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«Красночикойская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7509000790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Осиновка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Осиновка, ул. Центральная, 23</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Осиновка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130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186</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«Красночикойская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7509000790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Осиновка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Осиновка, ул. Центральная, 23</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Осиновка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130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Анализатор уровня сахара крови портативный с тест-полосками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187</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«Красночикойская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7509000790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Осиновка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Осиновка, ул. Центральная, 23</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Осиновка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130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Автоматический дефибриллятор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8F22BD">
        <w:trPr>
          <w:trHeight w:val="85"/>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lastRenderedPageBreak/>
              <w:t>188</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«Красночикойская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7509000790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Осиновка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Осиновка, ул. Центральная, 23</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Осиновка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130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Кислородный ингалятор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189</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«Красночикойская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7509000790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Осиновка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Осиновка, ул. Центральная, 23</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Осиновка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130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Сейф для хранения наркотических или психотропных лекарственных препаратов и лекарственных препаратов, содержащих сильнодействующие или ядовитые вещества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190</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«Красночикойская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7509000790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Осиновка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Осиновка, ул. Центральная, 23</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Осиновка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130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Стерилизатор электрический средний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191</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«Красночикойская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7509000790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Осиновка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Осиновка, ул. Центральная, 23</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Осиновка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130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Холодильник для лекарственных препаратов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192</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«Красночикойская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7509000790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Осиновка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Осиновка, ул. Центральная, 23</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Осиновка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130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Электрокардиограф портативный 3- или 6-канальный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193</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«Красночикойская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7509000790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Осиновка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Осиновка, ул. Центральная, 23</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Осиновка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130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Сухожаровой шкаф или автоклав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194</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«Красночикойская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7509000790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Осиновка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Осиновка, ул. Центральная, 23</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Осиновка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130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Тонометр транспальпебральный для измерения внутриглазного давления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195</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«Красночикойская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7509000790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Осиновка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Осиновка, ул. Центральная, 23</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Осиновка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130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Набор гинекологических инструментов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196</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«Красночикойская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7509000790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Осиновка</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Осиновка, ул. Центральная, 23</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Осиновка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130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Кресло гинекологическое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197</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«Нерчинская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7513000922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ФАП </w:t>
            </w:r>
            <w:r w:rsidRPr="001E4E38">
              <w:rPr>
                <w:sz w:val="10"/>
                <w:szCs w:val="10"/>
              </w:rPr>
              <w:br/>
              <w:t>с. Нижние Ключи</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Нижние Ключи, ул. Центральная, 19</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Нижние Ключи</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450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198</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«Нерчинская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7513000922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ФАП </w:t>
            </w:r>
            <w:r w:rsidRPr="001E4E38">
              <w:rPr>
                <w:sz w:val="10"/>
                <w:szCs w:val="10"/>
              </w:rPr>
              <w:br/>
              <w:t>с. Нижние Ключи</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Нижние Ключи, ул. Центральная, 19</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Нижние Ключи</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450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199</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«Нерчинская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7513000922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ФАП </w:t>
            </w:r>
            <w:r w:rsidRPr="001E4E38">
              <w:rPr>
                <w:sz w:val="10"/>
                <w:szCs w:val="10"/>
              </w:rPr>
              <w:br/>
              <w:t>с. Нижние Ключи</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Нижние Ключи, ул. Центральная, 19</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Нижние Ключи</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450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Анализатор уровня сахара крови портативный с тест-полосками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200</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«Нерчинская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7513000922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ФАП </w:t>
            </w:r>
            <w:r w:rsidRPr="001E4E38">
              <w:rPr>
                <w:sz w:val="10"/>
                <w:szCs w:val="10"/>
              </w:rPr>
              <w:br/>
              <w:t>с. Нижние Ключи</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Нижние Ключи, ул. Центральная, 19</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Нижние Ключи</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450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Автоматический дефибриллятор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201</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«Нерчинская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7513000922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ФАП </w:t>
            </w:r>
            <w:r w:rsidRPr="001E4E38">
              <w:rPr>
                <w:sz w:val="10"/>
                <w:szCs w:val="10"/>
              </w:rPr>
              <w:br/>
              <w:t>с. Нижние Ключи</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Нижние Ключи, ул. Центральная, 19</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Нижние Ключи</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450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Кислородный ингалятор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5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202</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«Нерчинская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7513000922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ФАП </w:t>
            </w:r>
            <w:r w:rsidRPr="001E4E38">
              <w:rPr>
                <w:sz w:val="10"/>
                <w:szCs w:val="10"/>
              </w:rPr>
              <w:br/>
              <w:t>с. Нижние Ключи</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Нижние Ключи, ул. Центральная, 19</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Нижние Ключи</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450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Сейф для хранения наркотических или психотропных лекарственных препаратов и лекарственных препаратов, содержащих сильнодействующие или ядовитые вещества (для оснащения фельдшерско-акушерского пункта, </w:t>
            </w:r>
            <w:r w:rsidRPr="001E4E38">
              <w:rPr>
                <w:sz w:val="10"/>
                <w:szCs w:val="10"/>
              </w:rPr>
              <w:lastRenderedPageBreak/>
              <w:t>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lastRenderedPageBreak/>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203</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«Нерчинская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7513000922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ФАП </w:t>
            </w:r>
            <w:r w:rsidRPr="001E4E38">
              <w:rPr>
                <w:sz w:val="10"/>
                <w:szCs w:val="10"/>
              </w:rPr>
              <w:br/>
              <w:t>с. Нижние Ключи</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Нижние Ключи, ул. Центральная, 19</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Нижние Ключи</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450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Стерилизатор электрический средний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204</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«Нерчинская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7513000922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ФАП </w:t>
            </w:r>
            <w:r w:rsidRPr="001E4E38">
              <w:rPr>
                <w:sz w:val="10"/>
                <w:szCs w:val="10"/>
              </w:rPr>
              <w:br/>
              <w:t>с. Нижние Ключи</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Нижние Ключи, ул. Центральная, 19</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Нижние Ключи</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450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Холодильник для лекарственных препаратов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205</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«Нерчинская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7513000922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ФАП </w:t>
            </w:r>
            <w:r w:rsidRPr="001E4E38">
              <w:rPr>
                <w:sz w:val="10"/>
                <w:szCs w:val="10"/>
              </w:rPr>
              <w:br/>
              <w:t>с. Нижние Ключи</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Нижние Ключи, ул. Центральная, 19</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Нижние Ключи</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450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Электрокардиограф портативный 3- или 6-канальный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206</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«Нерчинская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7513000922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ФАП </w:t>
            </w:r>
            <w:r w:rsidRPr="001E4E38">
              <w:rPr>
                <w:sz w:val="10"/>
                <w:szCs w:val="10"/>
              </w:rPr>
              <w:br/>
              <w:t>с. Нижние Ключи</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Нижние Ключи, ул. Центральная, 19</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Нижние Ключи</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450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Сухожаровой шкаф или автоклав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207</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«Нерчинская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7513000922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ФАП </w:t>
            </w:r>
            <w:r w:rsidRPr="001E4E38">
              <w:rPr>
                <w:sz w:val="10"/>
                <w:szCs w:val="10"/>
              </w:rPr>
              <w:br/>
              <w:t>с. Нижние Ключи</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Нижние Ключи, ул. Центральная, 19</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Нижние Ключи</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450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Тонометр транспальпебральный для измерения внутриглазного давления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208</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«Нерчинская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7513000922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ФАП </w:t>
            </w:r>
            <w:r w:rsidRPr="001E4E38">
              <w:rPr>
                <w:sz w:val="10"/>
                <w:szCs w:val="10"/>
              </w:rPr>
              <w:br/>
              <w:t>с. Нижние Ключи</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Нижние Ключи, ул. Центральная, 19</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Нижние Ключи</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450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Набор гинекологических инструментов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209</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«Нерчинская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7513000922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ФАП </w:t>
            </w:r>
            <w:r w:rsidRPr="001E4E38">
              <w:rPr>
                <w:sz w:val="10"/>
                <w:szCs w:val="10"/>
              </w:rPr>
              <w:br/>
              <w:t>с. Нижние Ключи</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Нижние Ключи, ул. Центральная, 19</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Нижние Ключи</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450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Кресло гинекологическое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210</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«Оловяннинская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7515002587</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Ононск</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Ононск, ул. Центральная, 44</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Ононск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738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211</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«Оловяннинская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7515002587</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Ононск</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Ононск, ул. Центральная, 44</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Ононск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738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212</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«Оловяннинская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7515002587</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Ононск</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Ононск, ул. Центральная, 44</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Ононск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738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Анализатор уровня сахара крови портативный с тест-полосками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213</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«Оловяннинская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7515002587</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Ононск</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Ононск, ул. Центральная, 44</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Ононск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738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Автоматический дефибриллятор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214</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«Оловяннинская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7515002587</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Ононск</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Ононск, ул. Центральная, 44</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Ононск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738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Кислородный ингалятор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215</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«Оловяннинская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7515002587</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Ононск</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Ононск, ул. Центральная, 44</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Ононск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738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Сейф для хранения наркотических или психотропных лекарственных препаратов и лекарственных препаратов, содержащих сильнодействующие или ядовитые вещества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216</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«Оловяннинская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7515002587</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Ононск</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Ононск, ул. Центральная, 44</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Ононск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738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Стерилизатор электрический средний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217</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«Оловяннинская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7515002587</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Ононск</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Ононск, ул. Центральная, 44</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Ононск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738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Холодильник для лекарственных препаратов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218</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«Оловяннинская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7515002587</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Ононск</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Ононск, ул. Центральная, 44</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Ононск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738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Электрокардиограф портативный 3- или 6-канальный (для оснащения фельдшерско-акушерского пункта, фельдшерского </w:t>
            </w:r>
            <w:r w:rsidRPr="001E4E38">
              <w:rPr>
                <w:sz w:val="10"/>
                <w:szCs w:val="10"/>
              </w:rPr>
              <w:lastRenderedPageBreak/>
              <w:t>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lastRenderedPageBreak/>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 xml:space="preserve">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w:t>
            </w:r>
            <w:r w:rsidR="0092600D" w:rsidRPr="001E4E38">
              <w:rPr>
                <w:sz w:val="10"/>
                <w:szCs w:val="10"/>
              </w:rPr>
              <w:lastRenderedPageBreak/>
              <w:t>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lastRenderedPageBreak/>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2"/>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219</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«Оловяннинская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7515002587</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Ононск</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Ононск, ул. Центральная, 44</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Ононск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738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Сухожаровой шкаф или автоклав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220</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«Оловяннинская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7515002587</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Ононск</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Ононск, ул. Центральная, 44</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Ононск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738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Тонометр транспальпебральный для измерения внутриглазного давления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221</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«Оловяннинская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7515002587</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Ононск</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Ононск, ул. Центральная, 44</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Ононск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738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Набор гинекологических инструментов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222</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«Оловяннинская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7515002587</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Ононск</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Ононск, ул. Центральная, 44</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Ононск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738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Кресло гинекологическое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223</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«Ононская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7516001392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Чиндант 1-й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Чиндант 1-й, ул. Васильева, 31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Чиндант 1-й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503</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224</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«Ононская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7516001392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Чиндант 1-й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Чиндант 1-й, ул. Васильева, 31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Чиндант 1-й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503</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225</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«Ононская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7516001392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Чиндант 1-й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Чиндант 1-й, ул. Васильева, 31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Чиндант 1-й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503</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Анализатор уровня сахара крови портативный с тест-полосками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226</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«Ононская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7516001392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Чиндант 1-й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Чиндант 1-й, ул. Васильева, 31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Чиндант 1-й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503</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Автоматический дефибриллятор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 xml:space="preserve">переоснащения медицинских организаций при реализации региональных программ модернизации первичного звена здравоохранения». </w:t>
            </w:r>
            <w:r w:rsidR="004D313B" w:rsidRPr="001E4E38">
              <w:rPr>
                <w:sz w:val="10"/>
                <w:szCs w:val="10"/>
              </w:rPr>
              <w:t xml:space="preserve">Приказ Министерства здравохранения и социального развития Российской Федерации  </w:t>
            </w:r>
            <w:r w:rsidR="0092600D" w:rsidRPr="001E4E38">
              <w:rPr>
                <w:sz w:val="10"/>
                <w:szCs w:val="10"/>
              </w:rPr>
              <w:t xml:space="preserve">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227</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«Ононская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7516001392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Чиндант 1-й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Чиндант 1-й, ул. Васильева, 31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Чиндант 1-й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503</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Кислородный ингалятор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228</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«Ононская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7516001392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Чиндант 1-й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Чиндант 1-й, ул. Васильева, 31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Чиндант 1-й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503</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Сейф для хранения наркотических или психотропных лекарственных препаратов и лекарственных препаратов, содержащих сильнодействующие или ядовитые вещества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229</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«Ононская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7516001392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Чиндант 1-й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Чиндант 1-й, ул. Васильева, 31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Чиндант 1-й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503</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Стерилизатор электрический средний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230</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«Ононская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7516001392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Чиндант 1-й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Чиндант 1-й, ул. Васильева, 31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Чиндант 1-й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503</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Холодильник для лекарственных препаратов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231</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«Ононская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7516001392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Чиндант 1-й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Чиндант 1-й, ул. Васильева, 31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Чиндант 1-й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503</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Электрокардиограф портативный 3- или 6-канальный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232</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«Ононская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7516001392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Чиндант 1-й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Чиндант 1-й, ул. Васильева, 31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Чиндант 1-й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503</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Сухожаровой шкаф или автоклав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233</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«Ононская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7516001392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Чиндант 1-й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Чиндант 1-й, ул. Васильева, 31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Чиндант 1-й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503</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Тонометр транспальпебральный для измерения внутриглазного давления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lastRenderedPageBreak/>
              <w:t>234</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«Ононская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7516001392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Чиндант 1-й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Чиндант 1-й, ул. Васильева, 31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Чиндант 1-й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503</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Набор гинекологических инструментов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235</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«Ононская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7516001392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Чиндант 1-й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Чиндант 1-й, ул. Васильева, 31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Чиндант 1-й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503</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Кресло гинекологическое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236</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«Петровск-Забайкальская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7531006589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Орсук</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Орсук, ул. Трактовая, 16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Орсук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207</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237</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«Петровск-Забайкальская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7531006589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Орсук</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Орсук, ул. Трактовая, 16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Орсук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207</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238</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w:t>
            </w:r>
          </w:p>
          <w:p w:rsidR="0092600D" w:rsidRPr="001E4E38" w:rsidRDefault="0092600D" w:rsidP="00CB633F">
            <w:pPr>
              <w:widowControl w:val="0"/>
              <w:jc w:val="center"/>
              <w:rPr>
                <w:sz w:val="10"/>
                <w:szCs w:val="10"/>
              </w:rPr>
            </w:pPr>
            <w:r w:rsidRPr="001E4E38">
              <w:rPr>
                <w:sz w:val="10"/>
                <w:szCs w:val="10"/>
              </w:rPr>
              <w:t>«Петровск-Забайкальская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7531006589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Орсук</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Орсук, ул. Трактовая, 16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Орсук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207</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Анализатор уровня сахара крови портативный с тест-полосками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239</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w:t>
            </w:r>
          </w:p>
          <w:p w:rsidR="0092600D" w:rsidRPr="001E4E38" w:rsidRDefault="0092600D" w:rsidP="00CB633F">
            <w:pPr>
              <w:widowControl w:val="0"/>
              <w:jc w:val="center"/>
              <w:rPr>
                <w:sz w:val="10"/>
                <w:szCs w:val="10"/>
              </w:rPr>
            </w:pPr>
            <w:r w:rsidRPr="001E4E38">
              <w:rPr>
                <w:sz w:val="10"/>
                <w:szCs w:val="10"/>
              </w:rPr>
              <w:t>«Петровск-Забайкальская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7531006589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Орсук</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Орсук, ул. Трактовая, 16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Орсук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207</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Автоматический дефибриллятор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240</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w:t>
            </w:r>
          </w:p>
          <w:p w:rsidR="0092600D" w:rsidRPr="001E4E38" w:rsidRDefault="0092600D" w:rsidP="00CB633F">
            <w:pPr>
              <w:widowControl w:val="0"/>
              <w:jc w:val="center"/>
              <w:rPr>
                <w:sz w:val="10"/>
                <w:szCs w:val="10"/>
              </w:rPr>
            </w:pPr>
            <w:r w:rsidRPr="001E4E38">
              <w:rPr>
                <w:sz w:val="10"/>
                <w:szCs w:val="10"/>
              </w:rPr>
              <w:t>«Петровск-Забайкальская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7531006589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Орсук</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Орсук, ул. Трактовая, 16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Орсук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207</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Кислородный ингалятор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241</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w:t>
            </w:r>
          </w:p>
          <w:p w:rsidR="0092600D" w:rsidRPr="001E4E38" w:rsidRDefault="0092600D" w:rsidP="00CB633F">
            <w:pPr>
              <w:widowControl w:val="0"/>
              <w:jc w:val="center"/>
              <w:rPr>
                <w:sz w:val="10"/>
                <w:szCs w:val="10"/>
              </w:rPr>
            </w:pPr>
            <w:r w:rsidRPr="001E4E38">
              <w:rPr>
                <w:sz w:val="10"/>
                <w:szCs w:val="10"/>
              </w:rPr>
              <w:t>«Петровск-Забайкальская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7531006589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Орсук</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Орсук, ул. Трактовая, 16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Орсук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207</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Сейф для хранения наркотических или психотропных лекарственных препаратов и лекарственных препаратов, содержащих сильнодействующие или ядовитые вещества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242</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w:t>
            </w:r>
          </w:p>
          <w:p w:rsidR="0092600D" w:rsidRPr="001E4E38" w:rsidRDefault="0092600D" w:rsidP="00CB633F">
            <w:pPr>
              <w:widowControl w:val="0"/>
              <w:jc w:val="center"/>
              <w:rPr>
                <w:sz w:val="10"/>
                <w:szCs w:val="10"/>
              </w:rPr>
            </w:pPr>
            <w:r w:rsidRPr="001E4E38">
              <w:rPr>
                <w:sz w:val="10"/>
                <w:szCs w:val="10"/>
              </w:rPr>
              <w:t>«Петровск-Забайкальская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7531006589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Орсук</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Орсук, ул. Трактовая, 16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Орсук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207</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Стерилизатор электрический средний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243</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w:t>
            </w:r>
          </w:p>
          <w:p w:rsidR="0092600D" w:rsidRPr="001E4E38" w:rsidRDefault="0092600D" w:rsidP="00CB633F">
            <w:pPr>
              <w:widowControl w:val="0"/>
              <w:jc w:val="center"/>
              <w:rPr>
                <w:sz w:val="10"/>
                <w:szCs w:val="10"/>
              </w:rPr>
            </w:pPr>
            <w:r w:rsidRPr="001E4E38">
              <w:rPr>
                <w:sz w:val="10"/>
                <w:szCs w:val="10"/>
              </w:rPr>
              <w:t>«Петровск-Забайкальская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7531006589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Орсук</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Орсук, ул. Трактовая, 16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Орсук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207</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Холодильник для лекарственных препаратов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244</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w:t>
            </w:r>
          </w:p>
          <w:p w:rsidR="0092600D" w:rsidRPr="001E4E38" w:rsidRDefault="0092600D" w:rsidP="00CB633F">
            <w:pPr>
              <w:widowControl w:val="0"/>
              <w:jc w:val="center"/>
              <w:rPr>
                <w:sz w:val="10"/>
                <w:szCs w:val="10"/>
              </w:rPr>
            </w:pPr>
            <w:r w:rsidRPr="001E4E38">
              <w:rPr>
                <w:sz w:val="10"/>
                <w:szCs w:val="10"/>
              </w:rPr>
              <w:t>«Петровск-Забайкальская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7531006589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Орсук</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Орсук, ул. Трактовая, 16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Орсук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207</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Электрокардиограф портативный 3- или 6-канальный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245</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w:t>
            </w:r>
          </w:p>
          <w:p w:rsidR="0092600D" w:rsidRPr="001E4E38" w:rsidRDefault="0092600D" w:rsidP="00CB633F">
            <w:pPr>
              <w:widowControl w:val="0"/>
              <w:jc w:val="center"/>
              <w:rPr>
                <w:sz w:val="10"/>
                <w:szCs w:val="10"/>
              </w:rPr>
            </w:pPr>
            <w:r w:rsidRPr="001E4E38">
              <w:rPr>
                <w:sz w:val="10"/>
                <w:szCs w:val="10"/>
              </w:rPr>
              <w:t>«Петровск-Забайкальская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7531006589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Орсук</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Орсук, ул. Трактовая, 16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Орсук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207</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Сухожаровой шкаф или автоклав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246</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w:t>
            </w:r>
          </w:p>
          <w:p w:rsidR="0092600D" w:rsidRPr="001E4E38" w:rsidRDefault="0092600D" w:rsidP="00CB633F">
            <w:pPr>
              <w:widowControl w:val="0"/>
              <w:jc w:val="center"/>
              <w:rPr>
                <w:sz w:val="10"/>
                <w:szCs w:val="10"/>
              </w:rPr>
            </w:pPr>
            <w:r w:rsidRPr="001E4E38">
              <w:rPr>
                <w:sz w:val="10"/>
                <w:szCs w:val="10"/>
              </w:rPr>
              <w:t>«Петровск-Забайкальская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7531006589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Орсук</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Орсук, ул. Трактовая, 16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Орсук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207</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Тонометр транспальпебральный для измерения внутриглазного давления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247</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w:t>
            </w:r>
          </w:p>
          <w:p w:rsidR="0092600D" w:rsidRPr="001E4E38" w:rsidRDefault="0092600D" w:rsidP="00CB633F">
            <w:pPr>
              <w:widowControl w:val="0"/>
              <w:jc w:val="center"/>
              <w:rPr>
                <w:sz w:val="10"/>
                <w:szCs w:val="10"/>
              </w:rPr>
            </w:pPr>
            <w:r w:rsidRPr="001E4E38">
              <w:rPr>
                <w:sz w:val="10"/>
                <w:szCs w:val="10"/>
              </w:rPr>
              <w:t>«Петровск-Забайкальская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7531006589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Орсук</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Орсук, ул. Трактовая, 16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Орсук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207</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Набор гинекологических инструментов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248</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w:t>
            </w:r>
          </w:p>
          <w:p w:rsidR="0092600D" w:rsidRPr="001E4E38" w:rsidRDefault="0092600D" w:rsidP="00CB633F">
            <w:pPr>
              <w:widowControl w:val="0"/>
              <w:jc w:val="center"/>
              <w:rPr>
                <w:sz w:val="10"/>
                <w:szCs w:val="10"/>
              </w:rPr>
            </w:pPr>
            <w:r w:rsidRPr="001E4E38">
              <w:rPr>
                <w:sz w:val="10"/>
                <w:szCs w:val="10"/>
              </w:rPr>
              <w:t>«Петровск-Забайкальская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7531006589</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Орсук</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Орсук, ул. Трактовая, 16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Орсук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207</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Кресло гинекологическое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8F22BD">
        <w:trPr>
          <w:trHeight w:val="85"/>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249</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«Улётовская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7538001766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Арей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Арей, ул. Лесная, 3</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Арей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158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Анализатор гемоглобина крови или тест-системы для определения уровня гемоглобина крови (для оснащения фельдшерско-акушерского пункта, </w:t>
            </w:r>
            <w:r w:rsidRPr="001E4E38">
              <w:rPr>
                <w:sz w:val="10"/>
                <w:szCs w:val="10"/>
              </w:rPr>
              <w:lastRenderedPageBreak/>
              <w:t>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lastRenderedPageBreak/>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 xml:space="preserve">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w:t>
            </w:r>
            <w:r w:rsidR="0092600D" w:rsidRPr="001E4E38">
              <w:rPr>
                <w:sz w:val="10"/>
                <w:szCs w:val="10"/>
              </w:rPr>
              <w:lastRenderedPageBreak/>
              <w:t>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lastRenderedPageBreak/>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250</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«Улётовская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7538001766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Арей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Арей, ул. Лесная, 3</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Арей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158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251</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«Улётовская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7538001766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Арей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Арей, ул. Лесная, 3</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Арей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158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Анализатор уровня сахара крови портативный с тест-полосками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252</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«Улётовская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7538001766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Арей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Арей, ул. Лесная, 3</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Арей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158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Автоматический дефибриллятор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253</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«Улётовская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7538001766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Арей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Арей, ул. Лесная, 3</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Арей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158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Кислородный ингалятор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5E5BD7">
        <w:trPr>
          <w:trHeight w:val="358"/>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254</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«Улётовская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7538001766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Арей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Арей, ул. Лесная, 3</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Арей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158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Сейф для хранения наркотических или психотропных лекарственных препаратов и лекарственных препаратов, содержащих сильнодействующие или ядовитые вещества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255</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«Улётовская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7538001766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Арей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Арей, ул. Лесная, 3</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Арей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158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Стерилизатор электрический средний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256</w:t>
            </w:r>
          </w:p>
        </w:tc>
        <w:tc>
          <w:tcPr>
            <w:tcW w:w="498" w:type="pct"/>
            <w:shd w:val="clear" w:color="auto" w:fill="auto"/>
            <w:vAlign w:val="center"/>
            <w:hideMark/>
          </w:tcPr>
          <w:p w:rsidR="0092600D" w:rsidRPr="001E4E38" w:rsidRDefault="0092600D" w:rsidP="00CB633F">
            <w:pPr>
              <w:widowControl w:val="0"/>
              <w:jc w:val="center"/>
              <w:rPr>
                <w:color w:val="000000" w:themeColor="text1"/>
                <w:sz w:val="10"/>
                <w:szCs w:val="10"/>
              </w:rPr>
            </w:pPr>
            <w:r w:rsidRPr="001E4E38">
              <w:rPr>
                <w:color w:val="000000" w:themeColor="text1"/>
                <w:sz w:val="10"/>
                <w:szCs w:val="10"/>
              </w:rPr>
              <w:t>Государственное учреждение здравоохранения «Улётовская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7538001766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Арей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Арей, ул. Лесная, 3</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Арей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158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Холодильник для лекарственных препаратов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811A48">
        <w:trPr>
          <w:trHeight w:val="42"/>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257</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«Улётовская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7538001766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Арей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Арей, ул. Лесная, 3</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Арей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158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Электрокардиограф портативный 3- или 6-канальный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258</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«Улётовская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7538001766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Арей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Арей, ул. Лесная, 3</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Арей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158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Сухожаровой шкаф или автоклав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259</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«Улётовская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7538001766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Арей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Арей, ул. Лесная, 3</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Арей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158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Тонометр транспальпебральный для измерения внутриглазного давления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260</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«Улётовская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7538001766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Арей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Арей, ул. Лесная, 3</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Арей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158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Набор гинекологических инструментов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261</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«Улётовская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7538001766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Арей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Арей, ул. Лесная, 3</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Арей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158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Кресло гинекологическое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262</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«Александрово-Заводская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7502000896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ФАП </w:t>
            </w:r>
            <w:r w:rsidRPr="001E4E38">
              <w:rPr>
                <w:sz w:val="10"/>
                <w:szCs w:val="10"/>
              </w:rPr>
              <w:br/>
              <w:t>с. Верхний Аленуй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Верхний Аленуй, ул. Центральная, 30</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Верхний Аленуй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155</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263</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«Александрово-Заводская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7502000896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ФАП </w:t>
            </w:r>
            <w:r w:rsidRPr="001E4E38">
              <w:rPr>
                <w:sz w:val="10"/>
                <w:szCs w:val="10"/>
              </w:rPr>
              <w:br/>
              <w:t>с. Верхний Аленуй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Верхний Аленуй, ул. Центральная, 30</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Верхний Аленуй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155</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264</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«Александрово-Заводская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7502000896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ФАП </w:t>
            </w:r>
            <w:r w:rsidRPr="001E4E38">
              <w:rPr>
                <w:sz w:val="10"/>
                <w:szCs w:val="10"/>
              </w:rPr>
              <w:br/>
              <w:t>с. Верхний Аленуй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Верхний Аленуй, ул. Центральная, 30</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Верхний Аленуй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155</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Анализатор уровня сахара крови портативный с тест-полосками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265</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«Александрово-Заводская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7502000896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ФАП </w:t>
            </w:r>
            <w:r w:rsidRPr="001E4E38">
              <w:rPr>
                <w:sz w:val="10"/>
                <w:szCs w:val="10"/>
              </w:rPr>
              <w:br/>
              <w:t>с. Верхний Аленуй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Верхний Аленуй, ул. Центральная, 30</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Верхний Аленуй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155</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Автоматический дефибриллятор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 xml:space="preserve">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w:t>
            </w:r>
            <w:r w:rsidR="0092600D" w:rsidRPr="001E4E38">
              <w:rPr>
                <w:sz w:val="10"/>
                <w:szCs w:val="10"/>
              </w:rPr>
              <w:lastRenderedPageBreak/>
              <w:t>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lastRenderedPageBreak/>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266</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«Александрово-Заводская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7502000896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ФАП </w:t>
            </w:r>
            <w:r w:rsidRPr="001E4E38">
              <w:rPr>
                <w:sz w:val="10"/>
                <w:szCs w:val="10"/>
              </w:rPr>
              <w:br/>
              <w:t>с. Верхний Аленуй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Верхний Аленуй, ул. Центральная, 30</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Верхний Аленуй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155</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Кислородный ингалятор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267</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«Александрово-Заводская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7502000896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ФАП </w:t>
            </w:r>
            <w:r w:rsidRPr="001E4E38">
              <w:rPr>
                <w:sz w:val="10"/>
                <w:szCs w:val="10"/>
              </w:rPr>
              <w:br/>
              <w:t>с. Верхний Аленуй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Верхний Аленуй, ул. Центральная, 30</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Верхний Аленуй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155</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Сейф для хранения наркотических или психотропных лекарственных препаратов и лекарственных препаратов, содержащих сильнодействующие или ядовитые вещества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268</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«Александрово-Заводская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7502000896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ФАП </w:t>
            </w:r>
            <w:r w:rsidRPr="001E4E38">
              <w:rPr>
                <w:sz w:val="10"/>
                <w:szCs w:val="10"/>
              </w:rPr>
              <w:br/>
              <w:t>с. Верхний Аленуй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Верхний Аленуй, ул. Центральная, 30</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Верхний Аленуй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155</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Стерилизатор электрический средний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269</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«Александрово-Заводская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7502000896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ФАП </w:t>
            </w:r>
            <w:r w:rsidRPr="001E4E38">
              <w:rPr>
                <w:sz w:val="10"/>
                <w:szCs w:val="10"/>
              </w:rPr>
              <w:br/>
              <w:t>с. Верхний Аленуй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Верхний Аленуй, ул. Центральная, 30</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Верхний Аленуй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155</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Холодильник для лекарственных препаратов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270</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«Александрово-Заводская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7502000896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ФАП </w:t>
            </w:r>
            <w:r w:rsidRPr="001E4E38">
              <w:rPr>
                <w:sz w:val="10"/>
                <w:szCs w:val="10"/>
              </w:rPr>
              <w:br/>
              <w:t>с. Верхний Аленуй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Верхний Аленуй, ул. Центральная, 30</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Верхний Аленуй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155</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Электрокардиограф портативный 3- или 6-канальный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2"/>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271</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«Александрово-Заводская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7502000896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ФАП </w:t>
            </w:r>
            <w:r w:rsidRPr="001E4E38">
              <w:rPr>
                <w:sz w:val="10"/>
                <w:szCs w:val="10"/>
              </w:rPr>
              <w:br/>
              <w:t>с. Верхний Аленуй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Верхний Аленуй, ул. Центральная, 30</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Верхний Аленуй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155</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Сухожаровой шкаф или автоклав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272</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«Александрово-Заводская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7502000896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ФАП </w:t>
            </w:r>
            <w:r w:rsidRPr="001E4E38">
              <w:rPr>
                <w:sz w:val="10"/>
                <w:szCs w:val="10"/>
              </w:rPr>
              <w:br/>
              <w:t>с. Верхний Аленуй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Верхний Аленуй, ул. Центральная, 30</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Верхний Аленуй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155</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Тонометр транспальпебральный для измерения внутриглазного давления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273</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«Александрово-Заводская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7502000896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ФАП </w:t>
            </w:r>
            <w:r w:rsidRPr="001E4E38">
              <w:rPr>
                <w:sz w:val="10"/>
                <w:szCs w:val="10"/>
              </w:rPr>
              <w:br/>
              <w:t>с. Верхний Аленуй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Верхний Аленуй, ул. Центральная, 30</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Верхний Аленуй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155</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Набор гинекологических инструментов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274</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«Александрово-Заводская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7502000896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ФАП </w:t>
            </w:r>
            <w:r w:rsidRPr="001E4E38">
              <w:rPr>
                <w:sz w:val="10"/>
                <w:szCs w:val="10"/>
              </w:rPr>
              <w:br/>
              <w:t>с. Верхний Аленуй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Верхний Аленуй, ул. Центральная, 30</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Верхний Аленуй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155</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Кресло гинекологическое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275</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«Александрово-Заводская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7502000896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Кузнецово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Кузнецово, ул. Газимурская, 11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Кузнецово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216</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276</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«Александрово-Заводская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7502000896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  с. Кузнецово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Кузнецово, ул. Газимурская, 11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Кузнецово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216</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277</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«Александрово-Заводская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7502000896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Кузнецово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Кузнецово, ул. Газимурская, 11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Кузнецово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216</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Анализатор уровня сахара крови портативный с тест-полосками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278</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«Александрово-Заводская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7502000896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Кузнецово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Кузнецово, ул. Газимурская, 11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Кузнецово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216</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Автоматический дефибриллятор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279</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«Александрово-Заводская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7502000896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Кузнецово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Кузнецово, ул. Газимурская, 11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Кузнецово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216</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Кислородный ингалятор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280</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«Александрово-Заводская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7502000896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Кузнецово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Кузнецово, ул. Газимурская, 11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Кузнецово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216</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Сейф для хранения наркотических или психотропных лекарственных препаратов и лекарственных препаратов, содержащих сильнодействующие или ядовитые вещества (для оснащения фельдшерско-акушерского пункта, </w:t>
            </w:r>
            <w:r w:rsidRPr="001E4E38">
              <w:rPr>
                <w:sz w:val="10"/>
                <w:szCs w:val="10"/>
              </w:rPr>
              <w:lastRenderedPageBreak/>
              <w:t>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lastRenderedPageBreak/>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281</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«Александрово-Заводская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7502000896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Кузнецово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Кузнецово, ул. Газимурская, 11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Кузнецово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216</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Стерилизатор электрический средний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282</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«Александрово-Заводская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7502000896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Кузнецово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Кузнецово, ул. Газимурская, 11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Кузнецово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216</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Холодильник для лекарственных препаратов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283</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«Александрово-Заводская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7502000896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Кузнецово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Кузнецово, ул. Газимурская, 11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Кузнецово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216</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Электрокардиограф портативный 3- или 6-канальный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284</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«Александрово-Заводская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7502000896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Кузнецово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Кузнецово, ул. Газимурская, 11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Кузнецово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216</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Сухожаровой шкаф или автоклав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285</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«Александрово-Заводская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7502000896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Кузнецово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Кузнецово, ул. Газимурская, 11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Кузнецово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216</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Тонометр транспальпебральный для измерения внутриглазного давления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286</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«Александрово-Заводская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7502000896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Кузнецово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Кузнецово, ул. Газимурская, 11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Кузнецово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216</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Набор гинекологических инструментов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287</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«Александрово-Заводская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7502000896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Кузнецово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с. Кузнецово, ул. Газимурская, 11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Кузнецово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216</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Кресло гинекологическое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288</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«Александрово-Заводская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7502000896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с.Маньково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Маньково, ул. Почтовая, 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с.Маньково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308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289</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«Александрово-Заводская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7502000896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с.Маньково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Маньково, ул. Почтовая, 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с.Маньково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308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290</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«Александрово-Заводская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7502000896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с.Маньково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Маньково, ул. Почтовая, 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с.Маньково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308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Анализатор уровня сахара крови портативный с тест-полосками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291</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«Александрово-Заводская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7502000896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с.Маньково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Маньково, ул. Почтовая, 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с.Маньково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308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Автоматический дефибриллятор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168"/>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292</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«Александрово-Заводская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7502000896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с.Маньково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Маньково, ул. Почтовая, 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с.Маньково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308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Кислородный ингалятор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C627B">
        <w:trPr>
          <w:trHeight w:val="778"/>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293</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«Александрово-Заводская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7502000896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с.Маньково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Маньково, ул. Почтовая, 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с.Маньково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308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Сейф для хранения наркотических или психотропных лекарственных препаратов и лекарственных препаратов, содержащих сильнодействующие или ядовитые вещества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294</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«Александрово-Заводская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7502000896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с.Маньково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Маньково, ул. Почтовая, 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с.Маньково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308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Стерилизатор электрический средний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295</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«Александрово-Заводская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7502000896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с.Маньково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Маньково, ул. Почтовая, 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с.Маньково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308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Холодильник для лекарственных препаратов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lastRenderedPageBreak/>
              <w:t>296</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«Александрово-Заводская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7502000896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с.Маньково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Маньково, ул. Почтовая, 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с.Маньково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308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Электрокардиограф портативный 3- или 6-канальный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297</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«Александрово-Заводская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7502000896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с.Маньково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Маньково, ул. Почтовая, 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с.Маньково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308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Сухожаровой шкаф или автоклав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298</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«Александрово-Заводская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7502000896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с.Маньково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Маньково, ул. Почтовая, 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с.Маньково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308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Тонометр транспальпебральный для измерения внутриглазного давления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299</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«Александрово-Заводская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7502000896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с.Маньково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Маньково, ул. Почтовая, 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с.Маньково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308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Набор гинекологических инструментов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300</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«Александрово-Заводская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7502000896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с.Маньково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Маньково, ул. Почтовая, 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с.Маньково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308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Кресло гинекологическое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 xml:space="preserve">переоснащения медицинских организаций при реализации региональных программ модернизации первичного звена здравоохранения». </w:t>
            </w:r>
            <w:r w:rsidR="004D313B" w:rsidRPr="001E4E38">
              <w:rPr>
                <w:sz w:val="10"/>
                <w:szCs w:val="10"/>
              </w:rPr>
              <w:t xml:space="preserve">Приказ Министерства здравохранения и социального развития Российской Федерации  от 15.05.2012 г № 543н  </w:t>
            </w:r>
            <w:r w:rsidR="0092600D" w:rsidRPr="001E4E38">
              <w:rPr>
                <w:sz w:val="10"/>
                <w:szCs w:val="10"/>
              </w:rPr>
              <w:t>«Об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301</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«Забайкальская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7505000950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п.ст. Харанор</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п/ст. Харанор, ул. Новая, 22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п.ст. Харанор</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838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302</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«Забайкальская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7505000950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п.ст. Харанор</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п/ст. Харанор, ул. Новая, 22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п.ст. Харанор</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838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303</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«Забайкальская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7505000950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п.ст. Харанор</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п/ст. Харанор, ул. Новая, 22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п.ст. Харанор</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838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Анализатор уровня сахара крови портативный с тест-полосками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304</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«Забайкальская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7505000950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п.ст. Харанор</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п/ст. Харанор, ул. Новая, 22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п.ст. Харанор</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838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Автоматический дефибриллятор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305</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«Забайкальская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7505000950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п.ст. Харанор</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п/ст. Харанор, ул. Новая, 22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п.ст. Харанор</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838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Кислородный ингалятор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5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306</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«Забайкальская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7505000950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п.ст. Харанор</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п/ст. Харанор, ул. Новая, 22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п.ст. Харанор</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838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Сейф для хранения наркотических или психотропных лекарственных препаратов и лекарственных препаратов, содержащих сильнодействующие или ядовитые вещества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307</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«Забайкальская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7505000950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п.ст. Харанор</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п/ст. Харанор, ул. Новая, 22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п.ст. Харанор</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838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Стерилизатор электрический средний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308</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«Забайкальская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7505000950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п.ст. Харанор</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п/ст. Харанор, ул. Новая, 22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п.ст. Харанор</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838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Холодильник для лекарственных препаратов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309</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«Забайкальская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7505000950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п.ст. Харанор</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п/ст. Харанор, ул. Новая, 22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п.ст. Харанор</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838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Электрокардиограф портативный 3- или 6-канальный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310</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«Забайкальская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7505000950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п.ст. Харанор</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п/ст. Харанор, ул. Новая, 22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п.ст. Харанор</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838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Сухожаровой шкаф или автоклав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C627B">
        <w:trPr>
          <w:trHeight w:val="56"/>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311</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«Забайкальская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7505000950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п.ст. Харанор</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п/ст. Харанор, ул. Новая, 22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п.ст. Харанор</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838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Тонометр транспальпебральный для измерения внутриглазного давления (для оснащения фельдшерско-акушерского пункта, фельдшерского </w:t>
            </w:r>
            <w:r w:rsidRPr="001E4E38">
              <w:rPr>
                <w:sz w:val="10"/>
                <w:szCs w:val="10"/>
              </w:rPr>
              <w:lastRenderedPageBreak/>
              <w:t>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lastRenderedPageBreak/>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 xml:space="preserve">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w:t>
            </w:r>
            <w:r w:rsidR="0092600D" w:rsidRPr="001E4E38">
              <w:rPr>
                <w:sz w:val="10"/>
                <w:szCs w:val="10"/>
              </w:rPr>
              <w:lastRenderedPageBreak/>
              <w:t>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lastRenderedPageBreak/>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312</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«Забайкальская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7505000950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п.ст. Харанор</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п/ст. Харанор, ул. Новая, 22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п.ст. Харанор</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838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Набор гинекологических инструментов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313</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Государственное учреждение здравоохранения </w:t>
            </w:r>
            <w:r w:rsidRPr="001E4E38">
              <w:rPr>
                <w:sz w:val="10"/>
                <w:szCs w:val="10"/>
              </w:rPr>
              <w:br/>
              <w:t>«Забайкальская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7505000950</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п.ст. Харанор</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п/ст. Харанор, ул. Новая, 22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п.ст. Харанор</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838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Кресло гинекологическое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314</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«Кыринская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7510000018</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с.Любовь</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Любовь, ул. Клубная, 3</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с.Любовь</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624</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315</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«Кыринская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7510000018</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с.Любовь</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Любовь, ул. Клубная, 3</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с.Любовь</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624</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316</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«Кыринская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7510000018</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с.Любовь</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Любовь, ул. Клубная, 3</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с.Любовь</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624</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Анализатор уровня сахара крови портативный с тест-полосками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317</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«Кыринская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7510000018</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с.Любовь</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Любовь, ул. Клубная, 3</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с.Любовь</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624</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Автоматический дефибриллятор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318</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«Кыринская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7510000018</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с.Любовь</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Любовь, ул. Клубная, 3</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с.Любовь</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624</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Кислородный ингалятор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7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319</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«Кыринская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7510000018</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с.Любовь</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Любовь, ул. Клубная, 3</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с.Любовь</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624</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Сейф для хранения наркотических или психотропных лекарственных препаратов и лекарственных препаратов, содержащих сильнодействующие или ядовитые вещества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320</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«Кыринская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7510000018</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с.Любовь</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Любовь, ул. Клубная, 3</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с.Любовь</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624</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Стерилизатор электрический средний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61"/>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321</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«Кыринская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7510000018</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с.Любовь</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Любовь, ул. Клубная, 3</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с.Любовь</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624</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Холодильник для лекарственных препаратов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322</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«Кыринская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7510000018</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с.Любовь</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Любовь, ул. Клубная, 3</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с.Любовь</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624</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Электрокардиограф портативный 3- или 6-канальный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2"/>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323</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«Кыринская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7510000018</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с.Любовь</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Любовь, ул. Клубная, 3</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с.Любовь</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624</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Сухожаровой шкаф или автоклав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324</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«Кыринская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7510000018</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с.Любовь</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Любовь, ул. Клубная, 3</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с.Любовь</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624</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Тонометр транспальпебральный для измерения внутриглазного давления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325</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«Кыринская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7510000018</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с.Любовь</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Любовь, ул. Клубная, 3</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с.Любовь</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624</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Набор гинекологических инструментов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326</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«Кыринская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7510000018</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с.Любовь</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Любовь, ул. Клубная, 3</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с.Любовь</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624</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Кресло гинекологическое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C627B">
        <w:trPr>
          <w:trHeight w:val="56"/>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327</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«Кыринская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7510000018</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Тарбальджей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Тарбальджей, ул. Пионерская, 20в</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Тарбальджей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330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Анализатор гемоглобина крови или тест-системы для определения уровня гемоглобина крови (для оснащения фельдшерско-</w:t>
            </w:r>
            <w:r w:rsidRPr="001E4E38">
              <w:rPr>
                <w:sz w:val="10"/>
                <w:szCs w:val="10"/>
              </w:rPr>
              <w:lastRenderedPageBreak/>
              <w:t>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lastRenderedPageBreak/>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 xml:space="preserve">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w:t>
            </w:r>
            <w:r w:rsidR="0092600D" w:rsidRPr="001E4E38">
              <w:rPr>
                <w:sz w:val="10"/>
                <w:szCs w:val="10"/>
              </w:rPr>
              <w:lastRenderedPageBreak/>
              <w:t>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lastRenderedPageBreak/>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328</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«Кыринская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7510000018</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Тарбальджей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Тарбальджей, ул. Пионерская, 20в</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Тарбальджей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330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329</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«Кыринская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7510000018</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Тарбальджей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Тарбальджей, ул. Пионерская, 20в</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Тарбальджей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330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Анализатор уровня сахара крови портативный с тест-полосками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330</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«Кыринская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7510000018</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Тарбальджей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Тарбальджей, ул. Пионерская, 20в</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Тарбальджей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330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Автоматический дефибриллятор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331</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«Кыринская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7510000018</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Тарбальджей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Тарбальджей, ул. Пионерская, 20в</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Тарбальджей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330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Кислородный ингалятор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64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332</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«Кыринская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7510000018</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Тарбальджей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Тарбальджей, ул. Пионерская, 20в</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Тарбальджей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330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Сейф для хранения наркотических или психотропных лекарственных препаратов и лекарственных препаратов, содержащих сильнодействующие или ядовитые вещества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333</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«Кыринская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7510000018</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Тарбальджей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Тарбальджей, ул. Пионерская, 20в</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Тарбальджей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330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Стерилизатор электрический средний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334</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«Кыринская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7510000018</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Тарбальджей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Тарбальджей, ул. Пионерская, 20в</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Тарбальджей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330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Холодильник для лекарственных препаратов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335</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«Кыринская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7510000018</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Тарбальджей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Тарбальджей, ул. Пионерская, 20в</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Тарбальджей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330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Электрокардиограф портативный 3- или 6-канальный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336</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«Кыринская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7510000018</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Тарбальджей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Тарбальджей, ул. Пионерская, 20в</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Тарбальджей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330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Сухожаровой шкаф или автоклав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337</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«Кыринская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7510000018</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Тарбальджей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Тарбальджей, ул. Пионерская, 20в</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Тарбальджей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330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Тонометр транспальпебральный для измерения внутриглазного давления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338</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«Кыринская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7510000018</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Тарбальджей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с. Тарбальджей, ул. Пионерская, 20в</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Тарбальджей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330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Набор гинекологических инструментов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339</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«Кыринская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7510000018</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Тарбальджей</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Тарбальджей, ул. Пионерская, 20в</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Тарбальджей</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330</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Кресло гинекологическое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340</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«Улётовская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7538001766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Горекацан</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с. Горекацан, ул. Шоссейная, 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Горекацан</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357</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341</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«Улётовская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7538001766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Горекацан</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с. Горекацан, ул. Шоссейная, 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Горекацан</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357</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342</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«Улётовская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7538001766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Горекацан</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с. Горекацан, ул. Шоссейная, 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Горекацан</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357</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Анализатор уровня сахара крови портативный с тест-полосками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343</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«Улётовская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7538001766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Горекацан</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с. Горекацан, ул. Шоссейная, 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Горекацан</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357</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Автоматический дефибриллятор (для оснащения фельдшерско-акушерского пункта, </w:t>
            </w:r>
            <w:r w:rsidRPr="001E4E38">
              <w:rPr>
                <w:sz w:val="10"/>
                <w:szCs w:val="10"/>
              </w:rPr>
              <w:lastRenderedPageBreak/>
              <w:t>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lastRenderedPageBreak/>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 xml:space="preserve">переоснащения медицинских организаций при реализации региональных программ модернизации первичного звена здравоохранения». </w:t>
            </w:r>
            <w:r w:rsidR="00A44DB9" w:rsidRPr="001E4E38">
              <w:rPr>
                <w:sz w:val="10"/>
                <w:szCs w:val="10"/>
              </w:rPr>
              <w:t xml:space="preserve">Приказ </w:t>
            </w:r>
            <w:r w:rsidR="00A44DB9" w:rsidRPr="001E4E38">
              <w:rPr>
                <w:sz w:val="10"/>
                <w:szCs w:val="10"/>
              </w:rPr>
              <w:lastRenderedPageBreak/>
              <w:t xml:space="preserve">Министерства здравохранения и социального развития Российской Федерации  от 15.05.2012 г № 543н </w:t>
            </w:r>
            <w:r w:rsidR="0092600D" w:rsidRPr="001E4E38">
              <w:rPr>
                <w:sz w:val="10"/>
                <w:szCs w:val="10"/>
              </w:rPr>
              <w:t>«Об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lastRenderedPageBreak/>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344</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«Улётовская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7538001766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Горекацан</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с. Горекацан, ул. Шоссейная, 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Горекацан</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357</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Кислородный ингалятор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686"/>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345</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«Улётовская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7538001766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Горекацан</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с. Горекацан, ул. Шоссейная, 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Горекацан</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357</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Сейф для хранения наркотических или психотропных лекарственных препаратов и лекарственных препаратов, содержащих сильнодействующие или ядовитые вещества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346</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«Улётовская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7538001766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Горекацан</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с. Горекацан, ул. Шоссейная, 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Горекацан</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357</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Стерилизатор электрический средний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347</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«Улётовская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7538001766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Горекацан</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с. Горекацан, ул. Шоссейная, 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Горекацан</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357</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Холодильник для лекарственных препаратов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348</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«Улётовская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7538001766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Горекацан</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с. Горекацан, ул. Шоссейная, 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Горекацан</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357</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Электрокардиограф портативный 3- или 6-канальный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349</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«Улётовская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7538001766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Горекацан</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с. Горекацан, ул. Шоссейная, 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Горекацан</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357</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Сухожаровой шкаф или автоклав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350</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«Улётовская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7538001766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Горекацан</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с. Горекацан, ул. Шоссейная, 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Горекацан</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357</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Тонометр транспальпебральный для измерения внутриглазного давления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351</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«Улётовская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7538001766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Горекацан</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с. Горекацан, ул. Шоссейная, 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Горекацан</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357</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Набор гинекологических инструментов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352</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«Улётовская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7538001766</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Горекацан</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с. Горекацан, ул. Шоссейная, 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Горекацан</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357</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Кресло гинекологическое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225098" w:rsidRPr="001E4E38">
              <w:rPr>
                <w:sz w:val="10"/>
                <w:szCs w:val="10"/>
              </w:rPr>
              <w:t xml:space="preserve">№ 1379н «Об утверждении Перечня оборудования для оснащения и </w:t>
            </w:r>
            <w:r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353</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«Сретенская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7519001802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Фирсово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Фирсово, ул. Набережная, 65</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Фирсово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349</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225098" w:rsidRPr="001E4E38">
              <w:rPr>
                <w:sz w:val="10"/>
                <w:szCs w:val="10"/>
              </w:rPr>
              <w:t xml:space="preserve">№ 1379н «Об утверждении Перечня оборудования для оснащения и </w:t>
            </w:r>
            <w:r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354</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«Сретенская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7519001802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Фирсово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Фирсово, ул. Набережная, 65</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Фирсово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349</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225098" w:rsidRPr="001E4E38">
              <w:rPr>
                <w:sz w:val="10"/>
                <w:szCs w:val="10"/>
              </w:rPr>
              <w:t xml:space="preserve">№ 1379н «Об утверждении Перечня оборудования для оснащения и </w:t>
            </w:r>
            <w:r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355</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«Сретенская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7519001802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Фирсово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Фирсово, ул. Набережная, 65</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Фирсово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349</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Анализатор уровня сахара крови портативный с тест-полосками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225098" w:rsidRPr="001E4E38">
              <w:rPr>
                <w:sz w:val="10"/>
                <w:szCs w:val="10"/>
              </w:rPr>
              <w:t xml:space="preserve">№ 1379н «Об утверждении Перечня оборудования для оснащения и </w:t>
            </w:r>
            <w:r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356</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«Сретенская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7519001802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Фирсово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Фирсово, ул. Набережная, 65</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Фирсово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349</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Автоматический дефибриллятор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225098" w:rsidRPr="001E4E38">
              <w:rPr>
                <w:sz w:val="10"/>
                <w:szCs w:val="10"/>
              </w:rPr>
              <w:t xml:space="preserve">№ 1379н «Об утверждении Перечня оборудования для оснащения и </w:t>
            </w:r>
            <w:r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357</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«Сретенская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7519001802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Фирсово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Фирсово, ул. Набережная, 65</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Фирсово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349</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Кислородный ингалятор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225098" w:rsidRPr="001E4E38">
              <w:rPr>
                <w:sz w:val="10"/>
                <w:szCs w:val="10"/>
              </w:rPr>
              <w:t xml:space="preserve">№ 1379н «Об утверждении Перечня оборудования для оснащения и </w:t>
            </w:r>
            <w:r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C627B">
        <w:trPr>
          <w:trHeight w:val="56"/>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358</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«Сретенская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7519001802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Фирсово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Фирсово, ул. Набережная, 65</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Фирсово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349</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Сейф для хранения наркотических или психотропных лекарственных препаратов и лекарственных препаратов, содержащих сильнодействующие или ядовитые вещества (для оснащения фельдшерско-акушерского пункта, </w:t>
            </w:r>
            <w:r w:rsidRPr="001E4E38">
              <w:rPr>
                <w:sz w:val="10"/>
                <w:szCs w:val="10"/>
              </w:rPr>
              <w:lastRenderedPageBreak/>
              <w:t>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lastRenderedPageBreak/>
              <w:t xml:space="preserve">Приказ Министерства здравохранения Российской Федерации от 28.12.2020 г </w:t>
            </w:r>
            <w:r w:rsidR="00225098" w:rsidRPr="001E4E38">
              <w:rPr>
                <w:sz w:val="10"/>
                <w:szCs w:val="10"/>
              </w:rPr>
              <w:t xml:space="preserve">№ 1379н «Об утверждении Перечня оборудования для оснащения и </w:t>
            </w:r>
            <w:r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359</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«Сретенская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7519001802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Фирсово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Фирсово, ул. Набережная, 65</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Фирсово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349</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Стерилизатор электрический средний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360</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«Сретенская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7519001802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Фирсово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Фирсово, ул. Набережная, 65</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Фирсово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349</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Холодильник для лекарственных препаратов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361</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«Сретенская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7519001802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Фирсово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Фирсово, ул. Набережная, 65</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Фирсово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349</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Электрокардиограф портативный 3- или 6-канальный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362</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«Сретенская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7519001802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Фирсово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Фирсово, ул. Набережная, 65</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Фирсово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349</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Сухожаровой шкаф или автоклав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363</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«Сретенская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7519001802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Фирсово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Фирсово, ул. Набережная, 65</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Фирсово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349</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Тонометр транспальпебральный для измерения внутриглазного давления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225098"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92600D" w:rsidRPr="001E4E38">
              <w:rPr>
                <w:sz w:val="10"/>
                <w:szCs w:val="10"/>
              </w:rPr>
              <w:t xml:space="preserve"> </w:t>
            </w:r>
            <w:r w:rsidRPr="001E4E38">
              <w:rPr>
                <w:sz w:val="10"/>
                <w:szCs w:val="10"/>
              </w:rPr>
              <w:t xml:space="preserve">№ 1379н «Об утверждении Перечня оборудования для оснащения и </w:t>
            </w:r>
            <w:r w:rsidR="0092600D"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364</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«Сретенская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7519001802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Фирсово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Фирсово, ул. Набережная, 65</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Фирсово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349</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Набор гинекологических инструментов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225098" w:rsidRPr="001E4E38">
              <w:rPr>
                <w:sz w:val="10"/>
                <w:szCs w:val="10"/>
              </w:rPr>
              <w:t xml:space="preserve">№ 1379н «Об утверждении Перечня оборудования для оснащения и </w:t>
            </w:r>
            <w:r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365</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«Сретенская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7519001802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 с. Фирсово</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Фирсово, ул. Набережная, 65</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Фирсово</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349</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Кресло гинекологическое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225098" w:rsidRPr="001E4E38">
              <w:rPr>
                <w:sz w:val="10"/>
                <w:szCs w:val="10"/>
              </w:rPr>
              <w:t xml:space="preserve">№ 1379н «Об утверждении Перечня оборудования для оснащения и </w:t>
            </w:r>
            <w:r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366</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автономное учреждение здравоохранения «Краевая больница №4»</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7530004973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r w:rsidRPr="001E4E38">
              <w:rPr>
                <w:sz w:val="10"/>
                <w:szCs w:val="10"/>
              </w:rPr>
              <w:br/>
              <w:t xml:space="preserve"> с. Соктуй-Милозан</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Соктуй-Милозан, мкр. Юбилейный, 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Соктуй-Милозан</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418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Приказ Министерства здравохранения Российской Федерации от 28.12.2020 г </w:t>
            </w:r>
            <w:r w:rsidR="00225098" w:rsidRPr="001E4E38">
              <w:rPr>
                <w:sz w:val="10"/>
                <w:szCs w:val="10"/>
              </w:rPr>
              <w:t xml:space="preserve">№ 1379н «Об утверждении Перечня оборудования для оснащения и </w:t>
            </w:r>
            <w:r w:rsidRPr="001E4E38">
              <w:rPr>
                <w:sz w:val="10"/>
                <w:szCs w:val="10"/>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367</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автономное учреждение здравоохранения «Краевая больница №4»</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7530004973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r w:rsidRPr="001E4E38">
              <w:rPr>
                <w:sz w:val="10"/>
                <w:szCs w:val="10"/>
              </w:rPr>
              <w:br/>
              <w:t xml:space="preserve"> с. Соктуй-Милозан</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Соктуй-Милозан, мкр. Юбилейный, 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Соктуй-Милозан</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418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368</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автономное учреждение здравоохранения «Краевая больница №4»</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7530004973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r w:rsidRPr="001E4E38">
              <w:rPr>
                <w:sz w:val="10"/>
                <w:szCs w:val="10"/>
              </w:rPr>
              <w:br/>
              <w:t xml:space="preserve"> с. Соктуй-Милозан</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Соктуй-Милозан, мкр. Юбилейный, 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Соктуй-Милозан</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418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Анализатор уровня сахара крови портативный с тест-полосками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369</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автономное учреждение здравоохранения «Краевая больница №4»</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7530004973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r w:rsidRPr="001E4E38">
              <w:rPr>
                <w:sz w:val="10"/>
                <w:szCs w:val="10"/>
              </w:rPr>
              <w:br/>
              <w:t xml:space="preserve"> с. Соктуй-Милозан</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Соктуй-Милозан, мкр. Юбилейный, 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Соктуй-Милозан</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418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Автоматический дефибриллятор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370</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автономное учреждение здравоохранения «Краевая больница №4»</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7530004973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r w:rsidRPr="001E4E38">
              <w:rPr>
                <w:sz w:val="10"/>
                <w:szCs w:val="10"/>
              </w:rPr>
              <w:br/>
              <w:t xml:space="preserve"> с. Соктуй-Милозан</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Соктуй-Милозан, мкр. Юбилейный, 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Соктуй-Милозан</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418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Кислородный ингалятор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371</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автономное учреждение здравоохранения «Краевая больница №4»</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7530004973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r w:rsidRPr="001E4E38">
              <w:rPr>
                <w:sz w:val="10"/>
                <w:szCs w:val="10"/>
              </w:rPr>
              <w:br/>
              <w:t xml:space="preserve"> с. Соктуй-Милозан</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Соктуй-Милозан, мкр. Юбилейный, 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Соктуй-Милозан</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418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Сейф для хранения наркотических или психотропных лекарственных препаратов и лекарственных препаратов, содержащих сильнодействующие или ядовитые вещества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здравохранения Росси</w:t>
            </w:r>
            <w:r w:rsidR="00386458" w:rsidRPr="001E4E38">
              <w:rPr>
                <w:sz w:val="10"/>
                <w:szCs w:val="10"/>
              </w:rPr>
              <w:t xml:space="preserve">йской Федерации от 28.12.2020 г. </w:t>
            </w:r>
            <w:r w:rsidRPr="001E4E38">
              <w:rPr>
                <w:sz w:val="10"/>
                <w:szCs w:val="10"/>
              </w:rPr>
              <w:t>№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372</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автономное учреждение здравоохранения «Краевая больница №4»</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7530004973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r w:rsidRPr="001E4E38">
              <w:rPr>
                <w:sz w:val="10"/>
                <w:szCs w:val="10"/>
              </w:rPr>
              <w:br/>
              <w:t xml:space="preserve"> с. Соктуй-Милозан</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Соктуй-Милозан, мкр. Юбилейный, 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Соктуй-Милозан</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418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Стерилизатор электрический средний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здравохранения Росси</w:t>
            </w:r>
            <w:r w:rsidR="00386458" w:rsidRPr="001E4E38">
              <w:rPr>
                <w:sz w:val="10"/>
                <w:szCs w:val="10"/>
              </w:rPr>
              <w:t>йской Федерации от 28.12.2020 г</w:t>
            </w:r>
            <w:r w:rsidRPr="001E4E38">
              <w:rPr>
                <w:sz w:val="10"/>
                <w:szCs w:val="10"/>
              </w:rPr>
              <w:t>.</w:t>
            </w:r>
            <w:r w:rsidR="00386458" w:rsidRPr="001E4E38">
              <w:rPr>
                <w:sz w:val="10"/>
                <w:szCs w:val="10"/>
              </w:rPr>
              <w:t xml:space="preserve"> </w:t>
            </w:r>
            <w:r w:rsidRPr="001E4E38">
              <w:rPr>
                <w:sz w:val="10"/>
                <w:szCs w:val="10"/>
              </w:rPr>
              <w:t>№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w:t>
            </w:r>
            <w:r w:rsidR="00386458" w:rsidRPr="001E4E38">
              <w:rPr>
                <w:sz w:val="10"/>
                <w:szCs w:val="10"/>
              </w:rPr>
              <w:t>.</w:t>
            </w:r>
            <w:r w:rsidRPr="001E4E38">
              <w:rPr>
                <w:sz w:val="10"/>
                <w:szCs w:val="10"/>
              </w:rPr>
              <w:t xml:space="preserve">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373</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автономное учреждение здравоохранения «Краевая больница №4»</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7530004973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r w:rsidRPr="001E4E38">
              <w:rPr>
                <w:sz w:val="10"/>
                <w:szCs w:val="10"/>
              </w:rPr>
              <w:br/>
              <w:t xml:space="preserve"> с. Соктуй-Милозан</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Соктуй-Милозан, мкр. Юбилейный, 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Соктуй-Милозан</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418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Холодильник для лекарственных препаратов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здравохранения Росси</w:t>
            </w:r>
            <w:r w:rsidR="00386458" w:rsidRPr="001E4E38">
              <w:rPr>
                <w:sz w:val="10"/>
                <w:szCs w:val="10"/>
              </w:rPr>
              <w:t>йской Федерации от 28.12.2020 г</w:t>
            </w:r>
            <w:r w:rsidRPr="001E4E38">
              <w:rPr>
                <w:sz w:val="10"/>
                <w:szCs w:val="10"/>
              </w:rPr>
              <w:t>.</w:t>
            </w:r>
            <w:r w:rsidR="00386458" w:rsidRPr="001E4E38">
              <w:rPr>
                <w:sz w:val="10"/>
                <w:szCs w:val="10"/>
              </w:rPr>
              <w:t xml:space="preserve"> </w:t>
            </w:r>
            <w:r w:rsidRPr="001E4E38">
              <w:rPr>
                <w:sz w:val="10"/>
                <w:szCs w:val="10"/>
              </w:rPr>
              <w:t>№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w:t>
            </w:r>
            <w:r w:rsidR="00386458" w:rsidRPr="001E4E38">
              <w:rPr>
                <w:sz w:val="10"/>
                <w:szCs w:val="10"/>
              </w:rPr>
              <w:t>.</w:t>
            </w:r>
            <w:r w:rsidRPr="001E4E38">
              <w:rPr>
                <w:sz w:val="10"/>
                <w:szCs w:val="10"/>
              </w:rPr>
              <w:t xml:space="preserve">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C627B">
        <w:trPr>
          <w:trHeight w:val="56"/>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374</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автономное учреждение здравоохранения «Краевая больница №4»</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7530004973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r w:rsidRPr="001E4E38">
              <w:rPr>
                <w:sz w:val="10"/>
                <w:szCs w:val="10"/>
              </w:rPr>
              <w:br/>
              <w:t xml:space="preserve"> с. Соктуй-Милозан</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Соктуй-Милозан, мкр. Юбилейный, 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Соктуй-Милозан</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418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 xml:space="preserve">Электрокардиограф портативный 3- или 6-канальный (для оснащения фельдшерско-акушерского пункта, фельдшерского </w:t>
            </w:r>
            <w:r w:rsidRPr="001E4E38">
              <w:rPr>
                <w:sz w:val="10"/>
                <w:szCs w:val="10"/>
              </w:rPr>
              <w:lastRenderedPageBreak/>
              <w:t>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lastRenderedPageBreak/>
              <w:t>Приказ Министерства здравохранения Росси</w:t>
            </w:r>
            <w:r w:rsidR="00386458" w:rsidRPr="001E4E38">
              <w:rPr>
                <w:sz w:val="10"/>
                <w:szCs w:val="10"/>
              </w:rPr>
              <w:t>йской Федерации от 28.12.2020 г</w:t>
            </w:r>
            <w:r w:rsidRPr="001E4E38">
              <w:rPr>
                <w:sz w:val="10"/>
                <w:szCs w:val="10"/>
              </w:rPr>
              <w:t>.</w:t>
            </w:r>
            <w:r w:rsidR="00386458" w:rsidRPr="001E4E38">
              <w:rPr>
                <w:sz w:val="10"/>
                <w:szCs w:val="10"/>
              </w:rPr>
              <w:t xml:space="preserve"> </w:t>
            </w:r>
            <w:r w:rsidRPr="001E4E38">
              <w:rPr>
                <w:sz w:val="10"/>
                <w:szCs w:val="10"/>
              </w:rPr>
              <w:t xml:space="preserve">№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w:t>
            </w:r>
            <w:r w:rsidRPr="001E4E38">
              <w:rPr>
                <w:sz w:val="10"/>
                <w:szCs w:val="10"/>
              </w:rPr>
              <w:lastRenderedPageBreak/>
              <w:t>от 15.05.2012 г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lastRenderedPageBreak/>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2"/>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375</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автономное учреждение здравоохранения «Краевая больница №4»</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7530004973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r w:rsidRPr="001E4E38">
              <w:rPr>
                <w:sz w:val="10"/>
                <w:szCs w:val="10"/>
              </w:rPr>
              <w:br/>
              <w:t xml:space="preserve"> с. Соктуй-Милозан</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Соктуй-Милозан, мкр. Юбилейный, 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Соктуй-Милозан</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418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Сухожаровой шкаф или автоклав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здравохранения Росси</w:t>
            </w:r>
            <w:r w:rsidR="00386458" w:rsidRPr="001E4E38">
              <w:rPr>
                <w:sz w:val="10"/>
                <w:szCs w:val="10"/>
              </w:rPr>
              <w:t>йской Федерации от 28.12.2020 г</w:t>
            </w:r>
            <w:r w:rsidRPr="001E4E38">
              <w:rPr>
                <w:sz w:val="10"/>
                <w:szCs w:val="10"/>
              </w:rPr>
              <w:t>.</w:t>
            </w:r>
            <w:r w:rsidR="00386458" w:rsidRPr="001E4E38">
              <w:rPr>
                <w:sz w:val="10"/>
                <w:szCs w:val="10"/>
              </w:rPr>
              <w:t xml:space="preserve"> </w:t>
            </w:r>
            <w:r w:rsidRPr="001E4E38">
              <w:rPr>
                <w:sz w:val="10"/>
                <w:szCs w:val="10"/>
              </w:rPr>
              <w:t>№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w:t>
            </w:r>
            <w:r w:rsidR="00386458" w:rsidRPr="001E4E38">
              <w:rPr>
                <w:sz w:val="10"/>
                <w:szCs w:val="10"/>
              </w:rPr>
              <w:t>.</w:t>
            </w:r>
            <w:r w:rsidRPr="001E4E38">
              <w:rPr>
                <w:sz w:val="10"/>
                <w:szCs w:val="10"/>
              </w:rPr>
              <w:t xml:space="preserve">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376</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автономное учреждение здравоохранения «Краевая больница №4»</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7530004973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r w:rsidRPr="001E4E38">
              <w:rPr>
                <w:sz w:val="10"/>
                <w:szCs w:val="10"/>
              </w:rPr>
              <w:br/>
              <w:t xml:space="preserve"> с. Соктуй-Милозан</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Соктуй-Милозан, мкр. Юбилейный, 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Соктуй-Милозан</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418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Тонометр транспальпебральный для измерения внутриглазного давления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здравохранения Российской Федерации от 28.12.2020 г.</w:t>
            </w:r>
            <w:r w:rsidR="00386458" w:rsidRPr="001E4E38">
              <w:rPr>
                <w:sz w:val="10"/>
                <w:szCs w:val="10"/>
              </w:rPr>
              <w:t xml:space="preserve"> </w:t>
            </w:r>
            <w:r w:rsidRPr="001E4E38">
              <w:rPr>
                <w:sz w:val="10"/>
                <w:szCs w:val="10"/>
              </w:rPr>
              <w:t>№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w:t>
            </w:r>
            <w:r w:rsidR="00386458" w:rsidRPr="001E4E38">
              <w:rPr>
                <w:sz w:val="10"/>
                <w:szCs w:val="10"/>
              </w:rPr>
              <w:t>.</w:t>
            </w:r>
            <w:r w:rsidRPr="001E4E38">
              <w:rPr>
                <w:sz w:val="10"/>
                <w:szCs w:val="10"/>
              </w:rPr>
              <w:t xml:space="preserve">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377</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автономное учреждение здравоохранения «Краевая больница №4»</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7530004973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r w:rsidRPr="001E4E38">
              <w:rPr>
                <w:sz w:val="10"/>
                <w:szCs w:val="10"/>
              </w:rPr>
              <w:br/>
              <w:t xml:space="preserve"> с. Соктуй-Милозан</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Соктуй-Милозан, мкр. Юбилейный, 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Соктуй-Милозан</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418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Процедурный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Набор гинекологических инструментов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здравохранения Росси</w:t>
            </w:r>
            <w:r w:rsidR="00386458" w:rsidRPr="001E4E38">
              <w:rPr>
                <w:sz w:val="10"/>
                <w:szCs w:val="10"/>
              </w:rPr>
              <w:t>йской Федерации от 28.12.2020 г</w:t>
            </w:r>
            <w:r w:rsidRPr="001E4E38">
              <w:rPr>
                <w:sz w:val="10"/>
                <w:szCs w:val="10"/>
              </w:rPr>
              <w:t>.</w:t>
            </w:r>
            <w:r w:rsidR="00386458" w:rsidRPr="001E4E38">
              <w:rPr>
                <w:sz w:val="10"/>
                <w:szCs w:val="10"/>
              </w:rPr>
              <w:t xml:space="preserve"> </w:t>
            </w:r>
            <w:r w:rsidRPr="001E4E38">
              <w:rPr>
                <w:sz w:val="10"/>
                <w:szCs w:val="10"/>
              </w:rPr>
              <w:t>№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w:t>
            </w:r>
            <w:r w:rsidR="00386458" w:rsidRPr="001E4E38">
              <w:rPr>
                <w:sz w:val="10"/>
                <w:szCs w:val="10"/>
              </w:rPr>
              <w:t>.</w:t>
            </w:r>
            <w:r w:rsidRPr="001E4E38">
              <w:rPr>
                <w:sz w:val="10"/>
                <w:szCs w:val="10"/>
              </w:rPr>
              <w:t xml:space="preserve">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378</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автономное учреждение здравоохранения «Краевая больница №4»</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7530004973</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r w:rsidRPr="001E4E38">
              <w:rPr>
                <w:sz w:val="10"/>
                <w:szCs w:val="10"/>
              </w:rPr>
              <w:br/>
              <w:t xml:space="preserve"> с. Соктуй-Милозан</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Соктуй-Милозан, мкр. Юбилейный, 6</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 Соктуй-Милозан</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418</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Кресло гинекологическое (для оснащения фельдшерско-акушерского пункта, фельдшерского здравпункта)</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здравохранения Российской Фед</w:t>
            </w:r>
            <w:r w:rsidR="00386458" w:rsidRPr="001E4E38">
              <w:rPr>
                <w:sz w:val="10"/>
                <w:szCs w:val="10"/>
              </w:rPr>
              <w:t>ерации от 28.12.2020 г. № 1379</w:t>
            </w:r>
            <w:r w:rsidRPr="001E4E38">
              <w:rPr>
                <w:sz w:val="10"/>
                <w:szCs w:val="10"/>
              </w:rPr>
              <w:t>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w:t>
            </w:r>
            <w:r w:rsidR="00386458" w:rsidRPr="001E4E38">
              <w:rPr>
                <w:sz w:val="10"/>
                <w:szCs w:val="10"/>
              </w:rPr>
              <w:t>.</w:t>
            </w:r>
            <w:r w:rsidRPr="001E4E38">
              <w:rPr>
                <w:sz w:val="10"/>
                <w:szCs w:val="10"/>
              </w:rPr>
              <w:t xml:space="preserve">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480"/>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379</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«Кыринская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7510000018</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Здание больницы</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с.Кыра , ул. Советская,2</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с.Кыра</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3906</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родильное</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родовое</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стационарная</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Аппарат искусственной вентиляции легких для новорожденных</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Приложение № 18 к Порядку оказания медицинской помощи по профилю «акушерство и гинекология». утвержденному приказом Министерства здравоохранения Российской Федерации от  20 октября 2020 г. № 1130н</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53"/>
          <w:jc w:val="center"/>
        </w:trPr>
        <w:tc>
          <w:tcPr>
            <w:tcW w:w="91" w:type="pct"/>
            <w:shd w:val="clear" w:color="auto" w:fill="auto"/>
            <w:noWrap/>
            <w:vAlign w:val="center"/>
            <w:hideMark/>
          </w:tcPr>
          <w:p w:rsidR="0092600D" w:rsidRPr="001E4E38" w:rsidRDefault="0092600D" w:rsidP="00CB633F">
            <w:pPr>
              <w:widowControl w:val="0"/>
              <w:jc w:val="center"/>
              <w:rPr>
                <w:color w:val="000000"/>
                <w:sz w:val="10"/>
                <w:szCs w:val="10"/>
              </w:rPr>
            </w:pPr>
            <w:r w:rsidRPr="001E4E38">
              <w:rPr>
                <w:color w:val="000000"/>
                <w:sz w:val="10"/>
                <w:szCs w:val="10"/>
              </w:rPr>
              <w:t>380</w:t>
            </w:r>
          </w:p>
        </w:tc>
        <w:tc>
          <w:tcPr>
            <w:tcW w:w="4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«Нерчинская центральная районная больница»</w:t>
            </w:r>
          </w:p>
        </w:tc>
        <w:tc>
          <w:tcPr>
            <w:tcW w:w="172"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7513000922</w:t>
            </w:r>
          </w:p>
        </w:tc>
        <w:tc>
          <w:tcPr>
            <w:tcW w:w="26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здание пристройка к главному корпусу</w:t>
            </w:r>
          </w:p>
        </w:tc>
        <w:tc>
          <w:tcPr>
            <w:tcW w:w="51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г.Нерчинск, ул.Первомайская,1</w:t>
            </w:r>
          </w:p>
        </w:tc>
        <w:tc>
          <w:tcPr>
            <w:tcW w:w="32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Нерчинск</w:t>
            </w:r>
          </w:p>
        </w:tc>
        <w:tc>
          <w:tcPr>
            <w:tcW w:w="32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16292</w:t>
            </w:r>
          </w:p>
        </w:tc>
        <w:tc>
          <w:tcPr>
            <w:tcW w:w="30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Поликлиника</w:t>
            </w:r>
          </w:p>
        </w:tc>
        <w:tc>
          <w:tcPr>
            <w:tcW w:w="338"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Рентгенологический кабинет</w:t>
            </w:r>
          </w:p>
        </w:tc>
        <w:tc>
          <w:tcPr>
            <w:tcW w:w="237"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Аппарат рентгеновский маммографический цифровой или аналоговый</w:t>
            </w:r>
          </w:p>
        </w:tc>
        <w:tc>
          <w:tcPr>
            <w:tcW w:w="865"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Приказ Министерства здравохранения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Российской Федерации  от 09.06.2020</w:t>
            </w:r>
            <w:r w:rsidR="00386458" w:rsidRPr="001E4E38">
              <w:rPr>
                <w:sz w:val="10"/>
                <w:szCs w:val="10"/>
              </w:rPr>
              <w:t xml:space="preserve"> г.</w:t>
            </w:r>
            <w:r w:rsidRPr="001E4E38">
              <w:rPr>
                <w:sz w:val="10"/>
                <w:szCs w:val="10"/>
              </w:rPr>
              <w:t xml:space="preserve"> № 560н «Об утверждении Правил проведения рентгенологических исследований».</w:t>
            </w:r>
          </w:p>
        </w:tc>
        <w:tc>
          <w:tcPr>
            <w:tcW w:w="199"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hideMark/>
          </w:tcPr>
          <w:p w:rsidR="0092600D" w:rsidRPr="001E4E38" w:rsidRDefault="0092600D" w:rsidP="00CB633F">
            <w:pPr>
              <w:widowControl w:val="0"/>
              <w:jc w:val="center"/>
              <w:rPr>
                <w:sz w:val="10"/>
                <w:szCs w:val="10"/>
              </w:rPr>
            </w:pPr>
            <w:r w:rsidRPr="001E4E38">
              <w:rPr>
                <w:sz w:val="10"/>
                <w:szCs w:val="10"/>
              </w:rPr>
              <w:t>31.12.2022</w:t>
            </w:r>
          </w:p>
        </w:tc>
      </w:tr>
      <w:tr w:rsidR="0092600D" w:rsidRPr="001E4E38" w:rsidTr="00205896">
        <w:trPr>
          <w:trHeight w:val="53"/>
          <w:jc w:val="center"/>
        </w:trPr>
        <w:tc>
          <w:tcPr>
            <w:tcW w:w="91" w:type="pct"/>
            <w:shd w:val="clear" w:color="auto" w:fill="auto"/>
            <w:noWrap/>
            <w:vAlign w:val="center"/>
          </w:tcPr>
          <w:p w:rsidR="0092600D" w:rsidRPr="001E4E38" w:rsidRDefault="0092600D" w:rsidP="00CB633F">
            <w:pPr>
              <w:widowControl w:val="0"/>
              <w:jc w:val="center"/>
              <w:rPr>
                <w:color w:val="000000"/>
                <w:sz w:val="10"/>
                <w:szCs w:val="10"/>
              </w:rPr>
            </w:pPr>
            <w:r w:rsidRPr="001E4E38">
              <w:rPr>
                <w:color w:val="000000"/>
                <w:sz w:val="10"/>
                <w:szCs w:val="10"/>
              </w:rPr>
              <w:t>381</w:t>
            </w:r>
          </w:p>
        </w:tc>
        <w:tc>
          <w:tcPr>
            <w:tcW w:w="49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«Балейская центральная районная больница»</w:t>
            </w:r>
          </w:p>
        </w:tc>
        <w:tc>
          <w:tcPr>
            <w:tcW w:w="172" w:type="pct"/>
            <w:shd w:val="clear" w:color="auto" w:fill="auto"/>
            <w:vAlign w:val="center"/>
          </w:tcPr>
          <w:p w:rsidR="0092600D" w:rsidRPr="001E4E38" w:rsidRDefault="0092600D" w:rsidP="00CB633F">
            <w:pPr>
              <w:widowControl w:val="0"/>
              <w:jc w:val="center"/>
              <w:rPr>
                <w:sz w:val="10"/>
                <w:szCs w:val="10"/>
              </w:rPr>
            </w:pPr>
            <w:r w:rsidRPr="001E4E38">
              <w:rPr>
                <w:sz w:val="10"/>
                <w:szCs w:val="10"/>
              </w:rPr>
              <w:t>7528005610</w:t>
            </w:r>
          </w:p>
        </w:tc>
        <w:tc>
          <w:tcPr>
            <w:tcW w:w="261" w:type="pct"/>
            <w:shd w:val="clear" w:color="auto" w:fill="auto"/>
            <w:vAlign w:val="center"/>
          </w:tcPr>
          <w:p w:rsidR="0092600D" w:rsidRPr="001E4E38" w:rsidRDefault="0092600D" w:rsidP="00CB633F">
            <w:pPr>
              <w:widowControl w:val="0"/>
              <w:jc w:val="center"/>
              <w:rPr>
                <w:sz w:val="10"/>
                <w:szCs w:val="10"/>
              </w:rPr>
            </w:pPr>
            <w:r w:rsidRPr="001E4E38">
              <w:rPr>
                <w:sz w:val="10"/>
                <w:szCs w:val="10"/>
              </w:rPr>
              <w:t>Центральная районная больница</w:t>
            </w:r>
          </w:p>
        </w:tc>
        <w:tc>
          <w:tcPr>
            <w:tcW w:w="29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ГУЗ «Балейская ЦРБ»</w:t>
            </w:r>
          </w:p>
        </w:tc>
        <w:tc>
          <w:tcPr>
            <w:tcW w:w="517" w:type="pct"/>
            <w:shd w:val="clear" w:color="auto" w:fill="auto"/>
            <w:vAlign w:val="center"/>
          </w:tcPr>
          <w:p w:rsidR="0092600D" w:rsidRPr="001E4E38" w:rsidRDefault="0092600D" w:rsidP="00CB633F">
            <w:pPr>
              <w:widowControl w:val="0"/>
              <w:jc w:val="center"/>
              <w:rPr>
                <w:sz w:val="10"/>
                <w:szCs w:val="10"/>
              </w:rPr>
            </w:pPr>
            <w:r w:rsidRPr="001E4E38">
              <w:rPr>
                <w:sz w:val="10"/>
                <w:szCs w:val="10"/>
              </w:rPr>
              <w:t>Больничная ,41</w:t>
            </w:r>
          </w:p>
        </w:tc>
        <w:tc>
          <w:tcPr>
            <w:tcW w:w="329" w:type="pct"/>
            <w:shd w:val="clear" w:color="auto" w:fill="auto"/>
            <w:vAlign w:val="center"/>
          </w:tcPr>
          <w:p w:rsidR="0092600D" w:rsidRPr="001E4E38" w:rsidRDefault="0092600D" w:rsidP="00CB633F">
            <w:pPr>
              <w:widowControl w:val="0"/>
              <w:jc w:val="center"/>
              <w:rPr>
                <w:sz w:val="10"/>
                <w:szCs w:val="10"/>
              </w:rPr>
            </w:pPr>
            <w:r w:rsidRPr="001E4E38">
              <w:rPr>
                <w:sz w:val="10"/>
                <w:szCs w:val="10"/>
              </w:rPr>
              <w:t>г. Балей</w:t>
            </w:r>
          </w:p>
        </w:tc>
        <w:tc>
          <w:tcPr>
            <w:tcW w:w="327" w:type="pct"/>
            <w:shd w:val="clear" w:color="auto" w:fill="auto"/>
            <w:vAlign w:val="center"/>
          </w:tcPr>
          <w:p w:rsidR="0092600D" w:rsidRPr="001E4E38" w:rsidRDefault="0092600D" w:rsidP="00CB633F">
            <w:pPr>
              <w:widowControl w:val="0"/>
              <w:jc w:val="center"/>
              <w:rPr>
                <w:sz w:val="10"/>
                <w:szCs w:val="10"/>
              </w:rPr>
            </w:pPr>
            <w:r w:rsidRPr="001E4E38">
              <w:rPr>
                <w:sz w:val="10"/>
                <w:szCs w:val="10"/>
              </w:rPr>
              <w:t>16688</w:t>
            </w:r>
          </w:p>
        </w:tc>
        <w:tc>
          <w:tcPr>
            <w:tcW w:w="305" w:type="pct"/>
            <w:shd w:val="clear" w:color="auto" w:fill="auto"/>
            <w:vAlign w:val="center"/>
          </w:tcPr>
          <w:p w:rsidR="0092600D" w:rsidRPr="001E4E38" w:rsidRDefault="0092600D" w:rsidP="00CB633F">
            <w:pPr>
              <w:widowControl w:val="0"/>
              <w:jc w:val="center"/>
              <w:rPr>
                <w:sz w:val="10"/>
                <w:szCs w:val="10"/>
              </w:rPr>
            </w:pPr>
            <w:r w:rsidRPr="001E4E38">
              <w:rPr>
                <w:sz w:val="10"/>
                <w:szCs w:val="10"/>
              </w:rPr>
              <w:t>Хирургическое отделение</w:t>
            </w:r>
          </w:p>
        </w:tc>
        <w:tc>
          <w:tcPr>
            <w:tcW w:w="33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Палата реанимаци и интенсивной терапии</w:t>
            </w:r>
          </w:p>
        </w:tc>
        <w:tc>
          <w:tcPr>
            <w:tcW w:w="237" w:type="pct"/>
            <w:shd w:val="clear" w:color="auto" w:fill="auto"/>
            <w:vAlign w:val="center"/>
          </w:tcPr>
          <w:p w:rsidR="0092600D" w:rsidRPr="001E4E38" w:rsidRDefault="0092600D" w:rsidP="00CB633F">
            <w:pPr>
              <w:widowControl w:val="0"/>
              <w:jc w:val="center"/>
              <w:rPr>
                <w:sz w:val="10"/>
                <w:szCs w:val="10"/>
              </w:rPr>
            </w:pPr>
            <w:r w:rsidRPr="001E4E38">
              <w:rPr>
                <w:sz w:val="10"/>
                <w:szCs w:val="10"/>
              </w:rPr>
              <w:t>Стационарно</w:t>
            </w:r>
          </w:p>
        </w:tc>
        <w:tc>
          <w:tcPr>
            <w:tcW w:w="371" w:type="pct"/>
            <w:shd w:val="clear" w:color="auto" w:fill="auto"/>
            <w:vAlign w:val="center"/>
          </w:tcPr>
          <w:p w:rsidR="0092600D" w:rsidRPr="001E4E38" w:rsidRDefault="0092600D" w:rsidP="00CB633F">
            <w:pPr>
              <w:widowControl w:val="0"/>
              <w:jc w:val="center"/>
              <w:rPr>
                <w:sz w:val="10"/>
                <w:szCs w:val="10"/>
              </w:rPr>
            </w:pPr>
            <w:r w:rsidRPr="001E4E38">
              <w:rPr>
                <w:sz w:val="10"/>
                <w:szCs w:val="10"/>
              </w:rPr>
              <w:t>Аппарат искусственной вентиляции легких, ручной, многоразового использования</w:t>
            </w:r>
          </w:p>
        </w:tc>
        <w:tc>
          <w:tcPr>
            <w:tcW w:w="865" w:type="pct"/>
            <w:shd w:val="clear" w:color="auto" w:fill="auto"/>
            <w:vAlign w:val="center"/>
          </w:tcPr>
          <w:p w:rsidR="0092600D" w:rsidRPr="001E4E38" w:rsidRDefault="0092600D" w:rsidP="000975CA">
            <w:pPr>
              <w:widowControl w:val="0"/>
              <w:jc w:val="center"/>
              <w:rPr>
                <w:color w:val="000000" w:themeColor="text1"/>
                <w:sz w:val="10"/>
                <w:szCs w:val="10"/>
              </w:rPr>
            </w:pPr>
            <w:r w:rsidRPr="001E4E38">
              <w:rPr>
                <w:color w:val="000000" w:themeColor="text1"/>
                <w:sz w:val="10"/>
                <w:szCs w:val="10"/>
              </w:rPr>
              <w:t xml:space="preserve">Приказ Министиртсва здравоохранения Российской Федерации от </w:t>
            </w:r>
            <w:r w:rsidR="002C627B">
              <w:rPr>
                <w:color w:val="000000" w:themeColor="text1"/>
                <w:sz w:val="10"/>
                <w:szCs w:val="10"/>
              </w:rPr>
              <w:br/>
            </w:r>
            <w:r w:rsidRPr="001E4E38">
              <w:rPr>
                <w:color w:val="000000" w:themeColor="text1"/>
                <w:sz w:val="10"/>
                <w:szCs w:val="10"/>
              </w:rPr>
              <w:t xml:space="preserve">15.11.2012 г. </w:t>
            </w:r>
            <w:r w:rsidR="00386458" w:rsidRPr="001E4E38">
              <w:rPr>
                <w:color w:val="000000" w:themeColor="text1"/>
                <w:sz w:val="10"/>
                <w:szCs w:val="10"/>
              </w:rPr>
              <w:br/>
            </w:r>
            <w:r w:rsidRPr="001E4E38">
              <w:rPr>
                <w:color w:val="000000" w:themeColor="text1"/>
                <w:sz w:val="10"/>
                <w:szCs w:val="10"/>
              </w:rPr>
              <w:t xml:space="preserve">№ 919н (ред. от 14.09.2018) «Об утверждении Порядка оказания медицинской помощи взрослому населению по профилю «анестезиология и реаниматология», </w:t>
            </w:r>
            <w:r w:rsidR="000975CA" w:rsidRPr="001E4E38">
              <w:rPr>
                <w:sz w:val="10"/>
                <w:szCs w:val="10"/>
              </w:rPr>
              <w:t>Приказ Министерства здравохранения Российской Федерации</w:t>
            </w:r>
            <w:r w:rsidR="000975CA" w:rsidRPr="001E4E38">
              <w:rPr>
                <w:color w:val="000000" w:themeColor="text1"/>
                <w:sz w:val="10"/>
                <w:szCs w:val="10"/>
              </w:rPr>
              <w:t xml:space="preserve"> </w:t>
            </w:r>
            <w:r w:rsidRPr="001E4E38">
              <w:rPr>
                <w:color w:val="000000" w:themeColor="text1"/>
                <w:sz w:val="10"/>
                <w:szCs w:val="10"/>
              </w:rPr>
              <w:t xml:space="preserve"> от 28.12.2020 г. № 1379н</w:t>
            </w:r>
            <w:r w:rsidR="00A44DB9" w:rsidRPr="001E4E38">
              <w:rPr>
                <w:color w:val="000000" w:themeColor="text1"/>
                <w:sz w:val="10"/>
                <w:szCs w:val="10"/>
              </w:rPr>
              <w:t xml:space="preserve"> «</w:t>
            </w:r>
            <w:r w:rsidR="00A44DB9" w:rsidRPr="001E4E38">
              <w:rPr>
                <w:bCs/>
                <w:color w:val="000000" w:themeColor="text1"/>
                <w:sz w:val="10"/>
                <w:szCs w:val="10"/>
                <w:shd w:val="clear" w:color="auto" w:fill="FFFFFF"/>
              </w:rPr>
              <w:t>Об утверждении </w:t>
            </w:r>
            <w:hyperlink r:id="rId10" w:anchor="6520IM" w:history="1">
              <w:r w:rsidR="00A44DB9" w:rsidRPr="001E4E38">
                <w:rPr>
                  <w:bCs/>
                  <w:color w:val="000000" w:themeColor="text1"/>
                  <w:sz w:val="10"/>
                  <w:szCs w:val="10"/>
                  <w:shd w:val="clear" w:color="auto" w:fill="FFFFFF"/>
                </w:rPr>
                <w:t>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w:t>
              </w:r>
            </w:hyperlink>
            <w:r w:rsidR="00A44DB9" w:rsidRPr="001E4E38">
              <w:rPr>
                <w:color w:val="000000" w:themeColor="text1"/>
                <w:sz w:val="10"/>
                <w:szCs w:val="10"/>
              </w:rPr>
              <w:t>»</w:t>
            </w:r>
          </w:p>
        </w:tc>
        <w:tc>
          <w:tcPr>
            <w:tcW w:w="199" w:type="pct"/>
            <w:shd w:val="clear" w:color="auto" w:fill="auto"/>
            <w:vAlign w:val="center"/>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tcPr>
          <w:p w:rsidR="0092600D" w:rsidRPr="001E4E38" w:rsidRDefault="0092600D" w:rsidP="00CB633F">
            <w:pPr>
              <w:widowControl w:val="0"/>
              <w:jc w:val="center"/>
              <w:rPr>
                <w:sz w:val="10"/>
                <w:szCs w:val="10"/>
              </w:rPr>
            </w:pPr>
            <w:r w:rsidRPr="001E4E38">
              <w:rPr>
                <w:sz w:val="10"/>
                <w:szCs w:val="10"/>
              </w:rPr>
              <w:t>31.12.2024</w:t>
            </w:r>
          </w:p>
        </w:tc>
      </w:tr>
      <w:tr w:rsidR="0092600D" w:rsidRPr="001E4E38" w:rsidTr="00205896">
        <w:trPr>
          <w:trHeight w:val="53"/>
          <w:jc w:val="center"/>
        </w:trPr>
        <w:tc>
          <w:tcPr>
            <w:tcW w:w="91" w:type="pct"/>
            <w:shd w:val="clear" w:color="auto" w:fill="auto"/>
            <w:noWrap/>
            <w:vAlign w:val="center"/>
          </w:tcPr>
          <w:p w:rsidR="0092600D" w:rsidRPr="001E4E38" w:rsidRDefault="0092600D" w:rsidP="00CB633F">
            <w:pPr>
              <w:widowControl w:val="0"/>
              <w:jc w:val="center"/>
              <w:rPr>
                <w:color w:val="000000"/>
                <w:sz w:val="10"/>
                <w:szCs w:val="10"/>
              </w:rPr>
            </w:pPr>
            <w:r w:rsidRPr="001E4E38">
              <w:rPr>
                <w:color w:val="000000"/>
                <w:sz w:val="10"/>
                <w:szCs w:val="10"/>
              </w:rPr>
              <w:t>382</w:t>
            </w:r>
          </w:p>
        </w:tc>
        <w:tc>
          <w:tcPr>
            <w:tcW w:w="49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«Балейская центральная районная больница».</w:t>
            </w:r>
          </w:p>
        </w:tc>
        <w:tc>
          <w:tcPr>
            <w:tcW w:w="172" w:type="pct"/>
            <w:shd w:val="clear" w:color="auto" w:fill="auto"/>
            <w:vAlign w:val="center"/>
          </w:tcPr>
          <w:p w:rsidR="0092600D" w:rsidRPr="001E4E38" w:rsidRDefault="0092600D" w:rsidP="00CB633F">
            <w:pPr>
              <w:widowControl w:val="0"/>
              <w:jc w:val="center"/>
              <w:rPr>
                <w:sz w:val="10"/>
                <w:szCs w:val="10"/>
              </w:rPr>
            </w:pPr>
            <w:r w:rsidRPr="001E4E38">
              <w:rPr>
                <w:sz w:val="10"/>
                <w:szCs w:val="10"/>
              </w:rPr>
              <w:t>7528005610</w:t>
            </w:r>
          </w:p>
        </w:tc>
        <w:tc>
          <w:tcPr>
            <w:tcW w:w="261" w:type="pct"/>
            <w:shd w:val="clear" w:color="auto" w:fill="auto"/>
            <w:vAlign w:val="center"/>
          </w:tcPr>
          <w:p w:rsidR="0092600D" w:rsidRPr="001E4E38" w:rsidRDefault="0092600D" w:rsidP="00CB633F">
            <w:pPr>
              <w:widowControl w:val="0"/>
              <w:jc w:val="center"/>
              <w:rPr>
                <w:sz w:val="10"/>
                <w:szCs w:val="10"/>
              </w:rPr>
            </w:pPr>
            <w:r w:rsidRPr="001E4E38">
              <w:rPr>
                <w:sz w:val="10"/>
                <w:szCs w:val="10"/>
              </w:rPr>
              <w:t>Центральная районная больница</w:t>
            </w:r>
          </w:p>
        </w:tc>
        <w:tc>
          <w:tcPr>
            <w:tcW w:w="29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ГУЗ «Балейская ЦРБ»</w:t>
            </w:r>
          </w:p>
        </w:tc>
        <w:tc>
          <w:tcPr>
            <w:tcW w:w="517" w:type="pct"/>
            <w:shd w:val="clear" w:color="auto" w:fill="auto"/>
            <w:vAlign w:val="center"/>
          </w:tcPr>
          <w:p w:rsidR="0092600D" w:rsidRPr="001E4E38" w:rsidRDefault="0092600D" w:rsidP="00CB633F">
            <w:pPr>
              <w:widowControl w:val="0"/>
              <w:jc w:val="center"/>
              <w:rPr>
                <w:sz w:val="10"/>
                <w:szCs w:val="10"/>
              </w:rPr>
            </w:pPr>
            <w:r w:rsidRPr="001E4E38">
              <w:rPr>
                <w:sz w:val="10"/>
                <w:szCs w:val="10"/>
              </w:rPr>
              <w:t>Больничная ,41</w:t>
            </w:r>
          </w:p>
        </w:tc>
        <w:tc>
          <w:tcPr>
            <w:tcW w:w="329" w:type="pct"/>
            <w:shd w:val="clear" w:color="auto" w:fill="auto"/>
            <w:vAlign w:val="center"/>
          </w:tcPr>
          <w:p w:rsidR="0092600D" w:rsidRPr="001E4E38" w:rsidRDefault="0092600D" w:rsidP="00CB633F">
            <w:pPr>
              <w:widowControl w:val="0"/>
              <w:jc w:val="center"/>
              <w:rPr>
                <w:sz w:val="10"/>
                <w:szCs w:val="10"/>
              </w:rPr>
            </w:pPr>
            <w:r w:rsidRPr="001E4E38">
              <w:rPr>
                <w:sz w:val="10"/>
                <w:szCs w:val="10"/>
              </w:rPr>
              <w:t>г. Балей</w:t>
            </w:r>
          </w:p>
        </w:tc>
        <w:tc>
          <w:tcPr>
            <w:tcW w:w="327" w:type="pct"/>
            <w:shd w:val="clear" w:color="auto" w:fill="auto"/>
            <w:vAlign w:val="center"/>
          </w:tcPr>
          <w:p w:rsidR="0092600D" w:rsidRPr="001E4E38" w:rsidRDefault="0092600D" w:rsidP="00CB633F">
            <w:pPr>
              <w:widowControl w:val="0"/>
              <w:jc w:val="center"/>
              <w:rPr>
                <w:sz w:val="10"/>
                <w:szCs w:val="10"/>
              </w:rPr>
            </w:pPr>
            <w:r w:rsidRPr="001E4E38">
              <w:rPr>
                <w:sz w:val="10"/>
                <w:szCs w:val="10"/>
              </w:rPr>
              <w:t>16688</w:t>
            </w:r>
          </w:p>
        </w:tc>
        <w:tc>
          <w:tcPr>
            <w:tcW w:w="305" w:type="pct"/>
            <w:shd w:val="clear" w:color="auto" w:fill="auto"/>
            <w:vAlign w:val="center"/>
          </w:tcPr>
          <w:p w:rsidR="0092600D" w:rsidRPr="001E4E38" w:rsidRDefault="0092600D" w:rsidP="00CB633F">
            <w:pPr>
              <w:widowControl w:val="0"/>
              <w:jc w:val="center"/>
              <w:rPr>
                <w:sz w:val="10"/>
                <w:szCs w:val="10"/>
              </w:rPr>
            </w:pPr>
            <w:r w:rsidRPr="001E4E38">
              <w:rPr>
                <w:sz w:val="10"/>
                <w:szCs w:val="10"/>
              </w:rPr>
              <w:t>Хирургическое отделение</w:t>
            </w:r>
          </w:p>
        </w:tc>
        <w:tc>
          <w:tcPr>
            <w:tcW w:w="33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Палата реанимаци и интенсивной терапии</w:t>
            </w:r>
          </w:p>
        </w:tc>
        <w:tc>
          <w:tcPr>
            <w:tcW w:w="237" w:type="pct"/>
            <w:shd w:val="clear" w:color="auto" w:fill="auto"/>
            <w:vAlign w:val="center"/>
          </w:tcPr>
          <w:p w:rsidR="0092600D" w:rsidRPr="001E4E38" w:rsidRDefault="0092600D" w:rsidP="00CB633F">
            <w:pPr>
              <w:widowControl w:val="0"/>
              <w:jc w:val="center"/>
              <w:rPr>
                <w:sz w:val="10"/>
                <w:szCs w:val="10"/>
              </w:rPr>
            </w:pPr>
            <w:r w:rsidRPr="001E4E38">
              <w:rPr>
                <w:sz w:val="10"/>
                <w:szCs w:val="10"/>
              </w:rPr>
              <w:t>Стационарно</w:t>
            </w:r>
          </w:p>
        </w:tc>
        <w:tc>
          <w:tcPr>
            <w:tcW w:w="371" w:type="pct"/>
            <w:shd w:val="clear" w:color="auto" w:fill="auto"/>
            <w:vAlign w:val="center"/>
          </w:tcPr>
          <w:p w:rsidR="0092600D" w:rsidRPr="001E4E38" w:rsidRDefault="0092600D" w:rsidP="00CB633F">
            <w:pPr>
              <w:widowControl w:val="0"/>
              <w:jc w:val="center"/>
              <w:rPr>
                <w:sz w:val="10"/>
                <w:szCs w:val="10"/>
              </w:rPr>
            </w:pPr>
            <w:r w:rsidRPr="001E4E38">
              <w:rPr>
                <w:sz w:val="10"/>
                <w:szCs w:val="10"/>
              </w:rPr>
              <w:t>Функциональные кровати (для палат интенсивной терапии) с прикроватными столиками</w:t>
            </w:r>
          </w:p>
        </w:tc>
        <w:tc>
          <w:tcPr>
            <w:tcW w:w="865" w:type="pct"/>
            <w:shd w:val="clear" w:color="auto" w:fill="auto"/>
            <w:vAlign w:val="center"/>
          </w:tcPr>
          <w:p w:rsidR="0092600D" w:rsidRPr="001E4E38" w:rsidRDefault="0092600D" w:rsidP="00CB633F">
            <w:pPr>
              <w:widowControl w:val="0"/>
              <w:jc w:val="center"/>
              <w:rPr>
                <w:sz w:val="10"/>
                <w:szCs w:val="10"/>
              </w:rPr>
            </w:pPr>
            <w:r w:rsidRPr="001E4E38">
              <w:rPr>
                <w:sz w:val="10"/>
                <w:szCs w:val="10"/>
              </w:rPr>
              <w:t xml:space="preserve">Приказ Министиртсва здравоохранения Российской Федерации от 15.11.2012 </w:t>
            </w:r>
            <w:r w:rsidR="00386458" w:rsidRPr="001E4E38">
              <w:rPr>
                <w:sz w:val="10"/>
                <w:szCs w:val="10"/>
              </w:rPr>
              <w:br/>
            </w:r>
            <w:r w:rsidRPr="001E4E38">
              <w:rPr>
                <w:sz w:val="10"/>
                <w:szCs w:val="10"/>
              </w:rPr>
              <w:t xml:space="preserve">№ 919н (ред. от 14.09.2018) «Об утверждении Порядка оказания медицинской помощи взрослому населению по профилю «анестезиология и реаниматология», </w:t>
            </w:r>
            <w:r w:rsidR="000975CA" w:rsidRPr="001E4E38">
              <w:rPr>
                <w:sz w:val="10"/>
                <w:szCs w:val="10"/>
              </w:rPr>
              <w:t>Приказ Министерства здравохранения Российской Федерации</w:t>
            </w:r>
            <w:r w:rsidR="000975CA" w:rsidRPr="001E4E38">
              <w:rPr>
                <w:color w:val="000000" w:themeColor="text1"/>
                <w:sz w:val="10"/>
                <w:szCs w:val="10"/>
              </w:rPr>
              <w:t xml:space="preserve">  от 28.12.2020 г. № 1379н «</w:t>
            </w:r>
            <w:r w:rsidR="000975CA" w:rsidRPr="001E4E38">
              <w:rPr>
                <w:bCs/>
                <w:color w:val="000000" w:themeColor="text1"/>
                <w:sz w:val="10"/>
                <w:szCs w:val="10"/>
                <w:shd w:val="clear" w:color="auto" w:fill="FFFFFF"/>
              </w:rPr>
              <w:t>Об утверждении </w:t>
            </w:r>
            <w:hyperlink r:id="rId11" w:anchor="6520IM" w:history="1">
              <w:r w:rsidR="000975CA" w:rsidRPr="001E4E38">
                <w:rPr>
                  <w:bCs/>
                  <w:color w:val="000000" w:themeColor="text1"/>
                  <w:sz w:val="10"/>
                  <w:szCs w:val="10"/>
                  <w:shd w:val="clear" w:color="auto" w:fill="FFFFFF"/>
                </w:rPr>
                <w:t>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w:t>
              </w:r>
            </w:hyperlink>
            <w:r w:rsidR="000975CA" w:rsidRPr="001E4E38">
              <w:rPr>
                <w:color w:val="000000" w:themeColor="text1"/>
                <w:sz w:val="10"/>
                <w:szCs w:val="10"/>
              </w:rPr>
              <w:t>»</w:t>
            </w:r>
          </w:p>
        </w:tc>
        <w:tc>
          <w:tcPr>
            <w:tcW w:w="199" w:type="pct"/>
            <w:shd w:val="clear" w:color="auto" w:fill="auto"/>
            <w:vAlign w:val="center"/>
          </w:tcPr>
          <w:p w:rsidR="0092600D" w:rsidRPr="001E4E38" w:rsidRDefault="0092600D" w:rsidP="00CB633F">
            <w:pPr>
              <w:widowControl w:val="0"/>
              <w:jc w:val="center"/>
              <w:rPr>
                <w:sz w:val="10"/>
                <w:szCs w:val="10"/>
              </w:rPr>
            </w:pPr>
            <w:r w:rsidRPr="001E4E38">
              <w:rPr>
                <w:sz w:val="10"/>
                <w:szCs w:val="10"/>
              </w:rPr>
              <w:t>2</w:t>
            </w:r>
          </w:p>
        </w:tc>
        <w:tc>
          <w:tcPr>
            <w:tcW w:w="191" w:type="pct"/>
            <w:shd w:val="clear" w:color="auto" w:fill="auto"/>
            <w:vAlign w:val="center"/>
          </w:tcPr>
          <w:p w:rsidR="0092600D" w:rsidRPr="001E4E38" w:rsidRDefault="0092600D" w:rsidP="00CB633F">
            <w:pPr>
              <w:widowControl w:val="0"/>
              <w:jc w:val="center"/>
              <w:rPr>
                <w:sz w:val="10"/>
                <w:szCs w:val="10"/>
              </w:rPr>
            </w:pPr>
            <w:r w:rsidRPr="001E4E38">
              <w:rPr>
                <w:sz w:val="10"/>
                <w:szCs w:val="10"/>
              </w:rPr>
              <w:t>31.12.2024</w:t>
            </w:r>
          </w:p>
        </w:tc>
      </w:tr>
      <w:tr w:rsidR="0092600D" w:rsidRPr="001E4E38" w:rsidTr="00205896">
        <w:trPr>
          <w:trHeight w:val="53"/>
          <w:jc w:val="center"/>
        </w:trPr>
        <w:tc>
          <w:tcPr>
            <w:tcW w:w="91" w:type="pct"/>
            <w:shd w:val="clear" w:color="auto" w:fill="auto"/>
            <w:noWrap/>
            <w:vAlign w:val="center"/>
          </w:tcPr>
          <w:p w:rsidR="0092600D" w:rsidRPr="001E4E38" w:rsidRDefault="0092600D" w:rsidP="00CB633F">
            <w:pPr>
              <w:widowControl w:val="0"/>
              <w:jc w:val="center"/>
              <w:rPr>
                <w:color w:val="000000"/>
                <w:sz w:val="10"/>
                <w:szCs w:val="10"/>
              </w:rPr>
            </w:pPr>
            <w:r w:rsidRPr="001E4E38">
              <w:rPr>
                <w:color w:val="000000"/>
                <w:sz w:val="10"/>
                <w:szCs w:val="10"/>
              </w:rPr>
              <w:t>383</w:t>
            </w:r>
          </w:p>
        </w:tc>
        <w:tc>
          <w:tcPr>
            <w:tcW w:w="49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«Балейская центральная районная больница».</w:t>
            </w:r>
          </w:p>
        </w:tc>
        <w:tc>
          <w:tcPr>
            <w:tcW w:w="172" w:type="pct"/>
            <w:shd w:val="clear" w:color="auto" w:fill="auto"/>
            <w:vAlign w:val="center"/>
          </w:tcPr>
          <w:p w:rsidR="0092600D" w:rsidRPr="001E4E38" w:rsidRDefault="0092600D" w:rsidP="00CB633F">
            <w:pPr>
              <w:widowControl w:val="0"/>
              <w:jc w:val="center"/>
              <w:rPr>
                <w:sz w:val="10"/>
                <w:szCs w:val="10"/>
              </w:rPr>
            </w:pPr>
            <w:r w:rsidRPr="001E4E38">
              <w:rPr>
                <w:sz w:val="10"/>
                <w:szCs w:val="10"/>
              </w:rPr>
              <w:t>7528005610</w:t>
            </w:r>
          </w:p>
        </w:tc>
        <w:tc>
          <w:tcPr>
            <w:tcW w:w="261" w:type="pct"/>
            <w:shd w:val="clear" w:color="auto" w:fill="auto"/>
            <w:vAlign w:val="center"/>
          </w:tcPr>
          <w:p w:rsidR="0092600D" w:rsidRPr="001E4E38" w:rsidRDefault="0092600D" w:rsidP="00CB633F">
            <w:pPr>
              <w:widowControl w:val="0"/>
              <w:jc w:val="center"/>
              <w:rPr>
                <w:sz w:val="10"/>
                <w:szCs w:val="10"/>
              </w:rPr>
            </w:pPr>
            <w:r w:rsidRPr="001E4E38">
              <w:rPr>
                <w:sz w:val="10"/>
                <w:szCs w:val="10"/>
              </w:rPr>
              <w:t>Центральная районная больница</w:t>
            </w:r>
          </w:p>
        </w:tc>
        <w:tc>
          <w:tcPr>
            <w:tcW w:w="29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ГУЗ «Балейская ЦРБ»</w:t>
            </w:r>
          </w:p>
        </w:tc>
        <w:tc>
          <w:tcPr>
            <w:tcW w:w="517" w:type="pct"/>
            <w:shd w:val="clear" w:color="auto" w:fill="auto"/>
            <w:vAlign w:val="center"/>
          </w:tcPr>
          <w:p w:rsidR="0092600D" w:rsidRPr="001E4E38" w:rsidRDefault="0092600D" w:rsidP="00CB633F">
            <w:pPr>
              <w:widowControl w:val="0"/>
              <w:jc w:val="center"/>
              <w:rPr>
                <w:sz w:val="10"/>
                <w:szCs w:val="10"/>
              </w:rPr>
            </w:pPr>
            <w:r w:rsidRPr="001E4E38">
              <w:rPr>
                <w:sz w:val="10"/>
                <w:szCs w:val="10"/>
              </w:rPr>
              <w:t>Больничная ,41</w:t>
            </w:r>
          </w:p>
        </w:tc>
        <w:tc>
          <w:tcPr>
            <w:tcW w:w="329" w:type="pct"/>
            <w:shd w:val="clear" w:color="auto" w:fill="auto"/>
            <w:vAlign w:val="center"/>
          </w:tcPr>
          <w:p w:rsidR="0092600D" w:rsidRPr="001E4E38" w:rsidRDefault="0092600D" w:rsidP="00CB633F">
            <w:pPr>
              <w:widowControl w:val="0"/>
              <w:jc w:val="center"/>
              <w:rPr>
                <w:sz w:val="10"/>
                <w:szCs w:val="10"/>
              </w:rPr>
            </w:pPr>
            <w:r w:rsidRPr="001E4E38">
              <w:rPr>
                <w:sz w:val="10"/>
                <w:szCs w:val="10"/>
              </w:rPr>
              <w:t>г. Балей</w:t>
            </w:r>
          </w:p>
        </w:tc>
        <w:tc>
          <w:tcPr>
            <w:tcW w:w="327" w:type="pct"/>
            <w:shd w:val="clear" w:color="auto" w:fill="auto"/>
            <w:vAlign w:val="center"/>
          </w:tcPr>
          <w:p w:rsidR="0092600D" w:rsidRPr="001E4E38" w:rsidRDefault="0092600D" w:rsidP="00CB633F">
            <w:pPr>
              <w:widowControl w:val="0"/>
              <w:jc w:val="center"/>
              <w:rPr>
                <w:sz w:val="10"/>
                <w:szCs w:val="10"/>
              </w:rPr>
            </w:pPr>
            <w:r w:rsidRPr="001E4E38">
              <w:rPr>
                <w:sz w:val="10"/>
                <w:szCs w:val="10"/>
              </w:rPr>
              <w:t>16688</w:t>
            </w:r>
          </w:p>
        </w:tc>
        <w:tc>
          <w:tcPr>
            <w:tcW w:w="305" w:type="pct"/>
            <w:shd w:val="clear" w:color="auto" w:fill="auto"/>
            <w:vAlign w:val="center"/>
          </w:tcPr>
          <w:p w:rsidR="0092600D" w:rsidRPr="001E4E38" w:rsidRDefault="0092600D" w:rsidP="00CB633F">
            <w:pPr>
              <w:widowControl w:val="0"/>
              <w:jc w:val="center"/>
              <w:rPr>
                <w:sz w:val="10"/>
                <w:szCs w:val="10"/>
              </w:rPr>
            </w:pPr>
            <w:r w:rsidRPr="001E4E38">
              <w:rPr>
                <w:sz w:val="10"/>
                <w:szCs w:val="10"/>
              </w:rPr>
              <w:t>Хирургическое отделение</w:t>
            </w:r>
          </w:p>
        </w:tc>
        <w:tc>
          <w:tcPr>
            <w:tcW w:w="33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Палата реанимаци и интенсивной терапии</w:t>
            </w:r>
          </w:p>
        </w:tc>
        <w:tc>
          <w:tcPr>
            <w:tcW w:w="237" w:type="pct"/>
            <w:shd w:val="clear" w:color="auto" w:fill="auto"/>
            <w:vAlign w:val="center"/>
          </w:tcPr>
          <w:p w:rsidR="0092600D" w:rsidRPr="001E4E38" w:rsidRDefault="0092600D" w:rsidP="00CB633F">
            <w:pPr>
              <w:widowControl w:val="0"/>
              <w:jc w:val="center"/>
              <w:rPr>
                <w:sz w:val="10"/>
                <w:szCs w:val="10"/>
              </w:rPr>
            </w:pPr>
            <w:r w:rsidRPr="001E4E38">
              <w:rPr>
                <w:sz w:val="10"/>
                <w:szCs w:val="10"/>
              </w:rPr>
              <w:t>Стационарно</w:t>
            </w:r>
          </w:p>
        </w:tc>
        <w:tc>
          <w:tcPr>
            <w:tcW w:w="371" w:type="pct"/>
            <w:shd w:val="clear" w:color="auto" w:fill="auto"/>
            <w:vAlign w:val="center"/>
          </w:tcPr>
          <w:p w:rsidR="0092600D" w:rsidRPr="001E4E38" w:rsidRDefault="0092600D" w:rsidP="00CB633F">
            <w:pPr>
              <w:widowControl w:val="0"/>
              <w:jc w:val="center"/>
              <w:rPr>
                <w:sz w:val="10"/>
                <w:szCs w:val="10"/>
              </w:rPr>
            </w:pPr>
            <w:r w:rsidRPr="001E4E38">
              <w:rPr>
                <w:sz w:val="10"/>
                <w:szCs w:val="10"/>
              </w:rPr>
              <w:t>Светильник медицинский передвижной</w:t>
            </w:r>
          </w:p>
        </w:tc>
        <w:tc>
          <w:tcPr>
            <w:tcW w:w="865" w:type="pct"/>
            <w:shd w:val="clear" w:color="auto" w:fill="auto"/>
            <w:vAlign w:val="center"/>
          </w:tcPr>
          <w:p w:rsidR="0092600D" w:rsidRPr="001E4E38" w:rsidRDefault="0092600D" w:rsidP="00265B42">
            <w:pPr>
              <w:widowControl w:val="0"/>
              <w:jc w:val="center"/>
              <w:rPr>
                <w:sz w:val="10"/>
                <w:szCs w:val="10"/>
              </w:rPr>
            </w:pPr>
            <w:r w:rsidRPr="001E4E38">
              <w:rPr>
                <w:sz w:val="10"/>
                <w:szCs w:val="10"/>
              </w:rPr>
              <w:t xml:space="preserve">Приказ Министиртсва здравоохранения Российской Федерации от 15.11.2012 </w:t>
            </w:r>
            <w:r w:rsidR="00386458" w:rsidRPr="001E4E38">
              <w:rPr>
                <w:sz w:val="10"/>
                <w:szCs w:val="10"/>
              </w:rPr>
              <w:t xml:space="preserve">г. </w:t>
            </w:r>
            <w:r w:rsidRPr="001E4E38">
              <w:rPr>
                <w:sz w:val="10"/>
                <w:szCs w:val="10"/>
              </w:rPr>
              <w:t>№ 922н (ред. от 21.02.2020) «Об утверждении Порядка оказания медицинской помощи взрослому населению по профилю «хирургия» Стандарт оснащения</w:t>
            </w:r>
            <w:r w:rsidR="00225098" w:rsidRPr="001E4E38">
              <w:rPr>
                <w:sz w:val="10"/>
                <w:szCs w:val="10"/>
              </w:rPr>
              <w:t xml:space="preserve"> хирургического отделения </w:t>
            </w:r>
            <w:r w:rsidRPr="001E4E38">
              <w:rPr>
                <w:sz w:val="10"/>
                <w:szCs w:val="10"/>
              </w:rPr>
              <w:t>Приказ Министиртсва здравоохранения Российской Федерации от 28.12.2020</w:t>
            </w:r>
            <w:r w:rsidR="00386458" w:rsidRPr="001E4E38">
              <w:rPr>
                <w:sz w:val="10"/>
                <w:szCs w:val="10"/>
              </w:rPr>
              <w:t xml:space="preserve"> г.</w:t>
            </w:r>
            <w:r w:rsidRPr="001E4E38">
              <w:rPr>
                <w:sz w:val="10"/>
                <w:szCs w:val="10"/>
              </w:rPr>
              <w:t xml:space="preserve"> № 1379н</w:t>
            </w:r>
          </w:p>
        </w:tc>
        <w:tc>
          <w:tcPr>
            <w:tcW w:w="199" w:type="pct"/>
            <w:shd w:val="clear" w:color="auto" w:fill="auto"/>
            <w:vAlign w:val="center"/>
          </w:tcPr>
          <w:p w:rsidR="0092600D" w:rsidRPr="001E4E38" w:rsidRDefault="0092600D" w:rsidP="00CB633F">
            <w:pPr>
              <w:widowControl w:val="0"/>
              <w:jc w:val="center"/>
              <w:rPr>
                <w:sz w:val="10"/>
                <w:szCs w:val="10"/>
              </w:rPr>
            </w:pPr>
            <w:r w:rsidRPr="001E4E38">
              <w:rPr>
                <w:sz w:val="10"/>
                <w:szCs w:val="10"/>
              </w:rPr>
              <w:t>2</w:t>
            </w:r>
          </w:p>
        </w:tc>
        <w:tc>
          <w:tcPr>
            <w:tcW w:w="191" w:type="pct"/>
            <w:shd w:val="clear" w:color="auto" w:fill="auto"/>
            <w:vAlign w:val="center"/>
          </w:tcPr>
          <w:p w:rsidR="0092600D" w:rsidRPr="001E4E38" w:rsidRDefault="0092600D" w:rsidP="00CB633F">
            <w:pPr>
              <w:widowControl w:val="0"/>
              <w:jc w:val="center"/>
              <w:rPr>
                <w:sz w:val="10"/>
                <w:szCs w:val="10"/>
              </w:rPr>
            </w:pPr>
            <w:r w:rsidRPr="001E4E38">
              <w:rPr>
                <w:sz w:val="10"/>
                <w:szCs w:val="10"/>
              </w:rPr>
              <w:t>31.12.2024</w:t>
            </w:r>
          </w:p>
        </w:tc>
      </w:tr>
      <w:tr w:rsidR="0092600D" w:rsidRPr="001E4E38" w:rsidTr="00205896">
        <w:trPr>
          <w:trHeight w:val="53"/>
          <w:jc w:val="center"/>
        </w:trPr>
        <w:tc>
          <w:tcPr>
            <w:tcW w:w="91" w:type="pct"/>
            <w:shd w:val="clear" w:color="auto" w:fill="auto"/>
            <w:noWrap/>
            <w:vAlign w:val="center"/>
          </w:tcPr>
          <w:p w:rsidR="0092600D" w:rsidRPr="001E4E38" w:rsidRDefault="0092600D" w:rsidP="00CB633F">
            <w:pPr>
              <w:widowControl w:val="0"/>
              <w:jc w:val="center"/>
              <w:rPr>
                <w:color w:val="000000"/>
                <w:sz w:val="10"/>
                <w:szCs w:val="10"/>
              </w:rPr>
            </w:pPr>
            <w:r w:rsidRPr="001E4E38">
              <w:rPr>
                <w:color w:val="000000"/>
                <w:sz w:val="10"/>
                <w:szCs w:val="10"/>
              </w:rPr>
              <w:t>384</w:t>
            </w:r>
          </w:p>
        </w:tc>
        <w:tc>
          <w:tcPr>
            <w:tcW w:w="49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«Балейская центральная районная больница».</w:t>
            </w:r>
          </w:p>
        </w:tc>
        <w:tc>
          <w:tcPr>
            <w:tcW w:w="172" w:type="pct"/>
            <w:shd w:val="clear" w:color="auto" w:fill="auto"/>
            <w:vAlign w:val="center"/>
          </w:tcPr>
          <w:p w:rsidR="0092600D" w:rsidRPr="001E4E38" w:rsidRDefault="0092600D" w:rsidP="00CB633F">
            <w:pPr>
              <w:widowControl w:val="0"/>
              <w:jc w:val="center"/>
              <w:rPr>
                <w:sz w:val="10"/>
                <w:szCs w:val="10"/>
              </w:rPr>
            </w:pPr>
            <w:r w:rsidRPr="001E4E38">
              <w:rPr>
                <w:sz w:val="10"/>
                <w:szCs w:val="10"/>
              </w:rPr>
              <w:t>7528005610</w:t>
            </w:r>
          </w:p>
        </w:tc>
        <w:tc>
          <w:tcPr>
            <w:tcW w:w="261" w:type="pct"/>
            <w:shd w:val="clear" w:color="auto" w:fill="auto"/>
            <w:vAlign w:val="center"/>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tcPr>
          <w:p w:rsidR="0092600D" w:rsidRPr="001E4E38" w:rsidRDefault="0092600D" w:rsidP="00CB633F">
            <w:pPr>
              <w:widowControl w:val="0"/>
              <w:jc w:val="center"/>
              <w:rPr>
                <w:sz w:val="10"/>
                <w:szCs w:val="10"/>
              </w:rPr>
            </w:pPr>
            <w:r w:rsidRPr="001E4E38">
              <w:rPr>
                <w:sz w:val="10"/>
                <w:szCs w:val="10"/>
              </w:rPr>
              <w:t>ФАП  с. Унда</w:t>
            </w:r>
          </w:p>
        </w:tc>
        <w:tc>
          <w:tcPr>
            <w:tcW w:w="517" w:type="pct"/>
            <w:shd w:val="clear" w:color="auto" w:fill="auto"/>
            <w:vAlign w:val="center"/>
          </w:tcPr>
          <w:p w:rsidR="0092600D" w:rsidRPr="001E4E38" w:rsidRDefault="0092600D" w:rsidP="00CB633F">
            <w:pPr>
              <w:widowControl w:val="0"/>
              <w:jc w:val="center"/>
              <w:rPr>
                <w:sz w:val="10"/>
                <w:szCs w:val="10"/>
              </w:rPr>
            </w:pPr>
            <w:r w:rsidRPr="001E4E38">
              <w:rPr>
                <w:sz w:val="10"/>
                <w:szCs w:val="10"/>
              </w:rPr>
              <w:t>Забайкальский край, Балейский район, с. Унда, ул. Блинникова, 17</w:t>
            </w:r>
          </w:p>
        </w:tc>
        <w:tc>
          <w:tcPr>
            <w:tcW w:w="329" w:type="pct"/>
            <w:shd w:val="clear" w:color="auto" w:fill="auto"/>
            <w:vAlign w:val="center"/>
          </w:tcPr>
          <w:p w:rsidR="0092600D" w:rsidRPr="001E4E38" w:rsidRDefault="0092600D" w:rsidP="00CB633F">
            <w:pPr>
              <w:widowControl w:val="0"/>
              <w:jc w:val="center"/>
              <w:rPr>
                <w:sz w:val="10"/>
                <w:szCs w:val="10"/>
              </w:rPr>
            </w:pPr>
            <w:r w:rsidRPr="001E4E38">
              <w:rPr>
                <w:sz w:val="10"/>
                <w:szCs w:val="10"/>
              </w:rPr>
              <w:t>с. Унда</w:t>
            </w:r>
          </w:p>
        </w:tc>
        <w:tc>
          <w:tcPr>
            <w:tcW w:w="327" w:type="pct"/>
            <w:shd w:val="clear" w:color="auto" w:fill="auto"/>
            <w:vAlign w:val="center"/>
          </w:tcPr>
          <w:p w:rsidR="0092600D" w:rsidRPr="001E4E38" w:rsidRDefault="0092600D" w:rsidP="00CB633F">
            <w:pPr>
              <w:widowControl w:val="0"/>
              <w:jc w:val="center"/>
              <w:rPr>
                <w:sz w:val="10"/>
                <w:szCs w:val="10"/>
              </w:rPr>
            </w:pPr>
            <w:r w:rsidRPr="001E4E38">
              <w:rPr>
                <w:sz w:val="10"/>
                <w:szCs w:val="10"/>
              </w:rPr>
              <w:t>711</w:t>
            </w:r>
          </w:p>
        </w:tc>
        <w:tc>
          <w:tcPr>
            <w:tcW w:w="305" w:type="pct"/>
            <w:shd w:val="clear" w:color="auto" w:fill="auto"/>
            <w:vAlign w:val="center"/>
          </w:tcPr>
          <w:p w:rsidR="0092600D" w:rsidRPr="001E4E38" w:rsidRDefault="0092600D" w:rsidP="00CB633F">
            <w:pPr>
              <w:widowControl w:val="0"/>
              <w:jc w:val="center"/>
              <w:rPr>
                <w:sz w:val="10"/>
                <w:szCs w:val="10"/>
              </w:rPr>
            </w:pPr>
            <w:r w:rsidRPr="001E4E38">
              <w:rPr>
                <w:sz w:val="10"/>
                <w:szCs w:val="10"/>
              </w:rPr>
              <w:t>ФАП</w:t>
            </w:r>
          </w:p>
        </w:tc>
        <w:tc>
          <w:tcPr>
            <w:tcW w:w="33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кабинет фельдшера</w:t>
            </w:r>
          </w:p>
        </w:tc>
        <w:tc>
          <w:tcPr>
            <w:tcW w:w="237" w:type="pct"/>
            <w:shd w:val="clear" w:color="auto" w:fill="auto"/>
            <w:vAlign w:val="center"/>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tcPr>
          <w:p w:rsidR="0092600D" w:rsidRPr="001E4E38" w:rsidRDefault="0092600D" w:rsidP="00CB633F">
            <w:pPr>
              <w:widowControl w:val="0"/>
              <w:jc w:val="center"/>
              <w:rPr>
                <w:sz w:val="10"/>
                <w:szCs w:val="10"/>
              </w:rPr>
            </w:pPr>
            <w:r w:rsidRPr="001E4E38">
              <w:rPr>
                <w:sz w:val="10"/>
                <w:szCs w:val="10"/>
              </w:rPr>
              <w:t>Дыхательный аппарат ручной (мешок Амбу) (для оснащения фельдшерско-акушерского пункта, фельдшерского здравпункта)</w:t>
            </w:r>
          </w:p>
        </w:tc>
        <w:tc>
          <w:tcPr>
            <w:tcW w:w="865" w:type="pct"/>
            <w:shd w:val="clear" w:color="auto" w:fill="auto"/>
            <w:vAlign w:val="center"/>
          </w:tcPr>
          <w:p w:rsidR="0092600D" w:rsidRPr="001E4E38" w:rsidRDefault="0092600D" w:rsidP="00225098">
            <w:pPr>
              <w:widowControl w:val="0"/>
              <w:jc w:val="center"/>
              <w:rPr>
                <w:sz w:val="10"/>
                <w:szCs w:val="10"/>
              </w:rPr>
            </w:pPr>
            <w:r w:rsidRPr="001E4E38">
              <w:rPr>
                <w:sz w:val="10"/>
                <w:szCs w:val="10"/>
              </w:rPr>
              <w:t>Приказ Министерства здравохранения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здравохранения и социального развития Российской Федерации  от 15.05.2012 г</w:t>
            </w:r>
            <w:r w:rsidR="00386458" w:rsidRPr="001E4E38">
              <w:rPr>
                <w:sz w:val="10"/>
                <w:szCs w:val="10"/>
              </w:rPr>
              <w:t>.</w:t>
            </w:r>
            <w:r w:rsidRPr="001E4E38">
              <w:rPr>
                <w:sz w:val="10"/>
                <w:szCs w:val="10"/>
              </w:rPr>
              <w:t xml:space="preserve"> № 543н  «Об утверждении положения об организации оказания первичной медико-санитарной помощи взрослому населению».</w:t>
            </w:r>
          </w:p>
        </w:tc>
        <w:tc>
          <w:tcPr>
            <w:tcW w:w="199" w:type="pct"/>
            <w:shd w:val="clear" w:color="auto" w:fill="auto"/>
            <w:vAlign w:val="center"/>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tcPr>
          <w:p w:rsidR="0092600D" w:rsidRPr="001E4E38" w:rsidRDefault="0092600D" w:rsidP="00CB633F">
            <w:pPr>
              <w:widowControl w:val="0"/>
              <w:jc w:val="center"/>
              <w:rPr>
                <w:sz w:val="10"/>
                <w:szCs w:val="10"/>
              </w:rPr>
            </w:pPr>
            <w:r w:rsidRPr="001E4E38">
              <w:rPr>
                <w:sz w:val="10"/>
                <w:szCs w:val="10"/>
              </w:rPr>
              <w:t>31.12.2024</w:t>
            </w:r>
          </w:p>
        </w:tc>
      </w:tr>
      <w:tr w:rsidR="0092600D" w:rsidRPr="001E4E38" w:rsidTr="00205896">
        <w:trPr>
          <w:trHeight w:val="53"/>
          <w:jc w:val="center"/>
        </w:trPr>
        <w:tc>
          <w:tcPr>
            <w:tcW w:w="91" w:type="pct"/>
            <w:shd w:val="clear" w:color="auto" w:fill="auto"/>
            <w:noWrap/>
            <w:vAlign w:val="center"/>
          </w:tcPr>
          <w:p w:rsidR="0092600D" w:rsidRPr="001E4E38" w:rsidRDefault="0092600D" w:rsidP="00CB633F">
            <w:pPr>
              <w:widowControl w:val="0"/>
              <w:jc w:val="center"/>
              <w:rPr>
                <w:color w:val="000000"/>
                <w:sz w:val="10"/>
                <w:szCs w:val="10"/>
              </w:rPr>
            </w:pPr>
            <w:r w:rsidRPr="001E4E38">
              <w:rPr>
                <w:color w:val="000000"/>
                <w:sz w:val="10"/>
                <w:szCs w:val="10"/>
              </w:rPr>
              <w:t>385</w:t>
            </w:r>
          </w:p>
        </w:tc>
        <w:tc>
          <w:tcPr>
            <w:tcW w:w="49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«Балейская центральная районная больница».</w:t>
            </w:r>
          </w:p>
        </w:tc>
        <w:tc>
          <w:tcPr>
            <w:tcW w:w="172" w:type="pct"/>
            <w:shd w:val="clear" w:color="auto" w:fill="auto"/>
            <w:vAlign w:val="center"/>
          </w:tcPr>
          <w:p w:rsidR="0092600D" w:rsidRPr="001E4E38" w:rsidRDefault="0092600D" w:rsidP="00CB633F">
            <w:pPr>
              <w:widowControl w:val="0"/>
              <w:jc w:val="center"/>
              <w:rPr>
                <w:sz w:val="10"/>
                <w:szCs w:val="10"/>
              </w:rPr>
            </w:pPr>
            <w:r w:rsidRPr="001E4E38">
              <w:rPr>
                <w:sz w:val="10"/>
                <w:szCs w:val="10"/>
              </w:rPr>
              <w:t>7528005610</w:t>
            </w:r>
          </w:p>
        </w:tc>
        <w:tc>
          <w:tcPr>
            <w:tcW w:w="261" w:type="pct"/>
            <w:shd w:val="clear" w:color="auto" w:fill="auto"/>
            <w:vAlign w:val="center"/>
          </w:tcPr>
          <w:p w:rsidR="0092600D" w:rsidRPr="001E4E38" w:rsidRDefault="0092600D" w:rsidP="00CB633F">
            <w:pPr>
              <w:widowControl w:val="0"/>
              <w:jc w:val="center"/>
              <w:rPr>
                <w:sz w:val="10"/>
                <w:szCs w:val="10"/>
              </w:rPr>
            </w:pPr>
            <w:r w:rsidRPr="001E4E38">
              <w:rPr>
                <w:sz w:val="10"/>
                <w:szCs w:val="10"/>
              </w:rPr>
              <w:t>Центральная районная больница</w:t>
            </w:r>
          </w:p>
        </w:tc>
        <w:tc>
          <w:tcPr>
            <w:tcW w:w="29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ГУЗ " Балейская ЦРБ"</w:t>
            </w:r>
          </w:p>
        </w:tc>
        <w:tc>
          <w:tcPr>
            <w:tcW w:w="517" w:type="pct"/>
            <w:shd w:val="clear" w:color="auto" w:fill="auto"/>
            <w:vAlign w:val="center"/>
          </w:tcPr>
          <w:p w:rsidR="0092600D" w:rsidRPr="001E4E38" w:rsidRDefault="0092600D" w:rsidP="00CB633F">
            <w:pPr>
              <w:widowControl w:val="0"/>
              <w:jc w:val="center"/>
              <w:rPr>
                <w:sz w:val="10"/>
                <w:szCs w:val="10"/>
              </w:rPr>
            </w:pPr>
            <w:r w:rsidRPr="001E4E38">
              <w:rPr>
                <w:sz w:val="10"/>
                <w:szCs w:val="10"/>
              </w:rPr>
              <w:t>Больничная ,41</w:t>
            </w:r>
          </w:p>
        </w:tc>
        <w:tc>
          <w:tcPr>
            <w:tcW w:w="329" w:type="pct"/>
            <w:shd w:val="clear" w:color="auto" w:fill="auto"/>
            <w:vAlign w:val="center"/>
          </w:tcPr>
          <w:p w:rsidR="0092600D" w:rsidRPr="001E4E38" w:rsidRDefault="0092600D" w:rsidP="00CB633F">
            <w:pPr>
              <w:widowControl w:val="0"/>
              <w:jc w:val="center"/>
              <w:rPr>
                <w:sz w:val="10"/>
                <w:szCs w:val="10"/>
              </w:rPr>
            </w:pPr>
            <w:r w:rsidRPr="001E4E38">
              <w:rPr>
                <w:sz w:val="10"/>
                <w:szCs w:val="10"/>
              </w:rPr>
              <w:t>г. Балей</w:t>
            </w:r>
          </w:p>
        </w:tc>
        <w:tc>
          <w:tcPr>
            <w:tcW w:w="327" w:type="pct"/>
            <w:shd w:val="clear" w:color="auto" w:fill="auto"/>
            <w:vAlign w:val="center"/>
          </w:tcPr>
          <w:p w:rsidR="0092600D" w:rsidRPr="001E4E38" w:rsidRDefault="0092600D" w:rsidP="00CB633F">
            <w:pPr>
              <w:widowControl w:val="0"/>
              <w:jc w:val="center"/>
              <w:rPr>
                <w:sz w:val="10"/>
                <w:szCs w:val="10"/>
              </w:rPr>
            </w:pPr>
            <w:r w:rsidRPr="001E4E38">
              <w:rPr>
                <w:sz w:val="10"/>
                <w:szCs w:val="10"/>
              </w:rPr>
              <w:t>16688</w:t>
            </w:r>
          </w:p>
        </w:tc>
        <w:tc>
          <w:tcPr>
            <w:tcW w:w="305" w:type="pct"/>
            <w:shd w:val="clear" w:color="auto" w:fill="auto"/>
            <w:vAlign w:val="center"/>
          </w:tcPr>
          <w:p w:rsidR="0092600D" w:rsidRPr="001E4E38" w:rsidRDefault="0092600D" w:rsidP="00CB633F">
            <w:pPr>
              <w:widowControl w:val="0"/>
              <w:jc w:val="center"/>
              <w:rPr>
                <w:sz w:val="10"/>
                <w:szCs w:val="10"/>
              </w:rPr>
            </w:pPr>
            <w:r w:rsidRPr="001E4E38">
              <w:rPr>
                <w:sz w:val="10"/>
                <w:szCs w:val="10"/>
              </w:rPr>
              <w:t>Стационар</w:t>
            </w:r>
          </w:p>
        </w:tc>
        <w:tc>
          <w:tcPr>
            <w:tcW w:w="33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Отделение анестезиологии и реанимации для взрослого населения</w:t>
            </w:r>
          </w:p>
        </w:tc>
        <w:tc>
          <w:tcPr>
            <w:tcW w:w="237" w:type="pct"/>
            <w:shd w:val="clear" w:color="auto" w:fill="auto"/>
            <w:vAlign w:val="center"/>
          </w:tcPr>
          <w:p w:rsidR="0092600D" w:rsidRPr="001E4E38" w:rsidRDefault="0092600D" w:rsidP="00CB633F">
            <w:pPr>
              <w:widowControl w:val="0"/>
              <w:jc w:val="center"/>
              <w:rPr>
                <w:sz w:val="10"/>
                <w:szCs w:val="10"/>
              </w:rPr>
            </w:pPr>
            <w:r w:rsidRPr="001E4E38">
              <w:rPr>
                <w:sz w:val="10"/>
                <w:szCs w:val="10"/>
              </w:rPr>
              <w:t>стационарная</w:t>
            </w:r>
          </w:p>
        </w:tc>
        <w:tc>
          <w:tcPr>
            <w:tcW w:w="371" w:type="pct"/>
            <w:shd w:val="clear" w:color="auto" w:fill="auto"/>
            <w:vAlign w:val="center"/>
          </w:tcPr>
          <w:p w:rsidR="0092600D" w:rsidRPr="001E4E38" w:rsidRDefault="0092600D" w:rsidP="00CB633F">
            <w:pPr>
              <w:widowControl w:val="0"/>
              <w:jc w:val="center"/>
              <w:rPr>
                <w:sz w:val="10"/>
                <w:szCs w:val="10"/>
              </w:rPr>
            </w:pPr>
            <w:r w:rsidRPr="001E4E38">
              <w:rPr>
                <w:sz w:val="10"/>
                <w:szCs w:val="10"/>
              </w:rPr>
              <w:t>Автоматический анализатор газов крови, кисло-щелочного состояния, электролитов, глюкозы</w:t>
            </w:r>
          </w:p>
        </w:tc>
        <w:tc>
          <w:tcPr>
            <w:tcW w:w="865" w:type="pct"/>
            <w:shd w:val="clear" w:color="auto" w:fill="auto"/>
            <w:vAlign w:val="center"/>
          </w:tcPr>
          <w:p w:rsidR="00225098" w:rsidRPr="001E4E38" w:rsidRDefault="0092600D" w:rsidP="00225098">
            <w:pPr>
              <w:widowControl w:val="0"/>
              <w:jc w:val="center"/>
              <w:rPr>
                <w:bCs/>
                <w:sz w:val="10"/>
                <w:szCs w:val="10"/>
              </w:rPr>
            </w:pPr>
            <w:r w:rsidRPr="001E4E38">
              <w:rPr>
                <w:bCs/>
                <w:sz w:val="10"/>
                <w:szCs w:val="10"/>
              </w:rPr>
              <w:t xml:space="preserve">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15 ноября 2012 г. </w:t>
            </w:r>
          </w:p>
          <w:p w:rsidR="0092600D" w:rsidRPr="001E4E38" w:rsidRDefault="00225098" w:rsidP="00225098">
            <w:pPr>
              <w:widowControl w:val="0"/>
              <w:jc w:val="center"/>
              <w:rPr>
                <w:bCs/>
                <w:sz w:val="10"/>
                <w:szCs w:val="10"/>
              </w:rPr>
            </w:pPr>
            <w:r w:rsidRPr="001E4E38">
              <w:rPr>
                <w:bCs/>
                <w:sz w:val="10"/>
                <w:szCs w:val="10"/>
              </w:rPr>
              <w:t>№</w:t>
            </w:r>
            <w:r w:rsidR="0092600D" w:rsidRPr="001E4E38">
              <w:rPr>
                <w:bCs/>
                <w:sz w:val="10"/>
                <w:szCs w:val="10"/>
              </w:rPr>
              <w:t xml:space="preserve"> 919н «Об утверждении Порядка оказания медицинской помощи взрослому населению по профилю «анестезиология и реаниматология»</w:t>
            </w:r>
          </w:p>
        </w:tc>
        <w:tc>
          <w:tcPr>
            <w:tcW w:w="199" w:type="pct"/>
            <w:shd w:val="clear" w:color="auto" w:fill="auto"/>
            <w:vAlign w:val="center"/>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tcPr>
          <w:p w:rsidR="0092600D" w:rsidRPr="001E4E38" w:rsidRDefault="0092600D" w:rsidP="00CB633F">
            <w:pPr>
              <w:widowControl w:val="0"/>
              <w:jc w:val="center"/>
              <w:rPr>
                <w:sz w:val="10"/>
                <w:szCs w:val="10"/>
              </w:rPr>
            </w:pPr>
            <w:r w:rsidRPr="001E4E38">
              <w:rPr>
                <w:sz w:val="10"/>
                <w:szCs w:val="10"/>
              </w:rPr>
              <w:t>31.12.2024</w:t>
            </w:r>
          </w:p>
        </w:tc>
      </w:tr>
      <w:tr w:rsidR="0092600D" w:rsidRPr="001E4E38" w:rsidTr="00205896">
        <w:trPr>
          <w:trHeight w:val="53"/>
          <w:jc w:val="center"/>
        </w:trPr>
        <w:tc>
          <w:tcPr>
            <w:tcW w:w="91" w:type="pct"/>
            <w:shd w:val="clear" w:color="auto" w:fill="auto"/>
            <w:noWrap/>
            <w:vAlign w:val="center"/>
          </w:tcPr>
          <w:p w:rsidR="0092600D" w:rsidRPr="001E4E38" w:rsidRDefault="0092600D" w:rsidP="00CB633F">
            <w:pPr>
              <w:widowControl w:val="0"/>
              <w:jc w:val="center"/>
              <w:rPr>
                <w:color w:val="000000"/>
                <w:sz w:val="10"/>
                <w:szCs w:val="10"/>
              </w:rPr>
            </w:pPr>
            <w:r w:rsidRPr="001E4E38">
              <w:rPr>
                <w:color w:val="000000"/>
                <w:sz w:val="10"/>
                <w:szCs w:val="10"/>
              </w:rPr>
              <w:t>386</w:t>
            </w:r>
          </w:p>
        </w:tc>
        <w:tc>
          <w:tcPr>
            <w:tcW w:w="49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«Балейская центральная районная больница».</w:t>
            </w:r>
          </w:p>
        </w:tc>
        <w:tc>
          <w:tcPr>
            <w:tcW w:w="172" w:type="pct"/>
            <w:shd w:val="clear" w:color="auto" w:fill="auto"/>
            <w:vAlign w:val="center"/>
          </w:tcPr>
          <w:p w:rsidR="0092600D" w:rsidRPr="001E4E38" w:rsidRDefault="0092600D" w:rsidP="00CB633F">
            <w:pPr>
              <w:widowControl w:val="0"/>
              <w:jc w:val="center"/>
              <w:rPr>
                <w:sz w:val="10"/>
                <w:szCs w:val="10"/>
              </w:rPr>
            </w:pPr>
            <w:r w:rsidRPr="001E4E38">
              <w:rPr>
                <w:sz w:val="10"/>
                <w:szCs w:val="10"/>
              </w:rPr>
              <w:t>7528005610</w:t>
            </w:r>
          </w:p>
        </w:tc>
        <w:tc>
          <w:tcPr>
            <w:tcW w:w="261" w:type="pct"/>
            <w:shd w:val="clear" w:color="auto" w:fill="auto"/>
            <w:vAlign w:val="center"/>
          </w:tcPr>
          <w:p w:rsidR="0092600D" w:rsidRPr="001E4E38" w:rsidRDefault="0092600D" w:rsidP="00CB633F">
            <w:pPr>
              <w:widowControl w:val="0"/>
              <w:jc w:val="center"/>
              <w:rPr>
                <w:sz w:val="10"/>
                <w:szCs w:val="10"/>
              </w:rPr>
            </w:pPr>
            <w:r w:rsidRPr="001E4E38">
              <w:rPr>
                <w:sz w:val="10"/>
                <w:szCs w:val="10"/>
              </w:rPr>
              <w:t>Центральная районная больница</w:t>
            </w:r>
          </w:p>
        </w:tc>
        <w:tc>
          <w:tcPr>
            <w:tcW w:w="29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ГУЗ " Балейская ЦРБ"</w:t>
            </w:r>
          </w:p>
        </w:tc>
        <w:tc>
          <w:tcPr>
            <w:tcW w:w="517" w:type="pct"/>
            <w:shd w:val="clear" w:color="auto" w:fill="auto"/>
            <w:vAlign w:val="center"/>
          </w:tcPr>
          <w:p w:rsidR="0092600D" w:rsidRPr="001E4E38" w:rsidRDefault="0092600D" w:rsidP="00CB633F">
            <w:pPr>
              <w:widowControl w:val="0"/>
              <w:jc w:val="center"/>
              <w:rPr>
                <w:sz w:val="10"/>
                <w:szCs w:val="10"/>
              </w:rPr>
            </w:pPr>
            <w:r w:rsidRPr="001E4E38">
              <w:rPr>
                <w:sz w:val="10"/>
                <w:szCs w:val="10"/>
              </w:rPr>
              <w:t>Больничная ,41</w:t>
            </w:r>
          </w:p>
        </w:tc>
        <w:tc>
          <w:tcPr>
            <w:tcW w:w="329" w:type="pct"/>
            <w:shd w:val="clear" w:color="auto" w:fill="auto"/>
            <w:vAlign w:val="center"/>
          </w:tcPr>
          <w:p w:rsidR="0092600D" w:rsidRPr="001E4E38" w:rsidRDefault="0092600D" w:rsidP="00CB633F">
            <w:pPr>
              <w:widowControl w:val="0"/>
              <w:jc w:val="center"/>
              <w:rPr>
                <w:sz w:val="10"/>
                <w:szCs w:val="10"/>
              </w:rPr>
            </w:pPr>
            <w:r w:rsidRPr="001E4E38">
              <w:rPr>
                <w:sz w:val="10"/>
                <w:szCs w:val="10"/>
              </w:rPr>
              <w:t>г. Балей</w:t>
            </w:r>
          </w:p>
        </w:tc>
        <w:tc>
          <w:tcPr>
            <w:tcW w:w="327" w:type="pct"/>
            <w:shd w:val="clear" w:color="auto" w:fill="auto"/>
            <w:vAlign w:val="center"/>
          </w:tcPr>
          <w:p w:rsidR="0092600D" w:rsidRPr="001E4E38" w:rsidRDefault="0092600D" w:rsidP="00CB633F">
            <w:pPr>
              <w:widowControl w:val="0"/>
              <w:jc w:val="center"/>
              <w:rPr>
                <w:sz w:val="10"/>
                <w:szCs w:val="10"/>
              </w:rPr>
            </w:pPr>
            <w:r w:rsidRPr="001E4E38">
              <w:rPr>
                <w:sz w:val="10"/>
                <w:szCs w:val="10"/>
              </w:rPr>
              <w:t>16688</w:t>
            </w:r>
          </w:p>
        </w:tc>
        <w:tc>
          <w:tcPr>
            <w:tcW w:w="305"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Поликлиника</w:t>
            </w:r>
          </w:p>
        </w:tc>
        <w:tc>
          <w:tcPr>
            <w:tcW w:w="33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Гинекологический кабинет</w:t>
            </w:r>
          </w:p>
        </w:tc>
        <w:tc>
          <w:tcPr>
            <w:tcW w:w="237" w:type="pct"/>
            <w:shd w:val="clear" w:color="auto" w:fill="auto"/>
            <w:vAlign w:val="center"/>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tcPr>
          <w:p w:rsidR="0092600D" w:rsidRPr="001E4E38" w:rsidRDefault="0092600D" w:rsidP="00CB633F">
            <w:pPr>
              <w:widowControl w:val="0"/>
              <w:jc w:val="center"/>
              <w:rPr>
                <w:sz w:val="10"/>
                <w:szCs w:val="10"/>
              </w:rPr>
            </w:pPr>
            <w:r w:rsidRPr="001E4E38">
              <w:rPr>
                <w:sz w:val="10"/>
                <w:szCs w:val="10"/>
              </w:rPr>
              <w:t>Электрокоагулятор (коагулятор) хирургический моно- и биполярный с комплектом соответствующего инструментария</w:t>
            </w:r>
          </w:p>
        </w:tc>
        <w:tc>
          <w:tcPr>
            <w:tcW w:w="865"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20.10.2020 г № 1130н «Об утверждении Порядка оказания медицинской помощи по профилю «акушерство и гинекология».</w:t>
            </w:r>
          </w:p>
        </w:tc>
        <w:tc>
          <w:tcPr>
            <w:tcW w:w="199" w:type="pct"/>
            <w:shd w:val="clear" w:color="auto" w:fill="auto"/>
            <w:vAlign w:val="center"/>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tcPr>
          <w:p w:rsidR="0092600D" w:rsidRPr="001E4E38" w:rsidRDefault="0092600D" w:rsidP="00CB633F">
            <w:pPr>
              <w:widowControl w:val="0"/>
              <w:jc w:val="center"/>
              <w:rPr>
                <w:sz w:val="10"/>
                <w:szCs w:val="10"/>
              </w:rPr>
            </w:pPr>
            <w:r w:rsidRPr="001E4E38">
              <w:rPr>
                <w:sz w:val="10"/>
                <w:szCs w:val="10"/>
              </w:rPr>
              <w:t>31.12.2024</w:t>
            </w:r>
          </w:p>
        </w:tc>
      </w:tr>
      <w:tr w:rsidR="0092600D" w:rsidRPr="001E4E38" w:rsidTr="00205896">
        <w:trPr>
          <w:trHeight w:val="53"/>
          <w:jc w:val="center"/>
        </w:trPr>
        <w:tc>
          <w:tcPr>
            <w:tcW w:w="91" w:type="pct"/>
            <w:shd w:val="clear" w:color="auto" w:fill="auto"/>
            <w:noWrap/>
            <w:vAlign w:val="center"/>
          </w:tcPr>
          <w:p w:rsidR="0092600D" w:rsidRPr="001E4E38" w:rsidRDefault="0092600D" w:rsidP="00CB633F">
            <w:pPr>
              <w:widowControl w:val="0"/>
              <w:jc w:val="center"/>
              <w:rPr>
                <w:color w:val="000000"/>
                <w:sz w:val="10"/>
                <w:szCs w:val="10"/>
              </w:rPr>
            </w:pPr>
            <w:r w:rsidRPr="001E4E38">
              <w:rPr>
                <w:color w:val="000000"/>
                <w:sz w:val="10"/>
                <w:szCs w:val="10"/>
              </w:rPr>
              <w:t>387</w:t>
            </w:r>
          </w:p>
        </w:tc>
        <w:tc>
          <w:tcPr>
            <w:tcW w:w="498" w:type="pct"/>
            <w:shd w:val="clear" w:color="auto" w:fill="auto"/>
            <w:vAlign w:val="center"/>
          </w:tcPr>
          <w:p w:rsidR="0092600D" w:rsidRPr="001E4E38" w:rsidRDefault="00386458" w:rsidP="00CB633F">
            <w:pPr>
              <w:widowControl w:val="0"/>
              <w:jc w:val="center"/>
              <w:rPr>
                <w:sz w:val="10"/>
                <w:szCs w:val="10"/>
              </w:rPr>
            </w:pPr>
            <w:r w:rsidRPr="001E4E38">
              <w:rPr>
                <w:sz w:val="10"/>
                <w:szCs w:val="10"/>
              </w:rPr>
              <w:t>Г</w:t>
            </w:r>
            <w:r w:rsidR="0092600D" w:rsidRPr="001E4E38">
              <w:rPr>
                <w:sz w:val="10"/>
                <w:szCs w:val="10"/>
              </w:rPr>
              <w:t>осударственное учреждение здравоохранения «Оловяннинская</w:t>
            </w:r>
            <w:r w:rsidRPr="001E4E38">
              <w:rPr>
                <w:sz w:val="10"/>
                <w:szCs w:val="10"/>
              </w:rPr>
              <w:t xml:space="preserve"> центральная районная больница»</w:t>
            </w:r>
          </w:p>
        </w:tc>
        <w:tc>
          <w:tcPr>
            <w:tcW w:w="172" w:type="pct"/>
            <w:shd w:val="clear" w:color="auto" w:fill="auto"/>
            <w:vAlign w:val="center"/>
          </w:tcPr>
          <w:p w:rsidR="0092600D" w:rsidRPr="001E4E38" w:rsidRDefault="0092600D" w:rsidP="00CB633F">
            <w:pPr>
              <w:widowControl w:val="0"/>
              <w:jc w:val="center"/>
              <w:rPr>
                <w:sz w:val="10"/>
                <w:szCs w:val="10"/>
              </w:rPr>
            </w:pPr>
            <w:r w:rsidRPr="001E4E38">
              <w:rPr>
                <w:sz w:val="10"/>
                <w:szCs w:val="10"/>
              </w:rPr>
              <w:t>7515002587</w:t>
            </w:r>
          </w:p>
        </w:tc>
        <w:tc>
          <w:tcPr>
            <w:tcW w:w="261" w:type="pct"/>
            <w:shd w:val="clear" w:color="auto" w:fill="auto"/>
            <w:vAlign w:val="center"/>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Больничный комплекс  ЦРБ</w:t>
            </w:r>
          </w:p>
        </w:tc>
        <w:tc>
          <w:tcPr>
            <w:tcW w:w="517"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п.Ясногорск,пер.Больничный,7</w:t>
            </w:r>
          </w:p>
        </w:tc>
        <w:tc>
          <w:tcPr>
            <w:tcW w:w="329"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п.Ясногорск</w:t>
            </w:r>
          </w:p>
        </w:tc>
        <w:tc>
          <w:tcPr>
            <w:tcW w:w="327" w:type="pct"/>
            <w:shd w:val="clear" w:color="auto" w:fill="auto"/>
            <w:vAlign w:val="center"/>
          </w:tcPr>
          <w:p w:rsidR="0092600D" w:rsidRPr="001E4E38" w:rsidRDefault="0092600D" w:rsidP="00CB633F">
            <w:pPr>
              <w:widowControl w:val="0"/>
              <w:jc w:val="center"/>
              <w:rPr>
                <w:sz w:val="10"/>
                <w:szCs w:val="10"/>
              </w:rPr>
            </w:pPr>
            <w:r w:rsidRPr="001E4E38">
              <w:rPr>
                <w:sz w:val="10"/>
                <w:szCs w:val="10"/>
              </w:rPr>
              <w:t>7653</w:t>
            </w:r>
          </w:p>
        </w:tc>
        <w:tc>
          <w:tcPr>
            <w:tcW w:w="305" w:type="pct"/>
            <w:shd w:val="clear" w:color="auto" w:fill="auto"/>
            <w:vAlign w:val="center"/>
          </w:tcPr>
          <w:p w:rsidR="0092600D" w:rsidRPr="001E4E38" w:rsidRDefault="0092600D" w:rsidP="00CB633F">
            <w:pPr>
              <w:widowControl w:val="0"/>
              <w:jc w:val="center"/>
              <w:rPr>
                <w:sz w:val="10"/>
                <w:szCs w:val="10"/>
              </w:rPr>
            </w:pPr>
            <w:r w:rsidRPr="001E4E38">
              <w:rPr>
                <w:sz w:val="10"/>
                <w:szCs w:val="10"/>
              </w:rPr>
              <w:t>Стационар</w:t>
            </w:r>
          </w:p>
        </w:tc>
        <w:tc>
          <w:tcPr>
            <w:tcW w:w="33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Отделение анестезиологии и реанимации для взрослого населения</w:t>
            </w:r>
          </w:p>
        </w:tc>
        <w:tc>
          <w:tcPr>
            <w:tcW w:w="237" w:type="pct"/>
            <w:shd w:val="clear" w:color="auto" w:fill="auto"/>
            <w:vAlign w:val="center"/>
          </w:tcPr>
          <w:p w:rsidR="0092600D" w:rsidRPr="001E4E38" w:rsidRDefault="0092600D" w:rsidP="00CB633F">
            <w:pPr>
              <w:widowControl w:val="0"/>
              <w:jc w:val="center"/>
              <w:rPr>
                <w:sz w:val="10"/>
                <w:szCs w:val="10"/>
              </w:rPr>
            </w:pPr>
            <w:r w:rsidRPr="001E4E38">
              <w:rPr>
                <w:sz w:val="10"/>
                <w:szCs w:val="10"/>
              </w:rPr>
              <w:t>стационарная</w:t>
            </w:r>
          </w:p>
        </w:tc>
        <w:tc>
          <w:tcPr>
            <w:tcW w:w="371" w:type="pct"/>
            <w:shd w:val="clear" w:color="auto" w:fill="auto"/>
            <w:vAlign w:val="center"/>
          </w:tcPr>
          <w:p w:rsidR="0092600D" w:rsidRPr="001E4E38" w:rsidRDefault="0092600D" w:rsidP="00CB633F">
            <w:pPr>
              <w:widowControl w:val="0"/>
              <w:jc w:val="center"/>
              <w:rPr>
                <w:sz w:val="10"/>
                <w:szCs w:val="10"/>
              </w:rPr>
            </w:pPr>
            <w:r w:rsidRPr="001E4E38">
              <w:rPr>
                <w:sz w:val="10"/>
                <w:szCs w:val="10"/>
              </w:rPr>
              <w:t>Автоматический анализатор газов крови, кисло-щелочного состояния, электролитов, глюкозы</w:t>
            </w:r>
          </w:p>
        </w:tc>
        <w:tc>
          <w:tcPr>
            <w:tcW w:w="865" w:type="pct"/>
            <w:shd w:val="clear" w:color="auto" w:fill="auto"/>
            <w:vAlign w:val="center"/>
          </w:tcPr>
          <w:p w:rsidR="00391F84" w:rsidRPr="001E4E38" w:rsidRDefault="0092600D" w:rsidP="00CB633F">
            <w:pPr>
              <w:widowControl w:val="0"/>
              <w:jc w:val="center"/>
              <w:rPr>
                <w:sz w:val="10"/>
                <w:szCs w:val="10"/>
              </w:rPr>
            </w:pPr>
            <w:r w:rsidRPr="001E4E38">
              <w:rPr>
                <w:sz w:val="10"/>
                <w:szCs w:val="10"/>
              </w:rPr>
              <w:t xml:space="preserve">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15 ноября 2012 г. </w:t>
            </w:r>
          </w:p>
          <w:p w:rsidR="0092600D" w:rsidRPr="001E4E38" w:rsidRDefault="0092600D" w:rsidP="00CB633F">
            <w:pPr>
              <w:widowControl w:val="0"/>
              <w:jc w:val="center"/>
              <w:rPr>
                <w:sz w:val="10"/>
                <w:szCs w:val="10"/>
              </w:rPr>
            </w:pPr>
            <w:r w:rsidRPr="001E4E38">
              <w:rPr>
                <w:sz w:val="10"/>
                <w:szCs w:val="10"/>
              </w:rPr>
              <w:t>№ 919н «Об утверждении Порядка оказания медицинской помощи взрослому населению по профилю «анестезиология и реаниматология»</w:t>
            </w:r>
          </w:p>
        </w:tc>
        <w:tc>
          <w:tcPr>
            <w:tcW w:w="199" w:type="pct"/>
            <w:shd w:val="clear" w:color="auto" w:fill="auto"/>
            <w:vAlign w:val="center"/>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tcPr>
          <w:p w:rsidR="0092600D" w:rsidRPr="001E4E38" w:rsidRDefault="0092600D" w:rsidP="00CB633F">
            <w:pPr>
              <w:widowControl w:val="0"/>
              <w:jc w:val="center"/>
              <w:rPr>
                <w:sz w:val="10"/>
                <w:szCs w:val="10"/>
              </w:rPr>
            </w:pPr>
            <w:r w:rsidRPr="001E4E38">
              <w:rPr>
                <w:sz w:val="10"/>
                <w:szCs w:val="10"/>
              </w:rPr>
              <w:t>31.12.2024</w:t>
            </w:r>
          </w:p>
        </w:tc>
      </w:tr>
      <w:tr w:rsidR="0092600D" w:rsidRPr="001E4E38" w:rsidTr="00205896">
        <w:trPr>
          <w:trHeight w:val="53"/>
          <w:jc w:val="center"/>
        </w:trPr>
        <w:tc>
          <w:tcPr>
            <w:tcW w:w="91" w:type="pct"/>
            <w:shd w:val="clear" w:color="auto" w:fill="auto"/>
            <w:noWrap/>
            <w:vAlign w:val="center"/>
          </w:tcPr>
          <w:p w:rsidR="0092600D" w:rsidRPr="001E4E38" w:rsidRDefault="0092600D" w:rsidP="00CB633F">
            <w:pPr>
              <w:widowControl w:val="0"/>
              <w:jc w:val="center"/>
              <w:rPr>
                <w:color w:val="000000"/>
                <w:sz w:val="10"/>
                <w:szCs w:val="10"/>
              </w:rPr>
            </w:pPr>
            <w:r w:rsidRPr="001E4E38">
              <w:rPr>
                <w:color w:val="000000"/>
                <w:sz w:val="10"/>
                <w:szCs w:val="10"/>
              </w:rPr>
              <w:t>388</w:t>
            </w:r>
          </w:p>
        </w:tc>
        <w:tc>
          <w:tcPr>
            <w:tcW w:w="498" w:type="pct"/>
            <w:shd w:val="clear" w:color="auto" w:fill="auto"/>
            <w:vAlign w:val="center"/>
          </w:tcPr>
          <w:p w:rsidR="0092600D" w:rsidRPr="001E4E38" w:rsidRDefault="00386458" w:rsidP="00CB633F">
            <w:pPr>
              <w:widowControl w:val="0"/>
              <w:jc w:val="center"/>
              <w:rPr>
                <w:sz w:val="10"/>
                <w:szCs w:val="10"/>
              </w:rPr>
            </w:pPr>
            <w:r w:rsidRPr="001E4E38">
              <w:rPr>
                <w:sz w:val="10"/>
                <w:szCs w:val="10"/>
              </w:rPr>
              <w:t>Г</w:t>
            </w:r>
            <w:r w:rsidR="0092600D" w:rsidRPr="001E4E38">
              <w:rPr>
                <w:sz w:val="10"/>
                <w:szCs w:val="10"/>
              </w:rPr>
              <w:t>осударственное учреждение здравоохранения «Кыринская</w:t>
            </w:r>
            <w:r w:rsidRPr="001E4E38">
              <w:rPr>
                <w:sz w:val="10"/>
                <w:szCs w:val="10"/>
              </w:rPr>
              <w:t xml:space="preserve"> центральная районная больница»</w:t>
            </w:r>
          </w:p>
        </w:tc>
        <w:tc>
          <w:tcPr>
            <w:tcW w:w="172" w:type="pct"/>
            <w:shd w:val="clear" w:color="auto" w:fill="auto"/>
            <w:vAlign w:val="center"/>
          </w:tcPr>
          <w:p w:rsidR="0092600D" w:rsidRPr="001E4E38" w:rsidRDefault="0092600D" w:rsidP="00CB633F">
            <w:pPr>
              <w:widowControl w:val="0"/>
              <w:jc w:val="center"/>
              <w:rPr>
                <w:sz w:val="10"/>
                <w:szCs w:val="10"/>
              </w:rPr>
            </w:pPr>
            <w:r w:rsidRPr="001E4E38">
              <w:rPr>
                <w:sz w:val="10"/>
                <w:szCs w:val="10"/>
              </w:rPr>
              <w:t>7510000018</w:t>
            </w:r>
          </w:p>
        </w:tc>
        <w:tc>
          <w:tcPr>
            <w:tcW w:w="261" w:type="pct"/>
            <w:shd w:val="clear" w:color="auto" w:fill="auto"/>
            <w:vAlign w:val="center"/>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Поликлиника 1</w:t>
            </w:r>
          </w:p>
        </w:tc>
        <w:tc>
          <w:tcPr>
            <w:tcW w:w="517" w:type="pct"/>
            <w:shd w:val="clear" w:color="auto" w:fill="auto"/>
            <w:vAlign w:val="center"/>
          </w:tcPr>
          <w:p w:rsidR="0092600D" w:rsidRPr="001E4E38" w:rsidRDefault="0092600D" w:rsidP="00CB633F">
            <w:pPr>
              <w:widowControl w:val="0"/>
              <w:jc w:val="center"/>
              <w:rPr>
                <w:sz w:val="10"/>
                <w:szCs w:val="10"/>
              </w:rPr>
            </w:pPr>
            <w:r w:rsidRPr="001E4E38">
              <w:rPr>
                <w:sz w:val="10"/>
                <w:szCs w:val="10"/>
              </w:rPr>
              <w:t>Забайкальский край, с, Кыра, ул. Советская,  д.2</w:t>
            </w:r>
          </w:p>
        </w:tc>
        <w:tc>
          <w:tcPr>
            <w:tcW w:w="329" w:type="pct"/>
            <w:shd w:val="clear" w:color="auto" w:fill="auto"/>
            <w:vAlign w:val="center"/>
          </w:tcPr>
          <w:p w:rsidR="0092600D" w:rsidRPr="001E4E38" w:rsidRDefault="0092600D" w:rsidP="00CB633F">
            <w:pPr>
              <w:widowControl w:val="0"/>
              <w:jc w:val="center"/>
              <w:rPr>
                <w:sz w:val="10"/>
                <w:szCs w:val="10"/>
              </w:rPr>
            </w:pPr>
            <w:r w:rsidRPr="001E4E38">
              <w:rPr>
                <w:sz w:val="10"/>
                <w:szCs w:val="10"/>
              </w:rPr>
              <w:t>Кыра</w:t>
            </w:r>
          </w:p>
        </w:tc>
        <w:tc>
          <w:tcPr>
            <w:tcW w:w="327" w:type="pct"/>
            <w:shd w:val="clear" w:color="auto" w:fill="auto"/>
            <w:vAlign w:val="center"/>
          </w:tcPr>
          <w:p w:rsidR="0092600D" w:rsidRPr="001E4E38" w:rsidRDefault="0092600D" w:rsidP="00CB633F">
            <w:pPr>
              <w:widowControl w:val="0"/>
              <w:jc w:val="center"/>
              <w:rPr>
                <w:sz w:val="10"/>
                <w:szCs w:val="10"/>
              </w:rPr>
            </w:pPr>
            <w:r w:rsidRPr="001E4E38">
              <w:rPr>
                <w:sz w:val="10"/>
                <w:szCs w:val="10"/>
              </w:rPr>
              <w:t>4246</w:t>
            </w:r>
          </w:p>
        </w:tc>
        <w:tc>
          <w:tcPr>
            <w:tcW w:w="305"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Поликлиника</w:t>
            </w:r>
          </w:p>
        </w:tc>
        <w:tc>
          <w:tcPr>
            <w:tcW w:w="33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Гинекологический кабинет</w:t>
            </w:r>
          </w:p>
        </w:tc>
        <w:tc>
          <w:tcPr>
            <w:tcW w:w="237" w:type="pct"/>
            <w:shd w:val="clear" w:color="auto" w:fill="auto"/>
            <w:vAlign w:val="center"/>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tcPr>
          <w:p w:rsidR="0092600D" w:rsidRPr="001E4E38" w:rsidRDefault="0092600D" w:rsidP="00CB633F">
            <w:pPr>
              <w:widowControl w:val="0"/>
              <w:jc w:val="center"/>
              <w:rPr>
                <w:sz w:val="10"/>
                <w:szCs w:val="10"/>
              </w:rPr>
            </w:pPr>
            <w:r w:rsidRPr="001E4E38">
              <w:rPr>
                <w:sz w:val="10"/>
                <w:szCs w:val="10"/>
              </w:rPr>
              <w:t>Электрокоагулятор (коагулятор) хирургический моно- и биполярный с комплектом соответствующего инструментария</w:t>
            </w:r>
          </w:p>
        </w:tc>
        <w:tc>
          <w:tcPr>
            <w:tcW w:w="865" w:type="pct"/>
            <w:shd w:val="clear" w:color="auto" w:fill="auto"/>
            <w:vAlign w:val="center"/>
          </w:tcPr>
          <w:p w:rsidR="00391F84" w:rsidRPr="001E4E38" w:rsidRDefault="0092600D" w:rsidP="00391F84">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w:t>
            </w:r>
            <w:r w:rsidR="00391F84" w:rsidRPr="001E4E38">
              <w:rPr>
                <w:sz w:val="10"/>
                <w:szCs w:val="10"/>
              </w:rPr>
              <w:t xml:space="preserve">йской Федерации от 20.10.2020 г. </w:t>
            </w:r>
          </w:p>
          <w:p w:rsidR="0092600D" w:rsidRPr="001E4E38" w:rsidRDefault="0092600D" w:rsidP="00391F84">
            <w:pPr>
              <w:widowControl w:val="0"/>
              <w:jc w:val="center"/>
              <w:rPr>
                <w:sz w:val="10"/>
                <w:szCs w:val="10"/>
              </w:rPr>
            </w:pPr>
            <w:r w:rsidRPr="001E4E38">
              <w:rPr>
                <w:sz w:val="10"/>
                <w:szCs w:val="10"/>
              </w:rPr>
              <w:t>№ 1130н «Об утверждении Порядка оказания медицинской помощи по профилю «акушерство и гинекология».</w:t>
            </w:r>
          </w:p>
        </w:tc>
        <w:tc>
          <w:tcPr>
            <w:tcW w:w="199" w:type="pct"/>
            <w:shd w:val="clear" w:color="auto" w:fill="auto"/>
            <w:vAlign w:val="center"/>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tcPr>
          <w:p w:rsidR="0092600D" w:rsidRPr="001E4E38" w:rsidRDefault="0092600D" w:rsidP="00CB633F">
            <w:pPr>
              <w:widowControl w:val="0"/>
              <w:jc w:val="center"/>
              <w:rPr>
                <w:sz w:val="10"/>
                <w:szCs w:val="10"/>
              </w:rPr>
            </w:pPr>
            <w:r w:rsidRPr="001E4E38">
              <w:rPr>
                <w:sz w:val="10"/>
                <w:szCs w:val="10"/>
              </w:rPr>
              <w:t>31.12.2024</w:t>
            </w:r>
          </w:p>
        </w:tc>
      </w:tr>
      <w:tr w:rsidR="0092600D" w:rsidRPr="001E4E38" w:rsidTr="00205896">
        <w:trPr>
          <w:trHeight w:val="53"/>
          <w:jc w:val="center"/>
        </w:trPr>
        <w:tc>
          <w:tcPr>
            <w:tcW w:w="91" w:type="pct"/>
            <w:shd w:val="clear" w:color="auto" w:fill="auto"/>
            <w:noWrap/>
            <w:vAlign w:val="center"/>
          </w:tcPr>
          <w:p w:rsidR="0092600D" w:rsidRPr="001E4E38" w:rsidRDefault="0092600D" w:rsidP="00CB633F">
            <w:pPr>
              <w:widowControl w:val="0"/>
              <w:jc w:val="center"/>
              <w:rPr>
                <w:color w:val="000000"/>
                <w:sz w:val="10"/>
                <w:szCs w:val="10"/>
              </w:rPr>
            </w:pPr>
            <w:r w:rsidRPr="001E4E38">
              <w:rPr>
                <w:color w:val="000000"/>
                <w:sz w:val="10"/>
                <w:szCs w:val="10"/>
              </w:rPr>
              <w:t>389</w:t>
            </w:r>
          </w:p>
        </w:tc>
        <w:tc>
          <w:tcPr>
            <w:tcW w:w="49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«Краевая больница № 3»</w:t>
            </w:r>
          </w:p>
        </w:tc>
        <w:tc>
          <w:tcPr>
            <w:tcW w:w="172" w:type="pct"/>
            <w:shd w:val="clear" w:color="auto" w:fill="auto"/>
            <w:vAlign w:val="center"/>
          </w:tcPr>
          <w:p w:rsidR="0092600D" w:rsidRPr="001E4E38" w:rsidRDefault="0092600D" w:rsidP="00CB633F">
            <w:pPr>
              <w:widowControl w:val="0"/>
              <w:jc w:val="center"/>
              <w:rPr>
                <w:sz w:val="10"/>
                <w:szCs w:val="10"/>
              </w:rPr>
            </w:pPr>
            <w:r w:rsidRPr="001E4E38">
              <w:rPr>
                <w:sz w:val="10"/>
                <w:szCs w:val="10"/>
              </w:rPr>
              <w:t>7527003352</w:t>
            </w:r>
          </w:p>
        </w:tc>
        <w:tc>
          <w:tcPr>
            <w:tcW w:w="261" w:type="pct"/>
            <w:shd w:val="clear" w:color="auto" w:fill="auto"/>
            <w:vAlign w:val="center"/>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здание поликлиники</w:t>
            </w:r>
          </w:p>
        </w:tc>
        <w:tc>
          <w:tcPr>
            <w:tcW w:w="517"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пгт. Первомайский, ул.Пролетарская, 48</w:t>
            </w:r>
          </w:p>
        </w:tc>
        <w:tc>
          <w:tcPr>
            <w:tcW w:w="329"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Первомайский</w:t>
            </w:r>
          </w:p>
        </w:tc>
        <w:tc>
          <w:tcPr>
            <w:tcW w:w="327" w:type="pct"/>
            <w:shd w:val="clear" w:color="auto" w:fill="auto"/>
            <w:vAlign w:val="center"/>
          </w:tcPr>
          <w:p w:rsidR="0092600D" w:rsidRPr="001E4E38" w:rsidRDefault="0092600D" w:rsidP="00CB633F">
            <w:pPr>
              <w:widowControl w:val="0"/>
              <w:jc w:val="center"/>
              <w:rPr>
                <w:sz w:val="10"/>
                <w:szCs w:val="10"/>
              </w:rPr>
            </w:pPr>
            <w:r w:rsidRPr="001E4E38">
              <w:rPr>
                <w:sz w:val="10"/>
                <w:szCs w:val="10"/>
              </w:rPr>
              <w:t>11185</w:t>
            </w:r>
          </w:p>
        </w:tc>
        <w:tc>
          <w:tcPr>
            <w:tcW w:w="305" w:type="pct"/>
            <w:shd w:val="clear" w:color="auto" w:fill="auto"/>
            <w:vAlign w:val="center"/>
          </w:tcPr>
          <w:p w:rsidR="0092600D" w:rsidRPr="001E4E38" w:rsidRDefault="0092600D" w:rsidP="00CB633F">
            <w:pPr>
              <w:widowControl w:val="0"/>
              <w:jc w:val="center"/>
              <w:rPr>
                <w:sz w:val="10"/>
                <w:szCs w:val="10"/>
              </w:rPr>
            </w:pPr>
            <w:r w:rsidRPr="001E4E38">
              <w:rPr>
                <w:sz w:val="10"/>
                <w:szCs w:val="10"/>
              </w:rPr>
              <w:t>Стационар</w:t>
            </w:r>
          </w:p>
        </w:tc>
        <w:tc>
          <w:tcPr>
            <w:tcW w:w="33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Кардиологическое отделение с палатой реанимации и интенсивной терапии</w:t>
            </w:r>
          </w:p>
        </w:tc>
        <w:tc>
          <w:tcPr>
            <w:tcW w:w="237" w:type="pct"/>
            <w:shd w:val="clear" w:color="auto" w:fill="auto"/>
            <w:vAlign w:val="center"/>
          </w:tcPr>
          <w:p w:rsidR="0092600D" w:rsidRPr="001E4E38" w:rsidRDefault="0092600D" w:rsidP="00CB633F">
            <w:pPr>
              <w:widowControl w:val="0"/>
              <w:jc w:val="center"/>
              <w:rPr>
                <w:sz w:val="10"/>
                <w:szCs w:val="10"/>
              </w:rPr>
            </w:pPr>
            <w:r w:rsidRPr="001E4E38">
              <w:rPr>
                <w:sz w:val="10"/>
                <w:szCs w:val="10"/>
              </w:rPr>
              <w:t>стационарная</w:t>
            </w:r>
          </w:p>
        </w:tc>
        <w:tc>
          <w:tcPr>
            <w:tcW w:w="371" w:type="pct"/>
            <w:shd w:val="clear" w:color="auto" w:fill="auto"/>
            <w:vAlign w:val="center"/>
          </w:tcPr>
          <w:p w:rsidR="0092600D" w:rsidRPr="001E4E38" w:rsidRDefault="0092600D" w:rsidP="00CB633F">
            <w:pPr>
              <w:widowControl w:val="0"/>
              <w:jc w:val="center"/>
              <w:rPr>
                <w:sz w:val="10"/>
                <w:szCs w:val="10"/>
              </w:rPr>
            </w:pPr>
            <w:r w:rsidRPr="001E4E38">
              <w:rPr>
                <w:sz w:val="10"/>
                <w:szCs w:val="10"/>
              </w:rPr>
              <w:t>Дефибриллятор бифазный</w:t>
            </w:r>
          </w:p>
        </w:tc>
        <w:tc>
          <w:tcPr>
            <w:tcW w:w="865" w:type="pct"/>
            <w:shd w:val="clear" w:color="auto" w:fill="auto"/>
            <w:vAlign w:val="center"/>
          </w:tcPr>
          <w:p w:rsidR="0092600D" w:rsidRPr="001E4E38" w:rsidRDefault="0092600D" w:rsidP="00391F84">
            <w:pPr>
              <w:widowControl w:val="0"/>
              <w:jc w:val="center"/>
              <w:rPr>
                <w:bCs/>
                <w:sz w:val="10"/>
                <w:szCs w:val="10"/>
              </w:rPr>
            </w:pPr>
            <w:r w:rsidRPr="001E4E38">
              <w:rPr>
                <w:bCs/>
                <w:sz w:val="10"/>
                <w:szCs w:val="10"/>
              </w:rPr>
              <w:t xml:space="preserve">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w:t>
            </w:r>
            <w:r w:rsidR="00391F84" w:rsidRPr="001E4E38">
              <w:rPr>
                <w:bCs/>
                <w:sz w:val="10"/>
                <w:szCs w:val="10"/>
              </w:rPr>
              <w:t>от 15.11.2012</w:t>
            </w:r>
            <w:r w:rsidRPr="001E4E38">
              <w:rPr>
                <w:bCs/>
                <w:sz w:val="10"/>
                <w:szCs w:val="10"/>
              </w:rPr>
              <w:t xml:space="preserve"> г. № 918н «Об утверждении Порядка оказания медицинской помощи больным с серд</w:t>
            </w:r>
            <w:r w:rsidR="00391F84" w:rsidRPr="001E4E38">
              <w:rPr>
                <w:bCs/>
                <w:sz w:val="10"/>
                <w:szCs w:val="10"/>
              </w:rPr>
              <w:t>ечно-сосудистыми заболеваниями»</w:t>
            </w:r>
          </w:p>
        </w:tc>
        <w:tc>
          <w:tcPr>
            <w:tcW w:w="199" w:type="pct"/>
            <w:shd w:val="clear" w:color="auto" w:fill="auto"/>
            <w:vAlign w:val="center"/>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tcPr>
          <w:p w:rsidR="0092600D" w:rsidRPr="001E4E38" w:rsidRDefault="0092600D" w:rsidP="00CB633F">
            <w:pPr>
              <w:widowControl w:val="0"/>
              <w:jc w:val="center"/>
              <w:rPr>
                <w:sz w:val="10"/>
                <w:szCs w:val="10"/>
              </w:rPr>
            </w:pPr>
            <w:r w:rsidRPr="001E4E38">
              <w:rPr>
                <w:sz w:val="10"/>
                <w:szCs w:val="10"/>
              </w:rPr>
              <w:t>31.12.2024</w:t>
            </w:r>
          </w:p>
        </w:tc>
      </w:tr>
      <w:tr w:rsidR="0092600D" w:rsidRPr="001E4E38" w:rsidTr="00205896">
        <w:trPr>
          <w:trHeight w:val="388"/>
          <w:jc w:val="center"/>
        </w:trPr>
        <w:tc>
          <w:tcPr>
            <w:tcW w:w="91" w:type="pct"/>
            <w:shd w:val="clear" w:color="auto" w:fill="auto"/>
            <w:noWrap/>
            <w:vAlign w:val="center"/>
          </w:tcPr>
          <w:p w:rsidR="0092600D" w:rsidRPr="001E4E38" w:rsidRDefault="0092600D" w:rsidP="00CB633F">
            <w:pPr>
              <w:widowControl w:val="0"/>
              <w:jc w:val="center"/>
              <w:rPr>
                <w:color w:val="000000"/>
                <w:sz w:val="10"/>
                <w:szCs w:val="10"/>
              </w:rPr>
            </w:pPr>
            <w:r w:rsidRPr="001E4E38">
              <w:rPr>
                <w:color w:val="000000"/>
                <w:sz w:val="10"/>
                <w:szCs w:val="10"/>
              </w:rPr>
              <w:t>390</w:t>
            </w:r>
          </w:p>
        </w:tc>
        <w:tc>
          <w:tcPr>
            <w:tcW w:w="49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«Краевая больница № 3»</w:t>
            </w:r>
          </w:p>
        </w:tc>
        <w:tc>
          <w:tcPr>
            <w:tcW w:w="172" w:type="pct"/>
            <w:shd w:val="clear" w:color="auto" w:fill="auto"/>
            <w:vAlign w:val="center"/>
          </w:tcPr>
          <w:p w:rsidR="0092600D" w:rsidRPr="001E4E38" w:rsidRDefault="0092600D" w:rsidP="00CB633F">
            <w:pPr>
              <w:widowControl w:val="0"/>
              <w:jc w:val="center"/>
              <w:rPr>
                <w:sz w:val="10"/>
                <w:szCs w:val="10"/>
              </w:rPr>
            </w:pPr>
            <w:r w:rsidRPr="001E4E38">
              <w:rPr>
                <w:sz w:val="10"/>
                <w:szCs w:val="10"/>
              </w:rPr>
              <w:t>7527003352</w:t>
            </w:r>
          </w:p>
        </w:tc>
        <w:tc>
          <w:tcPr>
            <w:tcW w:w="261" w:type="pct"/>
            <w:shd w:val="clear" w:color="auto" w:fill="auto"/>
            <w:vAlign w:val="center"/>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Поликлиника</w:t>
            </w:r>
          </w:p>
        </w:tc>
        <w:tc>
          <w:tcPr>
            <w:tcW w:w="517"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пгт. Первомайский, ул.Пролетарская, 56</w:t>
            </w:r>
          </w:p>
        </w:tc>
        <w:tc>
          <w:tcPr>
            <w:tcW w:w="329"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Первомайский</w:t>
            </w:r>
          </w:p>
        </w:tc>
        <w:tc>
          <w:tcPr>
            <w:tcW w:w="327" w:type="pct"/>
            <w:shd w:val="clear" w:color="auto" w:fill="auto"/>
            <w:vAlign w:val="center"/>
          </w:tcPr>
          <w:p w:rsidR="0092600D" w:rsidRPr="001E4E38" w:rsidRDefault="0092600D" w:rsidP="00CB633F">
            <w:pPr>
              <w:widowControl w:val="0"/>
              <w:jc w:val="center"/>
              <w:rPr>
                <w:sz w:val="10"/>
                <w:szCs w:val="10"/>
              </w:rPr>
            </w:pPr>
            <w:r w:rsidRPr="001E4E38">
              <w:rPr>
                <w:sz w:val="10"/>
                <w:szCs w:val="10"/>
              </w:rPr>
              <w:t>8893</w:t>
            </w:r>
          </w:p>
        </w:tc>
        <w:tc>
          <w:tcPr>
            <w:tcW w:w="305" w:type="pct"/>
            <w:shd w:val="clear" w:color="auto" w:fill="auto"/>
            <w:vAlign w:val="center"/>
          </w:tcPr>
          <w:p w:rsidR="0092600D" w:rsidRPr="001E4E38" w:rsidRDefault="0092600D" w:rsidP="00CB633F">
            <w:pPr>
              <w:widowControl w:val="0"/>
              <w:jc w:val="center"/>
              <w:rPr>
                <w:sz w:val="10"/>
                <w:szCs w:val="10"/>
              </w:rPr>
            </w:pPr>
            <w:r w:rsidRPr="001E4E38">
              <w:rPr>
                <w:sz w:val="10"/>
                <w:szCs w:val="10"/>
              </w:rPr>
              <w:t>Рентгенологическое отделение</w:t>
            </w:r>
          </w:p>
        </w:tc>
        <w:tc>
          <w:tcPr>
            <w:tcW w:w="338" w:type="pct"/>
            <w:shd w:val="clear" w:color="auto" w:fill="auto"/>
            <w:vAlign w:val="center"/>
          </w:tcPr>
          <w:p w:rsidR="0092600D" w:rsidRPr="001E4E38" w:rsidRDefault="0092600D" w:rsidP="00CB633F">
            <w:pPr>
              <w:widowControl w:val="0"/>
              <w:jc w:val="center"/>
              <w:rPr>
                <w:sz w:val="10"/>
                <w:szCs w:val="10"/>
              </w:rPr>
            </w:pPr>
            <w:r w:rsidRPr="001E4E38">
              <w:rPr>
                <w:sz w:val="10"/>
                <w:szCs w:val="10"/>
              </w:rPr>
              <w:t>Рентгенологический кабинет</w:t>
            </w:r>
          </w:p>
        </w:tc>
        <w:tc>
          <w:tcPr>
            <w:tcW w:w="237" w:type="pct"/>
            <w:shd w:val="clear" w:color="auto" w:fill="auto"/>
            <w:vAlign w:val="center"/>
          </w:tcPr>
          <w:p w:rsidR="0092600D" w:rsidRPr="001E4E38" w:rsidRDefault="0092600D" w:rsidP="00CB633F">
            <w:pPr>
              <w:widowControl w:val="0"/>
              <w:jc w:val="center"/>
              <w:rPr>
                <w:sz w:val="10"/>
                <w:szCs w:val="10"/>
              </w:rPr>
            </w:pPr>
            <w:r w:rsidRPr="001E4E38">
              <w:rPr>
                <w:sz w:val="10"/>
                <w:szCs w:val="10"/>
              </w:rPr>
              <w:t>Амбулаторно</w:t>
            </w:r>
          </w:p>
        </w:tc>
        <w:tc>
          <w:tcPr>
            <w:tcW w:w="371" w:type="pct"/>
            <w:shd w:val="clear" w:color="auto" w:fill="auto"/>
            <w:vAlign w:val="center"/>
          </w:tcPr>
          <w:p w:rsidR="0092600D" w:rsidRPr="001E4E38" w:rsidRDefault="0092600D" w:rsidP="00CB633F">
            <w:pPr>
              <w:widowControl w:val="0"/>
              <w:jc w:val="center"/>
              <w:rPr>
                <w:sz w:val="10"/>
                <w:szCs w:val="10"/>
              </w:rPr>
            </w:pPr>
            <w:r w:rsidRPr="001E4E38">
              <w:rPr>
                <w:sz w:val="10"/>
                <w:szCs w:val="10"/>
              </w:rPr>
              <w:t>Аппарат рентгеновский маммографический цифровой или аналоговый</w:t>
            </w:r>
          </w:p>
        </w:tc>
        <w:tc>
          <w:tcPr>
            <w:tcW w:w="865" w:type="pct"/>
            <w:shd w:val="clear" w:color="auto" w:fill="auto"/>
            <w:vAlign w:val="center"/>
          </w:tcPr>
          <w:p w:rsidR="0092600D" w:rsidRPr="001E4E38" w:rsidRDefault="0092600D" w:rsidP="00391F84">
            <w:pPr>
              <w:widowControl w:val="0"/>
              <w:jc w:val="center"/>
              <w:rPr>
                <w:sz w:val="10"/>
                <w:szCs w:val="10"/>
              </w:rPr>
            </w:pPr>
            <w:r w:rsidRPr="001E4E38">
              <w:rPr>
                <w:sz w:val="10"/>
                <w:szCs w:val="10"/>
              </w:rPr>
              <w:t xml:space="preserve">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w:t>
            </w:r>
            <w:r w:rsidR="00391F84" w:rsidRPr="001E4E38">
              <w:rPr>
                <w:sz w:val="10"/>
                <w:szCs w:val="10"/>
              </w:rPr>
              <w:t>от 09.06.2020</w:t>
            </w:r>
            <w:r w:rsidRPr="001E4E38">
              <w:rPr>
                <w:sz w:val="10"/>
                <w:szCs w:val="10"/>
              </w:rPr>
              <w:t xml:space="preserve"> г. № 560н «Об утверждении Правил проведения р</w:t>
            </w:r>
            <w:r w:rsidR="00391F84" w:rsidRPr="001E4E38">
              <w:rPr>
                <w:sz w:val="10"/>
                <w:szCs w:val="10"/>
              </w:rPr>
              <w:t>ентгенологических исследований»</w:t>
            </w:r>
          </w:p>
        </w:tc>
        <w:tc>
          <w:tcPr>
            <w:tcW w:w="199" w:type="pct"/>
            <w:shd w:val="clear" w:color="auto" w:fill="auto"/>
            <w:vAlign w:val="center"/>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tcPr>
          <w:p w:rsidR="0092600D" w:rsidRPr="001E4E38" w:rsidRDefault="0092600D" w:rsidP="00CB633F">
            <w:pPr>
              <w:widowControl w:val="0"/>
              <w:jc w:val="center"/>
              <w:rPr>
                <w:sz w:val="10"/>
                <w:szCs w:val="10"/>
              </w:rPr>
            </w:pPr>
            <w:r w:rsidRPr="001E4E38">
              <w:rPr>
                <w:sz w:val="10"/>
                <w:szCs w:val="10"/>
              </w:rPr>
              <w:t>31.12.2024</w:t>
            </w:r>
          </w:p>
        </w:tc>
      </w:tr>
      <w:tr w:rsidR="0092600D" w:rsidRPr="001E4E38" w:rsidTr="00205896">
        <w:trPr>
          <w:trHeight w:val="667"/>
          <w:jc w:val="center"/>
        </w:trPr>
        <w:tc>
          <w:tcPr>
            <w:tcW w:w="91" w:type="pct"/>
            <w:shd w:val="clear" w:color="auto" w:fill="auto"/>
            <w:noWrap/>
            <w:vAlign w:val="center"/>
          </w:tcPr>
          <w:p w:rsidR="0092600D" w:rsidRPr="001E4E38" w:rsidRDefault="0092600D" w:rsidP="00CB633F">
            <w:pPr>
              <w:widowControl w:val="0"/>
              <w:jc w:val="center"/>
              <w:rPr>
                <w:color w:val="000000"/>
                <w:sz w:val="10"/>
                <w:szCs w:val="10"/>
              </w:rPr>
            </w:pPr>
            <w:r w:rsidRPr="001E4E38">
              <w:rPr>
                <w:color w:val="000000"/>
                <w:sz w:val="10"/>
                <w:szCs w:val="10"/>
              </w:rPr>
              <w:lastRenderedPageBreak/>
              <w:t>391</w:t>
            </w:r>
          </w:p>
        </w:tc>
        <w:tc>
          <w:tcPr>
            <w:tcW w:w="49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«Краевая больница № 3»</w:t>
            </w:r>
          </w:p>
        </w:tc>
        <w:tc>
          <w:tcPr>
            <w:tcW w:w="172" w:type="pct"/>
            <w:shd w:val="clear" w:color="auto" w:fill="auto"/>
            <w:vAlign w:val="center"/>
          </w:tcPr>
          <w:p w:rsidR="0092600D" w:rsidRPr="001E4E38" w:rsidRDefault="0092600D" w:rsidP="00CB633F">
            <w:pPr>
              <w:widowControl w:val="0"/>
              <w:jc w:val="center"/>
              <w:rPr>
                <w:sz w:val="10"/>
                <w:szCs w:val="10"/>
              </w:rPr>
            </w:pPr>
            <w:r w:rsidRPr="001E4E38">
              <w:rPr>
                <w:sz w:val="10"/>
                <w:szCs w:val="10"/>
              </w:rPr>
              <w:t>7527003352</w:t>
            </w:r>
          </w:p>
        </w:tc>
        <w:tc>
          <w:tcPr>
            <w:tcW w:w="261" w:type="pct"/>
            <w:shd w:val="clear" w:color="auto" w:fill="auto"/>
            <w:vAlign w:val="center"/>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Поликлиника</w:t>
            </w:r>
          </w:p>
        </w:tc>
        <w:tc>
          <w:tcPr>
            <w:tcW w:w="517"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пгт. Первомайский, ул.Пролетарская, 56</w:t>
            </w:r>
          </w:p>
        </w:tc>
        <w:tc>
          <w:tcPr>
            <w:tcW w:w="329"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Первомайский</w:t>
            </w:r>
          </w:p>
        </w:tc>
        <w:tc>
          <w:tcPr>
            <w:tcW w:w="327" w:type="pct"/>
            <w:shd w:val="clear" w:color="auto" w:fill="auto"/>
            <w:vAlign w:val="center"/>
          </w:tcPr>
          <w:p w:rsidR="0092600D" w:rsidRPr="001E4E38" w:rsidRDefault="0092600D" w:rsidP="00CB633F">
            <w:pPr>
              <w:widowControl w:val="0"/>
              <w:jc w:val="center"/>
              <w:rPr>
                <w:sz w:val="10"/>
                <w:szCs w:val="10"/>
              </w:rPr>
            </w:pPr>
            <w:r w:rsidRPr="001E4E38">
              <w:rPr>
                <w:sz w:val="10"/>
                <w:szCs w:val="10"/>
              </w:rPr>
              <w:t>8893</w:t>
            </w:r>
          </w:p>
        </w:tc>
        <w:tc>
          <w:tcPr>
            <w:tcW w:w="305" w:type="pct"/>
            <w:shd w:val="clear" w:color="auto" w:fill="auto"/>
            <w:vAlign w:val="center"/>
          </w:tcPr>
          <w:p w:rsidR="0092600D" w:rsidRPr="001E4E38" w:rsidRDefault="0092600D" w:rsidP="00CB633F">
            <w:pPr>
              <w:widowControl w:val="0"/>
              <w:jc w:val="center"/>
              <w:rPr>
                <w:sz w:val="10"/>
                <w:szCs w:val="10"/>
              </w:rPr>
            </w:pPr>
            <w:r w:rsidRPr="001E4E38">
              <w:rPr>
                <w:sz w:val="10"/>
                <w:szCs w:val="10"/>
              </w:rPr>
              <w:t>Стационар</w:t>
            </w:r>
          </w:p>
        </w:tc>
        <w:tc>
          <w:tcPr>
            <w:tcW w:w="33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Отделение анестезиологии и реанимации для взрослого населения</w:t>
            </w:r>
          </w:p>
        </w:tc>
        <w:tc>
          <w:tcPr>
            <w:tcW w:w="237" w:type="pct"/>
            <w:shd w:val="clear" w:color="auto" w:fill="auto"/>
            <w:vAlign w:val="center"/>
          </w:tcPr>
          <w:p w:rsidR="0092600D" w:rsidRPr="001E4E38" w:rsidRDefault="0092600D" w:rsidP="00CB633F">
            <w:pPr>
              <w:widowControl w:val="0"/>
              <w:jc w:val="center"/>
              <w:rPr>
                <w:sz w:val="10"/>
                <w:szCs w:val="10"/>
              </w:rPr>
            </w:pPr>
            <w:r w:rsidRPr="001E4E38">
              <w:rPr>
                <w:sz w:val="10"/>
                <w:szCs w:val="10"/>
              </w:rPr>
              <w:t>стационарная</w:t>
            </w:r>
          </w:p>
        </w:tc>
        <w:tc>
          <w:tcPr>
            <w:tcW w:w="371" w:type="pct"/>
            <w:shd w:val="clear" w:color="auto" w:fill="auto"/>
            <w:vAlign w:val="center"/>
          </w:tcPr>
          <w:p w:rsidR="0092600D" w:rsidRPr="001E4E38" w:rsidRDefault="0092600D" w:rsidP="00CB633F">
            <w:pPr>
              <w:widowControl w:val="0"/>
              <w:jc w:val="center"/>
              <w:rPr>
                <w:sz w:val="10"/>
                <w:szCs w:val="10"/>
              </w:rPr>
            </w:pPr>
            <w:r w:rsidRPr="001E4E38">
              <w:rPr>
                <w:sz w:val="10"/>
                <w:szCs w:val="10"/>
              </w:rPr>
              <w:t>Автоматический анализатор газов крови, кисло-щелочного состояния, электролитов, глюкозы</w:t>
            </w:r>
          </w:p>
        </w:tc>
        <w:tc>
          <w:tcPr>
            <w:tcW w:w="865" w:type="pct"/>
            <w:shd w:val="clear" w:color="auto" w:fill="auto"/>
            <w:vAlign w:val="center"/>
          </w:tcPr>
          <w:p w:rsidR="00391F84" w:rsidRPr="001E4E38" w:rsidRDefault="0092600D" w:rsidP="00CB633F">
            <w:pPr>
              <w:widowControl w:val="0"/>
              <w:jc w:val="center"/>
              <w:rPr>
                <w:bCs/>
                <w:sz w:val="10"/>
                <w:szCs w:val="10"/>
              </w:rPr>
            </w:pPr>
            <w:r w:rsidRPr="001E4E38">
              <w:rPr>
                <w:bCs/>
                <w:sz w:val="10"/>
                <w:szCs w:val="10"/>
              </w:rPr>
              <w:t xml:space="preserve">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15 ноября 2012 г.  </w:t>
            </w:r>
          </w:p>
          <w:p w:rsidR="0092600D" w:rsidRPr="001E4E38" w:rsidRDefault="0092600D" w:rsidP="00CB633F">
            <w:pPr>
              <w:widowControl w:val="0"/>
              <w:jc w:val="center"/>
              <w:rPr>
                <w:bCs/>
                <w:sz w:val="10"/>
                <w:szCs w:val="10"/>
              </w:rPr>
            </w:pPr>
            <w:r w:rsidRPr="001E4E38">
              <w:rPr>
                <w:bCs/>
                <w:sz w:val="10"/>
                <w:szCs w:val="10"/>
              </w:rPr>
              <w:t>№ 919н «Об утверждении Порядка оказания медицинской помощи взрослому населению по профилю «анестезиология и реаниматология»</w:t>
            </w:r>
          </w:p>
        </w:tc>
        <w:tc>
          <w:tcPr>
            <w:tcW w:w="199" w:type="pct"/>
            <w:shd w:val="clear" w:color="auto" w:fill="auto"/>
            <w:vAlign w:val="center"/>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tcPr>
          <w:p w:rsidR="0092600D" w:rsidRPr="001E4E38" w:rsidRDefault="0092600D" w:rsidP="00CB633F">
            <w:pPr>
              <w:widowControl w:val="0"/>
              <w:jc w:val="center"/>
              <w:rPr>
                <w:sz w:val="10"/>
                <w:szCs w:val="10"/>
              </w:rPr>
            </w:pPr>
            <w:r w:rsidRPr="001E4E38">
              <w:rPr>
                <w:sz w:val="10"/>
                <w:szCs w:val="10"/>
              </w:rPr>
              <w:t>31.12.2024</w:t>
            </w:r>
          </w:p>
        </w:tc>
      </w:tr>
      <w:tr w:rsidR="0092600D" w:rsidRPr="001E4E38" w:rsidTr="009C1153">
        <w:trPr>
          <w:trHeight w:val="373"/>
          <w:jc w:val="center"/>
        </w:trPr>
        <w:tc>
          <w:tcPr>
            <w:tcW w:w="91" w:type="pct"/>
            <w:shd w:val="clear" w:color="auto" w:fill="auto"/>
            <w:noWrap/>
            <w:vAlign w:val="center"/>
          </w:tcPr>
          <w:p w:rsidR="0092600D" w:rsidRPr="001E4E38" w:rsidRDefault="0092600D" w:rsidP="00CB633F">
            <w:pPr>
              <w:widowControl w:val="0"/>
              <w:jc w:val="center"/>
              <w:rPr>
                <w:color w:val="000000"/>
                <w:sz w:val="10"/>
                <w:szCs w:val="10"/>
              </w:rPr>
            </w:pPr>
            <w:r w:rsidRPr="001E4E38">
              <w:rPr>
                <w:color w:val="000000"/>
                <w:sz w:val="10"/>
                <w:szCs w:val="10"/>
              </w:rPr>
              <w:t>392</w:t>
            </w:r>
          </w:p>
        </w:tc>
        <w:tc>
          <w:tcPr>
            <w:tcW w:w="49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Государственное учреждение здравоохранения «Краевая больница № 3»</w:t>
            </w:r>
          </w:p>
        </w:tc>
        <w:tc>
          <w:tcPr>
            <w:tcW w:w="172" w:type="pct"/>
            <w:shd w:val="clear" w:color="auto" w:fill="auto"/>
            <w:vAlign w:val="center"/>
          </w:tcPr>
          <w:p w:rsidR="0092600D" w:rsidRPr="001E4E38" w:rsidRDefault="0092600D" w:rsidP="00CB633F">
            <w:pPr>
              <w:widowControl w:val="0"/>
              <w:jc w:val="center"/>
              <w:rPr>
                <w:sz w:val="10"/>
                <w:szCs w:val="10"/>
              </w:rPr>
            </w:pPr>
            <w:r w:rsidRPr="001E4E38">
              <w:rPr>
                <w:sz w:val="10"/>
                <w:szCs w:val="10"/>
              </w:rPr>
              <w:t>7527003352</w:t>
            </w:r>
          </w:p>
        </w:tc>
        <w:tc>
          <w:tcPr>
            <w:tcW w:w="261" w:type="pct"/>
            <w:shd w:val="clear" w:color="auto" w:fill="auto"/>
            <w:vAlign w:val="center"/>
          </w:tcPr>
          <w:p w:rsidR="0092600D" w:rsidRPr="001E4E38" w:rsidRDefault="0092600D" w:rsidP="00CB633F">
            <w:pPr>
              <w:widowControl w:val="0"/>
              <w:jc w:val="center"/>
              <w:rPr>
                <w:sz w:val="10"/>
                <w:szCs w:val="10"/>
              </w:rPr>
            </w:pPr>
            <w:r w:rsidRPr="001E4E38">
              <w:rPr>
                <w:sz w:val="10"/>
                <w:szCs w:val="10"/>
              </w:rPr>
              <w:t>Районные больницы, в том числе центральные, межрайонные</w:t>
            </w:r>
          </w:p>
        </w:tc>
        <w:tc>
          <w:tcPr>
            <w:tcW w:w="298"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Поликлиника</w:t>
            </w:r>
          </w:p>
        </w:tc>
        <w:tc>
          <w:tcPr>
            <w:tcW w:w="517"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пгт. Первомайский, ул.Пролетарская, 56</w:t>
            </w:r>
          </w:p>
        </w:tc>
        <w:tc>
          <w:tcPr>
            <w:tcW w:w="329"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Первомайский</w:t>
            </w:r>
          </w:p>
        </w:tc>
        <w:tc>
          <w:tcPr>
            <w:tcW w:w="327" w:type="pct"/>
            <w:shd w:val="clear" w:color="auto" w:fill="auto"/>
            <w:vAlign w:val="center"/>
          </w:tcPr>
          <w:p w:rsidR="0092600D" w:rsidRPr="001E4E38" w:rsidRDefault="0092600D" w:rsidP="00CB633F">
            <w:pPr>
              <w:widowControl w:val="0"/>
              <w:jc w:val="center"/>
              <w:rPr>
                <w:sz w:val="10"/>
                <w:szCs w:val="10"/>
              </w:rPr>
            </w:pPr>
            <w:r w:rsidRPr="001E4E38">
              <w:rPr>
                <w:sz w:val="10"/>
                <w:szCs w:val="10"/>
              </w:rPr>
              <w:t>8893</w:t>
            </w:r>
          </w:p>
        </w:tc>
        <w:tc>
          <w:tcPr>
            <w:tcW w:w="305" w:type="pct"/>
            <w:shd w:val="clear" w:color="auto" w:fill="auto"/>
            <w:vAlign w:val="center"/>
          </w:tcPr>
          <w:p w:rsidR="0092600D" w:rsidRPr="001E4E38" w:rsidRDefault="0092600D" w:rsidP="00CB633F">
            <w:pPr>
              <w:widowControl w:val="0"/>
              <w:jc w:val="center"/>
              <w:rPr>
                <w:sz w:val="10"/>
                <w:szCs w:val="10"/>
              </w:rPr>
            </w:pPr>
            <w:r w:rsidRPr="001E4E38">
              <w:rPr>
                <w:sz w:val="10"/>
                <w:szCs w:val="10"/>
              </w:rPr>
              <w:t>Диагностическое отделение</w:t>
            </w:r>
          </w:p>
        </w:tc>
        <w:tc>
          <w:tcPr>
            <w:tcW w:w="338" w:type="pct"/>
            <w:shd w:val="clear" w:color="auto" w:fill="auto"/>
            <w:vAlign w:val="center"/>
          </w:tcPr>
          <w:p w:rsidR="0092600D" w:rsidRPr="001E4E38" w:rsidRDefault="0092600D" w:rsidP="00CB633F">
            <w:pPr>
              <w:widowControl w:val="0"/>
              <w:jc w:val="center"/>
              <w:rPr>
                <w:sz w:val="10"/>
                <w:szCs w:val="10"/>
              </w:rPr>
            </w:pPr>
            <w:r w:rsidRPr="001E4E38">
              <w:rPr>
                <w:sz w:val="10"/>
                <w:szCs w:val="10"/>
              </w:rPr>
              <w:t>Эндоскопический кабинет</w:t>
            </w:r>
          </w:p>
        </w:tc>
        <w:tc>
          <w:tcPr>
            <w:tcW w:w="237" w:type="pct"/>
            <w:shd w:val="clear" w:color="auto" w:fill="auto"/>
            <w:vAlign w:val="center"/>
          </w:tcPr>
          <w:p w:rsidR="0092600D" w:rsidRPr="001E4E38" w:rsidRDefault="0092600D" w:rsidP="00CB633F">
            <w:pPr>
              <w:widowControl w:val="0"/>
              <w:jc w:val="center"/>
              <w:rPr>
                <w:sz w:val="10"/>
                <w:szCs w:val="10"/>
              </w:rPr>
            </w:pPr>
            <w:r w:rsidRPr="001E4E38">
              <w:rPr>
                <w:sz w:val="10"/>
                <w:szCs w:val="10"/>
              </w:rPr>
              <w:t>амбулаторная</w:t>
            </w:r>
          </w:p>
        </w:tc>
        <w:tc>
          <w:tcPr>
            <w:tcW w:w="371" w:type="pct"/>
            <w:shd w:val="clear" w:color="auto" w:fill="auto"/>
            <w:vAlign w:val="center"/>
          </w:tcPr>
          <w:p w:rsidR="0092600D" w:rsidRPr="001E4E38" w:rsidRDefault="0092600D" w:rsidP="00CB633F">
            <w:pPr>
              <w:widowControl w:val="0"/>
              <w:jc w:val="center"/>
              <w:rPr>
                <w:sz w:val="10"/>
                <w:szCs w:val="10"/>
              </w:rPr>
            </w:pPr>
            <w:r w:rsidRPr="001E4E38">
              <w:rPr>
                <w:sz w:val="10"/>
                <w:szCs w:val="10"/>
              </w:rPr>
              <w:t>Эндоскоп (для верхних отделов желудочно-кишечного тракта, для нижних отделов желудочно-кишечного тракта, панкреато-дуоденальной зоны и/или для нижних дыхательных путей)</w:t>
            </w:r>
          </w:p>
        </w:tc>
        <w:tc>
          <w:tcPr>
            <w:tcW w:w="865" w:type="pct"/>
            <w:shd w:val="clear" w:color="auto" w:fill="auto"/>
            <w:vAlign w:val="center"/>
          </w:tcPr>
          <w:p w:rsidR="0092600D" w:rsidRPr="001E4E38" w:rsidRDefault="0092600D" w:rsidP="00CB633F">
            <w:pPr>
              <w:widowControl w:val="0"/>
              <w:jc w:val="center"/>
              <w:rPr>
                <w:sz w:val="10"/>
                <w:szCs w:val="10"/>
              </w:rPr>
            </w:pPr>
            <w:r w:rsidRPr="001E4E38">
              <w:rPr>
                <w:sz w:val="10"/>
                <w:szCs w:val="10"/>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06.12.2017 г. № 974н «Об утверждении Правил проведен</w:t>
            </w:r>
            <w:r w:rsidR="00391F84" w:rsidRPr="001E4E38">
              <w:rPr>
                <w:sz w:val="10"/>
                <w:szCs w:val="10"/>
              </w:rPr>
              <w:t>ия эндоскопических исследований»</w:t>
            </w:r>
          </w:p>
        </w:tc>
        <w:tc>
          <w:tcPr>
            <w:tcW w:w="199" w:type="pct"/>
            <w:shd w:val="clear" w:color="auto" w:fill="auto"/>
            <w:vAlign w:val="center"/>
          </w:tcPr>
          <w:p w:rsidR="0092600D" w:rsidRPr="001E4E38" w:rsidRDefault="0092600D" w:rsidP="00CB633F">
            <w:pPr>
              <w:widowControl w:val="0"/>
              <w:jc w:val="center"/>
              <w:rPr>
                <w:sz w:val="10"/>
                <w:szCs w:val="10"/>
              </w:rPr>
            </w:pPr>
            <w:r w:rsidRPr="001E4E38">
              <w:rPr>
                <w:sz w:val="10"/>
                <w:szCs w:val="10"/>
              </w:rPr>
              <w:t>1</w:t>
            </w:r>
          </w:p>
        </w:tc>
        <w:tc>
          <w:tcPr>
            <w:tcW w:w="191" w:type="pct"/>
            <w:shd w:val="clear" w:color="auto" w:fill="auto"/>
            <w:vAlign w:val="center"/>
          </w:tcPr>
          <w:p w:rsidR="0092600D" w:rsidRPr="001E4E38" w:rsidRDefault="0092600D" w:rsidP="00CB633F">
            <w:pPr>
              <w:widowControl w:val="0"/>
              <w:jc w:val="center"/>
              <w:rPr>
                <w:sz w:val="10"/>
                <w:szCs w:val="10"/>
              </w:rPr>
            </w:pPr>
            <w:r w:rsidRPr="001E4E38">
              <w:rPr>
                <w:sz w:val="10"/>
                <w:szCs w:val="10"/>
              </w:rPr>
              <w:t>31.12.2024</w:t>
            </w:r>
          </w:p>
        </w:tc>
      </w:tr>
      <w:tr w:rsidR="0092600D" w:rsidRPr="00CB633F" w:rsidTr="00205896">
        <w:trPr>
          <w:trHeight w:val="53"/>
          <w:jc w:val="center"/>
        </w:trPr>
        <w:tc>
          <w:tcPr>
            <w:tcW w:w="91" w:type="pct"/>
            <w:shd w:val="clear" w:color="auto" w:fill="auto"/>
            <w:noWrap/>
            <w:vAlign w:val="center"/>
          </w:tcPr>
          <w:p w:rsidR="0092600D" w:rsidRPr="001E4E38" w:rsidRDefault="0092600D" w:rsidP="00CB633F">
            <w:pPr>
              <w:widowControl w:val="0"/>
              <w:jc w:val="center"/>
              <w:rPr>
                <w:color w:val="000000"/>
                <w:sz w:val="10"/>
                <w:szCs w:val="10"/>
              </w:rPr>
            </w:pPr>
            <w:r w:rsidRPr="001E4E38">
              <w:rPr>
                <w:color w:val="000000"/>
                <w:sz w:val="10"/>
                <w:szCs w:val="10"/>
              </w:rPr>
              <w:t>393</w:t>
            </w:r>
          </w:p>
        </w:tc>
        <w:tc>
          <w:tcPr>
            <w:tcW w:w="4519" w:type="pct"/>
            <w:gridSpan w:val="12"/>
            <w:shd w:val="clear" w:color="auto" w:fill="auto"/>
            <w:vAlign w:val="center"/>
          </w:tcPr>
          <w:p w:rsidR="0092600D" w:rsidRPr="001E4E38" w:rsidRDefault="0092600D" w:rsidP="00CB633F">
            <w:pPr>
              <w:widowControl w:val="0"/>
              <w:jc w:val="center"/>
              <w:rPr>
                <w:sz w:val="10"/>
                <w:szCs w:val="10"/>
              </w:rPr>
            </w:pPr>
            <w:r w:rsidRPr="001E4E38">
              <w:rPr>
                <w:sz w:val="10"/>
                <w:szCs w:val="10"/>
              </w:rPr>
              <w:t>Итого</w:t>
            </w:r>
          </w:p>
        </w:tc>
        <w:tc>
          <w:tcPr>
            <w:tcW w:w="199" w:type="pct"/>
            <w:shd w:val="clear" w:color="auto" w:fill="auto"/>
            <w:vAlign w:val="center"/>
          </w:tcPr>
          <w:p w:rsidR="0092600D" w:rsidRPr="00CB633F" w:rsidRDefault="0092600D" w:rsidP="00CB633F">
            <w:pPr>
              <w:widowControl w:val="0"/>
              <w:jc w:val="center"/>
              <w:rPr>
                <w:sz w:val="10"/>
                <w:szCs w:val="10"/>
              </w:rPr>
            </w:pPr>
            <w:r w:rsidRPr="001E4E38">
              <w:rPr>
                <w:sz w:val="10"/>
                <w:szCs w:val="10"/>
              </w:rPr>
              <w:t>402</w:t>
            </w:r>
          </w:p>
        </w:tc>
        <w:tc>
          <w:tcPr>
            <w:tcW w:w="191" w:type="pct"/>
            <w:shd w:val="clear" w:color="auto" w:fill="auto"/>
            <w:vAlign w:val="center"/>
          </w:tcPr>
          <w:p w:rsidR="0092600D" w:rsidRPr="00CB633F" w:rsidRDefault="0092600D" w:rsidP="00CB633F">
            <w:pPr>
              <w:widowControl w:val="0"/>
              <w:jc w:val="center"/>
              <w:rPr>
                <w:sz w:val="10"/>
                <w:szCs w:val="10"/>
              </w:rPr>
            </w:pPr>
          </w:p>
        </w:tc>
      </w:tr>
    </w:tbl>
    <w:p w:rsidR="003D6EFD" w:rsidRDefault="003D6EFD" w:rsidP="008F22BD">
      <w:pPr>
        <w:rPr>
          <w:sz w:val="28"/>
          <w:szCs w:val="28"/>
        </w:rPr>
      </w:pPr>
    </w:p>
    <w:p w:rsidR="002C627B" w:rsidRDefault="002C627B" w:rsidP="00A53548">
      <w:pPr>
        <w:jc w:val="right"/>
        <w:rPr>
          <w:sz w:val="28"/>
          <w:szCs w:val="28"/>
        </w:rPr>
      </w:pPr>
    </w:p>
    <w:p w:rsidR="002C627B" w:rsidRDefault="002C627B" w:rsidP="002C627B">
      <w:pPr>
        <w:jc w:val="both"/>
        <w:rPr>
          <w:sz w:val="28"/>
          <w:szCs w:val="28"/>
        </w:rPr>
      </w:pPr>
      <w:r w:rsidRPr="002C627B">
        <w:rPr>
          <w:sz w:val="28"/>
          <w:szCs w:val="28"/>
        </w:rPr>
        <w:t>Перечень медицинских организаций, участвующих в региональной программе модернизации первичного звена здравоохранения в части дооснащения медицинским оборудованием</w:t>
      </w:r>
    </w:p>
    <w:p w:rsidR="002C627B" w:rsidRDefault="002C627B" w:rsidP="002C627B">
      <w:pPr>
        <w:jc w:val="both"/>
        <w:rPr>
          <w:sz w:val="28"/>
          <w:szCs w:val="28"/>
        </w:rPr>
      </w:pPr>
    </w:p>
    <w:tbl>
      <w:tblPr>
        <w:tblW w:w="5000" w:type="pct"/>
        <w:tblLook w:val="04A0" w:firstRow="1" w:lastRow="0" w:firstColumn="1" w:lastColumn="0" w:noHBand="0" w:noVBand="1"/>
      </w:tblPr>
      <w:tblGrid>
        <w:gridCol w:w="704"/>
        <w:gridCol w:w="8515"/>
        <w:gridCol w:w="2117"/>
        <w:gridCol w:w="1418"/>
        <w:gridCol w:w="1560"/>
        <w:gridCol w:w="2126"/>
        <w:gridCol w:w="1841"/>
        <w:gridCol w:w="2688"/>
      </w:tblGrid>
      <w:tr w:rsidR="008F22BD" w:rsidRPr="002C627B" w:rsidTr="008F22BD">
        <w:trPr>
          <w:trHeight w:val="240"/>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627B" w:rsidRPr="002C627B" w:rsidRDefault="002C627B" w:rsidP="002C627B">
            <w:pPr>
              <w:jc w:val="center"/>
              <w:rPr>
                <w:color w:val="000000"/>
                <w:sz w:val="18"/>
                <w:szCs w:val="18"/>
              </w:rPr>
            </w:pPr>
            <w:r w:rsidRPr="002C627B">
              <w:rPr>
                <w:color w:val="000000"/>
                <w:sz w:val="18"/>
                <w:szCs w:val="18"/>
              </w:rPr>
              <w:t>№  п/п</w:t>
            </w:r>
          </w:p>
        </w:tc>
        <w:tc>
          <w:tcPr>
            <w:tcW w:w="20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627B" w:rsidRPr="002C627B" w:rsidRDefault="002C627B" w:rsidP="002C627B">
            <w:pPr>
              <w:jc w:val="center"/>
              <w:rPr>
                <w:color w:val="000000"/>
                <w:sz w:val="18"/>
                <w:szCs w:val="18"/>
              </w:rPr>
            </w:pPr>
            <w:r w:rsidRPr="002C627B">
              <w:rPr>
                <w:color w:val="000000"/>
                <w:sz w:val="18"/>
                <w:szCs w:val="18"/>
              </w:rPr>
              <w:t>Полное наименование медицинской организации</w:t>
            </w:r>
          </w:p>
        </w:tc>
        <w:tc>
          <w:tcPr>
            <w:tcW w:w="2802" w:type="pct"/>
            <w:gridSpan w:val="6"/>
            <w:tcBorders>
              <w:top w:val="single" w:sz="4" w:space="0" w:color="auto"/>
              <w:left w:val="nil"/>
              <w:bottom w:val="single" w:sz="4" w:space="0" w:color="auto"/>
              <w:right w:val="single" w:sz="4" w:space="0" w:color="auto"/>
            </w:tcBorders>
            <w:shd w:val="clear" w:color="auto" w:fill="auto"/>
            <w:vAlign w:val="center"/>
            <w:hideMark/>
          </w:tcPr>
          <w:p w:rsidR="002C627B" w:rsidRPr="002C627B" w:rsidRDefault="002C627B" w:rsidP="002C627B">
            <w:pPr>
              <w:jc w:val="center"/>
              <w:rPr>
                <w:color w:val="000000"/>
                <w:sz w:val="18"/>
                <w:szCs w:val="18"/>
              </w:rPr>
            </w:pPr>
            <w:r w:rsidRPr="002C627B">
              <w:rPr>
                <w:color w:val="000000"/>
                <w:sz w:val="18"/>
                <w:szCs w:val="18"/>
              </w:rPr>
              <w:t>Количество медицинских изделий, ед</w:t>
            </w:r>
          </w:p>
        </w:tc>
      </w:tr>
      <w:tr w:rsidR="008F22BD" w:rsidRPr="002C627B" w:rsidTr="008F22BD">
        <w:trPr>
          <w:trHeight w:val="85"/>
        </w:trPr>
        <w:tc>
          <w:tcPr>
            <w:tcW w:w="168" w:type="pct"/>
            <w:vMerge/>
            <w:tcBorders>
              <w:top w:val="single" w:sz="4" w:space="0" w:color="auto"/>
              <w:left w:val="single" w:sz="4" w:space="0" w:color="auto"/>
              <w:bottom w:val="single" w:sz="4" w:space="0" w:color="auto"/>
              <w:right w:val="single" w:sz="4" w:space="0" w:color="auto"/>
            </w:tcBorders>
            <w:vAlign w:val="center"/>
            <w:hideMark/>
          </w:tcPr>
          <w:p w:rsidR="002C627B" w:rsidRPr="002C627B" w:rsidRDefault="002C627B" w:rsidP="002C627B">
            <w:pPr>
              <w:jc w:val="center"/>
              <w:rPr>
                <w:color w:val="000000"/>
                <w:sz w:val="18"/>
                <w:szCs w:val="18"/>
              </w:rPr>
            </w:pPr>
          </w:p>
        </w:tc>
        <w:tc>
          <w:tcPr>
            <w:tcW w:w="2030" w:type="pct"/>
            <w:vMerge/>
            <w:tcBorders>
              <w:top w:val="single" w:sz="4" w:space="0" w:color="auto"/>
              <w:left w:val="single" w:sz="4" w:space="0" w:color="auto"/>
              <w:bottom w:val="single" w:sz="4" w:space="0" w:color="auto"/>
              <w:right w:val="single" w:sz="4" w:space="0" w:color="auto"/>
            </w:tcBorders>
            <w:vAlign w:val="center"/>
            <w:hideMark/>
          </w:tcPr>
          <w:p w:rsidR="002C627B" w:rsidRPr="002C627B" w:rsidRDefault="002C627B" w:rsidP="002C627B">
            <w:pPr>
              <w:jc w:val="center"/>
              <w:rPr>
                <w:color w:val="000000"/>
                <w:sz w:val="18"/>
                <w:szCs w:val="18"/>
              </w:rPr>
            </w:pPr>
          </w:p>
        </w:tc>
        <w:tc>
          <w:tcPr>
            <w:tcW w:w="505" w:type="pct"/>
            <w:tcBorders>
              <w:top w:val="nil"/>
              <w:left w:val="nil"/>
              <w:bottom w:val="single" w:sz="4" w:space="0" w:color="auto"/>
              <w:right w:val="single" w:sz="4" w:space="0" w:color="auto"/>
            </w:tcBorders>
            <w:shd w:val="clear" w:color="auto" w:fill="auto"/>
            <w:vAlign w:val="center"/>
            <w:hideMark/>
          </w:tcPr>
          <w:p w:rsidR="002C627B" w:rsidRPr="002C627B" w:rsidRDefault="002C627B" w:rsidP="002C627B">
            <w:pPr>
              <w:jc w:val="center"/>
              <w:rPr>
                <w:color w:val="000000"/>
                <w:sz w:val="18"/>
                <w:szCs w:val="18"/>
              </w:rPr>
            </w:pPr>
            <w:r w:rsidRPr="002C627B">
              <w:rPr>
                <w:color w:val="000000"/>
                <w:sz w:val="18"/>
                <w:szCs w:val="18"/>
              </w:rPr>
              <w:t>2021</w:t>
            </w:r>
            <w:r w:rsidR="008F22BD">
              <w:rPr>
                <w:color w:val="000000"/>
                <w:sz w:val="18"/>
                <w:szCs w:val="18"/>
              </w:rPr>
              <w:t xml:space="preserve"> год</w:t>
            </w:r>
          </w:p>
        </w:tc>
        <w:tc>
          <w:tcPr>
            <w:tcW w:w="338" w:type="pct"/>
            <w:tcBorders>
              <w:top w:val="nil"/>
              <w:left w:val="nil"/>
              <w:bottom w:val="single" w:sz="4" w:space="0" w:color="auto"/>
              <w:right w:val="single" w:sz="4" w:space="0" w:color="auto"/>
            </w:tcBorders>
            <w:shd w:val="clear" w:color="auto" w:fill="auto"/>
            <w:vAlign w:val="center"/>
            <w:hideMark/>
          </w:tcPr>
          <w:p w:rsidR="002C627B" w:rsidRPr="002C627B" w:rsidRDefault="002C627B" w:rsidP="002C627B">
            <w:pPr>
              <w:jc w:val="center"/>
              <w:rPr>
                <w:color w:val="000000"/>
                <w:sz w:val="18"/>
                <w:szCs w:val="18"/>
              </w:rPr>
            </w:pPr>
            <w:r w:rsidRPr="002C627B">
              <w:rPr>
                <w:color w:val="000000"/>
                <w:sz w:val="18"/>
                <w:szCs w:val="18"/>
              </w:rPr>
              <w:t>2022</w:t>
            </w:r>
            <w:r w:rsidR="008F22BD">
              <w:rPr>
                <w:color w:val="000000"/>
                <w:sz w:val="18"/>
                <w:szCs w:val="18"/>
              </w:rPr>
              <w:t xml:space="preserve"> год</w:t>
            </w:r>
          </w:p>
        </w:tc>
        <w:tc>
          <w:tcPr>
            <w:tcW w:w="372" w:type="pct"/>
            <w:tcBorders>
              <w:top w:val="nil"/>
              <w:left w:val="nil"/>
              <w:bottom w:val="single" w:sz="4" w:space="0" w:color="auto"/>
              <w:right w:val="single" w:sz="4" w:space="0" w:color="auto"/>
            </w:tcBorders>
            <w:shd w:val="clear" w:color="auto" w:fill="auto"/>
            <w:vAlign w:val="center"/>
            <w:hideMark/>
          </w:tcPr>
          <w:p w:rsidR="002C627B" w:rsidRPr="002C627B" w:rsidRDefault="002C627B" w:rsidP="002C627B">
            <w:pPr>
              <w:jc w:val="center"/>
              <w:rPr>
                <w:color w:val="000000"/>
                <w:sz w:val="18"/>
                <w:szCs w:val="18"/>
              </w:rPr>
            </w:pPr>
            <w:r w:rsidRPr="002C627B">
              <w:rPr>
                <w:color w:val="000000"/>
                <w:sz w:val="18"/>
                <w:szCs w:val="18"/>
              </w:rPr>
              <w:t>2023</w:t>
            </w:r>
            <w:r w:rsidR="008F22BD">
              <w:rPr>
                <w:color w:val="000000"/>
                <w:sz w:val="18"/>
                <w:szCs w:val="18"/>
              </w:rPr>
              <w:t xml:space="preserve"> год</w:t>
            </w:r>
          </w:p>
        </w:tc>
        <w:tc>
          <w:tcPr>
            <w:tcW w:w="507" w:type="pct"/>
            <w:tcBorders>
              <w:top w:val="nil"/>
              <w:left w:val="nil"/>
              <w:bottom w:val="single" w:sz="4" w:space="0" w:color="auto"/>
              <w:right w:val="single" w:sz="4" w:space="0" w:color="auto"/>
            </w:tcBorders>
            <w:shd w:val="clear" w:color="auto" w:fill="auto"/>
            <w:vAlign w:val="center"/>
            <w:hideMark/>
          </w:tcPr>
          <w:p w:rsidR="002C627B" w:rsidRPr="002C627B" w:rsidRDefault="002C627B" w:rsidP="002C627B">
            <w:pPr>
              <w:jc w:val="center"/>
              <w:rPr>
                <w:color w:val="000000"/>
                <w:sz w:val="18"/>
                <w:szCs w:val="18"/>
              </w:rPr>
            </w:pPr>
            <w:r w:rsidRPr="002C627B">
              <w:rPr>
                <w:color w:val="000000"/>
                <w:sz w:val="18"/>
                <w:szCs w:val="18"/>
              </w:rPr>
              <w:t>2024</w:t>
            </w:r>
            <w:r w:rsidR="008F22BD">
              <w:rPr>
                <w:color w:val="000000"/>
                <w:sz w:val="18"/>
                <w:szCs w:val="18"/>
              </w:rPr>
              <w:t xml:space="preserve"> год</w:t>
            </w:r>
          </w:p>
        </w:tc>
        <w:tc>
          <w:tcPr>
            <w:tcW w:w="439" w:type="pct"/>
            <w:tcBorders>
              <w:top w:val="nil"/>
              <w:left w:val="nil"/>
              <w:bottom w:val="single" w:sz="4" w:space="0" w:color="auto"/>
              <w:right w:val="single" w:sz="4" w:space="0" w:color="auto"/>
            </w:tcBorders>
            <w:shd w:val="clear" w:color="auto" w:fill="auto"/>
            <w:vAlign w:val="center"/>
            <w:hideMark/>
          </w:tcPr>
          <w:p w:rsidR="002C627B" w:rsidRPr="002C627B" w:rsidRDefault="002C627B" w:rsidP="002C627B">
            <w:pPr>
              <w:jc w:val="center"/>
              <w:rPr>
                <w:color w:val="000000"/>
                <w:sz w:val="18"/>
                <w:szCs w:val="18"/>
              </w:rPr>
            </w:pPr>
            <w:r w:rsidRPr="002C627B">
              <w:rPr>
                <w:color w:val="000000"/>
                <w:sz w:val="18"/>
                <w:szCs w:val="18"/>
              </w:rPr>
              <w:t>2025</w:t>
            </w:r>
            <w:r w:rsidR="008F22BD">
              <w:rPr>
                <w:color w:val="000000"/>
                <w:sz w:val="18"/>
                <w:szCs w:val="18"/>
              </w:rPr>
              <w:t xml:space="preserve"> год</w:t>
            </w:r>
          </w:p>
        </w:tc>
        <w:tc>
          <w:tcPr>
            <w:tcW w:w="641" w:type="pct"/>
            <w:tcBorders>
              <w:top w:val="nil"/>
              <w:left w:val="nil"/>
              <w:bottom w:val="single" w:sz="4" w:space="0" w:color="auto"/>
              <w:right w:val="single" w:sz="4" w:space="0" w:color="auto"/>
            </w:tcBorders>
            <w:shd w:val="clear" w:color="auto" w:fill="auto"/>
            <w:vAlign w:val="center"/>
            <w:hideMark/>
          </w:tcPr>
          <w:p w:rsidR="002C627B" w:rsidRPr="002C627B" w:rsidRDefault="002C627B" w:rsidP="002C627B">
            <w:pPr>
              <w:jc w:val="center"/>
              <w:rPr>
                <w:color w:val="000000"/>
                <w:sz w:val="18"/>
                <w:szCs w:val="18"/>
              </w:rPr>
            </w:pPr>
            <w:r w:rsidRPr="002C627B">
              <w:rPr>
                <w:color w:val="000000"/>
                <w:sz w:val="18"/>
                <w:szCs w:val="18"/>
              </w:rPr>
              <w:t>Всего 2021 - 2025 гг.</w:t>
            </w:r>
          </w:p>
        </w:tc>
      </w:tr>
      <w:tr w:rsidR="008F22BD" w:rsidRPr="002C627B" w:rsidTr="008F22BD">
        <w:trPr>
          <w:trHeight w:val="85"/>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C627B" w:rsidRPr="002C627B" w:rsidRDefault="002C627B" w:rsidP="002C627B">
            <w:pPr>
              <w:jc w:val="center"/>
              <w:rPr>
                <w:color w:val="000000"/>
                <w:sz w:val="18"/>
                <w:szCs w:val="18"/>
              </w:rPr>
            </w:pPr>
            <w:r w:rsidRPr="002C627B">
              <w:rPr>
                <w:color w:val="000000"/>
                <w:sz w:val="18"/>
                <w:szCs w:val="18"/>
              </w:rPr>
              <w:t>1</w:t>
            </w:r>
          </w:p>
        </w:tc>
        <w:tc>
          <w:tcPr>
            <w:tcW w:w="2030" w:type="pct"/>
            <w:tcBorders>
              <w:top w:val="nil"/>
              <w:left w:val="nil"/>
              <w:bottom w:val="single" w:sz="4" w:space="0" w:color="auto"/>
              <w:right w:val="single" w:sz="4" w:space="0" w:color="auto"/>
            </w:tcBorders>
            <w:shd w:val="clear" w:color="auto" w:fill="auto"/>
            <w:vAlign w:val="center"/>
            <w:hideMark/>
          </w:tcPr>
          <w:p w:rsidR="002C627B" w:rsidRPr="002C627B" w:rsidRDefault="002C627B" w:rsidP="002C627B">
            <w:pPr>
              <w:jc w:val="center"/>
              <w:rPr>
                <w:color w:val="000000"/>
                <w:sz w:val="18"/>
                <w:szCs w:val="18"/>
              </w:rPr>
            </w:pPr>
            <w:r w:rsidRPr="002C627B">
              <w:rPr>
                <w:color w:val="000000"/>
                <w:sz w:val="18"/>
                <w:szCs w:val="18"/>
              </w:rPr>
              <w:t>2</w:t>
            </w:r>
          </w:p>
        </w:tc>
        <w:tc>
          <w:tcPr>
            <w:tcW w:w="505" w:type="pct"/>
            <w:tcBorders>
              <w:top w:val="nil"/>
              <w:left w:val="nil"/>
              <w:bottom w:val="single" w:sz="4" w:space="0" w:color="auto"/>
              <w:right w:val="single" w:sz="4" w:space="0" w:color="auto"/>
            </w:tcBorders>
            <w:shd w:val="clear" w:color="auto" w:fill="auto"/>
            <w:vAlign w:val="center"/>
            <w:hideMark/>
          </w:tcPr>
          <w:p w:rsidR="002C627B" w:rsidRPr="002C627B" w:rsidRDefault="002C627B" w:rsidP="002C627B">
            <w:pPr>
              <w:jc w:val="center"/>
              <w:rPr>
                <w:color w:val="000000"/>
                <w:sz w:val="18"/>
                <w:szCs w:val="18"/>
              </w:rPr>
            </w:pPr>
            <w:r w:rsidRPr="002C627B">
              <w:rPr>
                <w:color w:val="000000"/>
                <w:sz w:val="18"/>
                <w:szCs w:val="18"/>
              </w:rPr>
              <w:t>3</w:t>
            </w:r>
          </w:p>
        </w:tc>
        <w:tc>
          <w:tcPr>
            <w:tcW w:w="338" w:type="pct"/>
            <w:tcBorders>
              <w:top w:val="nil"/>
              <w:left w:val="nil"/>
              <w:bottom w:val="single" w:sz="4" w:space="0" w:color="auto"/>
              <w:right w:val="single" w:sz="4" w:space="0" w:color="auto"/>
            </w:tcBorders>
            <w:shd w:val="clear" w:color="auto" w:fill="auto"/>
            <w:vAlign w:val="center"/>
            <w:hideMark/>
          </w:tcPr>
          <w:p w:rsidR="002C627B" w:rsidRPr="002C627B" w:rsidRDefault="002C627B" w:rsidP="002C627B">
            <w:pPr>
              <w:jc w:val="center"/>
              <w:rPr>
                <w:color w:val="000000"/>
                <w:sz w:val="18"/>
                <w:szCs w:val="18"/>
              </w:rPr>
            </w:pPr>
            <w:r w:rsidRPr="002C627B">
              <w:rPr>
                <w:color w:val="000000"/>
                <w:sz w:val="18"/>
                <w:szCs w:val="18"/>
              </w:rPr>
              <w:t>4</w:t>
            </w:r>
          </w:p>
        </w:tc>
        <w:tc>
          <w:tcPr>
            <w:tcW w:w="372" w:type="pct"/>
            <w:tcBorders>
              <w:top w:val="nil"/>
              <w:left w:val="nil"/>
              <w:bottom w:val="single" w:sz="4" w:space="0" w:color="auto"/>
              <w:right w:val="single" w:sz="4" w:space="0" w:color="auto"/>
            </w:tcBorders>
            <w:shd w:val="clear" w:color="auto" w:fill="auto"/>
            <w:vAlign w:val="center"/>
            <w:hideMark/>
          </w:tcPr>
          <w:p w:rsidR="002C627B" w:rsidRPr="002C627B" w:rsidRDefault="002C627B" w:rsidP="002C627B">
            <w:pPr>
              <w:jc w:val="center"/>
              <w:rPr>
                <w:color w:val="000000"/>
                <w:sz w:val="18"/>
                <w:szCs w:val="18"/>
              </w:rPr>
            </w:pPr>
            <w:r w:rsidRPr="002C627B">
              <w:rPr>
                <w:color w:val="000000"/>
                <w:sz w:val="18"/>
                <w:szCs w:val="18"/>
              </w:rPr>
              <w:t>5</w:t>
            </w:r>
          </w:p>
        </w:tc>
        <w:tc>
          <w:tcPr>
            <w:tcW w:w="507" w:type="pct"/>
            <w:tcBorders>
              <w:top w:val="nil"/>
              <w:left w:val="nil"/>
              <w:bottom w:val="single" w:sz="4" w:space="0" w:color="auto"/>
              <w:right w:val="single" w:sz="4" w:space="0" w:color="auto"/>
            </w:tcBorders>
            <w:shd w:val="clear" w:color="auto" w:fill="auto"/>
            <w:vAlign w:val="center"/>
            <w:hideMark/>
          </w:tcPr>
          <w:p w:rsidR="002C627B" w:rsidRPr="002C627B" w:rsidRDefault="002C627B" w:rsidP="002C627B">
            <w:pPr>
              <w:jc w:val="center"/>
              <w:rPr>
                <w:color w:val="000000"/>
                <w:sz w:val="18"/>
                <w:szCs w:val="18"/>
              </w:rPr>
            </w:pPr>
            <w:r w:rsidRPr="002C627B">
              <w:rPr>
                <w:color w:val="000000"/>
                <w:sz w:val="18"/>
                <w:szCs w:val="18"/>
              </w:rPr>
              <w:t>6</w:t>
            </w:r>
          </w:p>
        </w:tc>
        <w:tc>
          <w:tcPr>
            <w:tcW w:w="439" w:type="pct"/>
            <w:tcBorders>
              <w:top w:val="nil"/>
              <w:left w:val="nil"/>
              <w:bottom w:val="single" w:sz="4" w:space="0" w:color="auto"/>
              <w:right w:val="single" w:sz="4" w:space="0" w:color="auto"/>
            </w:tcBorders>
            <w:shd w:val="clear" w:color="auto" w:fill="auto"/>
            <w:vAlign w:val="center"/>
            <w:hideMark/>
          </w:tcPr>
          <w:p w:rsidR="002C627B" w:rsidRPr="002C627B" w:rsidRDefault="002C627B" w:rsidP="002C627B">
            <w:pPr>
              <w:jc w:val="center"/>
              <w:rPr>
                <w:color w:val="000000"/>
                <w:sz w:val="18"/>
                <w:szCs w:val="18"/>
              </w:rPr>
            </w:pPr>
            <w:r w:rsidRPr="002C627B">
              <w:rPr>
                <w:color w:val="000000"/>
                <w:sz w:val="18"/>
                <w:szCs w:val="18"/>
              </w:rPr>
              <w:t>7</w:t>
            </w:r>
          </w:p>
        </w:tc>
        <w:tc>
          <w:tcPr>
            <w:tcW w:w="641" w:type="pct"/>
            <w:tcBorders>
              <w:top w:val="nil"/>
              <w:left w:val="nil"/>
              <w:bottom w:val="single" w:sz="4" w:space="0" w:color="auto"/>
              <w:right w:val="single" w:sz="4" w:space="0" w:color="auto"/>
            </w:tcBorders>
            <w:shd w:val="clear" w:color="auto" w:fill="auto"/>
            <w:vAlign w:val="center"/>
            <w:hideMark/>
          </w:tcPr>
          <w:p w:rsidR="002C627B" w:rsidRPr="002C627B" w:rsidRDefault="002C627B" w:rsidP="002C627B">
            <w:pPr>
              <w:jc w:val="center"/>
              <w:rPr>
                <w:color w:val="000000"/>
                <w:sz w:val="18"/>
                <w:szCs w:val="18"/>
              </w:rPr>
            </w:pPr>
            <w:r w:rsidRPr="002C627B">
              <w:rPr>
                <w:color w:val="000000"/>
                <w:sz w:val="18"/>
                <w:szCs w:val="18"/>
              </w:rPr>
              <w:t>8</w:t>
            </w:r>
          </w:p>
        </w:tc>
      </w:tr>
      <w:tr w:rsidR="008F22BD" w:rsidRPr="002C627B" w:rsidTr="008F22BD">
        <w:trPr>
          <w:trHeight w:val="85"/>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C627B" w:rsidRPr="002C627B" w:rsidRDefault="002C627B" w:rsidP="002C627B">
            <w:pPr>
              <w:jc w:val="center"/>
              <w:rPr>
                <w:color w:val="000000"/>
                <w:sz w:val="18"/>
                <w:szCs w:val="18"/>
              </w:rPr>
            </w:pPr>
            <w:r w:rsidRPr="002C627B">
              <w:rPr>
                <w:color w:val="000000"/>
                <w:sz w:val="18"/>
                <w:szCs w:val="18"/>
              </w:rPr>
              <w:t>1</w:t>
            </w:r>
          </w:p>
        </w:tc>
        <w:tc>
          <w:tcPr>
            <w:tcW w:w="2030"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8F22BD">
            <w:pPr>
              <w:rPr>
                <w:color w:val="000000"/>
                <w:sz w:val="18"/>
                <w:szCs w:val="18"/>
              </w:rPr>
            </w:pPr>
            <w:r w:rsidRPr="002C627B">
              <w:rPr>
                <w:color w:val="000000"/>
                <w:sz w:val="18"/>
                <w:szCs w:val="18"/>
              </w:rPr>
              <w:t xml:space="preserve">Государственное  учреждение здравоохранения «Тунгокоченская </w:t>
            </w:r>
            <w:r w:rsidR="008F22BD">
              <w:rPr>
                <w:color w:val="000000"/>
                <w:sz w:val="18"/>
                <w:szCs w:val="18"/>
              </w:rPr>
              <w:t xml:space="preserve"> центральная районная больница»</w:t>
            </w:r>
          </w:p>
        </w:tc>
        <w:tc>
          <w:tcPr>
            <w:tcW w:w="505"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338"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1</w:t>
            </w:r>
          </w:p>
        </w:tc>
        <w:tc>
          <w:tcPr>
            <w:tcW w:w="372"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507"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439"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641"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1</w:t>
            </w:r>
          </w:p>
        </w:tc>
      </w:tr>
      <w:tr w:rsidR="008F22BD" w:rsidRPr="002C627B" w:rsidTr="008F22BD">
        <w:trPr>
          <w:trHeight w:val="24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C627B" w:rsidRPr="002C627B" w:rsidRDefault="002C627B" w:rsidP="002C627B">
            <w:pPr>
              <w:jc w:val="center"/>
              <w:rPr>
                <w:color w:val="000000"/>
                <w:sz w:val="18"/>
                <w:szCs w:val="18"/>
              </w:rPr>
            </w:pPr>
            <w:r w:rsidRPr="002C627B">
              <w:rPr>
                <w:color w:val="000000"/>
                <w:sz w:val="18"/>
                <w:szCs w:val="18"/>
              </w:rPr>
              <w:t>2</w:t>
            </w:r>
          </w:p>
        </w:tc>
        <w:tc>
          <w:tcPr>
            <w:tcW w:w="2030"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8F22BD">
            <w:pPr>
              <w:rPr>
                <w:color w:val="000000"/>
                <w:sz w:val="18"/>
                <w:szCs w:val="18"/>
              </w:rPr>
            </w:pPr>
            <w:r w:rsidRPr="002C627B">
              <w:rPr>
                <w:color w:val="000000"/>
                <w:sz w:val="18"/>
                <w:szCs w:val="18"/>
              </w:rPr>
              <w:t>Государственное автономное учреждение здравоохранен</w:t>
            </w:r>
            <w:r w:rsidR="008F22BD">
              <w:rPr>
                <w:color w:val="000000"/>
                <w:sz w:val="18"/>
                <w:szCs w:val="18"/>
              </w:rPr>
              <w:t>ия «Агинская окружная больница»</w:t>
            </w:r>
          </w:p>
        </w:tc>
        <w:tc>
          <w:tcPr>
            <w:tcW w:w="505"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1</w:t>
            </w:r>
          </w:p>
        </w:tc>
        <w:tc>
          <w:tcPr>
            <w:tcW w:w="338"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372"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507"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439"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2</w:t>
            </w:r>
          </w:p>
        </w:tc>
        <w:tc>
          <w:tcPr>
            <w:tcW w:w="641"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3</w:t>
            </w:r>
          </w:p>
        </w:tc>
      </w:tr>
      <w:tr w:rsidR="008F22BD" w:rsidRPr="002C627B" w:rsidTr="008F22BD">
        <w:trPr>
          <w:trHeight w:val="24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2C627B" w:rsidRPr="002C627B" w:rsidRDefault="002C627B" w:rsidP="002C627B">
            <w:pPr>
              <w:jc w:val="center"/>
              <w:rPr>
                <w:sz w:val="18"/>
                <w:szCs w:val="18"/>
              </w:rPr>
            </w:pPr>
            <w:r w:rsidRPr="002C627B">
              <w:rPr>
                <w:sz w:val="18"/>
                <w:szCs w:val="18"/>
              </w:rPr>
              <w:t>3</w:t>
            </w:r>
          </w:p>
        </w:tc>
        <w:tc>
          <w:tcPr>
            <w:tcW w:w="2030"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8F22BD">
            <w:pPr>
              <w:rPr>
                <w:color w:val="000000"/>
                <w:sz w:val="18"/>
                <w:szCs w:val="18"/>
              </w:rPr>
            </w:pPr>
            <w:r w:rsidRPr="002C627B">
              <w:rPr>
                <w:color w:val="000000"/>
                <w:sz w:val="18"/>
                <w:szCs w:val="18"/>
              </w:rPr>
              <w:t>государственное автономное учреждение здравоохранения «Клиниче</w:t>
            </w:r>
            <w:r w:rsidR="008F22BD">
              <w:rPr>
                <w:color w:val="000000"/>
                <w:sz w:val="18"/>
                <w:szCs w:val="18"/>
              </w:rPr>
              <w:t>ский медицинский центр г. Читы»</w:t>
            </w:r>
          </w:p>
        </w:tc>
        <w:tc>
          <w:tcPr>
            <w:tcW w:w="505"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4</w:t>
            </w:r>
          </w:p>
        </w:tc>
        <w:tc>
          <w:tcPr>
            <w:tcW w:w="338"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372"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5</w:t>
            </w:r>
          </w:p>
        </w:tc>
        <w:tc>
          <w:tcPr>
            <w:tcW w:w="507"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439"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641"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9</w:t>
            </w:r>
          </w:p>
        </w:tc>
      </w:tr>
      <w:tr w:rsidR="008F22BD" w:rsidRPr="002C627B" w:rsidTr="008F22BD">
        <w:trPr>
          <w:trHeight w:val="24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C627B" w:rsidRPr="002C627B" w:rsidRDefault="002C627B" w:rsidP="002C627B">
            <w:pPr>
              <w:jc w:val="center"/>
              <w:rPr>
                <w:color w:val="000000"/>
                <w:sz w:val="18"/>
                <w:szCs w:val="18"/>
              </w:rPr>
            </w:pPr>
            <w:r w:rsidRPr="002C627B">
              <w:rPr>
                <w:color w:val="000000"/>
                <w:sz w:val="18"/>
                <w:szCs w:val="18"/>
              </w:rPr>
              <w:t>4</w:t>
            </w:r>
          </w:p>
        </w:tc>
        <w:tc>
          <w:tcPr>
            <w:tcW w:w="2030"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8F22BD">
            <w:pPr>
              <w:rPr>
                <w:color w:val="000000"/>
                <w:sz w:val="18"/>
                <w:szCs w:val="18"/>
              </w:rPr>
            </w:pPr>
            <w:r w:rsidRPr="002C627B">
              <w:rPr>
                <w:color w:val="000000"/>
                <w:sz w:val="18"/>
                <w:szCs w:val="18"/>
              </w:rPr>
              <w:t>Государственное автономное учреждение здраво</w:t>
            </w:r>
            <w:r w:rsidR="008F22BD">
              <w:rPr>
                <w:color w:val="000000"/>
                <w:sz w:val="18"/>
                <w:szCs w:val="18"/>
              </w:rPr>
              <w:t>охранения «Краевая больница №4»</w:t>
            </w:r>
          </w:p>
        </w:tc>
        <w:tc>
          <w:tcPr>
            <w:tcW w:w="505"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338"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26</w:t>
            </w:r>
          </w:p>
        </w:tc>
        <w:tc>
          <w:tcPr>
            <w:tcW w:w="372"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4</w:t>
            </w:r>
          </w:p>
        </w:tc>
        <w:tc>
          <w:tcPr>
            <w:tcW w:w="507"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439"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641"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30</w:t>
            </w:r>
          </w:p>
        </w:tc>
      </w:tr>
      <w:tr w:rsidR="008F22BD" w:rsidRPr="002C627B" w:rsidTr="008F22BD">
        <w:trPr>
          <w:trHeight w:val="24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C627B" w:rsidRPr="002C627B" w:rsidRDefault="002C627B" w:rsidP="002C627B">
            <w:pPr>
              <w:jc w:val="center"/>
              <w:rPr>
                <w:color w:val="000000"/>
                <w:sz w:val="18"/>
                <w:szCs w:val="18"/>
              </w:rPr>
            </w:pPr>
            <w:r w:rsidRPr="002C627B">
              <w:rPr>
                <w:color w:val="000000"/>
                <w:sz w:val="18"/>
                <w:szCs w:val="18"/>
              </w:rPr>
              <w:t>5</w:t>
            </w:r>
          </w:p>
        </w:tc>
        <w:tc>
          <w:tcPr>
            <w:tcW w:w="2030"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8F22BD">
            <w:pPr>
              <w:rPr>
                <w:color w:val="000000"/>
                <w:sz w:val="18"/>
                <w:szCs w:val="18"/>
              </w:rPr>
            </w:pPr>
            <w:r w:rsidRPr="002C627B">
              <w:rPr>
                <w:color w:val="000000"/>
                <w:sz w:val="18"/>
                <w:szCs w:val="18"/>
              </w:rPr>
              <w:t>Государственное автономное учреждение здравоохранения «Шилкинская</w:t>
            </w:r>
            <w:r w:rsidR="008F22BD">
              <w:rPr>
                <w:color w:val="000000"/>
                <w:sz w:val="18"/>
                <w:szCs w:val="18"/>
              </w:rPr>
              <w:t xml:space="preserve"> центральная районная больница»</w:t>
            </w:r>
          </w:p>
        </w:tc>
        <w:tc>
          <w:tcPr>
            <w:tcW w:w="505"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338"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372"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3</w:t>
            </w:r>
          </w:p>
        </w:tc>
        <w:tc>
          <w:tcPr>
            <w:tcW w:w="507"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439"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641"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3</w:t>
            </w:r>
          </w:p>
        </w:tc>
      </w:tr>
      <w:tr w:rsidR="008F22BD" w:rsidRPr="002C627B" w:rsidTr="008F22BD">
        <w:trPr>
          <w:trHeight w:val="24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2C627B" w:rsidRPr="002C627B" w:rsidRDefault="002C627B" w:rsidP="002C627B">
            <w:pPr>
              <w:jc w:val="center"/>
              <w:rPr>
                <w:sz w:val="18"/>
                <w:szCs w:val="18"/>
              </w:rPr>
            </w:pPr>
            <w:r w:rsidRPr="002C627B">
              <w:rPr>
                <w:sz w:val="18"/>
                <w:szCs w:val="18"/>
              </w:rPr>
              <w:t>6</w:t>
            </w:r>
          </w:p>
        </w:tc>
        <w:tc>
          <w:tcPr>
            <w:tcW w:w="2030"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8F22BD">
            <w:pPr>
              <w:rPr>
                <w:color w:val="000000"/>
                <w:sz w:val="18"/>
                <w:szCs w:val="18"/>
              </w:rPr>
            </w:pPr>
            <w:r w:rsidRPr="002C627B">
              <w:rPr>
                <w:color w:val="000000"/>
                <w:sz w:val="18"/>
                <w:szCs w:val="18"/>
              </w:rPr>
              <w:t>Государственное учреждение здравоохранения «Акшинская</w:t>
            </w:r>
            <w:r w:rsidR="008F22BD">
              <w:rPr>
                <w:color w:val="000000"/>
                <w:sz w:val="18"/>
                <w:szCs w:val="18"/>
              </w:rPr>
              <w:t xml:space="preserve"> центральная районная больница»</w:t>
            </w:r>
          </w:p>
        </w:tc>
        <w:tc>
          <w:tcPr>
            <w:tcW w:w="505"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5</w:t>
            </w:r>
          </w:p>
        </w:tc>
        <w:tc>
          <w:tcPr>
            <w:tcW w:w="338"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27</w:t>
            </w:r>
          </w:p>
        </w:tc>
        <w:tc>
          <w:tcPr>
            <w:tcW w:w="372"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507"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439"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641"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32</w:t>
            </w:r>
          </w:p>
        </w:tc>
      </w:tr>
      <w:tr w:rsidR="008F22BD" w:rsidRPr="002C627B" w:rsidTr="008F22BD">
        <w:trPr>
          <w:trHeight w:val="24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C627B" w:rsidRPr="002C627B" w:rsidRDefault="002C627B" w:rsidP="002C627B">
            <w:pPr>
              <w:jc w:val="center"/>
              <w:rPr>
                <w:color w:val="000000"/>
                <w:sz w:val="18"/>
                <w:szCs w:val="18"/>
              </w:rPr>
            </w:pPr>
            <w:r w:rsidRPr="002C627B">
              <w:rPr>
                <w:color w:val="000000"/>
                <w:sz w:val="18"/>
                <w:szCs w:val="18"/>
              </w:rPr>
              <w:t>7</w:t>
            </w:r>
          </w:p>
        </w:tc>
        <w:tc>
          <w:tcPr>
            <w:tcW w:w="2030"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8F22BD">
            <w:pPr>
              <w:rPr>
                <w:color w:val="000000"/>
                <w:sz w:val="18"/>
                <w:szCs w:val="18"/>
              </w:rPr>
            </w:pPr>
            <w:r w:rsidRPr="002C627B">
              <w:rPr>
                <w:color w:val="000000"/>
                <w:sz w:val="18"/>
                <w:szCs w:val="18"/>
              </w:rPr>
              <w:t>государственное учреждение здравоохранения «Александрово-Заводская</w:t>
            </w:r>
            <w:r w:rsidR="008F22BD">
              <w:rPr>
                <w:color w:val="000000"/>
                <w:sz w:val="18"/>
                <w:szCs w:val="18"/>
              </w:rPr>
              <w:t xml:space="preserve"> центральная районная больница»</w:t>
            </w:r>
          </w:p>
        </w:tc>
        <w:tc>
          <w:tcPr>
            <w:tcW w:w="505"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1</w:t>
            </w:r>
          </w:p>
        </w:tc>
        <w:tc>
          <w:tcPr>
            <w:tcW w:w="338"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39</w:t>
            </w:r>
          </w:p>
        </w:tc>
        <w:tc>
          <w:tcPr>
            <w:tcW w:w="372"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1</w:t>
            </w:r>
          </w:p>
        </w:tc>
        <w:tc>
          <w:tcPr>
            <w:tcW w:w="507"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439"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641"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41</w:t>
            </w:r>
          </w:p>
        </w:tc>
      </w:tr>
      <w:tr w:rsidR="008F22BD" w:rsidRPr="002C627B" w:rsidTr="008F22BD">
        <w:trPr>
          <w:trHeight w:val="24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C627B" w:rsidRPr="002C627B" w:rsidRDefault="002C627B" w:rsidP="002C627B">
            <w:pPr>
              <w:jc w:val="center"/>
              <w:rPr>
                <w:color w:val="000000"/>
                <w:sz w:val="18"/>
                <w:szCs w:val="18"/>
              </w:rPr>
            </w:pPr>
            <w:r w:rsidRPr="002C627B">
              <w:rPr>
                <w:color w:val="000000"/>
                <w:sz w:val="18"/>
                <w:szCs w:val="18"/>
              </w:rPr>
              <w:t>8</w:t>
            </w:r>
          </w:p>
        </w:tc>
        <w:tc>
          <w:tcPr>
            <w:tcW w:w="2030"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8F22BD">
            <w:pPr>
              <w:rPr>
                <w:color w:val="000000"/>
                <w:sz w:val="18"/>
                <w:szCs w:val="18"/>
              </w:rPr>
            </w:pPr>
            <w:r w:rsidRPr="002C627B">
              <w:rPr>
                <w:color w:val="000000"/>
                <w:sz w:val="18"/>
                <w:szCs w:val="18"/>
              </w:rPr>
              <w:t>Государственное учреждение здравоохранения «Балейская</w:t>
            </w:r>
            <w:r w:rsidR="008F22BD">
              <w:rPr>
                <w:color w:val="000000"/>
                <w:sz w:val="18"/>
                <w:szCs w:val="18"/>
              </w:rPr>
              <w:t xml:space="preserve"> центральная районная больница»</w:t>
            </w:r>
          </w:p>
        </w:tc>
        <w:tc>
          <w:tcPr>
            <w:tcW w:w="505"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1</w:t>
            </w:r>
          </w:p>
        </w:tc>
        <w:tc>
          <w:tcPr>
            <w:tcW w:w="338"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14</w:t>
            </w:r>
          </w:p>
        </w:tc>
        <w:tc>
          <w:tcPr>
            <w:tcW w:w="372"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507"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8</w:t>
            </w:r>
          </w:p>
        </w:tc>
        <w:tc>
          <w:tcPr>
            <w:tcW w:w="439"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641"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23</w:t>
            </w:r>
          </w:p>
        </w:tc>
      </w:tr>
      <w:tr w:rsidR="008F22BD" w:rsidRPr="002C627B" w:rsidTr="008F22BD">
        <w:trPr>
          <w:trHeight w:val="24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2C627B" w:rsidRPr="002C627B" w:rsidRDefault="002C627B" w:rsidP="002C627B">
            <w:pPr>
              <w:jc w:val="center"/>
              <w:rPr>
                <w:sz w:val="18"/>
                <w:szCs w:val="18"/>
              </w:rPr>
            </w:pPr>
            <w:r w:rsidRPr="002C627B">
              <w:rPr>
                <w:sz w:val="18"/>
                <w:szCs w:val="18"/>
              </w:rPr>
              <w:t>9</w:t>
            </w:r>
          </w:p>
        </w:tc>
        <w:tc>
          <w:tcPr>
            <w:tcW w:w="2030"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8F22BD">
            <w:pPr>
              <w:rPr>
                <w:color w:val="000000"/>
                <w:sz w:val="18"/>
                <w:szCs w:val="18"/>
              </w:rPr>
            </w:pPr>
            <w:r w:rsidRPr="002C627B">
              <w:rPr>
                <w:color w:val="000000"/>
                <w:sz w:val="18"/>
                <w:szCs w:val="18"/>
              </w:rPr>
              <w:t>Государственное учреждение здравоохранения «Борзинская</w:t>
            </w:r>
            <w:r w:rsidR="008F22BD">
              <w:rPr>
                <w:color w:val="000000"/>
                <w:sz w:val="18"/>
                <w:szCs w:val="18"/>
              </w:rPr>
              <w:t xml:space="preserve"> центральная районная больница»</w:t>
            </w:r>
          </w:p>
        </w:tc>
        <w:tc>
          <w:tcPr>
            <w:tcW w:w="505"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338"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6</w:t>
            </w:r>
          </w:p>
        </w:tc>
        <w:tc>
          <w:tcPr>
            <w:tcW w:w="372"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507"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439"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641"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6</w:t>
            </w:r>
          </w:p>
        </w:tc>
      </w:tr>
      <w:tr w:rsidR="008F22BD" w:rsidRPr="002C627B" w:rsidTr="008F22BD">
        <w:trPr>
          <w:trHeight w:val="24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C627B" w:rsidRPr="002C627B" w:rsidRDefault="002C627B" w:rsidP="002C627B">
            <w:pPr>
              <w:jc w:val="center"/>
              <w:rPr>
                <w:color w:val="000000"/>
                <w:sz w:val="18"/>
                <w:szCs w:val="18"/>
              </w:rPr>
            </w:pPr>
            <w:r w:rsidRPr="002C627B">
              <w:rPr>
                <w:color w:val="000000"/>
                <w:sz w:val="18"/>
                <w:szCs w:val="18"/>
              </w:rPr>
              <w:t>10</w:t>
            </w:r>
          </w:p>
        </w:tc>
        <w:tc>
          <w:tcPr>
            <w:tcW w:w="2030"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8F22BD">
            <w:pPr>
              <w:rPr>
                <w:color w:val="000000"/>
                <w:sz w:val="18"/>
                <w:szCs w:val="18"/>
              </w:rPr>
            </w:pPr>
            <w:r w:rsidRPr="002C627B">
              <w:rPr>
                <w:color w:val="000000"/>
                <w:sz w:val="18"/>
                <w:szCs w:val="18"/>
              </w:rPr>
              <w:t>Государственное учреждение здравоохранения «Гор</w:t>
            </w:r>
            <w:r w:rsidR="008F22BD">
              <w:rPr>
                <w:color w:val="000000"/>
                <w:sz w:val="18"/>
                <w:szCs w:val="18"/>
              </w:rPr>
              <w:t>одская клиническая больница №2»</w:t>
            </w:r>
          </w:p>
        </w:tc>
        <w:tc>
          <w:tcPr>
            <w:tcW w:w="505"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338"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372"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3</w:t>
            </w:r>
          </w:p>
        </w:tc>
        <w:tc>
          <w:tcPr>
            <w:tcW w:w="507"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439"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641"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3</w:t>
            </w:r>
          </w:p>
        </w:tc>
      </w:tr>
      <w:tr w:rsidR="008F22BD" w:rsidRPr="002C627B" w:rsidTr="008F22BD">
        <w:trPr>
          <w:trHeight w:val="24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C627B" w:rsidRPr="002C627B" w:rsidRDefault="002C627B" w:rsidP="002C627B">
            <w:pPr>
              <w:jc w:val="center"/>
              <w:rPr>
                <w:color w:val="000000"/>
                <w:sz w:val="18"/>
                <w:szCs w:val="18"/>
              </w:rPr>
            </w:pPr>
            <w:r w:rsidRPr="002C627B">
              <w:rPr>
                <w:color w:val="000000"/>
                <w:sz w:val="18"/>
                <w:szCs w:val="18"/>
              </w:rPr>
              <w:t>11</w:t>
            </w:r>
          </w:p>
        </w:tc>
        <w:tc>
          <w:tcPr>
            <w:tcW w:w="2030"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8F22BD">
            <w:pPr>
              <w:rPr>
                <w:color w:val="000000"/>
                <w:sz w:val="18"/>
                <w:szCs w:val="18"/>
              </w:rPr>
            </w:pPr>
            <w:r w:rsidRPr="002C627B">
              <w:rPr>
                <w:color w:val="000000"/>
                <w:sz w:val="18"/>
                <w:szCs w:val="18"/>
              </w:rPr>
              <w:t>Государственное учреждение здравоохранения «Детский клиниче</w:t>
            </w:r>
            <w:r w:rsidR="008F22BD">
              <w:rPr>
                <w:color w:val="000000"/>
                <w:sz w:val="18"/>
                <w:szCs w:val="18"/>
              </w:rPr>
              <w:t>ский медицинский центр г. Читы»</w:t>
            </w:r>
          </w:p>
        </w:tc>
        <w:tc>
          <w:tcPr>
            <w:tcW w:w="505"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338"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372"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507"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439"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5</w:t>
            </w:r>
          </w:p>
        </w:tc>
        <w:tc>
          <w:tcPr>
            <w:tcW w:w="641"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5</w:t>
            </w:r>
          </w:p>
        </w:tc>
      </w:tr>
      <w:tr w:rsidR="008F22BD" w:rsidRPr="002C627B" w:rsidTr="008F22BD">
        <w:trPr>
          <w:trHeight w:val="24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2C627B" w:rsidRPr="002C627B" w:rsidRDefault="002C627B" w:rsidP="002C627B">
            <w:pPr>
              <w:jc w:val="center"/>
              <w:rPr>
                <w:sz w:val="18"/>
                <w:szCs w:val="18"/>
              </w:rPr>
            </w:pPr>
            <w:r w:rsidRPr="002C627B">
              <w:rPr>
                <w:sz w:val="18"/>
                <w:szCs w:val="18"/>
              </w:rPr>
              <w:t>12</w:t>
            </w:r>
          </w:p>
        </w:tc>
        <w:tc>
          <w:tcPr>
            <w:tcW w:w="2030"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8F22BD">
            <w:pPr>
              <w:rPr>
                <w:color w:val="000000"/>
                <w:sz w:val="18"/>
                <w:szCs w:val="18"/>
              </w:rPr>
            </w:pPr>
            <w:r w:rsidRPr="002C627B">
              <w:rPr>
                <w:color w:val="000000"/>
                <w:sz w:val="18"/>
                <w:szCs w:val="18"/>
              </w:rPr>
              <w:t>Государственное учреждение здравоохранения «Дульдургинская</w:t>
            </w:r>
            <w:r w:rsidR="008F22BD">
              <w:rPr>
                <w:color w:val="000000"/>
                <w:sz w:val="18"/>
                <w:szCs w:val="18"/>
              </w:rPr>
              <w:t xml:space="preserve"> центральная районная больница»</w:t>
            </w:r>
          </w:p>
        </w:tc>
        <w:tc>
          <w:tcPr>
            <w:tcW w:w="505"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1</w:t>
            </w:r>
          </w:p>
        </w:tc>
        <w:tc>
          <w:tcPr>
            <w:tcW w:w="338"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372"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507"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439"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641"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1</w:t>
            </w:r>
          </w:p>
        </w:tc>
      </w:tr>
      <w:tr w:rsidR="008F22BD" w:rsidRPr="002C627B" w:rsidTr="008F22BD">
        <w:trPr>
          <w:trHeight w:val="24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C627B" w:rsidRPr="002C627B" w:rsidRDefault="002C627B" w:rsidP="002C627B">
            <w:pPr>
              <w:jc w:val="center"/>
              <w:rPr>
                <w:color w:val="000000"/>
                <w:sz w:val="18"/>
                <w:szCs w:val="18"/>
              </w:rPr>
            </w:pPr>
            <w:r w:rsidRPr="002C627B">
              <w:rPr>
                <w:color w:val="000000"/>
                <w:sz w:val="18"/>
                <w:szCs w:val="18"/>
              </w:rPr>
              <w:t>13</w:t>
            </w:r>
          </w:p>
        </w:tc>
        <w:tc>
          <w:tcPr>
            <w:tcW w:w="2030"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8F22BD">
            <w:pPr>
              <w:rPr>
                <w:color w:val="000000"/>
                <w:sz w:val="18"/>
                <w:szCs w:val="18"/>
              </w:rPr>
            </w:pPr>
            <w:r w:rsidRPr="002C627B">
              <w:rPr>
                <w:color w:val="000000"/>
                <w:sz w:val="18"/>
                <w:szCs w:val="18"/>
              </w:rPr>
              <w:t>Государственное учреждение здравоохранения «Забайкальская центральная районная больница»</w:t>
            </w:r>
          </w:p>
        </w:tc>
        <w:tc>
          <w:tcPr>
            <w:tcW w:w="505"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9</w:t>
            </w:r>
          </w:p>
        </w:tc>
        <w:tc>
          <w:tcPr>
            <w:tcW w:w="338"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13</w:t>
            </w:r>
          </w:p>
        </w:tc>
        <w:tc>
          <w:tcPr>
            <w:tcW w:w="372"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507"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439"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641"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22</w:t>
            </w:r>
          </w:p>
        </w:tc>
      </w:tr>
      <w:tr w:rsidR="008F22BD" w:rsidRPr="002C627B" w:rsidTr="008F22BD">
        <w:trPr>
          <w:trHeight w:val="24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C627B" w:rsidRPr="002C627B" w:rsidRDefault="002C627B" w:rsidP="002C627B">
            <w:pPr>
              <w:jc w:val="center"/>
              <w:rPr>
                <w:color w:val="000000"/>
                <w:sz w:val="18"/>
                <w:szCs w:val="18"/>
              </w:rPr>
            </w:pPr>
            <w:r w:rsidRPr="002C627B">
              <w:rPr>
                <w:color w:val="000000"/>
                <w:sz w:val="18"/>
                <w:szCs w:val="18"/>
              </w:rPr>
              <w:t>14</w:t>
            </w:r>
          </w:p>
        </w:tc>
        <w:tc>
          <w:tcPr>
            <w:tcW w:w="2030"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8F22BD">
            <w:pPr>
              <w:rPr>
                <w:color w:val="000000"/>
                <w:sz w:val="18"/>
                <w:szCs w:val="18"/>
              </w:rPr>
            </w:pPr>
            <w:r w:rsidRPr="002C627B">
              <w:rPr>
                <w:color w:val="000000"/>
                <w:sz w:val="18"/>
                <w:szCs w:val="18"/>
              </w:rPr>
              <w:t>Государственное учреждение здравоохранения «Каларская</w:t>
            </w:r>
            <w:r w:rsidR="008F22BD">
              <w:rPr>
                <w:color w:val="000000"/>
                <w:sz w:val="18"/>
                <w:szCs w:val="18"/>
              </w:rPr>
              <w:t xml:space="preserve"> центральная районная больница»</w:t>
            </w:r>
          </w:p>
        </w:tc>
        <w:tc>
          <w:tcPr>
            <w:tcW w:w="505"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338"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372"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507"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1</w:t>
            </w:r>
          </w:p>
        </w:tc>
        <w:tc>
          <w:tcPr>
            <w:tcW w:w="439"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641"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1</w:t>
            </w:r>
          </w:p>
        </w:tc>
      </w:tr>
      <w:tr w:rsidR="008F22BD" w:rsidRPr="002C627B" w:rsidTr="008F22BD">
        <w:trPr>
          <w:trHeight w:val="24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2C627B" w:rsidRPr="002C627B" w:rsidRDefault="002C627B" w:rsidP="002C627B">
            <w:pPr>
              <w:jc w:val="center"/>
              <w:rPr>
                <w:sz w:val="18"/>
                <w:szCs w:val="18"/>
              </w:rPr>
            </w:pPr>
            <w:r w:rsidRPr="002C627B">
              <w:rPr>
                <w:sz w:val="18"/>
                <w:szCs w:val="18"/>
              </w:rPr>
              <w:t>15</w:t>
            </w:r>
          </w:p>
        </w:tc>
        <w:tc>
          <w:tcPr>
            <w:tcW w:w="2030"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8F22BD">
            <w:pPr>
              <w:rPr>
                <w:color w:val="000000"/>
                <w:sz w:val="18"/>
                <w:szCs w:val="18"/>
              </w:rPr>
            </w:pPr>
            <w:r w:rsidRPr="002C627B">
              <w:rPr>
                <w:color w:val="000000"/>
                <w:sz w:val="18"/>
                <w:szCs w:val="18"/>
              </w:rPr>
              <w:t>Государственное учреждение здравоохранения «Калганская</w:t>
            </w:r>
            <w:r w:rsidR="008F22BD">
              <w:rPr>
                <w:color w:val="000000"/>
                <w:sz w:val="18"/>
                <w:szCs w:val="18"/>
              </w:rPr>
              <w:t xml:space="preserve"> центральная районная больница»</w:t>
            </w:r>
          </w:p>
        </w:tc>
        <w:tc>
          <w:tcPr>
            <w:tcW w:w="505"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1</w:t>
            </w:r>
          </w:p>
        </w:tc>
        <w:tc>
          <w:tcPr>
            <w:tcW w:w="338"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13</w:t>
            </w:r>
          </w:p>
        </w:tc>
        <w:tc>
          <w:tcPr>
            <w:tcW w:w="372"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507"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439"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641"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14</w:t>
            </w:r>
          </w:p>
        </w:tc>
      </w:tr>
      <w:tr w:rsidR="008F22BD" w:rsidRPr="002C627B" w:rsidTr="008F22BD">
        <w:trPr>
          <w:trHeight w:val="24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C627B" w:rsidRPr="002C627B" w:rsidRDefault="002C627B" w:rsidP="002C627B">
            <w:pPr>
              <w:jc w:val="center"/>
              <w:rPr>
                <w:color w:val="000000"/>
                <w:sz w:val="18"/>
                <w:szCs w:val="18"/>
              </w:rPr>
            </w:pPr>
            <w:r w:rsidRPr="002C627B">
              <w:rPr>
                <w:color w:val="000000"/>
                <w:sz w:val="18"/>
                <w:szCs w:val="18"/>
              </w:rPr>
              <w:t>16</w:t>
            </w:r>
          </w:p>
        </w:tc>
        <w:tc>
          <w:tcPr>
            <w:tcW w:w="2030"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8F22BD">
            <w:pPr>
              <w:rPr>
                <w:color w:val="000000"/>
                <w:sz w:val="18"/>
                <w:szCs w:val="18"/>
              </w:rPr>
            </w:pPr>
            <w:r w:rsidRPr="002C627B">
              <w:rPr>
                <w:color w:val="000000"/>
                <w:sz w:val="18"/>
                <w:szCs w:val="18"/>
              </w:rPr>
              <w:t>Государственное учреждение здравоохранения «Карымская</w:t>
            </w:r>
            <w:r w:rsidR="008F22BD">
              <w:rPr>
                <w:color w:val="000000"/>
                <w:sz w:val="18"/>
                <w:szCs w:val="18"/>
              </w:rPr>
              <w:t xml:space="preserve"> центральная районная больница»</w:t>
            </w:r>
          </w:p>
        </w:tc>
        <w:tc>
          <w:tcPr>
            <w:tcW w:w="505"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338"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1</w:t>
            </w:r>
          </w:p>
        </w:tc>
        <w:tc>
          <w:tcPr>
            <w:tcW w:w="372"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6</w:t>
            </w:r>
          </w:p>
        </w:tc>
        <w:tc>
          <w:tcPr>
            <w:tcW w:w="507"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1</w:t>
            </w:r>
          </w:p>
        </w:tc>
        <w:tc>
          <w:tcPr>
            <w:tcW w:w="439"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641"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8</w:t>
            </w:r>
          </w:p>
        </w:tc>
      </w:tr>
      <w:tr w:rsidR="008F22BD" w:rsidRPr="002C627B" w:rsidTr="008F22BD">
        <w:trPr>
          <w:trHeight w:val="24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C627B" w:rsidRPr="002C627B" w:rsidRDefault="002C627B" w:rsidP="002C627B">
            <w:pPr>
              <w:jc w:val="center"/>
              <w:rPr>
                <w:color w:val="000000"/>
                <w:sz w:val="18"/>
                <w:szCs w:val="18"/>
              </w:rPr>
            </w:pPr>
            <w:r w:rsidRPr="002C627B">
              <w:rPr>
                <w:color w:val="000000"/>
                <w:sz w:val="18"/>
                <w:szCs w:val="18"/>
              </w:rPr>
              <w:t>17</w:t>
            </w:r>
          </w:p>
        </w:tc>
        <w:tc>
          <w:tcPr>
            <w:tcW w:w="2030"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8F22BD">
            <w:pPr>
              <w:rPr>
                <w:color w:val="000000"/>
                <w:sz w:val="18"/>
                <w:szCs w:val="18"/>
              </w:rPr>
            </w:pPr>
            <w:r w:rsidRPr="002C627B">
              <w:rPr>
                <w:color w:val="000000"/>
                <w:sz w:val="18"/>
                <w:szCs w:val="18"/>
              </w:rPr>
              <w:t>Государственное учреждение здравоохранения «Краевая больница № 3»</w:t>
            </w:r>
          </w:p>
        </w:tc>
        <w:tc>
          <w:tcPr>
            <w:tcW w:w="505"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8</w:t>
            </w:r>
          </w:p>
        </w:tc>
        <w:tc>
          <w:tcPr>
            <w:tcW w:w="338"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372"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507"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5</w:t>
            </w:r>
          </w:p>
        </w:tc>
        <w:tc>
          <w:tcPr>
            <w:tcW w:w="439"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641"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13</w:t>
            </w:r>
          </w:p>
        </w:tc>
      </w:tr>
      <w:tr w:rsidR="008F22BD" w:rsidRPr="002C627B" w:rsidTr="008F22BD">
        <w:trPr>
          <w:trHeight w:val="24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2C627B" w:rsidRPr="002C627B" w:rsidRDefault="002C627B" w:rsidP="002C627B">
            <w:pPr>
              <w:jc w:val="center"/>
              <w:rPr>
                <w:sz w:val="18"/>
                <w:szCs w:val="18"/>
              </w:rPr>
            </w:pPr>
            <w:r w:rsidRPr="002C627B">
              <w:rPr>
                <w:sz w:val="18"/>
                <w:szCs w:val="18"/>
              </w:rPr>
              <w:t>18</w:t>
            </w:r>
          </w:p>
        </w:tc>
        <w:tc>
          <w:tcPr>
            <w:tcW w:w="2030"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8F22BD">
            <w:pPr>
              <w:rPr>
                <w:color w:val="000000"/>
                <w:sz w:val="18"/>
                <w:szCs w:val="18"/>
              </w:rPr>
            </w:pPr>
            <w:r w:rsidRPr="002C627B">
              <w:rPr>
                <w:color w:val="000000"/>
                <w:sz w:val="18"/>
                <w:szCs w:val="18"/>
              </w:rPr>
              <w:t>Государственное учреждение здравоохранения «Красночикойская</w:t>
            </w:r>
            <w:r w:rsidR="008F22BD">
              <w:rPr>
                <w:color w:val="000000"/>
                <w:sz w:val="18"/>
                <w:szCs w:val="18"/>
              </w:rPr>
              <w:t xml:space="preserve"> центральная районная больница»</w:t>
            </w:r>
          </w:p>
        </w:tc>
        <w:tc>
          <w:tcPr>
            <w:tcW w:w="505"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1</w:t>
            </w:r>
          </w:p>
        </w:tc>
        <w:tc>
          <w:tcPr>
            <w:tcW w:w="338"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13</w:t>
            </w:r>
          </w:p>
        </w:tc>
        <w:tc>
          <w:tcPr>
            <w:tcW w:w="372"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507"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439"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641"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14</w:t>
            </w:r>
          </w:p>
        </w:tc>
      </w:tr>
      <w:tr w:rsidR="008F22BD" w:rsidRPr="002C627B" w:rsidTr="008F22BD">
        <w:trPr>
          <w:trHeight w:val="24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C627B" w:rsidRPr="002C627B" w:rsidRDefault="002C627B" w:rsidP="002C627B">
            <w:pPr>
              <w:jc w:val="center"/>
              <w:rPr>
                <w:color w:val="000000"/>
                <w:sz w:val="18"/>
                <w:szCs w:val="18"/>
              </w:rPr>
            </w:pPr>
            <w:r w:rsidRPr="002C627B">
              <w:rPr>
                <w:color w:val="000000"/>
                <w:sz w:val="18"/>
                <w:szCs w:val="18"/>
              </w:rPr>
              <w:t>19</w:t>
            </w:r>
          </w:p>
        </w:tc>
        <w:tc>
          <w:tcPr>
            <w:tcW w:w="2030"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8F22BD">
            <w:pPr>
              <w:rPr>
                <w:color w:val="000000"/>
                <w:sz w:val="18"/>
                <w:szCs w:val="18"/>
              </w:rPr>
            </w:pPr>
            <w:r w:rsidRPr="002C627B">
              <w:rPr>
                <w:color w:val="000000"/>
                <w:sz w:val="18"/>
                <w:szCs w:val="18"/>
              </w:rPr>
              <w:t>государственное учреждение здравоохранения «Кыринская</w:t>
            </w:r>
            <w:r w:rsidR="008F22BD">
              <w:rPr>
                <w:color w:val="000000"/>
                <w:sz w:val="18"/>
                <w:szCs w:val="18"/>
              </w:rPr>
              <w:t xml:space="preserve"> центральная районная больница»</w:t>
            </w:r>
          </w:p>
        </w:tc>
        <w:tc>
          <w:tcPr>
            <w:tcW w:w="505"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2</w:t>
            </w:r>
          </w:p>
        </w:tc>
        <w:tc>
          <w:tcPr>
            <w:tcW w:w="338"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27</w:t>
            </w:r>
          </w:p>
        </w:tc>
        <w:tc>
          <w:tcPr>
            <w:tcW w:w="372"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2</w:t>
            </w:r>
          </w:p>
        </w:tc>
        <w:tc>
          <w:tcPr>
            <w:tcW w:w="507"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2</w:t>
            </w:r>
          </w:p>
        </w:tc>
        <w:tc>
          <w:tcPr>
            <w:tcW w:w="439"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641"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33</w:t>
            </w:r>
          </w:p>
        </w:tc>
      </w:tr>
      <w:tr w:rsidR="008F22BD" w:rsidRPr="002C627B" w:rsidTr="008F22BD">
        <w:trPr>
          <w:trHeight w:val="24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C627B" w:rsidRPr="002C627B" w:rsidRDefault="002C627B" w:rsidP="002C627B">
            <w:pPr>
              <w:jc w:val="center"/>
              <w:rPr>
                <w:color w:val="000000"/>
                <w:sz w:val="18"/>
                <w:szCs w:val="18"/>
              </w:rPr>
            </w:pPr>
            <w:r w:rsidRPr="002C627B">
              <w:rPr>
                <w:color w:val="000000"/>
                <w:sz w:val="18"/>
                <w:szCs w:val="18"/>
              </w:rPr>
              <w:t>20</w:t>
            </w:r>
          </w:p>
        </w:tc>
        <w:tc>
          <w:tcPr>
            <w:tcW w:w="2030"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8F22BD">
            <w:pPr>
              <w:rPr>
                <w:color w:val="000000"/>
                <w:sz w:val="18"/>
                <w:szCs w:val="18"/>
              </w:rPr>
            </w:pPr>
            <w:r w:rsidRPr="002C627B">
              <w:rPr>
                <w:color w:val="000000"/>
                <w:sz w:val="18"/>
                <w:szCs w:val="18"/>
              </w:rPr>
              <w:t>Государственное учреждение здравоохранения «Могойтуйская</w:t>
            </w:r>
            <w:r w:rsidR="008F22BD">
              <w:rPr>
                <w:color w:val="000000"/>
                <w:sz w:val="18"/>
                <w:szCs w:val="18"/>
              </w:rPr>
              <w:t xml:space="preserve"> центральная районная больница»</w:t>
            </w:r>
          </w:p>
        </w:tc>
        <w:tc>
          <w:tcPr>
            <w:tcW w:w="505"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2</w:t>
            </w:r>
          </w:p>
        </w:tc>
        <w:tc>
          <w:tcPr>
            <w:tcW w:w="338"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372"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507"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439"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1</w:t>
            </w:r>
          </w:p>
        </w:tc>
        <w:tc>
          <w:tcPr>
            <w:tcW w:w="641"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3</w:t>
            </w:r>
          </w:p>
        </w:tc>
      </w:tr>
      <w:tr w:rsidR="008F22BD" w:rsidRPr="002C627B" w:rsidTr="008F22BD">
        <w:trPr>
          <w:trHeight w:val="24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2C627B" w:rsidRPr="002C627B" w:rsidRDefault="002C627B" w:rsidP="002C627B">
            <w:pPr>
              <w:jc w:val="center"/>
              <w:rPr>
                <w:sz w:val="18"/>
                <w:szCs w:val="18"/>
              </w:rPr>
            </w:pPr>
            <w:r w:rsidRPr="002C627B">
              <w:rPr>
                <w:sz w:val="18"/>
                <w:szCs w:val="18"/>
              </w:rPr>
              <w:t>21</w:t>
            </w:r>
          </w:p>
        </w:tc>
        <w:tc>
          <w:tcPr>
            <w:tcW w:w="2030"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8F22BD">
            <w:pPr>
              <w:rPr>
                <w:color w:val="000000"/>
                <w:sz w:val="18"/>
                <w:szCs w:val="18"/>
              </w:rPr>
            </w:pPr>
            <w:r w:rsidRPr="002C627B">
              <w:rPr>
                <w:color w:val="000000"/>
                <w:sz w:val="18"/>
                <w:szCs w:val="18"/>
              </w:rPr>
              <w:t>Государственное учреждение здравоохранения «Нерчинская</w:t>
            </w:r>
            <w:r w:rsidR="008F22BD">
              <w:rPr>
                <w:color w:val="000000"/>
                <w:sz w:val="18"/>
                <w:szCs w:val="18"/>
              </w:rPr>
              <w:t xml:space="preserve"> центральная районная больница»</w:t>
            </w:r>
          </w:p>
        </w:tc>
        <w:tc>
          <w:tcPr>
            <w:tcW w:w="505"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338"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14</w:t>
            </w:r>
          </w:p>
        </w:tc>
        <w:tc>
          <w:tcPr>
            <w:tcW w:w="372"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507"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439"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1</w:t>
            </w:r>
          </w:p>
        </w:tc>
        <w:tc>
          <w:tcPr>
            <w:tcW w:w="641"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15</w:t>
            </w:r>
          </w:p>
        </w:tc>
      </w:tr>
      <w:tr w:rsidR="008F22BD" w:rsidRPr="002C627B" w:rsidTr="008F22BD">
        <w:trPr>
          <w:trHeight w:val="24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C627B" w:rsidRPr="002C627B" w:rsidRDefault="002C627B" w:rsidP="002C627B">
            <w:pPr>
              <w:jc w:val="center"/>
              <w:rPr>
                <w:color w:val="000000"/>
                <w:sz w:val="18"/>
                <w:szCs w:val="18"/>
              </w:rPr>
            </w:pPr>
            <w:r w:rsidRPr="002C627B">
              <w:rPr>
                <w:color w:val="000000"/>
                <w:sz w:val="18"/>
                <w:szCs w:val="18"/>
              </w:rPr>
              <w:t>22</w:t>
            </w:r>
          </w:p>
        </w:tc>
        <w:tc>
          <w:tcPr>
            <w:tcW w:w="2030"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8F22BD">
            <w:pPr>
              <w:rPr>
                <w:color w:val="000000"/>
                <w:sz w:val="18"/>
                <w:szCs w:val="18"/>
              </w:rPr>
            </w:pPr>
            <w:r w:rsidRPr="002C627B">
              <w:rPr>
                <w:color w:val="000000"/>
                <w:sz w:val="18"/>
                <w:szCs w:val="18"/>
              </w:rPr>
              <w:t>государственное учреждение здравоохранения «Оловяннинская</w:t>
            </w:r>
            <w:r w:rsidR="008F22BD">
              <w:rPr>
                <w:color w:val="000000"/>
                <w:sz w:val="18"/>
                <w:szCs w:val="18"/>
              </w:rPr>
              <w:t xml:space="preserve"> центральная районная больница»</w:t>
            </w:r>
          </w:p>
        </w:tc>
        <w:tc>
          <w:tcPr>
            <w:tcW w:w="505"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338"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13</w:t>
            </w:r>
          </w:p>
        </w:tc>
        <w:tc>
          <w:tcPr>
            <w:tcW w:w="372"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1</w:t>
            </w:r>
          </w:p>
        </w:tc>
        <w:tc>
          <w:tcPr>
            <w:tcW w:w="507"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1</w:t>
            </w:r>
          </w:p>
        </w:tc>
        <w:tc>
          <w:tcPr>
            <w:tcW w:w="439"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641"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15</w:t>
            </w:r>
          </w:p>
        </w:tc>
      </w:tr>
      <w:tr w:rsidR="008F22BD" w:rsidRPr="002C627B" w:rsidTr="008F22BD">
        <w:trPr>
          <w:trHeight w:val="24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C627B" w:rsidRPr="002C627B" w:rsidRDefault="002C627B" w:rsidP="002C627B">
            <w:pPr>
              <w:jc w:val="center"/>
              <w:rPr>
                <w:color w:val="000000"/>
                <w:sz w:val="18"/>
                <w:szCs w:val="18"/>
              </w:rPr>
            </w:pPr>
            <w:r w:rsidRPr="002C627B">
              <w:rPr>
                <w:color w:val="000000"/>
                <w:sz w:val="18"/>
                <w:szCs w:val="18"/>
              </w:rPr>
              <w:t>23</w:t>
            </w:r>
          </w:p>
        </w:tc>
        <w:tc>
          <w:tcPr>
            <w:tcW w:w="2030"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8F22BD">
            <w:pPr>
              <w:rPr>
                <w:color w:val="000000"/>
                <w:sz w:val="18"/>
                <w:szCs w:val="18"/>
              </w:rPr>
            </w:pPr>
            <w:r w:rsidRPr="002C627B">
              <w:rPr>
                <w:color w:val="000000"/>
                <w:sz w:val="18"/>
                <w:szCs w:val="18"/>
              </w:rPr>
              <w:t>Государственное учреждение здравоохранения «Ононская</w:t>
            </w:r>
            <w:r w:rsidR="008F22BD">
              <w:rPr>
                <w:color w:val="000000"/>
                <w:sz w:val="18"/>
                <w:szCs w:val="18"/>
              </w:rPr>
              <w:t xml:space="preserve"> центральная районная больница»</w:t>
            </w:r>
          </w:p>
        </w:tc>
        <w:tc>
          <w:tcPr>
            <w:tcW w:w="505"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9</w:t>
            </w:r>
          </w:p>
        </w:tc>
        <w:tc>
          <w:tcPr>
            <w:tcW w:w="338"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13</w:t>
            </w:r>
          </w:p>
        </w:tc>
        <w:tc>
          <w:tcPr>
            <w:tcW w:w="372"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507"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439"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641"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22</w:t>
            </w:r>
          </w:p>
        </w:tc>
      </w:tr>
      <w:tr w:rsidR="008F22BD" w:rsidRPr="002C627B" w:rsidTr="008F22BD">
        <w:trPr>
          <w:trHeight w:val="24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2C627B" w:rsidRPr="002C627B" w:rsidRDefault="002C627B" w:rsidP="002C627B">
            <w:pPr>
              <w:jc w:val="center"/>
              <w:rPr>
                <w:sz w:val="18"/>
                <w:szCs w:val="18"/>
              </w:rPr>
            </w:pPr>
            <w:r w:rsidRPr="002C627B">
              <w:rPr>
                <w:sz w:val="18"/>
                <w:szCs w:val="18"/>
              </w:rPr>
              <w:t>24</w:t>
            </w:r>
          </w:p>
        </w:tc>
        <w:tc>
          <w:tcPr>
            <w:tcW w:w="2030"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8F22BD">
            <w:pPr>
              <w:rPr>
                <w:color w:val="000000"/>
                <w:sz w:val="18"/>
                <w:szCs w:val="18"/>
              </w:rPr>
            </w:pPr>
            <w:r w:rsidRPr="002C627B">
              <w:rPr>
                <w:color w:val="000000"/>
                <w:sz w:val="18"/>
                <w:szCs w:val="18"/>
              </w:rPr>
              <w:t>Государственное учреждение здравоохранения «Петровск-Забайкальская</w:t>
            </w:r>
            <w:r w:rsidR="008F22BD">
              <w:rPr>
                <w:color w:val="000000"/>
                <w:sz w:val="18"/>
                <w:szCs w:val="18"/>
              </w:rPr>
              <w:t xml:space="preserve"> центральная районная больница»</w:t>
            </w:r>
          </w:p>
        </w:tc>
        <w:tc>
          <w:tcPr>
            <w:tcW w:w="505"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338"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13</w:t>
            </w:r>
          </w:p>
        </w:tc>
        <w:tc>
          <w:tcPr>
            <w:tcW w:w="372"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507"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1</w:t>
            </w:r>
          </w:p>
        </w:tc>
        <w:tc>
          <w:tcPr>
            <w:tcW w:w="439"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641"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14</w:t>
            </w:r>
          </w:p>
        </w:tc>
      </w:tr>
      <w:tr w:rsidR="008F22BD" w:rsidRPr="002C627B" w:rsidTr="008F22BD">
        <w:trPr>
          <w:trHeight w:val="24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C627B" w:rsidRPr="002C627B" w:rsidRDefault="002C627B" w:rsidP="002C627B">
            <w:pPr>
              <w:jc w:val="center"/>
              <w:rPr>
                <w:color w:val="000000"/>
                <w:sz w:val="18"/>
                <w:szCs w:val="18"/>
              </w:rPr>
            </w:pPr>
            <w:r w:rsidRPr="002C627B">
              <w:rPr>
                <w:color w:val="000000"/>
                <w:sz w:val="18"/>
                <w:szCs w:val="18"/>
              </w:rPr>
              <w:t>25</w:t>
            </w:r>
          </w:p>
        </w:tc>
        <w:tc>
          <w:tcPr>
            <w:tcW w:w="2030"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8F22BD">
            <w:pPr>
              <w:rPr>
                <w:color w:val="000000"/>
                <w:sz w:val="18"/>
                <w:szCs w:val="18"/>
              </w:rPr>
            </w:pPr>
            <w:r w:rsidRPr="002C627B">
              <w:rPr>
                <w:color w:val="000000"/>
                <w:sz w:val="18"/>
                <w:szCs w:val="18"/>
              </w:rPr>
              <w:t>Государственное учреждение здравоохранения «Приаргунская</w:t>
            </w:r>
            <w:r w:rsidR="008F22BD">
              <w:rPr>
                <w:color w:val="000000"/>
                <w:sz w:val="18"/>
                <w:szCs w:val="18"/>
              </w:rPr>
              <w:t xml:space="preserve"> центральная районная больница»</w:t>
            </w:r>
          </w:p>
        </w:tc>
        <w:tc>
          <w:tcPr>
            <w:tcW w:w="505"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2</w:t>
            </w:r>
          </w:p>
        </w:tc>
        <w:tc>
          <w:tcPr>
            <w:tcW w:w="338"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372"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1</w:t>
            </w:r>
          </w:p>
        </w:tc>
        <w:tc>
          <w:tcPr>
            <w:tcW w:w="507"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439"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641"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3</w:t>
            </w:r>
          </w:p>
        </w:tc>
      </w:tr>
      <w:tr w:rsidR="008F22BD" w:rsidRPr="002C627B" w:rsidTr="008F22BD">
        <w:trPr>
          <w:trHeight w:val="24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C627B" w:rsidRPr="002C627B" w:rsidRDefault="002C627B" w:rsidP="002C627B">
            <w:pPr>
              <w:jc w:val="center"/>
              <w:rPr>
                <w:color w:val="000000"/>
                <w:sz w:val="18"/>
                <w:szCs w:val="18"/>
              </w:rPr>
            </w:pPr>
            <w:r w:rsidRPr="002C627B">
              <w:rPr>
                <w:color w:val="000000"/>
                <w:sz w:val="18"/>
                <w:szCs w:val="18"/>
              </w:rPr>
              <w:t>26</w:t>
            </w:r>
          </w:p>
        </w:tc>
        <w:tc>
          <w:tcPr>
            <w:tcW w:w="2030"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8F22BD">
            <w:pPr>
              <w:rPr>
                <w:color w:val="000000"/>
                <w:sz w:val="18"/>
                <w:szCs w:val="18"/>
              </w:rPr>
            </w:pPr>
            <w:r w:rsidRPr="002C627B">
              <w:rPr>
                <w:color w:val="000000"/>
                <w:sz w:val="18"/>
                <w:szCs w:val="18"/>
              </w:rPr>
              <w:t>Государственное учреждение здравоохранения «Сретенская</w:t>
            </w:r>
            <w:r w:rsidR="008F22BD">
              <w:rPr>
                <w:color w:val="000000"/>
                <w:sz w:val="18"/>
                <w:szCs w:val="18"/>
              </w:rPr>
              <w:t xml:space="preserve"> центральная районная больница»</w:t>
            </w:r>
          </w:p>
        </w:tc>
        <w:tc>
          <w:tcPr>
            <w:tcW w:w="505"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1</w:t>
            </w:r>
          </w:p>
        </w:tc>
        <w:tc>
          <w:tcPr>
            <w:tcW w:w="338"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13</w:t>
            </w:r>
          </w:p>
        </w:tc>
        <w:tc>
          <w:tcPr>
            <w:tcW w:w="372"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5</w:t>
            </w:r>
          </w:p>
        </w:tc>
        <w:tc>
          <w:tcPr>
            <w:tcW w:w="507"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439"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641"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19</w:t>
            </w:r>
          </w:p>
        </w:tc>
      </w:tr>
      <w:tr w:rsidR="008F22BD" w:rsidRPr="002C627B" w:rsidTr="008F22BD">
        <w:trPr>
          <w:trHeight w:val="24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2C627B" w:rsidRPr="002C627B" w:rsidRDefault="002C627B" w:rsidP="002C627B">
            <w:pPr>
              <w:jc w:val="center"/>
              <w:rPr>
                <w:sz w:val="18"/>
                <w:szCs w:val="18"/>
              </w:rPr>
            </w:pPr>
            <w:r w:rsidRPr="002C627B">
              <w:rPr>
                <w:sz w:val="18"/>
                <w:szCs w:val="18"/>
              </w:rPr>
              <w:t>27</w:t>
            </w:r>
          </w:p>
        </w:tc>
        <w:tc>
          <w:tcPr>
            <w:tcW w:w="2030"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8F22BD">
            <w:pPr>
              <w:rPr>
                <w:color w:val="000000"/>
                <w:sz w:val="18"/>
                <w:szCs w:val="18"/>
              </w:rPr>
            </w:pPr>
            <w:r w:rsidRPr="002C627B">
              <w:rPr>
                <w:color w:val="000000"/>
                <w:sz w:val="18"/>
                <w:szCs w:val="18"/>
              </w:rPr>
              <w:t>Государственное учреждение здравоохранения «Улетовская</w:t>
            </w:r>
            <w:r w:rsidR="008F22BD">
              <w:rPr>
                <w:color w:val="000000"/>
                <w:sz w:val="18"/>
                <w:szCs w:val="18"/>
              </w:rPr>
              <w:t xml:space="preserve"> центральная районная больница»</w:t>
            </w:r>
          </w:p>
        </w:tc>
        <w:tc>
          <w:tcPr>
            <w:tcW w:w="505"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2</w:t>
            </w:r>
          </w:p>
        </w:tc>
        <w:tc>
          <w:tcPr>
            <w:tcW w:w="338"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26</w:t>
            </w:r>
          </w:p>
        </w:tc>
        <w:tc>
          <w:tcPr>
            <w:tcW w:w="372"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507"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439"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3</w:t>
            </w:r>
          </w:p>
        </w:tc>
        <w:tc>
          <w:tcPr>
            <w:tcW w:w="641"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31</w:t>
            </w:r>
          </w:p>
        </w:tc>
      </w:tr>
      <w:tr w:rsidR="008F22BD" w:rsidRPr="002C627B" w:rsidTr="008F22BD">
        <w:trPr>
          <w:trHeight w:val="24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C627B" w:rsidRPr="002C627B" w:rsidRDefault="002C627B" w:rsidP="002C627B">
            <w:pPr>
              <w:jc w:val="center"/>
              <w:rPr>
                <w:color w:val="000000"/>
                <w:sz w:val="18"/>
                <w:szCs w:val="18"/>
              </w:rPr>
            </w:pPr>
            <w:r w:rsidRPr="002C627B">
              <w:rPr>
                <w:color w:val="000000"/>
                <w:sz w:val="18"/>
                <w:szCs w:val="18"/>
              </w:rPr>
              <w:t>28</w:t>
            </w:r>
          </w:p>
        </w:tc>
        <w:tc>
          <w:tcPr>
            <w:tcW w:w="2030"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8F22BD">
            <w:pPr>
              <w:rPr>
                <w:color w:val="000000"/>
                <w:sz w:val="18"/>
                <w:szCs w:val="18"/>
              </w:rPr>
            </w:pPr>
            <w:r w:rsidRPr="002C627B">
              <w:rPr>
                <w:color w:val="000000"/>
                <w:sz w:val="18"/>
                <w:szCs w:val="18"/>
              </w:rPr>
              <w:t>государственное учреждение здравоохранения «Хилокская</w:t>
            </w:r>
            <w:r w:rsidR="008F22BD">
              <w:rPr>
                <w:color w:val="000000"/>
                <w:sz w:val="18"/>
                <w:szCs w:val="18"/>
              </w:rPr>
              <w:t xml:space="preserve"> центральная районная больница»</w:t>
            </w:r>
          </w:p>
        </w:tc>
        <w:tc>
          <w:tcPr>
            <w:tcW w:w="505"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338"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1</w:t>
            </w:r>
          </w:p>
        </w:tc>
        <w:tc>
          <w:tcPr>
            <w:tcW w:w="372"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507"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439"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641"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1</w:t>
            </w:r>
          </w:p>
        </w:tc>
      </w:tr>
      <w:tr w:rsidR="008F22BD" w:rsidRPr="002C627B" w:rsidTr="008F22BD">
        <w:trPr>
          <w:trHeight w:val="24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C627B" w:rsidRPr="002C627B" w:rsidRDefault="002C627B" w:rsidP="002C627B">
            <w:pPr>
              <w:jc w:val="center"/>
              <w:rPr>
                <w:color w:val="000000"/>
                <w:sz w:val="18"/>
                <w:szCs w:val="18"/>
              </w:rPr>
            </w:pPr>
            <w:r w:rsidRPr="002C627B">
              <w:rPr>
                <w:color w:val="000000"/>
                <w:sz w:val="18"/>
                <w:szCs w:val="18"/>
              </w:rPr>
              <w:t>29</w:t>
            </w:r>
          </w:p>
        </w:tc>
        <w:tc>
          <w:tcPr>
            <w:tcW w:w="2030"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8F22BD">
            <w:pPr>
              <w:rPr>
                <w:color w:val="000000"/>
                <w:sz w:val="18"/>
                <w:szCs w:val="18"/>
              </w:rPr>
            </w:pPr>
            <w:r w:rsidRPr="002C627B">
              <w:rPr>
                <w:color w:val="000000"/>
                <w:sz w:val="18"/>
                <w:szCs w:val="18"/>
              </w:rPr>
              <w:t>Государственное учреждение здравоохранения «Читинская</w:t>
            </w:r>
            <w:r w:rsidR="008F22BD">
              <w:rPr>
                <w:color w:val="000000"/>
                <w:sz w:val="18"/>
                <w:szCs w:val="18"/>
              </w:rPr>
              <w:t xml:space="preserve"> центральная районная больница»</w:t>
            </w:r>
          </w:p>
        </w:tc>
        <w:tc>
          <w:tcPr>
            <w:tcW w:w="505"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338"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13</w:t>
            </w:r>
          </w:p>
        </w:tc>
        <w:tc>
          <w:tcPr>
            <w:tcW w:w="372"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507"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439"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1</w:t>
            </w:r>
          </w:p>
        </w:tc>
        <w:tc>
          <w:tcPr>
            <w:tcW w:w="641"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14</w:t>
            </w:r>
          </w:p>
        </w:tc>
      </w:tr>
      <w:tr w:rsidR="008F22BD" w:rsidRPr="002C627B" w:rsidTr="008F22BD">
        <w:trPr>
          <w:trHeight w:val="24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2C627B" w:rsidRPr="002C627B" w:rsidRDefault="002C627B" w:rsidP="002C627B">
            <w:pPr>
              <w:jc w:val="center"/>
              <w:rPr>
                <w:sz w:val="18"/>
                <w:szCs w:val="18"/>
              </w:rPr>
            </w:pPr>
            <w:r w:rsidRPr="002C627B">
              <w:rPr>
                <w:sz w:val="18"/>
                <w:szCs w:val="18"/>
              </w:rPr>
              <w:t>30</w:t>
            </w:r>
          </w:p>
        </w:tc>
        <w:tc>
          <w:tcPr>
            <w:tcW w:w="2030"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8F22BD">
            <w:pPr>
              <w:rPr>
                <w:color w:val="000000"/>
                <w:sz w:val="18"/>
                <w:szCs w:val="18"/>
              </w:rPr>
            </w:pPr>
            <w:r w:rsidRPr="002C627B">
              <w:rPr>
                <w:color w:val="000000"/>
                <w:sz w:val="18"/>
                <w:szCs w:val="18"/>
              </w:rPr>
              <w:t>государственное учреждение здравоохранения «Шелопугинская</w:t>
            </w:r>
            <w:r w:rsidR="008F22BD">
              <w:rPr>
                <w:color w:val="000000"/>
                <w:sz w:val="18"/>
                <w:szCs w:val="18"/>
              </w:rPr>
              <w:t xml:space="preserve"> центральная районная больница»</w:t>
            </w:r>
          </w:p>
        </w:tc>
        <w:tc>
          <w:tcPr>
            <w:tcW w:w="505"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3</w:t>
            </w:r>
          </w:p>
        </w:tc>
        <w:tc>
          <w:tcPr>
            <w:tcW w:w="338"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372"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507"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439" w:type="pct"/>
            <w:tcBorders>
              <w:top w:val="nil"/>
              <w:left w:val="nil"/>
              <w:bottom w:val="single" w:sz="4" w:space="0" w:color="auto"/>
              <w:right w:val="single" w:sz="4" w:space="0" w:color="auto"/>
            </w:tcBorders>
            <w:shd w:val="clear" w:color="auto" w:fill="auto"/>
            <w:noWrap/>
            <w:vAlign w:val="center"/>
            <w:hideMark/>
          </w:tcPr>
          <w:p w:rsidR="002C627B" w:rsidRPr="002C627B" w:rsidRDefault="008F22BD" w:rsidP="002C627B">
            <w:pPr>
              <w:jc w:val="center"/>
              <w:rPr>
                <w:color w:val="000000"/>
                <w:sz w:val="18"/>
                <w:szCs w:val="18"/>
              </w:rPr>
            </w:pPr>
            <w:r>
              <w:rPr>
                <w:color w:val="000000"/>
                <w:sz w:val="18"/>
                <w:szCs w:val="18"/>
              </w:rPr>
              <w:t>-</w:t>
            </w:r>
          </w:p>
        </w:tc>
        <w:tc>
          <w:tcPr>
            <w:tcW w:w="641"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color w:val="000000"/>
                <w:sz w:val="18"/>
                <w:szCs w:val="18"/>
              </w:rPr>
            </w:pPr>
            <w:r w:rsidRPr="002C627B">
              <w:rPr>
                <w:color w:val="000000"/>
                <w:sz w:val="18"/>
                <w:szCs w:val="18"/>
              </w:rPr>
              <w:t>3</w:t>
            </w:r>
          </w:p>
        </w:tc>
      </w:tr>
      <w:tr w:rsidR="008F22BD" w:rsidRPr="002C627B" w:rsidTr="008F22BD">
        <w:trPr>
          <w:trHeight w:val="85"/>
        </w:trPr>
        <w:tc>
          <w:tcPr>
            <w:tcW w:w="21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627B" w:rsidRPr="002C627B" w:rsidRDefault="002C627B" w:rsidP="002C627B">
            <w:pPr>
              <w:jc w:val="center"/>
              <w:rPr>
                <w:color w:val="000000"/>
                <w:sz w:val="18"/>
                <w:szCs w:val="18"/>
              </w:rPr>
            </w:pPr>
            <w:r w:rsidRPr="002C627B">
              <w:rPr>
                <w:color w:val="000000"/>
                <w:sz w:val="18"/>
                <w:szCs w:val="18"/>
              </w:rPr>
              <w:t>ИТОГО</w:t>
            </w:r>
          </w:p>
        </w:tc>
        <w:tc>
          <w:tcPr>
            <w:tcW w:w="505"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sz w:val="18"/>
                <w:szCs w:val="18"/>
              </w:rPr>
            </w:pPr>
            <w:r w:rsidRPr="002C627B">
              <w:rPr>
                <w:sz w:val="18"/>
                <w:szCs w:val="18"/>
              </w:rPr>
              <w:t>53</w:t>
            </w:r>
          </w:p>
        </w:tc>
        <w:tc>
          <w:tcPr>
            <w:tcW w:w="338"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sz w:val="18"/>
                <w:szCs w:val="18"/>
              </w:rPr>
            </w:pPr>
            <w:r w:rsidRPr="002C627B">
              <w:rPr>
                <w:sz w:val="18"/>
                <w:szCs w:val="18"/>
              </w:rPr>
              <w:t>286</w:t>
            </w:r>
          </w:p>
        </w:tc>
        <w:tc>
          <w:tcPr>
            <w:tcW w:w="372"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sz w:val="18"/>
                <w:szCs w:val="18"/>
              </w:rPr>
            </w:pPr>
            <w:r w:rsidRPr="002C627B">
              <w:rPr>
                <w:sz w:val="18"/>
                <w:szCs w:val="18"/>
              </w:rPr>
              <w:t>31</w:t>
            </w:r>
          </w:p>
        </w:tc>
        <w:tc>
          <w:tcPr>
            <w:tcW w:w="507"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sz w:val="18"/>
                <w:szCs w:val="18"/>
              </w:rPr>
            </w:pPr>
            <w:r w:rsidRPr="002C627B">
              <w:rPr>
                <w:sz w:val="18"/>
                <w:szCs w:val="18"/>
              </w:rPr>
              <w:t>19</w:t>
            </w:r>
          </w:p>
        </w:tc>
        <w:tc>
          <w:tcPr>
            <w:tcW w:w="439"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sz w:val="18"/>
                <w:szCs w:val="18"/>
              </w:rPr>
            </w:pPr>
            <w:r w:rsidRPr="002C627B">
              <w:rPr>
                <w:sz w:val="18"/>
                <w:szCs w:val="18"/>
              </w:rPr>
              <w:t>13</w:t>
            </w:r>
          </w:p>
        </w:tc>
        <w:tc>
          <w:tcPr>
            <w:tcW w:w="641" w:type="pct"/>
            <w:tcBorders>
              <w:top w:val="nil"/>
              <w:left w:val="nil"/>
              <w:bottom w:val="single" w:sz="4" w:space="0" w:color="auto"/>
              <w:right w:val="single" w:sz="4" w:space="0" w:color="auto"/>
            </w:tcBorders>
            <w:shd w:val="clear" w:color="auto" w:fill="auto"/>
            <w:noWrap/>
            <w:vAlign w:val="center"/>
            <w:hideMark/>
          </w:tcPr>
          <w:p w:rsidR="002C627B" w:rsidRPr="002C627B" w:rsidRDefault="002C627B" w:rsidP="002C627B">
            <w:pPr>
              <w:jc w:val="center"/>
              <w:rPr>
                <w:sz w:val="18"/>
                <w:szCs w:val="18"/>
              </w:rPr>
            </w:pPr>
            <w:r w:rsidRPr="002C627B">
              <w:rPr>
                <w:sz w:val="18"/>
                <w:szCs w:val="18"/>
              </w:rPr>
              <w:t>402</w:t>
            </w:r>
          </w:p>
        </w:tc>
      </w:tr>
    </w:tbl>
    <w:p w:rsidR="002C627B" w:rsidRDefault="002C627B" w:rsidP="00A53548">
      <w:pPr>
        <w:jc w:val="right"/>
        <w:rPr>
          <w:sz w:val="28"/>
          <w:szCs w:val="28"/>
        </w:rPr>
      </w:pPr>
    </w:p>
    <w:p w:rsidR="002C627B" w:rsidRDefault="002C627B" w:rsidP="00A53548">
      <w:pPr>
        <w:jc w:val="right"/>
        <w:rPr>
          <w:sz w:val="28"/>
          <w:szCs w:val="28"/>
        </w:rPr>
      </w:pPr>
    </w:p>
    <w:p w:rsidR="008F22BD" w:rsidRDefault="008F22BD" w:rsidP="00A53548">
      <w:pPr>
        <w:jc w:val="right"/>
        <w:rPr>
          <w:sz w:val="28"/>
          <w:szCs w:val="28"/>
        </w:rPr>
      </w:pPr>
    </w:p>
    <w:p w:rsidR="008F22BD" w:rsidRDefault="008F22BD" w:rsidP="00A53548">
      <w:pPr>
        <w:jc w:val="right"/>
        <w:rPr>
          <w:sz w:val="28"/>
          <w:szCs w:val="28"/>
        </w:rPr>
      </w:pPr>
    </w:p>
    <w:p w:rsidR="00D00C7F" w:rsidRDefault="00D00C7F" w:rsidP="00A53548">
      <w:pPr>
        <w:jc w:val="right"/>
        <w:rPr>
          <w:sz w:val="28"/>
          <w:szCs w:val="28"/>
        </w:rPr>
      </w:pPr>
      <w:r w:rsidRPr="00D00C7F">
        <w:rPr>
          <w:sz w:val="28"/>
          <w:szCs w:val="28"/>
        </w:rPr>
        <w:lastRenderedPageBreak/>
        <w:t>Таблица № 2</w:t>
      </w:r>
    </w:p>
    <w:p w:rsidR="00D00C7F" w:rsidRPr="00D00C7F" w:rsidRDefault="00D00C7F" w:rsidP="00D00C7F">
      <w:pPr>
        <w:jc w:val="right"/>
        <w:rPr>
          <w:sz w:val="28"/>
          <w:szCs w:val="28"/>
        </w:rPr>
      </w:pPr>
    </w:p>
    <w:p w:rsidR="0066325D" w:rsidRPr="00D00C7F" w:rsidRDefault="00D00C7F" w:rsidP="00D00C7F">
      <w:pPr>
        <w:ind w:firstLine="709"/>
        <w:jc w:val="center"/>
        <w:rPr>
          <w:sz w:val="28"/>
          <w:szCs w:val="28"/>
        </w:rPr>
      </w:pPr>
      <w:r w:rsidRPr="00D24B9B">
        <w:rPr>
          <w:sz w:val="28"/>
          <w:szCs w:val="28"/>
        </w:rPr>
        <w:t>Перечень оборудования, в том числе медицинских изделий (МИ), подлежащих замене в связи с износом в соответствии с утвержденными порядками, положениями и правилами в медицинских организациях, подведомственных органам исполнительной власти субъекта Российской Федерации</w:t>
      </w:r>
      <w:r w:rsidR="00581ABB" w:rsidRPr="00D24B9B">
        <w:rPr>
          <w:sz w:val="28"/>
          <w:szCs w:val="28"/>
        </w:rPr>
        <w:t>,</w:t>
      </w:r>
      <w:r w:rsidRPr="00D24B9B">
        <w:rPr>
          <w:sz w:val="28"/>
          <w:szCs w:val="28"/>
        </w:rPr>
        <w:t xml:space="preserve"> и (или) муниципальных медицинских организаций, расположенных на территории субъекта Российской Федерации, оказывающих первичную медико-санитарную помощь взрослым и детям, их обособленных структурных  подразделений, центральных районных и районных больниц</w:t>
      </w:r>
    </w:p>
    <w:p w:rsidR="0066325D" w:rsidRDefault="0066325D" w:rsidP="0066325D">
      <w:pPr>
        <w:ind w:firstLine="709"/>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
        <w:gridCol w:w="1603"/>
        <w:gridCol w:w="816"/>
        <w:gridCol w:w="1092"/>
        <w:gridCol w:w="1177"/>
        <w:gridCol w:w="1483"/>
        <w:gridCol w:w="1110"/>
        <w:gridCol w:w="1235"/>
        <w:gridCol w:w="1254"/>
        <w:gridCol w:w="1267"/>
        <w:gridCol w:w="1736"/>
        <w:gridCol w:w="1928"/>
        <w:gridCol w:w="920"/>
        <w:gridCol w:w="899"/>
        <w:gridCol w:w="3234"/>
        <w:gridCol w:w="964"/>
      </w:tblGrid>
      <w:tr w:rsidR="00D00C7F" w:rsidRPr="000975CA" w:rsidTr="0040423B">
        <w:trPr>
          <w:trHeight w:val="844"/>
          <w:tblHeader/>
        </w:trPr>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rsidR="00D00C7F" w:rsidRPr="000975CA" w:rsidRDefault="00D00C7F" w:rsidP="0040423B">
            <w:pPr>
              <w:jc w:val="center"/>
              <w:rPr>
                <w:sz w:val="9"/>
                <w:szCs w:val="9"/>
              </w:rPr>
            </w:pPr>
            <w:r w:rsidRPr="000975CA">
              <w:rPr>
                <w:sz w:val="9"/>
                <w:szCs w:val="9"/>
              </w:rPr>
              <w:t>№ п/п</w:t>
            </w:r>
          </w:p>
        </w:tc>
        <w:tc>
          <w:tcPr>
            <w:tcW w:w="1603" w:type="dxa"/>
            <w:tcBorders>
              <w:top w:val="single" w:sz="4" w:space="0" w:color="auto"/>
              <w:left w:val="nil"/>
              <w:bottom w:val="single" w:sz="4" w:space="0" w:color="auto"/>
              <w:right w:val="single" w:sz="4" w:space="0" w:color="auto"/>
            </w:tcBorders>
            <w:shd w:val="clear" w:color="auto" w:fill="auto"/>
            <w:vAlign w:val="center"/>
          </w:tcPr>
          <w:p w:rsidR="00D00C7F" w:rsidRPr="000975CA" w:rsidRDefault="00D00C7F" w:rsidP="0040423B">
            <w:pPr>
              <w:jc w:val="center"/>
              <w:rPr>
                <w:sz w:val="9"/>
                <w:szCs w:val="9"/>
              </w:rPr>
            </w:pPr>
            <w:r w:rsidRPr="000975CA">
              <w:rPr>
                <w:sz w:val="9"/>
                <w:szCs w:val="9"/>
              </w:rPr>
              <w:t>Полное наименование медицинской организации</w:t>
            </w:r>
          </w:p>
        </w:tc>
        <w:tc>
          <w:tcPr>
            <w:tcW w:w="816" w:type="dxa"/>
            <w:tcBorders>
              <w:top w:val="single" w:sz="4" w:space="0" w:color="auto"/>
              <w:left w:val="nil"/>
              <w:bottom w:val="single" w:sz="4" w:space="0" w:color="auto"/>
              <w:right w:val="single" w:sz="4" w:space="0" w:color="auto"/>
            </w:tcBorders>
            <w:shd w:val="clear" w:color="auto" w:fill="auto"/>
            <w:vAlign w:val="center"/>
          </w:tcPr>
          <w:p w:rsidR="00D00C7F" w:rsidRPr="000975CA" w:rsidRDefault="00D00C7F" w:rsidP="0040423B">
            <w:pPr>
              <w:jc w:val="center"/>
              <w:rPr>
                <w:sz w:val="9"/>
                <w:szCs w:val="9"/>
              </w:rPr>
            </w:pPr>
            <w:r w:rsidRPr="000975CA">
              <w:rPr>
                <w:sz w:val="9"/>
                <w:szCs w:val="9"/>
              </w:rPr>
              <w:t>ИНН</w:t>
            </w:r>
          </w:p>
        </w:tc>
        <w:tc>
          <w:tcPr>
            <w:tcW w:w="1092" w:type="dxa"/>
            <w:tcBorders>
              <w:top w:val="single" w:sz="4" w:space="0" w:color="auto"/>
              <w:left w:val="nil"/>
              <w:bottom w:val="single" w:sz="4" w:space="0" w:color="auto"/>
              <w:right w:val="single" w:sz="4" w:space="0" w:color="auto"/>
            </w:tcBorders>
            <w:shd w:val="clear" w:color="auto" w:fill="auto"/>
            <w:vAlign w:val="center"/>
          </w:tcPr>
          <w:p w:rsidR="00D00C7F" w:rsidRPr="000975CA" w:rsidRDefault="00D00C7F" w:rsidP="0040423B">
            <w:pPr>
              <w:jc w:val="center"/>
              <w:rPr>
                <w:sz w:val="9"/>
                <w:szCs w:val="9"/>
              </w:rPr>
            </w:pPr>
            <w:r w:rsidRPr="000975CA">
              <w:rPr>
                <w:sz w:val="9"/>
                <w:szCs w:val="9"/>
              </w:rPr>
              <w:t>Тип медицинской организации в соответствии с номенклатурой медицинской организации</w:t>
            </w:r>
          </w:p>
        </w:tc>
        <w:tc>
          <w:tcPr>
            <w:tcW w:w="1177" w:type="dxa"/>
            <w:tcBorders>
              <w:top w:val="single" w:sz="4" w:space="0" w:color="auto"/>
              <w:left w:val="nil"/>
              <w:bottom w:val="single" w:sz="4" w:space="0" w:color="auto"/>
              <w:right w:val="single" w:sz="4" w:space="0" w:color="auto"/>
            </w:tcBorders>
            <w:shd w:val="clear" w:color="auto" w:fill="auto"/>
            <w:vAlign w:val="center"/>
          </w:tcPr>
          <w:p w:rsidR="00D00C7F" w:rsidRPr="000975CA" w:rsidRDefault="00D00C7F" w:rsidP="0040423B">
            <w:pPr>
              <w:jc w:val="center"/>
              <w:rPr>
                <w:sz w:val="9"/>
                <w:szCs w:val="9"/>
              </w:rPr>
            </w:pPr>
            <w:r w:rsidRPr="000975CA">
              <w:rPr>
                <w:sz w:val="9"/>
                <w:szCs w:val="9"/>
              </w:rPr>
              <w:t>Здание, в котором планируется разместить медицинское изделие</w:t>
            </w:r>
          </w:p>
        </w:tc>
        <w:tc>
          <w:tcPr>
            <w:tcW w:w="1483" w:type="dxa"/>
            <w:tcBorders>
              <w:top w:val="single" w:sz="4" w:space="0" w:color="auto"/>
              <w:left w:val="nil"/>
              <w:bottom w:val="single" w:sz="4" w:space="0" w:color="auto"/>
              <w:right w:val="single" w:sz="4" w:space="0" w:color="auto"/>
            </w:tcBorders>
            <w:shd w:val="clear" w:color="auto" w:fill="auto"/>
            <w:vAlign w:val="center"/>
          </w:tcPr>
          <w:p w:rsidR="00D00C7F" w:rsidRPr="000975CA" w:rsidRDefault="00D00C7F" w:rsidP="0040423B">
            <w:pPr>
              <w:jc w:val="center"/>
              <w:rPr>
                <w:sz w:val="9"/>
                <w:szCs w:val="9"/>
              </w:rPr>
            </w:pPr>
            <w:r w:rsidRPr="000975CA">
              <w:rPr>
                <w:sz w:val="9"/>
                <w:szCs w:val="9"/>
              </w:rPr>
              <w:t>Фактический адрес здания</w:t>
            </w:r>
          </w:p>
        </w:tc>
        <w:tc>
          <w:tcPr>
            <w:tcW w:w="1110" w:type="dxa"/>
            <w:tcBorders>
              <w:top w:val="single" w:sz="4" w:space="0" w:color="auto"/>
              <w:left w:val="nil"/>
              <w:bottom w:val="single" w:sz="4" w:space="0" w:color="auto"/>
              <w:right w:val="single" w:sz="4" w:space="0" w:color="auto"/>
            </w:tcBorders>
            <w:shd w:val="clear" w:color="auto" w:fill="auto"/>
            <w:vAlign w:val="center"/>
          </w:tcPr>
          <w:p w:rsidR="00D00C7F" w:rsidRPr="000975CA" w:rsidRDefault="00D00C7F" w:rsidP="0040423B">
            <w:pPr>
              <w:jc w:val="center"/>
              <w:rPr>
                <w:sz w:val="9"/>
                <w:szCs w:val="9"/>
              </w:rPr>
            </w:pPr>
            <w:r w:rsidRPr="000975CA">
              <w:rPr>
                <w:sz w:val="9"/>
                <w:szCs w:val="9"/>
              </w:rPr>
              <w:t>Наименование населенного пункта, в котором располагается структурное подразделение</w:t>
            </w:r>
          </w:p>
        </w:tc>
        <w:tc>
          <w:tcPr>
            <w:tcW w:w="1235" w:type="dxa"/>
            <w:tcBorders>
              <w:top w:val="single" w:sz="4" w:space="0" w:color="auto"/>
              <w:left w:val="nil"/>
              <w:bottom w:val="single" w:sz="4" w:space="0" w:color="auto"/>
              <w:right w:val="single" w:sz="4" w:space="0" w:color="auto"/>
            </w:tcBorders>
            <w:shd w:val="clear" w:color="auto" w:fill="auto"/>
            <w:vAlign w:val="center"/>
          </w:tcPr>
          <w:p w:rsidR="00D00C7F" w:rsidRPr="000975CA" w:rsidRDefault="00D00C7F" w:rsidP="0040423B">
            <w:pPr>
              <w:jc w:val="center"/>
              <w:rPr>
                <w:sz w:val="9"/>
                <w:szCs w:val="9"/>
              </w:rPr>
            </w:pPr>
            <w:r w:rsidRPr="000975CA">
              <w:rPr>
                <w:sz w:val="9"/>
                <w:szCs w:val="9"/>
              </w:rPr>
              <w:t>Численность населения населенного пункта, в котором расположена медицинская организация, чел.</w:t>
            </w:r>
          </w:p>
        </w:tc>
        <w:tc>
          <w:tcPr>
            <w:tcW w:w="1254" w:type="dxa"/>
            <w:tcBorders>
              <w:top w:val="single" w:sz="4" w:space="0" w:color="auto"/>
              <w:left w:val="nil"/>
              <w:bottom w:val="single" w:sz="4" w:space="0" w:color="auto"/>
              <w:right w:val="single" w:sz="4" w:space="0" w:color="auto"/>
            </w:tcBorders>
            <w:shd w:val="clear" w:color="auto" w:fill="auto"/>
            <w:vAlign w:val="center"/>
          </w:tcPr>
          <w:p w:rsidR="00D00C7F" w:rsidRPr="000975CA" w:rsidRDefault="00D00C7F" w:rsidP="0040423B">
            <w:pPr>
              <w:jc w:val="center"/>
              <w:rPr>
                <w:sz w:val="9"/>
                <w:szCs w:val="9"/>
              </w:rPr>
            </w:pPr>
            <w:r w:rsidRPr="000975CA">
              <w:rPr>
                <w:sz w:val="9"/>
                <w:szCs w:val="9"/>
              </w:rPr>
              <w:t>Наименование структурного подразделения</w:t>
            </w:r>
          </w:p>
        </w:tc>
        <w:tc>
          <w:tcPr>
            <w:tcW w:w="1267" w:type="dxa"/>
            <w:tcBorders>
              <w:top w:val="single" w:sz="4" w:space="0" w:color="auto"/>
              <w:left w:val="nil"/>
              <w:bottom w:val="single" w:sz="4" w:space="0" w:color="auto"/>
              <w:right w:val="single" w:sz="4" w:space="0" w:color="auto"/>
            </w:tcBorders>
            <w:shd w:val="clear" w:color="auto" w:fill="auto"/>
            <w:vAlign w:val="center"/>
          </w:tcPr>
          <w:p w:rsidR="00D00C7F" w:rsidRPr="000975CA" w:rsidRDefault="00D00C7F" w:rsidP="0040423B">
            <w:pPr>
              <w:jc w:val="center"/>
              <w:rPr>
                <w:sz w:val="9"/>
                <w:szCs w:val="9"/>
              </w:rPr>
            </w:pPr>
            <w:r w:rsidRPr="000975CA">
              <w:rPr>
                <w:sz w:val="9"/>
                <w:szCs w:val="9"/>
              </w:rPr>
              <w:t>Вид кабинета (отделения)</w:t>
            </w:r>
          </w:p>
        </w:tc>
        <w:tc>
          <w:tcPr>
            <w:tcW w:w="1736" w:type="dxa"/>
            <w:tcBorders>
              <w:top w:val="single" w:sz="4" w:space="0" w:color="auto"/>
              <w:left w:val="nil"/>
              <w:bottom w:val="single" w:sz="4" w:space="0" w:color="auto"/>
              <w:right w:val="single" w:sz="4" w:space="0" w:color="auto"/>
            </w:tcBorders>
            <w:shd w:val="clear" w:color="auto" w:fill="auto"/>
            <w:vAlign w:val="center"/>
          </w:tcPr>
          <w:p w:rsidR="00D00C7F" w:rsidRPr="000975CA" w:rsidRDefault="00D00C7F" w:rsidP="0040423B">
            <w:pPr>
              <w:jc w:val="center"/>
              <w:rPr>
                <w:sz w:val="9"/>
                <w:szCs w:val="9"/>
              </w:rPr>
            </w:pPr>
            <w:r w:rsidRPr="000975CA">
              <w:rPr>
                <w:sz w:val="9"/>
                <w:szCs w:val="9"/>
              </w:rPr>
              <w:t>Условия оказания медицинской помощи (стационарная/амбулаторная)</w:t>
            </w:r>
          </w:p>
        </w:tc>
        <w:tc>
          <w:tcPr>
            <w:tcW w:w="1928" w:type="dxa"/>
            <w:tcBorders>
              <w:top w:val="single" w:sz="4" w:space="0" w:color="auto"/>
              <w:left w:val="nil"/>
              <w:bottom w:val="single" w:sz="4" w:space="0" w:color="auto"/>
              <w:right w:val="single" w:sz="4" w:space="0" w:color="auto"/>
            </w:tcBorders>
            <w:shd w:val="clear" w:color="auto" w:fill="auto"/>
            <w:vAlign w:val="center"/>
          </w:tcPr>
          <w:p w:rsidR="00D00C7F" w:rsidRPr="000975CA" w:rsidRDefault="00D00C7F" w:rsidP="0040423B">
            <w:pPr>
              <w:jc w:val="center"/>
              <w:rPr>
                <w:sz w:val="9"/>
                <w:szCs w:val="9"/>
              </w:rPr>
            </w:pPr>
            <w:r w:rsidRPr="000975CA">
              <w:rPr>
                <w:sz w:val="9"/>
                <w:szCs w:val="9"/>
              </w:rPr>
              <w:t>Наименование медицинского изделия</w:t>
            </w:r>
          </w:p>
        </w:tc>
        <w:tc>
          <w:tcPr>
            <w:tcW w:w="920" w:type="dxa"/>
            <w:tcBorders>
              <w:top w:val="single" w:sz="4" w:space="0" w:color="auto"/>
              <w:left w:val="nil"/>
              <w:bottom w:val="single" w:sz="4" w:space="0" w:color="auto"/>
              <w:right w:val="single" w:sz="4" w:space="0" w:color="auto"/>
            </w:tcBorders>
            <w:shd w:val="clear" w:color="auto" w:fill="auto"/>
            <w:vAlign w:val="center"/>
          </w:tcPr>
          <w:p w:rsidR="00D00C7F" w:rsidRPr="000975CA" w:rsidRDefault="00D00C7F" w:rsidP="0040423B">
            <w:pPr>
              <w:jc w:val="center"/>
              <w:rPr>
                <w:sz w:val="9"/>
                <w:szCs w:val="9"/>
              </w:rPr>
            </w:pPr>
            <w:r w:rsidRPr="000975CA">
              <w:rPr>
                <w:sz w:val="9"/>
                <w:szCs w:val="9"/>
              </w:rPr>
              <w:t>Количество медицинских изделий в наличии в медицинской организации</w:t>
            </w:r>
          </w:p>
        </w:tc>
        <w:tc>
          <w:tcPr>
            <w:tcW w:w="899" w:type="dxa"/>
            <w:tcBorders>
              <w:top w:val="single" w:sz="4" w:space="0" w:color="auto"/>
              <w:left w:val="nil"/>
              <w:bottom w:val="single" w:sz="4" w:space="0" w:color="auto"/>
              <w:right w:val="single" w:sz="4" w:space="0" w:color="auto"/>
            </w:tcBorders>
            <w:shd w:val="clear" w:color="auto" w:fill="auto"/>
            <w:vAlign w:val="center"/>
          </w:tcPr>
          <w:p w:rsidR="00D00C7F" w:rsidRPr="000975CA" w:rsidRDefault="00D00C7F" w:rsidP="0040423B">
            <w:pPr>
              <w:jc w:val="center"/>
              <w:rPr>
                <w:sz w:val="9"/>
                <w:szCs w:val="9"/>
              </w:rPr>
            </w:pPr>
            <w:r w:rsidRPr="000975CA">
              <w:rPr>
                <w:sz w:val="9"/>
                <w:szCs w:val="9"/>
              </w:rPr>
              <w:t>Количество медицинских изделий, подлежащих замене в связи с износом</w:t>
            </w:r>
          </w:p>
        </w:tc>
        <w:tc>
          <w:tcPr>
            <w:tcW w:w="3234" w:type="dxa"/>
            <w:tcBorders>
              <w:top w:val="single" w:sz="4" w:space="0" w:color="auto"/>
              <w:left w:val="nil"/>
              <w:bottom w:val="single" w:sz="4" w:space="0" w:color="auto"/>
              <w:right w:val="single" w:sz="4" w:space="0" w:color="auto"/>
            </w:tcBorders>
            <w:shd w:val="clear" w:color="auto" w:fill="auto"/>
            <w:vAlign w:val="center"/>
          </w:tcPr>
          <w:p w:rsidR="00D00C7F" w:rsidRPr="000975CA" w:rsidRDefault="00D00C7F" w:rsidP="0040423B">
            <w:pPr>
              <w:jc w:val="center"/>
              <w:rPr>
                <w:sz w:val="9"/>
                <w:szCs w:val="9"/>
              </w:rPr>
            </w:pPr>
            <w:r w:rsidRPr="000975CA">
              <w:rPr>
                <w:sz w:val="9"/>
                <w:szCs w:val="9"/>
              </w:rPr>
              <w:t>Нормативно правовой акт, в соответствии с которым планируется приобретение медицинского изделия*</w:t>
            </w:r>
          </w:p>
        </w:tc>
        <w:tc>
          <w:tcPr>
            <w:tcW w:w="964" w:type="dxa"/>
            <w:tcBorders>
              <w:top w:val="single" w:sz="4" w:space="0" w:color="auto"/>
              <w:left w:val="nil"/>
              <w:bottom w:val="single" w:sz="4" w:space="0" w:color="auto"/>
              <w:right w:val="single" w:sz="4" w:space="0" w:color="auto"/>
            </w:tcBorders>
            <w:shd w:val="clear" w:color="auto" w:fill="auto"/>
            <w:vAlign w:val="center"/>
          </w:tcPr>
          <w:p w:rsidR="00D00C7F" w:rsidRPr="000975CA" w:rsidRDefault="00D00C7F" w:rsidP="0040423B">
            <w:pPr>
              <w:jc w:val="center"/>
              <w:rPr>
                <w:sz w:val="9"/>
                <w:szCs w:val="9"/>
              </w:rPr>
            </w:pPr>
            <w:r w:rsidRPr="000975CA">
              <w:rPr>
                <w:sz w:val="9"/>
                <w:szCs w:val="9"/>
              </w:rPr>
              <w:t>Планируемая дата приобретения (месяц, год)</w:t>
            </w:r>
          </w:p>
        </w:tc>
      </w:tr>
      <w:tr w:rsidR="00ED5DAB" w:rsidRPr="000975CA" w:rsidTr="0040423B">
        <w:trPr>
          <w:trHeight w:val="92"/>
          <w:tblHeader/>
        </w:trPr>
        <w:tc>
          <w:tcPr>
            <w:tcW w:w="381" w:type="dxa"/>
            <w:tcBorders>
              <w:top w:val="nil"/>
              <w:left w:val="single" w:sz="4" w:space="0" w:color="auto"/>
              <w:bottom w:val="single" w:sz="4" w:space="0" w:color="auto"/>
              <w:right w:val="single" w:sz="4" w:space="0" w:color="auto"/>
            </w:tcBorders>
            <w:shd w:val="clear" w:color="auto" w:fill="auto"/>
            <w:vAlign w:val="center"/>
          </w:tcPr>
          <w:p w:rsidR="00ED5DAB" w:rsidRPr="000975CA" w:rsidRDefault="00ED5DAB" w:rsidP="0040423B">
            <w:pPr>
              <w:jc w:val="center"/>
              <w:rPr>
                <w:sz w:val="9"/>
                <w:szCs w:val="9"/>
              </w:rPr>
            </w:pPr>
            <w:r w:rsidRPr="000975CA">
              <w:rPr>
                <w:sz w:val="9"/>
                <w:szCs w:val="9"/>
              </w:rPr>
              <w:t>1</w:t>
            </w:r>
          </w:p>
        </w:tc>
        <w:tc>
          <w:tcPr>
            <w:tcW w:w="1603" w:type="dxa"/>
            <w:tcBorders>
              <w:top w:val="nil"/>
              <w:left w:val="nil"/>
              <w:bottom w:val="single" w:sz="4" w:space="0" w:color="auto"/>
              <w:right w:val="single" w:sz="4" w:space="0" w:color="auto"/>
            </w:tcBorders>
            <w:shd w:val="clear" w:color="auto" w:fill="auto"/>
            <w:vAlign w:val="center"/>
          </w:tcPr>
          <w:p w:rsidR="00ED5DAB" w:rsidRPr="000975CA" w:rsidRDefault="00ED5DAB" w:rsidP="0040423B">
            <w:pPr>
              <w:jc w:val="center"/>
              <w:rPr>
                <w:sz w:val="9"/>
                <w:szCs w:val="9"/>
              </w:rPr>
            </w:pPr>
            <w:r w:rsidRPr="000975CA">
              <w:rPr>
                <w:sz w:val="9"/>
                <w:szCs w:val="9"/>
              </w:rPr>
              <w:t>2</w:t>
            </w:r>
          </w:p>
        </w:tc>
        <w:tc>
          <w:tcPr>
            <w:tcW w:w="816" w:type="dxa"/>
            <w:tcBorders>
              <w:top w:val="nil"/>
              <w:left w:val="nil"/>
              <w:bottom w:val="single" w:sz="4" w:space="0" w:color="auto"/>
              <w:right w:val="single" w:sz="4" w:space="0" w:color="auto"/>
            </w:tcBorders>
            <w:shd w:val="clear" w:color="auto" w:fill="auto"/>
            <w:vAlign w:val="center"/>
          </w:tcPr>
          <w:p w:rsidR="00ED5DAB" w:rsidRPr="000975CA" w:rsidRDefault="00ED5DAB" w:rsidP="0040423B">
            <w:pPr>
              <w:jc w:val="center"/>
              <w:rPr>
                <w:sz w:val="9"/>
                <w:szCs w:val="9"/>
              </w:rPr>
            </w:pPr>
            <w:r w:rsidRPr="000975CA">
              <w:rPr>
                <w:sz w:val="9"/>
                <w:szCs w:val="9"/>
              </w:rPr>
              <w:t>3</w:t>
            </w:r>
          </w:p>
        </w:tc>
        <w:tc>
          <w:tcPr>
            <w:tcW w:w="1092" w:type="dxa"/>
            <w:tcBorders>
              <w:top w:val="nil"/>
              <w:left w:val="nil"/>
              <w:bottom w:val="single" w:sz="4" w:space="0" w:color="auto"/>
              <w:right w:val="single" w:sz="4" w:space="0" w:color="auto"/>
            </w:tcBorders>
            <w:shd w:val="clear" w:color="auto" w:fill="auto"/>
            <w:vAlign w:val="center"/>
          </w:tcPr>
          <w:p w:rsidR="00ED5DAB" w:rsidRPr="000975CA" w:rsidRDefault="00ED5DAB" w:rsidP="0040423B">
            <w:pPr>
              <w:jc w:val="center"/>
              <w:rPr>
                <w:sz w:val="9"/>
                <w:szCs w:val="9"/>
              </w:rPr>
            </w:pPr>
            <w:r w:rsidRPr="000975CA">
              <w:rPr>
                <w:sz w:val="9"/>
                <w:szCs w:val="9"/>
              </w:rPr>
              <w:t>4</w:t>
            </w:r>
          </w:p>
        </w:tc>
        <w:tc>
          <w:tcPr>
            <w:tcW w:w="1177" w:type="dxa"/>
            <w:tcBorders>
              <w:top w:val="nil"/>
              <w:left w:val="nil"/>
              <w:bottom w:val="single" w:sz="4" w:space="0" w:color="auto"/>
              <w:right w:val="single" w:sz="4" w:space="0" w:color="auto"/>
            </w:tcBorders>
            <w:shd w:val="clear" w:color="auto" w:fill="auto"/>
            <w:vAlign w:val="center"/>
          </w:tcPr>
          <w:p w:rsidR="00ED5DAB" w:rsidRPr="000975CA" w:rsidRDefault="00ED5DAB" w:rsidP="0040423B">
            <w:pPr>
              <w:jc w:val="center"/>
              <w:rPr>
                <w:sz w:val="9"/>
                <w:szCs w:val="9"/>
              </w:rPr>
            </w:pPr>
            <w:r w:rsidRPr="000975CA">
              <w:rPr>
                <w:sz w:val="9"/>
                <w:szCs w:val="9"/>
              </w:rPr>
              <w:t>5</w:t>
            </w:r>
          </w:p>
        </w:tc>
        <w:tc>
          <w:tcPr>
            <w:tcW w:w="1483" w:type="dxa"/>
            <w:tcBorders>
              <w:top w:val="nil"/>
              <w:left w:val="nil"/>
              <w:bottom w:val="single" w:sz="4" w:space="0" w:color="auto"/>
              <w:right w:val="single" w:sz="4" w:space="0" w:color="auto"/>
            </w:tcBorders>
            <w:shd w:val="clear" w:color="auto" w:fill="auto"/>
            <w:vAlign w:val="center"/>
          </w:tcPr>
          <w:p w:rsidR="00ED5DAB" w:rsidRPr="000975CA" w:rsidRDefault="00ED5DAB" w:rsidP="0040423B">
            <w:pPr>
              <w:jc w:val="center"/>
              <w:rPr>
                <w:sz w:val="9"/>
                <w:szCs w:val="9"/>
              </w:rPr>
            </w:pPr>
            <w:r w:rsidRPr="000975CA">
              <w:rPr>
                <w:sz w:val="9"/>
                <w:szCs w:val="9"/>
              </w:rPr>
              <w:t>6</w:t>
            </w:r>
          </w:p>
        </w:tc>
        <w:tc>
          <w:tcPr>
            <w:tcW w:w="1110" w:type="dxa"/>
            <w:tcBorders>
              <w:top w:val="nil"/>
              <w:left w:val="nil"/>
              <w:bottom w:val="single" w:sz="4" w:space="0" w:color="auto"/>
              <w:right w:val="single" w:sz="4" w:space="0" w:color="auto"/>
            </w:tcBorders>
            <w:shd w:val="clear" w:color="auto" w:fill="auto"/>
            <w:vAlign w:val="center"/>
          </w:tcPr>
          <w:p w:rsidR="00ED5DAB" w:rsidRPr="000975CA" w:rsidRDefault="00ED5DAB" w:rsidP="0040423B">
            <w:pPr>
              <w:jc w:val="center"/>
              <w:rPr>
                <w:sz w:val="9"/>
                <w:szCs w:val="9"/>
              </w:rPr>
            </w:pPr>
            <w:r w:rsidRPr="000975CA">
              <w:rPr>
                <w:sz w:val="9"/>
                <w:szCs w:val="9"/>
              </w:rPr>
              <w:t>7</w:t>
            </w:r>
          </w:p>
        </w:tc>
        <w:tc>
          <w:tcPr>
            <w:tcW w:w="1235" w:type="dxa"/>
            <w:tcBorders>
              <w:top w:val="nil"/>
              <w:left w:val="nil"/>
              <w:bottom w:val="single" w:sz="4" w:space="0" w:color="auto"/>
              <w:right w:val="single" w:sz="4" w:space="0" w:color="auto"/>
            </w:tcBorders>
            <w:shd w:val="clear" w:color="auto" w:fill="auto"/>
            <w:vAlign w:val="center"/>
          </w:tcPr>
          <w:p w:rsidR="00ED5DAB" w:rsidRPr="000975CA" w:rsidRDefault="00ED5DAB" w:rsidP="0040423B">
            <w:pPr>
              <w:jc w:val="center"/>
              <w:rPr>
                <w:sz w:val="9"/>
                <w:szCs w:val="9"/>
              </w:rPr>
            </w:pPr>
            <w:r w:rsidRPr="000975CA">
              <w:rPr>
                <w:sz w:val="9"/>
                <w:szCs w:val="9"/>
              </w:rPr>
              <w:t>8</w:t>
            </w:r>
          </w:p>
        </w:tc>
        <w:tc>
          <w:tcPr>
            <w:tcW w:w="1254" w:type="dxa"/>
            <w:tcBorders>
              <w:top w:val="nil"/>
              <w:left w:val="nil"/>
              <w:bottom w:val="single" w:sz="4" w:space="0" w:color="auto"/>
              <w:right w:val="single" w:sz="4" w:space="0" w:color="auto"/>
            </w:tcBorders>
            <w:shd w:val="clear" w:color="auto" w:fill="auto"/>
            <w:vAlign w:val="center"/>
          </w:tcPr>
          <w:p w:rsidR="00ED5DAB" w:rsidRPr="000975CA" w:rsidRDefault="00ED5DAB" w:rsidP="0040423B">
            <w:pPr>
              <w:jc w:val="center"/>
              <w:rPr>
                <w:sz w:val="9"/>
                <w:szCs w:val="9"/>
              </w:rPr>
            </w:pPr>
            <w:r w:rsidRPr="000975CA">
              <w:rPr>
                <w:sz w:val="9"/>
                <w:szCs w:val="9"/>
              </w:rPr>
              <w:t>9</w:t>
            </w:r>
          </w:p>
        </w:tc>
        <w:tc>
          <w:tcPr>
            <w:tcW w:w="1267" w:type="dxa"/>
            <w:tcBorders>
              <w:top w:val="nil"/>
              <w:left w:val="nil"/>
              <w:bottom w:val="single" w:sz="4" w:space="0" w:color="auto"/>
              <w:right w:val="single" w:sz="4" w:space="0" w:color="auto"/>
            </w:tcBorders>
            <w:shd w:val="clear" w:color="auto" w:fill="auto"/>
            <w:vAlign w:val="center"/>
          </w:tcPr>
          <w:p w:rsidR="00ED5DAB" w:rsidRPr="000975CA" w:rsidRDefault="00ED5DAB" w:rsidP="0040423B">
            <w:pPr>
              <w:jc w:val="center"/>
              <w:rPr>
                <w:sz w:val="9"/>
                <w:szCs w:val="9"/>
              </w:rPr>
            </w:pPr>
            <w:r w:rsidRPr="000975CA">
              <w:rPr>
                <w:sz w:val="9"/>
                <w:szCs w:val="9"/>
              </w:rPr>
              <w:t>10</w:t>
            </w:r>
          </w:p>
        </w:tc>
        <w:tc>
          <w:tcPr>
            <w:tcW w:w="1736" w:type="dxa"/>
            <w:tcBorders>
              <w:top w:val="nil"/>
              <w:left w:val="nil"/>
              <w:bottom w:val="single" w:sz="4" w:space="0" w:color="auto"/>
              <w:right w:val="single" w:sz="4" w:space="0" w:color="auto"/>
            </w:tcBorders>
            <w:shd w:val="clear" w:color="auto" w:fill="auto"/>
            <w:vAlign w:val="center"/>
          </w:tcPr>
          <w:p w:rsidR="00ED5DAB" w:rsidRPr="000975CA" w:rsidRDefault="00ED5DAB" w:rsidP="0040423B">
            <w:pPr>
              <w:jc w:val="center"/>
              <w:rPr>
                <w:sz w:val="9"/>
                <w:szCs w:val="9"/>
              </w:rPr>
            </w:pPr>
            <w:r w:rsidRPr="000975CA">
              <w:rPr>
                <w:sz w:val="9"/>
                <w:szCs w:val="9"/>
              </w:rPr>
              <w:t>11</w:t>
            </w:r>
          </w:p>
        </w:tc>
        <w:tc>
          <w:tcPr>
            <w:tcW w:w="1928" w:type="dxa"/>
            <w:tcBorders>
              <w:top w:val="nil"/>
              <w:left w:val="nil"/>
              <w:bottom w:val="single" w:sz="4" w:space="0" w:color="auto"/>
              <w:right w:val="single" w:sz="4" w:space="0" w:color="auto"/>
            </w:tcBorders>
            <w:shd w:val="clear" w:color="auto" w:fill="auto"/>
            <w:vAlign w:val="center"/>
          </w:tcPr>
          <w:p w:rsidR="00ED5DAB" w:rsidRPr="000975CA" w:rsidRDefault="00ED5DAB" w:rsidP="0040423B">
            <w:pPr>
              <w:jc w:val="center"/>
              <w:rPr>
                <w:color w:val="000000"/>
                <w:sz w:val="9"/>
                <w:szCs w:val="9"/>
              </w:rPr>
            </w:pPr>
            <w:r w:rsidRPr="000975CA">
              <w:rPr>
                <w:color w:val="000000"/>
                <w:sz w:val="9"/>
                <w:szCs w:val="9"/>
              </w:rPr>
              <w:t>12</w:t>
            </w:r>
          </w:p>
        </w:tc>
        <w:tc>
          <w:tcPr>
            <w:tcW w:w="920" w:type="dxa"/>
            <w:tcBorders>
              <w:top w:val="nil"/>
              <w:left w:val="nil"/>
              <w:bottom w:val="single" w:sz="4" w:space="0" w:color="auto"/>
              <w:right w:val="single" w:sz="4" w:space="0" w:color="auto"/>
            </w:tcBorders>
            <w:shd w:val="clear" w:color="auto" w:fill="auto"/>
            <w:vAlign w:val="center"/>
          </w:tcPr>
          <w:p w:rsidR="00ED5DAB" w:rsidRPr="000975CA" w:rsidRDefault="00ED5DAB" w:rsidP="0040423B">
            <w:pPr>
              <w:jc w:val="center"/>
              <w:rPr>
                <w:sz w:val="9"/>
                <w:szCs w:val="9"/>
              </w:rPr>
            </w:pPr>
            <w:r w:rsidRPr="000975CA">
              <w:rPr>
                <w:sz w:val="9"/>
                <w:szCs w:val="9"/>
              </w:rPr>
              <w:t>13</w:t>
            </w:r>
          </w:p>
        </w:tc>
        <w:tc>
          <w:tcPr>
            <w:tcW w:w="899" w:type="dxa"/>
            <w:tcBorders>
              <w:top w:val="nil"/>
              <w:left w:val="nil"/>
              <w:bottom w:val="single" w:sz="4" w:space="0" w:color="auto"/>
              <w:right w:val="single" w:sz="4" w:space="0" w:color="auto"/>
            </w:tcBorders>
            <w:shd w:val="clear" w:color="auto" w:fill="auto"/>
            <w:vAlign w:val="center"/>
          </w:tcPr>
          <w:p w:rsidR="00ED5DAB" w:rsidRPr="000975CA" w:rsidRDefault="00ED5DAB" w:rsidP="0040423B">
            <w:pPr>
              <w:jc w:val="center"/>
              <w:rPr>
                <w:sz w:val="9"/>
                <w:szCs w:val="9"/>
              </w:rPr>
            </w:pPr>
            <w:r w:rsidRPr="000975CA">
              <w:rPr>
                <w:sz w:val="9"/>
                <w:szCs w:val="9"/>
              </w:rPr>
              <w:t>14</w:t>
            </w:r>
          </w:p>
        </w:tc>
        <w:tc>
          <w:tcPr>
            <w:tcW w:w="3234" w:type="dxa"/>
            <w:tcBorders>
              <w:top w:val="nil"/>
              <w:left w:val="nil"/>
              <w:bottom w:val="single" w:sz="4" w:space="0" w:color="auto"/>
              <w:right w:val="single" w:sz="4" w:space="0" w:color="auto"/>
            </w:tcBorders>
            <w:shd w:val="clear" w:color="auto" w:fill="auto"/>
            <w:vAlign w:val="center"/>
          </w:tcPr>
          <w:p w:rsidR="00ED5DAB" w:rsidRPr="000975CA" w:rsidRDefault="00ED5DAB" w:rsidP="0040423B">
            <w:pPr>
              <w:jc w:val="center"/>
              <w:rPr>
                <w:sz w:val="9"/>
                <w:szCs w:val="9"/>
              </w:rPr>
            </w:pPr>
            <w:r w:rsidRPr="000975CA">
              <w:rPr>
                <w:sz w:val="9"/>
                <w:szCs w:val="9"/>
              </w:rPr>
              <w:t>15</w:t>
            </w:r>
          </w:p>
        </w:tc>
        <w:tc>
          <w:tcPr>
            <w:tcW w:w="964" w:type="dxa"/>
            <w:tcBorders>
              <w:top w:val="nil"/>
              <w:left w:val="nil"/>
              <w:bottom w:val="single" w:sz="4" w:space="0" w:color="auto"/>
              <w:right w:val="single" w:sz="4" w:space="0" w:color="auto"/>
            </w:tcBorders>
            <w:shd w:val="clear" w:color="auto" w:fill="auto"/>
            <w:vAlign w:val="center"/>
          </w:tcPr>
          <w:p w:rsidR="00ED5DAB" w:rsidRPr="000975CA" w:rsidRDefault="00ED5DAB" w:rsidP="0040423B">
            <w:pPr>
              <w:jc w:val="center"/>
              <w:rPr>
                <w:sz w:val="9"/>
                <w:szCs w:val="9"/>
              </w:rPr>
            </w:pPr>
            <w:r w:rsidRPr="000975CA">
              <w:rPr>
                <w:sz w:val="9"/>
                <w:szCs w:val="9"/>
              </w:rPr>
              <w:t>16</w:t>
            </w:r>
          </w:p>
        </w:tc>
      </w:tr>
      <w:tr w:rsidR="0040423B" w:rsidRPr="000975CA" w:rsidTr="009C1153">
        <w:trPr>
          <w:trHeight w:val="385"/>
        </w:trPr>
        <w:tc>
          <w:tcPr>
            <w:tcW w:w="381"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160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Государственное учреждение здравоохранения «Приаргунская центральная районная больница»</w:t>
            </w:r>
          </w:p>
        </w:tc>
        <w:tc>
          <w:tcPr>
            <w:tcW w:w="81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7518000980</w:t>
            </w:r>
          </w:p>
        </w:tc>
        <w:tc>
          <w:tcPr>
            <w:tcW w:w="1092"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Районные больницы, в том числе центральные, межрайонные</w:t>
            </w:r>
          </w:p>
        </w:tc>
        <w:tc>
          <w:tcPr>
            <w:tcW w:w="117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Здание больницы</w:t>
            </w:r>
          </w:p>
        </w:tc>
        <w:tc>
          <w:tcPr>
            <w:tcW w:w="148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 xml:space="preserve">пгт, Приаргунск, </w:t>
            </w:r>
            <w:r w:rsidRPr="000975CA">
              <w:rPr>
                <w:sz w:val="9"/>
                <w:szCs w:val="9"/>
              </w:rPr>
              <w:br/>
              <w:t>ул. Комсомольская,  д.2</w:t>
            </w:r>
          </w:p>
        </w:tc>
        <w:tc>
          <w:tcPr>
            <w:tcW w:w="1110"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пгт, Приаргунск</w:t>
            </w:r>
          </w:p>
        </w:tc>
        <w:tc>
          <w:tcPr>
            <w:tcW w:w="1235"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7061</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Стационар</w:t>
            </w:r>
          </w:p>
        </w:tc>
        <w:tc>
          <w:tcPr>
            <w:tcW w:w="1267"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Операционная</w:t>
            </w:r>
          </w:p>
        </w:tc>
        <w:tc>
          <w:tcPr>
            <w:tcW w:w="1736"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Стационарно</w:t>
            </w:r>
          </w:p>
        </w:tc>
        <w:tc>
          <w:tcPr>
            <w:tcW w:w="1928"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Монитор операционный для контроля жизненно важных показателей</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899"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3234" w:type="dxa"/>
            <w:tcBorders>
              <w:top w:val="nil"/>
              <w:left w:val="nil"/>
              <w:bottom w:val="single" w:sz="4" w:space="0" w:color="auto"/>
              <w:right w:val="single" w:sz="4" w:space="0" w:color="auto"/>
            </w:tcBorders>
            <w:shd w:val="clear" w:color="auto" w:fill="auto"/>
            <w:vAlign w:val="center"/>
          </w:tcPr>
          <w:p w:rsidR="0040423B" w:rsidRPr="000975CA" w:rsidRDefault="000975CA" w:rsidP="0040423B">
            <w:pPr>
              <w:jc w:val="center"/>
              <w:rPr>
                <w:sz w:val="9"/>
                <w:szCs w:val="9"/>
              </w:rPr>
            </w:pPr>
            <w:r w:rsidRPr="000975CA">
              <w:rPr>
                <w:sz w:val="9"/>
                <w:szCs w:val="9"/>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20.10.2020 г № 1130н «Об утверждении Порядка оказания медицинской помощи по профилю «акушерство и гинекология»</w:t>
            </w:r>
          </w:p>
        </w:tc>
        <w:tc>
          <w:tcPr>
            <w:tcW w:w="96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12.2021</w:t>
            </w:r>
          </w:p>
        </w:tc>
      </w:tr>
      <w:tr w:rsidR="0040423B" w:rsidRPr="000975CA" w:rsidTr="0040423B">
        <w:trPr>
          <w:trHeight w:val="479"/>
        </w:trPr>
        <w:tc>
          <w:tcPr>
            <w:tcW w:w="381"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2</w:t>
            </w:r>
          </w:p>
        </w:tc>
        <w:tc>
          <w:tcPr>
            <w:tcW w:w="160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Государственное учреждение здравоохранения «Приаргунская центральная районная больница»</w:t>
            </w:r>
          </w:p>
        </w:tc>
        <w:tc>
          <w:tcPr>
            <w:tcW w:w="81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7518000980</w:t>
            </w:r>
          </w:p>
        </w:tc>
        <w:tc>
          <w:tcPr>
            <w:tcW w:w="1092"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Районные больницы, в том числе центральные, межрайонные</w:t>
            </w:r>
          </w:p>
        </w:tc>
        <w:tc>
          <w:tcPr>
            <w:tcW w:w="117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Поликлиника</w:t>
            </w:r>
          </w:p>
        </w:tc>
        <w:tc>
          <w:tcPr>
            <w:tcW w:w="148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 xml:space="preserve">пгт, Приаргунск, </w:t>
            </w:r>
            <w:r w:rsidRPr="000975CA">
              <w:rPr>
                <w:sz w:val="9"/>
                <w:szCs w:val="9"/>
              </w:rPr>
              <w:br/>
              <w:t>ул. Комсомольская,  д.2</w:t>
            </w:r>
          </w:p>
        </w:tc>
        <w:tc>
          <w:tcPr>
            <w:tcW w:w="1110"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пгт, Приаргунск</w:t>
            </w:r>
          </w:p>
        </w:tc>
        <w:tc>
          <w:tcPr>
            <w:tcW w:w="1235"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7061</w:t>
            </w:r>
          </w:p>
        </w:tc>
        <w:tc>
          <w:tcPr>
            <w:tcW w:w="1254"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Поликлиника</w:t>
            </w:r>
          </w:p>
        </w:tc>
        <w:tc>
          <w:tcPr>
            <w:tcW w:w="126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Рентгенологический кабинет</w:t>
            </w:r>
          </w:p>
        </w:tc>
        <w:tc>
          <w:tcPr>
            <w:tcW w:w="173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Амбулаторно</w:t>
            </w:r>
          </w:p>
        </w:tc>
        <w:tc>
          <w:tcPr>
            <w:tcW w:w="1928"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Аппарат рентгеновский стационарный для рентгенографии цифровой или аналоговый</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899"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323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Приказ Министерства здравоохранения Российской Федерации от  28.12.2020 г</w:t>
            </w:r>
            <w:r w:rsidR="00225098" w:rsidRPr="000975CA">
              <w:rPr>
                <w:sz w:val="9"/>
                <w:szCs w:val="9"/>
              </w:rPr>
              <w:t xml:space="preserve">№ 1379н «Об утверждении Перечня оборудования для оснащения и </w:t>
            </w:r>
            <w:r w:rsidRPr="000975CA">
              <w:rPr>
                <w:sz w:val="9"/>
                <w:szCs w:val="9"/>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09.06.2020 г. № 560н «Об утверждении Правил проведения рентгенологических исследований»</w:t>
            </w:r>
          </w:p>
        </w:tc>
        <w:tc>
          <w:tcPr>
            <w:tcW w:w="96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12.2021</w:t>
            </w:r>
          </w:p>
        </w:tc>
      </w:tr>
      <w:tr w:rsidR="0040423B" w:rsidRPr="000975CA" w:rsidTr="0040423B">
        <w:trPr>
          <w:trHeight w:val="520"/>
        </w:trPr>
        <w:tc>
          <w:tcPr>
            <w:tcW w:w="381"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3</w:t>
            </w:r>
          </w:p>
        </w:tc>
        <w:tc>
          <w:tcPr>
            <w:tcW w:w="160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государственное учреждение здравоохранения «Александрово-Заводская центральная районная больница»</w:t>
            </w:r>
          </w:p>
        </w:tc>
        <w:tc>
          <w:tcPr>
            <w:tcW w:w="81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7502000896</w:t>
            </w:r>
          </w:p>
        </w:tc>
        <w:tc>
          <w:tcPr>
            <w:tcW w:w="1092"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Районные больницы, в том числе центральные, межрайонные</w:t>
            </w:r>
          </w:p>
        </w:tc>
        <w:tc>
          <w:tcPr>
            <w:tcW w:w="117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Поликлиника</w:t>
            </w:r>
          </w:p>
        </w:tc>
        <w:tc>
          <w:tcPr>
            <w:tcW w:w="148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с. Александровский Завод, ул. Петрова, 8</w:t>
            </w:r>
          </w:p>
        </w:tc>
        <w:tc>
          <w:tcPr>
            <w:tcW w:w="1110"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Алек-Завод</w:t>
            </w:r>
          </w:p>
        </w:tc>
        <w:tc>
          <w:tcPr>
            <w:tcW w:w="1235"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7345</w:t>
            </w:r>
          </w:p>
        </w:tc>
        <w:tc>
          <w:tcPr>
            <w:tcW w:w="1254"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Стационар</w:t>
            </w:r>
          </w:p>
        </w:tc>
        <w:tc>
          <w:tcPr>
            <w:tcW w:w="126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Кабинет рентгенологический</w:t>
            </w:r>
          </w:p>
        </w:tc>
        <w:tc>
          <w:tcPr>
            <w:tcW w:w="173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Амбулаторно</w:t>
            </w:r>
          </w:p>
        </w:tc>
        <w:tc>
          <w:tcPr>
            <w:tcW w:w="1928"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Аппарат рентгеновский стационарный для рентгенографии цифровой или аналоговый</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899"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323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Приказ Министерства здравоохранения Российской Федерации от  28.12.2020 г</w:t>
            </w:r>
            <w:r w:rsidR="00225098" w:rsidRPr="000975CA">
              <w:rPr>
                <w:sz w:val="9"/>
                <w:szCs w:val="9"/>
              </w:rPr>
              <w:t xml:space="preserve">№ 1379н «Об утверждении Перечня оборудования для оснащения и </w:t>
            </w:r>
            <w:r w:rsidRPr="000975CA">
              <w:rPr>
                <w:sz w:val="9"/>
                <w:szCs w:val="9"/>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09.06.2020 г. № 560н «Об утверждении Правил проведения рентгенологических исследований»</w:t>
            </w:r>
          </w:p>
        </w:tc>
        <w:tc>
          <w:tcPr>
            <w:tcW w:w="96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12.2021</w:t>
            </w:r>
          </w:p>
        </w:tc>
      </w:tr>
      <w:tr w:rsidR="0040423B" w:rsidRPr="000975CA" w:rsidTr="0040423B">
        <w:trPr>
          <w:trHeight w:val="417"/>
        </w:trPr>
        <w:tc>
          <w:tcPr>
            <w:tcW w:w="381"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4</w:t>
            </w:r>
          </w:p>
        </w:tc>
        <w:tc>
          <w:tcPr>
            <w:tcW w:w="160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государственное учреждение здравоохранения «Александрово-Заводская центральная районная больница»</w:t>
            </w:r>
          </w:p>
        </w:tc>
        <w:tc>
          <w:tcPr>
            <w:tcW w:w="81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7502000896</w:t>
            </w:r>
          </w:p>
        </w:tc>
        <w:tc>
          <w:tcPr>
            <w:tcW w:w="1092"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Районные больницы, в том числе центральные, межрайонные</w:t>
            </w:r>
          </w:p>
        </w:tc>
        <w:tc>
          <w:tcPr>
            <w:tcW w:w="117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Поликлиника</w:t>
            </w:r>
          </w:p>
        </w:tc>
        <w:tc>
          <w:tcPr>
            <w:tcW w:w="148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с. Александровский Завод, ул. Петрова, 8</w:t>
            </w:r>
          </w:p>
        </w:tc>
        <w:tc>
          <w:tcPr>
            <w:tcW w:w="1110"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Алек-Завод</w:t>
            </w:r>
          </w:p>
        </w:tc>
        <w:tc>
          <w:tcPr>
            <w:tcW w:w="1235"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7345</w:t>
            </w:r>
          </w:p>
        </w:tc>
        <w:tc>
          <w:tcPr>
            <w:tcW w:w="1254"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Поликлиническое отделение</w:t>
            </w:r>
          </w:p>
        </w:tc>
        <w:tc>
          <w:tcPr>
            <w:tcW w:w="126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Кабинет рентгенологический</w:t>
            </w:r>
          </w:p>
        </w:tc>
        <w:tc>
          <w:tcPr>
            <w:tcW w:w="173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Амбулаторно</w:t>
            </w:r>
          </w:p>
        </w:tc>
        <w:tc>
          <w:tcPr>
            <w:tcW w:w="1928"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282828"/>
                <w:sz w:val="9"/>
                <w:szCs w:val="9"/>
              </w:rPr>
            </w:pPr>
            <w:r w:rsidRPr="000975CA">
              <w:rPr>
                <w:color w:val="282828"/>
                <w:sz w:val="9"/>
                <w:szCs w:val="9"/>
              </w:rPr>
              <w:t>Аппарат рентгеновский для флюорографии легких цифровой или аналоговый</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899"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323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Приказ Министерства здравоохранения Российской Федерации от  28.12.2020 г</w:t>
            </w:r>
            <w:r w:rsidR="00225098" w:rsidRPr="000975CA">
              <w:rPr>
                <w:sz w:val="9"/>
                <w:szCs w:val="9"/>
              </w:rPr>
              <w:t xml:space="preserve">№ 1379н «Об утверждении Перечня оборудования для оснащения и </w:t>
            </w:r>
            <w:r w:rsidRPr="000975CA">
              <w:rPr>
                <w:sz w:val="9"/>
                <w:szCs w:val="9"/>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09.06.2020 г. № 560н «Об утверждении Правил проведения рентгенологических исследований»</w:t>
            </w:r>
          </w:p>
        </w:tc>
        <w:tc>
          <w:tcPr>
            <w:tcW w:w="96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12.2021</w:t>
            </w:r>
          </w:p>
        </w:tc>
      </w:tr>
      <w:tr w:rsidR="0040423B" w:rsidRPr="000975CA" w:rsidTr="0040423B">
        <w:trPr>
          <w:trHeight w:val="443"/>
        </w:trPr>
        <w:tc>
          <w:tcPr>
            <w:tcW w:w="381"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5</w:t>
            </w:r>
          </w:p>
        </w:tc>
        <w:tc>
          <w:tcPr>
            <w:tcW w:w="160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Государственное автономное учреждение здравоохранения «Клинический медицинский центр г. Читы»</w:t>
            </w:r>
          </w:p>
        </w:tc>
        <w:tc>
          <w:tcPr>
            <w:tcW w:w="81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7536150145</w:t>
            </w:r>
          </w:p>
        </w:tc>
        <w:tc>
          <w:tcPr>
            <w:tcW w:w="1092"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Поликлиники</w:t>
            </w:r>
          </w:p>
        </w:tc>
        <w:tc>
          <w:tcPr>
            <w:tcW w:w="117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lang w:val="en-US"/>
              </w:rPr>
            </w:pPr>
            <w:r w:rsidRPr="000975CA">
              <w:rPr>
                <w:sz w:val="9"/>
                <w:szCs w:val="9"/>
              </w:rPr>
              <w:t xml:space="preserve">Поликлиническое подразделение </w:t>
            </w:r>
            <w:r w:rsidRPr="000975CA">
              <w:rPr>
                <w:sz w:val="9"/>
                <w:szCs w:val="9"/>
              </w:rPr>
              <w:br/>
              <w:t xml:space="preserve">№ </w:t>
            </w:r>
            <w:r w:rsidRPr="000975CA">
              <w:rPr>
                <w:sz w:val="9"/>
                <w:szCs w:val="9"/>
                <w:lang w:val="en-US"/>
              </w:rPr>
              <w:t>5</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г.Чита, ул. Труда, д.20</w:t>
            </w:r>
          </w:p>
        </w:tc>
        <w:tc>
          <w:tcPr>
            <w:tcW w:w="1110"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 Чита</w:t>
            </w:r>
          </w:p>
        </w:tc>
        <w:tc>
          <w:tcPr>
            <w:tcW w:w="1235"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lang w:val="en-US"/>
              </w:rPr>
            </w:pPr>
            <w:r w:rsidRPr="000975CA">
              <w:rPr>
                <w:sz w:val="9"/>
                <w:szCs w:val="9"/>
                <w:lang w:val="en-US"/>
              </w:rPr>
              <w:t>34853</w:t>
            </w:r>
          </w:p>
        </w:tc>
        <w:tc>
          <w:tcPr>
            <w:tcW w:w="1254"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Поликлиническое подразделение № 5</w:t>
            </w:r>
          </w:p>
        </w:tc>
        <w:tc>
          <w:tcPr>
            <w:tcW w:w="1267"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Рентгенологический кабинет</w:t>
            </w:r>
          </w:p>
        </w:tc>
        <w:tc>
          <w:tcPr>
            <w:tcW w:w="1736"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Амбулаторно</w:t>
            </w:r>
          </w:p>
        </w:tc>
        <w:tc>
          <w:tcPr>
            <w:tcW w:w="1928"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Аппарат рентгеновский стационарный для рентгенографии цифровой или аналоговый</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899"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323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Приказ Министерства здравоохранения Российской Федерации от 28.12.2020 г</w:t>
            </w:r>
            <w:r w:rsidR="00225098" w:rsidRPr="000975CA">
              <w:rPr>
                <w:sz w:val="9"/>
                <w:szCs w:val="9"/>
              </w:rPr>
              <w:t xml:space="preserve">№ 1379н «Об утверждении Перечня оборудования для оснащения и </w:t>
            </w:r>
            <w:r w:rsidRPr="000975CA">
              <w:rPr>
                <w:sz w:val="9"/>
                <w:szCs w:val="9"/>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09.06.2020 г. № 560н  «Об утверждении Правил проведения рентгенологических исследований»</w:t>
            </w:r>
          </w:p>
        </w:tc>
        <w:tc>
          <w:tcPr>
            <w:tcW w:w="96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12.2021</w:t>
            </w:r>
          </w:p>
        </w:tc>
      </w:tr>
      <w:tr w:rsidR="0040423B" w:rsidRPr="000975CA" w:rsidTr="0040423B">
        <w:trPr>
          <w:trHeight w:val="145"/>
        </w:trPr>
        <w:tc>
          <w:tcPr>
            <w:tcW w:w="381"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6</w:t>
            </w:r>
          </w:p>
        </w:tc>
        <w:tc>
          <w:tcPr>
            <w:tcW w:w="160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Государственное автономное учреждение здравоохранения «Клинический медицинский центр г. Читы»</w:t>
            </w:r>
          </w:p>
        </w:tc>
        <w:tc>
          <w:tcPr>
            <w:tcW w:w="81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7536150145</w:t>
            </w:r>
          </w:p>
        </w:tc>
        <w:tc>
          <w:tcPr>
            <w:tcW w:w="1092"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Поликлиники</w:t>
            </w:r>
          </w:p>
        </w:tc>
        <w:tc>
          <w:tcPr>
            <w:tcW w:w="117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Поликлиническое подразделение № 4</w:t>
            </w:r>
          </w:p>
        </w:tc>
        <w:tc>
          <w:tcPr>
            <w:tcW w:w="148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г.Чита, ул. Ярославского, д.18, помещение 1</w:t>
            </w:r>
          </w:p>
        </w:tc>
        <w:tc>
          <w:tcPr>
            <w:tcW w:w="1110"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 Чита</w:t>
            </w:r>
          </w:p>
        </w:tc>
        <w:tc>
          <w:tcPr>
            <w:tcW w:w="1235"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19468</w:t>
            </w:r>
          </w:p>
        </w:tc>
        <w:tc>
          <w:tcPr>
            <w:tcW w:w="1254"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Поликлиническое подразделение № 4</w:t>
            </w:r>
          </w:p>
        </w:tc>
        <w:tc>
          <w:tcPr>
            <w:tcW w:w="126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Гинекологическая операционная</w:t>
            </w:r>
          </w:p>
        </w:tc>
        <w:tc>
          <w:tcPr>
            <w:tcW w:w="173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Амбулаторно</w:t>
            </w:r>
          </w:p>
        </w:tc>
        <w:tc>
          <w:tcPr>
            <w:tcW w:w="1928"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Электрокоагулятор (коагулятор) хирургический моно- и биполярный с комплектом соответствующего инструментария</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899"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323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Приказ Министерства здравоохранения Российской Федерации от 28.12.2020 г</w:t>
            </w:r>
            <w:r w:rsidR="00391F84" w:rsidRPr="000975CA">
              <w:rPr>
                <w:sz w:val="9"/>
                <w:szCs w:val="9"/>
              </w:rPr>
              <w:t xml:space="preserve">. </w:t>
            </w:r>
            <w:r w:rsidR="00225098" w:rsidRPr="000975CA">
              <w:rPr>
                <w:sz w:val="9"/>
                <w:szCs w:val="9"/>
              </w:rPr>
              <w:t xml:space="preserve">№ 1379н «Об утверждении Перечня оборудования для оснащения и </w:t>
            </w:r>
            <w:r w:rsidRPr="000975CA">
              <w:rPr>
                <w:sz w:val="9"/>
                <w:szCs w:val="9"/>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w:t>
            </w:r>
            <w:r w:rsidR="00391F84" w:rsidRPr="000975CA">
              <w:rPr>
                <w:sz w:val="9"/>
                <w:szCs w:val="9"/>
              </w:rPr>
              <w:t>кой Федерации от  20.10.2020 г.</w:t>
            </w:r>
            <w:r w:rsidRPr="000975CA">
              <w:rPr>
                <w:sz w:val="9"/>
                <w:szCs w:val="9"/>
              </w:rPr>
              <w:t xml:space="preserve"> № 1130н «Об утверждении Порядка оказания медицинской помощи по профилю акушерство и гинекология»</w:t>
            </w:r>
          </w:p>
        </w:tc>
        <w:tc>
          <w:tcPr>
            <w:tcW w:w="96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12.2023</w:t>
            </w:r>
          </w:p>
        </w:tc>
      </w:tr>
      <w:tr w:rsidR="0040423B" w:rsidRPr="000975CA" w:rsidTr="0040423B">
        <w:trPr>
          <w:trHeight w:val="615"/>
        </w:trPr>
        <w:tc>
          <w:tcPr>
            <w:tcW w:w="381"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7</w:t>
            </w:r>
          </w:p>
        </w:tc>
        <w:tc>
          <w:tcPr>
            <w:tcW w:w="160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Государственное автономное учреждение здравоохранения «Клинический медицинский центр г. Читы»</w:t>
            </w:r>
          </w:p>
        </w:tc>
        <w:tc>
          <w:tcPr>
            <w:tcW w:w="81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7536150145</w:t>
            </w:r>
          </w:p>
        </w:tc>
        <w:tc>
          <w:tcPr>
            <w:tcW w:w="1092"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Поликлиники</w:t>
            </w:r>
          </w:p>
        </w:tc>
        <w:tc>
          <w:tcPr>
            <w:tcW w:w="117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Поликлиническое подразделение № 4</w:t>
            </w:r>
          </w:p>
        </w:tc>
        <w:tc>
          <w:tcPr>
            <w:tcW w:w="148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г.Чита, ул. Ярославского, д.18, помещение 1</w:t>
            </w:r>
          </w:p>
        </w:tc>
        <w:tc>
          <w:tcPr>
            <w:tcW w:w="1110"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 Чита</w:t>
            </w:r>
          </w:p>
        </w:tc>
        <w:tc>
          <w:tcPr>
            <w:tcW w:w="1235"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19468</w:t>
            </w:r>
          </w:p>
        </w:tc>
        <w:tc>
          <w:tcPr>
            <w:tcW w:w="1254"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Поликлиническое подразделение № 4</w:t>
            </w:r>
          </w:p>
        </w:tc>
        <w:tc>
          <w:tcPr>
            <w:tcW w:w="1267" w:type="dxa"/>
            <w:tcBorders>
              <w:top w:val="nil"/>
              <w:left w:val="nil"/>
              <w:bottom w:val="single" w:sz="8"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Кабинет ультразвуковой диагностики</w:t>
            </w:r>
          </w:p>
        </w:tc>
        <w:tc>
          <w:tcPr>
            <w:tcW w:w="173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Амбулаторно</w:t>
            </w:r>
          </w:p>
        </w:tc>
        <w:tc>
          <w:tcPr>
            <w:tcW w:w="1928"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Система ультразвуковой визуализации универсальная с питанием от сети</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899"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323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Приказ Министерства здравоохранения Российской Федерации от 28.12.2020 г</w:t>
            </w:r>
            <w:r w:rsidR="00225098" w:rsidRPr="000975CA">
              <w:rPr>
                <w:sz w:val="9"/>
                <w:szCs w:val="9"/>
              </w:rPr>
              <w:t xml:space="preserve">№ 1379н «Об утверждении Перечня оборудования для оснащения и </w:t>
            </w:r>
            <w:r w:rsidRPr="000975CA">
              <w:rPr>
                <w:sz w:val="9"/>
                <w:szCs w:val="9"/>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96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12.2021</w:t>
            </w:r>
          </w:p>
        </w:tc>
      </w:tr>
      <w:tr w:rsidR="0040423B" w:rsidRPr="000975CA" w:rsidTr="0040423B">
        <w:trPr>
          <w:trHeight w:val="567"/>
        </w:trPr>
        <w:tc>
          <w:tcPr>
            <w:tcW w:w="381"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8</w:t>
            </w:r>
          </w:p>
        </w:tc>
        <w:tc>
          <w:tcPr>
            <w:tcW w:w="160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Государственное автономное учреждение здравоохранения «Клинический медицинский центр г. Читы»</w:t>
            </w:r>
          </w:p>
        </w:tc>
        <w:tc>
          <w:tcPr>
            <w:tcW w:w="81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7536150145</w:t>
            </w:r>
          </w:p>
        </w:tc>
        <w:tc>
          <w:tcPr>
            <w:tcW w:w="1092"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Поликлиники</w:t>
            </w:r>
          </w:p>
        </w:tc>
        <w:tc>
          <w:tcPr>
            <w:tcW w:w="117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Поликлиническое подразделение № 4</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 xml:space="preserve"> г.Чита, ул. Ярославского, д.18, помещение 1</w:t>
            </w:r>
          </w:p>
        </w:tc>
        <w:tc>
          <w:tcPr>
            <w:tcW w:w="1110"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 Чита</w:t>
            </w:r>
          </w:p>
        </w:tc>
        <w:tc>
          <w:tcPr>
            <w:tcW w:w="1235"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19468</w:t>
            </w:r>
          </w:p>
        </w:tc>
        <w:tc>
          <w:tcPr>
            <w:tcW w:w="1254"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Поликлиническое подразделение № 4</w:t>
            </w:r>
          </w:p>
        </w:tc>
        <w:tc>
          <w:tcPr>
            <w:tcW w:w="1267"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Кабинет рентгенологический</w:t>
            </w:r>
          </w:p>
        </w:tc>
        <w:tc>
          <w:tcPr>
            <w:tcW w:w="1736"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Амбулаторно</w:t>
            </w:r>
          </w:p>
        </w:tc>
        <w:tc>
          <w:tcPr>
            <w:tcW w:w="1928"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Аппарат рентгеновский стационарный для рентгенографии цифровой или аналоговый</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899"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323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Приказ Министерства здравоохранения Российской Федерации от  28.12.2020 г</w:t>
            </w:r>
            <w:r w:rsidR="00225098" w:rsidRPr="000975CA">
              <w:rPr>
                <w:sz w:val="9"/>
                <w:szCs w:val="9"/>
              </w:rPr>
              <w:t xml:space="preserve">№ 1379н «Об утверждении Перечня оборудования для оснащения и </w:t>
            </w:r>
            <w:r w:rsidRPr="000975CA">
              <w:rPr>
                <w:sz w:val="9"/>
                <w:szCs w:val="9"/>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09.06.2020 г. № 560н «Об утверждении Правил проведения рентгенологических исследований»</w:t>
            </w:r>
          </w:p>
        </w:tc>
        <w:tc>
          <w:tcPr>
            <w:tcW w:w="96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12.2021</w:t>
            </w:r>
          </w:p>
        </w:tc>
      </w:tr>
      <w:tr w:rsidR="0040423B" w:rsidRPr="000975CA" w:rsidTr="009C1153">
        <w:trPr>
          <w:trHeight w:val="543"/>
        </w:trPr>
        <w:tc>
          <w:tcPr>
            <w:tcW w:w="381"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9</w:t>
            </w:r>
          </w:p>
        </w:tc>
        <w:tc>
          <w:tcPr>
            <w:tcW w:w="160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Государственное автономное учреждение здравоохранения «Клинический медицинский центр г. Читы»</w:t>
            </w:r>
          </w:p>
        </w:tc>
        <w:tc>
          <w:tcPr>
            <w:tcW w:w="81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7536150145</w:t>
            </w:r>
          </w:p>
        </w:tc>
        <w:tc>
          <w:tcPr>
            <w:tcW w:w="1092"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Поликлиники</w:t>
            </w:r>
          </w:p>
        </w:tc>
        <w:tc>
          <w:tcPr>
            <w:tcW w:w="117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 xml:space="preserve">Поликлиническое подразделение </w:t>
            </w:r>
            <w:r w:rsidRPr="000975CA">
              <w:rPr>
                <w:sz w:val="9"/>
                <w:szCs w:val="9"/>
              </w:rPr>
              <w:br/>
              <w:t>№ 5</w:t>
            </w:r>
          </w:p>
        </w:tc>
        <w:tc>
          <w:tcPr>
            <w:tcW w:w="148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г.Чита, ул. Труда, д.20</w:t>
            </w:r>
          </w:p>
        </w:tc>
        <w:tc>
          <w:tcPr>
            <w:tcW w:w="1110"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 Чита</w:t>
            </w:r>
          </w:p>
        </w:tc>
        <w:tc>
          <w:tcPr>
            <w:tcW w:w="1235"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38713</w:t>
            </w:r>
          </w:p>
        </w:tc>
        <w:tc>
          <w:tcPr>
            <w:tcW w:w="1254"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Поликлиническое подразделение № 5</w:t>
            </w:r>
          </w:p>
        </w:tc>
        <w:tc>
          <w:tcPr>
            <w:tcW w:w="1267" w:type="dxa"/>
            <w:tcBorders>
              <w:top w:val="nil"/>
              <w:left w:val="nil"/>
              <w:bottom w:val="single" w:sz="8"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Кабинет ультразвуковой диагностики</w:t>
            </w:r>
          </w:p>
        </w:tc>
        <w:tc>
          <w:tcPr>
            <w:tcW w:w="173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Амбулаторно</w:t>
            </w:r>
          </w:p>
        </w:tc>
        <w:tc>
          <w:tcPr>
            <w:tcW w:w="1928"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Система ультразвуковой визуализации универсальная с питанием от сети</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899"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323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Приказ Министерства здравоохранения Российской Федерации от  28.12.2020 г</w:t>
            </w:r>
            <w:r w:rsidR="00225098" w:rsidRPr="000975CA">
              <w:rPr>
                <w:sz w:val="9"/>
                <w:szCs w:val="9"/>
              </w:rPr>
              <w:t xml:space="preserve">№ 1379н «Об утверждении Перечня оборудования для оснащения и </w:t>
            </w:r>
            <w:r w:rsidRPr="000975CA">
              <w:rPr>
                <w:sz w:val="9"/>
                <w:szCs w:val="9"/>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96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12.2022</w:t>
            </w:r>
          </w:p>
        </w:tc>
      </w:tr>
      <w:tr w:rsidR="0040423B" w:rsidRPr="000975CA" w:rsidTr="0040423B">
        <w:trPr>
          <w:trHeight w:val="604"/>
        </w:trPr>
        <w:tc>
          <w:tcPr>
            <w:tcW w:w="381"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10</w:t>
            </w:r>
          </w:p>
        </w:tc>
        <w:tc>
          <w:tcPr>
            <w:tcW w:w="160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Государственное автономное учреждение здравоохранения «Клинический медицинский центр г. Читы»</w:t>
            </w:r>
          </w:p>
        </w:tc>
        <w:tc>
          <w:tcPr>
            <w:tcW w:w="81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7536150145</w:t>
            </w:r>
          </w:p>
        </w:tc>
        <w:tc>
          <w:tcPr>
            <w:tcW w:w="1092"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Поликлиники</w:t>
            </w:r>
          </w:p>
        </w:tc>
        <w:tc>
          <w:tcPr>
            <w:tcW w:w="117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 xml:space="preserve">Поликлинческое подразделение </w:t>
            </w:r>
            <w:r w:rsidRPr="000975CA">
              <w:rPr>
                <w:sz w:val="9"/>
                <w:szCs w:val="9"/>
              </w:rPr>
              <w:br/>
              <w:t>№ 3</w:t>
            </w:r>
          </w:p>
        </w:tc>
        <w:tc>
          <w:tcPr>
            <w:tcW w:w="148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г.Чита, ул. Парковая, д. 11</w:t>
            </w:r>
          </w:p>
        </w:tc>
        <w:tc>
          <w:tcPr>
            <w:tcW w:w="1110"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 Чита</w:t>
            </w:r>
          </w:p>
        </w:tc>
        <w:tc>
          <w:tcPr>
            <w:tcW w:w="1235"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38713</w:t>
            </w:r>
          </w:p>
        </w:tc>
        <w:tc>
          <w:tcPr>
            <w:tcW w:w="1254"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Поликлиническое подразделение № 3</w:t>
            </w:r>
          </w:p>
        </w:tc>
        <w:tc>
          <w:tcPr>
            <w:tcW w:w="1267"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Рентгенологический кабинет</w:t>
            </w:r>
          </w:p>
        </w:tc>
        <w:tc>
          <w:tcPr>
            <w:tcW w:w="173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Амбулаторно</w:t>
            </w:r>
          </w:p>
        </w:tc>
        <w:tc>
          <w:tcPr>
            <w:tcW w:w="1928"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Аппарат рентгеновский стационарный для рентгенографии цифровой или аналоговый</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899"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323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Приказ Министерства здравоохранения Российской Федерации от  28.12.2020 г</w:t>
            </w:r>
            <w:r w:rsidR="00225098" w:rsidRPr="000975CA">
              <w:rPr>
                <w:sz w:val="9"/>
                <w:szCs w:val="9"/>
              </w:rPr>
              <w:t xml:space="preserve">№ 1379н «Об утверждении Перечня оборудования для оснащения и </w:t>
            </w:r>
            <w:r w:rsidRPr="000975CA">
              <w:rPr>
                <w:sz w:val="9"/>
                <w:szCs w:val="9"/>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09.06.2020 г. № 560н «Об утверждении Правил проведения рентгенологических исследований»</w:t>
            </w:r>
          </w:p>
        </w:tc>
        <w:tc>
          <w:tcPr>
            <w:tcW w:w="96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12.2022</w:t>
            </w:r>
          </w:p>
        </w:tc>
      </w:tr>
      <w:tr w:rsidR="0040423B" w:rsidRPr="000975CA" w:rsidTr="0040423B">
        <w:trPr>
          <w:trHeight w:val="207"/>
        </w:trPr>
        <w:tc>
          <w:tcPr>
            <w:tcW w:w="381"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11</w:t>
            </w:r>
          </w:p>
        </w:tc>
        <w:tc>
          <w:tcPr>
            <w:tcW w:w="160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Государственное автономное учреждение здравоохранения «Клинический медицинский центр г. Читы»</w:t>
            </w:r>
          </w:p>
        </w:tc>
        <w:tc>
          <w:tcPr>
            <w:tcW w:w="81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7536150145</w:t>
            </w:r>
          </w:p>
        </w:tc>
        <w:tc>
          <w:tcPr>
            <w:tcW w:w="1092"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Поликлиники</w:t>
            </w:r>
          </w:p>
        </w:tc>
        <w:tc>
          <w:tcPr>
            <w:tcW w:w="117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 xml:space="preserve">Поликлиническое подразделение </w:t>
            </w:r>
            <w:r w:rsidRPr="000975CA">
              <w:rPr>
                <w:sz w:val="9"/>
                <w:szCs w:val="9"/>
              </w:rPr>
              <w:br/>
              <w:t>№ 6</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г.Чита,</w:t>
            </w:r>
            <w:r w:rsidRPr="000975CA">
              <w:rPr>
                <w:sz w:val="9"/>
                <w:szCs w:val="9"/>
              </w:rPr>
              <w:br/>
              <w:t>ул. Энергетиков, д.18а</w:t>
            </w:r>
          </w:p>
        </w:tc>
        <w:tc>
          <w:tcPr>
            <w:tcW w:w="1110"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 Чита</w:t>
            </w:r>
          </w:p>
        </w:tc>
        <w:tc>
          <w:tcPr>
            <w:tcW w:w="1235"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10226</w:t>
            </w:r>
          </w:p>
        </w:tc>
        <w:tc>
          <w:tcPr>
            <w:tcW w:w="1254"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Поликлиническое подразделение № 6</w:t>
            </w:r>
          </w:p>
        </w:tc>
        <w:tc>
          <w:tcPr>
            <w:tcW w:w="1267"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Кабинет рентгенологический</w:t>
            </w:r>
          </w:p>
        </w:tc>
        <w:tc>
          <w:tcPr>
            <w:tcW w:w="1736"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Амбулаторно</w:t>
            </w:r>
          </w:p>
        </w:tc>
        <w:tc>
          <w:tcPr>
            <w:tcW w:w="1928"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Аппарат рентгеновский стационарный для рентгенографии цифровой или аналоговый</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899"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323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Приказ Министерства здравоохранения Российской Федерации от  28.12.2020 г</w:t>
            </w:r>
            <w:r w:rsidR="00225098" w:rsidRPr="000975CA">
              <w:rPr>
                <w:sz w:val="9"/>
                <w:szCs w:val="9"/>
              </w:rPr>
              <w:t xml:space="preserve">№ 1379н «Об утверждении Перечня оборудования для оснащения и </w:t>
            </w:r>
            <w:r w:rsidRPr="000975CA">
              <w:rPr>
                <w:sz w:val="9"/>
                <w:szCs w:val="9"/>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09.06.2020 г. № 560н «Об утверждении Правил проведения рентгенологических исследований»</w:t>
            </w:r>
          </w:p>
        </w:tc>
        <w:tc>
          <w:tcPr>
            <w:tcW w:w="96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12.2021</w:t>
            </w:r>
          </w:p>
        </w:tc>
      </w:tr>
      <w:tr w:rsidR="0040423B" w:rsidRPr="000975CA" w:rsidTr="0040423B">
        <w:trPr>
          <w:trHeight w:val="691"/>
        </w:trPr>
        <w:tc>
          <w:tcPr>
            <w:tcW w:w="381"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12</w:t>
            </w:r>
          </w:p>
        </w:tc>
        <w:tc>
          <w:tcPr>
            <w:tcW w:w="160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Государственное автономное учреждение здравоохранения «Шилкинская центральная районная больница»</w:t>
            </w:r>
          </w:p>
        </w:tc>
        <w:tc>
          <w:tcPr>
            <w:tcW w:w="81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7527002221</w:t>
            </w:r>
          </w:p>
        </w:tc>
        <w:tc>
          <w:tcPr>
            <w:tcW w:w="1092"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Районные больницы, в том числе центральные, межрайонные</w:t>
            </w:r>
          </w:p>
        </w:tc>
        <w:tc>
          <w:tcPr>
            <w:tcW w:w="117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Поликлиника ЦРБ</w:t>
            </w:r>
          </w:p>
        </w:tc>
        <w:tc>
          <w:tcPr>
            <w:tcW w:w="148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 Шилка, ул.Толстого, 100, корп. (стр.) 8</w:t>
            </w:r>
          </w:p>
        </w:tc>
        <w:tc>
          <w:tcPr>
            <w:tcW w:w="1110"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 Шилка</w:t>
            </w:r>
          </w:p>
        </w:tc>
        <w:tc>
          <w:tcPr>
            <w:tcW w:w="1235"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12491</w:t>
            </w:r>
          </w:p>
        </w:tc>
        <w:tc>
          <w:tcPr>
            <w:tcW w:w="1254"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Поликлиника ЦРБ</w:t>
            </w:r>
          </w:p>
        </w:tc>
        <w:tc>
          <w:tcPr>
            <w:tcW w:w="126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Гинекологическая операционная</w:t>
            </w:r>
          </w:p>
        </w:tc>
        <w:tc>
          <w:tcPr>
            <w:tcW w:w="173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Амбулаторно</w:t>
            </w:r>
          </w:p>
        </w:tc>
        <w:tc>
          <w:tcPr>
            <w:tcW w:w="1928"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Электрокоагулятор (коагулятор) хирургический моно- и биполярный с комплектом соответствующего инструментария</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899"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323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Приказ Министерства здравоохранения Российской Федерации от  28.12.2020 г</w:t>
            </w:r>
            <w:r w:rsidR="00225098" w:rsidRPr="000975CA">
              <w:rPr>
                <w:sz w:val="9"/>
                <w:szCs w:val="9"/>
              </w:rPr>
              <w:t xml:space="preserve">№ 1379н «Об утверждении Перечня оборудования для оснащения и </w:t>
            </w:r>
            <w:r w:rsidRPr="000975CA">
              <w:rPr>
                <w:sz w:val="9"/>
                <w:szCs w:val="9"/>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20.10.2020 г № 1130н «Об утверждении Порядка оказания медицинской помощи по профилю акушерство и гинекология»</w:t>
            </w:r>
          </w:p>
        </w:tc>
        <w:tc>
          <w:tcPr>
            <w:tcW w:w="96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12.2025</w:t>
            </w:r>
          </w:p>
        </w:tc>
      </w:tr>
      <w:tr w:rsidR="0040423B" w:rsidRPr="000975CA" w:rsidTr="0040423B">
        <w:trPr>
          <w:trHeight w:val="605"/>
        </w:trPr>
        <w:tc>
          <w:tcPr>
            <w:tcW w:w="381"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13</w:t>
            </w:r>
          </w:p>
        </w:tc>
        <w:tc>
          <w:tcPr>
            <w:tcW w:w="160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Государственное автономное учреждение здравоохранения «Шилкинская центральная районная больница»</w:t>
            </w:r>
          </w:p>
        </w:tc>
        <w:tc>
          <w:tcPr>
            <w:tcW w:w="81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7527002221</w:t>
            </w:r>
          </w:p>
        </w:tc>
        <w:tc>
          <w:tcPr>
            <w:tcW w:w="1092"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Районные больницы, в том числе центральные, межрайонные</w:t>
            </w:r>
          </w:p>
        </w:tc>
        <w:tc>
          <w:tcPr>
            <w:tcW w:w="117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Поликлиника ЦРБ</w:t>
            </w:r>
          </w:p>
        </w:tc>
        <w:tc>
          <w:tcPr>
            <w:tcW w:w="148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 Шилка, ул.Толстого, 100, корп. (стр.) 8</w:t>
            </w:r>
          </w:p>
        </w:tc>
        <w:tc>
          <w:tcPr>
            <w:tcW w:w="1110"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 Шилка</w:t>
            </w:r>
          </w:p>
        </w:tc>
        <w:tc>
          <w:tcPr>
            <w:tcW w:w="1235"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12491</w:t>
            </w:r>
          </w:p>
        </w:tc>
        <w:tc>
          <w:tcPr>
            <w:tcW w:w="1254"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Поликлиника ЦРБ</w:t>
            </w:r>
          </w:p>
        </w:tc>
        <w:tc>
          <w:tcPr>
            <w:tcW w:w="1267" w:type="dxa"/>
            <w:tcBorders>
              <w:top w:val="nil"/>
              <w:left w:val="nil"/>
              <w:bottom w:val="single" w:sz="8"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Кабинет ультразвуковой диагностики</w:t>
            </w:r>
          </w:p>
        </w:tc>
        <w:tc>
          <w:tcPr>
            <w:tcW w:w="173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Амбулаторно</w:t>
            </w:r>
          </w:p>
        </w:tc>
        <w:tc>
          <w:tcPr>
            <w:tcW w:w="1928"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Система ультразвуковой визуализации универсальная с питанием от сети</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899"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323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Приказ Министерства здравоохранения Российской Федерации от 28.12.2020 г</w:t>
            </w:r>
            <w:r w:rsidR="00225098" w:rsidRPr="000975CA">
              <w:rPr>
                <w:sz w:val="9"/>
                <w:szCs w:val="9"/>
              </w:rPr>
              <w:t xml:space="preserve">№ 1379н «Об утверждении Перечня оборудования для оснащения и </w:t>
            </w:r>
            <w:r w:rsidRPr="000975CA">
              <w:rPr>
                <w:sz w:val="9"/>
                <w:szCs w:val="9"/>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96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12.2021</w:t>
            </w:r>
          </w:p>
        </w:tc>
      </w:tr>
      <w:tr w:rsidR="0040423B" w:rsidRPr="000975CA" w:rsidTr="0040423B">
        <w:trPr>
          <w:trHeight w:val="564"/>
        </w:trPr>
        <w:tc>
          <w:tcPr>
            <w:tcW w:w="381"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lastRenderedPageBreak/>
              <w:t>14</w:t>
            </w:r>
          </w:p>
        </w:tc>
        <w:tc>
          <w:tcPr>
            <w:tcW w:w="160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Государственное автономное учреждение здравоохранения «Шилкинская центральная районная больница»</w:t>
            </w:r>
          </w:p>
        </w:tc>
        <w:tc>
          <w:tcPr>
            <w:tcW w:w="81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7527002221</w:t>
            </w:r>
          </w:p>
        </w:tc>
        <w:tc>
          <w:tcPr>
            <w:tcW w:w="1092"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Районные больницы, в том числе центральные, межрайонные</w:t>
            </w:r>
          </w:p>
        </w:tc>
        <w:tc>
          <w:tcPr>
            <w:tcW w:w="117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495057"/>
                <w:sz w:val="9"/>
                <w:szCs w:val="9"/>
              </w:rPr>
            </w:pPr>
            <w:r w:rsidRPr="000975CA">
              <w:rPr>
                <w:color w:val="495057"/>
                <w:sz w:val="9"/>
                <w:szCs w:val="9"/>
              </w:rPr>
              <w:t>Поликлиника ЦРБ</w:t>
            </w:r>
          </w:p>
        </w:tc>
        <w:tc>
          <w:tcPr>
            <w:tcW w:w="148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 Шилка, ул.Толстого, 100, корп. (стр.) 10</w:t>
            </w:r>
          </w:p>
        </w:tc>
        <w:tc>
          <w:tcPr>
            <w:tcW w:w="1110"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 Шилка</w:t>
            </w:r>
          </w:p>
        </w:tc>
        <w:tc>
          <w:tcPr>
            <w:tcW w:w="1235"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12491</w:t>
            </w:r>
          </w:p>
        </w:tc>
        <w:tc>
          <w:tcPr>
            <w:tcW w:w="1254"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Лечебно вспомогательные кабинеты</w:t>
            </w:r>
          </w:p>
        </w:tc>
        <w:tc>
          <w:tcPr>
            <w:tcW w:w="1267"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Клинико-диагностическое отделение</w:t>
            </w:r>
          </w:p>
        </w:tc>
        <w:tc>
          <w:tcPr>
            <w:tcW w:w="173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Амбулаторно</w:t>
            </w:r>
          </w:p>
        </w:tc>
        <w:tc>
          <w:tcPr>
            <w:tcW w:w="1928"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Компьютерный томограф рентгеновский спиральный с многорядным детектором (многосрезовый)</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899"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323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Приказ Министерства здравоохранения Российской Федерации от 28.12.2020 г</w:t>
            </w:r>
            <w:r w:rsidR="00225098" w:rsidRPr="000975CA">
              <w:rPr>
                <w:sz w:val="9"/>
                <w:szCs w:val="9"/>
              </w:rPr>
              <w:t xml:space="preserve">№ 1379н «Об утверждении Перечня оборудования для оснащения и </w:t>
            </w:r>
            <w:r w:rsidRPr="000975CA">
              <w:rPr>
                <w:sz w:val="9"/>
                <w:szCs w:val="9"/>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09.06.2020 г. № 560н «Об утверждении Правил проведения рентгенологических исследований»</w:t>
            </w:r>
          </w:p>
        </w:tc>
        <w:tc>
          <w:tcPr>
            <w:tcW w:w="96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12.2025</w:t>
            </w:r>
          </w:p>
        </w:tc>
      </w:tr>
      <w:tr w:rsidR="0040423B" w:rsidRPr="000975CA" w:rsidTr="0040423B">
        <w:trPr>
          <w:trHeight w:val="701"/>
        </w:trPr>
        <w:tc>
          <w:tcPr>
            <w:tcW w:w="381"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15</w:t>
            </w:r>
          </w:p>
        </w:tc>
        <w:tc>
          <w:tcPr>
            <w:tcW w:w="160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Государственное учреждение здравоохранения «Борзинская центральная районная больница»</w:t>
            </w:r>
          </w:p>
        </w:tc>
        <w:tc>
          <w:tcPr>
            <w:tcW w:w="81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7529001223</w:t>
            </w:r>
          </w:p>
        </w:tc>
        <w:tc>
          <w:tcPr>
            <w:tcW w:w="1092"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Районные больницы, в том числе центральные, межрайонные</w:t>
            </w:r>
          </w:p>
        </w:tc>
        <w:tc>
          <w:tcPr>
            <w:tcW w:w="1177"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Здание поликлиники</w:t>
            </w:r>
          </w:p>
        </w:tc>
        <w:tc>
          <w:tcPr>
            <w:tcW w:w="1483"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 xml:space="preserve"> г. Борзя,ул.Ленина 10П</w:t>
            </w:r>
          </w:p>
        </w:tc>
        <w:tc>
          <w:tcPr>
            <w:tcW w:w="1110"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 Борзя</w:t>
            </w:r>
          </w:p>
        </w:tc>
        <w:tc>
          <w:tcPr>
            <w:tcW w:w="1235"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29235</w:t>
            </w:r>
          </w:p>
        </w:tc>
        <w:tc>
          <w:tcPr>
            <w:tcW w:w="1254"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Женская консультация</w:t>
            </w:r>
          </w:p>
        </w:tc>
        <w:tc>
          <w:tcPr>
            <w:tcW w:w="126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гинекологическая операционная</w:t>
            </w:r>
          </w:p>
        </w:tc>
        <w:tc>
          <w:tcPr>
            <w:tcW w:w="173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Амбулаторно</w:t>
            </w:r>
          </w:p>
        </w:tc>
        <w:tc>
          <w:tcPr>
            <w:tcW w:w="1928"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Электрокоагулятор (коагулятор) хирургический моно- и биполярный с комплектом соответствующего инструментария</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899"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323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Приказ Министерства здравоохранения Российской Федерации от 28.12.2020 г</w:t>
            </w:r>
            <w:r w:rsidR="00225098" w:rsidRPr="000975CA">
              <w:rPr>
                <w:sz w:val="9"/>
                <w:szCs w:val="9"/>
              </w:rPr>
              <w:t xml:space="preserve">№ 1379н «Об утверждении Перечня оборудования для оснащения и </w:t>
            </w:r>
            <w:r w:rsidRPr="000975CA">
              <w:rPr>
                <w:sz w:val="9"/>
                <w:szCs w:val="9"/>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20.10.2020 г № 1130н «Об утверждении Порядка оказания медицинской помощи по профилю «акушерство и гинекология»</w:t>
            </w:r>
          </w:p>
        </w:tc>
        <w:tc>
          <w:tcPr>
            <w:tcW w:w="96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12.2022</w:t>
            </w:r>
          </w:p>
        </w:tc>
      </w:tr>
      <w:tr w:rsidR="0040423B" w:rsidRPr="000975CA" w:rsidTr="0040423B">
        <w:trPr>
          <w:trHeight w:val="701"/>
        </w:trPr>
        <w:tc>
          <w:tcPr>
            <w:tcW w:w="381"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16</w:t>
            </w:r>
          </w:p>
        </w:tc>
        <w:tc>
          <w:tcPr>
            <w:tcW w:w="160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Государственное учреждение здравоохранения «Нерчинско-Заводская центральная районная больница»</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7514000474</w:t>
            </w:r>
          </w:p>
        </w:tc>
        <w:tc>
          <w:tcPr>
            <w:tcW w:w="1092"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Районные больницы, в том числе центральные, межрайонные</w:t>
            </w:r>
          </w:p>
        </w:tc>
        <w:tc>
          <w:tcPr>
            <w:tcW w:w="1177"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Поликлиника ЦРБ</w:t>
            </w:r>
          </w:p>
        </w:tc>
        <w:tc>
          <w:tcPr>
            <w:tcW w:w="1483" w:type="dxa"/>
            <w:tcBorders>
              <w:top w:val="single" w:sz="4" w:space="0" w:color="auto"/>
              <w:left w:val="nil"/>
              <w:bottom w:val="single" w:sz="4" w:space="0" w:color="auto"/>
              <w:right w:val="nil"/>
            </w:tcBorders>
            <w:shd w:val="clear" w:color="auto" w:fill="auto"/>
            <w:vAlign w:val="center"/>
          </w:tcPr>
          <w:p w:rsidR="0040423B" w:rsidRPr="000975CA" w:rsidRDefault="0040423B" w:rsidP="0040423B">
            <w:pPr>
              <w:jc w:val="center"/>
              <w:rPr>
                <w:sz w:val="9"/>
                <w:szCs w:val="9"/>
              </w:rPr>
            </w:pPr>
            <w:r w:rsidRPr="000975CA">
              <w:rPr>
                <w:sz w:val="9"/>
                <w:szCs w:val="9"/>
              </w:rPr>
              <w:t xml:space="preserve">с. Нерчинский Завод, </w:t>
            </w:r>
            <w:r w:rsidRPr="000975CA">
              <w:rPr>
                <w:sz w:val="9"/>
                <w:szCs w:val="9"/>
              </w:rPr>
              <w:br/>
              <w:t>ул. Красноармейская, 64</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с. Нерчинский Завод</w:t>
            </w:r>
          </w:p>
        </w:tc>
        <w:tc>
          <w:tcPr>
            <w:tcW w:w="1235"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8986</w:t>
            </w:r>
          </w:p>
        </w:tc>
        <w:tc>
          <w:tcPr>
            <w:tcW w:w="1254"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Поликлиника ЦРБ</w:t>
            </w:r>
          </w:p>
        </w:tc>
        <w:tc>
          <w:tcPr>
            <w:tcW w:w="1267"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Рентгенологический кабинет</w:t>
            </w:r>
          </w:p>
        </w:tc>
        <w:tc>
          <w:tcPr>
            <w:tcW w:w="1736"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Амбулаторно</w:t>
            </w:r>
          </w:p>
        </w:tc>
        <w:tc>
          <w:tcPr>
            <w:tcW w:w="1928"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Аппарат рентгеновский стационарный для рентгенографии цифровой или аналоговый</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899"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3234"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09.06.2020 г.№ 560н «Об утверждении Правил проведения рентгенологических исследований»</w:t>
            </w:r>
          </w:p>
        </w:tc>
        <w:tc>
          <w:tcPr>
            <w:tcW w:w="964"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31.12.2023</w:t>
            </w:r>
          </w:p>
        </w:tc>
      </w:tr>
      <w:tr w:rsidR="0040423B" w:rsidRPr="000975CA" w:rsidTr="0040423B">
        <w:trPr>
          <w:trHeight w:val="473"/>
        </w:trPr>
        <w:tc>
          <w:tcPr>
            <w:tcW w:w="381"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17</w:t>
            </w:r>
          </w:p>
        </w:tc>
        <w:tc>
          <w:tcPr>
            <w:tcW w:w="1603" w:type="dxa"/>
            <w:tcBorders>
              <w:top w:val="single" w:sz="4" w:space="0" w:color="auto"/>
              <w:left w:val="single" w:sz="4" w:space="0" w:color="auto"/>
              <w:bottom w:val="single" w:sz="4" w:space="0" w:color="auto"/>
              <w:right w:val="single" w:sz="4" w:space="0" w:color="auto"/>
            </w:tcBorders>
            <w:shd w:val="clear" w:color="000000" w:fill="FFFFFF"/>
            <w:vAlign w:val="center"/>
          </w:tcPr>
          <w:p w:rsidR="0040423B" w:rsidRPr="000975CA" w:rsidRDefault="0040423B" w:rsidP="0040423B">
            <w:pPr>
              <w:jc w:val="center"/>
              <w:rPr>
                <w:sz w:val="9"/>
                <w:szCs w:val="9"/>
              </w:rPr>
            </w:pPr>
            <w:r w:rsidRPr="000975CA">
              <w:rPr>
                <w:sz w:val="9"/>
                <w:szCs w:val="9"/>
              </w:rPr>
              <w:t>Государственное учреждение здравоохранения «Сретенская центральная районная больница»</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40423B" w:rsidRPr="000975CA" w:rsidRDefault="0040423B" w:rsidP="0040423B">
            <w:pPr>
              <w:jc w:val="center"/>
              <w:rPr>
                <w:sz w:val="9"/>
                <w:szCs w:val="9"/>
              </w:rPr>
            </w:pPr>
            <w:r w:rsidRPr="000975CA">
              <w:rPr>
                <w:sz w:val="9"/>
                <w:szCs w:val="9"/>
              </w:rPr>
              <w:t>7519001802</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40423B" w:rsidRPr="000975CA" w:rsidRDefault="0040423B" w:rsidP="0040423B">
            <w:pPr>
              <w:jc w:val="center"/>
              <w:rPr>
                <w:sz w:val="9"/>
                <w:szCs w:val="9"/>
              </w:rPr>
            </w:pPr>
            <w:r w:rsidRPr="000975CA">
              <w:rPr>
                <w:sz w:val="9"/>
                <w:szCs w:val="9"/>
              </w:rPr>
              <w:t>Районные больницы, в том числе центральные, межрайонные</w:t>
            </w:r>
          </w:p>
        </w:tc>
        <w:tc>
          <w:tcPr>
            <w:tcW w:w="1177" w:type="dxa"/>
            <w:tcBorders>
              <w:top w:val="single" w:sz="4" w:space="0" w:color="auto"/>
              <w:left w:val="nil"/>
              <w:bottom w:val="single" w:sz="4" w:space="0" w:color="auto"/>
              <w:right w:val="single" w:sz="4" w:space="0" w:color="auto"/>
            </w:tcBorders>
            <w:shd w:val="clear" w:color="000000" w:fill="FFFFFF"/>
            <w:vAlign w:val="center"/>
          </w:tcPr>
          <w:p w:rsidR="0040423B" w:rsidRPr="000975CA" w:rsidRDefault="0040423B" w:rsidP="0040423B">
            <w:pPr>
              <w:jc w:val="center"/>
              <w:rPr>
                <w:sz w:val="9"/>
                <w:szCs w:val="9"/>
              </w:rPr>
            </w:pPr>
            <w:r w:rsidRPr="000975CA">
              <w:rPr>
                <w:sz w:val="9"/>
                <w:szCs w:val="9"/>
              </w:rPr>
              <w:t>Здание Сретенской ЦРБ</w:t>
            </w:r>
          </w:p>
        </w:tc>
        <w:tc>
          <w:tcPr>
            <w:tcW w:w="1483" w:type="dxa"/>
            <w:tcBorders>
              <w:top w:val="single" w:sz="4" w:space="0" w:color="auto"/>
              <w:left w:val="nil"/>
              <w:bottom w:val="single" w:sz="4" w:space="0" w:color="auto"/>
              <w:right w:val="single" w:sz="4" w:space="0" w:color="auto"/>
            </w:tcBorders>
            <w:shd w:val="clear" w:color="000000" w:fill="FFFFFF"/>
            <w:vAlign w:val="center"/>
          </w:tcPr>
          <w:p w:rsidR="0040423B" w:rsidRPr="000975CA" w:rsidRDefault="0040423B" w:rsidP="0040423B">
            <w:pPr>
              <w:jc w:val="center"/>
              <w:rPr>
                <w:sz w:val="9"/>
                <w:szCs w:val="9"/>
              </w:rPr>
            </w:pPr>
            <w:r w:rsidRPr="000975CA">
              <w:rPr>
                <w:sz w:val="9"/>
                <w:szCs w:val="9"/>
              </w:rPr>
              <w:t>пгт.Кокуй, ул.Кирова,39</w:t>
            </w:r>
          </w:p>
        </w:tc>
        <w:tc>
          <w:tcPr>
            <w:tcW w:w="1110" w:type="dxa"/>
            <w:tcBorders>
              <w:top w:val="single" w:sz="4" w:space="0" w:color="auto"/>
              <w:left w:val="nil"/>
              <w:bottom w:val="single" w:sz="4" w:space="0" w:color="auto"/>
              <w:right w:val="single" w:sz="4" w:space="0" w:color="auto"/>
            </w:tcBorders>
            <w:shd w:val="clear" w:color="000000" w:fill="FFFFFF"/>
            <w:vAlign w:val="center"/>
          </w:tcPr>
          <w:p w:rsidR="0040423B" w:rsidRPr="000975CA" w:rsidRDefault="0040423B" w:rsidP="0040423B">
            <w:pPr>
              <w:jc w:val="center"/>
              <w:rPr>
                <w:sz w:val="9"/>
                <w:szCs w:val="9"/>
              </w:rPr>
            </w:pPr>
            <w:r w:rsidRPr="000975CA">
              <w:rPr>
                <w:sz w:val="9"/>
                <w:szCs w:val="9"/>
              </w:rPr>
              <w:t>пгт.Кокуй</w:t>
            </w:r>
          </w:p>
        </w:tc>
        <w:tc>
          <w:tcPr>
            <w:tcW w:w="1235" w:type="dxa"/>
            <w:tcBorders>
              <w:top w:val="single" w:sz="4" w:space="0" w:color="auto"/>
              <w:left w:val="nil"/>
              <w:bottom w:val="single" w:sz="4" w:space="0" w:color="auto"/>
              <w:right w:val="single" w:sz="4" w:space="0" w:color="auto"/>
            </w:tcBorders>
            <w:shd w:val="clear" w:color="000000" w:fill="FFFFFF"/>
            <w:vAlign w:val="center"/>
          </w:tcPr>
          <w:p w:rsidR="0040423B" w:rsidRPr="000975CA" w:rsidRDefault="0040423B" w:rsidP="0040423B">
            <w:pPr>
              <w:jc w:val="center"/>
              <w:rPr>
                <w:sz w:val="9"/>
                <w:szCs w:val="9"/>
              </w:rPr>
            </w:pPr>
            <w:r w:rsidRPr="000975CA">
              <w:rPr>
                <w:sz w:val="9"/>
                <w:szCs w:val="9"/>
              </w:rPr>
              <w:t>6756</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40423B" w:rsidRPr="000975CA" w:rsidRDefault="0040423B" w:rsidP="0040423B">
            <w:pPr>
              <w:jc w:val="center"/>
              <w:rPr>
                <w:sz w:val="9"/>
                <w:szCs w:val="9"/>
              </w:rPr>
            </w:pPr>
            <w:r w:rsidRPr="000975CA">
              <w:rPr>
                <w:sz w:val="9"/>
                <w:szCs w:val="9"/>
              </w:rPr>
              <w:t>Поликлиническое отделение</w:t>
            </w:r>
          </w:p>
        </w:tc>
        <w:tc>
          <w:tcPr>
            <w:tcW w:w="1267" w:type="dxa"/>
            <w:tcBorders>
              <w:top w:val="single" w:sz="4" w:space="0" w:color="auto"/>
              <w:left w:val="nil"/>
              <w:bottom w:val="single" w:sz="4" w:space="0" w:color="auto"/>
              <w:right w:val="single" w:sz="4" w:space="0" w:color="auto"/>
            </w:tcBorders>
            <w:shd w:val="clear" w:color="000000" w:fill="FFFFFF"/>
            <w:vAlign w:val="center"/>
          </w:tcPr>
          <w:p w:rsidR="0040423B" w:rsidRPr="000975CA" w:rsidRDefault="0040423B" w:rsidP="0040423B">
            <w:pPr>
              <w:jc w:val="center"/>
              <w:rPr>
                <w:sz w:val="9"/>
                <w:szCs w:val="9"/>
              </w:rPr>
            </w:pPr>
            <w:r w:rsidRPr="000975CA">
              <w:rPr>
                <w:sz w:val="9"/>
                <w:szCs w:val="9"/>
              </w:rPr>
              <w:t>Эндоскопический кабинет</w:t>
            </w:r>
          </w:p>
        </w:tc>
        <w:tc>
          <w:tcPr>
            <w:tcW w:w="1736" w:type="dxa"/>
            <w:tcBorders>
              <w:top w:val="single" w:sz="4" w:space="0" w:color="auto"/>
              <w:left w:val="nil"/>
              <w:bottom w:val="single" w:sz="4" w:space="0" w:color="auto"/>
              <w:right w:val="single" w:sz="4" w:space="0" w:color="auto"/>
            </w:tcBorders>
            <w:shd w:val="clear" w:color="000000" w:fill="FFFFFF"/>
            <w:vAlign w:val="center"/>
          </w:tcPr>
          <w:p w:rsidR="0040423B" w:rsidRPr="000975CA" w:rsidRDefault="0040423B" w:rsidP="0040423B">
            <w:pPr>
              <w:jc w:val="center"/>
              <w:rPr>
                <w:sz w:val="9"/>
                <w:szCs w:val="9"/>
              </w:rPr>
            </w:pPr>
            <w:r w:rsidRPr="000975CA">
              <w:rPr>
                <w:sz w:val="9"/>
                <w:szCs w:val="9"/>
              </w:rPr>
              <w:t>амбулаторная</w:t>
            </w:r>
          </w:p>
        </w:tc>
        <w:tc>
          <w:tcPr>
            <w:tcW w:w="1928" w:type="dxa"/>
            <w:tcBorders>
              <w:top w:val="single" w:sz="4" w:space="0" w:color="auto"/>
              <w:left w:val="nil"/>
              <w:bottom w:val="single" w:sz="4" w:space="0" w:color="auto"/>
              <w:right w:val="single" w:sz="4" w:space="0" w:color="auto"/>
            </w:tcBorders>
            <w:shd w:val="clear" w:color="000000" w:fill="FFFFFF"/>
            <w:vAlign w:val="center"/>
          </w:tcPr>
          <w:p w:rsidR="0040423B" w:rsidRPr="000975CA" w:rsidRDefault="0040423B" w:rsidP="0040423B">
            <w:pPr>
              <w:jc w:val="center"/>
              <w:rPr>
                <w:color w:val="000000"/>
                <w:sz w:val="9"/>
                <w:szCs w:val="9"/>
              </w:rPr>
            </w:pPr>
            <w:r w:rsidRPr="000975CA">
              <w:rPr>
                <w:color w:val="000000"/>
                <w:sz w:val="9"/>
                <w:szCs w:val="9"/>
              </w:rPr>
              <w:t>Эндоскопическая система (видео-, фибро- или ригидная), включающая: осветитель, инсуффлятор, электроотсасыватель, тележка (стойка); течеискатель</w:t>
            </w:r>
          </w:p>
        </w:tc>
        <w:tc>
          <w:tcPr>
            <w:tcW w:w="920" w:type="dxa"/>
            <w:tcBorders>
              <w:top w:val="single" w:sz="4" w:space="0" w:color="auto"/>
              <w:left w:val="single" w:sz="4" w:space="0" w:color="auto"/>
              <w:bottom w:val="single" w:sz="4" w:space="0" w:color="auto"/>
              <w:right w:val="single" w:sz="4" w:space="0" w:color="auto"/>
            </w:tcBorders>
            <w:shd w:val="clear" w:color="000000" w:fill="FFFFFF"/>
            <w:vAlign w:val="center"/>
          </w:tcPr>
          <w:p w:rsidR="0040423B" w:rsidRPr="000975CA" w:rsidRDefault="0040423B" w:rsidP="0040423B">
            <w:pPr>
              <w:jc w:val="center"/>
              <w:rPr>
                <w:sz w:val="9"/>
                <w:szCs w:val="9"/>
              </w:rPr>
            </w:pPr>
            <w:r w:rsidRPr="000975CA">
              <w:rPr>
                <w:sz w:val="9"/>
                <w:szCs w:val="9"/>
              </w:rPr>
              <w:t>1</w:t>
            </w:r>
          </w:p>
        </w:tc>
        <w:tc>
          <w:tcPr>
            <w:tcW w:w="899" w:type="dxa"/>
            <w:tcBorders>
              <w:top w:val="single" w:sz="4" w:space="0" w:color="auto"/>
              <w:left w:val="nil"/>
              <w:bottom w:val="single" w:sz="4" w:space="0" w:color="auto"/>
              <w:right w:val="single" w:sz="4" w:space="0" w:color="auto"/>
            </w:tcBorders>
            <w:shd w:val="clear" w:color="000000" w:fill="FFFFFF"/>
            <w:vAlign w:val="center"/>
          </w:tcPr>
          <w:p w:rsidR="0040423B" w:rsidRPr="000975CA" w:rsidRDefault="0040423B" w:rsidP="0040423B">
            <w:pPr>
              <w:jc w:val="center"/>
              <w:rPr>
                <w:sz w:val="9"/>
                <w:szCs w:val="9"/>
              </w:rPr>
            </w:pPr>
            <w:r w:rsidRPr="000975CA">
              <w:rPr>
                <w:sz w:val="9"/>
                <w:szCs w:val="9"/>
              </w:rPr>
              <w:t>1</w:t>
            </w:r>
          </w:p>
        </w:tc>
        <w:tc>
          <w:tcPr>
            <w:tcW w:w="3234" w:type="dxa"/>
            <w:tcBorders>
              <w:top w:val="single" w:sz="4" w:space="0" w:color="auto"/>
              <w:left w:val="nil"/>
              <w:bottom w:val="single" w:sz="4" w:space="0" w:color="auto"/>
              <w:right w:val="single" w:sz="4" w:space="0" w:color="auto"/>
            </w:tcBorders>
            <w:shd w:val="clear" w:color="000000" w:fill="FFFFFF"/>
            <w:vAlign w:val="center"/>
          </w:tcPr>
          <w:p w:rsidR="0040423B" w:rsidRPr="000975CA" w:rsidRDefault="0040423B" w:rsidP="0040423B">
            <w:pPr>
              <w:jc w:val="center"/>
              <w:rPr>
                <w:sz w:val="9"/>
                <w:szCs w:val="9"/>
              </w:rPr>
            </w:pPr>
            <w:r w:rsidRPr="000975CA">
              <w:rPr>
                <w:sz w:val="9"/>
                <w:szCs w:val="9"/>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06.12.2017 г. № 974н «Об утверждении Правил проведения эндоскопических исследований»</w:t>
            </w:r>
          </w:p>
        </w:tc>
        <w:tc>
          <w:tcPr>
            <w:tcW w:w="964" w:type="dxa"/>
            <w:tcBorders>
              <w:top w:val="single" w:sz="4" w:space="0" w:color="auto"/>
              <w:left w:val="nil"/>
              <w:bottom w:val="single" w:sz="4" w:space="0" w:color="auto"/>
              <w:right w:val="single" w:sz="4" w:space="0" w:color="auto"/>
            </w:tcBorders>
            <w:shd w:val="clear" w:color="000000" w:fill="FFFFFF"/>
            <w:vAlign w:val="center"/>
          </w:tcPr>
          <w:p w:rsidR="0040423B" w:rsidRPr="000975CA" w:rsidRDefault="0040423B" w:rsidP="0040423B">
            <w:pPr>
              <w:jc w:val="center"/>
              <w:rPr>
                <w:sz w:val="9"/>
                <w:szCs w:val="9"/>
              </w:rPr>
            </w:pPr>
            <w:r w:rsidRPr="000975CA">
              <w:rPr>
                <w:sz w:val="9"/>
                <w:szCs w:val="9"/>
              </w:rPr>
              <w:t>31.12.2023</w:t>
            </w:r>
          </w:p>
        </w:tc>
      </w:tr>
      <w:tr w:rsidR="0040423B" w:rsidRPr="000975CA" w:rsidTr="0040423B">
        <w:trPr>
          <w:trHeight w:val="473"/>
        </w:trPr>
        <w:tc>
          <w:tcPr>
            <w:tcW w:w="381"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18</w:t>
            </w:r>
          </w:p>
        </w:tc>
        <w:tc>
          <w:tcPr>
            <w:tcW w:w="1603" w:type="dxa"/>
            <w:tcBorders>
              <w:top w:val="nil"/>
              <w:left w:val="single" w:sz="4" w:space="0" w:color="auto"/>
              <w:bottom w:val="single" w:sz="4" w:space="0" w:color="auto"/>
              <w:right w:val="single" w:sz="4" w:space="0" w:color="auto"/>
            </w:tcBorders>
            <w:shd w:val="clear" w:color="000000" w:fill="FFFFFF"/>
            <w:vAlign w:val="center"/>
          </w:tcPr>
          <w:p w:rsidR="0040423B" w:rsidRPr="000975CA" w:rsidRDefault="0040423B" w:rsidP="0040423B">
            <w:pPr>
              <w:jc w:val="center"/>
              <w:rPr>
                <w:sz w:val="9"/>
                <w:szCs w:val="9"/>
              </w:rPr>
            </w:pPr>
            <w:r w:rsidRPr="000975CA">
              <w:rPr>
                <w:sz w:val="9"/>
                <w:szCs w:val="9"/>
              </w:rPr>
              <w:t>Государственное учреждение здравоохранения «Сретенская центральная районная больница»</w:t>
            </w:r>
          </w:p>
        </w:tc>
        <w:tc>
          <w:tcPr>
            <w:tcW w:w="816" w:type="dxa"/>
            <w:tcBorders>
              <w:top w:val="nil"/>
              <w:left w:val="nil"/>
              <w:bottom w:val="single" w:sz="4" w:space="0" w:color="auto"/>
              <w:right w:val="single" w:sz="4" w:space="0" w:color="auto"/>
            </w:tcBorders>
            <w:shd w:val="clear" w:color="000000" w:fill="FFFFFF"/>
            <w:vAlign w:val="center"/>
          </w:tcPr>
          <w:p w:rsidR="0040423B" w:rsidRPr="000975CA" w:rsidRDefault="0040423B" w:rsidP="0040423B">
            <w:pPr>
              <w:jc w:val="center"/>
              <w:rPr>
                <w:sz w:val="9"/>
                <w:szCs w:val="9"/>
              </w:rPr>
            </w:pPr>
            <w:r w:rsidRPr="000975CA">
              <w:rPr>
                <w:sz w:val="9"/>
                <w:szCs w:val="9"/>
              </w:rPr>
              <w:t>7519001802</w:t>
            </w:r>
          </w:p>
        </w:tc>
        <w:tc>
          <w:tcPr>
            <w:tcW w:w="1092" w:type="dxa"/>
            <w:tcBorders>
              <w:top w:val="nil"/>
              <w:left w:val="nil"/>
              <w:bottom w:val="single" w:sz="4" w:space="0" w:color="auto"/>
              <w:right w:val="single" w:sz="4" w:space="0" w:color="auto"/>
            </w:tcBorders>
            <w:shd w:val="clear" w:color="000000" w:fill="FFFFFF"/>
            <w:vAlign w:val="center"/>
          </w:tcPr>
          <w:p w:rsidR="0040423B" w:rsidRPr="000975CA" w:rsidRDefault="0040423B" w:rsidP="0040423B">
            <w:pPr>
              <w:jc w:val="center"/>
              <w:rPr>
                <w:sz w:val="9"/>
                <w:szCs w:val="9"/>
              </w:rPr>
            </w:pPr>
            <w:r w:rsidRPr="000975CA">
              <w:rPr>
                <w:sz w:val="9"/>
                <w:szCs w:val="9"/>
              </w:rPr>
              <w:t>Районные больницы, в том числе центральные, межрайонные</w:t>
            </w:r>
          </w:p>
        </w:tc>
        <w:tc>
          <w:tcPr>
            <w:tcW w:w="1177" w:type="dxa"/>
            <w:tcBorders>
              <w:top w:val="nil"/>
              <w:left w:val="nil"/>
              <w:bottom w:val="single" w:sz="4" w:space="0" w:color="auto"/>
              <w:right w:val="single" w:sz="4" w:space="0" w:color="auto"/>
            </w:tcBorders>
            <w:shd w:val="clear" w:color="000000" w:fill="FFFFFF"/>
            <w:vAlign w:val="center"/>
          </w:tcPr>
          <w:p w:rsidR="0040423B" w:rsidRPr="000975CA" w:rsidRDefault="0040423B" w:rsidP="0040423B">
            <w:pPr>
              <w:jc w:val="center"/>
              <w:rPr>
                <w:sz w:val="9"/>
                <w:szCs w:val="9"/>
              </w:rPr>
            </w:pPr>
            <w:r w:rsidRPr="000975CA">
              <w:rPr>
                <w:sz w:val="9"/>
                <w:szCs w:val="9"/>
              </w:rPr>
              <w:t>Здание Сретенской ЦРБ</w:t>
            </w:r>
          </w:p>
        </w:tc>
        <w:tc>
          <w:tcPr>
            <w:tcW w:w="1483" w:type="dxa"/>
            <w:tcBorders>
              <w:top w:val="nil"/>
              <w:left w:val="nil"/>
              <w:bottom w:val="single" w:sz="4" w:space="0" w:color="auto"/>
              <w:right w:val="single" w:sz="4" w:space="0" w:color="auto"/>
            </w:tcBorders>
            <w:shd w:val="clear" w:color="000000" w:fill="FFFFFF"/>
            <w:vAlign w:val="center"/>
          </w:tcPr>
          <w:p w:rsidR="0040423B" w:rsidRPr="000975CA" w:rsidRDefault="0040423B" w:rsidP="0040423B">
            <w:pPr>
              <w:jc w:val="center"/>
              <w:rPr>
                <w:sz w:val="9"/>
                <w:szCs w:val="9"/>
              </w:rPr>
            </w:pPr>
            <w:r w:rsidRPr="000975CA">
              <w:rPr>
                <w:sz w:val="9"/>
                <w:szCs w:val="9"/>
              </w:rPr>
              <w:t>пгт.Кокуй, ул.Кирова,39</w:t>
            </w:r>
          </w:p>
        </w:tc>
        <w:tc>
          <w:tcPr>
            <w:tcW w:w="1110" w:type="dxa"/>
            <w:tcBorders>
              <w:top w:val="nil"/>
              <w:left w:val="nil"/>
              <w:bottom w:val="single" w:sz="4" w:space="0" w:color="auto"/>
              <w:right w:val="single" w:sz="4" w:space="0" w:color="auto"/>
            </w:tcBorders>
            <w:shd w:val="clear" w:color="000000" w:fill="FFFFFF"/>
            <w:vAlign w:val="center"/>
          </w:tcPr>
          <w:p w:rsidR="0040423B" w:rsidRPr="000975CA" w:rsidRDefault="0040423B" w:rsidP="0040423B">
            <w:pPr>
              <w:jc w:val="center"/>
              <w:rPr>
                <w:sz w:val="9"/>
                <w:szCs w:val="9"/>
              </w:rPr>
            </w:pPr>
            <w:r w:rsidRPr="000975CA">
              <w:rPr>
                <w:sz w:val="9"/>
                <w:szCs w:val="9"/>
              </w:rPr>
              <w:t>пгт.Кокуй</w:t>
            </w:r>
          </w:p>
        </w:tc>
        <w:tc>
          <w:tcPr>
            <w:tcW w:w="1235" w:type="dxa"/>
            <w:tcBorders>
              <w:top w:val="nil"/>
              <w:left w:val="nil"/>
              <w:bottom w:val="single" w:sz="4" w:space="0" w:color="auto"/>
              <w:right w:val="single" w:sz="4" w:space="0" w:color="auto"/>
            </w:tcBorders>
            <w:shd w:val="clear" w:color="000000" w:fill="FFFFFF"/>
            <w:vAlign w:val="center"/>
          </w:tcPr>
          <w:p w:rsidR="0040423B" w:rsidRPr="000975CA" w:rsidRDefault="0040423B" w:rsidP="0040423B">
            <w:pPr>
              <w:jc w:val="center"/>
              <w:rPr>
                <w:sz w:val="9"/>
                <w:szCs w:val="9"/>
              </w:rPr>
            </w:pPr>
            <w:r w:rsidRPr="000975CA">
              <w:rPr>
                <w:sz w:val="9"/>
                <w:szCs w:val="9"/>
              </w:rPr>
              <w:t>6756</w:t>
            </w:r>
          </w:p>
        </w:tc>
        <w:tc>
          <w:tcPr>
            <w:tcW w:w="1254" w:type="dxa"/>
            <w:tcBorders>
              <w:top w:val="nil"/>
              <w:left w:val="nil"/>
              <w:bottom w:val="single" w:sz="4" w:space="0" w:color="auto"/>
              <w:right w:val="single" w:sz="4" w:space="0" w:color="auto"/>
            </w:tcBorders>
            <w:shd w:val="clear" w:color="000000" w:fill="FFFFFF"/>
            <w:vAlign w:val="center"/>
          </w:tcPr>
          <w:p w:rsidR="0040423B" w:rsidRPr="000975CA" w:rsidRDefault="0040423B" w:rsidP="0040423B">
            <w:pPr>
              <w:jc w:val="center"/>
              <w:rPr>
                <w:sz w:val="9"/>
                <w:szCs w:val="9"/>
              </w:rPr>
            </w:pPr>
            <w:r w:rsidRPr="000975CA">
              <w:rPr>
                <w:sz w:val="9"/>
                <w:szCs w:val="9"/>
              </w:rPr>
              <w:t>Поликлиническое отделение</w:t>
            </w:r>
          </w:p>
        </w:tc>
        <w:tc>
          <w:tcPr>
            <w:tcW w:w="1267" w:type="dxa"/>
            <w:tcBorders>
              <w:top w:val="nil"/>
              <w:left w:val="nil"/>
              <w:bottom w:val="single" w:sz="4" w:space="0" w:color="auto"/>
              <w:right w:val="single" w:sz="4" w:space="0" w:color="auto"/>
            </w:tcBorders>
            <w:shd w:val="clear" w:color="000000" w:fill="FFFFFF"/>
            <w:vAlign w:val="center"/>
          </w:tcPr>
          <w:p w:rsidR="0040423B" w:rsidRPr="000975CA" w:rsidRDefault="0040423B" w:rsidP="0040423B">
            <w:pPr>
              <w:jc w:val="center"/>
              <w:rPr>
                <w:sz w:val="9"/>
                <w:szCs w:val="9"/>
              </w:rPr>
            </w:pPr>
            <w:r w:rsidRPr="000975CA">
              <w:rPr>
                <w:sz w:val="9"/>
                <w:szCs w:val="9"/>
              </w:rPr>
              <w:t>Клинико-диагностическая лаборатория</w:t>
            </w:r>
          </w:p>
        </w:tc>
        <w:tc>
          <w:tcPr>
            <w:tcW w:w="1736" w:type="dxa"/>
            <w:tcBorders>
              <w:top w:val="nil"/>
              <w:left w:val="nil"/>
              <w:bottom w:val="single" w:sz="4" w:space="0" w:color="auto"/>
              <w:right w:val="single" w:sz="4" w:space="0" w:color="auto"/>
            </w:tcBorders>
            <w:shd w:val="clear" w:color="000000" w:fill="FFFFFF"/>
            <w:vAlign w:val="center"/>
          </w:tcPr>
          <w:p w:rsidR="0040423B" w:rsidRPr="000975CA" w:rsidRDefault="0040423B" w:rsidP="0040423B">
            <w:pPr>
              <w:jc w:val="center"/>
              <w:rPr>
                <w:sz w:val="9"/>
                <w:szCs w:val="9"/>
              </w:rPr>
            </w:pPr>
            <w:r w:rsidRPr="000975CA">
              <w:rPr>
                <w:sz w:val="9"/>
                <w:szCs w:val="9"/>
              </w:rPr>
              <w:t>амбулаторно</w:t>
            </w:r>
          </w:p>
        </w:tc>
        <w:tc>
          <w:tcPr>
            <w:tcW w:w="1928" w:type="dxa"/>
            <w:tcBorders>
              <w:top w:val="nil"/>
              <w:left w:val="nil"/>
              <w:bottom w:val="single" w:sz="4" w:space="0" w:color="auto"/>
              <w:right w:val="single" w:sz="4" w:space="0" w:color="auto"/>
            </w:tcBorders>
            <w:shd w:val="clear" w:color="000000" w:fill="FFFFFF"/>
            <w:vAlign w:val="center"/>
          </w:tcPr>
          <w:p w:rsidR="0040423B" w:rsidRPr="000975CA" w:rsidRDefault="0040423B" w:rsidP="0040423B">
            <w:pPr>
              <w:jc w:val="center"/>
              <w:rPr>
                <w:color w:val="000000"/>
                <w:sz w:val="9"/>
                <w:szCs w:val="9"/>
              </w:rPr>
            </w:pPr>
            <w:r w:rsidRPr="000975CA">
              <w:rPr>
                <w:color w:val="000000"/>
                <w:sz w:val="9"/>
                <w:szCs w:val="9"/>
              </w:rPr>
              <w:t>Автоматический анализатор газов крови, кисло-щелочного состояния, электролитов, глюкозы</w:t>
            </w:r>
          </w:p>
        </w:tc>
        <w:tc>
          <w:tcPr>
            <w:tcW w:w="920" w:type="dxa"/>
            <w:tcBorders>
              <w:top w:val="single" w:sz="4" w:space="0" w:color="auto"/>
              <w:left w:val="single" w:sz="4" w:space="0" w:color="auto"/>
              <w:bottom w:val="single" w:sz="4" w:space="0" w:color="auto"/>
              <w:right w:val="single" w:sz="4" w:space="0" w:color="auto"/>
            </w:tcBorders>
            <w:shd w:val="clear" w:color="000000" w:fill="FFFFFF"/>
            <w:vAlign w:val="center"/>
          </w:tcPr>
          <w:p w:rsidR="0040423B" w:rsidRPr="000975CA" w:rsidRDefault="0040423B" w:rsidP="0040423B">
            <w:pPr>
              <w:jc w:val="center"/>
              <w:rPr>
                <w:sz w:val="9"/>
                <w:szCs w:val="9"/>
              </w:rPr>
            </w:pPr>
            <w:r w:rsidRPr="000975CA">
              <w:rPr>
                <w:sz w:val="9"/>
                <w:szCs w:val="9"/>
              </w:rPr>
              <w:t>1</w:t>
            </w:r>
          </w:p>
        </w:tc>
        <w:tc>
          <w:tcPr>
            <w:tcW w:w="899" w:type="dxa"/>
            <w:tcBorders>
              <w:top w:val="single" w:sz="4" w:space="0" w:color="auto"/>
              <w:left w:val="nil"/>
              <w:bottom w:val="single" w:sz="4" w:space="0" w:color="auto"/>
              <w:right w:val="single" w:sz="4" w:space="0" w:color="auto"/>
            </w:tcBorders>
            <w:shd w:val="clear" w:color="000000" w:fill="FFFFFF"/>
            <w:vAlign w:val="center"/>
          </w:tcPr>
          <w:p w:rsidR="0040423B" w:rsidRPr="000975CA" w:rsidRDefault="0040423B" w:rsidP="0040423B">
            <w:pPr>
              <w:jc w:val="center"/>
              <w:rPr>
                <w:sz w:val="9"/>
                <w:szCs w:val="9"/>
              </w:rPr>
            </w:pPr>
            <w:r w:rsidRPr="000975CA">
              <w:rPr>
                <w:sz w:val="9"/>
                <w:szCs w:val="9"/>
              </w:rPr>
              <w:t>1</w:t>
            </w:r>
          </w:p>
        </w:tc>
        <w:tc>
          <w:tcPr>
            <w:tcW w:w="3234" w:type="dxa"/>
            <w:tcBorders>
              <w:top w:val="nil"/>
              <w:left w:val="nil"/>
              <w:bottom w:val="single" w:sz="4" w:space="0" w:color="auto"/>
              <w:right w:val="single" w:sz="4" w:space="0" w:color="auto"/>
            </w:tcBorders>
            <w:shd w:val="clear" w:color="000000" w:fill="FFFFFF"/>
            <w:vAlign w:val="center"/>
          </w:tcPr>
          <w:p w:rsidR="0040423B" w:rsidRPr="000975CA" w:rsidRDefault="0040423B" w:rsidP="000975CA">
            <w:pPr>
              <w:jc w:val="center"/>
              <w:rPr>
                <w:color w:val="000000"/>
                <w:sz w:val="9"/>
                <w:szCs w:val="9"/>
              </w:rPr>
            </w:pPr>
            <w:r w:rsidRPr="000975CA">
              <w:rPr>
                <w:sz w:val="9"/>
                <w:szCs w:val="9"/>
              </w:rPr>
              <w:t xml:space="preserve">Приказ Министерства здравоохранения Российской Федерации от  </w:t>
            </w:r>
            <w:r w:rsidRPr="000975CA">
              <w:rPr>
                <w:color w:val="000000"/>
                <w:sz w:val="9"/>
                <w:szCs w:val="9"/>
              </w:rPr>
              <w:t xml:space="preserve">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Приложение </w:t>
            </w:r>
            <w:r w:rsidR="000975CA" w:rsidRPr="000975CA">
              <w:rPr>
                <w:color w:val="000000"/>
                <w:sz w:val="9"/>
                <w:szCs w:val="9"/>
              </w:rPr>
              <w:t>№</w:t>
            </w:r>
            <w:r w:rsidRPr="000975CA">
              <w:rPr>
                <w:color w:val="000000"/>
                <w:sz w:val="9"/>
                <w:szCs w:val="9"/>
              </w:rPr>
              <w:t xml:space="preserve"> 4 к Правилам проведения лабораторных исследований, утвержденным приказом Министерства здравоохранения Российской Федерации от 18 мая 2021 г. № 464н</w:t>
            </w:r>
          </w:p>
        </w:tc>
        <w:tc>
          <w:tcPr>
            <w:tcW w:w="964" w:type="dxa"/>
            <w:tcBorders>
              <w:top w:val="nil"/>
              <w:left w:val="nil"/>
              <w:bottom w:val="single" w:sz="4" w:space="0" w:color="auto"/>
              <w:right w:val="single" w:sz="4" w:space="0" w:color="auto"/>
            </w:tcBorders>
            <w:shd w:val="clear" w:color="000000" w:fill="FFFFFF"/>
            <w:vAlign w:val="center"/>
          </w:tcPr>
          <w:p w:rsidR="0040423B" w:rsidRPr="000975CA" w:rsidRDefault="0040423B" w:rsidP="0040423B">
            <w:pPr>
              <w:jc w:val="center"/>
              <w:rPr>
                <w:sz w:val="9"/>
                <w:szCs w:val="9"/>
              </w:rPr>
            </w:pPr>
            <w:r w:rsidRPr="000975CA">
              <w:rPr>
                <w:sz w:val="9"/>
                <w:szCs w:val="9"/>
              </w:rPr>
              <w:t>31.12.2023</w:t>
            </w:r>
          </w:p>
        </w:tc>
      </w:tr>
      <w:tr w:rsidR="0040423B" w:rsidRPr="000975CA" w:rsidTr="009C1153">
        <w:trPr>
          <w:trHeight w:val="313"/>
        </w:trPr>
        <w:tc>
          <w:tcPr>
            <w:tcW w:w="381"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19</w:t>
            </w:r>
          </w:p>
        </w:tc>
        <w:tc>
          <w:tcPr>
            <w:tcW w:w="1603"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Государственное учреждение здравоохранения «Сретенская центральная районная больница»</w:t>
            </w:r>
          </w:p>
        </w:tc>
        <w:tc>
          <w:tcPr>
            <w:tcW w:w="81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7519001802</w:t>
            </w:r>
          </w:p>
        </w:tc>
        <w:tc>
          <w:tcPr>
            <w:tcW w:w="1092"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Районные больницы, в том числе центральные, межрайонные</w:t>
            </w:r>
          </w:p>
        </w:tc>
        <w:tc>
          <w:tcPr>
            <w:tcW w:w="117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Здание больницы</w:t>
            </w:r>
          </w:p>
        </w:tc>
        <w:tc>
          <w:tcPr>
            <w:tcW w:w="148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пгт.Кокуй, ул.Кирова,39</w:t>
            </w:r>
          </w:p>
        </w:tc>
        <w:tc>
          <w:tcPr>
            <w:tcW w:w="1110"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пгт.Кокуй</w:t>
            </w:r>
          </w:p>
        </w:tc>
        <w:tc>
          <w:tcPr>
            <w:tcW w:w="1235"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6756</w:t>
            </w:r>
          </w:p>
        </w:tc>
        <w:tc>
          <w:tcPr>
            <w:tcW w:w="125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Взрослое поликлиническое отделение ЦРБ</w:t>
            </w:r>
          </w:p>
        </w:tc>
        <w:tc>
          <w:tcPr>
            <w:tcW w:w="126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Рентгенологический кабинет</w:t>
            </w:r>
          </w:p>
        </w:tc>
        <w:tc>
          <w:tcPr>
            <w:tcW w:w="173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Амбулаторно</w:t>
            </w:r>
          </w:p>
        </w:tc>
        <w:tc>
          <w:tcPr>
            <w:tcW w:w="1928"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Аппарат рентгеновский для флюорографии легких цифровой или аналоговый</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899"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323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09.06.2020 г. № 560н «Об утверждении Правил проведения рентгенологических исследований»</w:t>
            </w:r>
          </w:p>
        </w:tc>
        <w:tc>
          <w:tcPr>
            <w:tcW w:w="96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31.12.2021</w:t>
            </w:r>
          </w:p>
        </w:tc>
      </w:tr>
      <w:tr w:rsidR="0040423B" w:rsidRPr="000975CA" w:rsidTr="0040423B">
        <w:tc>
          <w:tcPr>
            <w:tcW w:w="381"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20</w:t>
            </w:r>
          </w:p>
        </w:tc>
        <w:tc>
          <w:tcPr>
            <w:tcW w:w="1603"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Государственное учреждение здравоохранения «Сретенская центральная районная больница»</w:t>
            </w:r>
          </w:p>
        </w:tc>
        <w:tc>
          <w:tcPr>
            <w:tcW w:w="81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7519001802</w:t>
            </w:r>
          </w:p>
        </w:tc>
        <w:tc>
          <w:tcPr>
            <w:tcW w:w="1092"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Районные больницы, в том числе центральные, межрайонные</w:t>
            </w:r>
          </w:p>
        </w:tc>
        <w:tc>
          <w:tcPr>
            <w:tcW w:w="117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Здание больницы</w:t>
            </w:r>
          </w:p>
        </w:tc>
        <w:tc>
          <w:tcPr>
            <w:tcW w:w="148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пгт.Кокуй, ул.Кирова,39</w:t>
            </w:r>
          </w:p>
        </w:tc>
        <w:tc>
          <w:tcPr>
            <w:tcW w:w="1110"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пгт.Кокуй</w:t>
            </w:r>
          </w:p>
        </w:tc>
        <w:tc>
          <w:tcPr>
            <w:tcW w:w="1235"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6756</w:t>
            </w:r>
          </w:p>
        </w:tc>
        <w:tc>
          <w:tcPr>
            <w:tcW w:w="125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Взрослое поликлиническое отделение ЦРБ</w:t>
            </w:r>
          </w:p>
        </w:tc>
        <w:tc>
          <w:tcPr>
            <w:tcW w:w="126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Кабинет функциональной диагностики</w:t>
            </w:r>
          </w:p>
        </w:tc>
        <w:tc>
          <w:tcPr>
            <w:tcW w:w="173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Амбулаторно</w:t>
            </w:r>
          </w:p>
        </w:tc>
        <w:tc>
          <w:tcPr>
            <w:tcW w:w="1928"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Кардиомонитор фетальный</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899"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3234" w:type="dxa"/>
            <w:tcBorders>
              <w:top w:val="nil"/>
              <w:left w:val="nil"/>
              <w:bottom w:val="single" w:sz="4" w:space="0" w:color="auto"/>
              <w:right w:val="single" w:sz="4" w:space="0" w:color="auto"/>
            </w:tcBorders>
            <w:shd w:val="clear" w:color="auto" w:fill="auto"/>
            <w:vAlign w:val="center"/>
          </w:tcPr>
          <w:p w:rsidR="0040423B" w:rsidRPr="000975CA" w:rsidRDefault="0040423B" w:rsidP="000975CA">
            <w:pPr>
              <w:jc w:val="center"/>
              <w:rPr>
                <w:sz w:val="9"/>
                <w:szCs w:val="9"/>
              </w:rPr>
            </w:pPr>
            <w:r w:rsidRPr="000975CA">
              <w:rPr>
                <w:sz w:val="9"/>
                <w:szCs w:val="9"/>
              </w:rPr>
              <w:t xml:space="preserve">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20.10.2020 г. № 1130н «Об утверждении Порядка оказания медицинской помощи по профилю </w:t>
            </w:r>
            <w:r w:rsidR="000975CA" w:rsidRPr="000975CA">
              <w:rPr>
                <w:sz w:val="9"/>
                <w:szCs w:val="9"/>
              </w:rPr>
              <w:t>«</w:t>
            </w:r>
            <w:r w:rsidRPr="000975CA">
              <w:rPr>
                <w:sz w:val="9"/>
                <w:szCs w:val="9"/>
              </w:rPr>
              <w:t>акушерство и гинекология»</w:t>
            </w:r>
          </w:p>
        </w:tc>
        <w:tc>
          <w:tcPr>
            <w:tcW w:w="96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31.12.2023</w:t>
            </w:r>
          </w:p>
        </w:tc>
      </w:tr>
      <w:tr w:rsidR="0040423B" w:rsidRPr="000975CA" w:rsidTr="0040423B">
        <w:trPr>
          <w:trHeight w:val="642"/>
        </w:trPr>
        <w:tc>
          <w:tcPr>
            <w:tcW w:w="381"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21</w:t>
            </w:r>
          </w:p>
        </w:tc>
        <w:tc>
          <w:tcPr>
            <w:tcW w:w="1603"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Государственное учреждение здравоохранения «Сретенская центральная районная больница»</w:t>
            </w:r>
          </w:p>
        </w:tc>
        <w:tc>
          <w:tcPr>
            <w:tcW w:w="81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7519001802</w:t>
            </w:r>
          </w:p>
        </w:tc>
        <w:tc>
          <w:tcPr>
            <w:tcW w:w="1092"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Районные больницы, в том числе центральные, межрайонные</w:t>
            </w:r>
          </w:p>
        </w:tc>
        <w:tc>
          <w:tcPr>
            <w:tcW w:w="117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Здание больницы</w:t>
            </w:r>
          </w:p>
        </w:tc>
        <w:tc>
          <w:tcPr>
            <w:tcW w:w="148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пгт.Кокуй, ул.Кирова,39</w:t>
            </w:r>
          </w:p>
        </w:tc>
        <w:tc>
          <w:tcPr>
            <w:tcW w:w="1110"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пгт.Кокуй</w:t>
            </w:r>
          </w:p>
        </w:tc>
        <w:tc>
          <w:tcPr>
            <w:tcW w:w="1235"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6756</w:t>
            </w:r>
          </w:p>
        </w:tc>
        <w:tc>
          <w:tcPr>
            <w:tcW w:w="125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Взрослое поликлиническое отделение ЦРБ</w:t>
            </w:r>
          </w:p>
        </w:tc>
        <w:tc>
          <w:tcPr>
            <w:tcW w:w="126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Рентгенологический кабинет</w:t>
            </w:r>
          </w:p>
        </w:tc>
        <w:tc>
          <w:tcPr>
            <w:tcW w:w="173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Амбулаторно</w:t>
            </w:r>
          </w:p>
        </w:tc>
        <w:tc>
          <w:tcPr>
            <w:tcW w:w="1928"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Аппарат рентгеновский стационарный для рентгенографии цифровой или аналоговый</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899"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323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от 09.06.2020 г. № 560н «Об утверждении Правил проведения рентгенологических исследований»</w:t>
            </w:r>
          </w:p>
        </w:tc>
        <w:tc>
          <w:tcPr>
            <w:tcW w:w="96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31.12.2021</w:t>
            </w:r>
          </w:p>
        </w:tc>
      </w:tr>
      <w:tr w:rsidR="0040423B" w:rsidRPr="000975CA" w:rsidTr="0040423B">
        <w:trPr>
          <w:trHeight w:val="802"/>
        </w:trPr>
        <w:tc>
          <w:tcPr>
            <w:tcW w:w="381"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22</w:t>
            </w:r>
          </w:p>
        </w:tc>
        <w:tc>
          <w:tcPr>
            <w:tcW w:w="1603"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Государственное учреждение здравоохранения «Сретенская центральная районная больница»</w:t>
            </w:r>
          </w:p>
        </w:tc>
        <w:tc>
          <w:tcPr>
            <w:tcW w:w="81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7516001392</w:t>
            </w:r>
          </w:p>
        </w:tc>
        <w:tc>
          <w:tcPr>
            <w:tcW w:w="1092"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Районные больницы, в том числе центральные, межрайонные</w:t>
            </w:r>
          </w:p>
        </w:tc>
        <w:tc>
          <w:tcPr>
            <w:tcW w:w="117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Здание Сретенской ЦРБ</w:t>
            </w:r>
          </w:p>
        </w:tc>
        <w:tc>
          <w:tcPr>
            <w:tcW w:w="148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пгт.Кокуй, ул.Кирова,39</w:t>
            </w:r>
          </w:p>
        </w:tc>
        <w:tc>
          <w:tcPr>
            <w:tcW w:w="1110"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пгт.Кокуй</w:t>
            </w:r>
          </w:p>
        </w:tc>
        <w:tc>
          <w:tcPr>
            <w:tcW w:w="1235"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6756</w:t>
            </w:r>
          </w:p>
        </w:tc>
        <w:tc>
          <w:tcPr>
            <w:tcW w:w="125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Стационар</w:t>
            </w:r>
          </w:p>
        </w:tc>
        <w:tc>
          <w:tcPr>
            <w:tcW w:w="126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Палата интенсивной терапии</w:t>
            </w:r>
          </w:p>
        </w:tc>
        <w:tc>
          <w:tcPr>
            <w:tcW w:w="173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Стационарно</w:t>
            </w:r>
          </w:p>
        </w:tc>
        <w:tc>
          <w:tcPr>
            <w:tcW w:w="1928"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Аппарат наркозный (полуоткрытый, полузакрытый) с дыхательным автоматом, газовым и волюметрическим монитором и монитором концентрации ингаляционных анестетиков</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899"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3234" w:type="dxa"/>
            <w:tcBorders>
              <w:top w:val="nil"/>
              <w:left w:val="nil"/>
              <w:bottom w:val="single" w:sz="4" w:space="0" w:color="auto"/>
              <w:right w:val="single" w:sz="4" w:space="0" w:color="auto"/>
            </w:tcBorders>
            <w:shd w:val="clear" w:color="auto" w:fill="auto"/>
            <w:vAlign w:val="center"/>
          </w:tcPr>
          <w:p w:rsidR="0040423B" w:rsidRPr="000975CA" w:rsidRDefault="0040423B" w:rsidP="000975CA">
            <w:pPr>
              <w:jc w:val="center"/>
              <w:rPr>
                <w:sz w:val="9"/>
                <w:szCs w:val="9"/>
              </w:rPr>
            </w:pPr>
            <w:r w:rsidRPr="000975CA">
              <w:rPr>
                <w:sz w:val="9"/>
                <w:szCs w:val="9"/>
              </w:rPr>
              <w:t xml:space="preserve">Приказ Министерства здравоохранения Российской Федерации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15.11.2012 г. № 919н «Об утверждении Порядка оказания медицинской помощи взрослому населению по профилю </w:t>
            </w:r>
            <w:r w:rsidR="000975CA" w:rsidRPr="000975CA">
              <w:rPr>
                <w:sz w:val="9"/>
                <w:szCs w:val="9"/>
              </w:rPr>
              <w:t>«</w:t>
            </w:r>
            <w:r w:rsidRPr="000975CA">
              <w:rPr>
                <w:sz w:val="9"/>
                <w:szCs w:val="9"/>
              </w:rPr>
              <w:t>анестезиология и реаниматология»</w:t>
            </w:r>
          </w:p>
        </w:tc>
        <w:tc>
          <w:tcPr>
            <w:tcW w:w="96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31.12.2021</w:t>
            </w:r>
          </w:p>
        </w:tc>
      </w:tr>
      <w:tr w:rsidR="0040423B" w:rsidRPr="000975CA" w:rsidTr="0040423B">
        <w:trPr>
          <w:trHeight w:val="56"/>
        </w:trPr>
        <w:tc>
          <w:tcPr>
            <w:tcW w:w="381"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23</w:t>
            </w:r>
          </w:p>
        </w:tc>
        <w:tc>
          <w:tcPr>
            <w:tcW w:w="1603"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Государственное учреждение здравоохранения «Сретенская центральная районная больница»</w:t>
            </w:r>
          </w:p>
        </w:tc>
        <w:tc>
          <w:tcPr>
            <w:tcW w:w="81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7516001392</w:t>
            </w:r>
          </w:p>
        </w:tc>
        <w:tc>
          <w:tcPr>
            <w:tcW w:w="1092"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Районные больницы, в том числе центральные, межрайонные</w:t>
            </w:r>
          </w:p>
        </w:tc>
        <w:tc>
          <w:tcPr>
            <w:tcW w:w="117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Здание Сретенской ЦРБ</w:t>
            </w:r>
          </w:p>
        </w:tc>
        <w:tc>
          <w:tcPr>
            <w:tcW w:w="148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пгт.Кокуй, ул.Кирова,39</w:t>
            </w:r>
          </w:p>
        </w:tc>
        <w:tc>
          <w:tcPr>
            <w:tcW w:w="1110"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пгт.Кокуй</w:t>
            </w:r>
          </w:p>
        </w:tc>
        <w:tc>
          <w:tcPr>
            <w:tcW w:w="1235"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6756</w:t>
            </w:r>
          </w:p>
        </w:tc>
        <w:tc>
          <w:tcPr>
            <w:tcW w:w="125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Стационар</w:t>
            </w:r>
          </w:p>
        </w:tc>
        <w:tc>
          <w:tcPr>
            <w:tcW w:w="126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Гинекологическая операционная</w:t>
            </w:r>
          </w:p>
        </w:tc>
        <w:tc>
          <w:tcPr>
            <w:tcW w:w="173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Стационарно</w:t>
            </w:r>
          </w:p>
        </w:tc>
        <w:tc>
          <w:tcPr>
            <w:tcW w:w="1928"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Светильник операционный потолочный</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899"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3234" w:type="dxa"/>
            <w:tcBorders>
              <w:top w:val="nil"/>
              <w:left w:val="nil"/>
              <w:bottom w:val="single" w:sz="4" w:space="0" w:color="auto"/>
              <w:right w:val="single" w:sz="4" w:space="0" w:color="auto"/>
            </w:tcBorders>
            <w:shd w:val="clear" w:color="auto" w:fill="auto"/>
            <w:vAlign w:val="center"/>
          </w:tcPr>
          <w:p w:rsidR="0040423B" w:rsidRPr="000975CA" w:rsidRDefault="0040423B" w:rsidP="000975CA">
            <w:pPr>
              <w:jc w:val="center"/>
              <w:rPr>
                <w:sz w:val="9"/>
                <w:szCs w:val="9"/>
              </w:rPr>
            </w:pPr>
            <w:r w:rsidRPr="000975CA">
              <w:rPr>
                <w:sz w:val="9"/>
                <w:szCs w:val="9"/>
              </w:rPr>
              <w:t xml:space="preserve">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20.10.2020 г. № 1130н «Об утверждении Порядка оказания медицинской помощи по профилю </w:t>
            </w:r>
            <w:r w:rsidR="000975CA" w:rsidRPr="000975CA">
              <w:rPr>
                <w:sz w:val="9"/>
                <w:szCs w:val="9"/>
              </w:rPr>
              <w:t>«</w:t>
            </w:r>
            <w:r w:rsidRPr="000975CA">
              <w:rPr>
                <w:sz w:val="9"/>
                <w:szCs w:val="9"/>
              </w:rPr>
              <w:t>акушерство и гинекология»</w:t>
            </w:r>
          </w:p>
        </w:tc>
        <w:tc>
          <w:tcPr>
            <w:tcW w:w="96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31.12.2021</w:t>
            </w:r>
          </w:p>
        </w:tc>
      </w:tr>
      <w:tr w:rsidR="0040423B" w:rsidRPr="000975CA" w:rsidTr="0040423B">
        <w:tc>
          <w:tcPr>
            <w:tcW w:w="381"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24</w:t>
            </w:r>
          </w:p>
        </w:tc>
        <w:tc>
          <w:tcPr>
            <w:tcW w:w="160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Государственное учреждение здравоохранения «Акшинская центральная районная больница»</w:t>
            </w:r>
          </w:p>
        </w:tc>
        <w:tc>
          <w:tcPr>
            <w:tcW w:w="81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7501000149</w:t>
            </w:r>
          </w:p>
        </w:tc>
        <w:tc>
          <w:tcPr>
            <w:tcW w:w="1092"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Районные больницы, в том числе центральные, межрайонные</w:t>
            </w:r>
          </w:p>
        </w:tc>
        <w:tc>
          <w:tcPr>
            <w:tcW w:w="117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Лечебный корпус</w:t>
            </w:r>
          </w:p>
        </w:tc>
        <w:tc>
          <w:tcPr>
            <w:tcW w:w="148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с. Акша ,ул, Ленина 1</w:t>
            </w:r>
          </w:p>
        </w:tc>
        <w:tc>
          <w:tcPr>
            <w:tcW w:w="1110"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с. Акша</w:t>
            </w:r>
          </w:p>
        </w:tc>
        <w:tc>
          <w:tcPr>
            <w:tcW w:w="1235"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3325</w:t>
            </w:r>
          </w:p>
        </w:tc>
        <w:tc>
          <w:tcPr>
            <w:tcW w:w="1254"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Поликлиника</w:t>
            </w:r>
          </w:p>
        </w:tc>
        <w:tc>
          <w:tcPr>
            <w:tcW w:w="126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Рентгенологический кабинет</w:t>
            </w:r>
          </w:p>
        </w:tc>
        <w:tc>
          <w:tcPr>
            <w:tcW w:w="173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Амбулаторно</w:t>
            </w:r>
          </w:p>
        </w:tc>
        <w:tc>
          <w:tcPr>
            <w:tcW w:w="1928"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Аппарат рентгеновский для флюорографии легких цифровой или аналоговый</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899"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323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Приказ Министерства здравоохранения Российской Федерации от 28.12.2020 г</w:t>
            </w:r>
            <w:r w:rsidR="00225098" w:rsidRPr="000975CA">
              <w:rPr>
                <w:sz w:val="9"/>
                <w:szCs w:val="9"/>
              </w:rPr>
              <w:t xml:space="preserve">№ 1379н «Об утверждении Перечня оборудования для оснащения и </w:t>
            </w:r>
            <w:r w:rsidRPr="000975CA">
              <w:rPr>
                <w:sz w:val="9"/>
                <w:szCs w:val="9"/>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09.06.2020 г. № 560н «Об утверждении Правил проведения рентгенологических исследований»</w:t>
            </w:r>
          </w:p>
        </w:tc>
        <w:tc>
          <w:tcPr>
            <w:tcW w:w="96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12.2021</w:t>
            </w:r>
          </w:p>
        </w:tc>
      </w:tr>
      <w:tr w:rsidR="0040423B" w:rsidRPr="000975CA" w:rsidTr="0040423B">
        <w:trPr>
          <w:trHeight w:val="70"/>
        </w:trPr>
        <w:tc>
          <w:tcPr>
            <w:tcW w:w="381"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25</w:t>
            </w:r>
          </w:p>
        </w:tc>
        <w:tc>
          <w:tcPr>
            <w:tcW w:w="160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Государственное автономное учреждение здравоохранения «Агинская окружная больница»</w:t>
            </w:r>
          </w:p>
        </w:tc>
        <w:tc>
          <w:tcPr>
            <w:tcW w:w="81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8000027046</w:t>
            </w:r>
          </w:p>
        </w:tc>
        <w:tc>
          <w:tcPr>
            <w:tcW w:w="1092"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Районные больницы, в том числе центральные, межрайонные</w:t>
            </w:r>
          </w:p>
        </w:tc>
        <w:tc>
          <w:tcPr>
            <w:tcW w:w="117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Поликлиника</w:t>
            </w:r>
          </w:p>
        </w:tc>
        <w:tc>
          <w:tcPr>
            <w:tcW w:w="148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 xml:space="preserve">пгт. Агинское, </w:t>
            </w:r>
            <w:r w:rsidRPr="000975CA">
              <w:rPr>
                <w:sz w:val="9"/>
                <w:szCs w:val="9"/>
              </w:rPr>
              <w:br/>
              <w:t>ул. Больничный городок, б/н</w:t>
            </w:r>
          </w:p>
        </w:tc>
        <w:tc>
          <w:tcPr>
            <w:tcW w:w="1110"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пгт. Агинское</w:t>
            </w:r>
          </w:p>
        </w:tc>
        <w:tc>
          <w:tcPr>
            <w:tcW w:w="1235"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21542</w:t>
            </w:r>
          </w:p>
        </w:tc>
        <w:tc>
          <w:tcPr>
            <w:tcW w:w="1254"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Консультативно-диагностическое отделение</w:t>
            </w:r>
          </w:p>
        </w:tc>
        <w:tc>
          <w:tcPr>
            <w:tcW w:w="126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Рентгенологический кабинет</w:t>
            </w:r>
          </w:p>
        </w:tc>
        <w:tc>
          <w:tcPr>
            <w:tcW w:w="173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Амбулаторно</w:t>
            </w:r>
          </w:p>
        </w:tc>
        <w:tc>
          <w:tcPr>
            <w:tcW w:w="1928"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Аппарат рентгеновский маммографический цифровой или аналоговый</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899"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323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Приказ Министерства здравоохранения Российской Федерации от 28.12.2020 г</w:t>
            </w:r>
            <w:r w:rsidR="00225098" w:rsidRPr="000975CA">
              <w:rPr>
                <w:sz w:val="9"/>
                <w:szCs w:val="9"/>
              </w:rPr>
              <w:t xml:space="preserve">№ 1379н «Об утверждении Перечня оборудования для оснащения и </w:t>
            </w:r>
            <w:r w:rsidRPr="000975CA">
              <w:rPr>
                <w:sz w:val="9"/>
                <w:szCs w:val="9"/>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09.06.2020 г. № 560н «Об утверждении Правил проведения рентгенологических исследований»</w:t>
            </w:r>
          </w:p>
        </w:tc>
        <w:tc>
          <w:tcPr>
            <w:tcW w:w="96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12.2021</w:t>
            </w:r>
          </w:p>
        </w:tc>
      </w:tr>
      <w:tr w:rsidR="0040423B" w:rsidRPr="000975CA" w:rsidTr="0040423B">
        <w:tc>
          <w:tcPr>
            <w:tcW w:w="381"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26</w:t>
            </w:r>
          </w:p>
        </w:tc>
        <w:tc>
          <w:tcPr>
            <w:tcW w:w="160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Государственное автономное учреждение здравоохранения «Агинская окружная больница»</w:t>
            </w:r>
          </w:p>
        </w:tc>
        <w:tc>
          <w:tcPr>
            <w:tcW w:w="81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8000027046</w:t>
            </w:r>
          </w:p>
        </w:tc>
        <w:tc>
          <w:tcPr>
            <w:tcW w:w="1092"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Районные больницы, в том числе центральные, межрайонные</w:t>
            </w:r>
          </w:p>
        </w:tc>
        <w:tc>
          <w:tcPr>
            <w:tcW w:w="117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Здание больницы</w:t>
            </w:r>
          </w:p>
        </w:tc>
        <w:tc>
          <w:tcPr>
            <w:tcW w:w="148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пгт. Агинское,</w:t>
            </w:r>
            <w:r w:rsidRPr="000975CA">
              <w:rPr>
                <w:sz w:val="9"/>
                <w:szCs w:val="9"/>
              </w:rPr>
              <w:br/>
              <w:t xml:space="preserve"> ул. Больничный городок, б/н</w:t>
            </w:r>
          </w:p>
        </w:tc>
        <w:tc>
          <w:tcPr>
            <w:tcW w:w="1110"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пгт. Агинское</w:t>
            </w:r>
          </w:p>
        </w:tc>
        <w:tc>
          <w:tcPr>
            <w:tcW w:w="1235"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21542</w:t>
            </w:r>
          </w:p>
        </w:tc>
        <w:tc>
          <w:tcPr>
            <w:tcW w:w="1254"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Консультативно-диагностическое отделение</w:t>
            </w:r>
          </w:p>
        </w:tc>
        <w:tc>
          <w:tcPr>
            <w:tcW w:w="126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Рентгенологический кабинет</w:t>
            </w:r>
          </w:p>
        </w:tc>
        <w:tc>
          <w:tcPr>
            <w:tcW w:w="173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Амбулаторно</w:t>
            </w:r>
          </w:p>
        </w:tc>
        <w:tc>
          <w:tcPr>
            <w:tcW w:w="1928"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Аппарат рентгеновский для флюорографии легких цифровой или аналоговый</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899"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323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Приказ Министерства здравоохранения Российской Федерации от  28.12.2020 г</w:t>
            </w:r>
            <w:r w:rsidR="00225098" w:rsidRPr="000975CA">
              <w:rPr>
                <w:sz w:val="9"/>
                <w:szCs w:val="9"/>
              </w:rPr>
              <w:t xml:space="preserve">№ 1379н «Об утверждении Перечня оборудования для оснащения и </w:t>
            </w:r>
            <w:r w:rsidRPr="000975CA">
              <w:rPr>
                <w:sz w:val="9"/>
                <w:szCs w:val="9"/>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09.06.2020 г. № 560н «Об утверждении Правил проведения рентгенологических исследований»</w:t>
            </w:r>
          </w:p>
        </w:tc>
        <w:tc>
          <w:tcPr>
            <w:tcW w:w="96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12.2021</w:t>
            </w:r>
          </w:p>
        </w:tc>
      </w:tr>
      <w:tr w:rsidR="0040423B" w:rsidRPr="000975CA" w:rsidTr="0040423B">
        <w:trPr>
          <w:trHeight w:val="505"/>
        </w:trPr>
        <w:tc>
          <w:tcPr>
            <w:tcW w:w="381"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27</w:t>
            </w:r>
          </w:p>
        </w:tc>
        <w:tc>
          <w:tcPr>
            <w:tcW w:w="160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Государственное автономное учреждение здравоохранения «Агинская окружная больница»</w:t>
            </w:r>
          </w:p>
        </w:tc>
        <w:tc>
          <w:tcPr>
            <w:tcW w:w="81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8000027046</w:t>
            </w:r>
          </w:p>
        </w:tc>
        <w:tc>
          <w:tcPr>
            <w:tcW w:w="1092"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Районные больницы, в том числе центральные, межрайонные</w:t>
            </w:r>
          </w:p>
        </w:tc>
        <w:tc>
          <w:tcPr>
            <w:tcW w:w="117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Здание больницы</w:t>
            </w:r>
          </w:p>
        </w:tc>
        <w:tc>
          <w:tcPr>
            <w:tcW w:w="148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пгт. Агинское,</w:t>
            </w:r>
            <w:r w:rsidRPr="000975CA">
              <w:rPr>
                <w:sz w:val="9"/>
                <w:szCs w:val="9"/>
              </w:rPr>
              <w:br/>
              <w:t xml:space="preserve"> ул. Больничный городок, б/н</w:t>
            </w:r>
          </w:p>
        </w:tc>
        <w:tc>
          <w:tcPr>
            <w:tcW w:w="1110"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пгт. Агинское</w:t>
            </w:r>
          </w:p>
        </w:tc>
        <w:tc>
          <w:tcPr>
            <w:tcW w:w="1235"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21542</w:t>
            </w:r>
          </w:p>
        </w:tc>
        <w:tc>
          <w:tcPr>
            <w:tcW w:w="1254"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Стационар</w:t>
            </w:r>
          </w:p>
        </w:tc>
        <w:tc>
          <w:tcPr>
            <w:tcW w:w="126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Отделение анестезиологии-реанимации</w:t>
            </w:r>
          </w:p>
        </w:tc>
        <w:tc>
          <w:tcPr>
            <w:tcW w:w="173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Стационарно</w:t>
            </w:r>
          </w:p>
        </w:tc>
        <w:tc>
          <w:tcPr>
            <w:tcW w:w="1928"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Аппарат наркозный (полуоткрытый, полузакрытый) с дыхательным автоматом, газовым и волюметрическим монитором и монитором концентрации ингаляционных анестетиков</w:t>
            </w:r>
          </w:p>
          <w:p w:rsidR="0040423B" w:rsidRPr="000975CA" w:rsidRDefault="0040423B" w:rsidP="0040423B">
            <w:pPr>
              <w:jc w:val="center"/>
              <w:rPr>
                <w:color w:val="000000"/>
                <w:sz w:val="9"/>
                <w:szCs w:val="9"/>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899"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3234" w:type="dxa"/>
            <w:tcBorders>
              <w:top w:val="nil"/>
              <w:left w:val="nil"/>
              <w:bottom w:val="single" w:sz="4" w:space="0" w:color="auto"/>
              <w:right w:val="single" w:sz="4" w:space="0" w:color="auto"/>
            </w:tcBorders>
            <w:shd w:val="clear" w:color="auto" w:fill="auto"/>
            <w:vAlign w:val="center"/>
          </w:tcPr>
          <w:p w:rsidR="0040423B" w:rsidRPr="000975CA" w:rsidRDefault="000975CA" w:rsidP="0040423B">
            <w:pPr>
              <w:jc w:val="center"/>
              <w:rPr>
                <w:sz w:val="9"/>
                <w:szCs w:val="9"/>
              </w:rPr>
            </w:pPr>
            <w:r w:rsidRPr="000975CA">
              <w:rPr>
                <w:sz w:val="9"/>
                <w:szCs w:val="9"/>
              </w:rPr>
              <w:t>Приказ Министерства здравоохранения Российской Федерации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15.11.2012 г. № 919н «Об утверждении Порядка оказания медицинской помощи взрослому населению по профилю «анестезиология и реаниматология».</w:t>
            </w:r>
          </w:p>
        </w:tc>
        <w:tc>
          <w:tcPr>
            <w:tcW w:w="96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12.2021</w:t>
            </w:r>
          </w:p>
        </w:tc>
      </w:tr>
      <w:tr w:rsidR="0040423B" w:rsidRPr="000975CA" w:rsidTr="0040423B">
        <w:trPr>
          <w:trHeight w:val="432"/>
        </w:trPr>
        <w:tc>
          <w:tcPr>
            <w:tcW w:w="381"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28</w:t>
            </w:r>
          </w:p>
        </w:tc>
        <w:tc>
          <w:tcPr>
            <w:tcW w:w="160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Государственное автономное учреждение здравоохранения «Агинская окружная больница»</w:t>
            </w:r>
          </w:p>
        </w:tc>
        <w:tc>
          <w:tcPr>
            <w:tcW w:w="81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8000027046</w:t>
            </w:r>
          </w:p>
        </w:tc>
        <w:tc>
          <w:tcPr>
            <w:tcW w:w="1092"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Районные больницы, в том числе центральные, межрайонные</w:t>
            </w:r>
          </w:p>
        </w:tc>
        <w:tc>
          <w:tcPr>
            <w:tcW w:w="117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Здание больницы</w:t>
            </w:r>
          </w:p>
        </w:tc>
        <w:tc>
          <w:tcPr>
            <w:tcW w:w="148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пгт. Агинское,</w:t>
            </w:r>
            <w:r w:rsidRPr="000975CA">
              <w:rPr>
                <w:sz w:val="9"/>
                <w:szCs w:val="9"/>
              </w:rPr>
              <w:br/>
              <w:t xml:space="preserve"> ул. Больничный городок, б/н</w:t>
            </w:r>
          </w:p>
        </w:tc>
        <w:tc>
          <w:tcPr>
            <w:tcW w:w="1110"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пгт. Агинское</w:t>
            </w:r>
          </w:p>
        </w:tc>
        <w:tc>
          <w:tcPr>
            <w:tcW w:w="1235"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21542</w:t>
            </w:r>
          </w:p>
        </w:tc>
        <w:tc>
          <w:tcPr>
            <w:tcW w:w="1254"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Консультативно-диагностическое отделение</w:t>
            </w:r>
          </w:p>
        </w:tc>
        <w:tc>
          <w:tcPr>
            <w:tcW w:w="126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Рентгенологический кабинет</w:t>
            </w:r>
          </w:p>
        </w:tc>
        <w:tc>
          <w:tcPr>
            <w:tcW w:w="173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Амбулаторно</w:t>
            </w:r>
          </w:p>
        </w:tc>
        <w:tc>
          <w:tcPr>
            <w:tcW w:w="1928"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Компьютерный томограф рентгеновский спиральный с многорядным детектором (многосрезовый)</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899"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323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Приказ Министерства здравоохранения Российской Федерации от  28.12.2020 г</w:t>
            </w:r>
            <w:r w:rsidR="00225098" w:rsidRPr="000975CA">
              <w:rPr>
                <w:sz w:val="9"/>
                <w:szCs w:val="9"/>
              </w:rPr>
              <w:t xml:space="preserve">№ 1379н «Об утверждении Перечня оборудования для оснащения и </w:t>
            </w:r>
            <w:r w:rsidRPr="000975CA">
              <w:rPr>
                <w:sz w:val="9"/>
                <w:szCs w:val="9"/>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09.06.2020 г. № 560н «Об утверждении Правил проведения рентгенологических исследований»</w:t>
            </w:r>
          </w:p>
        </w:tc>
        <w:tc>
          <w:tcPr>
            <w:tcW w:w="96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12.2021</w:t>
            </w:r>
          </w:p>
        </w:tc>
      </w:tr>
      <w:tr w:rsidR="0040423B" w:rsidRPr="000975CA" w:rsidTr="0040423B">
        <w:tc>
          <w:tcPr>
            <w:tcW w:w="381"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29</w:t>
            </w:r>
          </w:p>
        </w:tc>
        <w:tc>
          <w:tcPr>
            <w:tcW w:w="160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Государственное учреждение здравоохранения «Карымская центральная районная больница»</w:t>
            </w:r>
          </w:p>
        </w:tc>
        <w:tc>
          <w:tcPr>
            <w:tcW w:w="81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7508002339</w:t>
            </w:r>
          </w:p>
        </w:tc>
        <w:tc>
          <w:tcPr>
            <w:tcW w:w="1092"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Районные больницы, в том числе центральные, межрайонные</w:t>
            </w:r>
          </w:p>
        </w:tc>
        <w:tc>
          <w:tcPr>
            <w:tcW w:w="117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Здание лаборатории</w:t>
            </w:r>
          </w:p>
        </w:tc>
        <w:tc>
          <w:tcPr>
            <w:tcW w:w="148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пгт.Карымское, ул.Ленинградская, 79</w:t>
            </w:r>
          </w:p>
        </w:tc>
        <w:tc>
          <w:tcPr>
            <w:tcW w:w="1110"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пгт.Карымское</w:t>
            </w:r>
          </w:p>
        </w:tc>
        <w:tc>
          <w:tcPr>
            <w:tcW w:w="1235"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12825</w:t>
            </w:r>
          </w:p>
        </w:tc>
        <w:tc>
          <w:tcPr>
            <w:tcW w:w="1254"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Поликлиническое отделение</w:t>
            </w:r>
          </w:p>
        </w:tc>
        <w:tc>
          <w:tcPr>
            <w:tcW w:w="126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Рентгенологический кабинет</w:t>
            </w:r>
          </w:p>
        </w:tc>
        <w:tc>
          <w:tcPr>
            <w:tcW w:w="173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Амбулаторно</w:t>
            </w:r>
          </w:p>
        </w:tc>
        <w:tc>
          <w:tcPr>
            <w:tcW w:w="1928"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Аппарат рентгеновский стационарный для рентгенографии цифровой или аналоговый</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899"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323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Приказ Министерства здравоохранения Российской Федерации от  28.12.2020 г</w:t>
            </w:r>
            <w:r w:rsidR="00225098" w:rsidRPr="000975CA">
              <w:rPr>
                <w:sz w:val="9"/>
                <w:szCs w:val="9"/>
              </w:rPr>
              <w:t xml:space="preserve">№ 1379н «Об утверждении Перечня оборудования для оснащения и </w:t>
            </w:r>
            <w:r w:rsidRPr="000975CA">
              <w:rPr>
                <w:sz w:val="9"/>
                <w:szCs w:val="9"/>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09.06.2020 г. № 560н «Об утверждении Правил проведения рентгенологических исследований»</w:t>
            </w:r>
          </w:p>
        </w:tc>
        <w:tc>
          <w:tcPr>
            <w:tcW w:w="96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12.2025</w:t>
            </w:r>
          </w:p>
        </w:tc>
      </w:tr>
      <w:tr w:rsidR="0040423B" w:rsidRPr="000975CA" w:rsidTr="008F22BD">
        <w:trPr>
          <w:trHeight w:val="85"/>
        </w:trPr>
        <w:tc>
          <w:tcPr>
            <w:tcW w:w="381"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30</w:t>
            </w:r>
          </w:p>
        </w:tc>
        <w:tc>
          <w:tcPr>
            <w:tcW w:w="160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Государственное учреждение здравоохранения «Детский клинический медицинский центр г. Читы»</w:t>
            </w:r>
          </w:p>
        </w:tc>
        <w:tc>
          <w:tcPr>
            <w:tcW w:w="81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7536149975</w:t>
            </w:r>
          </w:p>
        </w:tc>
        <w:tc>
          <w:tcPr>
            <w:tcW w:w="1092"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Центр консультативно-диагностический детский (поликлиники консультативно-</w:t>
            </w:r>
            <w:r w:rsidRPr="000975CA">
              <w:rPr>
                <w:sz w:val="9"/>
                <w:szCs w:val="9"/>
              </w:rPr>
              <w:lastRenderedPageBreak/>
              <w:t>диагностические детские)</w:t>
            </w:r>
          </w:p>
        </w:tc>
        <w:tc>
          <w:tcPr>
            <w:tcW w:w="117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lastRenderedPageBreak/>
              <w:t>Детское поликлиническое отделение №1</w:t>
            </w:r>
          </w:p>
        </w:tc>
        <w:tc>
          <w:tcPr>
            <w:tcW w:w="148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 xml:space="preserve"> г. Чита, 5 микрорайон, </w:t>
            </w:r>
            <w:r w:rsidRPr="000975CA">
              <w:rPr>
                <w:sz w:val="9"/>
                <w:szCs w:val="9"/>
              </w:rPr>
              <w:br/>
              <w:t>дом 33, помещение 2</w:t>
            </w:r>
          </w:p>
        </w:tc>
        <w:tc>
          <w:tcPr>
            <w:tcW w:w="1110"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 Чита</w:t>
            </w:r>
          </w:p>
        </w:tc>
        <w:tc>
          <w:tcPr>
            <w:tcW w:w="1235"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16377</w:t>
            </w:r>
          </w:p>
        </w:tc>
        <w:tc>
          <w:tcPr>
            <w:tcW w:w="1254"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Детское поликлиническое отделение №1</w:t>
            </w:r>
          </w:p>
        </w:tc>
        <w:tc>
          <w:tcPr>
            <w:tcW w:w="1267" w:type="dxa"/>
            <w:tcBorders>
              <w:top w:val="nil"/>
              <w:left w:val="nil"/>
              <w:bottom w:val="single" w:sz="8"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Кабинет ультразвуковой диагностики</w:t>
            </w:r>
          </w:p>
        </w:tc>
        <w:tc>
          <w:tcPr>
            <w:tcW w:w="173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Амбулаторно</w:t>
            </w:r>
          </w:p>
        </w:tc>
        <w:tc>
          <w:tcPr>
            <w:tcW w:w="1928"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Система ультразвуковой визуализации универсальная с питанием от сети</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899"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323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Приказ Министерства Здравоохранения Российской Федерации ОТ  28.12.2020 г</w:t>
            </w:r>
            <w:r w:rsidR="00225098" w:rsidRPr="000975CA">
              <w:rPr>
                <w:sz w:val="9"/>
                <w:szCs w:val="9"/>
              </w:rPr>
              <w:t xml:space="preserve">№ 1379н «Об утверждении Перечня оборудования для оснащения и </w:t>
            </w:r>
            <w:r w:rsidRPr="000975CA">
              <w:rPr>
                <w:sz w:val="9"/>
                <w:szCs w:val="9"/>
              </w:rPr>
              <w:t xml:space="preserve">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w:t>
            </w:r>
            <w:r w:rsidRPr="000975CA">
              <w:rPr>
                <w:sz w:val="9"/>
                <w:szCs w:val="9"/>
              </w:rPr>
              <w:lastRenderedPageBreak/>
              <w:t>Федерации от 15.05.2012 г № 543н «Об утверждении Положения об организации оказания первичной медико-санитарной помощи взрослому населению»</w:t>
            </w:r>
          </w:p>
        </w:tc>
        <w:tc>
          <w:tcPr>
            <w:tcW w:w="96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lastRenderedPageBreak/>
              <w:t>12.2025</w:t>
            </w:r>
          </w:p>
        </w:tc>
      </w:tr>
      <w:tr w:rsidR="0040423B" w:rsidRPr="000975CA" w:rsidTr="0040423B">
        <w:trPr>
          <w:trHeight w:val="273"/>
        </w:trPr>
        <w:tc>
          <w:tcPr>
            <w:tcW w:w="381"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31</w:t>
            </w:r>
          </w:p>
        </w:tc>
        <w:tc>
          <w:tcPr>
            <w:tcW w:w="160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Государственное учреждение здравоохранения «Калганская центральная районная больница»</w:t>
            </w:r>
          </w:p>
        </w:tc>
        <w:tc>
          <w:tcPr>
            <w:tcW w:w="81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7507000106</w:t>
            </w:r>
          </w:p>
        </w:tc>
        <w:tc>
          <w:tcPr>
            <w:tcW w:w="1092"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Районные больницы, в том числе центральные, межрайонные</w:t>
            </w:r>
          </w:p>
        </w:tc>
        <w:tc>
          <w:tcPr>
            <w:tcW w:w="117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Поликлиника</w:t>
            </w:r>
          </w:p>
        </w:tc>
        <w:tc>
          <w:tcPr>
            <w:tcW w:w="148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 xml:space="preserve">с. Калга, </w:t>
            </w:r>
            <w:r w:rsidRPr="000975CA">
              <w:rPr>
                <w:sz w:val="9"/>
                <w:szCs w:val="9"/>
              </w:rPr>
              <w:br/>
              <w:t>ул. Больничная, 3</w:t>
            </w:r>
          </w:p>
        </w:tc>
        <w:tc>
          <w:tcPr>
            <w:tcW w:w="1110"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с. Калга</w:t>
            </w:r>
          </w:p>
        </w:tc>
        <w:tc>
          <w:tcPr>
            <w:tcW w:w="1235"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3622</w:t>
            </w:r>
          </w:p>
        </w:tc>
        <w:tc>
          <w:tcPr>
            <w:tcW w:w="1254"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Поликлиника</w:t>
            </w:r>
          </w:p>
        </w:tc>
        <w:tc>
          <w:tcPr>
            <w:tcW w:w="1267"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Кабинет ультразвуковой диагностики</w:t>
            </w:r>
          </w:p>
        </w:tc>
        <w:tc>
          <w:tcPr>
            <w:tcW w:w="173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Амбулаторно</w:t>
            </w:r>
          </w:p>
        </w:tc>
        <w:tc>
          <w:tcPr>
            <w:tcW w:w="1928"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Система ультразвуковой визуализации универсальная с питанием от сети</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899"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323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Приказ Министерства здравоохранения Российской Федерации от  28.12.2020 г</w:t>
            </w:r>
            <w:r w:rsidR="00225098" w:rsidRPr="000975CA">
              <w:rPr>
                <w:sz w:val="9"/>
                <w:szCs w:val="9"/>
              </w:rPr>
              <w:t xml:space="preserve">№ 1379н «Об утверждении Перечня оборудования для оснащения и </w:t>
            </w:r>
            <w:r w:rsidRPr="000975CA">
              <w:rPr>
                <w:sz w:val="9"/>
                <w:szCs w:val="9"/>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96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12.2024</w:t>
            </w:r>
          </w:p>
        </w:tc>
      </w:tr>
      <w:tr w:rsidR="0040423B" w:rsidRPr="000975CA" w:rsidTr="0040423B">
        <w:trPr>
          <w:trHeight w:val="70"/>
        </w:trPr>
        <w:tc>
          <w:tcPr>
            <w:tcW w:w="381"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922F49" w:rsidP="0040423B">
            <w:pPr>
              <w:jc w:val="center"/>
              <w:rPr>
                <w:sz w:val="9"/>
                <w:szCs w:val="9"/>
              </w:rPr>
            </w:pPr>
            <w:r w:rsidRPr="000975CA">
              <w:rPr>
                <w:sz w:val="9"/>
                <w:szCs w:val="9"/>
              </w:rPr>
              <w:t>32</w:t>
            </w:r>
          </w:p>
        </w:tc>
        <w:tc>
          <w:tcPr>
            <w:tcW w:w="160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Государственное учреждение здравоохранения «Могочинская центральная районная больница»</w:t>
            </w:r>
          </w:p>
        </w:tc>
        <w:tc>
          <w:tcPr>
            <w:tcW w:w="81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7512000239</w:t>
            </w:r>
          </w:p>
        </w:tc>
        <w:tc>
          <w:tcPr>
            <w:tcW w:w="1092"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Районные больницы, в том числе центральные, межрайонные</w:t>
            </w:r>
          </w:p>
        </w:tc>
        <w:tc>
          <w:tcPr>
            <w:tcW w:w="117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арендованное здание г Могоча</w:t>
            </w:r>
          </w:p>
        </w:tc>
        <w:tc>
          <w:tcPr>
            <w:tcW w:w="148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г.Могоча, ул.Комсомольская,40</w:t>
            </w:r>
          </w:p>
        </w:tc>
        <w:tc>
          <w:tcPr>
            <w:tcW w:w="1110"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г.Могоча</w:t>
            </w:r>
          </w:p>
        </w:tc>
        <w:tc>
          <w:tcPr>
            <w:tcW w:w="1235"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12953</w:t>
            </w:r>
          </w:p>
        </w:tc>
        <w:tc>
          <w:tcPr>
            <w:tcW w:w="1254"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Лучевая диагностика</w:t>
            </w:r>
          </w:p>
        </w:tc>
        <w:tc>
          <w:tcPr>
            <w:tcW w:w="126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Рентгенологический кабинет</w:t>
            </w:r>
          </w:p>
        </w:tc>
        <w:tc>
          <w:tcPr>
            <w:tcW w:w="173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Амбулаторно</w:t>
            </w:r>
          </w:p>
        </w:tc>
        <w:tc>
          <w:tcPr>
            <w:tcW w:w="1928"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Компьютерный томограф рентгеновский спиральный с многорядным детектором (многосрезовый)</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899"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323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Приказ Министерства здравоохранения Российской Федерации от  28.12.2020 г</w:t>
            </w:r>
            <w:r w:rsidR="00225098" w:rsidRPr="000975CA">
              <w:rPr>
                <w:sz w:val="9"/>
                <w:szCs w:val="9"/>
              </w:rPr>
              <w:t xml:space="preserve">№ 1379н «Об утверждении Перечня оборудования для оснащения и </w:t>
            </w:r>
            <w:r w:rsidRPr="000975CA">
              <w:rPr>
                <w:sz w:val="9"/>
                <w:szCs w:val="9"/>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09.06.2020 г. № 560н «Об утверждении Правил проведения рентгенологических исследований»</w:t>
            </w:r>
          </w:p>
        </w:tc>
        <w:tc>
          <w:tcPr>
            <w:tcW w:w="96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12.2025</w:t>
            </w:r>
          </w:p>
        </w:tc>
      </w:tr>
      <w:tr w:rsidR="0040423B" w:rsidRPr="000975CA" w:rsidTr="0040423B">
        <w:tc>
          <w:tcPr>
            <w:tcW w:w="381"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922F49" w:rsidP="0040423B">
            <w:pPr>
              <w:jc w:val="center"/>
              <w:rPr>
                <w:sz w:val="9"/>
                <w:szCs w:val="9"/>
              </w:rPr>
            </w:pPr>
            <w:r w:rsidRPr="000975CA">
              <w:rPr>
                <w:sz w:val="9"/>
                <w:szCs w:val="9"/>
              </w:rPr>
              <w:t>33</w:t>
            </w:r>
          </w:p>
        </w:tc>
        <w:tc>
          <w:tcPr>
            <w:tcW w:w="160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Государственное учреждение здравоохранения «Красночикойская центральная районная больница»</w:t>
            </w:r>
          </w:p>
        </w:tc>
        <w:tc>
          <w:tcPr>
            <w:tcW w:w="81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7510000000</w:t>
            </w:r>
          </w:p>
        </w:tc>
        <w:tc>
          <w:tcPr>
            <w:tcW w:w="1092"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Районные больницы, в том числе центральные, межрайонные</w:t>
            </w:r>
          </w:p>
        </w:tc>
        <w:tc>
          <w:tcPr>
            <w:tcW w:w="117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Поликлиника</w:t>
            </w:r>
          </w:p>
        </w:tc>
        <w:tc>
          <w:tcPr>
            <w:tcW w:w="148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 xml:space="preserve"> с. Красный Чикой,</w:t>
            </w:r>
            <w:r w:rsidRPr="000975CA">
              <w:rPr>
                <w:sz w:val="9"/>
                <w:szCs w:val="9"/>
              </w:rPr>
              <w:br/>
              <w:t xml:space="preserve"> ул. Первомайская,  д.132</w:t>
            </w:r>
          </w:p>
        </w:tc>
        <w:tc>
          <w:tcPr>
            <w:tcW w:w="1110"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с. Красный Чикой</w:t>
            </w:r>
          </w:p>
        </w:tc>
        <w:tc>
          <w:tcPr>
            <w:tcW w:w="1235"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7241</w:t>
            </w:r>
          </w:p>
        </w:tc>
        <w:tc>
          <w:tcPr>
            <w:tcW w:w="1254"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Поликлиника</w:t>
            </w:r>
          </w:p>
        </w:tc>
        <w:tc>
          <w:tcPr>
            <w:tcW w:w="126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Рентгенологический кабинет</w:t>
            </w:r>
          </w:p>
        </w:tc>
        <w:tc>
          <w:tcPr>
            <w:tcW w:w="173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Амбулаторно</w:t>
            </w:r>
          </w:p>
        </w:tc>
        <w:tc>
          <w:tcPr>
            <w:tcW w:w="1928"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Аппарат рентгеновский стационарный для рентгенографии цифровой или аналоговый</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899"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323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Приказ Министерства здравоохранения Российской Федерации от  28.12.2020 г</w:t>
            </w:r>
            <w:r w:rsidR="00225098" w:rsidRPr="000975CA">
              <w:rPr>
                <w:sz w:val="9"/>
                <w:szCs w:val="9"/>
              </w:rPr>
              <w:t xml:space="preserve">№ 1379н «Об утверждении Перечня оборудования для оснащения и </w:t>
            </w:r>
            <w:r w:rsidRPr="000975CA">
              <w:rPr>
                <w:sz w:val="9"/>
                <w:szCs w:val="9"/>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09.06.2020 г. № 560н «Об утверждении Правил проведения рентгенологических исследований»</w:t>
            </w:r>
          </w:p>
        </w:tc>
        <w:tc>
          <w:tcPr>
            <w:tcW w:w="96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12.2021</w:t>
            </w:r>
          </w:p>
        </w:tc>
      </w:tr>
      <w:tr w:rsidR="0040423B" w:rsidRPr="000975CA" w:rsidTr="0040423B">
        <w:trPr>
          <w:trHeight w:val="531"/>
        </w:trPr>
        <w:tc>
          <w:tcPr>
            <w:tcW w:w="381"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922F49" w:rsidP="0040423B">
            <w:pPr>
              <w:jc w:val="center"/>
              <w:rPr>
                <w:sz w:val="9"/>
                <w:szCs w:val="9"/>
              </w:rPr>
            </w:pPr>
            <w:r w:rsidRPr="000975CA">
              <w:rPr>
                <w:sz w:val="9"/>
                <w:szCs w:val="9"/>
              </w:rPr>
              <w:t>34</w:t>
            </w:r>
          </w:p>
        </w:tc>
        <w:tc>
          <w:tcPr>
            <w:tcW w:w="160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Государственное учреждение здравоохранения «Красночикойская центральная районная больница»</w:t>
            </w:r>
          </w:p>
        </w:tc>
        <w:tc>
          <w:tcPr>
            <w:tcW w:w="81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7509000790</w:t>
            </w:r>
          </w:p>
        </w:tc>
        <w:tc>
          <w:tcPr>
            <w:tcW w:w="1092"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Районные больницы, в том числе центральные, межрайонные</w:t>
            </w:r>
          </w:p>
        </w:tc>
        <w:tc>
          <w:tcPr>
            <w:tcW w:w="117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Здание больницы</w:t>
            </w:r>
          </w:p>
        </w:tc>
        <w:tc>
          <w:tcPr>
            <w:tcW w:w="148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с. Красный Чикой,</w:t>
            </w:r>
            <w:r w:rsidRPr="000975CA">
              <w:rPr>
                <w:sz w:val="9"/>
                <w:szCs w:val="9"/>
              </w:rPr>
              <w:br/>
              <w:t xml:space="preserve"> ул. Первомайская,  д.132</w:t>
            </w:r>
          </w:p>
        </w:tc>
        <w:tc>
          <w:tcPr>
            <w:tcW w:w="1110"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с. Красный Чикой</w:t>
            </w:r>
          </w:p>
        </w:tc>
        <w:tc>
          <w:tcPr>
            <w:tcW w:w="1235"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7241</w:t>
            </w:r>
          </w:p>
        </w:tc>
        <w:tc>
          <w:tcPr>
            <w:tcW w:w="1254"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Поликлиника</w:t>
            </w:r>
          </w:p>
        </w:tc>
        <w:tc>
          <w:tcPr>
            <w:tcW w:w="126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Рентгенологический кабинет</w:t>
            </w:r>
          </w:p>
        </w:tc>
        <w:tc>
          <w:tcPr>
            <w:tcW w:w="173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Амбулаторно</w:t>
            </w:r>
          </w:p>
        </w:tc>
        <w:tc>
          <w:tcPr>
            <w:tcW w:w="1928"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Аппарат рентгеновский для флюорографии легких цифровой или аналоговый</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899"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323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Приказ Министерства здравоохранения Российской Федерации от  28.12.2020 г</w:t>
            </w:r>
            <w:r w:rsidR="00225098" w:rsidRPr="000975CA">
              <w:rPr>
                <w:sz w:val="9"/>
                <w:szCs w:val="9"/>
              </w:rPr>
              <w:t xml:space="preserve">№ 1379н «Об утверждении Перечня оборудования для оснащения и </w:t>
            </w:r>
            <w:r w:rsidRPr="000975CA">
              <w:rPr>
                <w:sz w:val="9"/>
                <w:szCs w:val="9"/>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09.06.2020 г. № 560н «Об утверждении Правил проведения рентгенологических исследований»</w:t>
            </w:r>
          </w:p>
        </w:tc>
        <w:tc>
          <w:tcPr>
            <w:tcW w:w="96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12.2021</w:t>
            </w:r>
          </w:p>
        </w:tc>
      </w:tr>
      <w:tr w:rsidR="0040423B" w:rsidRPr="000975CA" w:rsidTr="0040423B">
        <w:trPr>
          <w:trHeight w:val="713"/>
        </w:trPr>
        <w:tc>
          <w:tcPr>
            <w:tcW w:w="381"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922F49" w:rsidP="0040423B">
            <w:pPr>
              <w:jc w:val="center"/>
              <w:rPr>
                <w:sz w:val="9"/>
                <w:szCs w:val="9"/>
              </w:rPr>
            </w:pPr>
            <w:r w:rsidRPr="000975CA">
              <w:rPr>
                <w:sz w:val="9"/>
                <w:szCs w:val="9"/>
              </w:rPr>
              <w:t>35</w:t>
            </w:r>
          </w:p>
        </w:tc>
        <w:tc>
          <w:tcPr>
            <w:tcW w:w="160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Государственное учреждение здравоохранения «Петровск-Забайкальская центральная районная больница»</w:t>
            </w:r>
          </w:p>
        </w:tc>
        <w:tc>
          <w:tcPr>
            <w:tcW w:w="81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7531006589</w:t>
            </w:r>
          </w:p>
        </w:tc>
        <w:tc>
          <w:tcPr>
            <w:tcW w:w="1092"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Районные больницы, в том числе центральные, межрайонные</w:t>
            </w:r>
          </w:p>
        </w:tc>
        <w:tc>
          <w:tcPr>
            <w:tcW w:w="117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Здание поликлиники</w:t>
            </w:r>
          </w:p>
        </w:tc>
        <w:tc>
          <w:tcPr>
            <w:tcW w:w="148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 Петровск-Забайкальский,</w:t>
            </w:r>
            <w:r w:rsidRPr="000975CA">
              <w:rPr>
                <w:sz w:val="9"/>
                <w:szCs w:val="9"/>
              </w:rPr>
              <w:br/>
              <w:t xml:space="preserve"> ул Карла Маркса, 20</w:t>
            </w:r>
          </w:p>
        </w:tc>
        <w:tc>
          <w:tcPr>
            <w:tcW w:w="1110"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 Петровск-Забайкальский</w:t>
            </w:r>
          </w:p>
        </w:tc>
        <w:tc>
          <w:tcPr>
            <w:tcW w:w="1235"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15211</w:t>
            </w:r>
          </w:p>
        </w:tc>
        <w:tc>
          <w:tcPr>
            <w:tcW w:w="1254"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Поликлиника</w:t>
            </w:r>
          </w:p>
        </w:tc>
        <w:tc>
          <w:tcPr>
            <w:tcW w:w="1267" w:type="dxa"/>
            <w:tcBorders>
              <w:top w:val="nil"/>
              <w:left w:val="nil"/>
              <w:bottom w:val="single" w:sz="8"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Кабинет ультразвуковой диагностики</w:t>
            </w:r>
          </w:p>
        </w:tc>
        <w:tc>
          <w:tcPr>
            <w:tcW w:w="173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Амбулаторно</w:t>
            </w:r>
          </w:p>
        </w:tc>
        <w:tc>
          <w:tcPr>
            <w:tcW w:w="1928"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Система ультразвуковой визуализации универсальная с питанием от сети</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899"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323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Приказ Министерства здравоохранения Российской Федерации от  28.12.2020 г</w:t>
            </w:r>
            <w:r w:rsidR="00225098" w:rsidRPr="000975CA">
              <w:rPr>
                <w:sz w:val="9"/>
                <w:szCs w:val="9"/>
              </w:rPr>
              <w:t xml:space="preserve">№ 1379н «Об утверждении Перечня оборудования для оснащения и </w:t>
            </w:r>
            <w:r w:rsidRPr="000975CA">
              <w:rPr>
                <w:sz w:val="9"/>
                <w:szCs w:val="9"/>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96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12.2025</w:t>
            </w:r>
          </w:p>
        </w:tc>
      </w:tr>
      <w:tr w:rsidR="0040423B" w:rsidRPr="000975CA" w:rsidTr="0040423B">
        <w:trPr>
          <w:trHeight w:val="616"/>
        </w:trPr>
        <w:tc>
          <w:tcPr>
            <w:tcW w:w="381"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922F49" w:rsidP="0040423B">
            <w:pPr>
              <w:jc w:val="center"/>
              <w:rPr>
                <w:sz w:val="9"/>
                <w:szCs w:val="9"/>
              </w:rPr>
            </w:pPr>
            <w:r w:rsidRPr="000975CA">
              <w:rPr>
                <w:sz w:val="9"/>
                <w:szCs w:val="9"/>
              </w:rPr>
              <w:t>36</w:t>
            </w:r>
          </w:p>
        </w:tc>
        <w:tc>
          <w:tcPr>
            <w:tcW w:w="160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Государственное учреждение здравоохранения «Улетовская центральная районная больница»</w:t>
            </w:r>
          </w:p>
        </w:tc>
        <w:tc>
          <w:tcPr>
            <w:tcW w:w="81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7538001766</w:t>
            </w:r>
          </w:p>
        </w:tc>
        <w:tc>
          <w:tcPr>
            <w:tcW w:w="1092"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Районные больницы, в том числе центральные, межрайонные</w:t>
            </w:r>
          </w:p>
        </w:tc>
        <w:tc>
          <w:tcPr>
            <w:tcW w:w="117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Поликлиника</w:t>
            </w:r>
          </w:p>
        </w:tc>
        <w:tc>
          <w:tcPr>
            <w:tcW w:w="148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п.Горный, ул.Дружбы 200</w:t>
            </w:r>
          </w:p>
        </w:tc>
        <w:tc>
          <w:tcPr>
            <w:tcW w:w="1110"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п.Горный</w:t>
            </w:r>
          </w:p>
        </w:tc>
        <w:tc>
          <w:tcPr>
            <w:tcW w:w="1235"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10238</w:t>
            </w:r>
          </w:p>
        </w:tc>
        <w:tc>
          <w:tcPr>
            <w:tcW w:w="1254"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Поликлиника УБ ЗАТО п. Горный</w:t>
            </w:r>
          </w:p>
        </w:tc>
        <w:tc>
          <w:tcPr>
            <w:tcW w:w="1267" w:type="dxa"/>
            <w:tcBorders>
              <w:top w:val="single" w:sz="4" w:space="0" w:color="auto"/>
              <w:left w:val="nil"/>
              <w:bottom w:val="single" w:sz="8"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Кабинет ультразвуковой диагностики</w:t>
            </w:r>
          </w:p>
        </w:tc>
        <w:tc>
          <w:tcPr>
            <w:tcW w:w="173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Амбулаторно</w:t>
            </w:r>
          </w:p>
        </w:tc>
        <w:tc>
          <w:tcPr>
            <w:tcW w:w="1928"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Система ультразвуковой визуализации универсальная с питанием от сети</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899"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323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Приказ Министерства здравоохранения Российской Федерации от  28.12.2020 г</w:t>
            </w:r>
            <w:r w:rsidR="00225098" w:rsidRPr="000975CA">
              <w:rPr>
                <w:sz w:val="9"/>
                <w:szCs w:val="9"/>
              </w:rPr>
              <w:t xml:space="preserve">№ 1379н «Об утверждении Перечня оборудования для оснащения и </w:t>
            </w:r>
            <w:r w:rsidRPr="000975CA">
              <w:rPr>
                <w:sz w:val="9"/>
                <w:szCs w:val="9"/>
              </w:rPr>
              <w:t>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96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12.2021</w:t>
            </w:r>
          </w:p>
        </w:tc>
      </w:tr>
      <w:tr w:rsidR="0040423B" w:rsidRPr="000975CA" w:rsidTr="0040423B">
        <w:tc>
          <w:tcPr>
            <w:tcW w:w="381"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922F49" w:rsidP="0040423B">
            <w:pPr>
              <w:jc w:val="center"/>
              <w:rPr>
                <w:sz w:val="9"/>
                <w:szCs w:val="9"/>
              </w:rPr>
            </w:pPr>
            <w:r w:rsidRPr="000975CA">
              <w:rPr>
                <w:sz w:val="9"/>
                <w:szCs w:val="9"/>
              </w:rPr>
              <w:t>37</w:t>
            </w:r>
          </w:p>
        </w:tc>
        <w:tc>
          <w:tcPr>
            <w:tcW w:w="160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Государственное учреждение здравоохранения «Улетовская центральная районная больница»</w:t>
            </w:r>
          </w:p>
        </w:tc>
        <w:tc>
          <w:tcPr>
            <w:tcW w:w="81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7538001766</w:t>
            </w:r>
          </w:p>
        </w:tc>
        <w:tc>
          <w:tcPr>
            <w:tcW w:w="1092"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Районные больницы, в том числе центральные, межрайонные</w:t>
            </w:r>
          </w:p>
        </w:tc>
        <w:tc>
          <w:tcPr>
            <w:tcW w:w="117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Терапевтический стационар Участковой больницы ЗАТО Горный</w:t>
            </w:r>
          </w:p>
        </w:tc>
        <w:tc>
          <w:tcPr>
            <w:tcW w:w="148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 xml:space="preserve">ЗАТО п. Горный, </w:t>
            </w:r>
            <w:r w:rsidRPr="000975CA">
              <w:rPr>
                <w:sz w:val="9"/>
                <w:szCs w:val="9"/>
              </w:rPr>
              <w:br/>
              <w:t>ул. Дружбы 259</w:t>
            </w:r>
          </w:p>
        </w:tc>
        <w:tc>
          <w:tcPr>
            <w:tcW w:w="1110"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ЗАТО п.Горный</w:t>
            </w:r>
          </w:p>
        </w:tc>
        <w:tc>
          <w:tcPr>
            <w:tcW w:w="1235"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10238</w:t>
            </w:r>
          </w:p>
        </w:tc>
        <w:tc>
          <w:tcPr>
            <w:tcW w:w="1254"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Стационар</w:t>
            </w:r>
          </w:p>
        </w:tc>
        <w:tc>
          <w:tcPr>
            <w:tcW w:w="1267"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Хирургическое отделение</w:t>
            </w:r>
          </w:p>
        </w:tc>
        <w:tc>
          <w:tcPr>
            <w:tcW w:w="173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Стационарно</w:t>
            </w:r>
          </w:p>
        </w:tc>
        <w:tc>
          <w:tcPr>
            <w:tcW w:w="1928"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Автоматический анализатор газов крови,кислотно-щелочного состояния,электролитов,глюкозы</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899"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3234" w:type="dxa"/>
            <w:tcBorders>
              <w:top w:val="nil"/>
              <w:left w:val="nil"/>
              <w:bottom w:val="single" w:sz="4" w:space="0" w:color="auto"/>
              <w:right w:val="single" w:sz="4" w:space="0" w:color="auto"/>
            </w:tcBorders>
            <w:shd w:val="clear" w:color="auto" w:fill="auto"/>
            <w:vAlign w:val="center"/>
          </w:tcPr>
          <w:p w:rsidR="0040423B" w:rsidRPr="000975CA" w:rsidRDefault="000975CA" w:rsidP="00265B42">
            <w:pPr>
              <w:jc w:val="center"/>
              <w:rPr>
                <w:sz w:val="9"/>
                <w:szCs w:val="9"/>
              </w:rPr>
            </w:pPr>
            <w:r w:rsidRPr="000975CA">
              <w:rPr>
                <w:sz w:val="9"/>
                <w:szCs w:val="9"/>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w:t>
            </w:r>
            <w:r w:rsidR="00265B42">
              <w:rPr>
                <w:sz w:val="9"/>
                <w:szCs w:val="9"/>
              </w:rPr>
              <w:t xml:space="preserve">ийской Федерации от  15.11.2012 </w:t>
            </w:r>
            <w:r w:rsidRPr="000975CA">
              <w:rPr>
                <w:sz w:val="9"/>
                <w:szCs w:val="9"/>
              </w:rPr>
              <w:t>г.</w:t>
            </w:r>
            <w:r w:rsidR="00265B42">
              <w:rPr>
                <w:sz w:val="9"/>
                <w:szCs w:val="9"/>
              </w:rPr>
              <w:t xml:space="preserve"> № 919н (ред. от 14.09.2018) «</w:t>
            </w:r>
            <w:r w:rsidRPr="000975CA">
              <w:rPr>
                <w:sz w:val="9"/>
                <w:szCs w:val="9"/>
              </w:rPr>
              <w:t>Об утверждении Порядка оказания медицинской помощи взрослому населению по профилю «ан</w:t>
            </w:r>
            <w:r w:rsidR="00265B42">
              <w:rPr>
                <w:sz w:val="9"/>
                <w:szCs w:val="9"/>
              </w:rPr>
              <w:t>естезиология и реаниматология»</w:t>
            </w:r>
          </w:p>
        </w:tc>
        <w:tc>
          <w:tcPr>
            <w:tcW w:w="96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12.2021</w:t>
            </w:r>
          </w:p>
        </w:tc>
      </w:tr>
      <w:tr w:rsidR="0040423B" w:rsidRPr="000975CA" w:rsidTr="0040423B">
        <w:trPr>
          <w:trHeight w:val="391"/>
        </w:trPr>
        <w:tc>
          <w:tcPr>
            <w:tcW w:w="381"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922F49" w:rsidP="0040423B">
            <w:pPr>
              <w:jc w:val="center"/>
              <w:rPr>
                <w:sz w:val="9"/>
                <w:szCs w:val="9"/>
              </w:rPr>
            </w:pPr>
            <w:r w:rsidRPr="000975CA">
              <w:rPr>
                <w:sz w:val="9"/>
                <w:szCs w:val="9"/>
              </w:rPr>
              <w:t>38</w:t>
            </w:r>
          </w:p>
        </w:tc>
        <w:tc>
          <w:tcPr>
            <w:tcW w:w="160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Государственное учреждение здравоохранения «Улетовская центральная районная больница»</w:t>
            </w:r>
          </w:p>
        </w:tc>
        <w:tc>
          <w:tcPr>
            <w:tcW w:w="81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7538001766</w:t>
            </w:r>
          </w:p>
        </w:tc>
        <w:tc>
          <w:tcPr>
            <w:tcW w:w="1092"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Районные больницы, в том числе центральные, межрайонные</w:t>
            </w:r>
          </w:p>
        </w:tc>
        <w:tc>
          <w:tcPr>
            <w:tcW w:w="117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Поликлиника</w:t>
            </w:r>
          </w:p>
        </w:tc>
        <w:tc>
          <w:tcPr>
            <w:tcW w:w="148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 Горный,ул.Дружбы 200</w:t>
            </w:r>
          </w:p>
        </w:tc>
        <w:tc>
          <w:tcPr>
            <w:tcW w:w="1110"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п.Горный</w:t>
            </w:r>
          </w:p>
        </w:tc>
        <w:tc>
          <w:tcPr>
            <w:tcW w:w="1235"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10238</w:t>
            </w:r>
          </w:p>
        </w:tc>
        <w:tc>
          <w:tcPr>
            <w:tcW w:w="1254"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Поликлиника УБ ЗАТО п. Горный</w:t>
            </w:r>
          </w:p>
        </w:tc>
        <w:tc>
          <w:tcPr>
            <w:tcW w:w="126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Рентгенологический кабинет</w:t>
            </w:r>
          </w:p>
        </w:tc>
        <w:tc>
          <w:tcPr>
            <w:tcW w:w="173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Амбулаторно</w:t>
            </w:r>
          </w:p>
        </w:tc>
        <w:tc>
          <w:tcPr>
            <w:tcW w:w="1928"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Аппарат рентгеновский стационарный для рентгенографии цифровой или аналоговый</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899"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3234" w:type="dxa"/>
            <w:tcBorders>
              <w:top w:val="nil"/>
              <w:left w:val="nil"/>
              <w:bottom w:val="single" w:sz="4" w:space="0" w:color="auto"/>
              <w:right w:val="single" w:sz="4" w:space="0" w:color="auto"/>
            </w:tcBorders>
            <w:shd w:val="clear" w:color="auto" w:fill="auto"/>
            <w:vAlign w:val="center"/>
          </w:tcPr>
          <w:p w:rsidR="00265B42" w:rsidRDefault="0040423B" w:rsidP="0040423B">
            <w:pPr>
              <w:jc w:val="center"/>
              <w:rPr>
                <w:sz w:val="9"/>
                <w:szCs w:val="9"/>
              </w:rPr>
            </w:pPr>
            <w:r w:rsidRPr="000975CA">
              <w:rPr>
                <w:sz w:val="9"/>
                <w:szCs w:val="9"/>
              </w:rPr>
              <w:t xml:space="preserve">Приказ Министерства здравоохранения Российской Федерации </w:t>
            </w:r>
            <w:r w:rsidR="00265B42" w:rsidRPr="000975CA">
              <w:rPr>
                <w:sz w:val="9"/>
                <w:szCs w:val="9"/>
              </w:rPr>
              <w:t>от 28.12.2020</w:t>
            </w:r>
            <w:r w:rsidRPr="000975CA">
              <w:rPr>
                <w:sz w:val="9"/>
                <w:szCs w:val="9"/>
              </w:rPr>
              <w:t xml:space="preserve">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w:t>
            </w:r>
            <w:r w:rsidR="00265B42" w:rsidRPr="000975CA">
              <w:rPr>
                <w:sz w:val="9"/>
                <w:szCs w:val="9"/>
              </w:rPr>
              <w:t>от 09.06.2020</w:t>
            </w:r>
            <w:r w:rsidRPr="000975CA">
              <w:rPr>
                <w:sz w:val="9"/>
                <w:szCs w:val="9"/>
              </w:rPr>
              <w:t xml:space="preserve"> г. </w:t>
            </w:r>
          </w:p>
          <w:p w:rsidR="0040423B" w:rsidRPr="000975CA" w:rsidRDefault="0040423B" w:rsidP="0040423B">
            <w:pPr>
              <w:jc w:val="center"/>
              <w:rPr>
                <w:sz w:val="9"/>
                <w:szCs w:val="9"/>
              </w:rPr>
            </w:pPr>
            <w:r w:rsidRPr="000975CA">
              <w:rPr>
                <w:sz w:val="9"/>
                <w:szCs w:val="9"/>
              </w:rPr>
              <w:t>№ 560н «Об утверждении Правил проведения рентгенологических исследований»</w:t>
            </w:r>
          </w:p>
        </w:tc>
        <w:tc>
          <w:tcPr>
            <w:tcW w:w="96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12.2021</w:t>
            </w:r>
          </w:p>
        </w:tc>
      </w:tr>
      <w:tr w:rsidR="0040423B" w:rsidRPr="000975CA" w:rsidTr="0040423B">
        <w:trPr>
          <w:trHeight w:val="559"/>
        </w:trPr>
        <w:tc>
          <w:tcPr>
            <w:tcW w:w="381"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922F49" w:rsidP="0040423B">
            <w:pPr>
              <w:jc w:val="center"/>
              <w:rPr>
                <w:sz w:val="9"/>
                <w:szCs w:val="9"/>
              </w:rPr>
            </w:pPr>
            <w:r w:rsidRPr="000975CA">
              <w:rPr>
                <w:sz w:val="9"/>
                <w:szCs w:val="9"/>
              </w:rPr>
              <w:t>39</w:t>
            </w:r>
          </w:p>
        </w:tc>
        <w:tc>
          <w:tcPr>
            <w:tcW w:w="160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Государственное учреждение здравоохранения «Улетовская центральная районная больница»</w:t>
            </w:r>
          </w:p>
        </w:tc>
        <w:tc>
          <w:tcPr>
            <w:tcW w:w="81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7538001766</w:t>
            </w:r>
          </w:p>
        </w:tc>
        <w:tc>
          <w:tcPr>
            <w:tcW w:w="1092"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Районные больницы, в том числе центральные, межрайонные</w:t>
            </w:r>
          </w:p>
        </w:tc>
        <w:tc>
          <w:tcPr>
            <w:tcW w:w="117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Поликлиника</w:t>
            </w:r>
          </w:p>
        </w:tc>
        <w:tc>
          <w:tcPr>
            <w:tcW w:w="148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с.Улёты,ул.Советская,64</w:t>
            </w:r>
          </w:p>
        </w:tc>
        <w:tc>
          <w:tcPr>
            <w:tcW w:w="1110"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с.Улёты</w:t>
            </w:r>
          </w:p>
        </w:tc>
        <w:tc>
          <w:tcPr>
            <w:tcW w:w="1235"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6132</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ПоликлиникаУлётовской ЦРБ</w:t>
            </w:r>
          </w:p>
        </w:tc>
        <w:tc>
          <w:tcPr>
            <w:tcW w:w="1267"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Кабинет ультразвуковой диагностики</w:t>
            </w:r>
          </w:p>
        </w:tc>
        <w:tc>
          <w:tcPr>
            <w:tcW w:w="1736"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Амбулаторно</w:t>
            </w:r>
          </w:p>
        </w:tc>
        <w:tc>
          <w:tcPr>
            <w:tcW w:w="1928"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Система ультразвуковой визуализации универсальная с питанием от сети</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899"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323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96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12.2021</w:t>
            </w:r>
          </w:p>
        </w:tc>
      </w:tr>
      <w:tr w:rsidR="0040423B" w:rsidRPr="000975CA" w:rsidTr="0040423B">
        <w:trPr>
          <w:trHeight w:val="477"/>
        </w:trPr>
        <w:tc>
          <w:tcPr>
            <w:tcW w:w="381"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922F49" w:rsidP="0040423B">
            <w:pPr>
              <w:jc w:val="center"/>
              <w:rPr>
                <w:sz w:val="9"/>
                <w:szCs w:val="9"/>
              </w:rPr>
            </w:pPr>
            <w:r w:rsidRPr="000975CA">
              <w:rPr>
                <w:sz w:val="9"/>
                <w:szCs w:val="9"/>
              </w:rPr>
              <w:t>40</w:t>
            </w:r>
          </w:p>
        </w:tc>
        <w:tc>
          <w:tcPr>
            <w:tcW w:w="160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Государственное учреждение здравоохранения «Могойтуйская центральная районная больница»</w:t>
            </w:r>
          </w:p>
        </w:tc>
        <w:tc>
          <w:tcPr>
            <w:tcW w:w="81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8003037878</w:t>
            </w:r>
          </w:p>
        </w:tc>
        <w:tc>
          <w:tcPr>
            <w:tcW w:w="1092"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Районные больницы, в том числе центральные, межрайонные</w:t>
            </w:r>
          </w:p>
        </w:tc>
        <w:tc>
          <w:tcPr>
            <w:tcW w:w="117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Здание поликлинического отделения</w:t>
            </w:r>
          </w:p>
        </w:tc>
        <w:tc>
          <w:tcPr>
            <w:tcW w:w="148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 xml:space="preserve">п. Могойтуй, </w:t>
            </w:r>
            <w:r w:rsidRPr="000975CA">
              <w:rPr>
                <w:sz w:val="9"/>
                <w:szCs w:val="9"/>
              </w:rPr>
              <w:br/>
              <w:t>ул. Зугалайская, 16Б</w:t>
            </w:r>
          </w:p>
        </w:tc>
        <w:tc>
          <w:tcPr>
            <w:tcW w:w="1110"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 Могойтуй</w:t>
            </w:r>
          </w:p>
        </w:tc>
        <w:tc>
          <w:tcPr>
            <w:tcW w:w="1235"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10894</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Поликлиническое отделение</w:t>
            </w:r>
          </w:p>
        </w:tc>
        <w:tc>
          <w:tcPr>
            <w:tcW w:w="1267"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Рентгенологический кабинет</w:t>
            </w:r>
          </w:p>
        </w:tc>
        <w:tc>
          <w:tcPr>
            <w:tcW w:w="1736"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Амбулаторно</w:t>
            </w:r>
          </w:p>
        </w:tc>
        <w:tc>
          <w:tcPr>
            <w:tcW w:w="1928"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Аппарат рентгеновский стационарный для рентгенографии цифровой или аналоговый</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899"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323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09.06.2020 г. № 560н «Об утверждении Правил проведения рентгенологических исследований»</w:t>
            </w:r>
          </w:p>
        </w:tc>
        <w:tc>
          <w:tcPr>
            <w:tcW w:w="96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12.2021</w:t>
            </w:r>
          </w:p>
        </w:tc>
      </w:tr>
      <w:tr w:rsidR="0040423B" w:rsidRPr="000975CA" w:rsidTr="0040423B">
        <w:trPr>
          <w:trHeight w:val="230"/>
        </w:trPr>
        <w:tc>
          <w:tcPr>
            <w:tcW w:w="381"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922F49" w:rsidP="0040423B">
            <w:pPr>
              <w:jc w:val="center"/>
              <w:rPr>
                <w:sz w:val="9"/>
                <w:szCs w:val="9"/>
              </w:rPr>
            </w:pPr>
            <w:r w:rsidRPr="000975CA">
              <w:rPr>
                <w:sz w:val="9"/>
                <w:szCs w:val="9"/>
              </w:rPr>
              <w:t>41</w:t>
            </w:r>
          </w:p>
        </w:tc>
        <w:tc>
          <w:tcPr>
            <w:tcW w:w="160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Государственное учреждение здравоохранения «Могойтуйская центральная районная больница»</w:t>
            </w:r>
          </w:p>
        </w:tc>
        <w:tc>
          <w:tcPr>
            <w:tcW w:w="81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8003037878</w:t>
            </w:r>
          </w:p>
        </w:tc>
        <w:tc>
          <w:tcPr>
            <w:tcW w:w="1092"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Районные больницы, в том числе центральные, межрайонные</w:t>
            </w:r>
          </w:p>
        </w:tc>
        <w:tc>
          <w:tcPr>
            <w:tcW w:w="117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Здание поликлинического отделения</w:t>
            </w:r>
          </w:p>
        </w:tc>
        <w:tc>
          <w:tcPr>
            <w:tcW w:w="148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 xml:space="preserve">п. Могойтуй, </w:t>
            </w:r>
          </w:p>
          <w:p w:rsidR="0040423B" w:rsidRPr="000975CA" w:rsidRDefault="0040423B" w:rsidP="0040423B">
            <w:pPr>
              <w:jc w:val="center"/>
              <w:rPr>
                <w:sz w:val="9"/>
                <w:szCs w:val="9"/>
              </w:rPr>
            </w:pPr>
            <w:r w:rsidRPr="000975CA">
              <w:rPr>
                <w:sz w:val="9"/>
                <w:szCs w:val="9"/>
              </w:rPr>
              <w:t>ул. Зугалайская, 16Б</w:t>
            </w:r>
          </w:p>
        </w:tc>
        <w:tc>
          <w:tcPr>
            <w:tcW w:w="1110"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 Могойтуй</w:t>
            </w:r>
          </w:p>
        </w:tc>
        <w:tc>
          <w:tcPr>
            <w:tcW w:w="1235"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10894</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Поликлиническое отделение</w:t>
            </w:r>
          </w:p>
        </w:tc>
        <w:tc>
          <w:tcPr>
            <w:tcW w:w="1267"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Рентгенологический кабинет</w:t>
            </w:r>
          </w:p>
        </w:tc>
        <w:tc>
          <w:tcPr>
            <w:tcW w:w="1736"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Амбулаторно</w:t>
            </w:r>
          </w:p>
        </w:tc>
        <w:tc>
          <w:tcPr>
            <w:tcW w:w="1928"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Аппарат рентгеновский маммографический цифровой или аналоговый</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899"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323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09.06.2020 г № 560н «Об утверждении Правил проведения рентгенологических исследований»</w:t>
            </w:r>
          </w:p>
        </w:tc>
        <w:tc>
          <w:tcPr>
            <w:tcW w:w="96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12.2021</w:t>
            </w:r>
          </w:p>
        </w:tc>
      </w:tr>
      <w:tr w:rsidR="0040423B" w:rsidRPr="000975CA" w:rsidTr="0040423B">
        <w:trPr>
          <w:trHeight w:val="578"/>
        </w:trPr>
        <w:tc>
          <w:tcPr>
            <w:tcW w:w="381"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922F49" w:rsidP="0040423B">
            <w:pPr>
              <w:jc w:val="center"/>
              <w:rPr>
                <w:sz w:val="9"/>
                <w:szCs w:val="9"/>
              </w:rPr>
            </w:pPr>
            <w:r w:rsidRPr="000975CA">
              <w:rPr>
                <w:sz w:val="9"/>
                <w:szCs w:val="9"/>
              </w:rPr>
              <w:t>42</w:t>
            </w:r>
          </w:p>
        </w:tc>
        <w:tc>
          <w:tcPr>
            <w:tcW w:w="160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Государственное учреждение здравоохранения « Краевая больница № 3»</w:t>
            </w:r>
          </w:p>
        </w:tc>
        <w:tc>
          <w:tcPr>
            <w:tcW w:w="81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7527003352</w:t>
            </w:r>
          </w:p>
        </w:tc>
        <w:tc>
          <w:tcPr>
            <w:tcW w:w="1092"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Районные больницы, в том числе центральные, межрайонные</w:t>
            </w:r>
          </w:p>
        </w:tc>
        <w:tc>
          <w:tcPr>
            <w:tcW w:w="117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здание главного корпуса</w:t>
            </w:r>
          </w:p>
        </w:tc>
        <w:tc>
          <w:tcPr>
            <w:tcW w:w="148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 xml:space="preserve">пгт. Первомайский, </w:t>
            </w:r>
            <w:r w:rsidRPr="000975CA">
              <w:rPr>
                <w:sz w:val="9"/>
                <w:szCs w:val="9"/>
              </w:rPr>
              <w:br/>
              <w:t>ул. Пролетарская, 9</w:t>
            </w:r>
          </w:p>
        </w:tc>
        <w:tc>
          <w:tcPr>
            <w:tcW w:w="1110"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пгт. Первомайский</w:t>
            </w:r>
          </w:p>
        </w:tc>
        <w:tc>
          <w:tcPr>
            <w:tcW w:w="1235"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11190</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Рентгенологическое отделение</w:t>
            </w:r>
          </w:p>
        </w:tc>
        <w:tc>
          <w:tcPr>
            <w:tcW w:w="1267"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Кабинет компьютерной томографии</w:t>
            </w:r>
          </w:p>
        </w:tc>
        <w:tc>
          <w:tcPr>
            <w:tcW w:w="1736"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Амбулаторно</w:t>
            </w:r>
          </w:p>
        </w:tc>
        <w:tc>
          <w:tcPr>
            <w:tcW w:w="1928"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color w:val="000000"/>
                <w:sz w:val="9"/>
                <w:szCs w:val="9"/>
              </w:rPr>
            </w:pPr>
            <w:r w:rsidRPr="000975CA">
              <w:rPr>
                <w:color w:val="000000"/>
                <w:sz w:val="9"/>
                <w:szCs w:val="9"/>
              </w:rPr>
              <w:t>Компьютерный томограф рентгеновский спиральный с многорядным детектором (многосрезовый)</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899"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323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Российской Федерации от  09.06.2020 г  № 560н «Об утверждении Правил проведения рентгенологических исследований»</w:t>
            </w:r>
          </w:p>
        </w:tc>
        <w:tc>
          <w:tcPr>
            <w:tcW w:w="96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12.2021</w:t>
            </w:r>
          </w:p>
        </w:tc>
      </w:tr>
      <w:tr w:rsidR="0040423B" w:rsidRPr="000975CA" w:rsidTr="0040423B">
        <w:trPr>
          <w:trHeight w:val="593"/>
        </w:trPr>
        <w:tc>
          <w:tcPr>
            <w:tcW w:w="381" w:type="dxa"/>
            <w:tcBorders>
              <w:top w:val="nil"/>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4</w:t>
            </w:r>
            <w:r w:rsidR="00922F49" w:rsidRPr="000975CA">
              <w:rPr>
                <w:sz w:val="9"/>
                <w:szCs w:val="9"/>
              </w:rPr>
              <w:t>3</w:t>
            </w:r>
          </w:p>
        </w:tc>
        <w:tc>
          <w:tcPr>
            <w:tcW w:w="160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Государственное учреждение здравоохранения Читинская центральная районная больница</w:t>
            </w:r>
          </w:p>
        </w:tc>
        <w:tc>
          <w:tcPr>
            <w:tcW w:w="816"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7524006073</w:t>
            </w:r>
          </w:p>
        </w:tc>
        <w:tc>
          <w:tcPr>
            <w:tcW w:w="1092"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Районные больницы, в том числе центральные, межрайонные</w:t>
            </w:r>
          </w:p>
        </w:tc>
        <w:tc>
          <w:tcPr>
            <w:tcW w:w="1177"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Здание поликлиники</w:t>
            </w:r>
          </w:p>
        </w:tc>
        <w:tc>
          <w:tcPr>
            <w:tcW w:w="1483"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 Чита,</w:t>
            </w:r>
          </w:p>
          <w:p w:rsidR="0040423B" w:rsidRPr="000975CA" w:rsidRDefault="0040423B" w:rsidP="0040423B">
            <w:pPr>
              <w:jc w:val="center"/>
              <w:rPr>
                <w:sz w:val="9"/>
                <w:szCs w:val="9"/>
              </w:rPr>
            </w:pPr>
            <w:r w:rsidRPr="000975CA">
              <w:rPr>
                <w:sz w:val="9"/>
                <w:szCs w:val="9"/>
              </w:rPr>
              <w:t xml:space="preserve"> ул. Ленинградская,  д.57</w:t>
            </w:r>
          </w:p>
        </w:tc>
        <w:tc>
          <w:tcPr>
            <w:tcW w:w="1110"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г, Чита</w:t>
            </w:r>
          </w:p>
        </w:tc>
        <w:tc>
          <w:tcPr>
            <w:tcW w:w="1235"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7505</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Поликлиника центральная районная больница</w:t>
            </w:r>
          </w:p>
        </w:tc>
        <w:tc>
          <w:tcPr>
            <w:tcW w:w="1267"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Кабинет ультразвуковой диагностики</w:t>
            </w:r>
          </w:p>
        </w:tc>
        <w:tc>
          <w:tcPr>
            <w:tcW w:w="1736"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Амбулаторно</w:t>
            </w:r>
          </w:p>
        </w:tc>
        <w:tc>
          <w:tcPr>
            <w:tcW w:w="1928"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Ультразвуковой сканер с наличием конвексного датчика на 3,5 МГц и влагалищного датчика на 5 МГц</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6</w:t>
            </w:r>
          </w:p>
        </w:tc>
        <w:tc>
          <w:tcPr>
            <w:tcW w:w="899"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w:t>
            </w:r>
          </w:p>
        </w:tc>
        <w:tc>
          <w:tcPr>
            <w:tcW w:w="3234" w:type="dxa"/>
            <w:tcBorders>
              <w:top w:val="nil"/>
              <w:left w:val="nil"/>
              <w:bottom w:val="single" w:sz="4" w:space="0" w:color="auto"/>
              <w:right w:val="single" w:sz="4" w:space="0" w:color="auto"/>
            </w:tcBorders>
            <w:shd w:val="clear" w:color="auto" w:fill="auto"/>
            <w:vAlign w:val="center"/>
          </w:tcPr>
          <w:p w:rsidR="0040423B" w:rsidRPr="000975CA" w:rsidRDefault="000975CA" w:rsidP="0040423B">
            <w:pPr>
              <w:jc w:val="center"/>
              <w:rPr>
                <w:sz w:val="9"/>
                <w:szCs w:val="9"/>
              </w:rPr>
            </w:pPr>
            <w:r w:rsidRPr="000975CA">
              <w:rPr>
                <w:sz w:val="9"/>
                <w:szCs w:val="9"/>
              </w:rPr>
              <w:t>Приказ Министерства здравоохранения Российской Федерации от 28.12.2020 г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Российской Федерации от 15.05.2012 г № 543н «Об утверждении Положения об организации оказания первичной медико-санитарной помощи взрослому населению».</w:t>
            </w:r>
          </w:p>
        </w:tc>
        <w:tc>
          <w:tcPr>
            <w:tcW w:w="96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sz w:val="9"/>
                <w:szCs w:val="9"/>
              </w:rPr>
            </w:pPr>
            <w:r w:rsidRPr="000975CA">
              <w:rPr>
                <w:sz w:val="9"/>
                <w:szCs w:val="9"/>
              </w:rPr>
              <w:t>12.2021</w:t>
            </w:r>
          </w:p>
        </w:tc>
      </w:tr>
      <w:tr w:rsidR="0040423B" w:rsidRPr="000975CA" w:rsidTr="0040423B">
        <w:trPr>
          <w:trHeight w:val="46"/>
        </w:trPr>
        <w:tc>
          <w:tcPr>
            <w:tcW w:w="15082"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40423B" w:rsidRPr="000975CA" w:rsidRDefault="0040423B" w:rsidP="0040423B">
            <w:pPr>
              <w:jc w:val="center"/>
              <w:rPr>
                <w:bCs/>
                <w:sz w:val="9"/>
                <w:szCs w:val="9"/>
              </w:rPr>
            </w:pPr>
            <w:r w:rsidRPr="000975CA">
              <w:rPr>
                <w:bCs/>
                <w:sz w:val="9"/>
                <w:szCs w:val="9"/>
              </w:rPr>
              <w:t>Итого</w:t>
            </w:r>
          </w:p>
        </w:tc>
        <w:tc>
          <w:tcPr>
            <w:tcW w:w="920"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922F49" w:rsidP="0040423B">
            <w:pPr>
              <w:jc w:val="center"/>
              <w:rPr>
                <w:bCs/>
                <w:sz w:val="9"/>
                <w:szCs w:val="9"/>
              </w:rPr>
            </w:pPr>
            <w:r w:rsidRPr="000975CA">
              <w:rPr>
                <w:bCs/>
                <w:sz w:val="9"/>
                <w:szCs w:val="9"/>
              </w:rPr>
              <w:t>48</w:t>
            </w:r>
          </w:p>
        </w:tc>
        <w:tc>
          <w:tcPr>
            <w:tcW w:w="899" w:type="dxa"/>
            <w:tcBorders>
              <w:top w:val="single" w:sz="4" w:space="0" w:color="auto"/>
              <w:left w:val="nil"/>
              <w:bottom w:val="single" w:sz="4" w:space="0" w:color="auto"/>
              <w:right w:val="single" w:sz="4" w:space="0" w:color="auto"/>
            </w:tcBorders>
            <w:shd w:val="clear" w:color="auto" w:fill="auto"/>
            <w:vAlign w:val="center"/>
          </w:tcPr>
          <w:p w:rsidR="0040423B" w:rsidRPr="000975CA" w:rsidRDefault="00922F49" w:rsidP="0040423B">
            <w:pPr>
              <w:jc w:val="center"/>
              <w:rPr>
                <w:bCs/>
                <w:sz w:val="9"/>
                <w:szCs w:val="9"/>
              </w:rPr>
            </w:pPr>
            <w:r w:rsidRPr="000975CA">
              <w:rPr>
                <w:bCs/>
                <w:sz w:val="9"/>
                <w:szCs w:val="9"/>
              </w:rPr>
              <w:t>43</w:t>
            </w:r>
          </w:p>
        </w:tc>
        <w:tc>
          <w:tcPr>
            <w:tcW w:w="323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b/>
                <w:bCs/>
                <w:sz w:val="9"/>
                <w:szCs w:val="9"/>
              </w:rPr>
            </w:pPr>
            <w:r w:rsidRPr="000975CA">
              <w:rPr>
                <w:b/>
                <w:bCs/>
                <w:sz w:val="9"/>
                <w:szCs w:val="9"/>
              </w:rPr>
              <w:t>-</w:t>
            </w:r>
          </w:p>
        </w:tc>
        <w:tc>
          <w:tcPr>
            <w:tcW w:w="964" w:type="dxa"/>
            <w:tcBorders>
              <w:top w:val="nil"/>
              <w:left w:val="nil"/>
              <w:bottom w:val="single" w:sz="4" w:space="0" w:color="auto"/>
              <w:right w:val="single" w:sz="4" w:space="0" w:color="auto"/>
            </w:tcBorders>
            <w:shd w:val="clear" w:color="auto" w:fill="auto"/>
            <w:vAlign w:val="center"/>
          </w:tcPr>
          <w:p w:rsidR="0040423B" w:rsidRPr="000975CA" w:rsidRDefault="0040423B" w:rsidP="0040423B">
            <w:pPr>
              <w:jc w:val="center"/>
              <w:rPr>
                <w:b/>
                <w:bCs/>
                <w:sz w:val="9"/>
                <w:szCs w:val="9"/>
              </w:rPr>
            </w:pPr>
            <w:r w:rsidRPr="000975CA">
              <w:rPr>
                <w:b/>
                <w:bCs/>
                <w:sz w:val="9"/>
                <w:szCs w:val="9"/>
              </w:rPr>
              <w:t>-</w:t>
            </w:r>
          </w:p>
        </w:tc>
      </w:tr>
    </w:tbl>
    <w:p w:rsidR="005E5BD7" w:rsidRDefault="005E5BD7" w:rsidP="00B647D8">
      <w:pPr>
        <w:ind w:firstLine="709"/>
        <w:jc w:val="right"/>
        <w:rPr>
          <w:sz w:val="28"/>
          <w:szCs w:val="28"/>
        </w:rPr>
      </w:pPr>
    </w:p>
    <w:p w:rsidR="008F22BD" w:rsidRDefault="008F22BD" w:rsidP="00B647D8">
      <w:pPr>
        <w:ind w:firstLine="709"/>
        <w:jc w:val="right"/>
        <w:rPr>
          <w:sz w:val="28"/>
          <w:szCs w:val="28"/>
        </w:rPr>
      </w:pPr>
    </w:p>
    <w:p w:rsidR="008F22BD" w:rsidRDefault="008F22BD" w:rsidP="00B647D8">
      <w:pPr>
        <w:ind w:firstLine="709"/>
        <w:jc w:val="right"/>
        <w:rPr>
          <w:sz w:val="28"/>
          <w:szCs w:val="28"/>
        </w:rPr>
      </w:pPr>
    </w:p>
    <w:p w:rsidR="008F22BD" w:rsidRDefault="008F22BD" w:rsidP="00B647D8">
      <w:pPr>
        <w:ind w:firstLine="709"/>
        <w:jc w:val="right"/>
        <w:rPr>
          <w:sz w:val="28"/>
          <w:szCs w:val="28"/>
        </w:rPr>
      </w:pPr>
    </w:p>
    <w:p w:rsidR="008F22BD" w:rsidRDefault="008F22BD" w:rsidP="00B647D8">
      <w:pPr>
        <w:ind w:firstLine="709"/>
        <w:jc w:val="right"/>
        <w:rPr>
          <w:sz w:val="28"/>
          <w:szCs w:val="28"/>
        </w:rPr>
      </w:pPr>
    </w:p>
    <w:p w:rsidR="008F22BD" w:rsidRDefault="008F22BD" w:rsidP="008F22BD">
      <w:pPr>
        <w:ind w:firstLine="709"/>
        <w:jc w:val="both"/>
        <w:rPr>
          <w:sz w:val="28"/>
          <w:szCs w:val="28"/>
        </w:rPr>
      </w:pPr>
      <w:r w:rsidRPr="008F22BD">
        <w:rPr>
          <w:sz w:val="28"/>
          <w:szCs w:val="28"/>
        </w:rPr>
        <w:lastRenderedPageBreak/>
        <w:t>Перечень медицинских организаций, участвующих в региональной программе модернизации первичного звена здравоохранения в части переоснащения медицинским оборудованием</w:t>
      </w:r>
    </w:p>
    <w:p w:rsidR="008F22BD" w:rsidRDefault="008F22BD" w:rsidP="00B647D8">
      <w:pPr>
        <w:ind w:firstLine="709"/>
        <w:jc w:val="right"/>
        <w:rPr>
          <w:sz w:val="28"/>
          <w:szCs w:val="28"/>
        </w:rPr>
      </w:pPr>
    </w:p>
    <w:tbl>
      <w:tblPr>
        <w:tblW w:w="0" w:type="auto"/>
        <w:tblLayout w:type="fixed"/>
        <w:tblLook w:val="04A0" w:firstRow="1" w:lastRow="0" w:firstColumn="1" w:lastColumn="0" w:noHBand="0" w:noVBand="1"/>
      </w:tblPr>
      <w:tblGrid>
        <w:gridCol w:w="628"/>
        <w:gridCol w:w="8517"/>
        <w:gridCol w:w="1623"/>
        <w:gridCol w:w="1701"/>
        <w:gridCol w:w="1985"/>
        <w:gridCol w:w="1984"/>
        <w:gridCol w:w="2127"/>
        <w:gridCol w:w="2404"/>
      </w:tblGrid>
      <w:tr w:rsidR="008F22BD" w:rsidRPr="008F22BD" w:rsidTr="008F22BD">
        <w:trPr>
          <w:trHeight w:val="85"/>
        </w:trPr>
        <w:tc>
          <w:tcPr>
            <w:tcW w:w="6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22BD" w:rsidRPr="008F22BD" w:rsidRDefault="008F22BD" w:rsidP="008F22BD">
            <w:pPr>
              <w:jc w:val="center"/>
              <w:rPr>
                <w:color w:val="000000"/>
                <w:sz w:val="16"/>
                <w:szCs w:val="16"/>
              </w:rPr>
            </w:pPr>
            <w:r w:rsidRPr="008F22BD">
              <w:rPr>
                <w:color w:val="000000"/>
                <w:sz w:val="16"/>
                <w:szCs w:val="16"/>
              </w:rPr>
              <w:t>№ п/п</w:t>
            </w:r>
          </w:p>
        </w:tc>
        <w:tc>
          <w:tcPr>
            <w:tcW w:w="8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22BD" w:rsidRPr="008F22BD" w:rsidRDefault="008F22BD" w:rsidP="008F22BD">
            <w:pPr>
              <w:jc w:val="center"/>
              <w:rPr>
                <w:color w:val="000000"/>
                <w:sz w:val="16"/>
                <w:szCs w:val="16"/>
              </w:rPr>
            </w:pPr>
            <w:r w:rsidRPr="008F22BD">
              <w:rPr>
                <w:color w:val="000000"/>
                <w:sz w:val="16"/>
                <w:szCs w:val="16"/>
              </w:rPr>
              <w:t>Полное наименование медицинской организации</w:t>
            </w:r>
          </w:p>
        </w:tc>
        <w:tc>
          <w:tcPr>
            <w:tcW w:w="11824" w:type="dxa"/>
            <w:gridSpan w:val="6"/>
            <w:tcBorders>
              <w:top w:val="single" w:sz="4" w:space="0" w:color="auto"/>
              <w:left w:val="nil"/>
              <w:bottom w:val="single" w:sz="4" w:space="0" w:color="auto"/>
              <w:right w:val="single" w:sz="4" w:space="0" w:color="auto"/>
            </w:tcBorders>
            <w:shd w:val="clear" w:color="auto" w:fill="auto"/>
            <w:vAlign w:val="center"/>
            <w:hideMark/>
          </w:tcPr>
          <w:p w:rsidR="008F22BD" w:rsidRPr="008F22BD" w:rsidRDefault="008F22BD" w:rsidP="008F22BD">
            <w:pPr>
              <w:jc w:val="center"/>
              <w:rPr>
                <w:color w:val="000000"/>
                <w:sz w:val="16"/>
                <w:szCs w:val="16"/>
              </w:rPr>
            </w:pPr>
            <w:r w:rsidRPr="008F22BD">
              <w:rPr>
                <w:color w:val="000000"/>
                <w:sz w:val="16"/>
                <w:szCs w:val="16"/>
              </w:rPr>
              <w:t>Количество медицинских изделий, ед</w:t>
            </w:r>
          </w:p>
        </w:tc>
      </w:tr>
      <w:tr w:rsidR="008F22BD" w:rsidRPr="008F22BD" w:rsidTr="008F22BD">
        <w:trPr>
          <w:trHeight w:val="85"/>
        </w:trPr>
        <w:tc>
          <w:tcPr>
            <w:tcW w:w="628" w:type="dxa"/>
            <w:vMerge/>
            <w:tcBorders>
              <w:top w:val="single" w:sz="4" w:space="0" w:color="auto"/>
              <w:left w:val="single" w:sz="4" w:space="0" w:color="auto"/>
              <w:bottom w:val="single" w:sz="4" w:space="0" w:color="auto"/>
              <w:right w:val="single" w:sz="4" w:space="0" w:color="auto"/>
            </w:tcBorders>
            <w:vAlign w:val="center"/>
            <w:hideMark/>
          </w:tcPr>
          <w:p w:rsidR="008F22BD" w:rsidRPr="008F22BD" w:rsidRDefault="008F22BD" w:rsidP="008F22BD">
            <w:pPr>
              <w:jc w:val="center"/>
              <w:rPr>
                <w:color w:val="000000"/>
                <w:sz w:val="16"/>
                <w:szCs w:val="16"/>
              </w:rPr>
            </w:pPr>
          </w:p>
        </w:tc>
        <w:tc>
          <w:tcPr>
            <w:tcW w:w="8517" w:type="dxa"/>
            <w:vMerge/>
            <w:tcBorders>
              <w:top w:val="single" w:sz="4" w:space="0" w:color="auto"/>
              <w:left w:val="single" w:sz="4" w:space="0" w:color="auto"/>
              <w:bottom w:val="single" w:sz="4" w:space="0" w:color="auto"/>
              <w:right w:val="single" w:sz="4" w:space="0" w:color="auto"/>
            </w:tcBorders>
            <w:vAlign w:val="center"/>
            <w:hideMark/>
          </w:tcPr>
          <w:p w:rsidR="008F22BD" w:rsidRPr="008F22BD" w:rsidRDefault="008F22BD" w:rsidP="008F22BD">
            <w:pPr>
              <w:jc w:val="center"/>
              <w:rPr>
                <w:color w:val="000000"/>
                <w:sz w:val="16"/>
                <w:szCs w:val="16"/>
              </w:rPr>
            </w:pPr>
          </w:p>
        </w:tc>
        <w:tc>
          <w:tcPr>
            <w:tcW w:w="1623" w:type="dxa"/>
            <w:tcBorders>
              <w:top w:val="nil"/>
              <w:left w:val="nil"/>
              <w:bottom w:val="single" w:sz="4" w:space="0" w:color="auto"/>
              <w:right w:val="single" w:sz="4" w:space="0" w:color="auto"/>
            </w:tcBorders>
            <w:shd w:val="clear" w:color="auto" w:fill="auto"/>
            <w:vAlign w:val="center"/>
            <w:hideMark/>
          </w:tcPr>
          <w:p w:rsidR="008F22BD" w:rsidRPr="008F22BD" w:rsidRDefault="008F22BD" w:rsidP="008F22BD">
            <w:pPr>
              <w:jc w:val="center"/>
              <w:rPr>
                <w:color w:val="000000"/>
                <w:sz w:val="16"/>
                <w:szCs w:val="16"/>
              </w:rPr>
            </w:pPr>
            <w:r w:rsidRPr="008F22BD">
              <w:rPr>
                <w:color w:val="000000"/>
                <w:sz w:val="16"/>
                <w:szCs w:val="16"/>
              </w:rPr>
              <w:t>2021 год</w:t>
            </w:r>
          </w:p>
        </w:tc>
        <w:tc>
          <w:tcPr>
            <w:tcW w:w="1701" w:type="dxa"/>
            <w:tcBorders>
              <w:top w:val="nil"/>
              <w:left w:val="nil"/>
              <w:bottom w:val="single" w:sz="4" w:space="0" w:color="auto"/>
              <w:right w:val="single" w:sz="4" w:space="0" w:color="auto"/>
            </w:tcBorders>
            <w:shd w:val="clear" w:color="auto" w:fill="auto"/>
            <w:vAlign w:val="center"/>
            <w:hideMark/>
          </w:tcPr>
          <w:p w:rsidR="008F22BD" w:rsidRPr="008F22BD" w:rsidRDefault="008F22BD" w:rsidP="008F22BD">
            <w:pPr>
              <w:jc w:val="center"/>
              <w:rPr>
                <w:color w:val="000000"/>
                <w:sz w:val="16"/>
                <w:szCs w:val="16"/>
              </w:rPr>
            </w:pPr>
            <w:r w:rsidRPr="008F22BD">
              <w:rPr>
                <w:color w:val="000000"/>
                <w:sz w:val="16"/>
                <w:szCs w:val="16"/>
              </w:rPr>
              <w:t>2022 год</w:t>
            </w:r>
          </w:p>
        </w:tc>
        <w:tc>
          <w:tcPr>
            <w:tcW w:w="1985" w:type="dxa"/>
            <w:tcBorders>
              <w:top w:val="nil"/>
              <w:left w:val="nil"/>
              <w:bottom w:val="single" w:sz="4" w:space="0" w:color="auto"/>
              <w:right w:val="single" w:sz="4" w:space="0" w:color="auto"/>
            </w:tcBorders>
            <w:shd w:val="clear" w:color="auto" w:fill="auto"/>
            <w:vAlign w:val="center"/>
            <w:hideMark/>
          </w:tcPr>
          <w:p w:rsidR="008F22BD" w:rsidRPr="008F22BD" w:rsidRDefault="008F22BD" w:rsidP="008F22BD">
            <w:pPr>
              <w:jc w:val="center"/>
              <w:rPr>
                <w:color w:val="000000"/>
                <w:sz w:val="16"/>
                <w:szCs w:val="16"/>
              </w:rPr>
            </w:pPr>
            <w:r w:rsidRPr="008F22BD">
              <w:rPr>
                <w:color w:val="000000"/>
                <w:sz w:val="16"/>
                <w:szCs w:val="16"/>
              </w:rPr>
              <w:t>2023 год</w:t>
            </w:r>
          </w:p>
        </w:tc>
        <w:tc>
          <w:tcPr>
            <w:tcW w:w="1984" w:type="dxa"/>
            <w:tcBorders>
              <w:top w:val="nil"/>
              <w:left w:val="nil"/>
              <w:bottom w:val="single" w:sz="4" w:space="0" w:color="auto"/>
              <w:right w:val="single" w:sz="4" w:space="0" w:color="auto"/>
            </w:tcBorders>
            <w:shd w:val="clear" w:color="auto" w:fill="auto"/>
            <w:vAlign w:val="center"/>
            <w:hideMark/>
          </w:tcPr>
          <w:p w:rsidR="008F22BD" w:rsidRPr="008F22BD" w:rsidRDefault="008F22BD" w:rsidP="008F22BD">
            <w:pPr>
              <w:jc w:val="center"/>
              <w:rPr>
                <w:color w:val="000000"/>
                <w:sz w:val="16"/>
                <w:szCs w:val="16"/>
              </w:rPr>
            </w:pPr>
            <w:r w:rsidRPr="008F22BD">
              <w:rPr>
                <w:color w:val="000000"/>
                <w:sz w:val="16"/>
                <w:szCs w:val="16"/>
              </w:rPr>
              <w:t>2024 год</w:t>
            </w:r>
          </w:p>
        </w:tc>
        <w:tc>
          <w:tcPr>
            <w:tcW w:w="2127" w:type="dxa"/>
            <w:tcBorders>
              <w:top w:val="nil"/>
              <w:left w:val="nil"/>
              <w:bottom w:val="single" w:sz="4" w:space="0" w:color="auto"/>
              <w:right w:val="single" w:sz="4" w:space="0" w:color="auto"/>
            </w:tcBorders>
            <w:shd w:val="clear" w:color="auto" w:fill="auto"/>
            <w:vAlign w:val="center"/>
            <w:hideMark/>
          </w:tcPr>
          <w:p w:rsidR="008F22BD" w:rsidRPr="008F22BD" w:rsidRDefault="008F22BD" w:rsidP="008F22BD">
            <w:pPr>
              <w:jc w:val="center"/>
              <w:rPr>
                <w:color w:val="000000"/>
                <w:sz w:val="16"/>
                <w:szCs w:val="16"/>
              </w:rPr>
            </w:pPr>
            <w:r w:rsidRPr="008F22BD">
              <w:rPr>
                <w:color w:val="000000"/>
                <w:sz w:val="16"/>
                <w:szCs w:val="16"/>
              </w:rPr>
              <w:t>2025 год</w:t>
            </w:r>
          </w:p>
        </w:tc>
        <w:tc>
          <w:tcPr>
            <w:tcW w:w="2404" w:type="dxa"/>
            <w:tcBorders>
              <w:top w:val="nil"/>
              <w:left w:val="nil"/>
              <w:bottom w:val="single" w:sz="4" w:space="0" w:color="auto"/>
              <w:right w:val="single" w:sz="4" w:space="0" w:color="auto"/>
            </w:tcBorders>
            <w:shd w:val="clear" w:color="auto" w:fill="auto"/>
            <w:vAlign w:val="center"/>
            <w:hideMark/>
          </w:tcPr>
          <w:p w:rsidR="008F22BD" w:rsidRPr="008F22BD" w:rsidRDefault="008F22BD" w:rsidP="008F22BD">
            <w:pPr>
              <w:jc w:val="center"/>
              <w:rPr>
                <w:color w:val="000000"/>
                <w:sz w:val="16"/>
                <w:szCs w:val="16"/>
              </w:rPr>
            </w:pPr>
            <w:r w:rsidRPr="008F22BD">
              <w:rPr>
                <w:color w:val="000000"/>
                <w:sz w:val="16"/>
                <w:szCs w:val="16"/>
              </w:rPr>
              <w:t>Всего 2021 - 2025 гг.</w:t>
            </w:r>
          </w:p>
        </w:tc>
      </w:tr>
      <w:tr w:rsidR="008F22BD" w:rsidRPr="008F22BD" w:rsidTr="008F22BD">
        <w:trPr>
          <w:trHeight w:val="8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8F22BD" w:rsidRPr="008F22BD" w:rsidRDefault="008F22BD" w:rsidP="008F22BD">
            <w:pPr>
              <w:jc w:val="center"/>
              <w:rPr>
                <w:color w:val="000000"/>
                <w:sz w:val="16"/>
                <w:szCs w:val="16"/>
              </w:rPr>
            </w:pPr>
            <w:r w:rsidRPr="008F22BD">
              <w:rPr>
                <w:color w:val="000000"/>
                <w:sz w:val="16"/>
                <w:szCs w:val="16"/>
              </w:rPr>
              <w:t>1</w:t>
            </w:r>
          </w:p>
        </w:tc>
        <w:tc>
          <w:tcPr>
            <w:tcW w:w="8517" w:type="dxa"/>
            <w:tcBorders>
              <w:top w:val="nil"/>
              <w:left w:val="nil"/>
              <w:bottom w:val="single" w:sz="4" w:space="0" w:color="auto"/>
              <w:right w:val="single" w:sz="4" w:space="0" w:color="auto"/>
            </w:tcBorders>
            <w:shd w:val="clear" w:color="auto" w:fill="auto"/>
            <w:vAlign w:val="center"/>
            <w:hideMark/>
          </w:tcPr>
          <w:p w:rsidR="008F22BD" w:rsidRPr="008F22BD" w:rsidRDefault="008F22BD" w:rsidP="008F22BD">
            <w:pPr>
              <w:jc w:val="center"/>
              <w:rPr>
                <w:color w:val="000000"/>
                <w:sz w:val="16"/>
                <w:szCs w:val="16"/>
              </w:rPr>
            </w:pPr>
            <w:r w:rsidRPr="008F22BD">
              <w:rPr>
                <w:color w:val="000000"/>
                <w:sz w:val="16"/>
                <w:szCs w:val="16"/>
              </w:rPr>
              <w:t>2</w:t>
            </w:r>
          </w:p>
        </w:tc>
        <w:tc>
          <w:tcPr>
            <w:tcW w:w="1623" w:type="dxa"/>
            <w:tcBorders>
              <w:top w:val="nil"/>
              <w:left w:val="nil"/>
              <w:bottom w:val="single" w:sz="4" w:space="0" w:color="auto"/>
              <w:right w:val="single" w:sz="4" w:space="0" w:color="auto"/>
            </w:tcBorders>
            <w:shd w:val="clear" w:color="auto" w:fill="auto"/>
            <w:vAlign w:val="center"/>
            <w:hideMark/>
          </w:tcPr>
          <w:p w:rsidR="008F22BD" w:rsidRPr="008F22BD" w:rsidRDefault="008F22BD" w:rsidP="008F22BD">
            <w:pPr>
              <w:jc w:val="center"/>
              <w:rPr>
                <w:color w:val="000000"/>
                <w:sz w:val="16"/>
                <w:szCs w:val="16"/>
              </w:rPr>
            </w:pPr>
            <w:r w:rsidRPr="008F22BD">
              <w:rPr>
                <w:color w:val="000000"/>
                <w:sz w:val="16"/>
                <w:szCs w:val="16"/>
              </w:rPr>
              <w:t>3</w:t>
            </w:r>
          </w:p>
        </w:tc>
        <w:tc>
          <w:tcPr>
            <w:tcW w:w="1701" w:type="dxa"/>
            <w:tcBorders>
              <w:top w:val="nil"/>
              <w:left w:val="nil"/>
              <w:bottom w:val="single" w:sz="4" w:space="0" w:color="auto"/>
              <w:right w:val="single" w:sz="4" w:space="0" w:color="auto"/>
            </w:tcBorders>
            <w:shd w:val="clear" w:color="auto" w:fill="auto"/>
            <w:vAlign w:val="center"/>
            <w:hideMark/>
          </w:tcPr>
          <w:p w:rsidR="008F22BD" w:rsidRPr="008F22BD" w:rsidRDefault="008F22BD" w:rsidP="008F22BD">
            <w:pPr>
              <w:jc w:val="center"/>
              <w:rPr>
                <w:color w:val="000000"/>
                <w:sz w:val="16"/>
                <w:szCs w:val="16"/>
              </w:rPr>
            </w:pPr>
            <w:r w:rsidRPr="008F22BD">
              <w:rPr>
                <w:color w:val="000000"/>
                <w:sz w:val="16"/>
                <w:szCs w:val="16"/>
              </w:rPr>
              <w:t>4</w:t>
            </w:r>
          </w:p>
        </w:tc>
        <w:tc>
          <w:tcPr>
            <w:tcW w:w="1985" w:type="dxa"/>
            <w:tcBorders>
              <w:top w:val="nil"/>
              <w:left w:val="nil"/>
              <w:bottom w:val="single" w:sz="4" w:space="0" w:color="auto"/>
              <w:right w:val="single" w:sz="4" w:space="0" w:color="auto"/>
            </w:tcBorders>
            <w:shd w:val="clear" w:color="auto" w:fill="auto"/>
            <w:vAlign w:val="center"/>
            <w:hideMark/>
          </w:tcPr>
          <w:p w:rsidR="008F22BD" w:rsidRPr="008F22BD" w:rsidRDefault="008F22BD" w:rsidP="008F22BD">
            <w:pPr>
              <w:jc w:val="center"/>
              <w:rPr>
                <w:color w:val="000000"/>
                <w:sz w:val="16"/>
                <w:szCs w:val="16"/>
              </w:rPr>
            </w:pPr>
            <w:r w:rsidRPr="008F22BD">
              <w:rPr>
                <w:color w:val="000000"/>
                <w:sz w:val="16"/>
                <w:szCs w:val="16"/>
              </w:rPr>
              <w:t>5</w:t>
            </w:r>
          </w:p>
        </w:tc>
        <w:tc>
          <w:tcPr>
            <w:tcW w:w="1984" w:type="dxa"/>
            <w:tcBorders>
              <w:top w:val="nil"/>
              <w:left w:val="nil"/>
              <w:bottom w:val="single" w:sz="4" w:space="0" w:color="auto"/>
              <w:right w:val="single" w:sz="4" w:space="0" w:color="auto"/>
            </w:tcBorders>
            <w:shd w:val="clear" w:color="auto" w:fill="auto"/>
            <w:vAlign w:val="center"/>
            <w:hideMark/>
          </w:tcPr>
          <w:p w:rsidR="008F22BD" w:rsidRPr="008F22BD" w:rsidRDefault="008F22BD" w:rsidP="008F22BD">
            <w:pPr>
              <w:jc w:val="center"/>
              <w:rPr>
                <w:color w:val="000000"/>
                <w:sz w:val="16"/>
                <w:szCs w:val="16"/>
              </w:rPr>
            </w:pPr>
            <w:r w:rsidRPr="008F22BD">
              <w:rPr>
                <w:color w:val="000000"/>
                <w:sz w:val="16"/>
                <w:szCs w:val="16"/>
              </w:rPr>
              <w:t>6</w:t>
            </w:r>
          </w:p>
        </w:tc>
        <w:tc>
          <w:tcPr>
            <w:tcW w:w="2127" w:type="dxa"/>
            <w:tcBorders>
              <w:top w:val="nil"/>
              <w:left w:val="nil"/>
              <w:bottom w:val="single" w:sz="4" w:space="0" w:color="auto"/>
              <w:right w:val="single" w:sz="4" w:space="0" w:color="auto"/>
            </w:tcBorders>
            <w:shd w:val="clear" w:color="auto" w:fill="auto"/>
            <w:vAlign w:val="center"/>
            <w:hideMark/>
          </w:tcPr>
          <w:p w:rsidR="008F22BD" w:rsidRPr="008F22BD" w:rsidRDefault="008F22BD" w:rsidP="008F22BD">
            <w:pPr>
              <w:jc w:val="center"/>
              <w:rPr>
                <w:color w:val="000000"/>
                <w:sz w:val="16"/>
                <w:szCs w:val="16"/>
              </w:rPr>
            </w:pPr>
            <w:r w:rsidRPr="008F22BD">
              <w:rPr>
                <w:color w:val="000000"/>
                <w:sz w:val="16"/>
                <w:szCs w:val="16"/>
              </w:rPr>
              <w:t>7</w:t>
            </w:r>
          </w:p>
        </w:tc>
        <w:tc>
          <w:tcPr>
            <w:tcW w:w="2404" w:type="dxa"/>
            <w:tcBorders>
              <w:top w:val="nil"/>
              <w:left w:val="nil"/>
              <w:bottom w:val="single" w:sz="4" w:space="0" w:color="auto"/>
              <w:right w:val="single" w:sz="4" w:space="0" w:color="auto"/>
            </w:tcBorders>
            <w:shd w:val="clear" w:color="auto" w:fill="auto"/>
            <w:vAlign w:val="center"/>
            <w:hideMark/>
          </w:tcPr>
          <w:p w:rsidR="008F22BD" w:rsidRPr="008F22BD" w:rsidRDefault="008F22BD" w:rsidP="008F22BD">
            <w:pPr>
              <w:jc w:val="center"/>
              <w:rPr>
                <w:color w:val="000000"/>
                <w:sz w:val="16"/>
                <w:szCs w:val="16"/>
              </w:rPr>
            </w:pPr>
            <w:r w:rsidRPr="008F22BD">
              <w:rPr>
                <w:color w:val="000000"/>
                <w:sz w:val="16"/>
                <w:szCs w:val="16"/>
              </w:rPr>
              <w:t>8</w:t>
            </w:r>
          </w:p>
        </w:tc>
      </w:tr>
      <w:tr w:rsidR="008F22BD" w:rsidRPr="008F22BD" w:rsidTr="008F22BD">
        <w:trPr>
          <w:trHeight w:val="8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8F22BD" w:rsidRPr="008F22BD" w:rsidRDefault="008F22BD" w:rsidP="008F22BD">
            <w:pPr>
              <w:jc w:val="center"/>
              <w:rPr>
                <w:color w:val="000000"/>
                <w:sz w:val="16"/>
                <w:szCs w:val="16"/>
              </w:rPr>
            </w:pPr>
            <w:r w:rsidRPr="008F22BD">
              <w:rPr>
                <w:color w:val="000000"/>
                <w:sz w:val="16"/>
                <w:szCs w:val="16"/>
              </w:rPr>
              <w:t>1</w:t>
            </w:r>
          </w:p>
        </w:tc>
        <w:tc>
          <w:tcPr>
            <w:tcW w:w="8517"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rPr>
                <w:color w:val="000000"/>
                <w:sz w:val="16"/>
                <w:szCs w:val="16"/>
              </w:rPr>
            </w:pPr>
            <w:r w:rsidRPr="008F22BD">
              <w:rPr>
                <w:color w:val="000000"/>
                <w:sz w:val="16"/>
                <w:szCs w:val="16"/>
              </w:rPr>
              <w:t>Государственное автономное учреждение здравоохранения «Агинская окружная больница»</w:t>
            </w:r>
          </w:p>
        </w:tc>
        <w:tc>
          <w:tcPr>
            <w:tcW w:w="1623"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4</w:t>
            </w:r>
          </w:p>
        </w:tc>
        <w:tc>
          <w:tcPr>
            <w:tcW w:w="1701"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1985"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1984"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2127"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2404"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4</w:t>
            </w:r>
          </w:p>
        </w:tc>
      </w:tr>
      <w:tr w:rsidR="008F22BD" w:rsidRPr="008F22BD" w:rsidTr="008F22BD">
        <w:trPr>
          <w:trHeight w:val="8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8F22BD" w:rsidRPr="008F22BD" w:rsidRDefault="008F22BD" w:rsidP="008F22BD">
            <w:pPr>
              <w:jc w:val="center"/>
              <w:rPr>
                <w:color w:val="000000"/>
                <w:sz w:val="16"/>
                <w:szCs w:val="16"/>
              </w:rPr>
            </w:pPr>
            <w:r w:rsidRPr="008F22BD">
              <w:rPr>
                <w:color w:val="000000"/>
                <w:sz w:val="16"/>
                <w:szCs w:val="16"/>
              </w:rPr>
              <w:t>2</w:t>
            </w:r>
          </w:p>
        </w:tc>
        <w:tc>
          <w:tcPr>
            <w:tcW w:w="8517"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rPr>
                <w:color w:val="000000"/>
                <w:sz w:val="16"/>
                <w:szCs w:val="16"/>
              </w:rPr>
            </w:pPr>
            <w:r w:rsidRPr="008F22BD">
              <w:rPr>
                <w:color w:val="000000"/>
                <w:sz w:val="16"/>
                <w:szCs w:val="16"/>
              </w:rPr>
              <w:t>Государственное автономное учреждение здравоохранения «Клинический медицинский центр г. Читы»</w:t>
            </w:r>
          </w:p>
        </w:tc>
        <w:tc>
          <w:tcPr>
            <w:tcW w:w="1623"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4</w:t>
            </w:r>
          </w:p>
        </w:tc>
        <w:tc>
          <w:tcPr>
            <w:tcW w:w="1701"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2</w:t>
            </w:r>
          </w:p>
        </w:tc>
        <w:tc>
          <w:tcPr>
            <w:tcW w:w="1985"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1</w:t>
            </w:r>
          </w:p>
        </w:tc>
        <w:tc>
          <w:tcPr>
            <w:tcW w:w="1984"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2127"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2404"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7</w:t>
            </w:r>
          </w:p>
        </w:tc>
      </w:tr>
      <w:tr w:rsidR="008F22BD" w:rsidRPr="008F22BD" w:rsidTr="008F22BD">
        <w:trPr>
          <w:trHeight w:val="85"/>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8F22BD" w:rsidRPr="008F22BD" w:rsidRDefault="008F22BD" w:rsidP="008F22BD">
            <w:pPr>
              <w:jc w:val="center"/>
              <w:rPr>
                <w:sz w:val="16"/>
                <w:szCs w:val="16"/>
              </w:rPr>
            </w:pPr>
            <w:r w:rsidRPr="008F22BD">
              <w:rPr>
                <w:sz w:val="16"/>
                <w:szCs w:val="16"/>
              </w:rPr>
              <w:t>3</w:t>
            </w:r>
          </w:p>
        </w:tc>
        <w:tc>
          <w:tcPr>
            <w:tcW w:w="8517"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rPr>
                <w:color w:val="000000"/>
                <w:sz w:val="16"/>
                <w:szCs w:val="16"/>
              </w:rPr>
            </w:pPr>
            <w:r w:rsidRPr="008F22BD">
              <w:rPr>
                <w:color w:val="000000"/>
                <w:sz w:val="16"/>
                <w:szCs w:val="16"/>
              </w:rPr>
              <w:t>Государственное автономное учреждение здравоохранения «Шилкинская центральная районная больница»</w:t>
            </w:r>
          </w:p>
        </w:tc>
        <w:tc>
          <w:tcPr>
            <w:tcW w:w="1623"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1</w:t>
            </w:r>
          </w:p>
        </w:tc>
        <w:tc>
          <w:tcPr>
            <w:tcW w:w="1701"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1985"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1984"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2127"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2</w:t>
            </w:r>
          </w:p>
        </w:tc>
        <w:tc>
          <w:tcPr>
            <w:tcW w:w="2404"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3</w:t>
            </w:r>
          </w:p>
        </w:tc>
      </w:tr>
      <w:tr w:rsidR="008F22BD" w:rsidRPr="008F22BD" w:rsidTr="008F22BD">
        <w:trPr>
          <w:trHeight w:val="8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8F22BD" w:rsidRPr="008F22BD" w:rsidRDefault="008F22BD" w:rsidP="008F22BD">
            <w:pPr>
              <w:jc w:val="center"/>
              <w:rPr>
                <w:color w:val="000000"/>
                <w:sz w:val="16"/>
                <w:szCs w:val="16"/>
              </w:rPr>
            </w:pPr>
            <w:r w:rsidRPr="008F22BD">
              <w:rPr>
                <w:color w:val="000000"/>
                <w:sz w:val="16"/>
                <w:szCs w:val="16"/>
              </w:rPr>
              <w:t>4</w:t>
            </w:r>
          </w:p>
        </w:tc>
        <w:tc>
          <w:tcPr>
            <w:tcW w:w="8517"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rPr>
                <w:color w:val="000000"/>
                <w:sz w:val="16"/>
                <w:szCs w:val="16"/>
              </w:rPr>
            </w:pPr>
            <w:r w:rsidRPr="008F22BD">
              <w:rPr>
                <w:color w:val="000000"/>
                <w:sz w:val="16"/>
                <w:szCs w:val="16"/>
              </w:rPr>
              <w:t>Государственное учреждение здравоохранения «Акшинская центральная районная больница»</w:t>
            </w:r>
          </w:p>
        </w:tc>
        <w:tc>
          <w:tcPr>
            <w:tcW w:w="1623"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1</w:t>
            </w:r>
          </w:p>
        </w:tc>
        <w:tc>
          <w:tcPr>
            <w:tcW w:w="1701"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1985"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1984"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2127"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2404"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1</w:t>
            </w:r>
          </w:p>
        </w:tc>
      </w:tr>
      <w:tr w:rsidR="008F22BD" w:rsidRPr="008F22BD" w:rsidTr="008F22BD">
        <w:trPr>
          <w:trHeight w:val="8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8F22BD" w:rsidRPr="008F22BD" w:rsidRDefault="008F22BD" w:rsidP="008F22BD">
            <w:pPr>
              <w:jc w:val="center"/>
              <w:rPr>
                <w:color w:val="000000"/>
                <w:sz w:val="16"/>
                <w:szCs w:val="16"/>
              </w:rPr>
            </w:pPr>
            <w:r w:rsidRPr="008F22BD">
              <w:rPr>
                <w:color w:val="000000"/>
                <w:sz w:val="16"/>
                <w:szCs w:val="16"/>
              </w:rPr>
              <w:t>5</w:t>
            </w:r>
          </w:p>
        </w:tc>
        <w:tc>
          <w:tcPr>
            <w:tcW w:w="8517"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rPr>
                <w:color w:val="000000"/>
                <w:sz w:val="16"/>
                <w:szCs w:val="16"/>
              </w:rPr>
            </w:pPr>
            <w:r w:rsidRPr="008F22BD">
              <w:rPr>
                <w:color w:val="000000"/>
                <w:sz w:val="16"/>
                <w:szCs w:val="16"/>
              </w:rPr>
              <w:t>государственное учреждение здравоохранения «Александрово-Заводская центральная районная больница»</w:t>
            </w:r>
          </w:p>
        </w:tc>
        <w:tc>
          <w:tcPr>
            <w:tcW w:w="1623"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2</w:t>
            </w:r>
          </w:p>
        </w:tc>
        <w:tc>
          <w:tcPr>
            <w:tcW w:w="1701"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1985"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1984"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2127"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2404"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2</w:t>
            </w:r>
          </w:p>
        </w:tc>
      </w:tr>
      <w:tr w:rsidR="008F22BD" w:rsidRPr="008F22BD" w:rsidTr="008F22BD">
        <w:trPr>
          <w:trHeight w:val="85"/>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8F22BD" w:rsidRPr="008F22BD" w:rsidRDefault="008F22BD" w:rsidP="008F22BD">
            <w:pPr>
              <w:jc w:val="center"/>
              <w:rPr>
                <w:sz w:val="16"/>
                <w:szCs w:val="16"/>
              </w:rPr>
            </w:pPr>
            <w:r w:rsidRPr="008F22BD">
              <w:rPr>
                <w:sz w:val="16"/>
                <w:szCs w:val="16"/>
              </w:rPr>
              <w:t>6</w:t>
            </w:r>
          </w:p>
        </w:tc>
        <w:tc>
          <w:tcPr>
            <w:tcW w:w="8517"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rPr>
                <w:color w:val="000000"/>
                <w:sz w:val="16"/>
                <w:szCs w:val="16"/>
              </w:rPr>
            </w:pPr>
            <w:r w:rsidRPr="008F22BD">
              <w:rPr>
                <w:color w:val="000000"/>
                <w:sz w:val="16"/>
                <w:szCs w:val="16"/>
              </w:rPr>
              <w:t>Государственное учреждение здравоохранения «Борзинская центральная районная больница»</w:t>
            </w:r>
          </w:p>
        </w:tc>
        <w:tc>
          <w:tcPr>
            <w:tcW w:w="1623"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1701"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1984"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2127"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2404"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1</w:t>
            </w:r>
          </w:p>
        </w:tc>
      </w:tr>
      <w:tr w:rsidR="008F22BD" w:rsidRPr="008F22BD" w:rsidTr="008F22BD">
        <w:trPr>
          <w:trHeight w:val="8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8F22BD" w:rsidRPr="008F22BD" w:rsidRDefault="008F22BD" w:rsidP="008F22BD">
            <w:pPr>
              <w:jc w:val="center"/>
              <w:rPr>
                <w:color w:val="000000"/>
                <w:sz w:val="16"/>
                <w:szCs w:val="16"/>
              </w:rPr>
            </w:pPr>
            <w:r w:rsidRPr="008F22BD">
              <w:rPr>
                <w:color w:val="000000"/>
                <w:sz w:val="16"/>
                <w:szCs w:val="16"/>
              </w:rPr>
              <w:t>7</w:t>
            </w:r>
          </w:p>
        </w:tc>
        <w:tc>
          <w:tcPr>
            <w:tcW w:w="8517"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rPr>
                <w:color w:val="000000"/>
                <w:sz w:val="16"/>
                <w:szCs w:val="16"/>
              </w:rPr>
            </w:pPr>
            <w:r w:rsidRPr="008F22BD">
              <w:rPr>
                <w:color w:val="000000"/>
                <w:sz w:val="16"/>
                <w:szCs w:val="16"/>
              </w:rPr>
              <w:t>Государственное учреждение здравоохранения «Детский клинический медицинский центр г. Читы»</w:t>
            </w:r>
          </w:p>
        </w:tc>
        <w:tc>
          <w:tcPr>
            <w:tcW w:w="1623"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1701"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1985"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1984"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2127"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1</w:t>
            </w:r>
          </w:p>
        </w:tc>
        <w:tc>
          <w:tcPr>
            <w:tcW w:w="2404"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1</w:t>
            </w:r>
          </w:p>
        </w:tc>
      </w:tr>
      <w:tr w:rsidR="008F22BD" w:rsidRPr="008F22BD" w:rsidTr="008F22BD">
        <w:trPr>
          <w:trHeight w:val="8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8F22BD" w:rsidRPr="008F22BD" w:rsidRDefault="008F22BD" w:rsidP="008F22BD">
            <w:pPr>
              <w:jc w:val="center"/>
              <w:rPr>
                <w:color w:val="000000"/>
                <w:sz w:val="16"/>
                <w:szCs w:val="16"/>
              </w:rPr>
            </w:pPr>
            <w:r w:rsidRPr="008F22BD">
              <w:rPr>
                <w:color w:val="000000"/>
                <w:sz w:val="16"/>
                <w:szCs w:val="16"/>
              </w:rPr>
              <w:t>8</w:t>
            </w:r>
          </w:p>
        </w:tc>
        <w:tc>
          <w:tcPr>
            <w:tcW w:w="8517"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rPr>
                <w:color w:val="000000"/>
                <w:sz w:val="16"/>
                <w:szCs w:val="16"/>
              </w:rPr>
            </w:pPr>
            <w:r w:rsidRPr="008F22BD">
              <w:rPr>
                <w:color w:val="000000"/>
                <w:sz w:val="16"/>
                <w:szCs w:val="16"/>
              </w:rPr>
              <w:t>Государственное учреждение здравоохранения «Калганская центральная районная больница»</w:t>
            </w:r>
          </w:p>
        </w:tc>
        <w:tc>
          <w:tcPr>
            <w:tcW w:w="1623"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1701"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1985"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1984"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1</w:t>
            </w:r>
          </w:p>
        </w:tc>
        <w:tc>
          <w:tcPr>
            <w:tcW w:w="2127"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2404"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1</w:t>
            </w:r>
          </w:p>
        </w:tc>
      </w:tr>
      <w:tr w:rsidR="008F22BD" w:rsidRPr="008F22BD" w:rsidTr="008F22BD">
        <w:trPr>
          <w:trHeight w:val="85"/>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8F22BD" w:rsidRPr="008F22BD" w:rsidRDefault="008F22BD" w:rsidP="008F22BD">
            <w:pPr>
              <w:jc w:val="center"/>
              <w:rPr>
                <w:sz w:val="16"/>
                <w:szCs w:val="16"/>
              </w:rPr>
            </w:pPr>
            <w:r w:rsidRPr="008F22BD">
              <w:rPr>
                <w:sz w:val="16"/>
                <w:szCs w:val="16"/>
              </w:rPr>
              <w:t>9</w:t>
            </w:r>
          </w:p>
        </w:tc>
        <w:tc>
          <w:tcPr>
            <w:tcW w:w="8517"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rPr>
                <w:color w:val="000000"/>
                <w:sz w:val="16"/>
                <w:szCs w:val="16"/>
              </w:rPr>
            </w:pPr>
            <w:r w:rsidRPr="008F22BD">
              <w:rPr>
                <w:color w:val="000000"/>
                <w:sz w:val="16"/>
                <w:szCs w:val="16"/>
              </w:rPr>
              <w:t>Государственное учреждение здравоохранения «Карымская центральная районная больница»</w:t>
            </w:r>
          </w:p>
        </w:tc>
        <w:tc>
          <w:tcPr>
            <w:tcW w:w="1623"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1701"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1985"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1984"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2127"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1</w:t>
            </w:r>
          </w:p>
        </w:tc>
        <w:tc>
          <w:tcPr>
            <w:tcW w:w="2404"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1</w:t>
            </w:r>
          </w:p>
        </w:tc>
      </w:tr>
      <w:tr w:rsidR="008F22BD" w:rsidRPr="008F22BD" w:rsidTr="008F22BD">
        <w:trPr>
          <w:trHeight w:val="8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8F22BD" w:rsidRPr="008F22BD" w:rsidRDefault="008F22BD" w:rsidP="008F22BD">
            <w:pPr>
              <w:jc w:val="center"/>
              <w:rPr>
                <w:color w:val="000000"/>
                <w:sz w:val="16"/>
                <w:szCs w:val="16"/>
              </w:rPr>
            </w:pPr>
            <w:r w:rsidRPr="008F22BD">
              <w:rPr>
                <w:color w:val="000000"/>
                <w:sz w:val="16"/>
                <w:szCs w:val="16"/>
              </w:rPr>
              <w:t>10</w:t>
            </w:r>
          </w:p>
        </w:tc>
        <w:tc>
          <w:tcPr>
            <w:tcW w:w="8517"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rPr>
                <w:color w:val="000000"/>
                <w:sz w:val="16"/>
                <w:szCs w:val="16"/>
              </w:rPr>
            </w:pPr>
            <w:r w:rsidRPr="008F22BD">
              <w:rPr>
                <w:color w:val="000000"/>
                <w:sz w:val="16"/>
                <w:szCs w:val="16"/>
              </w:rPr>
              <w:t>Государственное учреждение здравоохранения «Краевая больница № 3»</w:t>
            </w:r>
          </w:p>
        </w:tc>
        <w:tc>
          <w:tcPr>
            <w:tcW w:w="1623"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1</w:t>
            </w:r>
          </w:p>
        </w:tc>
        <w:tc>
          <w:tcPr>
            <w:tcW w:w="1701"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1985"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1984"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2127"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2404"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1</w:t>
            </w:r>
          </w:p>
        </w:tc>
      </w:tr>
      <w:tr w:rsidR="008F22BD" w:rsidRPr="008F22BD" w:rsidTr="008F22BD">
        <w:trPr>
          <w:trHeight w:val="8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8F22BD" w:rsidRPr="008F22BD" w:rsidRDefault="008F22BD" w:rsidP="008F22BD">
            <w:pPr>
              <w:jc w:val="center"/>
              <w:rPr>
                <w:color w:val="000000"/>
                <w:sz w:val="16"/>
                <w:szCs w:val="16"/>
              </w:rPr>
            </w:pPr>
            <w:r w:rsidRPr="008F22BD">
              <w:rPr>
                <w:color w:val="000000"/>
                <w:sz w:val="16"/>
                <w:szCs w:val="16"/>
              </w:rPr>
              <w:t>11</w:t>
            </w:r>
          </w:p>
        </w:tc>
        <w:tc>
          <w:tcPr>
            <w:tcW w:w="8517"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rPr>
                <w:color w:val="000000"/>
                <w:sz w:val="16"/>
                <w:szCs w:val="16"/>
              </w:rPr>
            </w:pPr>
            <w:r w:rsidRPr="008F22BD">
              <w:rPr>
                <w:color w:val="000000"/>
                <w:sz w:val="16"/>
                <w:szCs w:val="16"/>
              </w:rPr>
              <w:t>Государственное учреждение здравоохранения «Красночикойская центральная районная больница»</w:t>
            </w:r>
          </w:p>
        </w:tc>
        <w:tc>
          <w:tcPr>
            <w:tcW w:w="1623"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2</w:t>
            </w:r>
          </w:p>
        </w:tc>
        <w:tc>
          <w:tcPr>
            <w:tcW w:w="1701"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1985"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1984"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2127"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2404"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2</w:t>
            </w:r>
          </w:p>
        </w:tc>
      </w:tr>
      <w:tr w:rsidR="008F22BD" w:rsidRPr="008F22BD" w:rsidTr="008F22BD">
        <w:trPr>
          <w:trHeight w:val="85"/>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8F22BD" w:rsidRPr="008F22BD" w:rsidRDefault="008F22BD" w:rsidP="008F22BD">
            <w:pPr>
              <w:jc w:val="center"/>
              <w:rPr>
                <w:sz w:val="16"/>
                <w:szCs w:val="16"/>
              </w:rPr>
            </w:pPr>
            <w:r w:rsidRPr="008F22BD">
              <w:rPr>
                <w:sz w:val="16"/>
                <w:szCs w:val="16"/>
              </w:rPr>
              <w:t>12</w:t>
            </w:r>
          </w:p>
        </w:tc>
        <w:tc>
          <w:tcPr>
            <w:tcW w:w="8517"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rPr>
                <w:color w:val="000000"/>
                <w:sz w:val="16"/>
                <w:szCs w:val="16"/>
              </w:rPr>
            </w:pPr>
            <w:r w:rsidRPr="008F22BD">
              <w:rPr>
                <w:color w:val="000000"/>
                <w:sz w:val="16"/>
                <w:szCs w:val="16"/>
              </w:rPr>
              <w:t>Государственное учреждение здравоохранения «Могойтуйская центральная районная больница»</w:t>
            </w:r>
          </w:p>
        </w:tc>
        <w:tc>
          <w:tcPr>
            <w:tcW w:w="1623"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2</w:t>
            </w:r>
          </w:p>
        </w:tc>
        <w:tc>
          <w:tcPr>
            <w:tcW w:w="1701"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1985"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1984"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2127"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2404"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2</w:t>
            </w:r>
          </w:p>
        </w:tc>
      </w:tr>
      <w:tr w:rsidR="008F22BD" w:rsidRPr="008F22BD" w:rsidTr="008F22BD">
        <w:trPr>
          <w:trHeight w:val="8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8F22BD" w:rsidRPr="008F22BD" w:rsidRDefault="008F22BD" w:rsidP="008F22BD">
            <w:pPr>
              <w:jc w:val="center"/>
              <w:rPr>
                <w:color w:val="000000"/>
                <w:sz w:val="16"/>
                <w:szCs w:val="16"/>
              </w:rPr>
            </w:pPr>
            <w:r w:rsidRPr="008F22BD">
              <w:rPr>
                <w:color w:val="000000"/>
                <w:sz w:val="16"/>
                <w:szCs w:val="16"/>
              </w:rPr>
              <w:t>13</w:t>
            </w:r>
          </w:p>
        </w:tc>
        <w:tc>
          <w:tcPr>
            <w:tcW w:w="8517"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rPr>
                <w:color w:val="000000"/>
                <w:sz w:val="16"/>
                <w:szCs w:val="16"/>
              </w:rPr>
            </w:pPr>
            <w:r w:rsidRPr="008F22BD">
              <w:rPr>
                <w:color w:val="000000"/>
                <w:sz w:val="16"/>
                <w:szCs w:val="16"/>
              </w:rPr>
              <w:t>Государственное учреждение здравоохранения «Могочинская центральная районная больница»</w:t>
            </w:r>
          </w:p>
        </w:tc>
        <w:tc>
          <w:tcPr>
            <w:tcW w:w="1623"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1701"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1985"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1984"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2127"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1</w:t>
            </w:r>
          </w:p>
        </w:tc>
        <w:tc>
          <w:tcPr>
            <w:tcW w:w="2404"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1</w:t>
            </w:r>
          </w:p>
        </w:tc>
      </w:tr>
      <w:tr w:rsidR="008F22BD" w:rsidRPr="008F22BD" w:rsidTr="008F22BD">
        <w:trPr>
          <w:trHeight w:val="8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8F22BD" w:rsidRPr="008F22BD" w:rsidRDefault="008F22BD" w:rsidP="008F22BD">
            <w:pPr>
              <w:jc w:val="center"/>
              <w:rPr>
                <w:color w:val="000000"/>
                <w:sz w:val="16"/>
                <w:szCs w:val="16"/>
              </w:rPr>
            </w:pPr>
            <w:r w:rsidRPr="008F22BD">
              <w:rPr>
                <w:color w:val="000000"/>
                <w:sz w:val="16"/>
                <w:szCs w:val="16"/>
              </w:rPr>
              <w:t>14</w:t>
            </w:r>
          </w:p>
        </w:tc>
        <w:tc>
          <w:tcPr>
            <w:tcW w:w="8517"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rPr>
                <w:color w:val="000000"/>
                <w:sz w:val="16"/>
                <w:szCs w:val="16"/>
              </w:rPr>
            </w:pPr>
            <w:r w:rsidRPr="008F22BD">
              <w:rPr>
                <w:color w:val="000000"/>
                <w:sz w:val="16"/>
                <w:szCs w:val="16"/>
              </w:rPr>
              <w:t>Государственное учреждение здравоохранения «Нерчинско-Заводская центральная районная больница»</w:t>
            </w:r>
          </w:p>
        </w:tc>
        <w:tc>
          <w:tcPr>
            <w:tcW w:w="1623"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1701"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1985"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1</w:t>
            </w:r>
          </w:p>
        </w:tc>
        <w:tc>
          <w:tcPr>
            <w:tcW w:w="1984"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2127"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2404"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1</w:t>
            </w:r>
          </w:p>
        </w:tc>
      </w:tr>
      <w:tr w:rsidR="008F22BD" w:rsidRPr="008F22BD" w:rsidTr="008F22BD">
        <w:trPr>
          <w:trHeight w:val="85"/>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8F22BD" w:rsidRPr="008F22BD" w:rsidRDefault="008F22BD" w:rsidP="008F22BD">
            <w:pPr>
              <w:jc w:val="center"/>
              <w:rPr>
                <w:sz w:val="16"/>
                <w:szCs w:val="16"/>
              </w:rPr>
            </w:pPr>
            <w:r w:rsidRPr="008F22BD">
              <w:rPr>
                <w:sz w:val="16"/>
                <w:szCs w:val="16"/>
              </w:rPr>
              <w:t>15</w:t>
            </w:r>
          </w:p>
        </w:tc>
        <w:tc>
          <w:tcPr>
            <w:tcW w:w="8517"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rPr>
                <w:color w:val="000000"/>
                <w:sz w:val="16"/>
                <w:szCs w:val="16"/>
              </w:rPr>
            </w:pPr>
            <w:r w:rsidRPr="008F22BD">
              <w:rPr>
                <w:color w:val="000000"/>
                <w:sz w:val="16"/>
                <w:szCs w:val="16"/>
              </w:rPr>
              <w:t>Государственное учреждение здравоохранения «Петровск-Забайкальская центральная районная больница»</w:t>
            </w:r>
          </w:p>
        </w:tc>
        <w:tc>
          <w:tcPr>
            <w:tcW w:w="1623"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1701"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1985"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1984"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2127"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1</w:t>
            </w:r>
          </w:p>
        </w:tc>
        <w:tc>
          <w:tcPr>
            <w:tcW w:w="2404"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1</w:t>
            </w:r>
          </w:p>
        </w:tc>
      </w:tr>
      <w:tr w:rsidR="008F22BD" w:rsidRPr="008F22BD" w:rsidTr="008F22BD">
        <w:trPr>
          <w:trHeight w:val="8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8F22BD" w:rsidRPr="008F22BD" w:rsidRDefault="008F22BD" w:rsidP="008F22BD">
            <w:pPr>
              <w:jc w:val="center"/>
              <w:rPr>
                <w:color w:val="000000"/>
                <w:sz w:val="16"/>
                <w:szCs w:val="16"/>
              </w:rPr>
            </w:pPr>
            <w:r w:rsidRPr="008F22BD">
              <w:rPr>
                <w:color w:val="000000"/>
                <w:sz w:val="16"/>
                <w:szCs w:val="16"/>
              </w:rPr>
              <w:t>16</w:t>
            </w:r>
          </w:p>
        </w:tc>
        <w:tc>
          <w:tcPr>
            <w:tcW w:w="8517"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rPr>
                <w:color w:val="000000"/>
                <w:sz w:val="16"/>
                <w:szCs w:val="16"/>
              </w:rPr>
            </w:pPr>
            <w:r w:rsidRPr="008F22BD">
              <w:rPr>
                <w:color w:val="000000"/>
                <w:sz w:val="16"/>
                <w:szCs w:val="16"/>
              </w:rPr>
              <w:t>Государственное учреждение здравоохранения «Приаргунская центральная районная больница»</w:t>
            </w:r>
          </w:p>
        </w:tc>
        <w:tc>
          <w:tcPr>
            <w:tcW w:w="1623"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2</w:t>
            </w:r>
          </w:p>
        </w:tc>
        <w:tc>
          <w:tcPr>
            <w:tcW w:w="1701"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1985"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1984"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2127"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2404"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2</w:t>
            </w:r>
          </w:p>
        </w:tc>
      </w:tr>
      <w:tr w:rsidR="008F22BD" w:rsidRPr="008F22BD" w:rsidTr="008F22BD">
        <w:trPr>
          <w:trHeight w:val="8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8F22BD" w:rsidRPr="008F22BD" w:rsidRDefault="008F22BD" w:rsidP="008F22BD">
            <w:pPr>
              <w:jc w:val="center"/>
              <w:rPr>
                <w:color w:val="000000"/>
                <w:sz w:val="16"/>
                <w:szCs w:val="16"/>
              </w:rPr>
            </w:pPr>
            <w:r w:rsidRPr="008F22BD">
              <w:rPr>
                <w:color w:val="000000"/>
                <w:sz w:val="16"/>
                <w:szCs w:val="16"/>
              </w:rPr>
              <w:t>17</w:t>
            </w:r>
          </w:p>
        </w:tc>
        <w:tc>
          <w:tcPr>
            <w:tcW w:w="8517"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rPr>
                <w:color w:val="000000"/>
                <w:sz w:val="16"/>
                <w:szCs w:val="16"/>
              </w:rPr>
            </w:pPr>
            <w:r w:rsidRPr="008F22BD">
              <w:rPr>
                <w:color w:val="000000"/>
                <w:sz w:val="16"/>
                <w:szCs w:val="16"/>
              </w:rPr>
              <w:t>Государственное учреждение здравоохранения «Сретенская центральная районная больница»</w:t>
            </w:r>
          </w:p>
        </w:tc>
        <w:tc>
          <w:tcPr>
            <w:tcW w:w="1623"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4</w:t>
            </w:r>
          </w:p>
        </w:tc>
        <w:tc>
          <w:tcPr>
            <w:tcW w:w="1701"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1985"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3</w:t>
            </w:r>
          </w:p>
        </w:tc>
        <w:tc>
          <w:tcPr>
            <w:tcW w:w="1984"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2127"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2404"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7</w:t>
            </w:r>
          </w:p>
        </w:tc>
      </w:tr>
      <w:tr w:rsidR="008F22BD" w:rsidRPr="008F22BD" w:rsidTr="008F22BD">
        <w:trPr>
          <w:trHeight w:val="85"/>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8F22BD" w:rsidRPr="008F22BD" w:rsidRDefault="008F22BD" w:rsidP="008F22BD">
            <w:pPr>
              <w:jc w:val="center"/>
              <w:rPr>
                <w:sz w:val="16"/>
                <w:szCs w:val="16"/>
              </w:rPr>
            </w:pPr>
            <w:r w:rsidRPr="008F22BD">
              <w:rPr>
                <w:sz w:val="16"/>
                <w:szCs w:val="16"/>
              </w:rPr>
              <w:t>18</w:t>
            </w:r>
          </w:p>
        </w:tc>
        <w:tc>
          <w:tcPr>
            <w:tcW w:w="8517"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rPr>
                <w:color w:val="000000"/>
                <w:sz w:val="16"/>
                <w:szCs w:val="16"/>
              </w:rPr>
            </w:pPr>
            <w:r w:rsidRPr="008F22BD">
              <w:rPr>
                <w:color w:val="000000"/>
                <w:sz w:val="16"/>
                <w:szCs w:val="16"/>
              </w:rPr>
              <w:t>Государственное учреждение здравоохранения «Улетовская центральная районная больница»</w:t>
            </w:r>
          </w:p>
        </w:tc>
        <w:tc>
          <w:tcPr>
            <w:tcW w:w="1623"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4</w:t>
            </w:r>
          </w:p>
        </w:tc>
        <w:tc>
          <w:tcPr>
            <w:tcW w:w="1701"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1985"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1984"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2127"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2404"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4</w:t>
            </w:r>
          </w:p>
        </w:tc>
      </w:tr>
      <w:tr w:rsidR="008F22BD" w:rsidRPr="008F22BD" w:rsidTr="008F22BD">
        <w:trPr>
          <w:trHeight w:val="8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8F22BD" w:rsidRPr="008F22BD" w:rsidRDefault="008F22BD" w:rsidP="008F22BD">
            <w:pPr>
              <w:jc w:val="center"/>
              <w:rPr>
                <w:color w:val="000000"/>
                <w:sz w:val="16"/>
                <w:szCs w:val="16"/>
              </w:rPr>
            </w:pPr>
            <w:r w:rsidRPr="008F22BD">
              <w:rPr>
                <w:color w:val="000000"/>
                <w:sz w:val="16"/>
                <w:szCs w:val="16"/>
              </w:rPr>
              <w:t>19</w:t>
            </w:r>
          </w:p>
        </w:tc>
        <w:tc>
          <w:tcPr>
            <w:tcW w:w="8517"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rPr>
                <w:color w:val="000000"/>
                <w:sz w:val="16"/>
                <w:szCs w:val="16"/>
              </w:rPr>
            </w:pPr>
            <w:r w:rsidRPr="008F22BD">
              <w:rPr>
                <w:color w:val="000000"/>
                <w:sz w:val="16"/>
                <w:szCs w:val="16"/>
              </w:rPr>
              <w:t>Государственное учреждение здравоохранения «Читинская центральная районная больница»</w:t>
            </w:r>
          </w:p>
        </w:tc>
        <w:tc>
          <w:tcPr>
            <w:tcW w:w="1623"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1</w:t>
            </w:r>
          </w:p>
        </w:tc>
        <w:tc>
          <w:tcPr>
            <w:tcW w:w="1701"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1985"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1984"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2127"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w:t>
            </w:r>
          </w:p>
        </w:tc>
        <w:tc>
          <w:tcPr>
            <w:tcW w:w="2404"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color w:val="000000"/>
                <w:sz w:val="16"/>
                <w:szCs w:val="16"/>
              </w:rPr>
            </w:pPr>
            <w:r w:rsidRPr="008F22BD">
              <w:rPr>
                <w:color w:val="000000"/>
                <w:sz w:val="16"/>
                <w:szCs w:val="16"/>
              </w:rPr>
              <w:t>1</w:t>
            </w:r>
          </w:p>
        </w:tc>
      </w:tr>
      <w:tr w:rsidR="008F22BD" w:rsidRPr="008F22BD" w:rsidTr="008F22BD">
        <w:trPr>
          <w:trHeight w:val="85"/>
        </w:trPr>
        <w:tc>
          <w:tcPr>
            <w:tcW w:w="91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22BD" w:rsidRPr="008F22BD" w:rsidRDefault="008F22BD" w:rsidP="008F22BD">
            <w:pPr>
              <w:jc w:val="center"/>
              <w:rPr>
                <w:color w:val="000000"/>
                <w:sz w:val="16"/>
                <w:szCs w:val="16"/>
              </w:rPr>
            </w:pPr>
            <w:r w:rsidRPr="008F22BD">
              <w:rPr>
                <w:color w:val="000000"/>
                <w:sz w:val="16"/>
                <w:szCs w:val="16"/>
              </w:rPr>
              <w:t>ИТОГО</w:t>
            </w:r>
          </w:p>
        </w:tc>
        <w:tc>
          <w:tcPr>
            <w:tcW w:w="1623"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sz w:val="16"/>
                <w:szCs w:val="16"/>
              </w:rPr>
            </w:pPr>
            <w:r w:rsidRPr="008F22BD">
              <w:rPr>
                <w:sz w:val="16"/>
                <w:szCs w:val="16"/>
              </w:rPr>
              <w:t>28</w:t>
            </w:r>
          </w:p>
        </w:tc>
        <w:tc>
          <w:tcPr>
            <w:tcW w:w="1701"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sz w:val="16"/>
                <w:szCs w:val="16"/>
              </w:rPr>
            </w:pPr>
            <w:r w:rsidRPr="008F22BD">
              <w:rPr>
                <w:sz w:val="16"/>
                <w:szCs w:val="16"/>
              </w:rPr>
              <w:t>3</w:t>
            </w:r>
          </w:p>
        </w:tc>
        <w:tc>
          <w:tcPr>
            <w:tcW w:w="1985"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sz w:val="16"/>
                <w:szCs w:val="16"/>
              </w:rPr>
            </w:pPr>
            <w:r w:rsidRPr="008F22BD">
              <w:rPr>
                <w:sz w:val="16"/>
                <w:szCs w:val="16"/>
              </w:rPr>
              <w:t>5</w:t>
            </w:r>
          </w:p>
        </w:tc>
        <w:tc>
          <w:tcPr>
            <w:tcW w:w="1984"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sz w:val="16"/>
                <w:szCs w:val="16"/>
              </w:rPr>
            </w:pPr>
            <w:r w:rsidRPr="008F22BD">
              <w:rPr>
                <w:sz w:val="16"/>
                <w:szCs w:val="16"/>
              </w:rPr>
              <w:t>1</w:t>
            </w:r>
          </w:p>
        </w:tc>
        <w:tc>
          <w:tcPr>
            <w:tcW w:w="2127"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sz w:val="16"/>
                <w:szCs w:val="16"/>
              </w:rPr>
            </w:pPr>
            <w:r w:rsidRPr="008F22BD">
              <w:rPr>
                <w:sz w:val="16"/>
                <w:szCs w:val="16"/>
              </w:rPr>
              <w:t>6</w:t>
            </w:r>
          </w:p>
        </w:tc>
        <w:tc>
          <w:tcPr>
            <w:tcW w:w="2404" w:type="dxa"/>
            <w:tcBorders>
              <w:top w:val="nil"/>
              <w:left w:val="nil"/>
              <w:bottom w:val="single" w:sz="4" w:space="0" w:color="auto"/>
              <w:right w:val="single" w:sz="4" w:space="0" w:color="auto"/>
            </w:tcBorders>
            <w:shd w:val="clear" w:color="auto" w:fill="auto"/>
            <w:noWrap/>
            <w:vAlign w:val="center"/>
            <w:hideMark/>
          </w:tcPr>
          <w:p w:rsidR="008F22BD" w:rsidRPr="008F22BD" w:rsidRDefault="008F22BD" w:rsidP="008F22BD">
            <w:pPr>
              <w:jc w:val="center"/>
              <w:rPr>
                <w:sz w:val="16"/>
                <w:szCs w:val="16"/>
              </w:rPr>
            </w:pPr>
            <w:r w:rsidRPr="008F22BD">
              <w:rPr>
                <w:sz w:val="16"/>
                <w:szCs w:val="16"/>
              </w:rPr>
              <w:t>43</w:t>
            </w:r>
          </w:p>
        </w:tc>
      </w:tr>
    </w:tbl>
    <w:p w:rsidR="008F22BD" w:rsidRDefault="008F22BD" w:rsidP="00B647D8">
      <w:pPr>
        <w:ind w:firstLine="709"/>
        <w:jc w:val="right"/>
        <w:rPr>
          <w:sz w:val="28"/>
          <w:szCs w:val="28"/>
        </w:rPr>
      </w:pPr>
    </w:p>
    <w:p w:rsidR="00B647D8" w:rsidRDefault="00B647D8" w:rsidP="00B647D8">
      <w:pPr>
        <w:ind w:firstLine="709"/>
        <w:jc w:val="right"/>
        <w:rPr>
          <w:sz w:val="28"/>
          <w:szCs w:val="28"/>
        </w:rPr>
      </w:pPr>
      <w:r w:rsidRPr="00B647D8">
        <w:rPr>
          <w:sz w:val="28"/>
          <w:szCs w:val="28"/>
        </w:rPr>
        <w:t>Таблица № 3</w:t>
      </w:r>
    </w:p>
    <w:p w:rsidR="00B647D8" w:rsidRPr="00B647D8" w:rsidRDefault="00B647D8" w:rsidP="00B647D8">
      <w:pPr>
        <w:ind w:firstLine="709"/>
        <w:jc w:val="right"/>
        <w:rPr>
          <w:sz w:val="28"/>
          <w:szCs w:val="28"/>
        </w:rPr>
      </w:pPr>
    </w:p>
    <w:p w:rsidR="00B647D8" w:rsidRDefault="00B647D8" w:rsidP="002101E7">
      <w:pPr>
        <w:ind w:firstLine="709"/>
        <w:jc w:val="center"/>
        <w:rPr>
          <w:sz w:val="28"/>
          <w:szCs w:val="28"/>
        </w:rPr>
      </w:pPr>
      <w:r w:rsidRPr="00B647D8">
        <w:rPr>
          <w:sz w:val="28"/>
          <w:szCs w:val="28"/>
        </w:rPr>
        <w:t>Сводный перечень оборудования, в том числе медицинских изделий (МИ), отсутствующих в соответствии с утвержденными порядками, положениями и правилами в медицинских организациях, подведомственных органам исполнительной власти субъекта Российской Федерации и (или) муниципальных медицинских организаций, расположенных на территории субъекта Российской Федерации, оказывающих пер</w:t>
      </w:r>
      <w:r>
        <w:rPr>
          <w:sz w:val="28"/>
          <w:szCs w:val="28"/>
        </w:rPr>
        <w:t xml:space="preserve">вичную медико-санитарную помощь </w:t>
      </w:r>
      <w:r w:rsidRPr="00B647D8">
        <w:rPr>
          <w:sz w:val="28"/>
          <w:szCs w:val="28"/>
        </w:rPr>
        <w:t>взрослым и детям, их обособленных структурных</w:t>
      </w:r>
      <w:r w:rsidR="00221B80">
        <w:rPr>
          <w:sz w:val="28"/>
          <w:szCs w:val="28"/>
        </w:rPr>
        <w:t xml:space="preserve"> подразделений, </w:t>
      </w:r>
      <w:r w:rsidR="00221B80" w:rsidRPr="00221B80">
        <w:rPr>
          <w:sz w:val="28"/>
          <w:szCs w:val="28"/>
        </w:rPr>
        <w:t>центральных районных и районных больниц</w:t>
      </w:r>
    </w:p>
    <w:p w:rsidR="002101E7" w:rsidRDefault="002101E7" w:rsidP="00922F49">
      <w:pPr>
        <w:rPr>
          <w:sz w:val="28"/>
          <w:szCs w:val="28"/>
        </w:rPr>
      </w:pPr>
    </w:p>
    <w:tbl>
      <w:tblPr>
        <w:tblW w:w="209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12365"/>
        <w:gridCol w:w="1417"/>
        <w:gridCol w:w="1418"/>
        <w:gridCol w:w="1134"/>
        <w:gridCol w:w="992"/>
        <w:gridCol w:w="1354"/>
        <w:gridCol w:w="1339"/>
      </w:tblGrid>
      <w:tr w:rsidR="002917B6" w:rsidRPr="002917B6" w:rsidTr="00831961">
        <w:trPr>
          <w:trHeight w:val="85"/>
        </w:trPr>
        <w:tc>
          <w:tcPr>
            <w:tcW w:w="960" w:type="dxa"/>
            <w:vMerge w:val="restart"/>
            <w:shd w:val="clear" w:color="auto" w:fill="auto"/>
            <w:vAlign w:val="center"/>
            <w:hideMark/>
          </w:tcPr>
          <w:p w:rsidR="002917B6" w:rsidRPr="002917B6" w:rsidRDefault="002917B6" w:rsidP="00831961">
            <w:pPr>
              <w:jc w:val="center"/>
              <w:rPr>
                <w:color w:val="000000"/>
                <w:sz w:val="16"/>
                <w:szCs w:val="16"/>
              </w:rPr>
            </w:pPr>
            <w:r w:rsidRPr="002917B6">
              <w:rPr>
                <w:color w:val="000000"/>
                <w:sz w:val="16"/>
                <w:szCs w:val="16"/>
              </w:rPr>
              <w:t>№ п/п</w:t>
            </w:r>
          </w:p>
        </w:tc>
        <w:tc>
          <w:tcPr>
            <w:tcW w:w="12365" w:type="dxa"/>
            <w:vMerge w:val="restart"/>
            <w:shd w:val="clear" w:color="auto" w:fill="auto"/>
            <w:vAlign w:val="center"/>
            <w:hideMark/>
          </w:tcPr>
          <w:p w:rsidR="002917B6" w:rsidRPr="002917B6" w:rsidRDefault="002917B6" w:rsidP="00831961">
            <w:pPr>
              <w:jc w:val="center"/>
              <w:rPr>
                <w:color w:val="000000"/>
                <w:sz w:val="16"/>
                <w:szCs w:val="16"/>
              </w:rPr>
            </w:pPr>
            <w:r w:rsidRPr="002917B6">
              <w:rPr>
                <w:color w:val="000000"/>
                <w:sz w:val="16"/>
                <w:szCs w:val="16"/>
              </w:rPr>
              <w:t>Наименование МИ</w:t>
            </w:r>
          </w:p>
        </w:tc>
        <w:tc>
          <w:tcPr>
            <w:tcW w:w="7654" w:type="dxa"/>
            <w:gridSpan w:val="6"/>
            <w:shd w:val="clear" w:color="auto" w:fill="auto"/>
            <w:vAlign w:val="center"/>
            <w:hideMark/>
          </w:tcPr>
          <w:p w:rsidR="002917B6" w:rsidRPr="002917B6" w:rsidRDefault="002917B6" w:rsidP="00831961">
            <w:pPr>
              <w:jc w:val="center"/>
              <w:rPr>
                <w:color w:val="000000"/>
                <w:sz w:val="16"/>
                <w:szCs w:val="16"/>
              </w:rPr>
            </w:pPr>
            <w:r w:rsidRPr="002917B6">
              <w:rPr>
                <w:color w:val="000000"/>
                <w:sz w:val="16"/>
                <w:szCs w:val="16"/>
              </w:rPr>
              <w:t>Планируемое количество МИ по годам приобретения</w:t>
            </w:r>
          </w:p>
        </w:tc>
      </w:tr>
      <w:tr w:rsidR="002917B6" w:rsidRPr="002917B6" w:rsidTr="00831961">
        <w:trPr>
          <w:trHeight w:val="85"/>
        </w:trPr>
        <w:tc>
          <w:tcPr>
            <w:tcW w:w="960" w:type="dxa"/>
            <w:vMerge/>
            <w:vAlign w:val="center"/>
            <w:hideMark/>
          </w:tcPr>
          <w:p w:rsidR="002917B6" w:rsidRPr="002917B6" w:rsidRDefault="002917B6" w:rsidP="00831961">
            <w:pPr>
              <w:jc w:val="center"/>
              <w:rPr>
                <w:color w:val="000000"/>
                <w:sz w:val="16"/>
                <w:szCs w:val="16"/>
              </w:rPr>
            </w:pPr>
          </w:p>
        </w:tc>
        <w:tc>
          <w:tcPr>
            <w:tcW w:w="12365" w:type="dxa"/>
            <w:vMerge/>
            <w:vAlign w:val="center"/>
            <w:hideMark/>
          </w:tcPr>
          <w:p w:rsidR="002917B6" w:rsidRPr="002917B6" w:rsidRDefault="002917B6" w:rsidP="00831961">
            <w:pPr>
              <w:jc w:val="center"/>
              <w:rPr>
                <w:color w:val="000000"/>
                <w:sz w:val="16"/>
                <w:szCs w:val="16"/>
              </w:rPr>
            </w:pPr>
          </w:p>
        </w:tc>
        <w:tc>
          <w:tcPr>
            <w:tcW w:w="1417" w:type="dxa"/>
            <w:vMerge w:val="restart"/>
            <w:shd w:val="clear" w:color="auto" w:fill="auto"/>
            <w:vAlign w:val="center"/>
            <w:hideMark/>
          </w:tcPr>
          <w:p w:rsidR="002917B6" w:rsidRPr="002917B6" w:rsidRDefault="002917B6" w:rsidP="00831961">
            <w:pPr>
              <w:jc w:val="center"/>
              <w:rPr>
                <w:color w:val="000000"/>
                <w:sz w:val="16"/>
                <w:szCs w:val="16"/>
              </w:rPr>
            </w:pPr>
            <w:r w:rsidRPr="002917B6">
              <w:rPr>
                <w:color w:val="000000"/>
                <w:sz w:val="16"/>
                <w:szCs w:val="16"/>
              </w:rPr>
              <w:t>2021 год</w:t>
            </w:r>
          </w:p>
        </w:tc>
        <w:tc>
          <w:tcPr>
            <w:tcW w:w="1418" w:type="dxa"/>
            <w:vMerge w:val="restart"/>
            <w:shd w:val="clear" w:color="auto" w:fill="auto"/>
            <w:vAlign w:val="center"/>
            <w:hideMark/>
          </w:tcPr>
          <w:p w:rsidR="002917B6" w:rsidRPr="002917B6" w:rsidRDefault="002917B6" w:rsidP="00831961">
            <w:pPr>
              <w:jc w:val="center"/>
              <w:rPr>
                <w:color w:val="000000"/>
                <w:sz w:val="16"/>
                <w:szCs w:val="16"/>
              </w:rPr>
            </w:pPr>
            <w:r w:rsidRPr="002917B6">
              <w:rPr>
                <w:color w:val="000000"/>
                <w:sz w:val="16"/>
                <w:szCs w:val="16"/>
              </w:rPr>
              <w:t>2022 год</w:t>
            </w:r>
          </w:p>
        </w:tc>
        <w:tc>
          <w:tcPr>
            <w:tcW w:w="1134" w:type="dxa"/>
            <w:vMerge w:val="restart"/>
            <w:shd w:val="clear" w:color="auto" w:fill="auto"/>
            <w:vAlign w:val="center"/>
            <w:hideMark/>
          </w:tcPr>
          <w:p w:rsidR="002917B6" w:rsidRPr="002917B6" w:rsidRDefault="002917B6" w:rsidP="00831961">
            <w:pPr>
              <w:jc w:val="center"/>
              <w:rPr>
                <w:color w:val="000000"/>
                <w:sz w:val="16"/>
                <w:szCs w:val="16"/>
              </w:rPr>
            </w:pPr>
            <w:r w:rsidRPr="002917B6">
              <w:rPr>
                <w:color w:val="000000"/>
                <w:sz w:val="16"/>
                <w:szCs w:val="16"/>
              </w:rPr>
              <w:t>2023 год</w:t>
            </w:r>
          </w:p>
        </w:tc>
        <w:tc>
          <w:tcPr>
            <w:tcW w:w="992" w:type="dxa"/>
            <w:vMerge w:val="restart"/>
            <w:shd w:val="clear" w:color="auto" w:fill="auto"/>
            <w:vAlign w:val="center"/>
            <w:hideMark/>
          </w:tcPr>
          <w:p w:rsidR="002917B6" w:rsidRPr="002917B6" w:rsidRDefault="002917B6" w:rsidP="00831961">
            <w:pPr>
              <w:jc w:val="center"/>
              <w:rPr>
                <w:color w:val="000000"/>
                <w:sz w:val="16"/>
                <w:szCs w:val="16"/>
              </w:rPr>
            </w:pPr>
            <w:r w:rsidRPr="002917B6">
              <w:rPr>
                <w:color w:val="000000"/>
                <w:sz w:val="16"/>
                <w:szCs w:val="16"/>
              </w:rPr>
              <w:t>2024 год</w:t>
            </w:r>
          </w:p>
        </w:tc>
        <w:tc>
          <w:tcPr>
            <w:tcW w:w="1354" w:type="dxa"/>
            <w:vMerge w:val="restart"/>
            <w:shd w:val="clear" w:color="auto" w:fill="auto"/>
            <w:vAlign w:val="center"/>
            <w:hideMark/>
          </w:tcPr>
          <w:p w:rsidR="002917B6" w:rsidRPr="002917B6" w:rsidRDefault="002917B6" w:rsidP="00831961">
            <w:pPr>
              <w:jc w:val="center"/>
              <w:rPr>
                <w:color w:val="000000"/>
                <w:sz w:val="16"/>
                <w:szCs w:val="16"/>
              </w:rPr>
            </w:pPr>
            <w:r w:rsidRPr="002917B6">
              <w:rPr>
                <w:color w:val="000000"/>
                <w:sz w:val="16"/>
                <w:szCs w:val="16"/>
              </w:rPr>
              <w:t>2025 год</w:t>
            </w:r>
          </w:p>
        </w:tc>
        <w:tc>
          <w:tcPr>
            <w:tcW w:w="1339" w:type="dxa"/>
            <w:shd w:val="clear" w:color="auto" w:fill="auto"/>
            <w:vAlign w:val="center"/>
            <w:hideMark/>
          </w:tcPr>
          <w:p w:rsidR="002917B6" w:rsidRPr="002917B6" w:rsidRDefault="002917B6" w:rsidP="00831961">
            <w:pPr>
              <w:jc w:val="center"/>
              <w:rPr>
                <w:color w:val="000000"/>
                <w:sz w:val="16"/>
                <w:szCs w:val="16"/>
              </w:rPr>
            </w:pPr>
            <w:r w:rsidRPr="002917B6">
              <w:rPr>
                <w:color w:val="000000"/>
                <w:sz w:val="16"/>
                <w:szCs w:val="16"/>
              </w:rPr>
              <w:t>Всего</w:t>
            </w:r>
          </w:p>
        </w:tc>
      </w:tr>
      <w:tr w:rsidR="002917B6" w:rsidRPr="002917B6" w:rsidTr="00831961">
        <w:trPr>
          <w:trHeight w:val="85"/>
        </w:trPr>
        <w:tc>
          <w:tcPr>
            <w:tcW w:w="960" w:type="dxa"/>
            <w:vMerge/>
            <w:vAlign w:val="center"/>
            <w:hideMark/>
          </w:tcPr>
          <w:p w:rsidR="002917B6" w:rsidRPr="002917B6" w:rsidRDefault="002917B6" w:rsidP="00831961">
            <w:pPr>
              <w:jc w:val="center"/>
              <w:rPr>
                <w:color w:val="000000"/>
                <w:sz w:val="16"/>
                <w:szCs w:val="16"/>
              </w:rPr>
            </w:pPr>
          </w:p>
        </w:tc>
        <w:tc>
          <w:tcPr>
            <w:tcW w:w="12365" w:type="dxa"/>
            <w:vMerge/>
            <w:vAlign w:val="center"/>
            <w:hideMark/>
          </w:tcPr>
          <w:p w:rsidR="002917B6" w:rsidRPr="002917B6" w:rsidRDefault="002917B6" w:rsidP="00831961">
            <w:pPr>
              <w:jc w:val="center"/>
              <w:rPr>
                <w:color w:val="000000"/>
                <w:sz w:val="16"/>
                <w:szCs w:val="16"/>
              </w:rPr>
            </w:pPr>
          </w:p>
        </w:tc>
        <w:tc>
          <w:tcPr>
            <w:tcW w:w="1417" w:type="dxa"/>
            <w:vMerge/>
            <w:vAlign w:val="center"/>
            <w:hideMark/>
          </w:tcPr>
          <w:p w:rsidR="002917B6" w:rsidRPr="002917B6" w:rsidRDefault="002917B6" w:rsidP="00831961">
            <w:pPr>
              <w:jc w:val="center"/>
              <w:rPr>
                <w:color w:val="000000"/>
                <w:sz w:val="16"/>
                <w:szCs w:val="16"/>
              </w:rPr>
            </w:pPr>
          </w:p>
        </w:tc>
        <w:tc>
          <w:tcPr>
            <w:tcW w:w="1418" w:type="dxa"/>
            <w:vMerge/>
            <w:vAlign w:val="center"/>
            <w:hideMark/>
          </w:tcPr>
          <w:p w:rsidR="002917B6" w:rsidRPr="002917B6" w:rsidRDefault="002917B6" w:rsidP="00831961">
            <w:pPr>
              <w:jc w:val="center"/>
              <w:rPr>
                <w:color w:val="000000"/>
                <w:sz w:val="16"/>
                <w:szCs w:val="16"/>
              </w:rPr>
            </w:pPr>
          </w:p>
        </w:tc>
        <w:tc>
          <w:tcPr>
            <w:tcW w:w="1134" w:type="dxa"/>
            <w:vMerge/>
            <w:vAlign w:val="center"/>
            <w:hideMark/>
          </w:tcPr>
          <w:p w:rsidR="002917B6" w:rsidRPr="002917B6" w:rsidRDefault="002917B6" w:rsidP="00831961">
            <w:pPr>
              <w:jc w:val="center"/>
              <w:rPr>
                <w:color w:val="000000"/>
                <w:sz w:val="16"/>
                <w:szCs w:val="16"/>
              </w:rPr>
            </w:pPr>
          </w:p>
        </w:tc>
        <w:tc>
          <w:tcPr>
            <w:tcW w:w="992" w:type="dxa"/>
            <w:vMerge/>
            <w:vAlign w:val="center"/>
            <w:hideMark/>
          </w:tcPr>
          <w:p w:rsidR="002917B6" w:rsidRPr="002917B6" w:rsidRDefault="002917B6" w:rsidP="00831961">
            <w:pPr>
              <w:jc w:val="center"/>
              <w:rPr>
                <w:color w:val="000000"/>
                <w:sz w:val="16"/>
                <w:szCs w:val="16"/>
              </w:rPr>
            </w:pPr>
          </w:p>
        </w:tc>
        <w:tc>
          <w:tcPr>
            <w:tcW w:w="1354" w:type="dxa"/>
            <w:vMerge/>
            <w:vAlign w:val="center"/>
            <w:hideMark/>
          </w:tcPr>
          <w:p w:rsidR="002917B6" w:rsidRPr="002917B6" w:rsidRDefault="002917B6" w:rsidP="00831961">
            <w:pPr>
              <w:jc w:val="center"/>
              <w:rPr>
                <w:color w:val="000000"/>
                <w:sz w:val="16"/>
                <w:szCs w:val="16"/>
              </w:rPr>
            </w:pPr>
          </w:p>
        </w:tc>
        <w:tc>
          <w:tcPr>
            <w:tcW w:w="1339" w:type="dxa"/>
            <w:shd w:val="clear" w:color="auto" w:fill="auto"/>
            <w:vAlign w:val="center"/>
            <w:hideMark/>
          </w:tcPr>
          <w:p w:rsidR="002917B6" w:rsidRPr="002917B6" w:rsidRDefault="002917B6" w:rsidP="00831961">
            <w:pPr>
              <w:jc w:val="center"/>
              <w:rPr>
                <w:color w:val="000000"/>
                <w:sz w:val="16"/>
                <w:szCs w:val="16"/>
              </w:rPr>
            </w:pPr>
            <w:r w:rsidRPr="002917B6">
              <w:rPr>
                <w:color w:val="000000"/>
                <w:sz w:val="16"/>
                <w:szCs w:val="16"/>
              </w:rPr>
              <w:t>2021-2025 года</w:t>
            </w:r>
          </w:p>
        </w:tc>
      </w:tr>
      <w:tr w:rsidR="002917B6" w:rsidRPr="002917B6" w:rsidTr="00831961">
        <w:trPr>
          <w:trHeight w:val="85"/>
        </w:trPr>
        <w:tc>
          <w:tcPr>
            <w:tcW w:w="960"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1</w:t>
            </w:r>
          </w:p>
        </w:tc>
        <w:tc>
          <w:tcPr>
            <w:tcW w:w="12365"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2</w:t>
            </w:r>
          </w:p>
        </w:tc>
        <w:tc>
          <w:tcPr>
            <w:tcW w:w="1417"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3</w:t>
            </w:r>
          </w:p>
        </w:tc>
        <w:tc>
          <w:tcPr>
            <w:tcW w:w="1418"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4</w:t>
            </w:r>
          </w:p>
        </w:tc>
        <w:tc>
          <w:tcPr>
            <w:tcW w:w="1134"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5</w:t>
            </w:r>
          </w:p>
        </w:tc>
        <w:tc>
          <w:tcPr>
            <w:tcW w:w="992"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6</w:t>
            </w:r>
          </w:p>
        </w:tc>
        <w:tc>
          <w:tcPr>
            <w:tcW w:w="1354"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7</w:t>
            </w:r>
          </w:p>
        </w:tc>
        <w:tc>
          <w:tcPr>
            <w:tcW w:w="1339"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8</w:t>
            </w:r>
          </w:p>
        </w:tc>
      </w:tr>
      <w:tr w:rsidR="002917B6" w:rsidRPr="002917B6" w:rsidTr="00831961">
        <w:trPr>
          <w:trHeight w:val="70"/>
        </w:trPr>
        <w:tc>
          <w:tcPr>
            <w:tcW w:w="960"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1</w:t>
            </w:r>
          </w:p>
        </w:tc>
        <w:tc>
          <w:tcPr>
            <w:tcW w:w="12365" w:type="dxa"/>
            <w:shd w:val="clear" w:color="auto" w:fill="auto"/>
            <w:noWrap/>
            <w:vAlign w:val="center"/>
            <w:hideMark/>
          </w:tcPr>
          <w:p w:rsidR="002917B6" w:rsidRPr="002917B6" w:rsidRDefault="002917B6" w:rsidP="00831961">
            <w:pPr>
              <w:rPr>
                <w:color w:val="000000"/>
                <w:sz w:val="16"/>
                <w:szCs w:val="16"/>
              </w:rPr>
            </w:pPr>
            <w:r w:rsidRPr="002917B6">
              <w:rPr>
                <w:color w:val="000000"/>
                <w:sz w:val="16"/>
                <w:szCs w:val="16"/>
              </w:rPr>
              <w:t>Автоматический анализатор газов крови, кисло-щелочного состояния, электролитов, глюкозы</w:t>
            </w:r>
          </w:p>
        </w:tc>
        <w:tc>
          <w:tcPr>
            <w:tcW w:w="1417" w:type="dxa"/>
            <w:shd w:val="clear" w:color="auto" w:fill="auto"/>
            <w:noWrap/>
            <w:vAlign w:val="center"/>
            <w:hideMark/>
          </w:tcPr>
          <w:p w:rsidR="002917B6" w:rsidRPr="008F22BD" w:rsidRDefault="002917B6" w:rsidP="00831961">
            <w:pPr>
              <w:jc w:val="center"/>
              <w:rPr>
                <w:color w:val="000000"/>
                <w:sz w:val="16"/>
                <w:szCs w:val="16"/>
              </w:rPr>
            </w:pPr>
            <w:r w:rsidRPr="008F22BD">
              <w:rPr>
                <w:color w:val="000000"/>
                <w:sz w:val="16"/>
                <w:szCs w:val="16"/>
              </w:rPr>
              <w:t>-</w:t>
            </w:r>
          </w:p>
        </w:tc>
        <w:tc>
          <w:tcPr>
            <w:tcW w:w="1418" w:type="dxa"/>
            <w:shd w:val="clear" w:color="auto" w:fill="auto"/>
            <w:noWrap/>
            <w:vAlign w:val="center"/>
            <w:hideMark/>
          </w:tcPr>
          <w:p w:rsidR="002917B6" w:rsidRPr="008F22BD" w:rsidRDefault="002917B6" w:rsidP="00831961">
            <w:pPr>
              <w:jc w:val="center"/>
              <w:rPr>
                <w:color w:val="000000"/>
                <w:sz w:val="16"/>
                <w:szCs w:val="16"/>
              </w:rPr>
            </w:pPr>
            <w:r w:rsidRPr="008F22BD">
              <w:rPr>
                <w:color w:val="000000"/>
                <w:sz w:val="16"/>
                <w:szCs w:val="16"/>
              </w:rPr>
              <w:t>-</w:t>
            </w:r>
          </w:p>
        </w:tc>
        <w:tc>
          <w:tcPr>
            <w:tcW w:w="1134"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1</w:t>
            </w:r>
          </w:p>
        </w:tc>
        <w:tc>
          <w:tcPr>
            <w:tcW w:w="992"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3</w:t>
            </w:r>
          </w:p>
        </w:tc>
        <w:tc>
          <w:tcPr>
            <w:tcW w:w="1354" w:type="dxa"/>
            <w:shd w:val="clear" w:color="auto" w:fill="auto"/>
            <w:noWrap/>
            <w:vAlign w:val="center"/>
            <w:hideMark/>
          </w:tcPr>
          <w:p w:rsidR="002917B6" w:rsidRPr="008F22BD" w:rsidRDefault="002917B6"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4</w:t>
            </w:r>
          </w:p>
        </w:tc>
      </w:tr>
      <w:tr w:rsidR="002917B6" w:rsidRPr="002917B6" w:rsidTr="00831961">
        <w:trPr>
          <w:trHeight w:val="85"/>
        </w:trPr>
        <w:tc>
          <w:tcPr>
            <w:tcW w:w="960"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2</w:t>
            </w:r>
          </w:p>
        </w:tc>
        <w:tc>
          <w:tcPr>
            <w:tcW w:w="12365" w:type="dxa"/>
            <w:shd w:val="clear" w:color="auto" w:fill="auto"/>
            <w:noWrap/>
            <w:vAlign w:val="center"/>
            <w:hideMark/>
          </w:tcPr>
          <w:p w:rsidR="002917B6" w:rsidRPr="002917B6" w:rsidRDefault="002917B6" w:rsidP="00831961">
            <w:pPr>
              <w:rPr>
                <w:color w:val="000000"/>
                <w:sz w:val="16"/>
                <w:szCs w:val="16"/>
              </w:rPr>
            </w:pPr>
            <w:r w:rsidRPr="002917B6">
              <w:rPr>
                <w:color w:val="000000"/>
                <w:sz w:val="16"/>
                <w:szCs w:val="16"/>
              </w:rPr>
              <w:t>Автоматический дефибриллятор (для оснащения фельдшерско-акушерского пункта, фельдшерского здравпункта)</w:t>
            </w:r>
          </w:p>
        </w:tc>
        <w:tc>
          <w:tcPr>
            <w:tcW w:w="1417" w:type="dxa"/>
            <w:shd w:val="clear" w:color="auto" w:fill="auto"/>
            <w:noWrap/>
            <w:vAlign w:val="center"/>
            <w:hideMark/>
          </w:tcPr>
          <w:p w:rsidR="002917B6" w:rsidRPr="008F22BD" w:rsidRDefault="002917B6" w:rsidP="00831961">
            <w:pPr>
              <w:jc w:val="center"/>
              <w:rPr>
                <w:color w:val="000000"/>
                <w:sz w:val="16"/>
                <w:szCs w:val="16"/>
              </w:rPr>
            </w:pPr>
            <w:r w:rsidRPr="008F22BD">
              <w:rPr>
                <w:color w:val="000000"/>
                <w:sz w:val="16"/>
                <w:szCs w:val="16"/>
              </w:rPr>
              <w:t>-</w:t>
            </w:r>
          </w:p>
        </w:tc>
        <w:tc>
          <w:tcPr>
            <w:tcW w:w="1418"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21</w:t>
            </w:r>
          </w:p>
        </w:tc>
        <w:tc>
          <w:tcPr>
            <w:tcW w:w="1134" w:type="dxa"/>
            <w:shd w:val="clear" w:color="auto" w:fill="auto"/>
            <w:noWrap/>
            <w:vAlign w:val="center"/>
            <w:hideMark/>
          </w:tcPr>
          <w:p w:rsidR="002917B6" w:rsidRPr="008F22BD" w:rsidRDefault="002917B6" w:rsidP="00831961">
            <w:pPr>
              <w:jc w:val="center"/>
              <w:rPr>
                <w:color w:val="000000"/>
                <w:sz w:val="16"/>
                <w:szCs w:val="16"/>
              </w:rPr>
            </w:pPr>
            <w:r w:rsidRPr="008F22BD">
              <w:rPr>
                <w:color w:val="000000"/>
                <w:sz w:val="16"/>
                <w:szCs w:val="16"/>
              </w:rPr>
              <w:t>-</w:t>
            </w:r>
          </w:p>
        </w:tc>
        <w:tc>
          <w:tcPr>
            <w:tcW w:w="992" w:type="dxa"/>
            <w:shd w:val="clear" w:color="auto" w:fill="auto"/>
            <w:noWrap/>
            <w:vAlign w:val="center"/>
            <w:hideMark/>
          </w:tcPr>
          <w:p w:rsidR="002917B6" w:rsidRPr="008F22BD" w:rsidRDefault="002917B6" w:rsidP="00831961">
            <w:pPr>
              <w:jc w:val="center"/>
              <w:rPr>
                <w:color w:val="000000"/>
                <w:sz w:val="16"/>
                <w:szCs w:val="16"/>
              </w:rPr>
            </w:pPr>
            <w:r w:rsidRPr="008F22BD">
              <w:rPr>
                <w:color w:val="000000"/>
                <w:sz w:val="16"/>
                <w:szCs w:val="16"/>
              </w:rPr>
              <w:t>-</w:t>
            </w:r>
          </w:p>
        </w:tc>
        <w:tc>
          <w:tcPr>
            <w:tcW w:w="1354" w:type="dxa"/>
            <w:shd w:val="clear" w:color="auto" w:fill="auto"/>
            <w:noWrap/>
            <w:vAlign w:val="center"/>
            <w:hideMark/>
          </w:tcPr>
          <w:p w:rsidR="002917B6" w:rsidRPr="008F22BD" w:rsidRDefault="002917B6"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21</w:t>
            </w:r>
          </w:p>
        </w:tc>
      </w:tr>
      <w:tr w:rsidR="002917B6" w:rsidRPr="002917B6" w:rsidTr="00831961">
        <w:trPr>
          <w:trHeight w:val="85"/>
        </w:trPr>
        <w:tc>
          <w:tcPr>
            <w:tcW w:w="960"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3</w:t>
            </w:r>
          </w:p>
        </w:tc>
        <w:tc>
          <w:tcPr>
            <w:tcW w:w="12365" w:type="dxa"/>
            <w:shd w:val="clear" w:color="auto" w:fill="auto"/>
            <w:noWrap/>
            <w:vAlign w:val="center"/>
            <w:hideMark/>
          </w:tcPr>
          <w:p w:rsidR="002917B6" w:rsidRPr="002917B6" w:rsidRDefault="002917B6" w:rsidP="00831961">
            <w:pPr>
              <w:rPr>
                <w:color w:val="000000"/>
                <w:sz w:val="16"/>
                <w:szCs w:val="16"/>
              </w:rPr>
            </w:pPr>
            <w:r w:rsidRPr="002917B6">
              <w:rPr>
                <w:color w:val="000000"/>
                <w:sz w:val="16"/>
                <w:szCs w:val="16"/>
              </w:rPr>
              <w:t>Автоматический рефрактометр</w:t>
            </w:r>
          </w:p>
        </w:tc>
        <w:tc>
          <w:tcPr>
            <w:tcW w:w="1417" w:type="dxa"/>
            <w:shd w:val="clear" w:color="auto" w:fill="auto"/>
            <w:noWrap/>
            <w:vAlign w:val="center"/>
            <w:hideMark/>
          </w:tcPr>
          <w:p w:rsidR="002917B6" w:rsidRPr="002917B6" w:rsidRDefault="002917B6" w:rsidP="00831961">
            <w:pPr>
              <w:jc w:val="center"/>
              <w:rPr>
                <w:color w:val="000000"/>
                <w:sz w:val="16"/>
                <w:szCs w:val="16"/>
              </w:rPr>
            </w:pPr>
            <w:r>
              <w:rPr>
                <w:color w:val="000000"/>
                <w:sz w:val="16"/>
                <w:szCs w:val="16"/>
              </w:rPr>
              <w:t>-</w:t>
            </w:r>
          </w:p>
        </w:tc>
        <w:tc>
          <w:tcPr>
            <w:tcW w:w="1418" w:type="dxa"/>
            <w:shd w:val="clear" w:color="auto" w:fill="auto"/>
            <w:noWrap/>
            <w:vAlign w:val="center"/>
            <w:hideMark/>
          </w:tcPr>
          <w:p w:rsidR="002917B6" w:rsidRPr="008F22BD" w:rsidRDefault="002917B6" w:rsidP="00831961">
            <w:pPr>
              <w:jc w:val="center"/>
              <w:rPr>
                <w:color w:val="000000"/>
                <w:sz w:val="16"/>
                <w:szCs w:val="16"/>
              </w:rPr>
            </w:pPr>
            <w:r w:rsidRPr="008F22BD">
              <w:rPr>
                <w:color w:val="000000"/>
                <w:sz w:val="16"/>
                <w:szCs w:val="16"/>
              </w:rPr>
              <w:t>-</w:t>
            </w:r>
          </w:p>
        </w:tc>
        <w:tc>
          <w:tcPr>
            <w:tcW w:w="1134"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1</w:t>
            </w:r>
          </w:p>
        </w:tc>
        <w:tc>
          <w:tcPr>
            <w:tcW w:w="992"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1</w:t>
            </w:r>
          </w:p>
        </w:tc>
        <w:tc>
          <w:tcPr>
            <w:tcW w:w="1354"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2</w:t>
            </w:r>
          </w:p>
        </w:tc>
        <w:tc>
          <w:tcPr>
            <w:tcW w:w="1339"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4</w:t>
            </w:r>
          </w:p>
        </w:tc>
      </w:tr>
      <w:tr w:rsidR="002917B6" w:rsidRPr="002917B6" w:rsidTr="00831961">
        <w:trPr>
          <w:trHeight w:val="85"/>
        </w:trPr>
        <w:tc>
          <w:tcPr>
            <w:tcW w:w="960"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4</w:t>
            </w:r>
          </w:p>
        </w:tc>
        <w:tc>
          <w:tcPr>
            <w:tcW w:w="12365" w:type="dxa"/>
            <w:shd w:val="clear" w:color="auto" w:fill="auto"/>
            <w:noWrap/>
            <w:vAlign w:val="center"/>
            <w:hideMark/>
          </w:tcPr>
          <w:p w:rsidR="002917B6" w:rsidRPr="002917B6" w:rsidRDefault="002917B6" w:rsidP="00831961">
            <w:pPr>
              <w:rPr>
                <w:color w:val="000000"/>
                <w:sz w:val="16"/>
                <w:szCs w:val="16"/>
              </w:rPr>
            </w:pPr>
            <w:r w:rsidRPr="002917B6">
              <w:rPr>
                <w:color w:val="000000"/>
                <w:sz w:val="16"/>
                <w:szCs w:val="16"/>
              </w:rPr>
              <w:t>Автоматический шприц - инжектор</w:t>
            </w:r>
          </w:p>
        </w:tc>
        <w:tc>
          <w:tcPr>
            <w:tcW w:w="1417"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1</w:t>
            </w:r>
          </w:p>
        </w:tc>
        <w:tc>
          <w:tcPr>
            <w:tcW w:w="1418" w:type="dxa"/>
            <w:shd w:val="clear" w:color="auto" w:fill="auto"/>
            <w:noWrap/>
            <w:vAlign w:val="center"/>
            <w:hideMark/>
          </w:tcPr>
          <w:p w:rsidR="002917B6" w:rsidRPr="008F22BD" w:rsidRDefault="002917B6" w:rsidP="00831961">
            <w:pPr>
              <w:jc w:val="center"/>
              <w:rPr>
                <w:color w:val="000000"/>
                <w:sz w:val="16"/>
                <w:szCs w:val="16"/>
              </w:rPr>
            </w:pPr>
            <w:r w:rsidRPr="008F22BD">
              <w:rPr>
                <w:color w:val="000000"/>
                <w:sz w:val="16"/>
                <w:szCs w:val="16"/>
              </w:rPr>
              <w:t>-</w:t>
            </w:r>
          </w:p>
        </w:tc>
        <w:tc>
          <w:tcPr>
            <w:tcW w:w="1134" w:type="dxa"/>
            <w:shd w:val="clear" w:color="auto" w:fill="auto"/>
            <w:noWrap/>
            <w:vAlign w:val="center"/>
            <w:hideMark/>
          </w:tcPr>
          <w:p w:rsidR="002917B6" w:rsidRPr="008F22BD" w:rsidRDefault="002917B6" w:rsidP="00831961">
            <w:pPr>
              <w:jc w:val="center"/>
              <w:rPr>
                <w:color w:val="000000"/>
                <w:sz w:val="16"/>
                <w:szCs w:val="16"/>
              </w:rPr>
            </w:pPr>
            <w:r w:rsidRPr="008F22BD">
              <w:rPr>
                <w:color w:val="000000"/>
                <w:sz w:val="16"/>
                <w:szCs w:val="16"/>
              </w:rPr>
              <w:t>-</w:t>
            </w:r>
          </w:p>
        </w:tc>
        <w:tc>
          <w:tcPr>
            <w:tcW w:w="992" w:type="dxa"/>
            <w:shd w:val="clear" w:color="auto" w:fill="auto"/>
            <w:noWrap/>
            <w:vAlign w:val="center"/>
            <w:hideMark/>
          </w:tcPr>
          <w:p w:rsidR="002917B6" w:rsidRPr="008F22BD" w:rsidRDefault="002917B6" w:rsidP="00831961">
            <w:pPr>
              <w:jc w:val="center"/>
              <w:rPr>
                <w:color w:val="000000"/>
                <w:sz w:val="16"/>
                <w:szCs w:val="16"/>
              </w:rPr>
            </w:pPr>
            <w:r w:rsidRPr="008F22BD">
              <w:rPr>
                <w:color w:val="000000"/>
                <w:sz w:val="16"/>
                <w:szCs w:val="16"/>
              </w:rPr>
              <w:t>-</w:t>
            </w:r>
          </w:p>
        </w:tc>
        <w:tc>
          <w:tcPr>
            <w:tcW w:w="1354" w:type="dxa"/>
            <w:shd w:val="clear" w:color="auto" w:fill="auto"/>
            <w:noWrap/>
            <w:vAlign w:val="center"/>
            <w:hideMark/>
          </w:tcPr>
          <w:p w:rsidR="002917B6" w:rsidRPr="008F22BD" w:rsidRDefault="002917B6"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1</w:t>
            </w:r>
          </w:p>
        </w:tc>
      </w:tr>
      <w:tr w:rsidR="002917B6" w:rsidRPr="002917B6" w:rsidTr="00831961">
        <w:trPr>
          <w:trHeight w:val="85"/>
        </w:trPr>
        <w:tc>
          <w:tcPr>
            <w:tcW w:w="960"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5</w:t>
            </w:r>
          </w:p>
        </w:tc>
        <w:tc>
          <w:tcPr>
            <w:tcW w:w="12365" w:type="dxa"/>
            <w:shd w:val="clear" w:color="auto" w:fill="auto"/>
            <w:noWrap/>
            <w:vAlign w:val="center"/>
            <w:hideMark/>
          </w:tcPr>
          <w:p w:rsidR="002917B6" w:rsidRPr="002917B6" w:rsidRDefault="002917B6" w:rsidP="00831961">
            <w:pPr>
              <w:rPr>
                <w:color w:val="000000"/>
                <w:sz w:val="16"/>
                <w:szCs w:val="16"/>
              </w:rPr>
            </w:pPr>
            <w:r w:rsidRPr="002917B6">
              <w:rPr>
                <w:color w:val="000000"/>
                <w:sz w:val="16"/>
                <w:szCs w:val="16"/>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1417" w:type="dxa"/>
            <w:shd w:val="clear" w:color="auto" w:fill="auto"/>
            <w:noWrap/>
            <w:vAlign w:val="center"/>
            <w:hideMark/>
          </w:tcPr>
          <w:p w:rsidR="002917B6" w:rsidRPr="008F22BD" w:rsidRDefault="002917B6" w:rsidP="00831961">
            <w:pPr>
              <w:jc w:val="center"/>
              <w:rPr>
                <w:color w:val="000000"/>
                <w:sz w:val="16"/>
                <w:szCs w:val="16"/>
              </w:rPr>
            </w:pPr>
            <w:r w:rsidRPr="008F22BD">
              <w:rPr>
                <w:color w:val="000000"/>
                <w:sz w:val="16"/>
                <w:szCs w:val="16"/>
              </w:rPr>
              <w:t>-</w:t>
            </w:r>
          </w:p>
        </w:tc>
        <w:tc>
          <w:tcPr>
            <w:tcW w:w="1418"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21</w:t>
            </w:r>
          </w:p>
        </w:tc>
        <w:tc>
          <w:tcPr>
            <w:tcW w:w="1134" w:type="dxa"/>
            <w:shd w:val="clear" w:color="auto" w:fill="auto"/>
            <w:noWrap/>
            <w:vAlign w:val="center"/>
            <w:hideMark/>
          </w:tcPr>
          <w:p w:rsidR="002917B6" w:rsidRPr="008F22BD" w:rsidRDefault="002917B6" w:rsidP="00831961">
            <w:pPr>
              <w:jc w:val="center"/>
              <w:rPr>
                <w:color w:val="000000"/>
                <w:sz w:val="16"/>
                <w:szCs w:val="16"/>
              </w:rPr>
            </w:pPr>
            <w:r w:rsidRPr="008F22BD">
              <w:rPr>
                <w:color w:val="000000"/>
                <w:sz w:val="16"/>
                <w:szCs w:val="16"/>
              </w:rPr>
              <w:t>-</w:t>
            </w:r>
          </w:p>
        </w:tc>
        <w:tc>
          <w:tcPr>
            <w:tcW w:w="992" w:type="dxa"/>
            <w:shd w:val="clear" w:color="auto" w:fill="auto"/>
            <w:noWrap/>
            <w:vAlign w:val="center"/>
            <w:hideMark/>
          </w:tcPr>
          <w:p w:rsidR="002917B6" w:rsidRPr="008F22BD" w:rsidRDefault="002917B6" w:rsidP="00831961">
            <w:pPr>
              <w:jc w:val="center"/>
              <w:rPr>
                <w:color w:val="000000"/>
                <w:sz w:val="16"/>
                <w:szCs w:val="16"/>
              </w:rPr>
            </w:pPr>
            <w:r w:rsidRPr="008F22BD">
              <w:rPr>
                <w:color w:val="000000"/>
                <w:sz w:val="16"/>
                <w:szCs w:val="16"/>
              </w:rPr>
              <w:t>-</w:t>
            </w:r>
          </w:p>
        </w:tc>
        <w:tc>
          <w:tcPr>
            <w:tcW w:w="1354" w:type="dxa"/>
            <w:shd w:val="clear" w:color="auto" w:fill="auto"/>
            <w:noWrap/>
            <w:vAlign w:val="center"/>
            <w:hideMark/>
          </w:tcPr>
          <w:p w:rsidR="002917B6" w:rsidRPr="008F22BD" w:rsidRDefault="002917B6"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21</w:t>
            </w:r>
          </w:p>
        </w:tc>
      </w:tr>
      <w:tr w:rsidR="002917B6" w:rsidRPr="002917B6" w:rsidTr="00831961">
        <w:trPr>
          <w:trHeight w:val="85"/>
        </w:trPr>
        <w:tc>
          <w:tcPr>
            <w:tcW w:w="960"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6</w:t>
            </w:r>
          </w:p>
        </w:tc>
        <w:tc>
          <w:tcPr>
            <w:tcW w:w="12365" w:type="dxa"/>
            <w:shd w:val="clear" w:color="auto" w:fill="auto"/>
            <w:noWrap/>
            <w:vAlign w:val="center"/>
            <w:hideMark/>
          </w:tcPr>
          <w:p w:rsidR="002917B6" w:rsidRPr="002917B6" w:rsidRDefault="002917B6" w:rsidP="00831961">
            <w:pPr>
              <w:rPr>
                <w:color w:val="000000"/>
                <w:sz w:val="16"/>
                <w:szCs w:val="16"/>
              </w:rPr>
            </w:pPr>
            <w:r w:rsidRPr="002917B6">
              <w:rPr>
                <w:color w:val="000000"/>
                <w:sz w:val="16"/>
                <w:szCs w:val="16"/>
              </w:rPr>
              <w:t>Анализатор уровня сахара крови портативный с тест-полосками (для оснащения фельдшерско-акушерского пункта, фельдшерского здравпункта)</w:t>
            </w:r>
          </w:p>
        </w:tc>
        <w:tc>
          <w:tcPr>
            <w:tcW w:w="1417" w:type="dxa"/>
            <w:shd w:val="clear" w:color="auto" w:fill="auto"/>
            <w:noWrap/>
            <w:vAlign w:val="center"/>
            <w:hideMark/>
          </w:tcPr>
          <w:p w:rsidR="002917B6" w:rsidRPr="008F22BD" w:rsidRDefault="002917B6" w:rsidP="00831961">
            <w:pPr>
              <w:jc w:val="center"/>
              <w:rPr>
                <w:color w:val="000000"/>
                <w:sz w:val="16"/>
                <w:szCs w:val="16"/>
              </w:rPr>
            </w:pPr>
            <w:r w:rsidRPr="008F22BD">
              <w:rPr>
                <w:color w:val="000000"/>
                <w:sz w:val="16"/>
                <w:szCs w:val="16"/>
              </w:rPr>
              <w:t>-</w:t>
            </w:r>
          </w:p>
        </w:tc>
        <w:tc>
          <w:tcPr>
            <w:tcW w:w="1418"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21</w:t>
            </w:r>
          </w:p>
        </w:tc>
        <w:tc>
          <w:tcPr>
            <w:tcW w:w="1134" w:type="dxa"/>
            <w:shd w:val="clear" w:color="auto" w:fill="auto"/>
            <w:noWrap/>
            <w:vAlign w:val="center"/>
            <w:hideMark/>
          </w:tcPr>
          <w:p w:rsidR="002917B6" w:rsidRPr="008F22BD" w:rsidRDefault="002917B6" w:rsidP="00831961">
            <w:pPr>
              <w:jc w:val="center"/>
              <w:rPr>
                <w:color w:val="000000"/>
                <w:sz w:val="16"/>
                <w:szCs w:val="16"/>
              </w:rPr>
            </w:pPr>
            <w:r w:rsidRPr="008F22BD">
              <w:rPr>
                <w:color w:val="000000"/>
                <w:sz w:val="16"/>
                <w:szCs w:val="16"/>
              </w:rPr>
              <w:t>-</w:t>
            </w:r>
          </w:p>
        </w:tc>
        <w:tc>
          <w:tcPr>
            <w:tcW w:w="992" w:type="dxa"/>
            <w:shd w:val="clear" w:color="auto" w:fill="auto"/>
            <w:noWrap/>
            <w:vAlign w:val="center"/>
            <w:hideMark/>
          </w:tcPr>
          <w:p w:rsidR="002917B6" w:rsidRPr="008F22BD" w:rsidRDefault="002917B6" w:rsidP="00831961">
            <w:pPr>
              <w:jc w:val="center"/>
              <w:rPr>
                <w:color w:val="000000"/>
                <w:sz w:val="16"/>
                <w:szCs w:val="16"/>
              </w:rPr>
            </w:pPr>
            <w:r w:rsidRPr="008F22BD">
              <w:rPr>
                <w:color w:val="000000"/>
                <w:sz w:val="16"/>
                <w:szCs w:val="16"/>
              </w:rPr>
              <w:t>-</w:t>
            </w:r>
          </w:p>
        </w:tc>
        <w:tc>
          <w:tcPr>
            <w:tcW w:w="1354" w:type="dxa"/>
            <w:shd w:val="clear" w:color="auto" w:fill="auto"/>
            <w:noWrap/>
            <w:vAlign w:val="center"/>
            <w:hideMark/>
          </w:tcPr>
          <w:p w:rsidR="002917B6" w:rsidRPr="008F22BD" w:rsidRDefault="002917B6"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21</w:t>
            </w:r>
          </w:p>
        </w:tc>
      </w:tr>
      <w:tr w:rsidR="002917B6" w:rsidRPr="002917B6" w:rsidTr="00831961">
        <w:trPr>
          <w:trHeight w:val="85"/>
        </w:trPr>
        <w:tc>
          <w:tcPr>
            <w:tcW w:w="960"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7</w:t>
            </w:r>
          </w:p>
        </w:tc>
        <w:tc>
          <w:tcPr>
            <w:tcW w:w="12365" w:type="dxa"/>
            <w:shd w:val="clear" w:color="auto" w:fill="auto"/>
            <w:noWrap/>
            <w:vAlign w:val="center"/>
            <w:hideMark/>
          </w:tcPr>
          <w:p w:rsidR="002917B6" w:rsidRPr="002917B6" w:rsidRDefault="002917B6" w:rsidP="00831961">
            <w:pPr>
              <w:rPr>
                <w:color w:val="000000"/>
                <w:sz w:val="16"/>
                <w:szCs w:val="16"/>
              </w:rPr>
            </w:pPr>
            <w:r w:rsidRPr="002917B6">
              <w:rPr>
                <w:color w:val="000000"/>
                <w:sz w:val="16"/>
                <w:szCs w:val="16"/>
              </w:rPr>
              <w:t>Аппарат для исследования функций внешнего дыхания</w:t>
            </w:r>
          </w:p>
        </w:tc>
        <w:tc>
          <w:tcPr>
            <w:tcW w:w="1417"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2</w:t>
            </w:r>
          </w:p>
        </w:tc>
        <w:tc>
          <w:tcPr>
            <w:tcW w:w="1418"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2</w:t>
            </w:r>
          </w:p>
        </w:tc>
        <w:tc>
          <w:tcPr>
            <w:tcW w:w="1134"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1</w:t>
            </w:r>
          </w:p>
        </w:tc>
        <w:tc>
          <w:tcPr>
            <w:tcW w:w="992" w:type="dxa"/>
            <w:shd w:val="clear" w:color="auto" w:fill="auto"/>
            <w:noWrap/>
            <w:vAlign w:val="center"/>
            <w:hideMark/>
          </w:tcPr>
          <w:p w:rsidR="002917B6" w:rsidRPr="008F22BD" w:rsidRDefault="002917B6" w:rsidP="00831961">
            <w:pPr>
              <w:jc w:val="center"/>
              <w:rPr>
                <w:color w:val="000000"/>
                <w:sz w:val="16"/>
                <w:szCs w:val="16"/>
              </w:rPr>
            </w:pPr>
            <w:r w:rsidRPr="008F22BD">
              <w:rPr>
                <w:color w:val="000000"/>
                <w:sz w:val="16"/>
                <w:szCs w:val="16"/>
              </w:rPr>
              <w:t>-</w:t>
            </w:r>
          </w:p>
        </w:tc>
        <w:tc>
          <w:tcPr>
            <w:tcW w:w="1354" w:type="dxa"/>
            <w:shd w:val="clear" w:color="auto" w:fill="auto"/>
            <w:noWrap/>
            <w:vAlign w:val="center"/>
            <w:hideMark/>
          </w:tcPr>
          <w:p w:rsidR="002917B6" w:rsidRPr="008F22BD" w:rsidRDefault="002917B6"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5</w:t>
            </w:r>
          </w:p>
        </w:tc>
      </w:tr>
      <w:tr w:rsidR="002917B6" w:rsidRPr="002917B6" w:rsidTr="00831961">
        <w:trPr>
          <w:trHeight w:val="85"/>
        </w:trPr>
        <w:tc>
          <w:tcPr>
            <w:tcW w:w="960"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8</w:t>
            </w:r>
          </w:p>
        </w:tc>
        <w:tc>
          <w:tcPr>
            <w:tcW w:w="12365" w:type="dxa"/>
            <w:shd w:val="clear" w:color="auto" w:fill="auto"/>
            <w:noWrap/>
            <w:vAlign w:val="center"/>
            <w:hideMark/>
          </w:tcPr>
          <w:p w:rsidR="002917B6" w:rsidRPr="002917B6" w:rsidRDefault="002917B6" w:rsidP="00831961">
            <w:pPr>
              <w:rPr>
                <w:color w:val="000000"/>
                <w:sz w:val="16"/>
                <w:szCs w:val="16"/>
              </w:rPr>
            </w:pPr>
            <w:r w:rsidRPr="002917B6">
              <w:rPr>
                <w:color w:val="000000"/>
                <w:sz w:val="16"/>
                <w:szCs w:val="16"/>
              </w:rPr>
              <w:t>Аппарат для суточного мониторирования артериального давления</w:t>
            </w:r>
          </w:p>
        </w:tc>
        <w:tc>
          <w:tcPr>
            <w:tcW w:w="1417"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5</w:t>
            </w:r>
          </w:p>
        </w:tc>
        <w:tc>
          <w:tcPr>
            <w:tcW w:w="1418" w:type="dxa"/>
            <w:shd w:val="clear" w:color="auto" w:fill="auto"/>
            <w:noWrap/>
            <w:vAlign w:val="center"/>
            <w:hideMark/>
          </w:tcPr>
          <w:p w:rsidR="002917B6" w:rsidRPr="008F22BD" w:rsidRDefault="002917B6" w:rsidP="00831961">
            <w:pPr>
              <w:jc w:val="center"/>
              <w:rPr>
                <w:color w:val="000000"/>
                <w:sz w:val="16"/>
                <w:szCs w:val="16"/>
              </w:rPr>
            </w:pPr>
            <w:r w:rsidRPr="008F22BD">
              <w:rPr>
                <w:color w:val="000000"/>
                <w:sz w:val="16"/>
                <w:szCs w:val="16"/>
              </w:rPr>
              <w:t>-</w:t>
            </w:r>
          </w:p>
        </w:tc>
        <w:tc>
          <w:tcPr>
            <w:tcW w:w="1134" w:type="dxa"/>
            <w:shd w:val="clear" w:color="auto" w:fill="auto"/>
            <w:noWrap/>
            <w:vAlign w:val="center"/>
            <w:hideMark/>
          </w:tcPr>
          <w:p w:rsidR="002917B6" w:rsidRPr="008F22BD" w:rsidRDefault="002917B6" w:rsidP="00831961">
            <w:pPr>
              <w:jc w:val="center"/>
              <w:rPr>
                <w:color w:val="000000"/>
                <w:sz w:val="16"/>
                <w:szCs w:val="16"/>
              </w:rPr>
            </w:pPr>
            <w:r w:rsidRPr="008F22BD">
              <w:rPr>
                <w:color w:val="000000"/>
                <w:sz w:val="16"/>
                <w:szCs w:val="16"/>
              </w:rPr>
              <w:t>-</w:t>
            </w:r>
          </w:p>
        </w:tc>
        <w:tc>
          <w:tcPr>
            <w:tcW w:w="992" w:type="dxa"/>
            <w:shd w:val="clear" w:color="auto" w:fill="auto"/>
            <w:noWrap/>
            <w:vAlign w:val="center"/>
            <w:hideMark/>
          </w:tcPr>
          <w:p w:rsidR="002917B6" w:rsidRPr="008F22BD" w:rsidRDefault="002917B6" w:rsidP="00831961">
            <w:pPr>
              <w:jc w:val="center"/>
              <w:rPr>
                <w:color w:val="000000"/>
                <w:sz w:val="16"/>
                <w:szCs w:val="16"/>
              </w:rPr>
            </w:pPr>
            <w:r w:rsidRPr="008F22BD">
              <w:rPr>
                <w:color w:val="000000"/>
                <w:sz w:val="16"/>
                <w:szCs w:val="16"/>
              </w:rPr>
              <w:t>-</w:t>
            </w:r>
          </w:p>
        </w:tc>
        <w:tc>
          <w:tcPr>
            <w:tcW w:w="1354" w:type="dxa"/>
            <w:shd w:val="clear" w:color="auto" w:fill="auto"/>
            <w:noWrap/>
            <w:vAlign w:val="center"/>
            <w:hideMark/>
          </w:tcPr>
          <w:p w:rsidR="002917B6" w:rsidRPr="008F22BD" w:rsidRDefault="002917B6"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5</w:t>
            </w:r>
          </w:p>
        </w:tc>
      </w:tr>
      <w:tr w:rsidR="002917B6" w:rsidRPr="002917B6" w:rsidTr="00831961">
        <w:trPr>
          <w:trHeight w:val="85"/>
        </w:trPr>
        <w:tc>
          <w:tcPr>
            <w:tcW w:w="960"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9</w:t>
            </w:r>
          </w:p>
        </w:tc>
        <w:tc>
          <w:tcPr>
            <w:tcW w:w="12365" w:type="dxa"/>
            <w:shd w:val="clear" w:color="auto" w:fill="auto"/>
            <w:noWrap/>
            <w:vAlign w:val="center"/>
            <w:hideMark/>
          </w:tcPr>
          <w:p w:rsidR="002917B6" w:rsidRPr="002917B6" w:rsidRDefault="002917B6" w:rsidP="00831961">
            <w:pPr>
              <w:rPr>
                <w:color w:val="000000"/>
                <w:sz w:val="16"/>
                <w:szCs w:val="16"/>
              </w:rPr>
            </w:pPr>
            <w:r w:rsidRPr="002917B6">
              <w:rPr>
                <w:color w:val="000000"/>
                <w:sz w:val="16"/>
                <w:szCs w:val="16"/>
              </w:rPr>
              <w:t>Аппарат для холтеровского мониторирования сердечной деятельности</w:t>
            </w:r>
          </w:p>
        </w:tc>
        <w:tc>
          <w:tcPr>
            <w:tcW w:w="1417"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1</w:t>
            </w:r>
          </w:p>
        </w:tc>
        <w:tc>
          <w:tcPr>
            <w:tcW w:w="1418" w:type="dxa"/>
            <w:shd w:val="clear" w:color="auto" w:fill="auto"/>
            <w:noWrap/>
            <w:vAlign w:val="center"/>
            <w:hideMark/>
          </w:tcPr>
          <w:p w:rsidR="002917B6" w:rsidRPr="008F22BD" w:rsidRDefault="002917B6" w:rsidP="00831961">
            <w:pPr>
              <w:jc w:val="center"/>
              <w:rPr>
                <w:color w:val="000000"/>
                <w:sz w:val="16"/>
                <w:szCs w:val="16"/>
              </w:rPr>
            </w:pPr>
            <w:r w:rsidRPr="008F22BD">
              <w:rPr>
                <w:color w:val="000000"/>
                <w:sz w:val="16"/>
                <w:szCs w:val="16"/>
              </w:rPr>
              <w:t>-</w:t>
            </w:r>
          </w:p>
        </w:tc>
        <w:tc>
          <w:tcPr>
            <w:tcW w:w="1134" w:type="dxa"/>
            <w:shd w:val="clear" w:color="auto" w:fill="auto"/>
            <w:noWrap/>
            <w:vAlign w:val="center"/>
            <w:hideMark/>
          </w:tcPr>
          <w:p w:rsidR="002917B6" w:rsidRPr="008F22BD" w:rsidRDefault="002917B6" w:rsidP="00831961">
            <w:pPr>
              <w:jc w:val="center"/>
              <w:rPr>
                <w:color w:val="000000"/>
                <w:sz w:val="16"/>
                <w:szCs w:val="16"/>
              </w:rPr>
            </w:pPr>
            <w:r w:rsidRPr="008F22BD">
              <w:rPr>
                <w:color w:val="000000"/>
                <w:sz w:val="16"/>
                <w:szCs w:val="16"/>
              </w:rPr>
              <w:t>-</w:t>
            </w:r>
          </w:p>
        </w:tc>
        <w:tc>
          <w:tcPr>
            <w:tcW w:w="992" w:type="dxa"/>
            <w:shd w:val="clear" w:color="auto" w:fill="auto"/>
            <w:noWrap/>
            <w:vAlign w:val="center"/>
            <w:hideMark/>
          </w:tcPr>
          <w:p w:rsidR="002917B6" w:rsidRPr="008F22BD" w:rsidRDefault="002917B6" w:rsidP="00831961">
            <w:pPr>
              <w:jc w:val="center"/>
              <w:rPr>
                <w:color w:val="000000"/>
                <w:sz w:val="16"/>
                <w:szCs w:val="16"/>
              </w:rPr>
            </w:pPr>
            <w:r w:rsidRPr="008F22BD">
              <w:rPr>
                <w:color w:val="000000"/>
                <w:sz w:val="16"/>
                <w:szCs w:val="16"/>
              </w:rPr>
              <w:t>-</w:t>
            </w:r>
          </w:p>
        </w:tc>
        <w:tc>
          <w:tcPr>
            <w:tcW w:w="1354" w:type="dxa"/>
            <w:shd w:val="clear" w:color="auto" w:fill="auto"/>
            <w:noWrap/>
            <w:vAlign w:val="center"/>
            <w:hideMark/>
          </w:tcPr>
          <w:p w:rsidR="002917B6" w:rsidRPr="008F22BD" w:rsidRDefault="002917B6"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1</w:t>
            </w:r>
          </w:p>
        </w:tc>
      </w:tr>
      <w:tr w:rsidR="002917B6" w:rsidRPr="002917B6" w:rsidTr="00831961">
        <w:trPr>
          <w:trHeight w:val="85"/>
        </w:trPr>
        <w:tc>
          <w:tcPr>
            <w:tcW w:w="960"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10</w:t>
            </w:r>
          </w:p>
        </w:tc>
        <w:tc>
          <w:tcPr>
            <w:tcW w:w="12365" w:type="dxa"/>
            <w:shd w:val="clear" w:color="auto" w:fill="auto"/>
            <w:noWrap/>
            <w:vAlign w:val="center"/>
            <w:hideMark/>
          </w:tcPr>
          <w:p w:rsidR="002917B6" w:rsidRPr="002917B6" w:rsidRDefault="002917B6" w:rsidP="00831961">
            <w:pPr>
              <w:rPr>
                <w:color w:val="000000"/>
                <w:sz w:val="16"/>
                <w:szCs w:val="16"/>
              </w:rPr>
            </w:pPr>
            <w:r w:rsidRPr="002917B6">
              <w:rPr>
                <w:color w:val="000000"/>
                <w:sz w:val="16"/>
                <w:szCs w:val="16"/>
              </w:rPr>
              <w:t>Аппарат искусственной вентиляции легких</w:t>
            </w:r>
          </w:p>
        </w:tc>
        <w:tc>
          <w:tcPr>
            <w:tcW w:w="1417"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2</w:t>
            </w:r>
          </w:p>
        </w:tc>
        <w:tc>
          <w:tcPr>
            <w:tcW w:w="1418" w:type="dxa"/>
            <w:shd w:val="clear" w:color="auto" w:fill="auto"/>
            <w:noWrap/>
            <w:vAlign w:val="center"/>
            <w:hideMark/>
          </w:tcPr>
          <w:p w:rsidR="002917B6" w:rsidRPr="008F22BD" w:rsidRDefault="002917B6" w:rsidP="00831961">
            <w:pPr>
              <w:jc w:val="center"/>
              <w:rPr>
                <w:color w:val="000000"/>
                <w:sz w:val="16"/>
                <w:szCs w:val="16"/>
              </w:rPr>
            </w:pPr>
            <w:r w:rsidRPr="008F22BD">
              <w:rPr>
                <w:color w:val="000000"/>
                <w:sz w:val="16"/>
                <w:szCs w:val="16"/>
              </w:rPr>
              <w:t>-</w:t>
            </w:r>
          </w:p>
        </w:tc>
        <w:tc>
          <w:tcPr>
            <w:tcW w:w="1134" w:type="dxa"/>
            <w:shd w:val="clear" w:color="auto" w:fill="auto"/>
            <w:noWrap/>
            <w:vAlign w:val="center"/>
            <w:hideMark/>
          </w:tcPr>
          <w:p w:rsidR="002917B6" w:rsidRPr="008F22BD" w:rsidRDefault="002917B6" w:rsidP="00831961">
            <w:pPr>
              <w:jc w:val="center"/>
              <w:rPr>
                <w:color w:val="000000"/>
                <w:sz w:val="16"/>
                <w:szCs w:val="16"/>
              </w:rPr>
            </w:pPr>
            <w:r w:rsidRPr="008F22BD">
              <w:rPr>
                <w:color w:val="000000"/>
                <w:sz w:val="16"/>
                <w:szCs w:val="16"/>
              </w:rPr>
              <w:t>-</w:t>
            </w:r>
          </w:p>
        </w:tc>
        <w:tc>
          <w:tcPr>
            <w:tcW w:w="992" w:type="dxa"/>
            <w:shd w:val="clear" w:color="auto" w:fill="auto"/>
            <w:noWrap/>
            <w:vAlign w:val="center"/>
            <w:hideMark/>
          </w:tcPr>
          <w:p w:rsidR="002917B6" w:rsidRPr="008F22BD" w:rsidRDefault="002917B6" w:rsidP="00831961">
            <w:pPr>
              <w:jc w:val="center"/>
              <w:rPr>
                <w:color w:val="000000"/>
                <w:sz w:val="16"/>
                <w:szCs w:val="16"/>
              </w:rPr>
            </w:pPr>
            <w:r w:rsidRPr="008F22BD">
              <w:rPr>
                <w:color w:val="000000"/>
                <w:sz w:val="16"/>
                <w:szCs w:val="16"/>
              </w:rPr>
              <w:t>-</w:t>
            </w:r>
          </w:p>
        </w:tc>
        <w:tc>
          <w:tcPr>
            <w:tcW w:w="1354" w:type="dxa"/>
            <w:shd w:val="clear" w:color="auto" w:fill="auto"/>
            <w:noWrap/>
            <w:vAlign w:val="center"/>
            <w:hideMark/>
          </w:tcPr>
          <w:p w:rsidR="002917B6" w:rsidRPr="008F22BD" w:rsidRDefault="002917B6"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2</w:t>
            </w:r>
          </w:p>
        </w:tc>
      </w:tr>
      <w:tr w:rsidR="002917B6" w:rsidRPr="002917B6" w:rsidTr="00831961">
        <w:trPr>
          <w:trHeight w:val="85"/>
        </w:trPr>
        <w:tc>
          <w:tcPr>
            <w:tcW w:w="960"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11</w:t>
            </w:r>
          </w:p>
        </w:tc>
        <w:tc>
          <w:tcPr>
            <w:tcW w:w="12365" w:type="dxa"/>
            <w:shd w:val="clear" w:color="auto" w:fill="auto"/>
            <w:noWrap/>
            <w:vAlign w:val="center"/>
            <w:hideMark/>
          </w:tcPr>
          <w:p w:rsidR="002917B6" w:rsidRPr="002917B6" w:rsidRDefault="002917B6" w:rsidP="00831961">
            <w:pPr>
              <w:rPr>
                <w:color w:val="000000"/>
                <w:sz w:val="16"/>
                <w:szCs w:val="16"/>
              </w:rPr>
            </w:pPr>
            <w:r w:rsidRPr="002917B6">
              <w:rPr>
                <w:color w:val="000000"/>
                <w:sz w:val="16"/>
                <w:szCs w:val="16"/>
              </w:rPr>
              <w:t>Аппарат искусственной вентиляции легких для новорожденных</w:t>
            </w:r>
          </w:p>
        </w:tc>
        <w:tc>
          <w:tcPr>
            <w:tcW w:w="1417" w:type="dxa"/>
            <w:shd w:val="clear" w:color="auto" w:fill="auto"/>
            <w:noWrap/>
            <w:vAlign w:val="center"/>
            <w:hideMark/>
          </w:tcPr>
          <w:p w:rsidR="002917B6" w:rsidRPr="008F22BD" w:rsidRDefault="002917B6" w:rsidP="00831961">
            <w:pPr>
              <w:jc w:val="center"/>
              <w:rPr>
                <w:color w:val="000000"/>
                <w:sz w:val="16"/>
                <w:szCs w:val="16"/>
              </w:rPr>
            </w:pPr>
            <w:r w:rsidRPr="008F22BD">
              <w:rPr>
                <w:color w:val="000000"/>
                <w:sz w:val="16"/>
                <w:szCs w:val="16"/>
              </w:rPr>
              <w:t>-</w:t>
            </w:r>
          </w:p>
        </w:tc>
        <w:tc>
          <w:tcPr>
            <w:tcW w:w="1418"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1</w:t>
            </w:r>
          </w:p>
        </w:tc>
        <w:tc>
          <w:tcPr>
            <w:tcW w:w="1134" w:type="dxa"/>
            <w:shd w:val="clear" w:color="auto" w:fill="auto"/>
            <w:noWrap/>
            <w:vAlign w:val="center"/>
            <w:hideMark/>
          </w:tcPr>
          <w:p w:rsidR="002917B6" w:rsidRPr="008F22BD" w:rsidRDefault="002917B6" w:rsidP="00831961">
            <w:pPr>
              <w:jc w:val="center"/>
              <w:rPr>
                <w:color w:val="000000"/>
                <w:sz w:val="16"/>
                <w:szCs w:val="16"/>
              </w:rPr>
            </w:pPr>
            <w:r w:rsidRPr="008F22BD">
              <w:rPr>
                <w:color w:val="000000"/>
                <w:sz w:val="16"/>
                <w:szCs w:val="16"/>
              </w:rPr>
              <w:t>-</w:t>
            </w:r>
          </w:p>
        </w:tc>
        <w:tc>
          <w:tcPr>
            <w:tcW w:w="992" w:type="dxa"/>
            <w:shd w:val="clear" w:color="auto" w:fill="auto"/>
            <w:noWrap/>
            <w:vAlign w:val="center"/>
            <w:hideMark/>
          </w:tcPr>
          <w:p w:rsidR="002917B6" w:rsidRPr="008F22BD" w:rsidRDefault="002917B6" w:rsidP="00831961">
            <w:pPr>
              <w:jc w:val="center"/>
              <w:rPr>
                <w:color w:val="000000"/>
                <w:sz w:val="16"/>
                <w:szCs w:val="16"/>
              </w:rPr>
            </w:pPr>
            <w:r w:rsidRPr="008F22BD">
              <w:rPr>
                <w:color w:val="000000"/>
                <w:sz w:val="16"/>
                <w:szCs w:val="16"/>
              </w:rPr>
              <w:t>-</w:t>
            </w:r>
          </w:p>
        </w:tc>
        <w:tc>
          <w:tcPr>
            <w:tcW w:w="1354" w:type="dxa"/>
            <w:shd w:val="clear" w:color="auto" w:fill="auto"/>
            <w:noWrap/>
            <w:vAlign w:val="center"/>
            <w:hideMark/>
          </w:tcPr>
          <w:p w:rsidR="002917B6" w:rsidRPr="008F22BD" w:rsidRDefault="002917B6"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1</w:t>
            </w:r>
          </w:p>
        </w:tc>
      </w:tr>
      <w:tr w:rsidR="002917B6" w:rsidRPr="002917B6" w:rsidTr="00831961">
        <w:trPr>
          <w:trHeight w:val="85"/>
        </w:trPr>
        <w:tc>
          <w:tcPr>
            <w:tcW w:w="960"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12</w:t>
            </w:r>
          </w:p>
        </w:tc>
        <w:tc>
          <w:tcPr>
            <w:tcW w:w="12365" w:type="dxa"/>
            <w:shd w:val="clear" w:color="auto" w:fill="auto"/>
            <w:noWrap/>
            <w:vAlign w:val="center"/>
            <w:hideMark/>
          </w:tcPr>
          <w:p w:rsidR="002917B6" w:rsidRPr="002917B6" w:rsidRDefault="002917B6" w:rsidP="00831961">
            <w:pPr>
              <w:rPr>
                <w:color w:val="000000"/>
                <w:sz w:val="16"/>
                <w:szCs w:val="16"/>
              </w:rPr>
            </w:pPr>
            <w:r w:rsidRPr="002917B6">
              <w:rPr>
                <w:color w:val="000000"/>
                <w:sz w:val="16"/>
                <w:szCs w:val="16"/>
              </w:rPr>
              <w:t>Аппарат искусственной вентиляции легких, ручной, многоразового использования</w:t>
            </w:r>
          </w:p>
        </w:tc>
        <w:tc>
          <w:tcPr>
            <w:tcW w:w="1417" w:type="dxa"/>
            <w:shd w:val="clear" w:color="auto" w:fill="auto"/>
            <w:noWrap/>
            <w:vAlign w:val="center"/>
            <w:hideMark/>
          </w:tcPr>
          <w:p w:rsidR="002917B6" w:rsidRPr="008F22BD" w:rsidRDefault="002917B6" w:rsidP="00831961">
            <w:pPr>
              <w:jc w:val="center"/>
              <w:rPr>
                <w:color w:val="000000"/>
                <w:sz w:val="16"/>
                <w:szCs w:val="16"/>
              </w:rPr>
            </w:pPr>
            <w:r w:rsidRPr="008F22BD">
              <w:rPr>
                <w:color w:val="000000"/>
                <w:sz w:val="16"/>
                <w:szCs w:val="16"/>
              </w:rPr>
              <w:t>-</w:t>
            </w:r>
          </w:p>
        </w:tc>
        <w:tc>
          <w:tcPr>
            <w:tcW w:w="1418" w:type="dxa"/>
            <w:shd w:val="clear" w:color="auto" w:fill="auto"/>
            <w:noWrap/>
            <w:vAlign w:val="center"/>
            <w:hideMark/>
          </w:tcPr>
          <w:p w:rsidR="002917B6" w:rsidRPr="008F22BD" w:rsidRDefault="002917B6" w:rsidP="00831961">
            <w:pPr>
              <w:jc w:val="center"/>
              <w:rPr>
                <w:color w:val="000000"/>
                <w:sz w:val="16"/>
                <w:szCs w:val="16"/>
              </w:rPr>
            </w:pPr>
            <w:r w:rsidRPr="008F22BD">
              <w:rPr>
                <w:color w:val="000000"/>
                <w:sz w:val="16"/>
                <w:szCs w:val="16"/>
              </w:rPr>
              <w:t>-</w:t>
            </w:r>
          </w:p>
        </w:tc>
        <w:tc>
          <w:tcPr>
            <w:tcW w:w="1134" w:type="dxa"/>
            <w:shd w:val="clear" w:color="auto" w:fill="auto"/>
            <w:noWrap/>
            <w:vAlign w:val="center"/>
            <w:hideMark/>
          </w:tcPr>
          <w:p w:rsidR="002917B6" w:rsidRPr="008F22BD" w:rsidRDefault="002917B6" w:rsidP="00831961">
            <w:pPr>
              <w:jc w:val="center"/>
              <w:rPr>
                <w:color w:val="000000"/>
                <w:sz w:val="16"/>
                <w:szCs w:val="16"/>
              </w:rPr>
            </w:pPr>
            <w:r w:rsidRPr="008F22BD">
              <w:rPr>
                <w:color w:val="000000"/>
                <w:sz w:val="16"/>
                <w:szCs w:val="16"/>
              </w:rPr>
              <w:t>-</w:t>
            </w:r>
          </w:p>
        </w:tc>
        <w:tc>
          <w:tcPr>
            <w:tcW w:w="992"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1</w:t>
            </w:r>
          </w:p>
        </w:tc>
        <w:tc>
          <w:tcPr>
            <w:tcW w:w="1354" w:type="dxa"/>
            <w:shd w:val="clear" w:color="auto" w:fill="auto"/>
            <w:noWrap/>
            <w:vAlign w:val="center"/>
            <w:hideMark/>
          </w:tcPr>
          <w:p w:rsidR="002917B6" w:rsidRPr="008F22BD" w:rsidRDefault="002917B6"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2917B6" w:rsidRPr="002917B6" w:rsidRDefault="002917B6" w:rsidP="00831961">
            <w:pPr>
              <w:jc w:val="center"/>
              <w:rPr>
                <w:color w:val="000000"/>
                <w:sz w:val="16"/>
                <w:szCs w:val="16"/>
              </w:rPr>
            </w:pPr>
            <w:r w:rsidRPr="002917B6">
              <w:rPr>
                <w:color w:val="000000"/>
                <w:sz w:val="16"/>
                <w:szCs w:val="16"/>
              </w:rPr>
              <w:t>1</w:t>
            </w:r>
          </w:p>
        </w:tc>
      </w:tr>
      <w:tr w:rsidR="00831961" w:rsidRPr="002917B6" w:rsidTr="00831961">
        <w:trPr>
          <w:trHeight w:val="85"/>
        </w:trPr>
        <w:tc>
          <w:tcPr>
            <w:tcW w:w="960"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13</w:t>
            </w:r>
          </w:p>
        </w:tc>
        <w:tc>
          <w:tcPr>
            <w:tcW w:w="12365" w:type="dxa"/>
            <w:shd w:val="clear" w:color="auto" w:fill="auto"/>
            <w:noWrap/>
            <w:vAlign w:val="center"/>
            <w:hideMark/>
          </w:tcPr>
          <w:p w:rsidR="00831961" w:rsidRPr="002917B6" w:rsidRDefault="00831961" w:rsidP="00831961">
            <w:pPr>
              <w:rPr>
                <w:color w:val="000000"/>
                <w:sz w:val="16"/>
                <w:szCs w:val="16"/>
              </w:rPr>
            </w:pPr>
            <w:r w:rsidRPr="002917B6">
              <w:rPr>
                <w:color w:val="000000"/>
                <w:sz w:val="16"/>
                <w:szCs w:val="16"/>
              </w:rPr>
              <w:t>Аппарат рентгеновский для флюорографии легких цифровой или аналоговый</w:t>
            </w:r>
          </w:p>
        </w:tc>
        <w:tc>
          <w:tcPr>
            <w:tcW w:w="1417"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418"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134"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w:t>
            </w:r>
          </w:p>
        </w:tc>
        <w:tc>
          <w:tcPr>
            <w:tcW w:w="992" w:type="dxa"/>
            <w:tcBorders>
              <w:top w:val="nil"/>
              <w:left w:val="nil"/>
              <w:bottom w:val="single" w:sz="4" w:space="0" w:color="auto"/>
              <w:right w:val="single" w:sz="4" w:space="0" w:color="auto"/>
            </w:tcBorders>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54" w:type="dxa"/>
            <w:tcBorders>
              <w:top w:val="nil"/>
              <w:left w:val="nil"/>
              <w:bottom w:val="single" w:sz="4" w:space="0" w:color="auto"/>
              <w:right w:val="single" w:sz="4" w:space="0" w:color="auto"/>
            </w:tcBorders>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w:t>
            </w:r>
          </w:p>
        </w:tc>
      </w:tr>
      <w:tr w:rsidR="00831961" w:rsidRPr="002917B6" w:rsidTr="00831961">
        <w:trPr>
          <w:trHeight w:val="85"/>
        </w:trPr>
        <w:tc>
          <w:tcPr>
            <w:tcW w:w="960"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14</w:t>
            </w:r>
          </w:p>
        </w:tc>
        <w:tc>
          <w:tcPr>
            <w:tcW w:w="12365" w:type="dxa"/>
            <w:shd w:val="clear" w:color="auto" w:fill="auto"/>
            <w:noWrap/>
            <w:vAlign w:val="center"/>
            <w:hideMark/>
          </w:tcPr>
          <w:p w:rsidR="00831961" w:rsidRPr="002917B6" w:rsidRDefault="00831961" w:rsidP="00831961">
            <w:pPr>
              <w:rPr>
                <w:color w:val="000000"/>
                <w:sz w:val="16"/>
                <w:szCs w:val="16"/>
              </w:rPr>
            </w:pPr>
            <w:r w:rsidRPr="002917B6">
              <w:rPr>
                <w:color w:val="000000"/>
                <w:sz w:val="16"/>
                <w:szCs w:val="16"/>
              </w:rPr>
              <w:t>Аппарат рентгеновский маммографический цифровой или аналоговый</w:t>
            </w:r>
          </w:p>
        </w:tc>
        <w:tc>
          <w:tcPr>
            <w:tcW w:w="1417"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4</w:t>
            </w:r>
          </w:p>
        </w:tc>
        <w:tc>
          <w:tcPr>
            <w:tcW w:w="1418"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3</w:t>
            </w:r>
          </w:p>
        </w:tc>
        <w:tc>
          <w:tcPr>
            <w:tcW w:w="1134"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3</w:t>
            </w:r>
          </w:p>
        </w:tc>
        <w:tc>
          <w:tcPr>
            <w:tcW w:w="992"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w:t>
            </w:r>
          </w:p>
        </w:tc>
        <w:tc>
          <w:tcPr>
            <w:tcW w:w="135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11</w:t>
            </w:r>
          </w:p>
        </w:tc>
      </w:tr>
      <w:tr w:rsidR="00831961" w:rsidRPr="002917B6" w:rsidTr="00831961">
        <w:trPr>
          <w:trHeight w:val="85"/>
        </w:trPr>
        <w:tc>
          <w:tcPr>
            <w:tcW w:w="960"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15</w:t>
            </w:r>
          </w:p>
        </w:tc>
        <w:tc>
          <w:tcPr>
            <w:tcW w:w="12365" w:type="dxa"/>
            <w:shd w:val="clear" w:color="auto" w:fill="auto"/>
            <w:noWrap/>
            <w:vAlign w:val="center"/>
            <w:hideMark/>
          </w:tcPr>
          <w:p w:rsidR="00831961" w:rsidRPr="002917B6" w:rsidRDefault="00831961" w:rsidP="00831961">
            <w:pPr>
              <w:rPr>
                <w:color w:val="000000"/>
                <w:sz w:val="16"/>
                <w:szCs w:val="16"/>
              </w:rPr>
            </w:pPr>
            <w:r w:rsidRPr="002917B6">
              <w:rPr>
                <w:color w:val="000000"/>
                <w:sz w:val="16"/>
                <w:szCs w:val="16"/>
              </w:rPr>
              <w:t>Аппарат рентгеновский стационарный для рентгенографии цифровой</w:t>
            </w:r>
          </w:p>
        </w:tc>
        <w:tc>
          <w:tcPr>
            <w:tcW w:w="1417"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2</w:t>
            </w:r>
          </w:p>
        </w:tc>
        <w:tc>
          <w:tcPr>
            <w:tcW w:w="1418"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2</w:t>
            </w:r>
          </w:p>
        </w:tc>
        <w:tc>
          <w:tcPr>
            <w:tcW w:w="1134"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2</w:t>
            </w:r>
          </w:p>
        </w:tc>
        <w:tc>
          <w:tcPr>
            <w:tcW w:w="992"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54"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2</w:t>
            </w:r>
          </w:p>
        </w:tc>
        <w:tc>
          <w:tcPr>
            <w:tcW w:w="1339"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8</w:t>
            </w:r>
          </w:p>
        </w:tc>
      </w:tr>
      <w:tr w:rsidR="00831961" w:rsidRPr="002917B6" w:rsidTr="00831961">
        <w:trPr>
          <w:trHeight w:val="85"/>
        </w:trPr>
        <w:tc>
          <w:tcPr>
            <w:tcW w:w="960"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16</w:t>
            </w:r>
          </w:p>
        </w:tc>
        <w:tc>
          <w:tcPr>
            <w:tcW w:w="12365" w:type="dxa"/>
            <w:shd w:val="clear" w:color="auto" w:fill="auto"/>
            <w:noWrap/>
            <w:vAlign w:val="center"/>
            <w:hideMark/>
          </w:tcPr>
          <w:p w:rsidR="00831961" w:rsidRPr="002917B6" w:rsidRDefault="00831961" w:rsidP="00831961">
            <w:pPr>
              <w:rPr>
                <w:color w:val="000000"/>
                <w:sz w:val="16"/>
                <w:szCs w:val="16"/>
              </w:rPr>
            </w:pPr>
            <w:r w:rsidRPr="002917B6">
              <w:rPr>
                <w:color w:val="000000"/>
                <w:sz w:val="16"/>
                <w:szCs w:val="16"/>
              </w:rPr>
              <w:t>Аппарат суточного мониторирования артериального давления</w:t>
            </w:r>
          </w:p>
        </w:tc>
        <w:tc>
          <w:tcPr>
            <w:tcW w:w="1417" w:type="dxa"/>
            <w:shd w:val="clear" w:color="auto" w:fill="auto"/>
            <w:noWrap/>
            <w:vAlign w:val="center"/>
            <w:hideMark/>
          </w:tcPr>
          <w:p w:rsidR="00831961" w:rsidRPr="002917B6" w:rsidRDefault="00831961" w:rsidP="00831961">
            <w:pPr>
              <w:jc w:val="center"/>
              <w:rPr>
                <w:color w:val="000000"/>
                <w:sz w:val="16"/>
                <w:szCs w:val="16"/>
              </w:rPr>
            </w:pPr>
            <w:r>
              <w:rPr>
                <w:color w:val="000000"/>
                <w:sz w:val="16"/>
                <w:szCs w:val="16"/>
              </w:rPr>
              <w:t>-</w:t>
            </w:r>
          </w:p>
        </w:tc>
        <w:tc>
          <w:tcPr>
            <w:tcW w:w="1418"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134"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w:t>
            </w:r>
          </w:p>
        </w:tc>
        <w:tc>
          <w:tcPr>
            <w:tcW w:w="992"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5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w:t>
            </w:r>
          </w:p>
        </w:tc>
      </w:tr>
      <w:tr w:rsidR="00831961" w:rsidRPr="002917B6" w:rsidTr="00831961">
        <w:trPr>
          <w:trHeight w:val="85"/>
        </w:trPr>
        <w:tc>
          <w:tcPr>
            <w:tcW w:w="960"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17</w:t>
            </w:r>
          </w:p>
        </w:tc>
        <w:tc>
          <w:tcPr>
            <w:tcW w:w="12365" w:type="dxa"/>
            <w:shd w:val="clear" w:color="auto" w:fill="auto"/>
            <w:noWrap/>
            <w:vAlign w:val="center"/>
            <w:hideMark/>
          </w:tcPr>
          <w:p w:rsidR="00831961" w:rsidRPr="002917B6" w:rsidRDefault="00831961" w:rsidP="00831961">
            <w:pPr>
              <w:rPr>
                <w:color w:val="000000"/>
                <w:sz w:val="16"/>
                <w:szCs w:val="16"/>
              </w:rPr>
            </w:pPr>
            <w:r w:rsidRPr="002917B6">
              <w:rPr>
                <w:color w:val="000000"/>
                <w:sz w:val="16"/>
                <w:szCs w:val="16"/>
              </w:rPr>
              <w:t>Аппарат холтеровского мониторирования сердечного ритма</w:t>
            </w:r>
          </w:p>
        </w:tc>
        <w:tc>
          <w:tcPr>
            <w:tcW w:w="1417"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6</w:t>
            </w:r>
          </w:p>
        </w:tc>
        <w:tc>
          <w:tcPr>
            <w:tcW w:w="1418"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134"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w:t>
            </w:r>
          </w:p>
        </w:tc>
        <w:tc>
          <w:tcPr>
            <w:tcW w:w="992"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5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7</w:t>
            </w:r>
          </w:p>
        </w:tc>
      </w:tr>
      <w:tr w:rsidR="00831961" w:rsidRPr="002917B6" w:rsidTr="00831961">
        <w:trPr>
          <w:trHeight w:val="85"/>
        </w:trPr>
        <w:tc>
          <w:tcPr>
            <w:tcW w:w="960"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18</w:t>
            </w:r>
          </w:p>
        </w:tc>
        <w:tc>
          <w:tcPr>
            <w:tcW w:w="12365" w:type="dxa"/>
            <w:shd w:val="clear" w:color="auto" w:fill="auto"/>
            <w:noWrap/>
            <w:vAlign w:val="center"/>
            <w:hideMark/>
          </w:tcPr>
          <w:p w:rsidR="00831961" w:rsidRPr="002917B6" w:rsidRDefault="00831961" w:rsidP="00831961">
            <w:pPr>
              <w:rPr>
                <w:color w:val="000000"/>
                <w:sz w:val="16"/>
                <w:szCs w:val="16"/>
              </w:rPr>
            </w:pPr>
            <w:r w:rsidRPr="002917B6">
              <w:rPr>
                <w:color w:val="000000"/>
                <w:sz w:val="16"/>
                <w:szCs w:val="16"/>
              </w:rPr>
              <w:t>Аппарат электрохирургический гинекологический высокочастотный для резекции и коагуляции</w:t>
            </w:r>
          </w:p>
        </w:tc>
        <w:tc>
          <w:tcPr>
            <w:tcW w:w="1417"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w:t>
            </w:r>
          </w:p>
        </w:tc>
        <w:tc>
          <w:tcPr>
            <w:tcW w:w="1418" w:type="dxa"/>
            <w:tcBorders>
              <w:top w:val="nil"/>
              <w:left w:val="nil"/>
              <w:bottom w:val="single" w:sz="4" w:space="0" w:color="auto"/>
              <w:right w:val="single" w:sz="4" w:space="0" w:color="auto"/>
            </w:tcBorders>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992"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5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w:t>
            </w:r>
          </w:p>
        </w:tc>
      </w:tr>
      <w:tr w:rsidR="00831961" w:rsidRPr="002917B6" w:rsidTr="00831961">
        <w:trPr>
          <w:trHeight w:val="85"/>
        </w:trPr>
        <w:tc>
          <w:tcPr>
            <w:tcW w:w="960"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19</w:t>
            </w:r>
          </w:p>
        </w:tc>
        <w:tc>
          <w:tcPr>
            <w:tcW w:w="12365" w:type="dxa"/>
            <w:shd w:val="clear" w:color="auto" w:fill="auto"/>
            <w:noWrap/>
            <w:vAlign w:val="center"/>
            <w:hideMark/>
          </w:tcPr>
          <w:p w:rsidR="00831961" w:rsidRPr="002917B6" w:rsidRDefault="00831961" w:rsidP="00831961">
            <w:pPr>
              <w:rPr>
                <w:color w:val="000000"/>
                <w:sz w:val="16"/>
                <w:szCs w:val="16"/>
              </w:rPr>
            </w:pPr>
            <w:r w:rsidRPr="002917B6">
              <w:rPr>
                <w:color w:val="000000"/>
                <w:sz w:val="16"/>
                <w:szCs w:val="16"/>
              </w:rPr>
              <w:t>Гистероскоп диагностический</w:t>
            </w:r>
          </w:p>
        </w:tc>
        <w:tc>
          <w:tcPr>
            <w:tcW w:w="1417"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418"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w:t>
            </w:r>
          </w:p>
        </w:tc>
        <w:tc>
          <w:tcPr>
            <w:tcW w:w="113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992"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5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w:t>
            </w:r>
          </w:p>
        </w:tc>
      </w:tr>
      <w:tr w:rsidR="00831961" w:rsidRPr="002917B6" w:rsidTr="00831961">
        <w:trPr>
          <w:trHeight w:val="85"/>
        </w:trPr>
        <w:tc>
          <w:tcPr>
            <w:tcW w:w="960"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20</w:t>
            </w:r>
          </w:p>
        </w:tc>
        <w:tc>
          <w:tcPr>
            <w:tcW w:w="12365" w:type="dxa"/>
            <w:shd w:val="clear" w:color="auto" w:fill="auto"/>
            <w:noWrap/>
            <w:vAlign w:val="center"/>
            <w:hideMark/>
          </w:tcPr>
          <w:p w:rsidR="00831961" w:rsidRPr="002917B6" w:rsidRDefault="00831961" w:rsidP="00831961">
            <w:pPr>
              <w:rPr>
                <w:color w:val="000000"/>
                <w:sz w:val="16"/>
                <w:szCs w:val="16"/>
              </w:rPr>
            </w:pPr>
            <w:r w:rsidRPr="002917B6">
              <w:rPr>
                <w:color w:val="000000"/>
                <w:sz w:val="16"/>
                <w:szCs w:val="16"/>
              </w:rPr>
              <w:t>Дефибриллятор бифазный</w:t>
            </w:r>
          </w:p>
        </w:tc>
        <w:tc>
          <w:tcPr>
            <w:tcW w:w="1417"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418"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13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992"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w:t>
            </w:r>
          </w:p>
        </w:tc>
        <w:tc>
          <w:tcPr>
            <w:tcW w:w="135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w:t>
            </w:r>
          </w:p>
        </w:tc>
      </w:tr>
      <w:tr w:rsidR="00831961" w:rsidRPr="002917B6" w:rsidTr="00831961">
        <w:trPr>
          <w:trHeight w:val="85"/>
        </w:trPr>
        <w:tc>
          <w:tcPr>
            <w:tcW w:w="960"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21</w:t>
            </w:r>
          </w:p>
        </w:tc>
        <w:tc>
          <w:tcPr>
            <w:tcW w:w="12365" w:type="dxa"/>
            <w:shd w:val="clear" w:color="auto" w:fill="auto"/>
            <w:noWrap/>
            <w:vAlign w:val="center"/>
            <w:hideMark/>
          </w:tcPr>
          <w:p w:rsidR="00831961" w:rsidRPr="002917B6" w:rsidRDefault="00831961" w:rsidP="00831961">
            <w:pPr>
              <w:rPr>
                <w:color w:val="000000"/>
                <w:sz w:val="16"/>
                <w:szCs w:val="16"/>
              </w:rPr>
            </w:pPr>
            <w:r w:rsidRPr="002917B6">
              <w:rPr>
                <w:color w:val="000000"/>
                <w:sz w:val="16"/>
                <w:szCs w:val="16"/>
              </w:rPr>
              <w:t>Дефибриллятор кардиосинхронизированный</w:t>
            </w:r>
          </w:p>
        </w:tc>
        <w:tc>
          <w:tcPr>
            <w:tcW w:w="1417"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w:t>
            </w:r>
          </w:p>
        </w:tc>
        <w:tc>
          <w:tcPr>
            <w:tcW w:w="1418"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13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992"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5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w:t>
            </w:r>
          </w:p>
        </w:tc>
      </w:tr>
      <w:tr w:rsidR="00831961" w:rsidRPr="002917B6" w:rsidTr="00831961">
        <w:trPr>
          <w:trHeight w:val="300"/>
        </w:trPr>
        <w:tc>
          <w:tcPr>
            <w:tcW w:w="960"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22</w:t>
            </w:r>
          </w:p>
        </w:tc>
        <w:tc>
          <w:tcPr>
            <w:tcW w:w="12365" w:type="dxa"/>
            <w:shd w:val="clear" w:color="auto" w:fill="auto"/>
            <w:noWrap/>
            <w:vAlign w:val="center"/>
            <w:hideMark/>
          </w:tcPr>
          <w:p w:rsidR="00831961" w:rsidRPr="002917B6" w:rsidRDefault="00831961" w:rsidP="00831961">
            <w:pPr>
              <w:rPr>
                <w:color w:val="000000"/>
                <w:sz w:val="16"/>
                <w:szCs w:val="16"/>
              </w:rPr>
            </w:pPr>
            <w:r w:rsidRPr="002917B6">
              <w:rPr>
                <w:color w:val="000000"/>
                <w:sz w:val="16"/>
                <w:szCs w:val="16"/>
              </w:rPr>
              <w:t>Дыхательный аппарат ручной (мешок Амбу) (для оснащения фельдшерско-акушерского пункта, фельдшерского здравпункта)</w:t>
            </w:r>
          </w:p>
        </w:tc>
        <w:tc>
          <w:tcPr>
            <w:tcW w:w="1417"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418"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13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992"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w:t>
            </w:r>
          </w:p>
        </w:tc>
        <w:tc>
          <w:tcPr>
            <w:tcW w:w="135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w:t>
            </w:r>
          </w:p>
        </w:tc>
      </w:tr>
      <w:tr w:rsidR="00831961" w:rsidRPr="002917B6" w:rsidTr="00831961">
        <w:trPr>
          <w:trHeight w:val="70"/>
        </w:trPr>
        <w:tc>
          <w:tcPr>
            <w:tcW w:w="960"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lastRenderedPageBreak/>
              <w:t>23</w:t>
            </w:r>
          </w:p>
        </w:tc>
        <w:tc>
          <w:tcPr>
            <w:tcW w:w="12365" w:type="dxa"/>
            <w:shd w:val="clear" w:color="auto" w:fill="auto"/>
            <w:noWrap/>
            <w:vAlign w:val="center"/>
            <w:hideMark/>
          </w:tcPr>
          <w:p w:rsidR="00831961" w:rsidRPr="002917B6" w:rsidRDefault="00831961" w:rsidP="00831961">
            <w:pPr>
              <w:rPr>
                <w:color w:val="000000"/>
                <w:sz w:val="16"/>
                <w:szCs w:val="16"/>
              </w:rPr>
            </w:pPr>
            <w:r w:rsidRPr="002917B6">
              <w:rPr>
                <w:color w:val="000000"/>
                <w:sz w:val="16"/>
                <w:szCs w:val="16"/>
              </w:rPr>
              <w:t>Кислородный ингалятор (для оснащения фельдшерско-акушерского пункта, фельдшерского здравпункта)</w:t>
            </w:r>
          </w:p>
        </w:tc>
        <w:tc>
          <w:tcPr>
            <w:tcW w:w="1417"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418"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21</w:t>
            </w:r>
          </w:p>
        </w:tc>
        <w:tc>
          <w:tcPr>
            <w:tcW w:w="113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992"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5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21</w:t>
            </w:r>
          </w:p>
        </w:tc>
      </w:tr>
      <w:tr w:rsidR="00831961" w:rsidRPr="002917B6" w:rsidTr="00831961">
        <w:trPr>
          <w:trHeight w:val="85"/>
        </w:trPr>
        <w:tc>
          <w:tcPr>
            <w:tcW w:w="960"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24</w:t>
            </w:r>
          </w:p>
        </w:tc>
        <w:tc>
          <w:tcPr>
            <w:tcW w:w="12365" w:type="dxa"/>
            <w:shd w:val="clear" w:color="auto" w:fill="auto"/>
            <w:noWrap/>
            <w:vAlign w:val="center"/>
            <w:hideMark/>
          </w:tcPr>
          <w:p w:rsidR="00831961" w:rsidRPr="002917B6" w:rsidRDefault="00831961" w:rsidP="00831961">
            <w:pPr>
              <w:rPr>
                <w:color w:val="000000"/>
                <w:sz w:val="16"/>
                <w:szCs w:val="16"/>
              </w:rPr>
            </w:pPr>
            <w:r w:rsidRPr="002917B6">
              <w:rPr>
                <w:color w:val="000000"/>
                <w:sz w:val="16"/>
                <w:szCs w:val="16"/>
              </w:rPr>
              <w:t>Кольпоскоп</w:t>
            </w:r>
          </w:p>
        </w:tc>
        <w:tc>
          <w:tcPr>
            <w:tcW w:w="1417"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w:t>
            </w:r>
          </w:p>
        </w:tc>
        <w:tc>
          <w:tcPr>
            <w:tcW w:w="1418" w:type="dxa"/>
            <w:shd w:val="clear" w:color="auto" w:fill="auto"/>
            <w:noWrap/>
            <w:vAlign w:val="center"/>
            <w:hideMark/>
          </w:tcPr>
          <w:p w:rsidR="00831961" w:rsidRPr="002917B6" w:rsidRDefault="00831961" w:rsidP="00831961">
            <w:pPr>
              <w:jc w:val="center"/>
              <w:rPr>
                <w:color w:val="000000"/>
                <w:sz w:val="16"/>
                <w:szCs w:val="16"/>
              </w:rPr>
            </w:pPr>
          </w:p>
        </w:tc>
        <w:tc>
          <w:tcPr>
            <w:tcW w:w="113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992"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5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w:t>
            </w:r>
          </w:p>
        </w:tc>
      </w:tr>
      <w:tr w:rsidR="00831961" w:rsidRPr="002917B6" w:rsidTr="00831961">
        <w:trPr>
          <w:trHeight w:val="85"/>
        </w:trPr>
        <w:tc>
          <w:tcPr>
            <w:tcW w:w="960"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25</w:t>
            </w:r>
          </w:p>
        </w:tc>
        <w:tc>
          <w:tcPr>
            <w:tcW w:w="12365" w:type="dxa"/>
            <w:shd w:val="clear" w:color="auto" w:fill="auto"/>
            <w:noWrap/>
            <w:vAlign w:val="center"/>
            <w:hideMark/>
          </w:tcPr>
          <w:p w:rsidR="00831961" w:rsidRPr="002917B6" w:rsidRDefault="00831961" w:rsidP="00831961">
            <w:pPr>
              <w:rPr>
                <w:color w:val="000000"/>
                <w:sz w:val="16"/>
                <w:szCs w:val="16"/>
              </w:rPr>
            </w:pPr>
            <w:r w:rsidRPr="002917B6">
              <w:rPr>
                <w:color w:val="000000"/>
                <w:sz w:val="16"/>
                <w:szCs w:val="16"/>
              </w:rPr>
              <w:t>Кресло гинекологическое (для оснащения фельдшерско-акушерского пункта, фельдшерского здравпункта)</w:t>
            </w:r>
          </w:p>
        </w:tc>
        <w:tc>
          <w:tcPr>
            <w:tcW w:w="1417"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418" w:type="dxa"/>
            <w:shd w:val="clear" w:color="auto" w:fill="auto"/>
            <w:noWrap/>
            <w:vAlign w:val="center"/>
            <w:hideMark/>
          </w:tcPr>
          <w:p w:rsidR="00831961" w:rsidRPr="008F22BD" w:rsidRDefault="00831961" w:rsidP="00831961">
            <w:pPr>
              <w:jc w:val="center"/>
              <w:rPr>
                <w:color w:val="000000"/>
                <w:sz w:val="16"/>
                <w:szCs w:val="16"/>
              </w:rPr>
            </w:pPr>
            <w:r>
              <w:rPr>
                <w:color w:val="000000"/>
                <w:sz w:val="16"/>
                <w:szCs w:val="16"/>
              </w:rPr>
              <w:t>21</w:t>
            </w:r>
          </w:p>
        </w:tc>
        <w:tc>
          <w:tcPr>
            <w:tcW w:w="113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992"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5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21</w:t>
            </w:r>
          </w:p>
        </w:tc>
      </w:tr>
      <w:tr w:rsidR="00831961" w:rsidRPr="002917B6" w:rsidTr="00831961">
        <w:trPr>
          <w:trHeight w:val="85"/>
        </w:trPr>
        <w:tc>
          <w:tcPr>
            <w:tcW w:w="960"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26</w:t>
            </w:r>
          </w:p>
        </w:tc>
        <w:tc>
          <w:tcPr>
            <w:tcW w:w="12365" w:type="dxa"/>
            <w:shd w:val="clear" w:color="auto" w:fill="auto"/>
            <w:noWrap/>
            <w:vAlign w:val="center"/>
            <w:hideMark/>
          </w:tcPr>
          <w:p w:rsidR="00831961" w:rsidRPr="002917B6" w:rsidRDefault="00831961" w:rsidP="00831961">
            <w:pPr>
              <w:rPr>
                <w:color w:val="000000"/>
                <w:sz w:val="16"/>
                <w:szCs w:val="16"/>
              </w:rPr>
            </w:pPr>
            <w:r w:rsidRPr="002917B6">
              <w:rPr>
                <w:color w:val="000000"/>
                <w:sz w:val="16"/>
                <w:szCs w:val="16"/>
              </w:rPr>
              <w:t>Монитор неонатальный с набором электродов и манжеток</w:t>
            </w:r>
          </w:p>
        </w:tc>
        <w:tc>
          <w:tcPr>
            <w:tcW w:w="1417"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w:t>
            </w:r>
          </w:p>
        </w:tc>
        <w:tc>
          <w:tcPr>
            <w:tcW w:w="1418"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13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992"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5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w:t>
            </w:r>
          </w:p>
        </w:tc>
      </w:tr>
      <w:tr w:rsidR="00831961" w:rsidRPr="002917B6" w:rsidTr="00831961">
        <w:trPr>
          <w:trHeight w:val="85"/>
        </w:trPr>
        <w:tc>
          <w:tcPr>
            <w:tcW w:w="960"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27</w:t>
            </w:r>
          </w:p>
        </w:tc>
        <w:tc>
          <w:tcPr>
            <w:tcW w:w="12365" w:type="dxa"/>
            <w:shd w:val="clear" w:color="auto" w:fill="auto"/>
            <w:noWrap/>
            <w:vAlign w:val="center"/>
            <w:hideMark/>
          </w:tcPr>
          <w:p w:rsidR="00831961" w:rsidRPr="002917B6" w:rsidRDefault="00831961" w:rsidP="00831961">
            <w:pPr>
              <w:rPr>
                <w:color w:val="000000"/>
                <w:sz w:val="16"/>
                <w:szCs w:val="16"/>
              </w:rPr>
            </w:pPr>
            <w:r w:rsidRPr="002917B6">
              <w:rPr>
                <w:color w:val="000000"/>
                <w:sz w:val="16"/>
                <w:szCs w:val="16"/>
              </w:rPr>
              <w:t>Набор гинекологических инструментов (для оснащения фельдшерско-акушерского пункта, фельдшерского здравпункта)</w:t>
            </w:r>
          </w:p>
        </w:tc>
        <w:tc>
          <w:tcPr>
            <w:tcW w:w="1417"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418"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21</w:t>
            </w:r>
          </w:p>
        </w:tc>
        <w:tc>
          <w:tcPr>
            <w:tcW w:w="113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992"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5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21</w:t>
            </w:r>
          </w:p>
        </w:tc>
      </w:tr>
      <w:tr w:rsidR="00831961" w:rsidRPr="002917B6" w:rsidTr="00831961">
        <w:trPr>
          <w:trHeight w:val="85"/>
        </w:trPr>
        <w:tc>
          <w:tcPr>
            <w:tcW w:w="960"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28</w:t>
            </w:r>
          </w:p>
        </w:tc>
        <w:tc>
          <w:tcPr>
            <w:tcW w:w="12365" w:type="dxa"/>
            <w:shd w:val="clear" w:color="auto" w:fill="auto"/>
            <w:noWrap/>
            <w:vAlign w:val="center"/>
            <w:hideMark/>
          </w:tcPr>
          <w:p w:rsidR="00831961" w:rsidRPr="002917B6" w:rsidRDefault="00831961" w:rsidP="00831961">
            <w:pPr>
              <w:rPr>
                <w:color w:val="000000"/>
                <w:sz w:val="16"/>
                <w:szCs w:val="16"/>
              </w:rPr>
            </w:pPr>
            <w:r w:rsidRPr="002917B6">
              <w:rPr>
                <w:color w:val="000000"/>
                <w:sz w:val="16"/>
                <w:szCs w:val="16"/>
              </w:rPr>
              <w:t>Передвижной аппарат для ультразвуковых исследований с набором датчиков</w:t>
            </w:r>
          </w:p>
        </w:tc>
        <w:tc>
          <w:tcPr>
            <w:tcW w:w="1417"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418"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13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992"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54"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w:t>
            </w:r>
          </w:p>
        </w:tc>
        <w:tc>
          <w:tcPr>
            <w:tcW w:w="1339"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w:t>
            </w:r>
          </w:p>
        </w:tc>
      </w:tr>
      <w:tr w:rsidR="00831961" w:rsidRPr="002917B6" w:rsidTr="00831961">
        <w:trPr>
          <w:trHeight w:val="85"/>
        </w:trPr>
        <w:tc>
          <w:tcPr>
            <w:tcW w:w="960"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29</w:t>
            </w:r>
          </w:p>
        </w:tc>
        <w:tc>
          <w:tcPr>
            <w:tcW w:w="12365" w:type="dxa"/>
            <w:shd w:val="clear" w:color="auto" w:fill="auto"/>
            <w:noWrap/>
            <w:vAlign w:val="center"/>
            <w:hideMark/>
          </w:tcPr>
          <w:p w:rsidR="00831961" w:rsidRPr="002917B6" w:rsidRDefault="00831961" w:rsidP="00831961">
            <w:pPr>
              <w:rPr>
                <w:color w:val="000000"/>
                <w:sz w:val="16"/>
                <w:szCs w:val="16"/>
              </w:rPr>
            </w:pPr>
            <w:r w:rsidRPr="002917B6">
              <w:rPr>
                <w:color w:val="000000"/>
                <w:sz w:val="16"/>
                <w:szCs w:val="16"/>
              </w:rPr>
              <w:t>Передвижной рентгеновский аппарат</w:t>
            </w:r>
          </w:p>
        </w:tc>
        <w:tc>
          <w:tcPr>
            <w:tcW w:w="1417"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w:t>
            </w:r>
          </w:p>
        </w:tc>
        <w:tc>
          <w:tcPr>
            <w:tcW w:w="1418"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134" w:type="dxa"/>
            <w:shd w:val="clear" w:color="auto" w:fill="auto"/>
            <w:noWrap/>
            <w:vAlign w:val="center"/>
            <w:hideMark/>
          </w:tcPr>
          <w:p w:rsidR="00831961" w:rsidRPr="008F22BD" w:rsidRDefault="00831961" w:rsidP="00831961">
            <w:pPr>
              <w:jc w:val="center"/>
              <w:rPr>
                <w:color w:val="000000"/>
                <w:sz w:val="16"/>
                <w:szCs w:val="16"/>
              </w:rPr>
            </w:pPr>
            <w:r>
              <w:rPr>
                <w:color w:val="000000"/>
                <w:sz w:val="16"/>
                <w:szCs w:val="16"/>
              </w:rPr>
              <w:t>6</w:t>
            </w:r>
          </w:p>
        </w:tc>
        <w:tc>
          <w:tcPr>
            <w:tcW w:w="992"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5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7</w:t>
            </w:r>
          </w:p>
        </w:tc>
      </w:tr>
      <w:tr w:rsidR="00831961" w:rsidRPr="002917B6" w:rsidTr="00831961">
        <w:trPr>
          <w:trHeight w:val="85"/>
        </w:trPr>
        <w:tc>
          <w:tcPr>
            <w:tcW w:w="960"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30</w:t>
            </w:r>
          </w:p>
        </w:tc>
        <w:tc>
          <w:tcPr>
            <w:tcW w:w="12365" w:type="dxa"/>
            <w:shd w:val="clear" w:color="auto" w:fill="auto"/>
            <w:noWrap/>
            <w:vAlign w:val="center"/>
            <w:hideMark/>
          </w:tcPr>
          <w:p w:rsidR="00831961" w:rsidRPr="002917B6" w:rsidRDefault="00831961" w:rsidP="00831961">
            <w:pPr>
              <w:rPr>
                <w:color w:val="000000"/>
                <w:sz w:val="16"/>
                <w:szCs w:val="16"/>
              </w:rPr>
            </w:pPr>
            <w:r w:rsidRPr="002917B6">
              <w:rPr>
                <w:color w:val="000000"/>
                <w:sz w:val="16"/>
                <w:szCs w:val="16"/>
              </w:rPr>
              <w:t>Риноскоп, риноларингофиброскоп</w:t>
            </w:r>
          </w:p>
        </w:tc>
        <w:tc>
          <w:tcPr>
            <w:tcW w:w="1417"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3</w:t>
            </w:r>
          </w:p>
        </w:tc>
        <w:tc>
          <w:tcPr>
            <w:tcW w:w="1418"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3</w:t>
            </w:r>
          </w:p>
        </w:tc>
        <w:tc>
          <w:tcPr>
            <w:tcW w:w="1134"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3</w:t>
            </w:r>
          </w:p>
        </w:tc>
        <w:tc>
          <w:tcPr>
            <w:tcW w:w="992"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w:t>
            </w:r>
          </w:p>
        </w:tc>
        <w:tc>
          <w:tcPr>
            <w:tcW w:w="1354"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5</w:t>
            </w:r>
          </w:p>
        </w:tc>
        <w:tc>
          <w:tcPr>
            <w:tcW w:w="1339"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15</w:t>
            </w:r>
          </w:p>
        </w:tc>
      </w:tr>
      <w:tr w:rsidR="00831961" w:rsidRPr="002917B6" w:rsidTr="00831961">
        <w:trPr>
          <w:trHeight w:val="85"/>
        </w:trPr>
        <w:tc>
          <w:tcPr>
            <w:tcW w:w="960"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31</w:t>
            </w:r>
          </w:p>
        </w:tc>
        <w:tc>
          <w:tcPr>
            <w:tcW w:w="12365" w:type="dxa"/>
            <w:shd w:val="clear" w:color="auto" w:fill="auto"/>
            <w:noWrap/>
            <w:vAlign w:val="center"/>
            <w:hideMark/>
          </w:tcPr>
          <w:p w:rsidR="00831961" w:rsidRPr="002917B6" w:rsidRDefault="00831961" w:rsidP="00831961">
            <w:pPr>
              <w:rPr>
                <w:color w:val="000000"/>
                <w:sz w:val="16"/>
                <w:szCs w:val="16"/>
              </w:rPr>
            </w:pPr>
            <w:r w:rsidRPr="002917B6">
              <w:rPr>
                <w:color w:val="000000"/>
                <w:sz w:val="16"/>
                <w:szCs w:val="16"/>
              </w:rPr>
              <w:t>Светильник медицинский передвижной</w:t>
            </w:r>
          </w:p>
        </w:tc>
        <w:tc>
          <w:tcPr>
            <w:tcW w:w="1417"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418"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13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992" w:type="dxa"/>
            <w:shd w:val="clear" w:color="auto" w:fill="auto"/>
            <w:noWrap/>
            <w:vAlign w:val="center"/>
            <w:hideMark/>
          </w:tcPr>
          <w:p w:rsidR="00831961" w:rsidRPr="008F22BD" w:rsidRDefault="00831961" w:rsidP="00831961">
            <w:pPr>
              <w:jc w:val="center"/>
              <w:rPr>
                <w:color w:val="000000"/>
                <w:sz w:val="16"/>
                <w:szCs w:val="16"/>
              </w:rPr>
            </w:pPr>
            <w:r>
              <w:rPr>
                <w:color w:val="000000"/>
                <w:sz w:val="16"/>
                <w:szCs w:val="16"/>
              </w:rPr>
              <w:t>2</w:t>
            </w:r>
          </w:p>
        </w:tc>
        <w:tc>
          <w:tcPr>
            <w:tcW w:w="135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2</w:t>
            </w:r>
          </w:p>
        </w:tc>
      </w:tr>
      <w:tr w:rsidR="00831961" w:rsidRPr="002917B6" w:rsidTr="00831961">
        <w:trPr>
          <w:trHeight w:val="85"/>
        </w:trPr>
        <w:tc>
          <w:tcPr>
            <w:tcW w:w="960"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32</w:t>
            </w:r>
          </w:p>
        </w:tc>
        <w:tc>
          <w:tcPr>
            <w:tcW w:w="12365" w:type="dxa"/>
            <w:shd w:val="clear" w:color="auto" w:fill="auto"/>
            <w:noWrap/>
            <w:vAlign w:val="center"/>
            <w:hideMark/>
          </w:tcPr>
          <w:p w:rsidR="00831961" w:rsidRPr="002917B6" w:rsidRDefault="00831961" w:rsidP="00831961">
            <w:pPr>
              <w:rPr>
                <w:color w:val="000000"/>
                <w:sz w:val="16"/>
                <w:szCs w:val="16"/>
              </w:rPr>
            </w:pPr>
            <w:r w:rsidRPr="002917B6">
              <w:rPr>
                <w:color w:val="000000"/>
                <w:sz w:val="16"/>
                <w:szCs w:val="16"/>
              </w:rPr>
              <w:t>Светильник операционный потолочный</w:t>
            </w:r>
          </w:p>
        </w:tc>
        <w:tc>
          <w:tcPr>
            <w:tcW w:w="1417"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w:t>
            </w:r>
          </w:p>
        </w:tc>
        <w:tc>
          <w:tcPr>
            <w:tcW w:w="1418"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13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992"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5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w:t>
            </w:r>
          </w:p>
        </w:tc>
      </w:tr>
      <w:tr w:rsidR="00831961" w:rsidRPr="002917B6" w:rsidTr="00831961">
        <w:trPr>
          <w:trHeight w:val="70"/>
        </w:trPr>
        <w:tc>
          <w:tcPr>
            <w:tcW w:w="960"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33</w:t>
            </w:r>
          </w:p>
        </w:tc>
        <w:tc>
          <w:tcPr>
            <w:tcW w:w="12365" w:type="dxa"/>
            <w:shd w:val="clear" w:color="auto" w:fill="auto"/>
            <w:noWrap/>
            <w:vAlign w:val="center"/>
            <w:hideMark/>
          </w:tcPr>
          <w:p w:rsidR="00831961" w:rsidRPr="002917B6" w:rsidRDefault="00831961" w:rsidP="00831961">
            <w:pPr>
              <w:rPr>
                <w:color w:val="000000"/>
                <w:sz w:val="16"/>
                <w:szCs w:val="16"/>
              </w:rPr>
            </w:pPr>
            <w:r w:rsidRPr="002917B6">
              <w:rPr>
                <w:color w:val="000000"/>
                <w:sz w:val="16"/>
                <w:szCs w:val="16"/>
              </w:rPr>
              <w:t>Сейф для хранения наркотических или психотропных лекарственных препаратов и лекарственных препаратов, содержащих сильнодействующие или ядовитые вещества (для оснащения фельдшерско-акушерского пункта, фельдшерского здравпункта)</w:t>
            </w:r>
          </w:p>
        </w:tc>
        <w:tc>
          <w:tcPr>
            <w:tcW w:w="1417"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418" w:type="dxa"/>
            <w:shd w:val="clear" w:color="auto" w:fill="auto"/>
            <w:noWrap/>
            <w:vAlign w:val="center"/>
            <w:hideMark/>
          </w:tcPr>
          <w:p w:rsidR="00831961" w:rsidRPr="008F22BD" w:rsidRDefault="00831961" w:rsidP="00831961">
            <w:pPr>
              <w:jc w:val="center"/>
              <w:rPr>
                <w:color w:val="000000"/>
                <w:sz w:val="16"/>
                <w:szCs w:val="16"/>
              </w:rPr>
            </w:pPr>
            <w:r>
              <w:rPr>
                <w:color w:val="000000"/>
                <w:sz w:val="16"/>
                <w:szCs w:val="16"/>
              </w:rPr>
              <w:t>21</w:t>
            </w:r>
          </w:p>
        </w:tc>
        <w:tc>
          <w:tcPr>
            <w:tcW w:w="113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992"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5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21</w:t>
            </w:r>
          </w:p>
        </w:tc>
      </w:tr>
      <w:tr w:rsidR="00831961" w:rsidRPr="002917B6" w:rsidTr="00831961">
        <w:trPr>
          <w:trHeight w:val="85"/>
        </w:trPr>
        <w:tc>
          <w:tcPr>
            <w:tcW w:w="960"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34</w:t>
            </w:r>
          </w:p>
        </w:tc>
        <w:tc>
          <w:tcPr>
            <w:tcW w:w="12365" w:type="dxa"/>
            <w:shd w:val="clear" w:color="auto" w:fill="auto"/>
            <w:noWrap/>
            <w:vAlign w:val="center"/>
            <w:hideMark/>
          </w:tcPr>
          <w:p w:rsidR="00831961" w:rsidRPr="002917B6" w:rsidRDefault="00831961" w:rsidP="00831961">
            <w:pPr>
              <w:rPr>
                <w:color w:val="000000"/>
                <w:sz w:val="16"/>
                <w:szCs w:val="16"/>
              </w:rPr>
            </w:pPr>
            <w:r w:rsidRPr="002917B6">
              <w:rPr>
                <w:color w:val="000000"/>
                <w:sz w:val="16"/>
                <w:szCs w:val="16"/>
              </w:rPr>
              <w:t>Система ультразвуковой визуализации универсальная с питанием от сети</w:t>
            </w:r>
          </w:p>
        </w:tc>
        <w:tc>
          <w:tcPr>
            <w:tcW w:w="1417"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6</w:t>
            </w:r>
          </w:p>
        </w:tc>
        <w:tc>
          <w:tcPr>
            <w:tcW w:w="1418"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w:t>
            </w:r>
          </w:p>
        </w:tc>
        <w:tc>
          <w:tcPr>
            <w:tcW w:w="1134"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4</w:t>
            </w:r>
          </w:p>
        </w:tc>
        <w:tc>
          <w:tcPr>
            <w:tcW w:w="992"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2</w:t>
            </w:r>
          </w:p>
        </w:tc>
        <w:tc>
          <w:tcPr>
            <w:tcW w:w="1354"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3</w:t>
            </w:r>
          </w:p>
        </w:tc>
        <w:tc>
          <w:tcPr>
            <w:tcW w:w="1339"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16</w:t>
            </w:r>
          </w:p>
        </w:tc>
      </w:tr>
      <w:tr w:rsidR="00831961" w:rsidRPr="002917B6" w:rsidTr="00831961">
        <w:trPr>
          <w:trHeight w:val="85"/>
        </w:trPr>
        <w:tc>
          <w:tcPr>
            <w:tcW w:w="960"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35</w:t>
            </w:r>
          </w:p>
        </w:tc>
        <w:tc>
          <w:tcPr>
            <w:tcW w:w="12365" w:type="dxa"/>
            <w:shd w:val="clear" w:color="auto" w:fill="auto"/>
            <w:noWrap/>
            <w:vAlign w:val="center"/>
            <w:hideMark/>
          </w:tcPr>
          <w:p w:rsidR="00831961" w:rsidRPr="002917B6" w:rsidRDefault="00831961" w:rsidP="00831961">
            <w:pPr>
              <w:rPr>
                <w:color w:val="000000"/>
                <w:sz w:val="16"/>
                <w:szCs w:val="16"/>
              </w:rPr>
            </w:pPr>
            <w:r w:rsidRPr="002917B6">
              <w:rPr>
                <w:color w:val="000000"/>
                <w:sz w:val="16"/>
                <w:szCs w:val="16"/>
              </w:rPr>
              <w:t>Стерилизатор для инструментов</w:t>
            </w:r>
          </w:p>
        </w:tc>
        <w:tc>
          <w:tcPr>
            <w:tcW w:w="1417"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2</w:t>
            </w:r>
          </w:p>
        </w:tc>
        <w:tc>
          <w:tcPr>
            <w:tcW w:w="1418"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134" w:type="dxa"/>
            <w:shd w:val="clear" w:color="auto" w:fill="auto"/>
            <w:noWrap/>
            <w:vAlign w:val="center"/>
            <w:hideMark/>
          </w:tcPr>
          <w:p w:rsidR="00831961" w:rsidRPr="008F22BD" w:rsidRDefault="00831961" w:rsidP="00831961">
            <w:pPr>
              <w:jc w:val="center"/>
              <w:rPr>
                <w:color w:val="000000"/>
                <w:sz w:val="16"/>
                <w:szCs w:val="16"/>
              </w:rPr>
            </w:pPr>
            <w:r>
              <w:rPr>
                <w:color w:val="000000"/>
                <w:sz w:val="16"/>
                <w:szCs w:val="16"/>
              </w:rPr>
              <w:t>2</w:t>
            </w:r>
          </w:p>
        </w:tc>
        <w:tc>
          <w:tcPr>
            <w:tcW w:w="992"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5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4</w:t>
            </w:r>
          </w:p>
        </w:tc>
      </w:tr>
      <w:tr w:rsidR="00831961" w:rsidRPr="002917B6" w:rsidTr="00831961">
        <w:trPr>
          <w:trHeight w:val="85"/>
        </w:trPr>
        <w:tc>
          <w:tcPr>
            <w:tcW w:w="960"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36</w:t>
            </w:r>
          </w:p>
        </w:tc>
        <w:tc>
          <w:tcPr>
            <w:tcW w:w="12365" w:type="dxa"/>
            <w:shd w:val="clear" w:color="auto" w:fill="auto"/>
            <w:noWrap/>
            <w:vAlign w:val="center"/>
            <w:hideMark/>
          </w:tcPr>
          <w:p w:rsidR="00831961" w:rsidRPr="002917B6" w:rsidRDefault="00831961" w:rsidP="00831961">
            <w:pPr>
              <w:rPr>
                <w:color w:val="000000"/>
                <w:sz w:val="16"/>
                <w:szCs w:val="16"/>
              </w:rPr>
            </w:pPr>
            <w:r w:rsidRPr="002917B6">
              <w:rPr>
                <w:color w:val="000000"/>
                <w:sz w:val="16"/>
                <w:szCs w:val="16"/>
              </w:rPr>
              <w:t>Стерилизатор электрический средний (для оснащения фельдшерско-акушерского пункта, фельдшерского здравпункта)</w:t>
            </w:r>
          </w:p>
        </w:tc>
        <w:tc>
          <w:tcPr>
            <w:tcW w:w="1417"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418" w:type="dxa"/>
            <w:shd w:val="clear" w:color="auto" w:fill="auto"/>
            <w:noWrap/>
            <w:vAlign w:val="center"/>
            <w:hideMark/>
          </w:tcPr>
          <w:p w:rsidR="00831961" w:rsidRPr="008F22BD" w:rsidRDefault="00831961" w:rsidP="00831961">
            <w:pPr>
              <w:jc w:val="center"/>
              <w:rPr>
                <w:color w:val="000000"/>
                <w:sz w:val="16"/>
                <w:szCs w:val="16"/>
              </w:rPr>
            </w:pPr>
            <w:r>
              <w:rPr>
                <w:color w:val="000000"/>
                <w:sz w:val="16"/>
                <w:szCs w:val="16"/>
              </w:rPr>
              <w:t>21</w:t>
            </w:r>
          </w:p>
        </w:tc>
        <w:tc>
          <w:tcPr>
            <w:tcW w:w="113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992"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5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21</w:t>
            </w:r>
          </w:p>
        </w:tc>
      </w:tr>
      <w:tr w:rsidR="00831961" w:rsidRPr="002917B6" w:rsidTr="00831961">
        <w:trPr>
          <w:trHeight w:val="85"/>
        </w:trPr>
        <w:tc>
          <w:tcPr>
            <w:tcW w:w="960"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37</w:t>
            </w:r>
          </w:p>
        </w:tc>
        <w:tc>
          <w:tcPr>
            <w:tcW w:w="12365" w:type="dxa"/>
            <w:shd w:val="clear" w:color="auto" w:fill="auto"/>
            <w:noWrap/>
            <w:vAlign w:val="center"/>
            <w:hideMark/>
          </w:tcPr>
          <w:p w:rsidR="00831961" w:rsidRPr="002917B6" w:rsidRDefault="00831961" w:rsidP="00831961">
            <w:pPr>
              <w:rPr>
                <w:color w:val="000000"/>
                <w:sz w:val="16"/>
                <w:szCs w:val="16"/>
              </w:rPr>
            </w:pPr>
            <w:r w:rsidRPr="002917B6">
              <w:rPr>
                <w:color w:val="000000"/>
                <w:sz w:val="16"/>
                <w:szCs w:val="16"/>
              </w:rPr>
              <w:t>Стол для реанимации новорожденных</w:t>
            </w:r>
          </w:p>
        </w:tc>
        <w:tc>
          <w:tcPr>
            <w:tcW w:w="1417"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w:t>
            </w:r>
          </w:p>
        </w:tc>
        <w:tc>
          <w:tcPr>
            <w:tcW w:w="1418"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13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992"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5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w:t>
            </w:r>
          </w:p>
        </w:tc>
      </w:tr>
      <w:tr w:rsidR="00831961" w:rsidRPr="002917B6" w:rsidTr="00831961">
        <w:trPr>
          <w:trHeight w:val="85"/>
        </w:trPr>
        <w:tc>
          <w:tcPr>
            <w:tcW w:w="960"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38</w:t>
            </w:r>
          </w:p>
        </w:tc>
        <w:tc>
          <w:tcPr>
            <w:tcW w:w="12365" w:type="dxa"/>
            <w:shd w:val="clear" w:color="auto" w:fill="auto"/>
            <w:noWrap/>
            <w:vAlign w:val="center"/>
            <w:hideMark/>
          </w:tcPr>
          <w:p w:rsidR="00831961" w:rsidRPr="002917B6" w:rsidRDefault="00831961" w:rsidP="00831961">
            <w:pPr>
              <w:rPr>
                <w:color w:val="000000"/>
                <w:sz w:val="16"/>
                <w:szCs w:val="16"/>
              </w:rPr>
            </w:pPr>
            <w:r w:rsidRPr="002917B6">
              <w:rPr>
                <w:color w:val="000000"/>
                <w:sz w:val="16"/>
                <w:szCs w:val="16"/>
              </w:rPr>
              <w:t>Стол операционный универсальный</w:t>
            </w:r>
          </w:p>
        </w:tc>
        <w:tc>
          <w:tcPr>
            <w:tcW w:w="1417"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418"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134"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w:t>
            </w:r>
          </w:p>
        </w:tc>
        <w:tc>
          <w:tcPr>
            <w:tcW w:w="992"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5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w:t>
            </w:r>
          </w:p>
        </w:tc>
      </w:tr>
      <w:tr w:rsidR="00831961" w:rsidRPr="002917B6" w:rsidTr="00831961">
        <w:trPr>
          <w:trHeight w:val="85"/>
        </w:trPr>
        <w:tc>
          <w:tcPr>
            <w:tcW w:w="960"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39</w:t>
            </w:r>
          </w:p>
        </w:tc>
        <w:tc>
          <w:tcPr>
            <w:tcW w:w="12365" w:type="dxa"/>
            <w:shd w:val="clear" w:color="auto" w:fill="auto"/>
            <w:noWrap/>
            <w:vAlign w:val="center"/>
            <w:hideMark/>
          </w:tcPr>
          <w:p w:rsidR="00831961" w:rsidRPr="002917B6" w:rsidRDefault="00831961" w:rsidP="00831961">
            <w:pPr>
              <w:rPr>
                <w:color w:val="000000"/>
                <w:sz w:val="16"/>
                <w:szCs w:val="16"/>
              </w:rPr>
            </w:pPr>
            <w:r w:rsidRPr="002917B6">
              <w:rPr>
                <w:color w:val="000000"/>
                <w:sz w:val="16"/>
                <w:szCs w:val="16"/>
              </w:rPr>
              <w:t>Сухожаровой шкаф или автоклав (для оснащения фельдшерско-акушерского пункта, фельдшерского здравпункта)</w:t>
            </w:r>
          </w:p>
        </w:tc>
        <w:tc>
          <w:tcPr>
            <w:tcW w:w="1417"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418" w:type="dxa"/>
            <w:shd w:val="clear" w:color="auto" w:fill="auto"/>
            <w:noWrap/>
            <w:vAlign w:val="center"/>
            <w:hideMark/>
          </w:tcPr>
          <w:p w:rsidR="00831961" w:rsidRPr="008F22BD" w:rsidRDefault="00831961" w:rsidP="00831961">
            <w:pPr>
              <w:jc w:val="center"/>
              <w:rPr>
                <w:color w:val="000000"/>
                <w:sz w:val="16"/>
                <w:szCs w:val="16"/>
              </w:rPr>
            </w:pPr>
            <w:r>
              <w:rPr>
                <w:color w:val="000000"/>
                <w:sz w:val="16"/>
                <w:szCs w:val="16"/>
              </w:rPr>
              <w:t>21</w:t>
            </w:r>
          </w:p>
        </w:tc>
        <w:tc>
          <w:tcPr>
            <w:tcW w:w="113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992"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5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21</w:t>
            </w:r>
          </w:p>
        </w:tc>
      </w:tr>
      <w:tr w:rsidR="00831961" w:rsidRPr="002917B6" w:rsidTr="00831961">
        <w:trPr>
          <w:trHeight w:val="85"/>
        </w:trPr>
        <w:tc>
          <w:tcPr>
            <w:tcW w:w="960"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40</w:t>
            </w:r>
          </w:p>
        </w:tc>
        <w:tc>
          <w:tcPr>
            <w:tcW w:w="12365" w:type="dxa"/>
            <w:shd w:val="clear" w:color="auto" w:fill="auto"/>
            <w:noWrap/>
            <w:vAlign w:val="center"/>
            <w:hideMark/>
          </w:tcPr>
          <w:p w:rsidR="00831961" w:rsidRPr="002917B6" w:rsidRDefault="00831961" w:rsidP="00831961">
            <w:pPr>
              <w:rPr>
                <w:color w:val="000000"/>
                <w:sz w:val="16"/>
                <w:szCs w:val="16"/>
              </w:rPr>
            </w:pPr>
            <w:r w:rsidRPr="002917B6">
              <w:rPr>
                <w:color w:val="000000"/>
                <w:sz w:val="16"/>
                <w:szCs w:val="16"/>
              </w:rPr>
              <w:t>Тонометр портативный для измерения внутриглазного давления</w:t>
            </w:r>
          </w:p>
        </w:tc>
        <w:tc>
          <w:tcPr>
            <w:tcW w:w="1417"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418" w:type="dxa"/>
            <w:shd w:val="clear" w:color="auto" w:fill="auto"/>
            <w:noWrap/>
            <w:vAlign w:val="center"/>
            <w:hideMark/>
          </w:tcPr>
          <w:p w:rsidR="00831961" w:rsidRPr="008F22BD" w:rsidRDefault="00831961" w:rsidP="00831961">
            <w:pPr>
              <w:jc w:val="center"/>
              <w:rPr>
                <w:color w:val="000000"/>
                <w:sz w:val="16"/>
                <w:szCs w:val="16"/>
              </w:rPr>
            </w:pPr>
            <w:r>
              <w:rPr>
                <w:color w:val="000000"/>
                <w:sz w:val="16"/>
                <w:szCs w:val="16"/>
              </w:rPr>
              <w:t>21</w:t>
            </w:r>
          </w:p>
        </w:tc>
        <w:tc>
          <w:tcPr>
            <w:tcW w:w="113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992"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5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21</w:t>
            </w:r>
          </w:p>
        </w:tc>
      </w:tr>
      <w:tr w:rsidR="00831961" w:rsidRPr="002917B6" w:rsidTr="00831961">
        <w:trPr>
          <w:trHeight w:val="85"/>
        </w:trPr>
        <w:tc>
          <w:tcPr>
            <w:tcW w:w="960"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41</w:t>
            </w:r>
          </w:p>
        </w:tc>
        <w:tc>
          <w:tcPr>
            <w:tcW w:w="12365" w:type="dxa"/>
            <w:shd w:val="clear" w:color="auto" w:fill="auto"/>
            <w:noWrap/>
            <w:vAlign w:val="center"/>
            <w:hideMark/>
          </w:tcPr>
          <w:p w:rsidR="00831961" w:rsidRPr="002917B6" w:rsidRDefault="00831961" w:rsidP="00831961">
            <w:pPr>
              <w:rPr>
                <w:color w:val="000000"/>
                <w:sz w:val="16"/>
                <w:szCs w:val="16"/>
              </w:rPr>
            </w:pPr>
            <w:r w:rsidRPr="002917B6">
              <w:rPr>
                <w:color w:val="000000"/>
                <w:sz w:val="16"/>
                <w:szCs w:val="16"/>
              </w:rPr>
              <w:t>Функциональные кровати (для палат интенсивной терапии) с прикроватными столиками</w:t>
            </w:r>
          </w:p>
        </w:tc>
        <w:tc>
          <w:tcPr>
            <w:tcW w:w="1417"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418"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13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992" w:type="dxa"/>
            <w:shd w:val="clear" w:color="auto" w:fill="auto"/>
            <w:noWrap/>
            <w:vAlign w:val="center"/>
            <w:hideMark/>
          </w:tcPr>
          <w:p w:rsidR="00831961" w:rsidRPr="008F22BD" w:rsidRDefault="00831961" w:rsidP="00831961">
            <w:pPr>
              <w:jc w:val="center"/>
              <w:rPr>
                <w:color w:val="000000"/>
                <w:sz w:val="16"/>
                <w:szCs w:val="16"/>
              </w:rPr>
            </w:pPr>
            <w:r>
              <w:rPr>
                <w:color w:val="000000"/>
                <w:sz w:val="16"/>
                <w:szCs w:val="16"/>
              </w:rPr>
              <w:t>2</w:t>
            </w:r>
          </w:p>
        </w:tc>
        <w:tc>
          <w:tcPr>
            <w:tcW w:w="135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2</w:t>
            </w:r>
          </w:p>
        </w:tc>
      </w:tr>
      <w:tr w:rsidR="00831961" w:rsidRPr="002917B6" w:rsidTr="00831961">
        <w:trPr>
          <w:trHeight w:val="85"/>
        </w:trPr>
        <w:tc>
          <w:tcPr>
            <w:tcW w:w="960"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42</w:t>
            </w:r>
          </w:p>
        </w:tc>
        <w:tc>
          <w:tcPr>
            <w:tcW w:w="12365" w:type="dxa"/>
            <w:shd w:val="clear" w:color="auto" w:fill="auto"/>
            <w:noWrap/>
            <w:vAlign w:val="center"/>
            <w:hideMark/>
          </w:tcPr>
          <w:p w:rsidR="00831961" w:rsidRPr="002917B6" w:rsidRDefault="00831961" w:rsidP="00831961">
            <w:pPr>
              <w:rPr>
                <w:color w:val="000000"/>
                <w:sz w:val="16"/>
                <w:szCs w:val="16"/>
              </w:rPr>
            </w:pPr>
            <w:r w:rsidRPr="002917B6">
              <w:rPr>
                <w:color w:val="000000"/>
                <w:sz w:val="16"/>
                <w:szCs w:val="16"/>
              </w:rPr>
              <w:t>Холодильник для лекарственных препаратов (для оснащения фельдшерско-акушерского пункта, фельдшерского здравпункта)</w:t>
            </w:r>
          </w:p>
        </w:tc>
        <w:tc>
          <w:tcPr>
            <w:tcW w:w="1417"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418" w:type="dxa"/>
            <w:shd w:val="clear" w:color="auto" w:fill="auto"/>
            <w:noWrap/>
            <w:vAlign w:val="center"/>
            <w:hideMark/>
          </w:tcPr>
          <w:p w:rsidR="00831961" w:rsidRPr="008F22BD" w:rsidRDefault="00831961" w:rsidP="00831961">
            <w:pPr>
              <w:jc w:val="center"/>
              <w:rPr>
                <w:color w:val="000000"/>
                <w:sz w:val="16"/>
                <w:szCs w:val="16"/>
              </w:rPr>
            </w:pPr>
            <w:r>
              <w:rPr>
                <w:color w:val="000000"/>
                <w:sz w:val="16"/>
                <w:szCs w:val="16"/>
              </w:rPr>
              <w:t>21</w:t>
            </w:r>
          </w:p>
        </w:tc>
        <w:tc>
          <w:tcPr>
            <w:tcW w:w="113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992"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5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21</w:t>
            </w:r>
          </w:p>
        </w:tc>
      </w:tr>
      <w:tr w:rsidR="00831961" w:rsidRPr="002917B6" w:rsidTr="00831961">
        <w:trPr>
          <w:trHeight w:val="85"/>
        </w:trPr>
        <w:tc>
          <w:tcPr>
            <w:tcW w:w="960"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43</w:t>
            </w:r>
          </w:p>
        </w:tc>
        <w:tc>
          <w:tcPr>
            <w:tcW w:w="12365" w:type="dxa"/>
            <w:shd w:val="clear" w:color="auto" w:fill="auto"/>
            <w:noWrap/>
            <w:vAlign w:val="center"/>
            <w:hideMark/>
          </w:tcPr>
          <w:p w:rsidR="00831961" w:rsidRPr="002917B6" w:rsidRDefault="00831961" w:rsidP="00831961">
            <w:pPr>
              <w:rPr>
                <w:color w:val="000000"/>
                <w:sz w:val="16"/>
                <w:szCs w:val="16"/>
              </w:rPr>
            </w:pPr>
            <w:r w:rsidRPr="002917B6">
              <w:rPr>
                <w:color w:val="000000"/>
                <w:sz w:val="16"/>
                <w:szCs w:val="16"/>
              </w:rPr>
              <w:t>Шкаф медицинский</w:t>
            </w:r>
          </w:p>
        </w:tc>
        <w:tc>
          <w:tcPr>
            <w:tcW w:w="1417"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418"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134"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3</w:t>
            </w:r>
          </w:p>
        </w:tc>
        <w:tc>
          <w:tcPr>
            <w:tcW w:w="992"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5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3</w:t>
            </w:r>
          </w:p>
        </w:tc>
      </w:tr>
      <w:tr w:rsidR="00831961" w:rsidRPr="002917B6" w:rsidTr="00831961">
        <w:trPr>
          <w:trHeight w:val="85"/>
        </w:trPr>
        <w:tc>
          <w:tcPr>
            <w:tcW w:w="960"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44</w:t>
            </w:r>
          </w:p>
        </w:tc>
        <w:tc>
          <w:tcPr>
            <w:tcW w:w="12365" w:type="dxa"/>
            <w:shd w:val="clear" w:color="auto" w:fill="auto"/>
            <w:noWrap/>
            <w:vAlign w:val="center"/>
            <w:hideMark/>
          </w:tcPr>
          <w:p w:rsidR="00831961" w:rsidRPr="002917B6" w:rsidRDefault="00831961" w:rsidP="00831961">
            <w:pPr>
              <w:rPr>
                <w:color w:val="000000"/>
                <w:sz w:val="16"/>
                <w:szCs w:val="16"/>
              </w:rPr>
            </w:pPr>
            <w:r w:rsidRPr="002917B6">
              <w:rPr>
                <w:color w:val="000000"/>
                <w:sz w:val="16"/>
                <w:szCs w:val="16"/>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1417"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418" w:type="dxa"/>
            <w:shd w:val="clear" w:color="auto" w:fill="auto"/>
            <w:noWrap/>
            <w:vAlign w:val="center"/>
            <w:hideMark/>
          </w:tcPr>
          <w:p w:rsidR="00831961" w:rsidRPr="008F22BD" w:rsidRDefault="00831961" w:rsidP="00831961">
            <w:pPr>
              <w:jc w:val="center"/>
              <w:rPr>
                <w:color w:val="000000"/>
                <w:sz w:val="16"/>
                <w:szCs w:val="16"/>
              </w:rPr>
            </w:pPr>
            <w:r>
              <w:rPr>
                <w:color w:val="000000"/>
                <w:sz w:val="16"/>
                <w:szCs w:val="16"/>
              </w:rPr>
              <w:t>21</w:t>
            </w:r>
          </w:p>
        </w:tc>
        <w:tc>
          <w:tcPr>
            <w:tcW w:w="113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992"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5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21</w:t>
            </w:r>
          </w:p>
        </w:tc>
      </w:tr>
      <w:tr w:rsidR="00831961" w:rsidRPr="002917B6" w:rsidTr="00831961">
        <w:trPr>
          <w:trHeight w:val="85"/>
        </w:trPr>
        <w:tc>
          <w:tcPr>
            <w:tcW w:w="960"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45</w:t>
            </w:r>
          </w:p>
        </w:tc>
        <w:tc>
          <w:tcPr>
            <w:tcW w:w="12365" w:type="dxa"/>
            <w:shd w:val="clear" w:color="auto" w:fill="auto"/>
            <w:noWrap/>
            <w:vAlign w:val="center"/>
            <w:hideMark/>
          </w:tcPr>
          <w:p w:rsidR="00831961" w:rsidRPr="002917B6" w:rsidRDefault="00831961" w:rsidP="00831961">
            <w:pPr>
              <w:rPr>
                <w:color w:val="000000"/>
                <w:sz w:val="16"/>
                <w:szCs w:val="16"/>
              </w:rPr>
            </w:pPr>
            <w:r w:rsidRPr="002917B6">
              <w:rPr>
                <w:color w:val="000000"/>
                <w:sz w:val="16"/>
                <w:szCs w:val="16"/>
              </w:rPr>
              <w:t>Электрокардиограф 12-канальный</w:t>
            </w:r>
          </w:p>
        </w:tc>
        <w:tc>
          <w:tcPr>
            <w:tcW w:w="1417"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6</w:t>
            </w:r>
          </w:p>
        </w:tc>
        <w:tc>
          <w:tcPr>
            <w:tcW w:w="1418"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13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992"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5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6</w:t>
            </w:r>
          </w:p>
        </w:tc>
      </w:tr>
      <w:tr w:rsidR="00831961" w:rsidRPr="002917B6" w:rsidTr="00831961">
        <w:trPr>
          <w:trHeight w:val="85"/>
        </w:trPr>
        <w:tc>
          <w:tcPr>
            <w:tcW w:w="960"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46</w:t>
            </w:r>
          </w:p>
        </w:tc>
        <w:tc>
          <w:tcPr>
            <w:tcW w:w="12365" w:type="dxa"/>
            <w:shd w:val="clear" w:color="auto" w:fill="auto"/>
            <w:noWrap/>
            <w:vAlign w:val="center"/>
            <w:hideMark/>
          </w:tcPr>
          <w:p w:rsidR="00831961" w:rsidRPr="002917B6" w:rsidRDefault="00831961" w:rsidP="00831961">
            <w:pPr>
              <w:rPr>
                <w:color w:val="000000"/>
                <w:sz w:val="16"/>
                <w:szCs w:val="16"/>
              </w:rPr>
            </w:pPr>
            <w:r w:rsidRPr="002917B6">
              <w:rPr>
                <w:color w:val="000000"/>
                <w:sz w:val="16"/>
                <w:szCs w:val="16"/>
              </w:rPr>
              <w:t>Электрокардиограф портативный 3- или 6-канальный (для оснащения фельдшерско-акушерского пункта, фельдшерского здравпункта)</w:t>
            </w:r>
          </w:p>
        </w:tc>
        <w:tc>
          <w:tcPr>
            <w:tcW w:w="1417"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418" w:type="dxa"/>
            <w:shd w:val="clear" w:color="auto" w:fill="auto"/>
            <w:noWrap/>
            <w:vAlign w:val="center"/>
            <w:hideMark/>
          </w:tcPr>
          <w:p w:rsidR="00831961" w:rsidRPr="008F22BD" w:rsidRDefault="00831961" w:rsidP="00831961">
            <w:pPr>
              <w:jc w:val="center"/>
              <w:rPr>
                <w:color w:val="000000"/>
                <w:sz w:val="16"/>
                <w:szCs w:val="16"/>
              </w:rPr>
            </w:pPr>
            <w:r>
              <w:rPr>
                <w:color w:val="000000"/>
                <w:sz w:val="16"/>
                <w:szCs w:val="16"/>
              </w:rPr>
              <w:t>21</w:t>
            </w:r>
          </w:p>
        </w:tc>
        <w:tc>
          <w:tcPr>
            <w:tcW w:w="113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992"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5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21</w:t>
            </w:r>
          </w:p>
        </w:tc>
      </w:tr>
      <w:tr w:rsidR="00831961" w:rsidRPr="002917B6" w:rsidTr="00831961">
        <w:trPr>
          <w:trHeight w:val="85"/>
        </w:trPr>
        <w:tc>
          <w:tcPr>
            <w:tcW w:w="960"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47</w:t>
            </w:r>
          </w:p>
        </w:tc>
        <w:tc>
          <w:tcPr>
            <w:tcW w:w="12365" w:type="dxa"/>
            <w:shd w:val="clear" w:color="auto" w:fill="auto"/>
            <w:noWrap/>
            <w:vAlign w:val="center"/>
            <w:hideMark/>
          </w:tcPr>
          <w:p w:rsidR="00831961" w:rsidRPr="002917B6" w:rsidRDefault="00831961" w:rsidP="00831961">
            <w:pPr>
              <w:rPr>
                <w:color w:val="000000"/>
                <w:sz w:val="16"/>
                <w:szCs w:val="16"/>
              </w:rPr>
            </w:pPr>
            <w:r w:rsidRPr="002917B6">
              <w:rPr>
                <w:color w:val="000000"/>
                <w:sz w:val="16"/>
                <w:szCs w:val="16"/>
              </w:rPr>
              <w:t>Электрокоагулятор (коагулятор) хирургический моно- и биполярный с комплектом соответствующего инструментария</w:t>
            </w:r>
          </w:p>
        </w:tc>
        <w:tc>
          <w:tcPr>
            <w:tcW w:w="1417"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4</w:t>
            </w:r>
          </w:p>
        </w:tc>
        <w:tc>
          <w:tcPr>
            <w:tcW w:w="1418"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13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992" w:type="dxa"/>
            <w:shd w:val="clear" w:color="auto" w:fill="auto"/>
            <w:noWrap/>
            <w:vAlign w:val="center"/>
            <w:hideMark/>
          </w:tcPr>
          <w:p w:rsidR="00831961" w:rsidRPr="008F22BD" w:rsidRDefault="00831961" w:rsidP="00831961">
            <w:pPr>
              <w:jc w:val="center"/>
              <w:rPr>
                <w:color w:val="000000"/>
                <w:sz w:val="16"/>
                <w:szCs w:val="16"/>
              </w:rPr>
            </w:pPr>
            <w:r>
              <w:rPr>
                <w:color w:val="000000"/>
                <w:sz w:val="16"/>
                <w:szCs w:val="16"/>
              </w:rPr>
              <w:t>3</w:t>
            </w:r>
          </w:p>
        </w:tc>
        <w:tc>
          <w:tcPr>
            <w:tcW w:w="135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7</w:t>
            </w:r>
          </w:p>
        </w:tc>
      </w:tr>
      <w:tr w:rsidR="00831961" w:rsidRPr="002917B6" w:rsidTr="00831961">
        <w:trPr>
          <w:trHeight w:val="85"/>
        </w:trPr>
        <w:tc>
          <w:tcPr>
            <w:tcW w:w="960"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48</w:t>
            </w:r>
          </w:p>
        </w:tc>
        <w:tc>
          <w:tcPr>
            <w:tcW w:w="12365" w:type="dxa"/>
            <w:shd w:val="clear" w:color="auto" w:fill="auto"/>
            <w:noWrap/>
            <w:vAlign w:val="center"/>
            <w:hideMark/>
          </w:tcPr>
          <w:p w:rsidR="00831961" w:rsidRPr="002917B6" w:rsidRDefault="00831961" w:rsidP="00831961">
            <w:pPr>
              <w:rPr>
                <w:color w:val="000000"/>
                <w:sz w:val="16"/>
                <w:szCs w:val="16"/>
              </w:rPr>
            </w:pPr>
            <w:r w:rsidRPr="002917B6">
              <w:rPr>
                <w:color w:val="000000"/>
                <w:sz w:val="16"/>
                <w:szCs w:val="16"/>
              </w:rPr>
              <w:t>Электроэнцефалограф</w:t>
            </w:r>
          </w:p>
        </w:tc>
        <w:tc>
          <w:tcPr>
            <w:tcW w:w="1417"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2</w:t>
            </w:r>
          </w:p>
        </w:tc>
        <w:tc>
          <w:tcPr>
            <w:tcW w:w="1418" w:type="dxa"/>
            <w:shd w:val="clear" w:color="auto" w:fill="auto"/>
            <w:noWrap/>
            <w:vAlign w:val="center"/>
            <w:hideMark/>
          </w:tcPr>
          <w:p w:rsidR="00831961" w:rsidRPr="002917B6" w:rsidRDefault="00831961" w:rsidP="00831961">
            <w:pPr>
              <w:jc w:val="center"/>
              <w:rPr>
                <w:color w:val="000000"/>
                <w:sz w:val="16"/>
                <w:szCs w:val="16"/>
              </w:rPr>
            </w:pPr>
            <w:r>
              <w:rPr>
                <w:color w:val="000000"/>
                <w:sz w:val="16"/>
                <w:szCs w:val="16"/>
              </w:rPr>
              <w:t>-</w:t>
            </w:r>
          </w:p>
        </w:tc>
        <w:tc>
          <w:tcPr>
            <w:tcW w:w="1134"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w:t>
            </w:r>
          </w:p>
        </w:tc>
        <w:tc>
          <w:tcPr>
            <w:tcW w:w="992"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5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3</w:t>
            </w:r>
          </w:p>
        </w:tc>
      </w:tr>
      <w:tr w:rsidR="00831961" w:rsidRPr="002917B6" w:rsidTr="00831961">
        <w:trPr>
          <w:trHeight w:val="300"/>
        </w:trPr>
        <w:tc>
          <w:tcPr>
            <w:tcW w:w="960"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49</w:t>
            </w:r>
          </w:p>
        </w:tc>
        <w:tc>
          <w:tcPr>
            <w:tcW w:w="12365" w:type="dxa"/>
            <w:shd w:val="clear" w:color="auto" w:fill="auto"/>
            <w:noWrap/>
            <w:vAlign w:val="center"/>
            <w:hideMark/>
          </w:tcPr>
          <w:p w:rsidR="00831961" w:rsidRPr="002917B6" w:rsidRDefault="00831961" w:rsidP="00831961">
            <w:pPr>
              <w:rPr>
                <w:color w:val="000000"/>
                <w:sz w:val="16"/>
                <w:szCs w:val="16"/>
              </w:rPr>
            </w:pPr>
            <w:r w:rsidRPr="002917B6">
              <w:rPr>
                <w:color w:val="000000"/>
                <w:sz w:val="16"/>
                <w:szCs w:val="16"/>
              </w:rPr>
              <w:t>Эндоскоп (для верхних отделов желудочно-кишечного тракта, для нижних отделов желудочно-кишечного тракта, панкреато-дуоденальной зоны и/или для нижних дыхательных путей)</w:t>
            </w:r>
          </w:p>
        </w:tc>
        <w:tc>
          <w:tcPr>
            <w:tcW w:w="1417"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418"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13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992" w:type="dxa"/>
            <w:shd w:val="clear" w:color="auto" w:fill="auto"/>
            <w:noWrap/>
            <w:vAlign w:val="center"/>
            <w:hideMark/>
          </w:tcPr>
          <w:p w:rsidR="00831961" w:rsidRPr="008F22BD" w:rsidRDefault="00831961" w:rsidP="00831961">
            <w:pPr>
              <w:jc w:val="center"/>
              <w:rPr>
                <w:color w:val="000000"/>
                <w:sz w:val="16"/>
                <w:szCs w:val="16"/>
              </w:rPr>
            </w:pPr>
            <w:r>
              <w:rPr>
                <w:color w:val="000000"/>
                <w:sz w:val="16"/>
                <w:szCs w:val="16"/>
              </w:rPr>
              <w:t>1</w:t>
            </w:r>
          </w:p>
        </w:tc>
        <w:tc>
          <w:tcPr>
            <w:tcW w:w="1354" w:type="dxa"/>
            <w:shd w:val="clear" w:color="auto" w:fill="auto"/>
            <w:noWrap/>
            <w:vAlign w:val="center"/>
            <w:hideMark/>
          </w:tcPr>
          <w:p w:rsidR="00831961" w:rsidRPr="008F22BD" w:rsidRDefault="00831961" w:rsidP="00831961">
            <w:pPr>
              <w:jc w:val="center"/>
              <w:rPr>
                <w:color w:val="000000"/>
                <w:sz w:val="16"/>
                <w:szCs w:val="16"/>
              </w:rPr>
            </w:pPr>
            <w:r w:rsidRPr="008F22BD">
              <w:rPr>
                <w:color w:val="000000"/>
                <w:sz w:val="16"/>
                <w:szCs w:val="16"/>
              </w:rPr>
              <w:t>-</w:t>
            </w:r>
          </w:p>
        </w:tc>
        <w:tc>
          <w:tcPr>
            <w:tcW w:w="1339"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w:t>
            </w:r>
          </w:p>
        </w:tc>
      </w:tr>
      <w:tr w:rsidR="00831961" w:rsidRPr="002917B6" w:rsidTr="00831961">
        <w:trPr>
          <w:trHeight w:val="85"/>
        </w:trPr>
        <w:tc>
          <w:tcPr>
            <w:tcW w:w="13325" w:type="dxa"/>
            <w:gridSpan w:val="2"/>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Итого:</w:t>
            </w:r>
          </w:p>
        </w:tc>
        <w:tc>
          <w:tcPr>
            <w:tcW w:w="1417"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53</w:t>
            </w:r>
          </w:p>
        </w:tc>
        <w:tc>
          <w:tcPr>
            <w:tcW w:w="1418"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286</w:t>
            </w:r>
          </w:p>
        </w:tc>
        <w:tc>
          <w:tcPr>
            <w:tcW w:w="1134"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31</w:t>
            </w:r>
          </w:p>
        </w:tc>
        <w:tc>
          <w:tcPr>
            <w:tcW w:w="992"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19</w:t>
            </w:r>
          </w:p>
        </w:tc>
        <w:tc>
          <w:tcPr>
            <w:tcW w:w="1354"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13</w:t>
            </w:r>
          </w:p>
        </w:tc>
        <w:tc>
          <w:tcPr>
            <w:tcW w:w="1339" w:type="dxa"/>
            <w:shd w:val="clear" w:color="auto" w:fill="auto"/>
            <w:noWrap/>
            <w:vAlign w:val="center"/>
            <w:hideMark/>
          </w:tcPr>
          <w:p w:rsidR="00831961" w:rsidRPr="002917B6" w:rsidRDefault="00831961" w:rsidP="00831961">
            <w:pPr>
              <w:jc w:val="center"/>
              <w:rPr>
                <w:color w:val="000000"/>
                <w:sz w:val="16"/>
                <w:szCs w:val="16"/>
              </w:rPr>
            </w:pPr>
            <w:r w:rsidRPr="002917B6">
              <w:rPr>
                <w:color w:val="000000"/>
                <w:sz w:val="16"/>
                <w:szCs w:val="16"/>
              </w:rPr>
              <w:t>402</w:t>
            </w:r>
          </w:p>
        </w:tc>
      </w:tr>
    </w:tbl>
    <w:p w:rsidR="00D62D52" w:rsidRDefault="00D62D52" w:rsidP="00B647D8">
      <w:pPr>
        <w:jc w:val="right"/>
        <w:rPr>
          <w:sz w:val="28"/>
          <w:szCs w:val="28"/>
        </w:rPr>
      </w:pPr>
    </w:p>
    <w:p w:rsidR="00B647D8" w:rsidRDefault="00B647D8" w:rsidP="008B02D2">
      <w:pPr>
        <w:widowControl w:val="0"/>
        <w:jc w:val="right"/>
        <w:rPr>
          <w:sz w:val="28"/>
          <w:szCs w:val="28"/>
        </w:rPr>
      </w:pPr>
      <w:r w:rsidRPr="00B647D8">
        <w:rPr>
          <w:sz w:val="28"/>
          <w:szCs w:val="28"/>
        </w:rPr>
        <w:t>Таблица №4</w:t>
      </w:r>
    </w:p>
    <w:p w:rsidR="00B647D8" w:rsidRPr="00B647D8" w:rsidRDefault="00B647D8" w:rsidP="00B647D8">
      <w:pPr>
        <w:jc w:val="right"/>
        <w:rPr>
          <w:sz w:val="28"/>
          <w:szCs w:val="28"/>
        </w:rPr>
      </w:pPr>
    </w:p>
    <w:p w:rsidR="00356B03" w:rsidRDefault="004B654C" w:rsidP="00ED5DAB">
      <w:pPr>
        <w:jc w:val="center"/>
        <w:rPr>
          <w:sz w:val="28"/>
          <w:szCs w:val="28"/>
        </w:rPr>
      </w:pPr>
      <w:r w:rsidRPr="004B654C">
        <w:rPr>
          <w:sz w:val="28"/>
          <w:szCs w:val="28"/>
        </w:rPr>
        <w:t>Сводный перечень оборудования, в том числе медицинских изделий (МИ), подлежащих замене в связи с износом в соответствии с утвержденными порядками, положениями и правилами в медицинских организациях, подведомственных органам исполнительной власти субъекта Российской Федерации и (или) муниципальных медицинских организаций, расположенных на территории субъекта Российской Федерации, оказывающих первичную медико-санитарную помощь взрослым и детям, их обособленных структурных подразделений, центральных районных и районных больниц</w:t>
      </w:r>
    </w:p>
    <w:p w:rsidR="004B654C" w:rsidRDefault="004B654C" w:rsidP="00ED5DAB">
      <w:pPr>
        <w:jc w:val="center"/>
        <w:rPr>
          <w:sz w:val="28"/>
          <w:szCs w:val="28"/>
        </w:rPr>
      </w:pPr>
    </w:p>
    <w:tbl>
      <w:tblPr>
        <w:tblW w:w="5000" w:type="pct"/>
        <w:tblLook w:val="04A0" w:firstRow="1" w:lastRow="0" w:firstColumn="1" w:lastColumn="0" w:noHBand="0" w:noVBand="1"/>
      </w:tblPr>
      <w:tblGrid>
        <w:gridCol w:w="574"/>
        <w:gridCol w:w="12685"/>
        <w:gridCol w:w="1430"/>
        <w:gridCol w:w="1225"/>
        <w:gridCol w:w="1225"/>
        <w:gridCol w:w="1225"/>
        <w:gridCol w:w="1095"/>
        <w:gridCol w:w="1510"/>
      </w:tblGrid>
      <w:tr w:rsidR="00356B03" w:rsidRPr="00356B03" w:rsidTr="004B654C">
        <w:trPr>
          <w:trHeight w:val="240"/>
        </w:trPr>
        <w:tc>
          <w:tcPr>
            <w:tcW w:w="13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56B03" w:rsidRPr="00356B03" w:rsidRDefault="00356B03" w:rsidP="00356B03">
            <w:pPr>
              <w:jc w:val="center"/>
              <w:rPr>
                <w:color w:val="000000"/>
                <w:sz w:val="12"/>
                <w:szCs w:val="12"/>
              </w:rPr>
            </w:pPr>
            <w:r w:rsidRPr="00356B03">
              <w:rPr>
                <w:color w:val="000000"/>
                <w:sz w:val="12"/>
                <w:szCs w:val="12"/>
              </w:rPr>
              <w:t>№ п/п</w:t>
            </w:r>
          </w:p>
        </w:tc>
        <w:tc>
          <w:tcPr>
            <w:tcW w:w="302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56B03" w:rsidRPr="00356B03" w:rsidRDefault="00356B03" w:rsidP="00356B03">
            <w:pPr>
              <w:jc w:val="center"/>
              <w:rPr>
                <w:color w:val="000000"/>
                <w:sz w:val="12"/>
                <w:szCs w:val="12"/>
              </w:rPr>
            </w:pPr>
            <w:r w:rsidRPr="00356B03">
              <w:rPr>
                <w:color w:val="000000"/>
                <w:sz w:val="12"/>
                <w:szCs w:val="12"/>
              </w:rPr>
              <w:t>Наименование МИ</w:t>
            </w:r>
          </w:p>
        </w:tc>
        <w:tc>
          <w:tcPr>
            <w:tcW w:w="1838" w:type="pct"/>
            <w:gridSpan w:val="6"/>
            <w:tcBorders>
              <w:top w:val="single" w:sz="4" w:space="0" w:color="auto"/>
              <w:left w:val="nil"/>
              <w:bottom w:val="single" w:sz="4" w:space="0" w:color="auto"/>
              <w:right w:val="single" w:sz="4" w:space="0" w:color="auto"/>
            </w:tcBorders>
            <w:shd w:val="clear" w:color="000000" w:fill="FFFFFF"/>
            <w:vAlign w:val="center"/>
            <w:hideMark/>
          </w:tcPr>
          <w:p w:rsidR="00356B03" w:rsidRPr="00356B03" w:rsidRDefault="00356B03" w:rsidP="00356B03">
            <w:pPr>
              <w:jc w:val="center"/>
              <w:rPr>
                <w:color w:val="000000"/>
                <w:sz w:val="12"/>
                <w:szCs w:val="12"/>
              </w:rPr>
            </w:pPr>
            <w:r w:rsidRPr="00356B03">
              <w:rPr>
                <w:color w:val="000000"/>
                <w:sz w:val="12"/>
                <w:szCs w:val="12"/>
              </w:rPr>
              <w:t>Планируемое количество МИ по годам приобретения</w:t>
            </w:r>
          </w:p>
        </w:tc>
      </w:tr>
      <w:tr w:rsidR="00356B03" w:rsidRPr="00356B03" w:rsidTr="004B654C">
        <w:trPr>
          <w:trHeight w:val="60"/>
        </w:trPr>
        <w:tc>
          <w:tcPr>
            <w:tcW w:w="137" w:type="pct"/>
            <w:vMerge/>
            <w:tcBorders>
              <w:top w:val="single" w:sz="4" w:space="0" w:color="auto"/>
              <w:left w:val="single" w:sz="4" w:space="0" w:color="auto"/>
              <w:bottom w:val="single" w:sz="4" w:space="0" w:color="auto"/>
              <w:right w:val="single" w:sz="4" w:space="0" w:color="auto"/>
            </w:tcBorders>
            <w:vAlign w:val="center"/>
            <w:hideMark/>
          </w:tcPr>
          <w:p w:rsidR="00356B03" w:rsidRPr="00356B03" w:rsidRDefault="00356B03" w:rsidP="00356B03">
            <w:pPr>
              <w:jc w:val="center"/>
              <w:rPr>
                <w:color w:val="000000"/>
                <w:sz w:val="12"/>
                <w:szCs w:val="12"/>
              </w:rPr>
            </w:pPr>
          </w:p>
        </w:tc>
        <w:tc>
          <w:tcPr>
            <w:tcW w:w="3025" w:type="pct"/>
            <w:vMerge/>
            <w:tcBorders>
              <w:top w:val="single" w:sz="4" w:space="0" w:color="auto"/>
              <w:left w:val="single" w:sz="4" w:space="0" w:color="auto"/>
              <w:bottom w:val="single" w:sz="4" w:space="0" w:color="auto"/>
              <w:right w:val="single" w:sz="4" w:space="0" w:color="auto"/>
            </w:tcBorders>
            <w:vAlign w:val="center"/>
            <w:hideMark/>
          </w:tcPr>
          <w:p w:rsidR="00356B03" w:rsidRPr="00356B03" w:rsidRDefault="00356B03" w:rsidP="00356B03">
            <w:pPr>
              <w:jc w:val="center"/>
              <w:rPr>
                <w:color w:val="000000"/>
                <w:sz w:val="12"/>
                <w:szCs w:val="12"/>
              </w:rPr>
            </w:pPr>
          </w:p>
        </w:tc>
        <w:tc>
          <w:tcPr>
            <w:tcW w:w="341" w:type="pct"/>
            <w:vMerge w:val="restart"/>
            <w:tcBorders>
              <w:top w:val="nil"/>
              <w:left w:val="single" w:sz="4" w:space="0" w:color="auto"/>
              <w:bottom w:val="single" w:sz="4" w:space="0" w:color="auto"/>
              <w:right w:val="single" w:sz="4" w:space="0" w:color="auto"/>
            </w:tcBorders>
            <w:shd w:val="clear" w:color="000000" w:fill="FFFFFF"/>
            <w:vAlign w:val="center"/>
            <w:hideMark/>
          </w:tcPr>
          <w:p w:rsidR="00356B03" w:rsidRPr="00356B03" w:rsidRDefault="00356B03" w:rsidP="00356B03">
            <w:pPr>
              <w:jc w:val="center"/>
              <w:rPr>
                <w:color w:val="000000"/>
                <w:sz w:val="12"/>
                <w:szCs w:val="12"/>
              </w:rPr>
            </w:pPr>
            <w:r w:rsidRPr="00356B03">
              <w:rPr>
                <w:color w:val="000000"/>
                <w:sz w:val="12"/>
                <w:szCs w:val="12"/>
              </w:rPr>
              <w:t>2021 год</w:t>
            </w:r>
          </w:p>
        </w:tc>
        <w:tc>
          <w:tcPr>
            <w:tcW w:w="292" w:type="pct"/>
            <w:vMerge w:val="restart"/>
            <w:tcBorders>
              <w:top w:val="nil"/>
              <w:left w:val="single" w:sz="4" w:space="0" w:color="auto"/>
              <w:bottom w:val="single" w:sz="4" w:space="0" w:color="auto"/>
              <w:right w:val="single" w:sz="4" w:space="0" w:color="auto"/>
            </w:tcBorders>
            <w:shd w:val="clear" w:color="000000" w:fill="FFFFFF"/>
            <w:vAlign w:val="center"/>
            <w:hideMark/>
          </w:tcPr>
          <w:p w:rsidR="00356B03" w:rsidRPr="00356B03" w:rsidRDefault="00356B03" w:rsidP="00356B03">
            <w:pPr>
              <w:jc w:val="center"/>
              <w:rPr>
                <w:color w:val="000000"/>
                <w:sz w:val="12"/>
                <w:szCs w:val="12"/>
              </w:rPr>
            </w:pPr>
            <w:r w:rsidRPr="00356B03">
              <w:rPr>
                <w:color w:val="000000"/>
                <w:sz w:val="12"/>
                <w:szCs w:val="12"/>
              </w:rPr>
              <w:t>2022 год</w:t>
            </w:r>
          </w:p>
        </w:tc>
        <w:tc>
          <w:tcPr>
            <w:tcW w:w="292" w:type="pct"/>
            <w:vMerge w:val="restart"/>
            <w:tcBorders>
              <w:top w:val="nil"/>
              <w:left w:val="single" w:sz="4" w:space="0" w:color="auto"/>
              <w:bottom w:val="single" w:sz="4" w:space="0" w:color="auto"/>
              <w:right w:val="single" w:sz="4" w:space="0" w:color="auto"/>
            </w:tcBorders>
            <w:shd w:val="clear" w:color="000000" w:fill="FFFFFF"/>
            <w:vAlign w:val="center"/>
            <w:hideMark/>
          </w:tcPr>
          <w:p w:rsidR="00356B03" w:rsidRPr="00356B03" w:rsidRDefault="00356B03" w:rsidP="00356B03">
            <w:pPr>
              <w:jc w:val="center"/>
              <w:rPr>
                <w:color w:val="000000"/>
                <w:sz w:val="12"/>
                <w:szCs w:val="12"/>
              </w:rPr>
            </w:pPr>
            <w:r w:rsidRPr="00356B03">
              <w:rPr>
                <w:color w:val="000000"/>
                <w:sz w:val="12"/>
                <w:szCs w:val="12"/>
              </w:rPr>
              <w:t>2023 год</w:t>
            </w:r>
          </w:p>
        </w:tc>
        <w:tc>
          <w:tcPr>
            <w:tcW w:w="292" w:type="pct"/>
            <w:vMerge w:val="restart"/>
            <w:tcBorders>
              <w:top w:val="nil"/>
              <w:left w:val="single" w:sz="4" w:space="0" w:color="auto"/>
              <w:bottom w:val="single" w:sz="4" w:space="0" w:color="auto"/>
              <w:right w:val="single" w:sz="4" w:space="0" w:color="auto"/>
            </w:tcBorders>
            <w:shd w:val="clear" w:color="000000" w:fill="FFFFFF"/>
            <w:vAlign w:val="center"/>
            <w:hideMark/>
          </w:tcPr>
          <w:p w:rsidR="00356B03" w:rsidRPr="00356B03" w:rsidRDefault="00356B03" w:rsidP="00356B03">
            <w:pPr>
              <w:jc w:val="center"/>
              <w:rPr>
                <w:color w:val="000000"/>
                <w:sz w:val="12"/>
                <w:szCs w:val="12"/>
              </w:rPr>
            </w:pPr>
            <w:r w:rsidRPr="00356B03">
              <w:rPr>
                <w:color w:val="000000"/>
                <w:sz w:val="12"/>
                <w:szCs w:val="12"/>
              </w:rPr>
              <w:t>2024 год</w:t>
            </w:r>
          </w:p>
        </w:tc>
        <w:tc>
          <w:tcPr>
            <w:tcW w:w="261" w:type="pct"/>
            <w:vMerge w:val="restart"/>
            <w:tcBorders>
              <w:top w:val="nil"/>
              <w:left w:val="single" w:sz="4" w:space="0" w:color="auto"/>
              <w:bottom w:val="single" w:sz="4" w:space="0" w:color="auto"/>
              <w:right w:val="single" w:sz="4" w:space="0" w:color="auto"/>
            </w:tcBorders>
            <w:shd w:val="clear" w:color="000000" w:fill="FFFFFF"/>
            <w:vAlign w:val="center"/>
            <w:hideMark/>
          </w:tcPr>
          <w:p w:rsidR="00356B03" w:rsidRPr="00356B03" w:rsidRDefault="00356B03" w:rsidP="00356B03">
            <w:pPr>
              <w:jc w:val="center"/>
              <w:rPr>
                <w:color w:val="000000"/>
                <w:sz w:val="12"/>
                <w:szCs w:val="12"/>
              </w:rPr>
            </w:pPr>
            <w:r w:rsidRPr="00356B03">
              <w:rPr>
                <w:color w:val="000000"/>
                <w:sz w:val="12"/>
                <w:szCs w:val="12"/>
              </w:rPr>
              <w:t>2025 год</w:t>
            </w:r>
          </w:p>
        </w:tc>
        <w:tc>
          <w:tcPr>
            <w:tcW w:w="360" w:type="pct"/>
            <w:tcBorders>
              <w:top w:val="nil"/>
              <w:left w:val="nil"/>
              <w:bottom w:val="single" w:sz="4" w:space="0" w:color="auto"/>
              <w:right w:val="single" w:sz="4" w:space="0" w:color="auto"/>
            </w:tcBorders>
            <w:shd w:val="clear" w:color="000000" w:fill="FFFFFF"/>
            <w:vAlign w:val="center"/>
            <w:hideMark/>
          </w:tcPr>
          <w:p w:rsidR="00356B03" w:rsidRPr="00356B03" w:rsidRDefault="00356B03" w:rsidP="00356B03">
            <w:pPr>
              <w:jc w:val="center"/>
              <w:rPr>
                <w:color w:val="000000"/>
                <w:sz w:val="12"/>
                <w:szCs w:val="12"/>
              </w:rPr>
            </w:pPr>
            <w:r w:rsidRPr="00356B03">
              <w:rPr>
                <w:color w:val="000000"/>
                <w:sz w:val="12"/>
                <w:szCs w:val="12"/>
              </w:rPr>
              <w:t>Всего</w:t>
            </w:r>
          </w:p>
        </w:tc>
      </w:tr>
      <w:tr w:rsidR="00356B03" w:rsidRPr="00356B03" w:rsidTr="004B654C">
        <w:trPr>
          <w:trHeight w:val="60"/>
        </w:trPr>
        <w:tc>
          <w:tcPr>
            <w:tcW w:w="137" w:type="pct"/>
            <w:vMerge/>
            <w:tcBorders>
              <w:top w:val="single" w:sz="4" w:space="0" w:color="auto"/>
              <w:left w:val="single" w:sz="4" w:space="0" w:color="auto"/>
              <w:bottom w:val="single" w:sz="4" w:space="0" w:color="auto"/>
              <w:right w:val="single" w:sz="4" w:space="0" w:color="auto"/>
            </w:tcBorders>
            <w:vAlign w:val="center"/>
            <w:hideMark/>
          </w:tcPr>
          <w:p w:rsidR="00356B03" w:rsidRPr="00356B03" w:rsidRDefault="00356B03" w:rsidP="00356B03">
            <w:pPr>
              <w:jc w:val="center"/>
              <w:rPr>
                <w:color w:val="000000"/>
                <w:sz w:val="12"/>
                <w:szCs w:val="12"/>
              </w:rPr>
            </w:pPr>
          </w:p>
        </w:tc>
        <w:tc>
          <w:tcPr>
            <w:tcW w:w="3025" w:type="pct"/>
            <w:vMerge/>
            <w:tcBorders>
              <w:top w:val="single" w:sz="4" w:space="0" w:color="auto"/>
              <w:left w:val="single" w:sz="4" w:space="0" w:color="auto"/>
              <w:bottom w:val="single" w:sz="4" w:space="0" w:color="auto"/>
              <w:right w:val="single" w:sz="4" w:space="0" w:color="auto"/>
            </w:tcBorders>
            <w:vAlign w:val="center"/>
            <w:hideMark/>
          </w:tcPr>
          <w:p w:rsidR="00356B03" w:rsidRPr="00356B03" w:rsidRDefault="00356B03" w:rsidP="00356B03">
            <w:pPr>
              <w:jc w:val="center"/>
              <w:rPr>
                <w:color w:val="000000"/>
                <w:sz w:val="12"/>
                <w:szCs w:val="12"/>
              </w:rPr>
            </w:pPr>
          </w:p>
        </w:tc>
        <w:tc>
          <w:tcPr>
            <w:tcW w:w="341" w:type="pct"/>
            <w:vMerge/>
            <w:tcBorders>
              <w:top w:val="nil"/>
              <w:left w:val="single" w:sz="4" w:space="0" w:color="auto"/>
              <w:bottom w:val="single" w:sz="4" w:space="0" w:color="auto"/>
              <w:right w:val="single" w:sz="4" w:space="0" w:color="auto"/>
            </w:tcBorders>
            <w:vAlign w:val="center"/>
            <w:hideMark/>
          </w:tcPr>
          <w:p w:rsidR="00356B03" w:rsidRPr="00356B03" w:rsidRDefault="00356B03" w:rsidP="00356B03">
            <w:pPr>
              <w:jc w:val="center"/>
              <w:rPr>
                <w:color w:val="000000"/>
                <w:sz w:val="12"/>
                <w:szCs w:val="12"/>
              </w:rPr>
            </w:pPr>
          </w:p>
        </w:tc>
        <w:tc>
          <w:tcPr>
            <w:tcW w:w="292" w:type="pct"/>
            <w:vMerge/>
            <w:tcBorders>
              <w:top w:val="nil"/>
              <w:left w:val="single" w:sz="4" w:space="0" w:color="auto"/>
              <w:bottom w:val="single" w:sz="4" w:space="0" w:color="auto"/>
              <w:right w:val="single" w:sz="4" w:space="0" w:color="auto"/>
            </w:tcBorders>
            <w:vAlign w:val="center"/>
            <w:hideMark/>
          </w:tcPr>
          <w:p w:rsidR="00356B03" w:rsidRPr="00356B03" w:rsidRDefault="00356B03" w:rsidP="00356B03">
            <w:pPr>
              <w:jc w:val="center"/>
              <w:rPr>
                <w:color w:val="000000"/>
                <w:sz w:val="12"/>
                <w:szCs w:val="12"/>
              </w:rPr>
            </w:pPr>
          </w:p>
        </w:tc>
        <w:tc>
          <w:tcPr>
            <w:tcW w:w="292" w:type="pct"/>
            <w:vMerge/>
            <w:tcBorders>
              <w:top w:val="nil"/>
              <w:left w:val="single" w:sz="4" w:space="0" w:color="auto"/>
              <w:bottom w:val="single" w:sz="4" w:space="0" w:color="auto"/>
              <w:right w:val="single" w:sz="4" w:space="0" w:color="auto"/>
            </w:tcBorders>
            <w:vAlign w:val="center"/>
            <w:hideMark/>
          </w:tcPr>
          <w:p w:rsidR="00356B03" w:rsidRPr="00356B03" w:rsidRDefault="00356B03" w:rsidP="00356B03">
            <w:pPr>
              <w:jc w:val="center"/>
              <w:rPr>
                <w:color w:val="000000"/>
                <w:sz w:val="12"/>
                <w:szCs w:val="12"/>
              </w:rPr>
            </w:pPr>
          </w:p>
        </w:tc>
        <w:tc>
          <w:tcPr>
            <w:tcW w:w="292" w:type="pct"/>
            <w:vMerge/>
            <w:tcBorders>
              <w:top w:val="nil"/>
              <w:left w:val="single" w:sz="4" w:space="0" w:color="auto"/>
              <w:bottom w:val="single" w:sz="4" w:space="0" w:color="auto"/>
              <w:right w:val="single" w:sz="4" w:space="0" w:color="auto"/>
            </w:tcBorders>
            <w:vAlign w:val="center"/>
            <w:hideMark/>
          </w:tcPr>
          <w:p w:rsidR="00356B03" w:rsidRPr="00356B03" w:rsidRDefault="00356B03" w:rsidP="00356B03">
            <w:pPr>
              <w:jc w:val="center"/>
              <w:rPr>
                <w:color w:val="000000"/>
                <w:sz w:val="12"/>
                <w:szCs w:val="12"/>
              </w:rPr>
            </w:pPr>
          </w:p>
        </w:tc>
        <w:tc>
          <w:tcPr>
            <w:tcW w:w="261" w:type="pct"/>
            <w:vMerge/>
            <w:tcBorders>
              <w:top w:val="nil"/>
              <w:left w:val="single" w:sz="4" w:space="0" w:color="auto"/>
              <w:bottom w:val="single" w:sz="4" w:space="0" w:color="auto"/>
              <w:right w:val="single" w:sz="4" w:space="0" w:color="auto"/>
            </w:tcBorders>
            <w:vAlign w:val="center"/>
            <w:hideMark/>
          </w:tcPr>
          <w:p w:rsidR="00356B03" w:rsidRPr="00356B03" w:rsidRDefault="00356B03" w:rsidP="00356B03">
            <w:pPr>
              <w:jc w:val="center"/>
              <w:rPr>
                <w:color w:val="000000"/>
                <w:sz w:val="12"/>
                <w:szCs w:val="12"/>
              </w:rPr>
            </w:pPr>
          </w:p>
        </w:tc>
        <w:tc>
          <w:tcPr>
            <w:tcW w:w="360" w:type="pct"/>
            <w:tcBorders>
              <w:top w:val="nil"/>
              <w:left w:val="nil"/>
              <w:bottom w:val="single" w:sz="4" w:space="0" w:color="auto"/>
              <w:right w:val="single" w:sz="4" w:space="0" w:color="auto"/>
            </w:tcBorders>
            <w:shd w:val="clear" w:color="000000" w:fill="FFFFFF"/>
            <w:vAlign w:val="center"/>
            <w:hideMark/>
          </w:tcPr>
          <w:p w:rsidR="00356B03" w:rsidRPr="00356B03" w:rsidRDefault="00356B03" w:rsidP="00356B03">
            <w:pPr>
              <w:jc w:val="center"/>
              <w:rPr>
                <w:color w:val="000000"/>
                <w:sz w:val="12"/>
                <w:szCs w:val="12"/>
              </w:rPr>
            </w:pPr>
            <w:r w:rsidRPr="00356B03">
              <w:rPr>
                <w:color w:val="000000"/>
                <w:sz w:val="12"/>
                <w:szCs w:val="12"/>
              </w:rPr>
              <w:t>2021-2025 года</w:t>
            </w:r>
          </w:p>
        </w:tc>
      </w:tr>
      <w:tr w:rsidR="00356B03" w:rsidRPr="00356B03" w:rsidTr="004B654C">
        <w:trPr>
          <w:trHeight w:val="60"/>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356B03" w:rsidRPr="00356B03" w:rsidRDefault="00356B03" w:rsidP="00356B03">
            <w:pPr>
              <w:jc w:val="center"/>
              <w:rPr>
                <w:color w:val="000000"/>
                <w:sz w:val="12"/>
                <w:szCs w:val="12"/>
              </w:rPr>
            </w:pPr>
            <w:r w:rsidRPr="00356B03">
              <w:rPr>
                <w:color w:val="000000"/>
                <w:sz w:val="12"/>
                <w:szCs w:val="12"/>
              </w:rPr>
              <w:t>1</w:t>
            </w:r>
          </w:p>
        </w:tc>
        <w:tc>
          <w:tcPr>
            <w:tcW w:w="3025" w:type="pct"/>
            <w:tcBorders>
              <w:top w:val="nil"/>
              <w:left w:val="nil"/>
              <w:bottom w:val="single" w:sz="4" w:space="0" w:color="auto"/>
              <w:right w:val="single" w:sz="4" w:space="0" w:color="auto"/>
            </w:tcBorders>
            <w:shd w:val="clear" w:color="auto" w:fill="auto"/>
            <w:vAlign w:val="center"/>
            <w:hideMark/>
          </w:tcPr>
          <w:p w:rsidR="00356B03" w:rsidRPr="00356B03" w:rsidRDefault="00356B03" w:rsidP="00356B03">
            <w:pPr>
              <w:jc w:val="center"/>
              <w:rPr>
                <w:color w:val="000000"/>
                <w:sz w:val="12"/>
                <w:szCs w:val="12"/>
              </w:rPr>
            </w:pPr>
            <w:r w:rsidRPr="00356B03">
              <w:rPr>
                <w:color w:val="000000"/>
                <w:sz w:val="12"/>
                <w:szCs w:val="12"/>
              </w:rPr>
              <w:t>2</w:t>
            </w:r>
          </w:p>
        </w:tc>
        <w:tc>
          <w:tcPr>
            <w:tcW w:w="341" w:type="pct"/>
            <w:tcBorders>
              <w:top w:val="nil"/>
              <w:left w:val="nil"/>
              <w:bottom w:val="single" w:sz="4" w:space="0" w:color="auto"/>
              <w:right w:val="single" w:sz="4" w:space="0" w:color="auto"/>
            </w:tcBorders>
            <w:shd w:val="clear" w:color="auto" w:fill="auto"/>
            <w:vAlign w:val="center"/>
            <w:hideMark/>
          </w:tcPr>
          <w:p w:rsidR="00356B03" w:rsidRPr="00356B03" w:rsidRDefault="00356B03" w:rsidP="00356B03">
            <w:pPr>
              <w:jc w:val="center"/>
              <w:rPr>
                <w:color w:val="000000"/>
                <w:sz w:val="12"/>
                <w:szCs w:val="12"/>
              </w:rPr>
            </w:pPr>
            <w:r w:rsidRPr="00356B03">
              <w:rPr>
                <w:color w:val="000000"/>
                <w:sz w:val="12"/>
                <w:szCs w:val="12"/>
              </w:rPr>
              <w:t>3</w:t>
            </w:r>
          </w:p>
        </w:tc>
        <w:tc>
          <w:tcPr>
            <w:tcW w:w="292" w:type="pct"/>
            <w:tcBorders>
              <w:top w:val="nil"/>
              <w:left w:val="nil"/>
              <w:bottom w:val="single" w:sz="4" w:space="0" w:color="auto"/>
              <w:right w:val="single" w:sz="4" w:space="0" w:color="auto"/>
            </w:tcBorders>
            <w:shd w:val="clear" w:color="auto" w:fill="auto"/>
            <w:vAlign w:val="center"/>
            <w:hideMark/>
          </w:tcPr>
          <w:p w:rsidR="00356B03" w:rsidRPr="00356B03" w:rsidRDefault="00356B03" w:rsidP="00356B03">
            <w:pPr>
              <w:jc w:val="center"/>
              <w:rPr>
                <w:color w:val="000000"/>
                <w:sz w:val="12"/>
                <w:szCs w:val="12"/>
              </w:rPr>
            </w:pPr>
            <w:r w:rsidRPr="00356B03">
              <w:rPr>
                <w:color w:val="000000"/>
                <w:sz w:val="12"/>
                <w:szCs w:val="12"/>
              </w:rPr>
              <w:t>4</w:t>
            </w:r>
          </w:p>
        </w:tc>
        <w:tc>
          <w:tcPr>
            <w:tcW w:w="292" w:type="pct"/>
            <w:tcBorders>
              <w:top w:val="nil"/>
              <w:left w:val="nil"/>
              <w:bottom w:val="single" w:sz="4" w:space="0" w:color="auto"/>
              <w:right w:val="single" w:sz="4" w:space="0" w:color="auto"/>
            </w:tcBorders>
            <w:shd w:val="clear" w:color="auto" w:fill="auto"/>
            <w:vAlign w:val="center"/>
            <w:hideMark/>
          </w:tcPr>
          <w:p w:rsidR="00356B03" w:rsidRPr="00356B03" w:rsidRDefault="00356B03" w:rsidP="00356B03">
            <w:pPr>
              <w:jc w:val="center"/>
              <w:rPr>
                <w:color w:val="000000"/>
                <w:sz w:val="12"/>
                <w:szCs w:val="12"/>
              </w:rPr>
            </w:pPr>
            <w:r w:rsidRPr="00356B03">
              <w:rPr>
                <w:color w:val="000000"/>
                <w:sz w:val="12"/>
                <w:szCs w:val="12"/>
              </w:rPr>
              <w:t>5</w:t>
            </w:r>
          </w:p>
        </w:tc>
        <w:tc>
          <w:tcPr>
            <w:tcW w:w="292" w:type="pct"/>
            <w:tcBorders>
              <w:top w:val="nil"/>
              <w:left w:val="nil"/>
              <w:bottom w:val="single" w:sz="4" w:space="0" w:color="auto"/>
              <w:right w:val="single" w:sz="4" w:space="0" w:color="auto"/>
            </w:tcBorders>
            <w:shd w:val="clear" w:color="auto" w:fill="auto"/>
            <w:vAlign w:val="center"/>
            <w:hideMark/>
          </w:tcPr>
          <w:p w:rsidR="00356B03" w:rsidRPr="00356B03" w:rsidRDefault="00356B03" w:rsidP="00356B03">
            <w:pPr>
              <w:jc w:val="center"/>
              <w:rPr>
                <w:color w:val="000000"/>
                <w:sz w:val="12"/>
                <w:szCs w:val="12"/>
              </w:rPr>
            </w:pPr>
            <w:r w:rsidRPr="00356B03">
              <w:rPr>
                <w:color w:val="000000"/>
                <w:sz w:val="12"/>
                <w:szCs w:val="12"/>
              </w:rPr>
              <w:t>6</w:t>
            </w:r>
          </w:p>
        </w:tc>
        <w:tc>
          <w:tcPr>
            <w:tcW w:w="261" w:type="pct"/>
            <w:tcBorders>
              <w:top w:val="nil"/>
              <w:left w:val="nil"/>
              <w:bottom w:val="single" w:sz="4" w:space="0" w:color="auto"/>
              <w:right w:val="single" w:sz="4" w:space="0" w:color="auto"/>
            </w:tcBorders>
            <w:shd w:val="clear" w:color="auto" w:fill="auto"/>
            <w:vAlign w:val="center"/>
            <w:hideMark/>
          </w:tcPr>
          <w:p w:rsidR="00356B03" w:rsidRPr="00356B03" w:rsidRDefault="00356B03" w:rsidP="00356B03">
            <w:pPr>
              <w:jc w:val="center"/>
              <w:rPr>
                <w:color w:val="000000"/>
                <w:sz w:val="12"/>
                <w:szCs w:val="12"/>
              </w:rPr>
            </w:pPr>
            <w:r w:rsidRPr="00356B03">
              <w:rPr>
                <w:color w:val="000000"/>
                <w:sz w:val="12"/>
                <w:szCs w:val="12"/>
              </w:rPr>
              <w:t>7</w:t>
            </w:r>
          </w:p>
        </w:tc>
        <w:tc>
          <w:tcPr>
            <w:tcW w:w="360" w:type="pct"/>
            <w:tcBorders>
              <w:top w:val="nil"/>
              <w:left w:val="nil"/>
              <w:bottom w:val="single" w:sz="4" w:space="0" w:color="auto"/>
              <w:right w:val="single" w:sz="4" w:space="0" w:color="auto"/>
            </w:tcBorders>
            <w:shd w:val="clear" w:color="auto" w:fill="auto"/>
            <w:vAlign w:val="center"/>
            <w:hideMark/>
          </w:tcPr>
          <w:p w:rsidR="00356B03" w:rsidRPr="00356B03" w:rsidRDefault="00356B03" w:rsidP="00356B03">
            <w:pPr>
              <w:jc w:val="center"/>
              <w:rPr>
                <w:color w:val="000000"/>
                <w:sz w:val="12"/>
                <w:szCs w:val="12"/>
              </w:rPr>
            </w:pPr>
            <w:r w:rsidRPr="00356B03">
              <w:rPr>
                <w:color w:val="000000"/>
                <w:sz w:val="12"/>
                <w:szCs w:val="12"/>
              </w:rPr>
              <w:t>8</w:t>
            </w:r>
          </w:p>
        </w:tc>
      </w:tr>
      <w:tr w:rsidR="00356B03" w:rsidRPr="00356B03" w:rsidTr="004B654C">
        <w:trPr>
          <w:trHeight w:val="60"/>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356B03" w:rsidRPr="00356B03" w:rsidRDefault="00356B03" w:rsidP="00356B03">
            <w:pPr>
              <w:jc w:val="center"/>
              <w:rPr>
                <w:color w:val="000000"/>
                <w:sz w:val="12"/>
                <w:szCs w:val="12"/>
              </w:rPr>
            </w:pPr>
            <w:r w:rsidRPr="00356B03">
              <w:rPr>
                <w:color w:val="000000"/>
                <w:sz w:val="12"/>
                <w:szCs w:val="12"/>
              </w:rPr>
              <w:t>1</w:t>
            </w:r>
          </w:p>
        </w:tc>
        <w:tc>
          <w:tcPr>
            <w:tcW w:w="3025" w:type="pct"/>
            <w:tcBorders>
              <w:top w:val="nil"/>
              <w:left w:val="nil"/>
              <w:bottom w:val="single" w:sz="4" w:space="0" w:color="auto"/>
              <w:right w:val="single" w:sz="4" w:space="0" w:color="auto"/>
            </w:tcBorders>
            <w:shd w:val="clear" w:color="auto" w:fill="auto"/>
            <w:vAlign w:val="center"/>
            <w:hideMark/>
          </w:tcPr>
          <w:p w:rsidR="00356B03" w:rsidRPr="00356B03" w:rsidRDefault="00356B03" w:rsidP="00356B03">
            <w:pPr>
              <w:rPr>
                <w:color w:val="000000"/>
                <w:sz w:val="12"/>
                <w:szCs w:val="12"/>
              </w:rPr>
            </w:pPr>
            <w:r w:rsidRPr="00356B03">
              <w:rPr>
                <w:color w:val="000000"/>
                <w:sz w:val="12"/>
                <w:szCs w:val="12"/>
              </w:rPr>
              <w:t>Автоматический анализатор газов крови, кисло-щелочного состояния, электролитов, глюкозы</w:t>
            </w:r>
          </w:p>
        </w:tc>
        <w:tc>
          <w:tcPr>
            <w:tcW w:w="341"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1</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261"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360"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1</w:t>
            </w:r>
          </w:p>
        </w:tc>
      </w:tr>
      <w:tr w:rsidR="00356B03" w:rsidRPr="00356B03" w:rsidTr="004B654C">
        <w:trPr>
          <w:trHeight w:val="60"/>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356B03" w:rsidRPr="00356B03" w:rsidRDefault="00356B03" w:rsidP="00356B03">
            <w:pPr>
              <w:jc w:val="center"/>
              <w:rPr>
                <w:color w:val="000000"/>
                <w:sz w:val="12"/>
                <w:szCs w:val="12"/>
              </w:rPr>
            </w:pPr>
            <w:r w:rsidRPr="00356B03">
              <w:rPr>
                <w:color w:val="000000"/>
                <w:sz w:val="12"/>
                <w:szCs w:val="12"/>
              </w:rPr>
              <w:t>2</w:t>
            </w:r>
          </w:p>
        </w:tc>
        <w:tc>
          <w:tcPr>
            <w:tcW w:w="3025" w:type="pct"/>
            <w:tcBorders>
              <w:top w:val="nil"/>
              <w:left w:val="nil"/>
              <w:bottom w:val="single" w:sz="4" w:space="0" w:color="auto"/>
              <w:right w:val="single" w:sz="4" w:space="0" w:color="auto"/>
            </w:tcBorders>
            <w:shd w:val="clear" w:color="auto" w:fill="auto"/>
            <w:vAlign w:val="center"/>
            <w:hideMark/>
          </w:tcPr>
          <w:p w:rsidR="00356B03" w:rsidRPr="00356B03" w:rsidRDefault="00356B03" w:rsidP="00356B03">
            <w:pPr>
              <w:rPr>
                <w:color w:val="000000"/>
                <w:sz w:val="12"/>
                <w:szCs w:val="12"/>
              </w:rPr>
            </w:pPr>
            <w:r w:rsidRPr="00356B03">
              <w:rPr>
                <w:color w:val="000000"/>
                <w:sz w:val="12"/>
                <w:szCs w:val="12"/>
              </w:rPr>
              <w:t>Автоматический анализатор газов крови,кислотно-щелочного состояния,электролитов,глюкозы</w:t>
            </w:r>
          </w:p>
        </w:tc>
        <w:tc>
          <w:tcPr>
            <w:tcW w:w="341"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1</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261"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360"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1</w:t>
            </w:r>
          </w:p>
        </w:tc>
      </w:tr>
      <w:tr w:rsidR="00356B03" w:rsidRPr="00356B03" w:rsidTr="004B654C">
        <w:trPr>
          <w:trHeight w:val="60"/>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356B03" w:rsidRPr="00356B03" w:rsidRDefault="00356B03" w:rsidP="00356B03">
            <w:pPr>
              <w:jc w:val="center"/>
              <w:rPr>
                <w:color w:val="000000"/>
                <w:sz w:val="12"/>
                <w:szCs w:val="12"/>
              </w:rPr>
            </w:pPr>
            <w:r w:rsidRPr="00356B03">
              <w:rPr>
                <w:color w:val="000000"/>
                <w:sz w:val="12"/>
                <w:szCs w:val="12"/>
              </w:rPr>
              <w:t>3</w:t>
            </w:r>
          </w:p>
        </w:tc>
        <w:tc>
          <w:tcPr>
            <w:tcW w:w="3025" w:type="pct"/>
            <w:tcBorders>
              <w:top w:val="nil"/>
              <w:left w:val="nil"/>
              <w:bottom w:val="single" w:sz="4" w:space="0" w:color="auto"/>
              <w:right w:val="single" w:sz="4" w:space="0" w:color="auto"/>
            </w:tcBorders>
            <w:shd w:val="clear" w:color="auto" w:fill="auto"/>
            <w:vAlign w:val="center"/>
            <w:hideMark/>
          </w:tcPr>
          <w:p w:rsidR="00356B03" w:rsidRPr="00356B03" w:rsidRDefault="00356B03" w:rsidP="00356B03">
            <w:pPr>
              <w:rPr>
                <w:color w:val="000000"/>
                <w:sz w:val="12"/>
                <w:szCs w:val="12"/>
              </w:rPr>
            </w:pPr>
            <w:r w:rsidRPr="00356B03">
              <w:rPr>
                <w:color w:val="000000"/>
                <w:sz w:val="12"/>
                <w:szCs w:val="12"/>
              </w:rPr>
              <w:t>Аппарат наркозный (полуоткрытый, полузакрытый) с дыхательным автоматом, газовым и волюметрическим монитором и монитором концентрации ингаляционных анестетиков</w:t>
            </w:r>
          </w:p>
        </w:tc>
        <w:tc>
          <w:tcPr>
            <w:tcW w:w="341"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1</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261"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360"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1</w:t>
            </w:r>
          </w:p>
        </w:tc>
      </w:tr>
      <w:tr w:rsidR="00356B03" w:rsidRPr="00356B03" w:rsidTr="004B654C">
        <w:trPr>
          <w:trHeight w:val="60"/>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356B03" w:rsidRPr="00356B03" w:rsidRDefault="00356B03" w:rsidP="00356B03">
            <w:pPr>
              <w:jc w:val="center"/>
              <w:rPr>
                <w:color w:val="000000"/>
                <w:sz w:val="12"/>
                <w:szCs w:val="12"/>
              </w:rPr>
            </w:pPr>
            <w:r w:rsidRPr="00356B03">
              <w:rPr>
                <w:color w:val="000000"/>
                <w:sz w:val="12"/>
                <w:szCs w:val="12"/>
              </w:rPr>
              <w:t>4</w:t>
            </w:r>
          </w:p>
        </w:tc>
        <w:tc>
          <w:tcPr>
            <w:tcW w:w="3025" w:type="pct"/>
            <w:tcBorders>
              <w:top w:val="nil"/>
              <w:left w:val="nil"/>
              <w:bottom w:val="single" w:sz="4" w:space="0" w:color="auto"/>
              <w:right w:val="single" w:sz="4" w:space="0" w:color="auto"/>
            </w:tcBorders>
            <w:shd w:val="clear" w:color="auto" w:fill="auto"/>
            <w:vAlign w:val="center"/>
            <w:hideMark/>
          </w:tcPr>
          <w:p w:rsidR="00356B03" w:rsidRPr="00356B03" w:rsidRDefault="00356B03" w:rsidP="00356B03">
            <w:pPr>
              <w:rPr>
                <w:color w:val="000000"/>
                <w:sz w:val="12"/>
                <w:szCs w:val="12"/>
              </w:rPr>
            </w:pPr>
            <w:r w:rsidRPr="00356B03">
              <w:rPr>
                <w:color w:val="000000"/>
                <w:sz w:val="12"/>
                <w:szCs w:val="12"/>
              </w:rPr>
              <w:t>Аппарат рентгеновский для флюорографии легких цифровой или аналоговый</w:t>
            </w:r>
          </w:p>
        </w:tc>
        <w:tc>
          <w:tcPr>
            <w:tcW w:w="341"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5</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261"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360"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5</w:t>
            </w:r>
          </w:p>
        </w:tc>
      </w:tr>
      <w:tr w:rsidR="00356B03" w:rsidRPr="00356B03" w:rsidTr="004B654C">
        <w:trPr>
          <w:trHeight w:val="60"/>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356B03" w:rsidRPr="00356B03" w:rsidRDefault="00356B03" w:rsidP="00356B03">
            <w:pPr>
              <w:jc w:val="center"/>
              <w:rPr>
                <w:color w:val="000000"/>
                <w:sz w:val="12"/>
                <w:szCs w:val="12"/>
              </w:rPr>
            </w:pPr>
            <w:r w:rsidRPr="00356B03">
              <w:rPr>
                <w:color w:val="000000"/>
                <w:sz w:val="12"/>
                <w:szCs w:val="12"/>
              </w:rPr>
              <w:t>5</w:t>
            </w:r>
          </w:p>
        </w:tc>
        <w:tc>
          <w:tcPr>
            <w:tcW w:w="3025" w:type="pct"/>
            <w:tcBorders>
              <w:top w:val="nil"/>
              <w:left w:val="nil"/>
              <w:bottom w:val="single" w:sz="4" w:space="0" w:color="auto"/>
              <w:right w:val="single" w:sz="4" w:space="0" w:color="auto"/>
            </w:tcBorders>
            <w:shd w:val="clear" w:color="auto" w:fill="auto"/>
            <w:vAlign w:val="center"/>
            <w:hideMark/>
          </w:tcPr>
          <w:p w:rsidR="00356B03" w:rsidRPr="00356B03" w:rsidRDefault="00356B03" w:rsidP="00356B03">
            <w:pPr>
              <w:rPr>
                <w:color w:val="000000"/>
                <w:sz w:val="12"/>
                <w:szCs w:val="12"/>
              </w:rPr>
            </w:pPr>
            <w:r w:rsidRPr="00356B03">
              <w:rPr>
                <w:color w:val="000000"/>
                <w:sz w:val="12"/>
                <w:szCs w:val="12"/>
              </w:rPr>
              <w:t>Аппарат рентгеновский маммографический цифровой или аналоговый</w:t>
            </w:r>
          </w:p>
        </w:tc>
        <w:tc>
          <w:tcPr>
            <w:tcW w:w="341"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2</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261"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360"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2</w:t>
            </w:r>
          </w:p>
        </w:tc>
      </w:tr>
      <w:tr w:rsidR="00356B03" w:rsidRPr="00356B03" w:rsidTr="004B654C">
        <w:trPr>
          <w:trHeight w:val="60"/>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356B03" w:rsidRPr="00356B03" w:rsidRDefault="00356B03" w:rsidP="00356B03">
            <w:pPr>
              <w:jc w:val="center"/>
              <w:rPr>
                <w:color w:val="000000"/>
                <w:sz w:val="12"/>
                <w:szCs w:val="12"/>
              </w:rPr>
            </w:pPr>
            <w:r w:rsidRPr="00356B03">
              <w:rPr>
                <w:color w:val="000000"/>
                <w:sz w:val="12"/>
                <w:szCs w:val="12"/>
              </w:rPr>
              <w:t>6</w:t>
            </w:r>
          </w:p>
        </w:tc>
        <w:tc>
          <w:tcPr>
            <w:tcW w:w="3025" w:type="pct"/>
            <w:tcBorders>
              <w:top w:val="nil"/>
              <w:left w:val="nil"/>
              <w:bottom w:val="single" w:sz="4" w:space="0" w:color="auto"/>
              <w:right w:val="single" w:sz="4" w:space="0" w:color="auto"/>
            </w:tcBorders>
            <w:shd w:val="clear" w:color="auto" w:fill="auto"/>
            <w:vAlign w:val="center"/>
            <w:hideMark/>
          </w:tcPr>
          <w:p w:rsidR="00356B03" w:rsidRPr="00356B03" w:rsidRDefault="00356B03" w:rsidP="00356B03">
            <w:pPr>
              <w:rPr>
                <w:color w:val="000000"/>
                <w:sz w:val="12"/>
                <w:szCs w:val="12"/>
              </w:rPr>
            </w:pPr>
            <w:r w:rsidRPr="00356B03">
              <w:rPr>
                <w:color w:val="000000"/>
                <w:sz w:val="12"/>
                <w:szCs w:val="12"/>
              </w:rPr>
              <w:t>Аппарат рентгеновский стационарный для рентгенографии цифровой или аналоговый</w:t>
            </w:r>
          </w:p>
        </w:tc>
        <w:tc>
          <w:tcPr>
            <w:tcW w:w="341"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9</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1</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1</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261"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1</w:t>
            </w:r>
          </w:p>
        </w:tc>
        <w:tc>
          <w:tcPr>
            <w:tcW w:w="360"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12</w:t>
            </w:r>
          </w:p>
        </w:tc>
      </w:tr>
      <w:tr w:rsidR="00356B03" w:rsidRPr="00356B03" w:rsidTr="004B654C">
        <w:trPr>
          <w:trHeight w:val="60"/>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356B03" w:rsidRPr="00356B03" w:rsidRDefault="00356B03" w:rsidP="00356B03">
            <w:pPr>
              <w:jc w:val="center"/>
              <w:rPr>
                <w:color w:val="000000"/>
                <w:sz w:val="12"/>
                <w:szCs w:val="12"/>
              </w:rPr>
            </w:pPr>
            <w:r w:rsidRPr="00356B03">
              <w:rPr>
                <w:color w:val="000000"/>
                <w:sz w:val="12"/>
                <w:szCs w:val="12"/>
              </w:rPr>
              <w:t>7</w:t>
            </w:r>
          </w:p>
        </w:tc>
        <w:tc>
          <w:tcPr>
            <w:tcW w:w="3025" w:type="pct"/>
            <w:tcBorders>
              <w:top w:val="nil"/>
              <w:left w:val="nil"/>
              <w:bottom w:val="single" w:sz="4" w:space="0" w:color="auto"/>
              <w:right w:val="single" w:sz="4" w:space="0" w:color="auto"/>
            </w:tcBorders>
            <w:shd w:val="clear" w:color="auto" w:fill="auto"/>
            <w:vAlign w:val="center"/>
            <w:hideMark/>
          </w:tcPr>
          <w:p w:rsidR="00356B03" w:rsidRPr="00356B03" w:rsidRDefault="00356B03" w:rsidP="00356B03">
            <w:pPr>
              <w:rPr>
                <w:color w:val="000000"/>
                <w:sz w:val="12"/>
                <w:szCs w:val="12"/>
              </w:rPr>
            </w:pPr>
            <w:r w:rsidRPr="00356B03">
              <w:rPr>
                <w:color w:val="000000"/>
                <w:sz w:val="12"/>
                <w:szCs w:val="12"/>
              </w:rPr>
              <w:t>Кардиомонитор фетальный</w:t>
            </w:r>
          </w:p>
        </w:tc>
        <w:tc>
          <w:tcPr>
            <w:tcW w:w="341"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1</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261"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360"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1</w:t>
            </w:r>
          </w:p>
        </w:tc>
      </w:tr>
      <w:tr w:rsidR="00356B03" w:rsidRPr="00356B03" w:rsidTr="004B654C">
        <w:trPr>
          <w:trHeight w:val="60"/>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356B03" w:rsidRPr="00356B03" w:rsidRDefault="00356B03" w:rsidP="00356B03">
            <w:pPr>
              <w:jc w:val="center"/>
              <w:rPr>
                <w:color w:val="000000"/>
                <w:sz w:val="12"/>
                <w:szCs w:val="12"/>
              </w:rPr>
            </w:pPr>
            <w:r w:rsidRPr="00356B03">
              <w:rPr>
                <w:color w:val="000000"/>
                <w:sz w:val="12"/>
                <w:szCs w:val="12"/>
              </w:rPr>
              <w:t>8</w:t>
            </w:r>
          </w:p>
        </w:tc>
        <w:tc>
          <w:tcPr>
            <w:tcW w:w="3025" w:type="pct"/>
            <w:tcBorders>
              <w:top w:val="nil"/>
              <w:left w:val="nil"/>
              <w:bottom w:val="single" w:sz="4" w:space="0" w:color="auto"/>
              <w:right w:val="single" w:sz="4" w:space="0" w:color="auto"/>
            </w:tcBorders>
            <w:shd w:val="clear" w:color="auto" w:fill="auto"/>
            <w:vAlign w:val="center"/>
            <w:hideMark/>
          </w:tcPr>
          <w:p w:rsidR="00356B03" w:rsidRPr="00356B03" w:rsidRDefault="00356B03" w:rsidP="00356B03">
            <w:pPr>
              <w:rPr>
                <w:color w:val="000000"/>
                <w:sz w:val="12"/>
                <w:szCs w:val="12"/>
              </w:rPr>
            </w:pPr>
            <w:r w:rsidRPr="00356B03">
              <w:rPr>
                <w:color w:val="000000"/>
                <w:sz w:val="12"/>
                <w:szCs w:val="12"/>
              </w:rPr>
              <w:t>Компьютерный томограф рентгеновский спиральный с многорядным детектором (многосрезовый)</w:t>
            </w:r>
          </w:p>
        </w:tc>
        <w:tc>
          <w:tcPr>
            <w:tcW w:w="341"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2</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261"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2</w:t>
            </w:r>
          </w:p>
        </w:tc>
        <w:tc>
          <w:tcPr>
            <w:tcW w:w="360"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4</w:t>
            </w:r>
          </w:p>
        </w:tc>
      </w:tr>
      <w:tr w:rsidR="00356B03" w:rsidRPr="00356B03" w:rsidTr="004B654C">
        <w:trPr>
          <w:trHeight w:val="60"/>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356B03" w:rsidRPr="00356B03" w:rsidRDefault="00356B03" w:rsidP="00356B03">
            <w:pPr>
              <w:jc w:val="center"/>
              <w:rPr>
                <w:color w:val="000000"/>
                <w:sz w:val="12"/>
                <w:szCs w:val="12"/>
              </w:rPr>
            </w:pPr>
            <w:r w:rsidRPr="00356B03">
              <w:rPr>
                <w:color w:val="000000"/>
                <w:sz w:val="12"/>
                <w:szCs w:val="12"/>
              </w:rPr>
              <w:t>9</w:t>
            </w:r>
          </w:p>
        </w:tc>
        <w:tc>
          <w:tcPr>
            <w:tcW w:w="3025" w:type="pct"/>
            <w:tcBorders>
              <w:top w:val="nil"/>
              <w:left w:val="nil"/>
              <w:bottom w:val="single" w:sz="4" w:space="0" w:color="auto"/>
              <w:right w:val="single" w:sz="4" w:space="0" w:color="auto"/>
            </w:tcBorders>
            <w:shd w:val="clear" w:color="auto" w:fill="auto"/>
            <w:vAlign w:val="center"/>
            <w:hideMark/>
          </w:tcPr>
          <w:p w:rsidR="00356B03" w:rsidRPr="00356B03" w:rsidRDefault="00356B03" w:rsidP="00356B03">
            <w:pPr>
              <w:rPr>
                <w:color w:val="000000"/>
                <w:sz w:val="12"/>
                <w:szCs w:val="12"/>
              </w:rPr>
            </w:pPr>
            <w:r w:rsidRPr="00356B03">
              <w:rPr>
                <w:color w:val="000000"/>
                <w:sz w:val="12"/>
                <w:szCs w:val="12"/>
              </w:rPr>
              <w:t>Монитор операционный для контроля жизненно важных показателей</w:t>
            </w:r>
          </w:p>
        </w:tc>
        <w:tc>
          <w:tcPr>
            <w:tcW w:w="341"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1</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261"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360"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1</w:t>
            </w:r>
          </w:p>
        </w:tc>
      </w:tr>
      <w:tr w:rsidR="00356B03" w:rsidRPr="00356B03" w:rsidTr="004B654C">
        <w:trPr>
          <w:trHeight w:val="60"/>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356B03" w:rsidRPr="00356B03" w:rsidRDefault="00356B03" w:rsidP="00356B03">
            <w:pPr>
              <w:jc w:val="center"/>
              <w:rPr>
                <w:color w:val="000000"/>
                <w:sz w:val="12"/>
                <w:szCs w:val="12"/>
              </w:rPr>
            </w:pPr>
            <w:r w:rsidRPr="00356B03">
              <w:rPr>
                <w:color w:val="000000"/>
                <w:sz w:val="12"/>
                <w:szCs w:val="12"/>
              </w:rPr>
              <w:t>10</w:t>
            </w:r>
          </w:p>
        </w:tc>
        <w:tc>
          <w:tcPr>
            <w:tcW w:w="3025" w:type="pct"/>
            <w:tcBorders>
              <w:top w:val="nil"/>
              <w:left w:val="nil"/>
              <w:bottom w:val="single" w:sz="4" w:space="0" w:color="auto"/>
              <w:right w:val="single" w:sz="4" w:space="0" w:color="auto"/>
            </w:tcBorders>
            <w:shd w:val="clear" w:color="auto" w:fill="auto"/>
            <w:vAlign w:val="center"/>
            <w:hideMark/>
          </w:tcPr>
          <w:p w:rsidR="00356B03" w:rsidRPr="00356B03" w:rsidRDefault="00356B03" w:rsidP="00356B03">
            <w:pPr>
              <w:rPr>
                <w:color w:val="000000"/>
                <w:sz w:val="12"/>
                <w:szCs w:val="12"/>
              </w:rPr>
            </w:pPr>
            <w:r w:rsidRPr="00356B03">
              <w:rPr>
                <w:color w:val="000000"/>
                <w:sz w:val="12"/>
                <w:szCs w:val="12"/>
              </w:rPr>
              <w:t>Наркозно-дыхательный аппарат с возможностью вентиляции тремя газами (О2,№ 2O, воздух), с испарителями для ингаляционных анестетиков (изофлуран, севофлуран) с блоком для газоанализа</w:t>
            </w:r>
          </w:p>
        </w:tc>
        <w:tc>
          <w:tcPr>
            <w:tcW w:w="341"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1</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261"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360"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1</w:t>
            </w:r>
          </w:p>
        </w:tc>
      </w:tr>
      <w:tr w:rsidR="00356B03" w:rsidRPr="00356B03" w:rsidTr="004B654C">
        <w:trPr>
          <w:trHeight w:val="60"/>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356B03" w:rsidRPr="00356B03" w:rsidRDefault="00356B03" w:rsidP="00356B03">
            <w:pPr>
              <w:jc w:val="center"/>
              <w:rPr>
                <w:color w:val="000000"/>
                <w:sz w:val="12"/>
                <w:szCs w:val="12"/>
              </w:rPr>
            </w:pPr>
            <w:r w:rsidRPr="00356B03">
              <w:rPr>
                <w:color w:val="000000"/>
                <w:sz w:val="12"/>
                <w:szCs w:val="12"/>
              </w:rPr>
              <w:t>11</w:t>
            </w:r>
          </w:p>
        </w:tc>
        <w:tc>
          <w:tcPr>
            <w:tcW w:w="3025" w:type="pct"/>
            <w:tcBorders>
              <w:top w:val="nil"/>
              <w:left w:val="nil"/>
              <w:bottom w:val="single" w:sz="4" w:space="0" w:color="auto"/>
              <w:right w:val="single" w:sz="4" w:space="0" w:color="auto"/>
            </w:tcBorders>
            <w:shd w:val="clear" w:color="auto" w:fill="auto"/>
            <w:vAlign w:val="center"/>
            <w:hideMark/>
          </w:tcPr>
          <w:p w:rsidR="00356B03" w:rsidRPr="00356B03" w:rsidRDefault="00356B03" w:rsidP="00356B03">
            <w:pPr>
              <w:rPr>
                <w:color w:val="000000"/>
                <w:sz w:val="12"/>
                <w:szCs w:val="12"/>
              </w:rPr>
            </w:pPr>
            <w:r w:rsidRPr="00356B03">
              <w:rPr>
                <w:color w:val="000000"/>
                <w:sz w:val="12"/>
                <w:szCs w:val="12"/>
              </w:rPr>
              <w:t>Светильник операционный потолочный</w:t>
            </w:r>
          </w:p>
        </w:tc>
        <w:tc>
          <w:tcPr>
            <w:tcW w:w="341"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1</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261"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360"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1</w:t>
            </w:r>
          </w:p>
        </w:tc>
      </w:tr>
      <w:tr w:rsidR="00356B03" w:rsidRPr="00356B03" w:rsidTr="004B654C">
        <w:trPr>
          <w:trHeight w:val="60"/>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356B03" w:rsidRPr="00356B03" w:rsidRDefault="00356B03" w:rsidP="00356B03">
            <w:pPr>
              <w:jc w:val="center"/>
              <w:rPr>
                <w:color w:val="000000"/>
                <w:sz w:val="12"/>
                <w:szCs w:val="12"/>
              </w:rPr>
            </w:pPr>
            <w:r w:rsidRPr="00356B03">
              <w:rPr>
                <w:color w:val="000000"/>
                <w:sz w:val="12"/>
                <w:szCs w:val="12"/>
              </w:rPr>
              <w:t>12</w:t>
            </w:r>
          </w:p>
        </w:tc>
        <w:tc>
          <w:tcPr>
            <w:tcW w:w="3025" w:type="pct"/>
            <w:tcBorders>
              <w:top w:val="nil"/>
              <w:left w:val="nil"/>
              <w:bottom w:val="single" w:sz="4" w:space="0" w:color="auto"/>
              <w:right w:val="single" w:sz="4" w:space="0" w:color="auto"/>
            </w:tcBorders>
            <w:shd w:val="clear" w:color="auto" w:fill="auto"/>
            <w:vAlign w:val="center"/>
            <w:hideMark/>
          </w:tcPr>
          <w:p w:rsidR="00356B03" w:rsidRPr="00356B03" w:rsidRDefault="00356B03" w:rsidP="00356B03">
            <w:pPr>
              <w:rPr>
                <w:color w:val="000000"/>
                <w:sz w:val="12"/>
                <w:szCs w:val="12"/>
              </w:rPr>
            </w:pPr>
            <w:r w:rsidRPr="00356B03">
              <w:rPr>
                <w:color w:val="000000"/>
                <w:sz w:val="12"/>
                <w:szCs w:val="12"/>
              </w:rPr>
              <w:t>Система ультразвуковой визуализации универсальная с питанием от сети</w:t>
            </w:r>
          </w:p>
        </w:tc>
        <w:tc>
          <w:tcPr>
            <w:tcW w:w="341"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4</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1</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1</w:t>
            </w:r>
          </w:p>
        </w:tc>
        <w:tc>
          <w:tcPr>
            <w:tcW w:w="261"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2</w:t>
            </w:r>
          </w:p>
        </w:tc>
        <w:tc>
          <w:tcPr>
            <w:tcW w:w="360"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8</w:t>
            </w:r>
          </w:p>
        </w:tc>
      </w:tr>
      <w:tr w:rsidR="00356B03" w:rsidRPr="00356B03" w:rsidTr="004B654C">
        <w:trPr>
          <w:trHeight w:val="60"/>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356B03" w:rsidRPr="00356B03" w:rsidRDefault="00356B03" w:rsidP="00356B03">
            <w:pPr>
              <w:jc w:val="center"/>
              <w:rPr>
                <w:color w:val="000000"/>
                <w:sz w:val="12"/>
                <w:szCs w:val="12"/>
              </w:rPr>
            </w:pPr>
            <w:r w:rsidRPr="00356B03">
              <w:rPr>
                <w:color w:val="000000"/>
                <w:sz w:val="12"/>
                <w:szCs w:val="12"/>
              </w:rPr>
              <w:t>13</w:t>
            </w:r>
          </w:p>
        </w:tc>
        <w:tc>
          <w:tcPr>
            <w:tcW w:w="3025" w:type="pct"/>
            <w:tcBorders>
              <w:top w:val="nil"/>
              <w:left w:val="nil"/>
              <w:bottom w:val="single" w:sz="4" w:space="0" w:color="auto"/>
              <w:right w:val="single" w:sz="4" w:space="0" w:color="auto"/>
            </w:tcBorders>
            <w:shd w:val="clear" w:color="auto" w:fill="auto"/>
            <w:vAlign w:val="center"/>
            <w:hideMark/>
          </w:tcPr>
          <w:p w:rsidR="00356B03" w:rsidRPr="00356B03" w:rsidRDefault="00356B03" w:rsidP="00356B03">
            <w:pPr>
              <w:rPr>
                <w:color w:val="000000"/>
                <w:sz w:val="12"/>
                <w:szCs w:val="12"/>
              </w:rPr>
            </w:pPr>
            <w:r w:rsidRPr="00356B03">
              <w:rPr>
                <w:color w:val="000000"/>
                <w:sz w:val="12"/>
                <w:szCs w:val="12"/>
              </w:rPr>
              <w:t>Ультразвуковой сканер с наличием конвексного датчика на 3,5 МГц и влагалищного датчика на 5 МГц</w:t>
            </w:r>
          </w:p>
        </w:tc>
        <w:tc>
          <w:tcPr>
            <w:tcW w:w="341"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1</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261"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360"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1</w:t>
            </w:r>
          </w:p>
        </w:tc>
      </w:tr>
      <w:tr w:rsidR="00356B03" w:rsidRPr="00356B03" w:rsidTr="004B654C">
        <w:trPr>
          <w:trHeight w:val="60"/>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356B03" w:rsidRPr="00356B03" w:rsidRDefault="00356B03" w:rsidP="00356B03">
            <w:pPr>
              <w:jc w:val="center"/>
              <w:rPr>
                <w:color w:val="000000"/>
                <w:sz w:val="12"/>
                <w:szCs w:val="12"/>
              </w:rPr>
            </w:pPr>
            <w:r w:rsidRPr="00356B03">
              <w:rPr>
                <w:color w:val="000000"/>
                <w:sz w:val="12"/>
                <w:szCs w:val="12"/>
              </w:rPr>
              <w:t>14</w:t>
            </w:r>
          </w:p>
        </w:tc>
        <w:tc>
          <w:tcPr>
            <w:tcW w:w="3025" w:type="pct"/>
            <w:tcBorders>
              <w:top w:val="nil"/>
              <w:left w:val="nil"/>
              <w:bottom w:val="single" w:sz="4" w:space="0" w:color="auto"/>
              <w:right w:val="single" w:sz="4" w:space="0" w:color="auto"/>
            </w:tcBorders>
            <w:shd w:val="clear" w:color="auto" w:fill="auto"/>
            <w:vAlign w:val="center"/>
            <w:hideMark/>
          </w:tcPr>
          <w:p w:rsidR="00356B03" w:rsidRPr="00356B03" w:rsidRDefault="00356B03" w:rsidP="00356B03">
            <w:pPr>
              <w:rPr>
                <w:color w:val="000000"/>
                <w:sz w:val="12"/>
                <w:szCs w:val="12"/>
              </w:rPr>
            </w:pPr>
            <w:r w:rsidRPr="00356B03">
              <w:rPr>
                <w:color w:val="000000"/>
                <w:sz w:val="12"/>
                <w:szCs w:val="12"/>
              </w:rPr>
              <w:t>Электрокоагулятор (коагулятор) хирургический моно- и биполярный с комплектом соответствующего инструментария</w:t>
            </w:r>
          </w:p>
        </w:tc>
        <w:tc>
          <w:tcPr>
            <w:tcW w:w="341"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1</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1</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261"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1</w:t>
            </w:r>
          </w:p>
        </w:tc>
        <w:tc>
          <w:tcPr>
            <w:tcW w:w="360"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3</w:t>
            </w:r>
          </w:p>
        </w:tc>
      </w:tr>
      <w:tr w:rsidR="00356B03" w:rsidRPr="00356B03" w:rsidTr="004B654C">
        <w:trPr>
          <w:trHeight w:val="60"/>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356B03" w:rsidRPr="00356B03" w:rsidRDefault="00356B03" w:rsidP="00356B03">
            <w:pPr>
              <w:jc w:val="center"/>
              <w:rPr>
                <w:color w:val="000000"/>
                <w:sz w:val="12"/>
                <w:szCs w:val="12"/>
              </w:rPr>
            </w:pPr>
            <w:r w:rsidRPr="00356B03">
              <w:rPr>
                <w:color w:val="000000"/>
                <w:sz w:val="12"/>
                <w:szCs w:val="12"/>
              </w:rPr>
              <w:t>15</w:t>
            </w:r>
          </w:p>
        </w:tc>
        <w:tc>
          <w:tcPr>
            <w:tcW w:w="3025" w:type="pct"/>
            <w:tcBorders>
              <w:top w:val="nil"/>
              <w:left w:val="nil"/>
              <w:bottom w:val="single" w:sz="4" w:space="0" w:color="auto"/>
              <w:right w:val="single" w:sz="4" w:space="0" w:color="auto"/>
            </w:tcBorders>
            <w:shd w:val="clear" w:color="auto" w:fill="auto"/>
            <w:vAlign w:val="center"/>
            <w:hideMark/>
          </w:tcPr>
          <w:p w:rsidR="00356B03" w:rsidRPr="00356B03" w:rsidRDefault="00356B03" w:rsidP="00356B03">
            <w:pPr>
              <w:rPr>
                <w:color w:val="000000"/>
                <w:sz w:val="12"/>
                <w:szCs w:val="12"/>
              </w:rPr>
            </w:pPr>
            <w:r w:rsidRPr="00356B03">
              <w:rPr>
                <w:color w:val="000000"/>
                <w:sz w:val="12"/>
                <w:szCs w:val="12"/>
              </w:rPr>
              <w:t>Эндоскопическая система (видео-, фибро- или ригидная), включающая: осветитель, инсуффлятор, электроотсасыватель, тележка (стойка); течеискатель</w:t>
            </w:r>
          </w:p>
        </w:tc>
        <w:tc>
          <w:tcPr>
            <w:tcW w:w="341"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1</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261"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Pr>
                <w:color w:val="000000"/>
                <w:sz w:val="12"/>
                <w:szCs w:val="12"/>
              </w:rPr>
              <w:t>-</w:t>
            </w:r>
          </w:p>
        </w:tc>
        <w:tc>
          <w:tcPr>
            <w:tcW w:w="360"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1</w:t>
            </w:r>
          </w:p>
        </w:tc>
      </w:tr>
      <w:tr w:rsidR="00356B03" w:rsidRPr="00356B03" w:rsidTr="004B654C">
        <w:trPr>
          <w:trHeight w:val="60"/>
        </w:trPr>
        <w:tc>
          <w:tcPr>
            <w:tcW w:w="316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6B03" w:rsidRPr="00356B03" w:rsidRDefault="00356B03" w:rsidP="00356B03">
            <w:pPr>
              <w:rPr>
                <w:color w:val="000000"/>
                <w:sz w:val="12"/>
                <w:szCs w:val="12"/>
              </w:rPr>
            </w:pPr>
            <w:r w:rsidRPr="00356B03">
              <w:rPr>
                <w:color w:val="000000"/>
                <w:sz w:val="12"/>
                <w:szCs w:val="12"/>
              </w:rPr>
              <w:t>Общий итог</w:t>
            </w:r>
          </w:p>
        </w:tc>
        <w:tc>
          <w:tcPr>
            <w:tcW w:w="341"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28</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3</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5</w:t>
            </w:r>
          </w:p>
        </w:tc>
        <w:tc>
          <w:tcPr>
            <w:tcW w:w="292"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1</w:t>
            </w:r>
          </w:p>
        </w:tc>
        <w:tc>
          <w:tcPr>
            <w:tcW w:w="261"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6</w:t>
            </w:r>
          </w:p>
        </w:tc>
        <w:tc>
          <w:tcPr>
            <w:tcW w:w="360" w:type="pct"/>
            <w:tcBorders>
              <w:top w:val="nil"/>
              <w:left w:val="nil"/>
              <w:bottom w:val="single" w:sz="4" w:space="0" w:color="auto"/>
              <w:right w:val="single" w:sz="4" w:space="0" w:color="auto"/>
            </w:tcBorders>
            <w:shd w:val="clear" w:color="auto" w:fill="auto"/>
            <w:noWrap/>
            <w:vAlign w:val="center"/>
            <w:hideMark/>
          </w:tcPr>
          <w:p w:rsidR="00356B03" w:rsidRPr="00356B03" w:rsidRDefault="00356B03" w:rsidP="00356B03">
            <w:pPr>
              <w:jc w:val="center"/>
              <w:rPr>
                <w:color w:val="000000"/>
                <w:sz w:val="12"/>
                <w:szCs w:val="12"/>
              </w:rPr>
            </w:pPr>
            <w:r w:rsidRPr="00356B03">
              <w:rPr>
                <w:color w:val="000000"/>
                <w:sz w:val="12"/>
                <w:szCs w:val="12"/>
              </w:rPr>
              <w:t>43</w:t>
            </w:r>
          </w:p>
        </w:tc>
      </w:tr>
    </w:tbl>
    <w:p w:rsidR="00B647D8" w:rsidRDefault="00B647D8" w:rsidP="00932582">
      <w:pPr>
        <w:spacing w:line="276" w:lineRule="auto"/>
        <w:rPr>
          <w:sz w:val="28"/>
          <w:szCs w:val="28"/>
        </w:rPr>
      </w:pPr>
    </w:p>
    <w:p w:rsidR="005E5BD7" w:rsidRDefault="00AD2742" w:rsidP="008F22BD">
      <w:pPr>
        <w:spacing w:line="276" w:lineRule="auto"/>
        <w:jc w:val="center"/>
        <w:rPr>
          <w:sz w:val="28"/>
          <w:szCs w:val="28"/>
        </w:rPr>
      </w:pPr>
      <w:r w:rsidRPr="00E9675D">
        <w:t>__________________________</w:t>
      </w:r>
      <w:r>
        <w:t>».</w:t>
      </w:r>
    </w:p>
    <w:p w:rsidR="002917B6" w:rsidRDefault="002917B6" w:rsidP="005E5BD7">
      <w:pPr>
        <w:ind w:firstLine="709"/>
        <w:jc w:val="both"/>
        <w:rPr>
          <w:sz w:val="28"/>
          <w:szCs w:val="28"/>
        </w:rPr>
      </w:pPr>
    </w:p>
    <w:p w:rsidR="002917B6" w:rsidRDefault="002917B6" w:rsidP="005E5BD7">
      <w:pPr>
        <w:ind w:firstLine="709"/>
        <w:jc w:val="both"/>
        <w:rPr>
          <w:sz w:val="28"/>
          <w:szCs w:val="28"/>
        </w:rPr>
      </w:pPr>
    </w:p>
    <w:p w:rsidR="002917B6" w:rsidRDefault="002917B6" w:rsidP="005E5BD7">
      <w:pPr>
        <w:ind w:firstLine="709"/>
        <w:jc w:val="both"/>
        <w:rPr>
          <w:sz w:val="28"/>
          <w:szCs w:val="28"/>
        </w:rPr>
      </w:pPr>
    </w:p>
    <w:p w:rsidR="005E5BD7" w:rsidRPr="00932582" w:rsidRDefault="00577F4D" w:rsidP="005E5BD7">
      <w:pPr>
        <w:ind w:firstLine="709"/>
        <w:jc w:val="both"/>
        <w:rPr>
          <w:rFonts w:eastAsia="Arial"/>
          <w:sz w:val="28"/>
          <w:szCs w:val="28"/>
        </w:rPr>
      </w:pPr>
      <w:r>
        <w:rPr>
          <w:sz w:val="28"/>
          <w:szCs w:val="28"/>
        </w:rPr>
        <w:lastRenderedPageBreak/>
        <w:t>6</w:t>
      </w:r>
      <w:r w:rsidR="005E5BD7">
        <w:rPr>
          <w:sz w:val="28"/>
          <w:szCs w:val="28"/>
        </w:rPr>
        <w:t xml:space="preserve">. Приложение № </w:t>
      </w:r>
      <w:r w:rsidR="005E5BD7" w:rsidRPr="00932582">
        <w:rPr>
          <w:sz w:val="28"/>
          <w:szCs w:val="28"/>
        </w:rPr>
        <w:t>9 «Оснащение</w:t>
      </w:r>
      <w:r w:rsidR="005E5BD7" w:rsidRPr="00932582">
        <w:rPr>
          <w:rFonts w:eastAsia="Arial"/>
          <w:sz w:val="28"/>
          <w:szCs w:val="28"/>
        </w:rPr>
        <w:t xml:space="preserve"> автотранспортными </w:t>
      </w:r>
      <w:r w:rsidR="005E5BD7">
        <w:rPr>
          <w:rFonts w:eastAsia="Arial"/>
          <w:sz w:val="28"/>
          <w:szCs w:val="28"/>
        </w:rPr>
        <w:t xml:space="preserve">средствами медицинских организаций, </w:t>
      </w:r>
      <w:r w:rsidR="005E5BD7" w:rsidRPr="00932582">
        <w:rPr>
          <w:rFonts w:eastAsia="Arial"/>
          <w:sz w:val="28"/>
          <w:szCs w:val="28"/>
        </w:rPr>
        <w:t>участвующи</w:t>
      </w:r>
      <w:r w:rsidR="005E5BD7">
        <w:rPr>
          <w:rFonts w:eastAsia="Arial"/>
          <w:sz w:val="28"/>
          <w:szCs w:val="28"/>
        </w:rPr>
        <w:t xml:space="preserve">х в региональной программе» </w:t>
      </w:r>
      <w:r w:rsidR="005E5BD7" w:rsidRPr="001D6C75">
        <w:rPr>
          <w:rFonts w:eastAsia="Arial"/>
          <w:sz w:val="28"/>
          <w:szCs w:val="28"/>
        </w:rPr>
        <w:t>изложить в следующей редакции:</w:t>
      </w:r>
      <w:r w:rsidR="005E5BD7">
        <w:rPr>
          <w:rFonts w:eastAsia="Arial"/>
          <w:sz w:val="28"/>
          <w:szCs w:val="28"/>
        </w:rPr>
        <w:t xml:space="preserve"> </w:t>
      </w:r>
    </w:p>
    <w:p w:rsidR="005E5BD7" w:rsidRDefault="005E5BD7" w:rsidP="005E5BD7">
      <w:pPr>
        <w:jc w:val="center"/>
        <w:rPr>
          <w:rFonts w:eastAsia="Calibri"/>
          <w:sz w:val="22"/>
          <w:szCs w:val="22"/>
          <w:lang w:eastAsia="en-US"/>
        </w:rPr>
      </w:pPr>
    </w:p>
    <w:p w:rsidR="005E5BD7" w:rsidRPr="00BC57C9" w:rsidRDefault="005E5BD7" w:rsidP="005E5BD7">
      <w:pPr>
        <w:ind w:left="8222" w:firstLine="4394"/>
        <w:jc w:val="center"/>
        <w:rPr>
          <w:rFonts w:eastAsia="Calibri"/>
          <w:sz w:val="28"/>
          <w:szCs w:val="28"/>
        </w:rPr>
      </w:pPr>
      <w:r>
        <w:rPr>
          <w:rFonts w:eastAsia="Calibri"/>
          <w:sz w:val="28"/>
          <w:szCs w:val="28"/>
        </w:rPr>
        <w:t>«</w:t>
      </w:r>
      <w:r w:rsidRPr="00BC57C9">
        <w:rPr>
          <w:rFonts w:eastAsia="Calibri"/>
          <w:sz w:val="28"/>
          <w:szCs w:val="28"/>
        </w:rPr>
        <w:t>ПРИЛОЖЕНИЕ № 9</w:t>
      </w:r>
    </w:p>
    <w:p w:rsidR="005E5BD7" w:rsidRDefault="005E5BD7" w:rsidP="005E5BD7">
      <w:pPr>
        <w:tabs>
          <w:tab w:val="left" w:pos="4785"/>
        </w:tabs>
        <w:autoSpaceDE w:val="0"/>
        <w:autoSpaceDN w:val="0"/>
        <w:adjustRightInd w:val="0"/>
        <w:ind w:left="5954"/>
        <w:jc w:val="center"/>
        <w:rPr>
          <w:rFonts w:eastAsia="Calibri"/>
          <w:sz w:val="28"/>
          <w:szCs w:val="28"/>
        </w:rPr>
      </w:pPr>
    </w:p>
    <w:p w:rsidR="005E5BD7" w:rsidRDefault="005E5BD7" w:rsidP="005E5BD7">
      <w:pPr>
        <w:tabs>
          <w:tab w:val="left" w:pos="4785"/>
        </w:tabs>
        <w:autoSpaceDE w:val="0"/>
        <w:autoSpaceDN w:val="0"/>
        <w:adjustRightInd w:val="0"/>
        <w:ind w:left="11766" w:hanging="3544"/>
        <w:jc w:val="center"/>
        <w:rPr>
          <w:sz w:val="28"/>
          <w:szCs w:val="28"/>
        </w:rPr>
      </w:pPr>
      <w:r>
        <w:rPr>
          <w:rFonts w:eastAsia="Calibri"/>
          <w:sz w:val="28"/>
          <w:szCs w:val="28"/>
        </w:rPr>
        <w:t xml:space="preserve">                                                        </w:t>
      </w:r>
      <w:r w:rsidRPr="00BC57C9">
        <w:rPr>
          <w:rFonts w:eastAsia="Calibri"/>
          <w:sz w:val="28"/>
          <w:szCs w:val="28"/>
        </w:rPr>
        <w:t xml:space="preserve">к региональной программе </w:t>
      </w:r>
      <w:r w:rsidRPr="00BC57C9">
        <w:rPr>
          <w:sz w:val="28"/>
          <w:szCs w:val="28"/>
        </w:rPr>
        <w:t>«Модернизация первичного звена здравоохранения в Забайкальском крае»</w:t>
      </w:r>
    </w:p>
    <w:p w:rsidR="005E5BD7" w:rsidRDefault="005E5BD7" w:rsidP="005E5BD7">
      <w:pPr>
        <w:tabs>
          <w:tab w:val="left" w:pos="4785"/>
        </w:tabs>
        <w:autoSpaceDE w:val="0"/>
        <w:autoSpaceDN w:val="0"/>
        <w:adjustRightInd w:val="0"/>
        <w:ind w:left="5954" w:firstLine="6520"/>
        <w:jc w:val="center"/>
        <w:rPr>
          <w:sz w:val="28"/>
          <w:szCs w:val="28"/>
        </w:rPr>
      </w:pPr>
      <w:r>
        <w:rPr>
          <w:sz w:val="28"/>
          <w:szCs w:val="28"/>
        </w:rPr>
        <w:t>(в редакции постановления Правительства</w:t>
      </w:r>
    </w:p>
    <w:p w:rsidR="005E5BD7" w:rsidRDefault="005E5BD7" w:rsidP="005E5BD7">
      <w:pPr>
        <w:tabs>
          <w:tab w:val="left" w:pos="4785"/>
        </w:tabs>
        <w:autoSpaceDE w:val="0"/>
        <w:autoSpaceDN w:val="0"/>
        <w:adjustRightInd w:val="0"/>
        <w:ind w:left="5954" w:firstLine="6804"/>
        <w:jc w:val="center"/>
        <w:rPr>
          <w:sz w:val="28"/>
          <w:szCs w:val="28"/>
        </w:rPr>
      </w:pPr>
      <w:r>
        <w:rPr>
          <w:sz w:val="28"/>
          <w:szCs w:val="28"/>
        </w:rPr>
        <w:t>Забайкальского края</w:t>
      </w:r>
    </w:p>
    <w:p w:rsidR="005E5BD7" w:rsidRDefault="005E5BD7" w:rsidP="005E5BD7">
      <w:pPr>
        <w:tabs>
          <w:tab w:val="left" w:pos="4785"/>
        </w:tabs>
        <w:autoSpaceDE w:val="0"/>
        <w:autoSpaceDN w:val="0"/>
        <w:adjustRightInd w:val="0"/>
        <w:ind w:left="5954"/>
        <w:jc w:val="right"/>
        <w:rPr>
          <w:sz w:val="28"/>
          <w:szCs w:val="28"/>
        </w:rPr>
      </w:pPr>
      <w:r>
        <w:rPr>
          <w:sz w:val="28"/>
          <w:szCs w:val="28"/>
        </w:rPr>
        <w:t>)</w:t>
      </w:r>
    </w:p>
    <w:p w:rsidR="005E5BD7" w:rsidRPr="0056193F" w:rsidRDefault="005E5BD7" w:rsidP="005E5BD7">
      <w:pPr>
        <w:tabs>
          <w:tab w:val="left" w:pos="4785"/>
        </w:tabs>
        <w:autoSpaceDE w:val="0"/>
        <w:autoSpaceDN w:val="0"/>
        <w:adjustRightInd w:val="0"/>
        <w:ind w:left="5954"/>
        <w:jc w:val="right"/>
        <w:rPr>
          <w:sz w:val="28"/>
          <w:szCs w:val="28"/>
        </w:rPr>
      </w:pPr>
    </w:p>
    <w:p w:rsidR="005E5BD7" w:rsidRPr="00ED020F" w:rsidRDefault="005E5BD7" w:rsidP="005E5BD7">
      <w:pPr>
        <w:jc w:val="center"/>
        <w:rPr>
          <w:rFonts w:eastAsia="Arial"/>
          <w:b/>
          <w:sz w:val="28"/>
        </w:rPr>
      </w:pPr>
      <w:r w:rsidRPr="00ED020F">
        <w:rPr>
          <w:rFonts w:eastAsia="Arial"/>
          <w:b/>
          <w:sz w:val="28"/>
        </w:rPr>
        <w:t xml:space="preserve">ОСНАЩЕНИЕ </w:t>
      </w:r>
    </w:p>
    <w:p w:rsidR="005E5BD7" w:rsidRPr="00ED020F" w:rsidRDefault="005E5BD7" w:rsidP="005E5BD7">
      <w:pPr>
        <w:jc w:val="center"/>
        <w:rPr>
          <w:rFonts w:eastAsia="Arial"/>
          <w:b/>
          <w:sz w:val="28"/>
        </w:rPr>
      </w:pPr>
      <w:r w:rsidRPr="00ED020F">
        <w:rPr>
          <w:rFonts w:eastAsia="Arial"/>
          <w:b/>
          <w:sz w:val="28"/>
        </w:rPr>
        <w:t>автотранспортными средствами медицинских организаций, участвующих в Региональной программе</w:t>
      </w:r>
    </w:p>
    <w:p w:rsidR="005E5BD7" w:rsidRPr="001D6C75" w:rsidRDefault="005E5BD7" w:rsidP="005E5BD7">
      <w:pPr>
        <w:rPr>
          <w:rFonts w:eastAsia="Calibri"/>
          <w:sz w:val="22"/>
          <w:szCs w:val="22"/>
          <w:lang w:eastAsia="en-US"/>
        </w:rPr>
      </w:pPr>
    </w:p>
    <w:p w:rsidR="005E5BD7" w:rsidRPr="001D6C75" w:rsidRDefault="005E5BD7" w:rsidP="005E5BD7">
      <w:pPr>
        <w:widowControl w:val="0"/>
        <w:autoSpaceDE w:val="0"/>
        <w:autoSpaceDN w:val="0"/>
        <w:adjustRightInd w:val="0"/>
        <w:jc w:val="right"/>
        <w:rPr>
          <w:rFonts w:eastAsia="Calibri"/>
          <w:sz w:val="28"/>
          <w:szCs w:val="28"/>
          <w:lang w:eastAsia="en-US"/>
        </w:rPr>
      </w:pPr>
      <w:r w:rsidRPr="001D6C75">
        <w:rPr>
          <w:rFonts w:eastAsia="Calibri"/>
          <w:sz w:val="28"/>
          <w:szCs w:val="28"/>
          <w:lang w:eastAsia="en-US"/>
        </w:rPr>
        <w:t>Таблица № 1</w:t>
      </w:r>
    </w:p>
    <w:p w:rsidR="005E5BD7" w:rsidRDefault="005E5BD7" w:rsidP="005E5BD7">
      <w:pPr>
        <w:jc w:val="center"/>
        <w:rPr>
          <w:sz w:val="28"/>
          <w:szCs w:val="28"/>
        </w:rPr>
      </w:pPr>
      <w:r w:rsidRPr="001D6C75">
        <w:rPr>
          <w:rFonts w:eastAsia="Calibri"/>
          <w:sz w:val="28"/>
          <w:szCs w:val="28"/>
          <w:lang w:eastAsia="en-US"/>
        </w:rPr>
        <w:t>Перечень автотранспорта, планируемого к замене в Забайкальском крае</w:t>
      </w:r>
    </w:p>
    <w:p w:rsidR="00E2273C" w:rsidRDefault="00E2273C" w:rsidP="00AD2742">
      <w:pPr>
        <w:spacing w:line="276" w:lineRule="auto"/>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699"/>
        <w:gridCol w:w="1229"/>
        <w:gridCol w:w="2260"/>
        <w:gridCol w:w="2252"/>
        <w:gridCol w:w="3284"/>
        <w:gridCol w:w="1640"/>
        <w:gridCol w:w="1199"/>
        <w:gridCol w:w="948"/>
        <w:gridCol w:w="931"/>
        <w:gridCol w:w="1023"/>
        <w:gridCol w:w="994"/>
        <w:gridCol w:w="839"/>
      </w:tblGrid>
      <w:tr w:rsidR="00E2273C" w:rsidRPr="00E2273C" w:rsidTr="008258A5">
        <w:trPr>
          <w:trHeight w:val="135"/>
          <w:tblHeader/>
        </w:trPr>
        <w:tc>
          <w:tcPr>
            <w:tcW w:w="160" w:type="pct"/>
            <w:vMerge w:val="restart"/>
            <w:shd w:val="clear" w:color="auto" w:fill="auto"/>
            <w:noWrap/>
            <w:vAlign w:val="center"/>
            <w:hideMark/>
          </w:tcPr>
          <w:p w:rsidR="00E2273C" w:rsidRPr="00E2273C" w:rsidRDefault="00E2273C" w:rsidP="00E2273C">
            <w:pPr>
              <w:widowControl w:val="0"/>
              <w:jc w:val="center"/>
              <w:rPr>
                <w:rFonts w:eastAsia="Calibri"/>
                <w:color w:val="000000"/>
                <w:sz w:val="10"/>
                <w:szCs w:val="10"/>
                <w:lang w:eastAsia="en-US"/>
              </w:rPr>
            </w:pPr>
            <w:r w:rsidRPr="00E2273C">
              <w:rPr>
                <w:rFonts w:eastAsia="Calibri"/>
                <w:color w:val="000000"/>
                <w:sz w:val="10"/>
                <w:szCs w:val="10"/>
                <w:lang w:eastAsia="en-US"/>
              </w:rPr>
              <w:t>№ п/п</w:t>
            </w:r>
          </w:p>
        </w:tc>
        <w:tc>
          <w:tcPr>
            <w:tcW w:w="882" w:type="pct"/>
            <w:vMerge w:val="restart"/>
            <w:shd w:val="clear" w:color="auto" w:fill="auto"/>
            <w:vAlign w:val="center"/>
            <w:hideMark/>
          </w:tcPr>
          <w:p w:rsidR="00E2273C" w:rsidRPr="00E2273C" w:rsidRDefault="00E2273C" w:rsidP="00E2273C">
            <w:pPr>
              <w:widowControl w:val="0"/>
              <w:jc w:val="center"/>
              <w:rPr>
                <w:rFonts w:eastAsia="Calibri"/>
                <w:color w:val="000000"/>
                <w:sz w:val="10"/>
                <w:szCs w:val="10"/>
                <w:lang w:eastAsia="en-US"/>
              </w:rPr>
            </w:pPr>
            <w:r w:rsidRPr="00E2273C">
              <w:rPr>
                <w:rFonts w:eastAsia="Calibri"/>
                <w:color w:val="000000"/>
                <w:sz w:val="10"/>
                <w:szCs w:val="10"/>
                <w:lang w:eastAsia="en-US"/>
              </w:rPr>
              <w:t>Учреждение (полное наименование)</w:t>
            </w:r>
          </w:p>
        </w:tc>
        <w:tc>
          <w:tcPr>
            <w:tcW w:w="293" w:type="pct"/>
            <w:vMerge w:val="restart"/>
            <w:shd w:val="clear" w:color="auto" w:fill="auto"/>
            <w:noWrap/>
            <w:vAlign w:val="center"/>
            <w:hideMark/>
          </w:tcPr>
          <w:p w:rsidR="00E2273C" w:rsidRPr="00E2273C" w:rsidRDefault="00E2273C" w:rsidP="00E2273C">
            <w:pPr>
              <w:widowControl w:val="0"/>
              <w:jc w:val="center"/>
              <w:rPr>
                <w:rFonts w:eastAsia="Calibri"/>
                <w:color w:val="000000"/>
                <w:sz w:val="10"/>
                <w:szCs w:val="10"/>
                <w:lang w:eastAsia="en-US"/>
              </w:rPr>
            </w:pPr>
            <w:r w:rsidRPr="00E2273C">
              <w:rPr>
                <w:rFonts w:eastAsia="Calibri"/>
                <w:color w:val="000000"/>
                <w:sz w:val="10"/>
                <w:szCs w:val="10"/>
                <w:lang w:eastAsia="en-US"/>
              </w:rPr>
              <w:t>ИНН</w:t>
            </w:r>
          </w:p>
        </w:tc>
        <w:tc>
          <w:tcPr>
            <w:tcW w:w="539" w:type="pct"/>
            <w:vMerge w:val="restart"/>
            <w:shd w:val="clear" w:color="auto" w:fill="auto"/>
            <w:vAlign w:val="center"/>
            <w:hideMark/>
          </w:tcPr>
          <w:p w:rsidR="00E2273C" w:rsidRPr="00E2273C" w:rsidRDefault="00E2273C" w:rsidP="00E2273C">
            <w:pPr>
              <w:widowControl w:val="0"/>
              <w:jc w:val="center"/>
              <w:rPr>
                <w:rFonts w:eastAsia="Calibri"/>
                <w:color w:val="000000"/>
                <w:sz w:val="10"/>
                <w:szCs w:val="10"/>
                <w:lang w:eastAsia="en-US"/>
              </w:rPr>
            </w:pPr>
            <w:r w:rsidRPr="00E2273C">
              <w:rPr>
                <w:rFonts w:eastAsia="Calibri"/>
                <w:color w:val="000000"/>
                <w:sz w:val="10"/>
                <w:szCs w:val="10"/>
                <w:lang w:eastAsia="en-US"/>
              </w:rPr>
              <w:t>Наименование структурного подразделения, использующего транспортное средство</w:t>
            </w:r>
          </w:p>
        </w:tc>
        <w:tc>
          <w:tcPr>
            <w:tcW w:w="537" w:type="pct"/>
            <w:vMerge w:val="restart"/>
            <w:shd w:val="clear" w:color="auto" w:fill="auto"/>
            <w:vAlign w:val="center"/>
            <w:hideMark/>
          </w:tcPr>
          <w:p w:rsidR="00E2273C" w:rsidRPr="00E2273C" w:rsidRDefault="00E2273C" w:rsidP="00E2273C">
            <w:pPr>
              <w:widowControl w:val="0"/>
              <w:jc w:val="center"/>
              <w:rPr>
                <w:rFonts w:eastAsia="Calibri"/>
                <w:color w:val="000000"/>
                <w:sz w:val="10"/>
                <w:szCs w:val="10"/>
                <w:lang w:eastAsia="en-US"/>
              </w:rPr>
            </w:pPr>
            <w:r w:rsidRPr="00E2273C">
              <w:rPr>
                <w:rFonts w:eastAsia="Calibri"/>
                <w:color w:val="000000"/>
                <w:sz w:val="10"/>
                <w:szCs w:val="10"/>
                <w:lang w:eastAsia="en-US"/>
              </w:rPr>
              <w:t>Условия оказания медицинской помощи структурного подразделения (амбулаторно/стационарно)</w:t>
            </w:r>
          </w:p>
        </w:tc>
        <w:tc>
          <w:tcPr>
            <w:tcW w:w="783" w:type="pct"/>
            <w:vMerge w:val="restart"/>
            <w:shd w:val="clear" w:color="auto" w:fill="auto"/>
            <w:vAlign w:val="center"/>
            <w:hideMark/>
          </w:tcPr>
          <w:p w:rsidR="00E2273C" w:rsidRPr="00E2273C" w:rsidRDefault="00E2273C" w:rsidP="00E2273C">
            <w:pPr>
              <w:widowControl w:val="0"/>
              <w:jc w:val="center"/>
              <w:rPr>
                <w:rFonts w:eastAsia="Calibri"/>
                <w:color w:val="000000"/>
                <w:sz w:val="10"/>
                <w:szCs w:val="10"/>
                <w:lang w:eastAsia="en-US"/>
              </w:rPr>
            </w:pPr>
            <w:r w:rsidRPr="00E2273C">
              <w:rPr>
                <w:rFonts w:eastAsia="Calibri"/>
                <w:color w:val="000000"/>
                <w:sz w:val="10"/>
                <w:szCs w:val="10"/>
                <w:lang w:eastAsia="en-US"/>
              </w:rPr>
              <w:t>тип транспортного средства</w:t>
            </w:r>
          </w:p>
        </w:tc>
        <w:tc>
          <w:tcPr>
            <w:tcW w:w="391" w:type="pct"/>
            <w:vMerge w:val="restart"/>
            <w:shd w:val="clear" w:color="auto" w:fill="auto"/>
            <w:vAlign w:val="center"/>
            <w:hideMark/>
          </w:tcPr>
          <w:p w:rsidR="00E2273C" w:rsidRPr="00E2273C" w:rsidRDefault="00E2273C" w:rsidP="00E2273C">
            <w:pPr>
              <w:widowControl w:val="0"/>
              <w:jc w:val="center"/>
              <w:rPr>
                <w:rFonts w:eastAsia="Calibri"/>
                <w:color w:val="000000"/>
                <w:sz w:val="10"/>
                <w:szCs w:val="10"/>
                <w:lang w:eastAsia="en-US"/>
              </w:rPr>
            </w:pPr>
            <w:r w:rsidRPr="00E2273C">
              <w:rPr>
                <w:rFonts w:eastAsia="Calibri"/>
                <w:color w:val="000000"/>
                <w:sz w:val="10"/>
                <w:szCs w:val="10"/>
                <w:lang w:eastAsia="en-US"/>
              </w:rPr>
              <w:t>Марка и модель  транспортного средства (по ПТС)</w:t>
            </w:r>
          </w:p>
        </w:tc>
        <w:tc>
          <w:tcPr>
            <w:tcW w:w="286" w:type="pct"/>
            <w:vMerge w:val="restart"/>
            <w:shd w:val="clear" w:color="auto" w:fill="auto"/>
            <w:vAlign w:val="center"/>
            <w:hideMark/>
          </w:tcPr>
          <w:p w:rsidR="00E2273C" w:rsidRPr="00E2273C" w:rsidRDefault="00E2273C" w:rsidP="00E2273C">
            <w:pPr>
              <w:widowControl w:val="0"/>
              <w:jc w:val="center"/>
              <w:rPr>
                <w:rFonts w:eastAsia="Calibri"/>
                <w:color w:val="000000"/>
                <w:sz w:val="10"/>
                <w:szCs w:val="10"/>
                <w:lang w:eastAsia="en-US"/>
              </w:rPr>
            </w:pPr>
            <w:r w:rsidRPr="00E2273C">
              <w:rPr>
                <w:rFonts w:eastAsia="Calibri"/>
                <w:color w:val="000000"/>
                <w:sz w:val="10"/>
                <w:szCs w:val="10"/>
                <w:lang w:eastAsia="en-US"/>
              </w:rPr>
              <w:t xml:space="preserve">Дата выпуска транспортного средства </w:t>
            </w:r>
            <w:r w:rsidRPr="00E2273C">
              <w:rPr>
                <w:rFonts w:eastAsia="Calibri"/>
                <w:color w:val="000000"/>
                <w:sz w:val="10"/>
                <w:szCs w:val="10"/>
                <w:lang w:eastAsia="en-US"/>
              </w:rPr>
              <w:br/>
              <w:t>(по ПТС)</w:t>
            </w:r>
          </w:p>
        </w:tc>
        <w:tc>
          <w:tcPr>
            <w:tcW w:w="1129" w:type="pct"/>
            <w:gridSpan w:val="5"/>
            <w:shd w:val="clear" w:color="auto" w:fill="auto"/>
            <w:vAlign w:val="center"/>
            <w:hideMark/>
          </w:tcPr>
          <w:p w:rsidR="00E2273C" w:rsidRPr="00E2273C" w:rsidRDefault="00E2273C" w:rsidP="00E2273C">
            <w:pPr>
              <w:widowControl w:val="0"/>
              <w:jc w:val="center"/>
              <w:rPr>
                <w:rFonts w:eastAsia="Calibri"/>
                <w:color w:val="000000"/>
                <w:sz w:val="10"/>
                <w:szCs w:val="10"/>
                <w:lang w:eastAsia="en-US"/>
              </w:rPr>
            </w:pPr>
            <w:r w:rsidRPr="00E2273C">
              <w:rPr>
                <w:rFonts w:eastAsia="Calibri"/>
                <w:color w:val="000000"/>
                <w:sz w:val="10"/>
                <w:szCs w:val="10"/>
                <w:lang w:eastAsia="en-US"/>
              </w:rPr>
              <w:t>Транспортное средство подлежит замене в следующем году в расчете от даты выпуска (ед.)</w:t>
            </w:r>
          </w:p>
        </w:tc>
      </w:tr>
      <w:tr w:rsidR="00E2273C" w:rsidRPr="00E2273C" w:rsidTr="008258A5">
        <w:trPr>
          <w:trHeight w:val="119"/>
          <w:tblHeader/>
        </w:trPr>
        <w:tc>
          <w:tcPr>
            <w:tcW w:w="160" w:type="pct"/>
            <w:vMerge/>
            <w:vAlign w:val="center"/>
            <w:hideMark/>
          </w:tcPr>
          <w:p w:rsidR="00E2273C" w:rsidRPr="00E2273C" w:rsidRDefault="00E2273C" w:rsidP="00E2273C">
            <w:pPr>
              <w:widowControl w:val="0"/>
              <w:jc w:val="center"/>
              <w:rPr>
                <w:color w:val="000000"/>
                <w:sz w:val="10"/>
                <w:szCs w:val="10"/>
              </w:rPr>
            </w:pPr>
          </w:p>
        </w:tc>
        <w:tc>
          <w:tcPr>
            <w:tcW w:w="882" w:type="pct"/>
            <w:vMerge/>
            <w:vAlign w:val="center"/>
            <w:hideMark/>
          </w:tcPr>
          <w:p w:rsidR="00E2273C" w:rsidRPr="00E2273C" w:rsidRDefault="00E2273C" w:rsidP="00E2273C">
            <w:pPr>
              <w:widowControl w:val="0"/>
              <w:jc w:val="center"/>
              <w:rPr>
                <w:color w:val="000000"/>
                <w:sz w:val="10"/>
                <w:szCs w:val="10"/>
              </w:rPr>
            </w:pPr>
          </w:p>
        </w:tc>
        <w:tc>
          <w:tcPr>
            <w:tcW w:w="293" w:type="pct"/>
            <w:vMerge/>
            <w:vAlign w:val="center"/>
            <w:hideMark/>
          </w:tcPr>
          <w:p w:rsidR="00E2273C" w:rsidRPr="00E2273C" w:rsidRDefault="00E2273C" w:rsidP="00E2273C">
            <w:pPr>
              <w:widowControl w:val="0"/>
              <w:jc w:val="center"/>
              <w:rPr>
                <w:color w:val="000000"/>
                <w:sz w:val="10"/>
                <w:szCs w:val="10"/>
              </w:rPr>
            </w:pPr>
          </w:p>
        </w:tc>
        <w:tc>
          <w:tcPr>
            <w:tcW w:w="539" w:type="pct"/>
            <w:vMerge/>
            <w:vAlign w:val="center"/>
            <w:hideMark/>
          </w:tcPr>
          <w:p w:rsidR="00E2273C" w:rsidRPr="00E2273C" w:rsidRDefault="00E2273C" w:rsidP="00E2273C">
            <w:pPr>
              <w:widowControl w:val="0"/>
              <w:jc w:val="center"/>
              <w:rPr>
                <w:color w:val="000000"/>
                <w:sz w:val="10"/>
                <w:szCs w:val="10"/>
              </w:rPr>
            </w:pPr>
          </w:p>
        </w:tc>
        <w:tc>
          <w:tcPr>
            <w:tcW w:w="537" w:type="pct"/>
            <w:vMerge/>
            <w:vAlign w:val="center"/>
            <w:hideMark/>
          </w:tcPr>
          <w:p w:rsidR="00E2273C" w:rsidRPr="00E2273C" w:rsidRDefault="00E2273C" w:rsidP="00E2273C">
            <w:pPr>
              <w:widowControl w:val="0"/>
              <w:jc w:val="center"/>
              <w:rPr>
                <w:color w:val="000000"/>
                <w:sz w:val="10"/>
                <w:szCs w:val="10"/>
              </w:rPr>
            </w:pPr>
          </w:p>
        </w:tc>
        <w:tc>
          <w:tcPr>
            <w:tcW w:w="783" w:type="pct"/>
            <w:vMerge/>
            <w:vAlign w:val="center"/>
            <w:hideMark/>
          </w:tcPr>
          <w:p w:rsidR="00E2273C" w:rsidRPr="00E2273C" w:rsidRDefault="00E2273C" w:rsidP="00E2273C">
            <w:pPr>
              <w:widowControl w:val="0"/>
              <w:jc w:val="center"/>
              <w:rPr>
                <w:color w:val="000000"/>
                <w:sz w:val="10"/>
                <w:szCs w:val="10"/>
              </w:rPr>
            </w:pPr>
          </w:p>
        </w:tc>
        <w:tc>
          <w:tcPr>
            <w:tcW w:w="391" w:type="pct"/>
            <w:vMerge/>
            <w:vAlign w:val="center"/>
            <w:hideMark/>
          </w:tcPr>
          <w:p w:rsidR="00E2273C" w:rsidRPr="00E2273C" w:rsidRDefault="00E2273C" w:rsidP="00E2273C">
            <w:pPr>
              <w:widowControl w:val="0"/>
              <w:jc w:val="center"/>
              <w:rPr>
                <w:color w:val="000000"/>
                <w:sz w:val="10"/>
                <w:szCs w:val="10"/>
              </w:rPr>
            </w:pPr>
          </w:p>
        </w:tc>
        <w:tc>
          <w:tcPr>
            <w:tcW w:w="286" w:type="pct"/>
            <w:vMerge/>
            <w:vAlign w:val="center"/>
            <w:hideMark/>
          </w:tcPr>
          <w:p w:rsidR="00E2273C" w:rsidRPr="00E2273C" w:rsidRDefault="00E2273C" w:rsidP="00E2273C">
            <w:pPr>
              <w:widowControl w:val="0"/>
              <w:jc w:val="center"/>
              <w:rPr>
                <w:color w:val="000000"/>
                <w:sz w:val="10"/>
                <w:szCs w:val="10"/>
              </w:rPr>
            </w:pPr>
          </w:p>
        </w:tc>
        <w:tc>
          <w:tcPr>
            <w:tcW w:w="226" w:type="pct"/>
            <w:shd w:val="clear" w:color="auto" w:fill="auto"/>
            <w:noWrap/>
            <w:vAlign w:val="center"/>
            <w:hideMark/>
          </w:tcPr>
          <w:p w:rsidR="00E2273C" w:rsidRPr="00E2273C" w:rsidRDefault="00E2273C" w:rsidP="00E2273C">
            <w:pPr>
              <w:widowControl w:val="0"/>
              <w:jc w:val="center"/>
              <w:rPr>
                <w:color w:val="000000"/>
                <w:sz w:val="10"/>
                <w:szCs w:val="10"/>
              </w:rPr>
            </w:pPr>
            <w:r w:rsidRPr="00E2273C">
              <w:rPr>
                <w:rFonts w:eastAsia="Calibri"/>
                <w:color w:val="000000"/>
                <w:sz w:val="10"/>
                <w:szCs w:val="10"/>
                <w:lang w:eastAsia="en-US"/>
              </w:rPr>
              <w:t>2021 год</w:t>
            </w:r>
          </w:p>
        </w:tc>
        <w:tc>
          <w:tcPr>
            <w:tcW w:w="222" w:type="pct"/>
            <w:shd w:val="clear" w:color="auto" w:fill="auto"/>
            <w:noWrap/>
            <w:vAlign w:val="center"/>
            <w:hideMark/>
          </w:tcPr>
          <w:p w:rsidR="00E2273C" w:rsidRPr="00E2273C" w:rsidRDefault="00E2273C" w:rsidP="00E2273C">
            <w:pPr>
              <w:widowControl w:val="0"/>
              <w:jc w:val="center"/>
              <w:rPr>
                <w:color w:val="000000"/>
                <w:sz w:val="10"/>
                <w:szCs w:val="10"/>
              </w:rPr>
            </w:pPr>
            <w:r w:rsidRPr="00E2273C">
              <w:rPr>
                <w:rFonts w:eastAsia="Calibri"/>
                <w:color w:val="000000"/>
                <w:sz w:val="10"/>
                <w:szCs w:val="10"/>
                <w:lang w:eastAsia="en-US"/>
              </w:rPr>
              <w:t>2022 год</w:t>
            </w:r>
          </w:p>
        </w:tc>
        <w:tc>
          <w:tcPr>
            <w:tcW w:w="244" w:type="pct"/>
            <w:shd w:val="clear" w:color="auto" w:fill="auto"/>
            <w:noWrap/>
            <w:vAlign w:val="center"/>
            <w:hideMark/>
          </w:tcPr>
          <w:p w:rsidR="00E2273C" w:rsidRPr="00E2273C" w:rsidRDefault="00E2273C" w:rsidP="00E2273C">
            <w:pPr>
              <w:widowControl w:val="0"/>
              <w:jc w:val="center"/>
              <w:rPr>
                <w:color w:val="000000"/>
                <w:sz w:val="10"/>
                <w:szCs w:val="10"/>
              </w:rPr>
            </w:pPr>
            <w:r w:rsidRPr="00E2273C">
              <w:rPr>
                <w:rFonts w:eastAsia="Calibri"/>
                <w:color w:val="000000"/>
                <w:sz w:val="10"/>
                <w:szCs w:val="10"/>
                <w:lang w:eastAsia="en-US"/>
              </w:rPr>
              <w:t>2023 год</w:t>
            </w:r>
          </w:p>
        </w:tc>
        <w:tc>
          <w:tcPr>
            <w:tcW w:w="237" w:type="pct"/>
            <w:shd w:val="clear" w:color="auto" w:fill="auto"/>
            <w:noWrap/>
            <w:vAlign w:val="center"/>
            <w:hideMark/>
          </w:tcPr>
          <w:p w:rsidR="00E2273C" w:rsidRPr="00E2273C" w:rsidRDefault="00E2273C" w:rsidP="00E2273C">
            <w:pPr>
              <w:widowControl w:val="0"/>
              <w:jc w:val="center"/>
              <w:rPr>
                <w:color w:val="000000"/>
                <w:sz w:val="10"/>
                <w:szCs w:val="10"/>
              </w:rPr>
            </w:pPr>
            <w:r w:rsidRPr="00E2273C">
              <w:rPr>
                <w:rFonts w:eastAsia="Calibri"/>
                <w:color w:val="000000"/>
                <w:sz w:val="10"/>
                <w:szCs w:val="10"/>
                <w:lang w:eastAsia="en-US"/>
              </w:rPr>
              <w:t>2024 год</w:t>
            </w:r>
          </w:p>
        </w:tc>
        <w:tc>
          <w:tcPr>
            <w:tcW w:w="200" w:type="pct"/>
            <w:shd w:val="clear" w:color="auto" w:fill="auto"/>
            <w:noWrap/>
            <w:vAlign w:val="center"/>
            <w:hideMark/>
          </w:tcPr>
          <w:p w:rsidR="00E2273C" w:rsidRPr="00E2273C" w:rsidRDefault="00E2273C" w:rsidP="00E2273C">
            <w:pPr>
              <w:widowControl w:val="0"/>
              <w:jc w:val="center"/>
              <w:rPr>
                <w:color w:val="000000"/>
                <w:sz w:val="10"/>
                <w:szCs w:val="10"/>
              </w:rPr>
            </w:pPr>
            <w:r w:rsidRPr="00E2273C">
              <w:rPr>
                <w:rFonts w:eastAsia="Calibri"/>
                <w:color w:val="000000"/>
                <w:sz w:val="10"/>
                <w:szCs w:val="10"/>
                <w:lang w:eastAsia="en-US"/>
              </w:rPr>
              <w:t>2025 год</w:t>
            </w:r>
          </w:p>
        </w:tc>
      </w:tr>
      <w:tr w:rsidR="00E2273C" w:rsidRPr="00E2273C" w:rsidTr="008258A5">
        <w:trPr>
          <w:trHeight w:val="70"/>
          <w:tblHeader/>
        </w:trPr>
        <w:tc>
          <w:tcPr>
            <w:tcW w:w="160" w:type="pct"/>
            <w:shd w:val="clear" w:color="auto" w:fill="auto"/>
            <w:vAlign w:val="center"/>
          </w:tcPr>
          <w:p w:rsidR="00E2273C" w:rsidRPr="00E2273C" w:rsidRDefault="00E2273C" w:rsidP="00E2273C">
            <w:pPr>
              <w:widowControl w:val="0"/>
              <w:jc w:val="center"/>
              <w:rPr>
                <w:sz w:val="10"/>
                <w:szCs w:val="10"/>
              </w:rPr>
            </w:pPr>
            <w:r w:rsidRPr="00E2273C">
              <w:rPr>
                <w:sz w:val="10"/>
                <w:szCs w:val="10"/>
              </w:rPr>
              <w:t>1</w:t>
            </w:r>
          </w:p>
        </w:tc>
        <w:tc>
          <w:tcPr>
            <w:tcW w:w="882" w:type="pct"/>
            <w:shd w:val="clear" w:color="auto" w:fill="auto"/>
            <w:vAlign w:val="center"/>
          </w:tcPr>
          <w:p w:rsidR="00E2273C" w:rsidRPr="00E2273C" w:rsidRDefault="00E2273C" w:rsidP="00E2273C">
            <w:pPr>
              <w:widowControl w:val="0"/>
              <w:jc w:val="center"/>
              <w:rPr>
                <w:sz w:val="10"/>
                <w:szCs w:val="10"/>
              </w:rPr>
            </w:pPr>
            <w:r w:rsidRPr="00E2273C">
              <w:rPr>
                <w:sz w:val="10"/>
                <w:szCs w:val="10"/>
              </w:rPr>
              <w:t>2</w:t>
            </w:r>
          </w:p>
        </w:tc>
        <w:tc>
          <w:tcPr>
            <w:tcW w:w="293" w:type="pct"/>
            <w:shd w:val="clear" w:color="auto" w:fill="auto"/>
            <w:vAlign w:val="center"/>
          </w:tcPr>
          <w:p w:rsidR="00E2273C" w:rsidRPr="00E2273C" w:rsidRDefault="00E2273C" w:rsidP="00E2273C">
            <w:pPr>
              <w:widowControl w:val="0"/>
              <w:jc w:val="center"/>
              <w:rPr>
                <w:sz w:val="10"/>
                <w:szCs w:val="10"/>
              </w:rPr>
            </w:pPr>
            <w:r w:rsidRPr="00E2273C">
              <w:rPr>
                <w:sz w:val="10"/>
                <w:szCs w:val="10"/>
              </w:rPr>
              <w:t>3</w:t>
            </w:r>
          </w:p>
        </w:tc>
        <w:tc>
          <w:tcPr>
            <w:tcW w:w="539" w:type="pct"/>
            <w:shd w:val="clear" w:color="auto" w:fill="auto"/>
            <w:vAlign w:val="center"/>
          </w:tcPr>
          <w:p w:rsidR="00E2273C" w:rsidRPr="00E2273C" w:rsidRDefault="00E2273C" w:rsidP="00E2273C">
            <w:pPr>
              <w:widowControl w:val="0"/>
              <w:jc w:val="center"/>
              <w:rPr>
                <w:sz w:val="10"/>
                <w:szCs w:val="10"/>
              </w:rPr>
            </w:pPr>
            <w:r w:rsidRPr="00E2273C">
              <w:rPr>
                <w:sz w:val="10"/>
                <w:szCs w:val="10"/>
              </w:rPr>
              <w:t>4</w:t>
            </w:r>
          </w:p>
        </w:tc>
        <w:tc>
          <w:tcPr>
            <w:tcW w:w="537" w:type="pct"/>
            <w:shd w:val="clear" w:color="auto" w:fill="auto"/>
            <w:vAlign w:val="center"/>
          </w:tcPr>
          <w:p w:rsidR="00E2273C" w:rsidRPr="00E2273C" w:rsidRDefault="00E2273C" w:rsidP="00E2273C">
            <w:pPr>
              <w:widowControl w:val="0"/>
              <w:jc w:val="center"/>
              <w:rPr>
                <w:sz w:val="10"/>
                <w:szCs w:val="10"/>
              </w:rPr>
            </w:pPr>
            <w:r w:rsidRPr="00E2273C">
              <w:rPr>
                <w:sz w:val="10"/>
                <w:szCs w:val="10"/>
              </w:rPr>
              <w:t>5</w:t>
            </w:r>
          </w:p>
        </w:tc>
        <w:tc>
          <w:tcPr>
            <w:tcW w:w="783" w:type="pct"/>
            <w:shd w:val="clear" w:color="auto" w:fill="auto"/>
            <w:vAlign w:val="center"/>
          </w:tcPr>
          <w:p w:rsidR="00E2273C" w:rsidRPr="00E2273C" w:rsidRDefault="00E2273C" w:rsidP="00E2273C">
            <w:pPr>
              <w:widowControl w:val="0"/>
              <w:jc w:val="center"/>
              <w:rPr>
                <w:sz w:val="10"/>
                <w:szCs w:val="10"/>
              </w:rPr>
            </w:pPr>
            <w:r w:rsidRPr="00E2273C">
              <w:rPr>
                <w:sz w:val="10"/>
                <w:szCs w:val="10"/>
              </w:rPr>
              <w:t>6</w:t>
            </w:r>
          </w:p>
        </w:tc>
        <w:tc>
          <w:tcPr>
            <w:tcW w:w="391" w:type="pct"/>
            <w:shd w:val="clear" w:color="auto" w:fill="auto"/>
            <w:vAlign w:val="center"/>
          </w:tcPr>
          <w:p w:rsidR="00E2273C" w:rsidRPr="00E2273C" w:rsidRDefault="00E2273C" w:rsidP="00E2273C">
            <w:pPr>
              <w:widowControl w:val="0"/>
              <w:jc w:val="center"/>
              <w:rPr>
                <w:sz w:val="10"/>
                <w:szCs w:val="10"/>
              </w:rPr>
            </w:pPr>
            <w:r w:rsidRPr="00E2273C">
              <w:rPr>
                <w:sz w:val="10"/>
                <w:szCs w:val="10"/>
              </w:rPr>
              <w:t>7</w:t>
            </w:r>
          </w:p>
        </w:tc>
        <w:tc>
          <w:tcPr>
            <w:tcW w:w="286" w:type="pct"/>
            <w:shd w:val="clear" w:color="auto" w:fill="auto"/>
            <w:noWrap/>
            <w:vAlign w:val="center"/>
          </w:tcPr>
          <w:p w:rsidR="00E2273C" w:rsidRPr="00E2273C" w:rsidRDefault="00E2273C" w:rsidP="00E2273C">
            <w:pPr>
              <w:widowControl w:val="0"/>
              <w:jc w:val="center"/>
              <w:rPr>
                <w:sz w:val="10"/>
                <w:szCs w:val="10"/>
              </w:rPr>
            </w:pPr>
            <w:r w:rsidRPr="00E2273C">
              <w:rPr>
                <w:sz w:val="10"/>
                <w:szCs w:val="10"/>
              </w:rPr>
              <w:t>8</w:t>
            </w:r>
          </w:p>
        </w:tc>
        <w:tc>
          <w:tcPr>
            <w:tcW w:w="226" w:type="pct"/>
            <w:shd w:val="clear" w:color="auto" w:fill="auto"/>
            <w:noWrap/>
            <w:vAlign w:val="center"/>
          </w:tcPr>
          <w:p w:rsidR="00E2273C" w:rsidRPr="00E2273C" w:rsidRDefault="00E2273C" w:rsidP="00E2273C">
            <w:pPr>
              <w:widowControl w:val="0"/>
              <w:jc w:val="center"/>
              <w:rPr>
                <w:sz w:val="10"/>
                <w:szCs w:val="10"/>
              </w:rPr>
            </w:pPr>
            <w:r w:rsidRPr="00E2273C">
              <w:rPr>
                <w:sz w:val="10"/>
                <w:szCs w:val="10"/>
              </w:rPr>
              <w:t>9</w:t>
            </w:r>
          </w:p>
        </w:tc>
        <w:tc>
          <w:tcPr>
            <w:tcW w:w="222" w:type="pct"/>
            <w:shd w:val="clear" w:color="auto" w:fill="auto"/>
            <w:noWrap/>
            <w:vAlign w:val="center"/>
          </w:tcPr>
          <w:p w:rsidR="00E2273C" w:rsidRPr="00E2273C" w:rsidRDefault="00E2273C" w:rsidP="00E2273C">
            <w:pPr>
              <w:widowControl w:val="0"/>
              <w:jc w:val="center"/>
              <w:rPr>
                <w:sz w:val="10"/>
                <w:szCs w:val="10"/>
              </w:rPr>
            </w:pPr>
            <w:r w:rsidRPr="00E2273C">
              <w:rPr>
                <w:sz w:val="10"/>
                <w:szCs w:val="10"/>
              </w:rPr>
              <w:t>10</w:t>
            </w:r>
          </w:p>
        </w:tc>
        <w:tc>
          <w:tcPr>
            <w:tcW w:w="244" w:type="pct"/>
            <w:shd w:val="clear" w:color="auto" w:fill="auto"/>
            <w:noWrap/>
            <w:vAlign w:val="center"/>
          </w:tcPr>
          <w:p w:rsidR="00E2273C" w:rsidRPr="00E2273C" w:rsidRDefault="00E2273C" w:rsidP="00E2273C">
            <w:pPr>
              <w:widowControl w:val="0"/>
              <w:jc w:val="center"/>
              <w:rPr>
                <w:sz w:val="10"/>
                <w:szCs w:val="10"/>
              </w:rPr>
            </w:pPr>
            <w:r w:rsidRPr="00E2273C">
              <w:rPr>
                <w:sz w:val="10"/>
                <w:szCs w:val="10"/>
              </w:rPr>
              <w:t>11</w:t>
            </w:r>
          </w:p>
        </w:tc>
        <w:tc>
          <w:tcPr>
            <w:tcW w:w="237" w:type="pct"/>
            <w:shd w:val="clear" w:color="auto" w:fill="auto"/>
            <w:noWrap/>
            <w:vAlign w:val="center"/>
          </w:tcPr>
          <w:p w:rsidR="00E2273C" w:rsidRPr="00E2273C" w:rsidRDefault="00E2273C" w:rsidP="00E2273C">
            <w:pPr>
              <w:widowControl w:val="0"/>
              <w:jc w:val="center"/>
              <w:rPr>
                <w:sz w:val="10"/>
                <w:szCs w:val="10"/>
              </w:rPr>
            </w:pPr>
            <w:r w:rsidRPr="00E2273C">
              <w:rPr>
                <w:sz w:val="10"/>
                <w:szCs w:val="10"/>
              </w:rPr>
              <w:t>12</w:t>
            </w:r>
          </w:p>
        </w:tc>
        <w:tc>
          <w:tcPr>
            <w:tcW w:w="200" w:type="pct"/>
            <w:shd w:val="clear" w:color="auto" w:fill="auto"/>
            <w:noWrap/>
            <w:vAlign w:val="center"/>
          </w:tcPr>
          <w:p w:rsidR="00E2273C" w:rsidRPr="00E2273C" w:rsidRDefault="00265B42" w:rsidP="00E2273C">
            <w:pPr>
              <w:widowControl w:val="0"/>
              <w:jc w:val="center"/>
              <w:rPr>
                <w:sz w:val="10"/>
                <w:szCs w:val="10"/>
              </w:rPr>
            </w:pPr>
            <w:r>
              <w:rPr>
                <w:sz w:val="10"/>
                <w:szCs w:val="10"/>
              </w:rPr>
              <w:t>13</w:t>
            </w:r>
          </w:p>
        </w:tc>
      </w:tr>
      <w:tr w:rsidR="00E2273C" w:rsidRPr="00E2273C" w:rsidTr="008258A5">
        <w:trPr>
          <w:trHeight w:val="56"/>
        </w:trPr>
        <w:tc>
          <w:tcPr>
            <w:tcW w:w="160" w:type="pct"/>
            <w:vMerge w:val="restar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1</w:t>
            </w:r>
          </w:p>
        </w:tc>
        <w:tc>
          <w:tcPr>
            <w:tcW w:w="882" w:type="pct"/>
            <w:vMerge w:val="restar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ГУЗ «Акшинская ЦРБ» с. Акша ул. Ленина, 1</w:t>
            </w:r>
          </w:p>
        </w:tc>
        <w:tc>
          <w:tcPr>
            <w:tcW w:w="293" w:type="pct"/>
            <w:vMerge w:val="restart"/>
            <w:shd w:val="clear" w:color="auto" w:fill="auto"/>
            <w:vAlign w:val="center"/>
            <w:hideMark/>
          </w:tcPr>
          <w:p w:rsidR="00E2273C" w:rsidRPr="00E2273C" w:rsidRDefault="00E2273C" w:rsidP="00E2273C">
            <w:pPr>
              <w:widowControl w:val="0"/>
              <w:jc w:val="center"/>
              <w:rPr>
                <w:rFonts w:eastAsia="Calibri"/>
                <w:sz w:val="10"/>
                <w:szCs w:val="10"/>
                <w:lang w:eastAsia="en-US"/>
              </w:rPr>
            </w:pPr>
            <w:r w:rsidRPr="00E2273C">
              <w:rPr>
                <w:rFonts w:eastAsia="Calibri"/>
                <w:sz w:val="10"/>
                <w:szCs w:val="10"/>
                <w:lang w:eastAsia="en-US"/>
              </w:rPr>
              <w:t>7501000149</w:t>
            </w: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поликлиника ЦРБ</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УАЗ-396295</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05.12.2012</w:t>
            </w:r>
          </w:p>
        </w:tc>
        <w:tc>
          <w:tcPr>
            <w:tcW w:w="22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single" w:sz="4" w:space="0" w:color="auto"/>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single" w:sz="4" w:space="0" w:color="auto"/>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single" w:sz="4" w:space="0" w:color="auto"/>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single" w:sz="4" w:space="0" w:color="auto"/>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56"/>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поликлиника ЦРБ</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УАЗ-396295</w:t>
            </w:r>
          </w:p>
        </w:tc>
        <w:tc>
          <w:tcPr>
            <w:tcW w:w="286" w:type="pct"/>
            <w:shd w:val="clear" w:color="auto" w:fill="auto"/>
            <w:noWrap/>
            <w:vAlign w:val="center"/>
            <w:hideMark/>
          </w:tcPr>
          <w:p w:rsidR="00E2273C" w:rsidRPr="00E2273C" w:rsidRDefault="00E2273C" w:rsidP="00E2273C">
            <w:pPr>
              <w:widowControl w:val="0"/>
              <w:jc w:val="center"/>
              <w:rPr>
                <w:color w:val="282828"/>
                <w:sz w:val="10"/>
                <w:szCs w:val="10"/>
              </w:rPr>
            </w:pPr>
            <w:r w:rsidRPr="00E2273C">
              <w:rPr>
                <w:color w:val="282828"/>
                <w:sz w:val="10"/>
                <w:szCs w:val="10"/>
              </w:rPr>
              <w:t>07.09.2015</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restar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2</w:t>
            </w:r>
          </w:p>
        </w:tc>
        <w:tc>
          <w:tcPr>
            <w:tcW w:w="882" w:type="pct"/>
            <w:vMerge w:val="restar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ГУЗ «Александрово-Заводская ЦРБ»</w:t>
            </w:r>
          </w:p>
        </w:tc>
        <w:tc>
          <w:tcPr>
            <w:tcW w:w="293" w:type="pct"/>
            <w:vMerge w:val="restart"/>
            <w:shd w:val="clear" w:color="auto" w:fill="auto"/>
            <w:noWrap/>
            <w:vAlign w:val="center"/>
            <w:hideMark/>
          </w:tcPr>
          <w:p w:rsidR="00E2273C" w:rsidRPr="00E2273C" w:rsidRDefault="00E2273C" w:rsidP="00E2273C">
            <w:pPr>
              <w:widowControl w:val="0"/>
              <w:jc w:val="center"/>
              <w:rPr>
                <w:rFonts w:eastAsia="Calibri"/>
                <w:sz w:val="10"/>
                <w:szCs w:val="10"/>
                <w:lang w:eastAsia="en-US"/>
              </w:rPr>
            </w:pPr>
            <w:r w:rsidRPr="00E2273C">
              <w:rPr>
                <w:rFonts w:eastAsia="Calibri"/>
                <w:sz w:val="10"/>
                <w:szCs w:val="10"/>
                <w:lang w:eastAsia="en-US"/>
              </w:rPr>
              <w:t>7502000896</w:t>
            </w: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ФАП с.Онон-Борзя</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24.08.2000</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ФАП с.Новый Акатуй</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39629</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18.08.2004</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ФАП Кокуй 1-й</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УАЗ 39629</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23.05.2005</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56"/>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ФАП с.Николаевка</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ГАЗ 322174</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23.06.2006</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56"/>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ФАП Шаранча</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39623</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31.10.2007</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56"/>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ФАП Бохто</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39623</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29.10.2007</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56"/>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ФАП Чиндаготай</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УАЗ396295</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11.09.2015</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1D2DB1" w:rsidP="00E2273C">
            <w:pPr>
              <w:widowControl w:val="0"/>
              <w:jc w:val="center"/>
              <w:rPr>
                <w:sz w:val="10"/>
                <w:szCs w:val="10"/>
              </w:rPr>
            </w:pPr>
            <w:r>
              <w:rPr>
                <w:sz w:val="10"/>
                <w:szCs w:val="10"/>
              </w:rPr>
              <w:t>-</w:t>
            </w:r>
          </w:p>
        </w:tc>
      </w:tr>
      <w:tr w:rsidR="00E2273C" w:rsidRPr="00E2273C" w:rsidTr="008258A5">
        <w:trPr>
          <w:trHeight w:val="56"/>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ФАП с. Верхний Аленуй</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28.03.1990</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56"/>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ФАП с.Бутунтай</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396295</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17.01.2012</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56"/>
        </w:trPr>
        <w:tc>
          <w:tcPr>
            <w:tcW w:w="160" w:type="pct"/>
            <w:vMerge w:val="restar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3</w:t>
            </w:r>
          </w:p>
        </w:tc>
        <w:tc>
          <w:tcPr>
            <w:tcW w:w="882" w:type="pct"/>
            <w:vMerge w:val="restar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ГУЗ «Балейская ЦРБ»</w:t>
            </w:r>
          </w:p>
        </w:tc>
        <w:tc>
          <w:tcPr>
            <w:tcW w:w="293" w:type="pct"/>
            <w:vMerge w:val="restart"/>
            <w:shd w:val="clear" w:color="auto" w:fill="auto"/>
            <w:noWrap/>
            <w:vAlign w:val="center"/>
            <w:hideMark/>
          </w:tcPr>
          <w:p w:rsidR="00E2273C" w:rsidRPr="00E2273C" w:rsidRDefault="00E2273C" w:rsidP="00E2273C">
            <w:pPr>
              <w:widowControl w:val="0"/>
              <w:jc w:val="center"/>
              <w:rPr>
                <w:rFonts w:eastAsia="Calibri"/>
                <w:sz w:val="10"/>
                <w:szCs w:val="10"/>
                <w:lang w:eastAsia="en-US"/>
              </w:rPr>
            </w:pPr>
            <w:r w:rsidRPr="00E2273C">
              <w:rPr>
                <w:rFonts w:eastAsia="Calibri"/>
                <w:sz w:val="10"/>
                <w:szCs w:val="10"/>
                <w:lang w:eastAsia="en-US"/>
              </w:rPr>
              <w:t>7528005610</w:t>
            </w: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Центр поликлиника</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396255</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04.12.2012</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56"/>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Центр поликлиника</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39623</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31.10.2007</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56"/>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Детское поликлиническое отделение</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31519</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05.01.2005</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СВА Ундино-Поселье</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медицинских работников, перевозки пациентов, перевозки биологических материалов, лекарственных средств.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14.03.2000</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56"/>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СВА Казаковский Промысел</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396255</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19.05.2009</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56"/>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СВА Нижний Ильдикан</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 xml:space="preserve">автомобили для доставки пациентов в медицинские организации, медицинских работников до места жительства пациентов, а также для  </w:t>
            </w:r>
            <w:r w:rsidRPr="00E2273C">
              <w:rPr>
                <w:sz w:val="10"/>
                <w:szCs w:val="10"/>
              </w:rPr>
              <w:lastRenderedPageBreak/>
              <w:t>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lastRenderedPageBreak/>
              <w:t>УАЗ 3962</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11.11.1999</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56"/>
        </w:trPr>
        <w:tc>
          <w:tcPr>
            <w:tcW w:w="160" w:type="pct"/>
            <w:vMerge w:val="restar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4</w:t>
            </w:r>
          </w:p>
        </w:tc>
        <w:tc>
          <w:tcPr>
            <w:tcW w:w="882" w:type="pct"/>
            <w:vMerge w:val="restar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ГУЗ «Борзинская ЦРБ»</w:t>
            </w:r>
          </w:p>
        </w:tc>
        <w:tc>
          <w:tcPr>
            <w:tcW w:w="293" w:type="pct"/>
            <w:vMerge w:val="restart"/>
            <w:shd w:val="clear" w:color="auto" w:fill="auto"/>
            <w:noWrap/>
            <w:vAlign w:val="center"/>
            <w:hideMark/>
          </w:tcPr>
          <w:p w:rsidR="00E2273C" w:rsidRPr="00E2273C" w:rsidRDefault="00E2273C" w:rsidP="00E2273C">
            <w:pPr>
              <w:widowControl w:val="0"/>
              <w:jc w:val="center"/>
              <w:rPr>
                <w:rFonts w:eastAsia="Calibri"/>
                <w:sz w:val="10"/>
                <w:szCs w:val="10"/>
                <w:lang w:eastAsia="en-US"/>
              </w:rPr>
            </w:pPr>
            <w:r w:rsidRPr="00E2273C">
              <w:rPr>
                <w:rFonts w:eastAsia="Calibri"/>
                <w:sz w:val="10"/>
                <w:szCs w:val="10"/>
                <w:lang w:eastAsia="en-US"/>
              </w:rPr>
              <w:t>7529001223</w:t>
            </w: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ФАП Кондуй</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39629</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14.04.2000</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56"/>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ФАП с. Соловьевск</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39629</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16.07.2004</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56"/>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ФАП Передняя Бырка</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39629</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26.12.2001</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ФАП Хада-Булак</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медицинских работников, перевозки пациентов, перевозки биологических материалов, лекарственных средств.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31512</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24.11.2000</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ФАП  Цаган-Олуй</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медицинских работников, перевозки пациентов, перевозки биологических материалов, лекарственных средств.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39629</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27.06.2003</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5E5BD7">
        <w:trPr>
          <w:trHeight w:val="96"/>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Поликлиника УБ Шерловая Гора № 1</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04.07.1995</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56"/>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Поликлиника УБ Шерловая гора №2</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лада 210710</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14.07.2009</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5E5BD7">
        <w:trPr>
          <w:trHeight w:val="96"/>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5E5BD7" w:rsidP="00E2273C">
            <w:pPr>
              <w:widowControl w:val="0"/>
              <w:jc w:val="center"/>
              <w:rPr>
                <w:sz w:val="10"/>
                <w:szCs w:val="10"/>
              </w:rPr>
            </w:pPr>
            <w:r>
              <w:rPr>
                <w:sz w:val="10"/>
                <w:szCs w:val="10"/>
              </w:rPr>
              <w:t xml:space="preserve">Поликлиника   </w:t>
            </w:r>
            <w:r w:rsidR="00E2273C" w:rsidRPr="00E2273C">
              <w:rPr>
                <w:sz w:val="10"/>
                <w:szCs w:val="10"/>
              </w:rPr>
              <w:t>г. Борзя</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УАЗ 396202</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28.03.2002</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5E5BD7" w:rsidP="00E2273C">
            <w:pPr>
              <w:widowControl w:val="0"/>
              <w:jc w:val="center"/>
              <w:rPr>
                <w:sz w:val="10"/>
                <w:szCs w:val="10"/>
              </w:rPr>
            </w:pPr>
            <w:r>
              <w:rPr>
                <w:sz w:val="10"/>
                <w:szCs w:val="10"/>
              </w:rPr>
              <w:t xml:space="preserve">Детская Поликлиника   </w:t>
            </w:r>
            <w:r w:rsidR="00E2273C" w:rsidRPr="00E2273C">
              <w:rPr>
                <w:sz w:val="10"/>
                <w:szCs w:val="10"/>
              </w:rPr>
              <w:t>г. Борзя</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медицинских работников, перевозки пациентов, перевозки биологических материалов, лекарственных средств.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31519</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25.09.1997</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Приемное отделение  г. Борзя</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медицинских работников, перевозки пациентов, перевозки биологических материалов, лекарственных средств.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396295</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04.12.2012</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5E5BD7" w:rsidP="00E2273C">
            <w:pPr>
              <w:widowControl w:val="0"/>
              <w:jc w:val="center"/>
              <w:rPr>
                <w:sz w:val="10"/>
                <w:szCs w:val="10"/>
              </w:rPr>
            </w:pPr>
            <w:r>
              <w:rPr>
                <w:sz w:val="10"/>
                <w:szCs w:val="10"/>
              </w:rPr>
              <w:t xml:space="preserve">Поликлиника  </w:t>
            </w:r>
            <w:r w:rsidR="00E2273C" w:rsidRPr="00E2273C">
              <w:rPr>
                <w:sz w:val="10"/>
                <w:szCs w:val="10"/>
              </w:rPr>
              <w:t>г. Борзя</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лада 210710</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22.07.2008</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restar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5</w:t>
            </w:r>
          </w:p>
        </w:tc>
        <w:tc>
          <w:tcPr>
            <w:tcW w:w="882" w:type="pct"/>
            <w:vMerge w:val="restar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ГУЗ «Газимуро-Заводская ЦРБ»</w:t>
            </w:r>
          </w:p>
        </w:tc>
        <w:tc>
          <w:tcPr>
            <w:tcW w:w="293" w:type="pct"/>
            <w:vMerge w:val="restart"/>
            <w:shd w:val="clear" w:color="auto" w:fill="auto"/>
            <w:vAlign w:val="center"/>
            <w:hideMark/>
          </w:tcPr>
          <w:p w:rsidR="00E2273C" w:rsidRPr="00E2273C" w:rsidRDefault="00E2273C" w:rsidP="00E2273C">
            <w:pPr>
              <w:widowControl w:val="0"/>
              <w:jc w:val="center"/>
              <w:rPr>
                <w:rFonts w:eastAsia="Calibri"/>
                <w:sz w:val="10"/>
                <w:szCs w:val="10"/>
                <w:lang w:eastAsia="en-US"/>
              </w:rPr>
            </w:pPr>
            <w:r w:rsidRPr="00E2273C">
              <w:rPr>
                <w:rFonts w:eastAsia="Calibri"/>
                <w:sz w:val="10"/>
                <w:szCs w:val="10"/>
                <w:lang w:eastAsia="en-US"/>
              </w:rPr>
              <w:t>7504000718</w:t>
            </w: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Врачебная амбулатория</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медицинских работников, перевозки пациентов, перевозки биологических материалов, лекарственных средств.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3396295</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27.08.2013</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56"/>
        </w:trPr>
        <w:tc>
          <w:tcPr>
            <w:tcW w:w="160" w:type="pct"/>
            <w:vMerge/>
            <w:shd w:val="clear" w:color="auto" w:fill="auto"/>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Батаканская УБ</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УАЗ396295</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08.12.2012</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restar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6</w:t>
            </w:r>
          </w:p>
        </w:tc>
        <w:tc>
          <w:tcPr>
            <w:tcW w:w="882" w:type="pct"/>
            <w:vMerge w:val="restar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ГУЗ «Забайкальская ЦРБ»</w:t>
            </w:r>
          </w:p>
        </w:tc>
        <w:tc>
          <w:tcPr>
            <w:tcW w:w="293" w:type="pct"/>
            <w:vMerge w:val="restart"/>
            <w:shd w:val="clear" w:color="auto" w:fill="auto"/>
            <w:noWrap/>
            <w:vAlign w:val="center"/>
            <w:hideMark/>
          </w:tcPr>
          <w:p w:rsidR="00E2273C" w:rsidRPr="00E2273C" w:rsidRDefault="00E2273C" w:rsidP="00E2273C">
            <w:pPr>
              <w:widowControl w:val="0"/>
              <w:jc w:val="center"/>
              <w:rPr>
                <w:rFonts w:eastAsia="Calibri"/>
                <w:sz w:val="10"/>
                <w:szCs w:val="10"/>
                <w:lang w:eastAsia="en-US"/>
              </w:rPr>
            </w:pPr>
            <w:r w:rsidRPr="00E2273C">
              <w:rPr>
                <w:rFonts w:eastAsia="Calibri"/>
                <w:sz w:val="10"/>
                <w:szCs w:val="10"/>
                <w:lang w:eastAsia="en-US"/>
              </w:rPr>
              <w:t>7505000950</w:t>
            </w: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ФАП Красный Великан</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медицинских работников, перевозки пациентов, перевозки биологических материалов, лекарственных средств.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01.11.2000</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ФАП Билитуй</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220692 04</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07.12.2011</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ФАП Харанор</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39629</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07.12.2011</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56"/>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УБ с. Даурия, поликлиника</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39823</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03.12.2007</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5E5BD7">
        <w:trPr>
          <w:trHeight w:val="96"/>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ФАП Рудник Абагайтуй</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396292</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05.11.2003</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5E5BD7">
        <w:trPr>
          <w:trHeight w:val="96"/>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ФАП Степной</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39629</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06.11.2002</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7</w:t>
            </w:r>
          </w:p>
        </w:tc>
        <w:tc>
          <w:tcPr>
            <w:tcW w:w="882"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ГУЗ «Каларская ЦРБ»</w:t>
            </w:r>
          </w:p>
        </w:tc>
        <w:tc>
          <w:tcPr>
            <w:tcW w:w="293" w:type="pct"/>
            <w:shd w:val="clear" w:color="auto" w:fill="auto"/>
            <w:noWrap/>
            <w:vAlign w:val="center"/>
            <w:hideMark/>
          </w:tcPr>
          <w:p w:rsidR="00E2273C" w:rsidRPr="00E2273C" w:rsidRDefault="00E2273C" w:rsidP="00E2273C">
            <w:pPr>
              <w:widowControl w:val="0"/>
              <w:jc w:val="center"/>
              <w:rPr>
                <w:rFonts w:eastAsia="Calibri"/>
                <w:sz w:val="10"/>
                <w:szCs w:val="10"/>
                <w:lang w:eastAsia="en-US"/>
              </w:rPr>
            </w:pPr>
            <w:r w:rsidRPr="00E2273C">
              <w:rPr>
                <w:rFonts w:eastAsia="Calibri"/>
                <w:sz w:val="10"/>
                <w:szCs w:val="10"/>
                <w:lang w:eastAsia="en-US"/>
              </w:rPr>
              <w:t>7506000142</w:t>
            </w: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Поликлиника</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396255</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09.01.2013</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restar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8</w:t>
            </w:r>
          </w:p>
        </w:tc>
        <w:tc>
          <w:tcPr>
            <w:tcW w:w="882" w:type="pct"/>
            <w:vMerge w:val="restar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ГУЗ «Калганская ЦРБ»</w:t>
            </w:r>
          </w:p>
        </w:tc>
        <w:tc>
          <w:tcPr>
            <w:tcW w:w="293" w:type="pct"/>
            <w:vMerge w:val="restart"/>
            <w:shd w:val="clear" w:color="auto" w:fill="auto"/>
            <w:noWrap/>
            <w:vAlign w:val="center"/>
            <w:hideMark/>
          </w:tcPr>
          <w:p w:rsidR="00E2273C" w:rsidRPr="00E2273C" w:rsidRDefault="00E2273C" w:rsidP="00E2273C">
            <w:pPr>
              <w:widowControl w:val="0"/>
              <w:jc w:val="center"/>
              <w:rPr>
                <w:rFonts w:eastAsia="Calibri"/>
                <w:sz w:val="10"/>
                <w:szCs w:val="10"/>
                <w:lang w:eastAsia="en-US"/>
              </w:rPr>
            </w:pPr>
            <w:r w:rsidRPr="00E2273C">
              <w:rPr>
                <w:rFonts w:eastAsia="Calibri"/>
                <w:sz w:val="10"/>
                <w:szCs w:val="10"/>
                <w:lang w:eastAsia="en-US"/>
              </w:rPr>
              <w:t>7507000106</w:t>
            </w:r>
          </w:p>
        </w:tc>
        <w:tc>
          <w:tcPr>
            <w:tcW w:w="539"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поликлиника</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396295</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22.09.2000</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ФАП с.Кадая</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ГАЗ 322174</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23.06.2006</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Поликлиника</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39623</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07.11.2007</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Поликлиника</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39623</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07.11.2007</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56"/>
        </w:trPr>
        <w:tc>
          <w:tcPr>
            <w:tcW w:w="160" w:type="pct"/>
            <w:vMerge w:val="restar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9</w:t>
            </w:r>
          </w:p>
        </w:tc>
        <w:tc>
          <w:tcPr>
            <w:tcW w:w="882" w:type="pct"/>
            <w:vMerge w:val="restar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ГУЗ «Карымская ЦРБ»</w:t>
            </w:r>
          </w:p>
        </w:tc>
        <w:tc>
          <w:tcPr>
            <w:tcW w:w="293" w:type="pct"/>
            <w:vMerge w:val="restart"/>
            <w:shd w:val="clear" w:color="auto" w:fill="auto"/>
            <w:noWrap/>
            <w:vAlign w:val="center"/>
            <w:hideMark/>
          </w:tcPr>
          <w:p w:rsidR="00E2273C" w:rsidRPr="00E2273C" w:rsidRDefault="00E2273C" w:rsidP="00E2273C">
            <w:pPr>
              <w:widowControl w:val="0"/>
              <w:jc w:val="center"/>
              <w:rPr>
                <w:rFonts w:eastAsia="Calibri"/>
                <w:sz w:val="10"/>
                <w:szCs w:val="10"/>
                <w:lang w:eastAsia="en-US"/>
              </w:rPr>
            </w:pPr>
            <w:r w:rsidRPr="00E2273C">
              <w:rPr>
                <w:rFonts w:eastAsia="Calibri"/>
                <w:sz w:val="10"/>
                <w:szCs w:val="10"/>
                <w:lang w:eastAsia="en-US"/>
              </w:rPr>
              <w:t>7508002339</w:t>
            </w: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Поликлиника Дарасунская  УБ</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УАЗ 39623</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07.11.2007</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Дарасунская  УБ</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УАЗ 3962</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04.02.1998</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Поликлиника ЦРБ</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УАЗ 39629</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12.10.2000</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УБ Курорт Дарсун</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УАЗ 39629</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29.04.2005</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Урульгинская УБ</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УАЗ 396295</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27.08.2013</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Поликлиника ЦРБ</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УАЗ 396255</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12.10.2010</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Поликлиника ЦРБ</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УАЗ 3962</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23.02.2001</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restar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10</w:t>
            </w:r>
          </w:p>
        </w:tc>
        <w:tc>
          <w:tcPr>
            <w:tcW w:w="882" w:type="pct"/>
            <w:vMerge w:val="restar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ГУЗ «Красночикойская ЦРБ»</w:t>
            </w:r>
          </w:p>
        </w:tc>
        <w:tc>
          <w:tcPr>
            <w:tcW w:w="293" w:type="pct"/>
            <w:vMerge w:val="restart"/>
            <w:shd w:val="clear" w:color="auto" w:fill="auto"/>
            <w:noWrap/>
            <w:vAlign w:val="center"/>
            <w:hideMark/>
          </w:tcPr>
          <w:p w:rsidR="00E2273C" w:rsidRPr="00E2273C" w:rsidRDefault="00E2273C" w:rsidP="00E2273C">
            <w:pPr>
              <w:widowControl w:val="0"/>
              <w:jc w:val="center"/>
              <w:rPr>
                <w:rFonts w:eastAsia="Calibri"/>
                <w:sz w:val="10"/>
                <w:szCs w:val="10"/>
                <w:lang w:eastAsia="en-US"/>
              </w:rPr>
            </w:pPr>
            <w:r w:rsidRPr="00E2273C">
              <w:rPr>
                <w:rFonts w:eastAsia="Calibri"/>
                <w:sz w:val="10"/>
                <w:szCs w:val="10"/>
                <w:lang w:eastAsia="en-US"/>
              </w:rPr>
              <w:t>7509000790</w:t>
            </w: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Урлукская УБ, поликлиника</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УАЗ 396255</w:t>
            </w:r>
          </w:p>
        </w:tc>
        <w:tc>
          <w:tcPr>
            <w:tcW w:w="286"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11.03.2010</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Захаровская УБ, поликлиника</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УАЗ 396255</w:t>
            </w:r>
          </w:p>
        </w:tc>
        <w:tc>
          <w:tcPr>
            <w:tcW w:w="286"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02.12.2002</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Большереченская СВА</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УАЗ 39623</w:t>
            </w:r>
          </w:p>
        </w:tc>
        <w:tc>
          <w:tcPr>
            <w:tcW w:w="286"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06.11.2007</w:t>
            </w:r>
          </w:p>
        </w:tc>
        <w:tc>
          <w:tcPr>
            <w:tcW w:w="226" w:type="pct"/>
            <w:tcBorders>
              <w:top w:val="nil"/>
              <w:left w:val="single" w:sz="4" w:space="0" w:color="auto"/>
              <w:bottom w:val="single" w:sz="4" w:space="0" w:color="auto"/>
              <w:right w:val="single" w:sz="4" w:space="0" w:color="auto"/>
            </w:tcBorders>
            <w:shd w:val="clear" w:color="000000" w:fill="FFFFFF"/>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436"/>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Черемховская УБ, поликлиника</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УАЗ 39623</w:t>
            </w:r>
          </w:p>
        </w:tc>
        <w:tc>
          <w:tcPr>
            <w:tcW w:w="286"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06.11.2007</w:t>
            </w:r>
          </w:p>
        </w:tc>
        <w:tc>
          <w:tcPr>
            <w:tcW w:w="226" w:type="pct"/>
            <w:tcBorders>
              <w:top w:val="nil"/>
              <w:left w:val="single" w:sz="4" w:space="0" w:color="auto"/>
              <w:bottom w:val="single" w:sz="4" w:space="0" w:color="auto"/>
              <w:right w:val="single" w:sz="4" w:space="0" w:color="auto"/>
            </w:tcBorders>
            <w:shd w:val="clear" w:color="000000" w:fill="FFFFFF"/>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Мензинская УБ</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стационарно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УАЗ 396255</w:t>
            </w:r>
          </w:p>
        </w:tc>
        <w:tc>
          <w:tcPr>
            <w:tcW w:w="286"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24.06.2010</w:t>
            </w:r>
          </w:p>
        </w:tc>
        <w:tc>
          <w:tcPr>
            <w:tcW w:w="226" w:type="pct"/>
            <w:tcBorders>
              <w:top w:val="nil"/>
              <w:left w:val="single" w:sz="4" w:space="0" w:color="auto"/>
              <w:bottom w:val="single" w:sz="4" w:space="0" w:color="auto"/>
              <w:right w:val="single" w:sz="4" w:space="0" w:color="auto"/>
            </w:tcBorders>
            <w:shd w:val="clear" w:color="000000" w:fill="FFFFFF"/>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Барахоевская ВА</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УАЗ 396259</w:t>
            </w:r>
          </w:p>
        </w:tc>
        <w:tc>
          <w:tcPr>
            <w:tcW w:w="286"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19.10.2004</w:t>
            </w:r>
          </w:p>
        </w:tc>
        <w:tc>
          <w:tcPr>
            <w:tcW w:w="226" w:type="pct"/>
            <w:tcBorders>
              <w:top w:val="nil"/>
              <w:left w:val="single" w:sz="4" w:space="0" w:color="auto"/>
              <w:bottom w:val="single" w:sz="4" w:space="0" w:color="auto"/>
              <w:right w:val="single" w:sz="4" w:space="0" w:color="auto"/>
            </w:tcBorders>
            <w:shd w:val="clear" w:color="000000" w:fill="FFFFFF"/>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restar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11</w:t>
            </w:r>
          </w:p>
        </w:tc>
        <w:tc>
          <w:tcPr>
            <w:tcW w:w="882" w:type="pct"/>
            <w:vMerge w:val="restar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ГУЗ «Кыринская ЦРБ»</w:t>
            </w:r>
          </w:p>
        </w:tc>
        <w:tc>
          <w:tcPr>
            <w:tcW w:w="293" w:type="pct"/>
            <w:vMerge w:val="restart"/>
            <w:shd w:val="clear" w:color="auto" w:fill="auto"/>
            <w:noWrap/>
            <w:vAlign w:val="center"/>
            <w:hideMark/>
          </w:tcPr>
          <w:p w:rsidR="00E2273C" w:rsidRPr="00E2273C" w:rsidRDefault="00E2273C" w:rsidP="00E2273C">
            <w:pPr>
              <w:widowControl w:val="0"/>
              <w:jc w:val="center"/>
              <w:rPr>
                <w:rFonts w:eastAsia="Calibri"/>
                <w:sz w:val="10"/>
                <w:szCs w:val="10"/>
                <w:lang w:eastAsia="en-US"/>
              </w:rPr>
            </w:pPr>
            <w:r w:rsidRPr="00E2273C">
              <w:rPr>
                <w:rFonts w:eastAsia="Calibri"/>
                <w:sz w:val="10"/>
                <w:szCs w:val="10"/>
                <w:lang w:eastAsia="en-US"/>
              </w:rPr>
              <w:t>7510000018</w:t>
            </w: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Поликлиника,</w:t>
            </w:r>
          </w:p>
          <w:p w:rsidR="00E2273C" w:rsidRPr="00E2273C" w:rsidRDefault="00E2273C" w:rsidP="00E2273C">
            <w:pPr>
              <w:widowControl w:val="0"/>
              <w:jc w:val="center"/>
              <w:rPr>
                <w:sz w:val="10"/>
                <w:szCs w:val="10"/>
              </w:rPr>
            </w:pPr>
            <w:r w:rsidRPr="00E2273C">
              <w:rPr>
                <w:sz w:val="10"/>
                <w:szCs w:val="10"/>
              </w:rPr>
              <w:t>УБ с. Мангут</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УАЗ 396254</w:t>
            </w:r>
          </w:p>
        </w:tc>
        <w:tc>
          <w:tcPr>
            <w:tcW w:w="286"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20.12.2007</w:t>
            </w:r>
          </w:p>
        </w:tc>
        <w:tc>
          <w:tcPr>
            <w:tcW w:w="226" w:type="pct"/>
            <w:tcBorders>
              <w:top w:val="nil"/>
              <w:left w:val="single" w:sz="4" w:space="0" w:color="auto"/>
              <w:bottom w:val="single" w:sz="4" w:space="0" w:color="auto"/>
              <w:right w:val="single" w:sz="4" w:space="0" w:color="auto"/>
            </w:tcBorders>
            <w:shd w:val="clear" w:color="000000" w:fill="FFFFFF"/>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Поликлиника ЦРБ</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Chevrolet Niva</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09.08.2007</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ФАП Хапчеранга</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УАЗ 39623</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28.03.2007</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5E5BD7">
        <w:trPr>
          <w:trHeight w:val="96"/>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 xml:space="preserve">ФАП </w:t>
            </w:r>
            <w:r w:rsidRPr="00E2273C">
              <w:rPr>
                <w:sz w:val="10"/>
                <w:szCs w:val="10"/>
              </w:rPr>
              <w:br/>
              <w:t>Верхний Ульхун</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УАЗ 396259</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28.12.2004</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5E5BD7">
        <w:trPr>
          <w:trHeight w:val="96"/>
        </w:trPr>
        <w:tc>
          <w:tcPr>
            <w:tcW w:w="160" w:type="pct"/>
            <w:vMerge w:val="restar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12</w:t>
            </w:r>
          </w:p>
        </w:tc>
        <w:tc>
          <w:tcPr>
            <w:tcW w:w="882" w:type="pct"/>
            <w:vMerge w:val="restar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ГУЗ «Могочинская ЦРБ»</w:t>
            </w:r>
          </w:p>
        </w:tc>
        <w:tc>
          <w:tcPr>
            <w:tcW w:w="293" w:type="pct"/>
            <w:vMerge w:val="restart"/>
            <w:shd w:val="clear" w:color="auto" w:fill="auto"/>
            <w:vAlign w:val="center"/>
            <w:hideMark/>
          </w:tcPr>
          <w:p w:rsidR="00E2273C" w:rsidRPr="00E2273C" w:rsidRDefault="00E2273C" w:rsidP="00E2273C">
            <w:pPr>
              <w:widowControl w:val="0"/>
              <w:jc w:val="center"/>
              <w:rPr>
                <w:rFonts w:eastAsia="Calibri"/>
                <w:sz w:val="10"/>
                <w:szCs w:val="10"/>
                <w:lang w:eastAsia="en-US"/>
              </w:rPr>
            </w:pPr>
            <w:r w:rsidRPr="00E2273C">
              <w:rPr>
                <w:rFonts w:eastAsia="Calibri"/>
                <w:sz w:val="10"/>
                <w:szCs w:val="10"/>
                <w:lang w:eastAsia="en-US"/>
              </w:rPr>
              <w:t>7512000239</w:t>
            </w: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ФАП Семиозерный</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396295</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11.01.2003</w:t>
            </w:r>
          </w:p>
        </w:tc>
        <w:tc>
          <w:tcPr>
            <w:tcW w:w="226"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УБ Тупик, поликлиника</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220692</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20.09.2002</w:t>
            </w:r>
          </w:p>
        </w:tc>
        <w:tc>
          <w:tcPr>
            <w:tcW w:w="226"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p>
        </w:tc>
      </w:tr>
      <w:tr w:rsidR="00E2273C" w:rsidRPr="00E2273C" w:rsidTr="008258A5">
        <w:trPr>
          <w:trHeight w:val="56"/>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Поликлиника</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396295</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31.08.2012</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ФАП Ключевский</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396295</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16.08.2013</w:t>
            </w:r>
          </w:p>
        </w:tc>
        <w:tc>
          <w:tcPr>
            <w:tcW w:w="226"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56"/>
        </w:trPr>
        <w:tc>
          <w:tcPr>
            <w:tcW w:w="160" w:type="pct"/>
            <w:vMerge w:val="restar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13</w:t>
            </w:r>
          </w:p>
        </w:tc>
        <w:tc>
          <w:tcPr>
            <w:tcW w:w="882" w:type="pct"/>
            <w:vMerge w:val="restar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ГУЗ «Нерчинско-Заводская ЦРБ»</w:t>
            </w:r>
          </w:p>
        </w:tc>
        <w:tc>
          <w:tcPr>
            <w:tcW w:w="293" w:type="pct"/>
            <w:vMerge w:val="restart"/>
            <w:shd w:val="clear" w:color="auto" w:fill="auto"/>
            <w:vAlign w:val="center"/>
            <w:hideMark/>
          </w:tcPr>
          <w:p w:rsidR="00E2273C" w:rsidRPr="00E2273C" w:rsidRDefault="00E2273C" w:rsidP="00E2273C">
            <w:pPr>
              <w:widowControl w:val="0"/>
              <w:jc w:val="center"/>
              <w:rPr>
                <w:rFonts w:eastAsia="Calibri"/>
                <w:sz w:val="10"/>
                <w:szCs w:val="10"/>
                <w:lang w:eastAsia="en-US"/>
              </w:rPr>
            </w:pPr>
            <w:r w:rsidRPr="00E2273C">
              <w:rPr>
                <w:rFonts w:eastAsia="Calibri"/>
                <w:sz w:val="10"/>
                <w:szCs w:val="10"/>
                <w:lang w:eastAsia="en-US"/>
              </w:rPr>
              <w:t>7514000474</w:t>
            </w: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 xml:space="preserve">ФАП </w:t>
            </w:r>
            <w:r w:rsidRPr="00E2273C">
              <w:rPr>
                <w:sz w:val="10"/>
                <w:szCs w:val="10"/>
              </w:rPr>
              <w:br/>
              <w:t>Большой Зерентуй</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39623</w:t>
            </w:r>
          </w:p>
        </w:tc>
        <w:tc>
          <w:tcPr>
            <w:tcW w:w="286"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10.11.2007</w:t>
            </w:r>
          </w:p>
        </w:tc>
        <w:tc>
          <w:tcPr>
            <w:tcW w:w="226"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56"/>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ФАП с. Аргунск</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39623</w:t>
            </w:r>
          </w:p>
        </w:tc>
        <w:tc>
          <w:tcPr>
            <w:tcW w:w="286"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13.11.2007</w:t>
            </w:r>
          </w:p>
        </w:tc>
        <w:tc>
          <w:tcPr>
            <w:tcW w:w="226"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5E5BD7">
        <w:trPr>
          <w:trHeight w:val="96"/>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Поликлиника</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w:t>
            </w:r>
          </w:p>
        </w:tc>
        <w:tc>
          <w:tcPr>
            <w:tcW w:w="286"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30.05.2001</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56"/>
        </w:trPr>
        <w:tc>
          <w:tcPr>
            <w:tcW w:w="160" w:type="pct"/>
            <w:vMerge w:val="restar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14</w:t>
            </w:r>
          </w:p>
        </w:tc>
        <w:tc>
          <w:tcPr>
            <w:tcW w:w="882" w:type="pct"/>
            <w:vMerge w:val="restar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ГУЗ «Нерчинская ЦРБ»</w:t>
            </w:r>
          </w:p>
        </w:tc>
        <w:tc>
          <w:tcPr>
            <w:tcW w:w="293" w:type="pct"/>
            <w:vMerge w:val="restart"/>
            <w:shd w:val="clear" w:color="auto" w:fill="auto"/>
            <w:noWrap/>
            <w:vAlign w:val="center"/>
            <w:hideMark/>
          </w:tcPr>
          <w:p w:rsidR="00E2273C" w:rsidRPr="00E2273C" w:rsidRDefault="00E2273C" w:rsidP="00E2273C">
            <w:pPr>
              <w:widowControl w:val="0"/>
              <w:jc w:val="center"/>
              <w:rPr>
                <w:rFonts w:eastAsia="Calibri"/>
                <w:sz w:val="10"/>
                <w:szCs w:val="10"/>
                <w:lang w:eastAsia="en-US"/>
              </w:rPr>
            </w:pPr>
            <w:r w:rsidRPr="00E2273C">
              <w:rPr>
                <w:rFonts w:eastAsia="Calibri"/>
                <w:sz w:val="10"/>
                <w:szCs w:val="10"/>
                <w:lang w:eastAsia="en-US"/>
              </w:rPr>
              <w:t>7513000922</w:t>
            </w: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ФАП Знаменка</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УАЗ 39629</w:t>
            </w:r>
          </w:p>
        </w:tc>
        <w:tc>
          <w:tcPr>
            <w:tcW w:w="286"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01.01.2000</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615"/>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ВА  Пешково</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УАЗ 31512</w:t>
            </w:r>
          </w:p>
        </w:tc>
        <w:tc>
          <w:tcPr>
            <w:tcW w:w="286"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01.01.2000</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Поликлиника ЦРБ</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Лада 210740</w:t>
            </w:r>
          </w:p>
        </w:tc>
        <w:tc>
          <w:tcPr>
            <w:tcW w:w="286"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01.01.2011</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Детская поликлиника ЦРБ</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ГАЗ 3110</w:t>
            </w:r>
          </w:p>
        </w:tc>
        <w:tc>
          <w:tcPr>
            <w:tcW w:w="286"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01.01.2001</w:t>
            </w:r>
          </w:p>
        </w:tc>
        <w:tc>
          <w:tcPr>
            <w:tcW w:w="226"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УБ Олинск, поликлиника</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УАЗ 315192</w:t>
            </w:r>
          </w:p>
        </w:tc>
        <w:tc>
          <w:tcPr>
            <w:tcW w:w="286"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01.01.2002</w:t>
            </w:r>
          </w:p>
        </w:tc>
        <w:tc>
          <w:tcPr>
            <w:tcW w:w="226"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УБ Зюльзя, поликлиника</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УАЗ 3962</w:t>
            </w:r>
          </w:p>
        </w:tc>
        <w:tc>
          <w:tcPr>
            <w:tcW w:w="286"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01.01.2001</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ФАП Приисковый</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 xml:space="preserve">автомобили для доставки пациентов в медицинские организации, медицинских работников до места жительства пациентов, а также для  </w:t>
            </w:r>
            <w:r w:rsidRPr="00E2273C">
              <w:rPr>
                <w:sz w:val="10"/>
                <w:szCs w:val="10"/>
              </w:rPr>
              <w:lastRenderedPageBreak/>
              <w:t>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lastRenderedPageBreak/>
              <w:t>УАЗ 396292</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01.01.2002</w:t>
            </w:r>
          </w:p>
        </w:tc>
        <w:tc>
          <w:tcPr>
            <w:tcW w:w="226"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restar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15</w:t>
            </w:r>
          </w:p>
        </w:tc>
        <w:tc>
          <w:tcPr>
            <w:tcW w:w="882" w:type="pct"/>
            <w:vMerge w:val="restar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ГУЗ «Оловяннинская ЦРБ»</w:t>
            </w:r>
          </w:p>
        </w:tc>
        <w:tc>
          <w:tcPr>
            <w:tcW w:w="293" w:type="pct"/>
            <w:vMerge w:val="restart"/>
            <w:shd w:val="clear" w:color="auto" w:fill="auto"/>
            <w:noWrap/>
            <w:vAlign w:val="center"/>
            <w:hideMark/>
          </w:tcPr>
          <w:p w:rsidR="00E2273C" w:rsidRPr="00E2273C" w:rsidRDefault="00E2273C" w:rsidP="00E2273C">
            <w:pPr>
              <w:widowControl w:val="0"/>
              <w:jc w:val="center"/>
              <w:rPr>
                <w:rFonts w:eastAsia="Calibri"/>
                <w:sz w:val="10"/>
                <w:szCs w:val="10"/>
                <w:lang w:eastAsia="en-US"/>
              </w:rPr>
            </w:pPr>
            <w:r w:rsidRPr="00E2273C">
              <w:rPr>
                <w:rFonts w:eastAsia="Calibri"/>
                <w:sz w:val="10"/>
                <w:szCs w:val="10"/>
                <w:lang w:eastAsia="en-US"/>
              </w:rPr>
              <w:t>7515002587</w:t>
            </w:r>
          </w:p>
        </w:tc>
        <w:tc>
          <w:tcPr>
            <w:tcW w:w="539"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ФАП Турга</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ГАЗ 322174</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01.02.2006</w:t>
            </w:r>
          </w:p>
        </w:tc>
        <w:tc>
          <w:tcPr>
            <w:tcW w:w="226"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56"/>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ФАП Улятуй</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ГАЗ 33214</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24.04.2007</w:t>
            </w:r>
          </w:p>
        </w:tc>
        <w:tc>
          <w:tcPr>
            <w:tcW w:w="226"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123"/>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Калангуйская УБ, поликлиника</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УАЗ 220692-04</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26.12.2001</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5E5BD7">
        <w:trPr>
          <w:trHeight w:val="96"/>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Золотореченская ВА</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22069-04</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25.06.2004</w:t>
            </w:r>
          </w:p>
        </w:tc>
        <w:tc>
          <w:tcPr>
            <w:tcW w:w="226"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ФАП Мирная</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07.08.2001</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ФАП Булум</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39629</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15.06.2001</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Оловяннинская УБ, поликлиника</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39623</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14.06.2007</w:t>
            </w:r>
          </w:p>
        </w:tc>
        <w:tc>
          <w:tcPr>
            <w:tcW w:w="226"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56"/>
        </w:trPr>
        <w:tc>
          <w:tcPr>
            <w:tcW w:w="160" w:type="pct"/>
            <w:vMerge w:val="restar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16</w:t>
            </w:r>
          </w:p>
        </w:tc>
        <w:tc>
          <w:tcPr>
            <w:tcW w:w="882" w:type="pct"/>
            <w:vMerge w:val="restar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ГУЗ «Ононская ЦРБ»</w:t>
            </w:r>
          </w:p>
        </w:tc>
        <w:tc>
          <w:tcPr>
            <w:tcW w:w="293" w:type="pct"/>
            <w:vMerge w:val="restart"/>
            <w:shd w:val="clear" w:color="auto" w:fill="auto"/>
            <w:noWrap/>
            <w:vAlign w:val="center"/>
            <w:hideMark/>
          </w:tcPr>
          <w:p w:rsidR="00E2273C" w:rsidRPr="00E2273C" w:rsidRDefault="00E2273C" w:rsidP="00E2273C">
            <w:pPr>
              <w:widowControl w:val="0"/>
              <w:jc w:val="center"/>
              <w:rPr>
                <w:rFonts w:eastAsia="Calibri"/>
                <w:sz w:val="10"/>
                <w:szCs w:val="10"/>
                <w:lang w:eastAsia="en-US"/>
              </w:rPr>
            </w:pPr>
            <w:r w:rsidRPr="00E2273C">
              <w:rPr>
                <w:rFonts w:eastAsia="Calibri"/>
                <w:sz w:val="10"/>
                <w:szCs w:val="10"/>
                <w:lang w:eastAsia="en-US"/>
              </w:rPr>
              <w:t>7516001392</w:t>
            </w: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ФАП Тут-Халтуй</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31512</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04.08.2000</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ФАП Холуй-База</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396292</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16.05.2003</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56"/>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СВА Новая Заря</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22069-04</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20.07.2005</w:t>
            </w:r>
          </w:p>
        </w:tc>
        <w:tc>
          <w:tcPr>
            <w:tcW w:w="226"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 xml:space="preserve">СВА </w:t>
            </w:r>
            <w:r w:rsidRPr="00E2273C">
              <w:rPr>
                <w:sz w:val="10"/>
                <w:szCs w:val="10"/>
              </w:rPr>
              <w:br/>
              <w:t>Новый Дурулгуй</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22069-04</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20.07.2005</w:t>
            </w:r>
          </w:p>
        </w:tc>
        <w:tc>
          <w:tcPr>
            <w:tcW w:w="226"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restar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17</w:t>
            </w:r>
          </w:p>
        </w:tc>
        <w:tc>
          <w:tcPr>
            <w:tcW w:w="882" w:type="pct"/>
            <w:vMerge w:val="restar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ГУЗ «Петровск-Забайкальская ЦРБ»</w:t>
            </w:r>
          </w:p>
        </w:tc>
        <w:tc>
          <w:tcPr>
            <w:tcW w:w="293" w:type="pct"/>
            <w:vMerge w:val="restart"/>
            <w:shd w:val="clear" w:color="auto" w:fill="auto"/>
            <w:noWrap/>
            <w:vAlign w:val="center"/>
            <w:hideMark/>
          </w:tcPr>
          <w:p w:rsidR="00E2273C" w:rsidRPr="00E2273C" w:rsidRDefault="00E2273C" w:rsidP="00E2273C">
            <w:pPr>
              <w:widowControl w:val="0"/>
              <w:jc w:val="center"/>
              <w:rPr>
                <w:rFonts w:eastAsia="Calibri"/>
                <w:sz w:val="10"/>
                <w:szCs w:val="10"/>
                <w:lang w:eastAsia="en-US"/>
              </w:rPr>
            </w:pPr>
            <w:r w:rsidRPr="00E2273C">
              <w:rPr>
                <w:rFonts w:eastAsia="Calibri"/>
                <w:sz w:val="10"/>
                <w:szCs w:val="10"/>
                <w:lang w:eastAsia="en-US"/>
              </w:rPr>
              <w:t>7531006589</w:t>
            </w: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Поликлиника ЦРБ</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УАЗ39623</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28.03.2007</w:t>
            </w:r>
          </w:p>
        </w:tc>
        <w:tc>
          <w:tcPr>
            <w:tcW w:w="226"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56"/>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Поликлиника ЦРБ</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УАЗ39623</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28.03.2007</w:t>
            </w:r>
          </w:p>
        </w:tc>
        <w:tc>
          <w:tcPr>
            <w:tcW w:w="226"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ФАП с. Харауз</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ГАЗ 322174</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01.02.2006</w:t>
            </w:r>
          </w:p>
        </w:tc>
        <w:tc>
          <w:tcPr>
            <w:tcW w:w="226"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56"/>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УБ п. Малята, поликлиника</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220695-04</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02.03.2010</w:t>
            </w:r>
          </w:p>
        </w:tc>
        <w:tc>
          <w:tcPr>
            <w:tcW w:w="226"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56"/>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Поликлиника ЦРБ</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396259</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07.07.2005</w:t>
            </w:r>
          </w:p>
        </w:tc>
        <w:tc>
          <w:tcPr>
            <w:tcW w:w="226"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Детская поликлиника</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31514</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17.12.0999</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Детская поликлиника ЦРБ</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УАЗ315195</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01.01.2010</w:t>
            </w:r>
          </w:p>
        </w:tc>
        <w:tc>
          <w:tcPr>
            <w:tcW w:w="226"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ВА с. Тарбагатай</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396259</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25.12.2002</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Поликлиника УБ. Новопавловка</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9629</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07.07.2005</w:t>
            </w:r>
          </w:p>
        </w:tc>
        <w:tc>
          <w:tcPr>
            <w:tcW w:w="226"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ВА с.п. Хохотуй</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396294</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10.07.2007</w:t>
            </w:r>
          </w:p>
        </w:tc>
        <w:tc>
          <w:tcPr>
            <w:tcW w:w="226"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restar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18</w:t>
            </w:r>
          </w:p>
        </w:tc>
        <w:tc>
          <w:tcPr>
            <w:tcW w:w="882" w:type="pct"/>
            <w:vMerge w:val="restar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ГУЗ «Приаргунская ЦРБ</w:t>
            </w:r>
          </w:p>
        </w:tc>
        <w:tc>
          <w:tcPr>
            <w:tcW w:w="293" w:type="pct"/>
            <w:vMerge w:val="restart"/>
            <w:shd w:val="clear" w:color="auto" w:fill="auto"/>
            <w:noWrap/>
            <w:vAlign w:val="center"/>
            <w:hideMark/>
          </w:tcPr>
          <w:p w:rsidR="00E2273C" w:rsidRPr="00E2273C" w:rsidRDefault="00E2273C" w:rsidP="00E2273C">
            <w:pPr>
              <w:widowControl w:val="0"/>
              <w:jc w:val="center"/>
              <w:rPr>
                <w:rFonts w:eastAsia="Calibri"/>
                <w:sz w:val="10"/>
                <w:szCs w:val="10"/>
                <w:lang w:eastAsia="en-US"/>
              </w:rPr>
            </w:pPr>
            <w:r w:rsidRPr="00E2273C">
              <w:rPr>
                <w:rFonts w:eastAsia="Calibri"/>
                <w:sz w:val="10"/>
                <w:szCs w:val="10"/>
                <w:lang w:eastAsia="en-US"/>
              </w:rPr>
              <w:t>7518000980</w:t>
            </w: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ФАП Молодежный</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ГАЗ 322174</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23.06.2006</w:t>
            </w:r>
          </w:p>
        </w:tc>
        <w:tc>
          <w:tcPr>
            <w:tcW w:w="226"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ФАП Урулюнгуй</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39623</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13.11.2007</w:t>
            </w:r>
          </w:p>
        </w:tc>
        <w:tc>
          <w:tcPr>
            <w:tcW w:w="226"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56"/>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Поликлиника ЦРБ</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39623</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13.11.2007</w:t>
            </w:r>
          </w:p>
        </w:tc>
        <w:tc>
          <w:tcPr>
            <w:tcW w:w="226"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5E5BD7">
        <w:trPr>
          <w:trHeight w:val="96"/>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ФАП Погодаево</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396295</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31.08.2012</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Поликлиника ЦРБ</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220695-04</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19.10.2009</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ФАП Усть-Тусуркай</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 xml:space="preserve">автомобили для доставки пациентов в медицинские организации, медицинских работников до места жительства пациентов, а также для  </w:t>
            </w:r>
            <w:r w:rsidRPr="00E2273C">
              <w:rPr>
                <w:sz w:val="10"/>
                <w:szCs w:val="10"/>
              </w:rPr>
              <w:lastRenderedPageBreak/>
              <w:t>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lastRenderedPageBreak/>
              <w:t>УАЗ 39629</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16.01.2002</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ФАП Бырка</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29.09.2000</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56"/>
        </w:trPr>
        <w:tc>
          <w:tcPr>
            <w:tcW w:w="160" w:type="pct"/>
            <w:vMerge w:val="restar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19</w:t>
            </w:r>
          </w:p>
        </w:tc>
        <w:tc>
          <w:tcPr>
            <w:tcW w:w="882" w:type="pct"/>
            <w:vMerge w:val="restar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ГУЗ «Сретенская ЦРБ»</w:t>
            </w:r>
          </w:p>
        </w:tc>
        <w:tc>
          <w:tcPr>
            <w:tcW w:w="293" w:type="pct"/>
            <w:vMerge w:val="restart"/>
            <w:shd w:val="clear" w:color="auto" w:fill="auto"/>
            <w:noWrap/>
            <w:vAlign w:val="center"/>
            <w:hideMark/>
          </w:tcPr>
          <w:p w:rsidR="00E2273C" w:rsidRPr="00E2273C" w:rsidRDefault="00E2273C" w:rsidP="00E2273C">
            <w:pPr>
              <w:widowControl w:val="0"/>
              <w:jc w:val="center"/>
              <w:rPr>
                <w:rFonts w:eastAsia="Calibri"/>
                <w:sz w:val="10"/>
                <w:szCs w:val="10"/>
                <w:lang w:eastAsia="en-US"/>
              </w:rPr>
            </w:pPr>
            <w:r w:rsidRPr="00E2273C">
              <w:rPr>
                <w:rFonts w:eastAsia="Calibri"/>
                <w:sz w:val="10"/>
                <w:szCs w:val="10"/>
                <w:lang w:eastAsia="en-US"/>
              </w:rPr>
              <w:t>7519001802</w:t>
            </w: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Поликлиника ЦРБ</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УАЗ 220695-04</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22.03.2013</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5E5BD7">
        <w:trPr>
          <w:trHeight w:val="96"/>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Районная больница №1 поликлиника</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ГАЗ 32214</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01.11.2007</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Поликлиника ЦРБ</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396292</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26.12.2001</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 xml:space="preserve">УБ </w:t>
            </w:r>
            <w:r w:rsidRPr="00E2273C">
              <w:rPr>
                <w:sz w:val="10"/>
                <w:szCs w:val="10"/>
              </w:rPr>
              <w:br/>
              <w:t>Усть-Карска, поликлиника</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ГАЗ 322174</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18.05.2006</w:t>
            </w:r>
          </w:p>
        </w:tc>
        <w:tc>
          <w:tcPr>
            <w:tcW w:w="226"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restar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20</w:t>
            </w:r>
          </w:p>
        </w:tc>
        <w:tc>
          <w:tcPr>
            <w:tcW w:w="882" w:type="pct"/>
            <w:vMerge w:val="restar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ГУЗ «Тунгокоченская ЦРБ»</w:t>
            </w:r>
          </w:p>
        </w:tc>
        <w:tc>
          <w:tcPr>
            <w:tcW w:w="293" w:type="pct"/>
            <w:vMerge w:val="restart"/>
            <w:shd w:val="clear" w:color="auto" w:fill="auto"/>
            <w:noWrap/>
            <w:vAlign w:val="center"/>
            <w:hideMark/>
          </w:tcPr>
          <w:p w:rsidR="00E2273C" w:rsidRPr="00E2273C" w:rsidRDefault="00E2273C" w:rsidP="00E2273C">
            <w:pPr>
              <w:widowControl w:val="0"/>
              <w:jc w:val="center"/>
              <w:rPr>
                <w:rFonts w:eastAsia="Calibri"/>
                <w:sz w:val="10"/>
                <w:szCs w:val="10"/>
                <w:lang w:eastAsia="en-US"/>
              </w:rPr>
            </w:pPr>
            <w:r w:rsidRPr="00E2273C">
              <w:rPr>
                <w:rFonts w:eastAsia="Calibri"/>
                <w:sz w:val="10"/>
                <w:szCs w:val="10"/>
                <w:lang w:eastAsia="en-US"/>
              </w:rPr>
              <w:t>7521000429</w:t>
            </w: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Поликлиника Вершино-Дарасунской УБ</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22069-04</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31.05.2006</w:t>
            </w:r>
          </w:p>
        </w:tc>
        <w:tc>
          <w:tcPr>
            <w:tcW w:w="226"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Поликлиника ЦРБ</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31.05.2000</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ФАП Кыкер</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396292</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15.01.2003</w:t>
            </w:r>
          </w:p>
        </w:tc>
        <w:tc>
          <w:tcPr>
            <w:tcW w:w="226"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ВА Тунгокочен</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396295</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15.03.2013</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restar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21</w:t>
            </w:r>
          </w:p>
        </w:tc>
        <w:tc>
          <w:tcPr>
            <w:tcW w:w="882" w:type="pct"/>
            <w:vMerge w:val="restar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ГУЗ «Улетовская ЦРБ»</w:t>
            </w:r>
          </w:p>
        </w:tc>
        <w:tc>
          <w:tcPr>
            <w:tcW w:w="293" w:type="pct"/>
            <w:vMerge w:val="restart"/>
            <w:shd w:val="clear" w:color="auto" w:fill="auto"/>
            <w:noWrap/>
            <w:vAlign w:val="center"/>
            <w:hideMark/>
          </w:tcPr>
          <w:p w:rsidR="00E2273C" w:rsidRPr="00E2273C" w:rsidRDefault="00E2273C" w:rsidP="00E2273C">
            <w:pPr>
              <w:widowControl w:val="0"/>
              <w:jc w:val="center"/>
              <w:rPr>
                <w:rFonts w:eastAsia="Calibri"/>
                <w:sz w:val="10"/>
                <w:szCs w:val="10"/>
                <w:lang w:eastAsia="en-US"/>
              </w:rPr>
            </w:pPr>
            <w:r w:rsidRPr="00E2273C">
              <w:rPr>
                <w:rFonts w:eastAsia="Calibri"/>
                <w:sz w:val="10"/>
                <w:szCs w:val="10"/>
                <w:lang w:eastAsia="en-US"/>
              </w:rPr>
              <w:t>7538001766</w:t>
            </w: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Детское поликлиническое отделение</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ВАЗ 21043</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29.09.2004</w:t>
            </w:r>
          </w:p>
        </w:tc>
        <w:tc>
          <w:tcPr>
            <w:tcW w:w="226"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56"/>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Поликлинка ЦРБ</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ВАЗ 21060</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24.05.2000</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56"/>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ФАП с. Арта</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24.08.2000</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60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 xml:space="preserve">ФАП </w:t>
            </w:r>
            <w:r w:rsidRPr="00E2273C">
              <w:rPr>
                <w:sz w:val="10"/>
                <w:szCs w:val="10"/>
              </w:rPr>
              <w:br/>
              <w:t>с. Аблатуйский Бор</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39629</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13.07.2005</w:t>
            </w:r>
          </w:p>
        </w:tc>
        <w:tc>
          <w:tcPr>
            <w:tcW w:w="226"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Николаевская ВА</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39629</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26.03.2003</w:t>
            </w:r>
          </w:p>
        </w:tc>
        <w:tc>
          <w:tcPr>
            <w:tcW w:w="226"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ФАП с.Танга</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39629</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29.01.2015</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restar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22</w:t>
            </w:r>
          </w:p>
        </w:tc>
        <w:tc>
          <w:tcPr>
            <w:tcW w:w="882" w:type="pct"/>
            <w:vMerge w:val="restar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ГУЗ «Хилокская ЦРБ»</w:t>
            </w:r>
          </w:p>
        </w:tc>
        <w:tc>
          <w:tcPr>
            <w:tcW w:w="293" w:type="pct"/>
            <w:vMerge w:val="restart"/>
            <w:shd w:val="clear" w:color="auto" w:fill="auto"/>
            <w:noWrap/>
            <w:vAlign w:val="center"/>
            <w:hideMark/>
          </w:tcPr>
          <w:p w:rsidR="00E2273C" w:rsidRPr="00E2273C" w:rsidRDefault="00E2273C" w:rsidP="00E2273C">
            <w:pPr>
              <w:widowControl w:val="0"/>
              <w:jc w:val="center"/>
              <w:rPr>
                <w:rFonts w:eastAsia="Calibri"/>
                <w:sz w:val="10"/>
                <w:szCs w:val="10"/>
                <w:lang w:eastAsia="en-US"/>
              </w:rPr>
            </w:pPr>
            <w:r w:rsidRPr="00E2273C">
              <w:rPr>
                <w:rFonts w:eastAsia="Calibri"/>
                <w:sz w:val="10"/>
                <w:szCs w:val="10"/>
                <w:lang w:eastAsia="en-US"/>
              </w:rPr>
              <w:t>7523002220</w:t>
            </w: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Поликлиника ЦРБ</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10.02.1999</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31961">
        <w:trPr>
          <w:trHeight w:val="6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ВА Хушенга</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39629</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09.08.2003</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УБ. Линево Озеро</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396259</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20.01.2005</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restar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23</w:t>
            </w:r>
          </w:p>
        </w:tc>
        <w:tc>
          <w:tcPr>
            <w:tcW w:w="882" w:type="pct"/>
            <w:vMerge w:val="restar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ГУЗ «Читинская ЦРБ»</w:t>
            </w:r>
          </w:p>
        </w:tc>
        <w:tc>
          <w:tcPr>
            <w:tcW w:w="293" w:type="pct"/>
            <w:vMerge w:val="restart"/>
            <w:shd w:val="clear" w:color="auto" w:fill="auto"/>
            <w:noWrap/>
            <w:vAlign w:val="center"/>
            <w:hideMark/>
          </w:tcPr>
          <w:p w:rsidR="00E2273C" w:rsidRPr="00E2273C" w:rsidRDefault="00E2273C" w:rsidP="00E2273C">
            <w:pPr>
              <w:widowControl w:val="0"/>
              <w:jc w:val="center"/>
              <w:rPr>
                <w:rFonts w:eastAsia="Calibri"/>
                <w:sz w:val="10"/>
                <w:szCs w:val="10"/>
                <w:lang w:eastAsia="en-US"/>
              </w:rPr>
            </w:pPr>
            <w:r w:rsidRPr="00E2273C">
              <w:rPr>
                <w:rFonts w:eastAsia="Calibri"/>
                <w:sz w:val="10"/>
                <w:szCs w:val="10"/>
                <w:lang w:eastAsia="en-US"/>
              </w:rPr>
              <w:t>7524006073</w:t>
            </w: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Беклемишевская УБ</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22069-04</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07.07.2004</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 xml:space="preserve">Врачебная амбулатория </w:t>
            </w:r>
            <w:r w:rsidRPr="00E2273C">
              <w:rPr>
                <w:sz w:val="10"/>
                <w:szCs w:val="10"/>
              </w:rPr>
              <w:br/>
              <w:t>пгт. Атамановка</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22069</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02.01.2003</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Новинская УБ, поликлиника</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39623</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13.01.2007</w:t>
            </w:r>
          </w:p>
        </w:tc>
        <w:tc>
          <w:tcPr>
            <w:tcW w:w="226"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Поликлиника ЦРБ</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Лада 210740</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07.09.2011</w:t>
            </w:r>
          </w:p>
        </w:tc>
        <w:tc>
          <w:tcPr>
            <w:tcW w:w="226"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Поликлиника ЦРБ</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лада 213100</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13.11.2012</w:t>
            </w:r>
          </w:p>
        </w:tc>
        <w:tc>
          <w:tcPr>
            <w:tcW w:w="226"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Поликлиника Новинской УБ</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ВАЗ 21053</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03.01.2005</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ВА пгт. Атамановка</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31514</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02.12.2000</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Поликлиника ЦРБ</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ВАЗ 21061</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01.01.2001</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Домнинская УБ, поликлиника</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3962</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06.10.2000</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ВА Смоленка</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УАЗ 31512</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19.06.1994</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restar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24</w:t>
            </w:r>
          </w:p>
        </w:tc>
        <w:tc>
          <w:tcPr>
            <w:tcW w:w="882" w:type="pct"/>
            <w:vMerge w:val="restar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ГУЗ «Чернышевская ЦРБ»</w:t>
            </w:r>
          </w:p>
        </w:tc>
        <w:tc>
          <w:tcPr>
            <w:tcW w:w="293" w:type="pct"/>
            <w:vMerge w:val="restart"/>
            <w:shd w:val="clear" w:color="auto" w:fill="auto"/>
            <w:noWrap/>
            <w:vAlign w:val="center"/>
            <w:hideMark/>
          </w:tcPr>
          <w:p w:rsidR="00E2273C" w:rsidRPr="00E2273C" w:rsidRDefault="00E2273C" w:rsidP="00E2273C">
            <w:pPr>
              <w:widowControl w:val="0"/>
              <w:jc w:val="center"/>
              <w:rPr>
                <w:rFonts w:eastAsia="Calibri"/>
                <w:sz w:val="10"/>
                <w:szCs w:val="10"/>
                <w:lang w:eastAsia="en-US"/>
              </w:rPr>
            </w:pPr>
            <w:r w:rsidRPr="00E2273C">
              <w:rPr>
                <w:rFonts w:eastAsia="Calibri"/>
                <w:sz w:val="10"/>
                <w:szCs w:val="10"/>
                <w:lang w:eastAsia="en-US"/>
              </w:rPr>
              <w:t>7525002184</w:t>
            </w: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Поликлиника ЦРБ</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УАЗ 315195</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26.11.2003</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Поликлиника ЦРБ</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УАЗ Патриот</w:t>
            </w:r>
          </w:p>
        </w:tc>
        <w:tc>
          <w:tcPr>
            <w:tcW w:w="286" w:type="pct"/>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10.04.2014</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E2273C" w:rsidRPr="00E2273C" w:rsidTr="008258A5">
        <w:trPr>
          <w:trHeight w:val="70"/>
        </w:trPr>
        <w:tc>
          <w:tcPr>
            <w:tcW w:w="160" w:type="pct"/>
            <w:vMerge/>
            <w:vAlign w:val="center"/>
            <w:hideMark/>
          </w:tcPr>
          <w:p w:rsidR="00E2273C" w:rsidRPr="00E2273C" w:rsidRDefault="00E2273C" w:rsidP="00E2273C">
            <w:pPr>
              <w:widowControl w:val="0"/>
              <w:jc w:val="center"/>
              <w:rPr>
                <w:sz w:val="10"/>
                <w:szCs w:val="10"/>
              </w:rPr>
            </w:pPr>
          </w:p>
        </w:tc>
        <w:tc>
          <w:tcPr>
            <w:tcW w:w="882" w:type="pct"/>
            <w:vMerge/>
            <w:vAlign w:val="center"/>
            <w:hideMark/>
          </w:tcPr>
          <w:p w:rsidR="00E2273C" w:rsidRPr="00E2273C" w:rsidRDefault="00E2273C" w:rsidP="00E2273C">
            <w:pPr>
              <w:widowControl w:val="0"/>
              <w:jc w:val="center"/>
              <w:rPr>
                <w:sz w:val="10"/>
                <w:szCs w:val="10"/>
              </w:rPr>
            </w:pPr>
          </w:p>
        </w:tc>
        <w:tc>
          <w:tcPr>
            <w:tcW w:w="293" w:type="pct"/>
            <w:vMerge/>
            <w:vAlign w:val="center"/>
            <w:hideMark/>
          </w:tcPr>
          <w:p w:rsidR="00E2273C" w:rsidRPr="00E2273C" w:rsidRDefault="00E2273C" w:rsidP="00E2273C">
            <w:pPr>
              <w:widowControl w:val="0"/>
              <w:jc w:val="center"/>
              <w:rPr>
                <w:sz w:val="10"/>
                <w:szCs w:val="10"/>
              </w:rPr>
            </w:pPr>
          </w:p>
        </w:tc>
        <w:tc>
          <w:tcPr>
            <w:tcW w:w="539"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Поликлиника ЦРБ</w:t>
            </w:r>
          </w:p>
        </w:tc>
        <w:tc>
          <w:tcPr>
            <w:tcW w:w="537" w:type="pct"/>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амбулаторно</w:t>
            </w:r>
          </w:p>
        </w:tc>
        <w:tc>
          <w:tcPr>
            <w:tcW w:w="783" w:type="pct"/>
            <w:tcBorders>
              <w:bottom w:val="single" w:sz="4" w:space="0" w:color="auto"/>
            </w:tcBorders>
            <w:shd w:val="clear" w:color="auto" w:fill="auto"/>
            <w:vAlign w:val="center"/>
            <w:hideMark/>
          </w:tcPr>
          <w:p w:rsidR="00E2273C" w:rsidRPr="00E2273C" w:rsidRDefault="00E2273C" w:rsidP="00E2273C">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tcBorders>
              <w:bottom w:val="single" w:sz="4" w:space="0" w:color="auto"/>
            </w:tcBorders>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ГАЗ 322174</w:t>
            </w:r>
          </w:p>
        </w:tc>
        <w:tc>
          <w:tcPr>
            <w:tcW w:w="286" w:type="pct"/>
            <w:tcBorders>
              <w:bottom w:val="single" w:sz="4" w:space="0" w:color="auto"/>
            </w:tcBorders>
            <w:shd w:val="clear" w:color="auto" w:fill="auto"/>
            <w:noWrap/>
            <w:vAlign w:val="center"/>
            <w:hideMark/>
          </w:tcPr>
          <w:p w:rsidR="00E2273C" w:rsidRPr="00E2273C" w:rsidRDefault="00E2273C" w:rsidP="00E2273C">
            <w:pPr>
              <w:widowControl w:val="0"/>
              <w:jc w:val="center"/>
              <w:rPr>
                <w:sz w:val="10"/>
                <w:szCs w:val="10"/>
              </w:rPr>
            </w:pPr>
            <w:r w:rsidRPr="00E2273C">
              <w:rPr>
                <w:sz w:val="10"/>
                <w:szCs w:val="10"/>
              </w:rPr>
              <w:t>23.06.2006</w:t>
            </w:r>
          </w:p>
        </w:tc>
        <w:tc>
          <w:tcPr>
            <w:tcW w:w="226"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E2273C" w:rsidRPr="00E2273C" w:rsidRDefault="00E2273C" w:rsidP="00E2273C">
            <w:pPr>
              <w:widowControl w:val="0"/>
              <w:jc w:val="center"/>
              <w:rPr>
                <w:sz w:val="10"/>
                <w:szCs w:val="10"/>
              </w:rPr>
            </w:pPr>
            <w:r w:rsidRPr="00E2273C">
              <w:rPr>
                <w:sz w:val="10"/>
                <w:szCs w:val="10"/>
              </w:rPr>
              <w:t>-</w:t>
            </w:r>
          </w:p>
        </w:tc>
      </w:tr>
      <w:tr w:rsidR="008258A5" w:rsidRPr="00E2273C" w:rsidTr="00122F12">
        <w:trPr>
          <w:trHeight w:val="363"/>
        </w:trPr>
        <w:tc>
          <w:tcPr>
            <w:tcW w:w="160" w:type="pct"/>
            <w:vMerge w:val="restart"/>
            <w:shd w:val="clear" w:color="auto" w:fill="auto"/>
            <w:vAlign w:val="center"/>
            <w:hideMark/>
          </w:tcPr>
          <w:p w:rsidR="008258A5" w:rsidRPr="008258A5" w:rsidRDefault="008258A5" w:rsidP="00122F12">
            <w:pPr>
              <w:widowControl w:val="0"/>
              <w:jc w:val="center"/>
              <w:rPr>
                <w:sz w:val="10"/>
                <w:szCs w:val="10"/>
              </w:rPr>
            </w:pPr>
            <w:r w:rsidRPr="008258A5">
              <w:rPr>
                <w:sz w:val="10"/>
                <w:szCs w:val="10"/>
              </w:rPr>
              <w:t>25</w:t>
            </w:r>
          </w:p>
        </w:tc>
        <w:tc>
          <w:tcPr>
            <w:tcW w:w="882" w:type="pct"/>
            <w:vMerge w:val="restart"/>
            <w:shd w:val="clear" w:color="auto" w:fill="auto"/>
            <w:vAlign w:val="center"/>
            <w:hideMark/>
          </w:tcPr>
          <w:p w:rsidR="008258A5" w:rsidRPr="008258A5" w:rsidRDefault="008258A5" w:rsidP="00122F12">
            <w:pPr>
              <w:widowControl w:val="0"/>
              <w:jc w:val="center"/>
              <w:rPr>
                <w:sz w:val="10"/>
                <w:szCs w:val="10"/>
              </w:rPr>
            </w:pPr>
            <w:r w:rsidRPr="008258A5">
              <w:rPr>
                <w:sz w:val="10"/>
                <w:szCs w:val="10"/>
              </w:rPr>
              <w:t>ГУЗ «Шелопугинская ЦРБ»</w:t>
            </w:r>
          </w:p>
        </w:tc>
        <w:tc>
          <w:tcPr>
            <w:tcW w:w="293" w:type="pct"/>
            <w:vMerge w:val="restart"/>
            <w:shd w:val="clear" w:color="auto" w:fill="auto"/>
            <w:noWrap/>
            <w:vAlign w:val="center"/>
            <w:hideMark/>
          </w:tcPr>
          <w:p w:rsidR="008258A5" w:rsidRPr="008258A5" w:rsidRDefault="008258A5" w:rsidP="00122F12">
            <w:pPr>
              <w:widowControl w:val="0"/>
              <w:jc w:val="center"/>
              <w:rPr>
                <w:rFonts w:eastAsia="Calibri"/>
                <w:sz w:val="10"/>
                <w:szCs w:val="10"/>
                <w:lang w:eastAsia="en-US"/>
              </w:rPr>
            </w:pPr>
            <w:r w:rsidRPr="008258A5">
              <w:rPr>
                <w:rFonts w:eastAsia="Calibri"/>
                <w:sz w:val="10"/>
                <w:szCs w:val="10"/>
                <w:lang w:eastAsia="en-US"/>
              </w:rPr>
              <w:t>7526001000</w:t>
            </w:r>
          </w:p>
        </w:tc>
        <w:tc>
          <w:tcPr>
            <w:tcW w:w="539" w:type="pct"/>
            <w:shd w:val="clear" w:color="auto" w:fill="auto"/>
            <w:vAlign w:val="center"/>
            <w:hideMark/>
          </w:tcPr>
          <w:p w:rsidR="008258A5" w:rsidRPr="008258A5" w:rsidRDefault="008258A5" w:rsidP="00122F12">
            <w:pPr>
              <w:widowControl w:val="0"/>
              <w:jc w:val="center"/>
              <w:rPr>
                <w:sz w:val="10"/>
                <w:szCs w:val="10"/>
              </w:rPr>
            </w:pPr>
            <w:r w:rsidRPr="008258A5">
              <w:rPr>
                <w:sz w:val="10"/>
                <w:szCs w:val="10"/>
              </w:rPr>
              <w:t>СВА Вершино-Шахтаминская</w:t>
            </w:r>
          </w:p>
        </w:tc>
        <w:tc>
          <w:tcPr>
            <w:tcW w:w="537" w:type="pct"/>
            <w:shd w:val="clear" w:color="auto" w:fill="auto"/>
            <w:vAlign w:val="center"/>
            <w:hideMark/>
          </w:tcPr>
          <w:p w:rsidR="008258A5" w:rsidRPr="008258A5" w:rsidRDefault="008258A5" w:rsidP="00122F12">
            <w:pPr>
              <w:widowControl w:val="0"/>
              <w:jc w:val="center"/>
              <w:rPr>
                <w:sz w:val="10"/>
                <w:szCs w:val="10"/>
              </w:rPr>
            </w:pPr>
            <w:r w:rsidRPr="008258A5">
              <w:rPr>
                <w:sz w:val="10"/>
                <w:szCs w:val="10"/>
              </w:rPr>
              <w:t>амбулаторно</w:t>
            </w:r>
          </w:p>
        </w:tc>
        <w:tc>
          <w:tcPr>
            <w:tcW w:w="783" w:type="pct"/>
            <w:tcBorders>
              <w:top w:val="single" w:sz="4" w:space="0" w:color="auto"/>
              <w:bottom w:val="single" w:sz="4" w:space="0" w:color="auto"/>
            </w:tcBorders>
            <w:shd w:val="clear" w:color="auto" w:fill="auto"/>
            <w:vAlign w:val="center"/>
            <w:hideMark/>
          </w:tcPr>
          <w:p w:rsidR="008258A5" w:rsidRPr="008258A5" w:rsidRDefault="008258A5" w:rsidP="00122F12">
            <w:pPr>
              <w:widowControl w:val="0"/>
              <w:jc w:val="center"/>
              <w:rPr>
                <w:sz w:val="10"/>
                <w:szCs w:val="10"/>
              </w:rPr>
            </w:pPr>
            <w:r w:rsidRPr="008258A5">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tcBorders>
              <w:top w:val="single" w:sz="4" w:space="0" w:color="auto"/>
              <w:bottom w:val="single" w:sz="4" w:space="0" w:color="auto"/>
            </w:tcBorders>
            <w:shd w:val="clear" w:color="auto" w:fill="auto"/>
            <w:vAlign w:val="center"/>
            <w:hideMark/>
          </w:tcPr>
          <w:p w:rsidR="008258A5" w:rsidRPr="008258A5" w:rsidRDefault="008258A5" w:rsidP="00122F12">
            <w:pPr>
              <w:widowControl w:val="0"/>
              <w:jc w:val="center"/>
              <w:rPr>
                <w:sz w:val="10"/>
                <w:szCs w:val="10"/>
              </w:rPr>
            </w:pPr>
            <w:r w:rsidRPr="008258A5">
              <w:rPr>
                <w:sz w:val="10"/>
                <w:szCs w:val="10"/>
              </w:rPr>
              <w:t>УАЗ 39623</w:t>
            </w:r>
          </w:p>
        </w:tc>
        <w:tc>
          <w:tcPr>
            <w:tcW w:w="286" w:type="pct"/>
            <w:tcBorders>
              <w:top w:val="single" w:sz="4" w:space="0" w:color="auto"/>
              <w:bottom w:val="single" w:sz="4" w:space="0" w:color="auto"/>
            </w:tcBorders>
            <w:shd w:val="clear" w:color="auto" w:fill="auto"/>
            <w:noWrap/>
            <w:vAlign w:val="center"/>
            <w:hideMark/>
          </w:tcPr>
          <w:p w:rsidR="008258A5" w:rsidRPr="008258A5" w:rsidRDefault="008258A5" w:rsidP="00122F12">
            <w:pPr>
              <w:widowControl w:val="0"/>
              <w:jc w:val="center"/>
              <w:rPr>
                <w:sz w:val="10"/>
                <w:szCs w:val="10"/>
              </w:rPr>
            </w:pPr>
            <w:r w:rsidRPr="008258A5">
              <w:rPr>
                <w:sz w:val="10"/>
                <w:szCs w:val="10"/>
              </w:rPr>
              <w:t>28.03.2007</w:t>
            </w:r>
          </w:p>
        </w:tc>
        <w:tc>
          <w:tcPr>
            <w:tcW w:w="22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258A5" w:rsidRPr="008258A5" w:rsidRDefault="008258A5" w:rsidP="00122F12">
            <w:pPr>
              <w:widowControl w:val="0"/>
              <w:jc w:val="center"/>
              <w:rPr>
                <w:sz w:val="10"/>
                <w:szCs w:val="10"/>
              </w:rPr>
            </w:pPr>
            <w:r w:rsidRPr="008258A5">
              <w:rPr>
                <w:sz w:val="10"/>
                <w:szCs w:val="10"/>
              </w:rPr>
              <w:t>1</w:t>
            </w:r>
          </w:p>
        </w:tc>
        <w:tc>
          <w:tcPr>
            <w:tcW w:w="22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258A5" w:rsidRPr="008258A5" w:rsidRDefault="008258A5" w:rsidP="00122F12">
            <w:pPr>
              <w:widowControl w:val="0"/>
              <w:jc w:val="center"/>
              <w:rPr>
                <w:sz w:val="10"/>
                <w:szCs w:val="10"/>
              </w:rPr>
            </w:pPr>
            <w:r w:rsidRPr="008258A5">
              <w:rPr>
                <w:sz w:val="10"/>
                <w:szCs w:val="10"/>
              </w:rPr>
              <w:t>-</w:t>
            </w:r>
          </w:p>
        </w:tc>
        <w:tc>
          <w:tcPr>
            <w:tcW w:w="2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258A5" w:rsidRPr="008258A5" w:rsidRDefault="008258A5" w:rsidP="00122F12">
            <w:pPr>
              <w:widowControl w:val="0"/>
              <w:jc w:val="center"/>
              <w:rPr>
                <w:sz w:val="10"/>
                <w:szCs w:val="10"/>
              </w:rPr>
            </w:pPr>
            <w:r w:rsidRPr="008258A5">
              <w:rPr>
                <w:sz w:val="10"/>
                <w:szCs w:val="10"/>
              </w:rPr>
              <w:t>-</w:t>
            </w:r>
          </w:p>
        </w:tc>
        <w:tc>
          <w:tcPr>
            <w:tcW w:w="2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258A5" w:rsidRPr="008258A5" w:rsidRDefault="008258A5" w:rsidP="00122F12">
            <w:pPr>
              <w:widowControl w:val="0"/>
              <w:jc w:val="center"/>
              <w:rPr>
                <w:sz w:val="10"/>
                <w:szCs w:val="10"/>
              </w:rPr>
            </w:pPr>
            <w:r w:rsidRPr="008258A5">
              <w:rPr>
                <w:sz w:val="10"/>
                <w:szCs w:val="10"/>
              </w:rPr>
              <w:t>-</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258A5" w:rsidRPr="008258A5" w:rsidRDefault="008258A5" w:rsidP="00122F12">
            <w:pPr>
              <w:widowControl w:val="0"/>
              <w:jc w:val="center"/>
              <w:rPr>
                <w:sz w:val="10"/>
                <w:szCs w:val="10"/>
              </w:rPr>
            </w:pPr>
            <w:r w:rsidRPr="008258A5">
              <w:rPr>
                <w:sz w:val="10"/>
                <w:szCs w:val="10"/>
              </w:rPr>
              <w:t>-</w:t>
            </w:r>
          </w:p>
        </w:tc>
      </w:tr>
      <w:tr w:rsidR="008258A5" w:rsidRPr="00E2273C" w:rsidTr="00122F12">
        <w:trPr>
          <w:trHeight w:val="115"/>
        </w:trPr>
        <w:tc>
          <w:tcPr>
            <w:tcW w:w="160" w:type="pct"/>
            <w:vMerge/>
            <w:vAlign w:val="center"/>
            <w:hideMark/>
          </w:tcPr>
          <w:p w:rsidR="008258A5" w:rsidRPr="008258A5" w:rsidRDefault="008258A5" w:rsidP="00122F12">
            <w:pPr>
              <w:widowControl w:val="0"/>
              <w:jc w:val="center"/>
              <w:rPr>
                <w:sz w:val="10"/>
                <w:szCs w:val="10"/>
              </w:rPr>
            </w:pPr>
          </w:p>
        </w:tc>
        <w:tc>
          <w:tcPr>
            <w:tcW w:w="882" w:type="pct"/>
            <w:vMerge/>
            <w:vAlign w:val="center"/>
            <w:hideMark/>
          </w:tcPr>
          <w:p w:rsidR="008258A5" w:rsidRPr="008258A5" w:rsidRDefault="008258A5" w:rsidP="00122F12">
            <w:pPr>
              <w:widowControl w:val="0"/>
              <w:jc w:val="center"/>
              <w:rPr>
                <w:sz w:val="10"/>
                <w:szCs w:val="10"/>
              </w:rPr>
            </w:pPr>
          </w:p>
        </w:tc>
        <w:tc>
          <w:tcPr>
            <w:tcW w:w="293" w:type="pct"/>
            <w:vMerge/>
            <w:shd w:val="clear" w:color="auto" w:fill="auto"/>
            <w:vAlign w:val="center"/>
            <w:hideMark/>
          </w:tcPr>
          <w:p w:rsidR="008258A5" w:rsidRPr="008258A5" w:rsidRDefault="008258A5" w:rsidP="00122F12">
            <w:pPr>
              <w:widowControl w:val="0"/>
              <w:jc w:val="center"/>
              <w:rPr>
                <w:sz w:val="10"/>
                <w:szCs w:val="10"/>
              </w:rPr>
            </w:pPr>
          </w:p>
        </w:tc>
        <w:tc>
          <w:tcPr>
            <w:tcW w:w="539" w:type="pct"/>
            <w:tcBorders>
              <w:top w:val="nil"/>
              <w:left w:val="single" w:sz="4" w:space="0" w:color="auto"/>
              <w:bottom w:val="single" w:sz="4" w:space="0" w:color="auto"/>
              <w:right w:val="single" w:sz="4" w:space="0" w:color="auto"/>
            </w:tcBorders>
            <w:shd w:val="clear" w:color="auto" w:fill="auto"/>
            <w:vAlign w:val="center"/>
            <w:hideMark/>
          </w:tcPr>
          <w:p w:rsidR="008258A5" w:rsidRPr="008258A5" w:rsidRDefault="008258A5" w:rsidP="00122F12">
            <w:pPr>
              <w:jc w:val="center"/>
              <w:rPr>
                <w:sz w:val="10"/>
                <w:szCs w:val="10"/>
              </w:rPr>
            </w:pPr>
            <w:r w:rsidRPr="008258A5">
              <w:rPr>
                <w:sz w:val="10"/>
                <w:szCs w:val="10"/>
              </w:rPr>
              <w:t>поликлиника</w:t>
            </w:r>
          </w:p>
        </w:tc>
        <w:tc>
          <w:tcPr>
            <w:tcW w:w="537" w:type="pct"/>
            <w:tcBorders>
              <w:top w:val="nil"/>
              <w:left w:val="nil"/>
              <w:bottom w:val="single" w:sz="4" w:space="0" w:color="auto"/>
              <w:right w:val="single" w:sz="4" w:space="0" w:color="auto"/>
            </w:tcBorders>
            <w:shd w:val="clear" w:color="auto" w:fill="auto"/>
            <w:vAlign w:val="center"/>
            <w:hideMark/>
          </w:tcPr>
          <w:p w:rsidR="008258A5" w:rsidRPr="008258A5" w:rsidRDefault="008258A5" w:rsidP="00122F12">
            <w:pPr>
              <w:jc w:val="center"/>
              <w:rPr>
                <w:sz w:val="10"/>
                <w:szCs w:val="10"/>
              </w:rPr>
            </w:pPr>
            <w:r w:rsidRPr="008258A5">
              <w:rPr>
                <w:sz w:val="10"/>
                <w:szCs w:val="10"/>
              </w:rPr>
              <w:t>амбулаторно</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8258A5" w:rsidRPr="008258A5" w:rsidRDefault="008258A5" w:rsidP="00122F12">
            <w:pPr>
              <w:jc w:val="center"/>
              <w:rPr>
                <w:sz w:val="10"/>
                <w:szCs w:val="10"/>
              </w:rPr>
            </w:pPr>
            <w:r w:rsidRPr="008258A5">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8258A5" w:rsidRPr="008258A5" w:rsidRDefault="008258A5" w:rsidP="00122F12">
            <w:pPr>
              <w:jc w:val="center"/>
              <w:rPr>
                <w:sz w:val="10"/>
                <w:szCs w:val="10"/>
              </w:rPr>
            </w:pPr>
            <w:r w:rsidRPr="008258A5">
              <w:rPr>
                <w:sz w:val="10"/>
                <w:szCs w:val="10"/>
              </w:rPr>
              <w:t>УАЗ 39623</w:t>
            </w:r>
          </w:p>
        </w:tc>
        <w:tc>
          <w:tcPr>
            <w:tcW w:w="286" w:type="pct"/>
            <w:tcBorders>
              <w:top w:val="nil"/>
              <w:left w:val="nil"/>
              <w:bottom w:val="single" w:sz="4" w:space="0" w:color="auto"/>
              <w:right w:val="single" w:sz="4" w:space="0" w:color="auto"/>
            </w:tcBorders>
            <w:shd w:val="clear" w:color="auto" w:fill="auto"/>
            <w:vAlign w:val="center"/>
            <w:hideMark/>
          </w:tcPr>
          <w:p w:rsidR="008258A5" w:rsidRPr="008258A5" w:rsidRDefault="008258A5" w:rsidP="00122F12">
            <w:pPr>
              <w:jc w:val="center"/>
              <w:rPr>
                <w:sz w:val="10"/>
                <w:szCs w:val="10"/>
              </w:rPr>
            </w:pPr>
            <w:r w:rsidRPr="008258A5">
              <w:rPr>
                <w:sz w:val="10"/>
                <w:szCs w:val="10"/>
              </w:rPr>
              <w:t>15.01.2007</w:t>
            </w:r>
          </w:p>
        </w:tc>
        <w:tc>
          <w:tcPr>
            <w:tcW w:w="226" w:type="pct"/>
            <w:tcBorders>
              <w:top w:val="nil"/>
              <w:left w:val="nil"/>
              <w:bottom w:val="single" w:sz="4" w:space="0" w:color="auto"/>
              <w:right w:val="single" w:sz="4" w:space="0" w:color="auto"/>
            </w:tcBorders>
            <w:shd w:val="clear" w:color="000000" w:fill="FFFFFF"/>
            <w:vAlign w:val="center"/>
            <w:hideMark/>
          </w:tcPr>
          <w:p w:rsidR="008258A5" w:rsidRPr="008258A5" w:rsidRDefault="00122F12" w:rsidP="00122F12">
            <w:pPr>
              <w:jc w:val="center"/>
              <w:rPr>
                <w:sz w:val="10"/>
                <w:szCs w:val="10"/>
              </w:rPr>
            </w:pPr>
            <w:r>
              <w:rPr>
                <w:sz w:val="10"/>
                <w:szCs w:val="10"/>
              </w:rPr>
              <w:t>-</w:t>
            </w:r>
          </w:p>
        </w:tc>
        <w:tc>
          <w:tcPr>
            <w:tcW w:w="222" w:type="pct"/>
            <w:tcBorders>
              <w:top w:val="nil"/>
              <w:left w:val="nil"/>
              <w:bottom w:val="single" w:sz="4" w:space="0" w:color="auto"/>
              <w:right w:val="single" w:sz="4" w:space="0" w:color="auto"/>
            </w:tcBorders>
            <w:shd w:val="clear" w:color="000000" w:fill="FFFFFF"/>
            <w:vAlign w:val="center"/>
            <w:hideMark/>
          </w:tcPr>
          <w:p w:rsidR="008258A5" w:rsidRPr="008258A5" w:rsidRDefault="00122F12" w:rsidP="00122F12">
            <w:pPr>
              <w:jc w:val="center"/>
              <w:rPr>
                <w:sz w:val="10"/>
                <w:szCs w:val="10"/>
              </w:rPr>
            </w:pPr>
            <w:r>
              <w:rPr>
                <w:sz w:val="10"/>
                <w:szCs w:val="10"/>
              </w:rPr>
              <w:t>-</w:t>
            </w:r>
          </w:p>
        </w:tc>
        <w:tc>
          <w:tcPr>
            <w:tcW w:w="244" w:type="pct"/>
            <w:tcBorders>
              <w:top w:val="nil"/>
              <w:left w:val="nil"/>
              <w:bottom w:val="single" w:sz="4" w:space="0" w:color="auto"/>
              <w:right w:val="single" w:sz="4" w:space="0" w:color="auto"/>
            </w:tcBorders>
            <w:shd w:val="clear" w:color="000000" w:fill="FFFFFF"/>
            <w:vAlign w:val="center"/>
            <w:hideMark/>
          </w:tcPr>
          <w:p w:rsidR="008258A5" w:rsidRPr="008258A5" w:rsidRDefault="00122F12" w:rsidP="00122F12">
            <w:pPr>
              <w:jc w:val="center"/>
              <w:rPr>
                <w:sz w:val="10"/>
                <w:szCs w:val="10"/>
              </w:rPr>
            </w:pPr>
            <w:r>
              <w:rPr>
                <w:sz w:val="10"/>
                <w:szCs w:val="10"/>
              </w:rPr>
              <w:t>-</w:t>
            </w:r>
          </w:p>
        </w:tc>
        <w:tc>
          <w:tcPr>
            <w:tcW w:w="237" w:type="pct"/>
            <w:tcBorders>
              <w:top w:val="nil"/>
              <w:left w:val="nil"/>
              <w:bottom w:val="single" w:sz="4" w:space="0" w:color="auto"/>
              <w:right w:val="single" w:sz="4" w:space="0" w:color="auto"/>
            </w:tcBorders>
            <w:shd w:val="clear" w:color="auto" w:fill="auto"/>
            <w:vAlign w:val="center"/>
            <w:hideMark/>
          </w:tcPr>
          <w:p w:rsidR="008258A5" w:rsidRPr="008258A5" w:rsidRDefault="00122F12" w:rsidP="00122F12">
            <w:pPr>
              <w:jc w:val="center"/>
              <w:rPr>
                <w:sz w:val="10"/>
                <w:szCs w:val="10"/>
              </w:rPr>
            </w:pPr>
            <w:r>
              <w:rPr>
                <w:sz w:val="10"/>
                <w:szCs w:val="10"/>
              </w:rPr>
              <w:t>-</w:t>
            </w:r>
          </w:p>
        </w:tc>
        <w:tc>
          <w:tcPr>
            <w:tcW w:w="200" w:type="pct"/>
            <w:tcBorders>
              <w:top w:val="nil"/>
              <w:left w:val="nil"/>
              <w:bottom w:val="single" w:sz="4" w:space="0" w:color="auto"/>
              <w:right w:val="single" w:sz="4" w:space="0" w:color="auto"/>
            </w:tcBorders>
            <w:shd w:val="clear" w:color="auto" w:fill="auto"/>
            <w:vAlign w:val="center"/>
            <w:hideMark/>
          </w:tcPr>
          <w:p w:rsidR="008258A5" w:rsidRPr="008258A5" w:rsidRDefault="008258A5" w:rsidP="00122F12">
            <w:pPr>
              <w:jc w:val="center"/>
              <w:rPr>
                <w:sz w:val="10"/>
                <w:szCs w:val="10"/>
              </w:rPr>
            </w:pPr>
            <w:r w:rsidRPr="008258A5">
              <w:rPr>
                <w:sz w:val="10"/>
                <w:szCs w:val="10"/>
              </w:rPr>
              <w:t>1</w:t>
            </w:r>
          </w:p>
        </w:tc>
      </w:tr>
      <w:tr w:rsidR="008258A5" w:rsidRPr="00E2273C" w:rsidTr="008258A5">
        <w:trPr>
          <w:trHeight w:val="70"/>
        </w:trPr>
        <w:tc>
          <w:tcPr>
            <w:tcW w:w="160" w:type="pct"/>
            <w:vMerge w:val="restar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26</w:t>
            </w:r>
          </w:p>
        </w:tc>
        <w:tc>
          <w:tcPr>
            <w:tcW w:w="882" w:type="pct"/>
            <w:vMerge w:val="restar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ГАУЗ «Шилкинская ЦРБ»</w:t>
            </w:r>
          </w:p>
        </w:tc>
        <w:tc>
          <w:tcPr>
            <w:tcW w:w="293" w:type="pct"/>
            <w:vMerge w:val="restart"/>
            <w:shd w:val="clear" w:color="auto" w:fill="auto"/>
            <w:noWrap/>
            <w:vAlign w:val="center"/>
            <w:hideMark/>
          </w:tcPr>
          <w:p w:rsidR="008258A5" w:rsidRPr="00E2273C" w:rsidRDefault="008258A5" w:rsidP="008258A5">
            <w:pPr>
              <w:widowControl w:val="0"/>
              <w:jc w:val="center"/>
              <w:rPr>
                <w:rFonts w:eastAsia="Calibri"/>
                <w:sz w:val="10"/>
                <w:szCs w:val="10"/>
                <w:lang w:eastAsia="en-US"/>
              </w:rPr>
            </w:pPr>
            <w:r w:rsidRPr="00E2273C">
              <w:rPr>
                <w:rFonts w:eastAsia="Calibri"/>
                <w:sz w:val="10"/>
                <w:szCs w:val="10"/>
                <w:lang w:eastAsia="en-US"/>
              </w:rPr>
              <w:t>7527002221</w:t>
            </w: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Казановская СВА</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tcBorders>
              <w:top w:val="single" w:sz="4" w:space="0" w:color="auto"/>
            </w:tcBorders>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tcBorders>
              <w:top w:val="single" w:sz="4" w:space="0" w:color="auto"/>
            </w:tcBorders>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УАЗ 39623</w:t>
            </w:r>
          </w:p>
        </w:tc>
        <w:tc>
          <w:tcPr>
            <w:tcW w:w="286" w:type="pct"/>
            <w:tcBorders>
              <w:top w:val="single" w:sz="4" w:space="0" w:color="auto"/>
            </w:tcBorders>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09.02.2007</w:t>
            </w:r>
          </w:p>
        </w:tc>
        <w:tc>
          <w:tcPr>
            <w:tcW w:w="22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22" w:type="pct"/>
            <w:tcBorders>
              <w:top w:val="single" w:sz="4" w:space="0" w:color="auto"/>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44" w:type="pct"/>
            <w:tcBorders>
              <w:top w:val="single" w:sz="4" w:space="0" w:color="auto"/>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single" w:sz="4" w:space="0" w:color="auto"/>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single" w:sz="4" w:space="0" w:color="auto"/>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ФАП Усть-Теленгуй</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tcBorders>
              <w:top w:val="single" w:sz="4" w:space="0" w:color="auto"/>
            </w:tcBorders>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tcBorders>
              <w:top w:val="single" w:sz="4" w:space="0" w:color="auto"/>
            </w:tcBorders>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УАЗ 39623</w:t>
            </w:r>
          </w:p>
        </w:tc>
        <w:tc>
          <w:tcPr>
            <w:tcW w:w="286" w:type="pct"/>
            <w:tcBorders>
              <w:top w:val="single" w:sz="4" w:space="0" w:color="auto"/>
            </w:tcBorders>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12.01.2007</w:t>
            </w:r>
          </w:p>
        </w:tc>
        <w:tc>
          <w:tcPr>
            <w:tcW w:w="226"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ФАП Средняя Кия</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ГАЗ 3102</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11.01.2004</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Размхнинская УБ, поликлиника</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УАЗ 396254</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08.02.2008</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Чиронская СВА</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УАЗ 3962</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04.02.2000</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Холбонская УБ, поликлиника</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УАЗ 396295</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25.03.2010</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restar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27</w:t>
            </w:r>
          </w:p>
        </w:tc>
        <w:tc>
          <w:tcPr>
            <w:tcW w:w="882" w:type="pct"/>
            <w:vMerge w:val="restar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ГАУЗ «Агинская ОБ»</w:t>
            </w:r>
          </w:p>
        </w:tc>
        <w:tc>
          <w:tcPr>
            <w:tcW w:w="293" w:type="pct"/>
            <w:vMerge w:val="restart"/>
            <w:shd w:val="clear" w:color="auto" w:fill="auto"/>
            <w:noWrap/>
            <w:vAlign w:val="center"/>
            <w:hideMark/>
          </w:tcPr>
          <w:p w:rsidR="008258A5" w:rsidRPr="00E2273C" w:rsidRDefault="008258A5" w:rsidP="008258A5">
            <w:pPr>
              <w:widowControl w:val="0"/>
              <w:jc w:val="center"/>
              <w:rPr>
                <w:rFonts w:eastAsia="Calibri"/>
                <w:sz w:val="10"/>
                <w:szCs w:val="10"/>
                <w:lang w:eastAsia="en-US"/>
              </w:rPr>
            </w:pPr>
            <w:r w:rsidRPr="00E2273C">
              <w:rPr>
                <w:rFonts w:eastAsia="Calibri"/>
                <w:sz w:val="10"/>
                <w:szCs w:val="10"/>
                <w:lang w:eastAsia="en-US"/>
              </w:rPr>
              <w:t>8000027046</w:t>
            </w: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ФАП Южно-Аргалейский</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УАЗ 39629</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28.10.2003</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ВА Цокто Хангильская</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УАЗ 396294</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19.11.2007</w:t>
            </w:r>
          </w:p>
        </w:tc>
        <w:tc>
          <w:tcPr>
            <w:tcW w:w="226"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ФАП Адо-Челон</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УАЗ 39629</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03.12.2003</w:t>
            </w:r>
          </w:p>
        </w:tc>
        <w:tc>
          <w:tcPr>
            <w:tcW w:w="226"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ВА Будулан</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УАЗ 396294</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08.11.2006</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ФАП Хусатуй</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УАЗ 396295</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21.03.2007</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ВА Сахюртинская</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УАЗ 396294</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08.11.2006</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ВА Судунтуйская</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УАЗ 396255</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23.01.2013</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ВА  Урда-Агинская</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УАЗ 39629</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13.07.2004</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ФАП Хайто-Агинск</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УАЗ 396294</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19.11.2007</w:t>
            </w:r>
          </w:p>
        </w:tc>
        <w:tc>
          <w:tcPr>
            <w:tcW w:w="226"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Детская поликлиника</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ЛАДА 2105</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14.09.2010</w:t>
            </w:r>
          </w:p>
        </w:tc>
        <w:tc>
          <w:tcPr>
            <w:tcW w:w="226"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Детская поликлиника</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ВАЗ 2107</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11.10.2006</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Поликлиника ЦРБ</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ВАЗ 21140</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09.11.2006</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Поликлиника ЦРБ</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УАЗ 215195</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21.11.2007</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Поликлиника ЦРБ</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УАЗ 220694-04</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08.11.2006</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restart"/>
            <w:shd w:val="clear" w:color="auto" w:fill="auto"/>
            <w:vAlign w:val="center"/>
            <w:hideMark/>
          </w:tcPr>
          <w:p w:rsidR="008258A5" w:rsidRPr="00E2273C" w:rsidRDefault="008258A5" w:rsidP="008258A5">
            <w:pPr>
              <w:widowControl w:val="0"/>
              <w:jc w:val="center"/>
              <w:rPr>
                <w:sz w:val="10"/>
                <w:szCs w:val="10"/>
              </w:rPr>
            </w:pPr>
            <w:r w:rsidRPr="00E2273C">
              <w:rPr>
                <w:sz w:val="10"/>
                <w:szCs w:val="10"/>
              </w:rPr>
              <w:lastRenderedPageBreak/>
              <w:t>28</w:t>
            </w:r>
          </w:p>
        </w:tc>
        <w:tc>
          <w:tcPr>
            <w:tcW w:w="882" w:type="pct"/>
            <w:vMerge w:val="restar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ГУЗ «Могойтуйская ЦРБ»</w:t>
            </w:r>
          </w:p>
        </w:tc>
        <w:tc>
          <w:tcPr>
            <w:tcW w:w="293" w:type="pct"/>
            <w:vMerge w:val="restart"/>
            <w:shd w:val="clear" w:color="auto" w:fill="auto"/>
            <w:vAlign w:val="center"/>
            <w:hideMark/>
          </w:tcPr>
          <w:p w:rsidR="008258A5" w:rsidRPr="00E2273C" w:rsidRDefault="008258A5" w:rsidP="008258A5">
            <w:pPr>
              <w:widowControl w:val="0"/>
              <w:jc w:val="center"/>
              <w:rPr>
                <w:rFonts w:eastAsia="Calibri"/>
                <w:sz w:val="10"/>
                <w:szCs w:val="10"/>
                <w:lang w:eastAsia="en-US"/>
              </w:rPr>
            </w:pPr>
            <w:r w:rsidRPr="00E2273C">
              <w:rPr>
                <w:rFonts w:eastAsia="Calibri"/>
                <w:sz w:val="10"/>
                <w:szCs w:val="10"/>
                <w:lang w:eastAsia="en-US"/>
              </w:rPr>
              <w:t>8003037878</w:t>
            </w: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 xml:space="preserve">ФАП </w:t>
            </w:r>
            <w:r w:rsidRPr="00E2273C">
              <w:rPr>
                <w:sz w:val="10"/>
                <w:szCs w:val="10"/>
              </w:rPr>
              <w:br/>
              <w:t>с. Боржигантай</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УАЗ 39629</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17.09.2003</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СВА с. Ортуй</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УАЗ 39629</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24.11.2004</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ФАП с. Цугол</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УАЗ 39629</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08.11.2006</w:t>
            </w:r>
          </w:p>
        </w:tc>
        <w:tc>
          <w:tcPr>
            <w:tcW w:w="226"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УБ с. Хара-Шибирь</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УАЗ 39629</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08.11.2006</w:t>
            </w:r>
          </w:p>
        </w:tc>
        <w:tc>
          <w:tcPr>
            <w:tcW w:w="226"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ФАП с. Нуринск</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УАЗ 39629</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08.11.2006</w:t>
            </w:r>
          </w:p>
        </w:tc>
        <w:tc>
          <w:tcPr>
            <w:tcW w:w="226"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ФАП с. Ушарбай</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УАЗ 39629</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08.11.2006</w:t>
            </w:r>
          </w:p>
        </w:tc>
        <w:tc>
          <w:tcPr>
            <w:tcW w:w="226"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СВА с. Ага-Хангил</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УАЗ 39629</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08.11.2006</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СВА с. Цаган-Ола</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УАЗ 39629</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12.12.2007</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ГУЗ «Могойтуйская ЦРБ» детская поликлиника</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ВАЗ 21043</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26.06.2006</w:t>
            </w:r>
          </w:p>
        </w:tc>
        <w:tc>
          <w:tcPr>
            <w:tcW w:w="226"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Поликлиника ЦРБ</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ВАЗ 21074</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22.12.2007</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СВА Кусоча</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УАЗ 29629</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17.06.2003</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СВА Догойская</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УАЗ 39629</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25.04.2004</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СВА Хилинская</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УАЗ 396294</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12.12.2007</w:t>
            </w:r>
          </w:p>
        </w:tc>
        <w:tc>
          <w:tcPr>
            <w:tcW w:w="226"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ВА Цаган-Челутай</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УАЗ 396292</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16.12.2002</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ФАП Усть-Нарин</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УАЗ 42130Н</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12.12.2007</w:t>
            </w:r>
          </w:p>
        </w:tc>
        <w:tc>
          <w:tcPr>
            <w:tcW w:w="226"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ФАП Зугалай</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УАЗ 42130Н</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12.12.2007</w:t>
            </w:r>
          </w:p>
        </w:tc>
        <w:tc>
          <w:tcPr>
            <w:tcW w:w="226"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restar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29</w:t>
            </w:r>
          </w:p>
        </w:tc>
        <w:tc>
          <w:tcPr>
            <w:tcW w:w="882" w:type="pct"/>
            <w:vMerge w:val="restar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ГУЗ «Дульдургинская ЦРБ»</w:t>
            </w:r>
          </w:p>
        </w:tc>
        <w:tc>
          <w:tcPr>
            <w:tcW w:w="293" w:type="pct"/>
            <w:vMerge w:val="restart"/>
            <w:shd w:val="clear" w:color="auto" w:fill="auto"/>
            <w:noWrap/>
            <w:vAlign w:val="center"/>
            <w:hideMark/>
          </w:tcPr>
          <w:p w:rsidR="008258A5" w:rsidRPr="00E2273C" w:rsidRDefault="008258A5" w:rsidP="008258A5">
            <w:pPr>
              <w:widowControl w:val="0"/>
              <w:jc w:val="center"/>
              <w:rPr>
                <w:rFonts w:eastAsia="Calibri"/>
                <w:sz w:val="10"/>
                <w:szCs w:val="10"/>
                <w:lang w:eastAsia="en-US"/>
              </w:rPr>
            </w:pPr>
            <w:r w:rsidRPr="00E2273C">
              <w:rPr>
                <w:rFonts w:eastAsia="Calibri"/>
                <w:sz w:val="10"/>
                <w:szCs w:val="10"/>
                <w:lang w:eastAsia="en-US"/>
              </w:rPr>
              <w:t>8002003001</w:t>
            </w: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ВА Зуткулей</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УАз-396294</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07.08.2007</w:t>
            </w:r>
          </w:p>
        </w:tc>
        <w:tc>
          <w:tcPr>
            <w:tcW w:w="226"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ФАП Алханай</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УАЗ-396294</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08.11.2006</w:t>
            </w:r>
          </w:p>
        </w:tc>
        <w:tc>
          <w:tcPr>
            <w:tcW w:w="226"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ФАП Бальзинский</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УАЗ-396294</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08.11.2006</w:t>
            </w:r>
          </w:p>
        </w:tc>
        <w:tc>
          <w:tcPr>
            <w:tcW w:w="226"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ФАП Чиндалей</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УАЗ-396294</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08.11.2006</w:t>
            </w:r>
          </w:p>
        </w:tc>
        <w:tc>
          <w:tcPr>
            <w:tcW w:w="226"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СВА Онон-Токчин</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УАЗ-39629</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31.05.2005</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ВА Узон</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УАЗ-39629</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10.02.2004</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ФАП Ара-Иля</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УАЗ-39629</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17.06.2004</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поликлиническое отделение</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УАЗ - 396295</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06.072017</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56"/>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Поликлиника</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УАЗ-39629</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10.02.2004</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Поликлиника</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УАЗ-396294</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08.11.2006</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restar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30</w:t>
            </w:r>
          </w:p>
        </w:tc>
        <w:tc>
          <w:tcPr>
            <w:tcW w:w="882" w:type="pct"/>
            <w:vMerge w:val="restar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ГАУЗ «Краевая больница №4»</w:t>
            </w:r>
          </w:p>
        </w:tc>
        <w:tc>
          <w:tcPr>
            <w:tcW w:w="293" w:type="pct"/>
            <w:vMerge w:val="restart"/>
            <w:shd w:val="clear" w:color="auto" w:fill="auto"/>
            <w:noWrap/>
            <w:vAlign w:val="center"/>
            <w:hideMark/>
          </w:tcPr>
          <w:p w:rsidR="008258A5" w:rsidRPr="00E2273C" w:rsidRDefault="008258A5" w:rsidP="008258A5">
            <w:pPr>
              <w:widowControl w:val="0"/>
              <w:jc w:val="center"/>
              <w:rPr>
                <w:rFonts w:eastAsia="Calibri"/>
                <w:sz w:val="10"/>
                <w:szCs w:val="10"/>
                <w:lang w:eastAsia="en-US"/>
              </w:rPr>
            </w:pPr>
            <w:r w:rsidRPr="00E2273C">
              <w:rPr>
                <w:rFonts w:eastAsia="Calibri"/>
                <w:sz w:val="10"/>
                <w:szCs w:val="10"/>
                <w:lang w:eastAsia="en-US"/>
              </w:rPr>
              <w:t>7530004973</w:t>
            </w: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Поликлиника</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УАЗ-396252-03</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26.12.2001</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ФАП Капцегайтуй</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УАЗ-396295</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09.02.2015</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ФАП Куйтун</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УАЗ-396252-03</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26.12.2001</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ФАП Юбилейный</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УАЗ-396202</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26.12.2001</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ВА Ковыли</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УАЗ-39623</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28.03.2007</w:t>
            </w:r>
          </w:p>
        </w:tc>
        <w:tc>
          <w:tcPr>
            <w:tcW w:w="226"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ВА Целинный</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УАЗ-396254</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01.07.2006</w:t>
            </w:r>
          </w:p>
        </w:tc>
        <w:tc>
          <w:tcPr>
            <w:tcW w:w="226"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ФАП Маргуцек</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УАЗ-396254</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01.07.2006</w:t>
            </w:r>
          </w:p>
        </w:tc>
        <w:tc>
          <w:tcPr>
            <w:tcW w:w="226"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ФАП Соктуй-Милозан</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332108</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06.09.2010</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Поликлиника</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УАЗ 396295</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01.10.2010</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Поликлиника</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Газ-3221</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30.05.2011</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Детская поликлиника</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ГАЗ-3221</w:t>
            </w:r>
          </w:p>
        </w:tc>
        <w:tc>
          <w:tcPr>
            <w:tcW w:w="286" w:type="pct"/>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01.01.2005</w:t>
            </w:r>
          </w:p>
        </w:tc>
        <w:tc>
          <w:tcPr>
            <w:tcW w:w="226"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vMerge/>
            <w:vAlign w:val="center"/>
            <w:hideMark/>
          </w:tcPr>
          <w:p w:rsidR="008258A5" w:rsidRPr="00E2273C" w:rsidRDefault="008258A5" w:rsidP="008258A5">
            <w:pPr>
              <w:widowControl w:val="0"/>
              <w:jc w:val="center"/>
              <w:rPr>
                <w:sz w:val="10"/>
                <w:szCs w:val="10"/>
              </w:rPr>
            </w:pPr>
          </w:p>
        </w:tc>
        <w:tc>
          <w:tcPr>
            <w:tcW w:w="882" w:type="pct"/>
            <w:vMerge/>
            <w:vAlign w:val="center"/>
            <w:hideMark/>
          </w:tcPr>
          <w:p w:rsidR="008258A5" w:rsidRPr="00E2273C" w:rsidRDefault="008258A5" w:rsidP="008258A5">
            <w:pPr>
              <w:widowControl w:val="0"/>
              <w:jc w:val="center"/>
              <w:rPr>
                <w:sz w:val="10"/>
                <w:szCs w:val="10"/>
              </w:rPr>
            </w:pPr>
          </w:p>
        </w:tc>
        <w:tc>
          <w:tcPr>
            <w:tcW w:w="293" w:type="pct"/>
            <w:vMerge/>
            <w:vAlign w:val="center"/>
            <w:hideMark/>
          </w:tcPr>
          <w:p w:rsidR="008258A5" w:rsidRPr="00E2273C" w:rsidRDefault="008258A5" w:rsidP="008258A5">
            <w:pPr>
              <w:widowControl w:val="0"/>
              <w:jc w:val="center"/>
              <w:rPr>
                <w:sz w:val="10"/>
                <w:szCs w:val="10"/>
              </w:rPr>
            </w:pPr>
          </w:p>
        </w:tc>
        <w:tc>
          <w:tcPr>
            <w:tcW w:w="539"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Поликлиника</w:t>
            </w:r>
          </w:p>
        </w:tc>
        <w:tc>
          <w:tcPr>
            <w:tcW w:w="537" w:type="pct"/>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амбулаторно</w:t>
            </w:r>
          </w:p>
        </w:tc>
        <w:tc>
          <w:tcPr>
            <w:tcW w:w="783" w:type="pct"/>
            <w:tcBorders>
              <w:bottom w:val="single" w:sz="4" w:space="0" w:color="auto"/>
            </w:tcBorders>
            <w:shd w:val="clear" w:color="auto" w:fill="auto"/>
            <w:vAlign w:val="center"/>
            <w:hideMark/>
          </w:tcPr>
          <w:p w:rsidR="008258A5" w:rsidRPr="00E2273C" w:rsidRDefault="008258A5" w:rsidP="008258A5">
            <w:pPr>
              <w:widowControl w:val="0"/>
              <w:jc w:val="center"/>
              <w:rPr>
                <w:sz w:val="10"/>
                <w:szCs w:val="10"/>
              </w:rPr>
            </w:pPr>
            <w:r w:rsidRPr="00E2273C">
              <w:rPr>
                <w:sz w:val="10"/>
                <w:szCs w:val="10"/>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91" w:type="pct"/>
            <w:tcBorders>
              <w:bottom w:val="single" w:sz="4" w:space="0" w:color="auto"/>
            </w:tcBorders>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УАЗ-31512</w:t>
            </w:r>
          </w:p>
        </w:tc>
        <w:tc>
          <w:tcPr>
            <w:tcW w:w="286" w:type="pct"/>
            <w:tcBorders>
              <w:bottom w:val="single" w:sz="4" w:space="0" w:color="auto"/>
            </w:tcBorders>
            <w:shd w:val="clear" w:color="auto" w:fill="auto"/>
            <w:noWrap/>
            <w:vAlign w:val="center"/>
            <w:hideMark/>
          </w:tcPr>
          <w:p w:rsidR="008258A5" w:rsidRPr="00E2273C" w:rsidRDefault="008258A5" w:rsidP="008258A5">
            <w:pPr>
              <w:widowControl w:val="0"/>
              <w:jc w:val="center"/>
              <w:rPr>
                <w:sz w:val="10"/>
                <w:szCs w:val="10"/>
              </w:rPr>
            </w:pPr>
            <w:r w:rsidRPr="00E2273C">
              <w:rPr>
                <w:sz w:val="10"/>
                <w:szCs w:val="10"/>
              </w:rPr>
              <w:t>17.12.1999</w:t>
            </w:r>
          </w:p>
        </w:tc>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1</w:t>
            </w:r>
          </w:p>
        </w:tc>
        <w:tc>
          <w:tcPr>
            <w:tcW w:w="222"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44"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37"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c>
          <w:tcPr>
            <w:tcW w:w="200" w:type="pct"/>
            <w:tcBorders>
              <w:top w:val="nil"/>
              <w:left w:val="nil"/>
              <w:bottom w:val="single" w:sz="4" w:space="0" w:color="auto"/>
              <w:right w:val="single" w:sz="4" w:space="0" w:color="auto"/>
            </w:tcBorders>
            <w:shd w:val="clear" w:color="000000" w:fill="FFFFFF"/>
            <w:noWrap/>
            <w:vAlign w:val="center"/>
            <w:hideMark/>
          </w:tcPr>
          <w:p w:rsidR="008258A5" w:rsidRPr="00E2273C" w:rsidRDefault="008258A5" w:rsidP="008258A5">
            <w:pPr>
              <w:widowControl w:val="0"/>
              <w:jc w:val="center"/>
              <w:rPr>
                <w:sz w:val="10"/>
                <w:szCs w:val="10"/>
              </w:rPr>
            </w:pPr>
            <w:r w:rsidRPr="00E2273C">
              <w:rPr>
                <w:sz w:val="10"/>
                <w:szCs w:val="10"/>
              </w:rPr>
              <w:t>-</w:t>
            </w:r>
          </w:p>
        </w:tc>
      </w:tr>
      <w:tr w:rsidR="008258A5" w:rsidRPr="00E2273C" w:rsidTr="008258A5">
        <w:trPr>
          <w:trHeight w:val="70"/>
        </w:trPr>
        <w:tc>
          <w:tcPr>
            <w:tcW w:w="160" w:type="pct"/>
            <w:tcBorders>
              <w:top w:val="single" w:sz="4" w:space="0" w:color="auto"/>
            </w:tcBorders>
            <w:vAlign w:val="center"/>
          </w:tcPr>
          <w:p w:rsidR="008258A5" w:rsidRPr="00E2273C" w:rsidRDefault="008258A5" w:rsidP="008258A5">
            <w:pPr>
              <w:widowControl w:val="0"/>
              <w:jc w:val="center"/>
              <w:rPr>
                <w:sz w:val="10"/>
                <w:szCs w:val="10"/>
              </w:rPr>
            </w:pPr>
          </w:p>
        </w:tc>
        <w:tc>
          <w:tcPr>
            <w:tcW w:w="3034" w:type="pct"/>
            <w:gridSpan w:val="5"/>
            <w:tcBorders>
              <w:top w:val="single" w:sz="4" w:space="0" w:color="auto"/>
            </w:tcBorders>
            <w:vAlign w:val="center"/>
          </w:tcPr>
          <w:p w:rsidR="008258A5" w:rsidRPr="00E2273C" w:rsidRDefault="008258A5" w:rsidP="008258A5">
            <w:pPr>
              <w:widowControl w:val="0"/>
              <w:jc w:val="center"/>
              <w:rPr>
                <w:sz w:val="10"/>
                <w:szCs w:val="10"/>
              </w:rPr>
            </w:pPr>
            <w:r w:rsidRPr="00E2273C">
              <w:rPr>
                <w:sz w:val="10"/>
                <w:szCs w:val="10"/>
              </w:rPr>
              <w:t>Итого</w:t>
            </w:r>
          </w:p>
        </w:tc>
        <w:tc>
          <w:tcPr>
            <w:tcW w:w="391" w:type="pct"/>
            <w:tcBorders>
              <w:top w:val="single" w:sz="4" w:space="0" w:color="auto"/>
            </w:tcBorders>
            <w:shd w:val="clear" w:color="auto" w:fill="auto"/>
            <w:noWrap/>
            <w:vAlign w:val="center"/>
          </w:tcPr>
          <w:p w:rsidR="008258A5" w:rsidRPr="00E2273C" w:rsidRDefault="008258A5" w:rsidP="008258A5">
            <w:pPr>
              <w:widowControl w:val="0"/>
              <w:jc w:val="center"/>
              <w:rPr>
                <w:sz w:val="10"/>
                <w:szCs w:val="10"/>
              </w:rPr>
            </w:pPr>
          </w:p>
        </w:tc>
        <w:tc>
          <w:tcPr>
            <w:tcW w:w="286" w:type="pct"/>
            <w:tcBorders>
              <w:top w:val="single" w:sz="4" w:space="0" w:color="auto"/>
            </w:tcBorders>
            <w:shd w:val="clear" w:color="auto" w:fill="auto"/>
            <w:noWrap/>
            <w:vAlign w:val="center"/>
          </w:tcPr>
          <w:p w:rsidR="008258A5" w:rsidRPr="00E2273C" w:rsidRDefault="008258A5" w:rsidP="008258A5">
            <w:pPr>
              <w:widowControl w:val="0"/>
              <w:jc w:val="center"/>
              <w:rPr>
                <w:sz w:val="10"/>
                <w:szCs w:val="10"/>
              </w:rPr>
            </w:pPr>
          </w:p>
        </w:tc>
        <w:tc>
          <w:tcPr>
            <w:tcW w:w="2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258A5" w:rsidRPr="00E2273C" w:rsidRDefault="008258A5" w:rsidP="008258A5">
            <w:pPr>
              <w:widowControl w:val="0"/>
              <w:jc w:val="center"/>
              <w:rPr>
                <w:sz w:val="10"/>
                <w:szCs w:val="10"/>
              </w:rPr>
            </w:pPr>
            <w:r w:rsidRPr="00E2273C">
              <w:rPr>
                <w:sz w:val="10"/>
                <w:szCs w:val="10"/>
              </w:rPr>
              <w:t>86</w:t>
            </w:r>
          </w:p>
        </w:tc>
        <w:tc>
          <w:tcPr>
            <w:tcW w:w="222" w:type="pct"/>
            <w:tcBorders>
              <w:top w:val="single" w:sz="4" w:space="0" w:color="auto"/>
              <w:left w:val="nil"/>
              <w:bottom w:val="single" w:sz="4" w:space="0" w:color="auto"/>
              <w:right w:val="single" w:sz="4" w:space="0" w:color="auto"/>
            </w:tcBorders>
            <w:shd w:val="clear" w:color="000000" w:fill="FFFFFF"/>
            <w:noWrap/>
            <w:vAlign w:val="center"/>
          </w:tcPr>
          <w:p w:rsidR="008258A5" w:rsidRPr="00E2273C" w:rsidRDefault="008258A5" w:rsidP="008258A5">
            <w:pPr>
              <w:widowControl w:val="0"/>
              <w:jc w:val="center"/>
              <w:rPr>
                <w:sz w:val="10"/>
                <w:szCs w:val="10"/>
              </w:rPr>
            </w:pPr>
            <w:r w:rsidRPr="00E2273C">
              <w:rPr>
                <w:sz w:val="10"/>
                <w:szCs w:val="10"/>
              </w:rPr>
              <w:t>81</w:t>
            </w:r>
          </w:p>
        </w:tc>
        <w:tc>
          <w:tcPr>
            <w:tcW w:w="244" w:type="pct"/>
            <w:tcBorders>
              <w:top w:val="single" w:sz="4" w:space="0" w:color="auto"/>
              <w:left w:val="nil"/>
              <w:bottom w:val="single" w:sz="4" w:space="0" w:color="auto"/>
              <w:right w:val="single" w:sz="4" w:space="0" w:color="auto"/>
            </w:tcBorders>
            <w:shd w:val="clear" w:color="000000" w:fill="FFFFFF"/>
            <w:noWrap/>
            <w:vAlign w:val="center"/>
          </w:tcPr>
          <w:p w:rsidR="008258A5" w:rsidRPr="00E2273C" w:rsidRDefault="008258A5" w:rsidP="008258A5">
            <w:pPr>
              <w:widowControl w:val="0"/>
              <w:jc w:val="center"/>
              <w:rPr>
                <w:sz w:val="10"/>
                <w:szCs w:val="10"/>
              </w:rPr>
            </w:pPr>
            <w:r w:rsidRPr="00E2273C">
              <w:rPr>
                <w:sz w:val="10"/>
                <w:szCs w:val="10"/>
              </w:rPr>
              <w:t>14</w:t>
            </w:r>
          </w:p>
        </w:tc>
        <w:tc>
          <w:tcPr>
            <w:tcW w:w="237" w:type="pct"/>
            <w:tcBorders>
              <w:top w:val="single" w:sz="4" w:space="0" w:color="auto"/>
              <w:left w:val="nil"/>
              <w:bottom w:val="single" w:sz="4" w:space="0" w:color="auto"/>
              <w:right w:val="single" w:sz="4" w:space="0" w:color="auto"/>
            </w:tcBorders>
            <w:shd w:val="clear" w:color="000000" w:fill="FFFFFF"/>
            <w:noWrap/>
            <w:vAlign w:val="center"/>
          </w:tcPr>
          <w:p w:rsidR="008258A5" w:rsidRPr="00E2273C" w:rsidRDefault="008258A5" w:rsidP="008258A5">
            <w:pPr>
              <w:widowControl w:val="0"/>
              <w:jc w:val="center"/>
              <w:rPr>
                <w:sz w:val="10"/>
                <w:szCs w:val="10"/>
              </w:rPr>
            </w:pPr>
            <w:r w:rsidRPr="00E2273C">
              <w:rPr>
                <w:sz w:val="10"/>
                <w:szCs w:val="10"/>
              </w:rPr>
              <w:t>4</w:t>
            </w:r>
          </w:p>
        </w:tc>
        <w:tc>
          <w:tcPr>
            <w:tcW w:w="200" w:type="pct"/>
            <w:tcBorders>
              <w:top w:val="single" w:sz="4" w:space="0" w:color="auto"/>
              <w:left w:val="nil"/>
              <w:bottom w:val="single" w:sz="4" w:space="0" w:color="auto"/>
              <w:right w:val="single" w:sz="4" w:space="0" w:color="auto"/>
            </w:tcBorders>
            <w:shd w:val="clear" w:color="000000" w:fill="FFFFFF"/>
            <w:noWrap/>
            <w:vAlign w:val="center"/>
          </w:tcPr>
          <w:p w:rsidR="008258A5" w:rsidRPr="00E2273C" w:rsidRDefault="008258A5" w:rsidP="008258A5">
            <w:pPr>
              <w:widowControl w:val="0"/>
              <w:jc w:val="center"/>
              <w:rPr>
                <w:sz w:val="10"/>
                <w:szCs w:val="10"/>
              </w:rPr>
            </w:pPr>
            <w:r w:rsidRPr="00E2273C">
              <w:rPr>
                <w:sz w:val="10"/>
                <w:szCs w:val="10"/>
              </w:rPr>
              <w:t>1</w:t>
            </w:r>
          </w:p>
        </w:tc>
      </w:tr>
    </w:tbl>
    <w:p w:rsidR="00E2273C" w:rsidRDefault="00E2273C" w:rsidP="00E2273C">
      <w:pPr>
        <w:tabs>
          <w:tab w:val="center" w:pos="7286"/>
        </w:tabs>
        <w:rPr>
          <w:sz w:val="28"/>
          <w:szCs w:val="28"/>
        </w:rPr>
      </w:pPr>
    </w:p>
    <w:p w:rsidR="005E5BD7" w:rsidRDefault="005E5BD7" w:rsidP="005E5BD7">
      <w:pPr>
        <w:tabs>
          <w:tab w:val="center" w:pos="7286"/>
        </w:tabs>
        <w:jc w:val="right"/>
        <w:rPr>
          <w:sz w:val="28"/>
          <w:szCs w:val="28"/>
        </w:rPr>
      </w:pPr>
      <w:r w:rsidRPr="005323D8">
        <w:rPr>
          <w:sz w:val="28"/>
          <w:szCs w:val="28"/>
        </w:rPr>
        <w:t>Таблица № 2</w:t>
      </w:r>
    </w:p>
    <w:p w:rsidR="005E5BD7" w:rsidRDefault="005E5BD7" w:rsidP="005E5BD7">
      <w:pPr>
        <w:tabs>
          <w:tab w:val="center" w:pos="7286"/>
        </w:tabs>
        <w:jc w:val="right"/>
        <w:rPr>
          <w:sz w:val="28"/>
          <w:szCs w:val="28"/>
        </w:rPr>
      </w:pPr>
    </w:p>
    <w:p w:rsidR="005E5BD7" w:rsidRDefault="005E5BD7" w:rsidP="005E5BD7">
      <w:pPr>
        <w:tabs>
          <w:tab w:val="center" w:pos="7286"/>
        </w:tabs>
        <w:jc w:val="center"/>
        <w:rPr>
          <w:sz w:val="28"/>
          <w:szCs w:val="28"/>
        </w:rPr>
      </w:pPr>
      <w:r w:rsidRPr="005323D8">
        <w:rPr>
          <w:sz w:val="28"/>
          <w:szCs w:val="28"/>
        </w:rPr>
        <w:t>Перечень транспортных средств, планируемых к приобретению в медицинских организациях Забайкальского края</w:t>
      </w:r>
    </w:p>
    <w:p w:rsidR="00D42BBE" w:rsidRDefault="00D42BBE" w:rsidP="00D42BBE">
      <w:pPr>
        <w:tabs>
          <w:tab w:val="center" w:pos="7286"/>
        </w:tabs>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2335"/>
        <w:gridCol w:w="1116"/>
        <w:gridCol w:w="2247"/>
        <w:gridCol w:w="2410"/>
        <w:gridCol w:w="7800"/>
        <w:gridCol w:w="877"/>
        <w:gridCol w:w="877"/>
        <w:gridCol w:w="877"/>
        <w:gridCol w:w="877"/>
        <w:gridCol w:w="877"/>
      </w:tblGrid>
      <w:tr w:rsidR="006C6356" w:rsidRPr="006C6356" w:rsidTr="006C6356">
        <w:trPr>
          <w:trHeight w:val="70"/>
        </w:trPr>
        <w:tc>
          <w:tcPr>
            <w:tcW w:w="161" w:type="pct"/>
            <w:vMerge w:val="restart"/>
            <w:shd w:val="clear" w:color="auto" w:fill="auto"/>
            <w:noWrap/>
            <w:vAlign w:val="center"/>
            <w:hideMark/>
          </w:tcPr>
          <w:p w:rsidR="005E5BD7" w:rsidRPr="006C6356" w:rsidRDefault="005E5BD7" w:rsidP="005E5BD7">
            <w:pPr>
              <w:jc w:val="center"/>
              <w:rPr>
                <w:color w:val="000000"/>
                <w:sz w:val="18"/>
                <w:szCs w:val="18"/>
              </w:rPr>
            </w:pPr>
            <w:r w:rsidRPr="006C6356">
              <w:rPr>
                <w:color w:val="000000"/>
                <w:sz w:val="18"/>
                <w:szCs w:val="18"/>
              </w:rPr>
              <w:t>№ п/п</w:t>
            </w:r>
          </w:p>
        </w:tc>
        <w:tc>
          <w:tcPr>
            <w:tcW w:w="557" w:type="pct"/>
            <w:vMerge w:val="restart"/>
            <w:shd w:val="clear" w:color="auto" w:fill="auto"/>
            <w:vAlign w:val="center"/>
            <w:hideMark/>
          </w:tcPr>
          <w:p w:rsidR="005E5BD7" w:rsidRPr="006C6356" w:rsidRDefault="005E5BD7" w:rsidP="005E5BD7">
            <w:pPr>
              <w:jc w:val="center"/>
              <w:rPr>
                <w:color w:val="000000"/>
                <w:sz w:val="18"/>
                <w:szCs w:val="18"/>
              </w:rPr>
            </w:pPr>
            <w:r w:rsidRPr="006C6356">
              <w:rPr>
                <w:color w:val="000000"/>
                <w:sz w:val="18"/>
                <w:szCs w:val="18"/>
              </w:rPr>
              <w:t>Учреждение (полное наименование)</w:t>
            </w:r>
          </w:p>
        </w:tc>
        <w:tc>
          <w:tcPr>
            <w:tcW w:w="266" w:type="pct"/>
            <w:vMerge w:val="restart"/>
            <w:shd w:val="clear" w:color="auto" w:fill="auto"/>
            <w:noWrap/>
            <w:vAlign w:val="center"/>
            <w:hideMark/>
          </w:tcPr>
          <w:p w:rsidR="005E5BD7" w:rsidRPr="006C6356" w:rsidRDefault="005E5BD7" w:rsidP="005E5BD7">
            <w:pPr>
              <w:jc w:val="center"/>
              <w:rPr>
                <w:color w:val="000000"/>
                <w:sz w:val="18"/>
                <w:szCs w:val="18"/>
              </w:rPr>
            </w:pPr>
            <w:r w:rsidRPr="006C6356">
              <w:rPr>
                <w:color w:val="000000"/>
                <w:sz w:val="18"/>
                <w:szCs w:val="18"/>
              </w:rPr>
              <w:t>ИНН</w:t>
            </w:r>
          </w:p>
        </w:tc>
        <w:tc>
          <w:tcPr>
            <w:tcW w:w="536" w:type="pct"/>
            <w:vMerge w:val="restart"/>
            <w:shd w:val="clear" w:color="auto" w:fill="auto"/>
            <w:vAlign w:val="center"/>
            <w:hideMark/>
          </w:tcPr>
          <w:p w:rsidR="005E5BD7" w:rsidRPr="006C6356" w:rsidRDefault="005E5BD7" w:rsidP="005E5BD7">
            <w:pPr>
              <w:jc w:val="center"/>
              <w:rPr>
                <w:color w:val="000000"/>
                <w:sz w:val="18"/>
                <w:szCs w:val="18"/>
              </w:rPr>
            </w:pPr>
            <w:r w:rsidRPr="006C6356">
              <w:rPr>
                <w:color w:val="000000"/>
                <w:sz w:val="18"/>
                <w:szCs w:val="18"/>
              </w:rPr>
              <w:t>Наименование структурного подразделения, использующего транспортное средство</w:t>
            </w:r>
          </w:p>
        </w:tc>
        <w:tc>
          <w:tcPr>
            <w:tcW w:w="575" w:type="pct"/>
            <w:vMerge w:val="restart"/>
            <w:shd w:val="clear" w:color="auto" w:fill="auto"/>
            <w:vAlign w:val="center"/>
            <w:hideMark/>
          </w:tcPr>
          <w:p w:rsidR="005E5BD7" w:rsidRPr="006C6356" w:rsidRDefault="005E5BD7" w:rsidP="005E5BD7">
            <w:pPr>
              <w:jc w:val="center"/>
              <w:rPr>
                <w:color w:val="000000"/>
                <w:sz w:val="18"/>
                <w:szCs w:val="18"/>
              </w:rPr>
            </w:pPr>
            <w:r w:rsidRPr="006C6356">
              <w:rPr>
                <w:color w:val="000000"/>
                <w:sz w:val="18"/>
                <w:szCs w:val="18"/>
              </w:rPr>
              <w:t>Условия оказания медицинской помощи структурного подразделения (амбулаторно/стационарно)</w:t>
            </w:r>
          </w:p>
        </w:tc>
        <w:tc>
          <w:tcPr>
            <w:tcW w:w="1860" w:type="pct"/>
            <w:vMerge w:val="restart"/>
            <w:shd w:val="clear" w:color="auto" w:fill="auto"/>
            <w:vAlign w:val="center"/>
            <w:hideMark/>
          </w:tcPr>
          <w:p w:rsidR="005E5BD7" w:rsidRPr="006C6356" w:rsidRDefault="005E5BD7" w:rsidP="005E5BD7">
            <w:pPr>
              <w:jc w:val="center"/>
              <w:rPr>
                <w:color w:val="000000"/>
                <w:sz w:val="18"/>
                <w:szCs w:val="18"/>
              </w:rPr>
            </w:pPr>
            <w:r w:rsidRPr="006C6356">
              <w:rPr>
                <w:color w:val="000000"/>
                <w:sz w:val="18"/>
                <w:szCs w:val="18"/>
              </w:rPr>
              <w:t>тип транспортного средства</w:t>
            </w:r>
          </w:p>
        </w:tc>
        <w:tc>
          <w:tcPr>
            <w:tcW w:w="1046" w:type="pct"/>
            <w:gridSpan w:val="5"/>
            <w:shd w:val="clear" w:color="auto" w:fill="auto"/>
            <w:vAlign w:val="center"/>
            <w:hideMark/>
          </w:tcPr>
          <w:p w:rsidR="005E5BD7" w:rsidRPr="006C6356" w:rsidRDefault="005E5BD7" w:rsidP="005E5BD7">
            <w:pPr>
              <w:jc w:val="center"/>
              <w:rPr>
                <w:color w:val="000000"/>
                <w:sz w:val="18"/>
                <w:szCs w:val="18"/>
              </w:rPr>
            </w:pPr>
            <w:r w:rsidRPr="006C6356">
              <w:rPr>
                <w:color w:val="000000"/>
                <w:sz w:val="18"/>
                <w:szCs w:val="18"/>
              </w:rPr>
              <w:t>Транспортное средство, планируемое к приобретению в соответствующем году (ед.)</w:t>
            </w:r>
          </w:p>
        </w:tc>
      </w:tr>
      <w:tr w:rsidR="006C6356" w:rsidRPr="006C6356" w:rsidTr="006C6356">
        <w:trPr>
          <w:trHeight w:val="70"/>
        </w:trPr>
        <w:tc>
          <w:tcPr>
            <w:tcW w:w="161" w:type="pct"/>
            <w:vMerge/>
            <w:vAlign w:val="center"/>
            <w:hideMark/>
          </w:tcPr>
          <w:p w:rsidR="005E5BD7" w:rsidRPr="006C6356" w:rsidRDefault="005E5BD7" w:rsidP="005E5BD7">
            <w:pPr>
              <w:jc w:val="center"/>
              <w:rPr>
                <w:color w:val="000000"/>
                <w:sz w:val="18"/>
                <w:szCs w:val="18"/>
              </w:rPr>
            </w:pPr>
          </w:p>
        </w:tc>
        <w:tc>
          <w:tcPr>
            <w:tcW w:w="557" w:type="pct"/>
            <w:vMerge/>
            <w:vAlign w:val="center"/>
            <w:hideMark/>
          </w:tcPr>
          <w:p w:rsidR="005E5BD7" w:rsidRPr="006C6356" w:rsidRDefault="005E5BD7" w:rsidP="005E5BD7">
            <w:pPr>
              <w:jc w:val="center"/>
              <w:rPr>
                <w:color w:val="000000"/>
                <w:sz w:val="18"/>
                <w:szCs w:val="18"/>
              </w:rPr>
            </w:pPr>
          </w:p>
        </w:tc>
        <w:tc>
          <w:tcPr>
            <w:tcW w:w="266" w:type="pct"/>
            <w:vMerge/>
            <w:vAlign w:val="center"/>
            <w:hideMark/>
          </w:tcPr>
          <w:p w:rsidR="005E5BD7" w:rsidRPr="006C6356" w:rsidRDefault="005E5BD7" w:rsidP="005E5BD7">
            <w:pPr>
              <w:jc w:val="center"/>
              <w:rPr>
                <w:color w:val="000000"/>
                <w:sz w:val="18"/>
                <w:szCs w:val="18"/>
              </w:rPr>
            </w:pPr>
          </w:p>
        </w:tc>
        <w:tc>
          <w:tcPr>
            <w:tcW w:w="536" w:type="pct"/>
            <w:vMerge/>
            <w:vAlign w:val="center"/>
            <w:hideMark/>
          </w:tcPr>
          <w:p w:rsidR="005E5BD7" w:rsidRPr="006C6356" w:rsidRDefault="005E5BD7" w:rsidP="005E5BD7">
            <w:pPr>
              <w:jc w:val="center"/>
              <w:rPr>
                <w:color w:val="000000"/>
                <w:sz w:val="18"/>
                <w:szCs w:val="18"/>
              </w:rPr>
            </w:pPr>
          </w:p>
        </w:tc>
        <w:tc>
          <w:tcPr>
            <w:tcW w:w="575" w:type="pct"/>
            <w:vMerge/>
            <w:vAlign w:val="center"/>
            <w:hideMark/>
          </w:tcPr>
          <w:p w:rsidR="005E5BD7" w:rsidRPr="006C6356" w:rsidRDefault="005E5BD7" w:rsidP="005E5BD7">
            <w:pPr>
              <w:jc w:val="center"/>
              <w:rPr>
                <w:color w:val="000000"/>
                <w:sz w:val="18"/>
                <w:szCs w:val="18"/>
              </w:rPr>
            </w:pPr>
          </w:p>
        </w:tc>
        <w:tc>
          <w:tcPr>
            <w:tcW w:w="1860" w:type="pct"/>
            <w:vMerge/>
            <w:vAlign w:val="center"/>
            <w:hideMark/>
          </w:tcPr>
          <w:p w:rsidR="005E5BD7" w:rsidRPr="006C6356" w:rsidRDefault="005E5BD7" w:rsidP="005E5BD7">
            <w:pPr>
              <w:jc w:val="center"/>
              <w:rPr>
                <w:color w:val="000000"/>
                <w:sz w:val="18"/>
                <w:szCs w:val="18"/>
              </w:rPr>
            </w:pPr>
          </w:p>
        </w:tc>
        <w:tc>
          <w:tcPr>
            <w:tcW w:w="209" w:type="pct"/>
            <w:shd w:val="clear" w:color="auto" w:fill="auto"/>
            <w:noWrap/>
            <w:vAlign w:val="center"/>
            <w:hideMark/>
          </w:tcPr>
          <w:p w:rsidR="005E5BD7" w:rsidRPr="006C6356" w:rsidRDefault="005E5BD7" w:rsidP="005E5BD7">
            <w:pPr>
              <w:jc w:val="center"/>
              <w:rPr>
                <w:color w:val="000000"/>
                <w:sz w:val="18"/>
                <w:szCs w:val="18"/>
              </w:rPr>
            </w:pPr>
            <w:r w:rsidRPr="006C6356">
              <w:rPr>
                <w:color w:val="000000"/>
                <w:sz w:val="18"/>
                <w:szCs w:val="18"/>
              </w:rPr>
              <w:t>2021</w:t>
            </w:r>
            <w:r w:rsidR="006C6356" w:rsidRPr="006C6356">
              <w:rPr>
                <w:color w:val="000000"/>
                <w:sz w:val="18"/>
                <w:szCs w:val="18"/>
              </w:rPr>
              <w:t xml:space="preserve"> год</w:t>
            </w:r>
          </w:p>
        </w:tc>
        <w:tc>
          <w:tcPr>
            <w:tcW w:w="209" w:type="pct"/>
            <w:shd w:val="clear" w:color="auto" w:fill="auto"/>
            <w:noWrap/>
            <w:vAlign w:val="center"/>
            <w:hideMark/>
          </w:tcPr>
          <w:p w:rsidR="005E5BD7" w:rsidRPr="006C6356" w:rsidRDefault="005E5BD7" w:rsidP="005E5BD7">
            <w:pPr>
              <w:jc w:val="center"/>
              <w:rPr>
                <w:color w:val="000000"/>
                <w:sz w:val="18"/>
                <w:szCs w:val="18"/>
              </w:rPr>
            </w:pPr>
            <w:r w:rsidRPr="006C6356">
              <w:rPr>
                <w:color w:val="000000"/>
                <w:sz w:val="18"/>
                <w:szCs w:val="18"/>
              </w:rPr>
              <w:t>2022</w:t>
            </w:r>
            <w:r w:rsidR="006C6356" w:rsidRPr="006C6356">
              <w:rPr>
                <w:color w:val="000000"/>
                <w:sz w:val="18"/>
                <w:szCs w:val="18"/>
              </w:rPr>
              <w:t xml:space="preserve"> год</w:t>
            </w:r>
          </w:p>
        </w:tc>
        <w:tc>
          <w:tcPr>
            <w:tcW w:w="209" w:type="pct"/>
            <w:shd w:val="clear" w:color="auto" w:fill="auto"/>
            <w:noWrap/>
            <w:vAlign w:val="center"/>
            <w:hideMark/>
          </w:tcPr>
          <w:p w:rsidR="005E5BD7" w:rsidRPr="006C6356" w:rsidRDefault="005E5BD7" w:rsidP="005E5BD7">
            <w:pPr>
              <w:jc w:val="center"/>
              <w:rPr>
                <w:color w:val="000000"/>
                <w:sz w:val="18"/>
                <w:szCs w:val="18"/>
              </w:rPr>
            </w:pPr>
            <w:r w:rsidRPr="006C6356">
              <w:rPr>
                <w:color w:val="000000"/>
                <w:sz w:val="18"/>
                <w:szCs w:val="18"/>
              </w:rPr>
              <w:t>2023</w:t>
            </w:r>
            <w:r w:rsidR="006C6356" w:rsidRPr="006C6356">
              <w:rPr>
                <w:color w:val="000000"/>
                <w:sz w:val="18"/>
                <w:szCs w:val="18"/>
              </w:rPr>
              <w:t xml:space="preserve"> год</w:t>
            </w:r>
          </w:p>
        </w:tc>
        <w:tc>
          <w:tcPr>
            <w:tcW w:w="209" w:type="pct"/>
            <w:shd w:val="clear" w:color="auto" w:fill="auto"/>
            <w:noWrap/>
            <w:vAlign w:val="center"/>
            <w:hideMark/>
          </w:tcPr>
          <w:p w:rsidR="005E5BD7" w:rsidRPr="006C6356" w:rsidRDefault="005E5BD7" w:rsidP="005E5BD7">
            <w:pPr>
              <w:jc w:val="center"/>
              <w:rPr>
                <w:color w:val="000000"/>
                <w:sz w:val="18"/>
                <w:szCs w:val="18"/>
              </w:rPr>
            </w:pPr>
            <w:r w:rsidRPr="006C6356">
              <w:rPr>
                <w:color w:val="000000"/>
                <w:sz w:val="18"/>
                <w:szCs w:val="18"/>
              </w:rPr>
              <w:t>2024</w:t>
            </w:r>
            <w:r w:rsidR="006C6356" w:rsidRPr="006C6356">
              <w:rPr>
                <w:color w:val="000000"/>
                <w:sz w:val="18"/>
                <w:szCs w:val="18"/>
              </w:rPr>
              <w:t xml:space="preserve"> год</w:t>
            </w:r>
          </w:p>
        </w:tc>
        <w:tc>
          <w:tcPr>
            <w:tcW w:w="209" w:type="pct"/>
            <w:shd w:val="clear" w:color="auto" w:fill="auto"/>
            <w:noWrap/>
            <w:vAlign w:val="center"/>
            <w:hideMark/>
          </w:tcPr>
          <w:p w:rsidR="005E5BD7" w:rsidRPr="006C6356" w:rsidRDefault="005E5BD7" w:rsidP="005E5BD7">
            <w:pPr>
              <w:jc w:val="center"/>
              <w:rPr>
                <w:color w:val="000000"/>
                <w:sz w:val="18"/>
                <w:szCs w:val="18"/>
              </w:rPr>
            </w:pPr>
            <w:r w:rsidRPr="006C6356">
              <w:rPr>
                <w:color w:val="000000"/>
                <w:sz w:val="18"/>
                <w:szCs w:val="18"/>
              </w:rPr>
              <w:t>2025</w:t>
            </w:r>
            <w:r w:rsidR="006C6356" w:rsidRPr="006C6356">
              <w:rPr>
                <w:color w:val="000000"/>
                <w:sz w:val="18"/>
                <w:szCs w:val="18"/>
              </w:rPr>
              <w:t xml:space="preserve"> год</w:t>
            </w:r>
          </w:p>
        </w:tc>
      </w:tr>
      <w:tr w:rsidR="006C6356" w:rsidRPr="006C6356" w:rsidTr="006C6356">
        <w:trPr>
          <w:trHeight w:val="70"/>
        </w:trPr>
        <w:tc>
          <w:tcPr>
            <w:tcW w:w="161" w:type="pct"/>
            <w:shd w:val="clear" w:color="000000" w:fill="FFFFFF"/>
            <w:noWrap/>
            <w:vAlign w:val="center"/>
          </w:tcPr>
          <w:p w:rsidR="005E5BD7" w:rsidRPr="006C6356" w:rsidRDefault="005E5BD7" w:rsidP="005E5BD7">
            <w:pPr>
              <w:jc w:val="center"/>
              <w:rPr>
                <w:color w:val="000000"/>
                <w:sz w:val="18"/>
                <w:szCs w:val="18"/>
              </w:rPr>
            </w:pPr>
            <w:r w:rsidRPr="006C6356">
              <w:rPr>
                <w:color w:val="000000"/>
                <w:sz w:val="18"/>
                <w:szCs w:val="18"/>
              </w:rPr>
              <w:t>1</w:t>
            </w:r>
          </w:p>
        </w:tc>
        <w:tc>
          <w:tcPr>
            <w:tcW w:w="557" w:type="pct"/>
            <w:shd w:val="clear" w:color="000000" w:fill="FFFFFF"/>
            <w:vAlign w:val="center"/>
          </w:tcPr>
          <w:p w:rsidR="005E5BD7" w:rsidRPr="006C6356" w:rsidRDefault="005E5BD7" w:rsidP="005E5BD7">
            <w:pPr>
              <w:jc w:val="center"/>
              <w:rPr>
                <w:color w:val="000000"/>
                <w:sz w:val="18"/>
                <w:szCs w:val="18"/>
              </w:rPr>
            </w:pPr>
            <w:r w:rsidRPr="006C6356">
              <w:rPr>
                <w:color w:val="000000"/>
                <w:sz w:val="18"/>
                <w:szCs w:val="18"/>
              </w:rPr>
              <w:t>2</w:t>
            </w:r>
          </w:p>
        </w:tc>
        <w:tc>
          <w:tcPr>
            <w:tcW w:w="266" w:type="pct"/>
            <w:shd w:val="clear" w:color="000000" w:fill="FFFFFF"/>
            <w:noWrap/>
            <w:vAlign w:val="center"/>
          </w:tcPr>
          <w:p w:rsidR="005E5BD7" w:rsidRPr="006C6356" w:rsidRDefault="005E5BD7" w:rsidP="005E5BD7">
            <w:pPr>
              <w:jc w:val="center"/>
              <w:rPr>
                <w:color w:val="000000"/>
                <w:sz w:val="18"/>
                <w:szCs w:val="18"/>
              </w:rPr>
            </w:pPr>
            <w:r w:rsidRPr="006C6356">
              <w:rPr>
                <w:color w:val="000000"/>
                <w:sz w:val="18"/>
                <w:szCs w:val="18"/>
              </w:rPr>
              <w:t>3</w:t>
            </w:r>
          </w:p>
        </w:tc>
        <w:tc>
          <w:tcPr>
            <w:tcW w:w="536" w:type="pct"/>
            <w:shd w:val="clear" w:color="000000" w:fill="FFFFFF"/>
            <w:vAlign w:val="center"/>
          </w:tcPr>
          <w:p w:rsidR="005E5BD7" w:rsidRPr="006C6356" w:rsidRDefault="005E5BD7" w:rsidP="005E5BD7">
            <w:pPr>
              <w:jc w:val="center"/>
              <w:rPr>
                <w:sz w:val="18"/>
                <w:szCs w:val="18"/>
              </w:rPr>
            </w:pPr>
            <w:r w:rsidRPr="006C6356">
              <w:rPr>
                <w:sz w:val="18"/>
                <w:szCs w:val="18"/>
              </w:rPr>
              <w:t>4</w:t>
            </w:r>
          </w:p>
        </w:tc>
        <w:tc>
          <w:tcPr>
            <w:tcW w:w="575" w:type="pct"/>
            <w:shd w:val="clear" w:color="000000" w:fill="FFFFFF"/>
            <w:noWrap/>
            <w:vAlign w:val="center"/>
          </w:tcPr>
          <w:p w:rsidR="005E5BD7" w:rsidRPr="006C6356" w:rsidRDefault="005E5BD7" w:rsidP="005E5BD7">
            <w:pPr>
              <w:jc w:val="center"/>
              <w:rPr>
                <w:sz w:val="18"/>
                <w:szCs w:val="18"/>
              </w:rPr>
            </w:pPr>
            <w:r w:rsidRPr="006C6356">
              <w:rPr>
                <w:sz w:val="18"/>
                <w:szCs w:val="18"/>
              </w:rPr>
              <w:t>5</w:t>
            </w:r>
          </w:p>
        </w:tc>
        <w:tc>
          <w:tcPr>
            <w:tcW w:w="1860" w:type="pct"/>
            <w:shd w:val="clear" w:color="000000" w:fill="FFFFFF"/>
            <w:vAlign w:val="center"/>
          </w:tcPr>
          <w:p w:rsidR="005E5BD7" w:rsidRPr="006C6356" w:rsidRDefault="005E5BD7" w:rsidP="005E5BD7">
            <w:pPr>
              <w:jc w:val="center"/>
              <w:rPr>
                <w:sz w:val="18"/>
                <w:szCs w:val="18"/>
              </w:rPr>
            </w:pPr>
            <w:r w:rsidRPr="006C6356">
              <w:rPr>
                <w:sz w:val="18"/>
                <w:szCs w:val="18"/>
              </w:rPr>
              <w:t>6</w:t>
            </w:r>
          </w:p>
        </w:tc>
        <w:tc>
          <w:tcPr>
            <w:tcW w:w="209" w:type="pct"/>
            <w:shd w:val="clear" w:color="000000" w:fill="FFFFFF"/>
            <w:noWrap/>
            <w:vAlign w:val="center"/>
          </w:tcPr>
          <w:p w:rsidR="005E5BD7" w:rsidRPr="006C6356" w:rsidRDefault="005E5BD7" w:rsidP="005E5BD7">
            <w:pPr>
              <w:jc w:val="center"/>
              <w:rPr>
                <w:color w:val="000000"/>
                <w:sz w:val="18"/>
                <w:szCs w:val="18"/>
              </w:rPr>
            </w:pPr>
            <w:r w:rsidRPr="006C6356">
              <w:rPr>
                <w:color w:val="000000"/>
                <w:sz w:val="18"/>
                <w:szCs w:val="18"/>
              </w:rPr>
              <w:t>7</w:t>
            </w:r>
          </w:p>
        </w:tc>
        <w:tc>
          <w:tcPr>
            <w:tcW w:w="209" w:type="pct"/>
            <w:shd w:val="clear" w:color="000000" w:fill="FFFFFF"/>
            <w:noWrap/>
            <w:vAlign w:val="center"/>
          </w:tcPr>
          <w:p w:rsidR="005E5BD7" w:rsidRPr="006C6356" w:rsidRDefault="005E5BD7" w:rsidP="005E5BD7">
            <w:pPr>
              <w:jc w:val="center"/>
              <w:rPr>
                <w:color w:val="000000"/>
                <w:sz w:val="18"/>
                <w:szCs w:val="18"/>
              </w:rPr>
            </w:pPr>
            <w:r w:rsidRPr="006C6356">
              <w:rPr>
                <w:color w:val="000000"/>
                <w:sz w:val="18"/>
                <w:szCs w:val="18"/>
              </w:rPr>
              <w:t>8</w:t>
            </w:r>
          </w:p>
        </w:tc>
        <w:tc>
          <w:tcPr>
            <w:tcW w:w="209" w:type="pct"/>
            <w:shd w:val="clear" w:color="000000" w:fill="FFFFFF"/>
            <w:noWrap/>
            <w:vAlign w:val="center"/>
          </w:tcPr>
          <w:p w:rsidR="005E5BD7" w:rsidRPr="006C6356" w:rsidRDefault="005E5BD7" w:rsidP="005E5BD7">
            <w:pPr>
              <w:jc w:val="center"/>
              <w:rPr>
                <w:color w:val="000000"/>
                <w:sz w:val="18"/>
                <w:szCs w:val="18"/>
              </w:rPr>
            </w:pPr>
            <w:r w:rsidRPr="006C6356">
              <w:rPr>
                <w:color w:val="000000"/>
                <w:sz w:val="18"/>
                <w:szCs w:val="18"/>
              </w:rPr>
              <w:t>9</w:t>
            </w:r>
          </w:p>
        </w:tc>
        <w:tc>
          <w:tcPr>
            <w:tcW w:w="209" w:type="pct"/>
            <w:shd w:val="clear" w:color="000000" w:fill="FFFFFF"/>
            <w:noWrap/>
            <w:vAlign w:val="center"/>
          </w:tcPr>
          <w:p w:rsidR="005E5BD7" w:rsidRPr="006C6356" w:rsidRDefault="005E5BD7" w:rsidP="005E5BD7">
            <w:pPr>
              <w:jc w:val="center"/>
              <w:rPr>
                <w:color w:val="000000"/>
                <w:sz w:val="18"/>
                <w:szCs w:val="18"/>
              </w:rPr>
            </w:pPr>
            <w:r w:rsidRPr="006C6356">
              <w:rPr>
                <w:color w:val="000000"/>
                <w:sz w:val="18"/>
                <w:szCs w:val="18"/>
              </w:rPr>
              <w:t>10</w:t>
            </w:r>
          </w:p>
        </w:tc>
        <w:tc>
          <w:tcPr>
            <w:tcW w:w="209" w:type="pct"/>
            <w:shd w:val="clear" w:color="000000" w:fill="FFFFFF"/>
            <w:noWrap/>
            <w:vAlign w:val="center"/>
          </w:tcPr>
          <w:p w:rsidR="005E5BD7" w:rsidRPr="006C6356" w:rsidRDefault="005E5BD7" w:rsidP="005E5BD7">
            <w:pPr>
              <w:jc w:val="center"/>
              <w:rPr>
                <w:color w:val="000000"/>
                <w:sz w:val="18"/>
                <w:szCs w:val="18"/>
              </w:rPr>
            </w:pPr>
            <w:r w:rsidRPr="006C6356">
              <w:rPr>
                <w:color w:val="000000"/>
                <w:sz w:val="18"/>
                <w:szCs w:val="18"/>
              </w:rPr>
              <w:t>11</w:t>
            </w:r>
          </w:p>
        </w:tc>
      </w:tr>
      <w:tr w:rsidR="006C6356" w:rsidRPr="006C6356" w:rsidTr="00831961">
        <w:trPr>
          <w:trHeight w:val="430"/>
        </w:trPr>
        <w:tc>
          <w:tcPr>
            <w:tcW w:w="161" w:type="pct"/>
            <w:shd w:val="clear" w:color="000000" w:fill="FFFFFF"/>
            <w:noWrap/>
            <w:vAlign w:val="center"/>
            <w:hideMark/>
          </w:tcPr>
          <w:p w:rsidR="005E5BD7" w:rsidRPr="006C6356" w:rsidRDefault="005E5BD7" w:rsidP="005E5BD7">
            <w:pPr>
              <w:jc w:val="center"/>
              <w:rPr>
                <w:color w:val="000000"/>
                <w:sz w:val="18"/>
                <w:szCs w:val="18"/>
              </w:rPr>
            </w:pPr>
          </w:p>
        </w:tc>
        <w:tc>
          <w:tcPr>
            <w:tcW w:w="557" w:type="pct"/>
            <w:shd w:val="clear" w:color="000000" w:fill="FFFFFF"/>
            <w:vAlign w:val="center"/>
            <w:hideMark/>
          </w:tcPr>
          <w:p w:rsidR="005E5BD7" w:rsidRPr="006C6356" w:rsidRDefault="005E5BD7" w:rsidP="005E5BD7">
            <w:pPr>
              <w:jc w:val="center"/>
              <w:rPr>
                <w:color w:val="000000"/>
                <w:sz w:val="18"/>
                <w:szCs w:val="18"/>
              </w:rPr>
            </w:pPr>
            <w:r w:rsidRPr="006C6356">
              <w:rPr>
                <w:color w:val="000000"/>
                <w:sz w:val="18"/>
                <w:szCs w:val="18"/>
              </w:rPr>
              <w:t>ГУЗ «Акшинская ЦРБ»</w:t>
            </w:r>
          </w:p>
        </w:tc>
        <w:tc>
          <w:tcPr>
            <w:tcW w:w="266" w:type="pct"/>
            <w:shd w:val="clear" w:color="000000" w:fill="FFFFFF"/>
            <w:noWrap/>
            <w:vAlign w:val="center"/>
            <w:hideMark/>
          </w:tcPr>
          <w:p w:rsidR="005E5BD7" w:rsidRPr="006C6356" w:rsidRDefault="005E5BD7" w:rsidP="005E5BD7">
            <w:pPr>
              <w:jc w:val="center"/>
              <w:rPr>
                <w:color w:val="000000"/>
                <w:sz w:val="18"/>
                <w:szCs w:val="18"/>
              </w:rPr>
            </w:pPr>
            <w:r w:rsidRPr="006C6356">
              <w:rPr>
                <w:color w:val="000000"/>
                <w:sz w:val="18"/>
                <w:szCs w:val="18"/>
              </w:rPr>
              <w:t>7501000149</w:t>
            </w: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Поликлиника ЦРБ</w:t>
            </w:r>
          </w:p>
        </w:tc>
        <w:tc>
          <w:tcPr>
            <w:tcW w:w="575"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color w:val="000000"/>
                <w:sz w:val="18"/>
                <w:szCs w:val="18"/>
              </w:rPr>
            </w:pPr>
            <w:r w:rsidRPr="006C6356">
              <w:rPr>
                <w:color w:val="000000"/>
                <w:sz w:val="18"/>
                <w:szCs w:val="18"/>
              </w:rPr>
              <w:t>-</w:t>
            </w:r>
          </w:p>
        </w:tc>
        <w:tc>
          <w:tcPr>
            <w:tcW w:w="209" w:type="pct"/>
            <w:shd w:val="clear" w:color="000000" w:fill="FFFFFF"/>
            <w:noWrap/>
            <w:vAlign w:val="center"/>
            <w:hideMark/>
          </w:tcPr>
          <w:p w:rsidR="005E5BD7" w:rsidRPr="006C6356" w:rsidRDefault="005E5BD7" w:rsidP="005E5BD7">
            <w:pPr>
              <w:jc w:val="center"/>
              <w:rPr>
                <w:color w:val="000000"/>
                <w:sz w:val="18"/>
                <w:szCs w:val="18"/>
              </w:rPr>
            </w:pPr>
            <w:r w:rsidRPr="006C6356">
              <w:rPr>
                <w:color w:val="000000"/>
                <w:sz w:val="18"/>
                <w:szCs w:val="18"/>
              </w:rPr>
              <w:t>-</w:t>
            </w:r>
          </w:p>
        </w:tc>
        <w:tc>
          <w:tcPr>
            <w:tcW w:w="209" w:type="pct"/>
            <w:shd w:val="clear" w:color="000000" w:fill="FFFFFF"/>
            <w:noWrap/>
            <w:vAlign w:val="center"/>
            <w:hideMark/>
          </w:tcPr>
          <w:p w:rsidR="005E5BD7" w:rsidRPr="006C6356" w:rsidRDefault="005E5BD7" w:rsidP="005E5BD7">
            <w:pPr>
              <w:jc w:val="center"/>
              <w:rPr>
                <w:color w:val="000000"/>
                <w:sz w:val="18"/>
                <w:szCs w:val="18"/>
              </w:rPr>
            </w:pPr>
            <w:r w:rsidRPr="006C6356">
              <w:rPr>
                <w:color w:val="000000"/>
                <w:sz w:val="18"/>
                <w:szCs w:val="18"/>
              </w:rPr>
              <w:t>1</w:t>
            </w:r>
          </w:p>
        </w:tc>
        <w:tc>
          <w:tcPr>
            <w:tcW w:w="209" w:type="pct"/>
            <w:shd w:val="clear" w:color="000000" w:fill="FFFFFF"/>
            <w:noWrap/>
            <w:vAlign w:val="center"/>
            <w:hideMark/>
          </w:tcPr>
          <w:p w:rsidR="005E5BD7" w:rsidRPr="006C6356" w:rsidRDefault="005E5BD7" w:rsidP="005E5BD7">
            <w:pPr>
              <w:jc w:val="center"/>
              <w:rPr>
                <w:color w:val="000000"/>
                <w:sz w:val="18"/>
                <w:szCs w:val="18"/>
              </w:rPr>
            </w:pPr>
            <w:r w:rsidRPr="006C6356">
              <w:rPr>
                <w:color w:val="000000"/>
                <w:sz w:val="18"/>
                <w:szCs w:val="18"/>
              </w:rPr>
              <w:t>-</w:t>
            </w:r>
          </w:p>
        </w:tc>
        <w:tc>
          <w:tcPr>
            <w:tcW w:w="209" w:type="pct"/>
            <w:shd w:val="clear" w:color="000000" w:fill="FFFFFF"/>
            <w:noWrap/>
            <w:vAlign w:val="center"/>
            <w:hideMark/>
          </w:tcPr>
          <w:p w:rsidR="005E5BD7" w:rsidRPr="006C6356" w:rsidRDefault="005E5BD7" w:rsidP="005E5BD7">
            <w:pPr>
              <w:jc w:val="center"/>
              <w:rPr>
                <w:color w:val="000000"/>
                <w:sz w:val="18"/>
                <w:szCs w:val="18"/>
              </w:rPr>
            </w:pPr>
            <w:r w:rsidRPr="006C6356">
              <w:rPr>
                <w:color w:val="000000"/>
                <w:sz w:val="18"/>
                <w:szCs w:val="18"/>
              </w:rPr>
              <w:t>-</w:t>
            </w:r>
          </w:p>
        </w:tc>
      </w:tr>
      <w:tr w:rsidR="006C6356" w:rsidRPr="006C6356" w:rsidTr="006C6356">
        <w:trPr>
          <w:trHeight w:val="50"/>
        </w:trPr>
        <w:tc>
          <w:tcPr>
            <w:tcW w:w="161"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557" w:type="pct"/>
            <w:shd w:val="clear" w:color="000000" w:fill="FFFFFF"/>
            <w:vAlign w:val="center"/>
            <w:hideMark/>
          </w:tcPr>
          <w:p w:rsidR="005E5BD7" w:rsidRPr="006C6356" w:rsidRDefault="005E5BD7" w:rsidP="005E5BD7">
            <w:pPr>
              <w:jc w:val="center"/>
              <w:rPr>
                <w:sz w:val="18"/>
                <w:szCs w:val="18"/>
              </w:rPr>
            </w:pPr>
            <w:r w:rsidRPr="006C6356">
              <w:rPr>
                <w:sz w:val="18"/>
                <w:szCs w:val="18"/>
              </w:rPr>
              <w:t>ГУЗ «Балейская ЦРБ»</w:t>
            </w:r>
          </w:p>
        </w:tc>
        <w:tc>
          <w:tcPr>
            <w:tcW w:w="266"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7528005610</w:t>
            </w: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Поликлиника ЦРБ</w:t>
            </w:r>
          </w:p>
        </w:tc>
        <w:tc>
          <w:tcPr>
            <w:tcW w:w="575"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vMerge w:val="restart"/>
            <w:shd w:val="clear" w:color="000000" w:fill="FFFFFF"/>
            <w:noWrap/>
            <w:vAlign w:val="center"/>
            <w:hideMark/>
          </w:tcPr>
          <w:p w:rsidR="005E5BD7" w:rsidRPr="006C6356" w:rsidRDefault="005E5BD7" w:rsidP="005E5BD7">
            <w:pPr>
              <w:jc w:val="center"/>
              <w:rPr>
                <w:sz w:val="18"/>
                <w:szCs w:val="18"/>
              </w:rPr>
            </w:pPr>
            <w:r w:rsidRPr="006C6356">
              <w:rPr>
                <w:sz w:val="18"/>
                <w:szCs w:val="18"/>
              </w:rPr>
              <w:t>2</w:t>
            </w:r>
          </w:p>
        </w:tc>
        <w:tc>
          <w:tcPr>
            <w:tcW w:w="557" w:type="pct"/>
            <w:vMerge w:val="restart"/>
            <w:shd w:val="clear" w:color="000000" w:fill="FFFFFF"/>
            <w:vAlign w:val="center"/>
            <w:hideMark/>
          </w:tcPr>
          <w:p w:rsidR="005E5BD7" w:rsidRPr="006C6356" w:rsidRDefault="005E5BD7" w:rsidP="005E5BD7">
            <w:pPr>
              <w:jc w:val="center"/>
              <w:rPr>
                <w:sz w:val="18"/>
                <w:szCs w:val="18"/>
              </w:rPr>
            </w:pPr>
            <w:r w:rsidRPr="006C6356">
              <w:rPr>
                <w:sz w:val="18"/>
                <w:szCs w:val="18"/>
              </w:rPr>
              <w:t>ГУЗ «Борзинская ЦРБ»</w:t>
            </w:r>
          </w:p>
        </w:tc>
        <w:tc>
          <w:tcPr>
            <w:tcW w:w="266" w:type="pct"/>
            <w:vMerge w:val="restart"/>
            <w:shd w:val="clear" w:color="000000" w:fill="FFFFFF"/>
            <w:noWrap/>
            <w:vAlign w:val="center"/>
            <w:hideMark/>
          </w:tcPr>
          <w:p w:rsidR="005E5BD7" w:rsidRPr="006C6356" w:rsidRDefault="005E5BD7" w:rsidP="005E5BD7">
            <w:pPr>
              <w:jc w:val="center"/>
              <w:rPr>
                <w:sz w:val="18"/>
                <w:szCs w:val="18"/>
              </w:rPr>
            </w:pPr>
            <w:r w:rsidRPr="006C6356">
              <w:rPr>
                <w:sz w:val="18"/>
                <w:szCs w:val="18"/>
              </w:rPr>
              <w:t>7529001223</w:t>
            </w: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Поликлиника ЦРБ</w:t>
            </w:r>
          </w:p>
        </w:tc>
        <w:tc>
          <w:tcPr>
            <w:tcW w:w="575"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vMerge/>
            <w:vAlign w:val="center"/>
            <w:hideMark/>
          </w:tcPr>
          <w:p w:rsidR="005E5BD7" w:rsidRPr="006C6356" w:rsidRDefault="005E5BD7" w:rsidP="005E5BD7">
            <w:pPr>
              <w:jc w:val="center"/>
              <w:rPr>
                <w:sz w:val="18"/>
                <w:szCs w:val="18"/>
              </w:rPr>
            </w:pPr>
          </w:p>
        </w:tc>
        <w:tc>
          <w:tcPr>
            <w:tcW w:w="557" w:type="pct"/>
            <w:vMerge/>
            <w:vAlign w:val="center"/>
            <w:hideMark/>
          </w:tcPr>
          <w:p w:rsidR="005E5BD7" w:rsidRPr="006C6356" w:rsidRDefault="005E5BD7" w:rsidP="005E5BD7">
            <w:pPr>
              <w:jc w:val="center"/>
              <w:rPr>
                <w:sz w:val="18"/>
                <w:szCs w:val="18"/>
              </w:rPr>
            </w:pPr>
          </w:p>
        </w:tc>
        <w:tc>
          <w:tcPr>
            <w:tcW w:w="266" w:type="pct"/>
            <w:vMerge/>
            <w:vAlign w:val="center"/>
            <w:hideMark/>
          </w:tcPr>
          <w:p w:rsidR="005E5BD7" w:rsidRPr="006C6356" w:rsidRDefault="005E5BD7" w:rsidP="005E5BD7">
            <w:pPr>
              <w:jc w:val="center"/>
              <w:rPr>
                <w:sz w:val="18"/>
                <w:szCs w:val="18"/>
              </w:rPr>
            </w:pP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Поликлиника РБ 1</w:t>
            </w:r>
          </w:p>
        </w:tc>
        <w:tc>
          <w:tcPr>
            <w:tcW w:w="575"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vMerge/>
            <w:vAlign w:val="center"/>
            <w:hideMark/>
          </w:tcPr>
          <w:p w:rsidR="005E5BD7" w:rsidRPr="006C6356" w:rsidRDefault="005E5BD7" w:rsidP="005E5BD7">
            <w:pPr>
              <w:jc w:val="center"/>
              <w:rPr>
                <w:sz w:val="18"/>
                <w:szCs w:val="18"/>
              </w:rPr>
            </w:pPr>
          </w:p>
        </w:tc>
        <w:tc>
          <w:tcPr>
            <w:tcW w:w="557" w:type="pct"/>
            <w:vMerge/>
            <w:vAlign w:val="center"/>
            <w:hideMark/>
          </w:tcPr>
          <w:p w:rsidR="005E5BD7" w:rsidRPr="006C6356" w:rsidRDefault="005E5BD7" w:rsidP="005E5BD7">
            <w:pPr>
              <w:jc w:val="center"/>
              <w:rPr>
                <w:sz w:val="18"/>
                <w:szCs w:val="18"/>
              </w:rPr>
            </w:pPr>
          </w:p>
        </w:tc>
        <w:tc>
          <w:tcPr>
            <w:tcW w:w="266" w:type="pct"/>
            <w:vMerge/>
            <w:vAlign w:val="center"/>
            <w:hideMark/>
          </w:tcPr>
          <w:p w:rsidR="005E5BD7" w:rsidRPr="006C6356" w:rsidRDefault="005E5BD7" w:rsidP="005E5BD7">
            <w:pPr>
              <w:jc w:val="center"/>
              <w:rPr>
                <w:sz w:val="18"/>
                <w:szCs w:val="18"/>
              </w:rPr>
            </w:pP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Поликлиника РБ 2</w:t>
            </w:r>
          </w:p>
        </w:tc>
        <w:tc>
          <w:tcPr>
            <w:tcW w:w="575"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shd w:val="clear" w:color="000000" w:fill="FFFFFF"/>
            <w:noWrap/>
            <w:vAlign w:val="center"/>
            <w:hideMark/>
          </w:tcPr>
          <w:p w:rsidR="005E5BD7" w:rsidRPr="006C6356" w:rsidRDefault="005E5BD7" w:rsidP="005E5BD7">
            <w:pPr>
              <w:jc w:val="center"/>
              <w:rPr>
                <w:sz w:val="18"/>
                <w:szCs w:val="18"/>
              </w:rPr>
            </w:pPr>
          </w:p>
        </w:tc>
        <w:tc>
          <w:tcPr>
            <w:tcW w:w="557" w:type="pct"/>
            <w:shd w:val="clear" w:color="000000" w:fill="FFFFFF"/>
            <w:vAlign w:val="center"/>
            <w:hideMark/>
          </w:tcPr>
          <w:p w:rsidR="005E5BD7" w:rsidRPr="006C6356" w:rsidRDefault="005E5BD7" w:rsidP="005E5BD7">
            <w:pPr>
              <w:jc w:val="center"/>
              <w:rPr>
                <w:sz w:val="18"/>
                <w:szCs w:val="18"/>
              </w:rPr>
            </w:pPr>
            <w:r w:rsidRPr="006C6356">
              <w:rPr>
                <w:sz w:val="18"/>
                <w:szCs w:val="18"/>
              </w:rPr>
              <w:t>ГУЗ «Газимуро-Заводская ЦРБ»</w:t>
            </w:r>
          </w:p>
        </w:tc>
        <w:tc>
          <w:tcPr>
            <w:tcW w:w="266"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7504000718</w:t>
            </w: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ФАП Кактолга</w:t>
            </w:r>
          </w:p>
        </w:tc>
        <w:tc>
          <w:tcPr>
            <w:tcW w:w="575"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vMerge w:val="restart"/>
            <w:shd w:val="clear" w:color="000000" w:fill="FFFFFF"/>
            <w:noWrap/>
            <w:vAlign w:val="center"/>
            <w:hideMark/>
          </w:tcPr>
          <w:p w:rsidR="005E5BD7" w:rsidRPr="006C6356" w:rsidRDefault="005E5BD7" w:rsidP="005E5BD7">
            <w:pPr>
              <w:jc w:val="center"/>
              <w:rPr>
                <w:sz w:val="18"/>
                <w:szCs w:val="18"/>
              </w:rPr>
            </w:pPr>
            <w:r w:rsidRPr="006C6356">
              <w:rPr>
                <w:sz w:val="18"/>
                <w:szCs w:val="18"/>
              </w:rPr>
              <w:t>3</w:t>
            </w:r>
          </w:p>
        </w:tc>
        <w:tc>
          <w:tcPr>
            <w:tcW w:w="557" w:type="pct"/>
            <w:vMerge w:val="restart"/>
            <w:shd w:val="clear" w:color="000000" w:fill="FFFFFF"/>
            <w:vAlign w:val="center"/>
            <w:hideMark/>
          </w:tcPr>
          <w:p w:rsidR="005E5BD7" w:rsidRPr="006C6356" w:rsidRDefault="005E5BD7" w:rsidP="005E5BD7">
            <w:pPr>
              <w:jc w:val="center"/>
              <w:rPr>
                <w:sz w:val="18"/>
                <w:szCs w:val="18"/>
              </w:rPr>
            </w:pPr>
            <w:r w:rsidRPr="006C6356">
              <w:rPr>
                <w:sz w:val="18"/>
                <w:szCs w:val="18"/>
              </w:rPr>
              <w:t>ГУЗ «Забайкальская ЦРБ»</w:t>
            </w:r>
          </w:p>
        </w:tc>
        <w:tc>
          <w:tcPr>
            <w:tcW w:w="266" w:type="pct"/>
            <w:vMerge w:val="restart"/>
            <w:shd w:val="clear" w:color="000000" w:fill="FFFFFF"/>
            <w:noWrap/>
            <w:vAlign w:val="center"/>
            <w:hideMark/>
          </w:tcPr>
          <w:p w:rsidR="005E5BD7" w:rsidRPr="006C6356" w:rsidRDefault="005E5BD7" w:rsidP="005E5BD7">
            <w:pPr>
              <w:jc w:val="center"/>
              <w:rPr>
                <w:sz w:val="18"/>
                <w:szCs w:val="18"/>
              </w:rPr>
            </w:pPr>
            <w:r w:rsidRPr="006C6356">
              <w:rPr>
                <w:sz w:val="18"/>
                <w:szCs w:val="18"/>
              </w:rPr>
              <w:t>7505000950</w:t>
            </w: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Поликлиника ЦРБ</w:t>
            </w:r>
          </w:p>
        </w:tc>
        <w:tc>
          <w:tcPr>
            <w:tcW w:w="575"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vMerge/>
            <w:vAlign w:val="center"/>
            <w:hideMark/>
          </w:tcPr>
          <w:p w:rsidR="005E5BD7" w:rsidRPr="006C6356" w:rsidRDefault="005E5BD7" w:rsidP="005E5BD7">
            <w:pPr>
              <w:jc w:val="center"/>
              <w:rPr>
                <w:sz w:val="18"/>
                <w:szCs w:val="18"/>
              </w:rPr>
            </w:pPr>
          </w:p>
        </w:tc>
        <w:tc>
          <w:tcPr>
            <w:tcW w:w="557" w:type="pct"/>
            <w:vMerge/>
            <w:vAlign w:val="center"/>
            <w:hideMark/>
          </w:tcPr>
          <w:p w:rsidR="005E5BD7" w:rsidRPr="006C6356" w:rsidRDefault="005E5BD7" w:rsidP="005E5BD7">
            <w:pPr>
              <w:jc w:val="center"/>
              <w:rPr>
                <w:sz w:val="18"/>
                <w:szCs w:val="18"/>
              </w:rPr>
            </w:pPr>
          </w:p>
        </w:tc>
        <w:tc>
          <w:tcPr>
            <w:tcW w:w="266" w:type="pct"/>
            <w:vMerge/>
            <w:vAlign w:val="center"/>
            <w:hideMark/>
          </w:tcPr>
          <w:p w:rsidR="005E5BD7" w:rsidRPr="006C6356" w:rsidRDefault="005E5BD7" w:rsidP="005E5BD7">
            <w:pPr>
              <w:jc w:val="center"/>
              <w:rPr>
                <w:sz w:val="18"/>
                <w:szCs w:val="18"/>
              </w:rPr>
            </w:pP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Поликлиника ЦРБ</w:t>
            </w:r>
          </w:p>
        </w:tc>
        <w:tc>
          <w:tcPr>
            <w:tcW w:w="575"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vMerge w:val="restart"/>
            <w:shd w:val="clear" w:color="000000" w:fill="FFFFFF"/>
            <w:noWrap/>
            <w:vAlign w:val="center"/>
            <w:hideMark/>
          </w:tcPr>
          <w:p w:rsidR="005E5BD7" w:rsidRPr="006C6356" w:rsidRDefault="005E5BD7" w:rsidP="005E5BD7">
            <w:pPr>
              <w:jc w:val="center"/>
              <w:rPr>
                <w:sz w:val="18"/>
                <w:szCs w:val="18"/>
              </w:rPr>
            </w:pPr>
            <w:r w:rsidRPr="006C6356">
              <w:rPr>
                <w:sz w:val="18"/>
                <w:szCs w:val="18"/>
              </w:rPr>
              <w:t>4</w:t>
            </w:r>
          </w:p>
        </w:tc>
        <w:tc>
          <w:tcPr>
            <w:tcW w:w="557" w:type="pct"/>
            <w:vMerge w:val="restart"/>
            <w:shd w:val="clear" w:color="000000" w:fill="FFFFFF"/>
            <w:vAlign w:val="center"/>
            <w:hideMark/>
          </w:tcPr>
          <w:p w:rsidR="005E5BD7" w:rsidRPr="006C6356" w:rsidRDefault="005E5BD7" w:rsidP="005E5BD7">
            <w:pPr>
              <w:jc w:val="center"/>
              <w:rPr>
                <w:sz w:val="18"/>
                <w:szCs w:val="18"/>
              </w:rPr>
            </w:pPr>
            <w:r w:rsidRPr="006C6356">
              <w:rPr>
                <w:sz w:val="18"/>
                <w:szCs w:val="18"/>
              </w:rPr>
              <w:t>ГУЗ «Каларская ЦРБ»</w:t>
            </w:r>
          </w:p>
        </w:tc>
        <w:tc>
          <w:tcPr>
            <w:tcW w:w="266" w:type="pct"/>
            <w:vMerge w:val="restart"/>
            <w:shd w:val="clear" w:color="000000" w:fill="FFFFFF"/>
            <w:noWrap/>
            <w:vAlign w:val="center"/>
            <w:hideMark/>
          </w:tcPr>
          <w:p w:rsidR="005E5BD7" w:rsidRPr="006C6356" w:rsidRDefault="005E5BD7" w:rsidP="005E5BD7">
            <w:pPr>
              <w:jc w:val="center"/>
              <w:rPr>
                <w:sz w:val="18"/>
                <w:szCs w:val="18"/>
              </w:rPr>
            </w:pPr>
            <w:r w:rsidRPr="006C6356">
              <w:rPr>
                <w:sz w:val="18"/>
                <w:szCs w:val="18"/>
              </w:rPr>
              <w:t>7506000142</w:t>
            </w: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ФАП Чапо-Олого</w:t>
            </w:r>
          </w:p>
        </w:tc>
        <w:tc>
          <w:tcPr>
            <w:tcW w:w="575" w:type="pct"/>
            <w:shd w:val="clear" w:color="000000" w:fill="FFFFFF"/>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vMerge/>
            <w:vAlign w:val="center"/>
            <w:hideMark/>
          </w:tcPr>
          <w:p w:rsidR="005E5BD7" w:rsidRPr="006C6356" w:rsidRDefault="005E5BD7" w:rsidP="005E5BD7">
            <w:pPr>
              <w:jc w:val="center"/>
              <w:rPr>
                <w:sz w:val="18"/>
                <w:szCs w:val="18"/>
              </w:rPr>
            </w:pPr>
          </w:p>
        </w:tc>
        <w:tc>
          <w:tcPr>
            <w:tcW w:w="557" w:type="pct"/>
            <w:vMerge/>
            <w:vAlign w:val="center"/>
            <w:hideMark/>
          </w:tcPr>
          <w:p w:rsidR="005E5BD7" w:rsidRPr="006C6356" w:rsidRDefault="005E5BD7" w:rsidP="005E5BD7">
            <w:pPr>
              <w:jc w:val="center"/>
              <w:rPr>
                <w:sz w:val="18"/>
                <w:szCs w:val="18"/>
              </w:rPr>
            </w:pPr>
          </w:p>
        </w:tc>
        <w:tc>
          <w:tcPr>
            <w:tcW w:w="266" w:type="pct"/>
            <w:vMerge/>
            <w:vAlign w:val="center"/>
            <w:hideMark/>
          </w:tcPr>
          <w:p w:rsidR="005E5BD7" w:rsidRPr="006C6356" w:rsidRDefault="005E5BD7" w:rsidP="005E5BD7">
            <w:pPr>
              <w:jc w:val="center"/>
              <w:rPr>
                <w:sz w:val="18"/>
                <w:szCs w:val="18"/>
              </w:rPr>
            </w:pP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поликлиника</w:t>
            </w:r>
          </w:p>
        </w:tc>
        <w:tc>
          <w:tcPr>
            <w:tcW w:w="575"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5</w:t>
            </w:r>
          </w:p>
        </w:tc>
        <w:tc>
          <w:tcPr>
            <w:tcW w:w="557" w:type="pct"/>
            <w:shd w:val="clear" w:color="000000" w:fill="FFFFFF"/>
            <w:vAlign w:val="center"/>
            <w:hideMark/>
          </w:tcPr>
          <w:p w:rsidR="005E5BD7" w:rsidRPr="006C6356" w:rsidRDefault="005E5BD7" w:rsidP="005E5BD7">
            <w:pPr>
              <w:jc w:val="center"/>
              <w:rPr>
                <w:sz w:val="18"/>
                <w:szCs w:val="18"/>
              </w:rPr>
            </w:pPr>
            <w:r w:rsidRPr="006C6356">
              <w:rPr>
                <w:sz w:val="18"/>
                <w:szCs w:val="18"/>
              </w:rPr>
              <w:t>ГУЗ "Калганская ЦРБ</w:t>
            </w:r>
          </w:p>
        </w:tc>
        <w:tc>
          <w:tcPr>
            <w:tcW w:w="266"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7507000106</w:t>
            </w:r>
          </w:p>
        </w:tc>
        <w:tc>
          <w:tcPr>
            <w:tcW w:w="536"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ФАП Дано</w:t>
            </w:r>
          </w:p>
        </w:tc>
        <w:tc>
          <w:tcPr>
            <w:tcW w:w="575" w:type="pct"/>
            <w:shd w:val="clear" w:color="000000" w:fill="FFFFFF"/>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vMerge w:val="restart"/>
            <w:shd w:val="clear" w:color="000000" w:fill="FFFFFF"/>
            <w:noWrap/>
            <w:vAlign w:val="center"/>
            <w:hideMark/>
          </w:tcPr>
          <w:p w:rsidR="005E5BD7" w:rsidRPr="006C6356" w:rsidRDefault="005E5BD7" w:rsidP="005E5BD7">
            <w:pPr>
              <w:jc w:val="center"/>
              <w:rPr>
                <w:sz w:val="18"/>
                <w:szCs w:val="18"/>
              </w:rPr>
            </w:pPr>
            <w:r w:rsidRPr="006C6356">
              <w:rPr>
                <w:sz w:val="18"/>
                <w:szCs w:val="18"/>
              </w:rPr>
              <w:t>6</w:t>
            </w:r>
          </w:p>
        </w:tc>
        <w:tc>
          <w:tcPr>
            <w:tcW w:w="557" w:type="pct"/>
            <w:vMerge w:val="restart"/>
            <w:shd w:val="clear" w:color="000000" w:fill="FFFFFF"/>
            <w:vAlign w:val="center"/>
            <w:hideMark/>
          </w:tcPr>
          <w:p w:rsidR="005E5BD7" w:rsidRPr="006C6356" w:rsidRDefault="005E5BD7" w:rsidP="005E5BD7">
            <w:pPr>
              <w:jc w:val="center"/>
              <w:rPr>
                <w:sz w:val="18"/>
                <w:szCs w:val="18"/>
              </w:rPr>
            </w:pPr>
            <w:r w:rsidRPr="006C6356">
              <w:rPr>
                <w:sz w:val="18"/>
                <w:szCs w:val="18"/>
              </w:rPr>
              <w:t>ГУЗ «Карымская ЦРБ»</w:t>
            </w:r>
          </w:p>
        </w:tc>
        <w:tc>
          <w:tcPr>
            <w:tcW w:w="266" w:type="pct"/>
            <w:vMerge w:val="restart"/>
            <w:shd w:val="clear" w:color="000000" w:fill="FFFFFF"/>
            <w:noWrap/>
            <w:vAlign w:val="center"/>
            <w:hideMark/>
          </w:tcPr>
          <w:p w:rsidR="005E5BD7" w:rsidRPr="006C6356" w:rsidRDefault="005E5BD7" w:rsidP="005E5BD7">
            <w:pPr>
              <w:jc w:val="center"/>
              <w:rPr>
                <w:sz w:val="18"/>
                <w:szCs w:val="18"/>
              </w:rPr>
            </w:pPr>
            <w:r w:rsidRPr="006C6356">
              <w:rPr>
                <w:sz w:val="18"/>
                <w:szCs w:val="18"/>
              </w:rPr>
              <w:t>7508002339</w:t>
            </w:r>
          </w:p>
        </w:tc>
        <w:tc>
          <w:tcPr>
            <w:tcW w:w="536"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Поликлиника</w:t>
            </w:r>
          </w:p>
        </w:tc>
        <w:tc>
          <w:tcPr>
            <w:tcW w:w="575" w:type="pct"/>
            <w:shd w:val="clear" w:color="000000" w:fill="FFFFFF"/>
            <w:vAlign w:val="center"/>
            <w:hideMark/>
          </w:tcPr>
          <w:p w:rsidR="005E5BD7" w:rsidRPr="006C6356" w:rsidRDefault="005E5BD7" w:rsidP="005E5BD7">
            <w:pPr>
              <w:jc w:val="center"/>
              <w:rPr>
                <w:sz w:val="18"/>
                <w:szCs w:val="18"/>
              </w:rPr>
            </w:pPr>
            <w:r w:rsidRPr="006C6356">
              <w:rPr>
                <w:sz w:val="18"/>
                <w:szCs w:val="18"/>
              </w:rPr>
              <w:t>амбуторно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vMerge/>
            <w:vAlign w:val="center"/>
            <w:hideMark/>
          </w:tcPr>
          <w:p w:rsidR="005E5BD7" w:rsidRPr="006C6356" w:rsidRDefault="005E5BD7" w:rsidP="005E5BD7">
            <w:pPr>
              <w:jc w:val="center"/>
              <w:rPr>
                <w:sz w:val="18"/>
                <w:szCs w:val="18"/>
              </w:rPr>
            </w:pPr>
          </w:p>
        </w:tc>
        <w:tc>
          <w:tcPr>
            <w:tcW w:w="557" w:type="pct"/>
            <w:vMerge/>
            <w:vAlign w:val="center"/>
            <w:hideMark/>
          </w:tcPr>
          <w:p w:rsidR="005E5BD7" w:rsidRPr="006C6356" w:rsidRDefault="005E5BD7" w:rsidP="005E5BD7">
            <w:pPr>
              <w:jc w:val="center"/>
              <w:rPr>
                <w:sz w:val="18"/>
                <w:szCs w:val="18"/>
              </w:rPr>
            </w:pPr>
          </w:p>
        </w:tc>
        <w:tc>
          <w:tcPr>
            <w:tcW w:w="266" w:type="pct"/>
            <w:vMerge/>
            <w:vAlign w:val="center"/>
            <w:hideMark/>
          </w:tcPr>
          <w:p w:rsidR="005E5BD7" w:rsidRPr="006C6356" w:rsidRDefault="005E5BD7" w:rsidP="005E5BD7">
            <w:pPr>
              <w:jc w:val="center"/>
              <w:rPr>
                <w:sz w:val="18"/>
                <w:szCs w:val="18"/>
              </w:rPr>
            </w:pP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Фап с Андриановка</w:t>
            </w:r>
          </w:p>
        </w:tc>
        <w:tc>
          <w:tcPr>
            <w:tcW w:w="575" w:type="pct"/>
            <w:shd w:val="clear" w:color="000000" w:fill="FFFFFF"/>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7</w:t>
            </w:r>
          </w:p>
        </w:tc>
        <w:tc>
          <w:tcPr>
            <w:tcW w:w="557" w:type="pct"/>
            <w:shd w:val="clear" w:color="000000" w:fill="FFFFFF"/>
            <w:vAlign w:val="center"/>
            <w:hideMark/>
          </w:tcPr>
          <w:p w:rsidR="005E5BD7" w:rsidRPr="006C6356" w:rsidRDefault="005E5BD7" w:rsidP="005E5BD7">
            <w:pPr>
              <w:jc w:val="center"/>
              <w:rPr>
                <w:sz w:val="18"/>
                <w:szCs w:val="18"/>
              </w:rPr>
            </w:pPr>
            <w:r w:rsidRPr="006C6356">
              <w:rPr>
                <w:sz w:val="18"/>
                <w:szCs w:val="18"/>
              </w:rPr>
              <w:t>ГУЗ «Красночикойская ЦРБ»</w:t>
            </w:r>
          </w:p>
        </w:tc>
        <w:tc>
          <w:tcPr>
            <w:tcW w:w="266"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7509000790</w:t>
            </w: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Поликлиника ЦРБ</w:t>
            </w:r>
          </w:p>
        </w:tc>
        <w:tc>
          <w:tcPr>
            <w:tcW w:w="575"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8</w:t>
            </w:r>
          </w:p>
        </w:tc>
        <w:tc>
          <w:tcPr>
            <w:tcW w:w="557" w:type="pct"/>
            <w:shd w:val="clear" w:color="000000" w:fill="FFFFFF"/>
            <w:vAlign w:val="center"/>
            <w:hideMark/>
          </w:tcPr>
          <w:p w:rsidR="005E5BD7" w:rsidRPr="006C6356" w:rsidRDefault="005E5BD7" w:rsidP="005E5BD7">
            <w:pPr>
              <w:jc w:val="center"/>
              <w:rPr>
                <w:sz w:val="18"/>
                <w:szCs w:val="18"/>
              </w:rPr>
            </w:pPr>
            <w:r w:rsidRPr="006C6356">
              <w:rPr>
                <w:sz w:val="18"/>
                <w:szCs w:val="18"/>
              </w:rPr>
              <w:t>ГУЗ «Могочинская ЦРБ»</w:t>
            </w:r>
          </w:p>
        </w:tc>
        <w:tc>
          <w:tcPr>
            <w:tcW w:w="266"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7512000239</w:t>
            </w: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Поликлиника ЦРБ</w:t>
            </w:r>
          </w:p>
        </w:tc>
        <w:tc>
          <w:tcPr>
            <w:tcW w:w="575"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vMerge w:val="restart"/>
            <w:shd w:val="clear" w:color="000000" w:fill="FFFFFF"/>
            <w:noWrap/>
            <w:vAlign w:val="center"/>
            <w:hideMark/>
          </w:tcPr>
          <w:p w:rsidR="005E5BD7" w:rsidRPr="006C6356" w:rsidRDefault="005E5BD7" w:rsidP="005E5BD7">
            <w:pPr>
              <w:jc w:val="center"/>
              <w:rPr>
                <w:sz w:val="18"/>
                <w:szCs w:val="18"/>
              </w:rPr>
            </w:pPr>
            <w:r w:rsidRPr="006C6356">
              <w:rPr>
                <w:sz w:val="18"/>
                <w:szCs w:val="18"/>
              </w:rPr>
              <w:t>9</w:t>
            </w:r>
          </w:p>
        </w:tc>
        <w:tc>
          <w:tcPr>
            <w:tcW w:w="557" w:type="pct"/>
            <w:vMerge w:val="restart"/>
            <w:shd w:val="clear" w:color="000000" w:fill="FFFFFF"/>
            <w:vAlign w:val="center"/>
            <w:hideMark/>
          </w:tcPr>
          <w:p w:rsidR="005E5BD7" w:rsidRPr="006C6356" w:rsidRDefault="005E5BD7" w:rsidP="005E5BD7">
            <w:pPr>
              <w:jc w:val="center"/>
              <w:rPr>
                <w:sz w:val="18"/>
                <w:szCs w:val="18"/>
              </w:rPr>
            </w:pPr>
            <w:r w:rsidRPr="006C6356">
              <w:rPr>
                <w:sz w:val="18"/>
                <w:szCs w:val="18"/>
              </w:rPr>
              <w:t>ГУЗ «Нерчинская ЦРБ»</w:t>
            </w:r>
          </w:p>
        </w:tc>
        <w:tc>
          <w:tcPr>
            <w:tcW w:w="266" w:type="pct"/>
            <w:vMerge w:val="restart"/>
            <w:shd w:val="clear" w:color="000000" w:fill="FFFFFF"/>
            <w:noWrap/>
            <w:vAlign w:val="center"/>
            <w:hideMark/>
          </w:tcPr>
          <w:p w:rsidR="005E5BD7" w:rsidRPr="006C6356" w:rsidRDefault="005E5BD7" w:rsidP="005E5BD7">
            <w:pPr>
              <w:jc w:val="center"/>
              <w:rPr>
                <w:sz w:val="18"/>
                <w:szCs w:val="18"/>
              </w:rPr>
            </w:pPr>
            <w:r w:rsidRPr="006C6356">
              <w:rPr>
                <w:sz w:val="18"/>
                <w:szCs w:val="18"/>
              </w:rPr>
              <w:t>7513000922</w:t>
            </w: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Поликлиника ЦРБ</w:t>
            </w:r>
          </w:p>
        </w:tc>
        <w:tc>
          <w:tcPr>
            <w:tcW w:w="575"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0</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vMerge/>
            <w:vAlign w:val="center"/>
            <w:hideMark/>
          </w:tcPr>
          <w:p w:rsidR="005E5BD7" w:rsidRPr="006C6356" w:rsidRDefault="005E5BD7" w:rsidP="005E5BD7">
            <w:pPr>
              <w:jc w:val="center"/>
              <w:rPr>
                <w:sz w:val="18"/>
                <w:szCs w:val="18"/>
              </w:rPr>
            </w:pPr>
          </w:p>
        </w:tc>
        <w:tc>
          <w:tcPr>
            <w:tcW w:w="557" w:type="pct"/>
            <w:vMerge/>
            <w:vAlign w:val="center"/>
            <w:hideMark/>
          </w:tcPr>
          <w:p w:rsidR="005E5BD7" w:rsidRPr="006C6356" w:rsidRDefault="005E5BD7" w:rsidP="005E5BD7">
            <w:pPr>
              <w:jc w:val="center"/>
              <w:rPr>
                <w:sz w:val="18"/>
                <w:szCs w:val="18"/>
              </w:rPr>
            </w:pPr>
          </w:p>
        </w:tc>
        <w:tc>
          <w:tcPr>
            <w:tcW w:w="266" w:type="pct"/>
            <w:vMerge/>
            <w:vAlign w:val="center"/>
            <w:hideMark/>
          </w:tcPr>
          <w:p w:rsidR="005E5BD7" w:rsidRPr="006C6356" w:rsidRDefault="005E5BD7" w:rsidP="005E5BD7">
            <w:pPr>
              <w:jc w:val="center"/>
              <w:rPr>
                <w:sz w:val="18"/>
                <w:szCs w:val="18"/>
              </w:rPr>
            </w:pP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Детская поликлиника</w:t>
            </w:r>
          </w:p>
        </w:tc>
        <w:tc>
          <w:tcPr>
            <w:tcW w:w="575"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2</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vMerge w:val="restart"/>
            <w:shd w:val="clear" w:color="000000" w:fill="FFFFFF"/>
            <w:vAlign w:val="center"/>
            <w:hideMark/>
          </w:tcPr>
          <w:p w:rsidR="005E5BD7" w:rsidRPr="006C6356" w:rsidRDefault="005E5BD7" w:rsidP="005E5BD7">
            <w:pPr>
              <w:jc w:val="center"/>
              <w:rPr>
                <w:sz w:val="18"/>
                <w:szCs w:val="18"/>
              </w:rPr>
            </w:pPr>
            <w:r w:rsidRPr="006C6356">
              <w:rPr>
                <w:sz w:val="18"/>
                <w:szCs w:val="18"/>
              </w:rPr>
              <w:t>10</w:t>
            </w:r>
          </w:p>
        </w:tc>
        <w:tc>
          <w:tcPr>
            <w:tcW w:w="557" w:type="pct"/>
            <w:vMerge w:val="restart"/>
            <w:shd w:val="clear" w:color="000000" w:fill="FFFFFF"/>
            <w:noWrap/>
            <w:vAlign w:val="center"/>
            <w:hideMark/>
          </w:tcPr>
          <w:p w:rsidR="005E5BD7" w:rsidRPr="006C6356" w:rsidRDefault="005E5BD7" w:rsidP="005E5BD7">
            <w:pPr>
              <w:jc w:val="center"/>
              <w:rPr>
                <w:sz w:val="18"/>
                <w:szCs w:val="18"/>
              </w:rPr>
            </w:pPr>
            <w:r w:rsidRPr="006C6356">
              <w:rPr>
                <w:sz w:val="18"/>
                <w:szCs w:val="18"/>
              </w:rPr>
              <w:t>ГУЗ «Оловяннинская ЦРБ»</w:t>
            </w:r>
          </w:p>
        </w:tc>
        <w:tc>
          <w:tcPr>
            <w:tcW w:w="266" w:type="pct"/>
            <w:vMerge w:val="restart"/>
            <w:shd w:val="clear" w:color="000000" w:fill="FFFFFF"/>
            <w:noWrap/>
            <w:vAlign w:val="center"/>
            <w:hideMark/>
          </w:tcPr>
          <w:p w:rsidR="005E5BD7" w:rsidRPr="006C6356" w:rsidRDefault="005E5BD7" w:rsidP="005E5BD7">
            <w:pPr>
              <w:jc w:val="center"/>
              <w:rPr>
                <w:sz w:val="18"/>
                <w:szCs w:val="18"/>
              </w:rPr>
            </w:pPr>
            <w:r w:rsidRPr="006C6356">
              <w:rPr>
                <w:sz w:val="18"/>
                <w:szCs w:val="18"/>
              </w:rPr>
              <w:t>7515002587</w:t>
            </w: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Поликлиника ЦРБ</w:t>
            </w:r>
          </w:p>
        </w:tc>
        <w:tc>
          <w:tcPr>
            <w:tcW w:w="575"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vMerge/>
            <w:vAlign w:val="center"/>
            <w:hideMark/>
          </w:tcPr>
          <w:p w:rsidR="005E5BD7" w:rsidRPr="006C6356" w:rsidRDefault="005E5BD7" w:rsidP="005E5BD7">
            <w:pPr>
              <w:jc w:val="center"/>
              <w:rPr>
                <w:sz w:val="18"/>
                <w:szCs w:val="18"/>
              </w:rPr>
            </w:pPr>
          </w:p>
        </w:tc>
        <w:tc>
          <w:tcPr>
            <w:tcW w:w="557" w:type="pct"/>
            <w:vMerge/>
            <w:vAlign w:val="center"/>
            <w:hideMark/>
          </w:tcPr>
          <w:p w:rsidR="005E5BD7" w:rsidRPr="006C6356" w:rsidRDefault="005E5BD7" w:rsidP="005E5BD7">
            <w:pPr>
              <w:jc w:val="center"/>
              <w:rPr>
                <w:sz w:val="18"/>
                <w:szCs w:val="18"/>
              </w:rPr>
            </w:pPr>
          </w:p>
        </w:tc>
        <w:tc>
          <w:tcPr>
            <w:tcW w:w="266" w:type="pct"/>
            <w:vMerge/>
            <w:vAlign w:val="center"/>
            <w:hideMark/>
          </w:tcPr>
          <w:p w:rsidR="005E5BD7" w:rsidRPr="006C6356" w:rsidRDefault="005E5BD7" w:rsidP="005E5BD7">
            <w:pPr>
              <w:jc w:val="center"/>
              <w:rPr>
                <w:sz w:val="18"/>
                <w:szCs w:val="18"/>
              </w:rPr>
            </w:pP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ФАП с Мирная</w:t>
            </w:r>
          </w:p>
        </w:tc>
        <w:tc>
          <w:tcPr>
            <w:tcW w:w="575" w:type="pct"/>
            <w:shd w:val="clear" w:color="000000" w:fill="FFFFFF"/>
            <w:vAlign w:val="center"/>
            <w:hideMark/>
          </w:tcPr>
          <w:p w:rsidR="005E5BD7" w:rsidRPr="006C6356" w:rsidRDefault="005E5BD7" w:rsidP="005E5BD7">
            <w:pPr>
              <w:jc w:val="center"/>
              <w:rPr>
                <w:sz w:val="18"/>
                <w:szCs w:val="18"/>
              </w:rPr>
            </w:pPr>
            <w:r w:rsidRPr="006C6356">
              <w:rPr>
                <w:sz w:val="18"/>
                <w:szCs w:val="18"/>
              </w:rPr>
              <w:t>Амбулаторная</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vMerge/>
            <w:vAlign w:val="center"/>
            <w:hideMark/>
          </w:tcPr>
          <w:p w:rsidR="005E5BD7" w:rsidRPr="006C6356" w:rsidRDefault="005E5BD7" w:rsidP="005E5BD7">
            <w:pPr>
              <w:jc w:val="center"/>
              <w:rPr>
                <w:sz w:val="18"/>
                <w:szCs w:val="18"/>
              </w:rPr>
            </w:pPr>
          </w:p>
        </w:tc>
        <w:tc>
          <w:tcPr>
            <w:tcW w:w="557" w:type="pct"/>
            <w:vMerge/>
            <w:vAlign w:val="center"/>
            <w:hideMark/>
          </w:tcPr>
          <w:p w:rsidR="005E5BD7" w:rsidRPr="006C6356" w:rsidRDefault="005E5BD7" w:rsidP="005E5BD7">
            <w:pPr>
              <w:jc w:val="center"/>
              <w:rPr>
                <w:sz w:val="18"/>
                <w:szCs w:val="18"/>
              </w:rPr>
            </w:pPr>
          </w:p>
        </w:tc>
        <w:tc>
          <w:tcPr>
            <w:tcW w:w="266" w:type="pct"/>
            <w:vMerge/>
            <w:vAlign w:val="center"/>
            <w:hideMark/>
          </w:tcPr>
          <w:p w:rsidR="005E5BD7" w:rsidRPr="006C6356" w:rsidRDefault="005E5BD7" w:rsidP="005E5BD7">
            <w:pPr>
              <w:jc w:val="center"/>
              <w:rPr>
                <w:sz w:val="18"/>
                <w:szCs w:val="18"/>
              </w:rPr>
            </w:pP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ФАП с Бурулятуй</w:t>
            </w:r>
          </w:p>
        </w:tc>
        <w:tc>
          <w:tcPr>
            <w:tcW w:w="575" w:type="pct"/>
            <w:shd w:val="clear" w:color="000000" w:fill="FFFFFF"/>
            <w:vAlign w:val="center"/>
            <w:hideMark/>
          </w:tcPr>
          <w:p w:rsidR="005E5BD7" w:rsidRPr="006C6356" w:rsidRDefault="005E5BD7" w:rsidP="005E5BD7">
            <w:pPr>
              <w:jc w:val="center"/>
              <w:rPr>
                <w:sz w:val="18"/>
                <w:szCs w:val="18"/>
              </w:rPr>
            </w:pPr>
            <w:r w:rsidRPr="006C6356">
              <w:rPr>
                <w:sz w:val="18"/>
                <w:szCs w:val="18"/>
              </w:rPr>
              <w:t>Амбулаторная</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vMerge/>
            <w:vAlign w:val="center"/>
            <w:hideMark/>
          </w:tcPr>
          <w:p w:rsidR="005E5BD7" w:rsidRPr="006C6356" w:rsidRDefault="005E5BD7" w:rsidP="005E5BD7">
            <w:pPr>
              <w:jc w:val="center"/>
              <w:rPr>
                <w:sz w:val="18"/>
                <w:szCs w:val="18"/>
              </w:rPr>
            </w:pPr>
          </w:p>
        </w:tc>
        <w:tc>
          <w:tcPr>
            <w:tcW w:w="557" w:type="pct"/>
            <w:vMerge/>
            <w:vAlign w:val="center"/>
            <w:hideMark/>
          </w:tcPr>
          <w:p w:rsidR="005E5BD7" w:rsidRPr="006C6356" w:rsidRDefault="005E5BD7" w:rsidP="005E5BD7">
            <w:pPr>
              <w:jc w:val="center"/>
              <w:rPr>
                <w:sz w:val="18"/>
                <w:szCs w:val="18"/>
              </w:rPr>
            </w:pPr>
          </w:p>
        </w:tc>
        <w:tc>
          <w:tcPr>
            <w:tcW w:w="266" w:type="pct"/>
            <w:vMerge/>
            <w:vAlign w:val="center"/>
            <w:hideMark/>
          </w:tcPr>
          <w:p w:rsidR="005E5BD7" w:rsidRPr="006C6356" w:rsidRDefault="005E5BD7" w:rsidP="005E5BD7">
            <w:pPr>
              <w:jc w:val="center"/>
              <w:rPr>
                <w:sz w:val="18"/>
                <w:szCs w:val="18"/>
              </w:rPr>
            </w:pP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Поликлиника ЦРБ</w:t>
            </w:r>
          </w:p>
        </w:tc>
        <w:tc>
          <w:tcPr>
            <w:tcW w:w="575"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vMerge w:val="restart"/>
            <w:shd w:val="clear" w:color="000000" w:fill="FFFFFF"/>
            <w:noWrap/>
            <w:vAlign w:val="center"/>
            <w:hideMark/>
          </w:tcPr>
          <w:p w:rsidR="005E5BD7" w:rsidRPr="006C6356" w:rsidRDefault="005E5BD7" w:rsidP="005E5BD7">
            <w:pPr>
              <w:jc w:val="center"/>
              <w:rPr>
                <w:sz w:val="18"/>
                <w:szCs w:val="18"/>
              </w:rPr>
            </w:pPr>
            <w:r w:rsidRPr="006C6356">
              <w:rPr>
                <w:sz w:val="18"/>
                <w:szCs w:val="18"/>
              </w:rPr>
              <w:t>11</w:t>
            </w:r>
          </w:p>
        </w:tc>
        <w:tc>
          <w:tcPr>
            <w:tcW w:w="557" w:type="pct"/>
            <w:vMerge w:val="restart"/>
            <w:shd w:val="clear" w:color="000000" w:fill="FFFFFF"/>
            <w:vAlign w:val="center"/>
            <w:hideMark/>
          </w:tcPr>
          <w:p w:rsidR="005E5BD7" w:rsidRPr="006C6356" w:rsidRDefault="005E5BD7" w:rsidP="005E5BD7">
            <w:pPr>
              <w:jc w:val="center"/>
              <w:rPr>
                <w:sz w:val="18"/>
                <w:szCs w:val="18"/>
              </w:rPr>
            </w:pPr>
            <w:r w:rsidRPr="006C6356">
              <w:rPr>
                <w:sz w:val="18"/>
                <w:szCs w:val="18"/>
              </w:rPr>
              <w:t>ГУЗ «П-Забайкальская ЦРБ»</w:t>
            </w:r>
          </w:p>
        </w:tc>
        <w:tc>
          <w:tcPr>
            <w:tcW w:w="266" w:type="pct"/>
            <w:vMerge w:val="restart"/>
            <w:shd w:val="clear" w:color="000000" w:fill="FFFFFF"/>
            <w:vAlign w:val="center"/>
            <w:hideMark/>
          </w:tcPr>
          <w:p w:rsidR="005E5BD7" w:rsidRPr="006C6356" w:rsidRDefault="005E5BD7" w:rsidP="005E5BD7">
            <w:pPr>
              <w:jc w:val="center"/>
              <w:rPr>
                <w:sz w:val="18"/>
                <w:szCs w:val="18"/>
              </w:rPr>
            </w:pPr>
            <w:r w:rsidRPr="006C6356">
              <w:rPr>
                <w:sz w:val="18"/>
                <w:szCs w:val="18"/>
              </w:rPr>
              <w:t>7531006589</w:t>
            </w: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Поликлиника ЦРБ</w:t>
            </w:r>
          </w:p>
        </w:tc>
        <w:tc>
          <w:tcPr>
            <w:tcW w:w="575"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vMerge/>
            <w:vAlign w:val="center"/>
            <w:hideMark/>
          </w:tcPr>
          <w:p w:rsidR="005E5BD7" w:rsidRPr="006C6356" w:rsidRDefault="005E5BD7" w:rsidP="005E5BD7">
            <w:pPr>
              <w:jc w:val="center"/>
              <w:rPr>
                <w:sz w:val="18"/>
                <w:szCs w:val="18"/>
              </w:rPr>
            </w:pPr>
          </w:p>
        </w:tc>
        <w:tc>
          <w:tcPr>
            <w:tcW w:w="557" w:type="pct"/>
            <w:vMerge/>
            <w:vAlign w:val="center"/>
            <w:hideMark/>
          </w:tcPr>
          <w:p w:rsidR="005E5BD7" w:rsidRPr="006C6356" w:rsidRDefault="005E5BD7" w:rsidP="005E5BD7">
            <w:pPr>
              <w:jc w:val="center"/>
              <w:rPr>
                <w:sz w:val="18"/>
                <w:szCs w:val="18"/>
              </w:rPr>
            </w:pPr>
          </w:p>
        </w:tc>
        <w:tc>
          <w:tcPr>
            <w:tcW w:w="266" w:type="pct"/>
            <w:vMerge/>
            <w:vAlign w:val="center"/>
            <w:hideMark/>
          </w:tcPr>
          <w:p w:rsidR="005E5BD7" w:rsidRPr="006C6356" w:rsidRDefault="005E5BD7" w:rsidP="005E5BD7">
            <w:pPr>
              <w:jc w:val="center"/>
              <w:rPr>
                <w:sz w:val="18"/>
                <w:szCs w:val="18"/>
              </w:rPr>
            </w:pP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ФАП Катанаево</w:t>
            </w:r>
          </w:p>
        </w:tc>
        <w:tc>
          <w:tcPr>
            <w:tcW w:w="575" w:type="pct"/>
            <w:shd w:val="clear" w:color="000000" w:fill="FFFFFF"/>
            <w:vAlign w:val="center"/>
            <w:hideMark/>
          </w:tcPr>
          <w:p w:rsidR="005E5BD7" w:rsidRPr="006C6356" w:rsidRDefault="005E5BD7" w:rsidP="005E5BD7">
            <w:pPr>
              <w:jc w:val="center"/>
              <w:rPr>
                <w:sz w:val="18"/>
                <w:szCs w:val="18"/>
              </w:rPr>
            </w:pPr>
            <w:r w:rsidRPr="006C6356">
              <w:rPr>
                <w:sz w:val="18"/>
                <w:szCs w:val="18"/>
              </w:rPr>
              <w:t>Амбулаторная</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0</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vMerge/>
            <w:vAlign w:val="center"/>
            <w:hideMark/>
          </w:tcPr>
          <w:p w:rsidR="005E5BD7" w:rsidRPr="006C6356" w:rsidRDefault="005E5BD7" w:rsidP="005E5BD7">
            <w:pPr>
              <w:jc w:val="center"/>
              <w:rPr>
                <w:sz w:val="18"/>
                <w:szCs w:val="18"/>
              </w:rPr>
            </w:pPr>
          </w:p>
        </w:tc>
        <w:tc>
          <w:tcPr>
            <w:tcW w:w="557" w:type="pct"/>
            <w:vMerge/>
            <w:vAlign w:val="center"/>
            <w:hideMark/>
          </w:tcPr>
          <w:p w:rsidR="005E5BD7" w:rsidRPr="006C6356" w:rsidRDefault="005E5BD7" w:rsidP="005E5BD7">
            <w:pPr>
              <w:jc w:val="center"/>
              <w:rPr>
                <w:sz w:val="18"/>
                <w:szCs w:val="18"/>
              </w:rPr>
            </w:pPr>
          </w:p>
        </w:tc>
        <w:tc>
          <w:tcPr>
            <w:tcW w:w="266" w:type="pct"/>
            <w:vMerge/>
            <w:vAlign w:val="center"/>
            <w:hideMark/>
          </w:tcPr>
          <w:p w:rsidR="005E5BD7" w:rsidRPr="006C6356" w:rsidRDefault="005E5BD7" w:rsidP="005E5BD7">
            <w:pPr>
              <w:jc w:val="center"/>
              <w:rPr>
                <w:sz w:val="18"/>
                <w:szCs w:val="18"/>
              </w:rPr>
            </w:pP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ФАП Харауз</w:t>
            </w:r>
          </w:p>
        </w:tc>
        <w:tc>
          <w:tcPr>
            <w:tcW w:w="575" w:type="pct"/>
            <w:shd w:val="clear" w:color="000000" w:fill="FFFFFF"/>
            <w:vAlign w:val="center"/>
            <w:hideMark/>
          </w:tcPr>
          <w:p w:rsidR="005E5BD7" w:rsidRPr="006C6356" w:rsidRDefault="005E5BD7" w:rsidP="005E5BD7">
            <w:pPr>
              <w:jc w:val="center"/>
              <w:rPr>
                <w:sz w:val="18"/>
                <w:szCs w:val="18"/>
              </w:rPr>
            </w:pPr>
            <w:r w:rsidRPr="006C6356">
              <w:rPr>
                <w:sz w:val="18"/>
                <w:szCs w:val="18"/>
              </w:rPr>
              <w:t>Амбулаторная</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0</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vMerge w:val="restart"/>
            <w:shd w:val="clear" w:color="000000" w:fill="FFFFFF"/>
            <w:vAlign w:val="center"/>
            <w:hideMark/>
          </w:tcPr>
          <w:p w:rsidR="005E5BD7" w:rsidRPr="006C6356" w:rsidRDefault="005E5BD7" w:rsidP="005E5BD7">
            <w:pPr>
              <w:jc w:val="center"/>
              <w:rPr>
                <w:sz w:val="18"/>
                <w:szCs w:val="18"/>
              </w:rPr>
            </w:pPr>
            <w:r w:rsidRPr="006C6356">
              <w:rPr>
                <w:sz w:val="18"/>
                <w:szCs w:val="18"/>
              </w:rPr>
              <w:t>12</w:t>
            </w:r>
          </w:p>
        </w:tc>
        <w:tc>
          <w:tcPr>
            <w:tcW w:w="557" w:type="pct"/>
            <w:vMerge w:val="restart"/>
            <w:shd w:val="clear" w:color="000000" w:fill="FFFFFF"/>
            <w:vAlign w:val="center"/>
            <w:hideMark/>
          </w:tcPr>
          <w:p w:rsidR="005E5BD7" w:rsidRPr="006C6356" w:rsidRDefault="005E5BD7" w:rsidP="005E5BD7">
            <w:pPr>
              <w:jc w:val="center"/>
              <w:rPr>
                <w:sz w:val="18"/>
                <w:szCs w:val="18"/>
              </w:rPr>
            </w:pPr>
            <w:r w:rsidRPr="006C6356">
              <w:rPr>
                <w:sz w:val="18"/>
                <w:szCs w:val="18"/>
              </w:rPr>
              <w:t>ГУЗ «Приаргунская ЦРБ»</w:t>
            </w:r>
          </w:p>
        </w:tc>
        <w:tc>
          <w:tcPr>
            <w:tcW w:w="266" w:type="pct"/>
            <w:vMerge w:val="restart"/>
            <w:shd w:val="clear" w:color="000000" w:fill="FFFFFF"/>
            <w:noWrap/>
            <w:vAlign w:val="center"/>
            <w:hideMark/>
          </w:tcPr>
          <w:p w:rsidR="005E5BD7" w:rsidRPr="006C6356" w:rsidRDefault="005E5BD7" w:rsidP="005E5BD7">
            <w:pPr>
              <w:jc w:val="center"/>
              <w:rPr>
                <w:sz w:val="18"/>
                <w:szCs w:val="18"/>
              </w:rPr>
            </w:pPr>
            <w:r w:rsidRPr="006C6356">
              <w:rPr>
                <w:sz w:val="18"/>
                <w:szCs w:val="18"/>
              </w:rPr>
              <w:t>7518000980</w:t>
            </w: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Поликлиника ЦРБ</w:t>
            </w:r>
          </w:p>
        </w:tc>
        <w:tc>
          <w:tcPr>
            <w:tcW w:w="575"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vMerge/>
            <w:vAlign w:val="center"/>
            <w:hideMark/>
          </w:tcPr>
          <w:p w:rsidR="005E5BD7" w:rsidRPr="006C6356" w:rsidRDefault="005E5BD7" w:rsidP="005E5BD7">
            <w:pPr>
              <w:jc w:val="center"/>
              <w:rPr>
                <w:sz w:val="18"/>
                <w:szCs w:val="18"/>
              </w:rPr>
            </w:pPr>
          </w:p>
        </w:tc>
        <w:tc>
          <w:tcPr>
            <w:tcW w:w="557" w:type="pct"/>
            <w:vMerge/>
            <w:vAlign w:val="center"/>
            <w:hideMark/>
          </w:tcPr>
          <w:p w:rsidR="005E5BD7" w:rsidRPr="006C6356" w:rsidRDefault="005E5BD7" w:rsidP="005E5BD7">
            <w:pPr>
              <w:jc w:val="center"/>
              <w:rPr>
                <w:sz w:val="18"/>
                <w:szCs w:val="18"/>
              </w:rPr>
            </w:pPr>
          </w:p>
        </w:tc>
        <w:tc>
          <w:tcPr>
            <w:tcW w:w="266" w:type="pct"/>
            <w:vMerge/>
            <w:vAlign w:val="center"/>
            <w:hideMark/>
          </w:tcPr>
          <w:p w:rsidR="005E5BD7" w:rsidRPr="006C6356" w:rsidRDefault="005E5BD7" w:rsidP="005E5BD7">
            <w:pPr>
              <w:jc w:val="center"/>
              <w:rPr>
                <w:sz w:val="18"/>
                <w:szCs w:val="18"/>
              </w:rPr>
            </w:pP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Поликлиника ЦРБ</w:t>
            </w:r>
          </w:p>
        </w:tc>
        <w:tc>
          <w:tcPr>
            <w:tcW w:w="575"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vMerge w:val="restart"/>
            <w:shd w:val="clear" w:color="000000" w:fill="FFFFFF"/>
            <w:noWrap/>
            <w:vAlign w:val="center"/>
            <w:hideMark/>
          </w:tcPr>
          <w:p w:rsidR="005E5BD7" w:rsidRPr="006C6356" w:rsidRDefault="005E5BD7" w:rsidP="005E5BD7">
            <w:pPr>
              <w:jc w:val="center"/>
              <w:rPr>
                <w:sz w:val="18"/>
                <w:szCs w:val="18"/>
              </w:rPr>
            </w:pPr>
            <w:r w:rsidRPr="006C6356">
              <w:rPr>
                <w:sz w:val="18"/>
                <w:szCs w:val="18"/>
              </w:rPr>
              <w:t>13</w:t>
            </w:r>
          </w:p>
        </w:tc>
        <w:tc>
          <w:tcPr>
            <w:tcW w:w="557" w:type="pct"/>
            <w:vMerge w:val="restart"/>
            <w:shd w:val="clear" w:color="000000" w:fill="FFFFFF"/>
            <w:vAlign w:val="center"/>
            <w:hideMark/>
          </w:tcPr>
          <w:p w:rsidR="005E5BD7" w:rsidRPr="006C6356" w:rsidRDefault="005E5BD7" w:rsidP="005E5BD7">
            <w:pPr>
              <w:jc w:val="center"/>
              <w:rPr>
                <w:sz w:val="18"/>
                <w:szCs w:val="18"/>
              </w:rPr>
            </w:pPr>
            <w:r w:rsidRPr="006C6356">
              <w:rPr>
                <w:sz w:val="18"/>
                <w:szCs w:val="18"/>
              </w:rPr>
              <w:t>ГУЗ «Сретенская ЦРБ»</w:t>
            </w:r>
          </w:p>
        </w:tc>
        <w:tc>
          <w:tcPr>
            <w:tcW w:w="266" w:type="pct"/>
            <w:vMerge w:val="restart"/>
            <w:shd w:val="clear" w:color="000000" w:fill="FFFFFF"/>
            <w:noWrap/>
            <w:vAlign w:val="center"/>
            <w:hideMark/>
          </w:tcPr>
          <w:p w:rsidR="005E5BD7" w:rsidRPr="006C6356" w:rsidRDefault="005E5BD7" w:rsidP="005E5BD7">
            <w:pPr>
              <w:jc w:val="center"/>
              <w:rPr>
                <w:sz w:val="18"/>
                <w:szCs w:val="18"/>
              </w:rPr>
            </w:pPr>
            <w:r w:rsidRPr="006C6356">
              <w:rPr>
                <w:sz w:val="18"/>
                <w:szCs w:val="18"/>
              </w:rPr>
              <w:t>7519001802</w:t>
            </w: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Поликлиника ЦРБ</w:t>
            </w:r>
          </w:p>
        </w:tc>
        <w:tc>
          <w:tcPr>
            <w:tcW w:w="575"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vMerge/>
            <w:vAlign w:val="center"/>
            <w:hideMark/>
          </w:tcPr>
          <w:p w:rsidR="005E5BD7" w:rsidRPr="006C6356" w:rsidRDefault="005E5BD7" w:rsidP="005E5BD7">
            <w:pPr>
              <w:jc w:val="center"/>
              <w:rPr>
                <w:sz w:val="18"/>
                <w:szCs w:val="18"/>
              </w:rPr>
            </w:pPr>
          </w:p>
        </w:tc>
        <w:tc>
          <w:tcPr>
            <w:tcW w:w="557" w:type="pct"/>
            <w:vMerge/>
            <w:vAlign w:val="center"/>
            <w:hideMark/>
          </w:tcPr>
          <w:p w:rsidR="005E5BD7" w:rsidRPr="006C6356" w:rsidRDefault="005E5BD7" w:rsidP="005E5BD7">
            <w:pPr>
              <w:jc w:val="center"/>
              <w:rPr>
                <w:sz w:val="18"/>
                <w:szCs w:val="18"/>
              </w:rPr>
            </w:pPr>
          </w:p>
        </w:tc>
        <w:tc>
          <w:tcPr>
            <w:tcW w:w="266" w:type="pct"/>
            <w:vMerge/>
            <w:vAlign w:val="center"/>
            <w:hideMark/>
          </w:tcPr>
          <w:p w:rsidR="005E5BD7" w:rsidRPr="006C6356" w:rsidRDefault="005E5BD7" w:rsidP="005E5BD7">
            <w:pPr>
              <w:jc w:val="center"/>
              <w:rPr>
                <w:sz w:val="18"/>
                <w:szCs w:val="18"/>
              </w:rPr>
            </w:pP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Взрослое поликлиническое отделение</w:t>
            </w:r>
          </w:p>
        </w:tc>
        <w:tc>
          <w:tcPr>
            <w:tcW w:w="575"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vMerge/>
            <w:vAlign w:val="center"/>
            <w:hideMark/>
          </w:tcPr>
          <w:p w:rsidR="005E5BD7" w:rsidRPr="006C6356" w:rsidRDefault="005E5BD7" w:rsidP="005E5BD7">
            <w:pPr>
              <w:jc w:val="center"/>
              <w:rPr>
                <w:sz w:val="18"/>
                <w:szCs w:val="18"/>
              </w:rPr>
            </w:pPr>
          </w:p>
        </w:tc>
        <w:tc>
          <w:tcPr>
            <w:tcW w:w="557" w:type="pct"/>
            <w:vMerge/>
            <w:vAlign w:val="center"/>
            <w:hideMark/>
          </w:tcPr>
          <w:p w:rsidR="005E5BD7" w:rsidRPr="006C6356" w:rsidRDefault="005E5BD7" w:rsidP="005E5BD7">
            <w:pPr>
              <w:jc w:val="center"/>
              <w:rPr>
                <w:sz w:val="18"/>
                <w:szCs w:val="18"/>
              </w:rPr>
            </w:pPr>
          </w:p>
        </w:tc>
        <w:tc>
          <w:tcPr>
            <w:tcW w:w="266" w:type="pct"/>
            <w:vMerge/>
            <w:vAlign w:val="center"/>
            <w:hideMark/>
          </w:tcPr>
          <w:p w:rsidR="005E5BD7" w:rsidRPr="006C6356" w:rsidRDefault="005E5BD7" w:rsidP="005E5BD7">
            <w:pPr>
              <w:jc w:val="center"/>
              <w:rPr>
                <w:sz w:val="18"/>
                <w:szCs w:val="18"/>
              </w:rPr>
            </w:pP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детское поликлиническое</w:t>
            </w:r>
          </w:p>
        </w:tc>
        <w:tc>
          <w:tcPr>
            <w:tcW w:w="575"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vMerge/>
            <w:vAlign w:val="center"/>
            <w:hideMark/>
          </w:tcPr>
          <w:p w:rsidR="005E5BD7" w:rsidRPr="006C6356" w:rsidRDefault="005E5BD7" w:rsidP="005E5BD7">
            <w:pPr>
              <w:jc w:val="center"/>
              <w:rPr>
                <w:sz w:val="18"/>
                <w:szCs w:val="18"/>
              </w:rPr>
            </w:pPr>
          </w:p>
        </w:tc>
        <w:tc>
          <w:tcPr>
            <w:tcW w:w="557" w:type="pct"/>
            <w:vMerge/>
            <w:vAlign w:val="center"/>
            <w:hideMark/>
          </w:tcPr>
          <w:p w:rsidR="005E5BD7" w:rsidRPr="006C6356" w:rsidRDefault="005E5BD7" w:rsidP="005E5BD7">
            <w:pPr>
              <w:jc w:val="center"/>
              <w:rPr>
                <w:sz w:val="18"/>
                <w:szCs w:val="18"/>
              </w:rPr>
            </w:pPr>
          </w:p>
        </w:tc>
        <w:tc>
          <w:tcPr>
            <w:tcW w:w="266" w:type="pct"/>
            <w:vMerge/>
            <w:vAlign w:val="center"/>
            <w:hideMark/>
          </w:tcPr>
          <w:p w:rsidR="005E5BD7" w:rsidRPr="006C6356" w:rsidRDefault="005E5BD7" w:rsidP="005E5BD7">
            <w:pPr>
              <w:jc w:val="center"/>
              <w:rPr>
                <w:sz w:val="18"/>
                <w:szCs w:val="18"/>
              </w:rPr>
            </w:pP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Поликлиника  РБ 1</w:t>
            </w:r>
          </w:p>
        </w:tc>
        <w:tc>
          <w:tcPr>
            <w:tcW w:w="575"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vMerge w:val="restart"/>
            <w:shd w:val="clear" w:color="000000" w:fill="FFFFFF"/>
            <w:noWrap/>
            <w:vAlign w:val="center"/>
            <w:hideMark/>
          </w:tcPr>
          <w:p w:rsidR="005E5BD7" w:rsidRPr="006C6356" w:rsidRDefault="005E5BD7" w:rsidP="005E5BD7">
            <w:pPr>
              <w:jc w:val="center"/>
              <w:rPr>
                <w:sz w:val="18"/>
                <w:szCs w:val="18"/>
              </w:rPr>
            </w:pPr>
            <w:r w:rsidRPr="006C6356">
              <w:rPr>
                <w:sz w:val="18"/>
                <w:szCs w:val="18"/>
              </w:rPr>
              <w:t>14</w:t>
            </w:r>
          </w:p>
        </w:tc>
        <w:tc>
          <w:tcPr>
            <w:tcW w:w="557" w:type="pct"/>
            <w:vMerge w:val="restart"/>
            <w:shd w:val="clear" w:color="000000" w:fill="FFFFFF"/>
            <w:vAlign w:val="center"/>
            <w:hideMark/>
          </w:tcPr>
          <w:p w:rsidR="005E5BD7" w:rsidRPr="006C6356" w:rsidRDefault="005E5BD7" w:rsidP="005E5BD7">
            <w:pPr>
              <w:jc w:val="center"/>
              <w:rPr>
                <w:sz w:val="18"/>
                <w:szCs w:val="18"/>
              </w:rPr>
            </w:pPr>
            <w:r w:rsidRPr="006C6356">
              <w:rPr>
                <w:sz w:val="18"/>
                <w:szCs w:val="18"/>
              </w:rPr>
              <w:t>ГУЗ "Улетовская ЦРБ"</w:t>
            </w:r>
          </w:p>
        </w:tc>
        <w:tc>
          <w:tcPr>
            <w:tcW w:w="266" w:type="pct"/>
            <w:vMerge w:val="restart"/>
            <w:shd w:val="clear" w:color="000000" w:fill="FFFFFF"/>
            <w:noWrap/>
            <w:vAlign w:val="center"/>
            <w:hideMark/>
          </w:tcPr>
          <w:p w:rsidR="005E5BD7" w:rsidRPr="006C6356" w:rsidRDefault="005E5BD7" w:rsidP="005E5BD7">
            <w:pPr>
              <w:jc w:val="center"/>
              <w:rPr>
                <w:sz w:val="18"/>
                <w:szCs w:val="18"/>
              </w:rPr>
            </w:pPr>
            <w:r w:rsidRPr="006C6356">
              <w:rPr>
                <w:sz w:val="18"/>
                <w:szCs w:val="18"/>
              </w:rPr>
              <w:t>7538001766</w:t>
            </w: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поликлиника УБ, Дровянная</w:t>
            </w:r>
          </w:p>
        </w:tc>
        <w:tc>
          <w:tcPr>
            <w:tcW w:w="575" w:type="pct"/>
            <w:shd w:val="clear" w:color="000000" w:fill="FFFFFF"/>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vMerge/>
            <w:vAlign w:val="center"/>
            <w:hideMark/>
          </w:tcPr>
          <w:p w:rsidR="005E5BD7" w:rsidRPr="006C6356" w:rsidRDefault="005E5BD7" w:rsidP="005E5BD7">
            <w:pPr>
              <w:jc w:val="center"/>
              <w:rPr>
                <w:sz w:val="18"/>
                <w:szCs w:val="18"/>
              </w:rPr>
            </w:pPr>
          </w:p>
        </w:tc>
        <w:tc>
          <w:tcPr>
            <w:tcW w:w="557" w:type="pct"/>
            <w:vMerge/>
            <w:vAlign w:val="center"/>
            <w:hideMark/>
          </w:tcPr>
          <w:p w:rsidR="005E5BD7" w:rsidRPr="006C6356" w:rsidRDefault="005E5BD7" w:rsidP="005E5BD7">
            <w:pPr>
              <w:jc w:val="center"/>
              <w:rPr>
                <w:sz w:val="18"/>
                <w:szCs w:val="18"/>
              </w:rPr>
            </w:pPr>
          </w:p>
        </w:tc>
        <w:tc>
          <w:tcPr>
            <w:tcW w:w="266" w:type="pct"/>
            <w:vMerge/>
            <w:vAlign w:val="center"/>
            <w:hideMark/>
          </w:tcPr>
          <w:p w:rsidR="005E5BD7" w:rsidRPr="006C6356" w:rsidRDefault="005E5BD7" w:rsidP="005E5BD7">
            <w:pPr>
              <w:jc w:val="center"/>
              <w:rPr>
                <w:sz w:val="18"/>
                <w:szCs w:val="18"/>
              </w:rPr>
            </w:pP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поликлиника УБ. Горный</w:t>
            </w:r>
          </w:p>
        </w:tc>
        <w:tc>
          <w:tcPr>
            <w:tcW w:w="575" w:type="pct"/>
            <w:shd w:val="clear" w:color="000000" w:fill="FFFFFF"/>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vMerge w:val="restart"/>
            <w:shd w:val="clear" w:color="000000" w:fill="FFFFFF"/>
            <w:noWrap/>
            <w:vAlign w:val="center"/>
            <w:hideMark/>
          </w:tcPr>
          <w:p w:rsidR="005E5BD7" w:rsidRPr="006C6356" w:rsidRDefault="005E5BD7" w:rsidP="005E5BD7">
            <w:pPr>
              <w:jc w:val="center"/>
              <w:rPr>
                <w:sz w:val="18"/>
                <w:szCs w:val="18"/>
              </w:rPr>
            </w:pPr>
            <w:r w:rsidRPr="006C6356">
              <w:rPr>
                <w:sz w:val="18"/>
                <w:szCs w:val="18"/>
              </w:rPr>
              <w:t>15</w:t>
            </w:r>
          </w:p>
        </w:tc>
        <w:tc>
          <w:tcPr>
            <w:tcW w:w="557" w:type="pct"/>
            <w:vMerge w:val="restart"/>
            <w:shd w:val="clear" w:color="000000" w:fill="FFFFFF"/>
            <w:vAlign w:val="center"/>
            <w:hideMark/>
          </w:tcPr>
          <w:p w:rsidR="005E5BD7" w:rsidRPr="006C6356" w:rsidRDefault="005E5BD7" w:rsidP="005E5BD7">
            <w:pPr>
              <w:jc w:val="center"/>
              <w:rPr>
                <w:sz w:val="18"/>
                <w:szCs w:val="18"/>
              </w:rPr>
            </w:pPr>
            <w:r w:rsidRPr="006C6356">
              <w:rPr>
                <w:sz w:val="18"/>
                <w:szCs w:val="18"/>
              </w:rPr>
              <w:t>ГУЗ «Хилокская ЦРБ»</w:t>
            </w:r>
          </w:p>
        </w:tc>
        <w:tc>
          <w:tcPr>
            <w:tcW w:w="266" w:type="pct"/>
            <w:vMerge w:val="restart"/>
            <w:shd w:val="clear" w:color="000000" w:fill="FFFFFF"/>
            <w:noWrap/>
            <w:vAlign w:val="center"/>
            <w:hideMark/>
          </w:tcPr>
          <w:p w:rsidR="005E5BD7" w:rsidRPr="006C6356" w:rsidRDefault="005E5BD7" w:rsidP="005E5BD7">
            <w:pPr>
              <w:jc w:val="center"/>
              <w:rPr>
                <w:sz w:val="18"/>
                <w:szCs w:val="18"/>
              </w:rPr>
            </w:pPr>
            <w:r w:rsidRPr="006C6356">
              <w:rPr>
                <w:sz w:val="18"/>
                <w:szCs w:val="18"/>
              </w:rPr>
              <w:t>7523002220</w:t>
            </w:r>
          </w:p>
        </w:tc>
        <w:tc>
          <w:tcPr>
            <w:tcW w:w="536"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УБ Харагун</w:t>
            </w:r>
          </w:p>
        </w:tc>
        <w:tc>
          <w:tcPr>
            <w:tcW w:w="575" w:type="pct"/>
            <w:shd w:val="clear" w:color="000000" w:fill="FFFFFF"/>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vMerge/>
            <w:vAlign w:val="center"/>
            <w:hideMark/>
          </w:tcPr>
          <w:p w:rsidR="005E5BD7" w:rsidRPr="006C6356" w:rsidRDefault="005E5BD7" w:rsidP="005E5BD7">
            <w:pPr>
              <w:jc w:val="center"/>
              <w:rPr>
                <w:sz w:val="18"/>
                <w:szCs w:val="18"/>
              </w:rPr>
            </w:pPr>
          </w:p>
        </w:tc>
        <w:tc>
          <w:tcPr>
            <w:tcW w:w="557" w:type="pct"/>
            <w:vMerge/>
            <w:vAlign w:val="center"/>
            <w:hideMark/>
          </w:tcPr>
          <w:p w:rsidR="005E5BD7" w:rsidRPr="006C6356" w:rsidRDefault="005E5BD7" w:rsidP="005E5BD7">
            <w:pPr>
              <w:jc w:val="center"/>
              <w:rPr>
                <w:sz w:val="18"/>
                <w:szCs w:val="18"/>
              </w:rPr>
            </w:pPr>
          </w:p>
        </w:tc>
        <w:tc>
          <w:tcPr>
            <w:tcW w:w="266" w:type="pct"/>
            <w:vMerge/>
            <w:vAlign w:val="center"/>
            <w:hideMark/>
          </w:tcPr>
          <w:p w:rsidR="005E5BD7" w:rsidRPr="006C6356" w:rsidRDefault="005E5BD7" w:rsidP="005E5BD7">
            <w:pPr>
              <w:jc w:val="center"/>
              <w:rPr>
                <w:sz w:val="18"/>
                <w:szCs w:val="18"/>
              </w:rPr>
            </w:pP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Поликлиника ЦРБ</w:t>
            </w:r>
          </w:p>
        </w:tc>
        <w:tc>
          <w:tcPr>
            <w:tcW w:w="575"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vMerge w:val="restart"/>
            <w:shd w:val="clear" w:color="000000" w:fill="FFFFFF"/>
            <w:noWrap/>
            <w:vAlign w:val="center"/>
            <w:hideMark/>
          </w:tcPr>
          <w:p w:rsidR="005E5BD7" w:rsidRPr="006C6356" w:rsidRDefault="005E5BD7" w:rsidP="005E5BD7">
            <w:pPr>
              <w:jc w:val="center"/>
              <w:rPr>
                <w:sz w:val="18"/>
                <w:szCs w:val="18"/>
              </w:rPr>
            </w:pPr>
            <w:r w:rsidRPr="006C6356">
              <w:rPr>
                <w:sz w:val="18"/>
                <w:szCs w:val="18"/>
              </w:rPr>
              <w:t>16</w:t>
            </w:r>
          </w:p>
        </w:tc>
        <w:tc>
          <w:tcPr>
            <w:tcW w:w="557" w:type="pct"/>
            <w:vMerge w:val="restart"/>
            <w:shd w:val="clear" w:color="000000" w:fill="FFFFFF"/>
            <w:vAlign w:val="center"/>
            <w:hideMark/>
          </w:tcPr>
          <w:p w:rsidR="005E5BD7" w:rsidRPr="006C6356" w:rsidRDefault="005E5BD7" w:rsidP="005E5BD7">
            <w:pPr>
              <w:jc w:val="center"/>
              <w:rPr>
                <w:sz w:val="18"/>
                <w:szCs w:val="18"/>
              </w:rPr>
            </w:pPr>
            <w:r w:rsidRPr="006C6356">
              <w:rPr>
                <w:sz w:val="18"/>
                <w:szCs w:val="18"/>
              </w:rPr>
              <w:t>ГУЗ «Читинская ЦРБ»</w:t>
            </w:r>
          </w:p>
        </w:tc>
        <w:tc>
          <w:tcPr>
            <w:tcW w:w="266" w:type="pct"/>
            <w:vMerge w:val="restart"/>
            <w:shd w:val="clear" w:color="000000" w:fill="FFFFFF"/>
            <w:noWrap/>
            <w:vAlign w:val="center"/>
            <w:hideMark/>
          </w:tcPr>
          <w:p w:rsidR="005E5BD7" w:rsidRPr="006C6356" w:rsidRDefault="005E5BD7" w:rsidP="005E5BD7">
            <w:pPr>
              <w:jc w:val="center"/>
              <w:rPr>
                <w:sz w:val="18"/>
                <w:szCs w:val="18"/>
              </w:rPr>
            </w:pPr>
            <w:r w:rsidRPr="006C6356">
              <w:rPr>
                <w:sz w:val="18"/>
                <w:szCs w:val="18"/>
              </w:rPr>
              <w:t>7524006073</w:t>
            </w: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Поликлиника ЦРБ</w:t>
            </w:r>
          </w:p>
        </w:tc>
        <w:tc>
          <w:tcPr>
            <w:tcW w:w="575"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vMerge/>
            <w:vAlign w:val="center"/>
            <w:hideMark/>
          </w:tcPr>
          <w:p w:rsidR="005E5BD7" w:rsidRPr="006C6356" w:rsidRDefault="005E5BD7" w:rsidP="005E5BD7">
            <w:pPr>
              <w:jc w:val="center"/>
              <w:rPr>
                <w:sz w:val="18"/>
                <w:szCs w:val="18"/>
              </w:rPr>
            </w:pPr>
          </w:p>
        </w:tc>
        <w:tc>
          <w:tcPr>
            <w:tcW w:w="557" w:type="pct"/>
            <w:vMerge/>
            <w:vAlign w:val="center"/>
            <w:hideMark/>
          </w:tcPr>
          <w:p w:rsidR="005E5BD7" w:rsidRPr="006C6356" w:rsidRDefault="005E5BD7" w:rsidP="005E5BD7">
            <w:pPr>
              <w:jc w:val="center"/>
              <w:rPr>
                <w:sz w:val="18"/>
                <w:szCs w:val="18"/>
              </w:rPr>
            </w:pPr>
          </w:p>
        </w:tc>
        <w:tc>
          <w:tcPr>
            <w:tcW w:w="266" w:type="pct"/>
            <w:vMerge/>
            <w:vAlign w:val="center"/>
            <w:hideMark/>
          </w:tcPr>
          <w:p w:rsidR="005E5BD7" w:rsidRPr="006C6356" w:rsidRDefault="005E5BD7" w:rsidP="005E5BD7">
            <w:pPr>
              <w:jc w:val="center"/>
              <w:rPr>
                <w:sz w:val="18"/>
                <w:szCs w:val="18"/>
              </w:rPr>
            </w:pP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Поликлиника УБ Домна</w:t>
            </w:r>
          </w:p>
        </w:tc>
        <w:tc>
          <w:tcPr>
            <w:tcW w:w="575"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vMerge/>
            <w:vAlign w:val="center"/>
            <w:hideMark/>
          </w:tcPr>
          <w:p w:rsidR="005E5BD7" w:rsidRPr="006C6356" w:rsidRDefault="005E5BD7" w:rsidP="005E5BD7">
            <w:pPr>
              <w:jc w:val="center"/>
              <w:rPr>
                <w:sz w:val="18"/>
                <w:szCs w:val="18"/>
              </w:rPr>
            </w:pPr>
          </w:p>
        </w:tc>
        <w:tc>
          <w:tcPr>
            <w:tcW w:w="557" w:type="pct"/>
            <w:vMerge/>
            <w:vAlign w:val="center"/>
            <w:hideMark/>
          </w:tcPr>
          <w:p w:rsidR="005E5BD7" w:rsidRPr="006C6356" w:rsidRDefault="005E5BD7" w:rsidP="005E5BD7">
            <w:pPr>
              <w:jc w:val="center"/>
              <w:rPr>
                <w:sz w:val="18"/>
                <w:szCs w:val="18"/>
              </w:rPr>
            </w:pPr>
          </w:p>
        </w:tc>
        <w:tc>
          <w:tcPr>
            <w:tcW w:w="266" w:type="pct"/>
            <w:vMerge/>
            <w:vAlign w:val="center"/>
            <w:hideMark/>
          </w:tcPr>
          <w:p w:rsidR="005E5BD7" w:rsidRPr="006C6356" w:rsidRDefault="005E5BD7" w:rsidP="005E5BD7">
            <w:pPr>
              <w:jc w:val="center"/>
              <w:rPr>
                <w:sz w:val="18"/>
                <w:szCs w:val="18"/>
              </w:rPr>
            </w:pP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Поликлиника УБ В-Читинская</w:t>
            </w:r>
          </w:p>
        </w:tc>
        <w:tc>
          <w:tcPr>
            <w:tcW w:w="575"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vMerge/>
            <w:vAlign w:val="center"/>
            <w:hideMark/>
          </w:tcPr>
          <w:p w:rsidR="005E5BD7" w:rsidRPr="006C6356" w:rsidRDefault="005E5BD7" w:rsidP="005E5BD7">
            <w:pPr>
              <w:jc w:val="center"/>
              <w:rPr>
                <w:sz w:val="18"/>
                <w:szCs w:val="18"/>
              </w:rPr>
            </w:pPr>
          </w:p>
        </w:tc>
        <w:tc>
          <w:tcPr>
            <w:tcW w:w="557" w:type="pct"/>
            <w:vMerge/>
            <w:vAlign w:val="center"/>
            <w:hideMark/>
          </w:tcPr>
          <w:p w:rsidR="005E5BD7" w:rsidRPr="006C6356" w:rsidRDefault="005E5BD7" w:rsidP="005E5BD7">
            <w:pPr>
              <w:jc w:val="center"/>
              <w:rPr>
                <w:sz w:val="18"/>
                <w:szCs w:val="18"/>
              </w:rPr>
            </w:pPr>
          </w:p>
        </w:tc>
        <w:tc>
          <w:tcPr>
            <w:tcW w:w="266" w:type="pct"/>
            <w:vMerge/>
            <w:vAlign w:val="center"/>
            <w:hideMark/>
          </w:tcPr>
          <w:p w:rsidR="005E5BD7" w:rsidRPr="006C6356" w:rsidRDefault="005E5BD7" w:rsidP="005E5BD7">
            <w:pPr>
              <w:jc w:val="center"/>
              <w:rPr>
                <w:sz w:val="18"/>
                <w:szCs w:val="18"/>
              </w:rPr>
            </w:pP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ФАП</w:t>
            </w:r>
          </w:p>
        </w:tc>
        <w:tc>
          <w:tcPr>
            <w:tcW w:w="575"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vMerge w:val="restart"/>
            <w:shd w:val="clear" w:color="000000" w:fill="FFFFFF"/>
            <w:noWrap/>
            <w:vAlign w:val="center"/>
            <w:hideMark/>
          </w:tcPr>
          <w:p w:rsidR="005E5BD7" w:rsidRPr="006C6356" w:rsidRDefault="005E5BD7" w:rsidP="005E5BD7">
            <w:pPr>
              <w:jc w:val="center"/>
              <w:rPr>
                <w:sz w:val="18"/>
                <w:szCs w:val="18"/>
              </w:rPr>
            </w:pPr>
            <w:r w:rsidRPr="006C6356">
              <w:rPr>
                <w:sz w:val="18"/>
                <w:szCs w:val="18"/>
              </w:rPr>
              <w:t>17</w:t>
            </w:r>
          </w:p>
        </w:tc>
        <w:tc>
          <w:tcPr>
            <w:tcW w:w="557" w:type="pct"/>
            <w:vMerge w:val="restart"/>
            <w:shd w:val="clear" w:color="000000" w:fill="FFFFFF"/>
            <w:vAlign w:val="center"/>
            <w:hideMark/>
          </w:tcPr>
          <w:p w:rsidR="005E5BD7" w:rsidRPr="006C6356" w:rsidRDefault="005E5BD7" w:rsidP="005E5BD7">
            <w:pPr>
              <w:jc w:val="center"/>
              <w:rPr>
                <w:sz w:val="18"/>
                <w:szCs w:val="18"/>
              </w:rPr>
            </w:pPr>
            <w:r w:rsidRPr="006C6356">
              <w:rPr>
                <w:sz w:val="18"/>
                <w:szCs w:val="18"/>
              </w:rPr>
              <w:t>ГУЗ «Чернышевская ЦРБ»</w:t>
            </w:r>
          </w:p>
        </w:tc>
        <w:tc>
          <w:tcPr>
            <w:tcW w:w="266" w:type="pct"/>
            <w:vMerge w:val="restart"/>
            <w:shd w:val="clear" w:color="000000" w:fill="FFFFFF"/>
            <w:noWrap/>
            <w:vAlign w:val="center"/>
            <w:hideMark/>
          </w:tcPr>
          <w:p w:rsidR="005E5BD7" w:rsidRPr="006C6356" w:rsidRDefault="005E5BD7" w:rsidP="005E5BD7">
            <w:pPr>
              <w:jc w:val="center"/>
              <w:rPr>
                <w:sz w:val="18"/>
                <w:szCs w:val="18"/>
              </w:rPr>
            </w:pPr>
            <w:r w:rsidRPr="006C6356">
              <w:rPr>
                <w:sz w:val="18"/>
                <w:szCs w:val="18"/>
              </w:rPr>
              <w:t>7525002184</w:t>
            </w: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Поликлиника Аксеново Зилово</w:t>
            </w:r>
          </w:p>
        </w:tc>
        <w:tc>
          <w:tcPr>
            <w:tcW w:w="575"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vMerge/>
            <w:vAlign w:val="center"/>
            <w:hideMark/>
          </w:tcPr>
          <w:p w:rsidR="005E5BD7" w:rsidRPr="006C6356" w:rsidRDefault="005E5BD7" w:rsidP="005E5BD7">
            <w:pPr>
              <w:jc w:val="center"/>
              <w:rPr>
                <w:sz w:val="18"/>
                <w:szCs w:val="18"/>
              </w:rPr>
            </w:pPr>
          </w:p>
        </w:tc>
        <w:tc>
          <w:tcPr>
            <w:tcW w:w="557" w:type="pct"/>
            <w:vMerge/>
            <w:vAlign w:val="center"/>
            <w:hideMark/>
          </w:tcPr>
          <w:p w:rsidR="005E5BD7" w:rsidRPr="006C6356" w:rsidRDefault="005E5BD7" w:rsidP="005E5BD7">
            <w:pPr>
              <w:jc w:val="center"/>
              <w:rPr>
                <w:sz w:val="18"/>
                <w:szCs w:val="18"/>
              </w:rPr>
            </w:pPr>
          </w:p>
        </w:tc>
        <w:tc>
          <w:tcPr>
            <w:tcW w:w="266" w:type="pct"/>
            <w:vMerge/>
            <w:vAlign w:val="center"/>
            <w:hideMark/>
          </w:tcPr>
          <w:p w:rsidR="005E5BD7" w:rsidRPr="006C6356" w:rsidRDefault="005E5BD7" w:rsidP="005E5BD7">
            <w:pPr>
              <w:jc w:val="center"/>
              <w:rPr>
                <w:sz w:val="18"/>
                <w:szCs w:val="18"/>
              </w:rPr>
            </w:pP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Поликлиника УБ. Жирекен</w:t>
            </w:r>
          </w:p>
        </w:tc>
        <w:tc>
          <w:tcPr>
            <w:tcW w:w="575" w:type="pct"/>
            <w:shd w:val="clear" w:color="000000" w:fill="FFFFFF"/>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0</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18</w:t>
            </w:r>
          </w:p>
        </w:tc>
        <w:tc>
          <w:tcPr>
            <w:tcW w:w="557" w:type="pct"/>
            <w:shd w:val="clear" w:color="000000" w:fill="FFFFFF"/>
            <w:vAlign w:val="center"/>
            <w:hideMark/>
          </w:tcPr>
          <w:p w:rsidR="005E5BD7" w:rsidRPr="006C6356" w:rsidRDefault="005E5BD7" w:rsidP="005E5BD7">
            <w:pPr>
              <w:jc w:val="center"/>
              <w:rPr>
                <w:sz w:val="18"/>
                <w:szCs w:val="18"/>
              </w:rPr>
            </w:pPr>
            <w:r w:rsidRPr="006C6356">
              <w:rPr>
                <w:sz w:val="18"/>
                <w:szCs w:val="18"/>
              </w:rPr>
              <w:t>ГАУЗ «Шилкинская ЦРБ»</w:t>
            </w:r>
          </w:p>
        </w:tc>
        <w:tc>
          <w:tcPr>
            <w:tcW w:w="266"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7527002221</w:t>
            </w: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Поликлиника ЦРБ</w:t>
            </w:r>
          </w:p>
        </w:tc>
        <w:tc>
          <w:tcPr>
            <w:tcW w:w="575"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shd w:val="clear" w:color="000000" w:fill="FFFFFF"/>
            <w:noWrap/>
            <w:vAlign w:val="center"/>
            <w:hideMark/>
          </w:tcPr>
          <w:p w:rsidR="005E5BD7" w:rsidRPr="006C6356" w:rsidRDefault="005E5BD7" w:rsidP="005E5BD7">
            <w:pPr>
              <w:jc w:val="center"/>
              <w:rPr>
                <w:sz w:val="18"/>
                <w:szCs w:val="18"/>
              </w:rPr>
            </w:pPr>
          </w:p>
        </w:tc>
        <w:tc>
          <w:tcPr>
            <w:tcW w:w="557" w:type="pct"/>
            <w:vMerge w:val="restart"/>
            <w:shd w:val="clear" w:color="000000" w:fill="FFFFFF"/>
            <w:noWrap/>
            <w:vAlign w:val="center"/>
            <w:hideMark/>
          </w:tcPr>
          <w:p w:rsidR="005E5BD7" w:rsidRPr="006C6356" w:rsidRDefault="005E5BD7" w:rsidP="005E5BD7">
            <w:pPr>
              <w:jc w:val="center"/>
              <w:rPr>
                <w:sz w:val="18"/>
                <w:szCs w:val="18"/>
              </w:rPr>
            </w:pPr>
            <w:r w:rsidRPr="006C6356">
              <w:rPr>
                <w:sz w:val="18"/>
                <w:szCs w:val="18"/>
              </w:rPr>
              <w:t>ГАУЗ «Агинская ОБ»</w:t>
            </w:r>
          </w:p>
        </w:tc>
        <w:tc>
          <w:tcPr>
            <w:tcW w:w="266" w:type="pct"/>
            <w:vMerge w:val="restart"/>
            <w:shd w:val="clear" w:color="000000" w:fill="FFFFFF"/>
            <w:vAlign w:val="center"/>
            <w:hideMark/>
          </w:tcPr>
          <w:p w:rsidR="005E5BD7" w:rsidRPr="006C6356" w:rsidRDefault="005E5BD7" w:rsidP="005E5BD7">
            <w:pPr>
              <w:jc w:val="center"/>
              <w:rPr>
                <w:sz w:val="18"/>
                <w:szCs w:val="18"/>
              </w:rPr>
            </w:pPr>
            <w:r w:rsidRPr="006C6356">
              <w:rPr>
                <w:sz w:val="18"/>
                <w:szCs w:val="18"/>
              </w:rPr>
              <w:t>8000027046</w:t>
            </w: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Поликлиника Новоорловской УБ</w:t>
            </w:r>
          </w:p>
        </w:tc>
        <w:tc>
          <w:tcPr>
            <w:tcW w:w="575"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19</w:t>
            </w:r>
          </w:p>
        </w:tc>
        <w:tc>
          <w:tcPr>
            <w:tcW w:w="557" w:type="pct"/>
            <w:vMerge/>
            <w:vAlign w:val="center"/>
            <w:hideMark/>
          </w:tcPr>
          <w:p w:rsidR="005E5BD7" w:rsidRPr="006C6356" w:rsidRDefault="005E5BD7" w:rsidP="005E5BD7">
            <w:pPr>
              <w:jc w:val="center"/>
              <w:rPr>
                <w:sz w:val="18"/>
                <w:szCs w:val="18"/>
              </w:rPr>
            </w:pPr>
          </w:p>
        </w:tc>
        <w:tc>
          <w:tcPr>
            <w:tcW w:w="266" w:type="pct"/>
            <w:vMerge/>
            <w:vAlign w:val="center"/>
            <w:hideMark/>
          </w:tcPr>
          <w:p w:rsidR="005E5BD7" w:rsidRPr="006C6356" w:rsidRDefault="005E5BD7" w:rsidP="005E5BD7">
            <w:pPr>
              <w:jc w:val="center"/>
              <w:rPr>
                <w:sz w:val="18"/>
                <w:szCs w:val="18"/>
              </w:rPr>
            </w:pP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Поликлиника ЦРБ</w:t>
            </w:r>
          </w:p>
        </w:tc>
        <w:tc>
          <w:tcPr>
            <w:tcW w:w="575"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20</w:t>
            </w:r>
          </w:p>
        </w:tc>
        <w:tc>
          <w:tcPr>
            <w:tcW w:w="557" w:type="pct"/>
            <w:shd w:val="clear" w:color="000000" w:fill="FFFFFF"/>
            <w:vAlign w:val="center"/>
            <w:hideMark/>
          </w:tcPr>
          <w:p w:rsidR="005E5BD7" w:rsidRPr="006C6356" w:rsidRDefault="005E5BD7" w:rsidP="005E5BD7">
            <w:pPr>
              <w:jc w:val="center"/>
              <w:rPr>
                <w:sz w:val="18"/>
                <w:szCs w:val="18"/>
              </w:rPr>
            </w:pPr>
            <w:r w:rsidRPr="006C6356">
              <w:rPr>
                <w:sz w:val="18"/>
                <w:szCs w:val="18"/>
              </w:rPr>
              <w:t>ГУЗ «Могойтуйская ЦРБ»</w:t>
            </w:r>
          </w:p>
        </w:tc>
        <w:tc>
          <w:tcPr>
            <w:tcW w:w="266" w:type="pct"/>
            <w:shd w:val="clear" w:color="000000" w:fill="FFFFFF"/>
            <w:vAlign w:val="center"/>
            <w:hideMark/>
          </w:tcPr>
          <w:p w:rsidR="005E5BD7" w:rsidRPr="006C6356" w:rsidRDefault="005E5BD7" w:rsidP="005E5BD7">
            <w:pPr>
              <w:jc w:val="center"/>
              <w:rPr>
                <w:sz w:val="18"/>
                <w:szCs w:val="18"/>
              </w:rPr>
            </w:pPr>
            <w:r w:rsidRPr="006C6356">
              <w:rPr>
                <w:sz w:val="18"/>
                <w:szCs w:val="18"/>
              </w:rPr>
              <w:t>8003037878</w:t>
            </w: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Поликлиника ЦРБ</w:t>
            </w:r>
          </w:p>
        </w:tc>
        <w:tc>
          <w:tcPr>
            <w:tcW w:w="575"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vMerge w:val="restart"/>
            <w:shd w:val="clear" w:color="000000" w:fill="FFFFFF"/>
            <w:noWrap/>
            <w:vAlign w:val="center"/>
            <w:hideMark/>
          </w:tcPr>
          <w:p w:rsidR="005E5BD7" w:rsidRPr="006C6356" w:rsidRDefault="005E5BD7" w:rsidP="005E5BD7">
            <w:pPr>
              <w:jc w:val="center"/>
              <w:rPr>
                <w:sz w:val="18"/>
                <w:szCs w:val="18"/>
              </w:rPr>
            </w:pPr>
            <w:r w:rsidRPr="006C6356">
              <w:rPr>
                <w:sz w:val="18"/>
                <w:szCs w:val="18"/>
              </w:rPr>
              <w:t>21</w:t>
            </w:r>
          </w:p>
        </w:tc>
        <w:tc>
          <w:tcPr>
            <w:tcW w:w="557" w:type="pct"/>
            <w:vMerge w:val="restart"/>
            <w:shd w:val="clear" w:color="000000" w:fill="FFFFFF"/>
            <w:vAlign w:val="center"/>
            <w:hideMark/>
          </w:tcPr>
          <w:p w:rsidR="005E5BD7" w:rsidRPr="006C6356" w:rsidRDefault="005E5BD7" w:rsidP="005E5BD7">
            <w:pPr>
              <w:jc w:val="center"/>
              <w:rPr>
                <w:sz w:val="18"/>
                <w:szCs w:val="18"/>
              </w:rPr>
            </w:pPr>
            <w:r w:rsidRPr="006C6356">
              <w:rPr>
                <w:sz w:val="18"/>
                <w:szCs w:val="18"/>
              </w:rPr>
              <w:t>ГАУЗ «Краевая больница №4»</w:t>
            </w:r>
          </w:p>
        </w:tc>
        <w:tc>
          <w:tcPr>
            <w:tcW w:w="266" w:type="pct"/>
            <w:vMerge w:val="restart"/>
            <w:shd w:val="clear" w:color="000000" w:fill="FFFFFF"/>
            <w:noWrap/>
            <w:vAlign w:val="center"/>
            <w:hideMark/>
          </w:tcPr>
          <w:p w:rsidR="005E5BD7" w:rsidRPr="006C6356" w:rsidRDefault="005E5BD7" w:rsidP="005E5BD7">
            <w:pPr>
              <w:jc w:val="center"/>
              <w:rPr>
                <w:sz w:val="18"/>
                <w:szCs w:val="18"/>
              </w:rPr>
            </w:pPr>
            <w:r w:rsidRPr="006C6356">
              <w:rPr>
                <w:sz w:val="18"/>
                <w:szCs w:val="18"/>
              </w:rPr>
              <w:t>7530004973</w:t>
            </w: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Поликлиника</w:t>
            </w:r>
          </w:p>
        </w:tc>
        <w:tc>
          <w:tcPr>
            <w:tcW w:w="575"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vMerge/>
            <w:vAlign w:val="center"/>
            <w:hideMark/>
          </w:tcPr>
          <w:p w:rsidR="005E5BD7" w:rsidRPr="006C6356" w:rsidRDefault="005E5BD7" w:rsidP="005E5BD7">
            <w:pPr>
              <w:jc w:val="center"/>
              <w:rPr>
                <w:sz w:val="18"/>
                <w:szCs w:val="18"/>
              </w:rPr>
            </w:pPr>
          </w:p>
        </w:tc>
        <w:tc>
          <w:tcPr>
            <w:tcW w:w="557" w:type="pct"/>
            <w:vMerge/>
            <w:vAlign w:val="center"/>
            <w:hideMark/>
          </w:tcPr>
          <w:p w:rsidR="005E5BD7" w:rsidRPr="006C6356" w:rsidRDefault="005E5BD7" w:rsidP="005E5BD7">
            <w:pPr>
              <w:jc w:val="center"/>
              <w:rPr>
                <w:sz w:val="18"/>
                <w:szCs w:val="18"/>
              </w:rPr>
            </w:pPr>
          </w:p>
        </w:tc>
        <w:tc>
          <w:tcPr>
            <w:tcW w:w="266" w:type="pct"/>
            <w:vMerge/>
            <w:vAlign w:val="center"/>
            <w:hideMark/>
          </w:tcPr>
          <w:p w:rsidR="005E5BD7" w:rsidRPr="006C6356" w:rsidRDefault="005E5BD7" w:rsidP="005E5BD7">
            <w:pPr>
              <w:jc w:val="center"/>
              <w:rPr>
                <w:sz w:val="18"/>
                <w:szCs w:val="18"/>
              </w:rPr>
            </w:pP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детская поликлиника</w:t>
            </w:r>
          </w:p>
        </w:tc>
        <w:tc>
          <w:tcPr>
            <w:tcW w:w="575"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22</w:t>
            </w:r>
          </w:p>
        </w:tc>
        <w:tc>
          <w:tcPr>
            <w:tcW w:w="557" w:type="pct"/>
            <w:shd w:val="clear" w:color="000000" w:fill="FFFFFF"/>
            <w:vAlign w:val="center"/>
            <w:hideMark/>
          </w:tcPr>
          <w:p w:rsidR="005E5BD7" w:rsidRPr="006C6356" w:rsidRDefault="005E5BD7" w:rsidP="005E5BD7">
            <w:pPr>
              <w:jc w:val="center"/>
              <w:rPr>
                <w:sz w:val="18"/>
                <w:szCs w:val="18"/>
              </w:rPr>
            </w:pPr>
            <w:r w:rsidRPr="006C6356">
              <w:rPr>
                <w:sz w:val="18"/>
                <w:szCs w:val="18"/>
              </w:rPr>
              <w:t>ГУЗ «Ононская ЦРБ»</w:t>
            </w:r>
          </w:p>
        </w:tc>
        <w:tc>
          <w:tcPr>
            <w:tcW w:w="266"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7516001392</w:t>
            </w: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Поликлиника</w:t>
            </w:r>
          </w:p>
        </w:tc>
        <w:tc>
          <w:tcPr>
            <w:tcW w:w="575"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23</w:t>
            </w:r>
          </w:p>
        </w:tc>
        <w:tc>
          <w:tcPr>
            <w:tcW w:w="557" w:type="pct"/>
            <w:shd w:val="clear" w:color="000000" w:fill="FFFFFF"/>
            <w:vAlign w:val="center"/>
            <w:hideMark/>
          </w:tcPr>
          <w:p w:rsidR="005E5BD7" w:rsidRPr="006C6356" w:rsidRDefault="005E5BD7" w:rsidP="005E5BD7">
            <w:pPr>
              <w:jc w:val="center"/>
              <w:rPr>
                <w:sz w:val="18"/>
                <w:szCs w:val="18"/>
              </w:rPr>
            </w:pPr>
            <w:r w:rsidRPr="006C6356">
              <w:rPr>
                <w:sz w:val="18"/>
                <w:szCs w:val="18"/>
              </w:rPr>
              <w:t>ГУЗ «Дульдургинская ЦРБ»</w:t>
            </w:r>
          </w:p>
        </w:tc>
        <w:tc>
          <w:tcPr>
            <w:tcW w:w="266"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8002003001</w:t>
            </w: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поликлиника</w:t>
            </w:r>
          </w:p>
        </w:tc>
        <w:tc>
          <w:tcPr>
            <w:tcW w:w="575"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70"/>
        </w:trPr>
        <w:tc>
          <w:tcPr>
            <w:tcW w:w="161"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24</w:t>
            </w:r>
          </w:p>
        </w:tc>
        <w:tc>
          <w:tcPr>
            <w:tcW w:w="557" w:type="pct"/>
            <w:shd w:val="clear" w:color="000000" w:fill="FFFFFF"/>
            <w:vAlign w:val="center"/>
            <w:hideMark/>
          </w:tcPr>
          <w:p w:rsidR="005E5BD7" w:rsidRPr="006C6356" w:rsidRDefault="005E5BD7" w:rsidP="005E5BD7">
            <w:pPr>
              <w:jc w:val="center"/>
              <w:rPr>
                <w:sz w:val="18"/>
                <w:szCs w:val="18"/>
              </w:rPr>
            </w:pPr>
            <w:r w:rsidRPr="006C6356">
              <w:rPr>
                <w:sz w:val="18"/>
                <w:szCs w:val="18"/>
              </w:rPr>
              <w:t>ГУЗ «Алек-Заводская ЦРБ»</w:t>
            </w:r>
          </w:p>
        </w:tc>
        <w:tc>
          <w:tcPr>
            <w:tcW w:w="266"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7502000896</w:t>
            </w: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поликлиника</w:t>
            </w:r>
          </w:p>
        </w:tc>
        <w:tc>
          <w:tcPr>
            <w:tcW w:w="575"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shd w:val="clear" w:color="000000" w:fill="FFFFFF"/>
            <w:noWrap/>
            <w:vAlign w:val="center"/>
            <w:hideMark/>
          </w:tcPr>
          <w:p w:rsidR="005E5BD7" w:rsidRPr="006C6356" w:rsidRDefault="005E5BD7" w:rsidP="005E5BD7">
            <w:pPr>
              <w:jc w:val="center"/>
              <w:rPr>
                <w:sz w:val="18"/>
                <w:szCs w:val="18"/>
              </w:rPr>
            </w:pPr>
          </w:p>
        </w:tc>
        <w:tc>
          <w:tcPr>
            <w:tcW w:w="557" w:type="pct"/>
            <w:shd w:val="clear" w:color="000000" w:fill="FFFFFF"/>
            <w:vAlign w:val="center"/>
            <w:hideMark/>
          </w:tcPr>
          <w:p w:rsidR="005E5BD7" w:rsidRPr="006C6356" w:rsidRDefault="005E5BD7" w:rsidP="005E5BD7">
            <w:pPr>
              <w:jc w:val="center"/>
              <w:rPr>
                <w:sz w:val="18"/>
                <w:szCs w:val="18"/>
              </w:rPr>
            </w:pPr>
            <w:r w:rsidRPr="006C6356">
              <w:rPr>
                <w:sz w:val="18"/>
                <w:szCs w:val="18"/>
              </w:rPr>
              <w:t>ГУЗ «Детский клинический медицинский центр»</w:t>
            </w:r>
          </w:p>
        </w:tc>
        <w:tc>
          <w:tcPr>
            <w:tcW w:w="266"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7536149975</w:t>
            </w: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поликлиника</w:t>
            </w:r>
          </w:p>
        </w:tc>
        <w:tc>
          <w:tcPr>
            <w:tcW w:w="575"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2</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25</w:t>
            </w:r>
          </w:p>
        </w:tc>
        <w:tc>
          <w:tcPr>
            <w:tcW w:w="557" w:type="pct"/>
            <w:shd w:val="clear" w:color="000000" w:fill="FFFFFF"/>
            <w:vAlign w:val="center"/>
            <w:hideMark/>
          </w:tcPr>
          <w:p w:rsidR="005E5BD7" w:rsidRPr="006C6356" w:rsidRDefault="005E5BD7" w:rsidP="005E5BD7">
            <w:pPr>
              <w:jc w:val="center"/>
              <w:rPr>
                <w:sz w:val="18"/>
                <w:szCs w:val="18"/>
              </w:rPr>
            </w:pPr>
            <w:r w:rsidRPr="006C6356">
              <w:rPr>
                <w:sz w:val="18"/>
                <w:szCs w:val="18"/>
              </w:rPr>
              <w:t>ГУЗ «Краевая больница №3»</w:t>
            </w:r>
          </w:p>
        </w:tc>
        <w:tc>
          <w:tcPr>
            <w:tcW w:w="266"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7527003352</w:t>
            </w: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детская поликлиника</w:t>
            </w:r>
          </w:p>
        </w:tc>
        <w:tc>
          <w:tcPr>
            <w:tcW w:w="575"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6C6356">
        <w:trPr>
          <w:trHeight w:val="50"/>
        </w:trPr>
        <w:tc>
          <w:tcPr>
            <w:tcW w:w="161" w:type="pct"/>
            <w:shd w:val="clear" w:color="000000" w:fill="FFFFFF"/>
            <w:noWrap/>
            <w:vAlign w:val="center"/>
            <w:hideMark/>
          </w:tcPr>
          <w:p w:rsidR="005E5BD7" w:rsidRPr="006C6356" w:rsidRDefault="005E5BD7" w:rsidP="005E5BD7">
            <w:pPr>
              <w:jc w:val="center"/>
              <w:rPr>
                <w:sz w:val="18"/>
                <w:szCs w:val="18"/>
              </w:rPr>
            </w:pPr>
          </w:p>
        </w:tc>
        <w:tc>
          <w:tcPr>
            <w:tcW w:w="557" w:type="pct"/>
            <w:shd w:val="clear" w:color="000000" w:fill="FFFFFF"/>
            <w:vAlign w:val="center"/>
            <w:hideMark/>
          </w:tcPr>
          <w:p w:rsidR="005E5BD7" w:rsidRPr="006C6356" w:rsidRDefault="005E5BD7" w:rsidP="005E5BD7">
            <w:pPr>
              <w:jc w:val="center"/>
              <w:rPr>
                <w:sz w:val="18"/>
                <w:szCs w:val="18"/>
              </w:rPr>
            </w:pPr>
            <w:r w:rsidRPr="006C6356">
              <w:rPr>
                <w:sz w:val="18"/>
                <w:szCs w:val="18"/>
              </w:rPr>
              <w:t>ГУЗ «Городская больница №2»</w:t>
            </w:r>
          </w:p>
        </w:tc>
        <w:tc>
          <w:tcPr>
            <w:tcW w:w="266"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7537008705</w:t>
            </w:r>
          </w:p>
        </w:tc>
        <w:tc>
          <w:tcPr>
            <w:tcW w:w="536" w:type="pct"/>
            <w:shd w:val="clear" w:color="000000" w:fill="FFFFFF"/>
            <w:vAlign w:val="center"/>
            <w:hideMark/>
          </w:tcPr>
          <w:p w:rsidR="005E5BD7" w:rsidRPr="006C6356" w:rsidRDefault="005E5BD7" w:rsidP="005E5BD7">
            <w:pPr>
              <w:jc w:val="center"/>
              <w:rPr>
                <w:sz w:val="18"/>
                <w:szCs w:val="18"/>
              </w:rPr>
            </w:pPr>
            <w:r w:rsidRPr="006C6356">
              <w:rPr>
                <w:sz w:val="18"/>
                <w:szCs w:val="18"/>
              </w:rPr>
              <w:t>поликлиника</w:t>
            </w:r>
          </w:p>
        </w:tc>
        <w:tc>
          <w:tcPr>
            <w:tcW w:w="575"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амбулаторно</w:t>
            </w:r>
          </w:p>
        </w:tc>
        <w:tc>
          <w:tcPr>
            <w:tcW w:w="1860" w:type="pct"/>
            <w:shd w:val="clear" w:color="000000" w:fill="FFFFFF"/>
            <w:vAlign w:val="center"/>
            <w:hideMark/>
          </w:tcPr>
          <w:p w:rsidR="005E5BD7" w:rsidRPr="006C6356" w:rsidRDefault="005E5BD7" w:rsidP="005E5BD7">
            <w:pPr>
              <w:jc w:val="center"/>
              <w:rPr>
                <w:sz w:val="18"/>
                <w:szCs w:val="18"/>
              </w:rPr>
            </w:pPr>
            <w:r w:rsidRPr="006C6356">
              <w:rPr>
                <w:sz w:val="18"/>
                <w:szCs w:val="18"/>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1</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2</w:t>
            </w:r>
          </w:p>
        </w:tc>
        <w:tc>
          <w:tcPr>
            <w:tcW w:w="209" w:type="pct"/>
            <w:shd w:val="clear" w:color="000000" w:fill="FFFFFF"/>
            <w:noWrap/>
            <w:vAlign w:val="center"/>
            <w:hideMark/>
          </w:tcPr>
          <w:p w:rsidR="005E5BD7" w:rsidRPr="006C6356" w:rsidRDefault="005E5BD7" w:rsidP="005E5BD7">
            <w:pPr>
              <w:jc w:val="center"/>
              <w:rPr>
                <w:sz w:val="18"/>
                <w:szCs w:val="18"/>
              </w:rPr>
            </w:pPr>
            <w:r w:rsidRPr="006C6356">
              <w:rPr>
                <w:sz w:val="18"/>
                <w:szCs w:val="18"/>
              </w:rPr>
              <w:t>-</w:t>
            </w:r>
          </w:p>
        </w:tc>
      </w:tr>
      <w:tr w:rsidR="006C6356" w:rsidRPr="006C6356" w:rsidTr="00831961">
        <w:trPr>
          <w:trHeight w:val="60"/>
        </w:trPr>
        <w:tc>
          <w:tcPr>
            <w:tcW w:w="161" w:type="pct"/>
            <w:shd w:val="clear" w:color="auto" w:fill="auto"/>
            <w:noWrap/>
            <w:vAlign w:val="center"/>
            <w:hideMark/>
          </w:tcPr>
          <w:p w:rsidR="005E5BD7" w:rsidRPr="006C6356" w:rsidRDefault="005E5BD7" w:rsidP="005E5BD7">
            <w:pPr>
              <w:jc w:val="center"/>
              <w:rPr>
                <w:color w:val="000000"/>
                <w:sz w:val="18"/>
                <w:szCs w:val="18"/>
              </w:rPr>
            </w:pPr>
          </w:p>
        </w:tc>
        <w:tc>
          <w:tcPr>
            <w:tcW w:w="557" w:type="pct"/>
            <w:shd w:val="clear" w:color="auto" w:fill="auto"/>
            <w:vAlign w:val="center"/>
            <w:hideMark/>
          </w:tcPr>
          <w:p w:rsidR="005E5BD7" w:rsidRPr="006C6356" w:rsidRDefault="005E5BD7" w:rsidP="005E5BD7">
            <w:pPr>
              <w:jc w:val="center"/>
              <w:rPr>
                <w:color w:val="000000"/>
                <w:sz w:val="18"/>
                <w:szCs w:val="18"/>
              </w:rPr>
            </w:pPr>
            <w:r w:rsidRPr="006C6356">
              <w:rPr>
                <w:color w:val="000000"/>
                <w:sz w:val="18"/>
                <w:szCs w:val="18"/>
              </w:rPr>
              <w:t>Итого</w:t>
            </w:r>
          </w:p>
        </w:tc>
        <w:tc>
          <w:tcPr>
            <w:tcW w:w="266" w:type="pct"/>
            <w:shd w:val="clear" w:color="auto" w:fill="auto"/>
            <w:noWrap/>
            <w:vAlign w:val="center"/>
            <w:hideMark/>
          </w:tcPr>
          <w:p w:rsidR="005E5BD7" w:rsidRPr="006C6356" w:rsidRDefault="005E5BD7" w:rsidP="005E5BD7">
            <w:pPr>
              <w:jc w:val="center"/>
              <w:rPr>
                <w:color w:val="000000"/>
                <w:sz w:val="18"/>
                <w:szCs w:val="18"/>
              </w:rPr>
            </w:pPr>
            <w:r w:rsidRPr="006C6356">
              <w:rPr>
                <w:color w:val="000000"/>
                <w:sz w:val="18"/>
                <w:szCs w:val="18"/>
              </w:rPr>
              <w:t>-</w:t>
            </w:r>
          </w:p>
        </w:tc>
        <w:tc>
          <w:tcPr>
            <w:tcW w:w="536" w:type="pct"/>
            <w:shd w:val="clear" w:color="auto" w:fill="auto"/>
            <w:noWrap/>
            <w:vAlign w:val="center"/>
            <w:hideMark/>
          </w:tcPr>
          <w:p w:rsidR="005E5BD7" w:rsidRPr="006C6356" w:rsidRDefault="005E5BD7" w:rsidP="005E5BD7">
            <w:pPr>
              <w:jc w:val="center"/>
              <w:rPr>
                <w:color w:val="000000"/>
                <w:sz w:val="18"/>
                <w:szCs w:val="18"/>
              </w:rPr>
            </w:pPr>
            <w:r w:rsidRPr="006C6356">
              <w:rPr>
                <w:color w:val="000000"/>
                <w:sz w:val="18"/>
                <w:szCs w:val="18"/>
              </w:rPr>
              <w:t>-</w:t>
            </w:r>
          </w:p>
        </w:tc>
        <w:tc>
          <w:tcPr>
            <w:tcW w:w="575" w:type="pct"/>
            <w:shd w:val="clear" w:color="auto" w:fill="auto"/>
            <w:noWrap/>
            <w:vAlign w:val="center"/>
            <w:hideMark/>
          </w:tcPr>
          <w:p w:rsidR="005E5BD7" w:rsidRPr="006C6356" w:rsidRDefault="005E5BD7" w:rsidP="005E5BD7">
            <w:pPr>
              <w:jc w:val="center"/>
              <w:rPr>
                <w:color w:val="000000"/>
                <w:sz w:val="18"/>
                <w:szCs w:val="18"/>
              </w:rPr>
            </w:pPr>
            <w:r w:rsidRPr="006C6356">
              <w:rPr>
                <w:color w:val="000000"/>
                <w:sz w:val="18"/>
                <w:szCs w:val="18"/>
              </w:rPr>
              <w:t>-</w:t>
            </w:r>
          </w:p>
        </w:tc>
        <w:tc>
          <w:tcPr>
            <w:tcW w:w="1860" w:type="pct"/>
            <w:shd w:val="clear" w:color="auto" w:fill="auto"/>
            <w:noWrap/>
            <w:vAlign w:val="center"/>
            <w:hideMark/>
          </w:tcPr>
          <w:p w:rsidR="005E5BD7" w:rsidRPr="006C6356" w:rsidRDefault="005E5BD7" w:rsidP="005E5BD7">
            <w:pPr>
              <w:jc w:val="center"/>
              <w:rPr>
                <w:color w:val="000000"/>
                <w:sz w:val="18"/>
                <w:szCs w:val="18"/>
              </w:rPr>
            </w:pPr>
            <w:r w:rsidRPr="006C6356">
              <w:rPr>
                <w:color w:val="000000"/>
                <w:sz w:val="18"/>
                <w:szCs w:val="18"/>
              </w:rPr>
              <w:t>-</w:t>
            </w:r>
          </w:p>
        </w:tc>
        <w:tc>
          <w:tcPr>
            <w:tcW w:w="209" w:type="pct"/>
            <w:shd w:val="clear" w:color="auto" w:fill="auto"/>
            <w:noWrap/>
            <w:vAlign w:val="center"/>
            <w:hideMark/>
          </w:tcPr>
          <w:p w:rsidR="005E5BD7" w:rsidRPr="006C6356" w:rsidRDefault="005E5BD7" w:rsidP="005E5BD7">
            <w:pPr>
              <w:jc w:val="center"/>
              <w:rPr>
                <w:color w:val="000000"/>
                <w:sz w:val="18"/>
                <w:szCs w:val="18"/>
              </w:rPr>
            </w:pPr>
            <w:r w:rsidRPr="006C6356">
              <w:rPr>
                <w:color w:val="000000"/>
                <w:sz w:val="18"/>
                <w:szCs w:val="18"/>
              </w:rPr>
              <w:t>22</w:t>
            </w:r>
          </w:p>
        </w:tc>
        <w:tc>
          <w:tcPr>
            <w:tcW w:w="209" w:type="pct"/>
            <w:shd w:val="clear" w:color="auto" w:fill="auto"/>
            <w:noWrap/>
            <w:vAlign w:val="center"/>
            <w:hideMark/>
          </w:tcPr>
          <w:p w:rsidR="005E5BD7" w:rsidRPr="006C6356" w:rsidRDefault="005E5BD7" w:rsidP="005E5BD7">
            <w:pPr>
              <w:jc w:val="center"/>
              <w:rPr>
                <w:color w:val="000000"/>
                <w:sz w:val="18"/>
                <w:szCs w:val="18"/>
              </w:rPr>
            </w:pPr>
            <w:r w:rsidRPr="006C6356">
              <w:rPr>
                <w:color w:val="000000"/>
                <w:sz w:val="18"/>
                <w:szCs w:val="18"/>
              </w:rPr>
              <w:t>14</w:t>
            </w:r>
          </w:p>
        </w:tc>
        <w:tc>
          <w:tcPr>
            <w:tcW w:w="209" w:type="pct"/>
            <w:shd w:val="clear" w:color="auto" w:fill="auto"/>
            <w:noWrap/>
            <w:vAlign w:val="center"/>
            <w:hideMark/>
          </w:tcPr>
          <w:p w:rsidR="005E5BD7" w:rsidRPr="006C6356" w:rsidRDefault="005E5BD7" w:rsidP="005E5BD7">
            <w:pPr>
              <w:jc w:val="center"/>
              <w:rPr>
                <w:color w:val="000000"/>
                <w:sz w:val="18"/>
                <w:szCs w:val="18"/>
              </w:rPr>
            </w:pPr>
            <w:r w:rsidRPr="006C6356">
              <w:rPr>
                <w:color w:val="000000"/>
                <w:sz w:val="18"/>
                <w:szCs w:val="18"/>
              </w:rPr>
              <w:t>20</w:t>
            </w:r>
          </w:p>
        </w:tc>
        <w:tc>
          <w:tcPr>
            <w:tcW w:w="209" w:type="pct"/>
            <w:shd w:val="clear" w:color="auto" w:fill="auto"/>
            <w:noWrap/>
            <w:vAlign w:val="center"/>
            <w:hideMark/>
          </w:tcPr>
          <w:p w:rsidR="005E5BD7" w:rsidRPr="006C6356" w:rsidRDefault="005E5BD7" w:rsidP="005E5BD7">
            <w:pPr>
              <w:jc w:val="center"/>
              <w:rPr>
                <w:color w:val="000000"/>
                <w:sz w:val="18"/>
                <w:szCs w:val="18"/>
              </w:rPr>
            </w:pPr>
            <w:r w:rsidRPr="006C6356">
              <w:rPr>
                <w:color w:val="000000"/>
                <w:sz w:val="18"/>
                <w:szCs w:val="18"/>
              </w:rPr>
              <w:t>3</w:t>
            </w:r>
          </w:p>
        </w:tc>
        <w:tc>
          <w:tcPr>
            <w:tcW w:w="209" w:type="pct"/>
            <w:shd w:val="clear" w:color="auto" w:fill="auto"/>
            <w:noWrap/>
            <w:vAlign w:val="center"/>
            <w:hideMark/>
          </w:tcPr>
          <w:p w:rsidR="005E5BD7" w:rsidRPr="006C6356" w:rsidRDefault="005E5BD7" w:rsidP="005E5BD7">
            <w:pPr>
              <w:jc w:val="center"/>
              <w:rPr>
                <w:color w:val="000000"/>
                <w:sz w:val="18"/>
                <w:szCs w:val="18"/>
              </w:rPr>
            </w:pPr>
          </w:p>
        </w:tc>
      </w:tr>
    </w:tbl>
    <w:p w:rsidR="005E5BD7" w:rsidRDefault="005E5BD7" w:rsidP="00D42BBE">
      <w:pPr>
        <w:tabs>
          <w:tab w:val="center" w:pos="7286"/>
        </w:tabs>
        <w:jc w:val="center"/>
        <w:rPr>
          <w:sz w:val="28"/>
          <w:szCs w:val="28"/>
        </w:rPr>
      </w:pPr>
    </w:p>
    <w:p w:rsidR="005E5BD7" w:rsidRDefault="005E5BD7" w:rsidP="005E5BD7">
      <w:pPr>
        <w:tabs>
          <w:tab w:val="center" w:pos="7286"/>
        </w:tabs>
        <w:jc w:val="right"/>
        <w:rPr>
          <w:sz w:val="28"/>
          <w:szCs w:val="28"/>
        </w:rPr>
      </w:pPr>
      <w:r w:rsidRPr="007C5869">
        <w:rPr>
          <w:sz w:val="28"/>
          <w:szCs w:val="28"/>
        </w:rPr>
        <w:t>Таблица № 3</w:t>
      </w:r>
    </w:p>
    <w:p w:rsidR="005E5BD7" w:rsidRDefault="005E5BD7" w:rsidP="005E5BD7">
      <w:pPr>
        <w:tabs>
          <w:tab w:val="center" w:pos="7286"/>
        </w:tabs>
        <w:jc w:val="right"/>
        <w:rPr>
          <w:sz w:val="28"/>
          <w:szCs w:val="28"/>
        </w:rPr>
      </w:pPr>
    </w:p>
    <w:p w:rsidR="005E5BD7" w:rsidRDefault="005E5BD7" w:rsidP="005E5BD7">
      <w:pPr>
        <w:tabs>
          <w:tab w:val="center" w:pos="7286"/>
        </w:tabs>
        <w:jc w:val="center"/>
        <w:rPr>
          <w:sz w:val="28"/>
          <w:szCs w:val="28"/>
        </w:rPr>
      </w:pPr>
      <w:r w:rsidRPr="007C5869">
        <w:rPr>
          <w:sz w:val="28"/>
          <w:szCs w:val="28"/>
        </w:rPr>
        <w:t>Сводный перечень автотранспорта, планируемого к замене в медицинских организациях Забайкальского края</w:t>
      </w:r>
    </w:p>
    <w:p w:rsidR="005E5BD7" w:rsidRDefault="005E5BD7" w:rsidP="005E5BD7">
      <w:pPr>
        <w:tabs>
          <w:tab w:val="center" w:pos="7286"/>
        </w:tabs>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3403"/>
        <w:gridCol w:w="994"/>
        <w:gridCol w:w="990"/>
        <w:gridCol w:w="1137"/>
        <w:gridCol w:w="1275"/>
        <w:gridCol w:w="851"/>
        <w:gridCol w:w="1694"/>
      </w:tblGrid>
      <w:tr w:rsidR="005E5BD7" w:rsidRPr="006C6356" w:rsidTr="006C6356">
        <w:trPr>
          <w:trHeight w:val="64"/>
        </w:trPr>
        <w:tc>
          <w:tcPr>
            <w:tcW w:w="149" w:type="pct"/>
            <w:vMerge w:val="restart"/>
            <w:shd w:val="clear" w:color="auto" w:fill="auto"/>
            <w:noWrap/>
            <w:vAlign w:val="center"/>
            <w:hideMark/>
          </w:tcPr>
          <w:p w:rsidR="005E5BD7" w:rsidRPr="006C6356" w:rsidRDefault="005E5BD7" w:rsidP="005E5BD7">
            <w:pPr>
              <w:jc w:val="center"/>
              <w:rPr>
                <w:sz w:val="14"/>
                <w:szCs w:val="14"/>
              </w:rPr>
            </w:pPr>
            <w:r w:rsidRPr="006C6356">
              <w:rPr>
                <w:sz w:val="14"/>
                <w:szCs w:val="14"/>
              </w:rPr>
              <w:t>№ п/п</w:t>
            </w:r>
          </w:p>
        </w:tc>
        <w:tc>
          <w:tcPr>
            <w:tcW w:w="3196" w:type="pct"/>
            <w:vMerge w:val="restart"/>
            <w:shd w:val="clear" w:color="auto" w:fill="auto"/>
            <w:vAlign w:val="center"/>
            <w:hideMark/>
          </w:tcPr>
          <w:p w:rsidR="005E5BD7" w:rsidRPr="006C6356" w:rsidRDefault="005E5BD7" w:rsidP="005E5BD7">
            <w:pPr>
              <w:jc w:val="center"/>
              <w:rPr>
                <w:sz w:val="14"/>
                <w:szCs w:val="14"/>
              </w:rPr>
            </w:pPr>
            <w:r w:rsidRPr="006C6356">
              <w:rPr>
                <w:sz w:val="14"/>
                <w:szCs w:val="14"/>
              </w:rPr>
              <w:t>Наименование автотранспорта</w:t>
            </w:r>
          </w:p>
        </w:tc>
        <w:tc>
          <w:tcPr>
            <w:tcW w:w="1655" w:type="pct"/>
            <w:gridSpan w:val="6"/>
            <w:shd w:val="clear" w:color="auto" w:fill="auto"/>
            <w:vAlign w:val="center"/>
            <w:hideMark/>
          </w:tcPr>
          <w:p w:rsidR="005E5BD7" w:rsidRPr="006C6356" w:rsidRDefault="005E5BD7" w:rsidP="005E5BD7">
            <w:pPr>
              <w:jc w:val="center"/>
              <w:rPr>
                <w:sz w:val="14"/>
                <w:szCs w:val="14"/>
              </w:rPr>
            </w:pPr>
            <w:r w:rsidRPr="006C6356">
              <w:rPr>
                <w:sz w:val="14"/>
                <w:szCs w:val="14"/>
              </w:rPr>
              <w:t>Планируемое количество автотранспорта по годам приобретения</w:t>
            </w:r>
          </w:p>
        </w:tc>
      </w:tr>
      <w:tr w:rsidR="006C6356" w:rsidRPr="006C6356" w:rsidTr="006C6356">
        <w:trPr>
          <w:trHeight w:val="64"/>
        </w:trPr>
        <w:tc>
          <w:tcPr>
            <w:tcW w:w="149" w:type="pct"/>
            <w:vMerge/>
            <w:vAlign w:val="center"/>
            <w:hideMark/>
          </w:tcPr>
          <w:p w:rsidR="005E5BD7" w:rsidRPr="006C6356" w:rsidRDefault="005E5BD7" w:rsidP="005E5BD7">
            <w:pPr>
              <w:jc w:val="center"/>
              <w:rPr>
                <w:sz w:val="14"/>
                <w:szCs w:val="14"/>
              </w:rPr>
            </w:pPr>
          </w:p>
        </w:tc>
        <w:tc>
          <w:tcPr>
            <w:tcW w:w="3196" w:type="pct"/>
            <w:vMerge/>
            <w:vAlign w:val="center"/>
            <w:hideMark/>
          </w:tcPr>
          <w:p w:rsidR="005E5BD7" w:rsidRPr="006C6356" w:rsidRDefault="005E5BD7" w:rsidP="005E5BD7">
            <w:pPr>
              <w:jc w:val="center"/>
              <w:rPr>
                <w:sz w:val="14"/>
                <w:szCs w:val="14"/>
              </w:rPr>
            </w:pPr>
          </w:p>
        </w:tc>
        <w:tc>
          <w:tcPr>
            <w:tcW w:w="237" w:type="pct"/>
            <w:shd w:val="clear" w:color="auto" w:fill="auto"/>
            <w:vAlign w:val="center"/>
            <w:hideMark/>
          </w:tcPr>
          <w:p w:rsidR="005E5BD7" w:rsidRPr="006C6356" w:rsidRDefault="005E5BD7" w:rsidP="005E5BD7">
            <w:pPr>
              <w:jc w:val="center"/>
              <w:rPr>
                <w:sz w:val="14"/>
                <w:szCs w:val="14"/>
              </w:rPr>
            </w:pPr>
            <w:r w:rsidRPr="006C6356">
              <w:rPr>
                <w:sz w:val="14"/>
                <w:szCs w:val="14"/>
              </w:rPr>
              <w:t>2021 год</w:t>
            </w:r>
          </w:p>
        </w:tc>
        <w:tc>
          <w:tcPr>
            <w:tcW w:w="236" w:type="pct"/>
            <w:shd w:val="clear" w:color="auto" w:fill="auto"/>
            <w:vAlign w:val="center"/>
            <w:hideMark/>
          </w:tcPr>
          <w:p w:rsidR="005E5BD7" w:rsidRPr="006C6356" w:rsidRDefault="005E5BD7" w:rsidP="005E5BD7">
            <w:pPr>
              <w:jc w:val="center"/>
              <w:rPr>
                <w:sz w:val="14"/>
                <w:szCs w:val="14"/>
              </w:rPr>
            </w:pPr>
            <w:r w:rsidRPr="006C6356">
              <w:rPr>
                <w:sz w:val="14"/>
                <w:szCs w:val="14"/>
              </w:rPr>
              <w:t>2022 год</w:t>
            </w:r>
          </w:p>
        </w:tc>
        <w:tc>
          <w:tcPr>
            <w:tcW w:w="271" w:type="pct"/>
            <w:shd w:val="clear" w:color="auto" w:fill="auto"/>
            <w:vAlign w:val="center"/>
            <w:hideMark/>
          </w:tcPr>
          <w:p w:rsidR="005E5BD7" w:rsidRPr="006C6356" w:rsidRDefault="005E5BD7" w:rsidP="005E5BD7">
            <w:pPr>
              <w:jc w:val="center"/>
              <w:rPr>
                <w:sz w:val="14"/>
                <w:szCs w:val="14"/>
              </w:rPr>
            </w:pPr>
            <w:r w:rsidRPr="006C6356">
              <w:rPr>
                <w:sz w:val="14"/>
                <w:szCs w:val="14"/>
              </w:rPr>
              <w:t>2023 год</w:t>
            </w:r>
          </w:p>
        </w:tc>
        <w:tc>
          <w:tcPr>
            <w:tcW w:w="304" w:type="pct"/>
            <w:shd w:val="clear" w:color="auto" w:fill="auto"/>
            <w:vAlign w:val="center"/>
            <w:hideMark/>
          </w:tcPr>
          <w:p w:rsidR="005E5BD7" w:rsidRPr="006C6356" w:rsidRDefault="005E5BD7" w:rsidP="005E5BD7">
            <w:pPr>
              <w:jc w:val="center"/>
              <w:rPr>
                <w:sz w:val="14"/>
                <w:szCs w:val="14"/>
              </w:rPr>
            </w:pPr>
            <w:r w:rsidRPr="006C6356">
              <w:rPr>
                <w:sz w:val="14"/>
                <w:szCs w:val="14"/>
              </w:rPr>
              <w:t>2024 год</w:t>
            </w:r>
          </w:p>
        </w:tc>
        <w:tc>
          <w:tcPr>
            <w:tcW w:w="203" w:type="pct"/>
            <w:shd w:val="clear" w:color="auto" w:fill="auto"/>
            <w:vAlign w:val="center"/>
            <w:hideMark/>
          </w:tcPr>
          <w:p w:rsidR="005E5BD7" w:rsidRPr="006C6356" w:rsidRDefault="005E5BD7" w:rsidP="005E5BD7">
            <w:pPr>
              <w:jc w:val="center"/>
              <w:rPr>
                <w:sz w:val="14"/>
                <w:szCs w:val="14"/>
              </w:rPr>
            </w:pPr>
            <w:r w:rsidRPr="006C6356">
              <w:rPr>
                <w:sz w:val="14"/>
                <w:szCs w:val="14"/>
              </w:rPr>
              <w:t>2025 год</w:t>
            </w:r>
          </w:p>
        </w:tc>
        <w:tc>
          <w:tcPr>
            <w:tcW w:w="404" w:type="pct"/>
            <w:shd w:val="clear" w:color="auto" w:fill="auto"/>
            <w:vAlign w:val="center"/>
            <w:hideMark/>
          </w:tcPr>
          <w:p w:rsidR="005E5BD7" w:rsidRPr="006C6356" w:rsidRDefault="005E5BD7" w:rsidP="005E5BD7">
            <w:pPr>
              <w:jc w:val="center"/>
              <w:rPr>
                <w:sz w:val="14"/>
                <w:szCs w:val="14"/>
              </w:rPr>
            </w:pPr>
            <w:r w:rsidRPr="006C6356">
              <w:rPr>
                <w:sz w:val="14"/>
                <w:szCs w:val="14"/>
              </w:rPr>
              <w:t>Всего 2021-2025 гг.</w:t>
            </w:r>
          </w:p>
        </w:tc>
      </w:tr>
      <w:tr w:rsidR="006C6356" w:rsidRPr="006C6356" w:rsidTr="006C6356">
        <w:trPr>
          <w:trHeight w:val="64"/>
        </w:trPr>
        <w:tc>
          <w:tcPr>
            <w:tcW w:w="149" w:type="pct"/>
            <w:shd w:val="clear" w:color="auto" w:fill="auto"/>
            <w:noWrap/>
            <w:vAlign w:val="center"/>
          </w:tcPr>
          <w:p w:rsidR="005E5BD7" w:rsidRPr="006C6356" w:rsidRDefault="005E5BD7" w:rsidP="005E5BD7">
            <w:pPr>
              <w:jc w:val="center"/>
              <w:rPr>
                <w:sz w:val="14"/>
                <w:szCs w:val="14"/>
              </w:rPr>
            </w:pPr>
            <w:r w:rsidRPr="006C6356">
              <w:rPr>
                <w:sz w:val="14"/>
                <w:szCs w:val="14"/>
              </w:rPr>
              <w:t>1</w:t>
            </w:r>
          </w:p>
        </w:tc>
        <w:tc>
          <w:tcPr>
            <w:tcW w:w="3196" w:type="pct"/>
            <w:shd w:val="clear" w:color="auto" w:fill="auto"/>
            <w:vAlign w:val="center"/>
          </w:tcPr>
          <w:p w:rsidR="005E5BD7" w:rsidRPr="006C6356" w:rsidRDefault="005E5BD7" w:rsidP="005E5BD7">
            <w:pPr>
              <w:jc w:val="center"/>
              <w:rPr>
                <w:sz w:val="14"/>
                <w:szCs w:val="14"/>
              </w:rPr>
            </w:pPr>
            <w:r w:rsidRPr="006C6356">
              <w:rPr>
                <w:sz w:val="14"/>
                <w:szCs w:val="14"/>
              </w:rPr>
              <w:t>2</w:t>
            </w:r>
          </w:p>
        </w:tc>
        <w:tc>
          <w:tcPr>
            <w:tcW w:w="237" w:type="pct"/>
            <w:shd w:val="clear" w:color="auto" w:fill="auto"/>
            <w:noWrap/>
            <w:vAlign w:val="center"/>
          </w:tcPr>
          <w:p w:rsidR="005E5BD7" w:rsidRPr="006C6356" w:rsidRDefault="005E5BD7" w:rsidP="005E5BD7">
            <w:pPr>
              <w:jc w:val="center"/>
              <w:rPr>
                <w:sz w:val="14"/>
                <w:szCs w:val="14"/>
              </w:rPr>
            </w:pPr>
            <w:r w:rsidRPr="006C6356">
              <w:rPr>
                <w:sz w:val="14"/>
                <w:szCs w:val="14"/>
              </w:rPr>
              <w:t>3</w:t>
            </w:r>
          </w:p>
        </w:tc>
        <w:tc>
          <w:tcPr>
            <w:tcW w:w="236" w:type="pct"/>
            <w:shd w:val="clear" w:color="auto" w:fill="auto"/>
            <w:noWrap/>
            <w:vAlign w:val="center"/>
          </w:tcPr>
          <w:p w:rsidR="005E5BD7" w:rsidRPr="006C6356" w:rsidRDefault="005E5BD7" w:rsidP="005E5BD7">
            <w:pPr>
              <w:jc w:val="center"/>
              <w:rPr>
                <w:sz w:val="14"/>
                <w:szCs w:val="14"/>
              </w:rPr>
            </w:pPr>
            <w:r w:rsidRPr="006C6356">
              <w:rPr>
                <w:sz w:val="14"/>
                <w:szCs w:val="14"/>
              </w:rPr>
              <w:t>4</w:t>
            </w:r>
          </w:p>
        </w:tc>
        <w:tc>
          <w:tcPr>
            <w:tcW w:w="271" w:type="pct"/>
            <w:shd w:val="clear" w:color="auto" w:fill="auto"/>
            <w:noWrap/>
            <w:vAlign w:val="center"/>
          </w:tcPr>
          <w:p w:rsidR="005E5BD7" w:rsidRPr="006C6356" w:rsidRDefault="005E5BD7" w:rsidP="005E5BD7">
            <w:pPr>
              <w:jc w:val="center"/>
              <w:rPr>
                <w:sz w:val="14"/>
                <w:szCs w:val="14"/>
              </w:rPr>
            </w:pPr>
            <w:r w:rsidRPr="006C6356">
              <w:rPr>
                <w:sz w:val="14"/>
                <w:szCs w:val="14"/>
              </w:rPr>
              <w:t>5</w:t>
            </w:r>
          </w:p>
        </w:tc>
        <w:tc>
          <w:tcPr>
            <w:tcW w:w="304" w:type="pct"/>
            <w:shd w:val="clear" w:color="auto" w:fill="auto"/>
            <w:noWrap/>
            <w:vAlign w:val="center"/>
          </w:tcPr>
          <w:p w:rsidR="005E5BD7" w:rsidRPr="006C6356" w:rsidRDefault="005E5BD7" w:rsidP="005E5BD7">
            <w:pPr>
              <w:jc w:val="center"/>
              <w:rPr>
                <w:sz w:val="14"/>
                <w:szCs w:val="14"/>
              </w:rPr>
            </w:pPr>
            <w:r w:rsidRPr="006C6356">
              <w:rPr>
                <w:sz w:val="14"/>
                <w:szCs w:val="14"/>
              </w:rPr>
              <w:t>6</w:t>
            </w:r>
          </w:p>
        </w:tc>
        <w:tc>
          <w:tcPr>
            <w:tcW w:w="203" w:type="pct"/>
            <w:shd w:val="clear" w:color="auto" w:fill="auto"/>
            <w:noWrap/>
            <w:vAlign w:val="center"/>
          </w:tcPr>
          <w:p w:rsidR="005E5BD7" w:rsidRPr="006C6356" w:rsidRDefault="005E5BD7" w:rsidP="005E5BD7">
            <w:pPr>
              <w:jc w:val="center"/>
              <w:rPr>
                <w:sz w:val="14"/>
                <w:szCs w:val="14"/>
              </w:rPr>
            </w:pPr>
            <w:r w:rsidRPr="006C6356">
              <w:rPr>
                <w:sz w:val="14"/>
                <w:szCs w:val="14"/>
              </w:rPr>
              <w:t>7</w:t>
            </w:r>
          </w:p>
        </w:tc>
        <w:tc>
          <w:tcPr>
            <w:tcW w:w="404" w:type="pct"/>
            <w:shd w:val="clear" w:color="000000" w:fill="FFFFFF"/>
            <w:noWrap/>
            <w:vAlign w:val="center"/>
          </w:tcPr>
          <w:p w:rsidR="005E5BD7" w:rsidRPr="006C6356" w:rsidRDefault="005E5BD7" w:rsidP="005E5BD7">
            <w:pPr>
              <w:jc w:val="center"/>
              <w:rPr>
                <w:sz w:val="14"/>
                <w:szCs w:val="14"/>
              </w:rPr>
            </w:pPr>
            <w:r w:rsidRPr="006C6356">
              <w:rPr>
                <w:sz w:val="14"/>
                <w:szCs w:val="14"/>
              </w:rPr>
              <w:t>8</w:t>
            </w:r>
          </w:p>
        </w:tc>
      </w:tr>
      <w:tr w:rsidR="006C6356" w:rsidRPr="006C6356" w:rsidTr="006C6356">
        <w:trPr>
          <w:trHeight w:val="64"/>
        </w:trPr>
        <w:tc>
          <w:tcPr>
            <w:tcW w:w="149" w:type="pct"/>
            <w:shd w:val="clear" w:color="auto" w:fill="auto"/>
            <w:noWrap/>
            <w:vAlign w:val="center"/>
            <w:hideMark/>
          </w:tcPr>
          <w:p w:rsidR="005E5BD7" w:rsidRPr="006C6356" w:rsidRDefault="005E5BD7" w:rsidP="005E5BD7">
            <w:pPr>
              <w:jc w:val="center"/>
              <w:rPr>
                <w:sz w:val="14"/>
                <w:szCs w:val="14"/>
              </w:rPr>
            </w:pPr>
            <w:r w:rsidRPr="006C6356">
              <w:rPr>
                <w:sz w:val="14"/>
                <w:szCs w:val="14"/>
              </w:rPr>
              <w:t>1</w:t>
            </w:r>
          </w:p>
        </w:tc>
        <w:tc>
          <w:tcPr>
            <w:tcW w:w="3196" w:type="pct"/>
            <w:shd w:val="clear" w:color="auto" w:fill="auto"/>
            <w:vAlign w:val="center"/>
            <w:hideMark/>
          </w:tcPr>
          <w:p w:rsidR="005E5BD7" w:rsidRPr="006C6356" w:rsidRDefault="005E5BD7" w:rsidP="005E5BD7">
            <w:pPr>
              <w:jc w:val="center"/>
              <w:rPr>
                <w:sz w:val="14"/>
                <w:szCs w:val="14"/>
              </w:rPr>
            </w:pPr>
            <w:r w:rsidRPr="006C6356">
              <w:rPr>
                <w:sz w:val="14"/>
                <w:szCs w:val="14"/>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237" w:type="pct"/>
            <w:shd w:val="clear" w:color="auto" w:fill="auto"/>
            <w:noWrap/>
            <w:vAlign w:val="center"/>
            <w:hideMark/>
          </w:tcPr>
          <w:p w:rsidR="005E5BD7" w:rsidRPr="006C6356" w:rsidRDefault="005E5BD7" w:rsidP="005E5BD7">
            <w:pPr>
              <w:jc w:val="center"/>
              <w:rPr>
                <w:sz w:val="14"/>
                <w:szCs w:val="14"/>
              </w:rPr>
            </w:pPr>
            <w:r w:rsidRPr="006C6356">
              <w:rPr>
                <w:sz w:val="14"/>
                <w:szCs w:val="14"/>
              </w:rPr>
              <w:t>86</w:t>
            </w:r>
          </w:p>
        </w:tc>
        <w:tc>
          <w:tcPr>
            <w:tcW w:w="236" w:type="pct"/>
            <w:shd w:val="clear" w:color="auto" w:fill="auto"/>
            <w:noWrap/>
            <w:vAlign w:val="center"/>
            <w:hideMark/>
          </w:tcPr>
          <w:p w:rsidR="005E5BD7" w:rsidRPr="006C6356" w:rsidRDefault="005E5BD7" w:rsidP="005E5BD7">
            <w:pPr>
              <w:jc w:val="center"/>
              <w:rPr>
                <w:sz w:val="14"/>
                <w:szCs w:val="14"/>
              </w:rPr>
            </w:pPr>
            <w:r w:rsidRPr="006C6356">
              <w:rPr>
                <w:sz w:val="14"/>
                <w:szCs w:val="14"/>
              </w:rPr>
              <w:t>81</w:t>
            </w:r>
          </w:p>
        </w:tc>
        <w:tc>
          <w:tcPr>
            <w:tcW w:w="271" w:type="pct"/>
            <w:shd w:val="clear" w:color="auto" w:fill="auto"/>
            <w:noWrap/>
            <w:vAlign w:val="center"/>
            <w:hideMark/>
          </w:tcPr>
          <w:p w:rsidR="005E5BD7" w:rsidRPr="006C6356" w:rsidRDefault="005E5BD7" w:rsidP="005E5BD7">
            <w:pPr>
              <w:jc w:val="center"/>
              <w:rPr>
                <w:sz w:val="14"/>
                <w:szCs w:val="14"/>
              </w:rPr>
            </w:pPr>
            <w:r w:rsidRPr="006C6356">
              <w:rPr>
                <w:sz w:val="14"/>
                <w:szCs w:val="14"/>
              </w:rPr>
              <w:t>14</w:t>
            </w:r>
          </w:p>
        </w:tc>
        <w:tc>
          <w:tcPr>
            <w:tcW w:w="304" w:type="pct"/>
            <w:shd w:val="clear" w:color="auto" w:fill="auto"/>
            <w:noWrap/>
            <w:vAlign w:val="center"/>
            <w:hideMark/>
          </w:tcPr>
          <w:p w:rsidR="005E5BD7" w:rsidRPr="006C6356" w:rsidRDefault="005E5BD7" w:rsidP="005E5BD7">
            <w:pPr>
              <w:jc w:val="center"/>
              <w:rPr>
                <w:sz w:val="14"/>
                <w:szCs w:val="14"/>
              </w:rPr>
            </w:pPr>
            <w:r w:rsidRPr="006C6356">
              <w:rPr>
                <w:sz w:val="14"/>
                <w:szCs w:val="14"/>
              </w:rPr>
              <w:t>4</w:t>
            </w:r>
          </w:p>
        </w:tc>
        <w:tc>
          <w:tcPr>
            <w:tcW w:w="203" w:type="pct"/>
            <w:shd w:val="clear" w:color="auto" w:fill="auto"/>
            <w:noWrap/>
            <w:vAlign w:val="center"/>
            <w:hideMark/>
          </w:tcPr>
          <w:p w:rsidR="005E5BD7" w:rsidRPr="006C6356" w:rsidRDefault="005E5BD7" w:rsidP="005E5BD7">
            <w:pPr>
              <w:jc w:val="center"/>
              <w:rPr>
                <w:sz w:val="14"/>
                <w:szCs w:val="14"/>
              </w:rPr>
            </w:pPr>
            <w:r w:rsidRPr="006C6356">
              <w:rPr>
                <w:sz w:val="14"/>
                <w:szCs w:val="14"/>
              </w:rPr>
              <w:t>1</w:t>
            </w:r>
          </w:p>
        </w:tc>
        <w:tc>
          <w:tcPr>
            <w:tcW w:w="404" w:type="pct"/>
            <w:shd w:val="clear" w:color="000000" w:fill="FFFFFF"/>
            <w:noWrap/>
            <w:vAlign w:val="center"/>
            <w:hideMark/>
          </w:tcPr>
          <w:p w:rsidR="005E5BD7" w:rsidRPr="006C6356" w:rsidRDefault="005E5BD7" w:rsidP="005E5BD7">
            <w:pPr>
              <w:jc w:val="center"/>
              <w:rPr>
                <w:sz w:val="14"/>
                <w:szCs w:val="14"/>
              </w:rPr>
            </w:pPr>
            <w:r w:rsidRPr="006C6356">
              <w:rPr>
                <w:sz w:val="14"/>
                <w:szCs w:val="14"/>
              </w:rPr>
              <w:t>186</w:t>
            </w:r>
          </w:p>
        </w:tc>
      </w:tr>
    </w:tbl>
    <w:p w:rsidR="005E5BD7" w:rsidRDefault="005E5BD7" w:rsidP="005E5BD7">
      <w:pPr>
        <w:tabs>
          <w:tab w:val="center" w:pos="7286"/>
        </w:tabs>
        <w:jc w:val="center"/>
        <w:rPr>
          <w:sz w:val="28"/>
          <w:szCs w:val="28"/>
        </w:rPr>
      </w:pPr>
    </w:p>
    <w:p w:rsidR="005E5BD7" w:rsidRDefault="005E5BD7" w:rsidP="005E5BD7">
      <w:pPr>
        <w:tabs>
          <w:tab w:val="center" w:pos="7286"/>
        </w:tabs>
        <w:jc w:val="right"/>
        <w:rPr>
          <w:sz w:val="28"/>
          <w:szCs w:val="28"/>
        </w:rPr>
      </w:pPr>
      <w:r w:rsidRPr="007C5869">
        <w:rPr>
          <w:sz w:val="28"/>
          <w:szCs w:val="28"/>
        </w:rPr>
        <w:t>Таблица № 4</w:t>
      </w:r>
    </w:p>
    <w:p w:rsidR="005E5BD7" w:rsidRDefault="005E5BD7" w:rsidP="005E5BD7">
      <w:pPr>
        <w:tabs>
          <w:tab w:val="center" w:pos="7286"/>
        </w:tabs>
        <w:jc w:val="right"/>
        <w:rPr>
          <w:sz w:val="28"/>
          <w:szCs w:val="28"/>
        </w:rPr>
      </w:pPr>
    </w:p>
    <w:p w:rsidR="005E5BD7" w:rsidRDefault="005E5BD7" w:rsidP="005E5BD7">
      <w:pPr>
        <w:tabs>
          <w:tab w:val="center" w:pos="7286"/>
        </w:tabs>
        <w:jc w:val="center"/>
        <w:rPr>
          <w:sz w:val="28"/>
          <w:szCs w:val="28"/>
        </w:rPr>
      </w:pPr>
      <w:r w:rsidRPr="007C5869">
        <w:rPr>
          <w:sz w:val="28"/>
          <w:szCs w:val="28"/>
        </w:rPr>
        <w:t>Сводный перечень автотранспорта, планируемого к приобретениюв медицинских организациях Забайкальского края</w:t>
      </w:r>
    </w:p>
    <w:p w:rsidR="005E5BD7" w:rsidRDefault="005E5BD7" w:rsidP="005E5BD7">
      <w:pPr>
        <w:tabs>
          <w:tab w:val="center" w:pos="7286"/>
        </w:tabs>
        <w:jc w:val="center"/>
        <w:rPr>
          <w:sz w:val="28"/>
          <w:szCs w:val="28"/>
        </w:rPr>
      </w:pPr>
    </w:p>
    <w:tbl>
      <w:tblPr>
        <w:tblW w:w="5000" w:type="pct"/>
        <w:tblLook w:val="04A0" w:firstRow="1" w:lastRow="0" w:firstColumn="1" w:lastColumn="0" w:noHBand="0" w:noVBand="1"/>
      </w:tblPr>
      <w:tblGrid>
        <w:gridCol w:w="1012"/>
        <w:gridCol w:w="12451"/>
        <w:gridCol w:w="1275"/>
        <w:gridCol w:w="1132"/>
        <w:gridCol w:w="1279"/>
        <w:gridCol w:w="1132"/>
        <w:gridCol w:w="1132"/>
        <w:gridCol w:w="1556"/>
      </w:tblGrid>
      <w:tr w:rsidR="005E5BD7" w:rsidRPr="006C6356" w:rsidTr="006C6356">
        <w:trPr>
          <w:trHeight w:val="64"/>
        </w:trPr>
        <w:tc>
          <w:tcPr>
            <w:tcW w:w="2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5BD7" w:rsidRPr="006C6356" w:rsidRDefault="005E5BD7" w:rsidP="005E5BD7">
            <w:pPr>
              <w:jc w:val="center"/>
              <w:rPr>
                <w:color w:val="000000"/>
                <w:sz w:val="14"/>
                <w:szCs w:val="14"/>
              </w:rPr>
            </w:pPr>
            <w:r w:rsidRPr="006C6356">
              <w:rPr>
                <w:color w:val="000000"/>
                <w:sz w:val="14"/>
                <w:szCs w:val="14"/>
              </w:rPr>
              <w:t>№ п/п</w:t>
            </w:r>
          </w:p>
        </w:tc>
        <w:tc>
          <w:tcPr>
            <w:tcW w:w="29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5BD7" w:rsidRPr="006C6356" w:rsidRDefault="005E5BD7" w:rsidP="005E5BD7">
            <w:pPr>
              <w:jc w:val="center"/>
              <w:rPr>
                <w:color w:val="000000"/>
                <w:sz w:val="14"/>
                <w:szCs w:val="14"/>
              </w:rPr>
            </w:pPr>
            <w:r w:rsidRPr="006C6356">
              <w:rPr>
                <w:color w:val="000000"/>
                <w:sz w:val="14"/>
                <w:szCs w:val="14"/>
              </w:rPr>
              <w:t>Наименование автотранспорта</w:t>
            </w:r>
          </w:p>
        </w:tc>
        <w:tc>
          <w:tcPr>
            <w:tcW w:w="1790" w:type="pct"/>
            <w:gridSpan w:val="6"/>
            <w:tcBorders>
              <w:top w:val="single" w:sz="4" w:space="0" w:color="auto"/>
              <w:left w:val="nil"/>
              <w:bottom w:val="single" w:sz="4" w:space="0" w:color="auto"/>
              <w:right w:val="single" w:sz="4" w:space="0" w:color="000000"/>
            </w:tcBorders>
            <w:shd w:val="clear" w:color="auto" w:fill="auto"/>
            <w:noWrap/>
            <w:vAlign w:val="center"/>
            <w:hideMark/>
          </w:tcPr>
          <w:p w:rsidR="005E5BD7" w:rsidRPr="006C6356" w:rsidRDefault="005E5BD7" w:rsidP="005E5BD7">
            <w:pPr>
              <w:jc w:val="center"/>
              <w:rPr>
                <w:color w:val="000000"/>
                <w:sz w:val="14"/>
                <w:szCs w:val="14"/>
              </w:rPr>
            </w:pPr>
            <w:r w:rsidRPr="006C6356">
              <w:rPr>
                <w:color w:val="000000"/>
                <w:sz w:val="14"/>
                <w:szCs w:val="14"/>
              </w:rPr>
              <w:t>Планируемое количество автотранспорта по годам приобретения</w:t>
            </w:r>
          </w:p>
        </w:tc>
      </w:tr>
      <w:tr w:rsidR="005E5BD7" w:rsidRPr="006C6356" w:rsidTr="006C6356">
        <w:trPr>
          <w:trHeight w:val="64"/>
        </w:trPr>
        <w:tc>
          <w:tcPr>
            <w:tcW w:w="241" w:type="pct"/>
            <w:vMerge/>
            <w:tcBorders>
              <w:top w:val="single" w:sz="4" w:space="0" w:color="auto"/>
              <w:left w:val="single" w:sz="4" w:space="0" w:color="auto"/>
              <w:bottom w:val="single" w:sz="4" w:space="0" w:color="auto"/>
              <w:right w:val="single" w:sz="4" w:space="0" w:color="auto"/>
            </w:tcBorders>
            <w:vAlign w:val="center"/>
            <w:hideMark/>
          </w:tcPr>
          <w:p w:rsidR="005E5BD7" w:rsidRPr="006C6356" w:rsidRDefault="005E5BD7" w:rsidP="005E5BD7">
            <w:pPr>
              <w:jc w:val="center"/>
              <w:rPr>
                <w:color w:val="000000"/>
                <w:sz w:val="14"/>
                <w:szCs w:val="14"/>
              </w:rPr>
            </w:pPr>
          </w:p>
        </w:tc>
        <w:tc>
          <w:tcPr>
            <w:tcW w:w="2969" w:type="pct"/>
            <w:vMerge/>
            <w:tcBorders>
              <w:top w:val="single" w:sz="4" w:space="0" w:color="auto"/>
              <w:left w:val="single" w:sz="4" w:space="0" w:color="auto"/>
              <w:bottom w:val="single" w:sz="4" w:space="0" w:color="auto"/>
              <w:right w:val="single" w:sz="4" w:space="0" w:color="auto"/>
            </w:tcBorders>
            <w:vAlign w:val="center"/>
            <w:hideMark/>
          </w:tcPr>
          <w:p w:rsidR="005E5BD7" w:rsidRPr="006C6356" w:rsidRDefault="005E5BD7" w:rsidP="005E5BD7">
            <w:pPr>
              <w:jc w:val="center"/>
              <w:rPr>
                <w:color w:val="000000"/>
                <w:sz w:val="14"/>
                <w:szCs w:val="14"/>
              </w:rPr>
            </w:pPr>
          </w:p>
        </w:tc>
        <w:tc>
          <w:tcPr>
            <w:tcW w:w="304" w:type="pct"/>
            <w:tcBorders>
              <w:top w:val="nil"/>
              <w:left w:val="nil"/>
              <w:bottom w:val="single" w:sz="4" w:space="0" w:color="auto"/>
              <w:right w:val="single" w:sz="4" w:space="0" w:color="auto"/>
            </w:tcBorders>
            <w:shd w:val="clear" w:color="auto" w:fill="auto"/>
            <w:vAlign w:val="center"/>
            <w:hideMark/>
          </w:tcPr>
          <w:p w:rsidR="005E5BD7" w:rsidRPr="006C6356" w:rsidRDefault="005E5BD7" w:rsidP="005E5BD7">
            <w:pPr>
              <w:jc w:val="center"/>
              <w:rPr>
                <w:sz w:val="14"/>
                <w:szCs w:val="14"/>
              </w:rPr>
            </w:pPr>
            <w:r w:rsidRPr="006C6356">
              <w:rPr>
                <w:sz w:val="14"/>
                <w:szCs w:val="14"/>
              </w:rPr>
              <w:t>2021 год</w:t>
            </w:r>
          </w:p>
        </w:tc>
        <w:tc>
          <w:tcPr>
            <w:tcW w:w="270" w:type="pct"/>
            <w:tcBorders>
              <w:top w:val="nil"/>
              <w:left w:val="nil"/>
              <w:bottom w:val="single" w:sz="4" w:space="0" w:color="auto"/>
              <w:right w:val="single" w:sz="4" w:space="0" w:color="auto"/>
            </w:tcBorders>
            <w:shd w:val="clear" w:color="auto" w:fill="auto"/>
            <w:vAlign w:val="center"/>
            <w:hideMark/>
          </w:tcPr>
          <w:p w:rsidR="005E5BD7" w:rsidRPr="006C6356" w:rsidRDefault="005E5BD7" w:rsidP="005E5BD7">
            <w:pPr>
              <w:jc w:val="center"/>
              <w:rPr>
                <w:sz w:val="14"/>
                <w:szCs w:val="14"/>
              </w:rPr>
            </w:pPr>
            <w:r w:rsidRPr="006C6356">
              <w:rPr>
                <w:sz w:val="14"/>
                <w:szCs w:val="14"/>
              </w:rPr>
              <w:t>2022 год</w:t>
            </w:r>
          </w:p>
        </w:tc>
        <w:tc>
          <w:tcPr>
            <w:tcW w:w="305" w:type="pct"/>
            <w:tcBorders>
              <w:top w:val="nil"/>
              <w:left w:val="nil"/>
              <w:bottom w:val="single" w:sz="4" w:space="0" w:color="auto"/>
              <w:right w:val="single" w:sz="4" w:space="0" w:color="auto"/>
            </w:tcBorders>
            <w:shd w:val="clear" w:color="auto" w:fill="auto"/>
            <w:vAlign w:val="center"/>
            <w:hideMark/>
          </w:tcPr>
          <w:p w:rsidR="005E5BD7" w:rsidRPr="006C6356" w:rsidRDefault="005E5BD7" w:rsidP="005E5BD7">
            <w:pPr>
              <w:jc w:val="center"/>
              <w:rPr>
                <w:sz w:val="14"/>
                <w:szCs w:val="14"/>
              </w:rPr>
            </w:pPr>
            <w:r w:rsidRPr="006C6356">
              <w:rPr>
                <w:sz w:val="14"/>
                <w:szCs w:val="14"/>
              </w:rPr>
              <w:t>2023 год</w:t>
            </w:r>
          </w:p>
        </w:tc>
        <w:tc>
          <w:tcPr>
            <w:tcW w:w="270" w:type="pct"/>
            <w:tcBorders>
              <w:top w:val="nil"/>
              <w:left w:val="nil"/>
              <w:bottom w:val="single" w:sz="4" w:space="0" w:color="auto"/>
              <w:right w:val="single" w:sz="4" w:space="0" w:color="auto"/>
            </w:tcBorders>
            <w:shd w:val="clear" w:color="auto" w:fill="auto"/>
            <w:vAlign w:val="center"/>
            <w:hideMark/>
          </w:tcPr>
          <w:p w:rsidR="005E5BD7" w:rsidRPr="006C6356" w:rsidRDefault="005E5BD7" w:rsidP="005E5BD7">
            <w:pPr>
              <w:jc w:val="center"/>
              <w:rPr>
                <w:sz w:val="14"/>
                <w:szCs w:val="14"/>
              </w:rPr>
            </w:pPr>
            <w:r w:rsidRPr="006C6356">
              <w:rPr>
                <w:sz w:val="14"/>
                <w:szCs w:val="14"/>
              </w:rPr>
              <w:t>2024 год</w:t>
            </w:r>
          </w:p>
        </w:tc>
        <w:tc>
          <w:tcPr>
            <w:tcW w:w="270" w:type="pct"/>
            <w:tcBorders>
              <w:top w:val="nil"/>
              <w:left w:val="nil"/>
              <w:bottom w:val="single" w:sz="4" w:space="0" w:color="auto"/>
              <w:right w:val="single" w:sz="4" w:space="0" w:color="auto"/>
            </w:tcBorders>
            <w:shd w:val="clear" w:color="auto" w:fill="auto"/>
            <w:vAlign w:val="center"/>
            <w:hideMark/>
          </w:tcPr>
          <w:p w:rsidR="005E5BD7" w:rsidRPr="006C6356" w:rsidRDefault="005E5BD7" w:rsidP="005E5BD7">
            <w:pPr>
              <w:jc w:val="center"/>
              <w:rPr>
                <w:sz w:val="14"/>
                <w:szCs w:val="14"/>
              </w:rPr>
            </w:pPr>
            <w:r w:rsidRPr="006C6356">
              <w:rPr>
                <w:sz w:val="14"/>
                <w:szCs w:val="14"/>
              </w:rPr>
              <w:t>2025 год</w:t>
            </w:r>
          </w:p>
        </w:tc>
        <w:tc>
          <w:tcPr>
            <w:tcW w:w="371" w:type="pct"/>
            <w:tcBorders>
              <w:top w:val="nil"/>
              <w:left w:val="nil"/>
              <w:bottom w:val="single" w:sz="4" w:space="0" w:color="auto"/>
              <w:right w:val="single" w:sz="4" w:space="0" w:color="auto"/>
            </w:tcBorders>
            <w:shd w:val="clear" w:color="auto" w:fill="auto"/>
            <w:vAlign w:val="center"/>
            <w:hideMark/>
          </w:tcPr>
          <w:p w:rsidR="005E5BD7" w:rsidRPr="006C6356" w:rsidRDefault="005E5BD7" w:rsidP="005E5BD7">
            <w:pPr>
              <w:jc w:val="center"/>
              <w:rPr>
                <w:sz w:val="14"/>
                <w:szCs w:val="14"/>
              </w:rPr>
            </w:pPr>
            <w:r w:rsidRPr="006C6356">
              <w:rPr>
                <w:sz w:val="14"/>
                <w:szCs w:val="14"/>
              </w:rPr>
              <w:t>Всего 2021-2025 гг.</w:t>
            </w:r>
          </w:p>
        </w:tc>
      </w:tr>
      <w:tr w:rsidR="005E5BD7" w:rsidRPr="006C6356" w:rsidTr="006C6356">
        <w:trPr>
          <w:trHeight w:val="64"/>
        </w:trPr>
        <w:tc>
          <w:tcPr>
            <w:tcW w:w="241" w:type="pct"/>
            <w:tcBorders>
              <w:top w:val="nil"/>
              <w:left w:val="single" w:sz="4" w:space="0" w:color="auto"/>
              <w:bottom w:val="single" w:sz="4" w:space="0" w:color="auto"/>
              <w:right w:val="single" w:sz="4" w:space="0" w:color="auto"/>
            </w:tcBorders>
            <w:shd w:val="clear" w:color="auto" w:fill="auto"/>
            <w:noWrap/>
            <w:vAlign w:val="center"/>
          </w:tcPr>
          <w:p w:rsidR="005E5BD7" w:rsidRPr="006C6356" w:rsidRDefault="005E5BD7" w:rsidP="005E5BD7">
            <w:pPr>
              <w:jc w:val="center"/>
              <w:rPr>
                <w:color w:val="000000"/>
                <w:sz w:val="14"/>
                <w:szCs w:val="14"/>
              </w:rPr>
            </w:pPr>
            <w:r w:rsidRPr="006C6356">
              <w:rPr>
                <w:color w:val="000000"/>
                <w:sz w:val="14"/>
                <w:szCs w:val="14"/>
              </w:rPr>
              <w:t>1</w:t>
            </w:r>
          </w:p>
        </w:tc>
        <w:tc>
          <w:tcPr>
            <w:tcW w:w="2969" w:type="pct"/>
            <w:tcBorders>
              <w:top w:val="nil"/>
              <w:left w:val="nil"/>
              <w:bottom w:val="single" w:sz="4" w:space="0" w:color="auto"/>
              <w:right w:val="single" w:sz="4" w:space="0" w:color="auto"/>
            </w:tcBorders>
            <w:shd w:val="clear" w:color="auto" w:fill="auto"/>
            <w:vAlign w:val="center"/>
          </w:tcPr>
          <w:p w:rsidR="005E5BD7" w:rsidRPr="006C6356" w:rsidRDefault="005E5BD7" w:rsidP="005E5BD7">
            <w:pPr>
              <w:jc w:val="center"/>
              <w:rPr>
                <w:sz w:val="14"/>
                <w:szCs w:val="14"/>
              </w:rPr>
            </w:pPr>
            <w:r w:rsidRPr="006C6356">
              <w:rPr>
                <w:sz w:val="14"/>
                <w:szCs w:val="14"/>
              </w:rPr>
              <w:t>2</w:t>
            </w:r>
          </w:p>
        </w:tc>
        <w:tc>
          <w:tcPr>
            <w:tcW w:w="304" w:type="pct"/>
            <w:tcBorders>
              <w:top w:val="nil"/>
              <w:left w:val="nil"/>
              <w:bottom w:val="single" w:sz="4" w:space="0" w:color="auto"/>
              <w:right w:val="single" w:sz="4" w:space="0" w:color="auto"/>
            </w:tcBorders>
            <w:shd w:val="clear" w:color="auto" w:fill="auto"/>
            <w:noWrap/>
            <w:vAlign w:val="center"/>
          </w:tcPr>
          <w:p w:rsidR="005E5BD7" w:rsidRPr="006C6356" w:rsidRDefault="005E5BD7" w:rsidP="005E5BD7">
            <w:pPr>
              <w:jc w:val="center"/>
              <w:rPr>
                <w:sz w:val="14"/>
                <w:szCs w:val="14"/>
              </w:rPr>
            </w:pPr>
            <w:r w:rsidRPr="006C6356">
              <w:rPr>
                <w:sz w:val="14"/>
                <w:szCs w:val="14"/>
              </w:rPr>
              <w:t>3</w:t>
            </w:r>
          </w:p>
        </w:tc>
        <w:tc>
          <w:tcPr>
            <w:tcW w:w="270" w:type="pct"/>
            <w:tcBorders>
              <w:top w:val="nil"/>
              <w:left w:val="nil"/>
              <w:bottom w:val="single" w:sz="4" w:space="0" w:color="auto"/>
              <w:right w:val="single" w:sz="4" w:space="0" w:color="auto"/>
            </w:tcBorders>
            <w:shd w:val="clear" w:color="auto" w:fill="auto"/>
            <w:noWrap/>
            <w:vAlign w:val="center"/>
          </w:tcPr>
          <w:p w:rsidR="005E5BD7" w:rsidRPr="006C6356" w:rsidRDefault="005E5BD7" w:rsidP="005E5BD7">
            <w:pPr>
              <w:jc w:val="center"/>
              <w:rPr>
                <w:sz w:val="14"/>
                <w:szCs w:val="14"/>
              </w:rPr>
            </w:pPr>
            <w:r w:rsidRPr="006C6356">
              <w:rPr>
                <w:sz w:val="14"/>
                <w:szCs w:val="14"/>
              </w:rPr>
              <w:t>4</w:t>
            </w:r>
          </w:p>
        </w:tc>
        <w:tc>
          <w:tcPr>
            <w:tcW w:w="305" w:type="pct"/>
            <w:tcBorders>
              <w:top w:val="nil"/>
              <w:left w:val="nil"/>
              <w:bottom w:val="single" w:sz="4" w:space="0" w:color="auto"/>
              <w:right w:val="single" w:sz="4" w:space="0" w:color="auto"/>
            </w:tcBorders>
            <w:shd w:val="clear" w:color="auto" w:fill="auto"/>
            <w:noWrap/>
            <w:vAlign w:val="center"/>
          </w:tcPr>
          <w:p w:rsidR="005E5BD7" w:rsidRPr="006C6356" w:rsidRDefault="005E5BD7" w:rsidP="005E5BD7">
            <w:pPr>
              <w:jc w:val="center"/>
              <w:rPr>
                <w:sz w:val="14"/>
                <w:szCs w:val="14"/>
              </w:rPr>
            </w:pPr>
            <w:r w:rsidRPr="006C6356">
              <w:rPr>
                <w:sz w:val="14"/>
                <w:szCs w:val="14"/>
              </w:rPr>
              <w:t>5</w:t>
            </w:r>
          </w:p>
        </w:tc>
        <w:tc>
          <w:tcPr>
            <w:tcW w:w="270" w:type="pct"/>
            <w:tcBorders>
              <w:top w:val="nil"/>
              <w:left w:val="nil"/>
              <w:bottom w:val="single" w:sz="4" w:space="0" w:color="auto"/>
              <w:right w:val="single" w:sz="4" w:space="0" w:color="auto"/>
            </w:tcBorders>
            <w:shd w:val="clear" w:color="auto" w:fill="auto"/>
            <w:noWrap/>
            <w:vAlign w:val="center"/>
          </w:tcPr>
          <w:p w:rsidR="005E5BD7" w:rsidRPr="006C6356" w:rsidRDefault="005E5BD7" w:rsidP="005E5BD7">
            <w:pPr>
              <w:jc w:val="center"/>
              <w:rPr>
                <w:sz w:val="14"/>
                <w:szCs w:val="14"/>
              </w:rPr>
            </w:pPr>
            <w:r w:rsidRPr="006C6356">
              <w:rPr>
                <w:sz w:val="14"/>
                <w:szCs w:val="14"/>
              </w:rPr>
              <w:t>6</w:t>
            </w:r>
          </w:p>
        </w:tc>
        <w:tc>
          <w:tcPr>
            <w:tcW w:w="270" w:type="pct"/>
            <w:tcBorders>
              <w:top w:val="nil"/>
              <w:left w:val="nil"/>
              <w:bottom w:val="single" w:sz="4" w:space="0" w:color="auto"/>
              <w:right w:val="single" w:sz="4" w:space="0" w:color="auto"/>
            </w:tcBorders>
            <w:shd w:val="clear" w:color="auto" w:fill="auto"/>
            <w:noWrap/>
            <w:vAlign w:val="center"/>
          </w:tcPr>
          <w:p w:rsidR="005E5BD7" w:rsidRPr="006C6356" w:rsidRDefault="005E5BD7" w:rsidP="005E5BD7">
            <w:pPr>
              <w:jc w:val="center"/>
              <w:rPr>
                <w:sz w:val="14"/>
                <w:szCs w:val="14"/>
              </w:rPr>
            </w:pPr>
            <w:r w:rsidRPr="006C6356">
              <w:rPr>
                <w:sz w:val="14"/>
                <w:szCs w:val="14"/>
              </w:rPr>
              <w:t>7</w:t>
            </w:r>
          </w:p>
        </w:tc>
        <w:tc>
          <w:tcPr>
            <w:tcW w:w="371" w:type="pct"/>
            <w:tcBorders>
              <w:top w:val="nil"/>
              <w:left w:val="nil"/>
              <w:bottom w:val="single" w:sz="4" w:space="0" w:color="auto"/>
              <w:right w:val="single" w:sz="4" w:space="0" w:color="auto"/>
            </w:tcBorders>
            <w:shd w:val="clear" w:color="000000" w:fill="FFFFFF"/>
            <w:noWrap/>
            <w:vAlign w:val="center"/>
          </w:tcPr>
          <w:p w:rsidR="005E5BD7" w:rsidRPr="006C6356" w:rsidRDefault="005E5BD7" w:rsidP="005E5BD7">
            <w:pPr>
              <w:jc w:val="center"/>
              <w:rPr>
                <w:sz w:val="14"/>
                <w:szCs w:val="14"/>
              </w:rPr>
            </w:pPr>
            <w:r w:rsidRPr="006C6356">
              <w:rPr>
                <w:sz w:val="14"/>
                <w:szCs w:val="14"/>
              </w:rPr>
              <w:t>8</w:t>
            </w:r>
          </w:p>
        </w:tc>
      </w:tr>
      <w:tr w:rsidR="005E5BD7" w:rsidRPr="006C6356" w:rsidTr="006C6356">
        <w:trPr>
          <w:trHeight w:val="64"/>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5E5BD7" w:rsidRPr="006C6356" w:rsidRDefault="005E5BD7" w:rsidP="005E5BD7">
            <w:pPr>
              <w:jc w:val="center"/>
              <w:rPr>
                <w:color w:val="000000"/>
                <w:sz w:val="14"/>
                <w:szCs w:val="14"/>
              </w:rPr>
            </w:pPr>
            <w:r w:rsidRPr="006C6356">
              <w:rPr>
                <w:color w:val="000000"/>
                <w:sz w:val="14"/>
                <w:szCs w:val="14"/>
              </w:rPr>
              <w:t>1</w:t>
            </w:r>
          </w:p>
        </w:tc>
        <w:tc>
          <w:tcPr>
            <w:tcW w:w="2969" w:type="pct"/>
            <w:tcBorders>
              <w:top w:val="nil"/>
              <w:left w:val="nil"/>
              <w:bottom w:val="single" w:sz="4" w:space="0" w:color="auto"/>
              <w:right w:val="single" w:sz="4" w:space="0" w:color="auto"/>
            </w:tcBorders>
            <w:shd w:val="clear" w:color="auto" w:fill="auto"/>
            <w:vAlign w:val="center"/>
            <w:hideMark/>
          </w:tcPr>
          <w:p w:rsidR="005E5BD7" w:rsidRPr="006C6356" w:rsidRDefault="005E5BD7" w:rsidP="005E5BD7">
            <w:pPr>
              <w:jc w:val="center"/>
              <w:rPr>
                <w:sz w:val="14"/>
                <w:szCs w:val="14"/>
              </w:rPr>
            </w:pPr>
            <w:r w:rsidRPr="006C6356">
              <w:rPr>
                <w:sz w:val="14"/>
                <w:szCs w:val="14"/>
              </w:rPr>
              <w:t>автомобили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304" w:type="pct"/>
            <w:tcBorders>
              <w:top w:val="nil"/>
              <w:left w:val="nil"/>
              <w:bottom w:val="single" w:sz="4" w:space="0" w:color="auto"/>
              <w:right w:val="single" w:sz="4" w:space="0" w:color="auto"/>
            </w:tcBorders>
            <w:shd w:val="clear" w:color="auto" w:fill="auto"/>
            <w:noWrap/>
            <w:vAlign w:val="center"/>
            <w:hideMark/>
          </w:tcPr>
          <w:p w:rsidR="005E5BD7" w:rsidRPr="006C6356" w:rsidRDefault="005E5BD7" w:rsidP="005E5BD7">
            <w:pPr>
              <w:jc w:val="center"/>
              <w:rPr>
                <w:color w:val="000000"/>
                <w:sz w:val="14"/>
                <w:szCs w:val="14"/>
              </w:rPr>
            </w:pPr>
            <w:r w:rsidRPr="006C6356">
              <w:rPr>
                <w:color w:val="000000"/>
                <w:sz w:val="14"/>
                <w:szCs w:val="14"/>
              </w:rPr>
              <w:t>22</w:t>
            </w:r>
          </w:p>
        </w:tc>
        <w:tc>
          <w:tcPr>
            <w:tcW w:w="270" w:type="pct"/>
            <w:tcBorders>
              <w:top w:val="nil"/>
              <w:left w:val="nil"/>
              <w:bottom w:val="single" w:sz="4" w:space="0" w:color="auto"/>
              <w:right w:val="single" w:sz="4" w:space="0" w:color="auto"/>
            </w:tcBorders>
            <w:shd w:val="clear" w:color="auto" w:fill="auto"/>
            <w:noWrap/>
            <w:vAlign w:val="center"/>
            <w:hideMark/>
          </w:tcPr>
          <w:p w:rsidR="005E5BD7" w:rsidRPr="006C6356" w:rsidRDefault="005E5BD7" w:rsidP="005E5BD7">
            <w:pPr>
              <w:jc w:val="center"/>
              <w:rPr>
                <w:color w:val="000000"/>
                <w:sz w:val="14"/>
                <w:szCs w:val="14"/>
              </w:rPr>
            </w:pPr>
            <w:r w:rsidRPr="006C6356">
              <w:rPr>
                <w:color w:val="000000"/>
                <w:sz w:val="14"/>
                <w:szCs w:val="14"/>
              </w:rPr>
              <w:t>14</w:t>
            </w:r>
          </w:p>
        </w:tc>
        <w:tc>
          <w:tcPr>
            <w:tcW w:w="305" w:type="pct"/>
            <w:tcBorders>
              <w:top w:val="nil"/>
              <w:left w:val="nil"/>
              <w:bottom w:val="single" w:sz="4" w:space="0" w:color="auto"/>
              <w:right w:val="single" w:sz="4" w:space="0" w:color="auto"/>
            </w:tcBorders>
            <w:shd w:val="clear" w:color="auto" w:fill="auto"/>
            <w:noWrap/>
            <w:vAlign w:val="center"/>
            <w:hideMark/>
          </w:tcPr>
          <w:p w:rsidR="005E5BD7" w:rsidRPr="006C6356" w:rsidRDefault="005E5BD7" w:rsidP="005E5BD7">
            <w:pPr>
              <w:jc w:val="center"/>
              <w:rPr>
                <w:color w:val="000000"/>
                <w:sz w:val="14"/>
                <w:szCs w:val="14"/>
              </w:rPr>
            </w:pPr>
            <w:r w:rsidRPr="006C6356">
              <w:rPr>
                <w:color w:val="000000"/>
                <w:sz w:val="14"/>
                <w:szCs w:val="14"/>
              </w:rPr>
              <w:t>20</w:t>
            </w:r>
          </w:p>
        </w:tc>
        <w:tc>
          <w:tcPr>
            <w:tcW w:w="270" w:type="pct"/>
            <w:tcBorders>
              <w:top w:val="nil"/>
              <w:left w:val="nil"/>
              <w:bottom w:val="single" w:sz="4" w:space="0" w:color="auto"/>
              <w:right w:val="single" w:sz="4" w:space="0" w:color="auto"/>
            </w:tcBorders>
            <w:shd w:val="clear" w:color="auto" w:fill="auto"/>
            <w:noWrap/>
            <w:vAlign w:val="center"/>
            <w:hideMark/>
          </w:tcPr>
          <w:p w:rsidR="005E5BD7" w:rsidRPr="006C6356" w:rsidRDefault="005E5BD7" w:rsidP="005E5BD7">
            <w:pPr>
              <w:jc w:val="center"/>
              <w:rPr>
                <w:color w:val="000000"/>
                <w:sz w:val="14"/>
                <w:szCs w:val="14"/>
              </w:rPr>
            </w:pPr>
            <w:r w:rsidRPr="006C6356">
              <w:rPr>
                <w:color w:val="000000"/>
                <w:sz w:val="14"/>
                <w:szCs w:val="14"/>
              </w:rPr>
              <w:t>3</w:t>
            </w:r>
          </w:p>
        </w:tc>
        <w:tc>
          <w:tcPr>
            <w:tcW w:w="270" w:type="pct"/>
            <w:tcBorders>
              <w:top w:val="nil"/>
              <w:left w:val="nil"/>
              <w:bottom w:val="single" w:sz="4" w:space="0" w:color="auto"/>
              <w:right w:val="single" w:sz="4" w:space="0" w:color="auto"/>
            </w:tcBorders>
            <w:shd w:val="clear" w:color="auto" w:fill="auto"/>
            <w:noWrap/>
            <w:vAlign w:val="center"/>
            <w:hideMark/>
          </w:tcPr>
          <w:p w:rsidR="005E5BD7" w:rsidRPr="006C6356" w:rsidRDefault="005E5BD7" w:rsidP="005E5BD7">
            <w:pPr>
              <w:jc w:val="center"/>
              <w:rPr>
                <w:color w:val="000000"/>
                <w:sz w:val="14"/>
                <w:szCs w:val="14"/>
              </w:rPr>
            </w:pPr>
            <w:r w:rsidRPr="006C6356">
              <w:rPr>
                <w:color w:val="000000"/>
                <w:sz w:val="14"/>
                <w:szCs w:val="14"/>
              </w:rPr>
              <w:t>-</w:t>
            </w:r>
          </w:p>
        </w:tc>
        <w:tc>
          <w:tcPr>
            <w:tcW w:w="371" w:type="pct"/>
            <w:tcBorders>
              <w:top w:val="nil"/>
              <w:left w:val="nil"/>
              <w:bottom w:val="single" w:sz="4" w:space="0" w:color="auto"/>
              <w:right w:val="single" w:sz="4" w:space="0" w:color="auto"/>
            </w:tcBorders>
            <w:shd w:val="clear" w:color="auto" w:fill="auto"/>
            <w:noWrap/>
            <w:vAlign w:val="center"/>
            <w:hideMark/>
          </w:tcPr>
          <w:p w:rsidR="005E5BD7" w:rsidRPr="006C6356" w:rsidRDefault="005E5BD7" w:rsidP="005E5BD7">
            <w:pPr>
              <w:jc w:val="center"/>
              <w:rPr>
                <w:color w:val="000000"/>
                <w:sz w:val="14"/>
                <w:szCs w:val="14"/>
              </w:rPr>
            </w:pPr>
            <w:r w:rsidRPr="006C6356">
              <w:rPr>
                <w:color w:val="000000"/>
                <w:sz w:val="14"/>
                <w:szCs w:val="14"/>
              </w:rPr>
              <w:t>59</w:t>
            </w:r>
          </w:p>
        </w:tc>
      </w:tr>
    </w:tbl>
    <w:p w:rsidR="005E5BD7" w:rsidRDefault="005E5BD7" w:rsidP="005E5BD7">
      <w:pPr>
        <w:tabs>
          <w:tab w:val="center" w:pos="7286"/>
        </w:tabs>
        <w:jc w:val="right"/>
        <w:rPr>
          <w:sz w:val="28"/>
          <w:szCs w:val="28"/>
        </w:rPr>
      </w:pPr>
    </w:p>
    <w:p w:rsidR="005E5BD7" w:rsidRDefault="005E5BD7" w:rsidP="005E5BD7">
      <w:pPr>
        <w:tabs>
          <w:tab w:val="center" w:pos="7286"/>
        </w:tabs>
        <w:jc w:val="right"/>
        <w:rPr>
          <w:sz w:val="28"/>
          <w:szCs w:val="28"/>
        </w:rPr>
      </w:pPr>
      <w:r w:rsidRPr="007C5869">
        <w:rPr>
          <w:sz w:val="28"/>
          <w:szCs w:val="28"/>
        </w:rPr>
        <w:t>Таблица № 5</w:t>
      </w:r>
    </w:p>
    <w:p w:rsidR="005E5BD7" w:rsidRDefault="005E5BD7" w:rsidP="005E5BD7">
      <w:pPr>
        <w:tabs>
          <w:tab w:val="center" w:pos="7286"/>
        </w:tabs>
        <w:jc w:val="center"/>
        <w:rPr>
          <w:sz w:val="28"/>
          <w:szCs w:val="28"/>
        </w:rPr>
      </w:pPr>
    </w:p>
    <w:p w:rsidR="005E5BD7" w:rsidRDefault="005E5BD7" w:rsidP="005E5BD7">
      <w:pPr>
        <w:tabs>
          <w:tab w:val="center" w:pos="7286"/>
        </w:tabs>
        <w:jc w:val="center"/>
        <w:rPr>
          <w:sz w:val="28"/>
          <w:szCs w:val="28"/>
        </w:rPr>
      </w:pPr>
      <w:r w:rsidRPr="007C5869">
        <w:rPr>
          <w:sz w:val="28"/>
          <w:szCs w:val="28"/>
        </w:rPr>
        <w:t xml:space="preserve">Сводный перечень передвижных мобильных комплексов, планируемые к приобретению </w:t>
      </w:r>
      <w:r>
        <w:rPr>
          <w:sz w:val="28"/>
          <w:szCs w:val="28"/>
        </w:rPr>
        <w:t>в Забайкалськом крае</w:t>
      </w:r>
    </w:p>
    <w:p w:rsidR="005E5BD7" w:rsidRDefault="005E5BD7" w:rsidP="005E5BD7">
      <w:pPr>
        <w:tabs>
          <w:tab w:val="center" w:pos="7286"/>
        </w:tabs>
        <w:jc w:val="center"/>
        <w:rPr>
          <w:sz w:val="28"/>
          <w:szCs w:val="28"/>
        </w:rPr>
      </w:pPr>
    </w:p>
    <w:tbl>
      <w:tblPr>
        <w:tblW w:w="5000" w:type="pct"/>
        <w:tblLook w:val="04A0" w:firstRow="1" w:lastRow="0" w:firstColumn="1" w:lastColumn="0" w:noHBand="0" w:noVBand="1"/>
      </w:tblPr>
      <w:tblGrid>
        <w:gridCol w:w="1312"/>
        <w:gridCol w:w="10115"/>
        <w:gridCol w:w="3102"/>
        <w:gridCol w:w="2716"/>
        <w:gridCol w:w="3714"/>
      </w:tblGrid>
      <w:tr w:rsidR="005E5BD7" w:rsidRPr="006C6356" w:rsidTr="005E5BD7">
        <w:trPr>
          <w:trHeight w:val="54"/>
        </w:trPr>
        <w:tc>
          <w:tcPr>
            <w:tcW w:w="31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E5BD7" w:rsidRPr="006C6356" w:rsidRDefault="005E5BD7" w:rsidP="005E5BD7">
            <w:pPr>
              <w:ind w:firstLineChars="100" w:firstLine="160"/>
              <w:jc w:val="center"/>
              <w:rPr>
                <w:color w:val="000000"/>
                <w:sz w:val="16"/>
                <w:szCs w:val="16"/>
              </w:rPr>
            </w:pPr>
            <w:r w:rsidRPr="006C6356">
              <w:rPr>
                <w:color w:val="000000"/>
                <w:sz w:val="16"/>
                <w:szCs w:val="16"/>
              </w:rPr>
              <w:t>№ п/п</w:t>
            </w:r>
          </w:p>
        </w:tc>
        <w:tc>
          <w:tcPr>
            <w:tcW w:w="241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E5BD7" w:rsidRPr="006C6356" w:rsidRDefault="005E5BD7" w:rsidP="005E5BD7">
            <w:pPr>
              <w:jc w:val="center"/>
              <w:rPr>
                <w:color w:val="000000"/>
                <w:sz w:val="16"/>
                <w:szCs w:val="16"/>
              </w:rPr>
            </w:pPr>
            <w:r w:rsidRPr="006C6356">
              <w:rPr>
                <w:color w:val="000000"/>
                <w:sz w:val="16"/>
                <w:szCs w:val="16"/>
              </w:rPr>
              <w:t>Наименование ПМК</w:t>
            </w:r>
          </w:p>
        </w:tc>
        <w:tc>
          <w:tcPr>
            <w:tcW w:w="740" w:type="pct"/>
            <w:tcBorders>
              <w:top w:val="single" w:sz="8" w:space="0" w:color="000000"/>
              <w:left w:val="nil"/>
              <w:bottom w:val="single" w:sz="8" w:space="0" w:color="000000"/>
              <w:right w:val="nil"/>
            </w:tcBorders>
            <w:shd w:val="clear" w:color="auto" w:fill="auto"/>
            <w:vAlign w:val="center"/>
            <w:hideMark/>
          </w:tcPr>
          <w:p w:rsidR="005E5BD7" w:rsidRPr="006C6356" w:rsidRDefault="005E5BD7" w:rsidP="005E5BD7">
            <w:pPr>
              <w:jc w:val="center"/>
              <w:rPr>
                <w:color w:val="000000"/>
                <w:sz w:val="16"/>
                <w:szCs w:val="16"/>
              </w:rPr>
            </w:pPr>
          </w:p>
        </w:tc>
        <w:tc>
          <w:tcPr>
            <w:tcW w:w="648" w:type="pct"/>
            <w:tcBorders>
              <w:top w:val="single" w:sz="8" w:space="0" w:color="000000"/>
              <w:left w:val="nil"/>
              <w:bottom w:val="single" w:sz="8" w:space="0" w:color="000000"/>
              <w:right w:val="nil"/>
            </w:tcBorders>
            <w:shd w:val="clear" w:color="auto" w:fill="auto"/>
            <w:vAlign w:val="center"/>
            <w:hideMark/>
          </w:tcPr>
          <w:p w:rsidR="005E5BD7" w:rsidRPr="006C6356" w:rsidRDefault="005E5BD7" w:rsidP="005E5BD7">
            <w:pPr>
              <w:jc w:val="center"/>
              <w:rPr>
                <w:color w:val="000000"/>
                <w:sz w:val="16"/>
                <w:szCs w:val="16"/>
              </w:rPr>
            </w:pPr>
          </w:p>
        </w:tc>
        <w:tc>
          <w:tcPr>
            <w:tcW w:w="886" w:type="pct"/>
            <w:tcBorders>
              <w:top w:val="single" w:sz="8" w:space="0" w:color="000000"/>
              <w:left w:val="nil"/>
              <w:bottom w:val="single" w:sz="8" w:space="0" w:color="000000"/>
              <w:right w:val="single" w:sz="8" w:space="0" w:color="000000"/>
            </w:tcBorders>
            <w:shd w:val="clear" w:color="auto" w:fill="auto"/>
            <w:vAlign w:val="center"/>
            <w:hideMark/>
          </w:tcPr>
          <w:p w:rsidR="005E5BD7" w:rsidRPr="006C6356" w:rsidRDefault="005E5BD7" w:rsidP="005E5BD7">
            <w:pPr>
              <w:jc w:val="center"/>
              <w:rPr>
                <w:color w:val="000000"/>
                <w:sz w:val="16"/>
                <w:szCs w:val="16"/>
              </w:rPr>
            </w:pPr>
          </w:p>
        </w:tc>
      </w:tr>
      <w:tr w:rsidR="005E5BD7" w:rsidRPr="006C6356" w:rsidTr="005E5BD7">
        <w:trPr>
          <w:trHeight w:val="390"/>
        </w:trPr>
        <w:tc>
          <w:tcPr>
            <w:tcW w:w="313" w:type="pct"/>
            <w:vMerge/>
            <w:tcBorders>
              <w:top w:val="single" w:sz="8" w:space="0" w:color="000000"/>
              <w:left w:val="single" w:sz="8" w:space="0" w:color="000000"/>
              <w:bottom w:val="single" w:sz="8" w:space="0" w:color="000000"/>
              <w:right w:val="single" w:sz="8" w:space="0" w:color="000000"/>
            </w:tcBorders>
            <w:vAlign w:val="center"/>
            <w:hideMark/>
          </w:tcPr>
          <w:p w:rsidR="005E5BD7" w:rsidRPr="006C6356" w:rsidRDefault="005E5BD7" w:rsidP="005E5BD7">
            <w:pPr>
              <w:jc w:val="center"/>
              <w:rPr>
                <w:color w:val="000000"/>
                <w:sz w:val="16"/>
                <w:szCs w:val="16"/>
              </w:rPr>
            </w:pPr>
          </w:p>
        </w:tc>
        <w:tc>
          <w:tcPr>
            <w:tcW w:w="2413" w:type="pct"/>
            <w:vMerge/>
            <w:tcBorders>
              <w:top w:val="single" w:sz="8" w:space="0" w:color="000000"/>
              <w:left w:val="single" w:sz="8" w:space="0" w:color="000000"/>
              <w:bottom w:val="single" w:sz="8" w:space="0" w:color="000000"/>
              <w:right w:val="single" w:sz="8" w:space="0" w:color="000000"/>
            </w:tcBorders>
            <w:vAlign w:val="center"/>
            <w:hideMark/>
          </w:tcPr>
          <w:p w:rsidR="005E5BD7" w:rsidRPr="006C6356" w:rsidRDefault="005E5BD7" w:rsidP="005E5BD7">
            <w:pPr>
              <w:jc w:val="center"/>
              <w:rPr>
                <w:color w:val="000000"/>
                <w:sz w:val="16"/>
                <w:szCs w:val="16"/>
              </w:rPr>
            </w:pPr>
          </w:p>
        </w:tc>
        <w:tc>
          <w:tcPr>
            <w:tcW w:w="74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E5BD7" w:rsidRPr="006C6356" w:rsidRDefault="005E5BD7" w:rsidP="005E5BD7">
            <w:pPr>
              <w:jc w:val="center"/>
              <w:rPr>
                <w:color w:val="000000"/>
                <w:sz w:val="16"/>
                <w:szCs w:val="16"/>
              </w:rPr>
            </w:pPr>
            <w:r w:rsidRPr="006C6356">
              <w:rPr>
                <w:color w:val="000000"/>
                <w:sz w:val="16"/>
                <w:szCs w:val="16"/>
              </w:rPr>
              <w:t>2024 год</w:t>
            </w:r>
          </w:p>
        </w:tc>
        <w:tc>
          <w:tcPr>
            <w:tcW w:w="648"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E5BD7" w:rsidRPr="006C6356" w:rsidRDefault="005E5BD7" w:rsidP="005E5BD7">
            <w:pPr>
              <w:jc w:val="center"/>
              <w:rPr>
                <w:color w:val="000000"/>
                <w:sz w:val="16"/>
                <w:szCs w:val="16"/>
              </w:rPr>
            </w:pPr>
            <w:r w:rsidRPr="006C6356">
              <w:rPr>
                <w:color w:val="000000"/>
                <w:sz w:val="16"/>
                <w:szCs w:val="16"/>
              </w:rPr>
              <w:t>2025 год</w:t>
            </w:r>
          </w:p>
        </w:tc>
        <w:tc>
          <w:tcPr>
            <w:tcW w:w="886" w:type="pct"/>
            <w:tcBorders>
              <w:top w:val="nil"/>
              <w:left w:val="nil"/>
              <w:bottom w:val="single" w:sz="8" w:space="0" w:color="000000"/>
              <w:right w:val="single" w:sz="8" w:space="0" w:color="000000"/>
            </w:tcBorders>
            <w:shd w:val="clear" w:color="auto" w:fill="auto"/>
            <w:vAlign w:val="center"/>
            <w:hideMark/>
          </w:tcPr>
          <w:p w:rsidR="005E5BD7" w:rsidRPr="006C6356" w:rsidRDefault="005E5BD7" w:rsidP="005E5BD7">
            <w:pPr>
              <w:jc w:val="center"/>
              <w:rPr>
                <w:color w:val="000000"/>
                <w:sz w:val="16"/>
                <w:szCs w:val="16"/>
              </w:rPr>
            </w:pPr>
            <w:r w:rsidRPr="006C6356">
              <w:rPr>
                <w:color w:val="000000"/>
                <w:sz w:val="16"/>
                <w:szCs w:val="16"/>
              </w:rPr>
              <w:t>Всего</w:t>
            </w:r>
          </w:p>
        </w:tc>
      </w:tr>
      <w:tr w:rsidR="005E5BD7" w:rsidRPr="006C6356" w:rsidTr="005E5BD7">
        <w:trPr>
          <w:trHeight w:val="54"/>
        </w:trPr>
        <w:tc>
          <w:tcPr>
            <w:tcW w:w="313" w:type="pct"/>
            <w:vMerge/>
            <w:tcBorders>
              <w:top w:val="single" w:sz="8" w:space="0" w:color="000000"/>
              <w:left w:val="single" w:sz="8" w:space="0" w:color="000000"/>
              <w:bottom w:val="single" w:sz="8" w:space="0" w:color="000000"/>
              <w:right w:val="single" w:sz="8" w:space="0" w:color="000000"/>
            </w:tcBorders>
            <w:vAlign w:val="center"/>
            <w:hideMark/>
          </w:tcPr>
          <w:p w:rsidR="005E5BD7" w:rsidRPr="006C6356" w:rsidRDefault="005E5BD7" w:rsidP="005E5BD7">
            <w:pPr>
              <w:jc w:val="center"/>
              <w:rPr>
                <w:color w:val="000000"/>
                <w:sz w:val="16"/>
                <w:szCs w:val="16"/>
              </w:rPr>
            </w:pPr>
          </w:p>
        </w:tc>
        <w:tc>
          <w:tcPr>
            <w:tcW w:w="2413" w:type="pct"/>
            <w:vMerge/>
            <w:tcBorders>
              <w:top w:val="single" w:sz="8" w:space="0" w:color="000000"/>
              <w:left w:val="single" w:sz="8" w:space="0" w:color="000000"/>
              <w:bottom w:val="single" w:sz="8" w:space="0" w:color="000000"/>
              <w:right w:val="single" w:sz="8" w:space="0" w:color="000000"/>
            </w:tcBorders>
            <w:vAlign w:val="center"/>
            <w:hideMark/>
          </w:tcPr>
          <w:p w:rsidR="005E5BD7" w:rsidRPr="006C6356" w:rsidRDefault="005E5BD7" w:rsidP="005E5BD7">
            <w:pPr>
              <w:jc w:val="center"/>
              <w:rPr>
                <w:color w:val="000000"/>
                <w:sz w:val="16"/>
                <w:szCs w:val="16"/>
              </w:rPr>
            </w:pPr>
          </w:p>
        </w:tc>
        <w:tc>
          <w:tcPr>
            <w:tcW w:w="740" w:type="pct"/>
            <w:vMerge/>
            <w:tcBorders>
              <w:top w:val="nil"/>
              <w:left w:val="single" w:sz="8" w:space="0" w:color="000000"/>
              <w:bottom w:val="single" w:sz="8" w:space="0" w:color="000000"/>
              <w:right w:val="single" w:sz="8" w:space="0" w:color="000000"/>
            </w:tcBorders>
            <w:vAlign w:val="center"/>
            <w:hideMark/>
          </w:tcPr>
          <w:p w:rsidR="005E5BD7" w:rsidRPr="006C6356" w:rsidRDefault="005E5BD7" w:rsidP="005E5BD7">
            <w:pPr>
              <w:jc w:val="center"/>
              <w:rPr>
                <w:color w:val="000000"/>
                <w:sz w:val="16"/>
                <w:szCs w:val="16"/>
              </w:rPr>
            </w:pPr>
          </w:p>
        </w:tc>
        <w:tc>
          <w:tcPr>
            <w:tcW w:w="648" w:type="pct"/>
            <w:vMerge/>
            <w:tcBorders>
              <w:top w:val="nil"/>
              <w:left w:val="single" w:sz="8" w:space="0" w:color="000000"/>
              <w:bottom w:val="single" w:sz="8" w:space="0" w:color="000000"/>
              <w:right w:val="single" w:sz="8" w:space="0" w:color="000000"/>
            </w:tcBorders>
            <w:vAlign w:val="center"/>
            <w:hideMark/>
          </w:tcPr>
          <w:p w:rsidR="005E5BD7" w:rsidRPr="006C6356" w:rsidRDefault="005E5BD7" w:rsidP="005E5BD7">
            <w:pPr>
              <w:jc w:val="center"/>
              <w:rPr>
                <w:color w:val="000000"/>
                <w:sz w:val="16"/>
                <w:szCs w:val="16"/>
              </w:rPr>
            </w:pPr>
          </w:p>
        </w:tc>
        <w:tc>
          <w:tcPr>
            <w:tcW w:w="886" w:type="pct"/>
            <w:tcBorders>
              <w:top w:val="nil"/>
              <w:left w:val="nil"/>
              <w:bottom w:val="single" w:sz="8" w:space="0" w:color="000000"/>
              <w:right w:val="single" w:sz="8" w:space="0" w:color="000000"/>
            </w:tcBorders>
            <w:shd w:val="clear" w:color="auto" w:fill="auto"/>
            <w:vAlign w:val="center"/>
            <w:hideMark/>
          </w:tcPr>
          <w:p w:rsidR="005E5BD7" w:rsidRPr="006C6356" w:rsidRDefault="005E5BD7" w:rsidP="005E5BD7">
            <w:pPr>
              <w:jc w:val="center"/>
              <w:rPr>
                <w:color w:val="000000"/>
                <w:sz w:val="16"/>
                <w:szCs w:val="16"/>
              </w:rPr>
            </w:pPr>
            <w:r w:rsidRPr="006C6356">
              <w:rPr>
                <w:color w:val="000000"/>
                <w:sz w:val="16"/>
                <w:szCs w:val="16"/>
              </w:rPr>
              <w:t>2024-2025 гг.</w:t>
            </w:r>
          </w:p>
        </w:tc>
      </w:tr>
      <w:tr w:rsidR="005E5BD7" w:rsidRPr="006C6356" w:rsidTr="005E5BD7">
        <w:trPr>
          <w:trHeight w:val="54"/>
        </w:trPr>
        <w:tc>
          <w:tcPr>
            <w:tcW w:w="313" w:type="pct"/>
            <w:tcBorders>
              <w:top w:val="nil"/>
              <w:left w:val="single" w:sz="8" w:space="0" w:color="000000"/>
              <w:bottom w:val="single" w:sz="8" w:space="0" w:color="000000"/>
              <w:right w:val="single" w:sz="8" w:space="0" w:color="000000"/>
            </w:tcBorders>
            <w:shd w:val="clear" w:color="000000" w:fill="D9D9D9"/>
            <w:vAlign w:val="center"/>
            <w:hideMark/>
          </w:tcPr>
          <w:p w:rsidR="005E5BD7" w:rsidRPr="006C6356" w:rsidRDefault="005E5BD7" w:rsidP="005E5BD7">
            <w:pPr>
              <w:jc w:val="center"/>
              <w:rPr>
                <w:color w:val="000000"/>
                <w:sz w:val="16"/>
                <w:szCs w:val="16"/>
              </w:rPr>
            </w:pPr>
            <w:r w:rsidRPr="006C6356">
              <w:rPr>
                <w:color w:val="000000"/>
                <w:sz w:val="16"/>
                <w:szCs w:val="16"/>
              </w:rPr>
              <w:t>1</w:t>
            </w:r>
          </w:p>
        </w:tc>
        <w:tc>
          <w:tcPr>
            <w:tcW w:w="2413" w:type="pct"/>
            <w:tcBorders>
              <w:top w:val="nil"/>
              <w:left w:val="nil"/>
              <w:bottom w:val="single" w:sz="8" w:space="0" w:color="000000"/>
              <w:right w:val="single" w:sz="8" w:space="0" w:color="000000"/>
            </w:tcBorders>
            <w:shd w:val="clear" w:color="000000" w:fill="D9D9D9"/>
            <w:vAlign w:val="center"/>
            <w:hideMark/>
          </w:tcPr>
          <w:p w:rsidR="005E5BD7" w:rsidRPr="006C6356" w:rsidRDefault="005E5BD7" w:rsidP="005E5BD7">
            <w:pPr>
              <w:jc w:val="center"/>
              <w:rPr>
                <w:color w:val="000000"/>
                <w:sz w:val="16"/>
                <w:szCs w:val="16"/>
              </w:rPr>
            </w:pPr>
            <w:r w:rsidRPr="006C6356">
              <w:rPr>
                <w:color w:val="000000"/>
                <w:sz w:val="16"/>
                <w:szCs w:val="16"/>
              </w:rPr>
              <w:t>2</w:t>
            </w:r>
          </w:p>
        </w:tc>
        <w:tc>
          <w:tcPr>
            <w:tcW w:w="740" w:type="pct"/>
            <w:tcBorders>
              <w:top w:val="nil"/>
              <w:left w:val="nil"/>
              <w:bottom w:val="single" w:sz="8" w:space="0" w:color="000000"/>
              <w:right w:val="single" w:sz="8" w:space="0" w:color="000000"/>
            </w:tcBorders>
            <w:shd w:val="clear" w:color="000000" w:fill="D9D9D9"/>
            <w:vAlign w:val="center"/>
            <w:hideMark/>
          </w:tcPr>
          <w:p w:rsidR="005E5BD7" w:rsidRPr="006C6356" w:rsidRDefault="005E5BD7" w:rsidP="005E5BD7">
            <w:pPr>
              <w:jc w:val="center"/>
              <w:rPr>
                <w:color w:val="000000"/>
                <w:sz w:val="16"/>
                <w:szCs w:val="16"/>
              </w:rPr>
            </w:pPr>
            <w:r w:rsidRPr="006C6356">
              <w:rPr>
                <w:color w:val="000000"/>
                <w:sz w:val="16"/>
                <w:szCs w:val="16"/>
              </w:rPr>
              <w:t>3</w:t>
            </w:r>
          </w:p>
        </w:tc>
        <w:tc>
          <w:tcPr>
            <w:tcW w:w="648" w:type="pct"/>
            <w:tcBorders>
              <w:top w:val="nil"/>
              <w:left w:val="nil"/>
              <w:bottom w:val="single" w:sz="8" w:space="0" w:color="000000"/>
              <w:right w:val="single" w:sz="8" w:space="0" w:color="000000"/>
            </w:tcBorders>
            <w:shd w:val="clear" w:color="000000" w:fill="D9D9D9"/>
            <w:vAlign w:val="center"/>
            <w:hideMark/>
          </w:tcPr>
          <w:p w:rsidR="005E5BD7" w:rsidRPr="006C6356" w:rsidRDefault="005E5BD7" w:rsidP="005E5BD7">
            <w:pPr>
              <w:jc w:val="center"/>
              <w:rPr>
                <w:color w:val="000000"/>
                <w:sz w:val="16"/>
                <w:szCs w:val="16"/>
              </w:rPr>
            </w:pPr>
            <w:r w:rsidRPr="006C6356">
              <w:rPr>
                <w:color w:val="000000"/>
                <w:sz w:val="16"/>
                <w:szCs w:val="16"/>
              </w:rPr>
              <w:t>4</w:t>
            </w:r>
          </w:p>
        </w:tc>
        <w:tc>
          <w:tcPr>
            <w:tcW w:w="886" w:type="pct"/>
            <w:tcBorders>
              <w:top w:val="nil"/>
              <w:left w:val="nil"/>
              <w:bottom w:val="single" w:sz="8" w:space="0" w:color="000000"/>
              <w:right w:val="single" w:sz="8" w:space="0" w:color="000000"/>
            </w:tcBorders>
            <w:shd w:val="clear" w:color="000000" w:fill="D9D9D9"/>
            <w:vAlign w:val="center"/>
            <w:hideMark/>
          </w:tcPr>
          <w:p w:rsidR="005E5BD7" w:rsidRPr="006C6356" w:rsidRDefault="005E5BD7" w:rsidP="005E5BD7">
            <w:pPr>
              <w:jc w:val="center"/>
              <w:rPr>
                <w:color w:val="000000"/>
                <w:sz w:val="16"/>
                <w:szCs w:val="16"/>
              </w:rPr>
            </w:pPr>
            <w:r w:rsidRPr="006C6356">
              <w:rPr>
                <w:color w:val="000000"/>
                <w:sz w:val="16"/>
                <w:szCs w:val="16"/>
              </w:rPr>
              <w:t>5</w:t>
            </w:r>
          </w:p>
        </w:tc>
      </w:tr>
      <w:tr w:rsidR="005E5BD7" w:rsidRPr="006C6356" w:rsidTr="00831961">
        <w:trPr>
          <w:trHeight w:val="76"/>
        </w:trPr>
        <w:tc>
          <w:tcPr>
            <w:tcW w:w="313" w:type="pct"/>
            <w:tcBorders>
              <w:top w:val="nil"/>
              <w:left w:val="single" w:sz="8" w:space="0" w:color="000000"/>
              <w:bottom w:val="single" w:sz="8" w:space="0" w:color="000000"/>
              <w:right w:val="single" w:sz="8" w:space="0" w:color="000000"/>
            </w:tcBorders>
            <w:shd w:val="clear" w:color="auto" w:fill="auto"/>
            <w:vAlign w:val="center"/>
            <w:hideMark/>
          </w:tcPr>
          <w:p w:rsidR="005E5BD7" w:rsidRPr="006C6356" w:rsidRDefault="005E5BD7" w:rsidP="005E5BD7">
            <w:pPr>
              <w:jc w:val="center"/>
              <w:rPr>
                <w:color w:val="000000"/>
                <w:sz w:val="16"/>
                <w:szCs w:val="16"/>
              </w:rPr>
            </w:pPr>
            <w:r w:rsidRPr="006C6356">
              <w:rPr>
                <w:color w:val="000000"/>
                <w:sz w:val="16"/>
                <w:szCs w:val="16"/>
              </w:rPr>
              <w:t>1.</w:t>
            </w:r>
          </w:p>
        </w:tc>
        <w:tc>
          <w:tcPr>
            <w:tcW w:w="2413" w:type="pct"/>
            <w:tcBorders>
              <w:top w:val="nil"/>
              <w:left w:val="nil"/>
              <w:bottom w:val="single" w:sz="8" w:space="0" w:color="000000"/>
              <w:right w:val="single" w:sz="8" w:space="0" w:color="000000"/>
            </w:tcBorders>
            <w:shd w:val="clear" w:color="auto" w:fill="auto"/>
            <w:vAlign w:val="center"/>
            <w:hideMark/>
          </w:tcPr>
          <w:p w:rsidR="005E5BD7" w:rsidRPr="006C6356" w:rsidRDefault="005E5BD7" w:rsidP="005E5BD7">
            <w:pPr>
              <w:jc w:val="center"/>
              <w:rPr>
                <w:color w:val="000000"/>
                <w:sz w:val="16"/>
                <w:szCs w:val="16"/>
              </w:rPr>
            </w:pPr>
            <w:r w:rsidRPr="006C6356">
              <w:rPr>
                <w:color w:val="000000"/>
                <w:sz w:val="16"/>
                <w:szCs w:val="16"/>
              </w:rPr>
              <w:t>Передвижные мобильные комплексы для оказания медицинской помощи жителям сельских поселений и малых городов</w:t>
            </w:r>
          </w:p>
        </w:tc>
        <w:tc>
          <w:tcPr>
            <w:tcW w:w="740" w:type="pct"/>
            <w:tcBorders>
              <w:top w:val="nil"/>
              <w:left w:val="nil"/>
              <w:bottom w:val="single" w:sz="8" w:space="0" w:color="000000"/>
              <w:right w:val="single" w:sz="8" w:space="0" w:color="000000"/>
            </w:tcBorders>
            <w:shd w:val="clear" w:color="auto" w:fill="auto"/>
            <w:vAlign w:val="center"/>
            <w:hideMark/>
          </w:tcPr>
          <w:p w:rsidR="005E5BD7" w:rsidRPr="006C6356" w:rsidRDefault="005E5BD7" w:rsidP="005E5BD7">
            <w:pPr>
              <w:jc w:val="center"/>
              <w:rPr>
                <w:color w:val="000000"/>
                <w:sz w:val="16"/>
                <w:szCs w:val="16"/>
              </w:rPr>
            </w:pPr>
            <w:r w:rsidRPr="006C6356">
              <w:rPr>
                <w:color w:val="000000"/>
                <w:sz w:val="16"/>
                <w:szCs w:val="16"/>
              </w:rPr>
              <w:t>0</w:t>
            </w:r>
          </w:p>
        </w:tc>
        <w:tc>
          <w:tcPr>
            <w:tcW w:w="648" w:type="pct"/>
            <w:tcBorders>
              <w:top w:val="nil"/>
              <w:left w:val="nil"/>
              <w:bottom w:val="single" w:sz="8" w:space="0" w:color="000000"/>
              <w:right w:val="single" w:sz="8" w:space="0" w:color="000000"/>
            </w:tcBorders>
            <w:shd w:val="clear" w:color="auto" w:fill="auto"/>
            <w:vAlign w:val="center"/>
            <w:hideMark/>
          </w:tcPr>
          <w:p w:rsidR="005E5BD7" w:rsidRPr="006C6356" w:rsidRDefault="005E5BD7" w:rsidP="005E5BD7">
            <w:pPr>
              <w:jc w:val="center"/>
              <w:rPr>
                <w:color w:val="000000"/>
                <w:sz w:val="16"/>
                <w:szCs w:val="16"/>
              </w:rPr>
            </w:pPr>
            <w:r w:rsidRPr="006C6356">
              <w:rPr>
                <w:color w:val="000000"/>
                <w:sz w:val="16"/>
                <w:szCs w:val="16"/>
              </w:rPr>
              <w:t>0</w:t>
            </w:r>
          </w:p>
        </w:tc>
        <w:tc>
          <w:tcPr>
            <w:tcW w:w="886" w:type="pct"/>
            <w:tcBorders>
              <w:top w:val="nil"/>
              <w:left w:val="nil"/>
              <w:bottom w:val="single" w:sz="8" w:space="0" w:color="000000"/>
              <w:right w:val="single" w:sz="8" w:space="0" w:color="000000"/>
            </w:tcBorders>
            <w:shd w:val="clear" w:color="auto" w:fill="auto"/>
            <w:vAlign w:val="center"/>
            <w:hideMark/>
          </w:tcPr>
          <w:p w:rsidR="005E5BD7" w:rsidRPr="006C6356" w:rsidRDefault="005E5BD7" w:rsidP="005E5BD7">
            <w:pPr>
              <w:jc w:val="center"/>
              <w:rPr>
                <w:color w:val="000000"/>
                <w:sz w:val="16"/>
                <w:szCs w:val="16"/>
              </w:rPr>
            </w:pPr>
            <w:r w:rsidRPr="006C6356">
              <w:rPr>
                <w:color w:val="000000"/>
                <w:sz w:val="16"/>
                <w:szCs w:val="16"/>
              </w:rPr>
              <w:t>0</w:t>
            </w:r>
          </w:p>
        </w:tc>
      </w:tr>
      <w:tr w:rsidR="005E5BD7" w:rsidRPr="006C6356" w:rsidTr="005E5BD7">
        <w:trPr>
          <w:trHeight w:val="54"/>
        </w:trPr>
        <w:tc>
          <w:tcPr>
            <w:tcW w:w="313" w:type="pct"/>
            <w:tcBorders>
              <w:top w:val="nil"/>
              <w:left w:val="single" w:sz="8" w:space="0" w:color="000000"/>
              <w:bottom w:val="single" w:sz="8" w:space="0" w:color="000000"/>
              <w:right w:val="single" w:sz="8" w:space="0" w:color="000000"/>
            </w:tcBorders>
            <w:shd w:val="clear" w:color="auto" w:fill="auto"/>
            <w:vAlign w:val="center"/>
            <w:hideMark/>
          </w:tcPr>
          <w:p w:rsidR="005E5BD7" w:rsidRPr="006C6356" w:rsidRDefault="005E5BD7" w:rsidP="005E5BD7">
            <w:pPr>
              <w:jc w:val="center"/>
              <w:rPr>
                <w:rFonts w:ascii="Calibri" w:hAnsi="Calibri" w:cs="Calibri"/>
                <w:color w:val="000000"/>
                <w:sz w:val="16"/>
                <w:szCs w:val="16"/>
              </w:rPr>
            </w:pPr>
          </w:p>
        </w:tc>
        <w:tc>
          <w:tcPr>
            <w:tcW w:w="2413" w:type="pct"/>
            <w:tcBorders>
              <w:top w:val="nil"/>
              <w:left w:val="nil"/>
              <w:bottom w:val="single" w:sz="8" w:space="0" w:color="000000"/>
              <w:right w:val="single" w:sz="8" w:space="0" w:color="000000"/>
            </w:tcBorders>
            <w:shd w:val="clear" w:color="auto" w:fill="auto"/>
            <w:vAlign w:val="center"/>
            <w:hideMark/>
          </w:tcPr>
          <w:p w:rsidR="005E5BD7" w:rsidRPr="006C6356" w:rsidRDefault="005E5BD7" w:rsidP="005E5BD7">
            <w:pPr>
              <w:jc w:val="center"/>
              <w:rPr>
                <w:color w:val="000000"/>
                <w:sz w:val="16"/>
                <w:szCs w:val="16"/>
              </w:rPr>
            </w:pPr>
            <w:r w:rsidRPr="006C6356">
              <w:rPr>
                <w:color w:val="000000"/>
                <w:sz w:val="16"/>
                <w:szCs w:val="16"/>
              </w:rPr>
              <w:t>Итого:</w:t>
            </w:r>
          </w:p>
        </w:tc>
        <w:tc>
          <w:tcPr>
            <w:tcW w:w="740" w:type="pct"/>
            <w:tcBorders>
              <w:top w:val="nil"/>
              <w:left w:val="nil"/>
              <w:bottom w:val="single" w:sz="8" w:space="0" w:color="000000"/>
              <w:right w:val="single" w:sz="8" w:space="0" w:color="000000"/>
            </w:tcBorders>
            <w:shd w:val="clear" w:color="auto" w:fill="auto"/>
            <w:vAlign w:val="center"/>
            <w:hideMark/>
          </w:tcPr>
          <w:p w:rsidR="005E5BD7" w:rsidRPr="006C6356" w:rsidRDefault="005E5BD7" w:rsidP="005E5BD7">
            <w:pPr>
              <w:jc w:val="center"/>
              <w:rPr>
                <w:color w:val="000000"/>
                <w:sz w:val="16"/>
                <w:szCs w:val="16"/>
              </w:rPr>
            </w:pPr>
            <w:r w:rsidRPr="006C6356">
              <w:rPr>
                <w:color w:val="000000"/>
                <w:sz w:val="16"/>
                <w:szCs w:val="16"/>
              </w:rPr>
              <w:t>-</w:t>
            </w:r>
          </w:p>
        </w:tc>
        <w:tc>
          <w:tcPr>
            <w:tcW w:w="648" w:type="pct"/>
            <w:tcBorders>
              <w:top w:val="nil"/>
              <w:left w:val="nil"/>
              <w:bottom w:val="single" w:sz="8" w:space="0" w:color="000000"/>
              <w:right w:val="single" w:sz="8" w:space="0" w:color="000000"/>
            </w:tcBorders>
            <w:shd w:val="clear" w:color="auto" w:fill="auto"/>
            <w:vAlign w:val="center"/>
            <w:hideMark/>
          </w:tcPr>
          <w:p w:rsidR="005E5BD7" w:rsidRPr="006C6356" w:rsidRDefault="005E5BD7" w:rsidP="005E5BD7">
            <w:pPr>
              <w:jc w:val="center"/>
              <w:rPr>
                <w:color w:val="000000"/>
                <w:sz w:val="16"/>
                <w:szCs w:val="16"/>
              </w:rPr>
            </w:pPr>
            <w:r w:rsidRPr="006C6356">
              <w:rPr>
                <w:color w:val="000000"/>
                <w:sz w:val="16"/>
                <w:szCs w:val="16"/>
              </w:rPr>
              <w:t>-</w:t>
            </w:r>
          </w:p>
        </w:tc>
        <w:tc>
          <w:tcPr>
            <w:tcW w:w="886" w:type="pct"/>
            <w:tcBorders>
              <w:top w:val="nil"/>
              <w:left w:val="nil"/>
              <w:bottom w:val="single" w:sz="8" w:space="0" w:color="000000"/>
              <w:right w:val="single" w:sz="8" w:space="0" w:color="000000"/>
            </w:tcBorders>
            <w:shd w:val="clear" w:color="auto" w:fill="auto"/>
            <w:vAlign w:val="center"/>
            <w:hideMark/>
          </w:tcPr>
          <w:p w:rsidR="005E5BD7" w:rsidRPr="006C6356" w:rsidRDefault="005E5BD7" w:rsidP="005E5BD7">
            <w:pPr>
              <w:jc w:val="center"/>
              <w:rPr>
                <w:color w:val="000000"/>
                <w:sz w:val="16"/>
                <w:szCs w:val="16"/>
              </w:rPr>
            </w:pPr>
            <w:r w:rsidRPr="006C6356">
              <w:rPr>
                <w:color w:val="000000"/>
                <w:sz w:val="16"/>
                <w:szCs w:val="16"/>
              </w:rPr>
              <w:t>-</w:t>
            </w:r>
          </w:p>
        </w:tc>
      </w:tr>
    </w:tbl>
    <w:p w:rsidR="005E5BD7" w:rsidRDefault="005E5BD7" w:rsidP="005E5BD7">
      <w:pPr>
        <w:tabs>
          <w:tab w:val="center" w:pos="7286"/>
        </w:tabs>
        <w:rPr>
          <w:sz w:val="28"/>
          <w:szCs w:val="28"/>
        </w:rPr>
      </w:pPr>
    </w:p>
    <w:p w:rsidR="005E5BD7" w:rsidRDefault="005E5BD7" w:rsidP="005E5BD7">
      <w:pPr>
        <w:tabs>
          <w:tab w:val="center" w:pos="7286"/>
        </w:tabs>
        <w:jc w:val="center"/>
        <w:rPr>
          <w:sz w:val="28"/>
          <w:szCs w:val="28"/>
        </w:rPr>
      </w:pPr>
    </w:p>
    <w:p w:rsidR="005E5BD7" w:rsidRDefault="005E5BD7" w:rsidP="005E5BD7">
      <w:pPr>
        <w:autoSpaceDE w:val="0"/>
        <w:autoSpaceDN w:val="0"/>
        <w:adjustRightInd w:val="0"/>
        <w:jc w:val="center"/>
      </w:pPr>
      <w:r>
        <w:t>_________________________».</w:t>
      </w:r>
    </w:p>
    <w:p w:rsidR="005E5BD7" w:rsidRDefault="005E5BD7" w:rsidP="005E5BD7">
      <w:pPr>
        <w:tabs>
          <w:tab w:val="center" w:pos="7286"/>
        </w:tabs>
        <w:rPr>
          <w:rFonts w:eastAsia="Arial"/>
          <w:sz w:val="28"/>
          <w:szCs w:val="28"/>
        </w:rPr>
      </w:pPr>
    </w:p>
    <w:p w:rsidR="005E5BD7" w:rsidRDefault="005E5BD7" w:rsidP="005E5BD7">
      <w:pPr>
        <w:tabs>
          <w:tab w:val="center" w:pos="7286"/>
        </w:tabs>
        <w:jc w:val="center"/>
      </w:pPr>
    </w:p>
    <w:p w:rsidR="005E5BD7" w:rsidRDefault="005E5BD7" w:rsidP="005E5BD7">
      <w:pPr>
        <w:tabs>
          <w:tab w:val="center" w:pos="7286"/>
        </w:tabs>
      </w:pPr>
    </w:p>
    <w:p w:rsidR="005E5BD7" w:rsidRDefault="005E5BD7" w:rsidP="005E5BD7">
      <w:pPr>
        <w:tabs>
          <w:tab w:val="center" w:pos="7286"/>
        </w:tabs>
        <w:jc w:val="center"/>
      </w:pPr>
    </w:p>
    <w:p w:rsidR="005E5BD7" w:rsidRDefault="005E5BD7" w:rsidP="005E5BD7">
      <w:pPr>
        <w:tabs>
          <w:tab w:val="center" w:pos="7286"/>
        </w:tabs>
        <w:jc w:val="center"/>
        <w:rPr>
          <w:rFonts w:eastAsia="Arial"/>
          <w:sz w:val="28"/>
        </w:rPr>
      </w:pPr>
      <w:r>
        <w:t>____________________</w:t>
      </w:r>
    </w:p>
    <w:p w:rsidR="005E5BD7" w:rsidRDefault="005E5BD7" w:rsidP="00D42BBE">
      <w:pPr>
        <w:tabs>
          <w:tab w:val="center" w:pos="7286"/>
        </w:tabs>
        <w:jc w:val="center"/>
        <w:rPr>
          <w:sz w:val="28"/>
          <w:szCs w:val="28"/>
        </w:rPr>
      </w:pPr>
    </w:p>
    <w:p w:rsidR="005E5BD7" w:rsidRDefault="005E5BD7" w:rsidP="00D42BBE">
      <w:pPr>
        <w:tabs>
          <w:tab w:val="center" w:pos="7286"/>
        </w:tabs>
        <w:jc w:val="center"/>
        <w:rPr>
          <w:sz w:val="28"/>
          <w:szCs w:val="28"/>
        </w:rPr>
      </w:pPr>
    </w:p>
    <w:p w:rsidR="00811936" w:rsidRDefault="00811936" w:rsidP="006C6356">
      <w:pPr>
        <w:tabs>
          <w:tab w:val="center" w:pos="7286"/>
        </w:tabs>
        <w:rPr>
          <w:rFonts w:eastAsia="Arial"/>
          <w:sz w:val="28"/>
        </w:rPr>
      </w:pPr>
    </w:p>
    <w:sectPr w:rsidR="00811936" w:rsidSect="005D211F">
      <w:pgSz w:w="23814" w:h="16840" w:orient="landscape" w:code="9"/>
      <w:pgMar w:top="1758" w:right="1134" w:bottom="175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EA7" w:rsidRDefault="004E7EA7" w:rsidP="00145CB2">
      <w:r>
        <w:separator/>
      </w:r>
    </w:p>
  </w:endnote>
  <w:endnote w:type="continuationSeparator" w:id="0">
    <w:p w:rsidR="004E7EA7" w:rsidRDefault="004E7EA7" w:rsidP="0014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auto"/>
    <w:notTrueType/>
    <w:pitch w:val="fixed"/>
    <w:sig w:usb0="00000001" w:usb1="09060000" w:usb2="00000010" w:usb3="00000000" w:csb0="00080000"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altName w:val="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EA7" w:rsidRDefault="004E7EA7" w:rsidP="00145CB2">
      <w:r>
        <w:separator/>
      </w:r>
    </w:p>
  </w:footnote>
  <w:footnote w:type="continuationSeparator" w:id="0">
    <w:p w:rsidR="004E7EA7" w:rsidRDefault="004E7EA7" w:rsidP="00145CB2">
      <w:r>
        <w:continuationSeparator/>
      </w:r>
    </w:p>
  </w:footnote>
  <w:footnote w:id="1">
    <w:p w:rsidR="008F22BD" w:rsidRDefault="008F22BD">
      <w:pPr>
        <w:pStyle w:val="aff8"/>
      </w:pPr>
      <w:r>
        <w:rPr>
          <w:rStyle w:val="affa"/>
        </w:rPr>
        <w:footnoteRef/>
      </w:r>
      <w:r>
        <w:t xml:space="preserve"> </w:t>
      </w:r>
      <w:r w:rsidRPr="00EA2E3F">
        <w:t>*указывается количество объектов здравоохранения, на которых предусмотрено окончание проведения строительно - монтажных работ (ремонтных работ)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2BD" w:rsidRDefault="008F22BD" w:rsidP="004E3CB0">
    <w:pPr>
      <w:pStyle w:val="a7"/>
      <w:jc w:val="center"/>
    </w:pPr>
    <w:r>
      <w:fldChar w:fldCharType="begin"/>
    </w:r>
    <w:r>
      <w:instrText xml:space="preserve"> PAGE   \* MERGEFORMAT </w:instrText>
    </w:r>
    <w:r>
      <w:fldChar w:fldCharType="separate"/>
    </w:r>
    <w:r w:rsidR="00A24711">
      <w:rPr>
        <w:noProof/>
      </w:rPr>
      <w:t>14</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2BD" w:rsidRDefault="008F22BD" w:rsidP="00FA0C6C">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10D"/>
    <w:rsid w:val="0000066B"/>
    <w:rsid w:val="000007E5"/>
    <w:rsid w:val="000009CA"/>
    <w:rsid w:val="00000C50"/>
    <w:rsid w:val="000019E1"/>
    <w:rsid w:val="00001BEE"/>
    <w:rsid w:val="00004B3B"/>
    <w:rsid w:val="000051EC"/>
    <w:rsid w:val="0000676E"/>
    <w:rsid w:val="000068F2"/>
    <w:rsid w:val="00006C68"/>
    <w:rsid w:val="00007861"/>
    <w:rsid w:val="00007BB6"/>
    <w:rsid w:val="00010896"/>
    <w:rsid w:val="00021952"/>
    <w:rsid w:val="000238FD"/>
    <w:rsid w:val="000240D6"/>
    <w:rsid w:val="00024B0C"/>
    <w:rsid w:val="00024F16"/>
    <w:rsid w:val="0002586A"/>
    <w:rsid w:val="00026341"/>
    <w:rsid w:val="000314A4"/>
    <w:rsid w:val="00031668"/>
    <w:rsid w:val="0003249C"/>
    <w:rsid w:val="00032BF3"/>
    <w:rsid w:val="00033C72"/>
    <w:rsid w:val="0003453D"/>
    <w:rsid w:val="000356F5"/>
    <w:rsid w:val="0003585F"/>
    <w:rsid w:val="00035B84"/>
    <w:rsid w:val="00035F4D"/>
    <w:rsid w:val="00036C5E"/>
    <w:rsid w:val="00037303"/>
    <w:rsid w:val="00040D60"/>
    <w:rsid w:val="00041082"/>
    <w:rsid w:val="00041E7A"/>
    <w:rsid w:val="00044B7E"/>
    <w:rsid w:val="00044CFF"/>
    <w:rsid w:val="00044E8E"/>
    <w:rsid w:val="000453E9"/>
    <w:rsid w:val="00045517"/>
    <w:rsid w:val="00045975"/>
    <w:rsid w:val="00045FEF"/>
    <w:rsid w:val="000467F8"/>
    <w:rsid w:val="00050EE7"/>
    <w:rsid w:val="00051CF3"/>
    <w:rsid w:val="0005250A"/>
    <w:rsid w:val="0005341C"/>
    <w:rsid w:val="000539BE"/>
    <w:rsid w:val="00060A55"/>
    <w:rsid w:val="000614DA"/>
    <w:rsid w:val="000618F1"/>
    <w:rsid w:val="000624A4"/>
    <w:rsid w:val="0006266D"/>
    <w:rsid w:val="000636EE"/>
    <w:rsid w:val="00064101"/>
    <w:rsid w:val="000665CB"/>
    <w:rsid w:val="0007688F"/>
    <w:rsid w:val="000775BD"/>
    <w:rsid w:val="00080489"/>
    <w:rsid w:val="000831E5"/>
    <w:rsid w:val="00083703"/>
    <w:rsid w:val="0008635B"/>
    <w:rsid w:val="00091115"/>
    <w:rsid w:val="00091CCD"/>
    <w:rsid w:val="00092496"/>
    <w:rsid w:val="000934FD"/>
    <w:rsid w:val="00093DE8"/>
    <w:rsid w:val="00095AC1"/>
    <w:rsid w:val="000966A6"/>
    <w:rsid w:val="00097002"/>
    <w:rsid w:val="000975CA"/>
    <w:rsid w:val="000975FC"/>
    <w:rsid w:val="000A15A2"/>
    <w:rsid w:val="000A1E60"/>
    <w:rsid w:val="000A2E81"/>
    <w:rsid w:val="000A517F"/>
    <w:rsid w:val="000A7232"/>
    <w:rsid w:val="000A75D5"/>
    <w:rsid w:val="000A79E1"/>
    <w:rsid w:val="000B0D46"/>
    <w:rsid w:val="000B211D"/>
    <w:rsid w:val="000B57E5"/>
    <w:rsid w:val="000B7BCF"/>
    <w:rsid w:val="000C08AB"/>
    <w:rsid w:val="000C0C0F"/>
    <w:rsid w:val="000C11B3"/>
    <w:rsid w:val="000C2D4E"/>
    <w:rsid w:val="000C2DF4"/>
    <w:rsid w:val="000C47A2"/>
    <w:rsid w:val="000C4C57"/>
    <w:rsid w:val="000C4C9F"/>
    <w:rsid w:val="000C50BF"/>
    <w:rsid w:val="000C5D8D"/>
    <w:rsid w:val="000C607D"/>
    <w:rsid w:val="000D1EE0"/>
    <w:rsid w:val="000D517A"/>
    <w:rsid w:val="000D63B9"/>
    <w:rsid w:val="000D64A1"/>
    <w:rsid w:val="000D6F81"/>
    <w:rsid w:val="000E04CA"/>
    <w:rsid w:val="000E0D35"/>
    <w:rsid w:val="000E1C9C"/>
    <w:rsid w:val="000E2190"/>
    <w:rsid w:val="000E294C"/>
    <w:rsid w:val="000E3DB5"/>
    <w:rsid w:val="000E46E6"/>
    <w:rsid w:val="000E5A43"/>
    <w:rsid w:val="000F0784"/>
    <w:rsid w:val="000F1EA8"/>
    <w:rsid w:val="000F259E"/>
    <w:rsid w:val="000F2AE6"/>
    <w:rsid w:val="000F35C4"/>
    <w:rsid w:val="000F4910"/>
    <w:rsid w:val="000F506E"/>
    <w:rsid w:val="000F562E"/>
    <w:rsid w:val="000F6AE3"/>
    <w:rsid w:val="000F6E97"/>
    <w:rsid w:val="001003E4"/>
    <w:rsid w:val="001004C3"/>
    <w:rsid w:val="00103B78"/>
    <w:rsid w:val="001059B7"/>
    <w:rsid w:val="00105D3F"/>
    <w:rsid w:val="00107B75"/>
    <w:rsid w:val="001100DB"/>
    <w:rsid w:val="001126BD"/>
    <w:rsid w:val="00114EA4"/>
    <w:rsid w:val="00116718"/>
    <w:rsid w:val="00120821"/>
    <w:rsid w:val="00121A40"/>
    <w:rsid w:val="00122384"/>
    <w:rsid w:val="00122F12"/>
    <w:rsid w:val="001231CA"/>
    <w:rsid w:val="0012446F"/>
    <w:rsid w:val="00124E61"/>
    <w:rsid w:val="0013145B"/>
    <w:rsid w:val="001324CC"/>
    <w:rsid w:val="0013664C"/>
    <w:rsid w:val="00136ED7"/>
    <w:rsid w:val="00137E41"/>
    <w:rsid w:val="00140B3F"/>
    <w:rsid w:val="00142508"/>
    <w:rsid w:val="00142EA9"/>
    <w:rsid w:val="00144F4D"/>
    <w:rsid w:val="00145B50"/>
    <w:rsid w:val="00145BFD"/>
    <w:rsid w:val="00145CB2"/>
    <w:rsid w:val="00145EAC"/>
    <w:rsid w:val="00146B83"/>
    <w:rsid w:val="00146C6B"/>
    <w:rsid w:val="001471E3"/>
    <w:rsid w:val="00150312"/>
    <w:rsid w:val="00152D15"/>
    <w:rsid w:val="00152D9B"/>
    <w:rsid w:val="00154357"/>
    <w:rsid w:val="00155AD4"/>
    <w:rsid w:val="00155C33"/>
    <w:rsid w:val="00155FDD"/>
    <w:rsid w:val="001571A6"/>
    <w:rsid w:val="00157A8C"/>
    <w:rsid w:val="001601B8"/>
    <w:rsid w:val="001612B6"/>
    <w:rsid w:val="001615E7"/>
    <w:rsid w:val="0016272D"/>
    <w:rsid w:val="001644D8"/>
    <w:rsid w:val="0016462B"/>
    <w:rsid w:val="00164AC5"/>
    <w:rsid w:val="00171B15"/>
    <w:rsid w:val="001739FA"/>
    <w:rsid w:val="00174A79"/>
    <w:rsid w:val="00175CEC"/>
    <w:rsid w:val="001768FF"/>
    <w:rsid w:val="00180CCF"/>
    <w:rsid w:val="00183B01"/>
    <w:rsid w:val="00185736"/>
    <w:rsid w:val="00185777"/>
    <w:rsid w:val="00186369"/>
    <w:rsid w:val="00186B7A"/>
    <w:rsid w:val="001902E5"/>
    <w:rsid w:val="00190A5D"/>
    <w:rsid w:val="00190F73"/>
    <w:rsid w:val="00190FAA"/>
    <w:rsid w:val="0019115F"/>
    <w:rsid w:val="0019368C"/>
    <w:rsid w:val="00193FB5"/>
    <w:rsid w:val="001941AF"/>
    <w:rsid w:val="0019477B"/>
    <w:rsid w:val="00194BD6"/>
    <w:rsid w:val="0019701F"/>
    <w:rsid w:val="001A0728"/>
    <w:rsid w:val="001A096B"/>
    <w:rsid w:val="001A12F9"/>
    <w:rsid w:val="001A244D"/>
    <w:rsid w:val="001A3044"/>
    <w:rsid w:val="001A37FF"/>
    <w:rsid w:val="001A5F19"/>
    <w:rsid w:val="001A6185"/>
    <w:rsid w:val="001A6F0D"/>
    <w:rsid w:val="001A7CDC"/>
    <w:rsid w:val="001B08BE"/>
    <w:rsid w:val="001B357C"/>
    <w:rsid w:val="001B5452"/>
    <w:rsid w:val="001B5F2A"/>
    <w:rsid w:val="001B6B4F"/>
    <w:rsid w:val="001B7B59"/>
    <w:rsid w:val="001C0156"/>
    <w:rsid w:val="001C0A97"/>
    <w:rsid w:val="001C0D0C"/>
    <w:rsid w:val="001C0E6E"/>
    <w:rsid w:val="001C258E"/>
    <w:rsid w:val="001C3D59"/>
    <w:rsid w:val="001C3F41"/>
    <w:rsid w:val="001C44BA"/>
    <w:rsid w:val="001C45A9"/>
    <w:rsid w:val="001C52C4"/>
    <w:rsid w:val="001C52EC"/>
    <w:rsid w:val="001C5FE1"/>
    <w:rsid w:val="001C7233"/>
    <w:rsid w:val="001D2DB1"/>
    <w:rsid w:val="001D366D"/>
    <w:rsid w:val="001D6C75"/>
    <w:rsid w:val="001E03EF"/>
    <w:rsid w:val="001E1249"/>
    <w:rsid w:val="001E1C35"/>
    <w:rsid w:val="001E1DBE"/>
    <w:rsid w:val="001E4E38"/>
    <w:rsid w:val="001E5264"/>
    <w:rsid w:val="001E59EF"/>
    <w:rsid w:val="001E792D"/>
    <w:rsid w:val="001F041A"/>
    <w:rsid w:val="001F21EC"/>
    <w:rsid w:val="001F261F"/>
    <w:rsid w:val="001F47A6"/>
    <w:rsid w:val="001F734A"/>
    <w:rsid w:val="001F781F"/>
    <w:rsid w:val="001F7D6C"/>
    <w:rsid w:val="00200080"/>
    <w:rsid w:val="0020029D"/>
    <w:rsid w:val="002037A8"/>
    <w:rsid w:val="00204744"/>
    <w:rsid w:val="00204865"/>
    <w:rsid w:val="0020505D"/>
    <w:rsid w:val="00205896"/>
    <w:rsid w:val="00206B1C"/>
    <w:rsid w:val="00206F5C"/>
    <w:rsid w:val="002101E7"/>
    <w:rsid w:val="002119AA"/>
    <w:rsid w:val="002141B3"/>
    <w:rsid w:val="00214CEC"/>
    <w:rsid w:val="002159D2"/>
    <w:rsid w:val="00215C53"/>
    <w:rsid w:val="00216719"/>
    <w:rsid w:val="002175BE"/>
    <w:rsid w:val="002208E6"/>
    <w:rsid w:val="0022099B"/>
    <w:rsid w:val="00221B80"/>
    <w:rsid w:val="00222AFF"/>
    <w:rsid w:val="00223B77"/>
    <w:rsid w:val="0022416F"/>
    <w:rsid w:val="00224C03"/>
    <w:rsid w:val="00224DC5"/>
    <w:rsid w:val="00225098"/>
    <w:rsid w:val="002250D4"/>
    <w:rsid w:val="00225162"/>
    <w:rsid w:val="0022607C"/>
    <w:rsid w:val="002261BD"/>
    <w:rsid w:val="002263F3"/>
    <w:rsid w:val="002300D0"/>
    <w:rsid w:val="00230E4B"/>
    <w:rsid w:val="002315D2"/>
    <w:rsid w:val="002329DE"/>
    <w:rsid w:val="0023366B"/>
    <w:rsid w:val="00235649"/>
    <w:rsid w:val="002362C2"/>
    <w:rsid w:val="00236E51"/>
    <w:rsid w:val="0024074D"/>
    <w:rsid w:val="0024193A"/>
    <w:rsid w:val="002424CF"/>
    <w:rsid w:val="00242BB7"/>
    <w:rsid w:val="00243AEB"/>
    <w:rsid w:val="002461A6"/>
    <w:rsid w:val="00246A7C"/>
    <w:rsid w:val="00252236"/>
    <w:rsid w:val="002522E7"/>
    <w:rsid w:val="0025568D"/>
    <w:rsid w:val="00255867"/>
    <w:rsid w:val="00256F23"/>
    <w:rsid w:val="002570EE"/>
    <w:rsid w:val="00261102"/>
    <w:rsid w:val="00261425"/>
    <w:rsid w:val="00263718"/>
    <w:rsid w:val="0026499B"/>
    <w:rsid w:val="00265B42"/>
    <w:rsid w:val="00266864"/>
    <w:rsid w:val="00267F80"/>
    <w:rsid w:val="00273402"/>
    <w:rsid w:val="0027429A"/>
    <w:rsid w:val="002753B3"/>
    <w:rsid w:val="00275A70"/>
    <w:rsid w:val="00277CBC"/>
    <w:rsid w:val="00280437"/>
    <w:rsid w:val="00280879"/>
    <w:rsid w:val="002808F4"/>
    <w:rsid w:val="002816C8"/>
    <w:rsid w:val="00281ACF"/>
    <w:rsid w:val="0028367A"/>
    <w:rsid w:val="00283B07"/>
    <w:rsid w:val="00283B8E"/>
    <w:rsid w:val="00283D65"/>
    <w:rsid w:val="002842BB"/>
    <w:rsid w:val="0028457C"/>
    <w:rsid w:val="00284DD2"/>
    <w:rsid w:val="00286D6B"/>
    <w:rsid w:val="00286FB8"/>
    <w:rsid w:val="0028738C"/>
    <w:rsid w:val="00287AA3"/>
    <w:rsid w:val="00290E7C"/>
    <w:rsid w:val="002917B6"/>
    <w:rsid w:val="00292763"/>
    <w:rsid w:val="00295A2B"/>
    <w:rsid w:val="002A0182"/>
    <w:rsid w:val="002A0A79"/>
    <w:rsid w:val="002A391A"/>
    <w:rsid w:val="002A3CD2"/>
    <w:rsid w:val="002A4961"/>
    <w:rsid w:val="002A5B41"/>
    <w:rsid w:val="002A6DA5"/>
    <w:rsid w:val="002B035F"/>
    <w:rsid w:val="002B087E"/>
    <w:rsid w:val="002B10B0"/>
    <w:rsid w:val="002B1252"/>
    <w:rsid w:val="002B2A9D"/>
    <w:rsid w:val="002B31B2"/>
    <w:rsid w:val="002B3940"/>
    <w:rsid w:val="002B3A2B"/>
    <w:rsid w:val="002B41BF"/>
    <w:rsid w:val="002B4259"/>
    <w:rsid w:val="002B4ECA"/>
    <w:rsid w:val="002B710F"/>
    <w:rsid w:val="002B73B7"/>
    <w:rsid w:val="002B7AA8"/>
    <w:rsid w:val="002C035C"/>
    <w:rsid w:val="002C0C5C"/>
    <w:rsid w:val="002C1EA8"/>
    <w:rsid w:val="002C2918"/>
    <w:rsid w:val="002C36A2"/>
    <w:rsid w:val="002C414A"/>
    <w:rsid w:val="002C5452"/>
    <w:rsid w:val="002C55DD"/>
    <w:rsid w:val="002C575F"/>
    <w:rsid w:val="002C5BCE"/>
    <w:rsid w:val="002C627B"/>
    <w:rsid w:val="002D0964"/>
    <w:rsid w:val="002D2744"/>
    <w:rsid w:val="002D2B0F"/>
    <w:rsid w:val="002D2C1A"/>
    <w:rsid w:val="002D52FC"/>
    <w:rsid w:val="002D5C06"/>
    <w:rsid w:val="002D7F20"/>
    <w:rsid w:val="002E23B7"/>
    <w:rsid w:val="002E2A38"/>
    <w:rsid w:val="002E2B4D"/>
    <w:rsid w:val="002E335C"/>
    <w:rsid w:val="002E4459"/>
    <w:rsid w:val="002E5A87"/>
    <w:rsid w:val="002E5E0E"/>
    <w:rsid w:val="002E6BE4"/>
    <w:rsid w:val="002E7F5E"/>
    <w:rsid w:val="002F052A"/>
    <w:rsid w:val="002F1125"/>
    <w:rsid w:val="002F1E4E"/>
    <w:rsid w:val="002F32E0"/>
    <w:rsid w:val="002F3D9C"/>
    <w:rsid w:val="002F4367"/>
    <w:rsid w:val="002F4D8A"/>
    <w:rsid w:val="002F5A19"/>
    <w:rsid w:val="00300245"/>
    <w:rsid w:val="003006ED"/>
    <w:rsid w:val="00301D2A"/>
    <w:rsid w:val="003060D5"/>
    <w:rsid w:val="003063FA"/>
    <w:rsid w:val="0030662F"/>
    <w:rsid w:val="00306FF8"/>
    <w:rsid w:val="00307F2A"/>
    <w:rsid w:val="00310579"/>
    <w:rsid w:val="003126C8"/>
    <w:rsid w:val="003132B3"/>
    <w:rsid w:val="00313671"/>
    <w:rsid w:val="00313EA5"/>
    <w:rsid w:val="0031403D"/>
    <w:rsid w:val="00315108"/>
    <w:rsid w:val="00315353"/>
    <w:rsid w:val="00315617"/>
    <w:rsid w:val="00315B23"/>
    <w:rsid w:val="00315C3F"/>
    <w:rsid w:val="00316840"/>
    <w:rsid w:val="003210CE"/>
    <w:rsid w:val="003256AF"/>
    <w:rsid w:val="003274B4"/>
    <w:rsid w:val="00327530"/>
    <w:rsid w:val="00332E64"/>
    <w:rsid w:val="003332A3"/>
    <w:rsid w:val="003349C1"/>
    <w:rsid w:val="00334AC8"/>
    <w:rsid w:val="00334CC1"/>
    <w:rsid w:val="003360CF"/>
    <w:rsid w:val="00336EE7"/>
    <w:rsid w:val="00340B2A"/>
    <w:rsid w:val="003434D3"/>
    <w:rsid w:val="0034372F"/>
    <w:rsid w:val="00344FA0"/>
    <w:rsid w:val="00345F5F"/>
    <w:rsid w:val="00347A06"/>
    <w:rsid w:val="00347AC1"/>
    <w:rsid w:val="00350308"/>
    <w:rsid w:val="003503BA"/>
    <w:rsid w:val="003505A4"/>
    <w:rsid w:val="00350AAF"/>
    <w:rsid w:val="00350F7A"/>
    <w:rsid w:val="00351C8B"/>
    <w:rsid w:val="003526AB"/>
    <w:rsid w:val="00352E42"/>
    <w:rsid w:val="00355B60"/>
    <w:rsid w:val="003562B1"/>
    <w:rsid w:val="00356B03"/>
    <w:rsid w:val="003616C3"/>
    <w:rsid w:val="00361FF1"/>
    <w:rsid w:val="00362E65"/>
    <w:rsid w:val="003639F5"/>
    <w:rsid w:val="00363A77"/>
    <w:rsid w:val="00366912"/>
    <w:rsid w:val="00367962"/>
    <w:rsid w:val="00370114"/>
    <w:rsid w:val="00371040"/>
    <w:rsid w:val="003744CC"/>
    <w:rsid w:val="00374802"/>
    <w:rsid w:val="00377938"/>
    <w:rsid w:val="0037795B"/>
    <w:rsid w:val="00380468"/>
    <w:rsid w:val="0038059D"/>
    <w:rsid w:val="00380D20"/>
    <w:rsid w:val="00383D1C"/>
    <w:rsid w:val="00386458"/>
    <w:rsid w:val="00386D82"/>
    <w:rsid w:val="00390C63"/>
    <w:rsid w:val="00391F84"/>
    <w:rsid w:val="0039357D"/>
    <w:rsid w:val="00393821"/>
    <w:rsid w:val="00393F09"/>
    <w:rsid w:val="00395003"/>
    <w:rsid w:val="00397B34"/>
    <w:rsid w:val="00397E20"/>
    <w:rsid w:val="003A19F5"/>
    <w:rsid w:val="003A1ADE"/>
    <w:rsid w:val="003A577F"/>
    <w:rsid w:val="003A65F3"/>
    <w:rsid w:val="003B0583"/>
    <w:rsid w:val="003B4802"/>
    <w:rsid w:val="003B4EAF"/>
    <w:rsid w:val="003B55BA"/>
    <w:rsid w:val="003B6826"/>
    <w:rsid w:val="003C01F7"/>
    <w:rsid w:val="003C0A2F"/>
    <w:rsid w:val="003C0ACB"/>
    <w:rsid w:val="003C0E4A"/>
    <w:rsid w:val="003C2A73"/>
    <w:rsid w:val="003C2BEC"/>
    <w:rsid w:val="003C2E4D"/>
    <w:rsid w:val="003C399E"/>
    <w:rsid w:val="003C3E1E"/>
    <w:rsid w:val="003C4DD8"/>
    <w:rsid w:val="003C5C6A"/>
    <w:rsid w:val="003C646E"/>
    <w:rsid w:val="003C67D6"/>
    <w:rsid w:val="003C6B52"/>
    <w:rsid w:val="003C7281"/>
    <w:rsid w:val="003C7693"/>
    <w:rsid w:val="003C7781"/>
    <w:rsid w:val="003C7EA9"/>
    <w:rsid w:val="003D27F0"/>
    <w:rsid w:val="003D346B"/>
    <w:rsid w:val="003D36F1"/>
    <w:rsid w:val="003D4194"/>
    <w:rsid w:val="003D4488"/>
    <w:rsid w:val="003D491F"/>
    <w:rsid w:val="003D61AC"/>
    <w:rsid w:val="003D6EFD"/>
    <w:rsid w:val="003E23D1"/>
    <w:rsid w:val="003E3340"/>
    <w:rsid w:val="003E4E0B"/>
    <w:rsid w:val="003E6C06"/>
    <w:rsid w:val="003E70E5"/>
    <w:rsid w:val="003F17D6"/>
    <w:rsid w:val="003F200E"/>
    <w:rsid w:val="003F267F"/>
    <w:rsid w:val="003F43EB"/>
    <w:rsid w:val="003F686B"/>
    <w:rsid w:val="00400659"/>
    <w:rsid w:val="0040305E"/>
    <w:rsid w:val="0040423B"/>
    <w:rsid w:val="0040476D"/>
    <w:rsid w:val="004051FE"/>
    <w:rsid w:val="00407448"/>
    <w:rsid w:val="00414C48"/>
    <w:rsid w:val="0041561D"/>
    <w:rsid w:val="0041675A"/>
    <w:rsid w:val="00417B8D"/>
    <w:rsid w:val="004202EE"/>
    <w:rsid w:val="00421890"/>
    <w:rsid w:val="004219E2"/>
    <w:rsid w:val="00421A24"/>
    <w:rsid w:val="0042248E"/>
    <w:rsid w:val="0042311F"/>
    <w:rsid w:val="00423B9C"/>
    <w:rsid w:val="00423C6A"/>
    <w:rsid w:val="00424158"/>
    <w:rsid w:val="00424EEB"/>
    <w:rsid w:val="00427238"/>
    <w:rsid w:val="00427F83"/>
    <w:rsid w:val="004300A1"/>
    <w:rsid w:val="00433628"/>
    <w:rsid w:val="00435652"/>
    <w:rsid w:val="0043718E"/>
    <w:rsid w:val="00437812"/>
    <w:rsid w:val="00442827"/>
    <w:rsid w:val="00445CFA"/>
    <w:rsid w:val="00447164"/>
    <w:rsid w:val="00450AB0"/>
    <w:rsid w:val="00451671"/>
    <w:rsid w:val="00451ABC"/>
    <w:rsid w:val="00453764"/>
    <w:rsid w:val="00453F9B"/>
    <w:rsid w:val="004541A6"/>
    <w:rsid w:val="00454E23"/>
    <w:rsid w:val="004564B6"/>
    <w:rsid w:val="00456D9F"/>
    <w:rsid w:val="00457E2E"/>
    <w:rsid w:val="0046007D"/>
    <w:rsid w:val="00462F00"/>
    <w:rsid w:val="00463761"/>
    <w:rsid w:val="004639A4"/>
    <w:rsid w:val="0046582C"/>
    <w:rsid w:val="00467923"/>
    <w:rsid w:val="0047323F"/>
    <w:rsid w:val="004801F5"/>
    <w:rsid w:val="004803CD"/>
    <w:rsid w:val="004804E6"/>
    <w:rsid w:val="00482AC8"/>
    <w:rsid w:val="0048350E"/>
    <w:rsid w:val="004846F2"/>
    <w:rsid w:val="00484C1C"/>
    <w:rsid w:val="00484C43"/>
    <w:rsid w:val="00485C42"/>
    <w:rsid w:val="00486023"/>
    <w:rsid w:val="00486B02"/>
    <w:rsid w:val="00490BB0"/>
    <w:rsid w:val="00490D18"/>
    <w:rsid w:val="004915F1"/>
    <w:rsid w:val="004924A9"/>
    <w:rsid w:val="004935DD"/>
    <w:rsid w:val="0049672D"/>
    <w:rsid w:val="004967A8"/>
    <w:rsid w:val="00497D8D"/>
    <w:rsid w:val="004A0BB7"/>
    <w:rsid w:val="004A15F7"/>
    <w:rsid w:val="004A2E4A"/>
    <w:rsid w:val="004A550B"/>
    <w:rsid w:val="004A657A"/>
    <w:rsid w:val="004A6EDC"/>
    <w:rsid w:val="004B1D60"/>
    <w:rsid w:val="004B2085"/>
    <w:rsid w:val="004B26C6"/>
    <w:rsid w:val="004B347D"/>
    <w:rsid w:val="004B3BC1"/>
    <w:rsid w:val="004B3F99"/>
    <w:rsid w:val="004B5BAF"/>
    <w:rsid w:val="004B654C"/>
    <w:rsid w:val="004B6922"/>
    <w:rsid w:val="004C05E5"/>
    <w:rsid w:val="004C1C25"/>
    <w:rsid w:val="004C1F49"/>
    <w:rsid w:val="004C2206"/>
    <w:rsid w:val="004C40F4"/>
    <w:rsid w:val="004C4907"/>
    <w:rsid w:val="004C548F"/>
    <w:rsid w:val="004C5B52"/>
    <w:rsid w:val="004C6299"/>
    <w:rsid w:val="004C687B"/>
    <w:rsid w:val="004C787E"/>
    <w:rsid w:val="004D1396"/>
    <w:rsid w:val="004D211D"/>
    <w:rsid w:val="004D313B"/>
    <w:rsid w:val="004D3644"/>
    <w:rsid w:val="004D438A"/>
    <w:rsid w:val="004D46E7"/>
    <w:rsid w:val="004D577C"/>
    <w:rsid w:val="004D622A"/>
    <w:rsid w:val="004D7A83"/>
    <w:rsid w:val="004E07F7"/>
    <w:rsid w:val="004E1435"/>
    <w:rsid w:val="004E2F1C"/>
    <w:rsid w:val="004E3A2F"/>
    <w:rsid w:val="004E3CB0"/>
    <w:rsid w:val="004E4C95"/>
    <w:rsid w:val="004E61F8"/>
    <w:rsid w:val="004E7745"/>
    <w:rsid w:val="004E7EA7"/>
    <w:rsid w:val="004F18F6"/>
    <w:rsid w:val="004F1D4C"/>
    <w:rsid w:val="004F323A"/>
    <w:rsid w:val="004F347B"/>
    <w:rsid w:val="004F39D5"/>
    <w:rsid w:val="004F45FD"/>
    <w:rsid w:val="004F5807"/>
    <w:rsid w:val="004F6C8E"/>
    <w:rsid w:val="004F736B"/>
    <w:rsid w:val="004F76EF"/>
    <w:rsid w:val="00501AA6"/>
    <w:rsid w:val="00503008"/>
    <w:rsid w:val="00503870"/>
    <w:rsid w:val="005041F4"/>
    <w:rsid w:val="00505774"/>
    <w:rsid w:val="00506D7E"/>
    <w:rsid w:val="00507190"/>
    <w:rsid w:val="00512290"/>
    <w:rsid w:val="00513472"/>
    <w:rsid w:val="005161E1"/>
    <w:rsid w:val="00516E15"/>
    <w:rsid w:val="005175DB"/>
    <w:rsid w:val="00517CBA"/>
    <w:rsid w:val="00517CC8"/>
    <w:rsid w:val="00520E2F"/>
    <w:rsid w:val="00520E8E"/>
    <w:rsid w:val="00521102"/>
    <w:rsid w:val="00522A35"/>
    <w:rsid w:val="00522B2A"/>
    <w:rsid w:val="00523016"/>
    <w:rsid w:val="00524417"/>
    <w:rsid w:val="00525D33"/>
    <w:rsid w:val="00526334"/>
    <w:rsid w:val="005268EF"/>
    <w:rsid w:val="005321B7"/>
    <w:rsid w:val="00532A8D"/>
    <w:rsid w:val="0053636B"/>
    <w:rsid w:val="00537D41"/>
    <w:rsid w:val="0054030B"/>
    <w:rsid w:val="00540BD8"/>
    <w:rsid w:val="00542CBF"/>
    <w:rsid w:val="00543CA4"/>
    <w:rsid w:val="00543DFD"/>
    <w:rsid w:val="00544254"/>
    <w:rsid w:val="0054567F"/>
    <w:rsid w:val="00546431"/>
    <w:rsid w:val="0054643A"/>
    <w:rsid w:val="00551203"/>
    <w:rsid w:val="005517B6"/>
    <w:rsid w:val="00551B66"/>
    <w:rsid w:val="00551BFA"/>
    <w:rsid w:val="00551D09"/>
    <w:rsid w:val="0055447D"/>
    <w:rsid w:val="00555C26"/>
    <w:rsid w:val="00555F6F"/>
    <w:rsid w:val="00556CA8"/>
    <w:rsid w:val="005575F3"/>
    <w:rsid w:val="00557928"/>
    <w:rsid w:val="00557DDC"/>
    <w:rsid w:val="00557F96"/>
    <w:rsid w:val="00560066"/>
    <w:rsid w:val="0056045D"/>
    <w:rsid w:val="00561131"/>
    <w:rsid w:val="0056193F"/>
    <w:rsid w:val="005627E3"/>
    <w:rsid w:val="00564C00"/>
    <w:rsid w:val="00565BDC"/>
    <w:rsid w:val="00565C7E"/>
    <w:rsid w:val="00570B35"/>
    <w:rsid w:val="00572345"/>
    <w:rsid w:val="0057262F"/>
    <w:rsid w:val="00572A0E"/>
    <w:rsid w:val="005751FF"/>
    <w:rsid w:val="005762F0"/>
    <w:rsid w:val="00577341"/>
    <w:rsid w:val="00577F4D"/>
    <w:rsid w:val="0058080E"/>
    <w:rsid w:val="005808A4"/>
    <w:rsid w:val="00580AA0"/>
    <w:rsid w:val="005811CC"/>
    <w:rsid w:val="00581ABB"/>
    <w:rsid w:val="005831D0"/>
    <w:rsid w:val="00584AF0"/>
    <w:rsid w:val="00585CA2"/>
    <w:rsid w:val="00586B5D"/>
    <w:rsid w:val="005870BE"/>
    <w:rsid w:val="00587461"/>
    <w:rsid w:val="005927AA"/>
    <w:rsid w:val="005929D4"/>
    <w:rsid w:val="00593644"/>
    <w:rsid w:val="005943D9"/>
    <w:rsid w:val="0059556E"/>
    <w:rsid w:val="00596983"/>
    <w:rsid w:val="00597BE8"/>
    <w:rsid w:val="005A08AF"/>
    <w:rsid w:val="005A264F"/>
    <w:rsid w:val="005A34DA"/>
    <w:rsid w:val="005A38F6"/>
    <w:rsid w:val="005A432B"/>
    <w:rsid w:val="005A49A6"/>
    <w:rsid w:val="005A674D"/>
    <w:rsid w:val="005A75CC"/>
    <w:rsid w:val="005B103D"/>
    <w:rsid w:val="005B259E"/>
    <w:rsid w:val="005B345A"/>
    <w:rsid w:val="005B5DE3"/>
    <w:rsid w:val="005B657B"/>
    <w:rsid w:val="005B6B21"/>
    <w:rsid w:val="005B761D"/>
    <w:rsid w:val="005C188D"/>
    <w:rsid w:val="005C3E45"/>
    <w:rsid w:val="005C6AC4"/>
    <w:rsid w:val="005C6FDE"/>
    <w:rsid w:val="005C7A60"/>
    <w:rsid w:val="005D211F"/>
    <w:rsid w:val="005D3308"/>
    <w:rsid w:val="005D3A14"/>
    <w:rsid w:val="005D4B9D"/>
    <w:rsid w:val="005D6608"/>
    <w:rsid w:val="005D743A"/>
    <w:rsid w:val="005E074A"/>
    <w:rsid w:val="005E38D8"/>
    <w:rsid w:val="005E4357"/>
    <w:rsid w:val="005E5BD7"/>
    <w:rsid w:val="005E69B3"/>
    <w:rsid w:val="005E6A7A"/>
    <w:rsid w:val="005E731F"/>
    <w:rsid w:val="005F0527"/>
    <w:rsid w:val="005F2B2D"/>
    <w:rsid w:val="005F2D5E"/>
    <w:rsid w:val="005F3419"/>
    <w:rsid w:val="005F3F77"/>
    <w:rsid w:val="005F47C4"/>
    <w:rsid w:val="005F4E71"/>
    <w:rsid w:val="005F76E1"/>
    <w:rsid w:val="006023CA"/>
    <w:rsid w:val="00603FB6"/>
    <w:rsid w:val="00605033"/>
    <w:rsid w:val="0060508D"/>
    <w:rsid w:val="00605723"/>
    <w:rsid w:val="006072D1"/>
    <w:rsid w:val="006079F8"/>
    <w:rsid w:val="00610B3B"/>
    <w:rsid w:val="00611B1E"/>
    <w:rsid w:val="0061384B"/>
    <w:rsid w:val="00614E80"/>
    <w:rsid w:val="00616F6E"/>
    <w:rsid w:val="00617482"/>
    <w:rsid w:val="006178F9"/>
    <w:rsid w:val="00617E1A"/>
    <w:rsid w:val="00622634"/>
    <w:rsid w:val="00623707"/>
    <w:rsid w:val="00631D50"/>
    <w:rsid w:val="00632436"/>
    <w:rsid w:val="006348DF"/>
    <w:rsid w:val="006364A0"/>
    <w:rsid w:val="00636CB6"/>
    <w:rsid w:val="00640743"/>
    <w:rsid w:val="00640826"/>
    <w:rsid w:val="00641547"/>
    <w:rsid w:val="00645138"/>
    <w:rsid w:val="00646636"/>
    <w:rsid w:val="006474C1"/>
    <w:rsid w:val="00647DE6"/>
    <w:rsid w:val="00647E81"/>
    <w:rsid w:val="006508B2"/>
    <w:rsid w:val="006513A7"/>
    <w:rsid w:val="006575F7"/>
    <w:rsid w:val="00657961"/>
    <w:rsid w:val="00657F6B"/>
    <w:rsid w:val="00660296"/>
    <w:rsid w:val="00661294"/>
    <w:rsid w:val="00661CC4"/>
    <w:rsid w:val="0066325D"/>
    <w:rsid w:val="006647E5"/>
    <w:rsid w:val="006648EF"/>
    <w:rsid w:val="0066560F"/>
    <w:rsid w:val="00665987"/>
    <w:rsid w:val="006672BF"/>
    <w:rsid w:val="0066732A"/>
    <w:rsid w:val="0066758F"/>
    <w:rsid w:val="00667B39"/>
    <w:rsid w:val="00667D61"/>
    <w:rsid w:val="00667F1C"/>
    <w:rsid w:val="00675042"/>
    <w:rsid w:val="00676876"/>
    <w:rsid w:val="00681DA0"/>
    <w:rsid w:val="00682DA8"/>
    <w:rsid w:val="00683EA3"/>
    <w:rsid w:val="006848E7"/>
    <w:rsid w:val="00684EBA"/>
    <w:rsid w:val="00684EC1"/>
    <w:rsid w:val="006855AC"/>
    <w:rsid w:val="00686509"/>
    <w:rsid w:val="00686709"/>
    <w:rsid w:val="00687743"/>
    <w:rsid w:val="00687914"/>
    <w:rsid w:val="0069027A"/>
    <w:rsid w:val="00691847"/>
    <w:rsid w:val="00691BC4"/>
    <w:rsid w:val="006932CC"/>
    <w:rsid w:val="006A1013"/>
    <w:rsid w:val="006A2DF3"/>
    <w:rsid w:val="006A387E"/>
    <w:rsid w:val="006A40C9"/>
    <w:rsid w:val="006A4928"/>
    <w:rsid w:val="006A58AB"/>
    <w:rsid w:val="006A5CE7"/>
    <w:rsid w:val="006B116C"/>
    <w:rsid w:val="006B1C15"/>
    <w:rsid w:val="006B24A0"/>
    <w:rsid w:val="006B4900"/>
    <w:rsid w:val="006B6A18"/>
    <w:rsid w:val="006B6A4A"/>
    <w:rsid w:val="006B6DA1"/>
    <w:rsid w:val="006B72F6"/>
    <w:rsid w:val="006C10B0"/>
    <w:rsid w:val="006C1552"/>
    <w:rsid w:val="006C1EDE"/>
    <w:rsid w:val="006C47A3"/>
    <w:rsid w:val="006C5DEA"/>
    <w:rsid w:val="006C6356"/>
    <w:rsid w:val="006C6CB3"/>
    <w:rsid w:val="006D0E82"/>
    <w:rsid w:val="006D0EA2"/>
    <w:rsid w:val="006D1FEF"/>
    <w:rsid w:val="006D2CAA"/>
    <w:rsid w:val="006D2D81"/>
    <w:rsid w:val="006D3165"/>
    <w:rsid w:val="006D4891"/>
    <w:rsid w:val="006D4CA4"/>
    <w:rsid w:val="006D6835"/>
    <w:rsid w:val="006D6959"/>
    <w:rsid w:val="006D6E0C"/>
    <w:rsid w:val="006D741B"/>
    <w:rsid w:val="006E05AE"/>
    <w:rsid w:val="006E0CA4"/>
    <w:rsid w:val="006E0D82"/>
    <w:rsid w:val="006E153D"/>
    <w:rsid w:val="006E508B"/>
    <w:rsid w:val="006E56D3"/>
    <w:rsid w:val="006E7BB8"/>
    <w:rsid w:val="006F0684"/>
    <w:rsid w:val="006F5278"/>
    <w:rsid w:val="006F6419"/>
    <w:rsid w:val="006F6E3C"/>
    <w:rsid w:val="006F761C"/>
    <w:rsid w:val="006F7CAE"/>
    <w:rsid w:val="007011E1"/>
    <w:rsid w:val="007014D0"/>
    <w:rsid w:val="00701D42"/>
    <w:rsid w:val="00701E8D"/>
    <w:rsid w:val="0070240C"/>
    <w:rsid w:val="007046E8"/>
    <w:rsid w:val="00704BE8"/>
    <w:rsid w:val="00705920"/>
    <w:rsid w:val="007103FA"/>
    <w:rsid w:val="00710FDF"/>
    <w:rsid w:val="0071132A"/>
    <w:rsid w:val="007118E2"/>
    <w:rsid w:val="00712D96"/>
    <w:rsid w:val="00713049"/>
    <w:rsid w:val="00713605"/>
    <w:rsid w:val="00715354"/>
    <w:rsid w:val="00716DD5"/>
    <w:rsid w:val="00717033"/>
    <w:rsid w:val="0071703F"/>
    <w:rsid w:val="0072072C"/>
    <w:rsid w:val="007233CD"/>
    <w:rsid w:val="007233D0"/>
    <w:rsid w:val="007259AB"/>
    <w:rsid w:val="007270E3"/>
    <w:rsid w:val="00733F0E"/>
    <w:rsid w:val="0073465F"/>
    <w:rsid w:val="00734C0B"/>
    <w:rsid w:val="007356C1"/>
    <w:rsid w:val="00735863"/>
    <w:rsid w:val="007369B5"/>
    <w:rsid w:val="0074093C"/>
    <w:rsid w:val="007409A3"/>
    <w:rsid w:val="00740A16"/>
    <w:rsid w:val="00741106"/>
    <w:rsid w:val="0074160A"/>
    <w:rsid w:val="007417B2"/>
    <w:rsid w:val="00741CFA"/>
    <w:rsid w:val="00745119"/>
    <w:rsid w:val="00745A32"/>
    <w:rsid w:val="00745F20"/>
    <w:rsid w:val="00746BC6"/>
    <w:rsid w:val="00747240"/>
    <w:rsid w:val="007513EF"/>
    <w:rsid w:val="0075376F"/>
    <w:rsid w:val="00753C2D"/>
    <w:rsid w:val="007552E1"/>
    <w:rsid w:val="00755711"/>
    <w:rsid w:val="007561A2"/>
    <w:rsid w:val="007562E8"/>
    <w:rsid w:val="007569A1"/>
    <w:rsid w:val="00757AA8"/>
    <w:rsid w:val="00757E71"/>
    <w:rsid w:val="00765FE4"/>
    <w:rsid w:val="0076626C"/>
    <w:rsid w:val="007668E9"/>
    <w:rsid w:val="00767B1A"/>
    <w:rsid w:val="00767C8B"/>
    <w:rsid w:val="0077380F"/>
    <w:rsid w:val="0077539B"/>
    <w:rsid w:val="007759B8"/>
    <w:rsid w:val="00775C3F"/>
    <w:rsid w:val="00782074"/>
    <w:rsid w:val="0078224E"/>
    <w:rsid w:val="00782407"/>
    <w:rsid w:val="007830F3"/>
    <w:rsid w:val="00783D20"/>
    <w:rsid w:val="007841FD"/>
    <w:rsid w:val="00784351"/>
    <w:rsid w:val="00786314"/>
    <w:rsid w:val="007868B0"/>
    <w:rsid w:val="00786F0D"/>
    <w:rsid w:val="00790858"/>
    <w:rsid w:val="00790D5F"/>
    <w:rsid w:val="0079587A"/>
    <w:rsid w:val="007A0B7C"/>
    <w:rsid w:val="007A0CD4"/>
    <w:rsid w:val="007A2601"/>
    <w:rsid w:val="007A3382"/>
    <w:rsid w:val="007A42AD"/>
    <w:rsid w:val="007A5100"/>
    <w:rsid w:val="007A71C2"/>
    <w:rsid w:val="007A7515"/>
    <w:rsid w:val="007B0E03"/>
    <w:rsid w:val="007B1704"/>
    <w:rsid w:val="007B283B"/>
    <w:rsid w:val="007B36C4"/>
    <w:rsid w:val="007B5A69"/>
    <w:rsid w:val="007B60FE"/>
    <w:rsid w:val="007B6DF3"/>
    <w:rsid w:val="007B7F6C"/>
    <w:rsid w:val="007C02C5"/>
    <w:rsid w:val="007C03A8"/>
    <w:rsid w:val="007C0DD6"/>
    <w:rsid w:val="007C1E1B"/>
    <w:rsid w:val="007C47BA"/>
    <w:rsid w:val="007C4E4C"/>
    <w:rsid w:val="007C5778"/>
    <w:rsid w:val="007C6A67"/>
    <w:rsid w:val="007D0BAC"/>
    <w:rsid w:val="007D2591"/>
    <w:rsid w:val="007D3C1E"/>
    <w:rsid w:val="007D465F"/>
    <w:rsid w:val="007D5FB9"/>
    <w:rsid w:val="007D678E"/>
    <w:rsid w:val="007D70DA"/>
    <w:rsid w:val="007E1A7C"/>
    <w:rsid w:val="007E1A8D"/>
    <w:rsid w:val="007E1D61"/>
    <w:rsid w:val="007E1F0B"/>
    <w:rsid w:val="007E3E14"/>
    <w:rsid w:val="007E5348"/>
    <w:rsid w:val="007E5915"/>
    <w:rsid w:val="007E5C31"/>
    <w:rsid w:val="007E7618"/>
    <w:rsid w:val="007F1B5E"/>
    <w:rsid w:val="007F1C93"/>
    <w:rsid w:val="007F254C"/>
    <w:rsid w:val="007F40B2"/>
    <w:rsid w:val="007F5204"/>
    <w:rsid w:val="007F6E14"/>
    <w:rsid w:val="0080197B"/>
    <w:rsid w:val="00806255"/>
    <w:rsid w:val="00806B59"/>
    <w:rsid w:val="008072E6"/>
    <w:rsid w:val="00810D85"/>
    <w:rsid w:val="00811936"/>
    <w:rsid w:val="00811A48"/>
    <w:rsid w:val="00815032"/>
    <w:rsid w:val="00821080"/>
    <w:rsid w:val="00821208"/>
    <w:rsid w:val="00823142"/>
    <w:rsid w:val="00823757"/>
    <w:rsid w:val="00823BF4"/>
    <w:rsid w:val="008258A5"/>
    <w:rsid w:val="00825A56"/>
    <w:rsid w:val="008269D3"/>
    <w:rsid w:val="008270E5"/>
    <w:rsid w:val="00831961"/>
    <w:rsid w:val="00832326"/>
    <w:rsid w:val="008356EB"/>
    <w:rsid w:val="00835C64"/>
    <w:rsid w:val="008361EF"/>
    <w:rsid w:val="0083628E"/>
    <w:rsid w:val="00836BAE"/>
    <w:rsid w:val="00843245"/>
    <w:rsid w:val="00846ACB"/>
    <w:rsid w:val="008479E2"/>
    <w:rsid w:val="00850497"/>
    <w:rsid w:val="0085087C"/>
    <w:rsid w:val="008513C7"/>
    <w:rsid w:val="00852333"/>
    <w:rsid w:val="00853B13"/>
    <w:rsid w:val="00853F8C"/>
    <w:rsid w:val="00857219"/>
    <w:rsid w:val="00857AE6"/>
    <w:rsid w:val="00857FDC"/>
    <w:rsid w:val="00860707"/>
    <w:rsid w:val="00861902"/>
    <w:rsid w:val="008645EB"/>
    <w:rsid w:val="008651BA"/>
    <w:rsid w:val="008664E3"/>
    <w:rsid w:val="00870661"/>
    <w:rsid w:val="0087129A"/>
    <w:rsid w:val="008738A1"/>
    <w:rsid w:val="00874FC5"/>
    <w:rsid w:val="00876B74"/>
    <w:rsid w:val="008809EF"/>
    <w:rsid w:val="008816FC"/>
    <w:rsid w:val="00883460"/>
    <w:rsid w:val="008858C4"/>
    <w:rsid w:val="008919AE"/>
    <w:rsid w:val="008925E4"/>
    <w:rsid w:val="00894421"/>
    <w:rsid w:val="00894647"/>
    <w:rsid w:val="00897325"/>
    <w:rsid w:val="008A0429"/>
    <w:rsid w:val="008A22EC"/>
    <w:rsid w:val="008A2B34"/>
    <w:rsid w:val="008A3340"/>
    <w:rsid w:val="008A3DDA"/>
    <w:rsid w:val="008A40C7"/>
    <w:rsid w:val="008A5830"/>
    <w:rsid w:val="008A6731"/>
    <w:rsid w:val="008B02D2"/>
    <w:rsid w:val="008B0448"/>
    <w:rsid w:val="008B31AA"/>
    <w:rsid w:val="008B5140"/>
    <w:rsid w:val="008B6CBE"/>
    <w:rsid w:val="008B76F7"/>
    <w:rsid w:val="008B78A5"/>
    <w:rsid w:val="008B7C0B"/>
    <w:rsid w:val="008C00A4"/>
    <w:rsid w:val="008C0C6D"/>
    <w:rsid w:val="008C14E0"/>
    <w:rsid w:val="008C18B4"/>
    <w:rsid w:val="008C3EB0"/>
    <w:rsid w:val="008C4E5A"/>
    <w:rsid w:val="008C5AF8"/>
    <w:rsid w:val="008C7411"/>
    <w:rsid w:val="008D03CE"/>
    <w:rsid w:val="008D228C"/>
    <w:rsid w:val="008D2580"/>
    <w:rsid w:val="008D356E"/>
    <w:rsid w:val="008D41DC"/>
    <w:rsid w:val="008D57D7"/>
    <w:rsid w:val="008E005B"/>
    <w:rsid w:val="008E260C"/>
    <w:rsid w:val="008E26A9"/>
    <w:rsid w:val="008E3375"/>
    <w:rsid w:val="008E3A4F"/>
    <w:rsid w:val="008E46F9"/>
    <w:rsid w:val="008E4B24"/>
    <w:rsid w:val="008E5186"/>
    <w:rsid w:val="008E5A0D"/>
    <w:rsid w:val="008E6963"/>
    <w:rsid w:val="008E6B0A"/>
    <w:rsid w:val="008E7174"/>
    <w:rsid w:val="008E7A18"/>
    <w:rsid w:val="008E7C61"/>
    <w:rsid w:val="008F1326"/>
    <w:rsid w:val="008F1A64"/>
    <w:rsid w:val="008F22BD"/>
    <w:rsid w:val="008F2C5C"/>
    <w:rsid w:val="008F370C"/>
    <w:rsid w:val="008F444D"/>
    <w:rsid w:val="008F4D68"/>
    <w:rsid w:val="008F5FEA"/>
    <w:rsid w:val="008F6282"/>
    <w:rsid w:val="00902748"/>
    <w:rsid w:val="009048EB"/>
    <w:rsid w:val="00905670"/>
    <w:rsid w:val="00905F8A"/>
    <w:rsid w:val="00907001"/>
    <w:rsid w:val="009077EB"/>
    <w:rsid w:val="009101E2"/>
    <w:rsid w:val="00910781"/>
    <w:rsid w:val="009108D7"/>
    <w:rsid w:val="00913C19"/>
    <w:rsid w:val="00914A38"/>
    <w:rsid w:val="00914B00"/>
    <w:rsid w:val="0091590D"/>
    <w:rsid w:val="009165EF"/>
    <w:rsid w:val="00917285"/>
    <w:rsid w:val="009201DA"/>
    <w:rsid w:val="00922408"/>
    <w:rsid w:val="009224B1"/>
    <w:rsid w:val="00922953"/>
    <w:rsid w:val="00922F49"/>
    <w:rsid w:val="009233F5"/>
    <w:rsid w:val="0092407D"/>
    <w:rsid w:val="009251AD"/>
    <w:rsid w:val="0092600D"/>
    <w:rsid w:val="0092686D"/>
    <w:rsid w:val="009273E4"/>
    <w:rsid w:val="00927B9D"/>
    <w:rsid w:val="009301E9"/>
    <w:rsid w:val="00930741"/>
    <w:rsid w:val="00931AE2"/>
    <w:rsid w:val="00932247"/>
    <w:rsid w:val="00932582"/>
    <w:rsid w:val="0093285A"/>
    <w:rsid w:val="00932BAA"/>
    <w:rsid w:val="00933342"/>
    <w:rsid w:val="0093351F"/>
    <w:rsid w:val="00934C89"/>
    <w:rsid w:val="00937071"/>
    <w:rsid w:val="00943137"/>
    <w:rsid w:val="00944CC9"/>
    <w:rsid w:val="00944D3B"/>
    <w:rsid w:val="00945173"/>
    <w:rsid w:val="0095045D"/>
    <w:rsid w:val="009509DB"/>
    <w:rsid w:val="0095199C"/>
    <w:rsid w:val="00954428"/>
    <w:rsid w:val="00955773"/>
    <w:rsid w:val="00955CF0"/>
    <w:rsid w:val="0095716B"/>
    <w:rsid w:val="00960659"/>
    <w:rsid w:val="00962C14"/>
    <w:rsid w:val="00962DD3"/>
    <w:rsid w:val="00963030"/>
    <w:rsid w:val="0096550D"/>
    <w:rsid w:val="00965B5E"/>
    <w:rsid w:val="00965F23"/>
    <w:rsid w:val="009667B2"/>
    <w:rsid w:val="0096700F"/>
    <w:rsid w:val="009675D0"/>
    <w:rsid w:val="00967D72"/>
    <w:rsid w:val="0097134B"/>
    <w:rsid w:val="00974ED8"/>
    <w:rsid w:val="00974F6C"/>
    <w:rsid w:val="00975C11"/>
    <w:rsid w:val="009766E0"/>
    <w:rsid w:val="00976FC4"/>
    <w:rsid w:val="00980101"/>
    <w:rsid w:val="0098151B"/>
    <w:rsid w:val="00981D1B"/>
    <w:rsid w:val="00982B5B"/>
    <w:rsid w:val="009859EE"/>
    <w:rsid w:val="00986978"/>
    <w:rsid w:val="00986EB5"/>
    <w:rsid w:val="00987153"/>
    <w:rsid w:val="0099193B"/>
    <w:rsid w:val="00992313"/>
    <w:rsid w:val="009923B9"/>
    <w:rsid w:val="00992EBD"/>
    <w:rsid w:val="00993042"/>
    <w:rsid w:val="00993CBF"/>
    <w:rsid w:val="00996497"/>
    <w:rsid w:val="009A07D8"/>
    <w:rsid w:val="009A1AEE"/>
    <w:rsid w:val="009A4EE0"/>
    <w:rsid w:val="009B034F"/>
    <w:rsid w:val="009B260E"/>
    <w:rsid w:val="009B2CE4"/>
    <w:rsid w:val="009B2DAC"/>
    <w:rsid w:val="009B3A45"/>
    <w:rsid w:val="009B3E58"/>
    <w:rsid w:val="009B3E75"/>
    <w:rsid w:val="009B4521"/>
    <w:rsid w:val="009B4764"/>
    <w:rsid w:val="009B50B9"/>
    <w:rsid w:val="009B53DF"/>
    <w:rsid w:val="009B665A"/>
    <w:rsid w:val="009B6BDA"/>
    <w:rsid w:val="009B7701"/>
    <w:rsid w:val="009B7836"/>
    <w:rsid w:val="009C06B9"/>
    <w:rsid w:val="009C1153"/>
    <w:rsid w:val="009C1B03"/>
    <w:rsid w:val="009C1C9C"/>
    <w:rsid w:val="009C3CC2"/>
    <w:rsid w:val="009C41EA"/>
    <w:rsid w:val="009C64CA"/>
    <w:rsid w:val="009C691C"/>
    <w:rsid w:val="009C716D"/>
    <w:rsid w:val="009C7402"/>
    <w:rsid w:val="009D0B63"/>
    <w:rsid w:val="009D1237"/>
    <w:rsid w:val="009D27B4"/>
    <w:rsid w:val="009D371A"/>
    <w:rsid w:val="009D528F"/>
    <w:rsid w:val="009D6764"/>
    <w:rsid w:val="009D741D"/>
    <w:rsid w:val="009E1DD5"/>
    <w:rsid w:val="009E2284"/>
    <w:rsid w:val="009E2726"/>
    <w:rsid w:val="009E3DDE"/>
    <w:rsid w:val="009E520D"/>
    <w:rsid w:val="009E5C3B"/>
    <w:rsid w:val="009E6DE0"/>
    <w:rsid w:val="009E6F5B"/>
    <w:rsid w:val="009F2360"/>
    <w:rsid w:val="009F2951"/>
    <w:rsid w:val="009F3584"/>
    <w:rsid w:val="009F3DC9"/>
    <w:rsid w:val="009F45B7"/>
    <w:rsid w:val="009F4987"/>
    <w:rsid w:val="009F4A2E"/>
    <w:rsid w:val="009F52AA"/>
    <w:rsid w:val="009F5517"/>
    <w:rsid w:val="009F6669"/>
    <w:rsid w:val="009F7785"/>
    <w:rsid w:val="00A0001C"/>
    <w:rsid w:val="00A06484"/>
    <w:rsid w:val="00A067A8"/>
    <w:rsid w:val="00A07E2D"/>
    <w:rsid w:val="00A07FA9"/>
    <w:rsid w:val="00A11455"/>
    <w:rsid w:val="00A1198C"/>
    <w:rsid w:val="00A15E3B"/>
    <w:rsid w:val="00A15F9E"/>
    <w:rsid w:val="00A163C3"/>
    <w:rsid w:val="00A218FD"/>
    <w:rsid w:val="00A22001"/>
    <w:rsid w:val="00A22175"/>
    <w:rsid w:val="00A22936"/>
    <w:rsid w:val="00A22937"/>
    <w:rsid w:val="00A22C63"/>
    <w:rsid w:val="00A24711"/>
    <w:rsid w:val="00A25173"/>
    <w:rsid w:val="00A25AFE"/>
    <w:rsid w:val="00A25BFE"/>
    <w:rsid w:val="00A268C8"/>
    <w:rsid w:val="00A316A0"/>
    <w:rsid w:val="00A33251"/>
    <w:rsid w:val="00A33E6C"/>
    <w:rsid w:val="00A3560F"/>
    <w:rsid w:val="00A36616"/>
    <w:rsid w:val="00A37AE5"/>
    <w:rsid w:val="00A37BDD"/>
    <w:rsid w:val="00A4189B"/>
    <w:rsid w:val="00A41DF9"/>
    <w:rsid w:val="00A429BF"/>
    <w:rsid w:val="00A43447"/>
    <w:rsid w:val="00A438F2"/>
    <w:rsid w:val="00A44DB9"/>
    <w:rsid w:val="00A457BF"/>
    <w:rsid w:val="00A45A21"/>
    <w:rsid w:val="00A4667B"/>
    <w:rsid w:val="00A47319"/>
    <w:rsid w:val="00A50AA3"/>
    <w:rsid w:val="00A5168F"/>
    <w:rsid w:val="00A51BDD"/>
    <w:rsid w:val="00A520FE"/>
    <w:rsid w:val="00A53485"/>
    <w:rsid w:val="00A53548"/>
    <w:rsid w:val="00A553EC"/>
    <w:rsid w:val="00A554CF"/>
    <w:rsid w:val="00A55D7A"/>
    <w:rsid w:val="00A564D4"/>
    <w:rsid w:val="00A56EAA"/>
    <w:rsid w:val="00A61732"/>
    <w:rsid w:val="00A61A83"/>
    <w:rsid w:val="00A62458"/>
    <w:rsid w:val="00A62F8F"/>
    <w:rsid w:val="00A631DC"/>
    <w:rsid w:val="00A643DE"/>
    <w:rsid w:val="00A64D2E"/>
    <w:rsid w:val="00A64EDF"/>
    <w:rsid w:val="00A659CF"/>
    <w:rsid w:val="00A6648A"/>
    <w:rsid w:val="00A66AA4"/>
    <w:rsid w:val="00A67912"/>
    <w:rsid w:val="00A70C5B"/>
    <w:rsid w:val="00A70F77"/>
    <w:rsid w:val="00A71851"/>
    <w:rsid w:val="00A71D9E"/>
    <w:rsid w:val="00A76F76"/>
    <w:rsid w:val="00A77172"/>
    <w:rsid w:val="00A77ADF"/>
    <w:rsid w:val="00A800BB"/>
    <w:rsid w:val="00A82A58"/>
    <w:rsid w:val="00A82A5B"/>
    <w:rsid w:val="00A83888"/>
    <w:rsid w:val="00A844F5"/>
    <w:rsid w:val="00A8506A"/>
    <w:rsid w:val="00A863DE"/>
    <w:rsid w:val="00A87912"/>
    <w:rsid w:val="00A87CC5"/>
    <w:rsid w:val="00A87D35"/>
    <w:rsid w:val="00A90463"/>
    <w:rsid w:val="00A90DD7"/>
    <w:rsid w:val="00A9285C"/>
    <w:rsid w:val="00A92B94"/>
    <w:rsid w:val="00A93ACC"/>
    <w:rsid w:val="00A94EB8"/>
    <w:rsid w:val="00A965CA"/>
    <w:rsid w:val="00A966D7"/>
    <w:rsid w:val="00A9723B"/>
    <w:rsid w:val="00AA07AD"/>
    <w:rsid w:val="00AA0932"/>
    <w:rsid w:val="00AA0B22"/>
    <w:rsid w:val="00AA2FAF"/>
    <w:rsid w:val="00AA2FF2"/>
    <w:rsid w:val="00AA31B1"/>
    <w:rsid w:val="00AA3C03"/>
    <w:rsid w:val="00AA4AAA"/>
    <w:rsid w:val="00AA5DA9"/>
    <w:rsid w:val="00AA6225"/>
    <w:rsid w:val="00AA6DFC"/>
    <w:rsid w:val="00AA6FBF"/>
    <w:rsid w:val="00AA6FE4"/>
    <w:rsid w:val="00AB12D1"/>
    <w:rsid w:val="00AB330A"/>
    <w:rsid w:val="00AB42B0"/>
    <w:rsid w:val="00AB67E9"/>
    <w:rsid w:val="00AB6BB2"/>
    <w:rsid w:val="00AB7278"/>
    <w:rsid w:val="00AC2872"/>
    <w:rsid w:val="00AC5A05"/>
    <w:rsid w:val="00AC5B26"/>
    <w:rsid w:val="00AC6276"/>
    <w:rsid w:val="00AD07C3"/>
    <w:rsid w:val="00AD0AE9"/>
    <w:rsid w:val="00AD19DA"/>
    <w:rsid w:val="00AD1CEB"/>
    <w:rsid w:val="00AD2742"/>
    <w:rsid w:val="00AD5996"/>
    <w:rsid w:val="00AE00C8"/>
    <w:rsid w:val="00AE2133"/>
    <w:rsid w:val="00AE55EB"/>
    <w:rsid w:val="00AE675B"/>
    <w:rsid w:val="00AE6DCA"/>
    <w:rsid w:val="00AE7222"/>
    <w:rsid w:val="00AF0150"/>
    <w:rsid w:val="00AF1B1D"/>
    <w:rsid w:val="00AF2D14"/>
    <w:rsid w:val="00AF2EA7"/>
    <w:rsid w:val="00AF37F0"/>
    <w:rsid w:val="00AF4C47"/>
    <w:rsid w:val="00AF4DAA"/>
    <w:rsid w:val="00AF52CE"/>
    <w:rsid w:val="00AF5872"/>
    <w:rsid w:val="00AF603F"/>
    <w:rsid w:val="00AF65C0"/>
    <w:rsid w:val="00AF7566"/>
    <w:rsid w:val="00B040BC"/>
    <w:rsid w:val="00B05755"/>
    <w:rsid w:val="00B05FA7"/>
    <w:rsid w:val="00B06BFA"/>
    <w:rsid w:val="00B06C70"/>
    <w:rsid w:val="00B10906"/>
    <w:rsid w:val="00B13483"/>
    <w:rsid w:val="00B14562"/>
    <w:rsid w:val="00B1658C"/>
    <w:rsid w:val="00B16685"/>
    <w:rsid w:val="00B172C8"/>
    <w:rsid w:val="00B21544"/>
    <w:rsid w:val="00B22963"/>
    <w:rsid w:val="00B22DB1"/>
    <w:rsid w:val="00B22DE5"/>
    <w:rsid w:val="00B23CEB"/>
    <w:rsid w:val="00B2428F"/>
    <w:rsid w:val="00B24FF1"/>
    <w:rsid w:val="00B2516F"/>
    <w:rsid w:val="00B25C7F"/>
    <w:rsid w:val="00B30CB8"/>
    <w:rsid w:val="00B332F1"/>
    <w:rsid w:val="00B33374"/>
    <w:rsid w:val="00B337A3"/>
    <w:rsid w:val="00B33FD9"/>
    <w:rsid w:val="00B34C98"/>
    <w:rsid w:val="00B416E7"/>
    <w:rsid w:val="00B41998"/>
    <w:rsid w:val="00B4203B"/>
    <w:rsid w:val="00B4408A"/>
    <w:rsid w:val="00B44273"/>
    <w:rsid w:val="00B45528"/>
    <w:rsid w:val="00B46605"/>
    <w:rsid w:val="00B46FA5"/>
    <w:rsid w:val="00B470E9"/>
    <w:rsid w:val="00B4773A"/>
    <w:rsid w:val="00B5072A"/>
    <w:rsid w:val="00B512FB"/>
    <w:rsid w:val="00B51595"/>
    <w:rsid w:val="00B524A8"/>
    <w:rsid w:val="00B52E26"/>
    <w:rsid w:val="00B546B4"/>
    <w:rsid w:val="00B55F8D"/>
    <w:rsid w:val="00B56054"/>
    <w:rsid w:val="00B56503"/>
    <w:rsid w:val="00B5651A"/>
    <w:rsid w:val="00B61086"/>
    <w:rsid w:val="00B61780"/>
    <w:rsid w:val="00B63079"/>
    <w:rsid w:val="00B63421"/>
    <w:rsid w:val="00B647D8"/>
    <w:rsid w:val="00B66B56"/>
    <w:rsid w:val="00B70764"/>
    <w:rsid w:val="00B7292A"/>
    <w:rsid w:val="00B73393"/>
    <w:rsid w:val="00B73C57"/>
    <w:rsid w:val="00B75361"/>
    <w:rsid w:val="00B75DB9"/>
    <w:rsid w:val="00B7622A"/>
    <w:rsid w:val="00B769A1"/>
    <w:rsid w:val="00B76E29"/>
    <w:rsid w:val="00B770A1"/>
    <w:rsid w:val="00B77188"/>
    <w:rsid w:val="00B80010"/>
    <w:rsid w:val="00B8114F"/>
    <w:rsid w:val="00B84B93"/>
    <w:rsid w:val="00B866F8"/>
    <w:rsid w:val="00B90DA4"/>
    <w:rsid w:val="00B9199F"/>
    <w:rsid w:val="00B95FD6"/>
    <w:rsid w:val="00B963B6"/>
    <w:rsid w:val="00BA1BB4"/>
    <w:rsid w:val="00BA1CED"/>
    <w:rsid w:val="00BA1F81"/>
    <w:rsid w:val="00BA2092"/>
    <w:rsid w:val="00BA3D47"/>
    <w:rsid w:val="00BA4699"/>
    <w:rsid w:val="00BA46C7"/>
    <w:rsid w:val="00BA74D7"/>
    <w:rsid w:val="00BA7B9E"/>
    <w:rsid w:val="00BB0320"/>
    <w:rsid w:val="00BB17FB"/>
    <w:rsid w:val="00BB2B75"/>
    <w:rsid w:val="00BC0288"/>
    <w:rsid w:val="00BC0D6B"/>
    <w:rsid w:val="00BC5409"/>
    <w:rsid w:val="00BC56D9"/>
    <w:rsid w:val="00BD0BCD"/>
    <w:rsid w:val="00BD0D87"/>
    <w:rsid w:val="00BD1624"/>
    <w:rsid w:val="00BD4170"/>
    <w:rsid w:val="00BD518C"/>
    <w:rsid w:val="00BD6CA7"/>
    <w:rsid w:val="00BE073E"/>
    <w:rsid w:val="00BE0C36"/>
    <w:rsid w:val="00BE11E2"/>
    <w:rsid w:val="00BE3C62"/>
    <w:rsid w:val="00BE4843"/>
    <w:rsid w:val="00BE4C90"/>
    <w:rsid w:val="00BE4D48"/>
    <w:rsid w:val="00BE54EE"/>
    <w:rsid w:val="00BE5905"/>
    <w:rsid w:val="00BE65A5"/>
    <w:rsid w:val="00BE6B89"/>
    <w:rsid w:val="00BF1379"/>
    <w:rsid w:val="00BF2366"/>
    <w:rsid w:val="00BF3D91"/>
    <w:rsid w:val="00BF48AE"/>
    <w:rsid w:val="00BF5EF7"/>
    <w:rsid w:val="00BF6CAD"/>
    <w:rsid w:val="00BF6F93"/>
    <w:rsid w:val="00BF750A"/>
    <w:rsid w:val="00BF760E"/>
    <w:rsid w:val="00C00351"/>
    <w:rsid w:val="00C0056B"/>
    <w:rsid w:val="00C01D45"/>
    <w:rsid w:val="00C021BC"/>
    <w:rsid w:val="00C027D9"/>
    <w:rsid w:val="00C040C2"/>
    <w:rsid w:val="00C04724"/>
    <w:rsid w:val="00C05680"/>
    <w:rsid w:val="00C06075"/>
    <w:rsid w:val="00C0696A"/>
    <w:rsid w:val="00C07F16"/>
    <w:rsid w:val="00C11335"/>
    <w:rsid w:val="00C131BB"/>
    <w:rsid w:val="00C133A9"/>
    <w:rsid w:val="00C136FD"/>
    <w:rsid w:val="00C1522E"/>
    <w:rsid w:val="00C164CC"/>
    <w:rsid w:val="00C17FED"/>
    <w:rsid w:val="00C211EA"/>
    <w:rsid w:val="00C21FDD"/>
    <w:rsid w:val="00C22EA1"/>
    <w:rsid w:val="00C23C01"/>
    <w:rsid w:val="00C26163"/>
    <w:rsid w:val="00C27DB1"/>
    <w:rsid w:val="00C30571"/>
    <w:rsid w:val="00C30A6F"/>
    <w:rsid w:val="00C3272F"/>
    <w:rsid w:val="00C327E4"/>
    <w:rsid w:val="00C34BB2"/>
    <w:rsid w:val="00C37470"/>
    <w:rsid w:val="00C40958"/>
    <w:rsid w:val="00C42415"/>
    <w:rsid w:val="00C42B5C"/>
    <w:rsid w:val="00C43AFB"/>
    <w:rsid w:val="00C44501"/>
    <w:rsid w:val="00C44B3A"/>
    <w:rsid w:val="00C45E00"/>
    <w:rsid w:val="00C46653"/>
    <w:rsid w:val="00C50F4E"/>
    <w:rsid w:val="00C5386F"/>
    <w:rsid w:val="00C55ECE"/>
    <w:rsid w:val="00C566E3"/>
    <w:rsid w:val="00C5687E"/>
    <w:rsid w:val="00C572B9"/>
    <w:rsid w:val="00C57FA0"/>
    <w:rsid w:val="00C62187"/>
    <w:rsid w:val="00C62B78"/>
    <w:rsid w:val="00C651F0"/>
    <w:rsid w:val="00C67BEC"/>
    <w:rsid w:val="00C70E5C"/>
    <w:rsid w:val="00C71336"/>
    <w:rsid w:val="00C7158D"/>
    <w:rsid w:val="00C715E6"/>
    <w:rsid w:val="00C718D2"/>
    <w:rsid w:val="00C71BD2"/>
    <w:rsid w:val="00C71CDD"/>
    <w:rsid w:val="00C71F2E"/>
    <w:rsid w:val="00C72105"/>
    <w:rsid w:val="00C735E8"/>
    <w:rsid w:val="00C73990"/>
    <w:rsid w:val="00C757F4"/>
    <w:rsid w:val="00C767AD"/>
    <w:rsid w:val="00C77264"/>
    <w:rsid w:val="00C81BFE"/>
    <w:rsid w:val="00C831AC"/>
    <w:rsid w:val="00C8595F"/>
    <w:rsid w:val="00C85E5A"/>
    <w:rsid w:val="00C85F29"/>
    <w:rsid w:val="00C86A8A"/>
    <w:rsid w:val="00C8781F"/>
    <w:rsid w:val="00C87FCF"/>
    <w:rsid w:val="00C91DD3"/>
    <w:rsid w:val="00C93111"/>
    <w:rsid w:val="00C93E6C"/>
    <w:rsid w:val="00C93FC8"/>
    <w:rsid w:val="00C94925"/>
    <w:rsid w:val="00C9687D"/>
    <w:rsid w:val="00C9730B"/>
    <w:rsid w:val="00CA00DB"/>
    <w:rsid w:val="00CA013B"/>
    <w:rsid w:val="00CA03A2"/>
    <w:rsid w:val="00CA04B2"/>
    <w:rsid w:val="00CA04CD"/>
    <w:rsid w:val="00CA3B3D"/>
    <w:rsid w:val="00CA42B3"/>
    <w:rsid w:val="00CB15A4"/>
    <w:rsid w:val="00CB1B9E"/>
    <w:rsid w:val="00CB297A"/>
    <w:rsid w:val="00CB3C20"/>
    <w:rsid w:val="00CB633F"/>
    <w:rsid w:val="00CB65F1"/>
    <w:rsid w:val="00CB6666"/>
    <w:rsid w:val="00CB6E44"/>
    <w:rsid w:val="00CB7D15"/>
    <w:rsid w:val="00CB7E91"/>
    <w:rsid w:val="00CC562A"/>
    <w:rsid w:val="00CC5EED"/>
    <w:rsid w:val="00CD0BF1"/>
    <w:rsid w:val="00CD1099"/>
    <w:rsid w:val="00CD2757"/>
    <w:rsid w:val="00CD6AE2"/>
    <w:rsid w:val="00CD750B"/>
    <w:rsid w:val="00CE0BE1"/>
    <w:rsid w:val="00CE153A"/>
    <w:rsid w:val="00CE3419"/>
    <w:rsid w:val="00CE4190"/>
    <w:rsid w:val="00CE4E99"/>
    <w:rsid w:val="00CE610D"/>
    <w:rsid w:val="00CE6B6D"/>
    <w:rsid w:val="00CE7F8C"/>
    <w:rsid w:val="00CF087E"/>
    <w:rsid w:val="00CF0A04"/>
    <w:rsid w:val="00CF0E2D"/>
    <w:rsid w:val="00CF1A5B"/>
    <w:rsid w:val="00CF26E3"/>
    <w:rsid w:val="00CF5DEA"/>
    <w:rsid w:val="00CF6666"/>
    <w:rsid w:val="00CF79DA"/>
    <w:rsid w:val="00D00908"/>
    <w:rsid w:val="00D00C7F"/>
    <w:rsid w:val="00D01022"/>
    <w:rsid w:val="00D01C69"/>
    <w:rsid w:val="00D04384"/>
    <w:rsid w:val="00D052F8"/>
    <w:rsid w:val="00D0622E"/>
    <w:rsid w:val="00D064B7"/>
    <w:rsid w:val="00D11CEA"/>
    <w:rsid w:val="00D11F80"/>
    <w:rsid w:val="00D140A7"/>
    <w:rsid w:val="00D143FD"/>
    <w:rsid w:val="00D14EF0"/>
    <w:rsid w:val="00D1666E"/>
    <w:rsid w:val="00D16FB3"/>
    <w:rsid w:val="00D1722D"/>
    <w:rsid w:val="00D17F50"/>
    <w:rsid w:val="00D205AA"/>
    <w:rsid w:val="00D21638"/>
    <w:rsid w:val="00D21AA9"/>
    <w:rsid w:val="00D2315D"/>
    <w:rsid w:val="00D23FAE"/>
    <w:rsid w:val="00D24B9B"/>
    <w:rsid w:val="00D2528E"/>
    <w:rsid w:val="00D278D4"/>
    <w:rsid w:val="00D313B6"/>
    <w:rsid w:val="00D31550"/>
    <w:rsid w:val="00D32096"/>
    <w:rsid w:val="00D33593"/>
    <w:rsid w:val="00D335C7"/>
    <w:rsid w:val="00D36C94"/>
    <w:rsid w:val="00D374E5"/>
    <w:rsid w:val="00D379AD"/>
    <w:rsid w:val="00D4003C"/>
    <w:rsid w:val="00D42BBE"/>
    <w:rsid w:val="00D42CB5"/>
    <w:rsid w:val="00D4374B"/>
    <w:rsid w:val="00D45916"/>
    <w:rsid w:val="00D50953"/>
    <w:rsid w:val="00D50AC6"/>
    <w:rsid w:val="00D51439"/>
    <w:rsid w:val="00D53359"/>
    <w:rsid w:val="00D53F5F"/>
    <w:rsid w:val="00D557E5"/>
    <w:rsid w:val="00D56A42"/>
    <w:rsid w:val="00D56BB1"/>
    <w:rsid w:val="00D56CCE"/>
    <w:rsid w:val="00D56FC4"/>
    <w:rsid w:val="00D575DB"/>
    <w:rsid w:val="00D60A0A"/>
    <w:rsid w:val="00D616A9"/>
    <w:rsid w:val="00D6198C"/>
    <w:rsid w:val="00D61F45"/>
    <w:rsid w:val="00D62936"/>
    <w:rsid w:val="00D62D52"/>
    <w:rsid w:val="00D62FC3"/>
    <w:rsid w:val="00D63F35"/>
    <w:rsid w:val="00D6436C"/>
    <w:rsid w:val="00D6482A"/>
    <w:rsid w:val="00D65E1E"/>
    <w:rsid w:val="00D66F0C"/>
    <w:rsid w:val="00D67A18"/>
    <w:rsid w:val="00D67E1A"/>
    <w:rsid w:val="00D711BB"/>
    <w:rsid w:val="00D71728"/>
    <w:rsid w:val="00D732CF"/>
    <w:rsid w:val="00D74CF0"/>
    <w:rsid w:val="00D7524D"/>
    <w:rsid w:val="00D75E59"/>
    <w:rsid w:val="00D76743"/>
    <w:rsid w:val="00D773AC"/>
    <w:rsid w:val="00D77743"/>
    <w:rsid w:val="00D777A2"/>
    <w:rsid w:val="00D80AA9"/>
    <w:rsid w:val="00D827C5"/>
    <w:rsid w:val="00D862D7"/>
    <w:rsid w:val="00D86678"/>
    <w:rsid w:val="00D876D3"/>
    <w:rsid w:val="00D91AEC"/>
    <w:rsid w:val="00D922D2"/>
    <w:rsid w:val="00D93DCD"/>
    <w:rsid w:val="00D94F03"/>
    <w:rsid w:val="00D94FC6"/>
    <w:rsid w:val="00D95FFC"/>
    <w:rsid w:val="00D965D9"/>
    <w:rsid w:val="00D96B2C"/>
    <w:rsid w:val="00D96D5A"/>
    <w:rsid w:val="00D96DBA"/>
    <w:rsid w:val="00DA1118"/>
    <w:rsid w:val="00DA14D1"/>
    <w:rsid w:val="00DA290C"/>
    <w:rsid w:val="00DA2F35"/>
    <w:rsid w:val="00DA3B1C"/>
    <w:rsid w:val="00DA4A26"/>
    <w:rsid w:val="00DA5156"/>
    <w:rsid w:val="00DA51D8"/>
    <w:rsid w:val="00DA691E"/>
    <w:rsid w:val="00DA75B8"/>
    <w:rsid w:val="00DB091C"/>
    <w:rsid w:val="00DB1294"/>
    <w:rsid w:val="00DB2598"/>
    <w:rsid w:val="00DB2AC8"/>
    <w:rsid w:val="00DB42A8"/>
    <w:rsid w:val="00DB6037"/>
    <w:rsid w:val="00DC2629"/>
    <w:rsid w:val="00DC2D5E"/>
    <w:rsid w:val="00DC3952"/>
    <w:rsid w:val="00DC4DAB"/>
    <w:rsid w:val="00DC586B"/>
    <w:rsid w:val="00DC6204"/>
    <w:rsid w:val="00DC6CC2"/>
    <w:rsid w:val="00DC77FA"/>
    <w:rsid w:val="00DC7E02"/>
    <w:rsid w:val="00DD0250"/>
    <w:rsid w:val="00DD18A5"/>
    <w:rsid w:val="00DE3E3F"/>
    <w:rsid w:val="00DE4978"/>
    <w:rsid w:val="00DE6759"/>
    <w:rsid w:val="00DE7971"/>
    <w:rsid w:val="00DE7D18"/>
    <w:rsid w:val="00DF1849"/>
    <w:rsid w:val="00DF185D"/>
    <w:rsid w:val="00DF3EE9"/>
    <w:rsid w:val="00DF5746"/>
    <w:rsid w:val="00DF61BA"/>
    <w:rsid w:val="00DF69AE"/>
    <w:rsid w:val="00E00038"/>
    <w:rsid w:val="00E005F5"/>
    <w:rsid w:val="00E00A6A"/>
    <w:rsid w:val="00E010B6"/>
    <w:rsid w:val="00E019E3"/>
    <w:rsid w:val="00E01A14"/>
    <w:rsid w:val="00E01C68"/>
    <w:rsid w:val="00E035B5"/>
    <w:rsid w:val="00E05209"/>
    <w:rsid w:val="00E07465"/>
    <w:rsid w:val="00E07697"/>
    <w:rsid w:val="00E0773A"/>
    <w:rsid w:val="00E079A2"/>
    <w:rsid w:val="00E11978"/>
    <w:rsid w:val="00E13DC6"/>
    <w:rsid w:val="00E14128"/>
    <w:rsid w:val="00E1699D"/>
    <w:rsid w:val="00E16C2B"/>
    <w:rsid w:val="00E17F28"/>
    <w:rsid w:val="00E20560"/>
    <w:rsid w:val="00E20E0C"/>
    <w:rsid w:val="00E21AB2"/>
    <w:rsid w:val="00E21EAD"/>
    <w:rsid w:val="00E2273C"/>
    <w:rsid w:val="00E2283B"/>
    <w:rsid w:val="00E22ADA"/>
    <w:rsid w:val="00E246AE"/>
    <w:rsid w:val="00E24FF2"/>
    <w:rsid w:val="00E26A6F"/>
    <w:rsid w:val="00E27B10"/>
    <w:rsid w:val="00E27CFF"/>
    <w:rsid w:val="00E31002"/>
    <w:rsid w:val="00E31038"/>
    <w:rsid w:val="00E32657"/>
    <w:rsid w:val="00E326EC"/>
    <w:rsid w:val="00E33426"/>
    <w:rsid w:val="00E34128"/>
    <w:rsid w:val="00E343C0"/>
    <w:rsid w:val="00E42D79"/>
    <w:rsid w:val="00E50B3E"/>
    <w:rsid w:val="00E538FF"/>
    <w:rsid w:val="00E54842"/>
    <w:rsid w:val="00E55CF1"/>
    <w:rsid w:val="00E56C59"/>
    <w:rsid w:val="00E56D89"/>
    <w:rsid w:val="00E605D0"/>
    <w:rsid w:val="00E615FB"/>
    <w:rsid w:val="00E61E6C"/>
    <w:rsid w:val="00E625E8"/>
    <w:rsid w:val="00E67303"/>
    <w:rsid w:val="00E67FA4"/>
    <w:rsid w:val="00E70A82"/>
    <w:rsid w:val="00E714AC"/>
    <w:rsid w:val="00E71D95"/>
    <w:rsid w:val="00E73B75"/>
    <w:rsid w:val="00E75778"/>
    <w:rsid w:val="00E75994"/>
    <w:rsid w:val="00E773BD"/>
    <w:rsid w:val="00E80E22"/>
    <w:rsid w:val="00E80FE4"/>
    <w:rsid w:val="00E81460"/>
    <w:rsid w:val="00E836DD"/>
    <w:rsid w:val="00E83DAD"/>
    <w:rsid w:val="00E84598"/>
    <w:rsid w:val="00E86067"/>
    <w:rsid w:val="00E867ED"/>
    <w:rsid w:val="00E87C82"/>
    <w:rsid w:val="00E87D9B"/>
    <w:rsid w:val="00E91CC2"/>
    <w:rsid w:val="00E92ACE"/>
    <w:rsid w:val="00E930DC"/>
    <w:rsid w:val="00E9315A"/>
    <w:rsid w:val="00E955BD"/>
    <w:rsid w:val="00E95CC0"/>
    <w:rsid w:val="00E95D33"/>
    <w:rsid w:val="00EA05B6"/>
    <w:rsid w:val="00EA1DF9"/>
    <w:rsid w:val="00EA2B6F"/>
    <w:rsid w:val="00EA2E3F"/>
    <w:rsid w:val="00EA5615"/>
    <w:rsid w:val="00EA57A0"/>
    <w:rsid w:val="00EA6C66"/>
    <w:rsid w:val="00EA76BB"/>
    <w:rsid w:val="00EB0F02"/>
    <w:rsid w:val="00EB216F"/>
    <w:rsid w:val="00EB22A4"/>
    <w:rsid w:val="00EB2951"/>
    <w:rsid w:val="00EB5B98"/>
    <w:rsid w:val="00EB62F6"/>
    <w:rsid w:val="00EB645D"/>
    <w:rsid w:val="00EB7367"/>
    <w:rsid w:val="00EC1820"/>
    <w:rsid w:val="00EC1A99"/>
    <w:rsid w:val="00EC1AA3"/>
    <w:rsid w:val="00EC2D26"/>
    <w:rsid w:val="00EC3496"/>
    <w:rsid w:val="00EC6262"/>
    <w:rsid w:val="00EC6673"/>
    <w:rsid w:val="00EC6BF3"/>
    <w:rsid w:val="00EC6CBA"/>
    <w:rsid w:val="00EC6D00"/>
    <w:rsid w:val="00EC7753"/>
    <w:rsid w:val="00ED0AEF"/>
    <w:rsid w:val="00ED0CF3"/>
    <w:rsid w:val="00ED0D75"/>
    <w:rsid w:val="00ED1C97"/>
    <w:rsid w:val="00ED32B9"/>
    <w:rsid w:val="00ED32C9"/>
    <w:rsid w:val="00ED3A9B"/>
    <w:rsid w:val="00ED4FB3"/>
    <w:rsid w:val="00ED5DAB"/>
    <w:rsid w:val="00ED7FD8"/>
    <w:rsid w:val="00EE0202"/>
    <w:rsid w:val="00EE023F"/>
    <w:rsid w:val="00EE0321"/>
    <w:rsid w:val="00EE106E"/>
    <w:rsid w:val="00EE43FC"/>
    <w:rsid w:val="00EE44BE"/>
    <w:rsid w:val="00EE6A36"/>
    <w:rsid w:val="00EE6FD5"/>
    <w:rsid w:val="00EF166D"/>
    <w:rsid w:val="00EF2928"/>
    <w:rsid w:val="00EF3FB4"/>
    <w:rsid w:val="00F0018F"/>
    <w:rsid w:val="00F00E7B"/>
    <w:rsid w:val="00F0174F"/>
    <w:rsid w:val="00F021B8"/>
    <w:rsid w:val="00F02CCF"/>
    <w:rsid w:val="00F03BF0"/>
    <w:rsid w:val="00F03FF5"/>
    <w:rsid w:val="00F043A7"/>
    <w:rsid w:val="00F05C3C"/>
    <w:rsid w:val="00F10BE6"/>
    <w:rsid w:val="00F114BC"/>
    <w:rsid w:val="00F11649"/>
    <w:rsid w:val="00F119D4"/>
    <w:rsid w:val="00F13610"/>
    <w:rsid w:val="00F13DBD"/>
    <w:rsid w:val="00F14F01"/>
    <w:rsid w:val="00F1578F"/>
    <w:rsid w:val="00F16ED2"/>
    <w:rsid w:val="00F17FE6"/>
    <w:rsid w:val="00F21EA7"/>
    <w:rsid w:val="00F2340D"/>
    <w:rsid w:val="00F23B1E"/>
    <w:rsid w:val="00F2482C"/>
    <w:rsid w:val="00F26B29"/>
    <w:rsid w:val="00F30275"/>
    <w:rsid w:val="00F322AD"/>
    <w:rsid w:val="00F33241"/>
    <w:rsid w:val="00F3479F"/>
    <w:rsid w:val="00F34BD2"/>
    <w:rsid w:val="00F3719A"/>
    <w:rsid w:val="00F371F7"/>
    <w:rsid w:val="00F40166"/>
    <w:rsid w:val="00F419B2"/>
    <w:rsid w:val="00F41AF6"/>
    <w:rsid w:val="00F421BB"/>
    <w:rsid w:val="00F434CA"/>
    <w:rsid w:val="00F45569"/>
    <w:rsid w:val="00F50D5B"/>
    <w:rsid w:val="00F51BE3"/>
    <w:rsid w:val="00F52071"/>
    <w:rsid w:val="00F52852"/>
    <w:rsid w:val="00F53522"/>
    <w:rsid w:val="00F57B13"/>
    <w:rsid w:val="00F57C01"/>
    <w:rsid w:val="00F61C05"/>
    <w:rsid w:val="00F61DE0"/>
    <w:rsid w:val="00F63764"/>
    <w:rsid w:val="00F642BF"/>
    <w:rsid w:val="00F64959"/>
    <w:rsid w:val="00F65586"/>
    <w:rsid w:val="00F679AA"/>
    <w:rsid w:val="00F70C02"/>
    <w:rsid w:val="00F7338F"/>
    <w:rsid w:val="00F74BE5"/>
    <w:rsid w:val="00F77C4A"/>
    <w:rsid w:val="00F77D4B"/>
    <w:rsid w:val="00F81A99"/>
    <w:rsid w:val="00F81F34"/>
    <w:rsid w:val="00F82B65"/>
    <w:rsid w:val="00F83DCA"/>
    <w:rsid w:val="00F84FF5"/>
    <w:rsid w:val="00F902F3"/>
    <w:rsid w:val="00F9091B"/>
    <w:rsid w:val="00F910A8"/>
    <w:rsid w:val="00F91234"/>
    <w:rsid w:val="00F92C9F"/>
    <w:rsid w:val="00FA03E8"/>
    <w:rsid w:val="00FA0C6C"/>
    <w:rsid w:val="00FA20EB"/>
    <w:rsid w:val="00FA52E7"/>
    <w:rsid w:val="00FA5B6A"/>
    <w:rsid w:val="00FA7D5C"/>
    <w:rsid w:val="00FB03A6"/>
    <w:rsid w:val="00FB0AB7"/>
    <w:rsid w:val="00FB123C"/>
    <w:rsid w:val="00FB25DE"/>
    <w:rsid w:val="00FB26ED"/>
    <w:rsid w:val="00FB2F26"/>
    <w:rsid w:val="00FB2F2F"/>
    <w:rsid w:val="00FB375B"/>
    <w:rsid w:val="00FB4648"/>
    <w:rsid w:val="00FB47B7"/>
    <w:rsid w:val="00FB4A30"/>
    <w:rsid w:val="00FB6FF9"/>
    <w:rsid w:val="00FB71B6"/>
    <w:rsid w:val="00FB7E03"/>
    <w:rsid w:val="00FC083E"/>
    <w:rsid w:val="00FC1B2C"/>
    <w:rsid w:val="00FC50D3"/>
    <w:rsid w:val="00FD09E3"/>
    <w:rsid w:val="00FD0E1E"/>
    <w:rsid w:val="00FD0FF7"/>
    <w:rsid w:val="00FD245F"/>
    <w:rsid w:val="00FD2DD0"/>
    <w:rsid w:val="00FD3997"/>
    <w:rsid w:val="00FD5496"/>
    <w:rsid w:val="00FD7737"/>
    <w:rsid w:val="00FE06E1"/>
    <w:rsid w:val="00FE3A7E"/>
    <w:rsid w:val="00FE46AE"/>
    <w:rsid w:val="00FE7473"/>
    <w:rsid w:val="00FE7D77"/>
    <w:rsid w:val="00FE7EF4"/>
    <w:rsid w:val="00FF1544"/>
    <w:rsid w:val="00FF23B1"/>
    <w:rsid w:val="00FF433A"/>
    <w:rsid w:val="00FF5A2C"/>
    <w:rsid w:val="00FF612F"/>
    <w:rsid w:val="00FF6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B9C39E"/>
  <w15:docId w15:val="{8B13741A-6F10-4C1D-8FC1-43382D2F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73C"/>
    <w:rPr>
      <w:sz w:val="24"/>
      <w:szCs w:val="24"/>
    </w:rPr>
  </w:style>
  <w:style w:type="paragraph" w:styleId="1">
    <w:name w:val="heading 1"/>
    <w:basedOn w:val="a"/>
    <w:next w:val="a"/>
    <w:link w:val="10"/>
    <w:uiPriority w:val="9"/>
    <w:qFormat/>
    <w:rsid w:val="00EC6D00"/>
    <w:pPr>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0"/>
    <w:link w:val="20"/>
    <w:uiPriority w:val="9"/>
    <w:qFormat/>
    <w:rsid w:val="00EC6D00"/>
    <w:pPr>
      <w:tabs>
        <w:tab w:val="num" w:pos="0"/>
      </w:tabs>
      <w:suppressAutoHyphens/>
      <w:spacing w:before="200" w:line="360" w:lineRule="atLeast"/>
      <w:ind w:left="576" w:hanging="576"/>
      <w:jc w:val="both"/>
      <w:outlineLvl w:val="1"/>
    </w:pPr>
    <w:rPr>
      <w:b/>
      <w:bCs/>
      <w:sz w:val="32"/>
      <w:szCs w:val="32"/>
      <w:lang w:eastAsia="zh-CN"/>
    </w:rPr>
  </w:style>
  <w:style w:type="paragraph" w:styleId="3">
    <w:name w:val="heading 3"/>
    <w:basedOn w:val="a"/>
    <w:next w:val="a0"/>
    <w:link w:val="30"/>
    <w:uiPriority w:val="9"/>
    <w:qFormat/>
    <w:rsid w:val="00EC6D00"/>
    <w:pPr>
      <w:tabs>
        <w:tab w:val="num" w:pos="0"/>
      </w:tabs>
      <w:suppressAutoHyphens/>
      <w:spacing w:before="140" w:line="360" w:lineRule="atLeast"/>
      <w:ind w:left="720" w:hanging="720"/>
      <w:jc w:val="both"/>
      <w:outlineLvl w:val="2"/>
    </w:pPr>
    <w:rPr>
      <w:b/>
      <w:bCs/>
      <w:sz w:val="28"/>
      <w:szCs w:val="28"/>
      <w:lang w:eastAsia="zh-CN"/>
    </w:rPr>
  </w:style>
  <w:style w:type="paragraph" w:styleId="4">
    <w:name w:val="heading 4"/>
    <w:basedOn w:val="a"/>
    <w:next w:val="a"/>
    <w:link w:val="40"/>
    <w:uiPriority w:val="9"/>
    <w:semiHidden/>
    <w:unhideWhenUsed/>
    <w:qFormat/>
    <w:rsid w:val="00EC6D00"/>
    <w:pPr>
      <w:spacing w:line="271" w:lineRule="auto"/>
      <w:outlineLvl w:val="3"/>
    </w:pPr>
    <w:rPr>
      <w:rFonts w:ascii="Calibri" w:eastAsia="Calibri" w:hAnsi="Calibri"/>
      <w:b/>
      <w:bCs/>
      <w:spacing w:val="5"/>
      <w:lang w:eastAsia="en-US"/>
    </w:rPr>
  </w:style>
  <w:style w:type="paragraph" w:styleId="5">
    <w:name w:val="heading 5"/>
    <w:basedOn w:val="a"/>
    <w:next w:val="a"/>
    <w:link w:val="50"/>
    <w:uiPriority w:val="9"/>
    <w:semiHidden/>
    <w:unhideWhenUsed/>
    <w:qFormat/>
    <w:rsid w:val="00EC6D00"/>
    <w:pPr>
      <w:spacing w:line="271" w:lineRule="auto"/>
      <w:outlineLvl w:val="4"/>
    </w:pPr>
    <w:rPr>
      <w:rFonts w:ascii="Calibri" w:eastAsia="Calibri" w:hAnsi="Calibri"/>
      <w:i/>
      <w:iCs/>
      <w:lang w:eastAsia="en-US"/>
    </w:rPr>
  </w:style>
  <w:style w:type="paragraph" w:styleId="6">
    <w:name w:val="heading 6"/>
    <w:basedOn w:val="a"/>
    <w:next w:val="a"/>
    <w:link w:val="60"/>
    <w:uiPriority w:val="9"/>
    <w:semiHidden/>
    <w:unhideWhenUsed/>
    <w:qFormat/>
    <w:rsid w:val="00EC6D00"/>
    <w:pPr>
      <w:shd w:val="clear" w:color="auto" w:fill="FFFFFF"/>
      <w:spacing w:line="271" w:lineRule="auto"/>
      <w:outlineLvl w:val="5"/>
    </w:pPr>
    <w:rPr>
      <w:rFonts w:ascii="Calibri" w:eastAsia="Calibri" w:hAnsi="Calibri"/>
      <w:b/>
      <w:bCs/>
      <w:color w:val="595959"/>
      <w:spacing w:val="5"/>
      <w:sz w:val="22"/>
      <w:szCs w:val="22"/>
      <w:lang w:eastAsia="en-US"/>
    </w:rPr>
  </w:style>
  <w:style w:type="paragraph" w:styleId="7">
    <w:name w:val="heading 7"/>
    <w:basedOn w:val="a"/>
    <w:next w:val="a"/>
    <w:link w:val="70"/>
    <w:uiPriority w:val="9"/>
    <w:semiHidden/>
    <w:unhideWhenUsed/>
    <w:qFormat/>
    <w:rsid w:val="00EC6D00"/>
    <w:pPr>
      <w:spacing w:line="259" w:lineRule="auto"/>
      <w:outlineLvl w:val="6"/>
    </w:pPr>
    <w:rPr>
      <w:rFonts w:ascii="Calibri" w:eastAsia="Calibri" w:hAnsi="Calibri"/>
      <w:b/>
      <w:bCs/>
      <w:i/>
      <w:iCs/>
      <w:color w:val="5A5A5A"/>
      <w:sz w:val="20"/>
      <w:szCs w:val="20"/>
      <w:lang w:eastAsia="en-US"/>
    </w:rPr>
  </w:style>
  <w:style w:type="paragraph" w:styleId="8">
    <w:name w:val="heading 8"/>
    <w:basedOn w:val="a"/>
    <w:next w:val="a"/>
    <w:link w:val="80"/>
    <w:uiPriority w:val="9"/>
    <w:semiHidden/>
    <w:unhideWhenUsed/>
    <w:qFormat/>
    <w:rsid w:val="00EC6D00"/>
    <w:pPr>
      <w:spacing w:line="259" w:lineRule="auto"/>
      <w:outlineLvl w:val="7"/>
    </w:pPr>
    <w:rPr>
      <w:rFonts w:ascii="Calibri" w:eastAsia="Calibri" w:hAnsi="Calibri"/>
      <w:b/>
      <w:bCs/>
      <w:color w:val="7F7F7F"/>
      <w:sz w:val="20"/>
      <w:szCs w:val="20"/>
      <w:lang w:eastAsia="en-US"/>
    </w:rPr>
  </w:style>
  <w:style w:type="paragraph" w:styleId="9">
    <w:name w:val="heading 9"/>
    <w:basedOn w:val="a"/>
    <w:next w:val="a"/>
    <w:link w:val="90"/>
    <w:uiPriority w:val="9"/>
    <w:semiHidden/>
    <w:unhideWhenUsed/>
    <w:qFormat/>
    <w:rsid w:val="00EC6D00"/>
    <w:pPr>
      <w:spacing w:line="271" w:lineRule="auto"/>
      <w:outlineLvl w:val="8"/>
    </w:pPr>
    <w:rPr>
      <w:rFonts w:ascii="Calibri" w:eastAsia="Calibri" w:hAnsi="Calibri"/>
      <w:b/>
      <w:bCs/>
      <w:i/>
      <w:iCs/>
      <w:color w:val="7F7F7F"/>
      <w:sz w:val="18"/>
      <w:szCs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1231CA"/>
    <w:pPr>
      <w:widowControl w:val="0"/>
      <w:suppressAutoHyphens/>
      <w:autoSpaceDE w:val="0"/>
      <w:ind w:right="19772" w:firstLine="720"/>
    </w:pPr>
    <w:rPr>
      <w:rFonts w:ascii="Arial" w:hAnsi="Arial" w:cs="Arial"/>
      <w:lang w:eastAsia="ar-SA"/>
    </w:rPr>
  </w:style>
  <w:style w:type="paragraph" w:styleId="a4">
    <w:name w:val="Balloon Text"/>
    <w:basedOn w:val="a"/>
    <w:link w:val="a5"/>
    <w:uiPriority w:val="99"/>
    <w:unhideWhenUsed/>
    <w:rsid w:val="008C18B4"/>
    <w:rPr>
      <w:rFonts w:ascii="Tahoma" w:hAnsi="Tahoma"/>
      <w:sz w:val="16"/>
      <w:szCs w:val="20"/>
    </w:rPr>
  </w:style>
  <w:style w:type="character" w:customStyle="1" w:styleId="a5">
    <w:name w:val="Текст выноски Знак"/>
    <w:link w:val="a4"/>
    <w:uiPriority w:val="99"/>
    <w:locked/>
    <w:rsid w:val="008C18B4"/>
    <w:rPr>
      <w:rFonts w:ascii="Tahoma" w:hAnsi="Tahoma" w:cs="Times New Roman"/>
      <w:sz w:val="16"/>
    </w:rPr>
  </w:style>
  <w:style w:type="paragraph" w:customStyle="1" w:styleId="ConsPlusNonformat">
    <w:name w:val="ConsPlusNonformat"/>
    <w:uiPriority w:val="99"/>
    <w:rsid w:val="00C81BFE"/>
    <w:pPr>
      <w:widowControl w:val="0"/>
      <w:autoSpaceDE w:val="0"/>
      <w:autoSpaceDN w:val="0"/>
      <w:adjustRightInd w:val="0"/>
    </w:pPr>
    <w:rPr>
      <w:rFonts w:ascii="Courier New" w:hAnsi="Courier New" w:cs="Courier New"/>
    </w:rPr>
  </w:style>
  <w:style w:type="paragraph" w:customStyle="1" w:styleId="ConsPlusTitle">
    <w:name w:val="ConsPlusTitle"/>
    <w:rsid w:val="00C81BFE"/>
    <w:pPr>
      <w:widowControl w:val="0"/>
      <w:autoSpaceDE w:val="0"/>
      <w:autoSpaceDN w:val="0"/>
      <w:adjustRightInd w:val="0"/>
    </w:pPr>
    <w:rPr>
      <w:b/>
      <w:bCs/>
      <w:sz w:val="28"/>
      <w:szCs w:val="28"/>
    </w:rPr>
  </w:style>
  <w:style w:type="paragraph" w:customStyle="1" w:styleId="ConsPlusCell">
    <w:name w:val="ConsPlusCell"/>
    <w:uiPriority w:val="99"/>
    <w:rsid w:val="00C81BFE"/>
    <w:pPr>
      <w:widowControl w:val="0"/>
      <w:autoSpaceDE w:val="0"/>
      <w:autoSpaceDN w:val="0"/>
      <w:adjustRightInd w:val="0"/>
    </w:pPr>
    <w:rPr>
      <w:rFonts w:ascii="Arial" w:hAnsi="Arial" w:cs="Arial"/>
    </w:rPr>
  </w:style>
  <w:style w:type="character" w:customStyle="1" w:styleId="a6">
    <w:name w:val="Основной текст_"/>
    <w:link w:val="41"/>
    <w:uiPriority w:val="99"/>
    <w:locked/>
    <w:rsid w:val="00F63764"/>
    <w:rPr>
      <w:sz w:val="26"/>
      <w:shd w:val="clear" w:color="auto" w:fill="FFFFFF"/>
    </w:rPr>
  </w:style>
  <w:style w:type="paragraph" w:customStyle="1" w:styleId="41">
    <w:name w:val="Основной текст4"/>
    <w:basedOn w:val="a"/>
    <w:link w:val="a6"/>
    <w:uiPriority w:val="99"/>
    <w:rsid w:val="00F63764"/>
    <w:pPr>
      <w:shd w:val="clear" w:color="auto" w:fill="FFFFFF"/>
      <w:spacing w:before="60" w:after="600" w:line="317" w:lineRule="exact"/>
      <w:jc w:val="center"/>
    </w:pPr>
    <w:rPr>
      <w:sz w:val="26"/>
      <w:szCs w:val="20"/>
    </w:rPr>
  </w:style>
  <w:style w:type="paragraph" w:customStyle="1" w:styleId="11">
    <w:name w:val="Знак Знак Знак1"/>
    <w:basedOn w:val="a"/>
    <w:uiPriority w:val="99"/>
    <w:rsid w:val="002362C2"/>
    <w:pPr>
      <w:spacing w:after="160" w:line="240" w:lineRule="exact"/>
    </w:pPr>
    <w:rPr>
      <w:rFonts w:ascii="Verdana" w:hAnsi="Verdana" w:cs="Verdana"/>
      <w:sz w:val="20"/>
      <w:szCs w:val="20"/>
      <w:lang w:val="en-US" w:eastAsia="en-US"/>
    </w:rPr>
  </w:style>
  <w:style w:type="paragraph" w:styleId="a7">
    <w:name w:val="header"/>
    <w:basedOn w:val="a"/>
    <w:link w:val="a8"/>
    <w:uiPriority w:val="99"/>
    <w:unhideWhenUsed/>
    <w:rsid w:val="00145CB2"/>
    <w:pPr>
      <w:tabs>
        <w:tab w:val="center" w:pos="4677"/>
        <w:tab w:val="right" w:pos="9355"/>
      </w:tabs>
    </w:pPr>
    <w:rPr>
      <w:szCs w:val="20"/>
    </w:rPr>
  </w:style>
  <w:style w:type="character" w:customStyle="1" w:styleId="a8">
    <w:name w:val="Верхний колонтитул Знак"/>
    <w:link w:val="a7"/>
    <w:uiPriority w:val="99"/>
    <w:locked/>
    <w:rsid w:val="00145CB2"/>
    <w:rPr>
      <w:rFonts w:cs="Times New Roman"/>
      <w:sz w:val="24"/>
    </w:rPr>
  </w:style>
  <w:style w:type="paragraph" w:styleId="a9">
    <w:name w:val="footer"/>
    <w:basedOn w:val="a"/>
    <w:link w:val="aa"/>
    <w:uiPriority w:val="99"/>
    <w:unhideWhenUsed/>
    <w:rsid w:val="00145CB2"/>
    <w:pPr>
      <w:tabs>
        <w:tab w:val="center" w:pos="4677"/>
        <w:tab w:val="right" w:pos="9355"/>
      </w:tabs>
    </w:pPr>
    <w:rPr>
      <w:szCs w:val="20"/>
    </w:rPr>
  </w:style>
  <w:style w:type="character" w:customStyle="1" w:styleId="aa">
    <w:name w:val="Нижний колонтитул Знак"/>
    <w:link w:val="a9"/>
    <w:uiPriority w:val="99"/>
    <w:locked/>
    <w:rsid w:val="00145CB2"/>
    <w:rPr>
      <w:rFonts w:cs="Times New Roman"/>
      <w:sz w:val="24"/>
    </w:rPr>
  </w:style>
  <w:style w:type="table" w:styleId="ab">
    <w:name w:val="Table Grid"/>
    <w:basedOn w:val="a2"/>
    <w:uiPriority w:val="59"/>
    <w:rsid w:val="005D6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sid w:val="000F6AE3"/>
    <w:rPr>
      <w:rFonts w:cs="Times New Roman"/>
      <w:b/>
    </w:rPr>
  </w:style>
  <w:style w:type="paragraph" w:customStyle="1" w:styleId="ConsPlusNormal">
    <w:name w:val="ConsPlusNormal"/>
    <w:link w:val="ConsPlusNormal0"/>
    <w:rsid w:val="00850497"/>
    <w:pPr>
      <w:widowControl w:val="0"/>
      <w:autoSpaceDE w:val="0"/>
      <w:autoSpaceDN w:val="0"/>
    </w:pPr>
    <w:rPr>
      <w:rFonts w:ascii="Calibri" w:hAnsi="Calibri"/>
      <w:sz w:val="22"/>
    </w:rPr>
  </w:style>
  <w:style w:type="paragraph" w:customStyle="1" w:styleId="51">
    <w:name w:val="Знак Знак Знак5"/>
    <w:basedOn w:val="a"/>
    <w:uiPriority w:val="99"/>
    <w:rsid w:val="003D36F1"/>
    <w:pPr>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57FDC"/>
    <w:rPr>
      <w:rFonts w:ascii="Calibri" w:hAnsi="Calibri"/>
      <w:sz w:val="22"/>
      <w:lang w:bidi="ar-SA"/>
    </w:rPr>
  </w:style>
  <w:style w:type="paragraph" w:styleId="ad">
    <w:name w:val="List Paragraph"/>
    <w:basedOn w:val="a"/>
    <w:link w:val="ae"/>
    <w:uiPriority w:val="34"/>
    <w:qFormat/>
    <w:rsid w:val="00D62FC3"/>
    <w:pPr>
      <w:spacing w:after="200" w:line="276" w:lineRule="auto"/>
      <w:ind w:left="720"/>
      <w:contextualSpacing/>
    </w:pPr>
    <w:rPr>
      <w:rFonts w:ascii="Calibri" w:hAnsi="Calibri"/>
      <w:sz w:val="22"/>
      <w:szCs w:val="22"/>
      <w:lang w:eastAsia="en-US"/>
    </w:rPr>
  </w:style>
  <w:style w:type="character" w:customStyle="1" w:styleId="af">
    <w:name w:val="Гипертекстовая ссылка"/>
    <w:rsid w:val="0016272D"/>
    <w:rPr>
      <w:b/>
      <w:bCs/>
      <w:color w:val="106BBE"/>
    </w:rPr>
  </w:style>
  <w:style w:type="character" w:customStyle="1" w:styleId="af0">
    <w:name w:val="Цветовое выделение"/>
    <w:rsid w:val="0016272D"/>
    <w:rPr>
      <w:b/>
      <w:bCs/>
      <w:color w:val="26282F"/>
    </w:rPr>
  </w:style>
  <w:style w:type="character" w:styleId="af1">
    <w:name w:val="Hyperlink"/>
    <w:uiPriority w:val="99"/>
    <w:unhideWhenUsed/>
    <w:rsid w:val="001C0E6E"/>
    <w:rPr>
      <w:color w:val="0000FF"/>
      <w:u w:val="single"/>
    </w:rPr>
  </w:style>
  <w:style w:type="paragraph" w:styleId="af2">
    <w:name w:val="Normal (Web)"/>
    <w:aliases w:val="Обычный (Web),Обычный (веб) Знак"/>
    <w:basedOn w:val="a"/>
    <w:link w:val="12"/>
    <w:uiPriority w:val="99"/>
    <w:unhideWhenUsed/>
    <w:rsid w:val="001C0E6E"/>
    <w:pPr>
      <w:spacing w:before="100" w:beforeAutospacing="1" w:after="100" w:afterAutospacing="1"/>
    </w:pPr>
  </w:style>
  <w:style w:type="paragraph" w:customStyle="1" w:styleId="formattext">
    <w:name w:val="formattext"/>
    <w:basedOn w:val="a"/>
    <w:uiPriority w:val="99"/>
    <w:rsid w:val="001C0E6E"/>
    <w:pPr>
      <w:spacing w:before="100" w:beforeAutospacing="1" w:after="100" w:afterAutospacing="1"/>
    </w:pPr>
  </w:style>
  <w:style w:type="paragraph" w:styleId="31">
    <w:name w:val="Body Text 3"/>
    <w:basedOn w:val="a"/>
    <w:link w:val="32"/>
    <w:uiPriority w:val="99"/>
    <w:rsid w:val="0042311F"/>
    <w:pPr>
      <w:jc w:val="center"/>
    </w:pPr>
    <w:rPr>
      <w:rFonts w:eastAsia="MS Mincho"/>
      <w:b/>
      <w:bCs/>
      <w:sz w:val="40"/>
      <w:szCs w:val="40"/>
    </w:rPr>
  </w:style>
  <w:style w:type="character" w:customStyle="1" w:styleId="32">
    <w:name w:val="Основной текст 3 Знак"/>
    <w:link w:val="31"/>
    <w:uiPriority w:val="99"/>
    <w:rsid w:val="0042311F"/>
    <w:rPr>
      <w:rFonts w:eastAsia="MS Mincho"/>
      <w:b/>
      <w:bCs/>
      <w:sz w:val="40"/>
      <w:szCs w:val="40"/>
    </w:rPr>
  </w:style>
  <w:style w:type="character" w:customStyle="1" w:styleId="10">
    <w:name w:val="Заголовок 1 Знак"/>
    <w:link w:val="1"/>
    <w:uiPriority w:val="9"/>
    <w:rsid w:val="00EC6D00"/>
    <w:rPr>
      <w:rFonts w:ascii="Arial" w:hAnsi="Arial"/>
      <w:b/>
      <w:bCs/>
      <w:color w:val="26282F"/>
      <w:sz w:val="24"/>
      <w:szCs w:val="24"/>
    </w:rPr>
  </w:style>
  <w:style w:type="character" w:customStyle="1" w:styleId="20">
    <w:name w:val="Заголовок 2 Знак"/>
    <w:link w:val="2"/>
    <w:uiPriority w:val="9"/>
    <w:rsid w:val="00EC6D00"/>
    <w:rPr>
      <w:b/>
      <w:bCs/>
      <w:sz w:val="32"/>
      <w:szCs w:val="32"/>
      <w:lang w:eastAsia="zh-CN"/>
    </w:rPr>
  </w:style>
  <w:style w:type="character" w:customStyle="1" w:styleId="30">
    <w:name w:val="Заголовок 3 Знак"/>
    <w:link w:val="3"/>
    <w:uiPriority w:val="9"/>
    <w:rsid w:val="00EC6D00"/>
    <w:rPr>
      <w:b/>
      <w:bCs/>
      <w:sz w:val="28"/>
      <w:szCs w:val="28"/>
      <w:lang w:eastAsia="zh-CN"/>
    </w:rPr>
  </w:style>
  <w:style w:type="character" w:customStyle="1" w:styleId="40">
    <w:name w:val="Заголовок 4 Знак"/>
    <w:link w:val="4"/>
    <w:uiPriority w:val="9"/>
    <w:semiHidden/>
    <w:rsid w:val="00EC6D00"/>
    <w:rPr>
      <w:rFonts w:ascii="Calibri" w:eastAsia="Calibri" w:hAnsi="Calibri"/>
      <w:b/>
      <w:bCs/>
      <w:spacing w:val="5"/>
      <w:sz w:val="24"/>
      <w:szCs w:val="24"/>
      <w:lang w:eastAsia="en-US"/>
    </w:rPr>
  </w:style>
  <w:style w:type="character" w:customStyle="1" w:styleId="50">
    <w:name w:val="Заголовок 5 Знак"/>
    <w:link w:val="5"/>
    <w:uiPriority w:val="9"/>
    <w:semiHidden/>
    <w:rsid w:val="00EC6D00"/>
    <w:rPr>
      <w:rFonts w:ascii="Calibri" w:eastAsia="Calibri" w:hAnsi="Calibri"/>
      <w:i/>
      <w:iCs/>
      <w:sz w:val="24"/>
      <w:szCs w:val="24"/>
      <w:lang w:eastAsia="en-US"/>
    </w:rPr>
  </w:style>
  <w:style w:type="character" w:customStyle="1" w:styleId="60">
    <w:name w:val="Заголовок 6 Знак"/>
    <w:link w:val="6"/>
    <w:uiPriority w:val="9"/>
    <w:semiHidden/>
    <w:rsid w:val="00EC6D00"/>
    <w:rPr>
      <w:rFonts w:ascii="Calibri" w:eastAsia="Calibri" w:hAnsi="Calibri"/>
      <w:b/>
      <w:bCs/>
      <w:color w:val="595959"/>
      <w:spacing w:val="5"/>
      <w:sz w:val="22"/>
      <w:szCs w:val="22"/>
      <w:shd w:val="clear" w:color="auto" w:fill="FFFFFF"/>
      <w:lang w:eastAsia="en-US"/>
    </w:rPr>
  </w:style>
  <w:style w:type="character" w:customStyle="1" w:styleId="70">
    <w:name w:val="Заголовок 7 Знак"/>
    <w:link w:val="7"/>
    <w:uiPriority w:val="9"/>
    <w:semiHidden/>
    <w:rsid w:val="00EC6D00"/>
    <w:rPr>
      <w:rFonts w:ascii="Calibri" w:eastAsia="Calibri" w:hAnsi="Calibri"/>
      <w:b/>
      <w:bCs/>
      <w:i/>
      <w:iCs/>
      <w:color w:val="5A5A5A"/>
      <w:lang w:eastAsia="en-US"/>
    </w:rPr>
  </w:style>
  <w:style w:type="character" w:customStyle="1" w:styleId="80">
    <w:name w:val="Заголовок 8 Знак"/>
    <w:link w:val="8"/>
    <w:uiPriority w:val="9"/>
    <w:semiHidden/>
    <w:rsid w:val="00EC6D00"/>
    <w:rPr>
      <w:rFonts w:ascii="Calibri" w:eastAsia="Calibri" w:hAnsi="Calibri"/>
      <w:b/>
      <w:bCs/>
      <w:color w:val="7F7F7F"/>
      <w:lang w:eastAsia="en-US"/>
    </w:rPr>
  </w:style>
  <w:style w:type="character" w:customStyle="1" w:styleId="90">
    <w:name w:val="Заголовок 9 Знак"/>
    <w:link w:val="9"/>
    <w:uiPriority w:val="9"/>
    <w:semiHidden/>
    <w:rsid w:val="00EC6D00"/>
    <w:rPr>
      <w:rFonts w:ascii="Calibri" w:eastAsia="Calibri" w:hAnsi="Calibri"/>
      <w:b/>
      <w:bCs/>
      <w:i/>
      <w:iCs/>
      <w:color w:val="7F7F7F"/>
      <w:sz w:val="18"/>
      <w:szCs w:val="18"/>
      <w:lang w:eastAsia="en-US"/>
    </w:rPr>
  </w:style>
  <w:style w:type="numbering" w:customStyle="1" w:styleId="13">
    <w:name w:val="Нет списка1"/>
    <w:next w:val="a3"/>
    <w:uiPriority w:val="99"/>
    <w:semiHidden/>
    <w:unhideWhenUsed/>
    <w:rsid w:val="00EC6D00"/>
  </w:style>
  <w:style w:type="paragraph" w:styleId="af3">
    <w:name w:val="No Spacing"/>
    <w:aliases w:val="Без интервала1,обычный текст,обычный текст1,1Без интервала1,Без интервала11,обычный текст11,1Без интервала11,Без интервала111,1Без интервала,No Spacing11,1Без интервала111,Без интервала21"/>
    <w:uiPriority w:val="1"/>
    <w:qFormat/>
    <w:rsid w:val="00EC6D00"/>
    <w:pPr>
      <w:widowControl w:val="0"/>
      <w:autoSpaceDE w:val="0"/>
      <w:autoSpaceDN w:val="0"/>
      <w:adjustRightInd w:val="0"/>
    </w:pPr>
  </w:style>
  <w:style w:type="table" w:customStyle="1" w:styleId="14">
    <w:name w:val="Сетка таблицы1"/>
    <w:basedOn w:val="a2"/>
    <w:next w:val="ab"/>
    <w:uiPriority w:val="99"/>
    <w:rsid w:val="00EC6D0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3"/>
    <w:uiPriority w:val="99"/>
    <w:semiHidden/>
    <w:unhideWhenUsed/>
    <w:rsid w:val="00EC6D00"/>
  </w:style>
  <w:style w:type="paragraph" w:customStyle="1" w:styleId="15">
    <w:name w:val="Обычный (веб)1"/>
    <w:basedOn w:val="a"/>
    <w:next w:val="af2"/>
    <w:uiPriority w:val="99"/>
    <w:semiHidden/>
    <w:unhideWhenUsed/>
    <w:rsid w:val="00EC6D00"/>
    <w:pPr>
      <w:spacing w:before="100" w:beforeAutospacing="1" w:after="100" w:afterAutospacing="1"/>
    </w:pPr>
  </w:style>
  <w:style w:type="table" w:customStyle="1" w:styleId="111">
    <w:name w:val="Сетка таблицы11"/>
    <w:basedOn w:val="a2"/>
    <w:next w:val="ab"/>
    <w:uiPriority w:val="39"/>
    <w:rsid w:val="00EC6D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аголовок 11"/>
    <w:basedOn w:val="a"/>
    <w:next w:val="a"/>
    <w:uiPriority w:val="9"/>
    <w:qFormat/>
    <w:rsid w:val="00EC6D00"/>
    <w:pPr>
      <w:keepNext/>
      <w:keepLines/>
      <w:spacing w:before="480" w:line="259" w:lineRule="auto"/>
      <w:outlineLvl w:val="0"/>
    </w:pPr>
    <w:rPr>
      <w:rFonts w:ascii="Calibri Light" w:hAnsi="Calibri Light"/>
      <w:b/>
      <w:bCs/>
      <w:color w:val="2E74B5"/>
      <w:sz w:val="28"/>
      <w:szCs w:val="28"/>
      <w:lang w:eastAsia="en-US"/>
    </w:rPr>
  </w:style>
  <w:style w:type="numbering" w:customStyle="1" w:styleId="1110">
    <w:name w:val="Нет списка111"/>
    <w:next w:val="a3"/>
    <w:uiPriority w:val="99"/>
    <w:semiHidden/>
    <w:unhideWhenUsed/>
    <w:rsid w:val="00EC6D00"/>
  </w:style>
  <w:style w:type="character" w:styleId="af4">
    <w:name w:val="FollowedHyperlink"/>
    <w:uiPriority w:val="99"/>
    <w:semiHidden/>
    <w:unhideWhenUsed/>
    <w:rsid w:val="00EC6D00"/>
    <w:rPr>
      <w:color w:val="800080"/>
      <w:u w:val="single"/>
    </w:rPr>
  </w:style>
  <w:style w:type="paragraph" w:customStyle="1" w:styleId="font5">
    <w:name w:val="font5"/>
    <w:basedOn w:val="a"/>
    <w:rsid w:val="00EC6D00"/>
    <w:pPr>
      <w:spacing w:before="100" w:beforeAutospacing="1" w:after="100" w:afterAutospacing="1"/>
    </w:pPr>
    <w:rPr>
      <w:color w:val="000000"/>
    </w:rPr>
  </w:style>
  <w:style w:type="paragraph" w:customStyle="1" w:styleId="xl65">
    <w:name w:val="xl65"/>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66">
    <w:name w:val="xl66"/>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67">
    <w:name w:val="xl67"/>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68">
    <w:name w:val="xl68"/>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69">
    <w:name w:val="xl69"/>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0">
    <w:name w:val="xl70"/>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1">
    <w:name w:val="xl71"/>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2">
    <w:name w:val="xl72"/>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73">
    <w:name w:val="xl73"/>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4">
    <w:name w:val="xl74"/>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75">
    <w:name w:val="xl75"/>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i/>
      <w:iCs/>
    </w:rPr>
  </w:style>
  <w:style w:type="paragraph" w:customStyle="1" w:styleId="xl76">
    <w:name w:val="xl76"/>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7">
    <w:name w:val="xl77"/>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8">
    <w:name w:val="xl78"/>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79">
    <w:name w:val="xl79"/>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80">
    <w:name w:val="xl80"/>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81">
    <w:name w:val="xl81"/>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82">
    <w:name w:val="xl82"/>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3">
    <w:name w:val="xl83"/>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84">
    <w:name w:val="xl84"/>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5">
    <w:name w:val="xl85"/>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86">
    <w:name w:val="xl86"/>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7">
    <w:name w:val="xl87"/>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88">
    <w:name w:val="xl88"/>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89">
    <w:name w:val="xl89"/>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0">
    <w:name w:val="xl90"/>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1">
    <w:name w:val="xl91"/>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rPr>
  </w:style>
  <w:style w:type="paragraph" w:customStyle="1" w:styleId="xl93">
    <w:name w:val="xl93"/>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4">
    <w:name w:val="xl94"/>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rPr>
  </w:style>
  <w:style w:type="paragraph" w:customStyle="1" w:styleId="xl96">
    <w:name w:val="xl96"/>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i/>
      <w:iCs/>
    </w:rPr>
  </w:style>
  <w:style w:type="paragraph" w:customStyle="1" w:styleId="xl97">
    <w:name w:val="xl97"/>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8">
    <w:name w:val="xl98"/>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99">
    <w:name w:val="xl99"/>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00">
    <w:name w:val="xl100"/>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1">
    <w:name w:val="xl101"/>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2">
    <w:name w:val="xl102"/>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3">
    <w:name w:val="xl103"/>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4">
    <w:name w:val="xl104"/>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05">
    <w:name w:val="xl105"/>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06">
    <w:name w:val="xl106"/>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table" w:customStyle="1" w:styleId="1111">
    <w:name w:val="Сетка таблицы111"/>
    <w:basedOn w:val="a2"/>
    <w:next w:val="ab"/>
    <w:uiPriority w:val="39"/>
    <w:rsid w:val="00EC6D0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b"/>
    <w:uiPriority w:val="39"/>
    <w:rsid w:val="00EC6D0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
    <w:rsid w:val="00EC6D0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8">
    <w:name w:val="xl108"/>
    <w:basedOn w:val="a"/>
    <w:rsid w:val="00EC6D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9">
    <w:name w:val="xl109"/>
    <w:basedOn w:val="a"/>
    <w:rsid w:val="00EC6D00"/>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10">
    <w:name w:val="xl110"/>
    <w:basedOn w:val="a"/>
    <w:rsid w:val="00EC6D0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1">
    <w:name w:val="xl111"/>
    <w:basedOn w:val="a"/>
    <w:rsid w:val="00EC6D0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
    <w:rsid w:val="00EC6D00"/>
    <w:pPr>
      <w:pBdr>
        <w:left w:val="single" w:sz="4" w:space="0" w:color="auto"/>
        <w:right w:val="single" w:sz="4" w:space="0" w:color="auto"/>
      </w:pBdr>
      <w:spacing w:before="100" w:beforeAutospacing="1" w:after="100" w:afterAutospacing="1"/>
    </w:pPr>
  </w:style>
  <w:style w:type="paragraph" w:customStyle="1" w:styleId="xl113">
    <w:name w:val="xl113"/>
    <w:basedOn w:val="a"/>
    <w:rsid w:val="00EC6D0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4">
    <w:name w:val="xl114"/>
    <w:basedOn w:val="a"/>
    <w:rsid w:val="00EC6D0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5">
    <w:name w:val="xl115"/>
    <w:basedOn w:val="a"/>
    <w:rsid w:val="00EC6D00"/>
    <w:pPr>
      <w:pBdr>
        <w:left w:val="single" w:sz="4" w:space="0" w:color="auto"/>
        <w:bottom w:val="single" w:sz="4" w:space="0" w:color="auto"/>
        <w:right w:val="single" w:sz="4" w:space="0" w:color="auto"/>
      </w:pBdr>
      <w:spacing w:before="100" w:beforeAutospacing="1" w:after="100" w:afterAutospacing="1"/>
    </w:pPr>
  </w:style>
  <w:style w:type="paragraph" w:customStyle="1" w:styleId="xl116">
    <w:name w:val="xl116"/>
    <w:basedOn w:val="a"/>
    <w:rsid w:val="00EC6D0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EC6D00"/>
    <w:pPr>
      <w:pBdr>
        <w:left w:val="single" w:sz="4" w:space="0" w:color="auto"/>
        <w:right w:val="single" w:sz="4" w:space="0" w:color="auto"/>
      </w:pBdr>
      <w:spacing w:before="100" w:beforeAutospacing="1" w:after="100" w:afterAutospacing="1"/>
    </w:pPr>
  </w:style>
  <w:style w:type="paragraph" w:customStyle="1" w:styleId="xl118">
    <w:name w:val="xl118"/>
    <w:basedOn w:val="a"/>
    <w:rsid w:val="00EC6D00"/>
    <w:pPr>
      <w:pBdr>
        <w:top w:val="single" w:sz="4" w:space="0" w:color="auto"/>
        <w:left w:val="single" w:sz="4" w:space="0" w:color="auto"/>
        <w:right w:val="single" w:sz="4" w:space="0" w:color="auto"/>
      </w:pBdr>
      <w:spacing w:before="100" w:beforeAutospacing="1" w:after="100" w:afterAutospacing="1"/>
    </w:pPr>
  </w:style>
  <w:style w:type="paragraph" w:customStyle="1" w:styleId="xl119">
    <w:name w:val="xl119"/>
    <w:basedOn w:val="a"/>
    <w:rsid w:val="00EC6D0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
    <w:rsid w:val="00EC6D0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1">
    <w:name w:val="xl121"/>
    <w:basedOn w:val="a"/>
    <w:rsid w:val="00EC6D0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2">
    <w:name w:val="xl122"/>
    <w:basedOn w:val="a"/>
    <w:rsid w:val="00EC6D0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3">
    <w:name w:val="xl123"/>
    <w:basedOn w:val="a"/>
    <w:rsid w:val="00EC6D00"/>
    <w:pPr>
      <w:spacing w:before="100" w:beforeAutospacing="1" w:after="100" w:afterAutospacing="1"/>
    </w:pPr>
    <w:rPr>
      <w:b/>
      <w:bCs/>
    </w:rPr>
  </w:style>
  <w:style w:type="paragraph" w:customStyle="1" w:styleId="xl124">
    <w:name w:val="xl124"/>
    <w:basedOn w:val="a"/>
    <w:rsid w:val="00EC6D00"/>
    <w:pPr>
      <w:pBdr>
        <w:top w:val="single" w:sz="4" w:space="0" w:color="auto"/>
        <w:left w:val="single" w:sz="4" w:space="0" w:color="auto"/>
        <w:right w:val="single" w:sz="4" w:space="0" w:color="auto"/>
      </w:pBdr>
      <w:spacing w:before="100" w:beforeAutospacing="1" w:after="100" w:afterAutospacing="1"/>
    </w:pPr>
  </w:style>
  <w:style w:type="paragraph" w:customStyle="1" w:styleId="xl125">
    <w:name w:val="xl125"/>
    <w:basedOn w:val="a"/>
    <w:rsid w:val="00EC6D00"/>
    <w:pPr>
      <w:pBdr>
        <w:left w:val="single" w:sz="4" w:space="0" w:color="auto"/>
        <w:right w:val="single" w:sz="4" w:space="0" w:color="auto"/>
      </w:pBdr>
      <w:spacing w:before="100" w:beforeAutospacing="1" w:after="100" w:afterAutospacing="1"/>
    </w:pPr>
  </w:style>
  <w:style w:type="paragraph" w:customStyle="1" w:styleId="xl126">
    <w:name w:val="xl126"/>
    <w:basedOn w:val="a"/>
    <w:rsid w:val="00EC6D00"/>
    <w:pPr>
      <w:pBdr>
        <w:left w:val="single" w:sz="4" w:space="0" w:color="auto"/>
        <w:bottom w:val="single" w:sz="4" w:space="0" w:color="auto"/>
        <w:right w:val="single" w:sz="4" w:space="0" w:color="auto"/>
      </w:pBdr>
      <w:spacing w:before="100" w:beforeAutospacing="1" w:after="100" w:afterAutospacing="1"/>
    </w:pPr>
  </w:style>
  <w:style w:type="paragraph" w:customStyle="1" w:styleId="xl127">
    <w:name w:val="xl127"/>
    <w:basedOn w:val="a"/>
    <w:rsid w:val="00EC6D00"/>
    <w:pPr>
      <w:pBdr>
        <w:top w:val="single" w:sz="4" w:space="0" w:color="auto"/>
      </w:pBdr>
      <w:spacing w:before="100" w:beforeAutospacing="1" w:after="100" w:afterAutospacing="1"/>
    </w:pPr>
  </w:style>
  <w:style w:type="paragraph" w:customStyle="1" w:styleId="xl128">
    <w:name w:val="xl128"/>
    <w:basedOn w:val="a"/>
    <w:rsid w:val="00EC6D00"/>
    <w:pPr>
      <w:pBdr>
        <w:right w:val="single" w:sz="4" w:space="0" w:color="auto"/>
      </w:pBdr>
      <w:spacing w:before="100" w:beforeAutospacing="1" w:after="100" w:afterAutospacing="1"/>
    </w:pPr>
  </w:style>
  <w:style w:type="paragraph" w:customStyle="1" w:styleId="xl129">
    <w:name w:val="xl129"/>
    <w:basedOn w:val="a"/>
    <w:rsid w:val="00EC6D00"/>
    <w:pPr>
      <w:pBdr>
        <w:bottom w:val="single" w:sz="4" w:space="0" w:color="auto"/>
        <w:right w:val="single" w:sz="4" w:space="0" w:color="auto"/>
      </w:pBdr>
      <w:spacing w:before="100" w:beforeAutospacing="1" w:after="100" w:afterAutospacing="1"/>
    </w:pPr>
  </w:style>
  <w:style w:type="paragraph" w:customStyle="1" w:styleId="xl130">
    <w:name w:val="xl130"/>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EC6D00"/>
    <w:pPr>
      <w:spacing w:before="100" w:beforeAutospacing="1" w:after="100" w:afterAutospacing="1"/>
    </w:pPr>
  </w:style>
  <w:style w:type="paragraph" w:customStyle="1" w:styleId="xl132">
    <w:name w:val="xl132"/>
    <w:basedOn w:val="a"/>
    <w:rsid w:val="00EC6D0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33">
    <w:name w:val="xl133"/>
    <w:basedOn w:val="a"/>
    <w:rsid w:val="00EC6D00"/>
    <w:pPr>
      <w:pBdr>
        <w:top w:val="single" w:sz="4" w:space="0" w:color="auto"/>
        <w:left w:val="single" w:sz="4" w:space="0" w:color="auto"/>
        <w:bottom w:val="single" w:sz="4" w:space="0" w:color="auto"/>
      </w:pBdr>
      <w:spacing w:before="100" w:beforeAutospacing="1" w:after="100" w:afterAutospacing="1"/>
      <w:jc w:val="both"/>
    </w:pPr>
  </w:style>
  <w:style w:type="paragraph" w:customStyle="1" w:styleId="xl134">
    <w:name w:val="xl134"/>
    <w:basedOn w:val="a"/>
    <w:rsid w:val="00EC6D0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5">
    <w:name w:val="xl135"/>
    <w:basedOn w:val="a"/>
    <w:rsid w:val="00EC6D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36">
    <w:name w:val="xl136"/>
    <w:basedOn w:val="a"/>
    <w:rsid w:val="00EC6D00"/>
    <w:pPr>
      <w:pBdr>
        <w:left w:val="single" w:sz="4" w:space="0" w:color="auto"/>
        <w:right w:val="single" w:sz="4" w:space="0" w:color="auto"/>
      </w:pBdr>
      <w:spacing w:before="100" w:beforeAutospacing="1" w:after="100" w:afterAutospacing="1"/>
      <w:textAlignment w:val="center"/>
    </w:pPr>
  </w:style>
  <w:style w:type="paragraph" w:customStyle="1" w:styleId="xl137">
    <w:name w:val="xl137"/>
    <w:basedOn w:val="a"/>
    <w:rsid w:val="00EC6D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8">
    <w:name w:val="xl138"/>
    <w:basedOn w:val="a"/>
    <w:rsid w:val="00EC6D0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9">
    <w:name w:val="xl139"/>
    <w:basedOn w:val="a"/>
    <w:rsid w:val="00EC6D0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40">
    <w:name w:val="xl140"/>
    <w:basedOn w:val="a"/>
    <w:rsid w:val="00EC6D00"/>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1">
    <w:name w:val="xl141"/>
    <w:basedOn w:val="a"/>
    <w:rsid w:val="00EC6D00"/>
    <w:pPr>
      <w:pBdr>
        <w:left w:val="single" w:sz="4" w:space="0" w:color="auto"/>
        <w:right w:val="single" w:sz="4" w:space="0" w:color="auto"/>
      </w:pBdr>
      <w:spacing w:before="100" w:beforeAutospacing="1" w:after="100" w:afterAutospacing="1"/>
      <w:textAlignment w:val="top"/>
    </w:pPr>
  </w:style>
  <w:style w:type="paragraph" w:customStyle="1" w:styleId="xl142">
    <w:name w:val="xl142"/>
    <w:basedOn w:val="a"/>
    <w:rsid w:val="00EC6D00"/>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EC6D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EC6D00"/>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45">
    <w:name w:val="xl145"/>
    <w:basedOn w:val="a"/>
    <w:rsid w:val="00EC6D00"/>
    <w:pPr>
      <w:pBdr>
        <w:left w:val="single" w:sz="4" w:space="0" w:color="auto"/>
        <w:right w:val="single" w:sz="4" w:space="0" w:color="auto"/>
      </w:pBdr>
      <w:shd w:val="clear" w:color="000000" w:fill="FFFF00"/>
      <w:spacing w:before="100" w:beforeAutospacing="1" w:after="100" w:afterAutospacing="1"/>
    </w:pPr>
    <w:rPr>
      <w:b/>
      <w:bCs/>
    </w:rPr>
  </w:style>
  <w:style w:type="paragraph" w:customStyle="1" w:styleId="xl146">
    <w:name w:val="xl146"/>
    <w:basedOn w:val="a"/>
    <w:rsid w:val="00EC6D00"/>
    <w:pPr>
      <w:pBdr>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147">
    <w:name w:val="xl147"/>
    <w:basedOn w:val="a"/>
    <w:rsid w:val="00EC6D00"/>
    <w:pPr>
      <w:spacing w:before="100" w:beforeAutospacing="1" w:after="100" w:afterAutospacing="1"/>
      <w:jc w:val="center"/>
      <w:textAlignment w:val="top"/>
    </w:pPr>
  </w:style>
  <w:style w:type="paragraph" w:customStyle="1" w:styleId="xl148">
    <w:name w:val="xl148"/>
    <w:basedOn w:val="a"/>
    <w:rsid w:val="00EC6D00"/>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49">
    <w:name w:val="xl149"/>
    <w:basedOn w:val="a"/>
    <w:rsid w:val="00EC6D00"/>
    <w:pPr>
      <w:pBdr>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50">
    <w:name w:val="xl150"/>
    <w:basedOn w:val="a"/>
    <w:rsid w:val="00EC6D00"/>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51">
    <w:name w:val="xl151"/>
    <w:basedOn w:val="a"/>
    <w:rsid w:val="00EC6D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2">
    <w:name w:val="xl152"/>
    <w:basedOn w:val="a"/>
    <w:rsid w:val="00EC6D00"/>
    <w:pPr>
      <w:pBdr>
        <w:left w:val="single" w:sz="4" w:space="0" w:color="auto"/>
        <w:right w:val="single" w:sz="4" w:space="0" w:color="auto"/>
      </w:pBdr>
      <w:spacing w:before="100" w:beforeAutospacing="1" w:after="100" w:afterAutospacing="1"/>
      <w:jc w:val="center"/>
      <w:textAlignment w:val="center"/>
    </w:pPr>
  </w:style>
  <w:style w:type="paragraph" w:customStyle="1" w:styleId="xl153">
    <w:name w:val="xl153"/>
    <w:basedOn w:val="a"/>
    <w:rsid w:val="00EC6D00"/>
    <w:pPr>
      <w:pBdr>
        <w:top w:val="single" w:sz="4" w:space="0" w:color="auto"/>
        <w:right w:val="single" w:sz="4" w:space="0" w:color="auto"/>
      </w:pBdr>
      <w:spacing w:before="100" w:beforeAutospacing="1" w:after="100" w:afterAutospacing="1"/>
      <w:jc w:val="center"/>
      <w:textAlignment w:val="top"/>
    </w:pPr>
  </w:style>
  <w:style w:type="paragraph" w:customStyle="1" w:styleId="xl154">
    <w:name w:val="xl154"/>
    <w:basedOn w:val="a"/>
    <w:rsid w:val="00EC6D00"/>
    <w:pPr>
      <w:pBdr>
        <w:right w:val="single" w:sz="4" w:space="0" w:color="auto"/>
      </w:pBdr>
      <w:spacing w:before="100" w:beforeAutospacing="1" w:after="100" w:afterAutospacing="1"/>
      <w:jc w:val="center"/>
      <w:textAlignment w:val="top"/>
    </w:pPr>
  </w:style>
  <w:style w:type="paragraph" w:customStyle="1" w:styleId="xl155">
    <w:name w:val="xl155"/>
    <w:basedOn w:val="a"/>
    <w:rsid w:val="00EC6D00"/>
    <w:pPr>
      <w:pBdr>
        <w:bottom w:val="single" w:sz="4" w:space="0" w:color="auto"/>
        <w:right w:val="single" w:sz="4" w:space="0" w:color="auto"/>
      </w:pBdr>
      <w:spacing w:before="100" w:beforeAutospacing="1" w:after="100" w:afterAutospacing="1"/>
      <w:jc w:val="center"/>
      <w:textAlignment w:val="top"/>
    </w:pPr>
  </w:style>
  <w:style w:type="paragraph" w:customStyle="1" w:styleId="xl156">
    <w:name w:val="xl156"/>
    <w:basedOn w:val="a"/>
    <w:rsid w:val="00EC6D00"/>
    <w:pPr>
      <w:pBdr>
        <w:bottom w:val="single" w:sz="4" w:space="0" w:color="auto"/>
      </w:pBdr>
      <w:spacing w:before="100" w:beforeAutospacing="1" w:after="100" w:afterAutospacing="1"/>
      <w:jc w:val="center"/>
      <w:textAlignment w:val="center"/>
    </w:pPr>
  </w:style>
  <w:style w:type="paragraph" w:customStyle="1" w:styleId="xl157">
    <w:name w:val="xl157"/>
    <w:basedOn w:val="a"/>
    <w:rsid w:val="00EC6D00"/>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58">
    <w:name w:val="xl158"/>
    <w:basedOn w:val="a"/>
    <w:rsid w:val="00EC6D00"/>
    <w:pPr>
      <w:pBdr>
        <w:left w:val="single" w:sz="4" w:space="0" w:color="auto"/>
        <w:right w:val="single" w:sz="4" w:space="0" w:color="auto"/>
      </w:pBdr>
      <w:spacing w:before="100" w:beforeAutospacing="1" w:after="100" w:afterAutospacing="1"/>
      <w:textAlignment w:val="top"/>
    </w:pPr>
  </w:style>
  <w:style w:type="paragraph" w:customStyle="1" w:styleId="xl159">
    <w:name w:val="xl159"/>
    <w:basedOn w:val="a"/>
    <w:rsid w:val="00EC6D00"/>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60">
    <w:name w:val="xl160"/>
    <w:basedOn w:val="a"/>
    <w:rsid w:val="00EC6D0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61">
    <w:name w:val="xl161"/>
    <w:basedOn w:val="a"/>
    <w:rsid w:val="00EC6D00"/>
    <w:pPr>
      <w:pBdr>
        <w:left w:val="single" w:sz="4" w:space="0" w:color="auto"/>
        <w:right w:val="single" w:sz="4" w:space="0" w:color="auto"/>
      </w:pBdr>
      <w:spacing w:before="100" w:beforeAutospacing="1" w:after="100" w:afterAutospacing="1"/>
      <w:jc w:val="center"/>
    </w:pPr>
  </w:style>
  <w:style w:type="paragraph" w:customStyle="1" w:styleId="xl162">
    <w:name w:val="xl162"/>
    <w:basedOn w:val="a"/>
    <w:rsid w:val="00EC6D00"/>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113">
    <w:name w:val="Заголовок 1 Знак1"/>
    <w:uiPriority w:val="9"/>
    <w:rsid w:val="00EC6D00"/>
    <w:rPr>
      <w:rFonts w:ascii="Cambria" w:eastAsia="Times New Roman" w:hAnsi="Cambria" w:cs="Times New Roman"/>
      <w:b/>
      <w:bCs/>
      <w:color w:val="365F91"/>
      <w:sz w:val="28"/>
      <w:szCs w:val="28"/>
    </w:rPr>
  </w:style>
  <w:style w:type="character" w:customStyle="1" w:styleId="af5">
    <w:name w:val="Колонтитул_"/>
    <w:link w:val="af6"/>
    <w:uiPriority w:val="99"/>
    <w:rsid w:val="00EC6D00"/>
    <w:rPr>
      <w:shd w:val="clear" w:color="auto" w:fill="FFFFFF"/>
    </w:rPr>
  </w:style>
  <w:style w:type="character" w:customStyle="1" w:styleId="14pt">
    <w:name w:val="Колонтитул + 14 pt"/>
    <w:rsid w:val="00EC6D00"/>
    <w:rPr>
      <w:rFonts w:ascii="Times New Roman" w:hAnsi="Times New Roman" w:cs="Times New Roman"/>
      <w:color w:val="000000"/>
      <w:spacing w:val="0"/>
      <w:w w:val="100"/>
      <w:position w:val="0"/>
      <w:sz w:val="28"/>
      <w:szCs w:val="28"/>
      <w:shd w:val="clear" w:color="auto" w:fill="FFFFFF"/>
      <w:lang w:val="ru-RU" w:eastAsia="ru-RU" w:bidi="ru-RU"/>
    </w:rPr>
  </w:style>
  <w:style w:type="paragraph" w:customStyle="1" w:styleId="af6">
    <w:name w:val="Колонтитул"/>
    <w:basedOn w:val="a"/>
    <w:link w:val="af5"/>
    <w:uiPriority w:val="99"/>
    <w:rsid w:val="00EC6D00"/>
    <w:pPr>
      <w:widowControl w:val="0"/>
      <w:shd w:val="clear" w:color="auto" w:fill="FFFFFF"/>
      <w:spacing w:line="0" w:lineRule="atLeast"/>
    </w:pPr>
    <w:rPr>
      <w:sz w:val="20"/>
      <w:szCs w:val="20"/>
    </w:rPr>
  </w:style>
  <w:style w:type="numbering" w:customStyle="1" w:styleId="22">
    <w:name w:val="Нет списка2"/>
    <w:next w:val="a3"/>
    <w:uiPriority w:val="99"/>
    <w:semiHidden/>
    <w:unhideWhenUsed/>
    <w:rsid w:val="00EC6D00"/>
  </w:style>
  <w:style w:type="paragraph" w:customStyle="1" w:styleId="xl163">
    <w:name w:val="xl163"/>
    <w:basedOn w:val="a"/>
    <w:rsid w:val="00EC6D00"/>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19"/>
      <w:szCs w:val="19"/>
    </w:rPr>
  </w:style>
  <w:style w:type="paragraph" w:customStyle="1" w:styleId="xl164">
    <w:name w:val="xl164"/>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9"/>
      <w:szCs w:val="19"/>
    </w:rPr>
  </w:style>
  <w:style w:type="paragraph" w:customStyle="1" w:styleId="xl165">
    <w:name w:val="xl165"/>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9"/>
      <w:szCs w:val="19"/>
    </w:rPr>
  </w:style>
  <w:style w:type="paragraph" w:customStyle="1" w:styleId="xl166">
    <w:name w:val="xl166"/>
    <w:basedOn w:val="a"/>
    <w:rsid w:val="00EC6D00"/>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jc w:val="center"/>
      <w:textAlignment w:val="top"/>
    </w:pPr>
    <w:rPr>
      <w:sz w:val="19"/>
      <w:szCs w:val="19"/>
    </w:rPr>
  </w:style>
  <w:style w:type="paragraph" w:customStyle="1" w:styleId="xl167">
    <w:name w:val="xl167"/>
    <w:basedOn w:val="a"/>
    <w:rsid w:val="00EC6D00"/>
    <w:pPr>
      <w:pBdr>
        <w:top w:val="single" w:sz="4" w:space="0" w:color="3F3F3F"/>
        <w:left w:val="single" w:sz="4" w:space="0" w:color="3F3F3F"/>
        <w:bottom w:val="single" w:sz="4" w:space="0" w:color="3F3F3F"/>
      </w:pBdr>
      <w:shd w:val="clear" w:color="000000" w:fill="FFFFFF"/>
      <w:spacing w:before="100" w:beforeAutospacing="1" w:after="100" w:afterAutospacing="1"/>
      <w:jc w:val="right"/>
      <w:textAlignment w:val="center"/>
    </w:pPr>
    <w:rPr>
      <w:sz w:val="19"/>
      <w:szCs w:val="19"/>
    </w:rPr>
  </w:style>
  <w:style w:type="paragraph" w:customStyle="1" w:styleId="xl168">
    <w:name w:val="xl168"/>
    <w:basedOn w:val="a"/>
    <w:rsid w:val="00EC6D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9"/>
      <w:szCs w:val="19"/>
    </w:rPr>
  </w:style>
  <w:style w:type="paragraph" w:customStyle="1" w:styleId="xl169">
    <w:name w:val="xl169"/>
    <w:basedOn w:val="a"/>
    <w:rsid w:val="00EC6D00"/>
    <w:pPr>
      <w:pBdr>
        <w:top w:val="single" w:sz="4" w:space="0" w:color="auto"/>
        <w:left w:val="single" w:sz="4" w:space="0" w:color="auto"/>
        <w:right w:val="single" w:sz="4" w:space="0" w:color="auto"/>
      </w:pBdr>
      <w:spacing w:before="100" w:beforeAutospacing="1" w:after="100" w:afterAutospacing="1"/>
      <w:jc w:val="right"/>
      <w:textAlignment w:val="center"/>
    </w:pPr>
    <w:rPr>
      <w:sz w:val="19"/>
      <w:szCs w:val="19"/>
    </w:rPr>
  </w:style>
  <w:style w:type="paragraph" w:customStyle="1" w:styleId="xl170">
    <w:name w:val="xl170"/>
    <w:basedOn w:val="a"/>
    <w:rsid w:val="00EC6D00"/>
    <w:pPr>
      <w:pBdr>
        <w:left w:val="single" w:sz="4" w:space="0" w:color="auto"/>
        <w:right w:val="single" w:sz="4" w:space="0" w:color="auto"/>
      </w:pBdr>
      <w:spacing w:before="100" w:beforeAutospacing="1" w:after="100" w:afterAutospacing="1"/>
      <w:jc w:val="center"/>
      <w:textAlignment w:val="center"/>
    </w:pPr>
    <w:rPr>
      <w:b/>
      <w:bCs/>
      <w:sz w:val="19"/>
      <w:szCs w:val="19"/>
    </w:rPr>
  </w:style>
  <w:style w:type="paragraph" w:customStyle="1" w:styleId="xl171">
    <w:name w:val="xl171"/>
    <w:basedOn w:val="a"/>
    <w:rsid w:val="00EC6D0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9"/>
      <w:szCs w:val="19"/>
    </w:rPr>
  </w:style>
  <w:style w:type="paragraph" w:customStyle="1" w:styleId="xl172">
    <w:name w:val="xl172"/>
    <w:basedOn w:val="a"/>
    <w:rsid w:val="00EC6D00"/>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9"/>
      <w:szCs w:val="19"/>
    </w:rPr>
  </w:style>
  <w:style w:type="paragraph" w:customStyle="1" w:styleId="xl173">
    <w:name w:val="xl173"/>
    <w:basedOn w:val="a"/>
    <w:rsid w:val="00EC6D00"/>
    <w:pPr>
      <w:pBdr>
        <w:left w:val="single" w:sz="4" w:space="0" w:color="auto"/>
        <w:right w:val="single" w:sz="4" w:space="0" w:color="auto"/>
      </w:pBdr>
      <w:spacing w:before="100" w:beforeAutospacing="1" w:after="100" w:afterAutospacing="1"/>
      <w:jc w:val="center"/>
      <w:textAlignment w:val="center"/>
    </w:pPr>
    <w:rPr>
      <w:b/>
      <w:bCs/>
      <w:color w:val="000000"/>
      <w:sz w:val="19"/>
      <w:szCs w:val="19"/>
    </w:rPr>
  </w:style>
  <w:style w:type="paragraph" w:customStyle="1" w:styleId="xl174">
    <w:name w:val="xl174"/>
    <w:basedOn w:val="a"/>
    <w:rsid w:val="00EC6D00"/>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9"/>
      <w:szCs w:val="19"/>
    </w:rPr>
  </w:style>
  <w:style w:type="paragraph" w:customStyle="1" w:styleId="xl175">
    <w:name w:val="xl175"/>
    <w:basedOn w:val="a"/>
    <w:rsid w:val="00EC6D00"/>
    <w:pPr>
      <w:pBdr>
        <w:top w:val="single" w:sz="4" w:space="0" w:color="auto"/>
        <w:left w:val="single" w:sz="4" w:space="0" w:color="auto"/>
        <w:right w:val="single" w:sz="4" w:space="0" w:color="auto"/>
      </w:pBdr>
      <w:spacing w:before="100" w:beforeAutospacing="1" w:after="100" w:afterAutospacing="1"/>
      <w:jc w:val="center"/>
      <w:textAlignment w:val="center"/>
    </w:pPr>
    <w:rPr>
      <w:b/>
      <w:bCs/>
      <w:sz w:val="19"/>
      <w:szCs w:val="19"/>
    </w:rPr>
  </w:style>
  <w:style w:type="paragraph" w:customStyle="1" w:styleId="xl176">
    <w:name w:val="xl176"/>
    <w:basedOn w:val="a"/>
    <w:rsid w:val="00EC6D00"/>
    <w:pPr>
      <w:pBdr>
        <w:left w:val="single" w:sz="4" w:space="0" w:color="auto"/>
        <w:right w:val="single" w:sz="4" w:space="0" w:color="auto"/>
      </w:pBdr>
      <w:spacing w:before="100" w:beforeAutospacing="1" w:after="100" w:afterAutospacing="1"/>
      <w:jc w:val="center"/>
      <w:textAlignment w:val="center"/>
    </w:pPr>
    <w:rPr>
      <w:b/>
      <w:bCs/>
      <w:sz w:val="19"/>
      <w:szCs w:val="19"/>
    </w:rPr>
  </w:style>
  <w:style w:type="paragraph" w:customStyle="1" w:styleId="xl177">
    <w:name w:val="xl177"/>
    <w:basedOn w:val="a"/>
    <w:rsid w:val="00EC6D0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9"/>
      <w:szCs w:val="19"/>
    </w:rPr>
  </w:style>
  <w:style w:type="paragraph" w:customStyle="1" w:styleId="xl178">
    <w:name w:val="xl178"/>
    <w:basedOn w:val="a"/>
    <w:rsid w:val="00EC6D00"/>
    <w:pPr>
      <w:pBdr>
        <w:top w:val="single" w:sz="4" w:space="0" w:color="auto"/>
        <w:left w:val="single" w:sz="4" w:space="0" w:color="auto"/>
        <w:bottom w:val="single" w:sz="4" w:space="0" w:color="auto"/>
      </w:pBdr>
      <w:spacing w:before="100" w:beforeAutospacing="1" w:after="100" w:afterAutospacing="1"/>
      <w:jc w:val="center"/>
      <w:textAlignment w:val="center"/>
    </w:pPr>
    <w:rPr>
      <w:b/>
      <w:bCs/>
      <w:sz w:val="19"/>
      <w:szCs w:val="19"/>
    </w:rPr>
  </w:style>
  <w:style w:type="paragraph" w:customStyle="1" w:styleId="xl179">
    <w:name w:val="xl179"/>
    <w:basedOn w:val="a"/>
    <w:rsid w:val="00EC6D00"/>
    <w:pPr>
      <w:pBdr>
        <w:top w:val="single" w:sz="4" w:space="0" w:color="auto"/>
        <w:bottom w:val="single" w:sz="4" w:space="0" w:color="auto"/>
      </w:pBdr>
      <w:spacing w:before="100" w:beforeAutospacing="1" w:after="100" w:afterAutospacing="1"/>
      <w:jc w:val="center"/>
      <w:textAlignment w:val="center"/>
    </w:pPr>
    <w:rPr>
      <w:b/>
      <w:bCs/>
      <w:sz w:val="19"/>
      <w:szCs w:val="19"/>
    </w:rPr>
  </w:style>
  <w:style w:type="paragraph" w:customStyle="1" w:styleId="xl180">
    <w:name w:val="xl180"/>
    <w:basedOn w:val="a"/>
    <w:rsid w:val="00EC6D00"/>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9"/>
      <w:szCs w:val="19"/>
    </w:rPr>
  </w:style>
  <w:style w:type="paragraph" w:customStyle="1" w:styleId="xl181">
    <w:name w:val="xl181"/>
    <w:basedOn w:val="a"/>
    <w:rsid w:val="00EC6D00"/>
    <w:pPr>
      <w:pBdr>
        <w:left w:val="single" w:sz="4" w:space="0" w:color="auto"/>
        <w:right w:val="single" w:sz="4" w:space="0" w:color="auto"/>
      </w:pBdr>
      <w:spacing w:before="100" w:beforeAutospacing="1" w:after="100" w:afterAutospacing="1"/>
      <w:jc w:val="center"/>
      <w:textAlignment w:val="top"/>
    </w:pPr>
    <w:rPr>
      <w:b/>
      <w:bCs/>
      <w:sz w:val="19"/>
      <w:szCs w:val="19"/>
    </w:rPr>
  </w:style>
  <w:style w:type="paragraph" w:customStyle="1" w:styleId="xl182">
    <w:name w:val="xl182"/>
    <w:basedOn w:val="a"/>
    <w:rsid w:val="00EC6D00"/>
    <w:pPr>
      <w:pBdr>
        <w:left w:val="single" w:sz="4" w:space="0" w:color="auto"/>
        <w:bottom w:val="single" w:sz="4" w:space="0" w:color="3F3F3F"/>
        <w:right w:val="single" w:sz="4" w:space="0" w:color="auto"/>
      </w:pBdr>
      <w:spacing w:before="100" w:beforeAutospacing="1" w:after="100" w:afterAutospacing="1"/>
      <w:jc w:val="center"/>
      <w:textAlignment w:val="top"/>
    </w:pPr>
    <w:rPr>
      <w:b/>
      <w:bCs/>
      <w:sz w:val="19"/>
      <w:szCs w:val="19"/>
    </w:rPr>
  </w:style>
  <w:style w:type="paragraph" w:customStyle="1" w:styleId="xl183">
    <w:name w:val="xl183"/>
    <w:basedOn w:val="a"/>
    <w:rsid w:val="00EC6D00"/>
    <w:pPr>
      <w:pBdr>
        <w:left w:val="single" w:sz="4" w:space="0" w:color="auto"/>
        <w:bottom w:val="single" w:sz="4" w:space="0" w:color="3F3F3F"/>
        <w:right w:val="single" w:sz="4" w:space="0" w:color="auto"/>
      </w:pBdr>
      <w:spacing w:before="100" w:beforeAutospacing="1" w:after="100" w:afterAutospacing="1"/>
      <w:jc w:val="center"/>
      <w:textAlignment w:val="center"/>
    </w:pPr>
    <w:rPr>
      <w:b/>
      <w:bCs/>
      <w:sz w:val="19"/>
      <w:szCs w:val="19"/>
    </w:rPr>
  </w:style>
  <w:style w:type="paragraph" w:customStyle="1" w:styleId="xl184">
    <w:name w:val="xl184"/>
    <w:basedOn w:val="a"/>
    <w:rsid w:val="00EC6D00"/>
    <w:pPr>
      <w:pBdr>
        <w:top w:val="single" w:sz="4" w:space="0" w:color="auto"/>
        <w:left w:val="single" w:sz="4" w:space="0" w:color="auto"/>
        <w:right w:val="single" w:sz="4" w:space="0" w:color="auto"/>
      </w:pBdr>
      <w:spacing w:before="100" w:beforeAutospacing="1" w:after="100" w:afterAutospacing="1"/>
      <w:jc w:val="center"/>
      <w:textAlignment w:val="center"/>
    </w:pPr>
    <w:rPr>
      <w:b/>
      <w:bCs/>
      <w:sz w:val="19"/>
      <w:szCs w:val="19"/>
    </w:rPr>
  </w:style>
  <w:style w:type="paragraph" w:customStyle="1" w:styleId="xl185">
    <w:name w:val="xl185"/>
    <w:basedOn w:val="a"/>
    <w:rsid w:val="00EC6D00"/>
    <w:pPr>
      <w:pBdr>
        <w:left w:val="single" w:sz="4" w:space="0" w:color="auto"/>
        <w:right w:val="single" w:sz="4" w:space="0" w:color="auto"/>
      </w:pBdr>
      <w:spacing w:before="100" w:beforeAutospacing="1" w:after="100" w:afterAutospacing="1"/>
      <w:jc w:val="center"/>
      <w:textAlignment w:val="center"/>
    </w:pPr>
    <w:rPr>
      <w:b/>
      <w:bCs/>
      <w:sz w:val="19"/>
      <w:szCs w:val="19"/>
    </w:rPr>
  </w:style>
  <w:style w:type="paragraph" w:customStyle="1" w:styleId="xl186">
    <w:name w:val="xl186"/>
    <w:basedOn w:val="a"/>
    <w:rsid w:val="00EC6D0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9"/>
      <w:szCs w:val="19"/>
    </w:rPr>
  </w:style>
  <w:style w:type="paragraph" w:customStyle="1" w:styleId="xl187">
    <w:name w:val="xl187"/>
    <w:basedOn w:val="a"/>
    <w:rsid w:val="00EC6D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9"/>
      <w:szCs w:val="19"/>
    </w:rPr>
  </w:style>
  <w:style w:type="numbering" w:customStyle="1" w:styleId="33">
    <w:name w:val="Нет списка3"/>
    <w:next w:val="a3"/>
    <w:uiPriority w:val="99"/>
    <w:semiHidden/>
    <w:unhideWhenUsed/>
    <w:rsid w:val="00EC6D00"/>
  </w:style>
  <w:style w:type="numbering" w:customStyle="1" w:styleId="42">
    <w:name w:val="Нет списка4"/>
    <w:next w:val="a3"/>
    <w:uiPriority w:val="99"/>
    <w:semiHidden/>
    <w:unhideWhenUsed/>
    <w:rsid w:val="00EC6D00"/>
  </w:style>
  <w:style w:type="table" w:customStyle="1" w:styleId="34">
    <w:name w:val="Сетка таблицы3"/>
    <w:basedOn w:val="a2"/>
    <w:next w:val="ab"/>
    <w:uiPriority w:val="59"/>
    <w:rsid w:val="00EC6D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3"/>
    <w:uiPriority w:val="99"/>
    <w:semiHidden/>
    <w:unhideWhenUsed/>
    <w:rsid w:val="00EC6D00"/>
  </w:style>
  <w:style w:type="table" w:customStyle="1" w:styleId="43">
    <w:name w:val="Сетка таблицы4"/>
    <w:basedOn w:val="a2"/>
    <w:next w:val="ab"/>
    <w:uiPriority w:val="59"/>
    <w:rsid w:val="00EC6D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3"/>
    <w:uiPriority w:val="99"/>
    <w:semiHidden/>
    <w:unhideWhenUsed/>
    <w:rsid w:val="00EC6D00"/>
  </w:style>
  <w:style w:type="character" w:customStyle="1" w:styleId="Heading1Char">
    <w:name w:val="Heading 1 Char"/>
    <w:uiPriority w:val="99"/>
    <w:locked/>
    <w:rsid w:val="00EC6D00"/>
    <w:rPr>
      <w:rFonts w:ascii="Cambria" w:hAnsi="Cambria" w:cs="Cambria"/>
      <w:b/>
      <w:bCs/>
      <w:kern w:val="32"/>
      <w:sz w:val="32"/>
      <w:szCs w:val="32"/>
      <w:lang w:eastAsia="zh-CN"/>
    </w:rPr>
  </w:style>
  <w:style w:type="character" w:customStyle="1" w:styleId="Heading2Char">
    <w:name w:val="Heading 2 Char"/>
    <w:uiPriority w:val="99"/>
    <w:semiHidden/>
    <w:locked/>
    <w:rsid w:val="00EC6D00"/>
    <w:rPr>
      <w:rFonts w:ascii="Cambria" w:hAnsi="Cambria" w:cs="Cambria"/>
      <w:b/>
      <w:bCs/>
      <w:i/>
      <w:iCs/>
      <w:sz w:val="28"/>
      <w:szCs w:val="28"/>
      <w:lang w:eastAsia="en-US"/>
    </w:rPr>
  </w:style>
  <w:style w:type="character" w:customStyle="1" w:styleId="Heading3Char">
    <w:name w:val="Heading 3 Char"/>
    <w:uiPriority w:val="99"/>
    <w:semiHidden/>
    <w:locked/>
    <w:rsid w:val="00EC6D00"/>
    <w:rPr>
      <w:rFonts w:ascii="Cambria" w:hAnsi="Cambria" w:cs="Cambria"/>
      <w:b/>
      <w:bCs/>
      <w:sz w:val="26"/>
      <w:szCs w:val="26"/>
      <w:lang w:eastAsia="en-US"/>
    </w:rPr>
  </w:style>
  <w:style w:type="paragraph" w:styleId="a0">
    <w:name w:val="Body Text"/>
    <w:basedOn w:val="a"/>
    <w:link w:val="af7"/>
    <w:uiPriority w:val="99"/>
    <w:qFormat/>
    <w:rsid w:val="00EC6D00"/>
    <w:pPr>
      <w:suppressAutoHyphens/>
      <w:spacing w:after="140" w:line="288" w:lineRule="auto"/>
      <w:jc w:val="both"/>
    </w:pPr>
    <w:rPr>
      <w:sz w:val="28"/>
      <w:szCs w:val="28"/>
      <w:lang w:eastAsia="zh-CN"/>
    </w:rPr>
  </w:style>
  <w:style w:type="character" w:customStyle="1" w:styleId="af7">
    <w:name w:val="Основной текст Знак"/>
    <w:link w:val="a0"/>
    <w:uiPriority w:val="99"/>
    <w:rsid w:val="00EC6D00"/>
    <w:rPr>
      <w:sz w:val="28"/>
      <w:szCs w:val="28"/>
      <w:lang w:eastAsia="zh-CN"/>
    </w:rPr>
  </w:style>
  <w:style w:type="character" w:customStyle="1" w:styleId="BodyTextChar">
    <w:name w:val="Body Text Char"/>
    <w:uiPriority w:val="99"/>
    <w:semiHidden/>
    <w:locked/>
    <w:rsid w:val="00EC6D00"/>
    <w:rPr>
      <w:rFonts w:ascii="Calibri" w:hAnsi="Calibri" w:cs="Calibri"/>
      <w:lang w:eastAsia="en-US"/>
    </w:rPr>
  </w:style>
  <w:style w:type="paragraph" w:styleId="af8">
    <w:name w:val="Body Text Indent"/>
    <w:basedOn w:val="a"/>
    <w:link w:val="af9"/>
    <w:uiPriority w:val="99"/>
    <w:rsid w:val="00EC6D00"/>
    <w:pPr>
      <w:suppressAutoHyphens/>
      <w:spacing w:after="120"/>
      <w:ind w:left="283"/>
    </w:pPr>
    <w:rPr>
      <w:sz w:val="20"/>
      <w:szCs w:val="20"/>
      <w:lang w:eastAsia="zh-CN"/>
    </w:rPr>
  </w:style>
  <w:style w:type="character" w:customStyle="1" w:styleId="af9">
    <w:name w:val="Основной текст с отступом Знак"/>
    <w:link w:val="af8"/>
    <w:uiPriority w:val="99"/>
    <w:rsid w:val="00EC6D00"/>
    <w:rPr>
      <w:lang w:eastAsia="zh-CN"/>
    </w:rPr>
  </w:style>
  <w:style w:type="character" w:customStyle="1" w:styleId="BodyTextIndentChar">
    <w:name w:val="Body Text Indent Char"/>
    <w:uiPriority w:val="99"/>
    <w:semiHidden/>
    <w:locked/>
    <w:rsid w:val="00EC6D00"/>
    <w:rPr>
      <w:rFonts w:ascii="Calibri" w:hAnsi="Calibri" w:cs="Calibri"/>
      <w:lang w:eastAsia="en-US"/>
    </w:rPr>
  </w:style>
  <w:style w:type="character" w:customStyle="1" w:styleId="WW8Num1z0">
    <w:name w:val="WW8Num1z0"/>
    <w:uiPriority w:val="99"/>
    <w:rsid w:val="00EC6D00"/>
  </w:style>
  <w:style w:type="character" w:customStyle="1" w:styleId="WW8Num1z3">
    <w:name w:val="WW8Num1z3"/>
    <w:uiPriority w:val="99"/>
    <w:rsid w:val="00EC6D00"/>
  </w:style>
  <w:style w:type="character" w:customStyle="1" w:styleId="WW8Num1z4">
    <w:name w:val="WW8Num1z4"/>
    <w:uiPriority w:val="99"/>
    <w:rsid w:val="00EC6D00"/>
  </w:style>
  <w:style w:type="character" w:customStyle="1" w:styleId="WW8Num1z5">
    <w:name w:val="WW8Num1z5"/>
    <w:uiPriority w:val="99"/>
    <w:rsid w:val="00EC6D00"/>
  </w:style>
  <w:style w:type="character" w:customStyle="1" w:styleId="WW8Num1z6">
    <w:name w:val="WW8Num1z6"/>
    <w:uiPriority w:val="99"/>
    <w:rsid w:val="00EC6D00"/>
  </w:style>
  <w:style w:type="character" w:customStyle="1" w:styleId="WW8Num1z7">
    <w:name w:val="WW8Num1z7"/>
    <w:uiPriority w:val="99"/>
    <w:rsid w:val="00EC6D00"/>
  </w:style>
  <w:style w:type="character" w:customStyle="1" w:styleId="WW8Num1z8">
    <w:name w:val="WW8Num1z8"/>
    <w:uiPriority w:val="99"/>
    <w:rsid w:val="00EC6D00"/>
  </w:style>
  <w:style w:type="character" w:customStyle="1" w:styleId="WW8Num2z0">
    <w:name w:val="WW8Num2z0"/>
    <w:uiPriority w:val="99"/>
    <w:rsid w:val="00EC6D00"/>
    <w:rPr>
      <w:rFonts w:ascii="Wingdings" w:hAnsi="Wingdings" w:cs="Wingdings"/>
      <w:sz w:val="24"/>
      <w:szCs w:val="24"/>
      <w:lang w:eastAsia="en-US"/>
    </w:rPr>
  </w:style>
  <w:style w:type="character" w:customStyle="1" w:styleId="WW8Num3z0">
    <w:name w:val="WW8Num3z0"/>
    <w:uiPriority w:val="99"/>
    <w:rsid w:val="00EC6D00"/>
    <w:rPr>
      <w:rFonts w:ascii="Wingdings" w:hAnsi="Wingdings" w:cs="Wingdings"/>
      <w:sz w:val="24"/>
      <w:szCs w:val="24"/>
      <w:lang w:eastAsia="en-US"/>
    </w:rPr>
  </w:style>
  <w:style w:type="character" w:customStyle="1" w:styleId="WW8Num4z0">
    <w:name w:val="WW8Num4z0"/>
    <w:uiPriority w:val="99"/>
    <w:rsid w:val="00EC6D00"/>
    <w:rPr>
      <w:rFonts w:ascii="Symbol" w:hAnsi="Symbol" w:cs="Symbol"/>
    </w:rPr>
  </w:style>
  <w:style w:type="character" w:customStyle="1" w:styleId="WW8Num4z1">
    <w:name w:val="WW8Num4z1"/>
    <w:uiPriority w:val="99"/>
    <w:rsid w:val="00EC6D00"/>
    <w:rPr>
      <w:rFonts w:ascii="Courier New" w:hAnsi="Courier New" w:cs="Courier New"/>
    </w:rPr>
  </w:style>
  <w:style w:type="character" w:customStyle="1" w:styleId="WW8Num4z2">
    <w:name w:val="WW8Num4z2"/>
    <w:uiPriority w:val="99"/>
    <w:rsid w:val="00EC6D00"/>
    <w:rPr>
      <w:rFonts w:ascii="Wingdings" w:hAnsi="Wingdings" w:cs="Wingdings"/>
    </w:rPr>
  </w:style>
  <w:style w:type="character" w:customStyle="1" w:styleId="WW8Num4z3">
    <w:name w:val="WW8Num4z3"/>
    <w:uiPriority w:val="99"/>
    <w:rsid w:val="00EC6D00"/>
    <w:rPr>
      <w:rFonts w:ascii="Symbol" w:hAnsi="Symbol" w:cs="Symbol"/>
    </w:rPr>
  </w:style>
  <w:style w:type="character" w:customStyle="1" w:styleId="35">
    <w:name w:val="Основной шрифт абзаца3"/>
    <w:uiPriority w:val="99"/>
    <w:rsid w:val="00EC6D00"/>
  </w:style>
  <w:style w:type="character" w:customStyle="1" w:styleId="WW8Num2z1">
    <w:name w:val="WW8Num2z1"/>
    <w:uiPriority w:val="99"/>
    <w:rsid w:val="00EC6D00"/>
    <w:rPr>
      <w:rFonts w:ascii="Courier New" w:hAnsi="Courier New" w:cs="Courier New"/>
    </w:rPr>
  </w:style>
  <w:style w:type="character" w:customStyle="1" w:styleId="WW8Num2z3">
    <w:name w:val="WW8Num2z3"/>
    <w:uiPriority w:val="99"/>
    <w:rsid w:val="00EC6D00"/>
    <w:rPr>
      <w:rFonts w:ascii="Symbol" w:hAnsi="Symbol" w:cs="Symbol"/>
    </w:rPr>
  </w:style>
  <w:style w:type="character" w:customStyle="1" w:styleId="WW8Num3z1">
    <w:name w:val="WW8Num3z1"/>
    <w:uiPriority w:val="99"/>
    <w:rsid w:val="00EC6D00"/>
    <w:rPr>
      <w:rFonts w:ascii="Courier New" w:hAnsi="Courier New" w:cs="Courier New"/>
    </w:rPr>
  </w:style>
  <w:style w:type="character" w:customStyle="1" w:styleId="WW8Num3z3">
    <w:name w:val="WW8Num3z3"/>
    <w:uiPriority w:val="99"/>
    <w:rsid w:val="00EC6D00"/>
    <w:rPr>
      <w:rFonts w:ascii="Symbol" w:hAnsi="Symbol" w:cs="Symbol"/>
    </w:rPr>
  </w:style>
  <w:style w:type="character" w:customStyle="1" w:styleId="23">
    <w:name w:val="Основной шрифт абзаца2"/>
    <w:uiPriority w:val="99"/>
    <w:rsid w:val="00EC6D00"/>
  </w:style>
  <w:style w:type="character" w:customStyle="1" w:styleId="16">
    <w:name w:val="Основной шрифт абзаца1"/>
    <w:uiPriority w:val="99"/>
    <w:rsid w:val="00EC6D00"/>
  </w:style>
  <w:style w:type="character" w:styleId="afa">
    <w:name w:val="page number"/>
    <w:uiPriority w:val="99"/>
    <w:rsid w:val="00EC6D00"/>
  </w:style>
  <w:style w:type="character" w:customStyle="1" w:styleId="17">
    <w:name w:val="Знак сноски1"/>
    <w:uiPriority w:val="99"/>
    <w:rsid w:val="00EC6D00"/>
    <w:rPr>
      <w:vertAlign w:val="superscript"/>
    </w:rPr>
  </w:style>
  <w:style w:type="character" w:customStyle="1" w:styleId="18">
    <w:name w:val="Знак примечания1"/>
    <w:uiPriority w:val="99"/>
    <w:rsid w:val="00EC6D00"/>
    <w:rPr>
      <w:sz w:val="16"/>
      <w:szCs w:val="16"/>
    </w:rPr>
  </w:style>
  <w:style w:type="character" w:customStyle="1" w:styleId="24">
    <w:name w:val="Знак примечания2"/>
    <w:uiPriority w:val="99"/>
    <w:rsid w:val="00EC6D00"/>
    <w:rPr>
      <w:sz w:val="16"/>
      <w:szCs w:val="16"/>
    </w:rPr>
  </w:style>
  <w:style w:type="character" w:customStyle="1" w:styleId="afb">
    <w:name w:val="Знак Знак"/>
    <w:uiPriority w:val="99"/>
    <w:rsid w:val="00EC6D00"/>
    <w:rPr>
      <w:b/>
      <w:bCs/>
      <w:lang w:eastAsia="zh-CN"/>
    </w:rPr>
  </w:style>
  <w:style w:type="paragraph" w:customStyle="1" w:styleId="19">
    <w:name w:val="Заголовок1"/>
    <w:basedOn w:val="a"/>
    <w:next w:val="a0"/>
    <w:uiPriority w:val="99"/>
    <w:rsid w:val="00EC6D00"/>
    <w:pPr>
      <w:keepNext/>
      <w:suppressAutoHyphens/>
      <w:spacing w:before="240" w:after="120" w:line="360" w:lineRule="atLeast"/>
      <w:jc w:val="both"/>
    </w:pPr>
    <w:rPr>
      <w:rFonts w:ascii="Liberation Sans" w:eastAsia="Microsoft YaHei" w:hAnsi="Liberation Sans" w:cs="Liberation Sans"/>
      <w:sz w:val="28"/>
      <w:szCs w:val="28"/>
      <w:lang w:eastAsia="zh-CN"/>
    </w:rPr>
  </w:style>
  <w:style w:type="paragraph" w:styleId="afc">
    <w:name w:val="List"/>
    <w:basedOn w:val="a0"/>
    <w:uiPriority w:val="99"/>
    <w:rsid w:val="00EC6D00"/>
  </w:style>
  <w:style w:type="paragraph" w:styleId="afd">
    <w:name w:val="caption"/>
    <w:basedOn w:val="19"/>
    <w:next w:val="a0"/>
    <w:uiPriority w:val="99"/>
    <w:qFormat/>
    <w:rsid w:val="00EC6D00"/>
    <w:pPr>
      <w:jc w:val="center"/>
    </w:pPr>
    <w:rPr>
      <w:b/>
      <w:bCs/>
      <w:sz w:val="56"/>
      <w:szCs w:val="56"/>
    </w:rPr>
  </w:style>
  <w:style w:type="paragraph" w:customStyle="1" w:styleId="25">
    <w:name w:val="Указатель2"/>
    <w:basedOn w:val="a"/>
    <w:uiPriority w:val="99"/>
    <w:rsid w:val="00EC6D00"/>
    <w:pPr>
      <w:suppressLineNumbers/>
      <w:suppressAutoHyphens/>
      <w:spacing w:line="360" w:lineRule="atLeast"/>
      <w:jc w:val="both"/>
    </w:pPr>
    <w:rPr>
      <w:rFonts w:ascii="Calibri" w:hAnsi="Calibri" w:cs="Calibri"/>
      <w:sz w:val="28"/>
      <w:szCs w:val="28"/>
      <w:lang w:eastAsia="zh-CN"/>
    </w:rPr>
  </w:style>
  <w:style w:type="paragraph" w:customStyle="1" w:styleId="1a">
    <w:name w:val="Название объекта1"/>
    <w:basedOn w:val="a"/>
    <w:uiPriority w:val="99"/>
    <w:rsid w:val="00EC6D00"/>
    <w:pPr>
      <w:suppressLineNumbers/>
      <w:suppressAutoHyphens/>
      <w:spacing w:before="120" w:after="120" w:line="360" w:lineRule="atLeast"/>
      <w:jc w:val="both"/>
    </w:pPr>
    <w:rPr>
      <w:rFonts w:ascii="Calibri" w:hAnsi="Calibri" w:cs="Calibri"/>
      <w:i/>
      <w:iCs/>
      <w:lang w:eastAsia="zh-CN"/>
    </w:rPr>
  </w:style>
  <w:style w:type="paragraph" w:customStyle="1" w:styleId="1b">
    <w:name w:val="Указатель1"/>
    <w:basedOn w:val="a"/>
    <w:uiPriority w:val="99"/>
    <w:rsid w:val="00EC6D00"/>
    <w:pPr>
      <w:suppressLineNumbers/>
      <w:suppressAutoHyphens/>
      <w:spacing w:line="360" w:lineRule="atLeast"/>
      <w:jc w:val="both"/>
    </w:pPr>
    <w:rPr>
      <w:rFonts w:ascii="Calibri" w:hAnsi="Calibri" w:cs="Calibri"/>
      <w:sz w:val="28"/>
      <w:szCs w:val="28"/>
      <w:lang w:eastAsia="zh-CN"/>
    </w:rPr>
  </w:style>
  <w:style w:type="character" w:customStyle="1" w:styleId="HeaderChar">
    <w:name w:val="Header Char"/>
    <w:uiPriority w:val="99"/>
    <w:semiHidden/>
    <w:locked/>
    <w:rsid w:val="00EC6D00"/>
    <w:rPr>
      <w:rFonts w:ascii="Calibri" w:hAnsi="Calibri" w:cs="Calibri"/>
      <w:lang w:eastAsia="en-US"/>
    </w:rPr>
  </w:style>
  <w:style w:type="character" w:customStyle="1" w:styleId="FooterChar">
    <w:name w:val="Footer Char"/>
    <w:uiPriority w:val="99"/>
    <w:semiHidden/>
    <w:locked/>
    <w:rsid w:val="00EC6D00"/>
    <w:rPr>
      <w:rFonts w:ascii="Calibri" w:hAnsi="Calibri" w:cs="Calibri"/>
      <w:lang w:eastAsia="en-US"/>
    </w:rPr>
  </w:style>
  <w:style w:type="paragraph" w:customStyle="1" w:styleId="Default">
    <w:name w:val="Default"/>
    <w:rsid w:val="00EC6D00"/>
    <w:pPr>
      <w:suppressAutoHyphens/>
      <w:autoSpaceDE w:val="0"/>
    </w:pPr>
    <w:rPr>
      <w:rFonts w:ascii="Calibri" w:hAnsi="Calibri" w:cs="Calibri"/>
      <w:color w:val="000000"/>
      <w:sz w:val="24"/>
      <w:szCs w:val="24"/>
      <w:lang w:eastAsia="zh-CN"/>
    </w:rPr>
  </w:style>
  <w:style w:type="paragraph" w:customStyle="1" w:styleId="1c">
    <w:name w:val="Абзац списка1"/>
    <w:basedOn w:val="a"/>
    <w:uiPriority w:val="99"/>
    <w:rsid w:val="00EC6D00"/>
    <w:pPr>
      <w:spacing w:after="160" w:line="252" w:lineRule="auto"/>
      <w:ind w:left="720"/>
    </w:pPr>
    <w:rPr>
      <w:rFonts w:ascii="Calibri" w:hAnsi="Calibri" w:cs="Calibri"/>
      <w:sz w:val="22"/>
      <w:szCs w:val="22"/>
      <w:lang w:eastAsia="zh-CN"/>
    </w:rPr>
  </w:style>
  <w:style w:type="character" w:customStyle="1" w:styleId="1d">
    <w:name w:val="Текст выноски Знак1"/>
    <w:uiPriority w:val="99"/>
    <w:rsid w:val="00EC6D00"/>
    <w:rPr>
      <w:sz w:val="22"/>
      <w:szCs w:val="22"/>
      <w:lang w:eastAsia="en-US"/>
    </w:rPr>
  </w:style>
  <w:style w:type="character" w:customStyle="1" w:styleId="BalloonTextChar">
    <w:name w:val="Balloon Text Char"/>
    <w:uiPriority w:val="99"/>
    <w:semiHidden/>
    <w:locked/>
    <w:rsid w:val="00EC6D00"/>
    <w:rPr>
      <w:sz w:val="2"/>
      <w:szCs w:val="2"/>
      <w:lang w:eastAsia="en-US"/>
    </w:rPr>
  </w:style>
  <w:style w:type="paragraph" w:customStyle="1" w:styleId="afe">
    <w:name w:val="Содержимое таблицы"/>
    <w:basedOn w:val="a"/>
    <w:uiPriority w:val="99"/>
    <w:rsid w:val="00EC6D00"/>
    <w:pPr>
      <w:suppressLineNumbers/>
      <w:suppressAutoHyphens/>
      <w:spacing w:line="360" w:lineRule="atLeast"/>
      <w:jc w:val="both"/>
    </w:pPr>
    <w:rPr>
      <w:rFonts w:ascii="Calibri" w:hAnsi="Calibri" w:cs="Calibri"/>
      <w:sz w:val="28"/>
      <w:szCs w:val="28"/>
      <w:lang w:eastAsia="zh-CN"/>
    </w:rPr>
  </w:style>
  <w:style w:type="paragraph" w:customStyle="1" w:styleId="aff">
    <w:name w:val="Заголовок таблицы"/>
    <w:basedOn w:val="afe"/>
    <w:uiPriority w:val="99"/>
    <w:rsid w:val="00EC6D00"/>
    <w:pPr>
      <w:jc w:val="center"/>
    </w:pPr>
    <w:rPr>
      <w:b/>
      <w:bCs/>
    </w:rPr>
  </w:style>
  <w:style w:type="paragraph" w:customStyle="1" w:styleId="aff0">
    <w:name w:val="Блочная цитата"/>
    <w:basedOn w:val="a"/>
    <w:uiPriority w:val="99"/>
    <w:rsid w:val="00EC6D00"/>
    <w:pPr>
      <w:suppressAutoHyphens/>
      <w:spacing w:after="283" w:line="360" w:lineRule="atLeast"/>
      <w:ind w:left="567" w:right="567"/>
      <w:jc w:val="both"/>
    </w:pPr>
    <w:rPr>
      <w:rFonts w:ascii="Calibri" w:hAnsi="Calibri" w:cs="Calibri"/>
      <w:sz w:val="28"/>
      <w:szCs w:val="28"/>
      <w:lang w:eastAsia="zh-CN"/>
    </w:rPr>
  </w:style>
  <w:style w:type="paragraph" w:styleId="aff1">
    <w:name w:val="Subtitle"/>
    <w:basedOn w:val="19"/>
    <w:next w:val="a0"/>
    <w:link w:val="aff2"/>
    <w:uiPriority w:val="99"/>
    <w:qFormat/>
    <w:rsid w:val="00EC6D00"/>
    <w:pPr>
      <w:spacing w:before="60"/>
      <w:jc w:val="center"/>
    </w:pPr>
    <w:rPr>
      <w:rFonts w:ascii="Times New Roman" w:eastAsia="Times New Roman" w:hAnsi="Times New Roman" w:cs="Times New Roman"/>
      <w:sz w:val="22"/>
      <w:szCs w:val="22"/>
      <w:lang w:eastAsia="en-US"/>
    </w:rPr>
  </w:style>
  <w:style w:type="character" w:customStyle="1" w:styleId="aff2">
    <w:name w:val="Подзаголовок Знак"/>
    <w:link w:val="aff1"/>
    <w:uiPriority w:val="99"/>
    <w:rsid w:val="00EC6D00"/>
    <w:rPr>
      <w:sz w:val="22"/>
      <w:szCs w:val="22"/>
      <w:lang w:eastAsia="en-US"/>
    </w:rPr>
  </w:style>
  <w:style w:type="character" w:customStyle="1" w:styleId="SubtitleChar">
    <w:name w:val="Subtitle Char"/>
    <w:uiPriority w:val="99"/>
    <w:locked/>
    <w:rsid w:val="00EC6D00"/>
    <w:rPr>
      <w:rFonts w:ascii="Cambria" w:hAnsi="Cambria" w:cs="Cambria"/>
      <w:sz w:val="24"/>
      <w:szCs w:val="24"/>
      <w:lang w:eastAsia="zh-CN"/>
    </w:rPr>
  </w:style>
  <w:style w:type="paragraph" w:customStyle="1" w:styleId="1e">
    <w:name w:val="Текст примечания1"/>
    <w:basedOn w:val="a"/>
    <w:uiPriority w:val="99"/>
    <w:rsid w:val="00EC6D00"/>
    <w:pPr>
      <w:suppressAutoHyphens/>
      <w:spacing w:line="360" w:lineRule="atLeast"/>
      <w:jc w:val="both"/>
    </w:pPr>
    <w:rPr>
      <w:rFonts w:ascii="Calibri" w:hAnsi="Calibri" w:cs="Calibri"/>
      <w:sz w:val="20"/>
      <w:szCs w:val="20"/>
      <w:lang w:eastAsia="zh-CN"/>
    </w:rPr>
  </w:style>
  <w:style w:type="paragraph" w:styleId="aff3">
    <w:name w:val="annotation text"/>
    <w:basedOn w:val="a"/>
    <w:link w:val="aff4"/>
    <w:uiPriority w:val="99"/>
    <w:rsid w:val="00EC6D00"/>
    <w:pPr>
      <w:suppressAutoHyphens/>
      <w:spacing w:line="360" w:lineRule="atLeast"/>
      <w:jc w:val="both"/>
    </w:pPr>
    <w:rPr>
      <w:sz w:val="20"/>
      <w:szCs w:val="20"/>
      <w:lang w:eastAsia="zh-CN"/>
    </w:rPr>
  </w:style>
  <w:style w:type="character" w:customStyle="1" w:styleId="aff4">
    <w:name w:val="Текст примечания Знак"/>
    <w:link w:val="aff3"/>
    <w:uiPriority w:val="99"/>
    <w:rsid w:val="00EC6D00"/>
    <w:rPr>
      <w:lang w:eastAsia="zh-CN"/>
    </w:rPr>
  </w:style>
  <w:style w:type="character" w:customStyle="1" w:styleId="CommentTextChar">
    <w:name w:val="Comment Text Char"/>
    <w:uiPriority w:val="99"/>
    <w:semiHidden/>
    <w:locked/>
    <w:rsid w:val="00EC6D00"/>
    <w:rPr>
      <w:rFonts w:ascii="Calibri" w:hAnsi="Calibri" w:cs="Calibri"/>
      <w:sz w:val="20"/>
      <w:szCs w:val="20"/>
      <w:lang w:eastAsia="en-US"/>
    </w:rPr>
  </w:style>
  <w:style w:type="paragraph" w:styleId="aff5">
    <w:name w:val="annotation subject"/>
    <w:basedOn w:val="1e"/>
    <w:next w:val="1e"/>
    <w:link w:val="aff6"/>
    <w:uiPriority w:val="99"/>
    <w:rsid w:val="00EC6D00"/>
    <w:rPr>
      <w:rFonts w:ascii="Times New Roman" w:hAnsi="Times New Roman" w:cs="Times New Roman"/>
      <w:b/>
      <w:bCs/>
    </w:rPr>
  </w:style>
  <w:style w:type="character" w:customStyle="1" w:styleId="aff6">
    <w:name w:val="Тема примечания Знак"/>
    <w:link w:val="aff5"/>
    <w:uiPriority w:val="99"/>
    <w:rsid w:val="00EC6D00"/>
    <w:rPr>
      <w:b/>
      <w:bCs/>
      <w:lang w:eastAsia="zh-CN"/>
    </w:rPr>
  </w:style>
  <w:style w:type="character" w:customStyle="1" w:styleId="CommentSubjectChar">
    <w:name w:val="Comment Subject Char"/>
    <w:uiPriority w:val="99"/>
    <w:semiHidden/>
    <w:locked/>
    <w:rsid w:val="00EC6D00"/>
    <w:rPr>
      <w:rFonts w:ascii="Calibri" w:hAnsi="Calibri" w:cs="Calibri"/>
      <w:b/>
      <w:bCs/>
      <w:sz w:val="20"/>
      <w:szCs w:val="20"/>
      <w:lang w:val="ru-RU" w:eastAsia="en-US"/>
    </w:rPr>
  </w:style>
  <w:style w:type="paragraph" w:customStyle="1" w:styleId="26">
    <w:name w:val="2"/>
    <w:basedOn w:val="19"/>
    <w:next w:val="a0"/>
    <w:uiPriority w:val="10"/>
    <w:qFormat/>
    <w:rsid w:val="001D6C75"/>
    <w:pPr>
      <w:jc w:val="center"/>
    </w:pPr>
    <w:rPr>
      <w:rFonts w:cs="Times New Roman"/>
      <w:b/>
      <w:bCs/>
      <w:sz w:val="56"/>
      <w:szCs w:val="56"/>
    </w:rPr>
  </w:style>
  <w:style w:type="character" w:customStyle="1" w:styleId="aff7">
    <w:name w:val="Название Знак"/>
    <w:link w:val="27"/>
    <w:uiPriority w:val="10"/>
    <w:rsid w:val="00EC6D00"/>
    <w:rPr>
      <w:rFonts w:ascii="Liberation Sans" w:eastAsia="Microsoft YaHei" w:hAnsi="Liberation Sans" w:cs="Times New Roman"/>
      <w:b/>
      <w:bCs/>
      <w:sz w:val="56"/>
      <w:szCs w:val="56"/>
      <w:lang w:eastAsia="zh-CN"/>
    </w:rPr>
  </w:style>
  <w:style w:type="character" w:customStyle="1" w:styleId="TitleChar">
    <w:name w:val="Title Char"/>
    <w:uiPriority w:val="99"/>
    <w:locked/>
    <w:rsid w:val="00EC6D00"/>
    <w:rPr>
      <w:rFonts w:ascii="Cambria" w:hAnsi="Cambria" w:cs="Cambria"/>
      <w:b/>
      <w:bCs/>
      <w:kern w:val="28"/>
      <w:sz w:val="32"/>
      <w:szCs w:val="32"/>
      <w:lang w:eastAsia="zh-CN"/>
    </w:rPr>
  </w:style>
  <w:style w:type="paragraph" w:styleId="aff8">
    <w:name w:val="footnote text"/>
    <w:basedOn w:val="a"/>
    <w:link w:val="aff9"/>
    <w:uiPriority w:val="99"/>
    <w:rsid w:val="00EC6D00"/>
    <w:pPr>
      <w:spacing w:line="360" w:lineRule="atLeast"/>
      <w:jc w:val="both"/>
    </w:pPr>
    <w:rPr>
      <w:sz w:val="20"/>
      <w:szCs w:val="20"/>
    </w:rPr>
  </w:style>
  <w:style w:type="character" w:customStyle="1" w:styleId="aff9">
    <w:name w:val="Текст сноски Знак"/>
    <w:basedOn w:val="a1"/>
    <w:link w:val="aff8"/>
    <w:uiPriority w:val="99"/>
    <w:rsid w:val="00EC6D00"/>
  </w:style>
  <w:style w:type="character" w:customStyle="1" w:styleId="FootnoteTextChar">
    <w:name w:val="Footnote Text Char"/>
    <w:uiPriority w:val="99"/>
    <w:semiHidden/>
    <w:locked/>
    <w:rsid w:val="00EC6D00"/>
    <w:rPr>
      <w:rFonts w:ascii="Calibri" w:hAnsi="Calibri" w:cs="Calibri"/>
      <w:sz w:val="20"/>
      <w:szCs w:val="20"/>
      <w:lang w:eastAsia="en-US"/>
    </w:rPr>
  </w:style>
  <w:style w:type="character" w:styleId="affa">
    <w:name w:val="footnote reference"/>
    <w:uiPriority w:val="99"/>
    <w:rsid w:val="00EC6D00"/>
    <w:rPr>
      <w:vertAlign w:val="superscript"/>
    </w:rPr>
  </w:style>
  <w:style w:type="paragraph" w:customStyle="1" w:styleId="ConsPlusTitlePage">
    <w:name w:val="ConsPlusTitlePage"/>
    <w:uiPriority w:val="99"/>
    <w:rsid w:val="00EC6D00"/>
    <w:pPr>
      <w:widowControl w:val="0"/>
      <w:autoSpaceDE w:val="0"/>
      <w:autoSpaceDN w:val="0"/>
    </w:pPr>
    <w:rPr>
      <w:rFonts w:ascii="Tahoma" w:hAnsi="Tahoma" w:cs="Tahoma"/>
    </w:rPr>
  </w:style>
  <w:style w:type="paragraph" w:customStyle="1" w:styleId="36">
    <w:name w:val="Основной текст3"/>
    <w:basedOn w:val="a"/>
    <w:uiPriority w:val="99"/>
    <w:rsid w:val="00EC6D00"/>
    <w:pPr>
      <w:widowControl w:val="0"/>
      <w:shd w:val="clear" w:color="auto" w:fill="FFFFFF"/>
      <w:spacing w:after="720" w:line="240" w:lineRule="atLeast"/>
      <w:ind w:hanging="1780"/>
      <w:jc w:val="center"/>
    </w:pPr>
    <w:rPr>
      <w:rFonts w:ascii="Calibri" w:hAnsi="Calibri"/>
      <w:sz w:val="27"/>
      <w:szCs w:val="27"/>
      <w:shd w:val="clear" w:color="auto" w:fill="FFFFFF"/>
    </w:rPr>
  </w:style>
  <w:style w:type="character" w:customStyle="1" w:styleId="53">
    <w:name w:val="Основной текст (5)_"/>
    <w:link w:val="54"/>
    <w:uiPriority w:val="99"/>
    <w:locked/>
    <w:rsid w:val="00EC6D00"/>
    <w:rPr>
      <w:b/>
      <w:bCs/>
      <w:i/>
      <w:iCs/>
      <w:shd w:val="clear" w:color="auto" w:fill="FFFFFF"/>
    </w:rPr>
  </w:style>
  <w:style w:type="paragraph" w:customStyle="1" w:styleId="54">
    <w:name w:val="Основной текст (5)"/>
    <w:basedOn w:val="a"/>
    <w:link w:val="53"/>
    <w:uiPriority w:val="99"/>
    <w:rsid w:val="00EC6D00"/>
    <w:pPr>
      <w:widowControl w:val="0"/>
      <w:shd w:val="clear" w:color="auto" w:fill="FFFFFF"/>
      <w:spacing w:after="420" w:line="240" w:lineRule="atLeast"/>
      <w:jc w:val="right"/>
    </w:pPr>
    <w:rPr>
      <w:b/>
      <w:bCs/>
      <w:i/>
      <w:iCs/>
      <w:sz w:val="20"/>
      <w:szCs w:val="20"/>
      <w:shd w:val="clear" w:color="auto" w:fill="FFFFFF"/>
    </w:rPr>
  </w:style>
  <w:style w:type="character" w:customStyle="1" w:styleId="affb">
    <w:name w:val="Подпись к таблице_"/>
    <w:link w:val="affc"/>
    <w:uiPriority w:val="99"/>
    <w:locked/>
    <w:rsid w:val="00EC6D00"/>
    <w:rPr>
      <w:sz w:val="27"/>
      <w:szCs w:val="27"/>
      <w:shd w:val="clear" w:color="auto" w:fill="FFFFFF"/>
    </w:rPr>
  </w:style>
  <w:style w:type="paragraph" w:customStyle="1" w:styleId="affc">
    <w:name w:val="Подпись к таблице"/>
    <w:basedOn w:val="a"/>
    <w:link w:val="affb"/>
    <w:uiPriority w:val="99"/>
    <w:rsid w:val="00EC6D00"/>
    <w:pPr>
      <w:widowControl w:val="0"/>
      <w:shd w:val="clear" w:color="auto" w:fill="FFFFFF"/>
      <w:spacing w:line="269" w:lineRule="exact"/>
      <w:ind w:hanging="240"/>
      <w:jc w:val="both"/>
    </w:pPr>
    <w:rPr>
      <w:sz w:val="27"/>
      <w:szCs w:val="27"/>
      <w:shd w:val="clear" w:color="auto" w:fill="FFFFFF"/>
    </w:rPr>
  </w:style>
  <w:style w:type="character" w:customStyle="1" w:styleId="1f">
    <w:name w:val="Основной текст1"/>
    <w:uiPriority w:val="99"/>
    <w:rsid w:val="00EC6D00"/>
    <w:rPr>
      <w:rFonts w:ascii="Times New Roman" w:hAnsi="Times New Roman" w:cs="Times New Roman"/>
      <w:color w:val="000000"/>
      <w:spacing w:val="0"/>
      <w:w w:val="100"/>
      <w:position w:val="0"/>
      <w:sz w:val="27"/>
      <w:szCs w:val="27"/>
      <w:shd w:val="clear" w:color="auto" w:fill="FFFFFF"/>
      <w:lang w:val="ru-RU"/>
    </w:rPr>
  </w:style>
  <w:style w:type="character" w:customStyle="1" w:styleId="55">
    <w:name w:val="Основной текст (5) + Не курсив"/>
    <w:uiPriority w:val="99"/>
    <w:rsid w:val="00EC6D00"/>
    <w:rPr>
      <w:rFonts w:ascii="Times New Roman" w:hAnsi="Times New Roman" w:cs="Times New Roman"/>
      <w:b/>
      <w:bCs/>
      <w:i/>
      <w:iCs/>
      <w:color w:val="000000"/>
      <w:spacing w:val="0"/>
      <w:w w:val="100"/>
      <w:position w:val="0"/>
      <w:shd w:val="clear" w:color="auto" w:fill="FFFFFF"/>
      <w:lang w:val="ru-RU"/>
    </w:rPr>
  </w:style>
  <w:style w:type="character" w:customStyle="1" w:styleId="10pt">
    <w:name w:val="Основной текст + 10 pt"/>
    <w:uiPriority w:val="99"/>
    <w:rsid w:val="00EC6D00"/>
    <w:rPr>
      <w:rFonts w:ascii="Times New Roman" w:hAnsi="Times New Roman" w:cs="Times New Roman"/>
      <w:color w:val="000000"/>
      <w:spacing w:val="0"/>
      <w:w w:val="100"/>
      <w:position w:val="0"/>
      <w:sz w:val="20"/>
      <w:szCs w:val="20"/>
      <w:shd w:val="clear" w:color="auto" w:fill="FFFFFF"/>
      <w:lang w:val="ru-RU"/>
    </w:rPr>
  </w:style>
  <w:style w:type="character" w:customStyle="1" w:styleId="130">
    <w:name w:val="Колонтитул + 13"/>
    <w:aliases w:val="5 pt,Полужирный,Курсив,Интервал 0 pt"/>
    <w:uiPriority w:val="99"/>
    <w:rsid w:val="00EC6D00"/>
    <w:rPr>
      <w:rFonts w:ascii="Times New Roman" w:hAnsi="Times New Roman" w:cs="Times New Roman"/>
      <w:b/>
      <w:bCs/>
      <w:i/>
      <w:iCs/>
      <w:color w:val="000000"/>
      <w:spacing w:val="0"/>
      <w:w w:val="100"/>
      <w:position w:val="0"/>
      <w:sz w:val="27"/>
      <w:szCs w:val="27"/>
      <w:u w:val="none"/>
      <w:lang w:val="ru-RU"/>
    </w:rPr>
  </w:style>
  <w:style w:type="character" w:customStyle="1" w:styleId="114">
    <w:name w:val="Основной текст + 11"/>
    <w:aliases w:val="5 pt5,Полужирный4,Интервал 0 pt1"/>
    <w:uiPriority w:val="99"/>
    <w:rsid w:val="00EC6D00"/>
    <w:rPr>
      <w:rFonts w:ascii="Times New Roman" w:hAnsi="Times New Roman" w:cs="Times New Roman"/>
      <w:b/>
      <w:bCs/>
      <w:color w:val="000000"/>
      <w:spacing w:val="-10"/>
      <w:w w:val="100"/>
      <w:position w:val="0"/>
      <w:sz w:val="23"/>
      <w:szCs w:val="23"/>
      <w:u w:val="none"/>
      <w:shd w:val="clear" w:color="auto" w:fill="FFFFFF"/>
      <w:lang w:val="ru-RU"/>
    </w:rPr>
  </w:style>
  <w:style w:type="character" w:customStyle="1" w:styleId="9pt">
    <w:name w:val="Основной текст + 9 pt"/>
    <w:aliases w:val="Полужирный3"/>
    <w:uiPriority w:val="99"/>
    <w:rsid w:val="00EC6D00"/>
    <w:rPr>
      <w:rFonts w:ascii="Times New Roman" w:hAnsi="Times New Roman" w:cs="Times New Roman"/>
      <w:b/>
      <w:bCs/>
      <w:color w:val="000000"/>
      <w:spacing w:val="0"/>
      <w:w w:val="100"/>
      <w:position w:val="0"/>
      <w:sz w:val="18"/>
      <w:szCs w:val="18"/>
      <w:u w:val="none"/>
      <w:shd w:val="clear" w:color="auto" w:fill="FFFFFF"/>
    </w:rPr>
  </w:style>
  <w:style w:type="character" w:customStyle="1" w:styleId="71">
    <w:name w:val="Основной текст (7)_"/>
    <w:link w:val="72"/>
    <w:uiPriority w:val="99"/>
    <w:locked/>
    <w:rsid w:val="00EC6D00"/>
    <w:rPr>
      <w:b/>
      <w:bCs/>
      <w:i/>
      <w:iCs/>
      <w:sz w:val="28"/>
      <w:szCs w:val="28"/>
      <w:shd w:val="clear" w:color="auto" w:fill="FFFFFF"/>
    </w:rPr>
  </w:style>
  <w:style w:type="paragraph" w:customStyle="1" w:styleId="72">
    <w:name w:val="Основной текст (7)"/>
    <w:basedOn w:val="a"/>
    <w:link w:val="71"/>
    <w:uiPriority w:val="99"/>
    <w:rsid w:val="00EC6D00"/>
    <w:pPr>
      <w:widowControl w:val="0"/>
      <w:shd w:val="clear" w:color="auto" w:fill="FFFFFF"/>
      <w:spacing w:after="300" w:line="317" w:lineRule="exact"/>
    </w:pPr>
    <w:rPr>
      <w:b/>
      <w:bCs/>
      <w:i/>
      <w:iCs/>
      <w:sz w:val="28"/>
      <w:szCs w:val="28"/>
      <w:shd w:val="clear" w:color="auto" w:fill="FFFFFF"/>
    </w:rPr>
  </w:style>
  <w:style w:type="character" w:customStyle="1" w:styleId="28">
    <w:name w:val="Основной текст2"/>
    <w:uiPriority w:val="99"/>
    <w:rsid w:val="00EC6D00"/>
    <w:rPr>
      <w:rFonts w:ascii="Times New Roman" w:hAnsi="Times New Roman" w:cs="Times New Roman"/>
      <w:color w:val="000000"/>
      <w:spacing w:val="0"/>
      <w:w w:val="100"/>
      <w:position w:val="0"/>
      <w:sz w:val="28"/>
      <w:szCs w:val="28"/>
      <w:u w:val="single"/>
      <w:shd w:val="clear" w:color="auto" w:fill="FFFFFF"/>
      <w:lang w:val="ru-RU"/>
    </w:rPr>
  </w:style>
  <w:style w:type="paragraph" w:styleId="affd">
    <w:name w:val="endnote text"/>
    <w:basedOn w:val="a"/>
    <w:link w:val="affe"/>
    <w:uiPriority w:val="99"/>
    <w:semiHidden/>
    <w:rsid w:val="00EC6D00"/>
    <w:rPr>
      <w:rFonts w:ascii="Calibri" w:hAnsi="Calibri"/>
      <w:sz w:val="20"/>
      <w:szCs w:val="20"/>
      <w:lang w:eastAsia="en-US"/>
    </w:rPr>
  </w:style>
  <w:style w:type="character" w:customStyle="1" w:styleId="affe">
    <w:name w:val="Текст концевой сноски Знак"/>
    <w:link w:val="affd"/>
    <w:uiPriority w:val="99"/>
    <w:semiHidden/>
    <w:rsid w:val="00EC6D00"/>
    <w:rPr>
      <w:rFonts w:ascii="Calibri" w:hAnsi="Calibri"/>
      <w:lang w:eastAsia="en-US"/>
    </w:rPr>
  </w:style>
  <w:style w:type="character" w:customStyle="1" w:styleId="EndnoteTextChar">
    <w:name w:val="Endnote Text Char"/>
    <w:uiPriority w:val="99"/>
    <w:semiHidden/>
    <w:locked/>
    <w:rsid w:val="00EC6D00"/>
    <w:rPr>
      <w:rFonts w:ascii="Calibri" w:hAnsi="Calibri" w:cs="Calibri"/>
      <w:sz w:val="20"/>
      <w:szCs w:val="20"/>
      <w:lang w:eastAsia="en-US"/>
    </w:rPr>
  </w:style>
  <w:style w:type="character" w:customStyle="1" w:styleId="Batang">
    <w:name w:val="Основной текст + Batang"/>
    <w:aliases w:val="11 pt"/>
    <w:uiPriority w:val="99"/>
    <w:rsid w:val="00EC6D00"/>
    <w:rPr>
      <w:rFonts w:ascii="Batang" w:eastAsia="Batang" w:hAnsi="Batang" w:cs="Batang"/>
      <w:color w:val="000000"/>
      <w:spacing w:val="0"/>
      <w:w w:val="100"/>
      <w:position w:val="0"/>
      <w:sz w:val="22"/>
      <w:szCs w:val="22"/>
      <w:u w:val="none"/>
      <w:shd w:val="clear" w:color="auto" w:fill="FFFFFF"/>
    </w:rPr>
  </w:style>
  <w:style w:type="character" w:customStyle="1" w:styleId="FranklinGothicMedium">
    <w:name w:val="Основной текст + Franklin Gothic Medium"/>
    <w:aliases w:val="7 pt"/>
    <w:uiPriority w:val="99"/>
    <w:rsid w:val="00EC6D00"/>
    <w:rPr>
      <w:rFonts w:ascii="Franklin Gothic Medium" w:hAnsi="Franklin Gothic Medium" w:cs="Franklin Gothic Medium"/>
      <w:color w:val="000000"/>
      <w:spacing w:val="0"/>
      <w:w w:val="100"/>
      <w:position w:val="0"/>
      <w:sz w:val="14"/>
      <w:szCs w:val="14"/>
      <w:u w:val="none"/>
      <w:shd w:val="clear" w:color="auto" w:fill="FFFFFF"/>
    </w:rPr>
  </w:style>
  <w:style w:type="character" w:customStyle="1" w:styleId="Georgia">
    <w:name w:val="Основной текст + Georgia"/>
    <w:aliases w:val="4 pt"/>
    <w:uiPriority w:val="99"/>
    <w:rsid w:val="00EC6D00"/>
    <w:rPr>
      <w:rFonts w:ascii="Georgia" w:hAnsi="Georgia" w:cs="Georgia"/>
      <w:color w:val="000000"/>
      <w:spacing w:val="0"/>
      <w:w w:val="100"/>
      <w:position w:val="0"/>
      <w:sz w:val="8"/>
      <w:szCs w:val="8"/>
      <w:u w:val="none"/>
      <w:shd w:val="clear" w:color="auto" w:fill="FFFFFF"/>
    </w:rPr>
  </w:style>
  <w:style w:type="character" w:customStyle="1" w:styleId="29">
    <w:name w:val="Подпись к таблице (2)_"/>
    <w:link w:val="2a"/>
    <w:uiPriority w:val="99"/>
    <w:locked/>
    <w:rsid w:val="00EC6D00"/>
    <w:rPr>
      <w:b/>
      <w:bCs/>
      <w:sz w:val="18"/>
      <w:szCs w:val="18"/>
      <w:shd w:val="clear" w:color="auto" w:fill="FFFFFF"/>
    </w:rPr>
  </w:style>
  <w:style w:type="paragraph" w:customStyle="1" w:styleId="2a">
    <w:name w:val="Подпись к таблице (2)"/>
    <w:basedOn w:val="a"/>
    <w:link w:val="29"/>
    <w:uiPriority w:val="99"/>
    <w:rsid w:val="00EC6D00"/>
    <w:pPr>
      <w:widowControl w:val="0"/>
      <w:shd w:val="clear" w:color="auto" w:fill="FFFFFF"/>
      <w:spacing w:line="240" w:lineRule="atLeast"/>
    </w:pPr>
    <w:rPr>
      <w:b/>
      <w:bCs/>
      <w:sz w:val="18"/>
      <w:szCs w:val="18"/>
      <w:shd w:val="clear" w:color="auto" w:fill="FFFFFF"/>
    </w:rPr>
  </w:style>
  <w:style w:type="character" w:customStyle="1" w:styleId="44">
    <w:name w:val="Основной текст + 4"/>
    <w:aliases w:val="5 pt4"/>
    <w:uiPriority w:val="99"/>
    <w:rsid w:val="00EC6D00"/>
    <w:rPr>
      <w:rFonts w:ascii="Times New Roman" w:hAnsi="Times New Roman" w:cs="Times New Roman"/>
      <w:color w:val="000000"/>
      <w:spacing w:val="0"/>
      <w:w w:val="100"/>
      <w:position w:val="0"/>
      <w:sz w:val="9"/>
      <w:szCs w:val="9"/>
      <w:u w:val="none"/>
      <w:shd w:val="clear" w:color="auto" w:fill="FFFFFF"/>
    </w:rPr>
  </w:style>
  <w:style w:type="character" w:customStyle="1" w:styleId="12pt">
    <w:name w:val="Основной текст + 12 pt"/>
    <w:aliases w:val="Полужирный2"/>
    <w:uiPriority w:val="99"/>
    <w:rsid w:val="00EC6D00"/>
    <w:rPr>
      <w:rFonts w:ascii="Times New Roman" w:hAnsi="Times New Roman" w:cs="Times New Roman"/>
      <w:b/>
      <w:bCs/>
      <w:color w:val="000000"/>
      <w:spacing w:val="0"/>
      <w:w w:val="100"/>
      <w:position w:val="0"/>
      <w:sz w:val="24"/>
      <w:szCs w:val="24"/>
      <w:u w:val="none"/>
      <w:shd w:val="clear" w:color="auto" w:fill="FFFFFF"/>
    </w:rPr>
  </w:style>
  <w:style w:type="character" w:customStyle="1" w:styleId="FranklinGothicMedium1">
    <w:name w:val="Основной текст + Franklin Gothic Medium1"/>
    <w:aliases w:val="5 pt3"/>
    <w:uiPriority w:val="99"/>
    <w:rsid w:val="00EC6D00"/>
    <w:rPr>
      <w:rFonts w:ascii="Franklin Gothic Medium" w:hAnsi="Franklin Gothic Medium" w:cs="Franklin Gothic Medium"/>
      <w:color w:val="000000"/>
      <w:spacing w:val="0"/>
      <w:w w:val="100"/>
      <w:position w:val="0"/>
      <w:sz w:val="10"/>
      <w:szCs w:val="10"/>
      <w:u w:val="none"/>
      <w:shd w:val="clear" w:color="auto" w:fill="FFFFFF"/>
    </w:rPr>
  </w:style>
  <w:style w:type="character" w:customStyle="1" w:styleId="Georgia2">
    <w:name w:val="Основной текст + Georgia2"/>
    <w:aliases w:val="5 pt2"/>
    <w:uiPriority w:val="99"/>
    <w:rsid w:val="00EC6D00"/>
    <w:rPr>
      <w:rFonts w:ascii="Georgia" w:hAnsi="Georgia" w:cs="Georgia"/>
      <w:color w:val="000000"/>
      <w:spacing w:val="0"/>
      <w:w w:val="100"/>
      <w:position w:val="0"/>
      <w:sz w:val="10"/>
      <w:szCs w:val="10"/>
      <w:u w:val="none"/>
      <w:shd w:val="clear" w:color="auto" w:fill="FFFFFF"/>
    </w:rPr>
  </w:style>
  <w:style w:type="character" w:customStyle="1" w:styleId="afff">
    <w:name w:val="Сноска_"/>
    <w:link w:val="afff0"/>
    <w:uiPriority w:val="99"/>
    <w:locked/>
    <w:rsid w:val="00EC6D00"/>
    <w:rPr>
      <w:b/>
      <w:bCs/>
      <w:sz w:val="18"/>
      <w:szCs w:val="18"/>
      <w:shd w:val="clear" w:color="auto" w:fill="FFFFFF"/>
    </w:rPr>
  </w:style>
  <w:style w:type="paragraph" w:customStyle="1" w:styleId="afff0">
    <w:name w:val="Сноска"/>
    <w:basedOn w:val="a"/>
    <w:link w:val="afff"/>
    <w:uiPriority w:val="99"/>
    <w:rsid w:val="00EC6D00"/>
    <w:pPr>
      <w:widowControl w:val="0"/>
      <w:shd w:val="clear" w:color="auto" w:fill="FFFFFF"/>
      <w:spacing w:line="240" w:lineRule="atLeast"/>
      <w:jc w:val="both"/>
    </w:pPr>
    <w:rPr>
      <w:b/>
      <w:bCs/>
      <w:sz w:val="18"/>
      <w:szCs w:val="18"/>
      <w:shd w:val="clear" w:color="auto" w:fill="FFFFFF"/>
    </w:rPr>
  </w:style>
  <w:style w:type="character" w:customStyle="1" w:styleId="Georgia1">
    <w:name w:val="Основной текст + Georgia1"/>
    <w:aliases w:val="10,5 pt1,Полужирный1,Курсив1,Интервал -1 pt"/>
    <w:uiPriority w:val="99"/>
    <w:rsid w:val="00EC6D00"/>
    <w:rPr>
      <w:rFonts w:ascii="Georgia" w:hAnsi="Georgia" w:cs="Georgia"/>
      <w:b/>
      <w:bCs/>
      <w:i/>
      <w:iCs/>
      <w:color w:val="000000"/>
      <w:spacing w:val="-30"/>
      <w:w w:val="100"/>
      <w:position w:val="0"/>
      <w:sz w:val="21"/>
      <w:szCs w:val="21"/>
      <w:u w:val="none"/>
      <w:shd w:val="clear" w:color="auto" w:fill="FFFFFF"/>
      <w:lang w:val="ru-RU"/>
    </w:rPr>
  </w:style>
  <w:style w:type="character" w:customStyle="1" w:styleId="37">
    <w:name w:val="Подпись к таблице (3)_"/>
    <w:uiPriority w:val="99"/>
    <w:rsid w:val="00EC6D00"/>
    <w:rPr>
      <w:rFonts w:ascii="Times New Roman" w:hAnsi="Times New Roman" w:cs="Times New Roman"/>
      <w:b/>
      <w:bCs/>
      <w:i/>
      <w:iCs/>
      <w:sz w:val="28"/>
      <w:szCs w:val="28"/>
      <w:u w:val="none"/>
    </w:rPr>
  </w:style>
  <w:style w:type="character" w:customStyle="1" w:styleId="38">
    <w:name w:val="Подпись к таблице (3)"/>
    <w:uiPriority w:val="99"/>
    <w:rsid w:val="00EC6D00"/>
    <w:rPr>
      <w:rFonts w:ascii="Times New Roman" w:hAnsi="Times New Roman" w:cs="Times New Roman"/>
      <w:b/>
      <w:bCs/>
      <w:i/>
      <w:iCs/>
      <w:color w:val="000000"/>
      <w:spacing w:val="0"/>
      <w:w w:val="100"/>
      <w:position w:val="0"/>
      <w:sz w:val="28"/>
      <w:szCs w:val="28"/>
      <w:u w:val="single"/>
      <w:lang w:val="ru-RU"/>
    </w:rPr>
  </w:style>
  <w:style w:type="character" w:customStyle="1" w:styleId="afff1">
    <w:name w:val="Символ сноски"/>
    <w:uiPriority w:val="99"/>
    <w:rsid w:val="00EC6D00"/>
    <w:rPr>
      <w:vertAlign w:val="superscript"/>
    </w:rPr>
  </w:style>
  <w:style w:type="character" w:customStyle="1" w:styleId="afff2">
    <w:name w:val="Символ нумерации"/>
    <w:uiPriority w:val="99"/>
    <w:rsid w:val="00EC6D00"/>
  </w:style>
  <w:style w:type="paragraph" w:customStyle="1" w:styleId="1f0">
    <w:name w:val="Название1"/>
    <w:basedOn w:val="a"/>
    <w:uiPriority w:val="99"/>
    <w:rsid w:val="00EC6D00"/>
    <w:pPr>
      <w:suppressLineNumbers/>
      <w:suppressAutoHyphens/>
      <w:spacing w:before="120" w:after="120" w:line="360" w:lineRule="atLeast"/>
      <w:jc w:val="both"/>
    </w:pPr>
    <w:rPr>
      <w:rFonts w:ascii="Calibri" w:hAnsi="Calibri" w:cs="Calibri"/>
      <w:i/>
      <w:iCs/>
      <w:lang w:eastAsia="ar-SA"/>
    </w:rPr>
  </w:style>
  <w:style w:type="character" w:styleId="afff3">
    <w:name w:val="annotation reference"/>
    <w:uiPriority w:val="99"/>
    <w:rsid w:val="00EC6D00"/>
    <w:rPr>
      <w:sz w:val="16"/>
      <w:szCs w:val="16"/>
    </w:rPr>
  </w:style>
  <w:style w:type="character" w:customStyle="1" w:styleId="1f1">
    <w:name w:val="Текст сноски Знак1"/>
    <w:uiPriority w:val="99"/>
    <w:rsid w:val="00EC6D00"/>
    <w:rPr>
      <w:lang w:eastAsia="ar-SA" w:bidi="ar-SA"/>
    </w:rPr>
  </w:style>
  <w:style w:type="table" w:customStyle="1" w:styleId="56">
    <w:name w:val="Сетка таблицы5"/>
    <w:basedOn w:val="a2"/>
    <w:next w:val="ab"/>
    <w:rsid w:val="00EC6D00"/>
    <w:pPr>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бычный (веб) Знак1"/>
    <w:aliases w:val="Обычный (Web) Знак,Обычный (веб) Знак Знак"/>
    <w:link w:val="af2"/>
    <w:uiPriority w:val="99"/>
    <w:locked/>
    <w:rsid w:val="00EC6D00"/>
    <w:rPr>
      <w:sz w:val="24"/>
      <w:szCs w:val="24"/>
    </w:rPr>
  </w:style>
  <w:style w:type="character" w:customStyle="1" w:styleId="ae">
    <w:name w:val="Абзац списка Знак"/>
    <w:link w:val="ad"/>
    <w:uiPriority w:val="34"/>
    <w:locked/>
    <w:rsid w:val="00EC6D00"/>
    <w:rPr>
      <w:rFonts w:ascii="Calibri" w:hAnsi="Calibri"/>
      <w:sz w:val="22"/>
      <w:szCs w:val="22"/>
      <w:lang w:eastAsia="en-US"/>
    </w:rPr>
  </w:style>
  <w:style w:type="paragraph" w:customStyle="1" w:styleId="NoSpacing1">
    <w:name w:val="No Spacing1"/>
    <w:link w:val="NoSpacingChar"/>
    <w:uiPriority w:val="99"/>
    <w:rsid w:val="00EC6D00"/>
    <w:rPr>
      <w:sz w:val="22"/>
      <w:szCs w:val="22"/>
    </w:rPr>
  </w:style>
  <w:style w:type="character" w:customStyle="1" w:styleId="NoSpacingChar">
    <w:name w:val="No Spacing Char"/>
    <w:link w:val="NoSpacing1"/>
    <w:uiPriority w:val="99"/>
    <w:locked/>
    <w:rsid w:val="00EC6D00"/>
    <w:rPr>
      <w:sz w:val="22"/>
      <w:szCs w:val="22"/>
    </w:rPr>
  </w:style>
  <w:style w:type="paragraph" w:styleId="2b">
    <w:name w:val="Body Text Indent 2"/>
    <w:basedOn w:val="a"/>
    <w:link w:val="2c"/>
    <w:uiPriority w:val="99"/>
    <w:rsid w:val="00EC6D00"/>
    <w:pPr>
      <w:spacing w:after="120" w:line="480" w:lineRule="auto"/>
      <w:ind w:left="283"/>
    </w:pPr>
    <w:rPr>
      <w:rFonts w:ascii="Calibri" w:hAnsi="Calibri"/>
      <w:sz w:val="20"/>
      <w:szCs w:val="20"/>
      <w:lang w:eastAsia="en-US"/>
    </w:rPr>
  </w:style>
  <w:style w:type="character" w:customStyle="1" w:styleId="2c">
    <w:name w:val="Основной текст с отступом 2 Знак"/>
    <w:link w:val="2b"/>
    <w:uiPriority w:val="99"/>
    <w:rsid w:val="00EC6D00"/>
    <w:rPr>
      <w:rFonts w:ascii="Calibri" w:hAnsi="Calibri"/>
      <w:lang w:eastAsia="en-US"/>
    </w:rPr>
  </w:style>
  <w:style w:type="character" w:customStyle="1" w:styleId="BodyTextIndent2Char">
    <w:name w:val="Body Text Indent 2 Char"/>
    <w:uiPriority w:val="99"/>
    <w:semiHidden/>
    <w:rsid w:val="00EC6D00"/>
    <w:rPr>
      <w:rFonts w:ascii="Calibri" w:hAnsi="Calibri" w:cs="Calibri"/>
      <w:lang w:eastAsia="en-US"/>
    </w:rPr>
  </w:style>
  <w:style w:type="paragraph" w:customStyle="1" w:styleId="1f2">
    <w:name w:val="1"/>
    <w:basedOn w:val="a"/>
    <w:next w:val="af2"/>
    <w:uiPriority w:val="99"/>
    <w:rsid w:val="00EC6D00"/>
    <w:pPr>
      <w:spacing w:before="100" w:beforeAutospacing="1" w:after="100" w:afterAutospacing="1"/>
    </w:pPr>
    <w:rPr>
      <w:rFonts w:ascii="Arial Unicode MS" w:eastAsia="Arial Unicode MS" w:hAnsi="Arial Unicode MS" w:cs="Arial Unicode MS"/>
      <w:color w:val="333333"/>
      <w:sz w:val="20"/>
      <w:szCs w:val="20"/>
    </w:rPr>
  </w:style>
  <w:style w:type="paragraph" w:styleId="afff4">
    <w:name w:val="Block Text"/>
    <w:basedOn w:val="a"/>
    <w:uiPriority w:val="99"/>
    <w:rsid w:val="00EC6D00"/>
    <w:pPr>
      <w:tabs>
        <w:tab w:val="left" w:pos="884"/>
      </w:tabs>
      <w:ind w:left="-57" w:right="-57" w:firstLine="885"/>
      <w:jc w:val="both"/>
    </w:pPr>
    <w:rPr>
      <w:rFonts w:ascii="Calibri" w:hAnsi="Calibri" w:cs="Calibri"/>
      <w:sz w:val="28"/>
      <w:szCs w:val="28"/>
    </w:rPr>
  </w:style>
  <w:style w:type="paragraph" w:customStyle="1" w:styleId="1f3">
    <w:name w:val="Знак1"/>
    <w:basedOn w:val="a"/>
    <w:uiPriority w:val="99"/>
    <w:rsid w:val="00EC6D00"/>
    <w:pPr>
      <w:spacing w:before="100" w:beforeAutospacing="1" w:after="100" w:afterAutospacing="1"/>
    </w:pPr>
    <w:rPr>
      <w:rFonts w:ascii="Tahoma" w:hAnsi="Tahoma" w:cs="Tahoma"/>
      <w:sz w:val="20"/>
      <w:szCs w:val="20"/>
      <w:lang w:val="en-US" w:eastAsia="en-US"/>
    </w:rPr>
  </w:style>
  <w:style w:type="paragraph" w:customStyle="1" w:styleId="s1">
    <w:name w:val="s_1"/>
    <w:basedOn w:val="a"/>
    <w:uiPriority w:val="99"/>
    <w:rsid w:val="00EC6D00"/>
    <w:pPr>
      <w:spacing w:before="100" w:beforeAutospacing="1" w:after="100" w:afterAutospacing="1"/>
      <w:ind w:firstLine="709"/>
      <w:jc w:val="center"/>
    </w:pPr>
    <w:rPr>
      <w:rFonts w:ascii="Calibri" w:hAnsi="Calibri" w:cs="Calibri"/>
    </w:rPr>
  </w:style>
  <w:style w:type="paragraph" w:customStyle="1" w:styleId="s7">
    <w:name w:val="s7"/>
    <w:basedOn w:val="a"/>
    <w:uiPriority w:val="99"/>
    <w:rsid w:val="00EC6D00"/>
    <w:pPr>
      <w:spacing w:before="100" w:beforeAutospacing="1" w:after="100" w:afterAutospacing="1"/>
    </w:pPr>
    <w:rPr>
      <w:rFonts w:ascii="Calibri" w:hAnsi="Calibri" w:cs="Calibri"/>
      <w:sz w:val="22"/>
      <w:szCs w:val="22"/>
      <w:lang w:eastAsia="en-US"/>
    </w:rPr>
  </w:style>
  <w:style w:type="character" w:customStyle="1" w:styleId="afff5">
    <w:name w:val="Без интервала Знак"/>
    <w:aliases w:val="Без интервала1 Знак,обычный текст Знак,обычный текст1 Знак,1Без интервала1 Знак,Без интервала11 Знак,обычный текст11 Знак,1Без интервала11 Знак,Без интервала111 Знак,1Без интервала Знак,No Spacing1 Знак,No Spacing11 Знак"/>
    <w:uiPriority w:val="99"/>
    <w:rsid w:val="00EC6D00"/>
    <w:rPr>
      <w:rFonts w:ascii="Calibri" w:hAnsi="Calibri" w:cs="Calibri"/>
      <w:sz w:val="22"/>
      <w:szCs w:val="22"/>
      <w:lang w:eastAsia="en-US"/>
    </w:rPr>
  </w:style>
  <w:style w:type="numbering" w:customStyle="1" w:styleId="120">
    <w:name w:val="Нет списка12"/>
    <w:next w:val="a3"/>
    <w:uiPriority w:val="99"/>
    <w:semiHidden/>
    <w:unhideWhenUsed/>
    <w:rsid w:val="00EC6D00"/>
  </w:style>
  <w:style w:type="table" w:customStyle="1" w:styleId="121">
    <w:name w:val="Сетка таблицы12"/>
    <w:basedOn w:val="a2"/>
    <w:next w:val="ab"/>
    <w:uiPriority w:val="99"/>
    <w:rsid w:val="00EC6D00"/>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2">
    <w:name w:val="Знак Знак6"/>
    <w:uiPriority w:val="99"/>
    <w:locked/>
    <w:rsid w:val="00EC6D00"/>
    <w:rPr>
      <w:sz w:val="22"/>
      <w:szCs w:val="22"/>
      <w:lang w:eastAsia="en-US"/>
    </w:rPr>
  </w:style>
  <w:style w:type="numbering" w:customStyle="1" w:styleId="210">
    <w:name w:val="Нет списка21"/>
    <w:next w:val="a3"/>
    <w:uiPriority w:val="99"/>
    <w:semiHidden/>
    <w:rsid w:val="00EC6D00"/>
  </w:style>
  <w:style w:type="table" w:customStyle="1" w:styleId="211">
    <w:name w:val="Сетка таблицы21"/>
    <w:basedOn w:val="a2"/>
    <w:next w:val="ab"/>
    <w:uiPriority w:val="59"/>
    <w:rsid w:val="00EC6D00"/>
    <w:rPr>
      <w:rFonts w:ascii="Times New Roman CYR" w:hAnsi="Times New Roman CY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EC6D00"/>
  </w:style>
  <w:style w:type="character" w:customStyle="1" w:styleId="63">
    <w:name w:val="Основной текст (6)_"/>
    <w:link w:val="64"/>
    <w:rsid w:val="00EC6D00"/>
    <w:rPr>
      <w:sz w:val="27"/>
      <w:szCs w:val="27"/>
      <w:shd w:val="clear" w:color="auto" w:fill="FFFFFF"/>
    </w:rPr>
  </w:style>
  <w:style w:type="character" w:customStyle="1" w:styleId="91">
    <w:name w:val="Основной текст (9)_"/>
    <w:link w:val="92"/>
    <w:rsid w:val="00EC6D00"/>
    <w:rPr>
      <w:spacing w:val="-20"/>
      <w:sz w:val="26"/>
      <w:szCs w:val="26"/>
      <w:shd w:val="clear" w:color="auto" w:fill="FFFFFF"/>
    </w:rPr>
  </w:style>
  <w:style w:type="paragraph" w:customStyle="1" w:styleId="64">
    <w:name w:val="Основной текст (6)"/>
    <w:basedOn w:val="a"/>
    <w:link w:val="63"/>
    <w:rsid w:val="00EC6D00"/>
    <w:pPr>
      <w:shd w:val="clear" w:color="auto" w:fill="FFFFFF"/>
      <w:spacing w:after="1260" w:line="322" w:lineRule="exact"/>
      <w:jc w:val="center"/>
    </w:pPr>
    <w:rPr>
      <w:sz w:val="27"/>
      <w:szCs w:val="27"/>
    </w:rPr>
  </w:style>
  <w:style w:type="paragraph" w:customStyle="1" w:styleId="92">
    <w:name w:val="Основной текст (9)"/>
    <w:basedOn w:val="a"/>
    <w:link w:val="91"/>
    <w:rsid w:val="00EC6D00"/>
    <w:pPr>
      <w:shd w:val="clear" w:color="auto" w:fill="FFFFFF"/>
      <w:spacing w:line="0" w:lineRule="atLeast"/>
    </w:pPr>
    <w:rPr>
      <w:spacing w:val="-20"/>
      <w:sz w:val="26"/>
      <w:szCs w:val="26"/>
    </w:rPr>
  </w:style>
  <w:style w:type="character" w:customStyle="1" w:styleId="81">
    <w:name w:val="Основной текст (8)_"/>
    <w:link w:val="82"/>
    <w:rsid w:val="00EC6D00"/>
    <w:rPr>
      <w:rFonts w:ascii="Garamond" w:eastAsia="Garamond" w:hAnsi="Garamond" w:cs="Garamond"/>
      <w:sz w:val="27"/>
      <w:szCs w:val="27"/>
      <w:shd w:val="clear" w:color="auto" w:fill="FFFFFF"/>
    </w:rPr>
  </w:style>
  <w:style w:type="paragraph" w:customStyle="1" w:styleId="82">
    <w:name w:val="Основной текст (8)"/>
    <w:basedOn w:val="a"/>
    <w:link w:val="81"/>
    <w:rsid w:val="00EC6D00"/>
    <w:pPr>
      <w:shd w:val="clear" w:color="auto" w:fill="FFFFFF"/>
      <w:spacing w:line="0" w:lineRule="atLeast"/>
      <w:jc w:val="right"/>
    </w:pPr>
    <w:rPr>
      <w:rFonts w:ascii="Garamond" w:eastAsia="Garamond" w:hAnsi="Garamond" w:cs="Garamond"/>
      <w:sz w:val="27"/>
      <w:szCs w:val="27"/>
    </w:rPr>
  </w:style>
  <w:style w:type="numbering" w:customStyle="1" w:styleId="11110">
    <w:name w:val="Нет списка1111"/>
    <w:next w:val="a3"/>
    <w:uiPriority w:val="99"/>
    <w:semiHidden/>
    <w:unhideWhenUsed/>
    <w:rsid w:val="00EC6D00"/>
  </w:style>
  <w:style w:type="character" w:customStyle="1" w:styleId="39">
    <w:name w:val="Основной текст (3)_"/>
    <w:link w:val="3a"/>
    <w:rsid w:val="00EC6D00"/>
    <w:rPr>
      <w:sz w:val="19"/>
      <w:szCs w:val="19"/>
      <w:shd w:val="clear" w:color="auto" w:fill="FFFFFF"/>
    </w:rPr>
  </w:style>
  <w:style w:type="character" w:customStyle="1" w:styleId="9pt0">
    <w:name w:val="Колонтитул + 9 pt;Полужирный"/>
    <w:rsid w:val="00EC6D00"/>
    <w:rPr>
      <w:rFonts w:ascii="Times New Roman" w:eastAsia="Times New Roman" w:hAnsi="Times New Roman" w:cs="Times New Roman"/>
      <w:b/>
      <w:bCs/>
      <w:spacing w:val="0"/>
      <w:sz w:val="18"/>
      <w:szCs w:val="18"/>
      <w:shd w:val="clear" w:color="auto" w:fill="FFFFFF"/>
    </w:rPr>
  </w:style>
  <w:style w:type="character" w:customStyle="1" w:styleId="600">
    <w:name w:val="Основной текст (60)_"/>
    <w:link w:val="601"/>
    <w:rsid w:val="00EC6D00"/>
    <w:rPr>
      <w:sz w:val="8"/>
      <w:szCs w:val="8"/>
      <w:shd w:val="clear" w:color="auto" w:fill="FFFFFF"/>
    </w:rPr>
  </w:style>
  <w:style w:type="character" w:customStyle="1" w:styleId="610">
    <w:name w:val="Основной текст (61)_"/>
    <w:link w:val="611"/>
    <w:rsid w:val="00EC6D00"/>
    <w:rPr>
      <w:sz w:val="8"/>
      <w:szCs w:val="8"/>
      <w:shd w:val="clear" w:color="auto" w:fill="FFFFFF"/>
    </w:rPr>
  </w:style>
  <w:style w:type="character" w:customStyle="1" w:styleId="620">
    <w:name w:val="Основной текст (62)_"/>
    <w:link w:val="621"/>
    <w:rsid w:val="00EC6D00"/>
    <w:rPr>
      <w:spacing w:val="10"/>
      <w:sz w:val="23"/>
      <w:szCs w:val="23"/>
      <w:shd w:val="clear" w:color="auto" w:fill="FFFFFF"/>
    </w:rPr>
  </w:style>
  <w:style w:type="character" w:customStyle="1" w:styleId="630">
    <w:name w:val="Основной текст (63)_"/>
    <w:link w:val="631"/>
    <w:rsid w:val="00EC6D00"/>
    <w:rPr>
      <w:sz w:val="8"/>
      <w:szCs w:val="8"/>
      <w:shd w:val="clear" w:color="auto" w:fill="FFFFFF"/>
    </w:rPr>
  </w:style>
  <w:style w:type="character" w:customStyle="1" w:styleId="640">
    <w:name w:val="Основной текст (64)_"/>
    <w:link w:val="641"/>
    <w:rsid w:val="00EC6D00"/>
    <w:rPr>
      <w:sz w:val="8"/>
      <w:szCs w:val="8"/>
      <w:shd w:val="clear" w:color="auto" w:fill="FFFFFF"/>
    </w:rPr>
  </w:style>
  <w:style w:type="character" w:customStyle="1" w:styleId="1pt">
    <w:name w:val="Основной текст + Интервал 1 pt"/>
    <w:rsid w:val="00EC6D00"/>
    <w:rPr>
      <w:rFonts w:ascii="Times New Roman" w:eastAsia="Times New Roman" w:hAnsi="Times New Roman" w:cs="Times New Roman"/>
      <w:spacing w:val="30"/>
      <w:sz w:val="27"/>
      <w:szCs w:val="27"/>
      <w:shd w:val="clear" w:color="auto" w:fill="FFFFFF"/>
    </w:rPr>
  </w:style>
  <w:style w:type="character" w:customStyle="1" w:styleId="65">
    <w:name w:val="Основной текст (65)_"/>
    <w:link w:val="650"/>
    <w:rsid w:val="00EC6D00"/>
    <w:rPr>
      <w:sz w:val="8"/>
      <w:szCs w:val="8"/>
      <w:shd w:val="clear" w:color="auto" w:fill="FFFFFF"/>
    </w:rPr>
  </w:style>
  <w:style w:type="paragraph" w:customStyle="1" w:styleId="3a">
    <w:name w:val="Основной текст (3)"/>
    <w:basedOn w:val="a"/>
    <w:link w:val="39"/>
    <w:rsid w:val="00EC6D00"/>
    <w:pPr>
      <w:shd w:val="clear" w:color="auto" w:fill="FFFFFF"/>
      <w:spacing w:after="240" w:line="0" w:lineRule="atLeast"/>
      <w:jc w:val="center"/>
    </w:pPr>
    <w:rPr>
      <w:sz w:val="19"/>
      <w:szCs w:val="19"/>
    </w:rPr>
  </w:style>
  <w:style w:type="paragraph" w:customStyle="1" w:styleId="601">
    <w:name w:val="Основной текст (60)"/>
    <w:basedOn w:val="a"/>
    <w:link w:val="600"/>
    <w:rsid w:val="00EC6D00"/>
    <w:pPr>
      <w:shd w:val="clear" w:color="auto" w:fill="FFFFFF"/>
      <w:spacing w:line="0" w:lineRule="atLeast"/>
    </w:pPr>
    <w:rPr>
      <w:sz w:val="8"/>
      <w:szCs w:val="8"/>
    </w:rPr>
  </w:style>
  <w:style w:type="paragraph" w:customStyle="1" w:styleId="611">
    <w:name w:val="Основной текст (61)"/>
    <w:basedOn w:val="a"/>
    <w:link w:val="610"/>
    <w:rsid w:val="00EC6D00"/>
    <w:pPr>
      <w:shd w:val="clear" w:color="auto" w:fill="FFFFFF"/>
      <w:spacing w:line="0" w:lineRule="atLeast"/>
    </w:pPr>
    <w:rPr>
      <w:sz w:val="8"/>
      <w:szCs w:val="8"/>
    </w:rPr>
  </w:style>
  <w:style w:type="paragraph" w:customStyle="1" w:styleId="621">
    <w:name w:val="Основной текст (62)"/>
    <w:basedOn w:val="a"/>
    <w:link w:val="620"/>
    <w:rsid w:val="00EC6D00"/>
    <w:pPr>
      <w:shd w:val="clear" w:color="auto" w:fill="FFFFFF"/>
      <w:spacing w:line="0" w:lineRule="atLeast"/>
    </w:pPr>
    <w:rPr>
      <w:spacing w:val="10"/>
      <w:sz w:val="23"/>
      <w:szCs w:val="23"/>
    </w:rPr>
  </w:style>
  <w:style w:type="paragraph" w:customStyle="1" w:styleId="631">
    <w:name w:val="Основной текст (63)"/>
    <w:basedOn w:val="a"/>
    <w:link w:val="630"/>
    <w:rsid w:val="00EC6D00"/>
    <w:pPr>
      <w:shd w:val="clear" w:color="auto" w:fill="FFFFFF"/>
      <w:spacing w:line="0" w:lineRule="atLeast"/>
    </w:pPr>
    <w:rPr>
      <w:sz w:val="8"/>
      <w:szCs w:val="8"/>
    </w:rPr>
  </w:style>
  <w:style w:type="paragraph" w:customStyle="1" w:styleId="641">
    <w:name w:val="Основной текст (64)"/>
    <w:basedOn w:val="a"/>
    <w:link w:val="640"/>
    <w:rsid w:val="00EC6D00"/>
    <w:pPr>
      <w:shd w:val="clear" w:color="auto" w:fill="FFFFFF"/>
      <w:spacing w:line="0" w:lineRule="atLeast"/>
    </w:pPr>
    <w:rPr>
      <w:sz w:val="8"/>
      <w:szCs w:val="8"/>
    </w:rPr>
  </w:style>
  <w:style w:type="paragraph" w:customStyle="1" w:styleId="650">
    <w:name w:val="Основной текст (65)"/>
    <w:basedOn w:val="a"/>
    <w:link w:val="65"/>
    <w:rsid w:val="00EC6D00"/>
    <w:pPr>
      <w:shd w:val="clear" w:color="auto" w:fill="FFFFFF"/>
      <w:spacing w:line="0" w:lineRule="atLeast"/>
    </w:pPr>
    <w:rPr>
      <w:sz w:val="8"/>
      <w:szCs w:val="8"/>
    </w:rPr>
  </w:style>
  <w:style w:type="numbering" w:customStyle="1" w:styleId="310">
    <w:name w:val="Нет списка31"/>
    <w:next w:val="a3"/>
    <w:uiPriority w:val="99"/>
    <w:semiHidden/>
    <w:unhideWhenUsed/>
    <w:rsid w:val="00EC6D00"/>
  </w:style>
  <w:style w:type="character" w:styleId="afff6">
    <w:name w:val="Emphasis"/>
    <w:uiPriority w:val="20"/>
    <w:qFormat/>
    <w:rsid w:val="00EC6D00"/>
    <w:rPr>
      <w:b/>
      <w:bCs/>
      <w:i/>
      <w:iCs/>
      <w:spacing w:val="10"/>
    </w:rPr>
  </w:style>
  <w:style w:type="paragraph" w:styleId="2d">
    <w:name w:val="Quote"/>
    <w:basedOn w:val="a"/>
    <w:next w:val="a"/>
    <w:link w:val="2e"/>
    <w:uiPriority w:val="29"/>
    <w:qFormat/>
    <w:rsid w:val="00EC6D00"/>
    <w:pPr>
      <w:spacing w:after="160" w:line="259" w:lineRule="auto"/>
    </w:pPr>
    <w:rPr>
      <w:rFonts w:ascii="Calibri" w:eastAsia="Calibri" w:hAnsi="Calibri"/>
      <w:i/>
      <w:iCs/>
      <w:sz w:val="22"/>
      <w:szCs w:val="22"/>
      <w:lang w:eastAsia="en-US"/>
    </w:rPr>
  </w:style>
  <w:style w:type="character" w:customStyle="1" w:styleId="2e">
    <w:name w:val="Цитата 2 Знак"/>
    <w:link w:val="2d"/>
    <w:uiPriority w:val="29"/>
    <w:rsid w:val="00EC6D00"/>
    <w:rPr>
      <w:rFonts w:ascii="Calibri" w:eastAsia="Calibri" w:hAnsi="Calibri"/>
      <w:i/>
      <w:iCs/>
      <w:sz w:val="22"/>
      <w:szCs w:val="22"/>
      <w:lang w:eastAsia="en-US"/>
    </w:rPr>
  </w:style>
  <w:style w:type="paragraph" w:styleId="afff7">
    <w:name w:val="Intense Quote"/>
    <w:basedOn w:val="a"/>
    <w:next w:val="a"/>
    <w:link w:val="afff8"/>
    <w:uiPriority w:val="30"/>
    <w:qFormat/>
    <w:rsid w:val="00EC6D00"/>
    <w:pPr>
      <w:pBdr>
        <w:top w:val="single" w:sz="4" w:space="10" w:color="auto"/>
        <w:bottom w:val="single" w:sz="4" w:space="10" w:color="auto"/>
      </w:pBdr>
      <w:spacing w:before="240" w:after="240" w:line="300" w:lineRule="auto"/>
      <w:ind w:left="1152" w:right="1152"/>
      <w:jc w:val="both"/>
    </w:pPr>
    <w:rPr>
      <w:rFonts w:ascii="Calibri" w:eastAsia="Calibri" w:hAnsi="Calibri"/>
      <w:i/>
      <w:iCs/>
      <w:sz w:val="22"/>
      <w:szCs w:val="22"/>
      <w:lang w:eastAsia="en-US"/>
    </w:rPr>
  </w:style>
  <w:style w:type="character" w:customStyle="1" w:styleId="afff8">
    <w:name w:val="Выделенная цитата Знак"/>
    <w:link w:val="afff7"/>
    <w:uiPriority w:val="30"/>
    <w:rsid w:val="00EC6D00"/>
    <w:rPr>
      <w:rFonts w:ascii="Calibri" w:eastAsia="Calibri" w:hAnsi="Calibri"/>
      <w:i/>
      <w:iCs/>
      <w:sz w:val="22"/>
      <w:szCs w:val="22"/>
      <w:lang w:eastAsia="en-US"/>
    </w:rPr>
  </w:style>
  <w:style w:type="character" w:styleId="afff9">
    <w:name w:val="Subtle Emphasis"/>
    <w:uiPriority w:val="19"/>
    <w:qFormat/>
    <w:rsid w:val="00EC6D00"/>
    <w:rPr>
      <w:i/>
      <w:iCs/>
    </w:rPr>
  </w:style>
  <w:style w:type="character" w:styleId="afffa">
    <w:name w:val="Intense Emphasis"/>
    <w:uiPriority w:val="21"/>
    <w:qFormat/>
    <w:rsid w:val="00EC6D00"/>
    <w:rPr>
      <w:b/>
      <w:bCs/>
      <w:i/>
      <w:iCs/>
    </w:rPr>
  </w:style>
  <w:style w:type="character" w:styleId="afffb">
    <w:name w:val="Subtle Reference"/>
    <w:uiPriority w:val="31"/>
    <w:qFormat/>
    <w:rsid w:val="00EC6D00"/>
    <w:rPr>
      <w:smallCaps/>
    </w:rPr>
  </w:style>
  <w:style w:type="character" w:styleId="afffc">
    <w:name w:val="Intense Reference"/>
    <w:uiPriority w:val="32"/>
    <w:qFormat/>
    <w:rsid w:val="00EC6D00"/>
    <w:rPr>
      <w:b/>
      <w:bCs/>
      <w:smallCaps/>
    </w:rPr>
  </w:style>
  <w:style w:type="character" w:styleId="afffd">
    <w:name w:val="Book Title"/>
    <w:uiPriority w:val="33"/>
    <w:qFormat/>
    <w:rsid w:val="00EC6D00"/>
    <w:rPr>
      <w:i/>
      <w:iCs/>
      <w:smallCaps/>
      <w:spacing w:val="5"/>
    </w:rPr>
  </w:style>
  <w:style w:type="paragraph" w:styleId="afffe">
    <w:name w:val="TOC Heading"/>
    <w:basedOn w:val="1"/>
    <w:next w:val="a"/>
    <w:uiPriority w:val="39"/>
    <w:semiHidden/>
    <w:unhideWhenUsed/>
    <w:qFormat/>
    <w:rsid w:val="00EC6D00"/>
    <w:pPr>
      <w:autoSpaceDE/>
      <w:autoSpaceDN/>
      <w:adjustRightInd/>
      <w:spacing w:before="480" w:after="0" w:line="259" w:lineRule="auto"/>
      <w:contextualSpacing/>
      <w:jc w:val="left"/>
      <w:outlineLvl w:val="9"/>
    </w:pPr>
    <w:rPr>
      <w:rFonts w:ascii="Calibri" w:eastAsia="Calibri" w:hAnsi="Calibri"/>
      <w:b w:val="0"/>
      <w:bCs w:val="0"/>
      <w:smallCaps/>
      <w:color w:val="auto"/>
      <w:spacing w:val="5"/>
      <w:sz w:val="36"/>
      <w:szCs w:val="36"/>
      <w:lang w:eastAsia="en-US"/>
    </w:rPr>
  </w:style>
  <w:style w:type="paragraph" w:customStyle="1" w:styleId="font6">
    <w:name w:val="font6"/>
    <w:basedOn w:val="a"/>
    <w:rsid w:val="00EC6D00"/>
    <w:pPr>
      <w:spacing w:before="100" w:beforeAutospacing="1" w:after="100" w:afterAutospacing="1"/>
    </w:pPr>
    <w:rPr>
      <w:rFonts w:ascii="Symbol" w:hAnsi="Symbol"/>
      <w:color w:val="000000"/>
    </w:rPr>
  </w:style>
  <w:style w:type="paragraph" w:customStyle="1" w:styleId="font7">
    <w:name w:val="font7"/>
    <w:basedOn w:val="a"/>
    <w:rsid w:val="00EC6D00"/>
    <w:pPr>
      <w:spacing w:before="100" w:beforeAutospacing="1" w:after="100" w:afterAutospacing="1"/>
    </w:pPr>
    <w:rPr>
      <w:rFonts w:ascii="Symbol" w:hAnsi="Symbol"/>
      <w:b/>
      <w:bCs/>
      <w:color w:val="000000"/>
    </w:rPr>
  </w:style>
  <w:style w:type="numbering" w:customStyle="1" w:styleId="410">
    <w:name w:val="Нет списка41"/>
    <w:next w:val="a3"/>
    <w:uiPriority w:val="99"/>
    <w:semiHidden/>
    <w:unhideWhenUsed/>
    <w:rsid w:val="00EC6D00"/>
  </w:style>
  <w:style w:type="numbering" w:customStyle="1" w:styleId="1210">
    <w:name w:val="Нет списка121"/>
    <w:next w:val="a3"/>
    <w:uiPriority w:val="99"/>
    <w:semiHidden/>
    <w:unhideWhenUsed/>
    <w:rsid w:val="00EC6D00"/>
  </w:style>
  <w:style w:type="table" w:customStyle="1" w:styleId="311">
    <w:name w:val="Сетка таблицы31"/>
    <w:basedOn w:val="a2"/>
    <w:next w:val="ab"/>
    <w:rsid w:val="00EC6D00"/>
    <w:pPr>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3"/>
    <w:uiPriority w:val="99"/>
    <w:semiHidden/>
    <w:unhideWhenUsed/>
    <w:rsid w:val="00EC6D00"/>
  </w:style>
  <w:style w:type="table" w:customStyle="1" w:styleId="11112">
    <w:name w:val="Сетка таблицы1111"/>
    <w:basedOn w:val="a2"/>
    <w:next w:val="ab"/>
    <w:uiPriority w:val="99"/>
    <w:rsid w:val="00EC6D00"/>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3"/>
    <w:uiPriority w:val="99"/>
    <w:semiHidden/>
    <w:rsid w:val="00EC6D00"/>
  </w:style>
  <w:style w:type="numbering" w:customStyle="1" w:styleId="111111">
    <w:name w:val="Нет списка111111"/>
    <w:next w:val="a3"/>
    <w:uiPriority w:val="99"/>
    <w:semiHidden/>
    <w:unhideWhenUsed/>
    <w:rsid w:val="00EC6D00"/>
  </w:style>
  <w:style w:type="numbering" w:customStyle="1" w:styleId="3110">
    <w:name w:val="Нет списка311"/>
    <w:next w:val="a3"/>
    <w:uiPriority w:val="99"/>
    <w:semiHidden/>
    <w:unhideWhenUsed/>
    <w:rsid w:val="00EC6D00"/>
  </w:style>
  <w:style w:type="numbering" w:customStyle="1" w:styleId="73">
    <w:name w:val="Нет списка7"/>
    <w:next w:val="a3"/>
    <w:uiPriority w:val="99"/>
    <w:semiHidden/>
    <w:unhideWhenUsed/>
    <w:rsid w:val="00EC6D00"/>
  </w:style>
  <w:style w:type="table" w:customStyle="1" w:styleId="66">
    <w:name w:val="Сетка таблицы6"/>
    <w:basedOn w:val="a2"/>
    <w:next w:val="ab"/>
    <w:uiPriority w:val="39"/>
    <w:rsid w:val="00EC6D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b"/>
    <w:uiPriority w:val="39"/>
    <w:rsid w:val="00EC6D0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b"/>
    <w:uiPriority w:val="39"/>
    <w:rsid w:val="00EC6D0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EC6D0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64">
    <w:name w:val="xl64"/>
    <w:basedOn w:val="a"/>
    <w:rsid w:val="00EC6D00"/>
    <w:pPr>
      <w:pBdr>
        <w:bottom w:val="single" w:sz="8" w:space="0" w:color="auto"/>
        <w:right w:val="single" w:sz="8" w:space="0" w:color="auto"/>
      </w:pBdr>
      <w:spacing w:before="100" w:beforeAutospacing="1" w:after="100" w:afterAutospacing="1"/>
      <w:jc w:val="center"/>
      <w:textAlignment w:val="center"/>
    </w:pPr>
    <w:rPr>
      <w:sz w:val="16"/>
      <w:szCs w:val="16"/>
    </w:rPr>
  </w:style>
  <w:style w:type="numbering" w:customStyle="1" w:styleId="83">
    <w:name w:val="Нет списка8"/>
    <w:next w:val="a3"/>
    <w:uiPriority w:val="99"/>
    <w:semiHidden/>
    <w:unhideWhenUsed/>
    <w:rsid w:val="00EC6D00"/>
  </w:style>
  <w:style w:type="table" w:customStyle="1" w:styleId="74">
    <w:name w:val="Сетка таблицы7"/>
    <w:basedOn w:val="a2"/>
    <w:next w:val="ab"/>
    <w:uiPriority w:val="39"/>
    <w:rsid w:val="00EC6D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3"/>
    <w:uiPriority w:val="99"/>
    <w:semiHidden/>
    <w:unhideWhenUsed/>
    <w:rsid w:val="00EC6D00"/>
  </w:style>
  <w:style w:type="table" w:customStyle="1" w:styleId="140">
    <w:name w:val="Сетка таблицы14"/>
    <w:basedOn w:val="a2"/>
    <w:next w:val="ab"/>
    <w:uiPriority w:val="39"/>
    <w:rsid w:val="00EC6D0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b"/>
    <w:uiPriority w:val="39"/>
    <w:rsid w:val="00EC6D0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EC6D00"/>
  </w:style>
  <w:style w:type="table" w:customStyle="1" w:styleId="84">
    <w:name w:val="Сетка таблицы8"/>
    <w:basedOn w:val="a2"/>
    <w:next w:val="ab"/>
    <w:uiPriority w:val="39"/>
    <w:rsid w:val="00EC6D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b"/>
    <w:uiPriority w:val="39"/>
    <w:rsid w:val="00EC6D0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b"/>
    <w:uiPriority w:val="39"/>
    <w:rsid w:val="00EC6D0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3"/>
    <w:uiPriority w:val="99"/>
    <w:semiHidden/>
    <w:unhideWhenUsed/>
    <w:rsid w:val="00EC6D00"/>
  </w:style>
  <w:style w:type="table" w:customStyle="1" w:styleId="94">
    <w:name w:val="Сетка таблицы9"/>
    <w:basedOn w:val="a2"/>
    <w:next w:val="ab"/>
    <w:uiPriority w:val="39"/>
    <w:rsid w:val="00EC6D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b"/>
    <w:uiPriority w:val="39"/>
    <w:rsid w:val="00EC6D0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2"/>
    <w:next w:val="ab"/>
    <w:uiPriority w:val="39"/>
    <w:rsid w:val="00EC6D0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2"/>
    <w:next w:val="ab"/>
    <w:uiPriority w:val="99"/>
    <w:rsid w:val="00EC6D0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unhideWhenUsed/>
    <w:rsid w:val="00EC6D00"/>
  </w:style>
  <w:style w:type="table" w:customStyle="1" w:styleId="170">
    <w:name w:val="Сетка таблицы17"/>
    <w:basedOn w:val="a2"/>
    <w:next w:val="ab"/>
    <w:uiPriority w:val="99"/>
    <w:rsid w:val="00EC6D0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
    <w:name w:val="Нет списка15"/>
    <w:next w:val="a3"/>
    <w:uiPriority w:val="99"/>
    <w:semiHidden/>
    <w:unhideWhenUsed/>
    <w:rsid w:val="00EC6D00"/>
  </w:style>
  <w:style w:type="table" w:customStyle="1" w:styleId="180">
    <w:name w:val="Сетка таблицы18"/>
    <w:basedOn w:val="a2"/>
    <w:next w:val="ab"/>
    <w:uiPriority w:val="39"/>
    <w:rsid w:val="00EC6D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EC6D00"/>
  </w:style>
  <w:style w:type="table" w:customStyle="1" w:styleId="1121">
    <w:name w:val="Сетка таблицы112"/>
    <w:basedOn w:val="a2"/>
    <w:next w:val="ab"/>
    <w:uiPriority w:val="39"/>
    <w:rsid w:val="00EC6D0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b"/>
    <w:uiPriority w:val="39"/>
    <w:rsid w:val="00EC6D0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3"/>
    <w:uiPriority w:val="99"/>
    <w:semiHidden/>
    <w:unhideWhenUsed/>
    <w:rsid w:val="00EC6D00"/>
  </w:style>
  <w:style w:type="numbering" w:customStyle="1" w:styleId="320">
    <w:name w:val="Нет списка32"/>
    <w:next w:val="a3"/>
    <w:uiPriority w:val="99"/>
    <w:semiHidden/>
    <w:unhideWhenUsed/>
    <w:rsid w:val="00EC6D00"/>
  </w:style>
  <w:style w:type="numbering" w:customStyle="1" w:styleId="420">
    <w:name w:val="Нет списка42"/>
    <w:next w:val="a3"/>
    <w:uiPriority w:val="99"/>
    <w:semiHidden/>
    <w:unhideWhenUsed/>
    <w:rsid w:val="00EC6D00"/>
  </w:style>
  <w:style w:type="table" w:customStyle="1" w:styleId="321">
    <w:name w:val="Сетка таблицы32"/>
    <w:basedOn w:val="a2"/>
    <w:next w:val="ab"/>
    <w:uiPriority w:val="59"/>
    <w:rsid w:val="00EC6D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unhideWhenUsed/>
    <w:rsid w:val="00EC6D00"/>
  </w:style>
  <w:style w:type="table" w:customStyle="1" w:styleId="411">
    <w:name w:val="Сетка таблицы41"/>
    <w:basedOn w:val="a2"/>
    <w:next w:val="ab"/>
    <w:uiPriority w:val="59"/>
    <w:rsid w:val="00EC6D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3"/>
    <w:uiPriority w:val="99"/>
    <w:semiHidden/>
    <w:unhideWhenUsed/>
    <w:rsid w:val="00EC6D00"/>
  </w:style>
  <w:style w:type="table" w:customStyle="1" w:styleId="511">
    <w:name w:val="Сетка таблицы51"/>
    <w:basedOn w:val="a2"/>
    <w:next w:val="ab"/>
    <w:rsid w:val="00EC6D00"/>
    <w:pPr>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2"/>
    <w:next w:val="a3"/>
    <w:uiPriority w:val="99"/>
    <w:semiHidden/>
    <w:unhideWhenUsed/>
    <w:rsid w:val="00EC6D00"/>
  </w:style>
  <w:style w:type="table" w:customStyle="1" w:styleId="1211">
    <w:name w:val="Сетка таблицы121"/>
    <w:basedOn w:val="a2"/>
    <w:next w:val="ab"/>
    <w:uiPriority w:val="99"/>
    <w:rsid w:val="00EC6D00"/>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2"/>
    <w:next w:val="a3"/>
    <w:uiPriority w:val="99"/>
    <w:semiHidden/>
    <w:rsid w:val="00EC6D00"/>
  </w:style>
  <w:style w:type="table" w:customStyle="1" w:styleId="2111">
    <w:name w:val="Сетка таблицы211"/>
    <w:basedOn w:val="a2"/>
    <w:next w:val="ab"/>
    <w:uiPriority w:val="59"/>
    <w:rsid w:val="00EC6D00"/>
    <w:rPr>
      <w:rFonts w:ascii="Times New Roman CYR" w:hAnsi="Times New Roman CY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3"/>
    <w:uiPriority w:val="99"/>
    <w:semiHidden/>
    <w:unhideWhenUsed/>
    <w:rsid w:val="00EC6D00"/>
  </w:style>
  <w:style w:type="numbering" w:customStyle="1" w:styleId="312">
    <w:name w:val="Нет списка312"/>
    <w:next w:val="a3"/>
    <w:uiPriority w:val="99"/>
    <w:semiHidden/>
    <w:unhideWhenUsed/>
    <w:rsid w:val="00EC6D00"/>
  </w:style>
  <w:style w:type="numbering" w:customStyle="1" w:styleId="4110">
    <w:name w:val="Нет списка411"/>
    <w:next w:val="a3"/>
    <w:uiPriority w:val="99"/>
    <w:semiHidden/>
    <w:unhideWhenUsed/>
    <w:rsid w:val="00EC6D00"/>
  </w:style>
  <w:style w:type="numbering" w:customStyle="1" w:styleId="12110">
    <w:name w:val="Нет списка1211"/>
    <w:next w:val="a3"/>
    <w:uiPriority w:val="99"/>
    <w:semiHidden/>
    <w:unhideWhenUsed/>
    <w:rsid w:val="00EC6D00"/>
  </w:style>
  <w:style w:type="table" w:customStyle="1" w:styleId="3111">
    <w:name w:val="Сетка таблицы311"/>
    <w:basedOn w:val="a2"/>
    <w:next w:val="ab"/>
    <w:rsid w:val="00EC6D00"/>
    <w:pPr>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3"/>
    <w:uiPriority w:val="99"/>
    <w:semiHidden/>
    <w:unhideWhenUsed/>
    <w:rsid w:val="00EC6D00"/>
  </w:style>
  <w:style w:type="numbering" w:customStyle="1" w:styleId="21110">
    <w:name w:val="Нет списка2111"/>
    <w:next w:val="a3"/>
    <w:uiPriority w:val="99"/>
    <w:semiHidden/>
    <w:rsid w:val="00EC6D00"/>
  </w:style>
  <w:style w:type="numbering" w:customStyle="1" w:styleId="1111111">
    <w:name w:val="Нет списка1111111"/>
    <w:next w:val="a3"/>
    <w:uiPriority w:val="99"/>
    <w:semiHidden/>
    <w:unhideWhenUsed/>
    <w:rsid w:val="00EC6D00"/>
  </w:style>
  <w:style w:type="numbering" w:customStyle="1" w:styleId="31110">
    <w:name w:val="Нет списка3111"/>
    <w:next w:val="a3"/>
    <w:uiPriority w:val="99"/>
    <w:semiHidden/>
    <w:unhideWhenUsed/>
    <w:rsid w:val="00EC6D00"/>
  </w:style>
  <w:style w:type="numbering" w:customStyle="1" w:styleId="710">
    <w:name w:val="Нет списка71"/>
    <w:next w:val="a3"/>
    <w:uiPriority w:val="99"/>
    <w:semiHidden/>
    <w:unhideWhenUsed/>
    <w:rsid w:val="00EC6D00"/>
  </w:style>
  <w:style w:type="table" w:customStyle="1" w:styleId="613">
    <w:name w:val="Сетка таблицы61"/>
    <w:basedOn w:val="a2"/>
    <w:next w:val="ab"/>
    <w:uiPriority w:val="39"/>
    <w:rsid w:val="00EC6D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b"/>
    <w:uiPriority w:val="39"/>
    <w:rsid w:val="00EC6D0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b"/>
    <w:uiPriority w:val="39"/>
    <w:rsid w:val="00EC6D0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3"/>
    <w:uiPriority w:val="99"/>
    <w:semiHidden/>
    <w:unhideWhenUsed/>
    <w:rsid w:val="00EC6D00"/>
  </w:style>
  <w:style w:type="numbering" w:customStyle="1" w:styleId="171">
    <w:name w:val="Нет списка17"/>
    <w:next w:val="a3"/>
    <w:uiPriority w:val="99"/>
    <w:semiHidden/>
    <w:unhideWhenUsed/>
    <w:rsid w:val="00EC6D00"/>
  </w:style>
  <w:style w:type="character" w:styleId="affff">
    <w:name w:val="endnote reference"/>
    <w:uiPriority w:val="99"/>
    <w:semiHidden/>
    <w:unhideWhenUsed/>
    <w:rsid w:val="00EC6D00"/>
    <w:rPr>
      <w:vertAlign w:val="superscript"/>
    </w:rPr>
  </w:style>
  <w:style w:type="numbering" w:customStyle="1" w:styleId="181">
    <w:name w:val="Нет списка18"/>
    <w:next w:val="a3"/>
    <w:uiPriority w:val="99"/>
    <w:semiHidden/>
    <w:unhideWhenUsed/>
    <w:rsid w:val="00EC6D00"/>
  </w:style>
  <w:style w:type="numbering" w:customStyle="1" w:styleId="190">
    <w:name w:val="Нет списка19"/>
    <w:next w:val="a3"/>
    <w:uiPriority w:val="99"/>
    <w:semiHidden/>
    <w:unhideWhenUsed/>
    <w:rsid w:val="00EC6D00"/>
  </w:style>
  <w:style w:type="numbering" w:customStyle="1" w:styleId="1100">
    <w:name w:val="Нет списка110"/>
    <w:next w:val="a3"/>
    <w:uiPriority w:val="99"/>
    <w:semiHidden/>
    <w:unhideWhenUsed/>
    <w:rsid w:val="00EC6D00"/>
  </w:style>
  <w:style w:type="paragraph" w:customStyle="1" w:styleId="msonormal0">
    <w:name w:val="msonormal"/>
    <w:basedOn w:val="a"/>
    <w:rsid w:val="00EC6D00"/>
    <w:pPr>
      <w:spacing w:before="100" w:beforeAutospacing="1" w:after="100" w:afterAutospacing="1"/>
    </w:pPr>
  </w:style>
  <w:style w:type="numbering" w:customStyle="1" w:styleId="200">
    <w:name w:val="Нет списка20"/>
    <w:next w:val="a3"/>
    <w:uiPriority w:val="99"/>
    <w:semiHidden/>
    <w:unhideWhenUsed/>
    <w:rsid w:val="00EC6D00"/>
  </w:style>
  <w:style w:type="numbering" w:customStyle="1" w:styleId="1130">
    <w:name w:val="Нет списка113"/>
    <w:next w:val="a3"/>
    <w:uiPriority w:val="99"/>
    <w:semiHidden/>
    <w:unhideWhenUsed/>
    <w:rsid w:val="00EC6D00"/>
  </w:style>
  <w:style w:type="numbering" w:customStyle="1" w:styleId="231">
    <w:name w:val="Нет списка23"/>
    <w:next w:val="a3"/>
    <w:uiPriority w:val="99"/>
    <w:semiHidden/>
    <w:unhideWhenUsed/>
    <w:rsid w:val="00EC6D00"/>
  </w:style>
  <w:style w:type="numbering" w:customStyle="1" w:styleId="1140">
    <w:name w:val="Нет списка114"/>
    <w:next w:val="a3"/>
    <w:uiPriority w:val="99"/>
    <w:semiHidden/>
    <w:unhideWhenUsed/>
    <w:rsid w:val="00EC6D00"/>
  </w:style>
  <w:style w:type="numbering" w:customStyle="1" w:styleId="241">
    <w:name w:val="Нет списка24"/>
    <w:next w:val="a3"/>
    <w:uiPriority w:val="99"/>
    <w:semiHidden/>
    <w:unhideWhenUsed/>
    <w:rsid w:val="00EC6D00"/>
  </w:style>
  <w:style w:type="paragraph" w:customStyle="1" w:styleId="27">
    <w:name w:val="Заголовок2"/>
    <w:basedOn w:val="a"/>
    <w:next w:val="a"/>
    <w:link w:val="aff7"/>
    <w:uiPriority w:val="10"/>
    <w:qFormat/>
    <w:rsid w:val="00EC6D00"/>
    <w:pPr>
      <w:spacing w:before="240" w:after="60"/>
      <w:jc w:val="center"/>
      <w:outlineLvl w:val="0"/>
    </w:pPr>
    <w:rPr>
      <w:rFonts w:ascii="Liberation Sans" w:eastAsia="Microsoft YaHei" w:hAnsi="Liberation Sans"/>
      <w:b/>
      <w:bCs/>
      <w:sz w:val="56"/>
      <w:szCs w:val="56"/>
      <w:lang w:eastAsia="zh-CN"/>
    </w:rPr>
  </w:style>
  <w:style w:type="character" w:customStyle="1" w:styleId="affff0">
    <w:name w:val="Заголовок Знак"/>
    <w:uiPriority w:val="10"/>
    <w:rsid w:val="00EC6D00"/>
    <w:rPr>
      <w:rFonts w:ascii="Calibri Light" w:eastAsia="Times New Roman" w:hAnsi="Calibri Light" w:cs="Times New Roman"/>
      <w:b/>
      <w:bCs/>
      <w:kern w:val="28"/>
      <w:sz w:val="32"/>
      <w:szCs w:val="32"/>
    </w:rPr>
  </w:style>
  <w:style w:type="numbering" w:customStyle="1" w:styleId="251">
    <w:name w:val="Нет списка25"/>
    <w:next w:val="a3"/>
    <w:uiPriority w:val="99"/>
    <w:semiHidden/>
    <w:unhideWhenUsed/>
    <w:rsid w:val="0066325D"/>
  </w:style>
  <w:style w:type="table" w:customStyle="1" w:styleId="191">
    <w:name w:val="Сетка таблицы19"/>
    <w:basedOn w:val="a2"/>
    <w:next w:val="ab"/>
    <w:uiPriority w:val="99"/>
    <w:rsid w:val="0066325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Нет списка115"/>
    <w:next w:val="a3"/>
    <w:uiPriority w:val="99"/>
    <w:semiHidden/>
    <w:unhideWhenUsed/>
    <w:rsid w:val="0066325D"/>
  </w:style>
  <w:style w:type="table" w:customStyle="1" w:styleId="1101">
    <w:name w:val="Сетка таблицы110"/>
    <w:basedOn w:val="a2"/>
    <w:next w:val="ab"/>
    <w:uiPriority w:val="39"/>
    <w:rsid w:val="006632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3"/>
    <w:uiPriority w:val="99"/>
    <w:semiHidden/>
    <w:unhideWhenUsed/>
    <w:rsid w:val="0066325D"/>
  </w:style>
  <w:style w:type="table" w:customStyle="1" w:styleId="1131">
    <w:name w:val="Сетка таблицы113"/>
    <w:basedOn w:val="a2"/>
    <w:next w:val="ab"/>
    <w:uiPriority w:val="39"/>
    <w:rsid w:val="0066325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3"/>
    <w:uiPriority w:val="99"/>
    <w:semiHidden/>
    <w:unhideWhenUsed/>
    <w:rsid w:val="0066325D"/>
  </w:style>
  <w:style w:type="numbering" w:customStyle="1" w:styleId="330">
    <w:name w:val="Нет списка33"/>
    <w:next w:val="a3"/>
    <w:uiPriority w:val="99"/>
    <w:semiHidden/>
    <w:unhideWhenUsed/>
    <w:rsid w:val="0066325D"/>
  </w:style>
  <w:style w:type="numbering" w:customStyle="1" w:styleId="430">
    <w:name w:val="Нет списка43"/>
    <w:next w:val="a3"/>
    <w:uiPriority w:val="99"/>
    <w:semiHidden/>
    <w:unhideWhenUsed/>
    <w:rsid w:val="0066325D"/>
  </w:style>
  <w:style w:type="numbering" w:customStyle="1" w:styleId="520">
    <w:name w:val="Нет списка52"/>
    <w:next w:val="a3"/>
    <w:uiPriority w:val="99"/>
    <w:semiHidden/>
    <w:unhideWhenUsed/>
    <w:rsid w:val="0066325D"/>
  </w:style>
  <w:style w:type="numbering" w:customStyle="1" w:styleId="622">
    <w:name w:val="Нет списка62"/>
    <w:next w:val="a3"/>
    <w:uiPriority w:val="99"/>
    <w:semiHidden/>
    <w:unhideWhenUsed/>
    <w:rsid w:val="0066325D"/>
  </w:style>
  <w:style w:type="numbering" w:customStyle="1" w:styleId="123">
    <w:name w:val="Нет списка123"/>
    <w:next w:val="a3"/>
    <w:uiPriority w:val="99"/>
    <w:semiHidden/>
    <w:unhideWhenUsed/>
    <w:rsid w:val="0066325D"/>
  </w:style>
  <w:style w:type="numbering" w:customStyle="1" w:styleId="213">
    <w:name w:val="Нет списка213"/>
    <w:next w:val="a3"/>
    <w:uiPriority w:val="99"/>
    <w:semiHidden/>
    <w:rsid w:val="0066325D"/>
  </w:style>
  <w:style w:type="numbering" w:customStyle="1" w:styleId="1113">
    <w:name w:val="Нет списка1113"/>
    <w:next w:val="a3"/>
    <w:uiPriority w:val="99"/>
    <w:semiHidden/>
    <w:unhideWhenUsed/>
    <w:rsid w:val="0066325D"/>
  </w:style>
  <w:style w:type="numbering" w:customStyle="1" w:styleId="313">
    <w:name w:val="Нет списка313"/>
    <w:next w:val="a3"/>
    <w:uiPriority w:val="99"/>
    <w:semiHidden/>
    <w:unhideWhenUsed/>
    <w:rsid w:val="0066325D"/>
  </w:style>
  <w:style w:type="numbering" w:customStyle="1" w:styleId="412">
    <w:name w:val="Нет списка412"/>
    <w:next w:val="a3"/>
    <w:uiPriority w:val="99"/>
    <w:semiHidden/>
    <w:unhideWhenUsed/>
    <w:rsid w:val="0066325D"/>
  </w:style>
  <w:style w:type="numbering" w:customStyle="1" w:styleId="1212">
    <w:name w:val="Нет списка1212"/>
    <w:next w:val="a3"/>
    <w:uiPriority w:val="99"/>
    <w:semiHidden/>
    <w:unhideWhenUsed/>
    <w:rsid w:val="0066325D"/>
  </w:style>
  <w:style w:type="numbering" w:customStyle="1" w:styleId="11113">
    <w:name w:val="Нет списка11113"/>
    <w:next w:val="a3"/>
    <w:uiPriority w:val="99"/>
    <w:semiHidden/>
    <w:unhideWhenUsed/>
    <w:rsid w:val="0066325D"/>
  </w:style>
  <w:style w:type="table" w:customStyle="1" w:styleId="11120">
    <w:name w:val="Сетка таблицы1112"/>
    <w:basedOn w:val="a2"/>
    <w:next w:val="ab"/>
    <w:uiPriority w:val="99"/>
    <w:rsid w:val="0066325D"/>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2"/>
    <w:next w:val="a3"/>
    <w:uiPriority w:val="99"/>
    <w:semiHidden/>
    <w:rsid w:val="0066325D"/>
  </w:style>
  <w:style w:type="numbering" w:customStyle="1" w:styleId="111112">
    <w:name w:val="Нет списка111112"/>
    <w:next w:val="a3"/>
    <w:uiPriority w:val="99"/>
    <w:semiHidden/>
    <w:unhideWhenUsed/>
    <w:rsid w:val="0066325D"/>
  </w:style>
  <w:style w:type="numbering" w:customStyle="1" w:styleId="3112">
    <w:name w:val="Нет списка3112"/>
    <w:next w:val="a3"/>
    <w:uiPriority w:val="99"/>
    <w:semiHidden/>
    <w:unhideWhenUsed/>
    <w:rsid w:val="0066325D"/>
  </w:style>
  <w:style w:type="numbering" w:customStyle="1" w:styleId="720">
    <w:name w:val="Нет списка72"/>
    <w:next w:val="a3"/>
    <w:uiPriority w:val="99"/>
    <w:semiHidden/>
    <w:unhideWhenUsed/>
    <w:rsid w:val="0066325D"/>
  </w:style>
  <w:style w:type="numbering" w:customStyle="1" w:styleId="810">
    <w:name w:val="Нет списка81"/>
    <w:next w:val="a3"/>
    <w:uiPriority w:val="99"/>
    <w:semiHidden/>
    <w:unhideWhenUsed/>
    <w:rsid w:val="0066325D"/>
  </w:style>
  <w:style w:type="numbering" w:customStyle="1" w:styleId="1311">
    <w:name w:val="Нет списка131"/>
    <w:next w:val="a3"/>
    <w:uiPriority w:val="99"/>
    <w:semiHidden/>
    <w:unhideWhenUsed/>
    <w:rsid w:val="0066325D"/>
  </w:style>
  <w:style w:type="numbering" w:customStyle="1" w:styleId="910">
    <w:name w:val="Нет списка91"/>
    <w:next w:val="a3"/>
    <w:uiPriority w:val="99"/>
    <w:semiHidden/>
    <w:unhideWhenUsed/>
    <w:rsid w:val="0066325D"/>
  </w:style>
  <w:style w:type="numbering" w:customStyle="1" w:styleId="1010">
    <w:name w:val="Нет списка101"/>
    <w:next w:val="a3"/>
    <w:uiPriority w:val="99"/>
    <w:semiHidden/>
    <w:unhideWhenUsed/>
    <w:rsid w:val="0066325D"/>
  </w:style>
  <w:style w:type="numbering" w:customStyle="1" w:styleId="1410">
    <w:name w:val="Нет списка141"/>
    <w:next w:val="a3"/>
    <w:uiPriority w:val="99"/>
    <w:semiHidden/>
    <w:unhideWhenUsed/>
    <w:rsid w:val="0066325D"/>
  </w:style>
  <w:style w:type="numbering" w:customStyle="1" w:styleId="1510">
    <w:name w:val="Нет списка151"/>
    <w:next w:val="a3"/>
    <w:uiPriority w:val="99"/>
    <w:semiHidden/>
    <w:unhideWhenUsed/>
    <w:rsid w:val="0066325D"/>
  </w:style>
  <w:style w:type="numbering" w:customStyle="1" w:styleId="11210">
    <w:name w:val="Нет списка1121"/>
    <w:next w:val="a3"/>
    <w:uiPriority w:val="99"/>
    <w:semiHidden/>
    <w:unhideWhenUsed/>
    <w:rsid w:val="0066325D"/>
  </w:style>
  <w:style w:type="numbering" w:customStyle="1" w:styleId="2211">
    <w:name w:val="Нет списка221"/>
    <w:next w:val="a3"/>
    <w:uiPriority w:val="99"/>
    <w:semiHidden/>
    <w:unhideWhenUsed/>
    <w:rsid w:val="0066325D"/>
  </w:style>
  <w:style w:type="numbering" w:customStyle="1" w:styleId="3210">
    <w:name w:val="Нет списка321"/>
    <w:next w:val="a3"/>
    <w:uiPriority w:val="99"/>
    <w:semiHidden/>
    <w:unhideWhenUsed/>
    <w:rsid w:val="0066325D"/>
  </w:style>
  <w:style w:type="numbering" w:customStyle="1" w:styleId="421">
    <w:name w:val="Нет списка421"/>
    <w:next w:val="a3"/>
    <w:uiPriority w:val="99"/>
    <w:semiHidden/>
    <w:unhideWhenUsed/>
    <w:rsid w:val="0066325D"/>
  </w:style>
  <w:style w:type="numbering" w:customStyle="1" w:styleId="5110">
    <w:name w:val="Нет списка511"/>
    <w:next w:val="a3"/>
    <w:uiPriority w:val="99"/>
    <w:semiHidden/>
    <w:unhideWhenUsed/>
    <w:rsid w:val="0066325D"/>
  </w:style>
  <w:style w:type="numbering" w:customStyle="1" w:styleId="6110">
    <w:name w:val="Нет списка611"/>
    <w:next w:val="a3"/>
    <w:uiPriority w:val="99"/>
    <w:semiHidden/>
    <w:unhideWhenUsed/>
    <w:rsid w:val="0066325D"/>
  </w:style>
  <w:style w:type="numbering" w:customStyle="1" w:styleId="1221">
    <w:name w:val="Нет списка1221"/>
    <w:next w:val="a3"/>
    <w:uiPriority w:val="99"/>
    <w:semiHidden/>
    <w:unhideWhenUsed/>
    <w:rsid w:val="0066325D"/>
  </w:style>
  <w:style w:type="numbering" w:customStyle="1" w:styleId="2121">
    <w:name w:val="Нет списка2121"/>
    <w:next w:val="a3"/>
    <w:uiPriority w:val="99"/>
    <w:semiHidden/>
    <w:rsid w:val="0066325D"/>
  </w:style>
  <w:style w:type="numbering" w:customStyle="1" w:styleId="11121">
    <w:name w:val="Нет списка11121"/>
    <w:next w:val="a3"/>
    <w:uiPriority w:val="99"/>
    <w:semiHidden/>
    <w:unhideWhenUsed/>
    <w:rsid w:val="0066325D"/>
  </w:style>
  <w:style w:type="numbering" w:customStyle="1" w:styleId="3121">
    <w:name w:val="Нет списка3121"/>
    <w:next w:val="a3"/>
    <w:uiPriority w:val="99"/>
    <w:semiHidden/>
    <w:unhideWhenUsed/>
    <w:rsid w:val="0066325D"/>
  </w:style>
  <w:style w:type="numbering" w:customStyle="1" w:styleId="4111">
    <w:name w:val="Нет списка4111"/>
    <w:next w:val="a3"/>
    <w:uiPriority w:val="99"/>
    <w:semiHidden/>
    <w:unhideWhenUsed/>
    <w:rsid w:val="0066325D"/>
  </w:style>
  <w:style w:type="numbering" w:customStyle="1" w:styleId="12111">
    <w:name w:val="Нет списка12111"/>
    <w:next w:val="a3"/>
    <w:uiPriority w:val="99"/>
    <w:semiHidden/>
    <w:unhideWhenUsed/>
    <w:rsid w:val="0066325D"/>
  </w:style>
  <w:style w:type="numbering" w:customStyle="1" w:styleId="111121">
    <w:name w:val="Нет списка111121"/>
    <w:next w:val="a3"/>
    <w:uiPriority w:val="99"/>
    <w:semiHidden/>
    <w:unhideWhenUsed/>
    <w:rsid w:val="0066325D"/>
  </w:style>
  <w:style w:type="numbering" w:customStyle="1" w:styleId="21111">
    <w:name w:val="Нет списка21111"/>
    <w:next w:val="a3"/>
    <w:uiPriority w:val="99"/>
    <w:semiHidden/>
    <w:rsid w:val="0066325D"/>
  </w:style>
  <w:style w:type="numbering" w:customStyle="1" w:styleId="1111112">
    <w:name w:val="Нет списка1111112"/>
    <w:next w:val="a3"/>
    <w:uiPriority w:val="99"/>
    <w:semiHidden/>
    <w:unhideWhenUsed/>
    <w:rsid w:val="0066325D"/>
  </w:style>
  <w:style w:type="numbering" w:customStyle="1" w:styleId="31111">
    <w:name w:val="Нет списка31111"/>
    <w:next w:val="a3"/>
    <w:uiPriority w:val="99"/>
    <w:semiHidden/>
    <w:unhideWhenUsed/>
    <w:rsid w:val="0066325D"/>
  </w:style>
  <w:style w:type="numbering" w:customStyle="1" w:styleId="711">
    <w:name w:val="Нет списка711"/>
    <w:next w:val="a3"/>
    <w:uiPriority w:val="99"/>
    <w:semiHidden/>
    <w:unhideWhenUsed/>
    <w:rsid w:val="0066325D"/>
  </w:style>
  <w:style w:type="numbering" w:customStyle="1" w:styleId="1610">
    <w:name w:val="Нет списка161"/>
    <w:next w:val="a3"/>
    <w:uiPriority w:val="99"/>
    <w:semiHidden/>
    <w:unhideWhenUsed/>
    <w:rsid w:val="0066325D"/>
  </w:style>
  <w:style w:type="numbering" w:customStyle="1" w:styleId="1710">
    <w:name w:val="Нет списка171"/>
    <w:next w:val="a3"/>
    <w:uiPriority w:val="99"/>
    <w:semiHidden/>
    <w:unhideWhenUsed/>
    <w:rsid w:val="0066325D"/>
  </w:style>
  <w:style w:type="numbering" w:customStyle="1" w:styleId="1810">
    <w:name w:val="Нет списка181"/>
    <w:next w:val="a3"/>
    <w:uiPriority w:val="99"/>
    <w:semiHidden/>
    <w:unhideWhenUsed/>
    <w:rsid w:val="0066325D"/>
  </w:style>
  <w:style w:type="numbering" w:customStyle="1" w:styleId="1910">
    <w:name w:val="Нет списка191"/>
    <w:next w:val="a3"/>
    <w:uiPriority w:val="99"/>
    <w:semiHidden/>
    <w:unhideWhenUsed/>
    <w:rsid w:val="0066325D"/>
  </w:style>
  <w:style w:type="numbering" w:customStyle="1" w:styleId="11010">
    <w:name w:val="Нет списка1101"/>
    <w:next w:val="a3"/>
    <w:uiPriority w:val="99"/>
    <w:semiHidden/>
    <w:unhideWhenUsed/>
    <w:rsid w:val="0066325D"/>
  </w:style>
  <w:style w:type="numbering" w:customStyle="1" w:styleId="201">
    <w:name w:val="Нет списка201"/>
    <w:next w:val="a3"/>
    <w:uiPriority w:val="99"/>
    <w:semiHidden/>
    <w:unhideWhenUsed/>
    <w:rsid w:val="0066325D"/>
  </w:style>
  <w:style w:type="numbering" w:customStyle="1" w:styleId="11310">
    <w:name w:val="Нет списка1131"/>
    <w:next w:val="a3"/>
    <w:uiPriority w:val="99"/>
    <w:semiHidden/>
    <w:unhideWhenUsed/>
    <w:rsid w:val="0066325D"/>
  </w:style>
  <w:style w:type="numbering" w:customStyle="1" w:styleId="2310">
    <w:name w:val="Нет списка231"/>
    <w:next w:val="a3"/>
    <w:uiPriority w:val="99"/>
    <w:semiHidden/>
    <w:unhideWhenUsed/>
    <w:rsid w:val="0066325D"/>
  </w:style>
  <w:style w:type="numbering" w:customStyle="1" w:styleId="1141">
    <w:name w:val="Нет списка1141"/>
    <w:next w:val="a3"/>
    <w:uiPriority w:val="99"/>
    <w:semiHidden/>
    <w:unhideWhenUsed/>
    <w:rsid w:val="0066325D"/>
  </w:style>
  <w:style w:type="numbering" w:customStyle="1" w:styleId="2410">
    <w:name w:val="Нет списка241"/>
    <w:next w:val="a3"/>
    <w:uiPriority w:val="99"/>
    <w:semiHidden/>
    <w:unhideWhenUsed/>
    <w:rsid w:val="0066325D"/>
  </w:style>
  <w:style w:type="numbering" w:customStyle="1" w:styleId="270">
    <w:name w:val="Нет списка27"/>
    <w:next w:val="a3"/>
    <w:uiPriority w:val="99"/>
    <w:semiHidden/>
    <w:unhideWhenUsed/>
    <w:rsid w:val="00B41998"/>
  </w:style>
  <w:style w:type="table" w:customStyle="1" w:styleId="202">
    <w:name w:val="Сетка таблицы20"/>
    <w:basedOn w:val="a2"/>
    <w:next w:val="ab"/>
    <w:uiPriority w:val="99"/>
    <w:rsid w:val="00B4199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Нет списка117"/>
    <w:next w:val="a3"/>
    <w:uiPriority w:val="99"/>
    <w:semiHidden/>
    <w:unhideWhenUsed/>
    <w:rsid w:val="00B41998"/>
  </w:style>
  <w:style w:type="table" w:customStyle="1" w:styleId="1142">
    <w:name w:val="Сетка таблицы114"/>
    <w:basedOn w:val="a2"/>
    <w:next w:val="ab"/>
    <w:uiPriority w:val="39"/>
    <w:rsid w:val="00B419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3"/>
    <w:uiPriority w:val="99"/>
    <w:semiHidden/>
    <w:unhideWhenUsed/>
    <w:rsid w:val="00B41998"/>
  </w:style>
  <w:style w:type="table" w:customStyle="1" w:styleId="1150">
    <w:name w:val="Сетка таблицы115"/>
    <w:basedOn w:val="a2"/>
    <w:next w:val="ab"/>
    <w:uiPriority w:val="39"/>
    <w:rsid w:val="00B4199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3"/>
    <w:uiPriority w:val="99"/>
    <w:semiHidden/>
    <w:unhideWhenUsed/>
    <w:rsid w:val="00B41998"/>
  </w:style>
  <w:style w:type="numbering" w:customStyle="1" w:styleId="340">
    <w:name w:val="Нет списка34"/>
    <w:next w:val="a3"/>
    <w:uiPriority w:val="99"/>
    <w:semiHidden/>
    <w:unhideWhenUsed/>
    <w:rsid w:val="00B41998"/>
  </w:style>
  <w:style w:type="numbering" w:customStyle="1" w:styleId="440">
    <w:name w:val="Нет списка44"/>
    <w:next w:val="a3"/>
    <w:uiPriority w:val="99"/>
    <w:semiHidden/>
    <w:unhideWhenUsed/>
    <w:rsid w:val="00B41998"/>
  </w:style>
  <w:style w:type="numbering" w:customStyle="1" w:styleId="530">
    <w:name w:val="Нет списка53"/>
    <w:next w:val="a3"/>
    <w:uiPriority w:val="99"/>
    <w:semiHidden/>
    <w:unhideWhenUsed/>
    <w:rsid w:val="00B41998"/>
  </w:style>
  <w:style w:type="numbering" w:customStyle="1" w:styleId="632">
    <w:name w:val="Нет списка63"/>
    <w:next w:val="a3"/>
    <w:uiPriority w:val="99"/>
    <w:semiHidden/>
    <w:unhideWhenUsed/>
    <w:rsid w:val="00B41998"/>
  </w:style>
  <w:style w:type="numbering" w:customStyle="1" w:styleId="124">
    <w:name w:val="Нет списка124"/>
    <w:next w:val="a3"/>
    <w:uiPriority w:val="99"/>
    <w:semiHidden/>
    <w:unhideWhenUsed/>
    <w:rsid w:val="00B41998"/>
  </w:style>
  <w:style w:type="numbering" w:customStyle="1" w:styleId="214">
    <w:name w:val="Нет списка214"/>
    <w:next w:val="a3"/>
    <w:uiPriority w:val="99"/>
    <w:semiHidden/>
    <w:rsid w:val="00B41998"/>
  </w:style>
  <w:style w:type="numbering" w:customStyle="1" w:styleId="1114">
    <w:name w:val="Нет списка1114"/>
    <w:next w:val="a3"/>
    <w:uiPriority w:val="99"/>
    <w:semiHidden/>
    <w:unhideWhenUsed/>
    <w:rsid w:val="00B41998"/>
  </w:style>
  <w:style w:type="numbering" w:customStyle="1" w:styleId="314">
    <w:name w:val="Нет списка314"/>
    <w:next w:val="a3"/>
    <w:uiPriority w:val="99"/>
    <w:semiHidden/>
    <w:unhideWhenUsed/>
    <w:rsid w:val="00B41998"/>
  </w:style>
  <w:style w:type="numbering" w:customStyle="1" w:styleId="413">
    <w:name w:val="Нет списка413"/>
    <w:next w:val="a3"/>
    <w:uiPriority w:val="99"/>
    <w:semiHidden/>
    <w:unhideWhenUsed/>
    <w:rsid w:val="00B41998"/>
  </w:style>
  <w:style w:type="numbering" w:customStyle="1" w:styleId="1213">
    <w:name w:val="Нет списка1213"/>
    <w:next w:val="a3"/>
    <w:uiPriority w:val="99"/>
    <w:semiHidden/>
    <w:unhideWhenUsed/>
    <w:rsid w:val="00B41998"/>
  </w:style>
  <w:style w:type="numbering" w:customStyle="1" w:styleId="11114">
    <w:name w:val="Нет списка11114"/>
    <w:next w:val="a3"/>
    <w:uiPriority w:val="99"/>
    <w:semiHidden/>
    <w:unhideWhenUsed/>
    <w:rsid w:val="00B41998"/>
  </w:style>
  <w:style w:type="table" w:customStyle="1" w:styleId="11130">
    <w:name w:val="Сетка таблицы1113"/>
    <w:basedOn w:val="a2"/>
    <w:next w:val="ab"/>
    <w:uiPriority w:val="99"/>
    <w:rsid w:val="00B41998"/>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3"/>
    <w:uiPriority w:val="99"/>
    <w:semiHidden/>
    <w:rsid w:val="00B41998"/>
  </w:style>
  <w:style w:type="numbering" w:customStyle="1" w:styleId="111113">
    <w:name w:val="Нет списка111113"/>
    <w:next w:val="a3"/>
    <w:uiPriority w:val="99"/>
    <w:semiHidden/>
    <w:unhideWhenUsed/>
    <w:rsid w:val="00B41998"/>
  </w:style>
  <w:style w:type="numbering" w:customStyle="1" w:styleId="3113">
    <w:name w:val="Нет списка3113"/>
    <w:next w:val="a3"/>
    <w:uiPriority w:val="99"/>
    <w:semiHidden/>
    <w:unhideWhenUsed/>
    <w:rsid w:val="00B41998"/>
  </w:style>
  <w:style w:type="numbering" w:customStyle="1" w:styleId="730">
    <w:name w:val="Нет списка73"/>
    <w:next w:val="a3"/>
    <w:uiPriority w:val="99"/>
    <w:semiHidden/>
    <w:unhideWhenUsed/>
    <w:rsid w:val="00B41998"/>
  </w:style>
  <w:style w:type="numbering" w:customStyle="1" w:styleId="820">
    <w:name w:val="Нет списка82"/>
    <w:next w:val="a3"/>
    <w:uiPriority w:val="99"/>
    <w:semiHidden/>
    <w:unhideWhenUsed/>
    <w:rsid w:val="00B41998"/>
  </w:style>
  <w:style w:type="numbering" w:customStyle="1" w:styleId="1320">
    <w:name w:val="Нет списка132"/>
    <w:next w:val="a3"/>
    <w:uiPriority w:val="99"/>
    <w:semiHidden/>
    <w:unhideWhenUsed/>
    <w:rsid w:val="00B41998"/>
  </w:style>
  <w:style w:type="numbering" w:customStyle="1" w:styleId="920">
    <w:name w:val="Нет списка92"/>
    <w:next w:val="a3"/>
    <w:uiPriority w:val="99"/>
    <w:semiHidden/>
    <w:unhideWhenUsed/>
    <w:rsid w:val="00B41998"/>
  </w:style>
  <w:style w:type="numbering" w:customStyle="1" w:styleId="102">
    <w:name w:val="Нет списка102"/>
    <w:next w:val="a3"/>
    <w:uiPriority w:val="99"/>
    <w:semiHidden/>
    <w:unhideWhenUsed/>
    <w:rsid w:val="00B41998"/>
  </w:style>
  <w:style w:type="numbering" w:customStyle="1" w:styleId="142">
    <w:name w:val="Нет списка142"/>
    <w:next w:val="a3"/>
    <w:uiPriority w:val="99"/>
    <w:semiHidden/>
    <w:unhideWhenUsed/>
    <w:rsid w:val="00B41998"/>
  </w:style>
  <w:style w:type="numbering" w:customStyle="1" w:styleId="152">
    <w:name w:val="Нет списка152"/>
    <w:next w:val="a3"/>
    <w:uiPriority w:val="99"/>
    <w:semiHidden/>
    <w:unhideWhenUsed/>
    <w:rsid w:val="00B41998"/>
  </w:style>
  <w:style w:type="numbering" w:customStyle="1" w:styleId="1122">
    <w:name w:val="Нет списка1122"/>
    <w:next w:val="a3"/>
    <w:uiPriority w:val="99"/>
    <w:semiHidden/>
    <w:unhideWhenUsed/>
    <w:rsid w:val="00B41998"/>
  </w:style>
  <w:style w:type="numbering" w:customStyle="1" w:styleId="222">
    <w:name w:val="Нет списка222"/>
    <w:next w:val="a3"/>
    <w:uiPriority w:val="99"/>
    <w:semiHidden/>
    <w:unhideWhenUsed/>
    <w:rsid w:val="00B41998"/>
  </w:style>
  <w:style w:type="numbering" w:customStyle="1" w:styleId="322">
    <w:name w:val="Нет списка322"/>
    <w:next w:val="a3"/>
    <w:uiPriority w:val="99"/>
    <w:semiHidden/>
    <w:unhideWhenUsed/>
    <w:rsid w:val="00B41998"/>
  </w:style>
  <w:style w:type="numbering" w:customStyle="1" w:styleId="422">
    <w:name w:val="Нет списка422"/>
    <w:next w:val="a3"/>
    <w:uiPriority w:val="99"/>
    <w:semiHidden/>
    <w:unhideWhenUsed/>
    <w:rsid w:val="00B41998"/>
  </w:style>
  <w:style w:type="numbering" w:customStyle="1" w:styleId="512">
    <w:name w:val="Нет списка512"/>
    <w:next w:val="a3"/>
    <w:uiPriority w:val="99"/>
    <w:semiHidden/>
    <w:unhideWhenUsed/>
    <w:rsid w:val="00B41998"/>
  </w:style>
  <w:style w:type="numbering" w:customStyle="1" w:styleId="6120">
    <w:name w:val="Нет списка612"/>
    <w:next w:val="a3"/>
    <w:uiPriority w:val="99"/>
    <w:semiHidden/>
    <w:unhideWhenUsed/>
    <w:rsid w:val="00B41998"/>
  </w:style>
  <w:style w:type="numbering" w:customStyle="1" w:styleId="1222">
    <w:name w:val="Нет списка1222"/>
    <w:next w:val="a3"/>
    <w:uiPriority w:val="99"/>
    <w:semiHidden/>
    <w:unhideWhenUsed/>
    <w:rsid w:val="00B41998"/>
  </w:style>
  <w:style w:type="numbering" w:customStyle="1" w:styleId="2122">
    <w:name w:val="Нет списка2122"/>
    <w:next w:val="a3"/>
    <w:uiPriority w:val="99"/>
    <w:semiHidden/>
    <w:rsid w:val="00B41998"/>
  </w:style>
  <w:style w:type="numbering" w:customStyle="1" w:styleId="11122">
    <w:name w:val="Нет списка11122"/>
    <w:next w:val="a3"/>
    <w:uiPriority w:val="99"/>
    <w:semiHidden/>
    <w:unhideWhenUsed/>
    <w:rsid w:val="00B41998"/>
  </w:style>
  <w:style w:type="numbering" w:customStyle="1" w:styleId="3122">
    <w:name w:val="Нет списка3122"/>
    <w:next w:val="a3"/>
    <w:uiPriority w:val="99"/>
    <w:semiHidden/>
    <w:unhideWhenUsed/>
    <w:rsid w:val="00B41998"/>
  </w:style>
  <w:style w:type="numbering" w:customStyle="1" w:styleId="4112">
    <w:name w:val="Нет списка4112"/>
    <w:next w:val="a3"/>
    <w:uiPriority w:val="99"/>
    <w:semiHidden/>
    <w:unhideWhenUsed/>
    <w:rsid w:val="00B41998"/>
  </w:style>
  <w:style w:type="numbering" w:customStyle="1" w:styleId="12112">
    <w:name w:val="Нет списка12112"/>
    <w:next w:val="a3"/>
    <w:uiPriority w:val="99"/>
    <w:semiHidden/>
    <w:unhideWhenUsed/>
    <w:rsid w:val="00B41998"/>
  </w:style>
  <w:style w:type="numbering" w:customStyle="1" w:styleId="111122">
    <w:name w:val="Нет списка111122"/>
    <w:next w:val="a3"/>
    <w:uiPriority w:val="99"/>
    <w:semiHidden/>
    <w:unhideWhenUsed/>
    <w:rsid w:val="00B41998"/>
  </w:style>
  <w:style w:type="numbering" w:customStyle="1" w:styleId="21112">
    <w:name w:val="Нет списка21112"/>
    <w:next w:val="a3"/>
    <w:uiPriority w:val="99"/>
    <w:semiHidden/>
    <w:rsid w:val="00B41998"/>
  </w:style>
  <w:style w:type="numbering" w:customStyle="1" w:styleId="1111113">
    <w:name w:val="Нет списка1111113"/>
    <w:next w:val="a3"/>
    <w:uiPriority w:val="99"/>
    <w:semiHidden/>
    <w:unhideWhenUsed/>
    <w:rsid w:val="00B41998"/>
  </w:style>
  <w:style w:type="numbering" w:customStyle="1" w:styleId="31112">
    <w:name w:val="Нет списка31112"/>
    <w:next w:val="a3"/>
    <w:uiPriority w:val="99"/>
    <w:semiHidden/>
    <w:unhideWhenUsed/>
    <w:rsid w:val="00B41998"/>
  </w:style>
  <w:style w:type="numbering" w:customStyle="1" w:styleId="712">
    <w:name w:val="Нет списка712"/>
    <w:next w:val="a3"/>
    <w:uiPriority w:val="99"/>
    <w:semiHidden/>
    <w:unhideWhenUsed/>
    <w:rsid w:val="00B41998"/>
  </w:style>
  <w:style w:type="numbering" w:customStyle="1" w:styleId="162">
    <w:name w:val="Нет списка162"/>
    <w:next w:val="a3"/>
    <w:uiPriority w:val="99"/>
    <w:semiHidden/>
    <w:unhideWhenUsed/>
    <w:rsid w:val="00B41998"/>
  </w:style>
  <w:style w:type="numbering" w:customStyle="1" w:styleId="172">
    <w:name w:val="Нет списка172"/>
    <w:next w:val="a3"/>
    <w:uiPriority w:val="99"/>
    <w:semiHidden/>
    <w:unhideWhenUsed/>
    <w:rsid w:val="00B41998"/>
  </w:style>
  <w:style w:type="numbering" w:customStyle="1" w:styleId="182">
    <w:name w:val="Нет списка182"/>
    <w:next w:val="a3"/>
    <w:uiPriority w:val="99"/>
    <w:semiHidden/>
    <w:unhideWhenUsed/>
    <w:rsid w:val="00B41998"/>
  </w:style>
  <w:style w:type="numbering" w:customStyle="1" w:styleId="192">
    <w:name w:val="Нет списка192"/>
    <w:next w:val="a3"/>
    <w:uiPriority w:val="99"/>
    <w:semiHidden/>
    <w:unhideWhenUsed/>
    <w:rsid w:val="00B41998"/>
  </w:style>
  <w:style w:type="numbering" w:customStyle="1" w:styleId="1102">
    <w:name w:val="Нет списка1102"/>
    <w:next w:val="a3"/>
    <w:uiPriority w:val="99"/>
    <w:semiHidden/>
    <w:unhideWhenUsed/>
    <w:rsid w:val="00B41998"/>
  </w:style>
  <w:style w:type="numbering" w:customStyle="1" w:styleId="2020">
    <w:name w:val="Нет списка202"/>
    <w:next w:val="a3"/>
    <w:uiPriority w:val="99"/>
    <w:semiHidden/>
    <w:unhideWhenUsed/>
    <w:rsid w:val="00B41998"/>
  </w:style>
  <w:style w:type="numbering" w:customStyle="1" w:styleId="1132">
    <w:name w:val="Нет списка1132"/>
    <w:next w:val="a3"/>
    <w:uiPriority w:val="99"/>
    <w:semiHidden/>
    <w:unhideWhenUsed/>
    <w:rsid w:val="00B41998"/>
  </w:style>
  <w:style w:type="numbering" w:customStyle="1" w:styleId="232">
    <w:name w:val="Нет списка232"/>
    <w:next w:val="a3"/>
    <w:uiPriority w:val="99"/>
    <w:semiHidden/>
    <w:unhideWhenUsed/>
    <w:rsid w:val="00B41998"/>
  </w:style>
  <w:style w:type="numbering" w:customStyle="1" w:styleId="11420">
    <w:name w:val="Нет списка1142"/>
    <w:next w:val="a3"/>
    <w:uiPriority w:val="99"/>
    <w:semiHidden/>
    <w:unhideWhenUsed/>
    <w:rsid w:val="00B41998"/>
  </w:style>
  <w:style w:type="numbering" w:customStyle="1" w:styleId="242">
    <w:name w:val="Нет списка242"/>
    <w:next w:val="a3"/>
    <w:uiPriority w:val="99"/>
    <w:semiHidden/>
    <w:unhideWhenUsed/>
    <w:rsid w:val="00B41998"/>
  </w:style>
  <w:style w:type="numbering" w:customStyle="1" w:styleId="290">
    <w:name w:val="Нет списка29"/>
    <w:next w:val="a3"/>
    <w:uiPriority w:val="99"/>
    <w:semiHidden/>
    <w:unhideWhenUsed/>
    <w:rsid w:val="00D00C7F"/>
  </w:style>
  <w:style w:type="table" w:customStyle="1" w:styleId="271">
    <w:name w:val="Сетка таблицы27"/>
    <w:basedOn w:val="a2"/>
    <w:next w:val="ab"/>
    <w:uiPriority w:val="99"/>
    <w:rsid w:val="00D00C7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Нет списка119"/>
    <w:next w:val="a3"/>
    <w:uiPriority w:val="99"/>
    <w:semiHidden/>
    <w:unhideWhenUsed/>
    <w:rsid w:val="00D00C7F"/>
  </w:style>
  <w:style w:type="table" w:customStyle="1" w:styleId="1160">
    <w:name w:val="Сетка таблицы116"/>
    <w:basedOn w:val="a2"/>
    <w:next w:val="ab"/>
    <w:uiPriority w:val="39"/>
    <w:rsid w:val="00D00C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0">
    <w:name w:val="Нет списка1110"/>
    <w:next w:val="a3"/>
    <w:uiPriority w:val="99"/>
    <w:semiHidden/>
    <w:unhideWhenUsed/>
    <w:rsid w:val="00D00C7F"/>
  </w:style>
  <w:style w:type="table" w:customStyle="1" w:styleId="1170">
    <w:name w:val="Сетка таблицы117"/>
    <w:basedOn w:val="a2"/>
    <w:next w:val="ab"/>
    <w:uiPriority w:val="39"/>
    <w:rsid w:val="00D00C7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3"/>
    <w:uiPriority w:val="99"/>
    <w:semiHidden/>
    <w:unhideWhenUsed/>
    <w:rsid w:val="00D00C7F"/>
  </w:style>
  <w:style w:type="numbering" w:customStyle="1" w:styleId="350">
    <w:name w:val="Нет списка35"/>
    <w:next w:val="a3"/>
    <w:uiPriority w:val="99"/>
    <w:semiHidden/>
    <w:unhideWhenUsed/>
    <w:rsid w:val="00D00C7F"/>
  </w:style>
  <w:style w:type="numbering" w:customStyle="1" w:styleId="45">
    <w:name w:val="Нет списка45"/>
    <w:next w:val="a3"/>
    <w:uiPriority w:val="99"/>
    <w:semiHidden/>
    <w:unhideWhenUsed/>
    <w:rsid w:val="00D00C7F"/>
  </w:style>
  <w:style w:type="numbering" w:customStyle="1" w:styleId="540">
    <w:name w:val="Нет списка54"/>
    <w:next w:val="a3"/>
    <w:uiPriority w:val="99"/>
    <w:semiHidden/>
    <w:unhideWhenUsed/>
    <w:rsid w:val="00D00C7F"/>
  </w:style>
  <w:style w:type="numbering" w:customStyle="1" w:styleId="642">
    <w:name w:val="Нет списка64"/>
    <w:next w:val="a3"/>
    <w:uiPriority w:val="99"/>
    <w:semiHidden/>
    <w:unhideWhenUsed/>
    <w:rsid w:val="00D00C7F"/>
  </w:style>
  <w:style w:type="numbering" w:customStyle="1" w:styleId="125">
    <w:name w:val="Нет списка125"/>
    <w:next w:val="a3"/>
    <w:uiPriority w:val="99"/>
    <w:semiHidden/>
    <w:unhideWhenUsed/>
    <w:rsid w:val="00D00C7F"/>
  </w:style>
  <w:style w:type="numbering" w:customStyle="1" w:styleId="215">
    <w:name w:val="Нет списка215"/>
    <w:next w:val="a3"/>
    <w:uiPriority w:val="99"/>
    <w:semiHidden/>
    <w:rsid w:val="00D00C7F"/>
  </w:style>
  <w:style w:type="numbering" w:customStyle="1" w:styleId="1115">
    <w:name w:val="Нет списка1115"/>
    <w:next w:val="a3"/>
    <w:uiPriority w:val="99"/>
    <w:semiHidden/>
    <w:unhideWhenUsed/>
    <w:rsid w:val="00D00C7F"/>
  </w:style>
  <w:style w:type="numbering" w:customStyle="1" w:styleId="315">
    <w:name w:val="Нет списка315"/>
    <w:next w:val="a3"/>
    <w:uiPriority w:val="99"/>
    <w:semiHidden/>
    <w:unhideWhenUsed/>
    <w:rsid w:val="00D00C7F"/>
  </w:style>
  <w:style w:type="numbering" w:customStyle="1" w:styleId="414">
    <w:name w:val="Нет списка414"/>
    <w:next w:val="a3"/>
    <w:uiPriority w:val="99"/>
    <w:semiHidden/>
    <w:unhideWhenUsed/>
    <w:rsid w:val="00D00C7F"/>
  </w:style>
  <w:style w:type="numbering" w:customStyle="1" w:styleId="1214">
    <w:name w:val="Нет списка1214"/>
    <w:next w:val="a3"/>
    <w:uiPriority w:val="99"/>
    <w:semiHidden/>
    <w:unhideWhenUsed/>
    <w:rsid w:val="00D00C7F"/>
  </w:style>
  <w:style w:type="numbering" w:customStyle="1" w:styleId="11115">
    <w:name w:val="Нет списка11115"/>
    <w:next w:val="a3"/>
    <w:uiPriority w:val="99"/>
    <w:semiHidden/>
    <w:unhideWhenUsed/>
    <w:rsid w:val="00D00C7F"/>
  </w:style>
  <w:style w:type="table" w:customStyle="1" w:styleId="11140">
    <w:name w:val="Сетка таблицы1114"/>
    <w:basedOn w:val="a2"/>
    <w:next w:val="ab"/>
    <w:uiPriority w:val="99"/>
    <w:rsid w:val="00D00C7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Нет списка2114"/>
    <w:next w:val="a3"/>
    <w:uiPriority w:val="99"/>
    <w:semiHidden/>
    <w:rsid w:val="00D00C7F"/>
  </w:style>
  <w:style w:type="numbering" w:customStyle="1" w:styleId="111114">
    <w:name w:val="Нет списка111114"/>
    <w:next w:val="a3"/>
    <w:uiPriority w:val="99"/>
    <w:semiHidden/>
    <w:unhideWhenUsed/>
    <w:rsid w:val="00D00C7F"/>
  </w:style>
  <w:style w:type="numbering" w:customStyle="1" w:styleId="3114">
    <w:name w:val="Нет списка3114"/>
    <w:next w:val="a3"/>
    <w:uiPriority w:val="99"/>
    <w:semiHidden/>
    <w:unhideWhenUsed/>
    <w:rsid w:val="00D00C7F"/>
  </w:style>
  <w:style w:type="numbering" w:customStyle="1" w:styleId="740">
    <w:name w:val="Нет списка74"/>
    <w:next w:val="a3"/>
    <w:uiPriority w:val="99"/>
    <w:semiHidden/>
    <w:unhideWhenUsed/>
    <w:rsid w:val="00D00C7F"/>
  </w:style>
  <w:style w:type="numbering" w:customStyle="1" w:styleId="830">
    <w:name w:val="Нет списка83"/>
    <w:next w:val="a3"/>
    <w:uiPriority w:val="99"/>
    <w:semiHidden/>
    <w:unhideWhenUsed/>
    <w:rsid w:val="00D00C7F"/>
  </w:style>
  <w:style w:type="numbering" w:customStyle="1" w:styleId="133">
    <w:name w:val="Нет списка133"/>
    <w:next w:val="a3"/>
    <w:uiPriority w:val="99"/>
    <w:semiHidden/>
    <w:unhideWhenUsed/>
    <w:rsid w:val="00D00C7F"/>
  </w:style>
  <w:style w:type="numbering" w:customStyle="1" w:styleId="930">
    <w:name w:val="Нет списка93"/>
    <w:next w:val="a3"/>
    <w:uiPriority w:val="99"/>
    <w:semiHidden/>
    <w:unhideWhenUsed/>
    <w:rsid w:val="00D00C7F"/>
  </w:style>
  <w:style w:type="numbering" w:customStyle="1" w:styleId="103">
    <w:name w:val="Нет списка103"/>
    <w:next w:val="a3"/>
    <w:uiPriority w:val="99"/>
    <w:semiHidden/>
    <w:unhideWhenUsed/>
    <w:rsid w:val="00D00C7F"/>
  </w:style>
  <w:style w:type="numbering" w:customStyle="1" w:styleId="143">
    <w:name w:val="Нет списка143"/>
    <w:next w:val="a3"/>
    <w:uiPriority w:val="99"/>
    <w:semiHidden/>
    <w:unhideWhenUsed/>
    <w:rsid w:val="00D00C7F"/>
  </w:style>
  <w:style w:type="numbering" w:customStyle="1" w:styleId="153">
    <w:name w:val="Нет списка153"/>
    <w:next w:val="a3"/>
    <w:uiPriority w:val="99"/>
    <w:semiHidden/>
    <w:unhideWhenUsed/>
    <w:rsid w:val="00D00C7F"/>
  </w:style>
  <w:style w:type="numbering" w:customStyle="1" w:styleId="1123">
    <w:name w:val="Нет списка1123"/>
    <w:next w:val="a3"/>
    <w:uiPriority w:val="99"/>
    <w:semiHidden/>
    <w:unhideWhenUsed/>
    <w:rsid w:val="00D00C7F"/>
  </w:style>
  <w:style w:type="numbering" w:customStyle="1" w:styleId="223">
    <w:name w:val="Нет списка223"/>
    <w:next w:val="a3"/>
    <w:uiPriority w:val="99"/>
    <w:semiHidden/>
    <w:unhideWhenUsed/>
    <w:rsid w:val="00D00C7F"/>
  </w:style>
  <w:style w:type="numbering" w:customStyle="1" w:styleId="323">
    <w:name w:val="Нет списка323"/>
    <w:next w:val="a3"/>
    <w:uiPriority w:val="99"/>
    <w:semiHidden/>
    <w:unhideWhenUsed/>
    <w:rsid w:val="00D00C7F"/>
  </w:style>
  <w:style w:type="numbering" w:customStyle="1" w:styleId="423">
    <w:name w:val="Нет списка423"/>
    <w:next w:val="a3"/>
    <w:uiPriority w:val="99"/>
    <w:semiHidden/>
    <w:unhideWhenUsed/>
    <w:rsid w:val="00D00C7F"/>
  </w:style>
  <w:style w:type="numbering" w:customStyle="1" w:styleId="513">
    <w:name w:val="Нет списка513"/>
    <w:next w:val="a3"/>
    <w:uiPriority w:val="99"/>
    <w:semiHidden/>
    <w:unhideWhenUsed/>
    <w:rsid w:val="00D00C7F"/>
  </w:style>
  <w:style w:type="numbering" w:customStyle="1" w:styleId="6130">
    <w:name w:val="Нет списка613"/>
    <w:next w:val="a3"/>
    <w:uiPriority w:val="99"/>
    <w:semiHidden/>
    <w:unhideWhenUsed/>
    <w:rsid w:val="00D00C7F"/>
  </w:style>
  <w:style w:type="numbering" w:customStyle="1" w:styleId="1223">
    <w:name w:val="Нет списка1223"/>
    <w:next w:val="a3"/>
    <w:uiPriority w:val="99"/>
    <w:semiHidden/>
    <w:unhideWhenUsed/>
    <w:rsid w:val="00D00C7F"/>
  </w:style>
  <w:style w:type="numbering" w:customStyle="1" w:styleId="2123">
    <w:name w:val="Нет списка2123"/>
    <w:next w:val="a3"/>
    <w:uiPriority w:val="99"/>
    <w:semiHidden/>
    <w:rsid w:val="00D00C7F"/>
  </w:style>
  <w:style w:type="numbering" w:customStyle="1" w:styleId="11123">
    <w:name w:val="Нет списка11123"/>
    <w:next w:val="a3"/>
    <w:uiPriority w:val="99"/>
    <w:semiHidden/>
    <w:unhideWhenUsed/>
    <w:rsid w:val="00D00C7F"/>
  </w:style>
  <w:style w:type="numbering" w:customStyle="1" w:styleId="3123">
    <w:name w:val="Нет списка3123"/>
    <w:next w:val="a3"/>
    <w:uiPriority w:val="99"/>
    <w:semiHidden/>
    <w:unhideWhenUsed/>
    <w:rsid w:val="00D00C7F"/>
  </w:style>
  <w:style w:type="numbering" w:customStyle="1" w:styleId="4113">
    <w:name w:val="Нет списка4113"/>
    <w:next w:val="a3"/>
    <w:uiPriority w:val="99"/>
    <w:semiHidden/>
    <w:unhideWhenUsed/>
    <w:rsid w:val="00D00C7F"/>
  </w:style>
  <w:style w:type="numbering" w:customStyle="1" w:styleId="12113">
    <w:name w:val="Нет списка12113"/>
    <w:next w:val="a3"/>
    <w:uiPriority w:val="99"/>
    <w:semiHidden/>
    <w:unhideWhenUsed/>
    <w:rsid w:val="00D00C7F"/>
  </w:style>
  <w:style w:type="numbering" w:customStyle="1" w:styleId="111123">
    <w:name w:val="Нет списка111123"/>
    <w:next w:val="a3"/>
    <w:uiPriority w:val="99"/>
    <w:semiHidden/>
    <w:unhideWhenUsed/>
    <w:rsid w:val="00D00C7F"/>
  </w:style>
  <w:style w:type="numbering" w:customStyle="1" w:styleId="21113">
    <w:name w:val="Нет списка21113"/>
    <w:next w:val="a3"/>
    <w:uiPriority w:val="99"/>
    <w:semiHidden/>
    <w:rsid w:val="00D00C7F"/>
  </w:style>
  <w:style w:type="numbering" w:customStyle="1" w:styleId="1111114">
    <w:name w:val="Нет списка1111114"/>
    <w:next w:val="a3"/>
    <w:uiPriority w:val="99"/>
    <w:semiHidden/>
    <w:unhideWhenUsed/>
    <w:rsid w:val="00D00C7F"/>
  </w:style>
  <w:style w:type="numbering" w:customStyle="1" w:styleId="31113">
    <w:name w:val="Нет списка31113"/>
    <w:next w:val="a3"/>
    <w:uiPriority w:val="99"/>
    <w:semiHidden/>
    <w:unhideWhenUsed/>
    <w:rsid w:val="00D00C7F"/>
  </w:style>
  <w:style w:type="numbering" w:customStyle="1" w:styleId="713">
    <w:name w:val="Нет списка713"/>
    <w:next w:val="a3"/>
    <w:uiPriority w:val="99"/>
    <w:semiHidden/>
    <w:unhideWhenUsed/>
    <w:rsid w:val="00D00C7F"/>
  </w:style>
  <w:style w:type="numbering" w:customStyle="1" w:styleId="163">
    <w:name w:val="Нет списка163"/>
    <w:next w:val="a3"/>
    <w:uiPriority w:val="99"/>
    <w:semiHidden/>
    <w:unhideWhenUsed/>
    <w:rsid w:val="00D00C7F"/>
  </w:style>
  <w:style w:type="numbering" w:customStyle="1" w:styleId="173">
    <w:name w:val="Нет списка173"/>
    <w:next w:val="a3"/>
    <w:uiPriority w:val="99"/>
    <w:semiHidden/>
    <w:unhideWhenUsed/>
    <w:rsid w:val="00D00C7F"/>
  </w:style>
  <w:style w:type="numbering" w:customStyle="1" w:styleId="183">
    <w:name w:val="Нет списка183"/>
    <w:next w:val="a3"/>
    <w:uiPriority w:val="99"/>
    <w:semiHidden/>
    <w:unhideWhenUsed/>
    <w:rsid w:val="00D00C7F"/>
  </w:style>
  <w:style w:type="numbering" w:customStyle="1" w:styleId="193">
    <w:name w:val="Нет списка193"/>
    <w:next w:val="a3"/>
    <w:uiPriority w:val="99"/>
    <w:semiHidden/>
    <w:unhideWhenUsed/>
    <w:rsid w:val="00D00C7F"/>
  </w:style>
  <w:style w:type="numbering" w:customStyle="1" w:styleId="1103">
    <w:name w:val="Нет списка1103"/>
    <w:next w:val="a3"/>
    <w:uiPriority w:val="99"/>
    <w:semiHidden/>
    <w:unhideWhenUsed/>
    <w:rsid w:val="00D00C7F"/>
  </w:style>
  <w:style w:type="numbering" w:customStyle="1" w:styleId="203">
    <w:name w:val="Нет списка203"/>
    <w:next w:val="a3"/>
    <w:uiPriority w:val="99"/>
    <w:semiHidden/>
    <w:unhideWhenUsed/>
    <w:rsid w:val="00D00C7F"/>
  </w:style>
  <w:style w:type="numbering" w:customStyle="1" w:styleId="1133">
    <w:name w:val="Нет списка1133"/>
    <w:next w:val="a3"/>
    <w:uiPriority w:val="99"/>
    <w:semiHidden/>
    <w:unhideWhenUsed/>
    <w:rsid w:val="00D00C7F"/>
  </w:style>
  <w:style w:type="numbering" w:customStyle="1" w:styleId="233">
    <w:name w:val="Нет списка233"/>
    <w:next w:val="a3"/>
    <w:uiPriority w:val="99"/>
    <w:semiHidden/>
    <w:unhideWhenUsed/>
    <w:rsid w:val="00D00C7F"/>
  </w:style>
  <w:style w:type="numbering" w:customStyle="1" w:styleId="1143">
    <w:name w:val="Нет списка1143"/>
    <w:next w:val="a3"/>
    <w:uiPriority w:val="99"/>
    <w:semiHidden/>
    <w:unhideWhenUsed/>
    <w:rsid w:val="00D00C7F"/>
  </w:style>
  <w:style w:type="numbering" w:customStyle="1" w:styleId="243">
    <w:name w:val="Нет списка243"/>
    <w:next w:val="a3"/>
    <w:uiPriority w:val="99"/>
    <w:semiHidden/>
    <w:unhideWhenUsed/>
    <w:rsid w:val="00D00C7F"/>
  </w:style>
  <w:style w:type="numbering" w:customStyle="1" w:styleId="300">
    <w:name w:val="Нет списка30"/>
    <w:next w:val="a3"/>
    <w:uiPriority w:val="99"/>
    <w:semiHidden/>
    <w:unhideWhenUsed/>
    <w:rsid w:val="001D6C75"/>
  </w:style>
  <w:style w:type="table" w:customStyle="1" w:styleId="281">
    <w:name w:val="Сетка таблицы28"/>
    <w:basedOn w:val="a2"/>
    <w:next w:val="ab"/>
    <w:uiPriority w:val="99"/>
    <w:rsid w:val="001D6C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Нет списка120"/>
    <w:next w:val="a3"/>
    <w:uiPriority w:val="99"/>
    <w:semiHidden/>
    <w:unhideWhenUsed/>
    <w:rsid w:val="001D6C75"/>
  </w:style>
  <w:style w:type="table" w:customStyle="1" w:styleId="1180">
    <w:name w:val="Сетка таблицы118"/>
    <w:basedOn w:val="a2"/>
    <w:next w:val="ab"/>
    <w:uiPriority w:val="39"/>
    <w:rsid w:val="001D6C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3"/>
    <w:uiPriority w:val="99"/>
    <w:semiHidden/>
    <w:unhideWhenUsed/>
    <w:rsid w:val="001D6C75"/>
  </w:style>
  <w:style w:type="table" w:customStyle="1" w:styleId="1190">
    <w:name w:val="Сетка таблицы119"/>
    <w:basedOn w:val="a2"/>
    <w:next w:val="ab"/>
    <w:uiPriority w:val="39"/>
    <w:rsid w:val="001D6C7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6"/>
    <w:next w:val="a3"/>
    <w:uiPriority w:val="99"/>
    <w:semiHidden/>
    <w:unhideWhenUsed/>
    <w:rsid w:val="001D6C75"/>
  </w:style>
  <w:style w:type="numbering" w:customStyle="1" w:styleId="360">
    <w:name w:val="Нет списка36"/>
    <w:next w:val="a3"/>
    <w:uiPriority w:val="99"/>
    <w:semiHidden/>
    <w:unhideWhenUsed/>
    <w:rsid w:val="001D6C75"/>
  </w:style>
  <w:style w:type="numbering" w:customStyle="1" w:styleId="46">
    <w:name w:val="Нет списка46"/>
    <w:next w:val="a3"/>
    <w:uiPriority w:val="99"/>
    <w:semiHidden/>
    <w:unhideWhenUsed/>
    <w:rsid w:val="001D6C75"/>
  </w:style>
  <w:style w:type="numbering" w:customStyle="1" w:styleId="550">
    <w:name w:val="Нет списка55"/>
    <w:next w:val="a3"/>
    <w:uiPriority w:val="99"/>
    <w:semiHidden/>
    <w:unhideWhenUsed/>
    <w:rsid w:val="001D6C75"/>
  </w:style>
  <w:style w:type="numbering" w:customStyle="1" w:styleId="651">
    <w:name w:val="Нет списка65"/>
    <w:next w:val="a3"/>
    <w:uiPriority w:val="99"/>
    <w:semiHidden/>
    <w:unhideWhenUsed/>
    <w:rsid w:val="001D6C75"/>
  </w:style>
  <w:style w:type="numbering" w:customStyle="1" w:styleId="126">
    <w:name w:val="Нет списка126"/>
    <w:next w:val="a3"/>
    <w:uiPriority w:val="99"/>
    <w:semiHidden/>
    <w:unhideWhenUsed/>
    <w:rsid w:val="001D6C75"/>
  </w:style>
  <w:style w:type="numbering" w:customStyle="1" w:styleId="217">
    <w:name w:val="Нет списка217"/>
    <w:next w:val="a3"/>
    <w:uiPriority w:val="99"/>
    <w:semiHidden/>
    <w:rsid w:val="001D6C75"/>
  </w:style>
  <w:style w:type="numbering" w:customStyle="1" w:styleId="1117">
    <w:name w:val="Нет списка1117"/>
    <w:next w:val="a3"/>
    <w:uiPriority w:val="99"/>
    <w:semiHidden/>
    <w:unhideWhenUsed/>
    <w:rsid w:val="001D6C75"/>
  </w:style>
  <w:style w:type="numbering" w:customStyle="1" w:styleId="316">
    <w:name w:val="Нет списка316"/>
    <w:next w:val="a3"/>
    <w:uiPriority w:val="99"/>
    <w:semiHidden/>
    <w:unhideWhenUsed/>
    <w:rsid w:val="001D6C75"/>
  </w:style>
  <w:style w:type="numbering" w:customStyle="1" w:styleId="415">
    <w:name w:val="Нет списка415"/>
    <w:next w:val="a3"/>
    <w:uiPriority w:val="99"/>
    <w:semiHidden/>
    <w:unhideWhenUsed/>
    <w:rsid w:val="001D6C75"/>
  </w:style>
  <w:style w:type="numbering" w:customStyle="1" w:styleId="1215">
    <w:name w:val="Нет списка1215"/>
    <w:next w:val="a3"/>
    <w:uiPriority w:val="99"/>
    <w:semiHidden/>
    <w:unhideWhenUsed/>
    <w:rsid w:val="001D6C75"/>
  </w:style>
  <w:style w:type="numbering" w:customStyle="1" w:styleId="11116">
    <w:name w:val="Нет списка11116"/>
    <w:next w:val="a3"/>
    <w:uiPriority w:val="99"/>
    <w:semiHidden/>
    <w:unhideWhenUsed/>
    <w:rsid w:val="001D6C75"/>
  </w:style>
  <w:style w:type="table" w:customStyle="1" w:styleId="11150">
    <w:name w:val="Сетка таблицы1115"/>
    <w:basedOn w:val="a2"/>
    <w:next w:val="ab"/>
    <w:uiPriority w:val="99"/>
    <w:rsid w:val="001D6C75"/>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3"/>
    <w:uiPriority w:val="99"/>
    <w:semiHidden/>
    <w:rsid w:val="001D6C75"/>
  </w:style>
  <w:style w:type="numbering" w:customStyle="1" w:styleId="111115">
    <w:name w:val="Нет списка111115"/>
    <w:next w:val="a3"/>
    <w:uiPriority w:val="99"/>
    <w:semiHidden/>
    <w:unhideWhenUsed/>
    <w:rsid w:val="001D6C75"/>
  </w:style>
  <w:style w:type="numbering" w:customStyle="1" w:styleId="3115">
    <w:name w:val="Нет списка3115"/>
    <w:next w:val="a3"/>
    <w:uiPriority w:val="99"/>
    <w:semiHidden/>
    <w:unhideWhenUsed/>
    <w:rsid w:val="001D6C75"/>
  </w:style>
  <w:style w:type="numbering" w:customStyle="1" w:styleId="75">
    <w:name w:val="Нет списка75"/>
    <w:next w:val="a3"/>
    <w:uiPriority w:val="99"/>
    <w:semiHidden/>
    <w:unhideWhenUsed/>
    <w:rsid w:val="001D6C75"/>
  </w:style>
  <w:style w:type="numbering" w:customStyle="1" w:styleId="840">
    <w:name w:val="Нет списка84"/>
    <w:next w:val="a3"/>
    <w:uiPriority w:val="99"/>
    <w:semiHidden/>
    <w:unhideWhenUsed/>
    <w:rsid w:val="001D6C75"/>
  </w:style>
  <w:style w:type="numbering" w:customStyle="1" w:styleId="134">
    <w:name w:val="Нет списка134"/>
    <w:next w:val="a3"/>
    <w:uiPriority w:val="99"/>
    <w:semiHidden/>
    <w:unhideWhenUsed/>
    <w:rsid w:val="001D6C75"/>
  </w:style>
  <w:style w:type="numbering" w:customStyle="1" w:styleId="940">
    <w:name w:val="Нет списка94"/>
    <w:next w:val="a3"/>
    <w:uiPriority w:val="99"/>
    <w:semiHidden/>
    <w:unhideWhenUsed/>
    <w:rsid w:val="001D6C75"/>
  </w:style>
  <w:style w:type="numbering" w:customStyle="1" w:styleId="104">
    <w:name w:val="Нет списка104"/>
    <w:next w:val="a3"/>
    <w:uiPriority w:val="99"/>
    <w:semiHidden/>
    <w:unhideWhenUsed/>
    <w:rsid w:val="001D6C75"/>
  </w:style>
  <w:style w:type="numbering" w:customStyle="1" w:styleId="144">
    <w:name w:val="Нет списка144"/>
    <w:next w:val="a3"/>
    <w:uiPriority w:val="99"/>
    <w:semiHidden/>
    <w:unhideWhenUsed/>
    <w:rsid w:val="001D6C75"/>
  </w:style>
  <w:style w:type="numbering" w:customStyle="1" w:styleId="154">
    <w:name w:val="Нет списка154"/>
    <w:next w:val="a3"/>
    <w:uiPriority w:val="99"/>
    <w:semiHidden/>
    <w:unhideWhenUsed/>
    <w:rsid w:val="001D6C75"/>
  </w:style>
  <w:style w:type="numbering" w:customStyle="1" w:styleId="1124">
    <w:name w:val="Нет списка1124"/>
    <w:next w:val="a3"/>
    <w:uiPriority w:val="99"/>
    <w:semiHidden/>
    <w:unhideWhenUsed/>
    <w:rsid w:val="001D6C75"/>
  </w:style>
  <w:style w:type="numbering" w:customStyle="1" w:styleId="224">
    <w:name w:val="Нет списка224"/>
    <w:next w:val="a3"/>
    <w:uiPriority w:val="99"/>
    <w:semiHidden/>
    <w:unhideWhenUsed/>
    <w:rsid w:val="001D6C75"/>
  </w:style>
  <w:style w:type="numbering" w:customStyle="1" w:styleId="324">
    <w:name w:val="Нет списка324"/>
    <w:next w:val="a3"/>
    <w:uiPriority w:val="99"/>
    <w:semiHidden/>
    <w:unhideWhenUsed/>
    <w:rsid w:val="001D6C75"/>
  </w:style>
  <w:style w:type="numbering" w:customStyle="1" w:styleId="424">
    <w:name w:val="Нет списка424"/>
    <w:next w:val="a3"/>
    <w:uiPriority w:val="99"/>
    <w:semiHidden/>
    <w:unhideWhenUsed/>
    <w:rsid w:val="001D6C75"/>
  </w:style>
  <w:style w:type="numbering" w:customStyle="1" w:styleId="514">
    <w:name w:val="Нет списка514"/>
    <w:next w:val="a3"/>
    <w:uiPriority w:val="99"/>
    <w:semiHidden/>
    <w:unhideWhenUsed/>
    <w:rsid w:val="001D6C75"/>
  </w:style>
  <w:style w:type="numbering" w:customStyle="1" w:styleId="614">
    <w:name w:val="Нет списка614"/>
    <w:next w:val="a3"/>
    <w:uiPriority w:val="99"/>
    <w:semiHidden/>
    <w:unhideWhenUsed/>
    <w:rsid w:val="001D6C75"/>
  </w:style>
  <w:style w:type="numbering" w:customStyle="1" w:styleId="1224">
    <w:name w:val="Нет списка1224"/>
    <w:next w:val="a3"/>
    <w:uiPriority w:val="99"/>
    <w:semiHidden/>
    <w:unhideWhenUsed/>
    <w:rsid w:val="001D6C75"/>
  </w:style>
  <w:style w:type="numbering" w:customStyle="1" w:styleId="2124">
    <w:name w:val="Нет списка2124"/>
    <w:next w:val="a3"/>
    <w:uiPriority w:val="99"/>
    <w:semiHidden/>
    <w:rsid w:val="001D6C75"/>
  </w:style>
  <w:style w:type="numbering" w:customStyle="1" w:styleId="11124">
    <w:name w:val="Нет списка11124"/>
    <w:next w:val="a3"/>
    <w:uiPriority w:val="99"/>
    <w:semiHidden/>
    <w:unhideWhenUsed/>
    <w:rsid w:val="001D6C75"/>
  </w:style>
  <w:style w:type="numbering" w:customStyle="1" w:styleId="3124">
    <w:name w:val="Нет списка3124"/>
    <w:next w:val="a3"/>
    <w:uiPriority w:val="99"/>
    <w:semiHidden/>
    <w:unhideWhenUsed/>
    <w:rsid w:val="001D6C75"/>
  </w:style>
  <w:style w:type="numbering" w:customStyle="1" w:styleId="4114">
    <w:name w:val="Нет списка4114"/>
    <w:next w:val="a3"/>
    <w:uiPriority w:val="99"/>
    <w:semiHidden/>
    <w:unhideWhenUsed/>
    <w:rsid w:val="001D6C75"/>
  </w:style>
  <w:style w:type="numbering" w:customStyle="1" w:styleId="12114">
    <w:name w:val="Нет списка12114"/>
    <w:next w:val="a3"/>
    <w:uiPriority w:val="99"/>
    <w:semiHidden/>
    <w:unhideWhenUsed/>
    <w:rsid w:val="001D6C75"/>
  </w:style>
  <w:style w:type="numbering" w:customStyle="1" w:styleId="111124">
    <w:name w:val="Нет списка111124"/>
    <w:next w:val="a3"/>
    <w:uiPriority w:val="99"/>
    <w:semiHidden/>
    <w:unhideWhenUsed/>
    <w:rsid w:val="001D6C75"/>
  </w:style>
  <w:style w:type="numbering" w:customStyle="1" w:styleId="21114">
    <w:name w:val="Нет списка21114"/>
    <w:next w:val="a3"/>
    <w:uiPriority w:val="99"/>
    <w:semiHidden/>
    <w:rsid w:val="001D6C75"/>
  </w:style>
  <w:style w:type="numbering" w:customStyle="1" w:styleId="1111115">
    <w:name w:val="Нет списка1111115"/>
    <w:next w:val="a3"/>
    <w:uiPriority w:val="99"/>
    <w:semiHidden/>
    <w:unhideWhenUsed/>
    <w:rsid w:val="001D6C75"/>
  </w:style>
  <w:style w:type="numbering" w:customStyle="1" w:styleId="31114">
    <w:name w:val="Нет списка31114"/>
    <w:next w:val="a3"/>
    <w:uiPriority w:val="99"/>
    <w:semiHidden/>
    <w:unhideWhenUsed/>
    <w:rsid w:val="001D6C75"/>
  </w:style>
  <w:style w:type="numbering" w:customStyle="1" w:styleId="714">
    <w:name w:val="Нет списка714"/>
    <w:next w:val="a3"/>
    <w:uiPriority w:val="99"/>
    <w:semiHidden/>
    <w:unhideWhenUsed/>
    <w:rsid w:val="001D6C75"/>
  </w:style>
  <w:style w:type="numbering" w:customStyle="1" w:styleId="164">
    <w:name w:val="Нет списка164"/>
    <w:next w:val="a3"/>
    <w:uiPriority w:val="99"/>
    <w:semiHidden/>
    <w:unhideWhenUsed/>
    <w:rsid w:val="001D6C75"/>
  </w:style>
  <w:style w:type="numbering" w:customStyle="1" w:styleId="174">
    <w:name w:val="Нет списка174"/>
    <w:next w:val="a3"/>
    <w:uiPriority w:val="99"/>
    <w:semiHidden/>
    <w:unhideWhenUsed/>
    <w:rsid w:val="001D6C75"/>
  </w:style>
  <w:style w:type="numbering" w:customStyle="1" w:styleId="184">
    <w:name w:val="Нет списка184"/>
    <w:next w:val="a3"/>
    <w:uiPriority w:val="99"/>
    <w:semiHidden/>
    <w:unhideWhenUsed/>
    <w:rsid w:val="001D6C75"/>
  </w:style>
  <w:style w:type="numbering" w:customStyle="1" w:styleId="194">
    <w:name w:val="Нет списка194"/>
    <w:next w:val="a3"/>
    <w:uiPriority w:val="99"/>
    <w:semiHidden/>
    <w:unhideWhenUsed/>
    <w:rsid w:val="001D6C75"/>
  </w:style>
  <w:style w:type="numbering" w:customStyle="1" w:styleId="1104">
    <w:name w:val="Нет списка1104"/>
    <w:next w:val="a3"/>
    <w:uiPriority w:val="99"/>
    <w:semiHidden/>
    <w:unhideWhenUsed/>
    <w:rsid w:val="001D6C75"/>
  </w:style>
  <w:style w:type="numbering" w:customStyle="1" w:styleId="204">
    <w:name w:val="Нет списка204"/>
    <w:next w:val="a3"/>
    <w:uiPriority w:val="99"/>
    <w:semiHidden/>
    <w:unhideWhenUsed/>
    <w:rsid w:val="001D6C75"/>
  </w:style>
  <w:style w:type="numbering" w:customStyle="1" w:styleId="1134">
    <w:name w:val="Нет списка1134"/>
    <w:next w:val="a3"/>
    <w:uiPriority w:val="99"/>
    <w:semiHidden/>
    <w:unhideWhenUsed/>
    <w:rsid w:val="001D6C75"/>
  </w:style>
  <w:style w:type="numbering" w:customStyle="1" w:styleId="234">
    <w:name w:val="Нет списка234"/>
    <w:next w:val="a3"/>
    <w:uiPriority w:val="99"/>
    <w:semiHidden/>
    <w:unhideWhenUsed/>
    <w:rsid w:val="001D6C75"/>
  </w:style>
  <w:style w:type="numbering" w:customStyle="1" w:styleId="1144">
    <w:name w:val="Нет списка1144"/>
    <w:next w:val="a3"/>
    <w:uiPriority w:val="99"/>
    <w:semiHidden/>
    <w:unhideWhenUsed/>
    <w:rsid w:val="001D6C75"/>
  </w:style>
  <w:style w:type="numbering" w:customStyle="1" w:styleId="244">
    <w:name w:val="Нет списка244"/>
    <w:next w:val="a3"/>
    <w:uiPriority w:val="99"/>
    <w:semiHidden/>
    <w:unhideWhenUsed/>
    <w:rsid w:val="001D6C75"/>
  </w:style>
  <w:style w:type="numbering" w:customStyle="1" w:styleId="370">
    <w:name w:val="Нет списка37"/>
    <w:next w:val="a3"/>
    <w:uiPriority w:val="99"/>
    <w:semiHidden/>
    <w:unhideWhenUsed/>
    <w:rsid w:val="00C00351"/>
  </w:style>
  <w:style w:type="table" w:customStyle="1" w:styleId="1201">
    <w:name w:val="Сетка таблицы120"/>
    <w:basedOn w:val="a2"/>
    <w:next w:val="ab"/>
    <w:uiPriority w:val="39"/>
    <w:rsid w:val="006612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3"/>
    <w:uiPriority w:val="99"/>
    <w:semiHidden/>
    <w:unhideWhenUsed/>
    <w:rsid w:val="00E83DAD"/>
  </w:style>
  <w:style w:type="table" w:customStyle="1" w:styleId="291">
    <w:name w:val="Сетка таблицы29"/>
    <w:basedOn w:val="a2"/>
    <w:next w:val="ab"/>
    <w:uiPriority w:val="99"/>
    <w:rsid w:val="00E83DA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Нет списка127"/>
    <w:next w:val="a3"/>
    <w:uiPriority w:val="99"/>
    <w:semiHidden/>
    <w:unhideWhenUsed/>
    <w:rsid w:val="00E83DAD"/>
  </w:style>
  <w:style w:type="table" w:customStyle="1" w:styleId="1220">
    <w:name w:val="Сетка таблицы122"/>
    <w:basedOn w:val="a2"/>
    <w:next w:val="ab"/>
    <w:uiPriority w:val="39"/>
    <w:rsid w:val="00E83D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3"/>
    <w:uiPriority w:val="99"/>
    <w:semiHidden/>
    <w:unhideWhenUsed/>
    <w:rsid w:val="00E83DAD"/>
  </w:style>
  <w:style w:type="table" w:customStyle="1" w:styleId="11101">
    <w:name w:val="Сетка таблицы1110"/>
    <w:basedOn w:val="a2"/>
    <w:next w:val="ab"/>
    <w:uiPriority w:val="39"/>
    <w:rsid w:val="00E83DA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Нет списка218"/>
    <w:next w:val="a3"/>
    <w:uiPriority w:val="99"/>
    <w:semiHidden/>
    <w:unhideWhenUsed/>
    <w:rsid w:val="00E83DAD"/>
  </w:style>
  <w:style w:type="numbering" w:customStyle="1" w:styleId="390">
    <w:name w:val="Нет списка39"/>
    <w:next w:val="a3"/>
    <w:uiPriority w:val="99"/>
    <w:semiHidden/>
    <w:unhideWhenUsed/>
    <w:rsid w:val="00E83DAD"/>
  </w:style>
  <w:style w:type="numbering" w:customStyle="1" w:styleId="47">
    <w:name w:val="Нет списка47"/>
    <w:next w:val="a3"/>
    <w:uiPriority w:val="99"/>
    <w:semiHidden/>
    <w:unhideWhenUsed/>
    <w:rsid w:val="00E83DAD"/>
  </w:style>
  <w:style w:type="numbering" w:customStyle="1" w:styleId="560">
    <w:name w:val="Нет списка56"/>
    <w:next w:val="a3"/>
    <w:uiPriority w:val="99"/>
    <w:semiHidden/>
    <w:unhideWhenUsed/>
    <w:rsid w:val="00E83DAD"/>
  </w:style>
  <w:style w:type="numbering" w:customStyle="1" w:styleId="660">
    <w:name w:val="Нет списка66"/>
    <w:next w:val="a3"/>
    <w:uiPriority w:val="99"/>
    <w:semiHidden/>
    <w:unhideWhenUsed/>
    <w:rsid w:val="00E83DAD"/>
  </w:style>
  <w:style w:type="paragraph" w:customStyle="1" w:styleId="affff1">
    <w:basedOn w:val="19"/>
    <w:next w:val="a0"/>
    <w:uiPriority w:val="10"/>
    <w:qFormat/>
    <w:rsid w:val="00E83DAD"/>
    <w:pPr>
      <w:jc w:val="center"/>
    </w:pPr>
    <w:rPr>
      <w:rFonts w:cs="Times New Roman"/>
      <w:b/>
      <w:bCs/>
      <w:sz w:val="56"/>
      <w:szCs w:val="56"/>
    </w:rPr>
  </w:style>
  <w:style w:type="numbering" w:customStyle="1" w:styleId="128">
    <w:name w:val="Нет списка128"/>
    <w:next w:val="a3"/>
    <w:uiPriority w:val="99"/>
    <w:semiHidden/>
    <w:unhideWhenUsed/>
    <w:rsid w:val="00E83DAD"/>
  </w:style>
  <w:style w:type="numbering" w:customStyle="1" w:styleId="219">
    <w:name w:val="Нет списка219"/>
    <w:next w:val="a3"/>
    <w:uiPriority w:val="99"/>
    <w:semiHidden/>
    <w:rsid w:val="00E83DAD"/>
  </w:style>
  <w:style w:type="numbering" w:customStyle="1" w:styleId="1119">
    <w:name w:val="Нет списка1119"/>
    <w:next w:val="a3"/>
    <w:uiPriority w:val="99"/>
    <w:semiHidden/>
    <w:unhideWhenUsed/>
    <w:rsid w:val="00E83DAD"/>
  </w:style>
  <w:style w:type="numbering" w:customStyle="1" w:styleId="317">
    <w:name w:val="Нет списка317"/>
    <w:next w:val="a3"/>
    <w:uiPriority w:val="99"/>
    <w:semiHidden/>
    <w:unhideWhenUsed/>
    <w:rsid w:val="00E83DAD"/>
  </w:style>
  <w:style w:type="numbering" w:customStyle="1" w:styleId="416">
    <w:name w:val="Нет списка416"/>
    <w:next w:val="a3"/>
    <w:uiPriority w:val="99"/>
    <w:semiHidden/>
    <w:unhideWhenUsed/>
    <w:rsid w:val="00E83DAD"/>
  </w:style>
  <w:style w:type="numbering" w:customStyle="1" w:styleId="1216">
    <w:name w:val="Нет списка1216"/>
    <w:next w:val="a3"/>
    <w:uiPriority w:val="99"/>
    <w:semiHidden/>
    <w:unhideWhenUsed/>
    <w:rsid w:val="00E83DAD"/>
  </w:style>
  <w:style w:type="numbering" w:customStyle="1" w:styleId="11117">
    <w:name w:val="Нет списка11117"/>
    <w:next w:val="a3"/>
    <w:uiPriority w:val="99"/>
    <w:semiHidden/>
    <w:unhideWhenUsed/>
    <w:rsid w:val="00E83DAD"/>
  </w:style>
  <w:style w:type="table" w:customStyle="1" w:styleId="11160">
    <w:name w:val="Сетка таблицы1116"/>
    <w:basedOn w:val="a2"/>
    <w:next w:val="ab"/>
    <w:uiPriority w:val="99"/>
    <w:rsid w:val="00E83DAD"/>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3"/>
    <w:uiPriority w:val="99"/>
    <w:semiHidden/>
    <w:rsid w:val="00E83DAD"/>
  </w:style>
  <w:style w:type="numbering" w:customStyle="1" w:styleId="111116">
    <w:name w:val="Нет списка111116"/>
    <w:next w:val="a3"/>
    <w:uiPriority w:val="99"/>
    <w:semiHidden/>
    <w:unhideWhenUsed/>
    <w:rsid w:val="00E83DAD"/>
  </w:style>
  <w:style w:type="numbering" w:customStyle="1" w:styleId="3116">
    <w:name w:val="Нет списка3116"/>
    <w:next w:val="a3"/>
    <w:uiPriority w:val="99"/>
    <w:semiHidden/>
    <w:unhideWhenUsed/>
    <w:rsid w:val="00E83DAD"/>
  </w:style>
  <w:style w:type="numbering" w:customStyle="1" w:styleId="76">
    <w:name w:val="Нет списка76"/>
    <w:next w:val="a3"/>
    <w:uiPriority w:val="99"/>
    <w:semiHidden/>
    <w:unhideWhenUsed/>
    <w:rsid w:val="00E83DAD"/>
  </w:style>
  <w:style w:type="numbering" w:customStyle="1" w:styleId="85">
    <w:name w:val="Нет списка85"/>
    <w:next w:val="a3"/>
    <w:uiPriority w:val="99"/>
    <w:semiHidden/>
    <w:unhideWhenUsed/>
    <w:rsid w:val="00E83DAD"/>
  </w:style>
  <w:style w:type="numbering" w:customStyle="1" w:styleId="135">
    <w:name w:val="Нет списка135"/>
    <w:next w:val="a3"/>
    <w:uiPriority w:val="99"/>
    <w:semiHidden/>
    <w:unhideWhenUsed/>
    <w:rsid w:val="00E83DAD"/>
  </w:style>
  <w:style w:type="numbering" w:customStyle="1" w:styleId="95">
    <w:name w:val="Нет списка95"/>
    <w:next w:val="a3"/>
    <w:uiPriority w:val="99"/>
    <w:semiHidden/>
    <w:unhideWhenUsed/>
    <w:rsid w:val="00E83DAD"/>
  </w:style>
  <w:style w:type="numbering" w:customStyle="1" w:styleId="105">
    <w:name w:val="Нет списка105"/>
    <w:next w:val="a3"/>
    <w:uiPriority w:val="99"/>
    <w:semiHidden/>
    <w:unhideWhenUsed/>
    <w:rsid w:val="00E83DAD"/>
  </w:style>
  <w:style w:type="numbering" w:customStyle="1" w:styleId="145">
    <w:name w:val="Нет списка145"/>
    <w:next w:val="a3"/>
    <w:uiPriority w:val="99"/>
    <w:semiHidden/>
    <w:unhideWhenUsed/>
    <w:rsid w:val="00E83DAD"/>
  </w:style>
  <w:style w:type="numbering" w:customStyle="1" w:styleId="155">
    <w:name w:val="Нет списка155"/>
    <w:next w:val="a3"/>
    <w:uiPriority w:val="99"/>
    <w:semiHidden/>
    <w:unhideWhenUsed/>
    <w:rsid w:val="00E83DAD"/>
  </w:style>
  <w:style w:type="numbering" w:customStyle="1" w:styleId="1125">
    <w:name w:val="Нет списка1125"/>
    <w:next w:val="a3"/>
    <w:uiPriority w:val="99"/>
    <w:semiHidden/>
    <w:unhideWhenUsed/>
    <w:rsid w:val="00E83DAD"/>
  </w:style>
  <w:style w:type="numbering" w:customStyle="1" w:styleId="225">
    <w:name w:val="Нет списка225"/>
    <w:next w:val="a3"/>
    <w:uiPriority w:val="99"/>
    <w:semiHidden/>
    <w:unhideWhenUsed/>
    <w:rsid w:val="00E83DAD"/>
  </w:style>
  <w:style w:type="numbering" w:customStyle="1" w:styleId="325">
    <w:name w:val="Нет списка325"/>
    <w:next w:val="a3"/>
    <w:uiPriority w:val="99"/>
    <w:semiHidden/>
    <w:unhideWhenUsed/>
    <w:rsid w:val="00E83DAD"/>
  </w:style>
  <w:style w:type="numbering" w:customStyle="1" w:styleId="425">
    <w:name w:val="Нет списка425"/>
    <w:next w:val="a3"/>
    <w:uiPriority w:val="99"/>
    <w:semiHidden/>
    <w:unhideWhenUsed/>
    <w:rsid w:val="00E83DAD"/>
  </w:style>
  <w:style w:type="numbering" w:customStyle="1" w:styleId="515">
    <w:name w:val="Нет списка515"/>
    <w:next w:val="a3"/>
    <w:uiPriority w:val="99"/>
    <w:semiHidden/>
    <w:unhideWhenUsed/>
    <w:rsid w:val="00E83DAD"/>
  </w:style>
  <w:style w:type="numbering" w:customStyle="1" w:styleId="615">
    <w:name w:val="Нет списка615"/>
    <w:next w:val="a3"/>
    <w:uiPriority w:val="99"/>
    <w:semiHidden/>
    <w:unhideWhenUsed/>
    <w:rsid w:val="00E83DAD"/>
  </w:style>
  <w:style w:type="numbering" w:customStyle="1" w:styleId="1225">
    <w:name w:val="Нет списка1225"/>
    <w:next w:val="a3"/>
    <w:uiPriority w:val="99"/>
    <w:semiHidden/>
    <w:unhideWhenUsed/>
    <w:rsid w:val="00E83DAD"/>
  </w:style>
  <w:style w:type="numbering" w:customStyle="1" w:styleId="2125">
    <w:name w:val="Нет списка2125"/>
    <w:next w:val="a3"/>
    <w:uiPriority w:val="99"/>
    <w:semiHidden/>
    <w:rsid w:val="00E83DAD"/>
  </w:style>
  <w:style w:type="numbering" w:customStyle="1" w:styleId="11125">
    <w:name w:val="Нет списка11125"/>
    <w:next w:val="a3"/>
    <w:uiPriority w:val="99"/>
    <w:semiHidden/>
    <w:unhideWhenUsed/>
    <w:rsid w:val="00E83DAD"/>
  </w:style>
  <w:style w:type="numbering" w:customStyle="1" w:styleId="3125">
    <w:name w:val="Нет списка3125"/>
    <w:next w:val="a3"/>
    <w:uiPriority w:val="99"/>
    <w:semiHidden/>
    <w:unhideWhenUsed/>
    <w:rsid w:val="00E83DAD"/>
  </w:style>
  <w:style w:type="numbering" w:customStyle="1" w:styleId="4115">
    <w:name w:val="Нет списка4115"/>
    <w:next w:val="a3"/>
    <w:uiPriority w:val="99"/>
    <w:semiHidden/>
    <w:unhideWhenUsed/>
    <w:rsid w:val="00E83DAD"/>
  </w:style>
  <w:style w:type="numbering" w:customStyle="1" w:styleId="12115">
    <w:name w:val="Нет списка12115"/>
    <w:next w:val="a3"/>
    <w:uiPriority w:val="99"/>
    <w:semiHidden/>
    <w:unhideWhenUsed/>
    <w:rsid w:val="00E83DAD"/>
  </w:style>
  <w:style w:type="numbering" w:customStyle="1" w:styleId="111125">
    <w:name w:val="Нет списка111125"/>
    <w:next w:val="a3"/>
    <w:uiPriority w:val="99"/>
    <w:semiHidden/>
    <w:unhideWhenUsed/>
    <w:rsid w:val="00E83DAD"/>
  </w:style>
  <w:style w:type="numbering" w:customStyle="1" w:styleId="21115">
    <w:name w:val="Нет списка21115"/>
    <w:next w:val="a3"/>
    <w:uiPriority w:val="99"/>
    <w:semiHidden/>
    <w:rsid w:val="00E83DAD"/>
  </w:style>
  <w:style w:type="numbering" w:customStyle="1" w:styleId="1111116">
    <w:name w:val="Нет списка1111116"/>
    <w:next w:val="a3"/>
    <w:uiPriority w:val="99"/>
    <w:semiHidden/>
    <w:unhideWhenUsed/>
    <w:rsid w:val="00E83DAD"/>
  </w:style>
  <w:style w:type="numbering" w:customStyle="1" w:styleId="31115">
    <w:name w:val="Нет списка31115"/>
    <w:next w:val="a3"/>
    <w:uiPriority w:val="99"/>
    <w:semiHidden/>
    <w:unhideWhenUsed/>
    <w:rsid w:val="00E83DAD"/>
  </w:style>
  <w:style w:type="numbering" w:customStyle="1" w:styleId="715">
    <w:name w:val="Нет списка715"/>
    <w:next w:val="a3"/>
    <w:uiPriority w:val="99"/>
    <w:semiHidden/>
    <w:unhideWhenUsed/>
    <w:rsid w:val="00E83DAD"/>
  </w:style>
  <w:style w:type="numbering" w:customStyle="1" w:styleId="165">
    <w:name w:val="Нет списка165"/>
    <w:next w:val="a3"/>
    <w:uiPriority w:val="99"/>
    <w:semiHidden/>
    <w:unhideWhenUsed/>
    <w:rsid w:val="00E83DAD"/>
  </w:style>
  <w:style w:type="numbering" w:customStyle="1" w:styleId="175">
    <w:name w:val="Нет списка175"/>
    <w:next w:val="a3"/>
    <w:uiPriority w:val="99"/>
    <w:semiHidden/>
    <w:unhideWhenUsed/>
    <w:rsid w:val="00E83DAD"/>
  </w:style>
  <w:style w:type="numbering" w:customStyle="1" w:styleId="185">
    <w:name w:val="Нет списка185"/>
    <w:next w:val="a3"/>
    <w:uiPriority w:val="99"/>
    <w:semiHidden/>
    <w:unhideWhenUsed/>
    <w:rsid w:val="00E83DAD"/>
  </w:style>
  <w:style w:type="numbering" w:customStyle="1" w:styleId="400">
    <w:name w:val="Нет списка40"/>
    <w:next w:val="a3"/>
    <w:uiPriority w:val="99"/>
    <w:semiHidden/>
    <w:unhideWhenUsed/>
    <w:rsid w:val="009B3A45"/>
  </w:style>
  <w:style w:type="numbering" w:customStyle="1" w:styleId="48">
    <w:name w:val="Нет списка48"/>
    <w:next w:val="a3"/>
    <w:uiPriority w:val="99"/>
    <w:semiHidden/>
    <w:unhideWhenUsed/>
    <w:rsid w:val="00D2528E"/>
  </w:style>
  <w:style w:type="paragraph" w:styleId="affff2">
    <w:name w:val="Revision"/>
    <w:hidden/>
    <w:uiPriority w:val="99"/>
    <w:semiHidden/>
    <w:rsid w:val="00E930DC"/>
    <w:rPr>
      <w:sz w:val="24"/>
      <w:szCs w:val="24"/>
    </w:rPr>
  </w:style>
  <w:style w:type="table" w:customStyle="1" w:styleId="716">
    <w:name w:val="Сетка таблицы71"/>
    <w:basedOn w:val="a2"/>
    <w:next w:val="ab"/>
    <w:rsid w:val="00D143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3C7781"/>
    <w:pPr>
      <w:spacing w:before="100" w:beforeAutospacing="1" w:after="100" w:afterAutospacing="1"/>
    </w:pPr>
    <w:rPr>
      <w:rFonts w:ascii="Calibri" w:hAnsi="Calibri" w:cs="Calibri"/>
      <w:b/>
      <w:bCs/>
    </w:rPr>
  </w:style>
  <w:style w:type="paragraph" w:customStyle="1" w:styleId="font9">
    <w:name w:val="font9"/>
    <w:basedOn w:val="a"/>
    <w:rsid w:val="003C7781"/>
    <w:pPr>
      <w:spacing w:before="100" w:beforeAutospacing="1" w:after="100" w:afterAutospacing="1"/>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7063">
      <w:bodyDiv w:val="1"/>
      <w:marLeft w:val="0"/>
      <w:marRight w:val="0"/>
      <w:marTop w:val="0"/>
      <w:marBottom w:val="0"/>
      <w:divBdr>
        <w:top w:val="none" w:sz="0" w:space="0" w:color="auto"/>
        <w:left w:val="none" w:sz="0" w:space="0" w:color="auto"/>
        <w:bottom w:val="none" w:sz="0" w:space="0" w:color="auto"/>
        <w:right w:val="none" w:sz="0" w:space="0" w:color="auto"/>
      </w:divBdr>
    </w:div>
    <w:div w:id="106778874">
      <w:bodyDiv w:val="1"/>
      <w:marLeft w:val="0"/>
      <w:marRight w:val="0"/>
      <w:marTop w:val="0"/>
      <w:marBottom w:val="0"/>
      <w:divBdr>
        <w:top w:val="none" w:sz="0" w:space="0" w:color="auto"/>
        <w:left w:val="none" w:sz="0" w:space="0" w:color="auto"/>
        <w:bottom w:val="none" w:sz="0" w:space="0" w:color="auto"/>
        <w:right w:val="none" w:sz="0" w:space="0" w:color="auto"/>
      </w:divBdr>
    </w:div>
    <w:div w:id="130754362">
      <w:bodyDiv w:val="1"/>
      <w:marLeft w:val="0"/>
      <w:marRight w:val="0"/>
      <w:marTop w:val="0"/>
      <w:marBottom w:val="0"/>
      <w:divBdr>
        <w:top w:val="none" w:sz="0" w:space="0" w:color="auto"/>
        <w:left w:val="none" w:sz="0" w:space="0" w:color="auto"/>
        <w:bottom w:val="none" w:sz="0" w:space="0" w:color="auto"/>
        <w:right w:val="none" w:sz="0" w:space="0" w:color="auto"/>
      </w:divBdr>
    </w:div>
    <w:div w:id="131561299">
      <w:bodyDiv w:val="1"/>
      <w:marLeft w:val="0"/>
      <w:marRight w:val="0"/>
      <w:marTop w:val="0"/>
      <w:marBottom w:val="0"/>
      <w:divBdr>
        <w:top w:val="none" w:sz="0" w:space="0" w:color="auto"/>
        <w:left w:val="none" w:sz="0" w:space="0" w:color="auto"/>
        <w:bottom w:val="none" w:sz="0" w:space="0" w:color="auto"/>
        <w:right w:val="none" w:sz="0" w:space="0" w:color="auto"/>
      </w:divBdr>
    </w:div>
    <w:div w:id="163975115">
      <w:bodyDiv w:val="1"/>
      <w:marLeft w:val="0"/>
      <w:marRight w:val="0"/>
      <w:marTop w:val="0"/>
      <w:marBottom w:val="0"/>
      <w:divBdr>
        <w:top w:val="none" w:sz="0" w:space="0" w:color="auto"/>
        <w:left w:val="none" w:sz="0" w:space="0" w:color="auto"/>
        <w:bottom w:val="none" w:sz="0" w:space="0" w:color="auto"/>
        <w:right w:val="none" w:sz="0" w:space="0" w:color="auto"/>
      </w:divBdr>
      <w:divsChild>
        <w:div w:id="671643859">
          <w:marLeft w:val="0"/>
          <w:marRight w:val="0"/>
          <w:marTop w:val="0"/>
          <w:marBottom w:val="0"/>
          <w:divBdr>
            <w:top w:val="none" w:sz="0" w:space="0" w:color="auto"/>
            <w:left w:val="none" w:sz="0" w:space="0" w:color="auto"/>
            <w:bottom w:val="none" w:sz="0" w:space="0" w:color="auto"/>
            <w:right w:val="none" w:sz="0" w:space="0" w:color="auto"/>
          </w:divBdr>
        </w:div>
      </w:divsChild>
    </w:div>
    <w:div w:id="222524711">
      <w:bodyDiv w:val="1"/>
      <w:marLeft w:val="0"/>
      <w:marRight w:val="0"/>
      <w:marTop w:val="0"/>
      <w:marBottom w:val="0"/>
      <w:divBdr>
        <w:top w:val="none" w:sz="0" w:space="0" w:color="auto"/>
        <w:left w:val="none" w:sz="0" w:space="0" w:color="auto"/>
        <w:bottom w:val="none" w:sz="0" w:space="0" w:color="auto"/>
        <w:right w:val="none" w:sz="0" w:space="0" w:color="auto"/>
      </w:divBdr>
    </w:div>
    <w:div w:id="233122888">
      <w:bodyDiv w:val="1"/>
      <w:marLeft w:val="0"/>
      <w:marRight w:val="0"/>
      <w:marTop w:val="0"/>
      <w:marBottom w:val="0"/>
      <w:divBdr>
        <w:top w:val="none" w:sz="0" w:space="0" w:color="auto"/>
        <w:left w:val="none" w:sz="0" w:space="0" w:color="auto"/>
        <w:bottom w:val="none" w:sz="0" w:space="0" w:color="auto"/>
        <w:right w:val="none" w:sz="0" w:space="0" w:color="auto"/>
      </w:divBdr>
    </w:div>
    <w:div w:id="239563258">
      <w:bodyDiv w:val="1"/>
      <w:marLeft w:val="0"/>
      <w:marRight w:val="0"/>
      <w:marTop w:val="0"/>
      <w:marBottom w:val="0"/>
      <w:divBdr>
        <w:top w:val="none" w:sz="0" w:space="0" w:color="auto"/>
        <w:left w:val="none" w:sz="0" w:space="0" w:color="auto"/>
        <w:bottom w:val="none" w:sz="0" w:space="0" w:color="auto"/>
        <w:right w:val="none" w:sz="0" w:space="0" w:color="auto"/>
      </w:divBdr>
      <w:divsChild>
        <w:div w:id="1394237816">
          <w:marLeft w:val="0"/>
          <w:marRight w:val="0"/>
          <w:marTop w:val="0"/>
          <w:marBottom w:val="0"/>
          <w:divBdr>
            <w:top w:val="none" w:sz="0" w:space="0" w:color="auto"/>
            <w:left w:val="none" w:sz="0" w:space="0" w:color="auto"/>
            <w:bottom w:val="none" w:sz="0" w:space="0" w:color="auto"/>
            <w:right w:val="none" w:sz="0" w:space="0" w:color="auto"/>
          </w:divBdr>
        </w:div>
      </w:divsChild>
    </w:div>
    <w:div w:id="263419063">
      <w:bodyDiv w:val="1"/>
      <w:marLeft w:val="0"/>
      <w:marRight w:val="0"/>
      <w:marTop w:val="0"/>
      <w:marBottom w:val="0"/>
      <w:divBdr>
        <w:top w:val="none" w:sz="0" w:space="0" w:color="auto"/>
        <w:left w:val="none" w:sz="0" w:space="0" w:color="auto"/>
        <w:bottom w:val="none" w:sz="0" w:space="0" w:color="auto"/>
        <w:right w:val="none" w:sz="0" w:space="0" w:color="auto"/>
      </w:divBdr>
    </w:div>
    <w:div w:id="287202282">
      <w:bodyDiv w:val="1"/>
      <w:marLeft w:val="0"/>
      <w:marRight w:val="0"/>
      <w:marTop w:val="0"/>
      <w:marBottom w:val="0"/>
      <w:divBdr>
        <w:top w:val="none" w:sz="0" w:space="0" w:color="auto"/>
        <w:left w:val="none" w:sz="0" w:space="0" w:color="auto"/>
        <w:bottom w:val="none" w:sz="0" w:space="0" w:color="auto"/>
        <w:right w:val="none" w:sz="0" w:space="0" w:color="auto"/>
      </w:divBdr>
    </w:div>
    <w:div w:id="294604959">
      <w:bodyDiv w:val="1"/>
      <w:marLeft w:val="0"/>
      <w:marRight w:val="0"/>
      <w:marTop w:val="0"/>
      <w:marBottom w:val="0"/>
      <w:divBdr>
        <w:top w:val="none" w:sz="0" w:space="0" w:color="auto"/>
        <w:left w:val="none" w:sz="0" w:space="0" w:color="auto"/>
        <w:bottom w:val="none" w:sz="0" w:space="0" w:color="auto"/>
        <w:right w:val="none" w:sz="0" w:space="0" w:color="auto"/>
      </w:divBdr>
    </w:div>
    <w:div w:id="295986485">
      <w:bodyDiv w:val="1"/>
      <w:marLeft w:val="0"/>
      <w:marRight w:val="0"/>
      <w:marTop w:val="0"/>
      <w:marBottom w:val="0"/>
      <w:divBdr>
        <w:top w:val="none" w:sz="0" w:space="0" w:color="auto"/>
        <w:left w:val="none" w:sz="0" w:space="0" w:color="auto"/>
        <w:bottom w:val="none" w:sz="0" w:space="0" w:color="auto"/>
        <w:right w:val="none" w:sz="0" w:space="0" w:color="auto"/>
      </w:divBdr>
      <w:divsChild>
        <w:div w:id="250313059">
          <w:marLeft w:val="0"/>
          <w:marRight w:val="0"/>
          <w:marTop w:val="0"/>
          <w:marBottom w:val="0"/>
          <w:divBdr>
            <w:top w:val="none" w:sz="0" w:space="0" w:color="auto"/>
            <w:left w:val="none" w:sz="0" w:space="0" w:color="auto"/>
            <w:bottom w:val="none" w:sz="0" w:space="0" w:color="auto"/>
            <w:right w:val="none" w:sz="0" w:space="0" w:color="auto"/>
          </w:divBdr>
        </w:div>
      </w:divsChild>
    </w:div>
    <w:div w:id="364062435">
      <w:bodyDiv w:val="1"/>
      <w:marLeft w:val="0"/>
      <w:marRight w:val="0"/>
      <w:marTop w:val="0"/>
      <w:marBottom w:val="0"/>
      <w:divBdr>
        <w:top w:val="none" w:sz="0" w:space="0" w:color="auto"/>
        <w:left w:val="none" w:sz="0" w:space="0" w:color="auto"/>
        <w:bottom w:val="none" w:sz="0" w:space="0" w:color="auto"/>
        <w:right w:val="none" w:sz="0" w:space="0" w:color="auto"/>
      </w:divBdr>
    </w:div>
    <w:div w:id="384136759">
      <w:bodyDiv w:val="1"/>
      <w:marLeft w:val="0"/>
      <w:marRight w:val="0"/>
      <w:marTop w:val="0"/>
      <w:marBottom w:val="0"/>
      <w:divBdr>
        <w:top w:val="none" w:sz="0" w:space="0" w:color="auto"/>
        <w:left w:val="none" w:sz="0" w:space="0" w:color="auto"/>
        <w:bottom w:val="none" w:sz="0" w:space="0" w:color="auto"/>
        <w:right w:val="none" w:sz="0" w:space="0" w:color="auto"/>
      </w:divBdr>
    </w:div>
    <w:div w:id="391195656">
      <w:marLeft w:val="0"/>
      <w:marRight w:val="0"/>
      <w:marTop w:val="0"/>
      <w:marBottom w:val="0"/>
      <w:divBdr>
        <w:top w:val="none" w:sz="0" w:space="0" w:color="auto"/>
        <w:left w:val="none" w:sz="0" w:space="0" w:color="auto"/>
        <w:bottom w:val="none" w:sz="0" w:space="0" w:color="auto"/>
        <w:right w:val="none" w:sz="0" w:space="0" w:color="auto"/>
      </w:divBdr>
    </w:div>
    <w:div w:id="391195657">
      <w:marLeft w:val="0"/>
      <w:marRight w:val="0"/>
      <w:marTop w:val="0"/>
      <w:marBottom w:val="0"/>
      <w:divBdr>
        <w:top w:val="none" w:sz="0" w:space="0" w:color="auto"/>
        <w:left w:val="none" w:sz="0" w:space="0" w:color="auto"/>
        <w:bottom w:val="none" w:sz="0" w:space="0" w:color="auto"/>
        <w:right w:val="none" w:sz="0" w:space="0" w:color="auto"/>
      </w:divBdr>
    </w:div>
    <w:div w:id="391195658">
      <w:marLeft w:val="0"/>
      <w:marRight w:val="0"/>
      <w:marTop w:val="0"/>
      <w:marBottom w:val="0"/>
      <w:divBdr>
        <w:top w:val="none" w:sz="0" w:space="0" w:color="auto"/>
        <w:left w:val="none" w:sz="0" w:space="0" w:color="auto"/>
        <w:bottom w:val="none" w:sz="0" w:space="0" w:color="auto"/>
        <w:right w:val="none" w:sz="0" w:space="0" w:color="auto"/>
      </w:divBdr>
    </w:div>
    <w:div w:id="391195659">
      <w:marLeft w:val="0"/>
      <w:marRight w:val="0"/>
      <w:marTop w:val="0"/>
      <w:marBottom w:val="0"/>
      <w:divBdr>
        <w:top w:val="none" w:sz="0" w:space="0" w:color="auto"/>
        <w:left w:val="none" w:sz="0" w:space="0" w:color="auto"/>
        <w:bottom w:val="none" w:sz="0" w:space="0" w:color="auto"/>
        <w:right w:val="none" w:sz="0" w:space="0" w:color="auto"/>
      </w:divBdr>
    </w:div>
    <w:div w:id="391195660">
      <w:marLeft w:val="0"/>
      <w:marRight w:val="0"/>
      <w:marTop w:val="0"/>
      <w:marBottom w:val="0"/>
      <w:divBdr>
        <w:top w:val="none" w:sz="0" w:space="0" w:color="auto"/>
        <w:left w:val="none" w:sz="0" w:space="0" w:color="auto"/>
        <w:bottom w:val="none" w:sz="0" w:space="0" w:color="auto"/>
        <w:right w:val="none" w:sz="0" w:space="0" w:color="auto"/>
      </w:divBdr>
    </w:div>
    <w:div w:id="391195661">
      <w:marLeft w:val="0"/>
      <w:marRight w:val="0"/>
      <w:marTop w:val="0"/>
      <w:marBottom w:val="0"/>
      <w:divBdr>
        <w:top w:val="none" w:sz="0" w:space="0" w:color="auto"/>
        <w:left w:val="none" w:sz="0" w:space="0" w:color="auto"/>
        <w:bottom w:val="none" w:sz="0" w:space="0" w:color="auto"/>
        <w:right w:val="none" w:sz="0" w:space="0" w:color="auto"/>
      </w:divBdr>
    </w:div>
    <w:div w:id="391195662">
      <w:marLeft w:val="0"/>
      <w:marRight w:val="0"/>
      <w:marTop w:val="0"/>
      <w:marBottom w:val="0"/>
      <w:divBdr>
        <w:top w:val="none" w:sz="0" w:space="0" w:color="auto"/>
        <w:left w:val="none" w:sz="0" w:space="0" w:color="auto"/>
        <w:bottom w:val="none" w:sz="0" w:space="0" w:color="auto"/>
        <w:right w:val="none" w:sz="0" w:space="0" w:color="auto"/>
      </w:divBdr>
    </w:div>
    <w:div w:id="391195663">
      <w:marLeft w:val="0"/>
      <w:marRight w:val="0"/>
      <w:marTop w:val="0"/>
      <w:marBottom w:val="0"/>
      <w:divBdr>
        <w:top w:val="none" w:sz="0" w:space="0" w:color="auto"/>
        <w:left w:val="none" w:sz="0" w:space="0" w:color="auto"/>
        <w:bottom w:val="none" w:sz="0" w:space="0" w:color="auto"/>
        <w:right w:val="none" w:sz="0" w:space="0" w:color="auto"/>
      </w:divBdr>
    </w:div>
    <w:div w:id="391195664">
      <w:marLeft w:val="0"/>
      <w:marRight w:val="0"/>
      <w:marTop w:val="0"/>
      <w:marBottom w:val="0"/>
      <w:divBdr>
        <w:top w:val="none" w:sz="0" w:space="0" w:color="auto"/>
        <w:left w:val="none" w:sz="0" w:space="0" w:color="auto"/>
        <w:bottom w:val="none" w:sz="0" w:space="0" w:color="auto"/>
        <w:right w:val="none" w:sz="0" w:space="0" w:color="auto"/>
      </w:divBdr>
    </w:div>
    <w:div w:id="391195665">
      <w:marLeft w:val="0"/>
      <w:marRight w:val="0"/>
      <w:marTop w:val="0"/>
      <w:marBottom w:val="0"/>
      <w:divBdr>
        <w:top w:val="none" w:sz="0" w:space="0" w:color="auto"/>
        <w:left w:val="none" w:sz="0" w:space="0" w:color="auto"/>
        <w:bottom w:val="none" w:sz="0" w:space="0" w:color="auto"/>
        <w:right w:val="none" w:sz="0" w:space="0" w:color="auto"/>
      </w:divBdr>
    </w:div>
    <w:div w:id="391195666">
      <w:marLeft w:val="0"/>
      <w:marRight w:val="0"/>
      <w:marTop w:val="0"/>
      <w:marBottom w:val="0"/>
      <w:divBdr>
        <w:top w:val="none" w:sz="0" w:space="0" w:color="auto"/>
        <w:left w:val="none" w:sz="0" w:space="0" w:color="auto"/>
        <w:bottom w:val="none" w:sz="0" w:space="0" w:color="auto"/>
        <w:right w:val="none" w:sz="0" w:space="0" w:color="auto"/>
      </w:divBdr>
    </w:div>
    <w:div w:id="391195667">
      <w:marLeft w:val="0"/>
      <w:marRight w:val="0"/>
      <w:marTop w:val="0"/>
      <w:marBottom w:val="0"/>
      <w:divBdr>
        <w:top w:val="none" w:sz="0" w:space="0" w:color="auto"/>
        <w:left w:val="none" w:sz="0" w:space="0" w:color="auto"/>
        <w:bottom w:val="none" w:sz="0" w:space="0" w:color="auto"/>
        <w:right w:val="none" w:sz="0" w:space="0" w:color="auto"/>
      </w:divBdr>
    </w:div>
    <w:div w:id="391195668">
      <w:marLeft w:val="0"/>
      <w:marRight w:val="0"/>
      <w:marTop w:val="0"/>
      <w:marBottom w:val="0"/>
      <w:divBdr>
        <w:top w:val="none" w:sz="0" w:space="0" w:color="auto"/>
        <w:left w:val="none" w:sz="0" w:space="0" w:color="auto"/>
        <w:bottom w:val="none" w:sz="0" w:space="0" w:color="auto"/>
        <w:right w:val="none" w:sz="0" w:space="0" w:color="auto"/>
      </w:divBdr>
    </w:div>
    <w:div w:id="391195669">
      <w:marLeft w:val="0"/>
      <w:marRight w:val="0"/>
      <w:marTop w:val="0"/>
      <w:marBottom w:val="0"/>
      <w:divBdr>
        <w:top w:val="none" w:sz="0" w:space="0" w:color="auto"/>
        <w:left w:val="none" w:sz="0" w:space="0" w:color="auto"/>
        <w:bottom w:val="none" w:sz="0" w:space="0" w:color="auto"/>
        <w:right w:val="none" w:sz="0" w:space="0" w:color="auto"/>
      </w:divBdr>
    </w:div>
    <w:div w:id="391195670">
      <w:marLeft w:val="0"/>
      <w:marRight w:val="0"/>
      <w:marTop w:val="0"/>
      <w:marBottom w:val="0"/>
      <w:divBdr>
        <w:top w:val="none" w:sz="0" w:space="0" w:color="auto"/>
        <w:left w:val="none" w:sz="0" w:space="0" w:color="auto"/>
        <w:bottom w:val="none" w:sz="0" w:space="0" w:color="auto"/>
        <w:right w:val="none" w:sz="0" w:space="0" w:color="auto"/>
      </w:divBdr>
    </w:div>
    <w:div w:id="391195671">
      <w:marLeft w:val="0"/>
      <w:marRight w:val="0"/>
      <w:marTop w:val="0"/>
      <w:marBottom w:val="0"/>
      <w:divBdr>
        <w:top w:val="none" w:sz="0" w:space="0" w:color="auto"/>
        <w:left w:val="none" w:sz="0" w:space="0" w:color="auto"/>
        <w:bottom w:val="none" w:sz="0" w:space="0" w:color="auto"/>
        <w:right w:val="none" w:sz="0" w:space="0" w:color="auto"/>
      </w:divBdr>
    </w:div>
    <w:div w:id="391195672">
      <w:marLeft w:val="0"/>
      <w:marRight w:val="0"/>
      <w:marTop w:val="0"/>
      <w:marBottom w:val="0"/>
      <w:divBdr>
        <w:top w:val="none" w:sz="0" w:space="0" w:color="auto"/>
        <w:left w:val="none" w:sz="0" w:space="0" w:color="auto"/>
        <w:bottom w:val="none" w:sz="0" w:space="0" w:color="auto"/>
        <w:right w:val="none" w:sz="0" w:space="0" w:color="auto"/>
      </w:divBdr>
    </w:div>
    <w:div w:id="391195673">
      <w:marLeft w:val="0"/>
      <w:marRight w:val="0"/>
      <w:marTop w:val="0"/>
      <w:marBottom w:val="0"/>
      <w:divBdr>
        <w:top w:val="none" w:sz="0" w:space="0" w:color="auto"/>
        <w:left w:val="none" w:sz="0" w:space="0" w:color="auto"/>
        <w:bottom w:val="none" w:sz="0" w:space="0" w:color="auto"/>
        <w:right w:val="none" w:sz="0" w:space="0" w:color="auto"/>
      </w:divBdr>
    </w:div>
    <w:div w:id="391195674">
      <w:marLeft w:val="0"/>
      <w:marRight w:val="0"/>
      <w:marTop w:val="0"/>
      <w:marBottom w:val="0"/>
      <w:divBdr>
        <w:top w:val="none" w:sz="0" w:space="0" w:color="auto"/>
        <w:left w:val="none" w:sz="0" w:space="0" w:color="auto"/>
        <w:bottom w:val="none" w:sz="0" w:space="0" w:color="auto"/>
        <w:right w:val="none" w:sz="0" w:space="0" w:color="auto"/>
      </w:divBdr>
    </w:div>
    <w:div w:id="391195675">
      <w:marLeft w:val="0"/>
      <w:marRight w:val="0"/>
      <w:marTop w:val="0"/>
      <w:marBottom w:val="0"/>
      <w:divBdr>
        <w:top w:val="none" w:sz="0" w:space="0" w:color="auto"/>
        <w:left w:val="none" w:sz="0" w:space="0" w:color="auto"/>
        <w:bottom w:val="none" w:sz="0" w:space="0" w:color="auto"/>
        <w:right w:val="none" w:sz="0" w:space="0" w:color="auto"/>
      </w:divBdr>
    </w:div>
    <w:div w:id="391195676">
      <w:marLeft w:val="0"/>
      <w:marRight w:val="0"/>
      <w:marTop w:val="0"/>
      <w:marBottom w:val="0"/>
      <w:divBdr>
        <w:top w:val="none" w:sz="0" w:space="0" w:color="auto"/>
        <w:left w:val="none" w:sz="0" w:space="0" w:color="auto"/>
        <w:bottom w:val="none" w:sz="0" w:space="0" w:color="auto"/>
        <w:right w:val="none" w:sz="0" w:space="0" w:color="auto"/>
      </w:divBdr>
    </w:div>
    <w:div w:id="391195677">
      <w:marLeft w:val="0"/>
      <w:marRight w:val="0"/>
      <w:marTop w:val="0"/>
      <w:marBottom w:val="0"/>
      <w:divBdr>
        <w:top w:val="none" w:sz="0" w:space="0" w:color="auto"/>
        <w:left w:val="none" w:sz="0" w:space="0" w:color="auto"/>
        <w:bottom w:val="none" w:sz="0" w:space="0" w:color="auto"/>
        <w:right w:val="none" w:sz="0" w:space="0" w:color="auto"/>
      </w:divBdr>
    </w:div>
    <w:div w:id="391195678">
      <w:marLeft w:val="0"/>
      <w:marRight w:val="0"/>
      <w:marTop w:val="0"/>
      <w:marBottom w:val="0"/>
      <w:divBdr>
        <w:top w:val="none" w:sz="0" w:space="0" w:color="auto"/>
        <w:left w:val="none" w:sz="0" w:space="0" w:color="auto"/>
        <w:bottom w:val="none" w:sz="0" w:space="0" w:color="auto"/>
        <w:right w:val="none" w:sz="0" w:space="0" w:color="auto"/>
      </w:divBdr>
    </w:div>
    <w:div w:id="391195679">
      <w:marLeft w:val="0"/>
      <w:marRight w:val="0"/>
      <w:marTop w:val="0"/>
      <w:marBottom w:val="0"/>
      <w:divBdr>
        <w:top w:val="none" w:sz="0" w:space="0" w:color="auto"/>
        <w:left w:val="none" w:sz="0" w:space="0" w:color="auto"/>
        <w:bottom w:val="none" w:sz="0" w:space="0" w:color="auto"/>
        <w:right w:val="none" w:sz="0" w:space="0" w:color="auto"/>
      </w:divBdr>
    </w:div>
    <w:div w:id="391195680">
      <w:marLeft w:val="0"/>
      <w:marRight w:val="0"/>
      <w:marTop w:val="0"/>
      <w:marBottom w:val="0"/>
      <w:divBdr>
        <w:top w:val="none" w:sz="0" w:space="0" w:color="auto"/>
        <w:left w:val="none" w:sz="0" w:space="0" w:color="auto"/>
        <w:bottom w:val="none" w:sz="0" w:space="0" w:color="auto"/>
        <w:right w:val="none" w:sz="0" w:space="0" w:color="auto"/>
      </w:divBdr>
    </w:div>
    <w:div w:id="391195681">
      <w:marLeft w:val="0"/>
      <w:marRight w:val="0"/>
      <w:marTop w:val="0"/>
      <w:marBottom w:val="0"/>
      <w:divBdr>
        <w:top w:val="none" w:sz="0" w:space="0" w:color="auto"/>
        <w:left w:val="none" w:sz="0" w:space="0" w:color="auto"/>
        <w:bottom w:val="none" w:sz="0" w:space="0" w:color="auto"/>
        <w:right w:val="none" w:sz="0" w:space="0" w:color="auto"/>
      </w:divBdr>
    </w:div>
    <w:div w:id="391195682">
      <w:marLeft w:val="0"/>
      <w:marRight w:val="0"/>
      <w:marTop w:val="0"/>
      <w:marBottom w:val="0"/>
      <w:divBdr>
        <w:top w:val="none" w:sz="0" w:space="0" w:color="auto"/>
        <w:left w:val="none" w:sz="0" w:space="0" w:color="auto"/>
        <w:bottom w:val="none" w:sz="0" w:space="0" w:color="auto"/>
        <w:right w:val="none" w:sz="0" w:space="0" w:color="auto"/>
      </w:divBdr>
    </w:div>
    <w:div w:id="391195683">
      <w:marLeft w:val="0"/>
      <w:marRight w:val="0"/>
      <w:marTop w:val="0"/>
      <w:marBottom w:val="0"/>
      <w:divBdr>
        <w:top w:val="none" w:sz="0" w:space="0" w:color="auto"/>
        <w:left w:val="none" w:sz="0" w:space="0" w:color="auto"/>
        <w:bottom w:val="none" w:sz="0" w:space="0" w:color="auto"/>
        <w:right w:val="none" w:sz="0" w:space="0" w:color="auto"/>
      </w:divBdr>
    </w:div>
    <w:div w:id="391195684">
      <w:marLeft w:val="0"/>
      <w:marRight w:val="0"/>
      <w:marTop w:val="0"/>
      <w:marBottom w:val="0"/>
      <w:divBdr>
        <w:top w:val="none" w:sz="0" w:space="0" w:color="auto"/>
        <w:left w:val="none" w:sz="0" w:space="0" w:color="auto"/>
        <w:bottom w:val="none" w:sz="0" w:space="0" w:color="auto"/>
        <w:right w:val="none" w:sz="0" w:space="0" w:color="auto"/>
      </w:divBdr>
    </w:div>
    <w:div w:id="391195685">
      <w:marLeft w:val="0"/>
      <w:marRight w:val="0"/>
      <w:marTop w:val="0"/>
      <w:marBottom w:val="0"/>
      <w:divBdr>
        <w:top w:val="none" w:sz="0" w:space="0" w:color="auto"/>
        <w:left w:val="none" w:sz="0" w:space="0" w:color="auto"/>
        <w:bottom w:val="none" w:sz="0" w:space="0" w:color="auto"/>
        <w:right w:val="none" w:sz="0" w:space="0" w:color="auto"/>
      </w:divBdr>
    </w:div>
    <w:div w:id="391195686">
      <w:marLeft w:val="0"/>
      <w:marRight w:val="0"/>
      <w:marTop w:val="0"/>
      <w:marBottom w:val="0"/>
      <w:divBdr>
        <w:top w:val="none" w:sz="0" w:space="0" w:color="auto"/>
        <w:left w:val="none" w:sz="0" w:space="0" w:color="auto"/>
        <w:bottom w:val="none" w:sz="0" w:space="0" w:color="auto"/>
        <w:right w:val="none" w:sz="0" w:space="0" w:color="auto"/>
      </w:divBdr>
    </w:div>
    <w:div w:id="391195687">
      <w:marLeft w:val="0"/>
      <w:marRight w:val="0"/>
      <w:marTop w:val="0"/>
      <w:marBottom w:val="0"/>
      <w:divBdr>
        <w:top w:val="none" w:sz="0" w:space="0" w:color="auto"/>
        <w:left w:val="none" w:sz="0" w:space="0" w:color="auto"/>
        <w:bottom w:val="none" w:sz="0" w:space="0" w:color="auto"/>
        <w:right w:val="none" w:sz="0" w:space="0" w:color="auto"/>
      </w:divBdr>
    </w:div>
    <w:div w:id="391195688">
      <w:marLeft w:val="0"/>
      <w:marRight w:val="0"/>
      <w:marTop w:val="0"/>
      <w:marBottom w:val="0"/>
      <w:divBdr>
        <w:top w:val="none" w:sz="0" w:space="0" w:color="auto"/>
        <w:left w:val="none" w:sz="0" w:space="0" w:color="auto"/>
        <w:bottom w:val="none" w:sz="0" w:space="0" w:color="auto"/>
        <w:right w:val="none" w:sz="0" w:space="0" w:color="auto"/>
      </w:divBdr>
    </w:div>
    <w:div w:id="391195689">
      <w:marLeft w:val="0"/>
      <w:marRight w:val="0"/>
      <w:marTop w:val="0"/>
      <w:marBottom w:val="0"/>
      <w:divBdr>
        <w:top w:val="none" w:sz="0" w:space="0" w:color="auto"/>
        <w:left w:val="none" w:sz="0" w:space="0" w:color="auto"/>
        <w:bottom w:val="none" w:sz="0" w:space="0" w:color="auto"/>
        <w:right w:val="none" w:sz="0" w:space="0" w:color="auto"/>
      </w:divBdr>
    </w:div>
    <w:div w:id="391195690">
      <w:marLeft w:val="0"/>
      <w:marRight w:val="0"/>
      <w:marTop w:val="0"/>
      <w:marBottom w:val="0"/>
      <w:divBdr>
        <w:top w:val="none" w:sz="0" w:space="0" w:color="auto"/>
        <w:left w:val="none" w:sz="0" w:space="0" w:color="auto"/>
        <w:bottom w:val="none" w:sz="0" w:space="0" w:color="auto"/>
        <w:right w:val="none" w:sz="0" w:space="0" w:color="auto"/>
      </w:divBdr>
    </w:div>
    <w:div w:id="391195691">
      <w:marLeft w:val="0"/>
      <w:marRight w:val="0"/>
      <w:marTop w:val="0"/>
      <w:marBottom w:val="0"/>
      <w:divBdr>
        <w:top w:val="none" w:sz="0" w:space="0" w:color="auto"/>
        <w:left w:val="none" w:sz="0" w:space="0" w:color="auto"/>
        <w:bottom w:val="none" w:sz="0" w:space="0" w:color="auto"/>
        <w:right w:val="none" w:sz="0" w:space="0" w:color="auto"/>
      </w:divBdr>
    </w:div>
    <w:div w:id="391195692">
      <w:marLeft w:val="0"/>
      <w:marRight w:val="0"/>
      <w:marTop w:val="0"/>
      <w:marBottom w:val="0"/>
      <w:divBdr>
        <w:top w:val="none" w:sz="0" w:space="0" w:color="auto"/>
        <w:left w:val="none" w:sz="0" w:space="0" w:color="auto"/>
        <w:bottom w:val="none" w:sz="0" w:space="0" w:color="auto"/>
        <w:right w:val="none" w:sz="0" w:space="0" w:color="auto"/>
      </w:divBdr>
    </w:div>
    <w:div w:id="391195693">
      <w:marLeft w:val="0"/>
      <w:marRight w:val="0"/>
      <w:marTop w:val="0"/>
      <w:marBottom w:val="0"/>
      <w:divBdr>
        <w:top w:val="none" w:sz="0" w:space="0" w:color="auto"/>
        <w:left w:val="none" w:sz="0" w:space="0" w:color="auto"/>
        <w:bottom w:val="none" w:sz="0" w:space="0" w:color="auto"/>
        <w:right w:val="none" w:sz="0" w:space="0" w:color="auto"/>
      </w:divBdr>
    </w:div>
    <w:div w:id="391195694">
      <w:marLeft w:val="0"/>
      <w:marRight w:val="0"/>
      <w:marTop w:val="0"/>
      <w:marBottom w:val="0"/>
      <w:divBdr>
        <w:top w:val="none" w:sz="0" w:space="0" w:color="auto"/>
        <w:left w:val="none" w:sz="0" w:space="0" w:color="auto"/>
        <w:bottom w:val="none" w:sz="0" w:space="0" w:color="auto"/>
        <w:right w:val="none" w:sz="0" w:space="0" w:color="auto"/>
      </w:divBdr>
    </w:div>
    <w:div w:id="391195695">
      <w:marLeft w:val="0"/>
      <w:marRight w:val="0"/>
      <w:marTop w:val="0"/>
      <w:marBottom w:val="0"/>
      <w:divBdr>
        <w:top w:val="none" w:sz="0" w:space="0" w:color="auto"/>
        <w:left w:val="none" w:sz="0" w:space="0" w:color="auto"/>
        <w:bottom w:val="none" w:sz="0" w:space="0" w:color="auto"/>
        <w:right w:val="none" w:sz="0" w:space="0" w:color="auto"/>
      </w:divBdr>
    </w:div>
    <w:div w:id="391195696">
      <w:marLeft w:val="0"/>
      <w:marRight w:val="0"/>
      <w:marTop w:val="0"/>
      <w:marBottom w:val="0"/>
      <w:divBdr>
        <w:top w:val="none" w:sz="0" w:space="0" w:color="auto"/>
        <w:left w:val="none" w:sz="0" w:space="0" w:color="auto"/>
        <w:bottom w:val="none" w:sz="0" w:space="0" w:color="auto"/>
        <w:right w:val="none" w:sz="0" w:space="0" w:color="auto"/>
      </w:divBdr>
    </w:div>
    <w:div w:id="391195697">
      <w:marLeft w:val="0"/>
      <w:marRight w:val="0"/>
      <w:marTop w:val="0"/>
      <w:marBottom w:val="0"/>
      <w:divBdr>
        <w:top w:val="none" w:sz="0" w:space="0" w:color="auto"/>
        <w:left w:val="none" w:sz="0" w:space="0" w:color="auto"/>
        <w:bottom w:val="none" w:sz="0" w:space="0" w:color="auto"/>
        <w:right w:val="none" w:sz="0" w:space="0" w:color="auto"/>
      </w:divBdr>
    </w:div>
    <w:div w:id="391195698">
      <w:marLeft w:val="0"/>
      <w:marRight w:val="0"/>
      <w:marTop w:val="0"/>
      <w:marBottom w:val="0"/>
      <w:divBdr>
        <w:top w:val="none" w:sz="0" w:space="0" w:color="auto"/>
        <w:left w:val="none" w:sz="0" w:space="0" w:color="auto"/>
        <w:bottom w:val="none" w:sz="0" w:space="0" w:color="auto"/>
        <w:right w:val="none" w:sz="0" w:space="0" w:color="auto"/>
      </w:divBdr>
    </w:div>
    <w:div w:id="391195699">
      <w:marLeft w:val="0"/>
      <w:marRight w:val="0"/>
      <w:marTop w:val="0"/>
      <w:marBottom w:val="0"/>
      <w:divBdr>
        <w:top w:val="none" w:sz="0" w:space="0" w:color="auto"/>
        <w:left w:val="none" w:sz="0" w:space="0" w:color="auto"/>
        <w:bottom w:val="none" w:sz="0" w:space="0" w:color="auto"/>
        <w:right w:val="none" w:sz="0" w:space="0" w:color="auto"/>
      </w:divBdr>
    </w:div>
    <w:div w:id="391195700">
      <w:marLeft w:val="0"/>
      <w:marRight w:val="0"/>
      <w:marTop w:val="0"/>
      <w:marBottom w:val="0"/>
      <w:divBdr>
        <w:top w:val="none" w:sz="0" w:space="0" w:color="auto"/>
        <w:left w:val="none" w:sz="0" w:space="0" w:color="auto"/>
        <w:bottom w:val="none" w:sz="0" w:space="0" w:color="auto"/>
        <w:right w:val="none" w:sz="0" w:space="0" w:color="auto"/>
      </w:divBdr>
    </w:div>
    <w:div w:id="391195701">
      <w:marLeft w:val="0"/>
      <w:marRight w:val="0"/>
      <w:marTop w:val="0"/>
      <w:marBottom w:val="0"/>
      <w:divBdr>
        <w:top w:val="none" w:sz="0" w:space="0" w:color="auto"/>
        <w:left w:val="none" w:sz="0" w:space="0" w:color="auto"/>
        <w:bottom w:val="none" w:sz="0" w:space="0" w:color="auto"/>
        <w:right w:val="none" w:sz="0" w:space="0" w:color="auto"/>
      </w:divBdr>
    </w:div>
    <w:div w:id="391195702">
      <w:marLeft w:val="0"/>
      <w:marRight w:val="0"/>
      <w:marTop w:val="0"/>
      <w:marBottom w:val="0"/>
      <w:divBdr>
        <w:top w:val="none" w:sz="0" w:space="0" w:color="auto"/>
        <w:left w:val="none" w:sz="0" w:space="0" w:color="auto"/>
        <w:bottom w:val="none" w:sz="0" w:space="0" w:color="auto"/>
        <w:right w:val="none" w:sz="0" w:space="0" w:color="auto"/>
      </w:divBdr>
    </w:div>
    <w:div w:id="391195703">
      <w:marLeft w:val="0"/>
      <w:marRight w:val="0"/>
      <w:marTop w:val="0"/>
      <w:marBottom w:val="0"/>
      <w:divBdr>
        <w:top w:val="none" w:sz="0" w:space="0" w:color="auto"/>
        <w:left w:val="none" w:sz="0" w:space="0" w:color="auto"/>
        <w:bottom w:val="none" w:sz="0" w:space="0" w:color="auto"/>
        <w:right w:val="none" w:sz="0" w:space="0" w:color="auto"/>
      </w:divBdr>
    </w:div>
    <w:div w:id="391195704">
      <w:marLeft w:val="0"/>
      <w:marRight w:val="0"/>
      <w:marTop w:val="0"/>
      <w:marBottom w:val="0"/>
      <w:divBdr>
        <w:top w:val="none" w:sz="0" w:space="0" w:color="auto"/>
        <w:left w:val="none" w:sz="0" w:space="0" w:color="auto"/>
        <w:bottom w:val="none" w:sz="0" w:space="0" w:color="auto"/>
        <w:right w:val="none" w:sz="0" w:space="0" w:color="auto"/>
      </w:divBdr>
    </w:div>
    <w:div w:id="391195705">
      <w:marLeft w:val="0"/>
      <w:marRight w:val="0"/>
      <w:marTop w:val="0"/>
      <w:marBottom w:val="0"/>
      <w:divBdr>
        <w:top w:val="none" w:sz="0" w:space="0" w:color="auto"/>
        <w:left w:val="none" w:sz="0" w:space="0" w:color="auto"/>
        <w:bottom w:val="none" w:sz="0" w:space="0" w:color="auto"/>
        <w:right w:val="none" w:sz="0" w:space="0" w:color="auto"/>
      </w:divBdr>
    </w:div>
    <w:div w:id="391195706">
      <w:marLeft w:val="0"/>
      <w:marRight w:val="0"/>
      <w:marTop w:val="0"/>
      <w:marBottom w:val="0"/>
      <w:divBdr>
        <w:top w:val="none" w:sz="0" w:space="0" w:color="auto"/>
        <w:left w:val="none" w:sz="0" w:space="0" w:color="auto"/>
        <w:bottom w:val="none" w:sz="0" w:space="0" w:color="auto"/>
        <w:right w:val="none" w:sz="0" w:space="0" w:color="auto"/>
      </w:divBdr>
    </w:div>
    <w:div w:id="391195707">
      <w:marLeft w:val="0"/>
      <w:marRight w:val="0"/>
      <w:marTop w:val="0"/>
      <w:marBottom w:val="0"/>
      <w:divBdr>
        <w:top w:val="none" w:sz="0" w:space="0" w:color="auto"/>
        <w:left w:val="none" w:sz="0" w:space="0" w:color="auto"/>
        <w:bottom w:val="none" w:sz="0" w:space="0" w:color="auto"/>
        <w:right w:val="none" w:sz="0" w:space="0" w:color="auto"/>
      </w:divBdr>
    </w:div>
    <w:div w:id="391195708">
      <w:marLeft w:val="0"/>
      <w:marRight w:val="0"/>
      <w:marTop w:val="0"/>
      <w:marBottom w:val="0"/>
      <w:divBdr>
        <w:top w:val="none" w:sz="0" w:space="0" w:color="auto"/>
        <w:left w:val="none" w:sz="0" w:space="0" w:color="auto"/>
        <w:bottom w:val="none" w:sz="0" w:space="0" w:color="auto"/>
        <w:right w:val="none" w:sz="0" w:space="0" w:color="auto"/>
      </w:divBdr>
    </w:div>
    <w:div w:id="391195709">
      <w:marLeft w:val="0"/>
      <w:marRight w:val="0"/>
      <w:marTop w:val="0"/>
      <w:marBottom w:val="0"/>
      <w:divBdr>
        <w:top w:val="none" w:sz="0" w:space="0" w:color="auto"/>
        <w:left w:val="none" w:sz="0" w:space="0" w:color="auto"/>
        <w:bottom w:val="none" w:sz="0" w:space="0" w:color="auto"/>
        <w:right w:val="none" w:sz="0" w:space="0" w:color="auto"/>
      </w:divBdr>
    </w:div>
    <w:div w:id="391195710">
      <w:marLeft w:val="0"/>
      <w:marRight w:val="0"/>
      <w:marTop w:val="0"/>
      <w:marBottom w:val="0"/>
      <w:divBdr>
        <w:top w:val="none" w:sz="0" w:space="0" w:color="auto"/>
        <w:left w:val="none" w:sz="0" w:space="0" w:color="auto"/>
        <w:bottom w:val="none" w:sz="0" w:space="0" w:color="auto"/>
        <w:right w:val="none" w:sz="0" w:space="0" w:color="auto"/>
      </w:divBdr>
    </w:div>
    <w:div w:id="391195711">
      <w:marLeft w:val="0"/>
      <w:marRight w:val="0"/>
      <w:marTop w:val="0"/>
      <w:marBottom w:val="0"/>
      <w:divBdr>
        <w:top w:val="none" w:sz="0" w:space="0" w:color="auto"/>
        <w:left w:val="none" w:sz="0" w:space="0" w:color="auto"/>
        <w:bottom w:val="none" w:sz="0" w:space="0" w:color="auto"/>
        <w:right w:val="none" w:sz="0" w:space="0" w:color="auto"/>
      </w:divBdr>
    </w:div>
    <w:div w:id="391195712">
      <w:marLeft w:val="0"/>
      <w:marRight w:val="0"/>
      <w:marTop w:val="0"/>
      <w:marBottom w:val="0"/>
      <w:divBdr>
        <w:top w:val="none" w:sz="0" w:space="0" w:color="auto"/>
        <w:left w:val="none" w:sz="0" w:space="0" w:color="auto"/>
        <w:bottom w:val="none" w:sz="0" w:space="0" w:color="auto"/>
        <w:right w:val="none" w:sz="0" w:space="0" w:color="auto"/>
      </w:divBdr>
    </w:div>
    <w:div w:id="391195713">
      <w:marLeft w:val="0"/>
      <w:marRight w:val="0"/>
      <w:marTop w:val="0"/>
      <w:marBottom w:val="0"/>
      <w:divBdr>
        <w:top w:val="none" w:sz="0" w:space="0" w:color="auto"/>
        <w:left w:val="none" w:sz="0" w:space="0" w:color="auto"/>
        <w:bottom w:val="none" w:sz="0" w:space="0" w:color="auto"/>
        <w:right w:val="none" w:sz="0" w:space="0" w:color="auto"/>
      </w:divBdr>
    </w:div>
    <w:div w:id="391195714">
      <w:marLeft w:val="0"/>
      <w:marRight w:val="0"/>
      <w:marTop w:val="0"/>
      <w:marBottom w:val="0"/>
      <w:divBdr>
        <w:top w:val="none" w:sz="0" w:space="0" w:color="auto"/>
        <w:left w:val="none" w:sz="0" w:space="0" w:color="auto"/>
        <w:bottom w:val="none" w:sz="0" w:space="0" w:color="auto"/>
        <w:right w:val="none" w:sz="0" w:space="0" w:color="auto"/>
      </w:divBdr>
    </w:div>
    <w:div w:id="391195715">
      <w:marLeft w:val="0"/>
      <w:marRight w:val="0"/>
      <w:marTop w:val="0"/>
      <w:marBottom w:val="0"/>
      <w:divBdr>
        <w:top w:val="none" w:sz="0" w:space="0" w:color="auto"/>
        <w:left w:val="none" w:sz="0" w:space="0" w:color="auto"/>
        <w:bottom w:val="none" w:sz="0" w:space="0" w:color="auto"/>
        <w:right w:val="none" w:sz="0" w:space="0" w:color="auto"/>
      </w:divBdr>
    </w:div>
    <w:div w:id="391195716">
      <w:marLeft w:val="0"/>
      <w:marRight w:val="0"/>
      <w:marTop w:val="0"/>
      <w:marBottom w:val="0"/>
      <w:divBdr>
        <w:top w:val="none" w:sz="0" w:space="0" w:color="auto"/>
        <w:left w:val="none" w:sz="0" w:space="0" w:color="auto"/>
        <w:bottom w:val="none" w:sz="0" w:space="0" w:color="auto"/>
        <w:right w:val="none" w:sz="0" w:space="0" w:color="auto"/>
      </w:divBdr>
    </w:div>
    <w:div w:id="391195717">
      <w:marLeft w:val="0"/>
      <w:marRight w:val="0"/>
      <w:marTop w:val="0"/>
      <w:marBottom w:val="0"/>
      <w:divBdr>
        <w:top w:val="none" w:sz="0" w:space="0" w:color="auto"/>
        <w:left w:val="none" w:sz="0" w:space="0" w:color="auto"/>
        <w:bottom w:val="none" w:sz="0" w:space="0" w:color="auto"/>
        <w:right w:val="none" w:sz="0" w:space="0" w:color="auto"/>
      </w:divBdr>
    </w:div>
    <w:div w:id="391195718">
      <w:marLeft w:val="0"/>
      <w:marRight w:val="0"/>
      <w:marTop w:val="0"/>
      <w:marBottom w:val="0"/>
      <w:divBdr>
        <w:top w:val="none" w:sz="0" w:space="0" w:color="auto"/>
        <w:left w:val="none" w:sz="0" w:space="0" w:color="auto"/>
        <w:bottom w:val="none" w:sz="0" w:space="0" w:color="auto"/>
        <w:right w:val="none" w:sz="0" w:space="0" w:color="auto"/>
      </w:divBdr>
    </w:div>
    <w:div w:id="391195719">
      <w:marLeft w:val="0"/>
      <w:marRight w:val="0"/>
      <w:marTop w:val="0"/>
      <w:marBottom w:val="0"/>
      <w:divBdr>
        <w:top w:val="none" w:sz="0" w:space="0" w:color="auto"/>
        <w:left w:val="none" w:sz="0" w:space="0" w:color="auto"/>
        <w:bottom w:val="none" w:sz="0" w:space="0" w:color="auto"/>
        <w:right w:val="none" w:sz="0" w:space="0" w:color="auto"/>
      </w:divBdr>
    </w:div>
    <w:div w:id="391195720">
      <w:marLeft w:val="0"/>
      <w:marRight w:val="0"/>
      <w:marTop w:val="0"/>
      <w:marBottom w:val="0"/>
      <w:divBdr>
        <w:top w:val="none" w:sz="0" w:space="0" w:color="auto"/>
        <w:left w:val="none" w:sz="0" w:space="0" w:color="auto"/>
        <w:bottom w:val="none" w:sz="0" w:space="0" w:color="auto"/>
        <w:right w:val="none" w:sz="0" w:space="0" w:color="auto"/>
      </w:divBdr>
    </w:div>
    <w:div w:id="391195721">
      <w:marLeft w:val="0"/>
      <w:marRight w:val="0"/>
      <w:marTop w:val="0"/>
      <w:marBottom w:val="0"/>
      <w:divBdr>
        <w:top w:val="none" w:sz="0" w:space="0" w:color="auto"/>
        <w:left w:val="none" w:sz="0" w:space="0" w:color="auto"/>
        <w:bottom w:val="none" w:sz="0" w:space="0" w:color="auto"/>
        <w:right w:val="none" w:sz="0" w:space="0" w:color="auto"/>
      </w:divBdr>
    </w:div>
    <w:div w:id="391195722">
      <w:marLeft w:val="0"/>
      <w:marRight w:val="0"/>
      <w:marTop w:val="0"/>
      <w:marBottom w:val="0"/>
      <w:divBdr>
        <w:top w:val="none" w:sz="0" w:space="0" w:color="auto"/>
        <w:left w:val="none" w:sz="0" w:space="0" w:color="auto"/>
        <w:bottom w:val="none" w:sz="0" w:space="0" w:color="auto"/>
        <w:right w:val="none" w:sz="0" w:space="0" w:color="auto"/>
      </w:divBdr>
    </w:div>
    <w:div w:id="391195723">
      <w:marLeft w:val="0"/>
      <w:marRight w:val="0"/>
      <w:marTop w:val="0"/>
      <w:marBottom w:val="0"/>
      <w:divBdr>
        <w:top w:val="none" w:sz="0" w:space="0" w:color="auto"/>
        <w:left w:val="none" w:sz="0" w:space="0" w:color="auto"/>
        <w:bottom w:val="none" w:sz="0" w:space="0" w:color="auto"/>
        <w:right w:val="none" w:sz="0" w:space="0" w:color="auto"/>
      </w:divBdr>
    </w:div>
    <w:div w:id="391195724">
      <w:marLeft w:val="0"/>
      <w:marRight w:val="0"/>
      <w:marTop w:val="0"/>
      <w:marBottom w:val="0"/>
      <w:divBdr>
        <w:top w:val="none" w:sz="0" w:space="0" w:color="auto"/>
        <w:left w:val="none" w:sz="0" w:space="0" w:color="auto"/>
        <w:bottom w:val="none" w:sz="0" w:space="0" w:color="auto"/>
        <w:right w:val="none" w:sz="0" w:space="0" w:color="auto"/>
      </w:divBdr>
    </w:div>
    <w:div w:id="391195725">
      <w:marLeft w:val="0"/>
      <w:marRight w:val="0"/>
      <w:marTop w:val="0"/>
      <w:marBottom w:val="0"/>
      <w:divBdr>
        <w:top w:val="none" w:sz="0" w:space="0" w:color="auto"/>
        <w:left w:val="none" w:sz="0" w:space="0" w:color="auto"/>
        <w:bottom w:val="none" w:sz="0" w:space="0" w:color="auto"/>
        <w:right w:val="none" w:sz="0" w:space="0" w:color="auto"/>
      </w:divBdr>
    </w:div>
    <w:div w:id="391195726">
      <w:marLeft w:val="0"/>
      <w:marRight w:val="0"/>
      <w:marTop w:val="0"/>
      <w:marBottom w:val="0"/>
      <w:divBdr>
        <w:top w:val="none" w:sz="0" w:space="0" w:color="auto"/>
        <w:left w:val="none" w:sz="0" w:space="0" w:color="auto"/>
        <w:bottom w:val="none" w:sz="0" w:space="0" w:color="auto"/>
        <w:right w:val="none" w:sz="0" w:space="0" w:color="auto"/>
      </w:divBdr>
    </w:div>
    <w:div w:id="391195727">
      <w:marLeft w:val="0"/>
      <w:marRight w:val="0"/>
      <w:marTop w:val="0"/>
      <w:marBottom w:val="0"/>
      <w:divBdr>
        <w:top w:val="none" w:sz="0" w:space="0" w:color="auto"/>
        <w:left w:val="none" w:sz="0" w:space="0" w:color="auto"/>
        <w:bottom w:val="none" w:sz="0" w:space="0" w:color="auto"/>
        <w:right w:val="none" w:sz="0" w:space="0" w:color="auto"/>
      </w:divBdr>
    </w:div>
    <w:div w:id="391195728">
      <w:marLeft w:val="0"/>
      <w:marRight w:val="0"/>
      <w:marTop w:val="0"/>
      <w:marBottom w:val="0"/>
      <w:divBdr>
        <w:top w:val="none" w:sz="0" w:space="0" w:color="auto"/>
        <w:left w:val="none" w:sz="0" w:space="0" w:color="auto"/>
        <w:bottom w:val="none" w:sz="0" w:space="0" w:color="auto"/>
        <w:right w:val="none" w:sz="0" w:space="0" w:color="auto"/>
      </w:divBdr>
    </w:div>
    <w:div w:id="391195729">
      <w:marLeft w:val="0"/>
      <w:marRight w:val="0"/>
      <w:marTop w:val="0"/>
      <w:marBottom w:val="0"/>
      <w:divBdr>
        <w:top w:val="none" w:sz="0" w:space="0" w:color="auto"/>
        <w:left w:val="none" w:sz="0" w:space="0" w:color="auto"/>
        <w:bottom w:val="none" w:sz="0" w:space="0" w:color="auto"/>
        <w:right w:val="none" w:sz="0" w:space="0" w:color="auto"/>
      </w:divBdr>
    </w:div>
    <w:div w:id="391195730">
      <w:marLeft w:val="0"/>
      <w:marRight w:val="0"/>
      <w:marTop w:val="0"/>
      <w:marBottom w:val="0"/>
      <w:divBdr>
        <w:top w:val="none" w:sz="0" w:space="0" w:color="auto"/>
        <w:left w:val="none" w:sz="0" w:space="0" w:color="auto"/>
        <w:bottom w:val="none" w:sz="0" w:space="0" w:color="auto"/>
        <w:right w:val="none" w:sz="0" w:space="0" w:color="auto"/>
      </w:divBdr>
    </w:div>
    <w:div w:id="391195731">
      <w:marLeft w:val="0"/>
      <w:marRight w:val="0"/>
      <w:marTop w:val="0"/>
      <w:marBottom w:val="0"/>
      <w:divBdr>
        <w:top w:val="none" w:sz="0" w:space="0" w:color="auto"/>
        <w:left w:val="none" w:sz="0" w:space="0" w:color="auto"/>
        <w:bottom w:val="none" w:sz="0" w:space="0" w:color="auto"/>
        <w:right w:val="none" w:sz="0" w:space="0" w:color="auto"/>
      </w:divBdr>
    </w:div>
    <w:div w:id="391195732">
      <w:marLeft w:val="0"/>
      <w:marRight w:val="0"/>
      <w:marTop w:val="0"/>
      <w:marBottom w:val="0"/>
      <w:divBdr>
        <w:top w:val="none" w:sz="0" w:space="0" w:color="auto"/>
        <w:left w:val="none" w:sz="0" w:space="0" w:color="auto"/>
        <w:bottom w:val="none" w:sz="0" w:space="0" w:color="auto"/>
        <w:right w:val="none" w:sz="0" w:space="0" w:color="auto"/>
      </w:divBdr>
    </w:div>
    <w:div w:id="391195733">
      <w:marLeft w:val="0"/>
      <w:marRight w:val="0"/>
      <w:marTop w:val="0"/>
      <w:marBottom w:val="0"/>
      <w:divBdr>
        <w:top w:val="none" w:sz="0" w:space="0" w:color="auto"/>
        <w:left w:val="none" w:sz="0" w:space="0" w:color="auto"/>
        <w:bottom w:val="none" w:sz="0" w:space="0" w:color="auto"/>
        <w:right w:val="none" w:sz="0" w:space="0" w:color="auto"/>
      </w:divBdr>
    </w:div>
    <w:div w:id="391195734">
      <w:marLeft w:val="0"/>
      <w:marRight w:val="0"/>
      <w:marTop w:val="0"/>
      <w:marBottom w:val="0"/>
      <w:divBdr>
        <w:top w:val="none" w:sz="0" w:space="0" w:color="auto"/>
        <w:left w:val="none" w:sz="0" w:space="0" w:color="auto"/>
        <w:bottom w:val="none" w:sz="0" w:space="0" w:color="auto"/>
        <w:right w:val="none" w:sz="0" w:space="0" w:color="auto"/>
      </w:divBdr>
    </w:div>
    <w:div w:id="391195735">
      <w:marLeft w:val="0"/>
      <w:marRight w:val="0"/>
      <w:marTop w:val="0"/>
      <w:marBottom w:val="0"/>
      <w:divBdr>
        <w:top w:val="none" w:sz="0" w:space="0" w:color="auto"/>
        <w:left w:val="none" w:sz="0" w:space="0" w:color="auto"/>
        <w:bottom w:val="none" w:sz="0" w:space="0" w:color="auto"/>
        <w:right w:val="none" w:sz="0" w:space="0" w:color="auto"/>
      </w:divBdr>
    </w:div>
    <w:div w:id="391195736">
      <w:marLeft w:val="0"/>
      <w:marRight w:val="0"/>
      <w:marTop w:val="0"/>
      <w:marBottom w:val="0"/>
      <w:divBdr>
        <w:top w:val="none" w:sz="0" w:space="0" w:color="auto"/>
        <w:left w:val="none" w:sz="0" w:space="0" w:color="auto"/>
        <w:bottom w:val="none" w:sz="0" w:space="0" w:color="auto"/>
        <w:right w:val="none" w:sz="0" w:space="0" w:color="auto"/>
      </w:divBdr>
    </w:div>
    <w:div w:id="391195737">
      <w:marLeft w:val="0"/>
      <w:marRight w:val="0"/>
      <w:marTop w:val="0"/>
      <w:marBottom w:val="0"/>
      <w:divBdr>
        <w:top w:val="none" w:sz="0" w:space="0" w:color="auto"/>
        <w:left w:val="none" w:sz="0" w:space="0" w:color="auto"/>
        <w:bottom w:val="none" w:sz="0" w:space="0" w:color="auto"/>
        <w:right w:val="none" w:sz="0" w:space="0" w:color="auto"/>
      </w:divBdr>
    </w:div>
    <w:div w:id="391195738">
      <w:marLeft w:val="0"/>
      <w:marRight w:val="0"/>
      <w:marTop w:val="0"/>
      <w:marBottom w:val="0"/>
      <w:divBdr>
        <w:top w:val="none" w:sz="0" w:space="0" w:color="auto"/>
        <w:left w:val="none" w:sz="0" w:space="0" w:color="auto"/>
        <w:bottom w:val="none" w:sz="0" w:space="0" w:color="auto"/>
        <w:right w:val="none" w:sz="0" w:space="0" w:color="auto"/>
      </w:divBdr>
    </w:div>
    <w:div w:id="391195739">
      <w:marLeft w:val="0"/>
      <w:marRight w:val="0"/>
      <w:marTop w:val="0"/>
      <w:marBottom w:val="0"/>
      <w:divBdr>
        <w:top w:val="none" w:sz="0" w:space="0" w:color="auto"/>
        <w:left w:val="none" w:sz="0" w:space="0" w:color="auto"/>
        <w:bottom w:val="none" w:sz="0" w:space="0" w:color="auto"/>
        <w:right w:val="none" w:sz="0" w:space="0" w:color="auto"/>
      </w:divBdr>
    </w:div>
    <w:div w:id="391195740">
      <w:marLeft w:val="0"/>
      <w:marRight w:val="0"/>
      <w:marTop w:val="0"/>
      <w:marBottom w:val="0"/>
      <w:divBdr>
        <w:top w:val="none" w:sz="0" w:space="0" w:color="auto"/>
        <w:left w:val="none" w:sz="0" w:space="0" w:color="auto"/>
        <w:bottom w:val="none" w:sz="0" w:space="0" w:color="auto"/>
        <w:right w:val="none" w:sz="0" w:space="0" w:color="auto"/>
      </w:divBdr>
    </w:div>
    <w:div w:id="391195741">
      <w:marLeft w:val="0"/>
      <w:marRight w:val="0"/>
      <w:marTop w:val="0"/>
      <w:marBottom w:val="0"/>
      <w:divBdr>
        <w:top w:val="none" w:sz="0" w:space="0" w:color="auto"/>
        <w:left w:val="none" w:sz="0" w:space="0" w:color="auto"/>
        <w:bottom w:val="none" w:sz="0" w:space="0" w:color="auto"/>
        <w:right w:val="none" w:sz="0" w:space="0" w:color="auto"/>
      </w:divBdr>
    </w:div>
    <w:div w:id="391195742">
      <w:marLeft w:val="0"/>
      <w:marRight w:val="0"/>
      <w:marTop w:val="0"/>
      <w:marBottom w:val="0"/>
      <w:divBdr>
        <w:top w:val="none" w:sz="0" w:space="0" w:color="auto"/>
        <w:left w:val="none" w:sz="0" w:space="0" w:color="auto"/>
        <w:bottom w:val="none" w:sz="0" w:space="0" w:color="auto"/>
        <w:right w:val="none" w:sz="0" w:space="0" w:color="auto"/>
      </w:divBdr>
    </w:div>
    <w:div w:id="391195743">
      <w:marLeft w:val="0"/>
      <w:marRight w:val="0"/>
      <w:marTop w:val="0"/>
      <w:marBottom w:val="0"/>
      <w:divBdr>
        <w:top w:val="none" w:sz="0" w:space="0" w:color="auto"/>
        <w:left w:val="none" w:sz="0" w:space="0" w:color="auto"/>
        <w:bottom w:val="none" w:sz="0" w:space="0" w:color="auto"/>
        <w:right w:val="none" w:sz="0" w:space="0" w:color="auto"/>
      </w:divBdr>
    </w:div>
    <w:div w:id="391195744">
      <w:marLeft w:val="0"/>
      <w:marRight w:val="0"/>
      <w:marTop w:val="0"/>
      <w:marBottom w:val="0"/>
      <w:divBdr>
        <w:top w:val="none" w:sz="0" w:space="0" w:color="auto"/>
        <w:left w:val="none" w:sz="0" w:space="0" w:color="auto"/>
        <w:bottom w:val="none" w:sz="0" w:space="0" w:color="auto"/>
        <w:right w:val="none" w:sz="0" w:space="0" w:color="auto"/>
      </w:divBdr>
    </w:div>
    <w:div w:id="391195745">
      <w:marLeft w:val="0"/>
      <w:marRight w:val="0"/>
      <w:marTop w:val="0"/>
      <w:marBottom w:val="0"/>
      <w:divBdr>
        <w:top w:val="none" w:sz="0" w:space="0" w:color="auto"/>
        <w:left w:val="none" w:sz="0" w:space="0" w:color="auto"/>
        <w:bottom w:val="none" w:sz="0" w:space="0" w:color="auto"/>
        <w:right w:val="none" w:sz="0" w:space="0" w:color="auto"/>
      </w:divBdr>
    </w:div>
    <w:div w:id="391195746">
      <w:marLeft w:val="0"/>
      <w:marRight w:val="0"/>
      <w:marTop w:val="0"/>
      <w:marBottom w:val="0"/>
      <w:divBdr>
        <w:top w:val="none" w:sz="0" w:space="0" w:color="auto"/>
        <w:left w:val="none" w:sz="0" w:space="0" w:color="auto"/>
        <w:bottom w:val="none" w:sz="0" w:space="0" w:color="auto"/>
        <w:right w:val="none" w:sz="0" w:space="0" w:color="auto"/>
      </w:divBdr>
    </w:div>
    <w:div w:id="391195747">
      <w:marLeft w:val="0"/>
      <w:marRight w:val="0"/>
      <w:marTop w:val="0"/>
      <w:marBottom w:val="0"/>
      <w:divBdr>
        <w:top w:val="none" w:sz="0" w:space="0" w:color="auto"/>
        <w:left w:val="none" w:sz="0" w:space="0" w:color="auto"/>
        <w:bottom w:val="none" w:sz="0" w:space="0" w:color="auto"/>
        <w:right w:val="none" w:sz="0" w:space="0" w:color="auto"/>
      </w:divBdr>
    </w:div>
    <w:div w:id="391195748">
      <w:marLeft w:val="0"/>
      <w:marRight w:val="0"/>
      <w:marTop w:val="0"/>
      <w:marBottom w:val="0"/>
      <w:divBdr>
        <w:top w:val="none" w:sz="0" w:space="0" w:color="auto"/>
        <w:left w:val="none" w:sz="0" w:space="0" w:color="auto"/>
        <w:bottom w:val="none" w:sz="0" w:space="0" w:color="auto"/>
        <w:right w:val="none" w:sz="0" w:space="0" w:color="auto"/>
      </w:divBdr>
    </w:div>
    <w:div w:id="391195749">
      <w:marLeft w:val="0"/>
      <w:marRight w:val="0"/>
      <w:marTop w:val="0"/>
      <w:marBottom w:val="0"/>
      <w:divBdr>
        <w:top w:val="none" w:sz="0" w:space="0" w:color="auto"/>
        <w:left w:val="none" w:sz="0" w:space="0" w:color="auto"/>
        <w:bottom w:val="none" w:sz="0" w:space="0" w:color="auto"/>
        <w:right w:val="none" w:sz="0" w:space="0" w:color="auto"/>
      </w:divBdr>
    </w:div>
    <w:div w:id="391195750">
      <w:marLeft w:val="0"/>
      <w:marRight w:val="0"/>
      <w:marTop w:val="0"/>
      <w:marBottom w:val="0"/>
      <w:divBdr>
        <w:top w:val="none" w:sz="0" w:space="0" w:color="auto"/>
        <w:left w:val="none" w:sz="0" w:space="0" w:color="auto"/>
        <w:bottom w:val="none" w:sz="0" w:space="0" w:color="auto"/>
        <w:right w:val="none" w:sz="0" w:space="0" w:color="auto"/>
      </w:divBdr>
    </w:div>
    <w:div w:id="391195751">
      <w:marLeft w:val="0"/>
      <w:marRight w:val="0"/>
      <w:marTop w:val="0"/>
      <w:marBottom w:val="0"/>
      <w:divBdr>
        <w:top w:val="none" w:sz="0" w:space="0" w:color="auto"/>
        <w:left w:val="none" w:sz="0" w:space="0" w:color="auto"/>
        <w:bottom w:val="none" w:sz="0" w:space="0" w:color="auto"/>
        <w:right w:val="none" w:sz="0" w:space="0" w:color="auto"/>
      </w:divBdr>
    </w:div>
    <w:div w:id="391195752">
      <w:marLeft w:val="0"/>
      <w:marRight w:val="0"/>
      <w:marTop w:val="0"/>
      <w:marBottom w:val="0"/>
      <w:divBdr>
        <w:top w:val="none" w:sz="0" w:space="0" w:color="auto"/>
        <w:left w:val="none" w:sz="0" w:space="0" w:color="auto"/>
        <w:bottom w:val="none" w:sz="0" w:space="0" w:color="auto"/>
        <w:right w:val="none" w:sz="0" w:space="0" w:color="auto"/>
      </w:divBdr>
    </w:div>
    <w:div w:id="391195753">
      <w:marLeft w:val="0"/>
      <w:marRight w:val="0"/>
      <w:marTop w:val="0"/>
      <w:marBottom w:val="0"/>
      <w:divBdr>
        <w:top w:val="none" w:sz="0" w:space="0" w:color="auto"/>
        <w:left w:val="none" w:sz="0" w:space="0" w:color="auto"/>
        <w:bottom w:val="none" w:sz="0" w:space="0" w:color="auto"/>
        <w:right w:val="none" w:sz="0" w:space="0" w:color="auto"/>
      </w:divBdr>
    </w:div>
    <w:div w:id="391195754">
      <w:marLeft w:val="0"/>
      <w:marRight w:val="0"/>
      <w:marTop w:val="0"/>
      <w:marBottom w:val="0"/>
      <w:divBdr>
        <w:top w:val="none" w:sz="0" w:space="0" w:color="auto"/>
        <w:left w:val="none" w:sz="0" w:space="0" w:color="auto"/>
        <w:bottom w:val="none" w:sz="0" w:space="0" w:color="auto"/>
        <w:right w:val="none" w:sz="0" w:space="0" w:color="auto"/>
      </w:divBdr>
    </w:div>
    <w:div w:id="391195755">
      <w:marLeft w:val="0"/>
      <w:marRight w:val="0"/>
      <w:marTop w:val="0"/>
      <w:marBottom w:val="0"/>
      <w:divBdr>
        <w:top w:val="none" w:sz="0" w:space="0" w:color="auto"/>
        <w:left w:val="none" w:sz="0" w:space="0" w:color="auto"/>
        <w:bottom w:val="none" w:sz="0" w:space="0" w:color="auto"/>
        <w:right w:val="none" w:sz="0" w:space="0" w:color="auto"/>
      </w:divBdr>
    </w:div>
    <w:div w:id="391195756">
      <w:marLeft w:val="0"/>
      <w:marRight w:val="0"/>
      <w:marTop w:val="0"/>
      <w:marBottom w:val="0"/>
      <w:divBdr>
        <w:top w:val="none" w:sz="0" w:space="0" w:color="auto"/>
        <w:left w:val="none" w:sz="0" w:space="0" w:color="auto"/>
        <w:bottom w:val="none" w:sz="0" w:space="0" w:color="auto"/>
        <w:right w:val="none" w:sz="0" w:space="0" w:color="auto"/>
      </w:divBdr>
    </w:div>
    <w:div w:id="391195757">
      <w:marLeft w:val="0"/>
      <w:marRight w:val="0"/>
      <w:marTop w:val="0"/>
      <w:marBottom w:val="0"/>
      <w:divBdr>
        <w:top w:val="none" w:sz="0" w:space="0" w:color="auto"/>
        <w:left w:val="none" w:sz="0" w:space="0" w:color="auto"/>
        <w:bottom w:val="none" w:sz="0" w:space="0" w:color="auto"/>
        <w:right w:val="none" w:sz="0" w:space="0" w:color="auto"/>
      </w:divBdr>
    </w:div>
    <w:div w:id="391195758">
      <w:marLeft w:val="0"/>
      <w:marRight w:val="0"/>
      <w:marTop w:val="0"/>
      <w:marBottom w:val="0"/>
      <w:divBdr>
        <w:top w:val="none" w:sz="0" w:space="0" w:color="auto"/>
        <w:left w:val="none" w:sz="0" w:space="0" w:color="auto"/>
        <w:bottom w:val="none" w:sz="0" w:space="0" w:color="auto"/>
        <w:right w:val="none" w:sz="0" w:space="0" w:color="auto"/>
      </w:divBdr>
    </w:div>
    <w:div w:id="391195759">
      <w:marLeft w:val="0"/>
      <w:marRight w:val="0"/>
      <w:marTop w:val="0"/>
      <w:marBottom w:val="0"/>
      <w:divBdr>
        <w:top w:val="none" w:sz="0" w:space="0" w:color="auto"/>
        <w:left w:val="none" w:sz="0" w:space="0" w:color="auto"/>
        <w:bottom w:val="none" w:sz="0" w:space="0" w:color="auto"/>
        <w:right w:val="none" w:sz="0" w:space="0" w:color="auto"/>
      </w:divBdr>
    </w:div>
    <w:div w:id="391195760">
      <w:marLeft w:val="0"/>
      <w:marRight w:val="0"/>
      <w:marTop w:val="0"/>
      <w:marBottom w:val="0"/>
      <w:divBdr>
        <w:top w:val="none" w:sz="0" w:space="0" w:color="auto"/>
        <w:left w:val="none" w:sz="0" w:space="0" w:color="auto"/>
        <w:bottom w:val="none" w:sz="0" w:space="0" w:color="auto"/>
        <w:right w:val="none" w:sz="0" w:space="0" w:color="auto"/>
      </w:divBdr>
    </w:div>
    <w:div w:id="391195761">
      <w:marLeft w:val="0"/>
      <w:marRight w:val="0"/>
      <w:marTop w:val="0"/>
      <w:marBottom w:val="0"/>
      <w:divBdr>
        <w:top w:val="none" w:sz="0" w:space="0" w:color="auto"/>
        <w:left w:val="none" w:sz="0" w:space="0" w:color="auto"/>
        <w:bottom w:val="none" w:sz="0" w:space="0" w:color="auto"/>
        <w:right w:val="none" w:sz="0" w:space="0" w:color="auto"/>
      </w:divBdr>
    </w:div>
    <w:div w:id="391195762">
      <w:marLeft w:val="0"/>
      <w:marRight w:val="0"/>
      <w:marTop w:val="0"/>
      <w:marBottom w:val="0"/>
      <w:divBdr>
        <w:top w:val="none" w:sz="0" w:space="0" w:color="auto"/>
        <w:left w:val="none" w:sz="0" w:space="0" w:color="auto"/>
        <w:bottom w:val="none" w:sz="0" w:space="0" w:color="auto"/>
        <w:right w:val="none" w:sz="0" w:space="0" w:color="auto"/>
      </w:divBdr>
    </w:div>
    <w:div w:id="391195763">
      <w:marLeft w:val="0"/>
      <w:marRight w:val="0"/>
      <w:marTop w:val="0"/>
      <w:marBottom w:val="0"/>
      <w:divBdr>
        <w:top w:val="none" w:sz="0" w:space="0" w:color="auto"/>
        <w:left w:val="none" w:sz="0" w:space="0" w:color="auto"/>
        <w:bottom w:val="none" w:sz="0" w:space="0" w:color="auto"/>
        <w:right w:val="none" w:sz="0" w:space="0" w:color="auto"/>
      </w:divBdr>
    </w:div>
    <w:div w:id="391195764">
      <w:marLeft w:val="0"/>
      <w:marRight w:val="0"/>
      <w:marTop w:val="0"/>
      <w:marBottom w:val="0"/>
      <w:divBdr>
        <w:top w:val="none" w:sz="0" w:space="0" w:color="auto"/>
        <w:left w:val="none" w:sz="0" w:space="0" w:color="auto"/>
        <w:bottom w:val="none" w:sz="0" w:space="0" w:color="auto"/>
        <w:right w:val="none" w:sz="0" w:space="0" w:color="auto"/>
      </w:divBdr>
    </w:div>
    <w:div w:id="391195765">
      <w:marLeft w:val="0"/>
      <w:marRight w:val="0"/>
      <w:marTop w:val="0"/>
      <w:marBottom w:val="0"/>
      <w:divBdr>
        <w:top w:val="none" w:sz="0" w:space="0" w:color="auto"/>
        <w:left w:val="none" w:sz="0" w:space="0" w:color="auto"/>
        <w:bottom w:val="none" w:sz="0" w:space="0" w:color="auto"/>
        <w:right w:val="none" w:sz="0" w:space="0" w:color="auto"/>
      </w:divBdr>
    </w:div>
    <w:div w:id="391195766">
      <w:marLeft w:val="0"/>
      <w:marRight w:val="0"/>
      <w:marTop w:val="0"/>
      <w:marBottom w:val="0"/>
      <w:divBdr>
        <w:top w:val="none" w:sz="0" w:space="0" w:color="auto"/>
        <w:left w:val="none" w:sz="0" w:space="0" w:color="auto"/>
        <w:bottom w:val="none" w:sz="0" w:space="0" w:color="auto"/>
        <w:right w:val="none" w:sz="0" w:space="0" w:color="auto"/>
      </w:divBdr>
    </w:div>
    <w:div w:id="391195767">
      <w:marLeft w:val="0"/>
      <w:marRight w:val="0"/>
      <w:marTop w:val="0"/>
      <w:marBottom w:val="0"/>
      <w:divBdr>
        <w:top w:val="none" w:sz="0" w:space="0" w:color="auto"/>
        <w:left w:val="none" w:sz="0" w:space="0" w:color="auto"/>
        <w:bottom w:val="none" w:sz="0" w:space="0" w:color="auto"/>
        <w:right w:val="none" w:sz="0" w:space="0" w:color="auto"/>
      </w:divBdr>
    </w:div>
    <w:div w:id="391195768">
      <w:marLeft w:val="0"/>
      <w:marRight w:val="0"/>
      <w:marTop w:val="0"/>
      <w:marBottom w:val="0"/>
      <w:divBdr>
        <w:top w:val="none" w:sz="0" w:space="0" w:color="auto"/>
        <w:left w:val="none" w:sz="0" w:space="0" w:color="auto"/>
        <w:bottom w:val="none" w:sz="0" w:space="0" w:color="auto"/>
        <w:right w:val="none" w:sz="0" w:space="0" w:color="auto"/>
      </w:divBdr>
    </w:div>
    <w:div w:id="391195769">
      <w:marLeft w:val="0"/>
      <w:marRight w:val="0"/>
      <w:marTop w:val="0"/>
      <w:marBottom w:val="0"/>
      <w:divBdr>
        <w:top w:val="none" w:sz="0" w:space="0" w:color="auto"/>
        <w:left w:val="none" w:sz="0" w:space="0" w:color="auto"/>
        <w:bottom w:val="none" w:sz="0" w:space="0" w:color="auto"/>
        <w:right w:val="none" w:sz="0" w:space="0" w:color="auto"/>
      </w:divBdr>
    </w:div>
    <w:div w:id="391195770">
      <w:marLeft w:val="0"/>
      <w:marRight w:val="0"/>
      <w:marTop w:val="0"/>
      <w:marBottom w:val="0"/>
      <w:divBdr>
        <w:top w:val="none" w:sz="0" w:space="0" w:color="auto"/>
        <w:left w:val="none" w:sz="0" w:space="0" w:color="auto"/>
        <w:bottom w:val="none" w:sz="0" w:space="0" w:color="auto"/>
        <w:right w:val="none" w:sz="0" w:space="0" w:color="auto"/>
      </w:divBdr>
    </w:div>
    <w:div w:id="391195771">
      <w:marLeft w:val="0"/>
      <w:marRight w:val="0"/>
      <w:marTop w:val="0"/>
      <w:marBottom w:val="0"/>
      <w:divBdr>
        <w:top w:val="none" w:sz="0" w:space="0" w:color="auto"/>
        <w:left w:val="none" w:sz="0" w:space="0" w:color="auto"/>
        <w:bottom w:val="none" w:sz="0" w:space="0" w:color="auto"/>
        <w:right w:val="none" w:sz="0" w:space="0" w:color="auto"/>
      </w:divBdr>
    </w:div>
    <w:div w:id="391195772">
      <w:marLeft w:val="0"/>
      <w:marRight w:val="0"/>
      <w:marTop w:val="0"/>
      <w:marBottom w:val="0"/>
      <w:divBdr>
        <w:top w:val="none" w:sz="0" w:space="0" w:color="auto"/>
        <w:left w:val="none" w:sz="0" w:space="0" w:color="auto"/>
        <w:bottom w:val="none" w:sz="0" w:space="0" w:color="auto"/>
        <w:right w:val="none" w:sz="0" w:space="0" w:color="auto"/>
      </w:divBdr>
    </w:div>
    <w:div w:id="391195773">
      <w:marLeft w:val="0"/>
      <w:marRight w:val="0"/>
      <w:marTop w:val="0"/>
      <w:marBottom w:val="0"/>
      <w:divBdr>
        <w:top w:val="none" w:sz="0" w:space="0" w:color="auto"/>
        <w:left w:val="none" w:sz="0" w:space="0" w:color="auto"/>
        <w:bottom w:val="none" w:sz="0" w:space="0" w:color="auto"/>
        <w:right w:val="none" w:sz="0" w:space="0" w:color="auto"/>
      </w:divBdr>
    </w:div>
    <w:div w:id="391195774">
      <w:marLeft w:val="0"/>
      <w:marRight w:val="0"/>
      <w:marTop w:val="0"/>
      <w:marBottom w:val="0"/>
      <w:divBdr>
        <w:top w:val="none" w:sz="0" w:space="0" w:color="auto"/>
        <w:left w:val="none" w:sz="0" w:space="0" w:color="auto"/>
        <w:bottom w:val="none" w:sz="0" w:space="0" w:color="auto"/>
        <w:right w:val="none" w:sz="0" w:space="0" w:color="auto"/>
      </w:divBdr>
    </w:div>
    <w:div w:id="391195775">
      <w:marLeft w:val="0"/>
      <w:marRight w:val="0"/>
      <w:marTop w:val="0"/>
      <w:marBottom w:val="0"/>
      <w:divBdr>
        <w:top w:val="none" w:sz="0" w:space="0" w:color="auto"/>
        <w:left w:val="none" w:sz="0" w:space="0" w:color="auto"/>
        <w:bottom w:val="none" w:sz="0" w:space="0" w:color="auto"/>
        <w:right w:val="none" w:sz="0" w:space="0" w:color="auto"/>
      </w:divBdr>
    </w:div>
    <w:div w:id="391195776">
      <w:marLeft w:val="0"/>
      <w:marRight w:val="0"/>
      <w:marTop w:val="0"/>
      <w:marBottom w:val="0"/>
      <w:divBdr>
        <w:top w:val="none" w:sz="0" w:space="0" w:color="auto"/>
        <w:left w:val="none" w:sz="0" w:space="0" w:color="auto"/>
        <w:bottom w:val="none" w:sz="0" w:space="0" w:color="auto"/>
        <w:right w:val="none" w:sz="0" w:space="0" w:color="auto"/>
      </w:divBdr>
    </w:div>
    <w:div w:id="391195777">
      <w:marLeft w:val="0"/>
      <w:marRight w:val="0"/>
      <w:marTop w:val="0"/>
      <w:marBottom w:val="0"/>
      <w:divBdr>
        <w:top w:val="none" w:sz="0" w:space="0" w:color="auto"/>
        <w:left w:val="none" w:sz="0" w:space="0" w:color="auto"/>
        <w:bottom w:val="none" w:sz="0" w:space="0" w:color="auto"/>
        <w:right w:val="none" w:sz="0" w:space="0" w:color="auto"/>
      </w:divBdr>
    </w:div>
    <w:div w:id="391195778">
      <w:marLeft w:val="0"/>
      <w:marRight w:val="0"/>
      <w:marTop w:val="0"/>
      <w:marBottom w:val="0"/>
      <w:divBdr>
        <w:top w:val="none" w:sz="0" w:space="0" w:color="auto"/>
        <w:left w:val="none" w:sz="0" w:space="0" w:color="auto"/>
        <w:bottom w:val="none" w:sz="0" w:space="0" w:color="auto"/>
        <w:right w:val="none" w:sz="0" w:space="0" w:color="auto"/>
      </w:divBdr>
    </w:div>
    <w:div w:id="391195779">
      <w:marLeft w:val="0"/>
      <w:marRight w:val="0"/>
      <w:marTop w:val="0"/>
      <w:marBottom w:val="0"/>
      <w:divBdr>
        <w:top w:val="none" w:sz="0" w:space="0" w:color="auto"/>
        <w:left w:val="none" w:sz="0" w:space="0" w:color="auto"/>
        <w:bottom w:val="none" w:sz="0" w:space="0" w:color="auto"/>
        <w:right w:val="none" w:sz="0" w:space="0" w:color="auto"/>
      </w:divBdr>
    </w:div>
    <w:div w:id="391195780">
      <w:marLeft w:val="0"/>
      <w:marRight w:val="0"/>
      <w:marTop w:val="0"/>
      <w:marBottom w:val="0"/>
      <w:divBdr>
        <w:top w:val="none" w:sz="0" w:space="0" w:color="auto"/>
        <w:left w:val="none" w:sz="0" w:space="0" w:color="auto"/>
        <w:bottom w:val="none" w:sz="0" w:space="0" w:color="auto"/>
        <w:right w:val="none" w:sz="0" w:space="0" w:color="auto"/>
      </w:divBdr>
    </w:div>
    <w:div w:id="391195781">
      <w:marLeft w:val="0"/>
      <w:marRight w:val="0"/>
      <w:marTop w:val="0"/>
      <w:marBottom w:val="0"/>
      <w:divBdr>
        <w:top w:val="none" w:sz="0" w:space="0" w:color="auto"/>
        <w:left w:val="none" w:sz="0" w:space="0" w:color="auto"/>
        <w:bottom w:val="none" w:sz="0" w:space="0" w:color="auto"/>
        <w:right w:val="none" w:sz="0" w:space="0" w:color="auto"/>
      </w:divBdr>
    </w:div>
    <w:div w:id="391195782">
      <w:marLeft w:val="0"/>
      <w:marRight w:val="0"/>
      <w:marTop w:val="0"/>
      <w:marBottom w:val="0"/>
      <w:divBdr>
        <w:top w:val="none" w:sz="0" w:space="0" w:color="auto"/>
        <w:left w:val="none" w:sz="0" w:space="0" w:color="auto"/>
        <w:bottom w:val="none" w:sz="0" w:space="0" w:color="auto"/>
        <w:right w:val="none" w:sz="0" w:space="0" w:color="auto"/>
      </w:divBdr>
    </w:div>
    <w:div w:id="391195783">
      <w:marLeft w:val="0"/>
      <w:marRight w:val="0"/>
      <w:marTop w:val="0"/>
      <w:marBottom w:val="0"/>
      <w:divBdr>
        <w:top w:val="none" w:sz="0" w:space="0" w:color="auto"/>
        <w:left w:val="none" w:sz="0" w:space="0" w:color="auto"/>
        <w:bottom w:val="none" w:sz="0" w:space="0" w:color="auto"/>
        <w:right w:val="none" w:sz="0" w:space="0" w:color="auto"/>
      </w:divBdr>
    </w:div>
    <w:div w:id="391195784">
      <w:marLeft w:val="0"/>
      <w:marRight w:val="0"/>
      <w:marTop w:val="0"/>
      <w:marBottom w:val="0"/>
      <w:divBdr>
        <w:top w:val="none" w:sz="0" w:space="0" w:color="auto"/>
        <w:left w:val="none" w:sz="0" w:space="0" w:color="auto"/>
        <w:bottom w:val="none" w:sz="0" w:space="0" w:color="auto"/>
        <w:right w:val="none" w:sz="0" w:space="0" w:color="auto"/>
      </w:divBdr>
    </w:div>
    <w:div w:id="391195785">
      <w:marLeft w:val="0"/>
      <w:marRight w:val="0"/>
      <w:marTop w:val="0"/>
      <w:marBottom w:val="0"/>
      <w:divBdr>
        <w:top w:val="none" w:sz="0" w:space="0" w:color="auto"/>
        <w:left w:val="none" w:sz="0" w:space="0" w:color="auto"/>
        <w:bottom w:val="none" w:sz="0" w:space="0" w:color="auto"/>
        <w:right w:val="none" w:sz="0" w:space="0" w:color="auto"/>
      </w:divBdr>
    </w:div>
    <w:div w:id="391195786">
      <w:marLeft w:val="0"/>
      <w:marRight w:val="0"/>
      <w:marTop w:val="0"/>
      <w:marBottom w:val="0"/>
      <w:divBdr>
        <w:top w:val="none" w:sz="0" w:space="0" w:color="auto"/>
        <w:left w:val="none" w:sz="0" w:space="0" w:color="auto"/>
        <w:bottom w:val="none" w:sz="0" w:space="0" w:color="auto"/>
        <w:right w:val="none" w:sz="0" w:space="0" w:color="auto"/>
      </w:divBdr>
    </w:div>
    <w:div w:id="391195787">
      <w:marLeft w:val="0"/>
      <w:marRight w:val="0"/>
      <w:marTop w:val="0"/>
      <w:marBottom w:val="0"/>
      <w:divBdr>
        <w:top w:val="none" w:sz="0" w:space="0" w:color="auto"/>
        <w:left w:val="none" w:sz="0" w:space="0" w:color="auto"/>
        <w:bottom w:val="none" w:sz="0" w:space="0" w:color="auto"/>
        <w:right w:val="none" w:sz="0" w:space="0" w:color="auto"/>
      </w:divBdr>
    </w:div>
    <w:div w:id="391195788">
      <w:marLeft w:val="0"/>
      <w:marRight w:val="0"/>
      <w:marTop w:val="0"/>
      <w:marBottom w:val="0"/>
      <w:divBdr>
        <w:top w:val="none" w:sz="0" w:space="0" w:color="auto"/>
        <w:left w:val="none" w:sz="0" w:space="0" w:color="auto"/>
        <w:bottom w:val="none" w:sz="0" w:space="0" w:color="auto"/>
        <w:right w:val="none" w:sz="0" w:space="0" w:color="auto"/>
      </w:divBdr>
    </w:div>
    <w:div w:id="391195789">
      <w:marLeft w:val="0"/>
      <w:marRight w:val="0"/>
      <w:marTop w:val="0"/>
      <w:marBottom w:val="0"/>
      <w:divBdr>
        <w:top w:val="none" w:sz="0" w:space="0" w:color="auto"/>
        <w:left w:val="none" w:sz="0" w:space="0" w:color="auto"/>
        <w:bottom w:val="none" w:sz="0" w:space="0" w:color="auto"/>
        <w:right w:val="none" w:sz="0" w:space="0" w:color="auto"/>
      </w:divBdr>
    </w:div>
    <w:div w:id="391195790">
      <w:marLeft w:val="0"/>
      <w:marRight w:val="0"/>
      <w:marTop w:val="0"/>
      <w:marBottom w:val="0"/>
      <w:divBdr>
        <w:top w:val="none" w:sz="0" w:space="0" w:color="auto"/>
        <w:left w:val="none" w:sz="0" w:space="0" w:color="auto"/>
        <w:bottom w:val="none" w:sz="0" w:space="0" w:color="auto"/>
        <w:right w:val="none" w:sz="0" w:space="0" w:color="auto"/>
      </w:divBdr>
    </w:div>
    <w:div w:id="391195791">
      <w:marLeft w:val="0"/>
      <w:marRight w:val="0"/>
      <w:marTop w:val="0"/>
      <w:marBottom w:val="0"/>
      <w:divBdr>
        <w:top w:val="none" w:sz="0" w:space="0" w:color="auto"/>
        <w:left w:val="none" w:sz="0" w:space="0" w:color="auto"/>
        <w:bottom w:val="none" w:sz="0" w:space="0" w:color="auto"/>
        <w:right w:val="none" w:sz="0" w:space="0" w:color="auto"/>
      </w:divBdr>
    </w:div>
    <w:div w:id="391195792">
      <w:marLeft w:val="0"/>
      <w:marRight w:val="0"/>
      <w:marTop w:val="0"/>
      <w:marBottom w:val="0"/>
      <w:divBdr>
        <w:top w:val="none" w:sz="0" w:space="0" w:color="auto"/>
        <w:left w:val="none" w:sz="0" w:space="0" w:color="auto"/>
        <w:bottom w:val="none" w:sz="0" w:space="0" w:color="auto"/>
        <w:right w:val="none" w:sz="0" w:space="0" w:color="auto"/>
      </w:divBdr>
    </w:div>
    <w:div w:id="391195793">
      <w:marLeft w:val="0"/>
      <w:marRight w:val="0"/>
      <w:marTop w:val="0"/>
      <w:marBottom w:val="0"/>
      <w:divBdr>
        <w:top w:val="none" w:sz="0" w:space="0" w:color="auto"/>
        <w:left w:val="none" w:sz="0" w:space="0" w:color="auto"/>
        <w:bottom w:val="none" w:sz="0" w:space="0" w:color="auto"/>
        <w:right w:val="none" w:sz="0" w:space="0" w:color="auto"/>
      </w:divBdr>
    </w:div>
    <w:div w:id="391195794">
      <w:marLeft w:val="0"/>
      <w:marRight w:val="0"/>
      <w:marTop w:val="0"/>
      <w:marBottom w:val="0"/>
      <w:divBdr>
        <w:top w:val="none" w:sz="0" w:space="0" w:color="auto"/>
        <w:left w:val="none" w:sz="0" w:space="0" w:color="auto"/>
        <w:bottom w:val="none" w:sz="0" w:space="0" w:color="auto"/>
        <w:right w:val="none" w:sz="0" w:space="0" w:color="auto"/>
      </w:divBdr>
    </w:div>
    <w:div w:id="391195795">
      <w:marLeft w:val="0"/>
      <w:marRight w:val="0"/>
      <w:marTop w:val="0"/>
      <w:marBottom w:val="0"/>
      <w:divBdr>
        <w:top w:val="none" w:sz="0" w:space="0" w:color="auto"/>
        <w:left w:val="none" w:sz="0" w:space="0" w:color="auto"/>
        <w:bottom w:val="none" w:sz="0" w:space="0" w:color="auto"/>
        <w:right w:val="none" w:sz="0" w:space="0" w:color="auto"/>
      </w:divBdr>
    </w:div>
    <w:div w:id="391195796">
      <w:marLeft w:val="0"/>
      <w:marRight w:val="0"/>
      <w:marTop w:val="0"/>
      <w:marBottom w:val="0"/>
      <w:divBdr>
        <w:top w:val="none" w:sz="0" w:space="0" w:color="auto"/>
        <w:left w:val="none" w:sz="0" w:space="0" w:color="auto"/>
        <w:bottom w:val="none" w:sz="0" w:space="0" w:color="auto"/>
        <w:right w:val="none" w:sz="0" w:space="0" w:color="auto"/>
      </w:divBdr>
    </w:div>
    <w:div w:id="391195797">
      <w:marLeft w:val="0"/>
      <w:marRight w:val="0"/>
      <w:marTop w:val="0"/>
      <w:marBottom w:val="0"/>
      <w:divBdr>
        <w:top w:val="none" w:sz="0" w:space="0" w:color="auto"/>
        <w:left w:val="none" w:sz="0" w:space="0" w:color="auto"/>
        <w:bottom w:val="none" w:sz="0" w:space="0" w:color="auto"/>
        <w:right w:val="none" w:sz="0" w:space="0" w:color="auto"/>
      </w:divBdr>
    </w:div>
    <w:div w:id="391195798">
      <w:marLeft w:val="0"/>
      <w:marRight w:val="0"/>
      <w:marTop w:val="0"/>
      <w:marBottom w:val="0"/>
      <w:divBdr>
        <w:top w:val="none" w:sz="0" w:space="0" w:color="auto"/>
        <w:left w:val="none" w:sz="0" w:space="0" w:color="auto"/>
        <w:bottom w:val="none" w:sz="0" w:space="0" w:color="auto"/>
        <w:right w:val="none" w:sz="0" w:space="0" w:color="auto"/>
      </w:divBdr>
    </w:div>
    <w:div w:id="391195799">
      <w:marLeft w:val="0"/>
      <w:marRight w:val="0"/>
      <w:marTop w:val="0"/>
      <w:marBottom w:val="0"/>
      <w:divBdr>
        <w:top w:val="none" w:sz="0" w:space="0" w:color="auto"/>
        <w:left w:val="none" w:sz="0" w:space="0" w:color="auto"/>
        <w:bottom w:val="none" w:sz="0" w:space="0" w:color="auto"/>
        <w:right w:val="none" w:sz="0" w:space="0" w:color="auto"/>
      </w:divBdr>
    </w:div>
    <w:div w:id="391195800">
      <w:marLeft w:val="0"/>
      <w:marRight w:val="0"/>
      <w:marTop w:val="0"/>
      <w:marBottom w:val="0"/>
      <w:divBdr>
        <w:top w:val="none" w:sz="0" w:space="0" w:color="auto"/>
        <w:left w:val="none" w:sz="0" w:space="0" w:color="auto"/>
        <w:bottom w:val="none" w:sz="0" w:space="0" w:color="auto"/>
        <w:right w:val="none" w:sz="0" w:space="0" w:color="auto"/>
      </w:divBdr>
    </w:div>
    <w:div w:id="391195801">
      <w:marLeft w:val="0"/>
      <w:marRight w:val="0"/>
      <w:marTop w:val="0"/>
      <w:marBottom w:val="0"/>
      <w:divBdr>
        <w:top w:val="none" w:sz="0" w:space="0" w:color="auto"/>
        <w:left w:val="none" w:sz="0" w:space="0" w:color="auto"/>
        <w:bottom w:val="none" w:sz="0" w:space="0" w:color="auto"/>
        <w:right w:val="none" w:sz="0" w:space="0" w:color="auto"/>
      </w:divBdr>
    </w:div>
    <w:div w:id="391195802">
      <w:marLeft w:val="0"/>
      <w:marRight w:val="0"/>
      <w:marTop w:val="0"/>
      <w:marBottom w:val="0"/>
      <w:divBdr>
        <w:top w:val="none" w:sz="0" w:space="0" w:color="auto"/>
        <w:left w:val="none" w:sz="0" w:space="0" w:color="auto"/>
        <w:bottom w:val="none" w:sz="0" w:space="0" w:color="auto"/>
        <w:right w:val="none" w:sz="0" w:space="0" w:color="auto"/>
      </w:divBdr>
    </w:div>
    <w:div w:id="391195803">
      <w:marLeft w:val="0"/>
      <w:marRight w:val="0"/>
      <w:marTop w:val="0"/>
      <w:marBottom w:val="0"/>
      <w:divBdr>
        <w:top w:val="none" w:sz="0" w:space="0" w:color="auto"/>
        <w:left w:val="none" w:sz="0" w:space="0" w:color="auto"/>
        <w:bottom w:val="none" w:sz="0" w:space="0" w:color="auto"/>
        <w:right w:val="none" w:sz="0" w:space="0" w:color="auto"/>
      </w:divBdr>
    </w:div>
    <w:div w:id="391195804">
      <w:marLeft w:val="0"/>
      <w:marRight w:val="0"/>
      <w:marTop w:val="0"/>
      <w:marBottom w:val="0"/>
      <w:divBdr>
        <w:top w:val="none" w:sz="0" w:space="0" w:color="auto"/>
        <w:left w:val="none" w:sz="0" w:space="0" w:color="auto"/>
        <w:bottom w:val="none" w:sz="0" w:space="0" w:color="auto"/>
        <w:right w:val="none" w:sz="0" w:space="0" w:color="auto"/>
      </w:divBdr>
    </w:div>
    <w:div w:id="391195805">
      <w:marLeft w:val="0"/>
      <w:marRight w:val="0"/>
      <w:marTop w:val="0"/>
      <w:marBottom w:val="0"/>
      <w:divBdr>
        <w:top w:val="none" w:sz="0" w:space="0" w:color="auto"/>
        <w:left w:val="none" w:sz="0" w:space="0" w:color="auto"/>
        <w:bottom w:val="none" w:sz="0" w:space="0" w:color="auto"/>
        <w:right w:val="none" w:sz="0" w:space="0" w:color="auto"/>
      </w:divBdr>
    </w:div>
    <w:div w:id="391195806">
      <w:marLeft w:val="0"/>
      <w:marRight w:val="0"/>
      <w:marTop w:val="0"/>
      <w:marBottom w:val="0"/>
      <w:divBdr>
        <w:top w:val="none" w:sz="0" w:space="0" w:color="auto"/>
        <w:left w:val="none" w:sz="0" w:space="0" w:color="auto"/>
        <w:bottom w:val="none" w:sz="0" w:space="0" w:color="auto"/>
        <w:right w:val="none" w:sz="0" w:space="0" w:color="auto"/>
      </w:divBdr>
    </w:div>
    <w:div w:id="391195807">
      <w:marLeft w:val="0"/>
      <w:marRight w:val="0"/>
      <w:marTop w:val="0"/>
      <w:marBottom w:val="0"/>
      <w:divBdr>
        <w:top w:val="none" w:sz="0" w:space="0" w:color="auto"/>
        <w:left w:val="none" w:sz="0" w:space="0" w:color="auto"/>
        <w:bottom w:val="none" w:sz="0" w:space="0" w:color="auto"/>
        <w:right w:val="none" w:sz="0" w:space="0" w:color="auto"/>
      </w:divBdr>
    </w:div>
    <w:div w:id="391195808">
      <w:marLeft w:val="0"/>
      <w:marRight w:val="0"/>
      <w:marTop w:val="0"/>
      <w:marBottom w:val="0"/>
      <w:divBdr>
        <w:top w:val="none" w:sz="0" w:space="0" w:color="auto"/>
        <w:left w:val="none" w:sz="0" w:space="0" w:color="auto"/>
        <w:bottom w:val="none" w:sz="0" w:space="0" w:color="auto"/>
        <w:right w:val="none" w:sz="0" w:space="0" w:color="auto"/>
      </w:divBdr>
    </w:div>
    <w:div w:id="391195809">
      <w:marLeft w:val="0"/>
      <w:marRight w:val="0"/>
      <w:marTop w:val="0"/>
      <w:marBottom w:val="0"/>
      <w:divBdr>
        <w:top w:val="none" w:sz="0" w:space="0" w:color="auto"/>
        <w:left w:val="none" w:sz="0" w:space="0" w:color="auto"/>
        <w:bottom w:val="none" w:sz="0" w:space="0" w:color="auto"/>
        <w:right w:val="none" w:sz="0" w:space="0" w:color="auto"/>
      </w:divBdr>
    </w:div>
    <w:div w:id="391195810">
      <w:marLeft w:val="0"/>
      <w:marRight w:val="0"/>
      <w:marTop w:val="0"/>
      <w:marBottom w:val="0"/>
      <w:divBdr>
        <w:top w:val="none" w:sz="0" w:space="0" w:color="auto"/>
        <w:left w:val="none" w:sz="0" w:space="0" w:color="auto"/>
        <w:bottom w:val="none" w:sz="0" w:space="0" w:color="auto"/>
        <w:right w:val="none" w:sz="0" w:space="0" w:color="auto"/>
      </w:divBdr>
    </w:div>
    <w:div w:id="391195811">
      <w:marLeft w:val="0"/>
      <w:marRight w:val="0"/>
      <w:marTop w:val="0"/>
      <w:marBottom w:val="0"/>
      <w:divBdr>
        <w:top w:val="none" w:sz="0" w:space="0" w:color="auto"/>
        <w:left w:val="none" w:sz="0" w:space="0" w:color="auto"/>
        <w:bottom w:val="none" w:sz="0" w:space="0" w:color="auto"/>
        <w:right w:val="none" w:sz="0" w:space="0" w:color="auto"/>
      </w:divBdr>
    </w:div>
    <w:div w:id="391195812">
      <w:marLeft w:val="0"/>
      <w:marRight w:val="0"/>
      <w:marTop w:val="0"/>
      <w:marBottom w:val="0"/>
      <w:divBdr>
        <w:top w:val="none" w:sz="0" w:space="0" w:color="auto"/>
        <w:left w:val="none" w:sz="0" w:space="0" w:color="auto"/>
        <w:bottom w:val="none" w:sz="0" w:space="0" w:color="auto"/>
        <w:right w:val="none" w:sz="0" w:space="0" w:color="auto"/>
      </w:divBdr>
    </w:div>
    <w:div w:id="391195813">
      <w:marLeft w:val="0"/>
      <w:marRight w:val="0"/>
      <w:marTop w:val="0"/>
      <w:marBottom w:val="0"/>
      <w:divBdr>
        <w:top w:val="none" w:sz="0" w:space="0" w:color="auto"/>
        <w:left w:val="none" w:sz="0" w:space="0" w:color="auto"/>
        <w:bottom w:val="none" w:sz="0" w:space="0" w:color="auto"/>
        <w:right w:val="none" w:sz="0" w:space="0" w:color="auto"/>
      </w:divBdr>
    </w:div>
    <w:div w:id="391195814">
      <w:marLeft w:val="0"/>
      <w:marRight w:val="0"/>
      <w:marTop w:val="0"/>
      <w:marBottom w:val="0"/>
      <w:divBdr>
        <w:top w:val="none" w:sz="0" w:space="0" w:color="auto"/>
        <w:left w:val="none" w:sz="0" w:space="0" w:color="auto"/>
        <w:bottom w:val="none" w:sz="0" w:space="0" w:color="auto"/>
        <w:right w:val="none" w:sz="0" w:space="0" w:color="auto"/>
      </w:divBdr>
    </w:div>
    <w:div w:id="391195815">
      <w:marLeft w:val="0"/>
      <w:marRight w:val="0"/>
      <w:marTop w:val="0"/>
      <w:marBottom w:val="0"/>
      <w:divBdr>
        <w:top w:val="none" w:sz="0" w:space="0" w:color="auto"/>
        <w:left w:val="none" w:sz="0" w:space="0" w:color="auto"/>
        <w:bottom w:val="none" w:sz="0" w:space="0" w:color="auto"/>
        <w:right w:val="none" w:sz="0" w:space="0" w:color="auto"/>
      </w:divBdr>
    </w:div>
    <w:div w:id="391195816">
      <w:marLeft w:val="0"/>
      <w:marRight w:val="0"/>
      <w:marTop w:val="0"/>
      <w:marBottom w:val="0"/>
      <w:divBdr>
        <w:top w:val="none" w:sz="0" w:space="0" w:color="auto"/>
        <w:left w:val="none" w:sz="0" w:space="0" w:color="auto"/>
        <w:bottom w:val="none" w:sz="0" w:space="0" w:color="auto"/>
        <w:right w:val="none" w:sz="0" w:space="0" w:color="auto"/>
      </w:divBdr>
    </w:div>
    <w:div w:id="391195817">
      <w:marLeft w:val="0"/>
      <w:marRight w:val="0"/>
      <w:marTop w:val="0"/>
      <w:marBottom w:val="0"/>
      <w:divBdr>
        <w:top w:val="none" w:sz="0" w:space="0" w:color="auto"/>
        <w:left w:val="none" w:sz="0" w:space="0" w:color="auto"/>
        <w:bottom w:val="none" w:sz="0" w:space="0" w:color="auto"/>
        <w:right w:val="none" w:sz="0" w:space="0" w:color="auto"/>
      </w:divBdr>
    </w:div>
    <w:div w:id="391195818">
      <w:marLeft w:val="0"/>
      <w:marRight w:val="0"/>
      <w:marTop w:val="0"/>
      <w:marBottom w:val="0"/>
      <w:divBdr>
        <w:top w:val="none" w:sz="0" w:space="0" w:color="auto"/>
        <w:left w:val="none" w:sz="0" w:space="0" w:color="auto"/>
        <w:bottom w:val="none" w:sz="0" w:space="0" w:color="auto"/>
        <w:right w:val="none" w:sz="0" w:space="0" w:color="auto"/>
      </w:divBdr>
    </w:div>
    <w:div w:id="391195819">
      <w:marLeft w:val="0"/>
      <w:marRight w:val="0"/>
      <w:marTop w:val="0"/>
      <w:marBottom w:val="0"/>
      <w:divBdr>
        <w:top w:val="none" w:sz="0" w:space="0" w:color="auto"/>
        <w:left w:val="none" w:sz="0" w:space="0" w:color="auto"/>
        <w:bottom w:val="none" w:sz="0" w:space="0" w:color="auto"/>
        <w:right w:val="none" w:sz="0" w:space="0" w:color="auto"/>
      </w:divBdr>
    </w:div>
    <w:div w:id="391195820">
      <w:marLeft w:val="0"/>
      <w:marRight w:val="0"/>
      <w:marTop w:val="0"/>
      <w:marBottom w:val="0"/>
      <w:divBdr>
        <w:top w:val="none" w:sz="0" w:space="0" w:color="auto"/>
        <w:left w:val="none" w:sz="0" w:space="0" w:color="auto"/>
        <w:bottom w:val="none" w:sz="0" w:space="0" w:color="auto"/>
        <w:right w:val="none" w:sz="0" w:space="0" w:color="auto"/>
      </w:divBdr>
    </w:div>
    <w:div w:id="391195821">
      <w:marLeft w:val="0"/>
      <w:marRight w:val="0"/>
      <w:marTop w:val="0"/>
      <w:marBottom w:val="0"/>
      <w:divBdr>
        <w:top w:val="none" w:sz="0" w:space="0" w:color="auto"/>
        <w:left w:val="none" w:sz="0" w:space="0" w:color="auto"/>
        <w:bottom w:val="none" w:sz="0" w:space="0" w:color="auto"/>
        <w:right w:val="none" w:sz="0" w:space="0" w:color="auto"/>
      </w:divBdr>
    </w:div>
    <w:div w:id="391195822">
      <w:marLeft w:val="0"/>
      <w:marRight w:val="0"/>
      <w:marTop w:val="0"/>
      <w:marBottom w:val="0"/>
      <w:divBdr>
        <w:top w:val="none" w:sz="0" w:space="0" w:color="auto"/>
        <w:left w:val="none" w:sz="0" w:space="0" w:color="auto"/>
        <w:bottom w:val="none" w:sz="0" w:space="0" w:color="auto"/>
        <w:right w:val="none" w:sz="0" w:space="0" w:color="auto"/>
      </w:divBdr>
    </w:div>
    <w:div w:id="391195823">
      <w:marLeft w:val="0"/>
      <w:marRight w:val="0"/>
      <w:marTop w:val="0"/>
      <w:marBottom w:val="0"/>
      <w:divBdr>
        <w:top w:val="none" w:sz="0" w:space="0" w:color="auto"/>
        <w:left w:val="none" w:sz="0" w:space="0" w:color="auto"/>
        <w:bottom w:val="none" w:sz="0" w:space="0" w:color="auto"/>
        <w:right w:val="none" w:sz="0" w:space="0" w:color="auto"/>
      </w:divBdr>
    </w:div>
    <w:div w:id="391195824">
      <w:marLeft w:val="0"/>
      <w:marRight w:val="0"/>
      <w:marTop w:val="0"/>
      <w:marBottom w:val="0"/>
      <w:divBdr>
        <w:top w:val="none" w:sz="0" w:space="0" w:color="auto"/>
        <w:left w:val="none" w:sz="0" w:space="0" w:color="auto"/>
        <w:bottom w:val="none" w:sz="0" w:space="0" w:color="auto"/>
        <w:right w:val="none" w:sz="0" w:space="0" w:color="auto"/>
      </w:divBdr>
    </w:div>
    <w:div w:id="391195825">
      <w:marLeft w:val="0"/>
      <w:marRight w:val="0"/>
      <w:marTop w:val="0"/>
      <w:marBottom w:val="0"/>
      <w:divBdr>
        <w:top w:val="none" w:sz="0" w:space="0" w:color="auto"/>
        <w:left w:val="none" w:sz="0" w:space="0" w:color="auto"/>
        <w:bottom w:val="none" w:sz="0" w:space="0" w:color="auto"/>
        <w:right w:val="none" w:sz="0" w:space="0" w:color="auto"/>
      </w:divBdr>
    </w:div>
    <w:div w:id="391195826">
      <w:marLeft w:val="0"/>
      <w:marRight w:val="0"/>
      <w:marTop w:val="0"/>
      <w:marBottom w:val="0"/>
      <w:divBdr>
        <w:top w:val="none" w:sz="0" w:space="0" w:color="auto"/>
        <w:left w:val="none" w:sz="0" w:space="0" w:color="auto"/>
        <w:bottom w:val="none" w:sz="0" w:space="0" w:color="auto"/>
        <w:right w:val="none" w:sz="0" w:space="0" w:color="auto"/>
      </w:divBdr>
    </w:div>
    <w:div w:id="391195827">
      <w:marLeft w:val="0"/>
      <w:marRight w:val="0"/>
      <w:marTop w:val="0"/>
      <w:marBottom w:val="0"/>
      <w:divBdr>
        <w:top w:val="none" w:sz="0" w:space="0" w:color="auto"/>
        <w:left w:val="none" w:sz="0" w:space="0" w:color="auto"/>
        <w:bottom w:val="none" w:sz="0" w:space="0" w:color="auto"/>
        <w:right w:val="none" w:sz="0" w:space="0" w:color="auto"/>
      </w:divBdr>
    </w:div>
    <w:div w:id="391195828">
      <w:marLeft w:val="0"/>
      <w:marRight w:val="0"/>
      <w:marTop w:val="0"/>
      <w:marBottom w:val="0"/>
      <w:divBdr>
        <w:top w:val="none" w:sz="0" w:space="0" w:color="auto"/>
        <w:left w:val="none" w:sz="0" w:space="0" w:color="auto"/>
        <w:bottom w:val="none" w:sz="0" w:space="0" w:color="auto"/>
        <w:right w:val="none" w:sz="0" w:space="0" w:color="auto"/>
      </w:divBdr>
    </w:div>
    <w:div w:id="391195829">
      <w:marLeft w:val="0"/>
      <w:marRight w:val="0"/>
      <w:marTop w:val="0"/>
      <w:marBottom w:val="0"/>
      <w:divBdr>
        <w:top w:val="none" w:sz="0" w:space="0" w:color="auto"/>
        <w:left w:val="none" w:sz="0" w:space="0" w:color="auto"/>
        <w:bottom w:val="none" w:sz="0" w:space="0" w:color="auto"/>
        <w:right w:val="none" w:sz="0" w:space="0" w:color="auto"/>
      </w:divBdr>
    </w:div>
    <w:div w:id="391195830">
      <w:marLeft w:val="0"/>
      <w:marRight w:val="0"/>
      <w:marTop w:val="0"/>
      <w:marBottom w:val="0"/>
      <w:divBdr>
        <w:top w:val="none" w:sz="0" w:space="0" w:color="auto"/>
        <w:left w:val="none" w:sz="0" w:space="0" w:color="auto"/>
        <w:bottom w:val="none" w:sz="0" w:space="0" w:color="auto"/>
        <w:right w:val="none" w:sz="0" w:space="0" w:color="auto"/>
      </w:divBdr>
    </w:div>
    <w:div w:id="391195831">
      <w:marLeft w:val="0"/>
      <w:marRight w:val="0"/>
      <w:marTop w:val="0"/>
      <w:marBottom w:val="0"/>
      <w:divBdr>
        <w:top w:val="none" w:sz="0" w:space="0" w:color="auto"/>
        <w:left w:val="none" w:sz="0" w:space="0" w:color="auto"/>
        <w:bottom w:val="none" w:sz="0" w:space="0" w:color="auto"/>
        <w:right w:val="none" w:sz="0" w:space="0" w:color="auto"/>
      </w:divBdr>
    </w:div>
    <w:div w:id="391195832">
      <w:marLeft w:val="0"/>
      <w:marRight w:val="0"/>
      <w:marTop w:val="0"/>
      <w:marBottom w:val="0"/>
      <w:divBdr>
        <w:top w:val="none" w:sz="0" w:space="0" w:color="auto"/>
        <w:left w:val="none" w:sz="0" w:space="0" w:color="auto"/>
        <w:bottom w:val="none" w:sz="0" w:space="0" w:color="auto"/>
        <w:right w:val="none" w:sz="0" w:space="0" w:color="auto"/>
      </w:divBdr>
    </w:div>
    <w:div w:id="391195833">
      <w:marLeft w:val="0"/>
      <w:marRight w:val="0"/>
      <w:marTop w:val="0"/>
      <w:marBottom w:val="0"/>
      <w:divBdr>
        <w:top w:val="none" w:sz="0" w:space="0" w:color="auto"/>
        <w:left w:val="none" w:sz="0" w:space="0" w:color="auto"/>
        <w:bottom w:val="none" w:sz="0" w:space="0" w:color="auto"/>
        <w:right w:val="none" w:sz="0" w:space="0" w:color="auto"/>
      </w:divBdr>
    </w:div>
    <w:div w:id="391195834">
      <w:marLeft w:val="0"/>
      <w:marRight w:val="0"/>
      <w:marTop w:val="0"/>
      <w:marBottom w:val="0"/>
      <w:divBdr>
        <w:top w:val="none" w:sz="0" w:space="0" w:color="auto"/>
        <w:left w:val="none" w:sz="0" w:space="0" w:color="auto"/>
        <w:bottom w:val="none" w:sz="0" w:space="0" w:color="auto"/>
        <w:right w:val="none" w:sz="0" w:space="0" w:color="auto"/>
      </w:divBdr>
    </w:div>
    <w:div w:id="391195835">
      <w:marLeft w:val="0"/>
      <w:marRight w:val="0"/>
      <w:marTop w:val="0"/>
      <w:marBottom w:val="0"/>
      <w:divBdr>
        <w:top w:val="none" w:sz="0" w:space="0" w:color="auto"/>
        <w:left w:val="none" w:sz="0" w:space="0" w:color="auto"/>
        <w:bottom w:val="none" w:sz="0" w:space="0" w:color="auto"/>
        <w:right w:val="none" w:sz="0" w:space="0" w:color="auto"/>
      </w:divBdr>
    </w:div>
    <w:div w:id="391195836">
      <w:marLeft w:val="0"/>
      <w:marRight w:val="0"/>
      <w:marTop w:val="0"/>
      <w:marBottom w:val="0"/>
      <w:divBdr>
        <w:top w:val="none" w:sz="0" w:space="0" w:color="auto"/>
        <w:left w:val="none" w:sz="0" w:space="0" w:color="auto"/>
        <w:bottom w:val="none" w:sz="0" w:space="0" w:color="auto"/>
        <w:right w:val="none" w:sz="0" w:space="0" w:color="auto"/>
      </w:divBdr>
    </w:div>
    <w:div w:id="391195837">
      <w:marLeft w:val="0"/>
      <w:marRight w:val="0"/>
      <w:marTop w:val="0"/>
      <w:marBottom w:val="0"/>
      <w:divBdr>
        <w:top w:val="none" w:sz="0" w:space="0" w:color="auto"/>
        <w:left w:val="none" w:sz="0" w:space="0" w:color="auto"/>
        <w:bottom w:val="none" w:sz="0" w:space="0" w:color="auto"/>
        <w:right w:val="none" w:sz="0" w:space="0" w:color="auto"/>
      </w:divBdr>
    </w:div>
    <w:div w:id="391195838">
      <w:marLeft w:val="0"/>
      <w:marRight w:val="0"/>
      <w:marTop w:val="0"/>
      <w:marBottom w:val="0"/>
      <w:divBdr>
        <w:top w:val="none" w:sz="0" w:space="0" w:color="auto"/>
        <w:left w:val="none" w:sz="0" w:space="0" w:color="auto"/>
        <w:bottom w:val="none" w:sz="0" w:space="0" w:color="auto"/>
        <w:right w:val="none" w:sz="0" w:space="0" w:color="auto"/>
      </w:divBdr>
    </w:div>
    <w:div w:id="391195839">
      <w:marLeft w:val="0"/>
      <w:marRight w:val="0"/>
      <w:marTop w:val="0"/>
      <w:marBottom w:val="0"/>
      <w:divBdr>
        <w:top w:val="none" w:sz="0" w:space="0" w:color="auto"/>
        <w:left w:val="none" w:sz="0" w:space="0" w:color="auto"/>
        <w:bottom w:val="none" w:sz="0" w:space="0" w:color="auto"/>
        <w:right w:val="none" w:sz="0" w:space="0" w:color="auto"/>
      </w:divBdr>
    </w:div>
    <w:div w:id="391195840">
      <w:marLeft w:val="0"/>
      <w:marRight w:val="0"/>
      <w:marTop w:val="0"/>
      <w:marBottom w:val="0"/>
      <w:divBdr>
        <w:top w:val="none" w:sz="0" w:space="0" w:color="auto"/>
        <w:left w:val="none" w:sz="0" w:space="0" w:color="auto"/>
        <w:bottom w:val="none" w:sz="0" w:space="0" w:color="auto"/>
        <w:right w:val="none" w:sz="0" w:space="0" w:color="auto"/>
      </w:divBdr>
    </w:div>
    <w:div w:id="391195841">
      <w:marLeft w:val="0"/>
      <w:marRight w:val="0"/>
      <w:marTop w:val="0"/>
      <w:marBottom w:val="0"/>
      <w:divBdr>
        <w:top w:val="none" w:sz="0" w:space="0" w:color="auto"/>
        <w:left w:val="none" w:sz="0" w:space="0" w:color="auto"/>
        <w:bottom w:val="none" w:sz="0" w:space="0" w:color="auto"/>
        <w:right w:val="none" w:sz="0" w:space="0" w:color="auto"/>
      </w:divBdr>
    </w:div>
    <w:div w:id="391195842">
      <w:marLeft w:val="0"/>
      <w:marRight w:val="0"/>
      <w:marTop w:val="0"/>
      <w:marBottom w:val="0"/>
      <w:divBdr>
        <w:top w:val="none" w:sz="0" w:space="0" w:color="auto"/>
        <w:left w:val="none" w:sz="0" w:space="0" w:color="auto"/>
        <w:bottom w:val="none" w:sz="0" w:space="0" w:color="auto"/>
        <w:right w:val="none" w:sz="0" w:space="0" w:color="auto"/>
      </w:divBdr>
    </w:div>
    <w:div w:id="391195843">
      <w:marLeft w:val="0"/>
      <w:marRight w:val="0"/>
      <w:marTop w:val="0"/>
      <w:marBottom w:val="0"/>
      <w:divBdr>
        <w:top w:val="none" w:sz="0" w:space="0" w:color="auto"/>
        <w:left w:val="none" w:sz="0" w:space="0" w:color="auto"/>
        <w:bottom w:val="none" w:sz="0" w:space="0" w:color="auto"/>
        <w:right w:val="none" w:sz="0" w:space="0" w:color="auto"/>
      </w:divBdr>
    </w:div>
    <w:div w:id="391195844">
      <w:marLeft w:val="0"/>
      <w:marRight w:val="0"/>
      <w:marTop w:val="0"/>
      <w:marBottom w:val="0"/>
      <w:divBdr>
        <w:top w:val="none" w:sz="0" w:space="0" w:color="auto"/>
        <w:left w:val="none" w:sz="0" w:space="0" w:color="auto"/>
        <w:bottom w:val="none" w:sz="0" w:space="0" w:color="auto"/>
        <w:right w:val="none" w:sz="0" w:space="0" w:color="auto"/>
      </w:divBdr>
    </w:div>
    <w:div w:id="391195845">
      <w:marLeft w:val="0"/>
      <w:marRight w:val="0"/>
      <w:marTop w:val="0"/>
      <w:marBottom w:val="0"/>
      <w:divBdr>
        <w:top w:val="none" w:sz="0" w:space="0" w:color="auto"/>
        <w:left w:val="none" w:sz="0" w:space="0" w:color="auto"/>
        <w:bottom w:val="none" w:sz="0" w:space="0" w:color="auto"/>
        <w:right w:val="none" w:sz="0" w:space="0" w:color="auto"/>
      </w:divBdr>
    </w:div>
    <w:div w:id="391195846">
      <w:marLeft w:val="0"/>
      <w:marRight w:val="0"/>
      <w:marTop w:val="0"/>
      <w:marBottom w:val="0"/>
      <w:divBdr>
        <w:top w:val="none" w:sz="0" w:space="0" w:color="auto"/>
        <w:left w:val="none" w:sz="0" w:space="0" w:color="auto"/>
        <w:bottom w:val="none" w:sz="0" w:space="0" w:color="auto"/>
        <w:right w:val="none" w:sz="0" w:space="0" w:color="auto"/>
      </w:divBdr>
    </w:div>
    <w:div w:id="391195847">
      <w:marLeft w:val="0"/>
      <w:marRight w:val="0"/>
      <w:marTop w:val="0"/>
      <w:marBottom w:val="0"/>
      <w:divBdr>
        <w:top w:val="none" w:sz="0" w:space="0" w:color="auto"/>
        <w:left w:val="none" w:sz="0" w:space="0" w:color="auto"/>
        <w:bottom w:val="none" w:sz="0" w:space="0" w:color="auto"/>
        <w:right w:val="none" w:sz="0" w:space="0" w:color="auto"/>
      </w:divBdr>
    </w:div>
    <w:div w:id="391195848">
      <w:marLeft w:val="0"/>
      <w:marRight w:val="0"/>
      <w:marTop w:val="0"/>
      <w:marBottom w:val="0"/>
      <w:divBdr>
        <w:top w:val="none" w:sz="0" w:space="0" w:color="auto"/>
        <w:left w:val="none" w:sz="0" w:space="0" w:color="auto"/>
        <w:bottom w:val="none" w:sz="0" w:space="0" w:color="auto"/>
        <w:right w:val="none" w:sz="0" w:space="0" w:color="auto"/>
      </w:divBdr>
    </w:div>
    <w:div w:id="391195849">
      <w:marLeft w:val="0"/>
      <w:marRight w:val="0"/>
      <w:marTop w:val="0"/>
      <w:marBottom w:val="0"/>
      <w:divBdr>
        <w:top w:val="none" w:sz="0" w:space="0" w:color="auto"/>
        <w:left w:val="none" w:sz="0" w:space="0" w:color="auto"/>
        <w:bottom w:val="none" w:sz="0" w:space="0" w:color="auto"/>
        <w:right w:val="none" w:sz="0" w:space="0" w:color="auto"/>
      </w:divBdr>
    </w:div>
    <w:div w:id="391195850">
      <w:marLeft w:val="0"/>
      <w:marRight w:val="0"/>
      <w:marTop w:val="0"/>
      <w:marBottom w:val="0"/>
      <w:divBdr>
        <w:top w:val="none" w:sz="0" w:space="0" w:color="auto"/>
        <w:left w:val="none" w:sz="0" w:space="0" w:color="auto"/>
        <w:bottom w:val="none" w:sz="0" w:space="0" w:color="auto"/>
        <w:right w:val="none" w:sz="0" w:space="0" w:color="auto"/>
      </w:divBdr>
    </w:div>
    <w:div w:id="391195851">
      <w:marLeft w:val="0"/>
      <w:marRight w:val="0"/>
      <w:marTop w:val="0"/>
      <w:marBottom w:val="0"/>
      <w:divBdr>
        <w:top w:val="none" w:sz="0" w:space="0" w:color="auto"/>
        <w:left w:val="none" w:sz="0" w:space="0" w:color="auto"/>
        <w:bottom w:val="none" w:sz="0" w:space="0" w:color="auto"/>
        <w:right w:val="none" w:sz="0" w:space="0" w:color="auto"/>
      </w:divBdr>
    </w:div>
    <w:div w:id="391195852">
      <w:marLeft w:val="0"/>
      <w:marRight w:val="0"/>
      <w:marTop w:val="0"/>
      <w:marBottom w:val="0"/>
      <w:divBdr>
        <w:top w:val="none" w:sz="0" w:space="0" w:color="auto"/>
        <w:left w:val="none" w:sz="0" w:space="0" w:color="auto"/>
        <w:bottom w:val="none" w:sz="0" w:space="0" w:color="auto"/>
        <w:right w:val="none" w:sz="0" w:space="0" w:color="auto"/>
      </w:divBdr>
    </w:div>
    <w:div w:id="391195853">
      <w:marLeft w:val="0"/>
      <w:marRight w:val="0"/>
      <w:marTop w:val="0"/>
      <w:marBottom w:val="0"/>
      <w:divBdr>
        <w:top w:val="none" w:sz="0" w:space="0" w:color="auto"/>
        <w:left w:val="none" w:sz="0" w:space="0" w:color="auto"/>
        <w:bottom w:val="none" w:sz="0" w:space="0" w:color="auto"/>
        <w:right w:val="none" w:sz="0" w:space="0" w:color="auto"/>
      </w:divBdr>
    </w:div>
    <w:div w:id="391195854">
      <w:marLeft w:val="0"/>
      <w:marRight w:val="0"/>
      <w:marTop w:val="0"/>
      <w:marBottom w:val="0"/>
      <w:divBdr>
        <w:top w:val="none" w:sz="0" w:space="0" w:color="auto"/>
        <w:left w:val="none" w:sz="0" w:space="0" w:color="auto"/>
        <w:bottom w:val="none" w:sz="0" w:space="0" w:color="auto"/>
        <w:right w:val="none" w:sz="0" w:space="0" w:color="auto"/>
      </w:divBdr>
    </w:div>
    <w:div w:id="391195855">
      <w:marLeft w:val="0"/>
      <w:marRight w:val="0"/>
      <w:marTop w:val="0"/>
      <w:marBottom w:val="0"/>
      <w:divBdr>
        <w:top w:val="none" w:sz="0" w:space="0" w:color="auto"/>
        <w:left w:val="none" w:sz="0" w:space="0" w:color="auto"/>
        <w:bottom w:val="none" w:sz="0" w:space="0" w:color="auto"/>
        <w:right w:val="none" w:sz="0" w:space="0" w:color="auto"/>
      </w:divBdr>
    </w:div>
    <w:div w:id="391195856">
      <w:marLeft w:val="0"/>
      <w:marRight w:val="0"/>
      <w:marTop w:val="0"/>
      <w:marBottom w:val="0"/>
      <w:divBdr>
        <w:top w:val="none" w:sz="0" w:space="0" w:color="auto"/>
        <w:left w:val="none" w:sz="0" w:space="0" w:color="auto"/>
        <w:bottom w:val="none" w:sz="0" w:space="0" w:color="auto"/>
        <w:right w:val="none" w:sz="0" w:space="0" w:color="auto"/>
      </w:divBdr>
    </w:div>
    <w:div w:id="391195857">
      <w:marLeft w:val="0"/>
      <w:marRight w:val="0"/>
      <w:marTop w:val="0"/>
      <w:marBottom w:val="0"/>
      <w:divBdr>
        <w:top w:val="none" w:sz="0" w:space="0" w:color="auto"/>
        <w:left w:val="none" w:sz="0" w:space="0" w:color="auto"/>
        <w:bottom w:val="none" w:sz="0" w:space="0" w:color="auto"/>
        <w:right w:val="none" w:sz="0" w:space="0" w:color="auto"/>
      </w:divBdr>
    </w:div>
    <w:div w:id="391195858">
      <w:marLeft w:val="0"/>
      <w:marRight w:val="0"/>
      <w:marTop w:val="0"/>
      <w:marBottom w:val="0"/>
      <w:divBdr>
        <w:top w:val="none" w:sz="0" w:space="0" w:color="auto"/>
        <w:left w:val="none" w:sz="0" w:space="0" w:color="auto"/>
        <w:bottom w:val="none" w:sz="0" w:space="0" w:color="auto"/>
        <w:right w:val="none" w:sz="0" w:space="0" w:color="auto"/>
      </w:divBdr>
    </w:div>
    <w:div w:id="391195859">
      <w:marLeft w:val="0"/>
      <w:marRight w:val="0"/>
      <w:marTop w:val="0"/>
      <w:marBottom w:val="0"/>
      <w:divBdr>
        <w:top w:val="none" w:sz="0" w:space="0" w:color="auto"/>
        <w:left w:val="none" w:sz="0" w:space="0" w:color="auto"/>
        <w:bottom w:val="none" w:sz="0" w:space="0" w:color="auto"/>
        <w:right w:val="none" w:sz="0" w:space="0" w:color="auto"/>
      </w:divBdr>
    </w:div>
    <w:div w:id="391195860">
      <w:marLeft w:val="0"/>
      <w:marRight w:val="0"/>
      <w:marTop w:val="0"/>
      <w:marBottom w:val="0"/>
      <w:divBdr>
        <w:top w:val="none" w:sz="0" w:space="0" w:color="auto"/>
        <w:left w:val="none" w:sz="0" w:space="0" w:color="auto"/>
        <w:bottom w:val="none" w:sz="0" w:space="0" w:color="auto"/>
        <w:right w:val="none" w:sz="0" w:space="0" w:color="auto"/>
      </w:divBdr>
    </w:div>
    <w:div w:id="391195861">
      <w:marLeft w:val="0"/>
      <w:marRight w:val="0"/>
      <w:marTop w:val="0"/>
      <w:marBottom w:val="0"/>
      <w:divBdr>
        <w:top w:val="none" w:sz="0" w:space="0" w:color="auto"/>
        <w:left w:val="none" w:sz="0" w:space="0" w:color="auto"/>
        <w:bottom w:val="none" w:sz="0" w:space="0" w:color="auto"/>
        <w:right w:val="none" w:sz="0" w:space="0" w:color="auto"/>
      </w:divBdr>
    </w:div>
    <w:div w:id="391195862">
      <w:marLeft w:val="0"/>
      <w:marRight w:val="0"/>
      <w:marTop w:val="0"/>
      <w:marBottom w:val="0"/>
      <w:divBdr>
        <w:top w:val="none" w:sz="0" w:space="0" w:color="auto"/>
        <w:left w:val="none" w:sz="0" w:space="0" w:color="auto"/>
        <w:bottom w:val="none" w:sz="0" w:space="0" w:color="auto"/>
        <w:right w:val="none" w:sz="0" w:space="0" w:color="auto"/>
      </w:divBdr>
    </w:div>
    <w:div w:id="391195863">
      <w:marLeft w:val="0"/>
      <w:marRight w:val="0"/>
      <w:marTop w:val="0"/>
      <w:marBottom w:val="0"/>
      <w:divBdr>
        <w:top w:val="none" w:sz="0" w:space="0" w:color="auto"/>
        <w:left w:val="none" w:sz="0" w:space="0" w:color="auto"/>
        <w:bottom w:val="none" w:sz="0" w:space="0" w:color="auto"/>
        <w:right w:val="none" w:sz="0" w:space="0" w:color="auto"/>
      </w:divBdr>
    </w:div>
    <w:div w:id="391195864">
      <w:marLeft w:val="0"/>
      <w:marRight w:val="0"/>
      <w:marTop w:val="0"/>
      <w:marBottom w:val="0"/>
      <w:divBdr>
        <w:top w:val="none" w:sz="0" w:space="0" w:color="auto"/>
        <w:left w:val="none" w:sz="0" w:space="0" w:color="auto"/>
        <w:bottom w:val="none" w:sz="0" w:space="0" w:color="auto"/>
        <w:right w:val="none" w:sz="0" w:space="0" w:color="auto"/>
      </w:divBdr>
    </w:div>
    <w:div w:id="391195865">
      <w:marLeft w:val="0"/>
      <w:marRight w:val="0"/>
      <w:marTop w:val="0"/>
      <w:marBottom w:val="0"/>
      <w:divBdr>
        <w:top w:val="none" w:sz="0" w:space="0" w:color="auto"/>
        <w:left w:val="none" w:sz="0" w:space="0" w:color="auto"/>
        <w:bottom w:val="none" w:sz="0" w:space="0" w:color="auto"/>
        <w:right w:val="none" w:sz="0" w:space="0" w:color="auto"/>
      </w:divBdr>
    </w:div>
    <w:div w:id="391195866">
      <w:marLeft w:val="0"/>
      <w:marRight w:val="0"/>
      <w:marTop w:val="0"/>
      <w:marBottom w:val="0"/>
      <w:divBdr>
        <w:top w:val="none" w:sz="0" w:space="0" w:color="auto"/>
        <w:left w:val="none" w:sz="0" w:space="0" w:color="auto"/>
        <w:bottom w:val="none" w:sz="0" w:space="0" w:color="auto"/>
        <w:right w:val="none" w:sz="0" w:space="0" w:color="auto"/>
      </w:divBdr>
    </w:div>
    <w:div w:id="391195867">
      <w:marLeft w:val="0"/>
      <w:marRight w:val="0"/>
      <w:marTop w:val="0"/>
      <w:marBottom w:val="0"/>
      <w:divBdr>
        <w:top w:val="none" w:sz="0" w:space="0" w:color="auto"/>
        <w:left w:val="none" w:sz="0" w:space="0" w:color="auto"/>
        <w:bottom w:val="none" w:sz="0" w:space="0" w:color="auto"/>
        <w:right w:val="none" w:sz="0" w:space="0" w:color="auto"/>
      </w:divBdr>
    </w:div>
    <w:div w:id="391195868">
      <w:marLeft w:val="0"/>
      <w:marRight w:val="0"/>
      <w:marTop w:val="0"/>
      <w:marBottom w:val="0"/>
      <w:divBdr>
        <w:top w:val="none" w:sz="0" w:space="0" w:color="auto"/>
        <w:left w:val="none" w:sz="0" w:space="0" w:color="auto"/>
        <w:bottom w:val="none" w:sz="0" w:space="0" w:color="auto"/>
        <w:right w:val="none" w:sz="0" w:space="0" w:color="auto"/>
      </w:divBdr>
    </w:div>
    <w:div w:id="391195869">
      <w:marLeft w:val="0"/>
      <w:marRight w:val="0"/>
      <w:marTop w:val="0"/>
      <w:marBottom w:val="0"/>
      <w:divBdr>
        <w:top w:val="none" w:sz="0" w:space="0" w:color="auto"/>
        <w:left w:val="none" w:sz="0" w:space="0" w:color="auto"/>
        <w:bottom w:val="none" w:sz="0" w:space="0" w:color="auto"/>
        <w:right w:val="none" w:sz="0" w:space="0" w:color="auto"/>
      </w:divBdr>
    </w:div>
    <w:div w:id="391195870">
      <w:marLeft w:val="0"/>
      <w:marRight w:val="0"/>
      <w:marTop w:val="0"/>
      <w:marBottom w:val="0"/>
      <w:divBdr>
        <w:top w:val="none" w:sz="0" w:space="0" w:color="auto"/>
        <w:left w:val="none" w:sz="0" w:space="0" w:color="auto"/>
        <w:bottom w:val="none" w:sz="0" w:space="0" w:color="auto"/>
        <w:right w:val="none" w:sz="0" w:space="0" w:color="auto"/>
      </w:divBdr>
    </w:div>
    <w:div w:id="391195871">
      <w:marLeft w:val="0"/>
      <w:marRight w:val="0"/>
      <w:marTop w:val="0"/>
      <w:marBottom w:val="0"/>
      <w:divBdr>
        <w:top w:val="none" w:sz="0" w:space="0" w:color="auto"/>
        <w:left w:val="none" w:sz="0" w:space="0" w:color="auto"/>
        <w:bottom w:val="none" w:sz="0" w:space="0" w:color="auto"/>
        <w:right w:val="none" w:sz="0" w:space="0" w:color="auto"/>
      </w:divBdr>
    </w:div>
    <w:div w:id="391195872">
      <w:marLeft w:val="0"/>
      <w:marRight w:val="0"/>
      <w:marTop w:val="0"/>
      <w:marBottom w:val="0"/>
      <w:divBdr>
        <w:top w:val="none" w:sz="0" w:space="0" w:color="auto"/>
        <w:left w:val="none" w:sz="0" w:space="0" w:color="auto"/>
        <w:bottom w:val="none" w:sz="0" w:space="0" w:color="auto"/>
        <w:right w:val="none" w:sz="0" w:space="0" w:color="auto"/>
      </w:divBdr>
    </w:div>
    <w:div w:id="391195873">
      <w:marLeft w:val="0"/>
      <w:marRight w:val="0"/>
      <w:marTop w:val="0"/>
      <w:marBottom w:val="0"/>
      <w:divBdr>
        <w:top w:val="none" w:sz="0" w:space="0" w:color="auto"/>
        <w:left w:val="none" w:sz="0" w:space="0" w:color="auto"/>
        <w:bottom w:val="none" w:sz="0" w:space="0" w:color="auto"/>
        <w:right w:val="none" w:sz="0" w:space="0" w:color="auto"/>
      </w:divBdr>
    </w:div>
    <w:div w:id="391195874">
      <w:marLeft w:val="0"/>
      <w:marRight w:val="0"/>
      <w:marTop w:val="0"/>
      <w:marBottom w:val="0"/>
      <w:divBdr>
        <w:top w:val="none" w:sz="0" w:space="0" w:color="auto"/>
        <w:left w:val="none" w:sz="0" w:space="0" w:color="auto"/>
        <w:bottom w:val="none" w:sz="0" w:space="0" w:color="auto"/>
        <w:right w:val="none" w:sz="0" w:space="0" w:color="auto"/>
      </w:divBdr>
    </w:div>
    <w:div w:id="391195875">
      <w:marLeft w:val="0"/>
      <w:marRight w:val="0"/>
      <w:marTop w:val="0"/>
      <w:marBottom w:val="0"/>
      <w:divBdr>
        <w:top w:val="none" w:sz="0" w:space="0" w:color="auto"/>
        <w:left w:val="none" w:sz="0" w:space="0" w:color="auto"/>
        <w:bottom w:val="none" w:sz="0" w:space="0" w:color="auto"/>
        <w:right w:val="none" w:sz="0" w:space="0" w:color="auto"/>
      </w:divBdr>
    </w:div>
    <w:div w:id="391195876">
      <w:marLeft w:val="0"/>
      <w:marRight w:val="0"/>
      <w:marTop w:val="0"/>
      <w:marBottom w:val="0"/>
      <w:divBdr>
        <w:top w:val="none" w:sz="0" w:space="0" w:color="auto"/>
        <w:left w:val="none" w:sz="0" w:space="0" w:color="auto"/>
        <w:bottom w:val="none" w:sz="0" w:space="0" w:color="auto"/>
        <w:right w:val="none" w:sz="0" w:space="0" w:color="auto"/>
      </w:divBdr>
    </w:div>
    <w:div w:id="391195877">
      <w:marLeft w:val="0"/>
      <w:marRight w:val="0"/>
      <w:marTop w:val="0"/>
      <w:marBottom w:val="0"/>
      <w:divBdr>
        <w:top w:val="none" w:sz="0" w:space="0" w:color="auto"/>
        <w:left w:val="none" w:sz="0" w:space="0" w:color="auto"/>
        <w:bottom w:val="none" w:sz="0" w:space="0" w:color="auto"/>
        <w:right w:val="none" w:sz="0" w:space="0" w:color="auto"/>
      </w:divBdr>
    </w:div>
    <w:div w:id="391195878">
      <w:marLeft w:val="0"/>
      <w:marRight w:val="0"/>
      <w:marTop w:val="0"/>
      <w:marBottom w:val="0"/>
      <w:divBdr>
        <w:top w:val="none" w:sz="0" w:space="0" w:color="auto"/>
        <w:left w:val="none" w:sz="0" w:space="0" w:color="auto"/>
        <w:bottom w:val="none" w:sz="0" w:space="0" w:color="auto"/>
        <w:right w:val="none" w:sz="0" w:space="0" w:color="auto"/>
      </w:divBdr>
    </w:div>
    <w:div w:id="391195879">
      <w:marLeft w:val="0"/>
      <w:marRight w:val="0"/>
      <w:marTop w:val="0"/>
      <w:marBottom w:val="0"/>
      <w:divBdr>
        <w:top w:val="none" w:sz="0" w:space="0" w:color="auto"/>
        <w:left w:val="none" w:sz="0" w:space="0" w:color="auto"/>
        <w:bottom w:val="none" w:sz="0" w:space="0" w:color="auto"/>
        <w:right w:val="none" w:sz="0" w:space="0" w:color="auto"/>
      </w:divBdr>
    </w:div>
    <w:div w:id="391195880">
      <w:marLeft w:val="0"/>
      <w:marRight w:val="0"/>
      <w:marTop w:val="0"/>
      <w:marBottom w:val="0"/>
      <w:divBdr>
        <w:top w:val="none" w:sz="0" w:space="0" w:color="auto"/>
        <w:left w:val="none" w:sz="0" w:space="0" w:color="auto"/>
        <w:bottom w:val="none" w:sz="0" w:space="0" w:color="auto"/>
        <w:right w:val="none" w:sz="0" w:space="0" w:color="auto"/>
      </w:divBdr>
    </w:div>
    <w:div w:id="391195881">
      <w:marLeft w:val="0"/>
      <w:marRight w:val="0"/>
      <w:marTop w:val="0"/>
      <w:marBottom w:val="0"/>
      <w:divBdr>
        <w:top w:val="none" w:sz="0" w:space="0" w:color="auto"/>
        <w:left w:val="none" w:sz="0" w:space="0" w:color="auto"/>
        <w:bottom w:val="none" w:sz="0" w:space="0" w:color="auto"/>
        <w:right w:val="none" w:sz="0" w:space="0" w:color="auto"/>
      </w:divBdr>
    </w:div>
    <w:div w:id="391195882">
      <w:marLeft w:val="0"/>
      <w:marRight w:val="0"/>
      <w:marTop w:val="0"/>
      <w:marBottom w:val="0"/>
      <w:divBdr>
        <w:top w:val="none" w:sz="0" w:space="0" w:color="auto"/>
        <w:left w:val="none" w:sz="0" w:space="0" w:color="auto"/>
        <w:bottom w:val="none" w:sz="0" w:space="0" w:color="auto"/>
        <w:right w:val="none" w:sz="0" w:space="0" w:color="auto"/>
      </w:divBdr>
    </w:div>
    <w:div w:id="391195883">
      <w:marLeft w:val="0"/>
      <w:marRight w:val="0"/>
      <w:marTop w:val="0"/>
      <w:marBottom w:val="0"/>
      <w:divBdr>
        <w:top w:val="none" w:sz="0" w:space="0" w:color="auto"/>
        <w:left w:val="none" w:sz="0" w:space="0" w:color="auto"/>
        <w:bottom w:val="none" w:sz="0" w:space="0" w:color="auto"/>
        <w:right w:val="none" w:sz="0" w:space="0" w:color="auto"/>
      </w:divBdr>
    </w:div>
    <w:div w:id="391195884">
      <w:marLeft w:val="0"/>
      <w:marRight w:val="0"/>
      <w:marTop w:val="0"/>
      <w:marBottom w:val="0"/>
      <w:divBdr>
        <w:top w:val="none" w:sz="0" w:space="0" w:color="auto"/>
        <w:left w:val="none" w:sz="0" w:space="0" w:color="auto"/>
        <w:bottom w:val="none" w:sz="0" w:space="0" w:color="auto"/>
        <w:right w:val="none" w:sz="0" w:space="0" w:color="auto"/>
      </w:divBdr>
    </w:div>
    <w:div w:id="391195885">
      <w:marLeft w:val="0"/>
      <w:marRight w:val="0"/>
      <w:marTop w:val="0"/>
      <w:marBottom w:val="0"/>
      <w:divBdr>
        <w:top w:val="none" w:sz="0" w:space="0" w:color="auto"/>
        <w:left w:val="none" w:sz="0" w:space="0" w:color="auto"/>
        <w:bottom w:val="none" w:sz="0" w:space="0" w:color="auto"/>
        <w:right w:val="none" w:sz="0" w:space="0" w:color="auto"/>
      </w:divBdr>
    </w:div>
    <w:div w:id="391195886">
      <w:marLeft w:val="0"/>
      <w:marRight w:val="0"/>
      <w:marTop w:val="0"/>
      <w:marBottom w:val="0"/>
      <w:divBdr>
        <w:top w:val="none" w:sz="0" w:space="0" w:color="auto"/>
        <w:left w:val="none" w:sz="0" w:space="0" w:color="auto"/>
        <w:bottom w:val="none" w:sz="0" w:space="0" w:color="auto"/>
        <w:right w:val="none" w:sz="0" w:space="0" w:color="auto"/>
      </w:divBdr>
    </w:div>
    <w:div w:id="420175368">
      <w:bodyDiv w:val="1"/>
      <w:marLeft w:val="0"/>
      <w:marRight w:val="0"/>
      <w:marTop w:val="0"/>
      <w:marBottom w:val="0"/>
      <w:divBdr>
        <w:top w:val="none" w:sz="0" w:space="0" w:color="auto"/>
        <w:left w:val="none" w:sz="0" w:space="0" w:color="auto"/>
        <w:bottom w:val="none" w:sz="0" w:space="0" w:color="auto"/>
        <w:right w:val="none" w:sz="0" w:space="0" w:color="auto"/>
      </w:divBdr>
    </w:div>
    <w:div w:id="435367956">
      <w:bodyDiv w:val="1"/>
      <w:marLeft w:val="0"/>
      <w:marRight w:val="0"/>
      <w:marTop w:val="0"/>
      <w:marBottom w:val="0"/>
      <w:divBdr>
        <w:top w:val="none" w:sz="0" w:space="0" w:color="auto"/>
        <w:left w:val="none" w:sz="0" w:space="0" w:color="auto"/>
        <w:bottom w:val="none" w:sz="0" w:space="0" w:color="auto"/>
        <w:right w:val="none" w:sz="0" w:space="0" w:color="auto"/>
      </w:divBdr>
      <w:divsChild>
        <w:div w:id="963117936">
          <w:marLeft w:val="0"/>
          <w:marRight w:val="0"/>
          <w:marTop w:val="0"/>
          <w:marBottom w:val="0"/>
          <w:divBdr>
            <w:top w:val="none" w:sz="0" w:space="0" w:color="auto"/>
            <w:left w:val="none" w:sz="0" w:space="0" w:color="auto"/>
            <w:bottom w:val="none" w:sz="0" w:space="0" w:color="auto"/>
            <w:right w:val="none" w:sz="0" w:space="0" w:color="auto"/>
          </w:divBdr>
        </w:div>
      </w:divsChild>
    </w:div>
    <w:div w:id="508494643">
      <w:bodyDiv w:val="1"/>
      <w:marLeft w:val="0"/>
      <w:marRight w:val="0"/>
      <w:marTop w:val="0"/>
      <w:marBottom w:val="0"/>
      <w:divBdr>
        <w:top w:val="none" w:sz="0" w:space="0" w:color="auto"/>
        <w:left w:val="none" w:sz="0" w:space="0" w:color="auto"/>
        <w:bottom w:val="none" w:sz="0" w:space="0" w:color="auto"/>
        <w:right w:val="none" w:sz="0" w:space="0" w:color="auto"/>
      </w:divBdr>
    </w:div>
    <w:div w:id="539318706">
      <w:bodyDiv w:val="1"/>
      <w:marLeft w:val="0"/>
      <w:marRight w:val="0"/>
      <w:marTop w:val="0"/>
      <w:marBottom w:val="0"/>
      <w:divBdr>
        <w:top w:val="none" w:sz="0" w:space="0" w:color="auto"/>
        <w:left w:val="none" w:sz="0" w:space="0" w:color="auto"/>
        <w:bottom w:val="none" w:sz="0" w:space="0" w:color="auto"/>
        <w:right w:val="none" w:sz="0" w:space="0" w:color="auto"/>
      </w:divBdr>
    </w:div>
    <w:div w:id="594628473">
      <w:bodyDiv w:val="1"/>
      <w:marLeft w:val="0"/>
      <w:marRight w:val="0"/>
      <w:marTop w:val="0"/>
      <w:marBottom w:val="0"/>
      <w:divBdr>
        <w:top w:val="none" w:sz="0" w:space="0" w:color="auto"/>
        <w:left w:val="none" w:sz="0" w:space="0" w:color="auto"/>
        <w:bottom w:val="none" w:sz="0" w:space="0" w:color="auto"/>
        <w:right w:val="none" w:sz="0" w:space="0" w:color="auto"/>
      </w:divBdr>
    </w:div>
    <w:div w:id="632488697">
      <w:bodyDiv w:val="1"/>
      <w:marLeft w:val="0"/>
      <w:marRight w:val="0"/>
      <w:marTop w:val="0"/>
      <w:marBottom w:val="0"/>
      <w:divBdr>
        <w:top w:val="none" w:sz="0" w:space="0" w:color="auto"/>
        <w:left w:val="none" w:sz="0" w:space="0" w:color="auto"/>
        <w:bottom w:val="none" w:sz="0" w:space="0" w:color="auto"/>
        <w:right w:val="none" w:sz="0" w:space="0" w:color="auto"/>
      </w:divBdr>
    </w:div>
    <w:div w:id="637421245">
      <w:bodyDiv w:val="1"/>
      <w:marLeft w:val="0"/>
      <w:marRight w:val="0"/>
      <w:marTop w:val="0"/>
      <w:marBottom w:val="0"/>
      <w:divBdr>
        <w:top w:val="none" w:sz="0" w:space="0" w:color="auto"/>
        <w:left w:val="none" w:sz="0" w:space="0" w:color="auto"/>
        <w:bottom w:val="none" w:sz="0" w:space="0" w:color="auto"/>
        <w:right w:val="none" w:sz="0" w:space="0" w:color="auto"/>
      </w:divBdr>
    </w:div>
    <w:div w:id="674721220">
      <w:bodyDiv w:val="1"/>
      <w:marLeft w:val="0"/>
      <w:marRight w:val="0"/>
      <w:marTop w:val="0"/>
      <w:marBottom w:val="0"/>
      <w:divBdr>
        <w:top w:val="none" w:sz="0" w:space="0" w:color="auto"/>
        <w:left w:val="none" w:sz="0" w:space="0" w:color="auto"/>
        <w:bottom w:val="none" w:sz="0" w:space="0" w:color="auto"/>
        <w:right w:val="none" w:sz="0" w:space="0" w:color="auto"/>
      </w:divBdr>
    </w:div>
    <w:div w:id="743793708">
      <w:bodyDiv w:val="1"/>
      <w:marLeft w:val="0"/>
      <w:marRight w:val="0"/>
      <w:marTop w:val="0"/>
      <w:marBottom w:val="0"/>
      <w:divBdr>
        <w:top w:val="none" w:sz="0" w:space="0" w:color="auto"/>
        <w:left w:val="none" w:sz="0" w:space="0" w:color="auto"/>
        <w:bottom w:val="none" w:sz="0" w:space="0" w:color="auto"/>
        <w:right w:val="none" w:sz="0" w:space="0" w:color="auto"/>
      </w:divBdr>
    </w:div>
    <w:div w:id="797575882">
      <w:bodyDiv w:val="1"/>
      <w:marLeft w:val="0"/>
      <w:marRight w:val="0"/>
      <w:marTop w:val="0"/>
      <w:marBottom w:val="0"/>
      <w:divBdr>
        <w:top w:val="none" w:sz="0" w:space="0" w:color="auto"/>
        <w:left w:val="none" w:sz="0" w:space="0" w:color="auto"/>
        <w:bottom w:val="none" w:sz="0" w:space="0" w:color="auto"/>
        <w:right w:val="none" w:sz="0" w:space="0" w:color="auto"/>
      </w:divBdr>
    </w:div>
    <w:div w:id="876431471">
      <w:bodyDiv w:val="1"/>
      <w:marLeft w:val="0"/>
      <w:marRight w:val="0"/>
      <w:marTop w:val="0"/>
      <w:marBottom w:val="0"/>
      <w:divBdr>
        <w:top w:val="none" w:sz="0" w:space="0" w:color="auto"/>
        <w:left w:val="none" w:sz="0" w:space="0" w:color="auto"/>
        <w:bottom w:val="none" w:sz="0" w:space="0" w:color="auto"/>
        <w:right w:val="none" w:sz="0" w:space="0" w:color="auto"/>
      </w:divBdr>
    </w:div>
    <w:div w:id="880479337">
      <w:bodyDiv w:val="1"/>
      <w:marLeft w:val="0"/>
      <w:marRight w:val="0"/>
      <w:marTop w:val="0"/>
      <w:marBottom w:val="0"/>
      <w:divBdr>
        <w:top w:val="none" w:sz="0" w:space="0" w:color="auto"/>
        <w:left w:val="none" w:sz="0" w:space="0" w:color="auto"/>
        <w:bottom w:val="none" w:sz="0" w:space="0" w:color="auto"/>
        <w:right w:val="none" w:sz="0" w:space="0" w:color="auto"/>
      </w:divBdr>
    </w:div>
    <w:div w:id="1034109956">
      <w:bodyDiv w:val="1"/>
      <w:marLeft w:val="0"/>
      <w:marRight w:val="0"/>
      <w:marTop w:val="0"/>
      <w:marBottom w:val="0"/>
      <w:divBdr>
        <w:top w:val="none" w:sz="0" w:space="0" w:color="auto"/>
        <w:left w:val="none" w:sz="0" w:space="0" w:color="auto"/>
        <w:bottom w:val="none" w:sz="0" w:space="0" w:color="auto"/>
        <w:right w:val="none" w:sz="0" w:space="0" w:color="auto"/>
      </w:divBdr>
    </w:div>
    <w:div w:id="1053121049">
      <w:bodyDiv w:val="1"/>
      <w:marLeft w:val="0"/>
      <w:marRight w:val="0"/>
      <w:marTop w:val="0"/>
      <w:marBottom w:val="0"/>
      <w:divBdr>
        <w:top w:val="none" w:sz="0" w:space="0" w:color="auto"/>
        <w:left w:val="none" w:sz="0" w:space="0" w:color="auto"/>
        <w:bottom w:val="none" w:sz="0" w:space="0" w:color="auto"/>
        <w:right w:val="none" w:sz="0" w:space="0" w:color="auto"/>
      </w:divBdr>
    </w:div>
    <w:div w:id="1085226300">
      <w:bodyDiv w:val="1"/>
      <w:marLeft w:val="0"/>
      <w:marRight w:val="0"/>
      <w:marTop w:val="0"/>
      <w:marBottom w:val="0"/>
      <w:divBdr>
        <w:top w:val="none" w:sz="0" w:space="0" w:color="auto"/>
        <w:left w:val="none" w:sz="0" w:space="0" w:color="auto"/>
        <w:bottom w:val="none" w:sz="0" w:space="0" w:color="auto"/>
        <w:right w:val="none" w:sz="0" w:space="0" w:color="auto"/>
      </w:divBdr>
    </w:div>
    <w:div w:id="1143082620">
      <w:bodyDiv w:val="1"/>
      <w:marLeft w:val="0"/>
      <w:marRight w:val="0"/>
      <w:marTop w:val="0"/>
      <w:marBottom w:val="0"/>
      <w:divBdr>
        <w:top w:val="none" w:sz="0" w:space="0" w:color="auto"/>
        <w:left w:val="none" w:sz="0" w:space="0" w:color="auto"/>
        <w:bottom w:val="none" w:sz="0" w:space="0" w:color="auto"/>
        <w:right w:val="none" w:sz="0" w:space="0" w:color="auto"/>
      </w:divBdr>
      <w:divsChild>
        <w:div w:id="1094473449">
          <w:marLeft w:val="0"/>
          <w:marRight w:val="0"/>
          <w:marTop w:val="0"/>
          <w:marBottom w:val="0"/>
          <w:divBdr>
            <w:top w:val="none" w:sz="0" w:space="0" w:color="auto"/>
            <w:left w:val="none" w:sz="0" w:space="0" w:color="auto"/>
            <w:bottom w:val="none" w:sz="0" w:space="0" w:color="auto"/>
            <w:right w:val="none" w:sz="0" w:space="0" w:color="auto"/>
          </w:divBdr>
        </w:div>
      </w:divsChild>
    </w:div>
    <w:div w:id="1284924629">
      <w:bodyDiv w:val="1"/>
      <w:marLeft w:val="0"/>
      <w:marRight w:val="0"/>
      <w:marTop w:val="0"/>
      <w:marBottom w:val="0"/>
      <w:divBdr>
        <w:top w:val="none" w:sz="0" w:space="0" w:color="auto"/>
        <w:left w:val="none" w:sz="0" w:space="0" w:color="auto"/>
        <w:bottom w:val="none" w:sz="0" w:space="0" w:color="auto"/>
        <w:right w:val="none" w:sz="0" w:space="0" w:color="auto"/>
      </w:divBdr>
      <w:divsChild>
        <w:div w:id="917711383">
          <w:marLeft w:val="0"/>
          <w:marRight w:val="0"/>
          <w:marTop w:val="0"/>
          <w:marBottom w:val="0"/>
          <w:divBdr>
            <w:top w:val="none" w:sz="0" w:space="0" w:color="auto"/>
            <w:left w:val="none" w:sz="0" w:space="0" w:color="auto"/>
            <w:bottom w:val="none" w:sz="0" w:space="0" w:color="auto"/>
            <w:right w:val="none" w:sz="0" w:space="0" w:color="auto"/>
          </w:divBdr>
        </w:div>
      </w:divsChild>
    </w:div>
    <w:div w:id="1298409587">
      <w:bodyDiv w:val="1"/>
      <w:marLeft w:val="0"/>
      <w:marRight w:val="0"/>
      <w:marTop w:val="0"/>
      <w:marBottom w:val="0"/>
      <w:divBdr>
        <w:top w:val="none" w:sz="0" w:space="0" w:color="auto"/>
        <w:left w:val="none" w:sz="0" w:space="0" w:color="auto"/>
        <w:bottom w:val="none" w:sz="0" w:space="0" w:color="auto"/>
        <w:right w:val="none" w:sz="0" w:space="0" w:color="auto"/>
      </w:divBdr>
    </w:div>
    <w:div w:id="1299191380">
      <w:bodyDiv w:val="1"/>
      <w:marLeft w:val="0"/>
      <w:marRight w:val="0"/>
      <w:marTop w:val="0"/>
      <w:marBottom w:val="0"/>
      <w:divBdr>
        <w:top w:val="none" w:sz="0" w:space="0" w:color="auto"/>
        <w:left w:val="none" w:sz="0" w:space="0" w:color="auto"/>
        <w:bottom w:val="none" w:sz="0" w:space="0" w:color="auto"/>
        <w:right w:val="none" w:sz="0" w:space="0" w:color="auto"/>
      </w:divBdr>
    </w:div>
    <w:div w:id="1331981644">
      <w:bodyDiv w:val="1"/>
      <w:marLeft w:val="0"/>
      <w:marRight w:val="0"/>
      <w:marTop w:val="0"/>
      <w:marBottom w:val="0"/>
      <w:divBdr>
        <w:top w:val="none" w:sz="0" w:space="0" w:color="auto"/>
        <w:left w:val="none" w:sz="0" w:space="0" w:color="auto"/>
        <w:bottom w:val="none" w:sz="0" w:space="0" w:color="auto"/>
        <w:right w:val="none" w:sz="0" w:space="0" w:color="auto"/>
      </w:divBdr>
    </w:div>
    <w:div w:id="1502037680">
      <w:bodyDiv w:val="1"/>
      <w:marLeft w:val="0"/>
      <w:marRight w:val="0"/>
      <w:marTop w:val="0"/>
      <w:marBottom w:val="0"/>
      <w:divBdr>
        <w:top w:val="none" w:sz="0" w:space="0" w:color="auto"/>
        <w:left w:val="none" w:sz="0" w:space="0" w:color="auto"/>
        <w:bottom w:val="none" w:sz="0" w:space="0" w:color="auto"/>
        <w:right w:val="none" w:sz="0" w:space="0" w:color="auto"/>
      </w:divBdr>
    </w:div>
    <w:div w:id="1618565241">
      <w:bodyDiv w:val="1"/>
      <w:marLeft w:val="0"/>
      <w:marRight w:val="0"/>
      <w:marTop w:val="0"/>
      <w:marBottom w:val="0"/>
      <w:divBdr>
        <w:top w:val="none" w:sz="0" w:space="0" w:color="auto"/>
        <w:left w:val="none" w:sz="0" w:space="0" w:color="auto"/>
        <w:bottom w:val="none" w:sz="0" w:space="0" w:color="auto"/>
        <w:right w:val="none" w:sz="0" w:space="0" w:color="auto"/>
      </w:divBdr>
    </w:div>
    <w:div w:id="1658806721">
      <w:bodyDiv w:val="1"/>
      <w:marLeft w:val="0"/>
      <w:marRight w:val="0"/>
      <w:marTop w:val="0"/>
      <w:marBottom w:val="0"/>
      <w:divBdr>
        <w:top w:val="none" w:sz="0" w:space="0" w:color="auto"/>
        <w:left w:val="none" w:sz="0" w:space="0" w:color="auto"/>
        <w:bottom w:val="none" w:sz="0" w:space="0" w:color="auto"/>
        <w:right w:val="none" w:sz="0" w:space="0" w:color="auto"/>
      </w:divBdr>
    </w:div>
    <w:div w:id="1767535211">
      <w:bodyDiv w:val="1"/>
      <w:marLeft w:val="0"/>
      <w:marRight w:val="0"/>
      <w:marTop w:val="0"/>
      <w:marBottom w:val="0"/>
      <w:divBdr>
        <w:top w:val="none" w:sz="0" w:space="0" w:color="auto"/>
        <w:left w:val="none" w:sz="0" w:space="0" w:color="auto"/>
        <w:bottom w:val="none" w:sz="0" w:space="0" w:color="auto"/>
        <w:right w:val="none" w:sz="0" w:space="0" w:color="auto"/>
      </w:divBdr>
    </w:div>
    <w:div w:id="1846895839">
      <w:bodyDiv w:val="1"/>
      <w:marLeft w:val="0"/>
      <w:marRight w:val="0"/>
      <w:marTop w:val="0"/>
      <w:marBottom w:val="0"/>
      <w:divBdr>
        <w:top w:val="none" w:sz="0" w:space="0" w:color="auto"/>
        <w:left w:val="none" w:sz="0" w:space="0" w:color="auto"/>
        <w:bottom w:val="none" w:sz="0" w:space="0" w:color="auto"/>
        <w:right w:val="none" w:sz="0" w:space="0" w:color="auto"/>
      </w:divBdr>
    </w:div>
    <w:div w:id="1880705052">
      <w:bodyDiv w:val="1"/>
      <w:marLeft w:val="0"/>
      <w:marRight w:val="0"/>
      <w:marTop w:val="0"/>
      <w:marBottom w:val="0"/>
      <w:divBdr>
        <w:top w:val="none" w:sz="0" w:space="0" w:color="auto"/>
        <w:left w:val="none" w:sz="0" w:space="0" w:color="auto"/>
        <w:bottom w:val="none" w:sz="0" w:space="0" w:color="auto"/>
        <w:right w:val="none" w:sz="0" w:space="0" w:color="auto"/>
      </w:divBdr>
    </w:div>
    <w:div w:id="1897010126">
      <w:bodyDiv w:val="1"/>
      <w:marLeft w:val="0"/>
      <w:marRight w:val="0"/>
      <w:marTop w:val="0"/>
      <w:marBottom w:val="0"/>
      <w:divBdr>
        <w:top w:val="none" w:sz="0" w:space="0" w:color="auto"/>
        <w:left w:val="none" w:sz="0" w:space="0" w:color="auto"/>
        <w:bottom w:val="none" w:sz="0" w:space="0" w:color="auto"/>
        <w:right w:val="none" w:sz="0" w:space="0" w:color="auto"/>
      </w:divBdr>
    </w:div>
    <w:div w:id="1926762212">
      <w:bodyDiv w:val="1"/>
      <w:marLeft w:val="0"/>
      <w:marRight w:val="0"/>
      <w:marTop w:val="0"/>
      <w:marBottom w:val="0"/>
      <w:divBdr>
        <w:top w:val="none" w:sz="0" w:space="0" w:color="auto"/>
        <w:left w:val="none" w:sz="0" w:space="0" w:color="auto"/>
        <w:bottom w:val="none" w:sz="0" w:space="0" w:color="auto"/>
        <w:right w:val="none" w:sz="0" w:space="0" w:color="auto"/>
      </w:divBdr>
      <w:divsChild>
        <w:div w:id="1450389680">
          <w:marLeft w:val="0"/>
          <w:marRight w:val="0"/>
          <w:marTop w:val="0"/>
          <w:marBottom w:val="0"/>
          <w:divBdr>
            <w:top w:val="none" w:sz="0" w:space="0" w:color="auto"/>
            <w:left w:val="none" w:sz="0" w:space="0" w:color="auto"/>
            <w:bottom w:val="none" w:sz="0" w:space="0" w:color="auto"/>
            <w:right w:val="none" w:sz="0" w:space="0" w:color="auto"/>
          </w:divBdr>
        </w:div>
      </w:divsChild>
    </w:div>
    <w:div w:id="1963729527">
      <w:bodyDiv w:val="1"/>
      <w:marLeft w:val="0"/>
      <w:marRight w:val="0"/>
      <w:marTop w:val="0"/>
      <w:marBottom w:val="0"/>
      <w:divBdr>
        <w:top w:val="none" w:sz="0" w:space="0" w:color="auto"/>
        <w:left w:val="none" w:sz="0" w:space="0" w:color="auto"/>
        <w:bottom w:val="none" w:sz="0" w:space="0" w:color="auto"/>
        <w:right w:val="none" w:sz="0" w:space="0" w:color="auto"/>
      </w:divBdr>
    </w:div>
    <w:div w:id="2001149939">
      <w:bodyDiv w:val="1"/>
      <w:marLeft w:val="0"/>
      <w:marRight w:val="0"/>
      <w:marTop w:val="0"/>
      <w:marBottom w:val="0"/>
      <w:divBdr>
        <w:top w:val="none" w:sz="0" w:space="0" w:color="auto"/>
        <w:left w:val="none" w:sz="0" w:space="0" w:color="auto"/>
        <w:bottom w:val="none" w:sz="0" w:space="0" w:color="auto"/>
        <w:right w:val="none" w:sz="0" w:space="0" w:color="auto"/>
      </w:divBdr>
    </w:div>
    <w:div w:id="2010253173">
      <w:bodyDiv w:val="1"/>
      <w:marLeft w:val="0"/>
      <w:marRight w:val="0"/>
      <w:marTop w:val="0"/>
      <w:marBottom w:val="0"/>
      <w:divBdr>
        <w:top w:val="none" w:sz="0" w:space="0" w:color="auto"/>
        <w:left w:val="none" w:sz="0" w:space="0" w:color="auto"/>
        <w:bottom w:val="none" w:sz="0" w:space="0" w:color="auto"/>
        <w:right w:val="none" w:sz="0" w:space="0" w:color="auto"/>
      </w:divBdr>
    </w:div>
    <w:div w:id="2048488689">
      <w:bodyDiv w:val="1"/>
      <w:marLeft w:val="0"/>
      <w:marRight w:val="0"/>
      <w:marTop w:val="0"/>
      <w:marBottom w:val="0"/>
      <w:divBdr>
        <w:top w:val="none" w:sz="0" w:space="0" w:color="auto"/>
        <w:left w:val="none" w:sz="0" w:space="0" w:color="auto"/>
        <w:bottom w:val="none" w:sz="0" w:space="0" w:color="auto"/>
        <w:right w:val="none" w:sz="0" w:space="0" w:color="auto"/>
      </w:divBdr>
    </w:div>
    <w:div w:id="2059892781">
      <w:bodyDiv w:val="1"/>
      <w:marLeft w:val="0"/>
      <w:marRight w:val="0"/>
      <w:marTop w:val="0"/>
      <w:marBottom w:val="0"/>
      <w:divBdr>
        <w:top w:val="none" w:sz="0" w:space="0" w:color="auto"/>
        <w:left w:val="none" w:sz="0" w:space="0" w:color="auto"/>
        <w:bottom w:val="none" w:sz="0" w:space="0" w:color="auto"/>
        <w:right w:val="none" w:sz="0" w:space="0" w:color="auto"/>
      </w:divBdr>
    </w:div>
    <w:div w:id="2074233904">
      <w:bodyDiv w:val="1"/>
      <w:marLeft w:val="0"/>
      <w:marRight w:val="0"/>
      <w:marTop w:val="0"/>
      <w:marBottom w:val="0"/>
      <w:divBdr>
        <w:top w:val="none" w:sz="0" w:space="0" w:color="auto"/>
        <w:left w:val="none" w:sz="0" w:space="0" w:color="auto"/>
        <w:bottom w:val="none" w:sz="0" w:space="0" w:color="auto"/>
        <w:right w:val="none" w:sz="0" w:space="0" w:color="auto"/>
      </w:divBdr>
    </w:div>
    <w:div w:id="213039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cs.cntd.ru/document/573564224" TargetMode="External"/><Relationship Id="rId5" Type="http://schemas.openxmlformats.org/officeDocument/2006/relationships/footnotes" Target="footnotes.xml"/><Relationship Id="rId10" Type="http://schemas.openxmlformats.org/officeDocument/2006/relationships/hyperlink" Target="https://docs.cntd.ru/document/573564224"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C2CC5-A308-43C9-B70F-0CFFBB71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1</Pages>
  <Words>79748</Words>
  <Characters>454564</Characters>
  <Application>Microsoft Office Word</Application>
  <DocSecurity>0</DocSecurity>
  <Lines>3788</Lines>
  <Paragraphs>1066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Ирина Игоревна Сластунова</cp:lastModifiedBy>
  <cp:revision>55</cp:revision>
  <cp:lastPrinted>2023-06-27T01:09:00Z</cp:lastPrinted>
  <dcterms:created xsi:type="dcterms:W3CDTF">2023-05-25T08:11:00Z</dcterms:created>
  <dcterms:modified xsi:type="dcterms:W3CDTF">2023-09-13T06:35:00Z</dcterms:modified>
</cp:coreProperties>
</file>