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4"/>
    <w:p w:rsidR="00710651" w:rsidRPr="00710651" w:rsidRDefault="0016261D" w:rsidP="00710651">
      <w:pPr>
        <w:shd w:val="clear" w:color="auto" w:fill="FFFFFF"/>
        <w:contextualSpacing/>
        <w:jc w:val="center"/>
        <w:rPr>
          <w:rFonts w:ascii="Times New Roman" w:hAnsi="Times New Roman" w:cs="Times New Roman"/>
          <w:sz w:val="2"/>
          <w:szCs w:val="2"/>
        </w:rPr>
      </w:pPr>
      <w:r>
        <w:rPr>
          <w:rFonts w:ascii="Times New Roman" w:hAnsi="Times New Roman" w:cs="Times New Roman"/>
          <w:noProof/>
          <w:sz w:val="2"/>
          <w:szCs w:val="2"/>
          <w:lang w:eastAsia="ru-RU"/>
        </w:rPr>
        <mc:AlternateContent>
          <mc:Choice Requires="wpc">
            <w:drawing>
              <wp:inline distT="0" distB="0" distL="0" distR="0">
                <wp:extent cx="800100" cy="889000"/>
                <wp:effectExtent l="1270" t="0" r="0" b="635"/>
                <wp:docPr id="2"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9465" cy="88963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Полотно 2" o:spid="_x0000_s1026" editas="canvas" style="width:63pt;height:70pt;mso-position-horizontal-relative:char;mso-position-vertical-relative:line" coordsize="8001,88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001;height:8890;visibility:visible;mso-wrap-style:square">
                  <v:fill o:detectmouseclick="t"/>
                  <v:path o:connecttype="none"/>
                </v:shape>
                <v:shape id="Picture 4" o:spid="_x0000_s1028" type="#_x0000_t75" style="position:absolute;width:7994;height:88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95PN3BAAAA2gAAAA8AAABkcnMvZG93bnJldi54bWxET0trwkAQvhf8D8sUvDUbGxRNXUUKgode&#10;EgvNccxOHpidDdlV47/vBgo9DR/fc7b70XTiToNrLStYRDEI4tLqlmsF3+fj2xqE88gaO8uk4EkO&#10;9rvZyxZTbR+c0T33tQgh7FJU0Hjfp1K6siGDLrI9ceAqOxj0AQ611AM+Qrjp5Hscr6TBlkNDgz19&#10;NlRe85tRcNkcv/pskS1/quWlKqprUrRJotT8dTx8gPA0+n/xn/ukw3yYXpmu3P0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95PN3BAAAA2gAAAA8AAAAAAAAAAAAAAAAAnwIA&#10;AGRycy9kb3ducmV2LnhtbFBLBQYAAAAABAAEAPcAAACNAwAAAAA=&#10;">
                  <v:imagedata r:id="rId10" o:title=""/>
                </v:shape>
                <w10:anchorlock/>
              </v:group>
            </w:pict>
          </mc:Fallback>
        </mc:AlternateContent>
      </w:r>
    </w:p>
    <w:p w:rsidR="00710651" w:rsidRPr="00710651" w:rsidRDefault="00710651" w:rsidP="00710651">
      <w:pPr>
        <w:shd w:val="clear" w:color="auto" w:fill="FFFFFF"/>
        <w:contextualSpacing/>
        <w:jc w:val="center"/>
        <w:rPr>
          <w:rFonts w:ascii="Times New Roman" w:hAnsi="Times New Roman" w:cs="Times New Roman"/>
          <w:sz w:val="2"/>
          <w:szCs w:val="2"/>
        </w:rPr>
      </w:pPr>
    </w:p>
    <w:p w:rsidR="00710651" w:rsidRPr="00710651" w:rsidRDefault="00710651" w:rsidP="00710651">
      <w:pPr>
        <w:shd w:val="clear" w:color="auto" w:fill="FFFFFF"/>
        <w:contextualSpacing/>
        <w:jc w:val="center"/>
        <w:rPr>
          <w:rFonts w:ascii="Times New Roman" w:hAnsi="Times New Roman" w:cs="Times New Roman"/>
          <w:sz w:val="2"/>
          <w:szCs w:val="2"/>
        </w:rPr>
      </w:pPr>
    </w:p>
    <w:p w:rsidR="00710651" w:rsidRPr="00710651" w:rsidRDefault="00710651" w:rsidP="00710651">
      <w:pPr>
        <w:shd w:val="clear" w:color="auto" w:fill="FFFFFF"/>
        <w:contextualSpacing/>
        <w:jc w:val="center"/>
        <w:rPr>
          <w:rFonts w:ascii="Times New Roman" w:hAnsi="Times New Roman" w:cs="Times New Roman"/>
          <w:sz w:val="2"/>
          <w:szCs w:val="2"/>
        </w:rPr>
      </w:pPr>
    </w:p>
    <w:p w:rsidR="00710651" w:rsidRPr="00710651" w:rsidRDefault="00710651" w:rsidP="00710651">
      <w:pPr>
        <w:shd w:val="clear" w:color="auto" w:fill="FFFFFF"/>
        <w:contextualSpacing/>
        <w:jc w:val="center"/>
        <w:rPr>
          <w:rFonts w:ascii="Times New Roman" w:hAnsi="Times New Roman" w:cs="Times New Roman"/>
          <w:sz w:val="2"/>
          <w:szCs w:val="2"/>
        </w:rPr>
      </w:pPr>
    </w:p>
    <w:p w:rsidR="00710651" w:rsidRPr="00710651" w:rsidRDefault="00710651" w:rsidP="00710651">
      <w:pPr>
        <w:shd w:val="clear" w:color="auto" w:fill="FFFFFF"/>
        <w:contextualSpacing/>
        <w:jc w:val="center"/>
        <w:rPr>
          <w:rFonts w:ascii="Times New Roman" w:hAnsi="Times New Roman" w:cs="Times New Roman"/>
          <w:sz w:val="2"/>
          <w:szCs w:val="2"/>
        </w:rPr>
      </w:pPr>
    </w:p>
    <w:p w:rsidR="00710651" w:rsidRPr="00710651" w:rsidRDefault="00710651" w:rsidP="00710651">
      <w:pPr>
        <w:shd w:val="clear" w:color="auto" w:fill="FFFFFF"/>
        <w:contextualSpacing/>
        <w:jc w:val="center"/>
        <w:rPr>
          <w:rFonts w:ascii="Times New Roman" w:hAnsi="Times New Roman" w:cs="Times New Roman"/>
          <w:sz w:val="2"/>
          <w:szCs w:val="2"/>
        </w:rPr>
      </w:pPr>
    </w:p>
    <w:p w:rsidR="00710651" w:rsidRPr="00710651" w:rsidRDefault="00710651" w:rsidP="00710651">
      <w:pPr>
        <w:shd w:val="clear" w:color="auto" w:fill="FFFFFF"/>
        <w:contextualSpacing/>
        <w:jc w:val="center"/>
        <w:rPr>
          <w:rFonts w:ascii="Times New Roman" w:hAnsi="Times New Roman" w:cs="Times New Roman"/>
          <w:sz w:val="2"/>
          <w:szCs w:val="2"/>
        </w:rPr>
      </w:pPr>
    </w:p>
    <w:p w:rsidR="00710651" w:rsidRPr="00710651" w:rsidRDefault="00710651" w:rsidP="00710651">
      <w:pPr>
        <w:shd w:val="clear" w:color="auto" w:fill="FFFFFF"/>
        <w:contextualSpacing/>
        <w:jc w:val="center"/>
        <w:rPr>
          <w:rFonts w:ascii="Times New Roman" w:hAnsi="Times New Roman" w:cs="Times New Roman"/>
          <w:sz w:val="2"/>
          <w:szCs w:val="2"/>
        </w:rPr>
      </w:pPr>
    </w:p>
    <w:p w:rsidR="00710651" w:rsidRPr="00710651" w:rsidRDefault="00710651" w:rsidP="00710651">
      <w:pPr>
        <w:shd w:val="clear" w:color="auto" w:fill="FFFFFF"/>
        <w:contextualSpacing/>
        <w:jc w:val="center"/>
        <w:rPr>
          <w:rFonts w:ascii="Times New Roman" w:hAnsi="Times New Roman" w:cs="Times New Roman"/>
          <w:b/>
          <w:spacing w:val="-11"/>
          <w:sz w:val="2"/>
          <w:szCs w:val="2"/>
        </w:rPr>
      </w:pPr>
    </w:p>
    <w:p w:rsidR="00710651" w:rsidRPr="00710651" w:rsidRDefault="00710651" w:rsidP="00710651">
      <w:pPr>
        <w:shd w:val="clear" w:color="auto" w:fill="FFFFFF"/>
        <w:contextualSpacing/>
        <w:jc w:val="center"/>
        <w:rPr>
          <w:rFonts w:ascii="Times New Roman" w:hAnsi="Times New Roman" w:cs="Times New Roman"/>
          <w:b/>
          <w:spacing w:val="-11"/>
          <w:sz w:val="2"/>
          <w:szCs w:val="2"/>
        </w:rPr>
      </w:pPr>
      <w:r w:rsidRPr="00710651">
        <w:rPr>
          <w:rFonts w:ascii="Times New Roman" w:hAnsi="Times New Roman" w:cs="Times New Roman"/>
          <w:b/>
          <w:spacing w:val="-11"/>
          <w:sz w:val="33"/>
          <w:szCs w:val="33"/>
        </w:rPr>
        <w:t>ПРАВИТЕЛЬСТВО ЗАБАЙКАЛЬСКОГО КРАЯ</w:t>
      </w:r>
    </w:p>
    <w:p w:rsidR="00710651" w:rsidRPr="00710651" w:rsidRDefault="00710651" w:rsidP="00710651">
      <w:pPr>
        <w:shd w:val="clear" w:color="auto" w:fill="FFFFFF"/>
        <w:contextualSpacing/>
        <w:jc w:val="center"/>
        <w:rPr>
          <w:rFonts w:ascii="Times New Roman" w:hAnsi="Times New Roman" w:cs="Times New Roman"/>
          <w:b/>
          <w:spacing w:val="-11"/>
          <w:sz w:val="2"/>
          <w:szCs w:val="2"/>
        </w:rPr>
      </w:pPr>
    </w:p>
    <w:p w:rsidR="00710651" w:rsidRPr="00710651" w:rsidRDefault="00710651" w:rsidP="00710651">
      <w:pPr>
        <w:shd w:val="clear" w:color="auto" w:fill="FFFFFF"/>
        <w:contextualSpacing/>
        <w:jc w:val="center"/>
        <w:rPr>
          <w:rFonts w:ascii="Times New Roman" w:hAnsi="Times New Roman" w:cs="Times New Roman"/>
          <w:b/>
          <w:spacing w:val="-11"/>
          <w:sz w:val="2"/>
          <w:szCs w:val="2"/>
        </w:rPr>
      </w:pPr>
    </w:p>
    <w:p w:rsidR="00710651" w:rsidRPr="00710651" w:rsidRDefault="00710651" w:rsidP="00710651">
      <w:pPr>
        <w:shd w:val="clear" w:color="auto" w:fill="FFFFFF"/>
        <w:contextualSpacing/>
        <w:jc w:val="center"/>
        <w:rPr>
          <w:rFonts w:ascii="Times New Roman" w:hAnsi="Times New Roman" w:cs="Times New Roman"/>
          <w:b/>
          <w:spacing w:val="-11"/>
          <w:sz w:val="2"/>
          <w:szCs w:val="2"/>
        </w:rPr>
      </w:pPr>
    </w:p>
    <w:p w:rsidR="00710651" w:rsidRPr="00710651" w:rsidRDefault="00710651" w:rsidP="00710651">
      <w:pPr>
        <w:shd w:val="clear" w:color="auto" w:fill="FFFFFF"/>
        <w:contextualSpacing/>
        <w:jc w:val="center"/>
        <w:rPr>
          <w:rFonts w:ascii="Times New Roman" w:hAnsi="Times New Roman" w:cs="Times New Roman"/>
          <w:b/>
          <w:spacing w:val="-11"/>
          <w:sz w:val="2"/>
          <w:szCs w:val="2"/>
        </w:rPr>
      </w:pPr>
    </w:p>
    <w:p w:rsidR="00710651" w:rsidRPr="00710651" w:rsidRDefault="00710651" w:rsidP="00710651">
      <w:pPr>
        <w:shd w:val="clear" w:color="auto" w:fill="FFFFFF"/>
        <w:contextualSpacing/>
        <w:jc w:val="center"/>
        <w:rPr>
          <w:rFonts w:ascii="Times New Roman" w:hAnsi="Times New Roman" w:cs="Times New Roman"/>
          <w:bCs/>
          <w:spacing w:val="-14"/>
        </w:rPr>
      </w:pPr>
      <w:r w:rsidRPr="00710651">
        <w:rPr>
          <w:rFonts w:ascii="Times New Roman" w:hAnsi="Times New Roman" w:cs="Times New Roman"/>
          <w:bCs/>
          <w:spacing w:val="-14"/>
          <w:sz w:val="35"/>
          <w:szCs w:val="35"/>
        </w:rPr>
        <w:t>ПОСТАНОВЛЕНИЕ</w:t>
      </w:r>
    </w:p>
    <w:p w:rsidR="00113A7F" w:rsidRDefault="00113A7F" w:rsidP="00710651">
      <w:pPr>
        <w:shd w:val="clear" w:color="auto" w:fill="FFFFFF"/>
        <w:contextualSpacing/>
        <w:jc w:val="center"/>
        <w:rPr>
          <w:rFonts w:ascii="Times New Roman" w:hAnsi="Times New Roman" w:cs="Times New Roman"/>
          <w:bCs/>
          <w:spacing w:val="-6"/>
          <w:sz w:val="35"/>
          <w:szCs w:val="35"/>
        </w:rPr>
      </w:pPr>
    </w:p>
    <w:p w:rsidR="00710651" w:rsidRPr="00710651" w:rsidRDefault="00710651" w:rsidP="00710651">
      <w:pPr>
        <w:shd w:val="clear" w:color="auto" w:fill="FFFFFF"/>
        <w:contextualSpacing/>
        <w:jc w:val="center"/>
        <w:rPr>
          <w:rFonts w:ascii="Times New Roman" w:hAnsi="Times New Roman" w:cs="Times New Roman"/>
          <w:bCs/>
          <w:spacing w:val="-14"/>
          <w:sz w:val="6"/>
          <w:szCs w:val="6"/>
        </w:rPr>
      </w:pPr>
      <w:r w:rsidRPr="00710651">
        <w:rPr>
          <w:rFonts w:ascii="Times New Roman" w:hAnsi="Times New Roman" w:cs="Times New Roman"/>
          <w:bCs/>
          <w:spacing w:val="-6"/>
          <w:sz w:val="35"/>
          <w:szCs w:val="35"/>
        </w:rPr>
        <w:t>г. Чита</w:t>
      </w:r>
      <w:bookmarkEnd w:id="0"/>
    </w:p>
    <w:p w:rsidR="00446773" w:rsidRPr="00446773" w:rsidRDefault="00446773" w:rsidP="006B41C2">
      <w:pPr>
        <w:suppressAutoHyphens/>
        <w:spacing w:after="0" w:line="240" w:lineRule="auto"/>
        <w:jc w:val="both"/>
        <w:rPr>
          <w:rFonts w:ascii="Times New Roman" w:eastAsia="Times New Roman" w:hAnsi="Times New Roman" w:cs="Times New Roman"/>
          <w:b/>
          <w:bCs/>
          <w:sz w:val="20"/>
          <w:szCs w:val="20"/>
          <w:lang w:eastAsia="ru-RU"/>
        </w:rPr>
      </w:pPr>
    </w:p>
    <w:p w:rsidR="006B41C2" w:rsidRDefault="006B41C2" w:rsidP="006B41C2">
      <w:pPr>
        <w:suppressAutoHyphens/>
        <w:spacing w:after="0" w:line="240" w:lineRule="auto"/>
        <w:rPr>
          <w:rFonts w:ascii="Times New Roman" w:eastAsia="Times New Roman" w:hAnsi="Times New Roman" w:cs="Times New Roman"/>
          <w:b/>
          <w:bCs/>
          <w:sz w:val="14"/>
          <w:szCs w:val="14"/>
          <w:lang w:eastAsia="ru-RU"/>
        </w:rPr>
      </w:pPr>
    </w:p>
    <w:p w:rsidR="00710651" w:rsidRPr="00710651" w:rsidRDefault="00710651" w:rsidP="006B41C2">
      <w:pPr>
        <w:suppressAutoHyphens/>
        <w:spacing w:after="0" w:line="240" w:lineRule="auto"/>
        <w:rPr>
          <w:rFonts w:ascii="Times New Roman" w:eastAsia="Times New Roman" w:hAnsi="Times New Roman" w:cs="Times New Roman"/>
          <w:b/>
          <w:bCs/>
          <w:sz w:val="12"/>
          <w:szCs w:val="12"/>
          <w:lang w:eastAsia="ru-RU"/>
        </w:rPr>
      </w:pPr>
    </w:p>
    <w:p w:rsidR="00835CF2" w:rsidRPr="00FD49FA" w:rsidRDefault="006B41C2" w:rsidP="00835CF2">
      <w:pPr>
        <w:shd w:val="clear" w:color="auto" w:fill="FFFFFF"/>
        <w:spacing w:after="0" w:line="240" w:lineRule="auto"/>
        <w:ind w:right="284"/>
        <w:jc w:val="center"/>
        <w:rPr>
          <w:rFonts w:ascii="Times New Roman" w:eastAsia="Calibri" w:hAnsi="Times New Roman" w:cs="Times New Roman"/>
          <w:b/>
          <w:sz w:val="28"/>
          <w:szCs w:val="28"/>
        </w:rPr>
      </w:pPr>
      <w:r w:rsidRPr="00540051">
        <w:rPr>
          <w:rFonts w:ascii="Times New Roman" w:eastAsia="Times New Roman" w:hAnsi="Times New Roman" w:cs="Times New Roman"/>
          <w:b/>
          <w:bCs/>
          <w:sz w:val="28"/>
          <w:szCs w:val="28"/>
          <w:lang w:eastAsia="ru-RU"/>
        </w:rPr>
        <w:t xml:space="preserve">О внесении изменений в </w:t>
      </w:r>
      <w:r w:rsidR="00835CF2">
        <w:rPr>
          <w:rFonts w:ascii="Times New Roman" w:eastAsia="Times New Roman" w:hAnsi="Times New Roman" w:cs="Times New Roman"/>
          <w:b/>
          <w:bCs/>
          <w:sz w:val="28"/>
          <w:szCs w:val="28"/>
          <w:lang w:eastAsia="ru-RU"/>
        </w:rPr>
        <w:t>постановление Правительства Забайкальского края от 1 июля 2021 года № 229 «</w:t>
      </w:r>
      <w:r w:rsidR="00835CF2" w:rsidRPr="00FD49FA">
        <w:rPr>
          <w:rFonts w:ascii="Times New Roman" w:hAnsi="Times New Roman" w:cs="Times New Roman"/>
          <w:b/>
          <w:sz w:val="28"/>
          <w:szCs w:val="28"/>
        </w:rPr>
        <w:t xml:space="preserve">О реализации </w:t>
      </w:r>
      <w:r w:rsidR="00835CF2" w:rsidRPr="00FD49FA">
        <w:rPr>
          <w:rFonts w:ascii="Times New Roman" w:eastAsia="Calibri" w:hAnsi="Times New Roman" w:cs="Times New Roman"/>
          <w:b/>
          <w:sz w:val="28"/>
          <w:szCs w:val="28"/>
        </w:rPr>
        <w:t>регионального проекта «</w:t>
      </w:r>
      <w:r w:rsidR="00835CF2" w:rsidRPr="00E758BF">
        <w:rPr>
          <w:rFonts w:ascii="Times New Roman" w:eastAsia="Calibri" w:hAnsi="Times New Roman" w:cs="Times New Roman"/>
          <w:b/>
          <w:sz w:val="28"/>
          <w:szCs w:val="28"/>
        </w:rPr>
        <w:t>Акселерация субъектов малого и среднего предпринимательства</w:t>
      </w:r>
      <w:r w:rsidR="00835CF2" w:rsidRPr="00FD49FA">
        <w:rPr>
          <w:rFonts w:ascii="Times New Roman" w:eastAsia="Calibri" w:hAnsi="Times New Roman" w:cs="Times New Roman"/>
          <w:b/>
          <w:sz w:val="28"/>
          <w:szCs w:val="28"/>
        </w:rPr>
        <w:t>»</w:t>
      </w:r>
      <w:r w:rsidR="00835CF2">
        <w:rPr>
          <w:rFonts w:ascii="Times New Roman" w:eastAsia="Calibri" w:hAnsi="Times New Roman" w:cs="Times New Roman"/>
          <w:b/>
          <w:sz w:val="28"/>
          <w:szCs w:val="28"/>
        </w:rPr>
        <w:t xml:space="preserve"> и о признании </w:t>
      </w:r>
      <w:proofErr w:type="gramStart"/>
      <w:r w:rsidR="00835CF2">
        <w:rPr>
          <w:rFonts w:ascii="Times New Roman" w:eastAsia="Calibri" w:hAnsi="Times New Roman" w:cs="Times New Roman"/>
          <w:b/>
          <w:sz w:val="28"/>
          <w:szCs w:val="28"/>
        </w:rPr>
        <w:t>утратившими</w:t>
      </w:r>
      <w:proofErr w:type="gramEnd"/>
      <w:r w:rsidR="00835CF2">
        <w:rPr>
          <w:rFonts w:ascii="Times New Roman" w:eastAsia="Calibri" w:hAnsi="Times New Roman" w:cs="Times New Roman"/>
          <w:b/>
          <w:sz w:val="28"/>
          <w:szCs w:val="28"/>
        </w:rPr>
        <w:t xml:space="preserve"> силу постановлений </w:t>
      </w:r>
      <w:r w:rsidR="00835CF2" w:rsidRPr="0072165F">
        <w:rPr>
          <w:rFonts w:ascii="Times New Roman" w:eastAsia="Calibri" w:hAnsi="Times New Roman" w:cs="Times New Roman"/>
          <w:b/>
          <w:sz w:val="28"/>
          <w:szCs w:val="28"/>
        </w:rPr>
        <w:t xml:space="preserve">Правительства </w:t>
      </w:r>
      <w:r w:rsidR="00835CF2">
        <w:rPr>
          <w:rFonts w:ascii="Times New Roman" w:eastAsia="Calibri" w:hAnsi="Times New Roman" w:cs="Times New Roman"/>
          <w:b/>
          <w:sz w:val="28"/>
          <w:szCs w:val="28"/>
        </w:rPr>
        <w:t>Забайкальского края»</w:t>
      </w:r>
      <w:r w:rsidR="00835CF2" w:rsidRPr="0072165F">
        <w:rPr>
          <w:rFonts w:ascii="Times New Roman" w:eastAsia="Calibri" w:hAnsi="Times New Roman" w:cs="Times New Roman"/>
          <w:b/>
          <w:sz w:val="28"/>
          <w:szCs w:val="28"/>
        </w:rPr>
        <w:t xml:space="preserve"> </w:t>
      </w:r>
    </w:p>
    <w:p w:rsidR="006B41C2" w:rsidRDefault="006B41C2" w:rsidP="00835CF2">
      <w:pPr>
        <w:suppressAutoHyphens/>
        <w:spacing w:after="0" w:line="240" w:lineRule="auto"/>
        <w:jc w:val="center"/>
        <w:rPr>
          <w:rFonts w:ascii="Times New Roman" w:eastAsia="Times New Roman" w:hAnsi="Times New Roman" w:cs="Times New Roman"/>
          <w:b/>
          <w:bCs/>
          <w:sz w:val="28"/>
          <w:szCs w:val="28"/>
          <w:lang w:eastAsia="ru-RU"/>
        </w:rPr>
      </w:pPr>
    </w:p>
    <w:p w:rsidR="00835CF2" w:rsidRPr="00540051" w:rsidRDefault="00835CF2" w:rsidP="00835CF2">
      <w:pPr>
        <w:suppressAutoHyphens/>
        <w:spacing w:after="0" w:line="240" w:lineRule="auto"/>
        <w:jc w:val="center"/>
        <w:rPr>
          <w:rFonts w:ascii="Times New Roman" w:eastAsia="Times New Roman" w:hAnsi="Times New Roman" w:cs="Times New Roman"/>
          <w:b/>
          <w:bCs/>
          <w:sz w:val="28"/>
          <w:szCs w:val="28"/>
          <w:lang w:eastAsia="ru-RU"/>
        </w:rPr>
      </w:pPr>
    </w:p>
    <w:p w:rsidR="006B41C2" w:rsidRPr="00540051" w:rsidRDefault="006B41C2" w:rsidP="006B41C2">
      <w:pPr>
        <w:tabs>
          <w:tab w:val="left" w:pos="1260"/>
        </w:tabs>
        <w:spacing w:after="0" w:line="240" w:lineRule="auto"/>
        <w:ind w:firstLine="709"/>
        <w:jc w:val="both"/>
        <w:rPr>
          <w:rFonts w:ascii="Times New Roman" w:eastAsia="Times New Roman" w:hAnsi="Times New Roman" w:cs="Times New Roman"/>
          <w:b/>
          <w:bCs/>
          <w:sz w:val="28"/>
          <w:szCs w:val="28"/>
          <w:lang w:eastAsia="ru-RU"/>
        </w:rPr>
      </w:pPr>
      <w:r w:rsidRPr="00540051">
        <w:rPr>
          <w:rFonts w:ascii="Times New Roman" w:eastAsia="Times New Roman" w:hAnsi="Times New Roman" w:cs="Times New Roman"/>
          <w:sz w:val="28"/>
          <w:szCs w:val="28"/>
          <w:lang w:eastAsia="ru-RU"/>
        </w:rPr>
        <w:t>В целях приведения нормативной правовой базы Забайкальского края в соответствие с действующим законодательством</w:t>
      </w:r>
      <w:r w:rsidRPr="00540051">
        <w:rPr>
          <w:rFonts w:ascii="Times New Roman" w:eastAsia="Times New Roman" w:hAnsi="Times New Roman" w:cs="Times New Roman"/>
          <w:bCs/>
          <w:sz w:val="28"/>
          <w:szCs w:val="28"/>
          <w:lang w:eastAsia="ru-RU"/>
        </w:rPr>
        <w:t xml:space="preserve"> Правительство Забайкальского края </w:t>
      </w:r>
      <w:r w:rsidRPr="00540051">
        <w:rPr>
          <w:rFonts w:ascii="Times New Roman" w:eastAsia="Times New Roman" w:hAnsi="Times New Roman" w:cs="Times New Roman"/>
          <w:b/>
          <w:bCs/>
          <w:spacing w:val="40"/>
          <w:sz w:val="28"/>
          <w:szCs w:val="28"/>
          <w:lang w:eastAsia="ru-RU"/>
        </w:rPr>
        <w:t>постановляет</w:t>
      </w:r>
      <w:r w:rsidRPr="00540051">
        <w:rPr>
          <w:rFonts w:ascii="Times New Roman" w:eastAsia="Times New Roman" w:hAnsi="Times New Roman" w:cs="Times New Roman"/>
          <w:b/>
          <w:bCs/>
          <w:sz w:val="28"/>
          <w:szCs w:val="28"/>
          <w:lang w:eastAsia="ru-RU"/>
        </w:rPr>
        <w:t>:</w:t>
      </w:r>
    </w:p>
    <w:p w:rsidR="006B41C2" w:rsidRPr="00540051" w:rsidRDefault="006B41C2" w:rsidP="006B41C2">
      <w:pPr>
        <w:tabs>
          <w:tab w:val="left" w:pos="1134"/>
        </w:tabs>
        <w:suppressAutoHyphens/>
        <w:spacing w:after="0" w:line="240" w:lineRule="auto"/>
        <w:ind w:firstLine="709"/>
        <w:jc w:val="both"/>
        <w:rPr>
          <w:rFonts w:ascii="Times New Roman" w:eastAsia="Times New Roman" w:hAnsi="Times New Roman" w:cs="Times New Roman"/>
          <w:sz w:val="20"/>
          <w:szCs w:val="20"/>
          <w:lang w:eastAsia="ru-RU"/>
        </w:rPr>
      </w:pPr>
    </w:p>
    <w:p w:rsidR="006B41C2" w:rsidRPr="00835CF2" w:rsidRDefault="006B41C2" w:rsidP="006B41C2">
      <w:pPr>
        <w:widowControl w:val="0"/>
        <w:spacing w:after="0" w:line="240" w:lineRule="auto"/>
        <w:ind w:firstLine="709"/>
        <w:jc w:val="both"/>
        <w:rPr>
          <w:rFonts w:ascii="Times New Roman" w:eastAsia="Times New Roman" w:hAnsi="Times New Roman" w:cs="Times New Roman"/>
          <w:bCs/>
          <w:sz w:val="28"/>
          <w:szCs w:val="28"/>
          <w:lang w:eastAsia="ru-RU"/>
        </w:rPr>
      </w:pPr>
      <w:proofErr w:type="gramStart"/>
      <w:r w:rsidRPr="00835CF2">
        <w:rPr>
          <w:rFonts w:ascii="Times New Roman" w:eastAsia="Times New Roman" w:hAnsi="Times New Roman" w:cs="Times New Roman"/>
          <w:bCs/>
          <w:sz w:val="28"/>
          <w:szCs w:val="28"/>
          <w:lang w:eastAsia="ru-RU"/>
        </w:rPr>
        <w:t xml:space="preserve">Утвердить прилагаемые изменения, которые вносятся в </w:t>
      </w:r>
      <w:r w:rsidR="00835CF2" w:rsidRPr="00835CF2">
        <w:rPr>
          <w:rFonts w:ascii="Times New Roman" w:eastAsia="Times New Roman" w:hAnsi="Times New Roman" w:cs="Times New Roman"/>
          <w:bCs/>
          <w:sz w:val="28"/>
          <w:szCs w:val="28"/>
          <w:lang w:eastAsia="ru-RU"/>
        </w:rPr>
        <w:t xml:space="preserve">постановление Правительства Забайкальского края от 1 июля 2021 года № 229 </w:t>
      </w:r>
      <w:r w:rsidR="00835CF2">
        <w:rPr>
          <w:rFonts w:ascii="Times New Roman" w:eastAsia="Times New Roman" w:hAnsi="Times New Roman" w:cs="Times New Roman"/>
          <w:bCs/>
          <w:sz w:val="28"/>
          <w:szCs w:val="28"/>
          <w:lang w:eastAsia="ru-RU"/>
        </w:rPr>
        <w:br/>
      </w:r>
      <w:r w:rsidR="00835CF2" w:rsidRPr="00835CF2">
        <w:rPr>
          <w:rFonts w:ascii="Times New Roman" w:eastAsia="Times New Roman" w:hAnsi="Times New Roman" w:cs="Times New Roman"/>
          <w:bCs/>
          <w:sz w:val="28"/>
          <w:szCs w:val="28"/>
          <w:lang w:eastAsia="ru-RU"/>
        </w:rPr>
        <w:t>«</w:t>
      </w:r>
      <w:r w:rsidR="00835CF2" w:rsidRPr="00835CF2">
        <w:rPr>
          <w:rFonts w:ascii="Times New Roman" w:hAnsi="Times New Roman" w:cs="Times New Roman"/>
          <w:sz w:val="28"/>
          <w:szCs w:val="28"/>
        </w:rPr>
        <w:t xml:space="preserve">О реализации </w:t>
      </w:r>
      <w:r w:rsidR="00835CF2" w:rsidRPr="00835CF2">
        <w:rPr>
          <w:rFonts w:ascii="Times New Roman" w:eastAsia="Calibri" w:hAnsi="Times New Roman" w:cs="Times New Roman"/>
          <w:sz w:val="28"/>
          <w:szCs w:val="28"/>
        </w:rPr>
        <w:t>регионального проекта «Акселерация субъектов малого и среднего предпринимательства» и о признании утратившими силу постановлений Правительства Забайкальского края»</w:t>
      </w:r>
      <w:r w:rsidRPr="00835CF2">
        <w:rPr>
          <w:rFonts w:ascii="Times New Roman" w:eastAsia="Times New Roman" w:hAnsi="Times New Roman" w:cs="Times New Roman"/>
          <w:bCs/>
          <w:sz w:val="28"/>
          <w:szCs w:val="28"/>
          <w:lang w:eastAsia="ru-RU"/>
        </w:rPr>
        <w:t xml:space="preserve"> (с изменениями, внесенными постановлениями Правительства Забайкальского края </w:t>
      </w:r>
      <w:r w:rsidR="00835CF2">
        <w:rPr>
          <w:rFonts w:ascii="Times New Roman" w:eastAsia="Times New Roman" w:hAnsi="Times New Roman" w:cs="Times New Roman"/>
          <w:bCs/>
          <w:sz w:val="28"/>
          <w:szCs w:val="28"/>
          <w:lang w:eastAsia="ru-RU"/>
        </w:rPr>
        <w:br/>
        <w:t>от 29 марта 2022 года № 106, от 15 августа 2022 года № 349, от 28 ноября 2022 года № 575</w:t>
      </w:r>
      <w:proofErr w:type="gramEnd"/>
      <w:r w:rsidR="00113A7F">
        <w:rPr>
          <w:rFonts w:ascii="Times New Roman" w:eastAsia="Times New Roman" w:hAnsi="Times New Roman" w:cs="Times New Roman"/>
          <w:bCs/>
          <w:sz w:val="28"/>
          <w:szCs w:val="28"/>
          <w:lang w:eastAsia="ru-RU"/>
        </w:rPr>
        <w:t>, от 8 августа 2023 года № 418</w:t>
      </w:r>
      <w:r w:rsidRPr="00835CF2">
        <w:rPr>
          <w:rFonts w:ascii="Times New Roman" w:eastAsia="Times New Roman" w:hAnsi="Times New Roman" w:cs="Times New Roman"/>
          <w:bCs/>
          <w:sz w:val="28"/>
          <w:szCs w:val="28"/>
          <w:lang w:eastAsia="ru-RU"/>
        </w:rPr>
        <w:t>).</w:t>
      </w:r>
    </w:p>
    <w:p w:rsidR="006B41C2" w:rsidRPr="00835CF2" w:rsidRDefault="006B41C2" w:rsidP="00835CF2">
      <w:pPr>
        <w:widowControl w:val="0"/>
        <w:spacing w:after="0" w:line="240" w:lineRule="auto"/>
        <w:ind w:right="-2" w:firstLine="709"/>
        <w:jc w:val="both"/>
        <w:rPr>
          <w:rFonts w:ascii="Times New Roman" w:eastAsia="Times New Roman" w:hAnsi="Times New Roman" w:cs="Times New Roman"/>
          <w:sz w:val="28"/>
          <w:szCs w:val="28"/>
          <w:lang w:eastAsia="ru-RU"/>
        </w:rPr>
      </w:pPr>
    </w:p>
    <w:p w:rsidR="006B41C2" w:rsidRPr="00835CF2" w:rsidRDefault="006B41C2" w:rsidP="006B41C2">
      <w:pPr>
        <w:widowControl w:val="0"/>
        <w:spacing w:after="0" w:line="240" w:lineRule="auto"/>
        <w:ind w:firstLine="709"/>
        <w:jc w:val="both"/>
        <w:rPr>
          <w:rFonts w:ascii="Times New Roman" w:eastAsia="Times New Roman" w:hAnsi="Times New Roman" w:cs="Times New Roman"/>
          <w:sz w:val="28"/>
          <w:szCs w:val="28"/>
          <w:lang w:eastAsia="ru-RU"/>
        </w:rPr>
      </w:pPr>
    </w:p>
    <w:p w:rsidR="006B41C2" w:rsidRPr="00540051" w:rsidRDefault="006B41C2" w:rsidP="006B41C2">
      <w:pPr>
        <w:widowControl w:val="0"/>
        <w:spacing w:after="0" w:line="240" w:lineRule="auto"/>
        <w:ind w:firstLine="709"/>
        <w:jc w:val="both"/>
        <w:rPr>
          <w:rFonts w:ascii="Times New Roman" w:eastAsia="Times New Roman" w:hAnsi="Times New Roman" w:cs="Times New Roman"/>
          <w:sz w:val="28"/>
          <w:szCs w:val="28"/>
          <w:lang w:eastAsia="ru-RU"/>
        </w:rPr>
      </w:pPr>
    </w:p>
    <w:p w:rsidR="006B41C2" w:rsidRPr="00540051" w:rsidRDefault="00113A7F" w:rsidP="006B41C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Первый заместитель</w:t>
      </w:r>
    </w:p>
    <w:p w:rsidR="006B41C2" w:rsidRPr="00540051" w:rsidRDefault="006B41C2" w:rsidP="006B41C2">
      <w:pPr>
        <w:spacing w:after="0" w:line="240" w:lineRule="auto"/>
        <w:rPr>
          <w:rFonts w:ascii="Times New Roman" w:eastAsia="Times New Roman" w:hAnsi="Times New Roman" w:cs="Times New Roman"/>
          <w:sz w:val="28"/>
          <w:szCs w:val="28"/>
          <w:lang w:eastAsia="ru-RU"/>
        </w:rPr>
      </w:pPr>
      <w:r w:rsidRPr="00540051">
        <w:rPr>
          <w:rFonts w:ascii="Times New Roman" w:eastAsia="Times New Roman" w:hAnsi="Times New Roman" w:cs="Times New Roman"/>
          <w:sz w:val="28"/>
          <w:szCs w:val="28"/>
          <w:lang w:eastAsia="ru-RU"/>
        </w:rPr>
        <w:t xml:space="preserve">председателя Правительства </w:t>
      </w:r>
    </w:p>
    <w:p w:rsidR="006B41C2" w:rsidRPr="00540051" w:rsidRDefault="006B41C2" w:rsidP="006B41C2">
      <w:pPr>
        <w:spacing w:after="0" w:line="240" w:lineRule="auto"/>
        <w:rPr>
          <w:rFonts w:ascii="Times New Roman" w:eastAsia="Times New Roman" w:hAnsi="Times New Roman" w:cs="Times New Roman"/>
          <w:sz w:val="28"/>
          <w:szCs w:val="28"/>
          <w:lang w:eastAsia="ru-RU"/>
        </w:rPr>
      </w:pPr>
      <w:r w:rsidRPr="00540051">
        <w:rPr>
          <w:rFonts w:ascii="Times New Roman" w:eastAsia="Times New Roman" w:hAnsi="Times New Roman" w:cs="Times New Roman"/>
          <w:sz w:val="28"/>
          <w:szCs w:val="28"/>
          <w:lang w:eastAsia="ru-RU"/>
        </w:rPr>
        <w:t xml:space="preserve">Забайкальского края </w:t>
      </w:r>
      <w:r w:rsidRPr="00540051">
        <w:rPr>
          <w:rFonts w:ascii="Times New Roman" w:eastAsia="Times New Roman" w:hAnsi="Times New Roman" w:cs="Times New Roman"/>
          <w:sz w:val="28"/>
          <w:szCs w:val="28"/>
          <w:lang w:eastAsia="ru-RU"/>
        </w:rPr>
        <w:tab/>
      </w:r>
      <w:r w:rsidRPr="00540051">
        <w:rPr>
          <w:rFonts w:ascii="Times New Roman" w:eastAsia="Times New Roman" w:hAnsi="Times New Roman" w:cs="Times New Roman"/>
          <w:sz w:val="28"/>
          <w:szCs w:val="28"/>
          <w:lang w:eastAsia="ru-RU"/>
        </w:rPr>
        <w:tab/>
      </w:r>
      <w:r w:rsidRPr="00540051">
        <w:rPr>
          <w:rFonts w:ascii="Times New Roman" w:eastAsia="Times New Roman" w:hAnsi="Times New Roman" w:cs="Times New Roman"/>
          <w:sz w:val="28"/>
          <w:szCs w:val="28"/>
          <w:lang w:eastAsia="ru-RU"/>
        </w:rPr>
        <w:tab/>
      </w:r>
      <w:r w:rsidRPr="00540051">
        <w:rPr>
          <w:rFonts w:ascii="Times New Roman" w:eastAsia="Times New Roman" w:hAnsi="Times New Roman" w:cs="Times New Roman"/>
          <w:sz w:val="28"/>
          <w:szCs w:val="28"/>
          <w:lang w:eastAsia="ru-RU"/>
        </w:rPr>
        <w:tab/>
      </w:r>
      <w:r w:rsidRPr="00540051">
        <w:rPr>
          <w:rFonts w:ascii="Times New Roman" w:eastAsia="Times New Roman" w:hAnsi="Times New Roman" w:cs="Times New Roman"/>
          <w:sz w:val="28"/>
          <w:szCs w:val="28"/>
          <w:lang w:eastAsia="ru-RU"/>
        </w:rPr>
        <w:tab/>
      </w:r>
      <w:r w:rsidRPr="00540051">
        <w:rPr>
          <w:rFonts w:ascii="Times New Roman" w:eastAsia="Times New Roman" w:hAnsi="Times New Roman" w:cs="Times New Roman"/>
          <w:sz w:val="28"/>
          <w:szCs w:val="28"/>
          <w:lang w:eastAsia="ru-RU"/>
        </w:rPr>
        <w:tab/>
      </w:r>
      <w:r w:rsidR="00446773">
        <w:rPr>
          <w:rFonts w:ascii="Times New Roman" w:eastAsia="Times New Roman" w:hAnsi="Times New Roman" w:cs="Times New Roman"/>
          <w:sz w:val="28"/>
          <w:szCs w:val="28"/>
          <w:lang w:eastAsia="ru-RU"/>
        </w:rPr>
        <w:t xml:space="preserve">          </w:t>
      </w:r>
      <w:r w:rsidRPr="00540051">
        <w:rPr>
          <w:rFonts w:ascii="Times New Roman" w:eastAsia="Times New Roman" w:hAnsi="Times New Roman" w:cs="Times New Roman"/>
          <w:sz w:val="28"/>
          <w:szCs w:val="28"/>
          <w:lang w:eastAsia="ru-RU"/>
        </w:rPr>
        <w:tab/>
      </w:r>
      <w:r w:rsidRPr="00540051">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proofErr w:type="spellStart"/>
      <w:r w:rsidRPr="00540051">
        <w:rPr>
          <w:rFonts w:ascii="Times New Roman" w:eastAsia="Times New Roman" w:hAnsi="Times New Roman" w:cs="Times New Roman"/>
          <w:sz w:val="28"/>
          <w:szCs w:val="28"/>
          <w:lang w:eastAsia="ru-RU"/>
        </w:rPr>
        <w:t>А.И.Кефер</w:t>
      </w:r>
      <w:proofErr w:type="spellEnd"/>
    </w:p>
    <w:p w:rsidR="006B41C2" w:rsidRPr="00540051" w:rsidRDefault="006B41C2" w:rsidP="006B41C2">
      <w:pPr>
        <w:spacing w:after="0" w:line="240" w:lineRule="auto"/>
        <w:rPr>
          <w:rFonts w:ascii="Times New Roman" w:eastAsia="Times New Roman" w:hAnsi="Times New Roman" w:cs="Times New Roman"/>
          <w:sz w:val="28"/>
          <w:szCs w:val="28"/>
          <w:lang w:eastAsia="ru-RU"/>
        </w:rPr>
      </w:pPr>
    </w:p>
    <w:p w:rsidR="006B41C2" w:rsidRPr="00540051" w:rsidRDefault="006B41C2" w:rsidP="006B41C2">
      <w:pPr>
        <w:spacing w:after="0" w:line="240" w:lineRule="auto"/>
        <w:rPr>
          <w:rFonts w:ascii="Times New Roman" w:eastAsia="Times New Roman" w:hAnsi="Times New Roman" w:cs="Times New Roman"/>
          <w:sz w:val="28"/>
          <w:szCs w:val="28"/>
          <w:lang w:eastAsia="ru-RU"/>
        </w:rPr>
      </w:pPr>
    </w:p>
    <w:p w:rsidR="006B41C2" w:rsidRPr="00540051" w:rsidRDefault="006B41C2" w:rsidP="006B41C2">
      <w:pPr>
        <w:spacing w:after="0" w:line="240" w:lineRule="auto"/>
        <w:rPr>
          <w:rFonts w:ascii="Times New Roman" w:eastAsia="Times New Roman" w:hAnsi="Times New Roman" w:cs="Times New Roman"/>
          <w:sz w:val="28"/>
          <w:szCs w:val="28"/>
          <w:lang w:eastAsia="ru-RU"/>
        </w:rPr>
      </w:pPr>
    </w:p>
    <w:p w:rsidR="006B41C2" w:rsidRPr="00540051" w:rsidRDefault="006B41C2" w:rsidP="006B41C2">
      <w:pPr>
        <w:spacing w:after="0" w:line="240" w:lineRule="auto"/>
        <w:rPr>
          <w:rFonts w:ascii="Times New Roman" w:eastAsia="Times New Roman" w:hAnsi="Times New Roman" w:cs="Times New Roman"/>
          <w:sz w:val="28"/>
          <w:szCs w:val="28"/>
          <w:lang w:eastAsia="ru-RU"/>
        </w:rPr>
      </w:pPr>
    </w:p>
    <w:p w:rsidR="006B41C2" w:rsidRPr="00540051" w:rsidRDefault="006B41C2" w:rsidP="006B41C2">
      <w:pPr>
        <w:spacing w:after="0" w:line="240" w:lineRule="auto"/>
        <w:rPr>
          <w:rFonts w:ascii="Times New Roman" w:eastAsia="Times New Roman" w:hAnsi="Times New Roman" w:cs="Times New Roman"/>
          <w:sz w:val="28"/>
          <w:szCs w:val="28"/>
          <w:lang w:eastAsia="ru-RU"/>
        </w:rPr>
      </w:pPr>
    </w:p>
    <w:p w:rsidR="006B41C2" w:rsidRDefault="006B41C2" w:rsidP="006B41C2">
      <w:pPr>
        <w:spacing w:after="0" w:line="240" w:lineRule="auto"/>
        <w:rPr>
          <w:rFonts w:ascii="Times New Roman" w:eastAsia="Times New Roman" w:hAnsi="Times New Roman" w:cs="Times New Roman"/>
          <w:sz w:val="28"/>
          <w:szCs w:val="28"/>
          <w:lang w:eastAsia="ru-RU"/>
        </w:rPr>
      </w:pPr>
    </w:p>
    <w:p w:rsidR="00446773" w:rsidRPr="00540051" w:rsidRDefault="00446773" w:rsidP="006B41C2">
      <w:pPr>
        <w:spacing w:after="0" w:line="240" w:lineRule="auto"/>
        <w:rPr>
          <w:rFonts w:ascii="Times New Roman" w:eastAsia="Times New Roman" w:hAnsi="Times New Roman" w:cs="Times New Roman"/>
          <w:sz w:val="28"/>
          <w:szCs w:val="28"/>
          <w:lang w:eastAsia="ru-RU"/>
        </w:rPr>
      </w:pPr>
    </w:p>
    <w:p w:rsidR="006B41C2" w:rsidRDefault="006B41C2" w:rsidP="00446705">
      <w:pPr>
        <w:spacing w:after="0" w:line="240" w:lineRule="auto"/>
        <w:jc w:val="both"/>
        <w:rPr>
          <w:rFonts w:ascii="Times New Roman" w:hAnsi="Times New Roman" w:cs="Times New Roman"/>
          <w:sz w:val="28"/>
          <w:szCs w:val="28"/>
        </w:rPr>
      </w:pPr>
    </w:p>
    <w:p w:rsidR="006B41C2" w:rsidRPr="00540051" w:rsidRDefault="006B41C2" w:rsidP="00BB0DE7">
      <w:pPr>
        <w:widowControl w:val="0"/>
        <w:tabs>
          <w:tab w:val="left" w:pos="5954"/>
        </w:tabs>
        <w:autoSpaceDE w:val="0"/>
        <w:autoSpaceDN w:val="0"/>
        <w:adjustRightInd w:val="0"/>
        <w:spacing w:after="0" w:line="360" w:lineRule="auto"/>
        <w:ind w:left="4536"/>
        <w:jc w:val="center"/>
        <w:rPr>
          <w:rFonts w:ascii="Times New Roman" w:eastAsia="Times New Roman" w:hAnsi="Times New Roman" w:cs="Times New Roman"/>
          <w:bCs/>
          <w:sz w:val="28"/>
          <w:szCs w:val="28"/>
          <w:lang w:eastAsia="ru-RU"/>
        </w:rPr>
      </w:pPr>
      <w:r w:rsidRPr="00540051">
        <w:rPr>
          <w:rFonts w:ascii="Times New Roman" w:eastAsia="Times New Roman" w:hAnsi="Times New Roman" w:cs="Times New Roman"/>
          <w:bCs/>
          <w:sz w:val="28"/>
          <w:szCs w:val="28"/>
          <w:lang w:eastAsia="ru-RU"/>
        </w:rPr>
        <w:t>УТВЕРЖДЕНЫ</w:t>
      </w:r>
    </w:p>
    <w:p w:rsidR="006B41C2" w:rsidRPr="00540051" w:rsidRDefault="006B41C2" w:rsidP="006B41C2">
      <w:pPr>
        <w:widowControl w:val="0"/>
        <w:autoSpaceDE w:val="0"/>
        <w:autoSpaceDN w:val="0"/>
        <w:adjustRightInd w:val="0"/>
        <w:spacing w:after="0" w:line="240" w:lineRule="auto"/>
        <w:ind w:left="4536"/>
        <w:jc w:val="center"/>
        <w:rPr>
          <w:rFonts w:ascii="Times New Roman" w:eastAsia="Times New Roman" w:hAnsi="Times New Roman" w:cs="Times New Roman"/>
          <w:b/>
          <w:bCs/>
          <w:sz w:val="28"/>
          <w:szCs w:val="28"/>
          <w:lang w:eastAsia="ru-RU"/>
        </w:rPr>
      </w:pPr>
      <w:r w:rsidRPr="00540051">
        <w:rPr>
          <w:rFonts w:ascii="Times New Roman" w:eastAsia="Times New Roman" w:hAnsi="Times New Roman" w:cs="Times New Roman"/>
          <w:bCs/>
          <w:sz w:val="28"/>
          <w:szCs w:val="28"/>
          <w:lang w:eastAsia="ru-RU"/>
        </w:rPr>
        <w:t>постановлением Правительства Забайкальского края</w:t>
      </w:r>
      <w:r w:rsidRPr="00540051">
        <w:rPr>
          <w:rFonts w:ascii="Times New Roman" w:eastAsia="Times New Roman" w:hAnsi="Times New Roman" w:cs="Times New Roman"/>
          <w:b/>
          <w:bCs/>
          <w:sz w:val="28"/>
          <w:szCs w:val="28"/>
          <w:lang w:eastAsia="ru-RU"/>
        </w:rPr>
        <w:t xml:space="preserve"> </w:t>
      </w:r>
    </w:p>
    <w:p w:rsidR="006B41C2" w:rsidRDefault="006B41C2" w:rsidP="006B41C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13A7F" w:rsidRPr="00540051" w:rsidRDefault="00113A7F" w:rsidP="006B41C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B41C2" w:rsidRPr="00540051" w:rsidRDefault="006B41C2" w:rsidP="006B41C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40051">
        <w:rPr>
          <w:rFonts w:ascii="Times New Roman" w:eastAsia="Times New Roman" w:hAnsi="Times New Roman" w:cs="Times New Roman"/>
          <w:b/>
          <w:bCs/>
          <w:sz w:val="28"/>
          <w:szCs w:val="28"/>
          <w:lang w:eastAsia="ru-RU"/>
        </w:rPr>
        <w:t>ИЗМЕНЕНИЯ,</w:t>
      </w:r>
    </w:p>
    <w:p w:rsidR="00835CF2" w:rsidRDefault="00835CF2" w:rsidP="00835CF2">
      <w:pPr>
        <w:shd w:val="clear" w:color="auto" w:fill="FFFFFF"/>
        <w:spacing w:after="0" w:line="240" w:lineRule="auto"/>
        <w:ind w:right="284"/>
        <w:jc w:val="center"/>
        <w:rPr>
          <w:rFonts w:ascii="Times New Roman" w:eastAsia="Calibri" w:hAnsi="Times New Roman" w:cs="Times New Roman"/>
          <w:b/>
          <w:sz w:val="28"/>
          <w:szCs w:val="28"/>
        </w:rPr>
      </w:pPr>
      <w:r>
        <w:rPr>
          <w:rFonts w:ascii="Times New Roman" w:eastAsia="Times New Roman" w:hAnsi="Times New Roman" w:cs="Times New Roman"/>
          <w:b/>
          <w:bCs/>
          <w:sz w:val="28"/>
          <w:szCs w:val="28"/>
          <w:lang w:eastAsia="ru-RU"/>
        </w:rPr>
        <w:t>которые вносятся в</w:t>
      </w:r>
      <w:r w:rsidRPr="00540051">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постановление Правительства Забайкальского края от 1 июля 2021 года № 229 «</w:t>
      </w:r>
      <w:r w:rsidRPr="00FD49FA">
        <w:rPr>
          <w:rFonts w:ascii="Times New Roman" w:hAnsi="Times New Roman" w:cs="Times New Roman"/>
          <w:b/>
          <w:sz w:val="28"/>
          <w:szCs w:val="28"/>
        </w:rPr>
        <w:t xml:space="preserve">О реализации </w:t>
      </w:r>
      <w:r w:rsidRPr="00FD49FA">
        <w:rPr>
          <w:rFonts w:ascii="Times New Roman" w:eastAsia="Calibri" w:hAnsi="Times New Roman" w:cs="Times New Roman"/>
          <w:b/>
          <w:sz w:val="28"/>
          <w:szCs w:val="28"/>
        </w:rPr>
        <w:t>регионального проекта «</w:t>
      </w:r>
      <w:r w:rsidRPr="00E758BF">
        <w:rPr>
          <w:rFonts w:ascii="Times New Roman" w:eastAsia="Calibri" w:hAnsi="Times New Roman" w:cs="Times New Roman"/>
          <w:b/>
          <w:sz w:val="28"/>
          <w:szCs w:val="28"/>
        </w:rPr>
        <w:t>Акселерация субъектов малого и среднего предпринимательства</w:t>
      </w:r>
      <w:r w:rsidRPr="00FD49FA">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w:t>
      </w:r>
      <w:r w:rsidR="006F0FD2">
        <w:rPr>
          <w:rFonts w:ascii="Times New Roman" w:eastAsia="Calibri" w:hAnsi="Times New Roman" w:cs="Times New Roman"/>
          <w:b/>
          <w:sz w:val="28"/>
          <w:szCs w:val="28"/>
        </w:rPr>
        <w:br/>
      </w:r>
      <w:r>
        <w:rPr>
          <w:rFonts w:ascii="Times New Roman" w:eastAsia="Calibri" w:hAnsi="Times New Roman" w:cs="Times New Roman"/>
          <w:b/>
          <w:sz w:val="28"/>
          <w:szCs w:val="28"/>
        </w:rPr>
        <w:t xml:space="preserve">и о признании </w:t>
      </w:r>
      <w:proofErr w:type="gramStart"/>
      <w:r>
        <w:rPr>
          <w:rFonts w:ascii="Times New Roman" w:eastAsia="Calibri" w:hAnsi="Times New Roman" w:cs="Times New Roman"/>
          <w:b/>
          <w:sz w:val="28"/>
          <w:szCs w:val="28"/>
        </w:rPr>
        <w:t>утратившими</w:t>
      </w:r>
      <w:proofErr w:type="gramEnd"/>
      <w:r>
        <w:rPr>
          <w:rFonts w:ascii="Times New Roman" w:eastAsia="Calibri" w:hAnsi="Times New Roman" w:cs="Times New Roman"/>
          <w:b/>
          <w:sz w:val="28"/>
          <w:szCs w:val="28"/>
        </w:rPr>
        <w:t xml:space="preserve"> силу постановлений </w:t>
      </w:r>
      <w:r>
        <w:rPr>
          <w:rFonts w:ascii="Times New Roman" w:eastAsia="Calibri" w:hAnsi="Times New Roman" w:cs="Times New Roman"/>
          <w:b/>
          <w:sz w:val="28"/>
          <w:szCs w:val="28"/>
        </w:rPr>
        <w:br/>
      </w:r>
      <w:r w:rsidRPr="0072165F">
        <w:rPr>
          <w:rFonts w:ascii="Times New Roman" w:eastAsia="Calibri" w:hAnsi="Times New Roman" w:cs="Times New Roman"/>
          <w:b/>
          <w:sz w:val="28"/>
          <w:szCs w:val="28"/>
        </w:rPr>
        <w:t xml:space="preserve">Правительства </w:t>
      </w:r>
      <w:r>
        <w:rPr>
          <w:rFonts w:ascii="Times New Roman" w:eastAsia="Calibri" w:hAnsi="Times New Roman" w:cs="Times New Roman"/>
          <w:b/>
          <w:sz w:val="28"/>
          <w:szCs w:val="28"/>
        </w:rPr>
        <w:t>Забайкальского края»</w:t>
      </w:r>
      <w:r w:rsidRPr="0072165F">
        <w:rPr>
          <w:rFonts w:ascii="Times New Roman" w:eastAsia="Calibri" w:hAnsi="Times New Roman" w:cs="Times New Roman"/>
          <w:b/>
          <w:sz w:val="28"/>
          <w:szCs w:val="28"/>
        </w:rPr>
        <w:t xml:space="preserve"> </w:t>
      </w:r>
    </w:p>
    <w:p w:rsidR="00835CF2" w:rsidRDefault="00835CF2" w:rsidP="00835CF2">
      <w:pPr>
        <w:shd w:val="clear" w:color="auto" w:fill="FFFFFF"/>
        <w:spacing w:after="0" w:line="240" w:lineRule="auto"/>
        <w:ind w:right="284"/>
        <w:jc w:val="center"/>
        <w:rPr>
          <w:rFonts w:ascii="Times New Roman" w:eastAsia="Calibri" w:hAnsi="Times New Roman" w:cs="Times New Roman"/>
          <w:b/>
          <w:sz w:val="28"/>
          <w:szCs w:val="28"/>
        </w:rPr>
      </w:pPr>
    </w:p>
    <w:p w:rsidR="00BB0DE7" w:rsidRPr="00BB0DE7" w:rsidRDefault="00BB0DE7" w:rsidP="00BB0DE7">
      <w:pPr>
        <w:pStyle w:val="a5"/>
        <w:numPr>
          <w:ilvl w:val="0"/>
          <w:numId w:val="12"/>
        </w:numPr>
        <w:tabs>
          <w:tab w:val="left" w:pos="1080"/>
        </w:tabs>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w:t>
      </w:r>
      <w:r w:rsidR="00835CF2" w:rsidRPr="00310959">
        <w:rPr>
          <w:rFonts w:ascii="Times New Roman" w:hAnsi="Times New Roman" w:cs="Times New Roman"/>
          <w:sz w:val="28"/>
          <w:szCs w:val="28"/>
        </w:rPr>
        <w:t xml:space="preserve"> предоставления гранта в форме субсидий на создание системы </w:t>
      </w:r>
      <w:r>
        <w:rPr>
          <w:rFonts w:ascii="Times New Roman" w:hAnsi="Times New Roman" w:cs="Times New Roman"/>
          <w:sz w:val="28"/>
          <w:szCs w:val="28"/>
        </w:rPr>
        <w:t>поддержки фермеров, утвержденный</w:t>
      </w:r>
      <w:r w:rsidR="00835CF2" w:rsidRPr="00310959">
        <w:rPr>
          <w:rFonts w:ascii="Times New Roman" w:hAnsi="Times New Roman" w:cs="Times New Roman"/>
          <w:sz w:val="28"/>
          <w:szCs w:val="28"/>
        </w:rPr>
        <w:t xml:space="preserve"> указанным постановлением</w:t>
      </w:r>
      <w:r>
        <w:rPr>
          <w:rFonts w:ascii="Times New Roman" w:hAnsi="Times New Roman" w:cs="Times New Roman"/>
          <w:sz w:val="28"/>
          <w:szCs w:val="28"/>
        </w:rPr>
        <w:t>, изложить в следующей редакции</w:t>
      </w:r>
      <w:r w:rsidR="00835CF2" w:rsidRPr="00310959">
        <w:rPr>
          <w:rFonts w:ascii="Times New Roman" w:hAnsi="Times New Roman" w:cs="Times New Roman"/>
          <w:sz w:val="28"/>
          <w:szCs w:val="28"/>
        </w:rPr>
        <w:t>:</w:t>
      </w:r>
    </w:p>
    <w:p w:rsidR="00BB0DE7" w:rsidRDefault="00BB0DE7" w:rsidP="00BB0DE7">
      <w:pPr>
        <w:pStyle w:val="a5"/>
        <w:tabs>
          <w:tab w:val="left" w:pos="1080"/>
        </w:tabs>
        <w:suppressAutoHyphens/>
        <w:spacing w:after="0" w:line="240" w:lineRule="auto"/>
        <w:ind w:left="709"/>
        <w:jc w:val="right"/>
        <w:rPr>
          <w:rFonts w:ascii="Times New Roman" w:hAnsi="Times New Roman" w:cs="Times New Roman"/>
          <w:sz w:val="28"/>
          <w:szCs w:val="28"/>
        </w:rPr>
      </w:pPr>
    </w:p>
    <w:p w:rsidR="00BB0DE7" w:rsidRDefault="00BB0DE7" w:rsidP="00BB0DE7">
      <w:pPr>
        <w:pStyle w:val="a5"/>
        <w:tabs>
          <w:tab w:val="left" w:pos="1080"/>
        </w:tabs>
        <w:suppressAutoHyphens/>
        <w:spacing w:after="0" w:line="240" w:lineRule="auto"/>
        <w:ind w:left="709"/>
        <w:jc w:val="right"/>
        <w:rPr>
          <w:rFonts w:ascii="Times New Roman" w:hAnsi="Times New Roman" w:cs="Times New Roman"/>
          <w:sz w:val="28"/>
          <w:szCs w:val="28"/>
        </w:rPr>
      </w:pPr>
    </w:p>
    <w:tbl>
      <w:tblPr>
        <w:tblStyle w:val="ac"/>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201"/>
      </w:tblGrid>
      <w:tr w:rsidR="00BB0DE7" w:rsidTr="00BB0DE7">
        <w:tc>
          <w:tcPr>
            <w:tcW w:w="2660" w:type="dxa"/>
          </w:tcPr>
          <w:p w:rsidR="00BB0DE7" w:rsidRDefault="00BB0DE7" w:rsidP="00BB0DE7">
            <w:pPr>
              <w:pStyle w:val="a5"/>
              <w:tabs>
                <w:tab w:val="left" w:pos="1080"/>
              </w:tabs>
              <w:suppressAutoHyphens/>
              <w:ind w:left="0"/>
              <w:jc w:val="right"/>
              <w:rPr>
                <w:rFonts w:ascii="Times New Roman" w:hAnsi="Times New Roman" w:cs="Times New Roman"/>
                <w:sz w:val="28"/>
                <w:szCs w:val="28"/>
              </w:rPr>
            </w:pPr>
          </w:p>
        </w:tc>
        <w:tc>
          <w:tcPr>
            <w:tcW w:w="6201" w:type="dxa"/>
          </w:tcPr>
          <w:p w:rsidR="00BB0DE7" w:rsidRPr="00BB0DE7" w:rsidRDefault="008F4CAA" w:rsidP="007B4C01">
            <w:pPr>
              <w:pStyle w:val="a5"/>
              <w:tabs>
                <w:tab w:val="left" w:pos="1080"/>
              </w:tabs>
              <w:suppressAutoHyphens/>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w:t>
            </w:r>
            <w:r w:rsidR="00BB0DE7" w:rsidRPr="00BB0DE7">
              <w:rPr>
                <w:rFonts w:ascii="Times New Roman" w:hAnsi="Times New Roman" w:cs="Times New Roman"/>
                <w:sz w:val="28"/>
                <w:szCs w:val="28"/>
              </w:rPr>
              <w:t>УТВЕРЖДЕН</w:t>
            </w:r>
          </w:p>
          <w:p w:rsidR="007B4C01" w:rsidRDefault="00727F4A" w:rsidP="007B4C01">
            <w:pPr>
              <w:pStyle w:val="a5"/>
              <w:tabs>
                <w:tab w:val="left" w:pos="1080"/>
              </w:tabs>
              <w:suppressAutoHyphens/>
              <w:ind w:left="0"/>
              <w:jc w:val="center"/>
              <w:rPr>
                <w:rFonts w:ascii="Times New Roman" w:hAnsi="Times New Roman" w:cs="Times New Roman"/>
                <w:sz w:val="28"/>
                <w:szCs w:val="28"/>
              </w:rPr>
            </w:pPr>
            <w:r>
              <w:rPr>
                <w:rFonts w:ascii="Times New Roman" w:hAnsi="Times New Roman" w:cs="Times New Roman"/>
                <w:sz w:val="28"/>
                <w:szCs w:val="28"/>
              </w:rPr>
              <w:t>п</w:t>
            </w:r>
            <w:r w:rsidR="00BB0DE7">
              <w:rPr>
                <w:rFonts w:ascii="Times New Roman" w:hAnsi="Times New Roman" w:cs="Times New Roman"/>
                <w:sz w:val="28"/>
                <w:szCs w:val="28"/>
              </w:rPr>
              <w:t xml:space="preserve">остановлением </w:t>
            </w:r>
            <w:r w:rsidR="00BB0DE7" w:rsidRPr="00BB0DE7">
              <w:rPr>
                <w:rFonts w:ascii="Times New Roman" w:hAnsi="Times New Roman" w:cs="Times New Roman"/>
                <w:sz w:val="28"/>
                <w:szCs w:val="28"/>
              </w:rPr>
              <w:t xml:space="preserve">Правительства </w:t>
            </w:r>
          </w:p>
          <w:p w:rsidR="00BB0DE7" w:rsidRPr="00BB0DE7" w:rsidRDefault="00BB0DE7" w:rsidP="007B4C01">
            <w:pPr>
              <w:pStyle w:val="a5"/>
              <w:tabs>
                <w:tab w:val="left" w:pos="1080"/>
              </w:tabs>
              <w:suppressAutoHyphens/>
              <w:ind w:left="0"/>
              <w:jc w:val="center"/>
              <w:rPr>
                <w:rFonts w:ascii="Times New Roman" w:hAnsi="Times New Roman" w:cs="Times New Roman"/>
                <w:sz w:val="28"/>
                <w:szCs w:val="28"/>
              </w:rPr>
            </w:pPr>
            <w:r w:rsidRPr="00BB0DE7">
              <w:rPr>
                <w:rFonts w:ascii="Times New Roman" w:hAnsi="Times New Roman" w:cs="Times New Roman"/>
                <w:sz w:val="28"/>
                <w:szCs w:val="28"/>
              </w:rPr>
              <w:t>Забайкальского края</w:t>
            </w:r>
          </w:p>
          <w:p w:rsidR="00BB0DE7" w:rsidRPr="00BB0DE7" w:rsidRDefault="00BB0DE7" w:rsidP="00BB0DE7">
            <w:pPr>
              <w:pStyle w:val="a5"/>
              <w:tabs>
                <w:tab w:val="left" w:pos="1080"/>
              </w:tabs>
              <w:suppressAutoHyphens/>
              <w:jc w:val="center"/>
              <w:rPr>
                <w:rFonts w:ascii="Times New Roman" w:hAnsi="Times New Roman" w:cs="Times New Roman"/>
                <w:sz w:val="28"/>
                <w:szCs w:val="28"/>
              </w:rPr>
            </w:pPr>
            <w:r w:rsidRPr="00BB0DE7">
              <w:rPr>
                <w:rFonts w:ascii="Times New Roman" w:hAnsi="Times New Roman" w:cs="Times New Roman"/>
                <w:sz w:val="28"/>
                <w:szCs w:val="28"/>
              </w:rPr>
              <w:t>от 1 июля 2021 года № 229</w:t>
            </w:r>
          </w:p>
          <w:p w:rsidR="00BB0DE7" w:rsidRPr="00BB0DE7" w:rsidRDefault="00BB0DE7" w:rsidP="00BB0DE7">
            <w:pPr>
              <w:pStyle w:val="a5"/>
              <w:tabs>
                <w:tab w:val="left" w:pos="1080"/>
              </w:tabs>
              <w:suppressAutoHyphens/>
              <w:jc w:val="center"/>
              <w:rPr>
                <w:rFonts w:ascii="Times New Roman" w:hAnsi="Times New Roman" w:cs="Times New Roman"/>
                <w:sz w:val="28"/>
                <w:szCs w:val="28"/>
              </w:rPr>
            </w:pPr>
            <w:proofErr w:type="gramStart"/>
            <w:r>
              <w:rPr>
                <w:rFonts w:ascii="Times New Roman" w:hAnsi="Times New Roman" w:cs="Times New Roman"/>
                <w:sz w:val="28"/>
                <w:szCs w:val="28"/>
              </w:rPr>
              <w:t xml:space="preserve">(в редакции постановления </w:t>
            </w:r>
            <w:r w:rsidRPr="00BB0DE7">
              <w:rPr>
                <w:rFonts w:ascii="Times New Roman" w:hAnsi="Times New Roman" w:cs="Times New Roman"/>
                <w:sz w:val="28"/>
                <w:szCs w:val="28"/>
              </w:rPr>
              <w:t>Правительства Забайкальского края</w:t>
            </w:r>
            <w:proofErr w:type="gramEnd"/>
          </w:p>
          <w:p w:rsidR="00BB0DE7" w:rsidRDefault="00BB0DE7" w:rsidP="00BB0DE7">
            <w:pPr>
              <w:pStyle w:val="a5"/>
              <w:tabs>
                <w:tab w:val="left" w:pos="1080"/>
              </w:tabs>
              <w:suppressAutoHyphens/>
              <w:ind w:left="0"/>
              <w:jc w:val="center"/>
              <w:rPr>
                <w:rFonts w:ascii="Times New Roman" w:hAnsi="Times New Roman" w:cs="Times New Roman"/>
                <w:sz w:val="28"/>
                <w:szCs w:val="28"/>
              </w:rPr>
            </w:pPr>
            <w:r>
              <w:rPr>
                <w:rFonts w:ascii="Times New Roman" w:hAnsi="Times New Roman" w:cs="Times New Roman"/>
                <w:sz w:val="28"/>
                <w:szCs w:val="28"/>
              </w:rPr>
              <w:t xml:space="preserve">                                                                                    </w:t>
            </w:r>
            <w:r w:rsidRPr="00BB0DE7">
              <w:rPr>
                <w:rFonts w:ascii="Times New Roman" w:hAnsi="Times New Roman" w:cs="Times New Roman"/>
                <w:sz w:val="28"/>
                <w:szCs w:val="28"/>
              </w:rPr>
              <w:t>)</w:t>
            </w:r>
          </w:p>
        </w:tc>
      </w:tr>
    </w:tbl>
    <w:p w:rsidR="00BB0DE7" w:rsidRDefault="00BB0DE7" w:rsidP="00BB0DE7">
      <w:pPr>
        <w:pStyle w:val="a5"/>
        <w:tabs>
          <w:tab w:val="left" w:pos="1080"/>
        </w:tabs>
        <w:suppressAutoHyphens/>
        <w:spacing w:after="0" w:line="240" w:lineRule="auto"/>
        <w:ind w:left="709"/>
        <w:jc w:val="right"/>
        <w:rPr>
          <w:rFonts w:ascii="Times New Roman" w:hAnsi="Times New Roman" w:cs="Times New Roman"/>
          <w:sz w:val="28"/>
          <w:szCs w:val="28"/>
        </w:rPr>
      </w:pPr>
    </w:p>
    <w:p w:rsidR="00BB0DE7" w:rsidRPr="00BB0DE7" w:rsidRDefault="00BB0DE7" w:rsidP="00BB0DE7">
      <w:pPr>
        <w:pStyle w:val="a5"/>
        <w:tabs>
          <w:tab w:val="left" w:pos="1080"/>
        </w:tabs>
        <w:suppressAutoHyphens/>
        <w:spacing w:after="0" w:line="240" w:lineRule="auto"/>
        <w:ind w:left="709"/>
        <w:jc w:val="both"/>
        <w:rPr>
          <w:rFonts w:ascii="Times New Roman" w:hAnsi="Times New Roman" w:cs="Times New Roman"/>
          <w:sz w:val="28"/>
          <w:szCs w:val="28"/>
        </w:rPr>
      </w:pPr>
    </w:p>
    <w:p w:rsidR="00BB0DE7" w:rsidRPr="00BB0DE7" w:rsidRDefault="00BB0DE7" w:rsidP="00BB0DE7">
      <w:pPr>
        <w:pStyle w:val="a5"/>
        <w:tabs>
          <w:tab w:val="left" w:pos="1080"/>
        </w:tabs>
        <w:suppressAutoHyphens/>
        <w:spacing w:after="0" w:line="240" w:lineRule="auto"/>
        <w:ind w:left="709"/>
        <w:jc w:val="center"/>
        <w:rPr>
          <w:rFonts w:ascii="Times New Roman" w:hAnsi="Times New Roman" w:cs="Times New Roman"/>
          <w:b/>
          <w:sz w:val="28"/>
          <w:szCs w:val="28"/>
        </w:rPr>
      </w:pPr>
      <w:r w:rsidRPr="00BB0DE7">
        <w:rPr>
          <w:rFonts w:ascii="Times New Roman" w:hAnsi="Times New Roman" w:cs="Times New Roman"/>
          <w:b/>
          <w:sz w:val="28"/>
          <w:szCs w:val="28"/>
        </w:rPr>
        <w:t>ПОРЯДОК</w:t>
      </w:r>
    </w:p>
    <w:p w:rsidR="00BB0DE7" w:rsidRPr="00BB0DE7" w:rsidRDefault="00BB0DE7" w:rsidP="00BB0DE7">
      <w:pPr>
        <w:pStyle w:val="a5"/>
        <w:tabs>
          <w:tab w:val="left" w:pos="1080"/>
        </w:tabs>
        <w:suppressAutoHyphens/>
        <w:spacing w:after="0" w:line="240" w:lineRule="auto"/>
        <w:ind w:left="709"/>
        <w:jc w:val="center"/>
        <w:rPr>
          <w:rFonts w:ascii="Times New Roman" w:hAnsi="Times New Roman" w:cs="Times New Roman"/>
          <w:b/>
          <w:sz w:val="28"/>
          <w:szCs w:val="28"/>
        </w:rPr>
      </w:pPr>
      <w:r w:rsidRPr="00BB0DE7">
        <w:rPr>
          <w:rFonts w:ascii="Times New Roman" w:hAnsi="Times New Roman" w:cs="Times New Roman"/>
          <w:b/>
          <w:sz w:val="28"/>
          <w:szCs w:val="28"/>
        </w:rPr>
        <w:t>предоставления гранта в форме субсидий на создание</w:t>
      </w:r>
    </w:p>
    <w:p w:rsidR="00BB0DE7" w:rsidRPr="00BB0DE7" w:rsidRDefault="00BB0DE7" w:rsidP="00BB0DE7">
      <w:pPr>
        <w:pStyle w:val="a5"/>
        <w:tabs>
          <w:tab w:val="left" w:pos="1080"/>
        </w:tabs>
        <w:suppressAutoHyphens/>
        <w:spacing w:after="0" w:line="240" w:lineRule="auto"/>
        <w:ind w:left="709"/>
        <w:jc w:val="center"/>
        <w:rPr>
          <w:rFonts w:ascii="Times New Roman" w:hAnsi="Times New Roman" w:cs="Times New Roman"/>
          <w:b/>
          <w:sz w:val="28"/>
          <w:szCs w:val="28"/>
        </w:rPr>
      </w:pPr>
      <w:r w:rsidRPr="00BB0DE7">
        <w:rPr>
          <w:rFonts w:ascii="Times New Roman" w:hAnsi="Times New Roman" w:cs="Times New Roman"/>
          <w:b/>
          <w:sz w:val="28"/>
          <w:szCs w:val="28"/>
        </w:rPr>
        <w:t>системы поддержки фермеров</w:t>
      </w:r>
    </w:p>
    <w:p w:rsidR="00BB0DE7" w:rsidRPr="00BB0DE7" w:rsidRDefault="00BB0DE7" w:rsidP="00BB0DE7">
      <w:pPr>
        <w:pStyle w:val="a5"/>
        <w:tabs>
          <w:tab w:val="left" w:pos="1080"/>
        </w:tabs>
        <w:suppressAutoHyphens/>
        <w:spacing w:after="0" w:line="240" w:lineRule="auto"/>
        <w:ind w:left="709"/>
        <w:jc w:val="both"/>
        <w:rPr>
          <w:rFonts w:ascii="Times New Roman" w:hAnsi="Times New Roman" w:cs="Times New Roman"/>
          <w:sz w:val="28"/>
          <w:szCs w:val="28"/>
        </w:rPr>
      </w:pPr>
      <w:r w:rsidRPr="00BB0DE7">
        <w:rPr>
          <w:rFonts w:ascii="Times New Roman" w:hAnsi="Times New Roman" w:cs="Times New Roman"/>
          <w:sz w:val="28"/>
          <w:szCs w:val="28"/>
        </w:rPr>
        <w:t xml:space="preserve"> </w:t>
      </w:r>
    </w:p>
    <w:p w:rsidR="00BB0DE7" w:rsidRPr="00BB0DE7" w:rsidRDefault="00BB0DE7" w:rsidP="00BB0DE7">
      <w:pPr>
        <w:pStyle w:val="a5"/>
        <w:tabs>
          <w:tab w:val="left" w:pos="1080"/>
        </w:tabs>
        <w:suppressAutoHyphens/>
        <w:spacing w:after="0" w:line="240" w:lineRule="auto"/>
        <w:ind w:left="709"/>
        <w:jc w:val="center"/>
        <w:rPr>
          <w:rFonts w:ascii="Times New Roman" w:hAnsi="Times New Roman" w:cs="Times New Roman"/>
          <w:b/>
          <w:sz w:val="28"/>
          <w:szCs w:val="28"/>
        </w:rPr>
      </w:pPr>
      <w:r w:rsidRPr="00BB0DE7">
        <w:rPr>
          <w:rFonts w:ascii="Times New Roman" w:hAnsi="Times New Roman" w:cs="Times New Roman"/>
          <w:b/>
          <w:sz w:val="28"/>
          <w:szCs w:val="28"/>
        </w:rPr>
        <w:t>1. Общие положения</w:t>
      </w:r>
    </w:p>
    <w:p w:rsidR="00BB0DE7" w:rsidRDefault="00BB0DE7" w:rsidP="00BB0DE7">
      <w:pPr>
        <w:pStyle w:val="a5"/>
        <w:tabs>
          <w:tab w:val="left" w:pos="1080"/>
        </w:tabs>
        <w:suppressAutoHyphens/>
        <w:spacing w:after="0" w:line="240" w:lineRule="auto"/>
        <w:ind w:left="709"/>
        <w:jc w:val="both"/>
        <w:rPr>
          <w:rFonts w:ascii="Times New Roman" w:hAnsi="Times New Roman" w:cs="Times New Roman"/>
          <w:sz w:val="28"/>
          <w:szCs w:val="28"/>
        </w:rPr>
      </w:pPr>
    </w:p>
    <w:p w:rsidR="00BB0DE7" w:rsidRPr="00BB0DE7" w:rsidRDefault="00BB0DE7" w:rsidP="00BB0DE7">
      <w:pPr>
        <w:pStyle w:val="a5"/>
        <w:tabs>
          <w:tab w:val="left" w:pos="1080"/>
        </w:tabs>
        <w:suppressAutoHyphens/>
        <w:spacing w:after="0" w:line="240" w:lineRule="auto"/>
        <w:ind w:left="0" w:firstLine="709"/>
        <w:jc w:val="both"/>
        <w:rPr>
          <w:rFonts w:ascii="Times New Roman" w:hAnsi="Times New Roman" w:cs="Times New Roman"/>
          <w:sz w:val="28"/>
          <w:szCs w:val="28"/>
        </w:rPr>
      </w:pPr>
      <w:r w:rsidRPr="00BB0DE7">
        <w:rPr>
          <w:rFonts w:ascii="Times New Roman" w:hAnsi="Times New Roman" w:cs="Times New Roman"/>
          <w:sz w:val="28"/>
          <w:szCs w:val="28"/>
        </w:rPr>
        <w:t xml:space="preserve">1. </w:t>
      </w:r>
      <w:proofErr w:type="gramStart"/>
      <w:r w:rsidRPr="00BB0DE7">
        <w:rPr>
          <w:rFonts w:ascii="Times New Roman" w:hAnsi="Times New Roman" w:cs="Times New Roman"/>
          <w:sz w:val="28"/>
          <w:szCs w:val="28"/>
        </w:rPr>
        <w:t xml:space="preserve">Настоящий Порядок устанавливает правила предоставления из бюджета Забайкальского края гранта в форме субсидий </w:t>
      </w:r>
      <w:r w:rsidRPr="007B4C01">
        <w:rPr>
          <w:rFonts w:ascii="Times New Roman" w:hAnsi="Times New Roman" w:cs="Times New Roman"/>
          <w:sz w:val="28"/>
          <w:szCs w:val="28"/>
        </w:rPr>
        <w:t>на создание системы поддержки</w:t>
      </w:r>
      <w:r w:rsidRPr="00BB0DE7">
        <w:rPr>
          <w:rFonts w:ascii="Times New Roman" w:hAnsi="Times New Roman" w:cs="Times New Roman"/>
          <w:sz w:val="28"/>
          <w:szCs w:val="28"/>
        </w:rPr>
        <w:t xml:space="preserve"> </w:t>
      </w:r>
      <w:r w:rsidRPr="00960712">
        <w:rPr>
          <w:rFonts w:ascii="Times New Roman" w:hAnsi="Times New Roman" w:cs="Times New Roman"/>
          <w:sz w:val="28"/>
          <w:szCs w:val="28"/>
        </w:rPr>
        <w:t>фермеров</w:t>
      </w:r>
      <w:r w:rsidRPr="00BB0DE7">
        <w:rPr>
          <w:rFonts w:ascii="Times New Roman" w:hAnsi="Times New Roman" w:cs="Times New Roman"/>
          <w:sz w:val="28"/>
          <w:szCs w:val="28"/>
        </w:rPr>
        <w:t xml:space="preserve"> крестьянскому (фермерскому) хозяйству или индивидуальному предпринимателю, являющемуся главой крестьянского (фермерского) хозяйства, а также гражданину Российской Федерации, порядок проведения конкурсного отбора заявителей для предоставления им гранта «Агростартап», условия и порядок предоставления гранта «Агростартап», результаты его предоставления, требования к отчетности, положения об осуществлении в</w:t>
      </w:r>
      <w:proofErr w:type="gramEnd"/>
      <w:r w:rsidRPr="00BB0DE7">
        <w:rPr>
          <w:rFonts w:ascii="Times New Roman" w:hAnsi="Times New Roman" w:cs="Times New Roman"/>
          <w:sz w:val="28"/>
          <w:szCs w:val="28"/>
        </w:rPr>
        <w:t xml:space="preserve"> </w:t>
      </w:r>
      <w:proofErr w:type="gramStart"/>
      <w:r w:rsidRPr="00BB0DE7">
        <w:rPr>
          <w:rFonts w:ascii="Times New Roman" w:hAnsi="Times New Roman" w:cs="Times New Roman"/>
          <w:sz w:val="28"/>
          <w:szCs w:val="28"/>
        </w:rPr>
        <w:t xml:space="preserve">отношении получателей гранта «Агростартап» и лиц, указанных в пункте 5 статьи 78 Бюджетного кодекса </w:t>
      </w:r>
      <w:r w:rsidRPr="00BB0DE7">
        <w:rPr>
          <w:rFonts w:ascii="Times New Roman" w:hAnsi="Times New Roman" w:cs="Times New Roman"/>
          <w:sz w:val="28"/>
          <w:szCs w:val="28"/>
        </w:rPr>
        <w:lastRenderedPageBreak/>
        <w:t xml:space="preserve">Российской Федерации, проверок Министерством сельского хозяйства Забайкальского края соблюдения порядка и условий предоставления гранта «Агростартап», в том числе в части достижения результата его предоставления, а также проверок органами государственного финансового контроля </w:t>
      </w:r>
      <w:r w:rsidR="00727F4A">
        <w:rPr>
          <w:rFonts w:ascii="Times New Roman" w:hAnsi="Times New Roman" w:cs="Times New Roman"/>
          <w:sz w:val="28"/>
          <w:szCs w:val="28"/>
        </w:rPr>
        <w:t>в соответствии  со статьями 268</w:t>
      </w:r>
      <w:r w:rsidR="00727F4A">
        <w:rPr>
          <w:rFonts w:ascii="Times New Roman" w:hAnsi="Times New Roman" w:cs="Times New Roman"/>
          <w:sz w:val="28"/>
          <w:szCs w:val="28"/>
          <w:vertAlign w:val="superscript"/>
        </w:rPr>
        <w:t>1</w:t>
      </w:r>
      <w:r w:rsidR="00727F4A">
        <w:rPr>
          <w:rFonts w:ascii="Times New Roman" w:hAnsi="Times New Roman" w:cs="Times New Roman"/>
          <w:sz w:val="28"/>
          <w:szCs w:val="28"/>
        </w:rPr>
        <w:t xml:space="preserve"> и 269</w:t>
      </w:r>
      <w:r w:rsidR="00727F4A">
        <w:rPr>
          <w:rFonts w:ascii="Times New Roman" w:hAnsi="Times New Roman" w:cs="Times New Roman"/>
          <w:sz w:val="28"/>
          <w:szCs w:val="28"/>
          <w:vertAlign w:val="superscript"/>
        </w:rPr>
        <w:t>2</w:t>
      </w:r>
      <w:r w:rsidRPr="00BB0DE7">
        <w:rPr>
          <w:rFonts w:ascii="Times New Roman" w:hAnsi="Times New Roman" w:cs="Times New Roman"/>
          <w:sz w:val="28"/>
          <w:szCs w:val="28"/>
        </w:rPr>
        <w:t xml:space="preserve"> Бюджетного кодекса Российской Федерации. </w:t>
      </w:r>
      <w:proofErr w:type="gramEnd"/>
    </w:p>
    <w:p w:rsidR="00BB0DE7" w:rsidRPr="00BB0DE7" w:rsidRDefault="00BB0DE7" w:rsidP="00BB0DE7">
      <w:pPr>
        <w:pStyle w:val="a5"/>
        <w:tabs>
          <w:tab w:val="left" w:pos="1080"/>
        </w:tabs>
        <w:suppressAutoHyphens/>
        <w:spacing w:after="0" w:line="240" w:lineRule="auto"/>
        <w:ind w:left="0" w:firstLine="709"/>
        <w:jc w:val="both"/>
        <w:rPr>
          <w:rFonts w:ascii="Times New Roman" w:hAnsi="Times New Roman" w:cs="Times New Roman"/>
          <w:sz w:val="28"/>
          <w:szCs w:val="28"/>
        </w:rPr>
      </w:pPr>
      <w:r w:rsidRPr="00BB0DE7">
        <w:rPr>
          <w:rFonts w:ascii="Times New Roman" w:hAnsi="Times New Roman" w:cs="Times New Roman"/>
          <w:sz w:val="28"/>
          <w:szCs w:val="28"/>
        </w:rPr>
        <w:t xml:space="preserve">Грант «Агростартап» предоставляется в целях реализации государственной программы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Забайкальского края </w:t>
      </w:r>
      <w:r w:rsidR="008B14EC">
        <w:rPr>
          <w:rFonts w:ascii="Times New Roman" w:hAnsi="Times New Roman" w:cs="Times New Roman"/>
          <w:sz w:val="28"/>
          <w:szCs w:val="28"/>
        </w:rPr>
        <w:br/>
      </w:r>
      <w:r w:rsidRPr="00BB0DE7">
        <w:rPr>
          <w:rFonts w:ascii="Times New Roman" w:hAnsi="Times New Roman" w:cs="Times New Roman"/>
          <w:sz w:val="28"/>
          <w:szCs w:val="28"/>
        </w:rPr>
        <w:t>от 25 апреля 2014 года № 237 (далее – государственная программа).</w:t>
      </w:r>
    </w:p>
    <w:p w:rsidR="00BB0DE7" w:rsidRPr="00BB0DE7" w:rsidRDefault="00BB0DE7" w:rsidP="00BB0DE7">
      <w:pPr>
        <w:pStyle w:val="a5"/>
        <w:tabs>
          <w:tab w:val="left" w:pos="1080"/>
        </w:tabs>
        <w:suppressAutoHyphens/>
        <w:spacing w:after="0" w:line="240" w:lineRule="auto"/>
        <w:ind w:left="0" w:firstLine="709"/>
        <w:jc w:val="both"/>
        <w:rPr>
          <w:rFonts w:ascii="Times New Roman" w:hAnsi="Times New Roman" w:cs="Times New Roman"/>
          <w:sz w:val="28"/>
          <w:szCs w:val="28"/>
        </w:rPr>
      </w:pPr>
      <w:r w:rsidRPr="00BB0DE7">
        <w:rPr>
          <w:rFonts w:ascii="Times New Roman" w:hAnsi="Times New Roman" w:cs="Times New Roman"/>
          <w:sz w:val="28"/>
          <w:szCs w:val="28"/>
        </w:rPr>
        <w:t>2. В целях настоящего Порядка используются следующие понятия:</w:t>
      </w:r>
    </w:p>
    <w:p w:rsidR="00BB0DE7" w:rsidRPr="00BB0DE7" w:rsidRDefault="00BB0DE7" w:rsidP="00BB0DE7">
      <w:pPr>
        <w:pStyle w:val="a5"/>
        <w:tabs>
          <w:tab w:val="left" w:pos="1080"/>
        </w:tabs>
        <w:suppressAutoHyphens/>
        <w:spacing w:after="0" w:line="240" w:lineRule="auto"/>
        <w:ind w:left="0" w:firstLine="709"/>
        <w:jc w:val="both"/>
        <w:rPr>
          <w:rFonts w:ascii="Times New Roman" w:hAnsi="Times New Roman" w:cs="Times New Roman"/>
          <w:sz w:val="28"/>
          <w:szCs w:val="28"/>
        </w:rPr>
      </w:pPr>
      <w:r w:rsidRPr="00BB0DE7">
        <w:rPr>
          <w:rFonts w:ascii="Times New Roman" w:hAnsi="Times New Roman" w:cs="Times New Roman"/>
          <w:sz w:val="28"/>
          <w:szCs w:val="28"/>
        </w:rPr>
        <w:t>грант «Агростартап» – средства, перечисляемые из бюджета Забайкальского края грантополучателю для финансового обеспечения его затрат, не возмещаемых в рамках иных направлений государственной поддержки, связанных с реализацией проекта создания и (или) развития хозяйства, представляемого заявителем в региональную конкурсную комиссию;</w:t>
      </w:r>
    </w:p>
    <w:p w:rsidR="00BB0DE7" w:rsidRPr="00BB0DE7" w:rsidRDefault="00BB0DE7" w:rsidP="00BB0DE7">
      <w:pPr>
        <w:pStyle w:val="a5"/>
        <w:tabs>
          <w:tab w:val="left" w:pos="1080"/>
        </w:tabs>
        <w:suppressAutoHyphens/>
        <w:spacing w:after="0" w:line="240" w:lineRule="auto"/>
        <w:ind w:left="0" w:firstLine="709"/>
        <w:jc w:val="both"/>
        <w:rPr>
          <w:rFonts w:ascii="Times New Roman" w:hAnsi="Times New Roman" w:cs="Times New Roman"/>
          <w:sz w:val="28"/>
          <w:szCs w:val="28"/>
        </w:rPr>
      </w:pPr>
      <w:proofErr w:type="gramStart"/>
      <w:r w:rsidRPr="00BB0DE7">
        <w:rPr>
          <w:rFonts w:ascii="Times New Roman" w:hAnsi="Times New Roman" w:cs="Times New Roman"/>
          <w:sz w:val="28"/>
          <w:szCs w:val="28"/>
        </w:rPr>
        <w:t>заявитель – крестьянское (фермерское) хозяйство или индивидуальный предприниматель, являющийся главой кресть</w:t>
      </w:r>
      <w:r w:rsidR="0096241F">
        <w:rPr>
          <w:rFonts w:ascii="Times New Roman" w:hAnsi="Times New Roman" w:cs="Times New Roman"/>
          <w:sz w:val="28"/>
          <w:szCs w:val="28"/>
        </w:rPr>
        <w:t>янского (фермерского) хозяйства, гражданин Российской Федерации;</w:t>
      </w:r>
      <w:proofErr w:type="gramEnd"/>
    </w:p>
    <w:p w:rsidR="00BB0DE7" w:rsidRPr="00BB0DE7" w:rsidRDefault="00BB0DE7" w:rsidP="00960712">
      <w:pPr>
        <w:pStyle w:val="a5"/>
        <w:tabs>
          <w:tab w:val="left" w:pos="1080"/>
        </w:tabs>
        <w:suppressAutoHyphens/>
        <w:spacing w:after="0" w:line="240" w:lineRule="auto"/>
        <w:ind w:left="0" w:firstLine="709"/>
        <w:jc w:val="both"/>
        <w:rPr>
          <w:rFonts w:ascii="Times New Roman" w:hAnsi="Times New Roman" w:cs="Times New Roman"/>
          <w:sz w:val="28"/>
          <w:szCs w:val="28"/>
        </w:rPr>
      </w:pPr>
      <w:r w:rsidRPr="00BB0DE7">
        <w:rPr>
          <w:rFonts w:ascii="Times New Roman" w:hAnsi="Times New Roman" w:cs="Times New Roman"/>
          <w:sz w:val="28"/>
          <w:szCs w:val="28"/>
        </w:rPr>
        <w:t>грантополучатель – заявитель, отобранный региональной конкурсной комиссией для пред</w:t>
      </w:r>
      <w:r w:rsidR="008B14EC">
        <w:rPr>
          <w:rFonts w:ascii="Times New Roman" w:hAnsi="Times New Roman" w:cs="Times New Roman"/>
          <w:sz w:val="28"/>
          <w:szCs w:val="28"/>
        </w:rPr>
        <w:t>оставления гранта «Агростартап»;</w:t>
      </w:r>
      <w:r w:rsidRPr="00BB0DE7">
        <w:rPr>
          <w:rFonts w:ascii="Times New Roman" w:hAnsi="Times New Roman" w:cs="Times New Roman"/>
          <w:sz w:val="28"/>
          <w:szCs w:val="28"/>
        </w:rPr>
        <w:t xml:space="preserve"> </w:t>
      </w:r>
    </w:p>
    <w:p w:rsidR="00BB0DE7" w:rsidRPr="00BB0DE7" w:rsidRDefault="00BB0DE7" w:rsidP="00BB0DE7">
      <w:pPr>
        <w:pStyle w:val="a5"/>
        <w:tabs>
          <w:tab w:val="left" w:pos="1080"/>
        </w:tabs>
        <w:suppressAutoHyphens/>
        <w:spacing w:after="0" w:line="240" w:lineRule="auto"/>
        <w:ind w:left="0" w:firstLine="709"/>
        <w:jc w:val="both"/>
        <w:rPr>
          <w:rFonts w:ascii="Times New Roman" w:hAnsi="Times New Roman" w:cs="Times New Roman"/>
          <w:sz w:val="28"/>
          <w:szCs w:val="28"/>
        </w:rPr>
      </w:pPr>
      <w:r w:rsidRPr="00BB0DE7">
        <w:rPr>
          <w:rFonts w:ascii="Times New Roman" w:hAnsi="Times New Roman" w:cs="Times New Roman"/>
          <w:sz w:val="28"/>
          <w:szCs w:val="28"/>
        </w:rPr>
        <w:t xml:space="preserve">плановые показатели деятельности – производственные и экономические показатели, предусмотренные проектом создания и (или) развития хозяйства. В состав плановых показателей деятельности </w:t>
      </w:r>
      <w:proofErr w:type="gramStart"/>
      <w:r w:rsidRPr="00BB0DE7">
        <w:rPr>
          <w:rFonts w:ascii="Times New Roman" w:hAnsi="Times New Roman" w:cs="Times New Roman"/>
          <w:sz w:val="28"/>
          <w:szCs w:val="28"/>
        </w:rPr>
        <w:t>включаются</w:t>
      </w:r>
      <w:proofErr w:type="gramEnd"/>
      <w:r w:rsidRPr="00BB0DE7">
        <w:rPr>
          <w:rFonts w:ascii="Times New Roman" w:hAnsi="Times New Roman" w:cs="Times New Roman"/>
          <w:sz w:val="28"/>
          <w:szCs w:val="28"/>
        </w:rPr>
        <w:t xml:space="preserve"> в том числе количество принятых новых постоянных работников, сведения о которых подтверждаются справкой налогового органа, и объем производства и реализации сельскохозяйственной продукции, выраженный в натуральных и денежных показателях;</w:t>
      </w:r>
    </w:p>
    <w:p w:rsidR="00C27587" w:rsidRPr="008125F8" w:rsidRDefault="00BB0DE7" w:rsidP="008125F8">
      <w:pPr>
        <w:pStyle w:val="a5"/>
        <w:tabs>
          <w:tab w:val="left" w:pos="1080"/>
        </w:tabs>
        <w:suppressAutoHyphens/>
        <w:spacing w:after="0" w:line="240" w:lineRule="auto"/>
        <w:ind w:left="0" w:firstLine="709"/>
        <w:jc w:val="both"/>
        <w:rPr>
          <w:rFonts w:ascii="Times New Roman" w:hAnsi="Times New Roman" w:cs="Times New Roman"/>
          <w:sz w:val="28"/>
          <w:szCs w:val="28"/>
        </w:rPr>
      </w:pPr>
      <w:r w:rsidRPr="00BB0DE7">
        <w:rPr>
          <w:rFonts w:ascii="Times New Roman" w:hAnsi="Times New Roman" w:cs="Times New Roman"/>
          <w:sz w:val="28"/>
          <w:szCs w:val="28"/>
        </w:rPr>
        <w:t xml:space="preserve">проект создания и (или) развития хозяйства – документ (бизнес-план), составленный по форме, определяемой Министерством сельского хозяйства Забайкальского края (далее – Министерство), в который </w:t>
      </w:r>
      <w:proofErr w:type="gramStart"/>
      <w:r w:rsidRPr="00BB0DE7">
        <w:rPr>
          <w:rFonts w:ascii="Times New Roman" w:hAnsi="Times New Roman" w:cs="Times New Roman"/>
          <w:sz w:val="28"/>
          <w:szCs w:val="28"/>
        </w:rPr>
        <w:t>включаются</w:t>
      </w:r>
      <w:proofErr w:type="gramEnd"/>
      <w:r w:rsidRPr="00BB0DE7">
        <w:rPr>
          <w:rFonts w:ascii="Times New Roman" w:hAnsi="Times New Roman" w:cs="Times New Roman"/>
          <w:sz w:val="28"/>
          <w:szCs w:val="28"/>
        </w:rPr>
        <w:t xml:space="preserve"> в том числе направления расходования гранта «Агростартап», обязательство по принятию в срок не позднее</w:t>
      </w:r>
      <w:r w:rsidR="00E02960">
        <w:rPr>
          <w:rFonts w:ascii="Times New Roman" w:hAnsi="Times New Roman" w:cs="Times New Roman"/>
          <w:sz w:val="28"/>
          <w:szCs w:val="28"/>
        </w:rPr>
        <w:t xml:space="preserve"> 31 декабря </w:t>
      </w:r>
      <w:r w:rsidR="00E02960" w:rsidRPr="00E02960">
        <w:rPr>
          <w:rFonts w:ascii="Times New Roman" w:hAnsi="Times New Roman" w:cs="Times New Roman"/>
          <w:sz w:val="28"/>
          <w:szCs w:val="28"/>
        </w:rPr>
        <w:t>года получения гранта «Агростартап»</w:t>
      </w:r>
      <w:r w:rsidRPr="00BB0DE7">
        <w:rPr>
          <w:rFonts w:ascii="Times New Roman" w:hAnsi="Times New Roman" w:cs="Times New Roman"/>
          <w:sz w:val="28"/>
          <w:szCs w:val="28"/>
        </w:rPr>
        <w:t xml:space="preserve">, не менее 2 новых постоянных работников, если сумма гранта составляет 2 млн. рублей или более, и не менее </w:t>
      </w:r>
      <w:proofErr w:type="gramStart"/>
      <w:r w:rsidRPr="00BB0DE7">
        <w:rPr>
          <w:rFonts w:ascii="Times New Roman" w:hAnsi="Times New Roman" w:cs="Times New Roman"/>
          <w:sz w:val="28"/>
          <w:szCs w:val="28"/>
        </w:rPr>
        <w:t xml:space="preserve">одного нового постоянного работника, если сумма гранта составляет менее 2 млн. рублей (при этом глава крестьянского (фермерского) хозяйства и (или) индивидуальный предприниматель учитываются в качестве новых постоянных работников), а также обязательство по сохранению созданных новых постоянных рабочих мест в течение 5 лет </w:t>
      </w:r>
      <w:r w:rsidR="00C27587">
        <w:rPr>
          <w:rFonts w:ascii="Times New Roman" w:hAnsi="Times New Roman" w:cs="Times New Roman"/>
          <w:sz w:val="28"/>
          <w:szCs w:val="28"/>
        </w:rPr>
        <w:t xml:space="preserve">с даты получения </w:t>
      </w:r>
      <w:r w:rsidR="00C27587" w:rsidRPr="00C27587">
        <w:rPr>
          <w:rFonts w:ascii="Times New Roman" w:hAnsi="Times New Roman" w:cs="Times New Roman"/>
          <w:sz w:val="28"/>
          <w:szCs w:val="28"/>
        </w:rPr>
        <w:t xml:space="preserve">гранта «Агростартап» </w:t>
      </w:r>
      <w:r w:rsidRPr="00BB0DE7">
        <w:rPr>
          <w:rFonts w:ascii="Times New Roman" w:hAnsi="Times New Roman" w:cs="Times New Roman"/>
          <w:sz w:val="28"/>
          <w:szCs w:val="28"/>
        </w:rPr>
        <w:t>и по достижению плановых показателей деятельности, предусмотренных соглашением о предоставлении средств, заключаемым между</w:t>
      </w:r>
      <w:proofErr w:type="gramEnd"/>
      <w:r w:rsidRPr="00BB0DE7">
        <w:rPr>
          <w:rFonts w:ascii="Times New Roman" w:hAnsi="Times New Roman" w:cs="Times New Roman"/>
          <w:sz w:val="28"/>
          <w:szCs w:val="28"/>
        </w:rPr>
        <w:t xml:space="preserve"> </w:t>
      </w:r>
      <w:r w:rsidRPr="00BB0DE7">
        <w:rPr>
          <w:rFonts w:ascii="Times New Roman" w:hAnsi="Times New Roman" w:cs="Times New Roman"/>
          <w:sz w:val="28"/>
          <w:szCs w:val="28"/>
        </w:rPr>
        <w:lastRenderedPageBreak/>
        <w:t xml:space="preserve">грантополучателем и Министерством. </w:t>
      </w:r>
      <w:r w:rsidR="008125F8">
        <w:rPr>
          <w:rFonts w:ascii="Times New Roman" w:hAnsi="Times New Roman" w:cs="Times New Roman"/>
          <w:sz w:val="28"/>
          <w:szCs w:val="28"/>
        </w:rPr>
        <w:t>П</w:t>
      </w:r>
      <w:r w:rsidRPr="00BB0DE7">
        <w:rPr>
          <w:rFonts w:ascii="Times New Roman" w:hAnsi="Times New Roman" w:cs="Times New Roman"/>
          <w:sz w:val="28"/>
          <w:szCs w:val="28"/>
        </w:rPr>
        <w:t>роект создания и (или) развития хозяйства может быть направлен в Министерств</w:t>
      </w:r>
      <w:r w:rsidR="008125F8">
        <w:rPr>
          <w:rFonts w:ascii="Times New Roman" w:hAnsi="Times New Roman" w:cs="Times New Roman"/>
          <w:sz w:val="28"/>
          <w:szCs w:val="28"/>
        </w:rPr>
        <w:t xml:space="preserve">о в электронном виде </w:t>
      </w:r>
      <w:r w:rsidRPr="00BB0DE7">
        <w:rPr>
          <w:rFonts w:ascii="Times New Roman" w:hAnsi="Times New Roman" w:cs="Times New Roman"/>
          <w:sz w:val="28"/>
          <w:szCs w:val="28"/>
        </w:rPr>
        <w:t>в порядке, установлен</w:t>
      </w:r>
      <w:r w:rsidR="008125F8">
        <w:rPr>
          <w:rFonts w:ascii="Times New Roman" w:hAnsi="Times New Roman" w:cs="Times New Roman"/>
          <w:sz w:val="28"/>
          <w:szCs w:val="28"/>
        </w:rPr>
        <w:t>ном</w:t>
      </w:r>
      <w:r w:rsidRPr="00BB0DE7">
        <w:rPr>
          <w:rFonts w:ascii="Times New Roman" w:hAnsi="Times New Roman" w:cs="Times New Roman"/>
          <w:sz w:val="28"/>
          <w:szCs w:val="28"/>
        </w:rPr>
        <w:t xml:space="preserve"> Министерством сельского хозяйства Российской Федерации;</w:t>
      </w:r>
    </w:p>
    <w:p w:rsidR="00BB0DE7" w:rsidRPr="00BB0DE7" w:rsidRDefault="00BB0DE7" w:rsidP="00BB0DE7">
      <w:pPr>
        <w:pStyle w:val="a5"/>
        <w:tabs>
          <w:tab w:val="left" w:pos="1080"/>
        </w:tabs>
        <w:suppressAutoHyphens/>
        <w:spacing w:after="0" w:line="240" w:lineRule="auto"/>
        <w:ind w:left="0" w:firstLine="709"/>
        <w:jc w:val="both"/>
        <w:rPr>
          <w:rFonts w:ascii="Times New Roman" w:hAnsi="Times New Roman" w:cs="Times New Roman"/>
          <w:sz w:val="28"/>
          <w:szCs w:val="28"/>
        </w:rPr>
      </w:pPr>
      <w:r w:rsidRPr="00BB0DE7">
        <w:rPr>
          <w:rFonts w:ascii="Times New Roman" w:hAnsi="Times New Roman" w:cs="Times New Roman"/>
          <w:sz w:val="28"/>
          <w:szCs w:val="28"/>
        </w:rPr>
        <w:t>сельские агломерации – примыкающие друг к другу сельские территории и (или)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Перечень сельских агломераций на территории Забайкальского края в целях настоящего Порядка определяется Министерством;</w:t>
      </w:r>
    </w:p>
    <w:p w:rsidR="00BB0DE7" w:rsidRPr="00BB0DE7" w:rsidRDefault="00BB0DE7" w:rsidP="00BB0DE7">
      <w:pPr>
        <w:pStyle w:val="a5"/>
        <w:tabs>
          <w:tab w:val="left" w:pos="1080"/>
        </w:tabs>
        <w:suppressAutoHyphens/>
        <w:spacing w:after="0" w:line="240" w:lineRule="auto"/>
        <w:ind w:left="0" w:firstLine="709"/>
        <w:jc w:val="both"/>
        <w:rPr>
          <w:rFonts w:ascii="Times New Roman" w:hAnsi="Times New Roman" w:cs="Times New Roman"/>
          <w:sz w:val="28"/>
          <w:szCs w:val="28"/>
        </w:rPr>
      </w:pPr>
      <w:proofErr w:type="gramStart"/>
      <w:r w:rsidRPr="00BB0DE7">
        <w:rPr>
          <w:rFonts w:ascii="Times New Roman" w:hAnsi="Times New Roman" w:cs="Times New Roman"/>
          <w:sz w:val="28"/>
          <w:szCs w:val="28"/>
        </w:rP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городского округа «Город Чита»),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городского округа «Город Чита»).</w:t>
      </w:r>
      <w:proofErr w:type="gramEnd"/>
      <w:r w:rsidRPr="00BB0DE7">
        <w:rPr>
          <w:rFonts w:ascii="Times New Roman" w:hAnsi="Times New Roman" w:cs="Times New Roman"/>
          <w:sz w:val="28"/>
          <w:szCs w:val="28"/>
        </w:rPr>
        <w:t xml:space="preserve"> Перечень таких сельских населенных пунктов и рабочих поселков на территории Забайкальского края определяется Министерством.</w:t>
      </w:r>
    </w:p>
    <w:p w:rsidR="00BB0DE7" w:rsidRPr="00BB0DE7" w:rsidRDefault="00BB0DE7" w:rsidP="00BB0DE7">
      <w:pPr>
        <w:pStyle w:val="a5"/>
        <w:tabs>
          <w:tab w:val="left" w:pos="1080"/>
        </w:tabs>
        <w:suppressAutoHyphens/>
        <w:spacing w:after="0" w:line="240" w:lineRule="auto"/>
        <w:ind w:left="0" w:firstLine="709"/>
        <w:jc w:val="both"/>
        <w:rPr>
          <w:rFonts w:ascii="Times New Roman" w:hAnsi="Times New Roman" w:cs="Times New Roman"/>
          <w:sz w:val="28"/>
          <w:szCs w:val="28"/>
        </w:rPr>
      </w:pPr>
      <w:r w:rsidRPr="00BB0DE7">
        <w:rPr>
          <w:rFonts w:ascii="Times New Roman" w:hAnsi="Times New Roman" w:cs="Times New Roman"/>
          <w:sz w:val="28"/>
          <w:szCs w:val="28"/>
        </w:rPr>
        <w:t>3. Целью предоставления гранта «Агростартап» является финансовое обеспечение затрат грантополучателя, не возмещаемых в рамках иных направлений государственной поддержки, связанных с реализацией проекта создания и (или) развития хозяйства.</w:t>
      </w:r>
    </w:p>
    <w:p w:rsidR="00BB0DE7" w:rsidRPr="00BB0DE7" w:rsidRDefault="00BB0DE7" w:rsidP="00BB0DE7">
      <w:pPr>
        <w:pStyle w:val="a5"/>
        <w:tabs>
          <w:tab w:val="left" w:pos="1080"/>
        </w:tabs>
        <w:suppressAutoHyphens/>
        <w:spacing w:after="0" w:line="240" w:lineRule="auto"/>
        <w:ind w:left="0" w:firstLine="709"/>
        <w:jc w:val="both"/>
        <w:rPr>
          <w:rFonts w:ascii="Times New Roman" w:hAnsi="Times New Roman" w:cs="Times New Roman"/>
          <w:sz w:val="28"/>
          <w:szCs w:val="28"/>
        </w:rPr>
      </w:pPr>
      <w:r w:rsidRPr="00BB0DE7">
        <w:rPr>
          <w:rFonts w:ascii="Times New Roman" w:hAnsi="Times New Roman" w:cs="Times New Roman"/>
          <w:sz w:val="28"/>
          <w:szCs w:val="28"/>
        </w:rPr>
        <w:t>4. Грант «Агростартап» предоставляется грантополучателю Министерством,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гранта «Агростартап» на соответствующий финансовый год и плановый период.</w:t>
      </w:r>
    </w:p>
    <w:p w:rsidR="006E65EE" w:rsidRDefault="00BB0DE7" w:rsidP="00BB0DE7">
      <w:pPr>
        <w:pStyle w:val="a5"/>
        <w:tabs>
          <w:tab w:val="left" w:pos="1080"/>
        </w:tabs>
        <w:suppressAutoHyphens/>
        <w:spacing w:after="0" w:line="240" w:lineRule="auto"/>
        <w:ind w:left="0" w:firstLine="709"/>
        <w:jc w:val="both"/>
        <w:rPr>
          <w:rFonts w:ascii="Times New Roman" w:hAnsi="Times New Roman" w:cs="Times New Roman"/>
          <w:sz w:val="28"/>
          <w:szCs w:val="28"/>
        </w:rPr>
      </w:pPr>
      <w:r w:rsidRPr="00BB0DE7">
        <w:rPr>
          <w:rFonts w:ascii="Times New Roman" w:hAnsi="Times New Roman" w:cs="Times New Roman"/>
          <w:sz w:val="28"/>
          <w:szCs w:val="28"/>
        </w:rPr>
        <w:t xml:space="preserve">Грант «Агростартап» предоставляется в пределах бюджетных ассигнований, предусмотренных законом Забайкальского края о бюджете Забайкальского края на соответствующий финансовый год и плановый период, и лимитов бюджетных обязательств, утвержденных в установленном порядке на предоставление гранта «Агростартап», а также средств, поступивших из федерального бюджета в бюджет Забайкальского края, в целях реализации </w:t>
      </w:r>
      <w:r w:rsidR="006E65EE">
        <w:rPr>
          <w:rFonts w:ascii="Times New Roman" w:hAnsi="Times New Roman" w:cs="Times New Roman"/>
          <w:sz w:val="28"/>
          <w:szCs w:val="28"/>
        </w:rPr>
        <w:t>государственной программы.</w:t>
      </w:r>
    </w:p>
    <w:p w:rsidR="00E25CA6" w:rsidRDefault="00E25CA6" w:rsidP="00BB0DE7">
      <w:pPr>
        <w:pStyle w:val="a5"/>
        <w:tabs>
          <w:tab w:val="left" w:pos="1080"/>
        </w:tabs>
        <w:suppressAutoHyphens/>
        <w:spacing w:after="0" w:line="240" w:lineRule="auto"/>
        <w:ind w:left="0" w:firstLine="709"/>
        <w:jc w:val="both"/>
        <w:rPr>
          <w:rFonts w:ascii="Times New Roman" w:hAnsi="Times New Roman" w:cs="Times New Roman"/>
          <w:sz w:val="28"/>
          <w:szCs w:val="28"/>
        </w:rPr>
      </w:pPr>
      <w:r w:rsidRPr="00E25CA6">
        <w:rPr>
          <w:rFonts w:ascii="Times New Roman" w:hAnsi="Times New Roman" w:cs="Times New Roman"/>
          <w:sz w:val="28"/>
          <w:szCs w:val="28"/>
        </w:rPr>
        <w:t xml:space="preserve">Сведения о </w:t>
      </w:r>
      <w:r w:rsidR="00F0207C">
        <w:rPr>
          <w:rFonts w:ascii="Times New Roman" w:hAnsi="Times New Roman" w:cs="Times New Roman"/>
          <w:sz w:val="28"/>
          <w:szCs w:val="28"/>
        </w:rPr>
        <w:t>г</w:t>
      </w:r>
      <w:r w:rsidR="00F0207C" w:rsidRPr="00F0207C">
        <w:rPr>
          <w:rFonts w:ascii="Times New Roman" w:hAnsi="Times New Roman" w:cs="Times New Roman"/>
          <w:sz w:val="28"/>
          <w:szCs w:val="28"/>
        </w:rPr>
        <w:t>рант</w:t>
      </w:r>
      <w:r w:rsidR="00F0207C">
        <w:rPr>
          <w:rFonts w:ascii="Times New Roman" w:hAnsi="Times New Roman" w:cs="Times New Roman"/>
          <w:sz w:val="28"/>
          <w:szCs w:val="28"/>
        </w:rPr>
        <w:t>е</w:t>
      </w:r>
      <w:r w:rsidR="00F0207C" w:rsidRPr="00F0207C">
        <w:rPr>
          <w:rFonts w:ascii="Times New Roman" w:hAnsi="Times New Roman" w:cs="Times New Roman"/>
          <w:sz w:val="28"/>
          <w:szCs w:val="28"/>
        </w:rPr>
        <w:t xml:space="preserve"> «Агростартап» </w:t>
      </w:r>
      <w:r w:rsidRPr="00E25CA6">
        <w:rPr>
          <w:rFonts w:ascii="Times New Roman" w:hAnsi="Times New Roman" w:cs="Times New Roman"/>
          <w:sz w:val="28"/>
          <w:szCs w:val="28"/>
        </w:rPr>
        <w:t xml:space="preserve">размещаются на едином портале бюджетной системы Российской Федерации в информационно-телекоммуникационной сети «Интернет» (в разделе единого портала) (далее </w:t>
      </w:r>
      <w:r w:rsidRPr="00E25CA6">
        <w:rPr>
          <w:rFonts w:ascii="Times New Roman" w:hAnsi="Times New Roman" w:cs="Times New Roman"/>
          <w:sz w:val="28"/>
          <w:szCs w:val="28"/>
        </w:rPr>
        <w:lastRenderedPageBreak/>
        <w:t>– единый портал) в порядке, установленном Министерством финансов Российской Федерации.</w:t>
      </w:r>
    </w:p>
    <w:p w:rsidR="00F0207C" w:rsidRDefault="00BB0DE7" w:rsidP="0096241F">
      <w:pPr>
        <w:pStyle w:val="a5"/>
        <w:tabs>
          <w:tab w:val="left" w:pos="1080"/>
        </w:tabs>
        <w:suppressAutoHyphens/>
        <w:spacing w:after="0" w:line="240" w:lineRule="auto"/>
        <w:ind w:left="0" w:firstLine="709"/>
        <w:jc w:val="both"/>
        <w:rPr>
          <w:rFonts w:ascii="Times New Roman" w:hAnsi="Times New Roman" w:cs="Times New Roman"/>
          <w:sz w:val="28"/>
          <w:szCs w:val="28"/>
        </w:rPr>
      </w:pPr>
      <w:r w:rsidRPr="00BB0DE7">
        <w:rPr>
          <w:rFonts w:ascii="Times New Roman" w:hAnsi="Times New Roman" w:cs="Times New Roman"/>
          <w:sz w:val="28"/>
          <w:szCs w:val="28"/>
        </w:rPr>
        <w:t xml:space="preserve">5. </w:t>
      </w:r>
      <w:proofErr w:type="gramStart"/>
      <w:r w:rsidRPr="00BB0DE7">
        <w:rPr>
          <w:rFonts w:ascii="Times New Roman" w:hAnsi="Times New Roman" w:cs="Times New Roman"/>
          <w:sz w:val="28"/>
          <w:szCs w:val="28"/>
        </w:rPr>
        <w:t xml:space="preserve">К категории получателей гранта «Агростартап» относятся </w:t>
      </w:r>
      <w:r w:rsidR="002B1954" w:rsidRPr="002B1954">
        <w:rPr>
          <w:rFonts w:ascii="Times New Roman" w:hAnsi="Times New Roman" w:cs="Times New Roman"/>
          <w:sz w:val="28"/>
          <w:szCs w:val="28"/>
        </w:rPr>
        <w:t>крестьянск</w:t>
      </w:r>
      <w:r w:rsidR="002B1954">
        <w:rPr>
          <w:rFonts w:ascii="Times New Roman" w:hAnsi="Times New Roman" w:cs="Times New Roman"/>
          <w:sz w:val="28"/>
          <w:szCs w:val="28"/>
        </w:rPr>
        <w:t xml:space="preserve">ие </w:t>
      </w:r>
      <w:r w:rsidR="002B1954" w:rsidRPr="002B1954">
        <w:rPr>
          <w:rFonts w:ascii="Times New Roman" w:hAnsi="Times New Roman" w:cs="Times New Roman"/>
          <w:sz w:val="28"/>
          <w:szCs w:val="28"/>
        </w:rPr>
        <w:t>(фермерск</w:t>
      </w:r>
      <w:r w:rsidR="002B1954">
        <w:rPr>
          <w:rFonts w:ascii="Times New Roman" w:hAnsi="Times New Roman" w:cs="Times New Roman"/>
          <w:sz w:val="28"/>
          <w:szCs w:val="28"/>
        </w:rPr>
        <w:t xml:space="preserve">ие) хозяйства или индивидуальные предприниматели, зарегистрированные </w:t>
      </w:r>
      <w:r w:rsidR="002B1954" w:rsidRPr="002B1954">
        <w:rPr>
          <w:rFonts w:ascii="Times New Roman" w:hAnsi="Times New Roman" w:cs="Times New Roman"/>
          <w:sz w:val="28"/>
          <w:szCs w:val="28"/>
        </w:rPr>
        <w:t>в соответствии с Федеральным законом от 8 августа 2001 года № 129-ФЗ «О государственной регистрации юридических лиц и и</w:t>
      </w:r>
      <w:r w:rsidR="002B1954">
        <w:rPr>
          <w:rFonts w:ascii="Times New Roman" w:hAnsi="Times New Roman" w:cs="Times New Roman"/>
          <w:sz w:val="28"/>
          <w:szCs w:val="28"/>
        </w:rPr>
        <w:t xml:space="preserve">ндивидуальных предпринимателей», а также граждане Российской Федерации, </w:t>
      </w:r>
      <w:r w:rsidR="0096241F">
        <w:rPr>
          <w:rFonts w:ascii="Times New Roman" w:hAnsi="Times New Roman" w:cs="Times New Roman"/>
          <w:sz w:val="28"/>
          <w:szCs w:val="28"/>
        </w:rPr>
        <w:t>обязующиеся</w:t>
      </w:r>
      <w:r w:rsidR="0096241F" w:rsidRPr="0096241F">
        <w:rPr>
          <w:rFonts w:ascii="Times New Roman" w:hAnsi="Times New Roman" w:cs="Times New Roman"/>
          <w:sz w:val="28"/>
          <w:szCs w:val="28"/>
        </w:rPr>
        <w:t xml:space="preserve"> в срок, не превышающий 30 календарных дней с даты принятия решения региональной конкурсной комиссии о предоставлении гранта «Агростартап», осуществить государственную регистрацию крестьянского</w:t>
      </w:r>
      <w:proofErr w:type="gramEnd"/>
      <w:r w:rsidR="0096241F" w:rsidRPr="0096241F">
        <w:rPr>
          <w:rFonts w:ascii="Times New Roman" w:hAnsi="Times New Roman" w:cs="Times New Roman"/>
          <w:sz w:val="28"/>
          <w:szCs w:val="28"/>
        </w:rPr>
        <w:t xml:space="preserve"> (фермерского) хозяйства или зарегистрироваться в качестве индивидуального предпринимателя в органах Фед</w:t>
      </w:r>
      <w:r w:rsidR="0096241F">
        <w:rPr>
          <w:rFonts w:ascii="Times New Roman" w:hAnsi="Times New Roman" w:cs="Times New Roman"/>
          <w:sz w:val="28"/>
          <w:szCs w:val="28"/>
        </w:rPr>
        <w:t>еральной налоговой службы.</w:t>
      </w:r>
    </w:p>
    <w:p w:rsidR="00FA455D" w:rsidRDefault="00551410" w:rsidP="00BB0DE7">
      <w:pPr>
        <w:pStyle w:val="a5"/>
        <w:tabs>
          <w:tab w:val="left" w:pos="1080"/>
        </w:tabs>
        <w:suppressAutoHyphens/>
        <w:spacing w:after="0" w:line="240" w:lineRule="auto"/>
        <w:ind w:left="0" w:firstLine="709"/>
        <w:jc w:val="both"/>
        <w:rPr>
          <w:rFonts w:ascii="Times New Roman" w:hAnsi="Times New Roman" w:cs="Times New Roman"/>
          <w:sz w:val="28"/>
          <w:szCs w:val="28"/>
        </w:rPr>
      </w:pPr>
      <w:r w:rsidRPr="00551410">
        <w:rPr>
          <w:rFonts w:ascii="Times New Roman" w:hAnsi="Times New Roman" w:cs="Times New Roman"/>
          <w:sz w:val="28"/>
          <w:szCs w:val="28"/>
        </w:rPr>
        <w:t xml:space="preserve">6. Отбор получателей гранта «Агростартап» осуществляется </w:t>
      </w:r>
      <w:r w:rsidR="001F2E51">
        <w:rPr>
          <w:rFonts w:ascii="Times New Roman" w:hAnsi="Times New Roman" w:cs="Times New Roman"/>
          <w:sz w:val="28"/>
          <w:szCs w:val="28"/>
        </w:rPr>
        <w:t>на конкурентной основе способом проведения конкурса</w:t>
      </w:r>
      <w:r w:rsidR="00350720">
        <w:rPr>
          <w:rFonts w:ascii="Times New Roman" w:hAnsi="Times New Roman" w:cs="Times New Roman"/>
          <w:sz w:val="28"/>
          <w:szCs w:val="28"/>
        </w:rPr>
        <w:t xml:space="preserve"> (далее – конкурсн</w:t>
      </w:r>
      <w:r w:rsidR="00FA455D">
        <w:rPr>
          <w:rFonts w:ascii="Times New Roman" w:hAnsi="Times New Roman" w:cs="Times New Roman"/>
          <w:sz w:val="28"/>
          <w:szCs w:val="28"/>
        </w:rPr>
        <w:t>ы</w:t>
      </w:r>
      <w:r w:rsidR="00350720">
        <w:rPr>
          <w:rFonts w:ascii="Times New Roman" w:hAnsi="Times New Roman" w:cs="Times New Roman"/>
          <w:sz w:val="28"/>
          <w:szCs w:val="28"/>
        </w:rPr>
        <w:t>й отбор)</w:t>
      </w:r>
      <w:r w:rsidR="00FA455D">
        <w:rPr>
          <w:rFonts w:ascii="Times New Roman" w:hAnsi="Times New Roman" w:cs="Times New Roman"/>
          <w:sz w:val="28"/>
          <w:szCs w:val="28"/>
        </w:rPr>
        <w:t>.</w:t>
      </w:r>
    </w:p>
    <w:p w:rsidR="00AE307B" w:rsidRPr="00EB395E" w:rsidRDefault="00EB395E" w:rsidP="00284BD2">
      <w:pPr>
        <w:pStyle w:val="a5"/>
        <w:tabs>
          <w:tab w:val="left" w:pos="1080"/>
        </w:tabs>
        <w:suppressAutoHyphens/>
        <w:spacing w:after="0" w:line="240" w:lineRule="auto"/>
        <w:ind w:left="0" w:firstLine="709"/>
        <w:jc w:val="both"/>
        <w:rPr>
          <w:rFonts w:ascii="Times New Roman" w:hAnsi="Times New Roman" w:cs="Times New Roman"/>
          <w:sz w:val="28"/>
          <w:szCs w:val="28"/>
        </w:rPr>
      </w:pPr>
      <w:r w:rsidRPr="00EB395E">
        <w:rPr>
          <w:rFonts w:ascii="Times New Roman" w:hAnsi="Times New Roman" w:cs="Times New Roman"/>
          <w:sz w:val="28"/>
          <w:szCs w:val="28"/>
        </w:rPr>
        <w:t>О</w:t>
      </w:r>
      <w:r w:rsidR="005917D1">
        <w:rPr>
          <w:rFonts w:ascii="Times New Roman" w:hAnsi="Times New Roman" w:cs="Times New Roman"/>
          <w:sz w:val="28"/>
          <w:szCs w:val="28"/>
        </w:rPr>
        <w:t xml:space="preserve">рганизатором конкурсного отбора </w:t>
      </w:r>
      <w:r>
        <w:rPr>
          <w:rFonts w:ascii="Times New Roman" w:hAnsi="Times New Roman" w:cs="Times New Roman"/>
          <w:sz w:val="28"/>
          <w:szCs w:val="28"/>
        </w:rPr>
        <w:t>является М</w:t>
      </w:r>
      <w:r w:rsidRPr="00EB395E">
        <w:rPr>
          <w:rFonts w:ascii="Times New Roman" w:hAnsi="Times New Roman" w:cs="Times New Roman"/>
          <w:sz w:val="28"/>
          <w:szCs w:val="28"/>
        </w:rPr>
        <w:t>инистерство.</w:t>
      </w:r>
    </w:p>
    <w:p w:rsidR="00B45B0D" w:rsidRPr="00B45B0D" w:rsidRDefault="00284BD2" w:rsidP="00B45B0D">
      <w:pPr>
        <w:pStyle w:val="a5"/>
        <w:tabs>
          <w:tab w:val="left" w:pos="1080"/>
        </w:tabs>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7</w:t>
      </w:r>
      <w:r w:rsidR="00BB0DE7" w:rsidRPr="00BB0DE7">
        <w:rPr>
          <w:rFonts w:ascii="Times New Roman" w:hAnsi="Times New Roman" w:cs="Times New Roman"/>
          <w:sz w:val="28"/>
          <w:szCs w:val="28"/>
        </w:rPr>
        <w:t xml:space="preserve">. В конкурсном отборе могут принимать участие заявители, </w:t>
      </w:r>
      <w:r w:rsidR="00F570A7">
        <w:rPr>
          <w:rFonts w:ascii="Times New Roman" w:hAnsi="Times New Roman" w:cs="Times New Roman"/>
          <w:sz w:val="28"/>
          <w:szCs w:val="28"/>
        </w:rPr>
        <w:t>соответствующие на</w:t>
      </w:r>
      <w:r w:rsidR="00B45B0D" w:rsidRPr="00B45B0D">
        <w:rPr>
          <w:rFonts w:ascii="Times New Roman" w:hAnsi="Times New Roman" w:cs="Times New Roman"/>
          <w:sz w:val="28"/>
          <w:szCs w:val="28"/>
        </w:rPr>
        <w:t xml:space="preserve"> дату представления в Министерство </w:t>
      </w:r>
      <w:r w:rsidR="00B45B0D">
        <w:rPr>
          <w:rFonts w:ascii="Times New Roman" w:hAnsi="Times New Roman" w:cs="Times New Roman"/>
          <w:sz w:val="28"/>
          <w:szCs w:val="28"/>
        </w:rPr>
        <w:t>заявки</w:t>
      </w:r>
      <w:r w:rsidR="00B45B0D" w:rsidRPr="00B45B0D">
        <w:rPr>
          <w:rFonts w:ascii="Times New Roman" w:hAnsi="Times New Roman" w:cs="Times New Roman"/>
          <w:sz w:val="28"/>
          <w:szCs w:val="28"/>
        </w:rPr>
        <w:t xml:space="preserve"> на</w:t>
      </w:r>
      <w:r w:rsidR="00B45B0D">
        <w:rPr>
          <w:rFonts w:ascii="Times New Roman" w:hAnsi="Times New Roman" w:cs="Times New Roman"/>
          <w:sz w:val="28"/>
          <w:szCs w:val="28"/>
        </w:rPr>
        <w:t xml:space="preserve"> получение гранта «Агростартап» </w:t>
      </w:r>
      <w:r w:rsidR="00BB0DE7" w:rsidRPr="0096241F">
        <w:rPr>
          <w:rFonts w:ascii="Times New Roman" w:hAnsi="Times New Roman" w:cs="Times New Roman"/>
          <w:sz w:val="28"/>
          <w:szCs w:val="28"/>
        </w:rPr>
        <w:t>категории, указанной в пункте 5 настоящего Порядка,</w:t>
      </w:r>
      <w:r w:rsidR="00BB0DE7" w:rsidRPr="00BB0DE7">
        <w:rPr>
          <w:rFonts w:ascii="Times New Roman" w:hAnsi="Times New Roman" w:cs="Times New Roman"/>
          <w:sz w:val="28"/>
          <w:szCs w:val="28"/>
        </w:rPr>
        <w:t xml:space="preserve"> и следующим требованиям:</w:t>
      </w:r>
    </w:p>
    <w:p w:rsidR="0096241F" w:rsidRDefault="00F0207C" w:rsidP="00F0207C">
      <w:pPr>
        <w:pStyle w:val="a5"/>
        <w:tabs>
          <w:tab w:val="left" w:pos="1080"/>
        </w:tabs>
        <w:suppressAutoHyphens/>
        <w:spacing w:after="0" w:line="240" w:lineRule="auto"/>
        <w:ind w:left="0" w:firstLine="709"/>
        <w:jc w:val="both"/>
        <w:rPr>
          <w:rFonts w:ascii="Times New Roman" w:hAnsi="Times New Roman" w:cs="Times New Roman"/>
          <w:sz w:val="28"/>
          <w:szCs w:val="28"/>
        </w:rPr>
      </w:pPr>
      <w:r w:rsidRPr="00F0207C">
        <w:rPr>
          <w:rFonts w:ascii="Times New Roman" w:hAnsi="Times New Roman" w:cs="Times New Roman"/>
          <w:sz w:val="28"/>
          <w:szCs w:val="28"/>
        </w:rPr>
        <w:t xml:space="preserve">1) </w:t>
      </w:r>
      <w:r w:rsidR="0096241F" w:rsidRPr="0096241F">
        <w:rPr>
          <w:rFonts w:ascii="Times New Roman" w:hAnsi="Times New Roman" w:cs="Times New Roman"/>
          <w:sz w:val="28"/>
          <w:szCs w:val="28"/>
        </w:rPr>
        <w:t xml:space="preserve">зарегистрированные на сельской территории или на сельской </w:t>
      </w:r>
      <w:proofErr w:type="gramStart"/>
      <w:r w:rsidR="0096241F" w:rsidRPr="0096241F">
        <w:rPr>
          <w:rFonts w:ascii="Times New Roman" w:hAnsi="Times New Roman" w:cs="Times New Roman"/>
          <w:sz w:val="28"/>
          <w:szCs w:val="28"/>
        </w:rPr>
        <w:t>агломерации</w:t>
      </w:r>
      <w:proofErr w:type="gramEnd"/>
      <w:r w:rsidR="0096241F" w:rsidRPr="0096241F">
        <w:rPr>
          <w:rFonts w:ascii="Times New Roman" w:hAnsi="Times New Roman" w:cs="Times New Roman"/>
          <w:sz w:val="28"/>
          <w:szCs w:val="28"/>
        </w:rPr>
        <w:t xml:space="preserve"> на территории Забайкальского края в текущем финансовом году (для заявителей – крестьянских (фермерских) хозяйств и (или) индивидуальных предпринимателей). Крестьянские (фермерские) хозяйства и (или) индивидуальные предприниматели, осуществляющие деятельность в Забайкальском крае, могут быть зарегистрированы на территории городов и поселков городского типа с численностью населения не более 100 тыс. человек;</w:t>
      </w:r>
    </w:p>
    <w:p w:rsidR="00F0207C" w:rsidRPr="00F0207C" w:rsidRDefault="0096241F" w:rsidP="00F0207C">
      <w:pPr>
        <w:pStyle w:val="a5"/>
        <w:tabs>
          <w:tab w:val="left" w:pos="1080"/>
        </w:tabs>
        <w:suppressAutoHyphens/>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 не являющиеся </w:t>
      </w:r>
      <w:r w:rsidR="00F0207C" w:rsidRPr="00F0207C">
        <w:rPr>
          <w:rFonts w:ascii="Times New Roman" w:hAnsi="Times New Roman" w:cs="Times New Roman"/>
          <w:sz w:val="28"/>
          <w:szCs w:val="28"/>
        </w:rPr>
        <w:t>иностранным</w:t>
      </w:r>
      <w:r>
        <w:rPr>
          <w:rFonts w:ascii="Times New Roman" w:hAnsi="Times New Roman" w:cs="Times New Roman"/>
          <w:sz w:val="28"/>
          <w:szCs w:val="28"/>
        </w:rPr>
        <w:t>и</w:t>
      </w:r>
      <w:r w:rsidR="00F0207C" w:rsidRPr="00F0207C">
        <w:rPr>
          <w:rFonts w:ascii="Times New Roman" w:hAnsi="Times New Roman" w:cs="Times New Roman"/>
          <w:sz w:val="28"/>
          <w:szCs w:val="28"/>
        </w:rPr>
        <w:t xml:space="preserve"> юридическим</w:t>
      </w:r>
      <w:r>
        <w:rPr>
          <w:rFonts w:ascii="Times New Roman" w:hAnsi="Times New Roman" w:cs="Times New Roman"/>
          <w:sz w:val="28"/>
          <w:szCs w:val="28"/>
        </w:rPr>
        <w:t>и</w:t>
      </w:r>
      <w:r w:rsidR="00F0207C" w:rsidRPr="00F0207C">
        <w:rPr>
          <w:rFonts w:ascii="Times New Roman" w:hAnsi="Times New Roman" w:cs="Times New Roman"/>
          <w:sz w:val="28"/>
          <w:szCs w:val="28"/>
        </w:rPr>
        <w:t xml:space="preserve"> лиц</w:t>
      </w:r>
      <w:r>
        <w:rPr>
          <w:rFonts w:ascii="Times New Roman" w:hAnsi="Times New Roman" w:cs="Times New Roman"/>
          <w:sz w:val="28"/>
          <w:szCs w:val="28"/>
        </w:rPr>
        <w:t>ами</w:t>
      </w:r>
      <w:r w:rsidR="00F0207C" w:rsidRPr="00F0207C">
        <w:rPr>
          <w:rFonts w:ascii="Times New Roman" w:hAnsi="Times New Roman" w:cs="Times New Roman"/>
          <w:sz w:val="28"/>
          <w:szCs w:val="28"/>
        </w:rPr>
        <w:t>, в том числе местом регистрации котор</w:t>
      </w:r>
      <w:r>
        <w:rPr>
          <w:rFonts w:ascii="Times New Roman" w:hAnsi="Times New Roman" w:cs="Times New Roman"/>
          <w:sz w:val="28"/>
          <w:szCs w:val="28"/>
        </w:rPr>
        <w:t>ых</w:t>
      </w:r>
      <w:r w:rsidR="00F0207C" w:rsidRPr="00F0207C">
        <w:rPr>
          <w:rFonts w:ascii="Times New Roman" w:hAnsi="Times New Roman" w:cs="Times New Roman"/>
          <w:sz w:val="28"/>
          <w:szCs w:val="28"/>
        </w:rPr>
        <w:t xml:space="preserve">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w:t>
      </w:r>
      <w:r>
        <w:rPr>
          <w:rFonts w:ascii="Times New Roman" w:hAnsi="Times New Roman" w:cs="Times New Roman"/>
          <w:sz w:val="28"/>
          <w:szCs w:val="28"/>
        </w:rPr>
        <w:t>и</w:t>
      </w:r>
      <w:r w:rsidR="00F0207C" w:rsidRPr="00F0207C">
        <w:rPr>
          <w:rFonts w:ascii="Times New Roman" w:hAnsi="Times New Roman" w:cs="Times New Roman"/>
          <w:sz w:val="28"/>
          <w:szCs w:val="28"/>
        </w:rPr>
        <w:t xml:space="preserve"> юридическим</w:t>
      </w:r>
      <w:r>
        <w:rPr>
          <w:rFonts w:ascii="Times New Roman" w:hAnsi="Times New Roman" w:cs="Times New Roman"/>
          <w:sz w:val="28"/>
          <w:szCs w:val="28"/>
        </w:rPr>
        <w:t>и</w:t>
      </w:r>
      <w:r w:rsidR="00F0207C" w:rsidRPr="00F0207C">
        <w:rPr>
          <w:rFonts w:ascii="Times New Roman" w:hAnsi="Times New Roman" w:cs="Times New Roman"/>
          <w:sz w:val="28"/>
          <w:szCs w:val="28"/>
        </w:rPr>
        <w:t xml:space="preserve"> лиц</w:t>
      </w:r>
      <w:r>
        <w:rPr>
          <w:rFonts w:ascii="Times New Roman" w:hAnsi="Times New Roman" w:cs="Times New Roman"/>
          <w:sz w:val="28"/>
          <w:szCs w:val="28"/>
        </w:rPr>
        <w:t>ами</w:t>
      </w:r>
      <w:r w:rsidR="00F0207C" w:rsidRPr="00F0207C">
        <w:rPr>
          <w:rFonts w:ascii="Times New Roman" w:hAnsi="Times New Roman" w:cs="Times New Roman"/>
          <w:sz w:val="28"/>
          <w:szCs w:val="28"/>
        </w:rPr>
        <w:t>, в уставном (складочном) капитале котор</w:t>
      </w:r>
      <w:r w:rsidR="00B45B0D">
        <w:rPr>
          <w:rFonts w:ascii="Times New Roman" w:hAnsi="Times New Roman" w:cs="Times New Roman"/>
          <w:sz w:val="28"/>
          <w:szCs w:val="28"/>
        </w:rPr>
        <w:t>ых</w:t>
      </w:r>
      <w:r w:rsidR="00F0207C" w:rsidRPr="00F0207C">
        <w:rPr>
          <w:rFonts w:ascii="Times New Roman" w:hAnsi="Times New Roman" w:cs="Times New Roman"/>
          <w:sz w:val="28"/>
          <w:szCs w:val="28"/>
        </w:rPr>
        <w:t xml:space="preserve"> доля прямого или косвенного (через третьих лиц) участия офшорных компаний в</w:t>
      </w:r>
      <w:proofErr w:type="gramEnd"/>
      <w:r w:rsidR="00F0207C" w:rsidRPr="00F0207C">
        <w:rPr>
          <w:rFonts w:ascii="Times New Roman" w:hAnsi="Times New Roman" w:cs="Times New Roman"/>
          <w:sz w:val="28"/>
          <w:szCs w:val="28"/>
        </w:rPr>
        <w:t xml:space="preserve"> совокупности превышает 25 процентов (если иное не предусмотрено законодательством Российской Федерации). </w:t>
      </w:r>
      <w:proofErr w:type="gramStart"/>
      <w:r w:rsidR="00F0207C" w:rsidRPr="00F0207C">
        <w:rPr>
          <w:rFonts w:ascii="Times New Roman" w:hAnsi="Times New Roman" w:cs="Times New Roman"/>
          <w:sz w:val="28"/>
          <w:szCs w:val="28"/>
        </w:rPr>
        <w:t xml:space="preserve">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w:t>
      </w:r>
      <w:r w:rsidR="00F0207C" w:rsidRPr="00F0207C">
        <w:rPr>
          <w:rFonts w:ascii="Times New Roman" w:hAnsi="Times New Roman" w:cs="Times New Roman"/>
          <w:sz w:val="28"/>
          <w:szCs w:val="28"/>
        </w:rPr>
        <w:lastRenderedPageBreak/>
        <w:t>юридических лиц, реализованное через участие в капитале указанных</w:t>
      </w:r>
      <w:proofErr w:type="gramEnd"/>
      <w:r w:rsidR="00F0207C" w:rsidRPr="00F0207C">
        <w:rPr>
          <w:rFonts w:ascii="Times New Roman" w:hAnsi="Times New Roman" w:cs="Times New Roman"/>
          <w:sz w:val="28"/>
          <w:szCs w:val="28"/>
        </w:rPr>
        <w:t xml:space="preserve"> публичных акционерных обществ;</w:t>
      </w:r>
    </w:p>
    <w:p w:rsidR="00F0207C" w:rsidRPr="00F0207C" w:rsidRDefault="00B45B0D" w:rsidP="00F0207C">
      <w:pPr>
        <w:pStyle w:val="a5"/>
        <w:tabs>
          <w:tab w:val="left" w:pos="1080"/>
        </w:tabs>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 не находящиеся</w:t>
      </w:r>
      <w:r w:rsidR="00F0207C" w:rsidRPr="00F0207C">
        <w:rPr>
          <w:rFonts w:ascii="Times New Roman" w:hAnsi="Times New Roman" w:cs="Times New Roman"/>
          <w:sz w:val="28"/>
          <w:szCs w:val="28"/>
        </w:rPr>
        <w:t xml:space="preserve">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F0207C" w:rsidRPr="00F0207C" w:rsidRDefault="00B45B0D" w:rsidP="00F0207C">
      <w:pPr>
        <w:pStyle w:val="a5"/>
        <w:tabs>
          <w:tab w:val="left" w:pos="1080"/>
        </w:tabs>
        <w:suppressAutoHyphens/>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4) не находящиеся</w:t>
      </w:r>
      <w:r w:rsidR="00F0207C" w:rsidRPr="00F0207C">
        <w:rPr>
          <w:rFonts w:ascii="Times New Roman" w:hAnsi="Times New Roman" w:cs="Times New Roman"/>
          <w:sz w:val="28"/>
          <w:szCs w:val="28"/>
        </w:rPr>
        <w:t xml:space="preserve">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F0207C" w:rsidRPr="00F0207C" w:rsidRDefault="00B45B0D" w:rsidP="00F0207C">
      <w:pPr>
        <w:pStyle w:val="a5"/>
        <w:tabs>
          <w:tab w:val="left" w:pos="1080"/>
        </w:tabs>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 не получающие</w:t>
      </w:r>
      <w:r w:rsidR="00F0207C" w:rsidRPr="00F0207C">
        <w:rPr>
          <w:rFonts w:ascii="Times New Roman" w:hAnsi="Times New Roman" w:cs="Times New Roman"/>
          <w:sz w:val="28"/>
          <w:szCs w:val="28"/>
        </w:rPr>
        <w:t xml:space="preserve"> средства из бюджета Забайкальского края на основании иных нормативных правовых актов Забайкальского края на цели, установленные пунктом 1 настоящего Порядка;</w:t>
      </w:r>
    </w:p>
    <w:p w:rsidR="00F0207C" w:rsidRPr="00F0207C" w:rsidRDefault="00B45B0D" w:rsidP="00F0207C">
      <w:pPr>
        <w:pStyle w:val="a5"/>
        <w:tabs>
          <w:tab w:val="left" w:pos="1080"/>
        </w:tabs>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6) не </w:t>
      </w:r>
      <w:proofErr w:type="gramStart"/>
      <w:r>
        <w:rPr>
          <w:rFonts w:ascii="Times New Roman" w:hAnsi="Times New Roman" w:cs="Times New Roman"/>
          <w:sz w:val="28"/>
          <w:szCs w:val="28"/>
        </w:rPr>
        <w:t>являющиеся</w:t>
      </w:r>
      <w:proofErr w:type="gramEnd"/>
      <w:r w:rsidR="00F0207C" w:rsidRPr="00F0207C">
        <w:rPr>
          <w:rFonts w:ascii="Times New Roman" w:hAnsi="Times New Roman" w:cs="Times New Roman"/>
          <w:sz w:val="28"/>
          <w:szCs w:val="28"/>
        </w:rPr>
        <w:t xml:space="preserve"> иностранными агентами в соответствии с Федеральным законом от 14 июля 2022 года № 255-ФЗ «О контроле за деятельностью лиц, находящихся под иностранным влиянием»;</w:t>
      </w:r>
    </w:p>
    <w:p w:rsidR="00063584" w:rsidRPr="00063584" w:rsidRDefault="00F0207C" w:rsidP="00063584">
      <w:pPr>
        <w:pStyle w:val="a5"/>
        <w:tabs>
          <w:tab w:val="left" w:pos="1080"/>
        </w:tabs>
        <w:suppressAutoHyphens/>
        <w:spacing w:after="0" w:line="240" w:lineRule="auto"/>
        <w:ind w:left="0" w:firstLine="709"/>
        <w:jc w:val="both"/>
        <w:rPr>
          <w:rFonts w:ascii="Times New Roman" w:hAnsi="Times New Roman" w:cs="Times New Roman"/>
          <w:sz w:val="28"/>
          <w:szCs w:val="28"/>
        </w:rPr>
      </w:pPr>
      <w:r w:rsidRPr="00F0207C">
        <w:rPr>
          <w:rFonts w:ascii="Times New Roman" w:hAnsi="Times New Roman" w:cs="Times New Roman"/>
          <w:sz w:val="28"/>
          <w:szCs w:val="28"/>
        </w:rPr>
        <w:t>7) юридические лица, не находящиеся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которых не введена процедура банкротства, деятельность которых не приостановлена в порядке, предусмотренном законодательством Российской Федерации, индивидуальные предприниматели, не прекратившие деятельность в качестве и</w:t>
      </w:r>
      <w:r w:rsidR="008E27B7">
        <w:rPr>
          <w:rFonts w:ascii="Times New Roman" w:hAnsi="Times New Roman" w:cs="Times New Roman"/>
          <w:sz w:val="28"/>
          <w:szCs w:val="28"/>
        </w:rPr>
        <w:t>ндивидуального предпринимателя;</w:t>
      </w:r>
    </w:p>
    <w:p w:rsidR="00063584" w:rsidRPr="00063584" w:rsidRDefault="00063584" w:rsidP="00063584">
      <w:pPr>
        <w:pStyle w:val="a5"/>
        <w:tabs>
          <w:tab w:val="left" w:pos="1080"/>
        </w:tabs>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063584">
        <w:rPr>
          <w:rFonts w:ascii="Times New Roman" w:hAnsi="Times New Roman" w:cs="Times New Roman"/>
          <w:sz w:val="28"/>
          <w:szCs w:val="28"/>
        </w:rPr>
        <w:t xml:space="preserve">Условиями предоставления </w:t>
      </w:r>
      <w:r>
        <w:rPr>
          <w:rFonts w:ascii="Times New Roman" w:hAnsi="Times New Roman" w:cs="Times New Roman"/>
          <w:sz w:val="28"/>
          <w:szCs w:val="28"/>
        </w:rPr>
        <w:t xml:space="preserve">гранта «Агростартап» </w:t>
      </w:r>
      <w:r w:rsidRPr="00063584">
        <w:rPr>
          <w:rFonts w:ascii="Times New Roman" w:hAnsi="Times New Roman" w:cs="Times New Roman"/>
          <w:sz w:val="28"/>
          <w:szCs w:val="28"/>
        </w:rPr>
        <w:t>являются:</w:t>
      </w:r>
    </w:p>
    <w:p w:rsidR="00063584" w:rsidRPr="00063584" w:rsidRDefault="00063584" w:rsidP="00063584">
      <w:pPr>
        <w:pStyle w:val="a5"/>
        <w:tabs>
          <w:tab w:val="left" w:pos="1080"/>
        </w:tabs>
        <w:suppressAutoHyphens/>
        <w:spacing w:after="0" w:line="240" w:lineRule="auto"/>
        <w:ind w:left="0" w:firstLine="709"/>
        <w:jc w:val="both"/>
        <w:rPr>
          <w:rFonts w:ascii="Times New Roman" w:hAnsi="Times New Roman" w:cs="Times New Roman"/>
          <w:sz w:val="28"/>
          <w:szCs w:val="28"/>
        </w:rPr>
      </w:pPr>
      <w:r w:rsidRPr="00063584">
        <w:rPr>
          <w:rFonts w:ascii="Times New Roman" w:hAnsi="Times New Roman" w:cs="Times New Roman"/>
          <w:sz w:val="28"/>
          <w:szCs w:val="28"/>
        </w:rPr>
        <w:t xml:space="preserve">1) соответствие </w:t>
      </w:r>
      <w:r>
        <w:rPr>
          <w:rFonts w:ascii="Times New Roman" w:hAnsi="Times New Roman" w:cs="Times New Roman"/>
          <w:sz w:val="28"/>
          <w:szCs w:val="28"/>
        </w:rPr>
        <w:t>заявителя категории и требованиям,</w:t>
      </w:r>
      <w:r w:rsidR="00DF115A">
        <w:rPr>
          <w:rFonts w:ascii="Times New Roman" w:hAnsi="Times New Roman" w:cs="Times New Roman"/>
          <w:sz w:val="28"/>
          <w:szCs w:val="28"/>
        </w:rPr>
        <w:t xml:space="preserve"> указанным в пунктах 5 и 7</w:t>
      </w:r>
      <w:r w:rsidRPr="00063584">
        <w:rPr>
          <w:rFonts w:ascii="Times New Roman" w:hAnsi="Times New Roman" w:cs="Times New Roman"/>
          <w:sz w:val="28"/>
          <w:szCs w:val="28"/>
        </w:rPr>
        <w:t xml:space="preserve"> настоящего Порядка;</w:t>
      </w:r>
    </w:p>
    <w:p w:rsidR="008D79E8" w:rsidRPr="00063584" w:rsidRDefault="00063584" w:rsidP="00063584">
      <w:pPr>
        <w:pStyle w:val="a5"/>
        <w:tabs>
          <w:tab w:val="left" w:pos="1080"/>
        </w:tabs>
        <w:suppressAutoHyphens/>
        <w:spacing w:after="0" w:line="240" w:lineRule="auto"/>
        <w:ind w:left="0" w:firstLine="709"/>
        <w:jc w:val="both"/>
        <w:rPr>
          <w:rFonts w:ascii="Times New Roman" w:hAnsi="Times New Roman" w:cs="Times New Roman"/>
          <w:sz w:val="28"/>
          <w:szCs w:val="28"/>
        </w:rPr>
      </w:pPr>
      <w:r w:rsidRPr="00A971DE">
        <w:rPr>
          <w:rFonts w:ascii="Times New Roman" w:hAnsi="Times New Roman" w:cs="Times New Roman"/>
          <w:sz w:val="28"/>
          <w:szCs w:val="28"/>
        </w:rPr>
        <w:t>2</w:t>
      </w:r>
      <w:r w:rsidR="004A5462" w:rsidRPr="00A971DE">
        <w:rPr>
          <w:rFonts w:ascii="Times New Roman" w:hAnsi="Times New Roman" w:cs="Times New Roman"/>
          <w:sz w:val="28"/>
          <w:szCs w:val="28"/>
        </w:rPr>
        <w:t xml:space="preserve">) </w:t>
      </w:r>
      <w:r w:rsidR="007C31D9" w:rsidRPr="00A971DE">
        <w:rPr>
          <w:rFonts w:ascii="Times New Roman" w:hAnsi="Times New Roman" w:cs="Times New Roman"/>
          <w:sz w:val="28"/>
          <w:szCs w:val="28"/>
        </w:rPr>
        <w:t xml:space="preserve">отсутствие у заявителя на едином налоговом счете задолженности по уплате налогов, сборов и страховых взносов в бюджеты бюджетной системы Российской Федерации в </w:t>
      </w:r>
      <w:proofErr w:type="gramStart"/>
      <w:r w:rsidR="007C31D9" w:rsidRPr="00A971DE">
        <w:rPr>
          <w:rFonts w:ascii="Times New Roman" w:hAnsi="Times New Roman" w:cs="Times New Roman"/>
          <w:sz w:val="28"/>
          <w:szCs w:val="28"/>
        </w:rPr>
        <w:t>размере</w:t>
      </w:r>
      <w:proofErr w:type="gramEnd"/>
      <w:r w:rsidR="007C31D9" w:rsidRPr="00A971DE">
        <w:rPr>
          <w:rFonts w:ascii="Times New Roman" w:hAnsi="Times New Roman" w:cs="Times New Roman"/>
          <w:sz w:val="28"/>
          <w:szCs w:val="28"/>
        </w:rPr>
        <w:t xml:space="preserve"> превышающем 10 тыс. рублей</w:t>
      </w:r>
      <w:r w:rsidRPr="00A971DE">
        <w:rPr>
          <w:rFonts w:ascii="Times New Roman" w:hAnsi="Times New Roman" w:cs="Times New Roman"/>
          <w:sz w:val="28"/>
          <w:szCs w:val="28"/>
        </w:rPr>
        <w:t xml:space="preserve"> (на дату, определенную Министерством)</w:t>
      </w:r>
      <w:r w:rsidR="007C31D9" w:rsidRPr="00A971DE">
        <w:rPr>
          <w:rFonts w:ascii="Times New Roman" w:hAnsi="Times New Roman" w:cs="Times New Roman"/>
          <w:sz w:val="28"/>
          <w:szCs w:val="28"/>
        </w:rPr>
        <w:t>;</w:t>
      </w:r>
    </w:p>
    <w:p w:rsidR="008E27B7" w:rsidRDefault="00063584" w:rsidP="008E27B7">
      <w:pPr>
        <w:pStyle w:val="a5"/>
        <w:tabs>
          <w:tab w:val="left" w:pos="1080"/>
        </w:tabs>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008E27B7">
        <w:rPr>
          <w:rFonts w:ascii="Times New Roman" w:hAnsi="Times New Roman" w:cs="Times New Roman"/>
          <w:sz w:val="28"/>
          <w:szCs w:val="28"/>
        </w:rPr>
        <w:t xml:space="preserve">) </w:t>
      </w:r>
      <w:r w:rsidR="00F8540F" w:rsidRPr="00F8540F">
        <w:rPr>
          <w:rFonts w:ascii="Times New Roman" w:hAnsi="Times New Roman" w:cs="Times New Roman"/>
          <w:sz w:val="28"/>
          <w:szCs w:val="28"/>
        </w:rPr>
        <w:t>основными видами деятельности заявителя являются производство и (или) переработка сельскохозяйственной продукции;</w:t>
      </w:r>
    </w:p>
    <w:p w:rsidR="00BB0DE7" w:rsidRPr="00BB0DE7" w:rsidRDefault="00063584" w:rsidP="00BB0DE7">
      <w:pPr>
        <w:pStyle w:val="a5"/>
        <w:tabs>
          <w:tab w:val="left" w:pos="1080"/>
        </w:tabs>
        <w:suppressAutoHyphens/>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sidR="00BB0DE7" w:rsidRPr="00BB0DE7">
        <w:rPr>
          <w:rFonts w:ascii="Times New Roman" w:hAnsi="Times New Roman" w:cs="Times New Roman"/>
          <w:sz w:val="28"/>
          <w:szCs w:val="28"/>
        </w:rPr>
        <w:t xml:space="preserve">) </w:t>
      </w:r>
      <w:r>
        <w:rPr>
          <w:rFonts w:ascii="Times New Roman" w:hAnsi="Times New Roman" w:cs="Times New Roman"/>
          <w:sz w:val="28"/>
          <w:szCs w:val="28"/>
        </w:rPr>
        <w:t>заявитель не является или ранее не являлся получателем</w:t>
      </w:r>
      <w:r w:rsidR="00BB0DE7" w:rsidRPr="00BB0DE7">
        <w:rPr>
          <w:rFonts w:ascii="Times New Roman" w:hAnsi="Times New Roman" w:cs="Times New Roman"/>
          <w:sz w:val="28"/>
          <w:szCs w:val="28"/>
        </w:rPr>
        <w:t xml:space="preserve"> средств финансовой поддержки (за исключением социальных выплат и выплат на организацию начального этапа предпринимательской деятельности, субсидий, предоставляемых гражданам, ведущим личные подсобные хозяйства, в соответствии с приложением № 8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w:t>
      </w:r>
      <w:proofErr w:type="gramEnd"/>
      <w:r w:rsidR="00BB0DE7" w:rsidRPr="00BB0DE7">
        <w:rPr>
          <w:rFonts w:ascii="Times New Roman" w:hAnsi="Times New Roman" w:cs="Times New Roman"/>
          <w:sz w:val="28"/>
          <w:szCs w:val="28"/>
        </w:rPr>
        <w:t xml:space="preserve"> № </w:t>
      </w:r>
      <w:proofErr w:type="gramStart"/>
      <w:r w:rsidR="00BB0DE7" w:rsidRPr="00BB0DE7">
        <w:rPr>
          <w:rFonts w:ascii="Times New Roman" w:hAnsi="Times New Roman" w:cs="Times New Roman"/>
          <w:sz w:val="28"/>
          <w:szCs w:val="28"/>
        </w:rPr>
        <w:t xml:space="preserve">717 </w:t>
      </w:r>
      <w:r w:rsidR="00C81702">
        <w:rPr>
          <w:rFonts w:ascii="Times New Roman" w:hAnsi="Times New Roman" w:cs="Times New Roman"/>
          <w:sz w:val="28"/>
          <w:szCs w:val="28"/>
        </w:rPr>
        <w:br/>
      </w:r>
      <w:r w:rsidR="00BB0DE7" w:rsidRPr="00BB0DE7">
        <w:rPr>
          <w:rFonts w:ascii="Times New Roman" w:hAnsi="Times New Roman" w:cs="Times New Roman"/>
          <w:sz w:val="28"/>
          <w:szCs w:val="28"/>
        </w:rPr>
        <w:t xml:space="preserve">«О Государственной программе развития сельского хозяйства и регулирования рынков сельскохозяйственной продукции, сырья и </w:t>
      </w:r>
      <w:r w:rsidR="00BB0DE7" w:rsidRPr="00BB0DE7">
        <w:rPr>
          <w:rFonts w:ascii="Times New Roman" w:hAnsi="Times New Roman" w:cs="Times New Roman"/>
          <w:sz w:val="28"/>
          <w:szCs w:val="28"/>
        </w:rPr>
        <w:lastRenderedPageBreak/>
        <w:t>продовольствия»), субсидий или грантов, а также гранта на поддержку начинающего фермера в рамках указанной Государственной программы;</w:t>
      </w:r>
      <w:proofErr w:type="gramEnd"/>
    </w:p>
    <w:p w:rsidR="00BB0DE7" w:rsidRPr="00BB0DE7" w:rsidRDefault="004A5462" w:rsidP="00BB0DE7">
      <w:pPr>
        <w:pStyle w:val="a5"/>
        <w:tabs>
          <w:tab w:val="left" w:pos="1080"/>
        </w:tabs>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11</w:t>
      </w:r>
      <w:r w:rsidR="00BB0DE7" w:rsidRPr="00BB0DE7">
        <w:rPr>
          <w:rFonts w:ascii="Times New Roman" w:hAnsi="Times New Roman" w:cs="Times New Roman"/>
          <w:sz w:val="28"/>
          <w:szCs w:val="28"/>
        </w:rPr>
        <w:t xml:space="preserve">) </w:t>
      </w:r>
      <w:r w:rsidR="00063584">
        <w:rPr>
          <w:rFonts w:ascii="Times New Roman" w:hAnsi="Times New Roman" w:cs="Times New Roman"/>
          <w:sz w:val="28"/>
          <w:szCs w:val="28"/>
        </w:rPr>
        <w:t>у заявителя имеются</w:t>
      </w:r>
      <w:r w:rsidR="00BB0DE7" w:rsidRPr="00BB0DE7">
        <w:rPr>
          <w:rFonts w:ascii="Times New Roman" w:hAnsi="Times New Roman" w:cs="Times New Roman"/>
          <w:sz w:val="28"/>
          <w:szCs w:val="28"/>
        </w:rPr>
        <w:t xml:space="preserve"> собственные средства в размере не менее 10 процентов на реализацию проекта создания и (или) развития хозяйства заявителя;</w:t>
      </w:r>
    </w:p>
    <w:p w:rsidR="00BB0DE7" w:rsidRPr="00BB0DE7" w:rsidRDefault="004A5462" w:rsidP="00BB0DE7">
      <w:pPr>
        <w:pStyle w:val="a5"/>
        <w:tabs>
          <w:tab w:val="left" w:pos="1080"/>
        </w:tabs>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12</w:t>
      </w:r>
      <w:r w:rsidR="008E27B7">
        <w:rPr>
          <w:rFonts w:ascii="Times New Roman" w:hAnsi="Times New Roman" w:cs="Times New Roman"/>
          <w:sz w:val="28"/>
          <w:szCs w:val="28"/>
        </w:rPr>
        <w:t>)</w:t>
      </w:r>
      <w:r w:rsidR="00BB0DE7" w:rsidRPr="00BB0DE7">
        <w:rPr>
          <w:rFonts w:ascii="Times New Roman" w:hAnsi="Times New Roman" w:cs="Times New Roman"/>
          <w:sz w:val="28"/>
          <w:szCs w:val="28"/>
        </w:rPr>
        <w:t xml:space="preserve"> </w:t>
      </w:r>
      <w:r w:rsidR="00063584">
        <w:rPr>
          <w:rFonts w:ascii="Times New Roman" w:hAnsi="Times New Roman" w:cs="Times New Roman"/>
          <w:sz w:val="28"/>
          <w:szCs w:val="28"/>
        </w:rPr>
        <w:t>заявитель обязуется</w:t>
      </w:r>
      <w:r w:rsidR="00BB0DE7" w:rsidRPr="00BB0DE7">
        <w:rPr>
          <w:rFonts w:ascii="Times New Roman" w:hAnsi="Times New Roman" w:cs="Times New Roman"/>
          <w:sz w:val="28"/>
          <w:szCs w:val="28"/>
        </w:rPr>
        <w:t>:</w:t>
      </w:r>
    </w:p>
    <w:p w:rsidR="00BB0DE7" w:rsidRPr="00BB0DE7" w:rsidRDefault="00BB0DE7" w:rsidP="00BB0DE7">
      <w:pPr>
        <w:pStyle w:val="a5"/>
        <w:tabs>
          <w:tab w:val="left" w:pos="1080"/>
        </w:tabs>
        <w:suppressAutoHyphens/>
        <w:spacing w:after="0" w:line="240" w:lineRule="auto"/>
        <w:ind w:left="0" w:firstLine="709"/>
        <w:jc w:val="both"/>
        <w:rPr>
          <w:rFonts w:ascii="Times New Roman" w:hAnsi="Times New Roman" w:cs="Times New Roman"/>
          <w:sz w:val="28"/>
          <w:szCs w:val="28"/>
        </w:rPr>
      </w:pPr>
      <w:r w:rsidRPr="00BB0DE7">
        <w:rPr>
          <w:rFonts w:ascii="Times New Roman" w:hAnsi="Times New Roman" w:cs="Times New Roman"/>
          <w:sz w:val="28"/>
          <w:szCs w:val="28"/>
        </w:rPr>
        <w:t>осуществлять деятельность на сельской территории или территории сельской агломерации в течение не менее 5 лет со дня получения гранта «Агростартап»;</w:t>
      </w:r>
    </w:p>
    <w:p w:rsidR="00BB0DE7" w:rsidRPr="00BB0DE7" w:rsidRDefault="00BB0DE7" w:rsidP="00BB0DE7">
      <w:pPr>
        <w:pStyle w:val="a5"/>
        <w:tabs>
          <w:tab w:val="left" w:pos="1080"/>
        </w:tabs>
        <w:suppressAutoHyphens/>
        <w:spacing w:after="0" w:line="240" w:lineRule="auto"/>
        <w:ind w:left="0" w:firstLine="709"/>
        <w:jc w:val="both"/>
        <w:rPr>
          <w:rFonts w:ascii="Times New Roman" w:hAnsi="Times New Roman" w:cs="Times New Roman"/>
          <w:sz w:val="28"/>
          <w:szCs w:val="28"/>
        </w:rPr>
      </w:pPr>
      <w:proofErr w:type="gramStart"/>
      <w:r w:rsidRPr="00BB0DE7">
        <w:rPr>
          <w:rFonts w:ascii="Times New Roman" w:hAnsi="Times New Roman" w:cs="Times New Roman"/>
          <w:sz w:val="28"/>
          <w:szCs w:val="28"/>
        </w:rPr>
        <w:t>принять не менее 2 новых постоянных работников, если сумма гранта «Агростартап» составляет 2 млн. рублей или более, и не менее одного нового постоянного работника, если сумма гранта «Агростартап» составляет менее 2 млн. рублей (при этом глава крестьянского (фермерского) хозяйства и (или) индивидуальный предприниматель учитываются в качестве новых постоянных работников), в срок не позднее 31 декабря года, в котором был предоставлен</w:t>
      </w:r>
      <w:proofErr w:type="gramEnd"/>
      <w:r w:rsidRPr="00BB0DE7">
        <w:rPr>
          <w:rFonts w:ascii="Times New Roman" w:hAnsi="Times New Roman" w:cs="Times New Roman"/>
          <w:sz w:val="28"/>
          <w:szCs w:val="28"/>
        </w:rPr>
        <w:t xml:space="preserve"> грант «Агростартап»;</w:t>
      </w:r>
    </w:p>
    <w:p w:rsidR="00BB0DE7" w:rsidRPr="00BB0DE7" w:rsidRDefault="00BB0DE7" w:rsidP="00BB0DE7">
      <w:pPr>
        <w:pStyle w:val="a5"/>
        <w:tabs>
          <w:tab w:val="left" w:pos="1080"/>
        </w:tabs>
        <w:suppressAutoHyphens/>
        <w:spacing w:after="0" w:line="240" w:lineRule="auto"/>
        <w:ind w:left="0" w:firstLine="709"/>
        <w:jc w:val="both"/>
        <w:rPr>
          <w:rFonts w:ascii="Times New Roman" w:hAnsi="Times New Roman" w:cs="Times New Roman"/>
          <w:sz w:val="28"/>
          <w:szCs w:val="28"/>
        </w:rPr>
      </w:pPr>
      <w:r w:rsidRPr="00BB0DE7">
        <w:rPr>
          <w:rFonts w:ascii="Times New Roman" w:hAnsi="Times New Roman" w:cs="Times New Roman"/>
          <w:sz w:val="28"/>
          <w:szCs w:val="28"/>
        </w:rPr>
        <w:t>обеспечить сохранение созданных новых постоянны</w:t>
      </w:r>
      <w:r w:rsidR="004A5462">
        <w:rPr>
          <w:rFonts w:ascii="Times New Roman" w:hAnsi="Times New Roman" w:cs="Times New Roman"/>
          <w:sz w:val="28"/>
          <w:szCs w:val="28"/>
        </w:rPr>
        <w:t xml:space="preserve">х рабочих мест в течение 5 лет </w:t>
      </w:r>
      <w:proofErr w:type="gramStart"/>
      <w:r w:rsidR="004A5462">
        <w:rPr>
          <w:rFonts w:ascii="Times New Roman" w:hAnsi="Times New Roman" w:cs="Times New Roman"/>
          <w:sz w:val="28"/>
          <w:szCs w:val="28"/>
        </w:rPr>
        <w:t xml:space="preserve">с даты </w:t>
      </w:r>
      <w:r w:rsidRPr="00BB0DE7">
        <w:rPr>
          <w:rFonts w:ascii="Times New Roman" w:hAnsi="Times New Roman" w:cs="Times New Roman"/>
          <w:sz w:val="28"/>
          <w:szCs w:val="28"/>
        </w:rPr>
        <w:t>получения</w:t>
      </w:r>
      <w:proofErr w:type="gramEnd"/>
      <w:r w:rsidRPr="00BB0DE7">
        <w:rPr>
          <w:rFonts w:ascii="Times New Roman" w:hAnsi="Times New Roman" w:cs="Times New Roman"/>
          <w:sz w:val="28"/>
          <w:szCs w:val="28"/>
        </w:rPr>
        <w:t xml:space="preserve"> гранта «Агростартап»;</w:t>
      </w:r>
    </w:p>
    <w:p w:rsidR="00E43B0C" w:rsidRDefault="00BB0DE7" w:rsidP="00BB0DE7">
      <w:pPr>
        <w:pStyle w:val="a5"/>
        <w:tabs>
          <w:tab w:val="left" w:pos="1080"/>
        </w:tabs>
        <w:suppressAutoHyphens/>
        <w:spacing w:after="0" w:line="240" w:lineRule="auto"/>
        <w:ind w:left="0" w:firstLine="709"/>
        <w:jc w:val="both"/>
        <w:rPr>
          <w:rFonts w:ascii="Times New Roman" w:hAnsi="Times New Roman" w:cs="Times New Roman"/>
          <w:sz w:val="28"/>
          <w:szCs w:val="28"/>
        </w:rPr>
      </w:pPr>
      <w:r w:rsidRPr="00E43B0C">
        <w:rPr>
          <w:rFonts w:ascii="Times New Roman" w:hAnsi="Times New Roman" w:cs="Times New Roman"/>
          <w:sz w:val="28"/>
          <w:szCs w:val="28"/>
        </w:rPr>
        <w:t>обеспечить ежегодный прирост объема сельскохозяйственной продукции, произведенной крестьянским (фермерским) хозяйством или индивидуальным предпринимателем, не менее чем на 10 процентов в год в течение 5 лет после получения гранта «Агростартап»;</w:t>
      </w:r>
      <w:r w:rsidR="002B70CB">
        <w:rPr>
          <w:rFonts w:ascii="Times New Roman" w:hAnsi="Times New Roman" w:cs="Times New Roman"/>
          <w:sz w:val="28"/>
          <w:szCs w:val="28"/>
        </w:rPr>
        <w:t xml:space="preserve"> </w:t>
      </w:r>
    </w:p>
    <w:p w:rsidR="00BB0DE7" w:rsidRPr="00BB0DE7" w:rsidRDefault="00BB0DE7" w:rsidP="00BB0DE7">
      <w:pPr>
        <w:pStyle w:val="a5"/>
        <w:tabs>
          <w:tab w:val="left" w:pos="1080"/>
        </w:tabs>
        <w:suppressAutoHyphens/>
        <w:spacing w:after="0" w:line="240" w:lineRule="auto"/>
        <w:ind w:left="0" w:firstLine="709"/>
        <w:jc w:val="both"/>
        <w:rPr>
          <w:rFonts w:ascii="Times New Roman" w:hAnsi="Times New Roman" w:cs="Times New Roman"/>
          <w:sz w:val="28"/>
          <w:szCs w:val="28"/>
        </w:rPr>
      </w:pPr>
      <w:r w:rsidRPr="00BB0DE7">
        <w:rPr>
          <w:rFonts w:ascii="Times New Roman" w:hAnsi="Times New Roman" w:cs="Times New Roman"/>
          <w:sz w:val="28"/>
          <w:szCs w:val="28"/>
        </w:rPr>
        <w:t>обеспечить достижение плановых показателей деятельности, предусмотренных в проекте создания и (или) развития хозяйства и соглашением о предоставлении гранта «Агростартап», заключаемым между грантополучателем и Министерством;</w:t>
      </w:r>
    </w:p>
    <w:p w:rsidR="00BB0DE7" w:rsidRPr="002B70CB" w:rsidRDefault="00BB0DE7" w:rsidP="00BB0DE7">
      <w:pPr>
        <w:pStyle w:val="a5"/>
        <w:tabs>
          <w:tab w:val="left" w:pos="1080"/>
        </w:tabs>
        <w:suppressAutoHyphens/>
        <w:spacing w:after="0" w:line="240" w:lineRule="auto"/>
        <w:ind w:left="0" w:firstLine="709"/>
        <w:jc w:val="both"/>
        <w:rPr>
          <w:rFonts w:ascii="Times New Roman" w:hAnsi="Times New Roman" w:cs="Times New Roman"/>
          <w:sz w:val="28"/>
          <w:szCs w:val="28"/>
        </w:rPr>
      </w:pPr>
      <w:r w:rsidRPr="00BB0DE7">
        <w:rPr>
          <w:rFonts w:ascii="Times New Roman" w:hAnsi="Times New Roman" w:cs="Times New Roman"/>
          <w:sz w:val="28"/>
          <w:szCs w:val="28"/>
        </w:rPr>
        <w:t xml:space="preserve">использовать (освоить) средства гранта «Агростартап» в течение срока, установленного </w:t>
      </w:r>
      <w:r w:rsidR="00696A7F">
        <w:rPr>
          <w:rFonts w:ascii="Times New Roman" w:hAnsi="Times New Roman" w:cs="Times New Roman"/>
          <w:sz w:val="28"/>
          <w:szCs w:val="28"/>
        </w:rPr>
        <w:t>пунктом 15</w:t>
      </w:r>
      <w:r w:rsidRPr="002B70CB">
        <w:rPr>
          <w:rFonts w:ascii="Times New Roman" w:hAnsi="Times New Roman" w:cs="Times New Roman"/>
          <w:sz w:val="28"/>
          <w:szCs w:val="28"/>
        </w:rPr>
        <w:t xml:space="preserve"> настоящего Порядка, со дня его поступления на лицевой счет получателя гранта «Агростартап», открытый в территориальном органе Федерального казначейства, в соответствии с </w:t>
      </w:r>
      <w:r w:rsidR="000D636A">
        <w:rPr>
          <w:rFonts w:ascii="Times New Roman" w:hAnsi="Times New Roman" w:cs="Times New Roman"/>
          <w:sz w:val="28"/>
          <w:szCs w:val="28"/>
        </w:rPr>
        <w:t>планом</w:t>
      </w:r>
      <w:r w:rsidR="00245A1C">
        <w:rPr>
          <w:rFonts w:ascii="Times New Roman" w:hAnsi="Times New Roman" w:cs="Times New Roman"/>
          <w:sz w:val="28"/>
          <w:szCs w:val="28"/>
        </w:rPr>
        <w:t xml:space="preserve"> </w:t>
      </w:r>
      <w:r w:rsidRPr="002B70CB">
        <w:rPr>
          <w:rFonts w:ascii="Times New Roman" w:hAnsi="Times New Roman" w:cs="Times New Roman"/>
          <w:sz w:val="28"/>
          <w:szCs w:val="28"/>
        </w:rPr>
        <w:t>р</w:t>
      </w:r>
      <w:r w:rsidR="00A971DE">
        <w:rPr>
          <w:rFonts w:ascii="Times New Roman" w:hAnsi="Times New Roman" w:cs="Times New Roman"/>
          <w:sz w:val="28"/>
          <w:szCs w:val="28"/>
        </w:rPr>
        <w:t xml:space="preserve">асходов, </w:t>
      </w:r>
      <w:r w:rsidR="000D636A">
        <w:rPr>
          <w:rFonts w:ascii="Times New Roman" w:hAnsi="Times New Roman" w:cs="Times New Roman"/>
          <w:sz w:val="28"/>
          <w:szCs w:val="28"/>
        </w:rPr>
        <w:t>приведенным</w:t>
      </w:r>
      <w:r w:rsidR="00A971DE">
        <w:rPr>
          <w:rFonts w:ascii="Times New Roman" w:hAnsi="Times New Roman" w:cs="Times New Roman"/>
          <w:sz w:val="28"/>
          <w:szCs w:val="28"/>
        </w:rPr>
        <w:t xml:space="preserve"> в </w:t>
      </w:r>
      <w:r w:rsidR="00A971DE" w:rsidRPr="00BB0DE7">
        <w:rPr>
          <w:rFonts w:ascii="Times New Roman" w:hAnsi="Times New Roman" w:cs="Times New Roman"/>
          <w:sz w:val="28"/>
          <w:szCs w:val="28"/>
        </w:rPr>
        <w:t>проект</w:t>
      </w:r>
      <w:r w:rsidR="00A971DE">
        <w:rPr>
          <w:rFonts w:ascii="Times New Roman" w:hAnsi="Times New Roman" w:cs="Times New Roman"/>
          <w:sz w:val="28"/>
          <w:szCs w:val="28"/>
        </w:rPr>
        <w:t>е</w:t>
      </w:r>
      <w:r w:rsidR="00A971DE" w:rsidRPr="00BB0DE7">
        <w:rPr>
          <w:rFonts w:ascii="Times New Roman" w:hAnsi="Times New Roman" w:cs="Times New Roman"/>
          <w:sz w:val="28"/>
          <w:szCs w:val="28"/>
        </w:rPr>
        <w:t xml:space="preserve"> создания и (или) развития хозяйства</w:t>
      </w:r>
      <w:r w:rsidRPr="002B70CB">
        <w:rPr>
          <w:rFonts w:ascii="Times New Roman" w:hAnsi="Times New Roman" w:cs="Times New Roman"/>
          <w:sz w:val="28"/>
          <w:szCs w:val="28"/>
        </w:rPr>
        <w:t>;</w:t>
      </w:r>
    </w:p>
    <w:p w:rsidR="00E30598" w:rsidRDefault="00BB0DE7" w:rsidP="00284BD2">
      <w:pPr>
        <w:pStyle w:val="a5"/>
        <w:tabs>
          <w:tab w:val="left" w:pos="1080"/>
        </w:tabs>
        <w:suppressAutoHyphens/>
        <w:spacing w:after="0" w:line="240" w:lineRule="auto"/>
        <w:ind w:left="0" w:firstLine="709"/>
        <w:jc w:val="both"/>
        <w:rPr>
          <w:rFonts w:ascii="Times New Roman" w:hAnsi="Times New Roman" w:cs="Times New Roman"/>
          <w:sz w:val="28"/>
          <w:szCs w:val="28"/>
        </w:rPr>
      </w:pPr>
      <w:r w:rsidRPr="002B70CB">
        <w:rPr>
          <w:rFonts w:ascii="Times New Roman" w:hAnsi="Times New Roman" w:cs="Times New Roman"/>
          <w:sz w:val="28"/>
          <w:szCs w:val="28"/>
        </w:rPr>
        <w:t>финансировать не менее 10 процентов расходов</w:t>
      </w:r>
      <w:r w:rsidR="000D636A">
        <w:rPr>
          <w:rFonts w:ascii="Times New Roman" w:hAnsi="Times New Roman" w:cs="Times New Roman"/>
          <w:sz w:val="28"/>
          <w:szCs w:val="28"/>
        </w:rPr>
        <w:t xml:space="preserve">, предусмотренных </w:t>
      </w:r>
      <w:r w:rsidR="00245A1C">
        <w:rPr>
          <w:rFonts w:ascii="Times New Roman" w:hAnsi="Times New Roman" w:cs="Times New Roman"/>
          <w:sz w:val="28"/>
          <w:szCs w:val="28"/>
        </w:rPr>
        <w:t xml:space="preserve"> </w:t>
      </w:r>
      <w:r w:rsidR="000D636A">
        <w:rPr>
          <w:rFonts w:ascii="Times New Roman" w:hAnsi="Times New Roman" w:cs="Times New Roman"/>
          <w:sz w:val="28"/>
          <w:szCs w:val="28"/>
        </w:rPr>
        <w:t xml:space="preserve">планом </w:t>
      </w:r>
      <w:r w:rsidRPr="002B70CB">
        <w:rPr>
          <w:rFonts w:ascii="Times New Roman" w:hAnsi="Times New Roman" w:cs="Times New Roman"/>
          <w:sz w:val="28"/>
          <w:szCs w:val="28"/>
        </w:rPr>
        <w:t>расходов</w:t>
      </w:r>
      <w:r w:rsidR="000D636A">
        <w:rPr>
          <w:rFonts w:ascii="Times New Roman" w:hAnsi="Times New Roman" w:cs="Times New Roman"/>
          <w:sz w:val="28"/>
          <w:szCs w:val="28"/>
        </w:rPr>
        <w:t>, приведенным</w:t>
      </w:r>
      <w:r w:rsidRPr="002B70CB">
        <w:rPr>
          <w:rFonts w:ascii="Times New Roman" w:hAnsi="Times New Roman" w:cs="Times New Roman"/>
          <w:sz w:val="28"/>
          <w:szCs w:val="28"/>
        </w:rPr>
        <w:t xml:space="preserve"> </w:t>
      </w:r>
      <w:r w:rsidR="000D636A">
        <w:rPr>
          <w:rFonts w:ascii="Times New Roman" w:hAnsi="Times New Roman" w:cs="Times New Roman"/>
          <w:sz w:val="28"/>
          <w:szCs w:val="28"/>
        </w:rPr>
        <w:t xml:space="preserve">в </w:t>
      </w:r>
      <w:r w:rsidR="00A971DE" w:rsidRPr="00BB0DE7">
        <w:rPr>
          <w:rFonts w:ascii="Times New Roman" w:hAnsi="Times New Roman" w:cs="Times New Roman"/>
          <w:sz w:val="28"/>
          <w:szCs w:val="28"/>
        </w:rPr>
        <w:t>проект</w:t>
      </w:r>
      <w:r w:rsidR="000D636A">
        <w:rPr>
          <w:rFonts w:ascii="Times New Roman" w:hAnsi="Times New Roman" w:cs="Times New Roman"/>
          <w:sz w:val="28"/>
          <w:szCs w:val="28"/>
        </w:rPr>
        <w:t>е</w:t>
      </w:r>
      <w:r w:rsidR="00A971DE" w:rsidRPr="00BB0DE7">
        <w:rPr>
          <w:rFonts w:ascii="Times New Roman" w:hAnsi="Times New Roman" w:cs="Times New Roman"/>
          <w:sz w:val="28"/>
          <w:szCs w:val="28"/>
        </w:rPr>
        <w:t xml:space="preserve"> создания и (или) развития хозяйства</w:t>
      </w:r>
      <w:r w:rsidRPr="00BB0DE7">
        <w:rPr>
          <w:rFonts w:ascii="Times New Roman" w:hAnsi="Times New Roman" w:cs="Times New Roman"/>
          <w:sz w:val="28"/>
          <w:szCs w:val="28"/>
        </w:rPr>
        <w:t>, и осуществляемых с использованием сре</w:t>
      </w:r>
      <w:proofErr w:type="gramStart"/>
      <w:r w:rsidRPr="00BB0DE7">
        <w:rPr>
          <w:rFonts w:ascii="Times New Roman" w:hAnsi="Times New Roman" w:cs="Times New Roman"/>
          <w:sz w:val="28"/>
          <w:szCs w:val="28"/>
        </w:rPr>
        <w:t>дств гр</w:t>
      </w:r>
      <w:proofErr w:type="gramEnd"/>
      <w:r w:rsidRPr="00BB0DE7">
        <w:rPr>
          <w:rFonts w:ascii="Times New Roman" w:hAnsi="Times New Roman" w:cs="Times New Roman"/>
          <w:sz w:val="28"/>
          <w:szCs w:val="28"/>
        </w:rPr>
        <w:t>анта «Агростарт</w:t>
      </w:r>
      <w:r w:rsidR="00284BD2">
        <w:rPr>
          <w:rFonts w:ascii="Times New Roman" w:hAnsi="Times New Roman" w:cs="Times New Roman"/>
          <w:sz w:val="28"/>
          <w:szCs w:val="28"/>
        </w:rPr>
        <w:t>ап» за счет собственных средств.</w:t>
      </w:r>
    </w:p>
    <w:p w:rsidR="00C91040" w:rsidRPr="00E10DBB" w:rsidRDefault="00C91040" w:rsidP="00E10DBB">
      <w:pPr>
        <w:pStyle w:val="a5"/>
        <w:tabs>
          <w:tab w:val="left" w:pos="1080"/>
        </w:tabs>
        <w:suppressAutoHyphens/>
        <w:spacing w:after="0" w:line="240" w:lineRule="auto"/>
        <w:ind w:left="0" w:firstLine="709"/>
        <w:jc w:val="both"/>
        <w:rPr>
          <w:rFonts w:ascii="Times New Roman" w:hAnsi="Times New Roman" w:cs="Times New Roman"/>
          <w:sz w:val="28"/>
          <w:szCs w:val="28"/>
        </w:rPr>
      </w:pPr>
      <w:r w:rsidRPr="00C91040">
        <w:rPr>
          <w:rFonts w:ascii="Times New Roman" w:hAnsi="Times New Roman" w:cs="Times New Roman"/>
          <w:sz w:val="28"/>
          <w:szCs w:val="28"/>
        </w:rPr>
        <w:t xml:space="preserve">использовать имущество, приобретенное грантополучателем за счет гранта «Агростартап», по месту нахождения хозяйства грантополучателя и (или) по месту нахождения объектов недвижимости грантополучателя, расположенных на сельской территории или территории сельской агломерации, находящихся в пользовании грантополучателя на праве собственности или аренды. </w:t>
      </w:r>
    </w:p>
    <w:p w:rsidR="00E528B4" w:rsidRPr="00C91040" w:rsidRDefault="00E10DBB" w:rsidP="00E528B4">
      <w:pPr>
        <w:pStyle w:val="a5"/>
        <w:tabs>
          <w:tab w:val="left" w:pos="1080"/>
        </w:tabs>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9</w:t>
      </w:r>
      <w:r w:rsidR="00BB0DE7" w:rsidRPr="002215F8">
        <w:rPr>
          <w:rFonts w:ascii="Times New Roman" w:hAnsi="Times New Roman" w:cs="Times New Roman"/>
          <w:sz w:val="28"/>
          <w:szCs w:val="28"/>
        </w:rPr>
        <w:t>. Перечень затрат, финансовое обеспечение которых допускается осуществлять за счет сре</w:t>
      </w:r>
      <w:proofErr w:type="gramStart"/>
      <w:r w:rsidR="00BB0DE7" w:rsidRPr="002215F8">
        <w:rPr>
          <w:rFonts w:ascii="Times New Roman" w:hAnsi="Times New Roman" w:cs="Times New Roman"/>
          <w:sz w:val="28"/>
          <w:szCs w:val="28"/>
        </w:rPr>
        <w:t>дств гр</w:t>
      </w:r>
      <w:proofErr w:type="gramEnd"/>
      <w:r w:rsidR="00BB0DE7" w:rsidRPr="002215F8">
        <w:rPr>
          <w:rFonts w:ascii="Times New Roman" w:hAnsi="Times New Roman" w:cs="Times New Roman"/>
          <w:sz w:val="28"/>
          <w:szCs w:val="28"/>
        </w:rPr>
        <w:t xml:space="preserve">анта «Агростартап», а также перечень </w:t>
      </w:r>
      <w:r w:rsidR="00BB0DE7" w:rsidRPr="002215F8">
        <w:rPr>
          <w:rFonts w:ascii="Times New Roman" w:hAnsi="Times New Roman" w:cs="Times New Roman"/>
          <w:sz w:val="28"/>
          <w:szCs w:val="28"/>
        </w:rPr>
        <w:lastRenderedPageBreak/>
        <w:t xml:space="preserve">имущества, приобретаемого сельскохозяйственным потребительским кооперативом с использованием части гранта «Агростартап», внесенной грантополучателем в неделимый фонд сельскохозяйственного потребительского кооператива, </w:t>
      </w:r>
      <w:r w:rsidR="00BB0DE7" w:rsidRPr="00C91040">
        <w:rPr>
          <w:rFonts w:ascii="Times New Roman" w:hAnsi="Times New Roman" w:cs="Times New Roman"/>
          <w:sz w:val="28"/>
          <w:szCs w:val="28"/>
        </w:rPr>
        <w:t>определяются Министерством сельского хозяйства Российской Федерации.</w:t>
      </w:r>
      <w:r w:rsidR="00245A1C">
        <w:rPr>
          <w:rFonts w:ascii="Times New Roman" w:hAnsi="Times New Roman" w:cs="Times New Roman"/>
          <w:sz w:val="28"/>
          <w:szCs w:val="28"/>
        </w:rPr>
        <w:t xml:space="preserve"> </w:t>
      </w:r>
    </w:p>
    <w:p w:rsidR="00C55715" w:rsidRPr="00BC2966" w:rsidRDefault="00E528B4" w:rsidP="00C91040">
      <w:pPr>
        <w:pStyle w:val="a5"/>
        <w:tabs>
          <w:tab w:val="left" w:pos="1080"/>
        </w:tabs>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Часть гранта «</w:t>
      </w:r>
      <w:r w:rsidRPr="00E528B4">
        <w:rPr>
          <w:rFonts w:ascii="Times New Roman" w:hAnsi="Times New Roman" w:cs="Times New Roman"/>
          <w:sz w:val="28"/>
          <w:szCs w:val="28"/>
        </w:rPr>
        <w:t>Агростартап</w:t>
      </w:r>
      <w:r>
        <w:rPr>
          <w:rFonts w:ascii="Times New Roman" w:hAnsi="Times New Roman" w:cs="Times New Roman"/>
          <w:sz w:val="28"/>
          <w:szCs w:val="28"/>
        </w:rPr>
        <w:t>»</w:t>
      </w:r>
      <w:r w:rsidRPr="00E528B4">
        <w:rPr>
          <w:rFonts w:ascii="Times New Roman" w:hAnsi="Times New Roman" w:cs="Times New Roman"/>
          <w:sz w:val="28"/>
          <w:szCs w:val="28"/>
        </w:rPr>
        <w:t xml:space="preserve">, направляемая на формирование неделимого фонда сельскохозяйственного потребительского кооператива, не может быть менее 25 процентов и более 50 процентов общего размера гранта </w:t>
      </w:r>
      <w:r>
        <w:rPr>
          <w:rFonts w:ascii="Times New Roman" w:hAnsi="Times New Roman" w:cs="Times New Roman"/>
          <w:sz w:val="28"/>
          <w:szCs w:val="28"/>
        </w:rPr>
        <w:t>«</w:t>
      </w:r>
      <w:r w:rsidRPr="00E528B4">
        <w:rPr>
          <w:rFonts w:ascii="Times New Roman" w:hAnsi="Times New Roman" w:cs="Times New Roman"/>
          <w:sz w:val="28"/>
          <w:szCs w:val="28"/>
        </w:rPr>
        <w:t>Агростартап</w:t>
      </w:r>
      <w:r>
        <w:rPr>
          <w:rFonts w:ascii="Times New Roman" w:hAnsi="Times New Roman" w:cs="Times New Roman"/>
          <w:sz w:val="28"/>
          <w:szCs w:val="28"/>
        </w:rPr>
        <w:t>»</w:t>
      </w:r>
      <w:r w:rsidRPr="00E528B4">
        <w:rPr>
          <w:rFonts w:ascii="Times New Roman" w:hAnsi="Times New Roman" w:cs="Times New Roman"/>
          <w:sz w:val="28"/>
          <w:szCs w:val="28"/>
        </w:rPr>
        <w:t xml:space="preserve">. </w:t>
      </w:r>
      <w:proofErr w:type="gramStart"/>
      <w:r w:rsidRPr="00BC2966">
        <w:rPr>
          <w:rFonts w:ascii="Times New Roman" w:hAnsi="Times New Roman" w:cs="Times New Roman"/>
          <w:sz w:val="28"/>
          <w:szCs w:val="28"/>
        </w:rPr>
        <w:t>Срок использования средств указанным сельскохозяйственным потребительским кооперативом составляет не более 18 месяцев с даты получения средств от грантополучателя при условии осуществления им деятельности в течение 5 лет с даты получения части гранта «Агростартап» и ежегодного представления в Министерство отчетности о результатах своей деятельности по форме и в срок, которые устанавливаются Министерство</w:t>
      </w:r>
      <w:r w:rsidR="00E43B0C" w:rsidRPr="00BC2966">
        <w:rPr>
          <w:rFonts w:ascii="Times New Roman" w:hAnsi="Times New Roman" w:cs="Times New Roman"/>
          <w:sz w:val="28"/>
          <w:szCs w:val="28"/>
        </w:rPr>
        <w:t>м</w:t>
      </w:r>
      <w:r w:rsidRPr="00BC2966">
        <w:rPr>
          <w:rFonts w:ascii="Times New Roman" w:hAnsi="Times New Roman" w:cs="Times New Roman"/>
          <w:sz w:val="28"/>
          <w:szCs w:val="28"/>
        </w:rPr>
        <w:t>.</w:t>
      </w:r>
      <w:proofErr w:type="gramEnd"/>
    </w:p>
    <w:p w:rsidR="00BB0DE7" w:rsidRPr="002215F8" w:rsidRDefault="00E10DBB" w:rsidP="00BB0DE7">
      <w:pPr>
        <w:pStyle w:val="a5"/>
        <w:tabs>
          <w:tab w:val="left" w:pos="1080"/>
        </w:tabs>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10</w:t>
      </w:r>
      <w:r w:rsidR="00BB0DE7" w:rsidRPr="002215F8">
        <w:rPr>
          <w:rFonts w:ascii="Times New Roman" w:hAnsi="Times New Roman" w:cs="Times New Roman"/>
          <w:sz w:val="28"/>
          <w:szCs w:val="28"/>
        </w:rPr>
        <w:t>. Приобретение имущества, ранее приобретенного с участием средств государственной поддержки, за счет гранта «Агростартап», не допускается.</w:t>
      </w:r>
    </w:p>
    <w:p w:rsidR="00BB0DE7" w:rsidRPr="00BB0DE7" w:rsidRDefault="00BB0DE7" w:rsidP="00BB0DE7">
      <w:pPr>
        <w:pStyle w:val="a5"/>
        <w:tabs>
          <w:tab w:val="left" w:pos="1080"/>
        </w:tabs>
        <w:suppressAutoHyphens/>
        <w:spacing w:after="0" w:line="240" w:lineRule="auto"/>
        <w:ind w:left="0" w:firstLine="709"/>
        <w:jc w:val="both"/>
        <w:rPr>
          <w:rFonts w:ascii="Times New Roman" w:hAnsi="Times New Roman" w:cs="Times New Roman"/>
          <w:sz w:val="28"/>
          <w:szCs w:val="28"/>
        </w:rPr>
      </w:pPr>
      <w:r w:rsidRPr="002215F8">
        <w:rPr>
          <w:rFonts w:ascii="Times New Roman" w:hAnsi="Times New Roman" w:cs="Times New Roman"/>
          <w:sz w:val="28"/>
          <w:szCs w:val="28"/>
        </w:rPr>
        <w:t>Финансовое обеспечение затрат грантополуч</w:t>
      </w:r>
      <w:r w:rsidR="00216C9B">
        <w:rPr>
          <w:rFonts w:ascii="Times New Roman" w:hAnsi="Times New Roman" w:cs="Times New Roman"/>
          <w:sz w:val="28"/>
          <w:szCs w:val="28"/>
        </w:rPr>
        <w:t>а</w:t>
      </w:r>
      <w:r w:rsidR="00696A7F">
        <w:rPr>
          <w:rFonts w:ascii="Times New Roman" w:hAnsi="Times New Roman" w:cs="Times New Roman"/>
          <w:sz w:val="28"/>
          <w:szCs w:val="28"/>
        </w:rPr>
        <w:t>теля, предусмотренных пунктом 9</w:t>
      </w:r>
      <w:r w:rsidRPr="002215F8">
        <w:rPr>
          <w:rFonts w:ascii="Times New Roman" w:hAnsi="Times New Roman" w:cs="Times New Roman"/>
          <w:sz w:val="28"/>
          <w:szCs w:val="28"/>
        </w:rPr>
        <w:t xml:space="preserve"> настоящего Порядка, за счет иных направлений государственной поддержки не допускается.</w:t>
      </w:r>
    </w:p>
    <w:p w:rsidR="0000062F" w:rsidRDefault="00E10DBB" w:rsidP="00284BD2">
      <w:pPr>
        <w:pStyle w:val="a5"/>
        <w:tabs>
          <w:tab w:val="left" w:pos="1080"/>
        </w:tabs>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11</w:t>
      </w:r>
      <w:r w:rsidR="00BB0DE7" w:rsidRPr="002215F8">
        <w:rPr>
          <w:rFonts w:ascii="Times New Roman" w:hAnsi="Times New Roman" w:cs="Times New Roman"/>
          <w:sz w:val="28"/>
          <w:szCs w:val="28"/>
        </w:rPr>
        <w:t xml:space="preserve">. Реализация, передача в аренду, залог и (или) отчуждение имущества, приобретенного с участием гранта «Агростартап», допускаются только при согласовании с Министерством, а также при условии </w:t>
      </w:r>
      <w:proofErr w:type="spellStart"/>
      <w:r w:rsidR="00BB0DE7" w:rsidRPr="002215F8">
        <w:rPr>
          <w:rFonts w:ascii="Times New Roman" w:hAnsi="Times New Roman" w:cs="Times New Roman"/>
          <w:sz w:val="28"/>
          <w:szCs w:val="28"/>
        </w:rPr>
        <w:t>неухудшения</w:t>
      </w:r>
      <w:proofErr w:type="spellEnd"/>
      <w:r w:rsidR="00BB0DE7" w:rsidRPr="002215F8">
        <w:rPr>
          <w:rFonts w:ascii="Times New Roman" w:hAnsi="Times New Roman" w:cs="Times New Roman"/>
          <w:sz w:val="28"/>
          <w:szCs w:val="28"/>
        </w:rPr>
        <w:t xml:space="preserve"> плановых показателей деятельности, предусмотренных проектом создания и (или) развития хозяйства и соглашением, заключаемым между грантополучателем и Министерством.</w:t>
      </w:r>
    </w:p>
    <w:p w:rsidR="00BB0DE7" w:rsidRPr="00BB0DE7" w:rsidRDefault="00E10DBB" w:rsidP="00BB0DE7">
      <w:pPr>
        <w:pStyle w:val="a5"/>
        <w:tabs>
          <w:tab w:val="left" w:pos="1080"/>
        </w:tabs>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12</w:t>
      </w:r>
      <w:r w:rsidR="00BB0DE7" w:rsidRPr="00BB0DE7">
        <w:rPr>
          <w:rFonts w:ascii="Times New Roman" w:hAnsi="Times New Roman" w:cs="Times New Roman"/>
          <w:sz w:val="28"/>
          <w:szCs w:val="28"/>
        </w:rPr>
        <w:t>. Грант «Агростартап» предоставляется грантополучателю на реализацию проекта создания и (или) развития хозяйства по следующим направлениям расходов:</w:t>
      </w:r>
    </w:p>
    <w:p w:rsidR="00BB0DE7" w:rsidRPr="00BB0DE7" w:rsidRDefault="00BB0DE7" w:rsidP="00BB0DE7">
      <w:pPr>
        <w:pStyle w:val="a5"/>
        <w:tabs>
          <w:tab w:val="left" w:pos="1080"/>
        </w:tabs>
        <w:suppressAutoHyphens/>
        <w:spacing w:after="0" w:line="240" w:lineRule="auto"/>
        <w:ind w:left="0" w:firstLine="709"/>
        <w:jc w:val="both"/>
        <w:rPr>
          <w:rFonts w:ascii="Times New Roman" w:hAnsi="Times New Roman" w:cs="Times New Roman"/>
          <w:sz w:val="28"/>
          <w:szCs w:val="28"/>
        </w:rPr>
      </w:pPr>
      <w:r w:rsidRPr="00BB0DE7">
        <w:rPr>
          <w:rFonts w:ascii="Times New Roman" w:hAnsi="Times New Roman" w:cs="Times New Roman"/>
          <w:sz w:val="28"/>
          <w:szCs w:val="28"/>
        </w:rPr>
        <w:t>1) по разведению крупного рогатого скота мясного или молочного направлений продуктивности – в размере, не превышающем 7 млн. рублей, но не более 90 процентов затрат;</w:t>
      </w:r>
    </w:p>
    <w:p w:rsidR="00BB0DE7" w:rsidRPr="00BB0DE7" w:rsidRDefault="00BB0DE7" w:rsidP="00BB0DE7">
      <w:pPr>
        <w:pStyle w:val="a5"/>
        <w:tabs>
          <w:tab w:val="left" w:pos="1080"/>
        </w:tabs>
        <w:suppressAutoHyphens/>
        <w:spacing w:after="0" w:line="240" w:lineRule="auto"/>
        <w:ind w:left="0" w:firstLine="709"/>
        <w:jc w:val="both"/>
        <w:rPr>
          <w:rFonts w:ascii="Times New Roman" w:hAnsi="Times New Roman" w:cs="Times New Roman"/>
          <w:sz w:val="28"/>
          <w:szCs w:val="28"/>
        </w:rPr>
      </w:pPr>
      <w:r w:rsidRPr="00BB0DE7">
        <w:rPr>
          <w:rFonts w:ascii="Times New Roman" w:hAnsi="Times New Roman" w:cs="Times New Roman"/>
          <w:sz w:val="28"/>
          <w:szCs w:val="28"/>
        </w:rPr>
        <w:t>2) по разведению крупного рогатого скота мясного или молочного направлений продуктивности, в случае если предусмотрено использование части гранта «Агростартап» на цели формирования неделимого фонда сельскохозяйственного потребительского кооператива, членом которого является грантополучатель, – в размере, не превышающем 8 млн. рублей, но не более 90 процентов затрат;</w:t>
      </w:r>
    </w:p>
    <w:p w:rsidR="00BB0DE7" w:rsidRPr="00BB0DE7" w:rsidRDefault="00BB0DE7" w:rsidP="00BB0DE7">
      <w:pPr>
        <w:pStyle w:val="a5"/>
        <w:tabs>
          <w:tab w:val="left" w:pos="1080"/>
        </w:tabs>
        <w:suppressAutoHyphens/>
        <w:spacing w:after="0" w:line="240" w:lineRule="auto"/>
        <w:ind w:left="0" w:firstLine="709"/>
        <w:jc w:val="both"/>
        <w:rPr>
          <w:rFonts w:ascii="Times New Roman" w:hAnsi="Times New Roman" w:cs="Times New Roman"/>
          <w:sz w:val="28"/>
          <w:szCs w:val="28"/>
        </w:rPr>
      </w:pPr>
      <w:r w:rsidRPr="00BB0DE7">
        <w:rPr>
          <w:rFonts w:ascii="Times New Roman" w:hAnsi="Times New Roman" w:cs="Times New Roman"/>
          <w:sz w:val="28"/>
          <w:szCs w:val="28"/>
        </w:rPr>
        <w:t>3) по иным направлениям проекта создания и (или) развития хозяйства – в размере, не превышающем 5 млн. рублей, но не более 90 процентов затрат;</w:t>
      </w:r>
    </w:p>
    <w:p w:rsidR="007763DA" w:rsidRPr="006A2DE5" w:rsidRDefault="00BB0DE7" w:rsidP="006A2DE5">
      <w:pPr>
        <w:pStyle w:val="a5"/>
        <w:tabs>
          <w:tab w:val="left" w:pos="1080"/>
        </w:tabs>
        <w:suppressAutoHyphens/>
        <w:spacing w:after="0" w:line="240" w:lineRule="auto"/>
        <w:ind w:left="0" w:firstLine="709"/>
        <w:jc w:val="both"/>
        <w:rPr>
          <w:rFonts w:ascii="Times New Roman" w:hAnsi="Times New Roman" w:cs="Times New Roman"/>
          <w:sz w:val="28"/>
          <w:szCs w:val="28"/>
        </w:rPr>
      </w:pPr>
      <w:r w:rsidRPr="00BB0DE7">
        <w:rPr>
          <w:rFonts w:ascii="Times New Roman" w:hAnsi="Times New Roman" w:cs="Times New Roman"/>
          <w:sz w:val="28"/>
          <w:szCs w:val="28"/>
        </w:rPr>
        <w:t xml:space="preserve">4) по иным направлениям проекта создания и (или) развития хозяйства, в случае если предусмотрено использование части гранта «Агростартап» на </w:t>
      </w:r>
      <w:r w:rsidRPr="00BB0DE7">
        <w:rPr>
          <w:rFonts w:ascii="Times New Roman" w:hAnsi="Times New Roman" w:cs="Times New Roman"/>
          <w:sz w:val="28"/>
          <w:szCs w:val="28"/>
        </w:rPr>
        <w:lastRenderedPageBreak/>
        <w:t>цели формирования неделимого фонда сельскохозяйственного потребительского кооператива, членом которого является грантополучатель, – в размере, не превышающем 6 млн. рублей, но не более 90 процентов затрат.</w:t>
      </w:r>
    </w:p>
    <w:p w:rsidR="00EC0030" w:rsidRDefault="00E10DBB" w:rsidP="00EC003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7763DA" w:rsidRPr="002B70CB">
        <w:rPr>
          <w:rFonts w:ascii="Times New Roman" w:hAnsi="Times New Roman" w:cs="Times New Roman"/>
          <w:sz w:val="28"/>
          <w:szCs w:val="28"/>
        </w:rPr>
        <w:t xml:space="preserve">. </w:t>
      </w:r>
      <w:r w:rsidR="00EC0030">
        <w:rPr>
          <w:rFonts w:ascii="Times New Roman" w:hAnsi="Times New Roman" w:cs="Times New Roman"/>
          <w:sz w:val="28"/>
          <w:szCs w:val="28"/>
        </w:rPr>
        <w:t>Результатом</w:t>
      </w:r>
      <w:r w:rsidR="00EC0030" w:rsidRPr="002121C4">
        <w:rPr>
          <w:rFonts w:ascii="Times New Roman" w:hAnsi="Times New Roman" w:cs="Times New Roman"/>
          <w:sz w:val="28"/>
          <w:szCs w:val="28"/>
        </w:rPr>
        <w:t xml:space="preserve"> предоставления </w:t>
      </w:r>
      <w:r w:rsidR="00EC0030">
        <w:rPr>
          <w:rFonts w:ascii="Times New Roman" w:hAnsi="Times New Roman" w:cs="Times New Roman"/>
          <w:sz w:val="28"/>
          <w:szCs w:val="28"/>
        </w:rPr>
        <w:t>гранта «Агростартап»</w:t>
      </w:r>
      <w:r w:rsidR="00EC0030" w:rsidRPr="002121C4">
        <w:rPr>
          <w:rFonts w:ascii="Times New Roman" w:hAnsi="Times New Roman" w:cs="Times New Roman"/>
          <w:sz w:val="28"/>
          <w:szCs w:val="28"/>
        </w:rPr>
        <w:t xml:space="preserve"> является количество проектов</w:t>
      </w:r>
      <w:r w:rsidR="00EC0030" w:rsidRPr="00EC0030">
        <w:rPr>
          <w:rFonts w:ascii="Times New Roman" w:hAnsi="Times New Roman" w:cs="Times New Roman"/>
          <w:sz w:val="28"/>
          <w:szCs w:val="28"/>
        </w:rPr>
        <w:t xml:space="preserve"> </w:t>
      </w:r>
      <w:r w:rsidR="00EC0030" w:rsidRPr="002B70CB">
        <w:rPr>
          <w:rFonts w:ascii="Times New Roman" w:hAnsi="Times New Roman" w:cs="Times New Roman"/>
          <w:sz w:val="28"/>
          <w:szCs w:val="28"/>
        </w:rPr>
        <w:t>создания и (или) развития хозяйства</w:t>
      </w:r>
      <w:r w:rsidR="00EC0030" w:rsidRPr="002121C4">
        <w:rPr>
          <w:rFonts w:ascii="Times New Roman" w:hAnsi="Times New Roman" w:cs="Times New Roman"/>
          <w:sz w:val="28"/>
          <w:szCs w:val="28"/>
        </w:rPr>
        <w:t xml:space="preserve">, реализованных </w:t>
      </w:r>
      <w:r w:rsidR="00EC0030">
        <w:rPr>
          <w:rFonts w:ascii="Times New Roman" w:hAnsi="Times New Roman" w:cs="Times New Roman"/>
          <w:sz w:val="28"/>
          <w:szCs w:val="28"/>
        </w:rPr>
        <w:t>с</w:t>
      </w:r>
      <w:r w:rsidR="00EC0030" w:rsidRPr="002121C4">
        <w:rPr>
          <w:rFonts w:ascii="Times New Roman" w:hAnsi="Times New Roman" w:cs="Times New Roman"/>
          <w:sz w:val="28"/>
          <w:szCs w:val="28"/>
        </w:rPr>
        <w:t xml:space="preserve">убъектами малого и среднего предпринимательства в </w:t>
      </w:r>
      <w:r w:rsidR="00EC0030">
        <w:rPr>
          <w:rFonts w:ascii="Times New Roman" w:hAnsi="Times New Roman" w:cs="Times New Roman"/>
          <w:sz w:val="28"/>
          <w:szCs w:val="28"/>
        </w:rPr>
        <w:t>агропромышленном комплексе</w:t>
      </w:r>
      <w:r w:rsidR="00EC0030" w:rsidRPr="002121C4">
        <w:rPr>
          <w:rFonts w:ascii="Times New Roman" w:hAnsi="Times New Roman" w:cs="Times New Roman"/>
          <w:sz w:val="28"/>
          <w:szCs w:val="28"/>
        </w:rPr>
        <w:t>, направленных на увеличение производства и реализации сельскохозяйственной продукции (единиц, нарастающим итогом).</w:t>
      </w:r>
    </w:p>
    <w:p w:rsidR="0091127C" w:rsidRPr="002B70CB" w:rsidRDefault="0006412E" w:rsidP="00EC003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Значения результата предоставления гранта «Агростартап» устанавливаются Министерством в соглашении.</w:t>
      </w:r>
    </w:p>
    <w:p w:rsidR="002F2410" w:rsidRPr="00050165" w:rsidRDefault="00E10DBB" w:rsidP="00050165">
      <w:pPr>
        <w:pStyle w:val="a5"/>
        <w:tabs>
          <w:tab w:val="left" w:pos="1080"/>
        </w:tabs>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14</w:t>
      </w:r>
      <w:r w:rsidR="00297F8C" w:rsidRPr="002B70CB">
        <w:rPr>
          <w:rFonts w:ascii="Times New Roman" w:hAnsi="Times New Roman" w:cs="Times New Roman"/>
          <w:sz w:val="28"/>
          <w:szCs w:val="28"/>
        </w:rPr>
        <w:t xml:space="preserve">. </w:t>
      </w:r>
      <w:r w:rsidR="006D1C69" w:rsidRPr="002B70CB">
        <w:rPr>
          <w:rFonts w:ascii="Times New Roman" w:hAnsi="Times New Roman" w:cs="Times New Roman"/>
          <w:sz w:val="28"/>
          <w:szCs w:val="28"/>
        </w:rPr>
        <w:t>Грант «Агростартап» предоставляется однократно</w:t>
      </w:r>
      <w:r w:rsidR="002F2410" w:rsidRPr="002B70CB">
        <w:rPr>
          <w:rFonts w:ascii="Times New Roman" w:hAnsi="Times New Roman" w:cs="Times New Roman"/>
          <w:sz w:val="28"/>
          <w:szCs w:val="28"/>
        </w:rPr>
        <w:t xml:space="preserve"> на основании решения региональной конкурсной комиссии по результатам конкурсного отбора</w:t>
      </w:r>
      <w:r w:rsidR="006D1C69" w:rsidRPr="002B70CB">
        <w:rPr>
          <w:rFonts w:ascii="Times New Roman" w:hAnsi="Times New Roman" w:cs="Times New Roman"/>
          <w:sz w:val="28"/>
          <w:szCs w:val="28"/>
        </w:rPr>
        <w:t>.</w:t>
      </w:r>
    </w:p>
    <w:p w:rsidR="00BB0DE7" w:rsidRPr="002215F8" w:rsidRDefault="00BB0DE7" w:rsidP="00BB0DE7">
      <w:pPr>
        <w:pStyle w:val="a5"/>
        <w:tabs>
          <w:tab w:val="left" w:pos="1080"/>
        </w:tabs>
        <w:suppressAutoHyphens/>
        <w:spacing w:after="0" w:line="240" w:lineRule="auto"/>
        <w:ind w:left="0" w:firstLine="709"/>
        <w:jc w:val="both"/>
        <w:rPr>
          <w:rFonts w:ascii="Times New Roman" w:hAnsi="Times New Roman" w:cs="Times New Roman"/>
          <w:sz w:val="28"/>
          <w:szCs w:val="28"/>
        </w:rPr>
      </w:pPr>
      <w:r w:rsidRPr="002215F8">
        <w:rPr>
          <w:rFonts w:ascii="Times New Roman" w:hAnsi="Times New Roman" w:cs="Times New Roman"/>
          <w:sz w:val="28"/>
          <w:szCs w:val="28"/>
        </w:rPr>
        <w:t>Максимальный размер гранта «Агростартап» утверждается Министерством.</w:t>
      </w:r>
    </w:p>
    <w:p w:rsidR="00BB0DE7" w:rsidRPr="002215F8" w:rsidRDefault="00BB0DE7" w:rsidP="00BB0DE7">
      <w:pPr>
        <w:pStyle w:val="a5"/>
        <w:tabs>
          <w:tab w:val="left" w:pos="1080"/>
        </w:tabs>
        <w:suppressAutoHyphens/>
        <w:spacing w:after="0" w:line="240" w:lineRule="auto"/>
        <w:ind w:left="0" w:firstLine="709"/>
        <w:jc w:val="both"/>
        <w:rPr>
          <w:rFonts w:ascii="Times New Roman" w:hAnsi="Times New Roman" w:cs="Times New Roman"/>
          <w:sz w:val="28"/>
          <w:szCs w:val="28"/>
        </w:rPr>
      </w:pPr>
      <w:r w:rsidRPr="002215F8">
        <w:rPr>
          <w:rFonts w:ascii="Times New Roman" w:hAnsi="Times New Roman" w:cs="Times New Roman"/>
          <w:sz w:val="28"/>
          <w:szCs w:val="28"/>
        </w:rPr>
        <w:t xml:space="preserve">Размер гранта «Агростартап», предоставляемого </w:t>
      </w:r>
      <w:proofErr w:type="gramStart"/>
      <w:r w:rsidRPr="002215F8">
        <w:rPr>
          <w:rFonts w:ascii="Times New Roman" w:hAnsi="Times New Roman" w:cs="Times New Roman"/>
          <w:sz w:val="28"/>
          <w:szCs w:val="28"/>
        </w:rPr>
        <w:t>конкретному</w:t>
      </w:r>
      <w:proofErr w:type="gramEnd"/>
      <w:r w:rsidRPr="002215F8">
        <w:rPr>
          <w:rFonts w:ascii="Times New Roman" w:hAnsi="Times New Roman" w:cs="Times New Roman"/>
          <w:sz w:val="28"/>
          <w:szCs w:val="28"/>
        </w:rPr>
        <w:t xml:space="preserve"> грантополучателю, определяется решением региональной конкурсной комиссии с учетом размера собственных средств грантополучателя, направляемых на реализацию проекта создания и (или) развития хозяйства.</w:t>
      </w:r>
    </w:p>
    <w:p w:rsidR="007763DA" w:rsidRPr="001D4CA2" w:rsidRDefault="00BB0DE7" w:rsidP="002B70CB">
      <w:pPr>
        <w:pStyle w:val="a5"/>
        <w:tabs>
          <w:tab w:val="left" w:pos="1080"/>
        </w:tabs>
        <w:suppressAutoHyphens/>
        <w:spacing w:after="0" w:line="240" w:lineRule="auto"/>
        <w:ind w:left="0" w:firstLine="709"/>
        <w:jc w:val="both"/>
        <w:rPr>
          <w:rFonts w:ascii="Times New Roman" w:hAnsi="Times New Roman" w:cs="Times New Roman"/>
          <w:sz w:val="28"/>
          <w:szCs w:val="28"/>
        </w:rPr>
      </w:pPr>
      <w:r w:rsidRPr="001D4CA2">
        <w:rPr>
          <w:rFonts w:ascii="Times New Roman" w:hAnsi="Times New Roman" w:cs="Times New Roman"/>
          <w:sz w:val="28"/>
          <w:szCs w:val="28"/>
        </w:rPr>
        <w:t xml:space="preserve">При этом </w:t>
      </w:r>
      <w:r w:rsidR="00050165" w:rsidRPr="001D4CA2">
        <w:rPr>
          <w:rFonts w:ascii="Times New Roman" w:hAnsi="Times New Roman" w:cs="Times New Roman"/>
          <w:sz w:val="28"/>
          <w:szCs w:val="28"/>
        </w:rPr>
        <w:t xml:space="preserve">размер </w:t>
      </w:r>
      <w:r w:rsidRPr="001D4CA2">
        <w:rPr>
          <w:rFonts w:ascii="Times New Roman" w:hAnsi="Times New Roman" w:cs="Times New Roman"/>
          <w:sz w:val="28"/>
          <w:szCs w:val="28"/>
        </w:rPr>
        <w:t>грант</w:t>
      </w:r>
      <w:r w:rsidR="00050165" w:rsidRPr="001D4CA2">
        <w:rPr>
          <w:rFonts w:ascii="Times New Roman" w:hAnsi="Times New Roman" w:cs="Times New Roman"/>
          <w:sz w:val="28"/>
          <w:szCs w:val="28"/>
        </w:rPr>
        <w:t xml:space="preserve">а </w:t>
      </w:r>
      <w:r w:rsidR="00216C9B" w:rsidRPr="001D4CA2">
        <w:rPr>
          <w:rFonts w:ascii="Times New Roman" w:hAnsi="Times New Roman" w:cs="Times New Roman"/>
          <w:sz w:val="28"/>
          <w:szCs w:val="28"/>
        </w:rPr>
        <w:t xml:space="preserve">«Агростартап» </w:t>
      </w:r>
      <w:r w:rsidR="00050165" w:rsidRPr="001D4CA2">
        <w:rPr>
          <w:rFonts w:ascii="Times New Roman" w:hAnsi="Times New Roman" w:cs="Times New Roman"/>
          <w:sz w:val="28"/>
          <w:szCs w:val="28"/>
        </w:rPr>
        <w:t xml:space="preserve">не может быть менее 1,5 млн. рублей. В случае если заявителем на рассмотрение региональной конкурсной комиссии представлен проект создания и (или) развития хозяйства стоимостью менее 1,5 млн. рублей, такой проект создания и (или) развития хозяйства региональной конкурсной комиссией не рассматривается. </w:t>
      </w:r>
    </w:p>
    <w:p w:rsidR="00BB0DE7" w:rsidRPr="00BB0DE7" w:rsidRDefault="002B70CB" w:rsidP="00BB0DE7">
      <w:pPr>
        <w:pStyle w:val="a5"/>
        <w:tabs>
          <w:tab w:val="left" w:pos="1080"/>
        </w:tabs>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E10DBB">
        <w:rPr>
          <w:rFonts w:ascii="Times New Roman" w:hAnsi="Times New Roman" w:cs="Times New Roman"/>
          <w:sz w:val="28"/>
          <w:szCs w:val="28"/>
        </w:rPr>
        <w:t>5</w:t>
      </w:r>
      <w:r w:rsidR="00BB0DE7" w:rsidRPr="00BB0DE7">
        <w:rPr>
          <w:rFonts w:ascii="Times New Roman" w:hAnsi="Times New Roman" w:cs="Times New Roman"/>
          <w:sz w:val="28"/>
          <w:szCs w:val="28"/>
        </w:rPr>
        <w:t xml:space="preserve">. Срок использования гранта «Агростартап» составляет не более 18 месяцев со дня его </w:t>
      </w:r>
      <w:r w:rsidR="00E528B4">
        <w:rPr>
          <w:rFonts w:ascii="Times New Roman" w:hAnsi="Times New Roman" w:cs="Times New Roman"/>
          <w:sz w:val="28"/>
          <w:szCs w:val="28"/>
        </w:rPr>
        <w:t>получения.</w:t>
      </w:r>
    </w:p>
    <w:p w:rsidR="00BB0DE7" w:rsidRPr="00BB0DE7" w:rsidRDefault="00BB0DE7" w:rsidP="00BB0DE7">
      <w:pPr>
        <w:pStyle w:val="a5"/>
        <w:tabs>
          <w:tab w:val="left" w:pos="1080"/>
        </w:tabs>
        <w:suppressAutoHyphens/>
        <w:spacing w:after="0" w:line="240" w:lineRule="auto"/>
        <w:ind w:left="0" w:firstLine="709"/>
        <w:jc w:val="both"/>
        <w:rPr>
          <w:rFonts w:ascii="Times New Roman" w:hAnsi="Times New Roman" w:cs="Times New Roman"/>
          <w:sz w:val="28"/>
          <w:szCs w:val="28"/>
        </w:rPr>
      </w:pPr>
      <w:r w:rsidRPr="002215F8">
        <w:rPr>
          <w:rFonts w:ascii="Times New Roman" w:hAnsi="Times New Roman" w:cs="Times New Roman"/>
          <w:sz w:val="28"/>
          <w:szCs w:val="28"/>
        </w:rPr>
        <w:t>В случае наступления обстоятельств непреодолимой силы, препятствующих использованию гранта «Агростартап» в установленный срок, продление срока использования гранта «Агростартап» осуществляется по решению Министерства, но не более чем на 6 месяцев, в установленном Министерством порядке. Основанием для принятия Министерством решения о продлении срока использования гранта «Агростартап» является документальное подтверждение грантополучателем наступления обстоятельств непреодолимой силы, препятствующих использованию сре</w:t>
      </w:r>
      <w:proofErr w:type="gramStart"/>
      <w:r w:rsidRPr="002215F8">
        <w:rPr>
          <w:rFonts w:ascii="Times New Roman" w:hAnsi="Times New Roman" w:cs="Times New Roman"/>
          <w:sz w:val="28"/>
          <w:szCs w:val="28"/>
        </w:rPr>
        <w:t>дств гр</w:t>
      </w:r>
      <w:proofErr w:type="gramEnd"/>
      <w:r w:rsidRPr="002215F8">
        <w:rPr>
          <w:rFonts w:ascii="Times New Roman" w:hAnsi="Times New Roman" w:cs="Times New Roman"/>
          <w:sz w:val="28"/>
          <w:szCs w:val="28"/>
        </w:rPr>
        <w:t>анта «Агростартап» в установленный срок.</w:t>
      </w:r>
      <w:r w:rsidRPr="00BB0DE7">
        <w:rPr>
          <w:rFonts w:ascii="Times New Roman" w:hAnsi="Times New Roman" w:cs="Times New Roman"/>
          <w:sz w:val="28"/>
          <w:szCs w:val="28"/>
        </w:rPr>
        <w:t xml:space="preserve"> </w:t>
      </w:r>
    </w:p>
    <w:p w:rsidR="00BB0DE7" w:rsidRDefault="00BB0DE7" w:rsidP="007C31D9">
      <w:pPr>
        <w:tabs>
          <w:tab w:val="left" w:pos="1080"/>
        </w:tabs>
        <w:suppressAutoHyphens/>
        <w:spacing w:after="0" w:line="240" w:lineRule="auto"/>
        <w:rPr>
          <w:rFonts w:ascii="Times New Roman" w:hAnsi="Times New Roman" w:cs="Times New Roman"/>
          <w:sz w:val="28"/>
          <w:szCs w:val="28"/>
        </w:rPr>
      </w:pPr>
    </w:p>
    <w:p w:rsidR="00113A7F" w:rsidRPr="00E10DBB" w:rsidRDefault="00113A7F" w:rsidP="00113A7F">
      <w:pPr>
        <w:tabs>
          <w:tab w:val="left" w:pos="1080"/>
        </w:tabs>
        <w:suppressAutoHyphens/>
        <w:spacing w:after="0" w:line="240" w:lineRule="auto"/>
        <w:ind w:firstLine="709"/>
        <w:jc w:val="center"/>
        <w:rPr>
          <w:rFonts w:ascii="Times New Roman" w:hAnsi="Times New Roman" w:cs="Times New Roman"/>
          <w:b/>
          <w:sz w:val="28"/>
          <w:szCs w:val="28"/>
        </w:rPr>
      </w:pPr>
      <w:r w:rsidRPr="00E10DBB">
        <w:rPr>
          <w:rFonts w:ascii="Times New Roman" w:hAnsi="Times New Roman" w:cs="Times New Roman"/>
          <w:b/>
          <w:sz w:val="28"/>
          <w:szCs w:val="28"/>
        </w:rPr>
        <w:t xml:space="preserve">2. Порядок организации и проведения </w:t>
      </w:r>
      <w:r w:rsidR="00164037" w:rsidRPr="00E10DBB">
        <w:rPr>
          <w:rFonts w:ascii="Times New Roman" w:hAnsi="Times New Roman" w:cs="Times New Roman"/>
          <w:b/>
          <w:sz w:val="28"/>
          <w:szCs w:val="28"/>
        </w:rPr>
        <w:t xml:space="preserve">конкурсного </w:t>
      </w:r>
      <w:r w:rsidRPr="00E10DBB">
        <w:rPr>
          <w:rFonts w:ascii="Times New Roman" w:hAnsi="Times New Roman" w:cs="Times New Roman"/>
          <w:b/>
          <w:sz w:val="28"/>
          <w:szCs w:val="28"/>
        </w:rPr>
        <w:t>отбора</w:t>
      </w:r>
    </w:p>
    <w:p w:rsidR="00113A7F" w:rsidRPr="00113A7F" w:rsidRDefault="00113A7F" w:rsidP="00113A7F">
      <w:pPr>
        <w:tabs>
          <w:tab w:val="left" w:pos="1080"/>
        </w:tabs>
        <w:suppressAutoHyphens/>
        <w:spacing w:after="0" w:line="240" w:lineRule="auto"/>
        <w:ind w:firstLine="709"/>
        <w:jc w:val="both"/>
        <w:rPr>
          <w:rFonts w:ascii="Times New Roman" w:hAnsi="Times New Roman" w:cs="Times New Roman"/>
          <w:sz w:val="28"/>
          <w:szCs w:val="28"/>
        </w:rPr>
      </w:pPr>
    </w:p>
    <w:p w:rsidR="00B6719E" w:rsidRDefault="00E10DBB" w:rsidP="00B6719E">
      <w:pPr>
        <w:tabs>
          <w:tab w:val="left" w:pos="108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113A7F" w:rsidRPr="00113A7F">
        <w:rPr>
          <w:rFonts w:ascii="Times New Roman" w:hAnsi="Times New Roman" w:cs="Times New Roman"/>
          <w:sz w:val="28"/>
          <w:szCs w:val="28"/>
        </w:rPr>
        <w:t xml:space="preserve">. </w:t>
      </w:r>
      <w:r w:rsidR="00216C9B">
        <w:rPr>
          <w:rFonts w:ascii="Times New Roman" w:hAnsi="Times New Roman" w:cs="Times New Roman"/>
          <w:sz w:val="28"/>
          <w:szCs w:val="28"/>
        </w:rPr>
        <w:t>Конкурсный о</w:t>
      </w:r>
      <w:r w:rsidR="00113A7F" w:rsidRPr="00113A7F">
        <w:rPr>
          <w:rFonts w:ascii="Times New Roman" w:hAnsi="Times New Roman" w:cs="Times New Roman"/>
          <w:sz w:val="28"/>
          <w:szCs w:val="28"/>
        </w:rPr>
        <w:t xml:space="preserve">тбор осуществляется </w:t>
      </w:r>
      <w:r w:rsidR="00C33955">
        <w:rPr>
          <w:rFonts w:ascii="Times New Roman" w:hAnsi="Times New Roman" w:cs="Times New Roman"/>
          <w:sz w:val="28"/>
          <w:szCs w:val="28"/>
        </w:rPr>
        <w:t>в</w:t>
      </w:r>
      <w:r w:rsidR="00DD25C7">
        <w:rPr>
          <w:rFonts w:ascii="Times New Roman" w:hAnsi="Times New Roman" w:cs="Times New Roman"/>
          <w:sz w:val="28"/>
          <w:szCs w:val="28"/>
        </w:rPr>
        <w:t xml:space="preserve"> </w:t>
      </w:r>
      <w:r w:rsidR="00113A7F" w:rsidRPr="00113A7F">
        <w:rPr>
          <w:rFonts w:ascii="Times New Roman" w:hAnsi="Times New Roman" w:cs="Times New Roman"/>
          <w:sz w:val="28"/>
          <w:szCs w:val="28"/>
        </w:rPr>
        <w:t>государственной интегр</w:t>
      </w:r>
      <w:r w:rsidR="00C33955">
        <w:rPr>
          <w:rFonts w:ascii="Times New Roman" w:hAnsi="Times New Roman" w:cs="Times New Roman"/>
          <w:sz w:val="28"/>
          <w:szCs w:val="28"/>
        </w:rPr>
        <w:t>ированной информационной системе</w:t>
      </w:r>
      <w:r w:rsidR="00113A7F" w:rsidRPr="00113A7F">
        <w:rPr>
          <w:rFonts w:ascii="Times New Roman" w:hAnsi="Times New Roman" w:cs="Times New Roman"/>
          <w:sz w:val="28"/>
          <w:szCs w:val="28"/>
        </w:rPr>
        <w:t xml:space="preserve"> управления общественными финансами «Электронный бюджет» (далее – ГИИС «Электронн</w:t>
      </w:r>
      <w:r w:rsidR="00B6719E">
        <w:rPr>
          <w:rFonts w:ascii="Times New Roman" w:hAnsi="Times New Roman" w:cs="Times New Roman"/>
          <w:sz w:val="28"/>
          <w:szCs w:val="28"/>
        </w:rPr>
        <w:t xml:space="preserve">ый бюджет») </w:t>
      </w:r>
      <w:r w:rsidR="00C33955">
        <w:rPr>
          <w:rFonts w:ascii="Times New Roman" w:hAnsi="Times New Roman" w:cs="Times New Roman"/>
          <w:sz w:val="28"/>
          <w:szCs w:val="28"/>
        </w:rPr>
        <w:t xml:space="preserve">посредством </w:t>
      </w:r>
      <w:r w:rsidR="00B6719E">
        <w:rPr>
          <w:rFonts w:ascii="Times New Roman" w:hAnsi="Times New Roman" w:cs="Times New Roman"/>
          <w:sz w:val="28"/>
          <w:szCs w:val="28"/>
        </w:rPr>
        <w:t>Портал</w:t>
      </w:r>
      <w:r w:rsidR="00C33955">
        <w:rPr>
          <w:rFonts w:ascii="Times New Roman" w:hAnsi="Times New Roman" w:cs="Times New Roman"/>
          <w:sz w:val="28"/>
          <w:szCs w:val="28"/>
        </w:rPr>
        <w:t>а</w:t>
      </w:r>
      <w:r w:rsidR="00B6719E">
        <w:rPr>
          <w:rFonts w:ascii="Times New Roman" w:hAnsi="Times New Roman" w:cs="Times New Roman"/>
          <w:sz w:val="28"/>
          <w:szCs w:val="28"/>
        </w:rPr>
        <w:t xml:space="preserve"> предоставления мер финан</w:t>
      </w:r>
      <w:r w:rsidR="00C33955">
        <w:rPr>
          <w:rFonts w:ascii="Times New Roman" w:hAnsi="Times New Roman" w:cs="Times New Roman"/>
          <w:sz w:val="28"/>
          <w:szCs w:val="28"/>
        </w:rPr>
        <w:t xml:space="preserve">совой государственной </w:t>
      </w:r>
      <w:r w:rsidR="00C33955">
        <w:rPr>
          <w:rFonts w:ascii="Times New Roman" w:hAnsi="Times New Roman" w:cs="Times New Roman"/>
          <w:sz w:val="28"/>
          <w:szCs w:val="28"/>
        </w:rPr>
        <w:lastRenderedPageBreak/>
        <w:t>поддержки</w:t>
      </w:r>
      <w:r w:rsidR="00B6719E">
        <w:rPr>
          <w:rFonts w:ascii="Times New Roman" w:hAnsi="Times New Roman" w:cs="Times New Roman"/>
          <w:sz w:val="28"/>
          <w:szCs w:val="28"/>
        </w:rPr>
        <w:t xml:space="preserve"> </w:t>
      </w:r>
      <w:r w:rsidR="00B6719E" w:rsidRPr="00BC2966">
        <w:rPr>
          <w:rFonts w:ascii="Times New Roman" w:hAnsi="Times New Roman" w:cs="Times New Roman"/>
          <w:sz w:val="28"/>
          <w:szCs w:val="28"/>
        </w:rPr>
        <w:t>(</w:t>
      </w:r>
      <w:hyperlink r:id="rId11" w:history="1">
        <w:r w:rsidR="00C33955" w:rsidRPr="00BC2966">
          <w:rPr>
            <w:rStyle w:val="a6"/>
            <w:rFonts w:ascii="Times New Roman" w:hAnsi="Times New Roman" w:cs="Times New Roman"/>
            <w:color w:val="auto"/>
            <w:sz w:val="28"/>
            <w:szCs w:val="28"/>
            <w:u w:val="none"/>
          </w:rPr>
          <w:t>https://promote.budget.gov.ru/</w:t>
        </w:r>
      </w:hyperlink>
      <w:r w:rsidR="00C33955" w:rsidRPr="00BC2966">
        <w:rPr>
          <w:rFonts w:ascii="Times New Roman" w:hAnsi="Times New Roman" w:cs="Times New Roman"/>
          <w:sz w:val="28"/>
          <w:szCs w:val="28"/>
        </w:rPr>
        <w:t xml:space="preserve">) </w:t>
      </w:r>
      <w:r w:rsidR="00C33955">
        <w:rPr>
          <w:rFonts w:ascii="Times New Roman" w:hAnsi="Times New Roman" w:cs="Times New Roman"/>
          <w:sz w:val="28"/>
          <w:szCs w:val="28"/>
        </w:rPr>
        <w:t xml:space="preserve">в </w:t>
      </w:r>
      <w:r w:rsidR="00C33955" w:rsidRPr="00B6719E">
        <w:rPr>
          <w:rFonts w:ascii="Times New Roman" w:hAnsi="Times New Roman" w:cs="Times New Roman"/>
          <w:sz w:val="28"/>
          <w:szCs w:val="28"/>
        </w:rPr>
        <w:t>информаци</w:t>
      </w:r>
      <w:r w:rsidR="00C33955">
        <w:rPr>
          <w:rFonts w:ascii="Times New Roman" w:hAnsi="Times New Roman" w:cs="Times New Roman"/>
          <w:sz w:val="28"/>
          <w:szCs w:val="28"/>
        </w:rPr>
        <w:t>онно-телекоммуникационной сети «Интернет».</w:t>
      </w:r>
    </w:p>
    <w:p w:rsidR="00C01798" w:rsidRDefault="00E10DBB" w:rsidP="00216C9B">
      <w:pPr>
        <w:tabs>
          <w:tab w:val="left" w:pos="108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220848">
        <w:rPr>
          <w:rFonts w:ascii="Times New Roman" w:hAnsi="Times New Roman" w:cs="Times New Roman"/>
          <w:sz w:val="28"/>
          <w:szCs w:val="28"/>
        </w:rPr>
        <w:t xml:space="preserve">. </w:t>
      </w:r>
      <w:r w:rsidR="00220848" w:rsidRPr="00220848">
        <w:rPr>
          <w:rFonts w:ascii="Times New Roman" w:hAnsi="Times New Roman" w:cs="Times New Roman"/>
          <w:sz w:val="28"/>
          <w:szCs w:val="28"/>
        </w:rPr>
        <w:t>В целях проведения конкурсного отбора Министерством создается региональная конкурсная комиссия, не менее 50 процентов членов которой составляют члены, не являющиеся государственными или муниципальными служащими. Состав и положение о региональной конкурсной комиссии утверждаю</w:t>
      </w:r>
      <w:r w:rsidR="00B6719E">
        <w:rPr>
          <w:rFonts w:ascii="Times New Roman" w:hAnsi="Times New Roman" w:cs="Times New Roman"/>
          <w:sz w:val="28"/>
          <w:szCs w:val="28"/>
        </w:rPr>
        <w:t>тся правовым актом Министерства</w:t>
      </w:r>
      <w:r w:rsidR="009E28AC" w:rsidRPr="009E28AC">
        <w:t xml:space="preserve"> </w:t>
      </w:r>
      <w:r w:rsidR="009E28AC" w:rsidRPr="009E28AC">
        <w:rPr>
          <w:rFonts w:ascii="Times New Roman" w:hAnsi="Times New Roman" w:cs="Times New Roman"/>
          <w:sz w:val="28"/>
          <w:szCs w:val="28"/>
        </w:rPr>
        <w:t xml:space="preserve">не </w:t>
      </w:r>
      <w:proofErr w:type="gramStart"/>
      <w:r w:rsidR="009E28AC" w:rsidRPr="009E28AC">
        <w:rPr>
          <w:rFonts w:ascii="Times New Roman" w:hAnsi="Times New Roman" w:cs="Times New Roman"/>
          <w:sz w:val="28"/>
          <w:szCs w:val="28"/>
        </w:rPr>
        <w:t>позднее</w:t>
      </w:r>
      <w:proofErr w:type="gramEnd"/>
      <w:r w:rsidR="009E28AC" w:rsidRPr="009E28AC">
        <w:rPr>
          <w:rFonts w:ascii="Times New Roman" w:hAnsi="Times New Roman" w:cs="Times New Roman"/>
          <w:sz w:val="28"/>
          <w:szCs w:val="28"/>
        </w:rPr>
        <w:t xml:space="preserve"> чем </w:t>
      </w:r>
      <w:r w:rsidR="009E28AC" w:rsidRPr="00216C9B">
        <w:rPr>
          <w:rFonts w:ascii="Times New Roman" w:hAnsi="Times New Roman" w:cs="Times New Roman"/>
          <w:sz w:val="28"/>
          <w:szCs w:val="28"/>
        </w:rPr>
        <w:t>за 5 рабочих дней до начала приема заявок</w:t>
      </w:r>
      <w:r w:rsidR="00B6719E" w:rsidRPr="00216C9B">
        <w:rPr>
          <w:rFonts w:ascii="Times New Roman" w:hAnsi="Times New Roman" w:cs="Times New Roman"/>
          <w:sz w:val="28"/>
          <w:szCs w:val="28"/>
        </w:rPr>
        <w:t xml:space="preserve">, который </w:t>
      </w:r>
      <w:r w:rsidR="00220848" w:rsidRPr="00216C9B">
        <w:rPr>
          <w:rFonts w:ascii="Times New Roman" w:hAnsi="Times New Roman" w:cs="Times New Roman"/>
          <w:sz w:val="28"/>
          <w:szCs w:val="28"/>
        </w:rPr>
        <w:t>в течение 3 рабочих дней со дня принятия размещает</w:t>
      </w:r>
      <w:r w:rsidR="00B6719E" w:rsidRPr="00216C9B">
        <w:rPr>
          <w:rFonts w:ascii="Times New Roman" w:hAnsi="Times New Roman" w:cs="Times New Roman"/>
          <w:sz w:val="28"/>
          <w:szCs w:val="28"/>
        </w:rPr>
        <w:t>ся</w:t>
      </w:r>
      <w:r w:rsidR="00220848" w:rsidRPr="00216C9B">
        <w:rPr>
          <w:rFonts w:ascii="Times New Roman" w:hAnsi="Times New Roman" w:cs="Times New Roman"/>
          <w:sz w:val="28"/>
          <w:szCs w:val="28"/>
        </w:rPr>
        <w:t xml:space="preserve"> </w:t>
      </w:r>
      <w:r w:rsidR="00B6719E" w:rsidRPr="00216C9B">
        <w:rPr>
          <w:rFonts w:ascii="Times New Roman" w:hAnsi="Times New Roman" w:cs="Times New Roman"/>
          <w:sz w:val="28"/>
          <w:szCs w:val="28"/>
        </w:rPr>
        <w:t xml:space="preserve">Министерством </w:t>
      </w:r>
      <w:r w:rsidR="00220848" w:rsidRPr="00216C9B">
        <w:rPr>
          <w:rFonts w:ascii="Times New Roman" w:hAnsi="Times New Roman" w:cs="Times New Roman"/>
          <w:sz w:val="28"/>
          <w:szCs w:val="28"/>
        </w:rPr>
        <w:t>на едином портале.</w:t>
      </w:r>
    </w:p>
    <w:p w:rsidR="00220848" w:rsidRDefault="00220848" w:rsidP="00220848">
      <w:pPr>
        <w:tabs>
          <w:tab w:val="left" w:pos="1080"/>
        </w:tabs>
        <w:suppressAutoHyphens/>
        <w:spacing w:after="0" w:line="240" w:lineRule="auto"/>
        <w:ind w:firstLine="709"/>
        <w:jc w:val="both"/>
        <w:rPr>
          <w:rFonts w:ascii="Times New Roman" w:hAnsi="Times New Roman" w:cs="Times New Roman"/>
          <w:sz w:val="28"/>
          <w:szCs w:val="28"/>
        </w:rPr>
      </w:pPr>
      <w:r w:rsidRPr="00220848">
        <w:rPr>
          <w:rFonts w:ascii="Times New Roman" w:hAnsi="Times New Roman" w:cs="Times New Roman"/>
          <w:sz w:val="28"/>
          <w:szCs w:val="28"/>
        </w:rPr>
        <w:t xml:space="preserve">Региональная конкурсная комиссия осуществляет конкурсный отбор заявителей для предоставления им гранта «Агростартап», в том числе в форме очного собеседования и (или) </w:t>
      </w:r>
      <w:proofErr w:type="gramStart"/>
      <w:r w:rsidRPr="00220848">
        <w:rPr>
          <w:rFonts w:ascii="Times New Roman" w:hAnsi="Times New Roman" w:cs="Times New Roman"/>
          <w:sz w:val="28"/>
          <w:szCs w:val="28"/>
        </w:rPr>
        <w:t>видео-конференцсвязи</w:t>
      </w:r>
      <w:proofErr w:type="gramEnd"/>
      <w:r w:rsidR="004972B1">
        <w:rPr>
          <w:rFonts w:ascii="Times New Roman" w:hAnsi="Times New Roman" w:cs="Times New Roman"/>
          <w:sz w:val="28"/>
          <w:szCs w:val="28"/>
        </w:rPr>
        <w:t xml:space="preserve"> (далее – собеседование)</w:t>
      </w:r>
      <w:r w:rsidRPr="00220848">
        <w:rPr>
          <w:rFonts w:ascii="Times New Roman" w:hAnsi="Times New Roman" w:cs="Times New Roman"/>
          <w:sz w:val="28"/>
          <w:szCs w:val="28"/>
        </w:rPr>
        <w:t>. Приоритетность рассмотрения проектов создания и (или) развития хозяйс</w:t>
      </w:r>
      <w:r>
        <w:rPr>
          <w:rFonts w:ascii="Times New Roman" w:hAnsi="Times New Roman" w:cs="Times New Roman"/>
          <w:sz w:val="28"/>
          <w:szCs w:val="28"/>
        </w:rPr>
        <w:t>тва определяется Министерством.</w:t>
      </w:r>
    </w:p>
    <w:p w:rsidR="00113A7F" w:rsidRPr="00113A7F" w:rsidRDefault="00E10DBB" w:rsidP="00113A7F">
      <w:pPr>
        <w:tabs>
          <w:tab w:val="left" w:pos="108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113A7F" w:rsidRPr="00113A7F">
        <w:rPr>
          <w:rFonts w:ascii="Times New Roman" w:hAnsi="Times New Roman" w:cs="Times New Roman"/>
          <w:sz w:val="28"/>
          <w:szCs w:val="28"/>
        </w:rPr>
        <w:t>. Взаимодействие Министерства</w:t>
      </w:r>
      <w:r w:rsidR="00220848">
        <w:rPr>
          <w:rFonts w:ascii="Times New Roman" w:hAnsi="Times New Roman" w:cs="Times New Roman"/>
          <w:sz w:val="28"/>
          <w:szCs w:val="28"/>
        </w:rPr>
        <w:t xml:space="preserve"> и региональной конкурсной комиссии</w:t>
      </w:r>
      <w:r w:rsidR="00113A7F" w:rsidRPr="00113A7F">
        <w:rPr>
          <w:rFonts w:ascii="Times New Roman" w:hAnsi="Times New Roman" w:cs="Times New Roman"/>
          <w:sz w:val="28"/>
          <w:szCs w:val="28"/>
        </w:rPr>
        <w:t xml:space="preserve"> с участниками </w:t>
      </w:r>
      <w:r w:rsidR="00216C9B">
        <w:rPr>
          <w:rFonts w:ascii="Times New Roman" w:hAnsi="Times New Roman" w:cs="Times New Roman"/>
          <w:sz w:val="28"/>
          <w:szCs w:val="28"/>
        </w:rPr>
        <w:t xml:space="preserve">конкурсного </w:t>
      </w:r>
      <w:r w:rsidR="00113A7F" w:rsidRPr="00113A7F">
        <w:rPr>
          <w:rFonts w:ascii="Times New Roman" w:hAnsi="Times New Roman" w:cs="Times New Roman"/>
          <w:sz w:val="28"/>
          <w:szCs w:val="28"/>
        </w:rPr>
        <w:t>отбора осуществляется в ГИИС «Электронный бюджет» с использованием документов в электронной форме.</w:t>
      </w:r>
    </w:p>
    <w:p w:rsidR="002215F8" w:rsidRPr="00113A7F" w:rsidRDefault="00113A7F" w:rsidP="00284BD2">
      <w:pPr>
        <w:tabs>
          <w:tab w:val="left" w:pos="1080"/>
        </w:tabs>
        <w:suppressAutoHyphens/>
        <w:spacing w:after="0" w:line="240" w:lineRule="auto"/>
        <w:ind w:firstLine="709"/>
        <w:jc w:val="both"/>
        <w:rPr>
          <w:rFonts w:ascii="Times New Roman" w:hAnsi="Times New Roman" w:cs="Times New Roman"/>
          <w:sz w:val="28"/>
          <w:szCs w:val="28"/>
        </w:rPr>
      </w:pPr>
      <w:r w:rsidRPr="00113A7F">
        <w:rPr>
          <w:rFonts w:ascii="Times New Roman" w:hAnsi="Times New Roman" w:cs="Times New Roman"/>
          <w:sz w:val="28"/>
          <w:szCs w:val="28"/>
        </w:rPr>
        <w:t>Обеспечение доступа к ГИИС «Электронный бюджет» осуществляется с использованием федеральной государственной информационной системы «Единая система идентификац</w:t>
      </w:r>
      <w:proofErr w:type="gramStart"/>
      <w:r w:rsidRPr="00113A7F">
        <w:rPr>
          <w:rFonts w:ascii="Times New Roman" w:hAnsi="Times New Roman" w:cs="Times New Roman"/>
          <w:sz w:val="28"/>
          <w:szCs w:val="28"/>
        </w:rPr>
        <w:t>ии и ау</w:t>
      </w:r>
      <w:proofErr w:type="gramEnd"/>
      <w:r w:rsidRPr="00113A7F">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13A7F" w:rsidRPr="00113A7F" w:rsidRDefault="00E10DBB" w:rsidP="00113A7F">
      <w:pPr>
        <w:tabs>
          <w:tab w:val="left" w:pos="108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113A7F" w:rsidRPr="00113A7F">
        <w:rPr>
          <w:rFonts w:ascii="Times New Roman" w:hAnsi="Times New Roman" w:cs="Times New Roman"/>
          <w:sz w:val="28"/>
          <w:szCs w:val="28"/>
        </w:rPr>
        <w:t xml:space="preserve">. Объявление </w:t>
      </w:r>
      <w:r w:rsidR="005B1DDA">
        <w:rPr>
          <w:rFonts w:ascii="Times New Roman" w:hAnsi="Times New Roman" w:cs="Times New Roman"/>
          <w:sz w:val="28"/>
          <w:szCs w:val="28"/>
        </w:rPr>
        <w:t>о проведении конкур</w:t>
      </w:r>
      <w:r w:rsidR="007D6E62">
        <w:rPr>
          <w:rFonts w:ascii="Times New Roman" w:hAnsi="Times New Roman" w:cs="Times New Roman"/>
          <w:sz w:val="28"/>
          <w:szCs w:val="28"/>
        </w:rPr>
        <w:t>с</w:t>
      </w:r>
      <w:r w:rsidR="005B1DDA">
        <w:rPr>
          <w:rFonts w:ascii="Times New Roman" w:hAnsi="Times New Roman" w:cs="Times New Roman"/>
          <w:sz w:val="28"/>
          <w:szCs w:val="28"/>
        </w:rPr>
        <w:t xml:space="preserve">ного отбора (далее – объявление) </w:t>
      </w:r>
      <w:r w:rsidR="00113A7F" w:rsidRPr="00113A7F">
        <w:rPr>
          <w:rFonts w:ascii="Times New Roman" w:hAnsi="Times New Roman" w:cs="Times New Roman"/>
          <w:sz w:val="28"/>
          <w:szCs w:val="28"/>
        </w:rPr>
        <w:t xml:space="preserve">размещается Министерством на едином портале не позднее </w:t>
      </w:r>
      <w:r w:rsidR="002F7139" w:rsidRPr="00216C9B">
        <w:rPr>
          <w:rFonts w:ascii="Times New Roman" w:hAnsi="Times New Roman" w:cs="Times New Roman"/>
          <w:sz w:val="28"/>
          <w:szCs w:val="28"/>
        </w:rPr>
        <w:t xml:space="preserve">10 </w:t>
      </w:r>
      <w:r w:rsidR="00113A7F" w:rsidRPr="00216C9B">
        <w:rPr>
          <w:rFonts w:ascii="Times New Roman" w:hAnsi="Times New Roman" w:cs="Times New Roman"/>
          <w:sz w:val="28"/>
          <w:szCs w:val="28"/>
        </w:rPr>
        <w:t>к</w:t>
      </w:r>
      <w:r w:rsidR="00113A7F" w:rsidRPr="00113A7F">
        <w:rPr>
          <w:rFonts w:ascii="Times New Roman" w:hAnsi="Times New Roman" w:cs="Times New Roman"/>
          <w:sz w:val="28"/>
          <w:szCs w:val="28"/>
        </w:rPr>
        <w:t xml:space="preserve">алендарного дня до наступления даты начала приема заявок после публикации на едином портале информации о </w:t>
      </w:r>
      <w:r w:rsidR="00F67C9C">
        <w:rPr>
          <w:rFonts w:ascii="Times New Roman" w:hAnsi="Times New Roman" w:cs="Times New Roman"/>
          <w:sz w:val="28"/>
          <w:szCs w:val="28"/>
        </w:rPr>
        <w:t>гранте</w:t>
      </w:r>
      <w:r w:rsidR="007D6E62">
        <w:rPr>
          <w:rFonts w:ascii="Times New Roman" w:hAnsi="Times New Roman" w:cs="Times New Roman"/>
          <w:sz w:val="28"/>
          <w:szCs w:val="28"/>
        </w:rPr>
        <w:t xml:space="preserve"> «Агро</w:t>
      </w:r>
      <w:r w:rsidR="00F67C9C" w:rsidRPr="00F67C9C">
        <w:rPr>
          <w:rFonts w:ascii="Times New Roman" w:hAnsi="Times New Roman" w:cs="Times New Roman"/>
          <w:sz w:val="28"/>
          <w:szCs w:val="28"/>
        </w:rPr>
        <w:t>стартап»</w:t>
      </w:r>
      <w:r w:rsidR="00113A7F" w:rsidRPr="00113A7F">
        <w:rPr>
          <w:rFonts w:ascii="Times New Roman" w:hAnsi="Times New Roman" w:cs="Times New Roman"/>
          <w:sz w:val="28"/>
          <w:szCs w:val="28"/>
        </w:rPr>
        <w:t>.</w:t>
      </w:r>
    </w:p>
    <w:p w:rsidR="00113A7F" w:rsidRPr="00113A7F" w:rsidRDefault="00113A7F" w:rsidP="00113A7F">
      <w:pPr>
        <w:tabs>
          <w:tab w:val="left" w:pos="1080"/>
        </w:tabs>
        <w:suppressAutoHyphens/>
        <w:spacing w:after="0" w:line="240" w:lineRule="auto"/>
        <w:ind w:firstLine="709"/>
        <w:jc w:val="both"/>
        <w:rPr>
          <w:rFonts w:ascii="Times New Roman" w:hAnsi="Times New Roman" w:cs="Times New Roman"/>
          <w:sz w:val="28"/>
          <w:szCs w:val="28"/>
        </w:rPr>
      </w:pPr>
      <w:r w:rsidRPr="00113A7F">
        <w:rPr>
          <w:rFonts w:ascii="Times New Roman" w:hAnsi="Times New Roman" w:cs="Times New Roman"/>
          <w:sz w:val="28"/>
          <w:szCs w:val="28"/>
        </w:rPr>
        <w:t>Объявление формируется в электронной форме посредством заполнения соответствующих экранных форм веб-интерфейса ГИИС «Электронный бюджет» и публикуется на едином портале и включает в себя следующую информацию:</w:t>
      </w:r>
    </w:p>
    <w:p w:rsidR="00113A7F" w:rsidRPr="00113A7F" w:rsidRDefault="00113A7F" w:rsidP="00113A7F">
      <w:pPr>
        <w:tabs>
          <w:tab w:val="left" w:pos="1080"/>
        </w:tabs>
        <w:suppressAutoHyphens/>
        <w:spacing w:after="0" w:line="240" w:lineRule="auto"/>
        <w:ind w:firstLine="709"/>
        <w:jc w:val="both"/>
        <w:rPr>
          <w:rFonts w:ascii="Times New Roman" w:hAnsi="Times New Roman" w:cs="Times New Roman"/>
          <w:sz w:val="28"/>
          <w:szCs w:val="28"/>
        </w:rPr>
      </w:pPr>
      <w:r w:rsidRPr="00113A7F">
        <w:rPr>
          <w:rFonts w:ascii="Times New Roman" w:hAnsi="Times New Roman" w:cs="Times New Roman"/>
          <w:sz w:val="28"/>
          <w:szCs w:val="28"/>
        </w:rPr>
        <w:t xml:space="preserve">1) способ проведения </w:t>
      </w:r>
      <w:r w:rsidR="00216C9B">
        <w:rPr>
          <w:rFonts w:ascii="Times New Roman" w:hAnsi="Times New Roman" w:cs="Times New Roman"/>
          <w:sz w:val="28"/>
          <w:szCs w:val="28"/>
        </w:rPr>
        <w:t xml:space="preserve">конкурсного </w:t>
      </w:r>
      <w:r w:rsidRPr="00113A7F">
        <w:rPr>
          <w:rFonts w:ascii="Times New Roman" w:hAnsi="Times New Roman" w:cs="Times New Roman"/>
          <w:sz w:val="28"/>
          <w:szCs w:val="28"/>
        </w:rPr>
        <w:t>отбора;</w:t>
      </w:r>
    </w:p>
    <w:p w:rsidR="00113A7F" w:rsidRPr="00113A7F" w:rsidRDefault="00113A7F" w:rsidP="00113A7F">
      <w:pPr>
        <w:tabs>
          <w:tab w:val="left" w:pos="1080"/>
        </w:tabs>
        <w:suppressAutoHyphens/>
        <w:spacing w:after="0" w:line="240" w:lineRule="auto"/>
        <w:ind w:firstLine="709"/>
        <w:jc w:val="both"/>
        <w:rPr>
          <w:rFonts w:ascii="Times New Roman" w:hAnsi="Times New Roman" w:cs="Times New Roman"/>
          <w:sz w:val="28"/>
          <w:szCs w:val="28"/>
        </w:rPr>
      </w:pPr>
      <w:r w:rsidRPr="00113A7F">
        <w:rPr>
          <w:rFonts w:ascii="Times New Roman" w:hAnsi="Times New Roman" w:cs="Times New Roman"/>
          <w:sz w:val="28"/>
          <w:szCs w:val="28"/>
        </w:rPr>
        <w:t>2) дата и время начала подачи заявок, а также дата и время окончания приема заявок, при этом дата окончания приема з</w:t>
      </w:r>
      <w:r w:rsidR="00513C2B">
        <w:rPr>
          <w:rFonts w:ascii="Times New Roman" w:hAnsi="Times New Roman" w:cs="Times New Roman"/>
          <w:sz w:val="28"/>
          <w:szCs w:val="28"/>
        </w:rPr>
        <w:t>аявок не может быть ранее 30</w:t>
      </w:r>
      <w:r w:rsidRPr="00113A7F">
        <w:rPr>
          <w:rFonts w:ascii="Times New Roman" w:hAnsi="Times New Roman" w:cs="Times New Roman"/>
          <w:sz w:val="28"/>
          <w:szCs w:val="28"/>
        </w:rPr>
        <w:t>-го календарного дня, следующего за днем размещения объявления;</w:t>
      </w:r>
    </w:p>
    <w:p w:rsidR="00113A7F" w:rsidRPr="00113A7F" w:rsidRDefault="00113A7F" w:rsidP="00113A7F">
      <w:pPr>
        <w:tabs>
          <w:tab w:val="left" w:pos="1080"/>
        </w:tabs>
        <w:suppressAutoHyphens/>
        <w:spacing w:after="0" w:line="240" w:lineRule="auto"/>
        <w:ind w:firstLine="709"/>
        <w:jc w:val="both"/>
        <w:rPr>
          <w:rFonts w:ascii="Times New Roman" w:hAnsi="Times New Roman" w:cs="Times New Roman"/>
          <w:sz w:val="28"/>
          <w:szCs w:val="28"/>
        </w:rPr>
      </w:pPr>
      <w:r w:rsidRPr="00113A7F">
        <w:rPr>
          <w:rFonts w:ascii="Times New Roman" w:hAnsi="Times New Roman" w:cs="Times New Roman"/>
          <w:sz w:val="28"/>
          <w:szCs w:val="28"/>
        </w:rPr>
        <w:t>3) наименование, место нахождения, почтовый адрес, адрес электронной почты, контактный телефон Министерства;</w:t>
      </w:r>
    </w:p>
    <w:p w:rsidR="00513C2B" w:rsidRDefault="00113A7F" w:rsidP="00284BD2">
      <w:pPr>
        <w:tabs>
          <w:tab w:val="left" w:pos="1080"/>
        </w:tabs>
        <w:suppressAutoHyphens/>
        <w:spacing w:after="0" w:line="240" w:lineRule="auto"/>
        <w:ind w:firstLine="709"/>
        <w:jc w:val="both"/>
        <w:rPr>
          <w:rFonts w:ascii="Times New Roman" w:hAnsi="Times New Roman" w:cs="Times New Roman"/>
          <w:sz w:val="28"/>
          <w:szCs w:val="28"/>
        </w:rPr>
      </w:pPr>
      <w:r w:rsidRPr="00113A7F">
        <w:rPr>
          <w:rFonts w:ascii="Times New Roman" w:hAnsi="Times New Roman" w:cs="Times New Roman"/>
          <w:sz w:val="28"/>
          <w:szCs w:val="28"/>
        </w:rPr>
        <w:t xml:space="preserve">4) результаты предоставления </w:t>
      </w:r>
      <w:r w:rsidR="007D6E62">
        <w:rPr>
          <w:rFonts w:ascii="Times New Roman" w:hAnsi="Times New Roman" w:cs="Times New Roman"/>
          <w:sz w:val="28"/>
          <w:szCs w:val="28"/>
        </w:rPr>
        <w:t>гранта «Агро</w:t>
      </w:r>
      <w:r w:rsidR="00513C2B">
        <w:rPr>
          <w:rFonts w:ascii="Times New Roman" w:hAnsi="Times New Roman" w:cs="Times New Roman"/>
          <w:sz w:val="28"/>
          <w:szCs w:val="28"/>
        </w:rPr>
        <w:t>стартап»</w:t>
      </w:r>
      <w:r w:rsidRPr="00113A7F">
        <w:rPr>
          <w:rFonts w:ascii="Times New Roman" w:hAnsi="Times New Roman" w:cs="Times New Roman"/>
          <w:sz w:val="28"/>
          <w:szCs w:val="28"/>
        </w:rPr>
        <w:t xml:space="preserve">, указанные в </w:t>
      </w:r>
      <w:r w:rsidR="00696A7F">
        <w:rPr>
          <w:rFonts w:ascii="Times New Roman" w:hAnsi="Times New Roman" w:cs="Times New Roman"/>
          <w:sz w:val="28"/>
          <w:szCs w:val="28"/>
        </w:rPr>
        <w:t>пункте 13</w:t>
      </w:r>
      <w:r w:rsidRPr="005B1DDA">
        <w:rPr>
          <w:rFonts w:ascii="Times New Roman" w:hAnsi="Times New Roman" w:cs="Times New Roman"/>
          <w:sz w:val="28"/>
          <w:szCs w:val="28"/>
        </w:rPr>
        <w:t xml:space="preserve"> настоящего</w:t>
      </w:r>
      <w:r w:rsidRPr="00113A7F">
        <w:rPr>
          <w:rFonts w:ascii="Times New Roman" w:hAnsi="Times New Roman" w:cs="Times New Roman"/>
          <w:sz w:val="28"/>
          <w:szCs w:val="28"/>
        </w:rPr>
        <w:t xml:space="preserve"> Порядка;</w:t>
      </w:r>
    </w:p>
    <w:p w:rsidR="00216C9B" w:rsidRDefault="00113A7F" w:rsidP="00113A7F">
      <w:pPr>
        <w:tabs>
          <w:tab w:val="left" w:pos="1080"/>
        </w:tabs>
        <w:suppressAutoHyphens/>
        <w:spacing w:after="0" w:line="240" w:lineRule="auto"/>
        <w:ind w:firstLine="709"/>
        <w:jc w:val="both"/>
        <w:rPr>
          <w:rFonts w:ascii="Times New Roman" w:hAnsi="Times New Roman" w:cs="Times New Roman"/>
          <w:sz w:val="28"/>
          <w:szCs w:val="28"/>
        </w:rPr>
      </w:pPr>
      <w:r w:rsidRPr="00113A7F">
        <w:rPr>
          <w:rFonts w:ascii="Times New Roman" w:hAnsi="Times New Roman" w:cs="Times New Roman"/>
          <w:sz w:val="28"/>
          <w:szCs w:val="28"/>
        </w:rPr>
        <w:t xml:space="preserve">5) требования к участникам </w:t>
      </w:r>
      <w:r w:rsidR="002F7139">
        <w:rPr>
          <w:rFonts w:ascii="Times New Roman" w:hAnsi="Times New Roman" w:cs="Times New Roman"/>
          <w:sz w:val="28"/>
          <w:szCs w:val="28"/>
        </w:rPr>
        <w:t xml:space="preserve">конкурсного </w:t>
      </w:r>
      <w:r w:rsidRPr="00113A7F">
        <w:rPr>
          <w:rFonts w:ascii="Times New Roman" w:hAnsi="Times New Roman" w:cs="Times New Roman"/>
          <w:sz w:val="28"/>
          <w:szCs w:val="28"/>
        </w:rPr>
        <w:t xml:space="preserve">отбора, указанные в пункте </w:t>
      </w:r>
      <w:r w:rsidR="00216C9B">
        <w:rPr>
          <w:rFonts w:ascii="Times New Roman" w:hAnsi="Times New Roman" w:cs="Times New Roman"/>
          <w:sz w:val="28"/>
          <w:szCs w:val="28"/>
        </w:rPr>
        <w:t>7</w:t>
      </w:r>
      <w:r w:rsidRPr="00113A7F">
        <w:rPr>
          <w:rFonts w:ascii="Times New Roman" w:hAnsi="Times New Roman" w:cs="Times New Roman"/>
          <w:sz w:val="28"/>
          <w:szCs w:val="28"/>
        </w:rPr>
        <w:t xml:space="preserve"> настоящего Порядка;</w:t>
      </w:r>
      <w:r w:rsidR="002F7139">
        <w:rPr>
          <w:rFonts w:ascii="Times New Roman" w:hAnsi="Times New Roman" w:cs="Times New Roman"/>
          <w:sz w:val="28"/>
          <w:szCs w:val="28"/>
        </w:rPr>
        <w:t xml:space="preserve"> </w:t>
      </w:r>
    </w:p>
    <w:p w:rsidR="00113A7F" w:rsidRPr="00113A7F" w:rsidRDefault="00113A7F" w:rsidP="00113A7F">
      <w:pPr>
        <w:tabs>
          <w:tab w:val="left" w:pos="1080"/>
        </w:tabs>
        <w:suppressAutoHyphens/>
        <w:spacing w:after="0" w:line="240" w:lineRule="auto"/>
        <w:ind w:firstLine="709"/>
        <w:jc w:val="both"/>
        <w:rPr>
          <w:rFonts w:ascii="Times New Roman" w:hAnsi="Times New Roman" w:cs="Times New Roman"/>
          <w:sz w:val="28"/>
          <w:szCs w:val="28"/>
        </w:rPr>
      </w:pPr>
      <w:r w:rsidRPr="00113A7F">
        <w:rPr>
          <w:rFonts w:ascii="Times New Roman" w:hAnsi="Times New Roman" w:cs="Times New Roman"/>
          <w:sz w:val="28"/>
          <w:szCs w:val="28"/>
        </w:rPr>
        <w:t xml:space="preserve">6) порядок подачи заявок участниками </w:t>
      </w:r>
      <w:r w:rsidR="002F7139" w:rsidRPr="002F7139">
        <w:rPr>
          <w:rFonts w:ascii="Times New Roman" w:hAnsi="Times New Roman" w:cs="Times New Roman"/>
          <w:sz w:val="28"/>
          <w:szCs w:val="28"/>
        </w:rPr>
        <w:t>конкурсного отбора</w:t>
      </w:r>
      <w:r w:rsidRPr="00113A7F">
        <w:rPr>
          <w:rFonts w:ascii="Times New Roman" w:hAnsi="Times New Roman" w:cs="Times New Roman"/>
          <w:sz w:val="28"/>
          <w:szCs w:val="28"/>
        </w:rPr>
        <w:t xml:space="preserve"> и требования, предъявляемые к содержанию заявок, подаваемых участниками </w:t>
      </w:r>
      <w:r w:rsidR="002F7139" w:rsidRPr="002F7139">
        <w:rPr>
          <w:rFonts w:ascii="Times New Roman" w:hAnsi="Times New Roman" w:cs="Times New Roman"/>
          <w:sz w:val="28"/>
          <w:szCs w:val="28"/>
        </w:rPr>
        <w:t>конкурсного отбора</w:t>
      </w:r>
      <w:r w:rsidRPr="00113A7F">
        <w:rPr>
          <w:rFonts w:ascii="Times New Roman" w:hAnsi="Times New Roman" w:cs="Times New Roman"/>
          <w:sz w:val="28"/>
          <w:szCs w:val="28"/>
        </w:rPr>
        <w:t>;</w:t>
      </w:r>
    </w:p>
    <w:p w:rsidR="00113A7F" w:rsidRPr="00113A7F" w:rsidRDefault="00113A7F" w:rsidP="00113A7F">
      <w:pPr>
        <w:tabs>
          <w:tab w:val="left" w:pos="1080"/>
        </w:tabs>
        <w:suppressAutoHyphens/>
        <w:spacing w:after="0" w:line="240" w:lineRule="auto"/>
        <w:ind w:firstLine="709"/>
        <w:jc w:val="both"/>
        <w:rPr>
          <w:rFonts w:ascii="Times New Roman" w:hAnsi="Times New Roman" w:cs="Times New Roman"/>
          <w:sz w:val="28"/>
          <w:szCs w:val="28"/>
        </w:rPr>
      </w:pPr>
      <w:r w:rsidRPr="00113A7F">
        <w:rPr>
          <w:rFonts w:ascii="Times New Roman" w:hAnsi="Times New Roman" w:cs="Times New Roman"/>
          <w:sz w:val="28"/>
          <w:szCs w:val="28"/>
        </w:rPr>
        <w:lastRenderedPageBreak/>
        <w:t xml:space="preserve">7) порядок отзыва заявок участниками </w:t>
      </w:r>
      <w:r w:rsidR="00164037">
        <w:rPr>
          <w:rFonts w:ascii="Times New Roman" w:hAnsi="Times New Roman" w:cs="Times New Roman"/>
          <w:sz w:val="28"/>
          <w:szCs w:val="28"/>
        </w:rPr>
        <w:t xml:space="preserve">конкурсного </w:t>
      </w:r>
      <w:r w:rsidRPr="00113A7F">
        <w:rPr>
          <w:rFonts w:ascii="Times New Roman" w:hAnsi="Times New Roman" w:cs="Times New Roman"/>
          <w:sz w:val="28"/>
          <w:szCs w:val="28"/>
        </w:rPr>
        <w:t>от</w:t>
      </w:r>
      <w:r w:rsidR="00216C9B">
        <w:rPr>
          <w:rFonts w:ascii="Times New Roman" w:hAnsi="Times New Roman" w:cs="Times New Roman"/>
          <w:sz w:val="28"/>
          <w:szCs w:val="28"/>
        </w:rPr>
        <w:t>бора в соответствии с пунктом 2</w:t>
      </w:r>
      <w:r w:rsidR="00696A7F">
        <w:rPr>
          <w:rFonts w:ascii="Times New Roman" w:hAnsi="Times New Roman" w:cs="Times New Roman"/>
          <w:sz w:val="28"/>
          <w:szCs w:val="28"/>
        </w:rPr>
        <w:t>8</w:t>
      </w:r>
      <w:r w:rsidRPr="00113A7F">
        <w:rPr>
          <w:rFonts w:ascii="Times New Roman" w:hAnsi="Times New Roman" w:cs="Times New Roman"/>
          <w:sz w:val="28"/>
          <w:szCs w:val="28"/>
        </w:rPr>
        <w:t xml:space="preserve"> настоящего Порядка;</w:t>
      </w:r>
    </w:p>
    <w:p w:rsidR="00113A7F" w:rsidRDefault="00113A7F" w:rsidP="00113A7F">
      <w:pPr>
        <w:tabs>
          <w:tab w:val="left" w:pos="1080"/>
        </w:tabs>
        <w:suppressAutoHyphens/>
        <w:spacing w:after="0" w:line="240" w:lineRule="auto"/>
        <w:ind w:firstLine="709"/>
        <w:jc w:val="both"/>
        <w:rPr>
          <w:rFonts w:ascii="Times New Roman" w:hAnsi="Times New Roman" w:cs="Times New Roman"/>
          <w:sz w:val="28"/>
          <w:szCs w:val="28"/>
        </w:rPr>
      </w:pPr>
      <w:r w:rsidRPr="00113A7F">
        <w:rPr>
          <w:rFonts w:ascii="Times New Roman" w:hAnsi="Times New Roman" w:cs="Times New Roman"/>
          <w:sz w:val="28"/>
          <w:szCs w:val="28"/>
        </w:rPr>
        <w:t xml:space="preserve">8) порядок внесения участниками </w:t>
      </w:r>
      <w:r w:rsidR="00164037">
        <w:rPr>
          <w:rFonts w:ascii="Times New Roman" w:hAnsi="Times New Roman" w:cs="Times New Roman"/>
          <w:sz w:val="28"/>
          <w:szCs w:val="28"/>
        </w:rPr>
        <w:t xml:space="preserve">конкурсного </w:t>
      </w:r>
      <w:r w:rsidRPr="00113A7F">
        <w:rPr>
          <w:rFonts w:ascii="Times New Roman" w:hAnsi="Times New Roman" w:cs="Times New Roman"/>
          <w:sz w:val="28"/>
          <w:szCs w:val="28"/>
        </w:rPr>
        <w:t>отбора изменений в заявки в соответствии с пунктом 2</w:t>
      </w:r>
      <w:r w:rsidR="00696A7F">
        <w:rPr>
          <w:rFonts w:ascii="Times New Roman" w:hAnsi="Times New Roman" w:cs="Times New Roman"/>
          <w:sz w:val="28"/>
          <w:szCs w:val="28"/>
        </w:rPr>
        <w:t>7</w:t>
      </w:r>
      <w:r w:rsidRPr="00113A7F">
        <w:rPr>
          <w:rFonts w:ascii="Times New Roman" w:hAnsi="Times New Roman" w:cs="Times New Roman"/>
          <w:sz w:val="28"/>
          <w:szCs w:val="28"/>
        </w:rPr>
        <w:t xml:space="preserve"> настоящего Порядка;</w:t>
      </w:r>
    </w:p>
    <w:p w:rsidR="00986EC3" w:rsidRPr="00BC2966" w:rsidRDefault="00986EC3" w:rsidP="00113A7F">
      <w:pPr>
        <w:tabs>
          <w:tab w:val="left" w:pos="1080"/>
        </w:tabs>
        <w:suppressAutoHyphens/>
        <w:spacing w:after="0" w:line="240" w:lineRule="auto"/>
        <w:ind w:firstLine="709"/>
        <w:jc w:val="both"/>
        <w:rPr>
          <w:rFonts w:ascii="Times New Roman" w:hAnsi="Times New Roman" w:cs="Times New Roman"/>
          <w:sz w:val="28"/>
          <w:szCs w:val="28"/>
        </w:rPr>
      </w:pPr>
      <w:r w:rsidRPr="00BC2966">
        <w:rPr>
          <w:rFonts w:ascii="Times New Roman" w:hAnsi="Times New Roman" w:cs="Times New Roman"/>
          <w:sz w:val="28"/>
          <w:szCs w:val="28"/>
        </w:rPr>
        <w:t>9) срок вскрытия заявок;</w:t>
      </w:r>
    </w:p>
    <w:p w:rsidR="00942A19" w:rsidRDefault="00D713E0" w:rsidP="00942A19">
      <w:pPr>
        <w:tabs>
          <w:tab w:val="left" w:pos="108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113A7F" w:rsidRPr="00113A7F">
        <w:rPr>
          <w:rFonts w:ascii="Times New Roman" w:hAnsi="Times New Roman" w:cs="Times New Roman"/>
          <w:sz w:val="28"/>
          <w:szCs w:val="28"/>
        </w:rPr>
        <w:t xml:space="preserve">) порядок рассмотрения </w:t>
      </w:r>
      <w:r w:rsidR="00942A19">
        <w:rPr>
          <w:rFonts w:ascii="Times New Roman" w:hAnsi="Times New Roman" w:cs="Times New Roman"/>
          <w:sz w:val="28"/>
          <w:szCs w:val="28"/>
        </w:rPr>
        <w:t xml:space="preserve">региональной конкурсной комиссией </w:t>
      </w:r>
      <w:r w:rsidR="00113A7F" w:rsidRPr="00113A7F">
        <w:rPr>
          <w:rFonts w:ascii="Times New Roman" w:hAnsi="Times New Roman" w:cs="Times New Roman"/>
          <w:sz w:val="28"/>
          <w:szCs w:val="28"/>
        </w:rPr>
        <w:t>заявок на предмет их соответствия установленным в объявлении требованиям</w:t>
      </w:r>
      <w:r w:rsidR="00942A19">
        <w:rPr>
          <w:rFonts w:ascii="Times New Roman" w:hAnsi="Times New Roman" w:cs="Times New Roman"/>
          <w:sz w:val="28"/>
          <w:szCs w:val="28"/>
        </w:rPr>
        <w:t xml:space="preserve"> и категории</w:t>
      </w:r>
      <w:r w:rsidR="00113A7F" w:rsidRPr="00113A7F">
        <w:rPr>
          <w:rFonts w:ascii="Times New Roman" w:hAnsi="Times New Roman" w:cs="Times New Roman"/>
          <w:sz w:val="28"/>
          <w:szCs w:val="28"/>
        </w:rPr>
        <w:t>, сроки рассмотрения заявок;</w:t>
      </w:r>
    </w:p>
    <w:p w:rsidR="00113A7F" w:rsidRPr="00113A7F" w:rsidRDefault="00D713E0" w:rsidP="00113A7F">
      <w:pPr>
        <w:tabs>
          <w:tab w:val="left" w:pos="108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113A7F" w:rsidRPr="00113A7F">
        <w:rPr>
          <w:rFonts w:ascii="Times New Roman" w:hAnsi="Times New Roman" w:cs="Times New Roman"/>
          <w:sz w:val="28"/>
          <w:szCs w:val="28"/>
        </w:rPr>
        <w:t xml:space="preserve">) порядок возврата заявок </w:t>
      </w:r>
      <w:r w:rsidR="00113A7F" w:rsidRPr="00164037">
        <w:rPr>
          <w:rFonts w:ascii="Times New Roman" w:hAnsi="Times New Roman" w:cs="Times New Roman"/>
          <w:sz w:val="28"/>
          <w:szCs w:val="28"/>
        </w:rPr>
        <w:t xml:space="preserve">участникам </w:t>
      </w:r>
      <w:r w:rsidR="00164037">
        <w:rPr>
          <w:rFonts w:ascii="Times New Roman" w:hAnsi="Times New Roman" w:cs="Times New Roman"/>
          <w:sz w:val="28"/>
          <w:szCs w:val="28"/>
        </w:rPr>
        <w:t xml:space="preserve">конкурсного </w:t>
      </w:r>
      <w:r w:rsidR="00113A7F" w:rsidRPr="00164037">
        <w:rPr>
          <w:rFonts w:ascii="Times New Roman" w:hAnsi="Times New Roman" w:cs="Times New Roman"/>
          <w:sz w:val="28"/>
          <w:szCs w:val="28"/>
        </w:rPr>
        <w:t>отбора на</w:t>
      </w:r>
      <w:r w:rsidR="00113A7F" w:rsidRPr="00113A7F">
        <w:rPr>
          <w:rFonts w:ascii="Times New Roman" w:hAnsi="Times New Roman" w:cs="Times New Roman"/>
          <w:sz w:val="28"/>
          <w:szCs w:val="28"/>
        </w:rPr>
        <w:t xml:space="preserve"> дорабо</w:t>
      </w:r>
      <w:r w:rsidR="00696A7F">
        <w:rPr>
          <w:rFonts w:ascii="Times New Roman" w:hAnsi="Times New Roman" w:cs="Times New Roman"/>
          <w:sz w:val="28"/>
          <w:szCs w:val="28"/>
        </w:rPr>
        <w:t>тку, в соответствии с пунктом 39</w:t>
      </w:r>
      <w:r w:rsidR="00113A7F" w:rsidRPr="00113A7F">
        <w:rPr>
          <w:rFonts w:ascii="Times New Roman" w:hAnsi="Times New Roman" w:cs="Times New Roman"/>
          <w:sz w:val="28"/>
          <w:szCs w:val="28"/>
        </w:rPr>
        <w:t xml:space="preserve"> настоящего Порядка; </w:t>
      </w:r>
    </w:p>
    <w:p w:rsidR="00942A19" w:rsidRDefault="00D713E0" w:rsidP="00934C27">
      <w:pPr>
        <w:tabs>
          <w:tab w:val="left" w:pos="108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113A7F" w:rsidRPr="00113A7F">
        <w:rPr>
          <w:rFonts w:ascii="Times New Roman" w:hAnsi="Times New Roman" w:cs="Times New Roman"/>
          <w:sz w:val="28"/>
          <w:szCs w:val="28"/>
        </w:rPr>
        <w:t>) порядок отклонения заявок, а также информацию об основаниях их отклоне</w:t>
      </w:r>
      <w:r w:rsidR="00696A7F">
        <w:rPr>
          <w:rFonts w:ascii="Times New Roman" w:hAnsi="Times New Roman" w:cs="Times New Roman"/>
          <w:sz w:val="28"/>
          <w:szCs w:val="28"/>
        </w:rPr>
        <w:t>ния в соответствии с пунктами 37-38</w:t>
      </w:r>
      <w:r w:rsidR="00113A7F" w:rsidRPr="00113A7F">
        <w:rPr>
          <w:rFonts w:ascii="Times New Roman" w:hAnsi="Times New Roman" w:cs="Times New Roman"/>
          <w:sz w:val="28"/>
          <w:szCs w:val="28"/>
        </w:rPr>
        <w:t xml:space="preserve"> настоящего Порядка;</w:t>
      </w:r>
    </w:p>
    <w:p w:rsidR="00942A19" w:rsidRDefault="00D713E0" w:rsidP="00284BD2">
      <w:pPr>
        <w:tabs>
          <w:tab w:val="left" w:pos="108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942A19" w:rsidRPr="00942A19">
        <w:rPr>
          <w:rFonts w:ascii="Times New Roman" w:hAnsi="Times New Roman" w:cs="Times New Roman"/>
          <w:sz w:val="28"/>
          <w:szCs w:val="28"/>
        </w:rPr>
        <w:t xml:space="preserve">) порядок оценки </w:t>
      </w:r>
      <w:r w:rsidR="00934C27" w:rsidRPr="00934C27">
        <w:rPr>
          <w:rFonts w:ascii="Times New Roman" w:hAnsi="Times New Roman" w:cs="Times New Roman"/>
          <w:sz w:val="28"/>
          <w:szCs w:val="28"/>
        </w:rPr>
        <w:t xml:space="preserve">региональной конкурсной комиссией </w:t>
      </w:r>
      <w:r w:rsidR="00942A19" w:rsidRPr="00942A19">
        <w:rPr>
          <w:rFonts w:ascii="Times New Roman" w:hAnsi="Times New Roman" w:cs="Times New Roman"/>
          <w:sz w:val="28"/>
          <w:szCs w:val="28"/>
        </w:rPr>
        <w:t>заявок, включающий критерии оценки, показат</w:t>
      </w:r>
      <w:r w:rsidR="0012618F">
        <w:rPr>
          <w:rFonts w:ascii="Times New Roman" w:hAnsi="Times New Roman" w:cs="Times New Roman"/>
          <w:sz w:val="28"/>
          <w:szCs w:val="28"/>
        </w:rPr>
        <w:t>ели, образующие критерии оценки</w:t>
      </w:r>
      <w:r w:rsidR="00942A19" w:rsidRPr="00942A19">
        <w:rPr>
          <w:rFonts w:ascii="Times New Roman" w:hAnsi="Times New Roman" w:cs="Times New Roman"/>
          <w:sz w:val="28"/>
          <w:szCs w:val="28"/>
        </w:rPr>
        <w:t xml:space="preserve">, и их весовое значение в общей оценке, </w:t>
      </w:r>
      <w:r w:rsidR="00D62148">
        <w:rPr>
          <w:rFonts w:ascii="Times New Roman" w:hAnsi="Times New Roman" w:cs="Times New Roman"/>
          <w:sz w:val="28"/>
          <w:szCs w:val="28"/>
        </w:rPr>
        <w:t>согласно М</w:t>
      </w:r>
      <w:r w:rsidR="00934C27">
        <w:rPr>
          <w:rFonts w:ascii="Times New Roman" w:hAnsi="Times New Roman" w:cs="Times New Roman"/>
          <w:sz w:val="28"/>
          <w:szCs w:val="28"/>
        </w:rPr>
        <w:t>етодике бальной системы оценки заявок приведенной в приложении № 1 к настоящему Порядку,</w:t>
      </w:r>
      <w:r w:rsidR="00D62148" w:rsidRPr="00D62148">
        <w:t xml:space="preserve"> </w:t>
      </w:r>
      <w:r w:rsidR="00D62148" w:rsidRPr="00D62148">
        <w:rPr>
          <w:rFonts w:ascii="Times New Roman" w:hAnsi="Times New Roman" w:cs="Times New Roman"/>
          <w:sz w:val="28"/>
          <w:szCs w:val="28"/>
        </w:rPr>
        <w:t xml:space="preserve">и </w:t>
      </w:r>
      <w:r w:rsidR="00D62148">
        <w:rPr>
          <w:rFonts w:ascii="Times New Roman" w:hAnsi="Times New Roman" w:cs="Times New Roman"/>
          <w:sz w:val="28"/>
          <w:szCs w:val="28"/>
        </w:rPr>
        <w:t xml:space="preserve">Методике </w:t>
      </w:r>
      <w:r w:rsidR="00D62148" w:rsidRPr="00D62148">
        <w:rPr>
          <w:rFonts w:ascii="Times New Roman" w:hAnsi="Times New Roman" w:cs="Times New Roman"/>
          <w:sz w:val="28"/>
          <w:szCs w:val="28"/>
        </w:rPr>
        <w:t>оценки собеседования, приведенной в прил</w:t>
      </w:r>
      <w:r w:rsidR="00696A7F">
        <w:rPr>
          <w:rFonts w:ascii="Times New Roman" w:hAnsi="Times New Roman" w:cs="Times New Roman"/>
          <w:sz w:val="28"/>
          <w:szCs w:val="28"/>
        </w:rPr>
        <w:t>ожении № 2</w:t>
      </w:r>
      <w:r w:rsidR="00D62148">
        <w:rPr>
          <w:rFonts w:ascii="Times New Roman" w:hAnsi="Times New Roman" w:cs="Times New Roman"/>
          <w:sz w:val="28"/>
          <w:szCs w:val="28"/>
        </w:rPr>
        <w:t xml:space="preserve"> к настоящему Порядку,</w:t>
      </w:r>
      <w:r w:rsidR="00934C27">
        <w:rPr>
          <w:rFonts w:ascii="Times New Roman" w:hAnsi="Times New Roman" w:cs="Times New Roman"/>
          <w:sz w:val="28"/>
          <w:szCs w:val="28"/>
        </w:rPr>
        <w:t xml:space="preserve"> сроки оценки заявок;</w:t>
      </w:r>
    </w:p>
    <w:p w:rsidR="000736DC" w:rsidRPr="00113A7F" w:rsidRDefault="00D713E0" w:rsidP="00284BD2">
      <w:pPr>
        <w:tabs>
          <w:tab w:val="left" w:pos="108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0736DC">
        <w:rPr>
          <w:rFonts w:ascii="Times New Roman" w:hAnsi="Times New Roman" w:cs="Times New Roman"/>
          <w:sz w:val="28"/>
          <w:szCs w:val="28"/>
        </w:rPr>
        <w:t xml:space="preserve">) </w:t>
      </w:r>
      <w:r w:rsidR="000736DC" w:rsidRPr="000736DC">
        <w:rPr>
          <w:rFonts w:ascii="Times New Roman" w:hAnsi="Times New Roman" w:cs="Times New Roman"/>
          <w:sz w:val="28"/>
          <w:szCs w:val="28"/>
        </w:rPr>
        <w:t xml:space="preserve">минимальный проходной балл, который необходимо набрать </w:t>
      </w:r>
      <w:r w:rsidR="000736DC">
        <w:rPr>
          <w:rFonts w:ascii="Times New Roman" w:hAnsi="Times New Roman" w:cs="Times New Roman"/>
          <w:sz w:val="28"/>
          <w:szCs w:val="28"/>
        </w:rPr>
        <w:t xml:space="preserve">участнику </w:t>
      </w:r>
      <w:r w:rsidR="00164037">
        <w:rPr>
          <w:rFonts w:ascii="Times New Roman" w:hAnsi="Times New Roman" w:cs="Times New Roman"/>
          <w:sz w:val="28"/>
          <w:szCs w:val="28"/>
        </w:rPr>
        <w:t xml:space="preserve">конкурсного </w:t>
      </w:r>
      <w:r w:rsidR="000736DC">
        <w:rPr>
          <w:rFonts w:ascii="Times New Roman" w:hAnsi="Times New Roman" w:cs="Times New Roman"/>
          <w:sz w:val="28"/>
          <w:szCs w:val="28"/>
        </w:rPr>
        <w:t xml:space="preserve">отбора </w:t>
      </w:r>
      <w:r w:rsidR="000736DC" w:rsidRPr="000736DC">
        <w:rPr>
          <w:rFonts w:ascii="Times New Roman" w:hAnsi="Times New Roman" w:cs="Times New Roman"/>
          <w:sz w:val="28"/>
          <w:szCs w:val="28"/>
        </w:rPr>
        <w:t>по результатам оценки заявок</w:t>
      </w:r>
      <w:r w:rsidR="000736DC">
        <w:rPr>
          <w:rFonts w:ascii="Times New Roman" w:hAnsi="Times New Roman" w:cs="Times New Roman"/>
          <w:sz w:val="28"/>
          <w:szCs w:val="28"/>
        </w:rPr>
        <w:t>;</w:t>
      </w:r>
    </w:p>
    <w:p w:rsidR="00113A7F" w:rsidRPr="00113A7F" w:rsidRDefault="00D713E0" w:rsidP="00113A7F">
      <w:pPr>
        <w:tabs>
          <w:tab w:val="left" w:pos="108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934C27" w:rsidRPr="00D713E0">
        <w:rPr>
          <w:rFonts w:ascii="Times New Roman" w:hAnsi="Times New Roman" w:cs="Times New Roman"/>
          <w:sz w:val="28"/>
          <w:szCs w:val="28"/>
        </w:rPr>
        <w:t>) объем лимитов бюджетных обязательств на предоставление гранта «Агростартап», распределяемый</w:t>
      </w:r>
      <w:r w:rsidR="00113A7F" w:rsidRPr="00D713E0">
        <w:rPr>
          <w:rFonts w:ascii="Times New Roman" w:hAnsi="Times New Roman" w:cs="Times New Roman"/>
          <w:sz w:val="28"/>
          <w:szCs w:val="28"/>
        </w:rPr>
        <w:t xml:space="preserve"> в рамках </w:t>
      </w:r>
      <w:r w:rsidR="00934C27" w:rsidRPr="00D713E0">
        <w:rPr>
          <w:rFonts w:ascii="Times New Roman" w:hAnsi="Times New Roman" w:cs="Times New Roman"/>
          <w:sz w:val="28"/>
          <w:szCs w:val="28"/>
        </w:rPr>
        <w:t xml:space="preserve">конкурсного </w:t>
      </w:r>
      <w:r w:rsidR="00113A7F" w:rsidRPr="00D713E0">
        <w:rPr>
          <w:rFonts w:ascii="Times New Roman" w:hAnsi="Times New Roman" w:cs="Times New Roman"/>
          <w:sz w:val="28"/>
          <w:szCs w:val="28"/>
        </w:rPr>
        <w:t xml:space="preserve">отбора, правила распределения </w:t>
      </w:r>
      <w:r w:rsidR="00216C9B" w:rsidRPr="00D713E0">
        <w:rPr>
          <w:rFonts w:ascii="Times New Roman" w:hAnsi="Times New Roman" w:cs="Times New Roman"/>
          <w:sz w:val="28"/>
          <w:szCs w:val="28"/>
        </w:rPr>
        <w:t>гранта «</w:t>
      </w:r>
      <w:proofErr w:type="spellStart"/>
      <w:r w:rsidR="00216C9B" w:rsidRPr="00D713E0">
        <w:rPr>
          <w:rFonts w:ascii="Times New Roman" w:hAnsi="Times New Roman" w:cs="Times New Roman"/>
          <w:sz w:val="28"/>
          <w:szCs w:val="28"/>
        </w:rPr>
        <w:t>Аграстартап</w:t>
      </w:r>
      <w:proofErr w:type="spellEnd"/>
      <w:r w:rsidR="00216C9B" w:rsidRPr="00D713E0">
        <w:rPr>
          <w:rFonts w:ascii="Times New Roman" w:hAnsi="Times New Roman" w:cs="Times New Roman"/>
          <w:sz w:val="28"/>
          <w:szCs w:val="28"/>
        </w:rPr>
        <w:t>»</w:t>
      </w:r>
      <w:r w:rsidR="00113A7F" w:rsidRPr="00D713E0">
        <w:rPr>
          <w:rFonts w:ascii="Times New Roman" w:hAnsi="Times New Roman" w:cs="Times New Roman"/>
          <w:sz w:val="28"/>
          <w:szCs w:val="28"/>
        </w:rPr>
        <w:t xml:space="preserve"> по результатам </w:t>
      </w:r>
      <w:r w:rsidR="00164037" w:rsidRPr="00D713E0">
        <w:rPr>
          <w:rFonts w:ascii="Times New Roman" w:hAnsi="Times New Roman" w:cs="Times New Roman"/>
          <w:sz w:val="28"/>
          <w:szCs w:val="28"/>
        </w:rPr>
        <w:t xml:space="preserve">конкурсного </w:t>
      </w:r>
      <w:r w:rsidR="00113A7F" w:rsidRPr="00D713E0">
        <w:rPr>
          <w:rFonts w:ascii="Times New Roman" w:hAnsi="Times New Roman" w:cs="Times New Roman"/>
          <w:sz w:val="28"/>
          <w:szCs w:val="28"/>
        </w:rPr>
        <w:t>отбора в соответствии с пунктом 4</w:t>
      </w:r>
      <w:r w:rsidR="00696A7F">
        <w:rPr>
          <w:rFonts w:ascii="Times New Roman" w:hAnsi="Times New Roman" w:cs="Times New Roman"/>
          <w:sz w:val="28"/>
          <w:szCs w:val="28"/>
        </w:rPr>
        <w:t>2</w:t>
      </w:r>
      <w:r w:rsidR="00113A7F" w:rsidRPr="00D713E0">
        <w:rPr>
          <w:rFonts w:ascii="Times New Roman" w:hAnsi="Times New Roman" w:cs="Times New Roman"/>
          <w:sz w:val="28"/>
          <w:szCs w:val="28"/>
        </w:rPr>
        <w:t xml:space="preserve"> настоящего Порядка;</w:t>
      </w:r>
    </w:p>
    <w:p w:rsidR="00113A7F" w:rsidRPr="00113A7F" w:rsidRDefault="00D713E0" w:rsidP="00113A7F">
      <w:pPr>
        <w:tabs>
          <w:tab w:val="left" w:pos="108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113A7F" w:rsidRPr="00113A7F">
        <w:rPr>
          <w:rFonts w:ascii="Times New Roman" w:hAnsi="Times New Roman" w:cs="Times New Roman"/>
          <w:sz w:val="28"/>
          <w:szCs w:val="28"/>
        </w:rPr>
        <w:t xml:space="preserve">) порядок предоставления участникам </w:t>
      </w:r>
      <w:r w:rsidR="00216C9B">
        <w:rPr>
          <w:rFonts w:ascii="Times New Roman" w:hAnsi="Times New Roman" w:cs="Times New Roman"/>
          <w:sz w:val="28"/>
          <w:szCs w:val="28"/>
        </w:rPr>
        <w:t xml:space="preserve">конкурсного отбора </w:t>
      </w:r>
      <w:r w:rsidR="00113A7F" w:rsidRPr="00113A7F">
        <w:rPr>
          <w:rFonts w:ascii="Times New Roman" w:hAnsi="Times New Roman" w:cs="Times New Roman"/>
          <w:sz w:val="28"/>
          <w:szCs w:val="28"/>
        </w:rPr>
        <w:t xml:space="preserve">разъяснений положений объявления о проведении </w:t>
      </w:r>
      <w:r w:rsidR="00164037" w:rsidRPr="00164037">
        <w:rPr>
          <w:rFonts w:ascii="Times New Roman" w:hAnsi="Times New Roman" w:cs="Times New Roman"/>
          <w:sz w:val="28"/>
          <w:szCs w:val="28"/>
        </w:rPr>
        <w:t xml:space="preserve">конкурсного </w:t>
      </w:r>
      <w:r w:rsidR="00113A7F" w:rsidRPr="00113A7F">
        <w:rPr>
          <w:rFonts w:ascii="Times New Roman" w:hAnsi="Times New Roman" w:cs="Times New Roman"/>
          <w:sz w:val="28"/>
          <w:szCs w:val="28"/>
        </w:rPr>
        <w:t>отбора, даты начала и окончания срока такого предоставления, срока направления Министерством ответа на запрос в соответствии с пун</w:t>
      </w:r>
      <w:r w:rsidR="00696A7F">
        <w:rPr>
          <w:rFonts w:ascii="Times New Roman" w:hAnsi="Times New Roman" w:cs="Times New Roman"/>
          <w:sz w:val="28"/>
          <w:szCs w:val="28"/>
        </w:rPr>
        <w:t>ктом 26</w:t>
      </w:r>
      <w:r w:rsidR="00113A7F" w:rsidRPr="00113A7F">
        <w:rPr>
          <w:rFonts w:ascii="Times New Roman" w:hAnsi="Times New Roman" w:cs="Times New Roman"/>
          <w:sz w:val="28"/>
          <w:szCs w:val="28"/>
        </w:rPr>
        <w:t xml:space="preserve"> настоящего Порядка;</w:t>
      </w:r>
    </w:p>
    <w:p w:rsidR="00113A7F" w:rsidRPr="00113A7F" w:rsidRDefault="00D713E0" w:rsidP="00113A7F">
      <w:pPr>
        <w:tabs>
          <w:tab w:val="left" w:pos="108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113A7F" w:rsidRPr="00113A7F">
        <w:rPr>
          <w:rFonts w:ascii="Times New Roman" w:hAnsi="Times New Roman" w:cs="Times New Roman"/>
          <w:sz w:val="28"/>
          <w:szCs w:val="28"/>
        </w:rPr>
        <w:t xml:space="preserve">) срок, в течение которого победитель (победители) </w:t>
      </w:r>
      <w:r w:rsidR="00164037" w:rsidRPr="00164037">
        <w:rPr>
          <w:rFonts w:ascii="Times New Roman" w:hAnsi="Times New Roman" w:cs="Times New Roman"/>
          <w:sz w:val="28"/>
          <w:szCs w:val="28"/>
        </w:rPr>
        <w:t xml:space="preserve">конкурсного </w:t>
      </w:r>
      <w:r w:rsidR="00113A7F" w:rsidRPr="00113A7F">
        <w:rPr>
          <w:rFonts w:ascii="Times New Roman" w:hAnsi="Times New Roman" w:cs="Times New Roman"/>
          <w:sz w:val="28"/>
          <w:szCs w:val="28"/>
        </w:rPr>
        <w:t xml:space="preserve">отбора должен (должны) подписать соглашение в соответствии с </w:t>
      </w:r>
      <w:r w:rsidR="00C35778">
        <w:rPr>
          <w:rFonts w:ascii="Times New Roman" w:hAnsi="Times New Roman" w:cs="Times New Roman"/>
          <w:sz w:val="28"/>
          <w:szCs w:val="28"/>
        </w:rPr>
        <w:t xml:space="preserve">подпунктом 2 </w:t>
      </w:r>
      <w:r w:rsidR="00113A7F" w:rsidRPr="00113A7F">
        <w:rPr>
          <w:rFonts w:ascii="Times New Roman" w:hAnsi="Times New Roman" w:cs="Times New Roman"/>
          <w:sz w:val="28"/>
          <w:szCs w:val="28"/>
        </w:rPr>
        <w:t>пункт</w:t>
      </w:r>
      <w:r w:rsidR="00C35778">
        <w:rPr>
          <w:rFonts w:ascii="Times New Roman" w:hAnsi="Times New Roman" w:cs="Times New Roman"/>
          <w:sz w:val="28"/>
          <w:szCs w:val="28"/>
        </w:rPr>
        <w:t>а</w:t>
      </w:r>
      <w:r w:rsidR="00696A7F">
        <w:rPr>
          <w:rFonts w:ascii="Times New Roman" w:hAnsi="Times New Roman" w:cs="Times New Roman"/>
          <w:sz w:val="28"/>
          <w:szCs w:val="28"/>
        </w:rPr>
        <w:t xml:space="preserve"> 51</w:t>
      </w:r>
      <w:r w:rsidR="00113A7F" w:rsidRPr="00113A7F">
        <w:rPr>
          <w:rFonts w:ascii="Times New Roman" w:hAnsi="Times New Roman" w:cs="Times New Roman"/>
          <w:sz w:val="28"/>
          <w:szCs w:val="28"/>
        </w:rPr>
        <w:t xml:space="preserve"> настоящего Порядка;</w:t>
      </w:r>
    </w:p>
    <w:p w:rsidR="00113A7F" w:rsidRPr="00113A7F" w:rsidRDefault="00D713E0" w:rsidP="00113A7F">
      <w:pPr>
        <w:tabs>
          <w:tab w:val="left" w:pos="1080"/>
        </w:tabs>
        <w:suppressAutoHyphen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18</w:t>
      </w:r>
      <w:r w:rsidR="00113A7F" w:rsidRPr="00113A7F">
        <w:rPr>
          <w:rFonts w:ascii="Times New Roman" w:hAnsi="Times New Roman" w:cs="Times New Roman"/>
          <w:sz w:val="28"/>
          <w:szCs w:val="28"/>
        </w:rPr>
        <w:t xml:space="preserve">) условия признания победителя (победителей) </w:t>
      </w:r>
      <w:r w:rsidR="00164037" w:rsidRPr="00164037">
        <w:rPr>
          <w:rFonts w:ascii="Times New Roman" w:hAnsi="Times New Roman" w:cs="Times New Roman"/>
          <w:sz w:val="28"/>
          <w:szCs w:val="28"/>
        </w:rPr>
        <w:t xml:space="preserve">конкурсного </w:t>
      </w:r>
      <w:r w:rsidR="00113A7F" w:rsidRPr="00113A7F">
        <w:rPr>
          <w:rFonts w:ascii="Times New Roman" w:hAnsi="Times New Roman" w:cs="Times New Roman"/>
          <w:sz w:val="28"/>
          <w:szCs w:val="28"/>
        </w:rPr>
        <w:t>отбора уклонившимся от заключения соглашения в соответствии с пунктом 5</w:t>
      </w:r>
      <w:r w:rsidR="00696A7F">
        <w:rPr>
          <w:rFonts w:ascii="Times New Roman" w:hAnsi="Times New Roman" w:cs="Times New Roman"/>
          <w:sz w:val="28"/>
          <w:szCs w:val="28"/>
        </w:rPr>
        <w:t>2</w:t>
      </w:r>
      <w:r w:rsidR="00113A7F" w:rsidRPr="00113A7F">
        <w:rPr>
          <w:rFonts w:ascii="Times New Roman" w:hAnsi="Times New Roman" w:cs="Times New Roman"/>
          <w:sz w:val="28"/>
          <w:szCs w:val="28"/>
        </w:rPr>
        <w:t xml:space="preserve"> настоящего Порядка;</w:t>
      </w:r>
      <w:proofErr w:type="gramEnd"/>
    </w:p>
    <w:p w:rsidR="00934C27" w:rsidRPr="00113A7F" w:rsidRDefault="00D713E0" w:rsidP="00D2074F">
      <w:pPr>
        <w:tabs>
          <w:tab w:val="left" w:pos="108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113A7F" w:rsidRPr="00113A7F">
        <w:rPr>
          <w:rFonts w:ascii="Times New Roman" w:hAnsi="Times New Roman" w:cs="Times New Roman"/>
          <w:sz w:val="28"/>
          <w:szCs w:val="28"/>
        </w:rPr>
        <w:t xml:space="preserve">) сроки </w:t>
      </w:r>
      <w:proofErr w:type="gramStart"/>
      <w:r w:rsidR="00113A7F" w:rsidRPr="00113A7F">
        <w:rPr>
          <w:rFonts w:ascii="Times New Roman" w:hAnsi="Times New Roman" w:cs="Times New Roman"/>
          <w:sz w:val="28"/>
          <w:szCs w:val="28"/>
        </w:rPr>
        <w:t xml:space="preserve">размещения протокола подведения итогов </w:t>
      </w:r>
      <w:r w:rsidR="00164037" w:rsidRPr="00164037">
        <w:rPr>
          <w:rFonts w:ascii="Times New Roman" w:hAnsi="Times New Roman" w:cs="Times New Roman"/>
          <w:sz w:val="28"/>
          <w:szCs w:val="28"/>
        </w:rPr>
        <w:t xml:space="preserve">конкурсного </w:t>
      </w:r>
      <w:r w:rsidR="00113A7F" w:rsidRPr="00113A7F">
        <w:rPr>
          <w:rFonts w:ascii="Times New Roman" w:hAnsi="Times New Roman" w:cs="Times New Roman"/>
          <w:sz w:val="28"/>
          <w:szCs w:val="28"/>
        </w:rPr>
        <w:t>отбора</w:t>
      </w:r>
      <w:proofErr w:type="gramEnd"/>
      <w:r w:rsidR="00113A7F" w:rsidRPr="00113A7F">
        <w:rPr>
          <w:rFonts w:ascii="Times New Roman" w:hAnsi="Times New Roman" w:cs="Times New Roman"/>
          <w:sz w:val="28"/>
          <w:szCs w:val="28"/>
        </w:rPr>
        <w:t xml:space="preserve"> на едином портале, а также при необходимости на официальном сайте Министерства в информационно-телекоммуникационной сети «Интернет», которые не могут быть позднее 14-го календарного дня, следующего за днем определения победителя </w:t>
      </w:r>
      <w:r w:rsidR="00164037" w:rsidRPr="00164037">
        <w:rPr>
          <w:rFonts w:ascii="Times New Roman" w:hAnsi="Times New Roman" w:cs="Times New Roman"/>
          <w:sz w:val="28"/>
          <w:szCs w:val="28"/>
        </w:rPr>
        <w:t xml:space="preserve">конкурсного </w:t>
      </w:r>
      <w:r w:rsidR="00113A7F" w:rsidRPr="00113A7F">
        <w:rPr>
          <w:rFonts w:ascii="Times New Roman" w:hAnsi="Times New Roman" w:cs="Times New Roman"/>
          <w:sz w:val="28"/>
          <w:szCs w:val="28"/>
        </w:rPr>
        <w:t>отбора.</w:t>
      </w:r>
    </w:p>
    <w:p w:rsidR="00113A7F" w:rsidRPr="00113A7F" w:rsidRDefault="00E10DBB" w:rsidP="00113A7F">
      <w:pPr>
        <w:tabs>
          <w:tab w:val="left" w:pos="108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113A7F" w:rsidRPr="00113A7F">
        <w:rPr>
          <w:rFonts w:ascii="Times New Roman" w:hAnsi="Times New Roman" w:cs="Times New Roman"/>
          <w:sz w:val="28"/>
          <w:szCs w:val="28"/>
        </w:rPr>
        <w:t xml:space="preserve">. Министерство вправе принять решение об отмене проведения отбора, которое размещается на едином портале не </w:t>
      </w:r>
      <w:proofErr w:type="gramStart"/>
      <w:r w:rsidR="00113A7F" w:rsidRPr="00113A7F">
        <w:rPr>
          <w:rFonts w:ascii="Times New Roman" w:hAnsi="Times New Roman" w:cs="Times New Roman"/>
          <w:sz w:val="28"/>
          <w:szCs w:val="28"/>
        </w:rPr>
        <w:t>позднее</w:t>
      </w:r>
      <w:proofErr w:type="gramEnd"/>
      <w:r w:rsidR="00113A7F" w:rsidRPr="00113A7F">
        <w:rPr>
          <w:rFonts w:ascii="Times New Roman" w:hAnsi="Times New Roman" w:cs="Times New Roman"/>
          <w:sz w:val="28"/>
          <w:szCs w:val="28"/>
        </w:rPr>
        <w:t xml:space="preserve"> чем за один рабочий день до даты окончания срока подачи заявок участниками </w:t>
      </w:r>
      <w:r w:rsidR="00164037" w:rsidRPr="00164037">
        <w:rPr>
          <w:rFonts w:ascii="Times New Roman" w:hAnsi="Times New Roman" w:cs="Times New Roman"/>
          <w:sz w:val="28"/>
          <w:szCs w:val="28"/>
        </w:rPr>
        <w:t xml:space="preserve">конкурсного </w:t>
      </w:r>
      <w:r w:rsidR="00113A7F" w:rsidRPr="00113A7F">
        <w:rPr>
          <w:rFonts w:ascii="Times New Roman" w:hAnsi="Times New Roman" w:cs="Times New Roman"/>
          <w:sz w:val="28"/>
          <w:szCs w:val="28"/>
        </w:rPr>
        <w:t>отбора или до заключения соглашения</w:t>
      </w:r>
      <w:r w:rsidR="00164037">
        <w:rPr>
          <w:rFonts w:ascii="Times New Roman" w:hAnsi="Times New Roman" w:cs="Times New Roman"/>
          <w:sz w:val="28"/>
          <w:szCs w:val="28"/>
        </w:rPr>
        <w:t xml:space="preserve"> с победителем </w:t>
      </w:r>
      <w:r w:rsidR="00164037">
        <w:rPr>
          <w:rFonts w:ascii="Times New Roman" w:hAnsi="Times New Roman" w:cs="Times New Roman"/>
          <w:sz w:val="28"/>
          <w:szCs w:val="28"/>
        </w:rPr>
        <w:lastRenderedPageBreak/>
        <w:t xml:space="preserve">(победителями) </w:t>
      </w:r>
      <w:r w:rsidR="00164037" w:rsidRPr="00164037">
        <w:rPr>
          <w:rFonts w:ascii="Times New Roman" w:hAnsi="Times New Roman" w:cs="Times New Roman"/>
          <w:sz w:val="28"/>
          <w:szCs w:val="28"/>
        </w:rPr>
        <w:t xml:space="preserve">конкурсного </w:t>
      </w:r>
      <w:r w:rsidR="00164037">
        <w:rPr>
          <w:rFonts w:ascii="Times New Roman" w:hAnsi="Times New Roman" w:cs="Times New Roman"/>
          <w:sz w:val="28"/>
          <w:szCs w:val="28"/>
        </w:rPr>
        <w:t>от</w:t>
      </w:r>
      <w:r w:rsidR="00113A7F" w:rsidRPr="00113A7F">
        <w:rPr>
          <w:rFonts w:ascii="Times New Roman" w:hAnsi="Times New Roman" w:cs="Times New Roman"/>
          <w:sz w:val="28"/>
          <w:szCs w:val="28"/>
        </w:rPr>
        <w:t>бора только в случае возникновения обстоятельств непреодолимой силы в соответствии с пунктом 3 статьи 401 Гражданского кодекса Российской Федерации.</w:t>
      </w:r>
    </w:p>
    <w:p w:rsidR="00113A7F" w:rsidRPr="00113A7F" w:rsidRDefault="00E10DBB" w:rsidP="00113A7F">
      <w:pPr>
        <w:tabs>
          <w:tab w:val="left" w:pos="108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113A7F" w:rsidRPr="00113A7F">
        <w:rPr>
          <w:rFonts w:ascii="Times New Roman" w:hAnsi="Times New Roman" w:cs="Times New Roman"/>
          <w:sz w:val="28"/>
          <w:szCs w:val="28"/>
        </w:rPr>
        <w:t xml:space="preserve">. Объявление об отмене </w:t>
      </w:r>
      <w:r w:rsidR="00C35778">
        <w:rPr>
          <w:rFonts w:ascii="Times New Roman" w:hAnsi="Times New Roman" w:cs="Times New Roman"/>
          <w:sz w:val="28"/>
          <w:szCs w:val="28"/>
        </w:rPr>
        <w:t xml:space="preserve">конкурсного </w:t>
      </w:r>
      <w:r w:rsidR="00113A7F" w:rsidRPr="00113A7F">
        <w:rPr>
          <w:rFonts w:ascii="Times New Roman" w:hAnsi="Times New Roman" w:cs="Times New Roman"/>
          <w:sz w:val="28"/>
          <w:szCs w:val="28"/>
        </w:rPr>
        <w:t>отбора формируется в электронной форме посредством заполнения соответствующих экранных форм веб-интерфейса ГИИС «Электронный бюджет» и размещается на едином портале и включает информацию о причинах отмены отбора.</w:t>
      </w:r>
    </w:p>
    <w:p w:rsidR="00113A7F" w:rsidRPr="00113A7F" w:rsidRDefault="00113A7F" w:rsidP="00113A7F">
      <w:pPr>
        <w:tabs>
          <w:tab w:val="left" w:pos="1080"/>
        </w:tabs>
        <w:suppressAutoHyphens/>
        <w:spacing w:after="0" w:line="240" w:lineRule="auto"/>
        <w:ind w:firstLine="709"/>
        <w:jc w:val="both"/>
        <w:rPr>
          <w:rFonts w:ascii="Times New Roman" w:hAnsi="Times New Roman" w:cs="Times New Roman"/>
          <w:sz w:val="28"/>
          <w:szCs w:val="28"/>
        </w:rPr>
      </w:pPr>
      <w:r w:rsidRPr="00113A7F">
        <w:rPr>
          <w:rFonts w:ascii="Times New Roman" w:hAnsi="Times New Roman" w:cs="Times New Roman"/>
          <w:sz w:val="28"/>
          <w:szCs w:val="28"/>
        </w:rPr>
        <w:t xml:space="preserve">Участники </w:t>
      </w:r>
      <w:r w:rsidR="00164037" w:rsidRPr="00164037">
        <w:rPr>
          <w:rFonts w:ascii="Times New Roman" w:hAnsi="Times New Roman" w:cs="Times New Roman"/>
          <w:sz w:val="28"/>
          <w:szCs w:val="28"/>
        </w:rPr>
        <w:t xml:space="preserve">конкурсного </w:t>
      </w:r>
      <w:r w:rsidRPr="00113A7F">
        <w:rPr>
          <w:rFonts w:ascii="Times New Roman" w:hAnsi="Times New Roman" w:cs="Times New Roman"/>
          <w:sz w:val="28"/>
          <w:szCs w:val="28"/>
        </w:rPr>
        <w:t xml:space="preserve">отбора, подавшие заявки, информируются об отмене проведения </w:t>
      </w:r>
      <w:r w:rsidR="00C35778">
        <w:rPr>
          <w:rFonts w:ascii="Times New Roman" w:hAnsi="Times New Roman" w:cs="Times New Roman"/>
          <w:sz w:val="28"/>
          <w:szCs w:val="28"/>
        </w:rPr>
        <w:t xml:space="preserve">конкурсного </w:t>
      </w:r>
      <w:r w:rsidRPr="00113A7F">
        <w:rPr>
          <w:rFonts w:ascii="Times New Roman" w:hAnsi="Times New Roman" w:cs="Times New Roman"/>
          <w:sz w:val="28"/>
          <w:szCs w:val="28"/>
        </w:rPr>
        <w:t>отбора в системе ГИИС «Электронный бюджет».</w:t>
      </w:r>
    </w:p>
    <w:p w:rsidR="00113A7F" w:rsidRPr="00113A7F" w:rsidRDefault="00C35778" w:rsidP="00113A7F">
      <w:pPr>
        <w:tabs>
          <w:tab w:val="left" w:pos="108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Конкурсный о</w:t>
      </w:r>
      <w:r w:rsidR="00113A7F" w:rsidRPr="00113A7F">
        <w:rPr>
          <w:rFonts w:ascii="Times New Roman" w:hAnsi="Times New Roman" w:cs="Times New Roman"/>
          <w:sz w:val="28"/>
          <w:szCs w:val="28"/>
        </w:rPr>
        <w:t>тбор считается отмененным со дня размещения объявления о его отмене на едином портале.</w:t>
      </w:r>
    </w:p>
    <w:p w:rsidR="00113A7F" w:rsidRPr="00113A7F" w:rsidRDefault="00E10DBB" w:rsidP="00113A7F">
      <w:pPr>
        <w:tabs>
          <w:tab w:val="left" w:pos="108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113A7F" w:rsidRPr="00113A7F">
        <w:rPr>
          <w:rFonts w:ascii="Times New Roman" w:hAnsi="Times New Roman" w:cs="Times New Roman"/>
          <w:sz w:val="28"/>
          <w:szCs w:val="28"/>
        </w:rPr>
        <w:t xml:space="preserve">. В течение текущего финансового года по мере необходимости Министерство вправе объявлять о проведении дополнительного </w:t>
      </w:r>
      <w:r w:rsidR="00C35778">
        <w:rPr>
          <w:rFonts w:ascii="Times New Roman" w:hAnsi="Times New Roman" w:cs="Times New Roman"/>
          <w:sz w:val="28"/>
          <w:szCs w:val="28"/>
        </w:rPr>
        <w:t xml:space="preserve">конкурсного </w:t>
      </w:r>
      <w:r w:rsidR="00113A7F" w:rsidRPr="00113A7F">
        <w:rPr>
          <w:rFonts w:ascii="Times New Roman" w:hAnsi="Times New Roman" w:cs="Times New Roman"/>
          <w:sz w:val="28"/>
          <w:szCs w:val="28"/>
        </w:rPr>
        <w:t>отбора.</w:t>
      </w:r>
    </w:p>
    <w:p w:rsidR="00113A7F" w:rsidRPr="00113A7F" w:rsidRDefault="00113A7F" w:rsidP="00113A7F">
      <w:pPr>
        <w:tabs>
          <w:tab w:val="left" w:pos="1080"/>
        </w:tabs>
        <w:suppressAutoHyphens/>
        <w:spacing w:after="0" w:line="240" w:lineRule="auto"/>
        <w:ind w:firstLine="709"/>
        <w:jc w:val="both"/>
        <w:rPr>
          <w:rFonts w:ascii="Times New Roman" w:hAnsi="Times New Roman" w:cs="Times New Roman"/>
          <w:sz w:val="28"/>
          <w:szCs w:val="28"/>
        </w:rPr>
      </w:pPr>
      <w:r w:rsidRPr="00113A7F">
        <w:rPr>
          <w:rFonts w:ascii="Times New Roman" w:hAnsi="Times New Roman" w:cs="Times New Roman"/>
          <w:sz w:val="28"/>
          <w:szCs w:val="28"/>
        </w:rPr>
        <w:t>2</w:t>
      </w:r>
      <w:r w:rsidR="00E10DBB">
        <w:rPr>
          <w:rFonts w:ascii="Times New Roman" w:hAnsi="Times New Roman" w:cs="Times New Roman"/>
          <w:sz w:val="28"/>
          <w:szCs w:val="28"/>
        </w:rPr>
        <w:t>3</w:t>
      </w:r>
      <w:r w:rsidRPr="00113A7F">
        <w:rPr>
          <w:rFonts w:ascii="Times New Roman" w:hAnsi="Times New Roman" w:cs="Times New Roman"/>
          <w:sz w:val="28"/>
          <w:szCs w:val="28"/>
        </w:rPr>
        <w:t xml:space="preserve">. </w:t>
      </w:r>
      <w:proofErr w:type="gramStart"/>
      <w:r w:rsidRPr="00113A7F">
        <w:rPr>
          <w:rFonts w:ascii="Times New Roman" w:hAnsi="Times New Roman" w:cs="Times New Roman"/>
          <w:sz w:val="28"/>
          <w:szCs w:val="28"/>
        </w:rPr>
        <w:t xml:space="preserve">Заявка подается в Министерство в соответствии с требованиями и в сроки, указанными в объявлении, и формируется участником </w:t>
      </w:r>
      <w:r w:rsidR="005832AB">
        <w:rPr>
          <w:rFonts w:ascii="Times New Roman" w:hAnsi="Times New Roman" w:cs="Times New Roman"/>
          <w:sz w:val="28"/>
          <w:szCs w:val="28"/>
        </w:rPr>
        <w:t xml:space="preserve">конкурсного </w:t>
      </w:r>
      <w:r w:rsidRPr="00113A7F">
        <w:rPr>
          <w:rFonts w:ascii="Times New Roman" w:hAnsi="Times New Roman" w:cs="Times New Roman"/>
          <w:sz w:val="28"/>
          <w:szCs w:val="28"/>
        </w:rPr>
        <w:t>отбора в электронной форме посредством заполнения соответствующих экранных форм веб-интерфейса ГИИС «Электронный бюджет» и представления в ГИИС «Электронный бюджет» следующий электронных копий документов (документов на бумажном носителе, преобразованных в электронную форму путем сканирования):</w:t>
      </w:r>
      <w:proofErr w:type="gramEnd"/>
    </w:p>
    <w:p w:rsidR="001B7169" w:rsidRDefault="00113A7F" w:rsidP="001B7169">
      <w:pPr>
        <w:tabs>
          <w:tab w:val="left" w:pos="1080"/>
        </w:tabs>
        <w:suppressAutoHyphens/>
        <w:spacing w:after="0" w:line="240" w:lineRule="auto"/>
        <w:ind w:firstLine="709"/>
        <w:jc w:val="both"/>
        <w:rPr>
          <w:rFonts w:ascii="Times New Roman" w:hAnsi="Times New Roman" w:cs="Times New Roman"/>
          <w:sz w:val="28"/>
          <w:szCs w:val="28"/>
        </w:rPr>
      </w:pPr>
      <w:r w:rsidRPr="00113A7F">
        <w:rPr>
          <w:rFonts w:ascii="Times New Roman" w:hAnsi="Times New Roman" w:cs="Times New Roman"/>
          <w:sz w:val="28"/>
          <w:szCs w:val="28"/>
        </w:rPr>
        <w:t>1) справки территориального органа Федеральной налоговой службы об отсутств</w:t>
      </w:r>
      <w:proofErr w:type="gramStart"/>
      <w:r w:rsidRPr="00113A7F">
        <w:rPr>
          <w:rFonts w:ascii="Times New Roman" w:hAnsi="Times New Roman" w:cs="Times New Roman"/>
          <w:sz w:val="28"/>
          <w:szCs w:val="28"/>
        </w:rPr>
        <w:t xml:space="preserve">ии у </w:t>
      </w:r>
      <w:r w:rsidR="005832AB">
        <w:rPr>
          <w:rFonts w:ascii="Times New Roman" w:hAnsi="Times New Roman" w:cs="Times New Roman"/>
          <w:sz w:val="28"/>
          <w:szCs w:val="28"/>
        </w:rPr>
        <w:t>у</w:t>
      </w:r>
      <w:proofErr w:type="gramEnd"/>
      <w:r w:rsidR="005832AB">
        <w:rPr>
          <w:rFonts w:ascii="Times New Roman" w:hAnsi="Times New Roman" w:cs="Times New Roman"/>
          <w:sz w:val="28"/>
          <w:szCs w:val="28"/>
        </w:rPr>
        <w:t>частника</w:t>
      </w:r>
      <w:r w:rsidR="005832AB" w:rsidRPr="005832AB">
        <w:rPr>
          <w:rFonts w:ascii="Times New Roman" w:hAnsi="Times New Roman" w:cs="Times New Roman"/>
          <w:sz w:val="28"/>
          <w:szCs w:val="28"/>
        </w:rPr>
        <w:t xml:space="preserve"> конкурсного отбора</w:t>
      </w:r>
      <w:r w:rsidRPr="00113A7F">
        <w:rPr>
          <w:rFonts w:ascii="Times New Roman" w:hAnsi="Times New Roman" w:cs="Times New Roman"/>
          <w:sz w:val="28"/>
          <w:szCs w:val="28"/>
        </w:rPr>
        <w:t xml:space="preserve"> на едином налоговом счете задолженности по уплате налогов, сборов и страховых взносов в бюджеты бюджетной системы Российской Федерации в размере, </w:t>
      </w:r>
      <w:r w:rsidR="00D2074F" w:rsidRPr="00D2074F">
        <w:rPr>
          <w:rFonts w:ascii="Times New Roman" w:hAnsi="Times New Roman" w:cs="Times New Roman"/>
          <w:sz w:val="28"/>
          <w:szCs w:val="28"/>
        </w:rPr>
        <w:t xml:space="preserve">превышающем </w:t>
      </w:r>
      <w:r w:rsidR="00A72E8E">
        <w:rPr>
          <w:rFonts w:ascii="Times New Roman" w:hAnsi="Times New Roman" w:cs="Times New Roman"/>
          <w:sz w:val="28"/>
          <w:szCs w:val="28"/>
        </w:rPr>
        <w:br/>
      </w:r>
      <w:r w:rsidR="00D2074F" w:rsidRPr="00D2074F">
        <w:rPr>
          <w:rFonts w:ascii="Times New Roman" w:hAnsi="Times New Roman" w:cs="Times New Roman"/>
          <w:sz w:val="28"/>
          <w:szCs w:val="28"/>
        </w:rPr>
        <w:t>10 тыс. рублей</w:t>
      </w:r>
      <w:r w:rsidR="001B7169">
        <w:rPr>
          <w:rFonts w:ascii="Times New Roman" w:hAnsi="Times New Roman" w:cs="Times New Roman"/>
          <w:sz w:val="28"/>
          <w:szCs w:val="28"/>
        </w:rPr>
        <w:t xml:space="preserve"> </w:t>
      </w:r>
      <w:r w:rsidRPr="00113A7F">
        <w:rPr>
          <w:rFonts w:ascii="Times New Roman" w:hAnsi="Times New Roman" w:cs="Times New Roman"/>
          <w:sz w:val="28"/>
          <w:szCs w:val="28"/>
        </w:rPr>
        <w:t xml:space="preserve">(представляется </w:t>
      </w:r>
      <w:r w:rsidR="00696A7F">
        <w:rPr>
          <w:rFonts w:ascii="Times New Roman" w:hAnsi="Times New Roman" w:cs="Times New Roman"/>
          <w:sz w:val="28"/>
          <w:szCs w:val="28"/>
        </w:rPr>
        <w:t>участником отбора</w:t>
      </w:r>
      <w:r w:rsidRPr="00113A7F">
        <w:rPr>
          <w:rFonts w:ascii="Times New Roman" w:hAnsi="Times New Roman" w:cs="Times New Roman"/>
          <w:sz w:val="28"/>
          <w:szCs w:val="28"/>
        </w:rPr>
        <w:t xml:space="preserve"> по собственной инициативе);</w:t>
      </w:r>
    </w:p>
    <w:p w:rsidR="00113A7F" w:rsidRDefault="001B7169" w:rsidP="00113A7F">
      <w:pPr>
        <w:tabs>
          <w:tab w:val="left" w:pos="108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13A7F" w:rsidRPr="00113A7F">
        <w:rPr>
          <w:rFonts w:ascii="Times New Roman" w:hAnsi="Times New Roman" w:cs="Times New Roman"/>
          <w:sz w:val="28"/>
          <w:szCs w:val="28"/>
        </w:rPr>
        <w:t xml:space="preserve">) согласия на публикацию (размещение) в информационно-телекоммуникационной сети «Интернет» информации об участнике </w:t>
      </w:r>
      <w:r w:rsidR="005832AB">
        <w:rPr>
          <w:rFonts w:ascii="Times New Roman" w:hAnsi="Times New Roman" w:cs="Times New Roman"/>
          <w:sz w:val="28"/>
          <w:szCs w:val="28"/>
        </w:rPr>
        <w:t xml:space="preserve">конкурсного </w:t>
      </w:r>
      <w:r w:rsidR="00113A7F" w:rsidRPr="00113A7F">
        <w:rPr>
          <w:rFonts w:ascii="Times New Roman" w:hAnsi="Times New Roman" w:cs="Times New Roman"/>
          <w:sz w:val="28"/>
          <w:szCs w:val="28"/>
        </w:rPr>
        <w:t xml:space="preserve">отбора, о подаваемой участником </w:t>
      </w:r>
      <w:r w:rsidR="005832AB" w:rsidRPr="005832AB">
        <w:rPr>
          <w:rFonts w:ascii="Times New Roman" w:hAnsi="Times New Roman" w:cs="Times New Roman"/>
          <w:sz w:val="28"/>
          <w:szCs w:val="28"/>
        </w:rPr>
        <w:t xml:space="preserve">конкурсного </w:t>
      </w:r>
      <w:r w:rsidR="00113A7F" w:rsidRPr="00113A7F">
        <w:rPr>
          <w:rFonts w:ascii="Times New Roman" w:hAnsi="Times New Roman" w:cs="Times New Roman"/>
          <w:sz w:val="28"/>
          <w:szCs w:val="28"/>
        </w:rPr>
        <w:t xml:space="preserve">отбора, а также иной информации об участнике </w:t>
      </w:r>
      <w:r w:rsidR="005832AB" w:rsidRPr="005832AB">
        <w:rPr>
          <w:rFonts w:ascii="Times New Roman" w:hAnsi="Times New Roman" w:cs="Times New Roman"/>
          <w:sz w:val="28"/>
          <w:szCs w:val="28"/>
        </w:rPr>
        <w:t xml:space="preserve">конкурсного </w:t>
      </w:r>
      <w:r w:rsidR="00113A7F" w:rsidRPr="00113A7F">
        <w:rPr>
          <w:rFonts w:ascii="Times New Roman" w:hAnsi="Times New Roman" w:cs="Times New Roman"/>
          <w:sz w:val="28"/>
          <w:szCs w:val="28"/>
        </w:rPr>
        <w:t xml:space="preserve">отбора, связанной с соответствующим </w:t>
      </w:r>
      <w:r w:rsidR="005832AB">
        <w:rPr>
          <w:rFonts w:ascii="Times New Roman" w:hAnsi="Times New Roman" w:cs="Times New Roman"/>
          <w:sz w:val="28"/>
          <w:szCs w:val="28"/>
        </w:rPr>
        <w:t>конкурсным</w:t>
      </w:r>
      <w:r w:rsidR="005832AB" w:rsidRPr="005832AB">
        <w:rPr>
          <w:rFonts w:ascii="Times New Roman" w:hAnsi="Times New Roman" w:cs="Times New Roman"/>
          <w:sz w:val="28"/>
          <w:szCs w:val="28"/>
        </w:rPr>
        <w:t xml:space="preserve"> </w:t>
      </w:r>
      <w:r w:rsidR="00113A7F" w:rsidRPr="00113A7F">
        <w:rPr>
          <w:rFonts w:ascii="Times New Roman" w:hAnsi="Times New Roman" w:cs="Times New Roman"/>
          <w:sz w:val="28"/>
          <w:szCs w:val="28"/>
        </w:rPr>
        <w:t xml:space="preserve">отбором и результатом предоставления </w:t>
      </w:r>
      <w:r w:rsidR="005832AB">
        <w:rPr>
          <w:rFonts w:ascii="Times New Roman" w:hAnsi="Times New Roman" w:cs="Times New Roman"/>
          <w:sz w:val="28"/>
          <w:szCs w:val="28"/>
        </w:rPr>
        <w:t>гранта «Агростартап»</w:t>
      </w:r>
      <w:r w:rsidR="00113A7F" w:rsidRPr="00113A7F">
        <w:rPr>
          <w:rFonts w:ascii="Times New Roman" w:hAnsi="Times New Roman" w:cs="Times New Roman"/>
          <w:sz w:val="28"/>
          <w:szCs w:val="28"/>
        </w:rPr>
        <w:t>, подаваемое посредством заполнения соответствующих экранных форм веб-интерфейса ГИИС «Электронный бюджет».</w:t>
      </w:r>
    </w:p>
    <w:p w:rsidR="001B7169" w:rsidRPr="00760117" w:rsidRDefault="001B7169" w:rsidP="001B7169">
      <w:pPr>
        <w:tabs>
          <w:tab w:val="left" w:pos="108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1B7169">
        <w:rPr>
          <w:rFonts w:ascii="Times New Roman" w:hAnsi="Times New Roman" w:cs="Times New Roman"/>
          <w:sz w:val="28"/>
          <w:szCs w:val="28"/>
        </w:rPr>
        <w:t xml:space="preserve">подтверждение согласия на обработку персональных данных </w:t>
      </w:r>
      <w:r w:rsidRPr="00760117">
        <w:rPr>
          <w:rFonts w:ascii="Times New Roman" w:hAnsi="Times New Roman" w:cs="Times New Roman"/>
          <w:sz w:val="28"/>
          <w:szCs w:val="28"/>
        </w:rPr>
        <w:t xml:space="preserve">(для граждан </w:t>
      </w:r>
      <w:r w:rsidR="007D6E62" w:rsidRPr="00760117">
        <w:rPr>
          <w:rFonts w:ascii="Times New Roman" w:hAnsi="Times New Roman" w:cs="Times New Roman"/>
          <w:sz w:val="28"/>
          <w:szCs w:val="28"/>
        </w:rPr>
        <w:t>Р</w:t>
      </w:r>
      <w:r w:rsidR="007D6E62">
        <w:rPr>
          <w:rFonts w:ascii="Times New Roman" w:hAnsi="Times New Roman" w:cs="Times New Roman"/>
          <w:sz w:val="28"/>
          <w:szCs w:val="28"/>
        </w:rPr>
        <w:t xml:space="preserve">оссийской </w:t>
      </w:r>
      <w:r w:rsidRPr="00760117">
        <w:rPr>
          <w:rFonts w:ascii="Times New Roman" w:hAnsi="Times New Roman" w:cs="Times New Roman"/>
          <w:sz w:val="28"/>
          <w:szCs w:val="28"/>
        </w:rPr>
        <w:t>Ф</w:t>
      </w:r>
      <w:r w:rsidR="007D6E62">
        <w:rPr>
          <w:rFonts w:ascii="Times New Roman" w:hAnsi="Times New Roman" w:cs="Times New Roman"/>
          <w:sz w:val="28"/>
          <w:szCs w:val="28"/>
        </w:rPr>
        <w:t>едерации</w:t>
      </w:r>
      <w:r w:rsidRPr="00760117">
        <w:rPr>
          <w:rFonts w:ascii="Times New Roman" w:hAnsi="Times New Roman" w:cs="Times New Roman"/>
          <w:sz w:val="28"/>
          <w:szCs w:val="28"/>
        </w:rPr>
        <w:t>).</w:t>
      </w:r>
    </w:p>
    <w:p w:rsidR="006A2DE5" w:rsidRDefault="00E10DBB" w:rsidP="000C30ED">
      <w:pPr>
        <w:tabs>
          <w:tab w:val="left" w:pos="108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113A7F" w:rsidRPr="00113A7F">
        <w:rPr>
          <w:rFonts w:ascii="Times New Roman" w:hAnsi="Times New Roman" w:cs="Times New Roman"/>
          <w:sz w:val="28"/>
          <w:szCs w:val="28"/>
        </w:rPr>
        <w:t xml:space="preserve">. В целях получения </w:t>
      </w:r>
      <w:r w:rsidR="007D6E62">
        <w:rPr>
          <w:rFonts w:ascii="Times New Roman" w:hAnsi="Times New Roman" w:cs="Times New Roman"/>
          <w:sz w:val="28"/>
          <w:szCs w:val="28"/>
        </w:rPr>
        <w:t>гранта «Агро</w:t>
      </w:r>
      <w:r w:rsidR="00B906EC" w:rsidRPr="00B906EC">
        <w:rPr>
          <w:rFonts w:ascii="Times New Roman" w:hAnsi="Times New Roman" w:cs="Times New Roman"/>
          <w:sz w:val="28"/>
          <w:szCs w:val="28"/>
        </w:rPr>
        <w:t>стартап»</w:t>
      </w:r>
      <w:r w:rsidR="00113A7F" w:rsidRPr="00113A7F">
        <w:rPr>
          <w:rFonts w:ascii="Times New Roman" w:hAnsi="Times New Roman" w:cs="Times New Roman"/>
          <w:sz w:val="28"/>
          <w:szCs w:val="28"/>
        </w:rPr>
        <w:t xml:space="preserve"> участник </w:t>
      </w:r>
      <w:r w:rsidR="00B906EC">
        <w:rPr>
          <w:rFonts w:ascii="Times New Roman" w:hAnsi="Times New Roman" w:cs="Times New Roman"/>
          <w:sz w:val="28"/>
          <w:szCs w:val="28"/>
        </w:rPr>
        <w:t xml:space="preserve">конкурсного </w:t>
      </w:r>
      <w:r w:rsidR="00113A7F" w:rsidRPr="00113A7F">
        <w:rPr>
          <w:rFonts w:ascii="Times New Roman" w:hAnsi="Times New Roman" w:cs="Times New Roman"/>
          <w:sz w:val="28"/>
          <w:szCs w:val="28"/>
        </w:rPr>
        <w:t>отбора дополнительно представляет в ГИИС «Электронный бюджет» следующ</w:t>
      </w:r>
      <w:r w:rsidR="008F6A7F">
        <w:rPr>
          <w:rFonts w:ascii="Times New Roman" w:hAnsi="Times New Roman" w:cs="Times New Roman"/>
          <w:sz w:val="28"/>
          <w:szCs w:val="28"/>
        </w:rPr>
        <w:t>ие электронные копии документов</w:t>
      </w:r>
      <w:r w:rsidR="00284BD2">
        <w:rPr>
          <w:rFonts w:ascii="Times New Roman" w:hAnsi="Times New Roman" w:cs="Times New Roman"/>
          <w:sz w:val="28"/>
          <w:szCs w:val="28"/>
        </w:rPr>
        <w:t>:</w:t>
      </w:r>
    </w:p>
    <w:p w:rsidR="001B7169" w:rsidRPr="001B7169" w:rsidRDefault="000C30ED" w:rsidP="001B7169">
      <w:pPr>
        <w:tabs>
          <w:tab w:val="left" w:pos="108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B7169" w:rsidRPr="001B7169">
        <w:rPr>
          <w:rFonts w:ascii="Times New Roman" w:hAnsi="Times New Roman" w:cs="Times New Roman"/>
          <w:sz w:val="28"/>
          <w:szCs w:val="28"/>
        </w:rPr>
        <w:t>) проект создания и (или) развития хозяйства по форме, утверждаемой Министерством;</w:t>
      </w:r>
    </w:p>
    <w:p w:rsidR="001B7169" w:rsidRPr="001B7169" w:rsidRDefault="00E667CB" w:rsidP="001B7169">
      <w:pPr>
        <w:tabs>
          <w:tab w:val="left" w:pos="108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1B7169" w:rsidRPr="001B7169">
        <w:rPr>
          <w:rFonts w:ascii="Times New Roman" w:hAnsi="Times New Roman" w:cs="Times New Roman"/>
          <w:sz w:val="28"/>
          <w:szCs w:val="28"/>
        </w:rPr>
        <w:t>) выписку из банковского счета, подтверждающую наличие на счете заявителя собственных средств и (или) заемных сре</w:t>
      </w:r>
      <w:proofErr w:type="gramStart"/>
      <w:r w:rsidR="001B7169" w:rsidRPr="001B7169">
        <w:rPr>
          <w:rFonts w:ascii="Times New Roman" w:hAnsi="Times New Roman" w:cs="Times New Roman"/>
          <w:sz w:val="28"/>
          <w:szCs w:val="28"/>
        </w:rPr>
        <w:t>дств в р</w:t>
      </w:r>
      <w:proofErr w:type="gramEnd"/>
      <w:r w:rsidR="001B7169" w:rsidRPr="001B7169">
        <w:rPr>
          <w:rFonts w:ascii="Times New Roman" w:hAnsi="Times New Roman" w:cs="Times New Roman"/>
          <w:sz w:val="28"/>
          <w:szCs w:val="28"/>
        </w:rPr>
        <w:t>азмере не менее 10 процентов затрат на реализацию проекта создания и (или) развития хозяйства, заверенную подписью сотрудника и печатью банка, полученную не ранее чем за 10 рабочих дней до даты подачи заявочной документации</w:t>
      </w:r>
      <w:r w:rsidR="00760117">
        <w:rPr>
          <w:rFonts w:ascii="Times New Roman" w:hAnsi="Times New Roman" w:cs="Times New Roman"/>
          <w:sz w:val="28"/>
          <w:szCs w:val="28"/>
        </w:rPr>
        <w:t>;</w:t>
      </w:r>
    </w:p>
    <w:p w:rsidR="00B14101" w:rsidRDefault="00E667CB" w:rsidP="00B14101">
      <w:pPr>
        <w:tabs>
          <w:tab w:val="left" w:pos="108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B7169" w:rsidRPr="001B7169">
        <w:rPr>
          <w:rFonts w:ascii="Times New Roman" w:hAnsi="Times New Roman" w:cs="Times New Roman"/>
          <w:sz w:val="28"/>
          <w:szCs w:val="28"/>
        </w:rPr>
        <w:t xml:space="preserve">) обязательство </w:t>
      </w:r>
      <w:proofErr w:type="gramStart"/>
      <w:r w:rsidR="001B7169" w:rsidRPr="001B7169">
        <w:rPr>
          <w:rFonts w:ascii="Times New Roman" w:hAnsi="Times New Roman" w:cs="Times New Roman"/>
          <w:sz w:val="28"/>
          <w:szCs w:val="28"/>
        </w:rPr>
        <w:t>по</w:t>
      </w:r>
      <w:proofErr w:type="gramEnd"/>
      <w:r w:rsidR="00B14101">
        <w:rPr>
          <w:rFonts w:ascii="Times New Roman" w:hAnsi="Times New Roman" w:cs="Times New Roman"/>
          <w:sz w:val="28"/>
          <w:szCs w:val="28"/>
        </w:rPr>
        <w:t>:</w:t>
      </w:r>
    </w:p>
    <w:p w:rsidR="001B7169" w:rsidRPr="001B7169" w:rsidRDefault="001B7169" w:rsidP="00B14101">
      <w:pPr>
        <w:tabs>
          <w:tab w:val="left" w:pos="1080"/>
        </w:tabs>
        <w:suppressAutoHyphens/>
        <w:spacing w:after="0" w:line="240" w:lineRule="auto"/>
        <w:ind w:firstLine="709"/>
        <w:jc w:val="both"/>
        <w:rPr>
          <w:rFonts w:ascii="Times New Roman" w:hAnsi="Times New Roman" w:cs="Times New Roman"/>
          <w:sz w:val="28"/>
          <w:szCs w:val="28"/>
        </w:rPr>
      </w:pPr>
      <w:r w:rsidRPr="001B7169">
        <w:rPr>
          <w:rFonts w:ascii="Times New Roman" w:hAnsi="Times New Roman" w:cs="Times New Roman"/>
          <w:sz w:val="28"/>
          <w:szCs w:val="28"/>
        </w:rPr>
        <w:t>осуществлению деятельности крестьянского (фермерского) хозяйства в течение не менее 5 лет со дня получения гранта «Агростартап»;</w:t>
      </w:r>
    </w:p>
    <w:p w:rsidR="001B7169" w:rsidRPr="001B7169" w:rsidRDefault="001B7169" w:rsidP="001B7169">
      <w:pPr>
        <w:tabs>
          <w:tab w:val="left" w:pos="1080"/>
        </w:tabs>
        <w:suppressAutoHyphens/>
        <w:spacing w:after="0" w:line="240" w:lineRule="auto"/>
        <w:ind w:firstLine="709"/>
        <w:jc w:val="both"/>
        <w:rPr>
          <w:rFonts w:ascii="Times New Roman" w:hAnsi="Times New Roman" w:cs="Times New Roman"/>
          <w:sz w:val="28"/>
          <w:szCs w:val="28"/>
        </w:rPr>
      </w:pPr>
      <w:r w:rsidRPr="001B7169">
        <w:rPr>
          <w:rFonts w:ascii="Times New Roman" w:hAnsi="Times New Roman" w:cs="Times New Roman"/>
          <w:sz w:val="28"/>
          <w:szCs w:val="28"/>
        </w:rPr>
        <w:t>достижению плановых показателей деятельности, предусмотренных в проекте создания и (или) развития хозяйства и соглашении;</w:t>
      </w:r>
    </w:p>
    <w:p w:rsidR="001B7169" w:rsidRPr="001B7169" w:rsidRDefault="001B7169" w:rsidP="001B7169">
      <w:pPr>
        <w:tabs>
          <w:tab w:val="left" w:pos="1080"/>
        </w:tabs>
        <w:suppressAutoHyphens/>
        <w:spacing w:after="0" w:line="240" w:lineRule="auto"/>
        <w:ind w:firstLine="709"/>
        <w:jc w:val="both"/>
        <w:rPr>
          <w:rFonts w:ascii="Times New Roman" w:hAnsi="Times New Roman" w:cs="Times New Roman"/>
          <w:sz w:val="28"/>
          <w:szCs w:val="28"/>
        </w:rPr>
      </w:pPr>
      <w:r w:rsidRPr="001B7169">
        <w:rPr>
          <w:rFonts w:ascii="Times New Roman" w:hAnsi="Times New Roman" w:cs="Times New Roman"/>
          <w:sz w:val="28"/>
          <w:szCs w:val="28"/>
        </w:rPr>
        <w:t>использованию (освоению) сре</w:t>
      </w:r>
      <w:proofErr w:type="gramStart"/>
      <w:r w:rsidRPr="001B7169">
        <w:rPr>
          <w:rFonts w:ascii="Times New Roman" w:hAnsi="Times New Roman" w:cs="Times New Roman"/>
          <w:sz w:val="28"/>
          <w:szCs w:val="28"/>
        </w:rPr>
        <w:t>дств гр</w:t>
      </w:r>
      <w:proofErr w:type="gramEnd"/>
      <w:r w:rsidRPr="001B7169">
        <w:rPr>
          <w:rFonts w:ascii="Times New Roman" w:hAnsi="Times New Roman" w:cs="Times New Roman"/>
          <w:sz w:val="28"/>
          <w:szCs w:val="28"/>
        </w:rPr>
        <w:t xml:space="preserve">анта «Агростартап» в течение срока, установленного </w:t>
      </w:r>
      <w:r w:rsidR="00696A7F">
        <w:rPr>
          <w:rFonts w:ascii="Times New Roman" w:hAnsi="Times New Roman" w:cs="Times New Roman"/>
          <w:sz w:val="28"/>
          <w:szCs w:val="28"/>
        </w:rPr>
        <w:t>пунктом 15</w:t>
      </w:r>
      <w:r w:rsidRPr="005B1DDA">
        <w:rPr>
          <w:rFonts w:ascii="Times New Roman" w:hAnsi="Times New Roman" w:cs="Times New Roman"/>
          <w:sz w:val="28"/>
          <w:szCs w:val="28"/>
        </w:rPr>
        <w:t xml:space="preserve"> настоящего</w:t>
      </w:r>
      <w:r w:rsidRPr="001B7169">
        <w:rPr>
          <w:rFonts w:ascii="Times New Roman" w:hAnsi="Times New Roman" w:cs="Times New Roman"/>
          <w:sz w:val="28"/>
          <w:szCs w:val="28"/>
        </w:rPr>
        <w:t xml:space="preserve"> Порядка, с даты их получения;</w:t>
      </w:r>
    </w:p>
    <w:p w:rsidR="001B7169" w:rsidRPr="001B7169" w:rsidRDefault="001B7169" w:rsidP="001B7169">
      <w:pPr>
        <w:tabs>
          <w:tab w:val="left" w:pos="1080"/>
        </w:tabs>
        <w:suppressAutoHyphens/>
        <w:spacing w:after="0" w:line="240" w:lineRule="auto"/>
        <w:ind w:firstLine="709"/>
        <w:jc w:val="both"/>
        <w:rPr>
          <w:rFonts w:ascii="Times New Roman" w:hAnsi="Times New Roman" w:cs="Times New Roman"/>
          <w:sz w:val="28"/>
          <w:szCs w:val="28"/>
        </w:rPr>
      </w:pPr>
      <w:proofErr w:type="gramStart"/>
      <w:r w:rsidRPr="00EE1D63">
        <w:rPr>
          <w:rFonts w:ascii="Times New Roman" w:hAnsi="Times New Roman" w:cs="Times New Roman"/>
          <w:sz w:val="28"/>
          <w:szCs w:val="28"/>
        </w:rPr>
        <w:t xml:space="preserve">приему </w:t>
      </w:r>
      <w:r w:rsidR="00EE1D63" w:rsidRPr="00EE1D63">
        <w:rPr>
          <w:rFonts w:ascii="Times New Roman" w:hAnsi="Times New Roman" w:cs="Times New Roman"/>
          <w:sz w:val="28"/>
          <w:szCs w:val="28"/>
        </w:rPr>
        <w:t xml:space="preserve">в срок не позднее 31 декабря года </w:t>
      </w:r>
      <w:r w:rsidRPr="00EE1D63">
        <w:rPr>
          <w:rFonts w:ascii="Times New Roman" w:hAnsi="Times New Roman" w:cs="Times New Roman"/>
          <w:sz w:val="28"/>
          <w:szCs w:val="28"/>
        </w:rPr>
        <w:t xml:space="preserve">получения гранта «Агростартап» не менее 2 новых постоянных работников, </w:t>
      </w:r>
      <w:r w:rsidRPr="001B7169">
        <w:rPr>
          <w:rFonts w:ascii="Times New Roman" w:hAnsi="Times New Roman" w:cs="Times New Roman"/>
          <w:sz w:val="28"/>
          <w:szCs w:val="28"/>
        </w:rPr>
        <w:t>если сумма гранта «Агростартап» составляет 2 млн. рублей или более, и не менее одного нового постоянного работника, если сумма гранта «Агростартап» составляет менее 2 млн. рублей, а также по сохранению созданных новых постоянны</w:t>
      </w:r>
      <w:r w:rsidR="008F6A7F">
        <w:rPr>
          <w:rFonts w:ascii="Times New Roman" w:hAnsi="Times New Roman" w:cs="Times New Roman"/>
          <w:sz w:val="28"/>
          <w:szCs w:val="28"/>
        </w:rPr>
        <w:t xml:space="preserve">х рабочих мест в течение 5 лет со дня </w:t>
      </w:r>
      <w:r w:rsidRPr="001B7169">
        <w:rPr>
          <w:rFonts w:ascii="Times New Roman" w:hAnsi="Times New Roman" w:cs="Times New Roman"/>
          <w:sz w:val="28"/>
          <w:szCs w:val="28"/>
        </w:rPr>
        <w:t>получения гранта</w:t>
      </w:r>
      <w:proofErr w:type="gramEnd"/>
      <w:r w:rsidRPr="001B7169">
        <w:rPr>
          <w:rFonts w:ascii="Times New Roman" w:hAnsi="Times New Roman" w:cs="Times New Roman"/>
          <w:sz w:val="28"/>
          <w:szCs w:val="28"/>
        </w:rPr>
        <w:t xml:space="preserve"> «Агростартап»; </w:t>
      </w:r>
    </w:p>
    <w:p w:rsidR="001B7169" w:rsidRPr="001B7169" w:rsidRDefault="001B7169" w:rsidP="001B7169">
      <w:pPr>
        <w:tabs>
          <w:tab w:val="left" w:pos="1080"/>
        </w:tabs>
        <w:suppressAutoHyphens/>
        <w:spacing w:after="0" w:line="240" w:lineRule="auto"/>
        <w:ind w:firstLine="709"/>
        <w:jc w:val="both"/>
        <w:rPr>
          <w:rFonts w:ascii="Times New Roman" w:hAnsi="Times New Roman" w:cs="Times New Roman"/>
          <w:sz w:val="28"/>
          <w:szCs w:val="28"/>
        </w:rPr>
      </w:pPr>
      <w:r w:rsidRPr="001B7169">
        <w:rPr>
          <w:rFonts w:ascii="Times New Roman" w:hAnsi="Times New Roman" w:cs="Times New Roman"/>
          <w:sz w:val="28"/>
          <w:szCs w:val="28"/>
        </w:rPr>
        <w:t>соответствию затрат, предусмотренных к финансовому обеспечению за счет сре</w:t>
      </w:r>
      <w:proofErr w:type="gramStart"/>
      <w:r w:rsidRPr="001B7169">
        <w:rPr>
          <w:rFonts w:ascii="Times New Roman" w:hAnsi="Times New Roman" w:cs="Times New Roman"/>
          <w:sz w:val="28"/>
          <w:szCs w:val="28"/>
        </w:rPr>
        <w:t>дств гр</w:t>
      </w:r>
      <w:proofErr w:type="gramEnd"/>
      <w:r w:rsidRPr="001B7169">
        <w:rPr>
          <w:rFonts w:ascii="Times New Roman" w:hAnsi="Times New Roman" w:cs="Times New Roman"/>
          <w:sz w:val="28"/>
          <w:szCs w:val="28"/>
        </w:rPr>
        <w:t>анта «Агростартап», перечню затрат, определенному Министерством сельского хозяйства Российской Федерации;</w:t>
      </w:r>
    </w:p>
    <w:p w:rsidR="001B7169" w:rsidRPr="001B7169" w:rsidRDefault="001B7169" w:rsidP="001B7169">
      <w:pPr>
        <w:tabs>
          <w:tab w:val="left" w:pos="1080"/>
        </w:tabs>
        <w:suppressAutoHyphens/>
        <w:spacing w:after="0" w:line="240" w:lineRule="auto"/>
        <w:ind w:firstLine="709"/>
        <w:jc w:val="both"/>
        <w:rPr>
          <w:rFonts w:ascii="Times New Roman" w:hAnsi="Times New Roman" w:cs="Times New Roman"/>
          <w:sz w:val="28"/>
          <w:szCs w:val="28"/>
        </w:rPr>
      </w:pPr>
      <w:proofErr w:type="gramStart"/>
      <w:r w:rsidRPr="001B7169">
        <w:rPr>
          <w:rFonts w:ascii="Times New Roman" w:hAnsi="Times New Roman" w:cs="Times New Roman"/>
          <w:sz w:val="28"/>
          <w:szCs w:val="28"/>
        </w:rPr>
        <w:t>использованию части средств гранта «Агростартап» в размере не менее 25 процентов и не более 50 процентов общего объема средств, полученных грантополучателем, направляемых на формирование неделимого фонда сельскохозяйственного потребительского кооператива (для проектов создания и (или) развития хозяйства, предусматривающих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грантополучатель);</w:t>
      </w:r>
      <w:proofErr w:type="gramEnd"/>
    </w:p>
    <w:p w:rsidR="001B7169" w:rsidRPr="001B7169" w:rsidRDefault="001B7169" w:rsidP="001B7169">
      <w:pPr>
        <w:tabs>
          <w:tab w:val="left" w:pos="1080"/>
        </w:tabs>
        <w:suppressAutoHyphens/>
        <w:spacing w:after="0" w:line="240" w:lineRule="auto"/>
        <w:ind w:firstLine="709"/>
        <w:jc w:val="both"/>
        <w:rPr>
          <w:rFonts w:ascii="Times New Roman" w:hAnsi="Times New Roman" w:cs="Times New Roman"/>
          <w:sz w:val="28"/>
          <w:szCs w:val="28"/>
        </w:rPr>
      </w:pPr>
      <w:r w:rsidRPr="001B7169">
        <w:rPr>
          <w:rFonts w:ascii="Times New Roman" w:hAnsi="Times New Roman" w:cs="Times New Roman"/>
          <w:sz w:val="28"/>
          <w:szCs w:val="28"/>
        </w:rPr>
        <w:t>осуществлению государственной регистрации крестьянского (фермерского) хозяйства или индивидуального предпринимателя, являющегося главой крестьянско</w:t>
      </w:r>
      <w:r w:rsidR="005832AB">
        <w:rPr>
          <w:rFonts w:ascii="Times New Roman" w:hAnsi="Times New Roman" w:cs="Times New Roman"/>
          <w:sz w:val="28"/>
          <w:szCs w:val="28"/>
        </w:rPr>
        <w:t>го (</w:t>
      </w:r>
      <w:r w:rsidRPr="001B7169">
        <w:rPr>
          <w:rFonts w:ascii="Times New Roman" w:hAnsi="Times New Roman" w:cs="Times New Roman"/>
          <w:sz w:val="28"/>
          <w:szCs w:val="28"/>
        </w:rPr>
        <w:t>фермерского</w:t>
      </w:r>
      <w:r w:rsidR="005832AB">
        <w:rPr>
          <w:rFonts w:ascii="Times New Roman" w:hAnsi="Times New Roman" w:cs="Times New Roman"/>
          <w:sz w:val="28"/>
          <w:szCs w:val="28"/>
        </w:rPr>
        <w:t>)</w:t>
      </w:r>
      <w:r w:rsidRPr="001B7169">
        <w:rPr>
          <w:rFonts w:ascii="Times New Roman" w:hAnsi="Times New Roman" w:cs="Times New Roman"/>
          <w:sz w:val="28"/>
          <w:szCs w:val="28"/>
        </w:rPr>
        <w:t xml:space="preserve"> хозяйства, в органах Федеральной налоговой службы в течение не более 30 календарных дней </w:t>
      </w:r>
      <w:proofErr w:type="gramStart"/>
      <w:r w:rsidRPr="001B7169">
        <w:rPr>
          <w:rFonts w:ascii="Times New Roman" w:hAnsi="Times New Roman" w:cs="Times New Roman"/>
          <w:sz w:val="28"/>
          <w:szCs w:val="28"/>
        </w:rPr>
        <w:t>с даты принятия</w:t>
      </w:r>
      <w:proofErr w:type="gramEnd"/>
      <w:r w:rsidRPr="001B7169">
        <w:rPr>
          <w:rFonts w:ascii="Times New Roman" w:hAnsi="Times New Roman" w:cs="Times New Roman"/>
          <w:sz w:val="28"/>
          <w:szCs w:val="28"/>
        </w:rPr>
        <w:t xml:space="preserve"> решения о предоставлении гранта (для заявителя – гражданина Российской Федерации);</w:t>
      </w:r>
    </w:p>
    <w:p w:rsidR="004D6134" w:rsidRDefault="001B7169" w:rsidP="004D6134">
      <w:pPr>
        <w:tabs>
          <w:tab w:val="left" w:pos="1080"/>
        </w:tabs>
        <w:suppressAutoHyphens/>
        <w:spacing w:after="0" w:line="240" w:lineRule="auto"/>
        <w:ind w:firstLine="709"/>
        <w:jc w:val="both"/>
        <w:rPr>
          <w:rFonts w:ascii="Times New Roman" w:hAnsi="Times New Roman" w:cs="Times New Roman"/>
          <w:sz w:val="28"/>
          <w:szCs w:val="28"/>
        </w:rPr>
      </w:pPr>
      <w:r w:rsidRPr="001B7169">
        <w:rPr>
          <w:rFonts w:ascii="Times New Roman" w:hAnsi="Times New Roman" w:cs="Times New Roman"/>
          <w:sz w:val="28"/>
          <w:szCs w:val="28"/>
        </w:rPr>
        <w:t xml:space="preserve">финансированию не менее 10 процентов расходов, предусмотренных планом расходов, </w:t>
      </w:r>
      <w:r w:rsidR="00696A7F">
        <w:rPr>
          <w:rFonts w:ascii="Times New Roman" w:hAnsi="Times New Roman" w:cs="Times New Roman"/>
          <w:sz w:val="28"/>
          <w:szCs w:val="28"/>
        </w:rPr>
        <w:t>приведенным в проекте создания и (или) развития хозяйства</w:t>
      </w:r>
      <w:r w:rsidRPr="001B7169">
        <w:rPr>
          <w:rFonts w:ascii="Times New Roman" w:hAnsi="Times New Roman" w:cs="Times New Roman"/>
          <w:sz w:val="28"/>
          <w:szCs w:val="28"/>
        </w:rPr>
        <w:t>, и осуществляемых с использованием сре</w:t>
      </w:r>
      <w:proofErr w:type="gramStart"/>
      <w:r w:rsidRPr="001B7169">
        <w:rPr>
          <w:rFonts w:ascii="Times New Roman" w:hAnsi="Times New Roman" w:cs="Times New Roman"/>
          <w:sz w:val="28"/>
          <w:szCs w:val="28"/>
        </w:rPr>
        <w:t>дств гр</w:t>
      </w:r>
      <w:proofErr w:type="gramEnd"/>
      <w:r w:rsidRPr="001B7169">
        <w:rPr>
          <w:rFonts w:ascii="Times New Roman" w:hAnsi="Times New Roman" w:cs="Times New Roman"/>
          <w:sz w:val="28"/>
          <w:szCs w:val="28"/>
        </w:rPr>
        <w:t>анта «Агростартап</w:t>
      </w:r>
      <w:r w:rsidR="00E667CB">
        <w:rPr>
          <w:rFonts w:ascii="Times New Roman" w:hAnsi="Times New Roman" w:cs="Times New Roman"/>
          <w:sz w:val="28"/>
          <w:szCs w:val="28"/>
        </w:rPr>
        <w:t>» за счет собственных средств;</w:t>
      </w:r>
      <w:r w:rsidR="004D6134">
        <w:rPr>
          <w:rFonts w:ascii="Times New Roman" w:hAnsi="Times New Roman" w:cs="Times New Roman"/>
          <w:sz w:val="28"/>
          <w:szCs w:val="28"/>
        </w:rPr>
        <w:t xml:space="preserve"> </w:t>
      </w:r>
    </w:p>
    <w:p w:rsidR="00E667CB" w:rsidRDefault="00E667CB" w:rsidP="00E667CB">
      <w:pPr>
        <w:pStyle w:val="a5"/>
        <w:tabs>
          <w:tab w:val="left" w:pos="1080"/>
        </w:tabs>
        <w:suppressAutoHyphens/>
        <w:spacing w:after="0" w:line="240" w:lineRule="auto"/>
        <w:ind w:left="0" w:firstLine="709"/>
        <w:jc w:val="both"/>
        <w:rPr>
          <w:rFonts w:ascii="Times New Roman" w:hAnsi="Times New Roman" w:cs="Times New Roman"/>
          <w:sz w:val="28"/>
          <w:szCs w:val="28"/>
        </w:rPr>
      </w:pPr>
      <w:r w:rsidRPr="00C91040">
        <w:rPr>
          <w:rFonts w:ascii="Times New Roman" w:hAnsi="Times New Roman" w:cs="Times New Roman"/>
          <w:sz w:val="28"/>
          <w:szCs w:val="28"/>
        </w:rPr>
        <w:t>использова</w:t>
      </w:r>
      <w:r w:rsidR="00480DE3">
        <w:rPr>
          <w:rFonts w:ascii="Times New Roman" w:hAnsi="Times New Roman" w:cs="Times New Roman"/>
          <w:sz w:val="28"/>
          <w:szCs w:val="28"/>
        </w:rPr>
        <w:t>нию</w:t>
      </w:r>
      <w:r w:rsidRPr="00C91040">
        <w:rPr>
          <w:rFonts w:ascii="Times New Roman" w:hAnsi="Times New Roman" w:cs="Times New Roman"/>
          <w:sz w:val="28"/>
          <w:szCs w:val="28"/>
        </w:rPr>
        <w:t xml:space="preserve"> и</w:t>
      </w:r>
      <w:r>
        <w:rPr>
          <w:rFonts w:ascii="Times New Roman" w:hAnsi="Times New Roman" w:cs="Times New Roman"/>
          <w:sz w:val="28"/>
          <w:szCs w:val="28"/>
        </w:rPr>
        <w:t>мущества</w:t>
      </w:r>
      <w:r w:rsidRPr="00C91040">
        <w:rPr>
          <w:rFonts w:ascii="Times New Roman" w:hAnsi="Times New Roman" w:cs="Times New Roman"/>
          <w:sz w:val="28"/>
          <w:szCs w:val="28"/>
        </w:rPr>
        <w:t>, приобретенно</w:t>
      </w:r>
      <w:r>
        <w:rPr>
          <w:rFonts w:ascii="Times New Roman" w:hAnsi="Times New Roman" w:cs="Times New Roman"/>
          <w:sz w:val="28"/>
          <w:szCs w:val="28"/>
        </w:rPr>
        <w:t>го</w:t>
      </w:r>
      <w:r w:rsidRPr="00C91040">
        <w:rPr>
          <w:rFonts w:ascii="Times New Roman" w:hAnsi="Times New Roman" w:cs="Times New Roman"/>
          <w:sz w:val="28"/>
          <w:szCs w:val="28"/>
        </w:rPr>
        <w:t xml:space="preserve"> грантополучателем за счет гранта «Агростартап», по месту нахождения хозяйства грантополучателя и (или) по месту нахождения объектов недвижимости грантополучателя, расположенных на сельской территории или территории сельской </w:t>
      </w:r>
      <w:r w:rsidRPr="00C91040">
        <w:rPr>
          <w:rFonts w:ascii="Times New Roman" w:hAnsi="Times New Roman" w:cs="Times New Roman"/>
          <w:sz w:val="28"/>
          <w:szCs w:val="28"/>
        </w:rPr>
        <w:lastRenderedPageBreak/>
        <w:t>агломерации, находящихся в пользовании грантополучателя на</w:t>
      </w:r>
      <w:r>
        <w:rPr>
          <w:rFonts w:ascii="Times New Roman" w:hAnsi="Times New Roman" w:cs="Times New Roman"/>
          <w:sz w:val="28"/>
          <w:szCs w:val="28"/>
        </w:rPr>
        <w:t xml:space="preserve"> праве собственности или аренды;</w:t>
      </w:r>
      <w:r w:rsidRPr="00C91040">
        <w:rPr>
          <w:rFonts w:ascii="Times New Roman" w:hAnsi="Times New Roman" w:cs="Times New Roman"/>
          <w:sz w:val="28"/>
          <w:szCs w:val="28"/>
        </w:rPr>
        <w:t xml:space="preserve"> </w:t>
      </w:r>
    </w:p>
    <w:p w:rsidR="00EE1D63" w:rsidRDefault="00DD4F36" w:rsidP="00EE1D63">
      <w:pPr>
        <w:tabs>
          <w:tab w:val="left" w:pos="108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EE1D63" w:rsidRPr="001B7169">
        <w:rPr>
          <w:rFonts w:ascii="Times New Roman" w:hAnsi="Times New Roman" w:cs="Times New Roman"/>
          <w:sz w:val="28"/>
          <w:szCs w:val="28"/>
        </w:rPr>
        <w:t xml:space="preserve">) копии правоустанавливающих документов на земельные участки из земель сельскохозяйственного назначения, находящиеся у заявителя в собственности, долгосрочной аренде, в пользовании (при получении земельных участков по программе «Дальневосточный гектар» для сельскохозяйственного </w:t>
      </w:r>
      <w:r w:rsidR="00EE1D63">
        <w:rPr>
          <w:rFonts w:ascii="Times New Roman" w:hAnsi="Times New Roman" w:cs="Times New Roman"/>
          <w:sz w:val="28"/>
          <w:szCs w:val="28"/>
        </w:rPr>
        <w:t>производства) (при их наличии);</w:t>
      </w:r>
    </w:p>
    <w:p w:rsidR="00B906EC" w:rsidRPr="007D6E62" w:rsidRDefault="00DD4F36" w:rsidP="004D6134">
      <w:pPr>
        <w:tabs>
          <w:tab w:val="left" w:pos="108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4D6134" w:rsidRPr="007D6E62">
        <w:rPr>
          <w:rFonts w:ascii="Times New Roman" w:hAnsi="Times New Roman" w:cs="Times New Roman"/>
          <w:sz w:val="28"/>
          <w:szCs w:val="28"/>
        </w:rPr>
        <w:t xml:space="preserve">) </w:t>
      </w:r>
      <w:r w:rsidR="007D6E62" w:rsidRPr="007D6E62">
        <w:rPr>
          <w:rFonts w:ascii="Times New Roman" w:eastAsia="Times New Roman" w:hAnsi="Times New Roman" w:cs="Arial"/>
          <w:sz w:val="28"/>
          <w:szCs w:val="28"/>
          <w:lang w:eastAsia="ru-RU"/>
        </w:rPr>
        <w:t>копии решения наблюдательного совета сельскохозяйственного потребительского кооператива (за исключением сельскохозяйственного потребительского кредитного кооператива) о приеме заявителя в члены (кроме ассоциированных членов) данного кооператива, заверенной печатью кооператива и подпис</w:t>
      </w:r>
      <w:r w:rsidR="007D6E62">
        <w:rPr>
          <w:rFonts w:ascii="Times New Roman" w:eastAsia="Times New Roman" w:hAnsi="Times New Roman" w:cs="Arial"/>
          <w:sz w:val="28"/>
          <w:szCs w:val="28"/>
          <w:lang w:eastAsia="ru-RU"/>
        </w:rPr>
        <w:t>ью его председателя</w:t>
      </w:r>
      <w:r w:rsidR="00007138" w:rsidRPr="007D6E62">
        <w:rPr>
          <w:rFonts w:ascii="Times New Roman" w:hAnsi="Times New Roman" w:cs="Times New Roman"/>
          <w:sz w:val="28"/>
          <w:szCs w:val="28"/>
        </w:rPr>
        <w:t>;</w:t>
      </w:r>
    </w:p>
    <w:p w:rsidR="00927BAF" w:rsidRDefault="00DD4F36" w:rsidP="00927BAF">
      <w:pPr>
        <w:tabs>
          <w:tab w:val="left" w:pos="1080"/>
        </w:tabs>
        <w:suppressAutoHyphen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6</w:t>
      </w:r>
      <w:r w:rsidR="00927BAF">
        <w:rPr>
          <w:rFonts w:ascii="Times New Roman" w:hAnsi="Times New Roman" w:cs="Times New Roman"/>
          <w:sz w:val="28"/>
          <w:szCs w:val="28"/>
        </w:rPr>
        <w:t>)</w:t>
      </w:r>
      <w:r w:rsidR="00927BAF" w:rsidRPr="00927BAF">
        <w:t xml:space="preserve"> </w:t>
      </w:r>
      <w:r w:rsidR="00927BAF" w:rsidRPr="00927BAF">
        <w:rPr>
          <w:rFonts w:ascii="Times New Roman" w:hAnsi="Times New Roman" w:cs="Times New Roman"/>
          <w:sz w:val="28"/>
          <w:szCs w:val="28"/>
        </w:rPr>
        <w:t xml:space="preserve">план расходов сельскохозяйственного потребительского </w:t>
      </w:r>
      <w:r w:rsidR="00927BAF">
        <w:rPr>
          <w:rFonts w:ascii="Times New Roman" w:hAnsi="Times New Roman" w:cs="Times New Roman"/>
          <w:sz w:val="28"/>
          <w:szCs w:val="28"/>
        </w:rPr>
        <w:t xml:space="preserve">кооператива, на формирование неделимого фонда которого используется </w:t>
      </w:r>
      <w:r w:rsidR="00927BAF" w:rsidRPr="00927BAF">
        <w:rPr>
          <w:rFonts w:ascii="Times New Roman" w:hAnsi="Times New Roman" w:cs="Times New Roman"/>
          <w:sz w:val="28"/>
          <w:szCs w:val="28"/>
        </w:rPr>
        <w:t xml:space="preserve"> част</w:t>
      </w:r>
      <w:r w:rsidR="00927BAF">
        <w:rPr>
          <w:rFonts w:ascii="Times New Roman" w:hAnsi="Times New Roman" w:cs="Times New Roman"/>
          <w:sz w:val="28"/>
          <w:szCs w:val="28"/>
        </w:rPr>
        <w:t>ь</w:t>
      </w:r>
      <w:r w:rsidR="00927BAF" w:rsidRPr="00927BAF">
        <w:rPr>
          <w:rFonts w:ascii="Times New Roman" w:hAnsi="Times New Roman" w:cs="Times New Roman"/>
          <w:sz w:val="28"/>
          <w:szCs w:val="28"/>
        </w:rPr>
        <w:t xml:space="preserve"> средств гранта «Агростартап», полученных грантополучателем,</w:t>
      </w:r>
      <w:r w:rsidR="00927BAF">
        <w:rPr>
          <w:rFonts w:ascii="Times New Roman" w:hAnsi="Times New Roman" w:cs="Times New Roman"/>
          <w:sz w:val="28"/>
          <w:szCs w:val="28"/>
        </w:rPr>
        <w:t xml:space="preserve"> </w:t>
      </w:r>
      <w:r w:rsidR="00927BAF" w:rsidRPr="00927BAF">
        <w:rPr>
          <w:rFonts w:ascii="Times New Roman" w:hAnsi="Times New Roman" w:cs="Times New Roman"/>
          <w:sz w:val="28"/>
          <w:szCs w:val="28"/>
        </w:rPr>
        <w:t>с указанием наименований приобретаемого имущества, их количества, цены, источников финансирования</w:t>
      </w:r>
      <w:r w:rsidR="00927BAF">
        <w:rPr>
          <w:rFonts w:ascii="Times New Roman" w:hAnsi="Times New Roman" w:cs="Times New Roman"/>
          <w:sz w:val="28"/>
          <w:szCs w:val="28"/>
        </w:rPr>
        <w:t xml:space="preserve"> </w:t>
      </w:r>
      <w:r w:rsidR="00927BAF" w:rsidRPr="00927BAF">
        <w:rPr>
          <w:rFonts w:ascii="Times New Roman" w:hAnsi="Times New Roman" w:cs="Times New Roman"/>
          <w:sz w:val="28"/>
          <w:szCs w:val="28"/>
        </w:rPr>
        <w:t>(средств гранта «Агростартап», собственных и (или) заемных средств)</w:t>
      </w:r>
      <w:r w:rsidR="00927BAF">
        <w:rPr>
          <w:rFonts w:ascii="Times New Roman" w:hAnsi="Times New Roman" w:cs="Times New Roman"/>
          <w:sz w:val="28"/>
          <w:szCs w:val="28"/>
        </w:rPr>
        <w:t xml:space="preserve"> (</w:t>
      </w:r>
      <w:r w:rsidR="00927BAF" w:rsidRPr="00927BAF">
        <w:rPr>
          <w:rFonts w:ascii="Times New Roman" w:hAnsi="Times New Roman" w:cs="Times New Roman"/>
          <w:sz w:val="28"/>
          <w:szCs w:val="28"/>
        </w:rPr>
        <w:t>для проектов создания и (или) развития хозяйства, предусматривающих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w:t>
      </w:r>
      <w:proofErr w:type="gramEnd"/>
      <w:r w:rsidR="00927BAF" w:rsidRPr="00927BAF">
        <w:rPr>
          <w:rFonts w:ascii="Times New Roman" w:hAnsi="Times New Roman" w:cs="Times New Roman"/>
          <w:sz w:val="28"/>
          <w:szCs w:val="28"/>
        </w:rPr>
        <w:t xml:space="preserve"> </w:t>
      </w:r>
      <w:r w:rsidR="00EE1D63">
        <w:rPr>
          <w:rFonts w:ascii="Times New Roman" w:hAnsi="Times New Roman" w:cs="Times New Roman"/>
          <w:sz w:val="28"/>
          <w:szCs w:val="28"/>
        </w:rPr>
        <w:t>г</w:t>
      </w:r>
      <w:r w:rsidR="00EE1D63" w:rsidRPr="00927BAF">
        <w:rPr>
          <w:rFonts w:ascii="Times New Roman" w:hAnsi="Times New Roman" w:cs="Times New Roman"/>
          <w:sz w:val="28"/>
          <w:szCs w:val="28"/>
        </w:rPr>
        <w:t>рантополучатель</w:t>
      </w:r>
      <w:r w:rsidR="00927BAF" w:rsidRPr="00927BAF">
        <w:rPr>
          <w:rFonts w:ascii="Times New Roman" w:hAnsi="Times New Roman" w:cs="Times New Roman"/>
          <w:sz w:val="28"/>
          <w:szCs w:val="28"/>
        </w:rPr>
        <w:t>)</w:t>
      </w:r>
      <w:r w:rsidR="00927BAF">
        <w:rPr>
          <w:rFonts w:ascii="Times New Roman" w:hAnsi="Times New Roman" w:cs="Times New Roman"/>
          <w:sz w:val="28"/>
          <w:szCs w:val="28"/>
        </w:rPr>
        <w:t>;</w:t>
      </w:r>
    </w:p>
    <w:p w:rsidR="00E667CB" w:rsidRDefault="00DD4F36" w:rsidP="00DE2E8D">
      <w:pPr>
        <w:tabs>
          <w:tab w:val="left" w:pos="108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007138" w:rsidRPr="00DE2E8D">
        <w:rPr>
          <w:rFonts w:ascii="Times New Roman" w:hAnsi="Times New Roman" w:cs="Times New Roman"/>
          <w:sz w:val="28"/>
          <w:szCs w:val="28"/>
        </w:rPr>
        <w:t xml:space="preserve">) документы, подтверждающие факт участия </w:t>
      </w:r>
      <w:r w:rsidR="00927BAF" w:rsidRPr="00DE2E8D">
        <w:rPr>
          <w:rFonts w:ascii="Times New Roman" w:hAnsi="Times New Roman" w:cs="Times New Roman"/>
          <w:sz w:val="28"/>
          <w:szCs w:val="28"/>
        </w:rPr>
        <w:t>заявителя</w:t>
      </w:r>
      <w:r w:rsidR="00DE2E8D" w:rsidRPr="00DE2E8D">
        <w:rPr>
          <w:rFonts w:ascii="Times New Roman" w:hAnsi="Times New Roman" w:cs="Times New Roman"/>
          <w:sz w:val="28"/>
          <w:szCs w:val="28"/>
        </w:rPr>
        <w:t xml:space="preserve"> в специальной военной операции, а также свидетельство о заключении брака</w:t>
      </w:r>
      <w:r w:rsidR="001955C6">
        <w:rPr>
          <w:rFonts w:ascii="Times New Roman" w:hAnsi="Times New Roman" w:cs="Times New Roman"/>
          <w:sz w:val="28"/>
          <w:szCs w:val="28"/>
        </w:rPr>
        <w:t>,</w:t>
      </w:r>
      <w:r w:rsidR="00DE2E8D" w:rsidRPr="00DE2E8D">
        <w:rPr>
          <w:rFonts w:ascii="Times New Roman" w:hAnsi="Times New Roman" w:cs="Times New Roman"/>
          <w:sz w:val="28"/>
          <w:szCs w:val="28"/>
        </w:rPr>
        <w:t xml:space="preserve"> в случае если заявителем выступает супруга/супруг участника специальной </w:t>
      </w:r>
      <w:r w:rsidR="001955C6">
        <w:rPr>
          <w:rFonts w:ascii="Times New Roman" w:hAnsi="Times New Roman" w:cs="Times New Roman"/>
          <w:sz w:val="28"/>
          <w:szCs w:val="28"/>
        </w:rPr>
        <w:t>военной операции</w:t>
      </w:r>
      <w:r w:rsidR="00DE2E8D">
        <w:rPr>
          <w:rFonts w:ascii="Times New Roman" w:hAnsi="Times New Roman" w:cs="Times New Roman"/>
          <w:sz w:val="28"/>
          <w:szCs w:val="28"/>
        </w:rPr>
        <w:t>.</w:t>
      </w:r>
    </w:p>
    <w:p w:rsidR="004D6134" w:rsidRPr="004D6134" w:rsidRDefault="00E10DBB" w:rsidP="004D6134">
      <w:pPr>
        <w:tabs>
          <w:tab w:val="left" w:pos="108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113A7F" w:rsidRPr="00113A7F">
        <w:rPr>
          <w:rFonts w:ascii="Times New Roman" w:hAnsi="Times New Roman" w:cs="Times New Roman"/>
          <w:sz w:val="28"/>
          <w:szCs w:val="28"/>
        </w:rPr>
        <w:t xml:space="preserve">. </w:t>
      </w:r>
      <w:r w:rsidR="004D6134" w:rsidRPr="004D6134">
        <w:rPr>
          <w:rFonts w:ascii="Times New Roman" w:hAnsi="Times New Roman" w:cs="Times New Roman"/>
          <w:sz w:val="28"/>
          <w:szCs w:val="28"/>
        </w:rPr>
        <w:t xml:space="preserve">Заявка на участие в </w:t>
      </w:r>
      <w:r w:rsidR="00164037">
        <w:rPr>
          <w:rFonts w:ascii="Times New Roman" w:hAnsi="Times New Roman" w:cs="Times New Roman"/>
          <w:sz w:val="28"/>
          <w:szCs w:val="28"/>
        </w:rPr>
        <w:t xml:space="preserve">конкурсном </w:t>
      </w:r>
      <w:r w:rsidR="004D6134" w:rsidRPr="004D6134">
        <w:rPr>
          <w:rFonts w:ascii="Times New Roman" w:hAnsi="Times New Roman" w:cs="Times New Roman"/>
          <w:sz w:val="28"/>
          <w:szCs w:val="28"/>
        </w:rPr>
        <w:t>отборе подписывается:</w:t>
      </w:r>
    </w:p>
    <w:p w:rsidR="004D6134" w:rsidRPr="004D6134" w:rsidRDefault="004D6134" w:rsidP="004D6134">
      <w:pPr>
        <w:tabs>
          <w:tab w:val="left" w:pos="1080"/>
        </w:tabs>
        <w:suppressAutoHyphens/>
        <w:spacing w:after="0" w:line="240" w:lineRule="auto"/>
        <w:ind w:firstLine="709"/>
        <w:jc w:val="both"/>
        <w:rPr>
          <w:rFonts w:ascii="Times New Roman" w:hAnsi="Times New Roman" w:cs="Times New Roman"/>
          <w:sz w:val="28"/>
          <w:szCs w:val="28"/>
        </w:rPr>
      </w:pPr>
      <w:r w:rsidRPr="004D6134">
        <w:rPr>
          <w:rFonts w:ascii="Times New Roman" w:hAnsi="Times New Roman" w:cs="Times New Roman"/>
          <w:sz w:val="28"/>
          <w:szCs w:val="28"/>
        </w:rPr>
        <w:t xml:space="preserve">усиленной квалифицированной электронной подписью </w:t>
      </w:r>
      <w:r w:rsidR="005832AB">
        <w:rPr>
          <w:rFonts w:ascii="Times New Roman" w:hAnsi="Times New Roman" w:cs="Times New Roman"/>
          <w:sz w:val="28"/>
          <w:szCs w:val="28"/>
        </w:rPr>
        <w:t xml:space="preserve">руководителя юридического лица, индивидуальным предпринимателем </w:t>
      </w:r>
      <w:r w:rsidRPr="004D6134">
        <w:rPr>
          <w:rFonts w:ascii="Times New Roman" w:hAnsi="Times New Roman" w:cs="Times New Roman"/>
          <w:sz w:val="28"/>
          <w:szCs w:val="28"/>
        </w:rPr>
        <w:t>или уполномоченного им</w:t>
      </w:r>
      <w:r w:rsidR="005832AB">
        <w:rPr>
          <w:rFonts w:ascii="Times New Roman" w:hAnsi="Times New Roman" w:cs="Times New Roman"/>
          <w:sz w:val="28"/>
          <w:szCs w:val="28"/>
        </w:rPr>
        <w:t>и</w:t>
      </w:r>
      <w:r w:rsidRPr="004D6134">
        <w:rPr>
          <w:rFonts w:ascii="Times New Roman" w:hAnsi="Times New Roman" w:cs="Times New Roman"/>
          <w:sz w:val="28"/>
          <w:szCs w:val="28"/>
        </w:rPr>
        <w:t xml:space="preserve"> лица (</w:t>
      </w:r>
      <w:r>
        <w:rPr>
          <w:rFonts w:ascii="Times New Roman" w:hAnsi="Times New Roman" w:cs="Times New Roman"/>
          <w:sz w:val="28"/>
          <w:szCs w:val="28"/>
        </w:rPr>
        <w:t xml:space="preserve">для </w:t>
      </w:r>
      <w:r w:rsidR="00A72E8E">
        <w:rPr>
          <w:rFonts w:ascii="Times New Roman" w:hAnsi="Times New Roman" w:cs="Times New Roman"/>
          <w:sz w:val="28"/>
          <w:szCs w:val="28"/>
        </w:rPr>
        <w:t>крестьянских</w:t>
      </w:r>
      <w:r w:rsidR="00A72E8E" w:rsidRPr="00A72E8E">
        <w:rPr>
          <w:rFonts w:ascii="Times New Roman" w:hAnsi="Times New Roman" w:cs="Times New Roman"/>
          <w:sz w:val="28"/>
          <w:szCs w:val="28"/>
        </w:rPr>
        <w:t xml:space="preserve"> (фермерск</w:t>
      </w:r>
      <w:r w:rsidR="00A72E8E">
        <w:rPr>
          <w:rFonts w:ascii="Times New Roman" w:hAnsi="Times New Roman" w:cs="Times New Roman"/>
          <w:sz w:val="28"/>
          <w:szCs w:val="28"/>
        </w:rPr>
        <w:t>их</w:t>
      </w:r>
      <w:r w:rsidR="00A72E8E" w:rsidRPr="00A72E8E">
        <w:rPr>
          <w:rFonts w:ascii="Times New Roman" w:hAnsi="Times New Roman" w:cs="Times New Roman"/>
          <w:sz w:val="28"/>
          <w:szCs w:val="28"/>
        </w:rPr>
        <w:t xml:space="preserve">) хозяйств </w:t>
      </w:r>
      <w:r w:rsidR="00A72E8E">
        <w:rPr>
          <w:rFonts w:ascii="Times New Roman" w:hAnsi="Times New Roman" w:cs="Times New Roman"/>
          <w:sz w:val="28"/>
          <w:szCs w:val="28"/>
        </w:rPr>
        <w:t xml:space="preserve">и </w:t>
      </w:r>
      <w:r w:rsidRPr="004D6134">
        <w:rPr>
          <w:rFonts w:ascii="Times New Roman" w:hAnsi="Times New Roman" w:cs="Times New Roman"/>
          <w:sz w:val="28"/>
          <w:szCs w:val="28"/>
        </w:rPr>
        <w:t>индивидуальных предпринимателей);</w:t>
      </w:r>
    </w:p>
    <w:p w:rsidR="004D6134" w:rsidRDefault="004D6134" w:rsidP="004D6134">
      <w:pPr>
        <w:tabs>
          <w:tab w:val="left" w:pos="1080"/>
        </w:tabs>
        <w:suppressAutoHyphens/>
        <w:spacing w:after="0" w:line="240" w:lineRule="auto"/>
        <w:ind w:firstLine="709"/>
        <w:jc w:val="both"/>
        <w:rPr>
          <w:rFonts w:ascii="Times New Roman" w:hAnsi="Times New Roman" w:cs="Times New Roman"/>
          <w:sz w:val="28"/>
          <w:szCs w:val="28"/>
        </w:rPr>
      </w:pPr>
      <w:r w:rsidRPr="000C30ED">
        <w:rPr>
          <w:rFonts w:ascii="Times New Roman" w:hAnsi="Times New Roman" w:cs="Times New Roman"/>
          <w:sz w:val="28"/>
          <w:szCs w:val="28"/>
        </w:rPr>
        <w:t>простой электронной подписью подтвержденной учетной записи физического лица в федеральной государственной информационной системе «Единая система идентификац</w:t>
      </w:r>
      <w:proofErr w:type="gramStart"/>
      <w:r w:rsidRPr="000C30ED">
        <w:rPr>
          <w:rFonts w:ascii="Times New Roman" w:hAnsi="Times New Roman" w:cs="Times New Roman"/>
          <w:sz w:val="28"/>
          <w:szCs w:val="28"/>
        </w:rPr>
        <w:t>ии и ау</w:t>
      </w:r>
      <w:proofErr w:type="gramEnd"/>
      <w:r w:rsidRPr="000C30ED">
        <w:rPr>
          <w:rFonts w:ascii="Times New Roman" w:hAnsi="Times New Roman" w:cs="Times New Roman"/>
          <w:sz w:val="28"/>
          <w:szCs w:val="28"/>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(для граждан </w:t>
      </w:r>
      <w:r w:rsidR="00696A7F" w:rsidRPr="000C30ED">
        <w:rPr>
          <w:rFonts w:ascii="Times New Roman" w:hAnsi="Times New Roman" w:cs="Times New Roman"/>
          <w:sz w:val="28"/>
          <w:szCs w:val="28"/>
        </w:rPr>
        <w:t>Р</w:t>
      </w:r>
      <w:r w:rsidR="00696A7F">
        <w:rPr>
          <w:rFonts w:ascii="Times New Roman" w:hAnsi="Times New Roman" w:cs="Times New Roman"/>
          <w:sz w:val="28"/>
          <w:szCs w:val="28"/>
        </w:rPr>
        <w:t xml:space="preserve">оссийской </w:t>
      </w:r>
      <w:r w:rsidRPr="000C30ED">
        <w:rPr>
          <w:rFonts w:ascii="Times New Roman" w:hAnsi="Times New Roman" w:cs="Times New Roman"/>
          <w:sz w:val="28"/>
          <w:szCs w:val="28"/>
        </w:rPr>
        <w:t>Ф</w:t>
      </w:r>
      <w:r w:rsidR="00696A7F">
        <w:rPr>
          <w:rFonts w:ascii="Times New Roman" w:hAnsi="Times New Roman" w:cs="Times New Roman"/>
          <w:sz w:val="28"/>
          <w:szCs w:val="28"/>
        </w:rPr>
        <w:t>едерации</w:t>
      </w:r>
      <w:r w:rsidRPr="000C30ED">
        <w:rPr>
          <w:rFonts w:ascii="Times New Roman" w:hAnsi="Times New Roman" w:cs="Times New Roman"/>
          <w:sz w:val="28"/>
          <w:szCs w:val="28"/>
        </w:rPr>
        <w:t>).</w:t>
      </w:r>
    </w:p>
    <w:p w:rsidR="00113A7F" w:rsidRPr="00113A7F" w:rsidRDefault="00113A7F" w:rsidP="004D6134">
      <w:pPr>
        <w:tabs>
          <w:tab w:val="left" w:pos="1080"/>
        </w:tabs>
        <w:suppressAutoHyphens/>
        <w:spacing w:after="0" w:line="240" w:lineRule="auto"/>
        <w:ind w:firstLine="709"/>
        <w:jc w:val="both"/>
        <w:rPr>
          <w:rFonts w:ascii="Times New Roman" w:hAnsi="Times New Roman" w:cs="Times New Roman"/>
          <w:sz w:val="28"/>
          <w:szCs w:val="28"/>
        </w:rPr>
      </w:pPr>
      <w:r w:rsidRPr="00113A7F">
        <w:rPr>
          <w:rFonts w:ascii="Times New Roman" w:hAnsi="Times New Roman" w:cs="Times New Roman"/>
          <w:sz w:val="28"/>
          <w:szCs w:val="28"/>
        </w:rPr>
        <w:t xml:space="preserve">Датой представления участником </w:t>
      </w:r>
      <w:r w:rsidR="005832AB">
        <w:rPr>
          <w:rFonts w:ascii="Times New Roman" w:hAnsi="Times New Roman" w:cs="Times New Roman"/>
          <w:sz w:val="28"/>
          <w:szCs w:val="28"/>
        </w:rPr>
        <w:t xml:space="preserve">конкурсного </w:t>
      </w:r>
      <w:r w:rsidRPr="00113A7F">
        <w:rPr>
          <w:rFonts w:ascii="Times New Roman" w:hAnsi="Times New Roman" w:cs="Times New Roman"/>
          <w:sz w:val="28"/>
          <w:szCs w:val="28"/>
        </w:rPr>
        <w:t xml:space="preserve">отбор заявки считается день подписания участником </w:t>
      </w:r>
      <w:r w:rsidR="005832AB">
        <w:rPr>
          <w:rFonts w:ascii="Times New Roman" w:hAnsi="Times New Roman" w:cs="Times New Roman"/>
          <w:sz w:val="28"/>
          <w:szCs w:val="28"/>
        </w:rPr>
        <w:t xml:space="preserve">конкурсного </w:t>
      </w:r>
      <w:r w:rsidRPr="00113A7F">
        <w:rPr>
          <w:rFonts w:ascii="Times New Roman" w:hAnsi="Times New Roman" w:cs="Times New Roman"/>
          <w:sz w:val="28"/>
          <w:szCs w:val="28"/>
        </w:rPr>
        <w:t>отбора заявки с присвоением ей регистрационного номера в ГИИС «Электронный бюджет».</w:t>
      </w:r>
    </w:p>
    <w:p w:rsidR="0077466B" w:rsidRDefault="00113A7F" w:rsidP="0077466B">
      <w:pPr>
        <w:tabs>
          <w:tab w:val="left" w:pos="1080"/>
        </w:tabs>
        <w:suppressAutoHyphens/>
        <w:spacing w:after="0" w:line="240" w:lineRule="auto"/>
        <w:ind w:firstLine="709"/>
        <w:jc w:val="both"/>
        <w:rPr>
          <w:rFonts w:ascii="Times New Roman" w:hAnsi="Times New Roman" w:cs="Times New Roman"/>
          <w:sz w:val="28"/>
          <w:szCs w:val="28"/>
        </w:rPr>
      </w:pPr>
      <w:r w:rsidRPr="00113A7F">
        <w:rPr>
          <w:rFonts w:ascii="Times New Roman" w:hAnsi="Times New Roman" w:cs="Times New Roman"/>
          <w:sz w:val="28"/>
          <w:szCs w:val="28"/>
        </w:rPr>
        <w:t xml:space="preserve">Ответственность за полноту и достоверность информации и документов, содержащихся в заявке, а также за своевременность их представления несет участник </w:t>
      </w:r>
      <w:r w:rsidR="00164037">
        <w:rPr>
          <w:rFonts w:ascii="Times New Roman" w:hAnsi="Times New Roman" w:cs="Times New Roman"/>
          <w:sz w:val="28"/>
          <w:szCs w:val="28"/>
        </w:rPr>
        <w:t xml:space="preserve">конкурсного </w:t>
      </w:r>
      <w:r w:rsidRPr="00113A7F">
        <w:rPr>
          <w:rFonts w:ascii="Times New Roman" w:hAnsi="Times New Roman" w:cs="Times New Roman"/>
          <w:sz w:val="28"/>
          <w:szCs w:val="28"/>
        </w:rPr>
        <w:t>отбора в соответствии с законода</w:t>
      </w:r>
      <w:r w:rsidR="0077466B">
        <w:rPr>
          <w:rFonts w:ascii="Times New Roman" w:hAnsi="Times New Roman" w:cs="Times New Roman"/>
          <w:sz w:val="28"/>
          <w:szCs w:val="28"/>
        </w:rPr>
        <w:t>тельством Российской Федерации.</w:t>
      </w:r>
    </w:p>
    <w:p w:rsidR="007D6E62" w:rsidRPr="0077466B" w:rsidRDefault="00113A7F" w:rsidP="0077466B">
      <w:pPr>
        <w:tabs>
          <w:tab w:val="left" w:pos="1080"/>
        </w:tabs>
        <w:suppressAutoHyphens/>
        <w:spacing w:after="0" w:line="240" w:lineRule="auto"/>
        <w:ind w:firstLine="709"/>
        <w:jc w:val="both"/>
        <w:rPr>
          <w:rFonts w:ascii="Times New Roman" w:hAnsi="Times New Roman" w:cs="Times New Roman"/>
          <w:sz w:val="28"/>
          <w:szCs w:val="28"/>
        </w:rPr>
      </w:pPr>
      <w:r w:rsidRPr="0077466B">
        <w:rPr>
          <w:rFonts w:ascii="Times New Roman" w:hAnsi="Times New Roman" w:cs="Times New Roman"/>
          <w:sz w:val="28"/>
          <w:szCs w:val="28"/>
        </w:rPr>
        <w:lastRenderedPageBreak/>
        <w:t>Электронные копии документов, включаемые в заявку,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и не должны быть зашифрованы или защищены средствами, не позволяющими осуществить ознакомление с их содержимым без специальных программных или технологических средств.</w:t>
      </w:r>
      <w:r w:rsidR="007D6E62" w:rsidRPr="0077466B">
        <w:rPr>
          <w:rFonts w:ascii="Times New Roman" w:hAnsi="Times New Roman" w:cs="Times New Roman"/>
          <w:sz w:val="28"/>
          <w:szCs w:val="28"/>
        </w:rPr>
        <w:t xml:space="preserve"> </w:t>
      </w:r>
      <w:r w:rsidR="0077466B" w:rsidRPr="0077466B">
        <w:rPr>
          <w:rFonts w:ascii="Times New Roman" w:hAnsi="Times New Roman" w:cs="Times New Roman"/>
          <w:sz w:val="28"/>
          <w:szCs w:val="28"/>
        </w:rPr>
        <w:t>Электронные копии документов</w:t>
      </w:r>
      <w:r w:rsidR="0077466B" w:rsidRPr="0077466B">
        <w:rPr>
          <w:rFonts w:ascii="Times New Roman" w:hAnsi="Times New Roman" w:cs="Times New Roman"/>
          <w:sz w:val="28"/>
          <w:szCs w:val="28"/>
        </w:rPr>
        <w:t xml:space="preserve"> должны быть легко читаемыми</w:t>
      </w:r>
      <w:r w:rsidR="0077466B">
        <w:rPr>
          <w:rFonts w:ascii="Times New Roman" w:hAnsi="Times New Roman" w:cs="Times New Roman"/>
          <w:sz w:val="28"/>
          <w:szCs w:val="28"/>
        </w:rPr>
        <w:t xml:space="preserve">, не должны иметь </w:t>
      </w:r>
      <w:r w:rsidR="0077466B" w:rsidRPr="0077466B">
        <w:rPr>
          <w:rFonts w:ascii="Times New Roman" w:hAnsi="Times New Roman" w:cs="Times New Roman"/>
          <w:sz w:val="28"/>
          <w:szCs w:val="28"/>
        </w:rPr>
        <w:t>подчисток, приписок, зачеркн</w:t>
      </w:r>
      <w:r w:rsidR="0077466B">
        <w:rPr>
          <w:rFonts w:ascii="Times New Roman" w:hAnsi="Times New Roman" w:cs="Times New Roman"/>
          <w:sz w:val="28"/>
          <w:szCs w:val="28"/>
        </w:rPr>
        <w:t>утых слов и иных</w:t>
      </w:r>
      <w:r w:rsidR="0077466B" w:rsidRPr="0077466B">
        <w:rPr>
          <w:rFonts w:ascii="Times New Roman" w:hAnsi="Times New Roman" w:cs="Times New Roman"/>
          <w:sz w:val="28"/>
          <w:szCs w:val="28"/>
        </w:rPr>
        <w:t xml:space="preserve"> исправлений</w:t>
      </w:r>
      <w:r w:rsidR="0077466B">
        <w:rPr>
          <w:rFonts w:ascii="Times New Roman" w:hAnsi="Times New Roman" w:cs="Times New Roman"/>
          <w:sz w:val="28"/>
          <w:szCs w:val="28"/>
        </w:rPr>
        <w:t>.</w:t>
      </w:r>
    </w:p>
    <w:p w:rsidR="00113A7F" w:rsidRPr="00113A7F" w:rsidRDefault="0010094F" w:rsidP="00113A7F">
      <w:pPr>
        <w:tabs>
          <w:tab w:val="left" w:pos="108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10DBB">
        <w:rPr>
          <w:rFonts w:ascii="Times New Roman" w:hAnsi="Times New Roman" w:cs="Times New Roman"/>
          <w:sz w:val="28"/>
          <w:szCs w:val="28"/>
        </w:rPr>
        <w:t>6</w:t>
      </w:r>
      <w:r w:rsidR="00113A7F" w:rsidRPr="00113A7F">
        <w:rPr>
          <w:rFonts w:ascii="Times New Roman" w:hAnsi="Times New Roman" w:cs="Times New Roman"/>
          <w:sz w:val="28"/>
          <w:szCs w:val="28"/>
        </w:rPr>
        <w:t xml:space="preserve">. Любой участник </w:t>
      </w:r>
      <w:r w:rsidR="005832AB">
        <w:rPr>
          <w:rFonts w:ascii="Times New Roman" w:hAnsi="Times New Roman" w:cs="Times New Roman"/>
          <w:sz w:val="28"/>
          <w:szCs w:val="28"/>
        </w:rPr>
        <w:t xml:space="preserve">конкурсного отбора </w:t>
      </w:r>
      <w:r w:rsidR="00113A7F" w:rsidRPr="00113A7F">
        <w:rPr>
          <w:rFonts w:ascii="Times New Roman" w:hAnsi="Times New Roman" w:cs="Times New Roman"/>
          <w:sz w:val="28"/>
          <w:szCs w:val="28"/>
        </w:rPr>
        <w:t>со дня размещения объявления на едином портале не позднее 3-го рабочего дня до даты завершения подачи заявок вправе направить в Министерство не более 5 запросов о разъяснении положений объявления (далее – запрос о разъяснении) путем формирования в ГИИС «Электронный бюджет» соответствующего запроса о разъяснении.</w:t>
      </w:r>
    </w:p>
    <w:p w:rsidR="00113A7F" w:rsidRPr="00113A7F" w:rsidRDefault="00113A7F" w:rsidP="00113A7F">
      <w:pPr>
        <w:tabs>
          <w:tab w:val="left" w:pos="1080"/>
        </w:tabs>
        <w:suppressAutoHyphens/>
        <w:spacing w:after="0" w:line="240" w:lineRule="auto"/>
        <w:ind w:firstLine="709"/>
        <w:jc w:val="both"/>
        <w:rPr>
          <w:rFonts w:ascii="Times New Roman" w:hAnsi="Times New Roman" w:cs="Times New Roman"/>
          <w:sz w:val="28"/>
          <w:szCs w:val="28"/>
        </w:rPr>
      </w:pPr>
      <w:r w:rsidRPr="00113A7F">
        <w:rPr>
          <w:rFonts w:ascii="Times New Roman" w:hAnsi="Times New Roman" w:cs="Times New Roman"/>
          <w:sz w:val="28"/>
          <w:szCs w:val="28"/>
        </w:rPr>
        <w:t xml:space="preserve">Министерство в ответ на запрос о разъяснении направляет разъяснение положений объявления в срок, установленный указанным объявлением, но не позднее одного рабочего дня до дня завершения подачи заявок, путем формирования в ГИИС «Электронный бюджет» соответствующего разъяснения. </w:t>
      </w:r>
    </w:p>
    <w:p w:rsidR="00113A7F" w:rsidRPr="00113A7F" w:rsidRDefault="00113A7F" w:rsidP="00113A7F">
      <w:pPr>
        <w:tabs>
          <w:tab w:val="left" w:pos="1080"/>
        </w:tabs>
        <w:suppressAutoHyphens/>
        <w:spacing w:after="0" w:line="240" w:lineRule="auto"/>
        <w:ind w:firstLine="709"/>
        <w:jc w:val="both"/>
        <w:rPr>
          <w:rFonts w:ascii="Times New Roman" w:hAnsi="Times New Roman" w:cs="Times New Roman"/>
          <w:sz w:val="28"/>
          <w:szCs w:val="28"/>
        </w:rPr>
      </w:pPr>
      <w:r w:rsidRPr="00113A7F">
        <w:rPr>
          <w:rFonts w:ascii="Times New Roman" w:hAnsi="Times New Roman" w:cs="Times New Roman"/>
          <w:sz w:val="28"/>
          <w:szCs w:val="28"/>
        </w:rPr>
        <w:t>Представленное Министерством разъяснение не должно изменять суть информации, содержащейся в указанном объявлении.</w:t>
      </w:r>
    </w:p>
    <w:p w:rsidR="00113A7F" w:rsidRPr="00113A7F" w:rsidRDefault="00113A7F" w:rsidP="00113A7F">
      <w:pPr>
        <w:tabs>
          <w:tab w:val="left" w:pos="1080"/>
        </w:tabs>
        <w:suppressAutoHyphens/>
        <w:spacing w:after="0" w:line="240" w:lineRule="auto"/>
        <w:ind w:firstLine="709"/>
        <w:jc w:val="both"/>
        <w:rPr>
          <w:rFonts w:ascii="Times New Roman" w:hAnsi="Times New Roman" w:cs="Times New Roman"/>
          <w:sz w:val="28"/>
          <w:szCs w:val="28"/>
        </w:rPr>
      </w:pPr>
      <w:r w:rsidRPr="00113A7F">
        <w:rPr>
          <w:rFonts w:ascii="Times New Roman" w:hAnsi="Times New Roman" w:cs="Times New Roman"/>
          <w:sz w:val="28"/>
          <w:szCs w:val="28"/>
        </w:rPr>
        <w:t xml:space="preserve">Доступ к разъяснению, формируемому в ГИИС «Электронный бюджет» в соответствии с абзацем вторым настоящего пункта, предоставляется всем участникам </w:t>
      </w:r>
      <w:r w:rsidR="00164037" w:rsidRPr="00164037">
        <w:rPr>
          <w:rFonts w:ascii="Times New Roman" w:hAnsi="Times New Roman" w:cs="Times New Roman"/>
          <w:sz w:val="28"/>
          <w:szCs w:val="28"/>
        </w:rPr>
        <w:t xml:space="preserve">конкурсного </w:t>
      </w:r>
      <w:r w:rsidRPr="00113A7F">
        <w:rPr>
          <w:rFonts w:ascii="Times New Roman" w:hAnsi="Times New Roman" w:cs="Times New Roman"/>
          <w:sz w:val="28"/>
          <w:szCs w:val="28"/>
        </w:rPr>
        <w:t>отбора.</w:t>
      </w:r>
    </w:p>
    <w:p w:rsidR="00113A7F" w:rsidRPr="00113A7F" w:rsidRDefault="00113A7F" w:rsidP="00113A7F">
      <w:pPr>
        <w:tabs>
          <w:tab w:val="left" w:pos="1080"/>
        </w:tabs>
        <w:suppressAutoHyphens/>
        <w:spacing w:after="0" w:line="240" w:lineRule="auto"/>
        <w:ind w:firstLine="709"/>
        <w:jc w:val="both"/>
        <w:rPr>
          <w:rFonts w:ascii="Times New Roman" w:hAnsi="Times New Roman" w:cs="Times New Roman"/>
          <w:sz w:val="28"/>
          <w:szCs w:val="28"/>
        </w:rPr>
      </w:pPr>
      <w:r w:rsidRPr="00113A7F">
        <w:rPr>
          <w:rFonts w:ascii="Times New Roman" w:hAnsi="Times New Roman" w:cs="Times New Roman"/>
          <w:sz w:val="28"/>
          <w:szCs w:val="28"/>
        </w:rPr>
        <w:t>Запросы о разъяснении, поступившие позднее 3-го рабочего дня до даты окончания срока приема заявок, не подлежат рассмотрению Министерством.</w:t>
      </w:r>
    </w:p>
    <w:p w:rsidR="00113A7F" w:rsidRPr="00113A7F" w:rsidRDefault="00E10DBB" w:rsidP="00113A7F">
      <w:pPr>
        <w:tabs>
          <w:tab w:val="left" w:pos="108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113A7F" w:rsidRPr="00113A7F">
        <w:rPr>
          <w:rFonts w:ascii="Times New Roman" w:hAnsi="Times New Roman" w:cs="Times New Roman"/>
          <w:sz w:val="28"/>
          <w:szCs w:val="28"/>
        </w:rPr>
        <w:t xml:space="preserve">. Участник </w:t>
      </w:r>
      <w:r w:rsidR="00EB0B52">
        <w:rPr>
          <w:rFonts w:ascii="Times New Roman" w:hAnsi="Times New Roman" w:cs="Times New Roman"/>
          <w:sz w:val="28"/>
          <w:szCs w:val="28"/>
        </w:rPr>
        <w:t>конкурсного отбора</w:t>
      </w:r>
      <w:r w:rsidR="00113A7F" w:rsidRPr="00113A7F">
        <w:rPr>
          <w:rFonts w:ascii="Times New Roman" w:hAnsi="Times New Roman" w:cs="Times New Roman"/>
          <w:sz w:val="28"/>
          <w:szCs w:val="28"/>
        </w:rPr>
        <w:t>, подавший заявку до наступления даты окончания срока приема заявок, указанного в объявлении, вправе внести в нее изменения путем формирования в электронной форме уведомления об отзыве заявки в соответствии с пунктом</w:t>
      </w:r>
      <w:r w:rsidR="00696A7F">
        <w:rPr>
          <w:rFonts w:ascii="Times New Roman" w:hAnsi="Times New Roman" w:cs="Times New Roman"/>
          <w:sz w:val="28"/>
          <w:szCs w:val="28"/>
        </w:rPr>
        <w:t xml:space="preserve"> 28</w:t>
      </w:r>
      <w:r w:rsidR="00113A7F" w:rsidRPr="00113A7F">
        <w:rPr>
          <w:rFonts w:ascii="Times New Roman" w:hAnsi="Times New Roman" w:cs="Times New Roman"/>
          <w:sz w:val="28"/>
          <w:szCs w:val="28"/>
        </w:rPr>
        <w:t xml:space="preserve"> настоящего Порядка и последующего формирования новой заявки в соответствии с требован</w:t>
      </w:r>
      <w:r w:rsidR="00696A7F">
        <w:rPr>
          <w:rFonts w:ascii="Times New Roman" w:hAnsi="Times New Roman" w:cs="Times New Roman"/>
          <w:sz w:val="28"/>
          <w:szCs w:val="28"/>
        </w:rPr>
        <w:t>иями, установленными пунктами 23-25</w:t>
      </w:r>
      <w:r w:rsidR="00113A7F" w:rsidRPr="00113A7F">
        <w:rPr>
          <w:rFonts w:ascii="Times New Roman" w:hAnsi="Times New Roman" w:cs="Times New Roman"/>
          <w:sz w:val="28"/>
          <w:szCs w:val="28"/>
        </w:rPr>
        <w:t xml:space="preserve"> настоящего Порядка.</w:t>
      </w:r>
    </w:p>
    <w:p w:rsidR="00113A7F" w:rsidRPr="00113A7F" w:rsidRDefault="00E10DBB" w:rsidP="00113A7F">
      <w:pPr>
        <w:tabs>
          <w:tab w:val="left" w:pos="108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113A7F" w:rsidRPr="00113A7F">
        <w:rPr>
          <w:rFonts w:ascii="Times New Roman" w:hAnsi="Times New Roman" w:cs="Times New Roman"/>
          <w:sz w:val="28"/>
          <w:szCs w:val="28"/>
        </w:rPr>
        <w:t xml:space="preserve">. Участник </w:t>
      </w:r>
      <w:r w:rsidR="005832AB">
        <w:rPr>
          <w:rFonts w:ascii="Times New Roman" w:hAnsi="Times New Roman" w:cs="Times New Roman"/>
          <w:sz w:val="28"/>
          <w:szCs w:val="28"/>
        </w:rPr>
        <w:t xml:space="preserve">конкурсного </w:t>
      </w:r>
      <w:r w:rsidR="00113A7F" w:rsidRPr="00113A7F">
        <w:rPr>
          <w:rFonts w:ascii="Times New Roman" w:hAnsi="Times New Roman" w:cs="Times New Roman"/>
          <w:sz w:val="28"/>
          <w:szCs w:val="28"/>
        </w:rPr>
        <w:t>отбора до наступления даты окончания срока приема заявок, указанного в объявлении, может отозвать заявку путем формирования в электронной форме уведомления об отзыве заявки.</w:t>
      </w:r>
    </w:p>
    <w:p w:rsidR="00986EC3" w:rsidRDefault="00E10DBB" w:rsidP="00E10DBB">
      <w:pPr>
        <w:tabs>
          <w:tab w:val="left" w:pos="108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113A7F" w:rsidRPr="00986EC3">
        <w:rPr>
          <w:rFonts w:ascii="Times New Roman" w:hAnsi="Times New Roman" w:cs="Times New Roman"/>
          <w:sz w:val="28"/>
          <w:szCs w:val="28"/>
        </w:rPr>
        <w:t>. Не позднее одного рабочего дня, следующего за днем окончания срока подачи заявок, установленного в объявлении</w:t>
      </w:r>
      <w:r w:rsidR="00D4402D">
        <w:rPr>
          <w:rFonts w:ascii="Times New Roman" w:hAnsi="Times New Roman" w:cs="Times New Roman"/>
          <w:sz w:val="28"/>
          <w:szCs w:val="28"/>
        </w:rPr>
        <w:t>,</w:t>
      </w:r>
      <w:r w:rsidR="00113A7F" w:rsidRPr="00986EC3">
        <w:rPr>
          <w:rFonts w:ascii="Times New Roman" w:hAnsi="Times New Roman" w:cs="Times New Roman"/>
          <w:sz w:val="28"/>
          <w:szCs w:val="28"/>
        </w:rPr>
        <w:t xml:space="preserve"> </w:t>
      </w:r>
      <w:r w:rsidR="00D4402D">
        <w:rPr>
          <w:rFonts w:ascii="Times New Roman" w:hAnsi="Times New Roman" w:cs="Times New Roman"/>
          <w:sz w:val="28"/>
          <w:szCs w:val="28"/>
        </w:rPr>
        <w:t xml:space="preserve">в </w:t>
      </w:r>
      <w:r w:rsidR="00113A7F" w:rsidRPr="00986EC3">
        <w:rPr>
          <w:rFonts w:ascii="Times New Roman" w:hAnsi="Times New Roman" w:cs="Times New Roman"/>
          <w:sz w:val="28"/>
          <w:szCs w:val="28"/>
        </w:rPr>
        <w:t>ГИИС «Электронный</w:t>
      </w:r>
      <w:r w:rsidR="00D4402D">
        <w:rPr>
          <w:rFonts w:ascii="Times New Roman" w:hAnsi="Times New Roman" w:cs="Times New Roman"/>
          <w:sz w:val="28"/>
          <w:szCs w:val="28"/>
        </w:rPr>
        <w:t xml:space="preserve"> бюджет»</w:t>
      </w:r>
      <w:r w:rsidR="00113A7F" w:rsidRPr="00986EC3">
        <w:rPr>
          <w:rFonts w:ascii="Times New Roman" w:hAnsi="Times New Roman" w:cs="Times New Roman"/>
          <w:sz w:val="28"/>
          <w:szCs w:val="28"/>
        </w:rPr>
        <w:t xml:space="preserve"> Министерству </w:t>
      </w:r>
      <w:r w:rsidR="004D6134" w:rsidRPr="00986EC3">
        <w:rPr>
          <w:rFonts w:ascii="Times New Roman" w:hAnsi="Times New Roman" w:cs="Times New Roman"/>
          <w:sz w:val="28"/>
          <w:szCs w:val="28"/>
        </w:rPr>
        <w:t xml:space="preserve">и региональной конкурсной комиссии </w:t>
      </w:r>
      <w:r w:rsidR="009420E3" w:rsidRPr="00986EC3">
        <w:rPr>
          <w:rFonts w:ascii="Times New Roman" w:hAnsi="Times New Roman" w:cs="Times New Roman"/>
          <w:sz w:val="28"/>
          <w:szCs w:val="28"/>
        </w:rPr>
        <w:t xml:space="preserve">открывается доступ к заявкам для их рассмотрения </w:t>
      </w:r>
      <w:r w:rsidR="004D6134" w:rsidRPr="00986EC3">
        <w:rPr>
          <w:rFonts w:ascii="Times New Roman" w:hAnsi="Times New Roman" w:cs="Times New Roman"/>
          <w:sz w:val="28"/>
          <w:szCs w:val="28"/>
        </w:rPr>
        <w:t>и оценки</w:t>
      </w:r>
      <w:r w:rsidR="009420E3" w:rsidRPr="00986EC3">
        <w:rPr>
          <w:rFonts w:ascii="Times New Roman" w:hAnsi="Times New Roman" w:cs="Times New Roman"/>
          <w:sz w:val="28"/>
          <w:szCs w:val="28"/>
        </w:rPr>
        <w:t>.</w:t>
      </w:r>
    </w:p>
    <w:p w:rsidR="00986EC3" w:rsidRDefault="00E10DBB" w:rsidP="00986EC3">
      <w:pPr>
        <w:tabs>
          <w:tab w:val="left" w:pos="108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113A7F" w:rsidRPr="00113A7F">
        <w:rPr>
          <w:rFonts w:ascii="Times New Roman" w:hAnsi="Times New Roman" w:cs="Times New Roman"/>
          <w:sz w:val="28"/>
          <w:szCs w:val="28"/>
        </w:rPr>
        <w:t xml:space="preserve">. </w:t>
      </w:r>
      <w:r w:rsidR="009420E3">
        <w:rPr>
          <w:rFonts w:ascii="Times New Roman" w:hAnsi="Times New Roman" w:cs="Times New Roman"/>
          <w:sz w:val="28"/>
          <w:szCs w:val="28"/>
        </w:rPr>
        <w:t>Р</w:t>
      </w:r>
      <w:r w:rsidR="009420E3" w:rsidRPr="009420E3">
        <w:rPr>
          <w:rFonts w:ascii="Times New Roman" w:hAnsi="Times New Roman" w:cs="Times New Roman"/>
          <w:sz w:val="28"/>
          <w:szCs w:val="28"/>
        </w:rPr>
        <w:t>егиональн</w:t>
      </w:r>
      <w:r w:rsidR="009420E3">
        <w:rPr>
          <w:rFonts w:ascii="Times New Roman" w:hAnsi="Times New Roman" w:cs="Times New Roman"/>
          <w:sz w:val="28"/>
          <w:szCs w:val="28"/>
        </w:rPr>
        <w:t>ая</w:t>
      </w:r>
      <w:r w:rsidR="009420E3" w:rsidRPr="009420E3">
        <w:rPr>
          <w:rFonts w:ascii="Times New Roman" w:hAnsi="Times New Roman" w:cs="Times New Roman"/>
          <w:sz w:val="28"/>
          <w:szCs w:val="28"/>
        </w:rPr>
        <w:t xml:space="preserve"> конкурсн</w:t>
      </w:r>
      <w:r w:rsidR="009420E3">
        <w:rPr>
          <w:rFonts w:ascii="Times New Roman" w:hAnsi="Times New Roman" w:cs="Times New Roman"/>
          <w:sz w:val="28"/>
          <w:szCs w:val="28"/>
        </w:rPr>
        <w:t>ая</w:t>
      </w:r>
      <w:r w:rsidR="009420E3" w:rsidRPr="009420E3">
        <w:rPr>
          <w:rFonts w:ascii="Times New Roman" w:hAnsi="Times New Roman" w:cs="Times New Roman"/>
          <w:sz w:val="28"/>
          <w:szCs w:val="28"/>
        </w:rPr>
        <w:t xml:space="preserve"> комисси</w:t>
      </w:r>
      <w:r w:rsidR="009420E3">
        <w:rPr>
          <w:rFonts w:ascii="Times New Roman" w:hAnsi="Times New Roman" w:cs="Times New Roman"/>
          <w:sz w:val="28"/>
          <w:szCs w:val="28"/>
        </w:rPr>
        <w:t>я</w:t>
      </w:r>
      <w:r w:rsidR="00113A7F" w:rsidRPr="00113A7F">
        <w:rPr>
          <w:rFonts w:ascii="Times New Roman" w:hAnsi="Times New Roman" w:cs="Times New Roman"/>
          <w:sz w:val="28"/>
          <w:szCs w:val="28"/>
        </w:rPr>
        <w:t xml:space="preserve"> не позднее одного рабочего дня, следующего за днем вскрытия заявок, установленного в объявлении, </w:t>
      </w:r>
      <w:r w:rsidR="00986EC3">
        <w:rPr>
          <w:rFonts w:ascii="Times New Roman" w:hAnsi="Times New Roman" w:cs="Times New Roman"/>
          <w:sz w:val="28"/>
          <w:szCs w:val="28"/>
        </w:rPr>
        <w:lastRenderedPageBreak/>
        <w:t>по</w:t>
      </w:r>
      <w:r w:rsidR="00D4402D">
        <w:rPr>
          <w:rFonts w:ascii="Times New Roman" w:hAnsi="Times New Roman" w:cs="Times New Roman"/>
          <w:sz w:val="28"/>
          <w:szCs w:val="28"/>
        </w:rPr>
        <w:t>д</w:t>
      </w:r>
      <w:r w:rsidR="00986EC3">
        <w:rPr>
          <w:rFonts w:ascii="Times New Roman" w:hAnsi="Times New Roman" w:cs="Times New Roman"/>
          <w:sz w:val="28"/>
          <w:szCs w:val="28"/>
        </w:rPr>
        <w:t xml:space="preserve">писывает протокол вскрытия заявок, </w:t>
      </w:r>
      <w:r w:rsidR="00113A7F" w:rsidRPr="00113A7F">
        <w:rPr>
          <w:rFonts w:ascii="Times New Roman" w:hAnsi="Times New Roman" w:cs="Times New Roman"/>
          <w:sz w:val="28"/>
          <w:szCs w:val="28"/>
        </w:rPr>
        <w:t xml:space="preserve">содержащий следующую информацию о поступивших для участия в </w:t>
      </w:r>
      <w:r w:rsidR="00D4402D">
        <w:rPr>
          <w:rFonts w:ascii="Times New Roman" w:hAnsi="Times New Roman" w:cs="Times New Roman"/>
          <w:sz w:val="28"/>
          <w:szCs w:val="28"/>
        </w:rPr>
        <w:t>конкурсном</w:t>
      </w:r>
      <w:r w:rsidR="00164037" w:rsidRPr="00164037">
        <w:rPr>
          <w:rFonts w:ascii="Times New Roman" w:hAnsi="Times New Roman" w:cs="Times New Roman"/>
          <w:sz w:val="28"/>
          <w:szCs w:val="28"/>
        </w:rPr>
        <w:t xml:space="preserve"> </w:t>
      </w:r>
      <w:r w:rsidR="00113A7F" w:rsidRPr="00113A7F">
        <w:rPr>
          <w:rFonts w:ascii="Times New Roman" w:hAnsi="Times New Roman" w:cs="Times New Roman"/>
          <w:sz w:val="28"/>
          <w:szCs w:val="28"/>
        </w:rPr>
        <w:t>отборе заявках:</w:t>
      </w:r>
    </w:p>
    <w:p w:rsidR="00986EC3" w:rsidRPr="00986EC3" w:rsidRDefault="00986EC3" w:rsidP="00986EC3">
      <w:pPr>
        <w:spacing w:after="0" w:line="240" w:lineRule="auto"/>
        <w:ind w:firstLine="709"/>
        <w:jc w:val="both"/>
        <w:rPr>
          <w:rFonts w:ascii="Times New Roman" w:hAnsi="Times New Roman" w:cs="Times New Roman"/>
          <w:sz w:val="28"/>
          <w:szCs w:val="28"/>
        </w:rPr>
      </w:pPr>
      <w:r w:rsidRPr="00986EC3">
        <w:rPr>
          <w:rFonts w:ascii="Times New Roman" w:hAnsi="Times New Roman" w:cs="Times New Roman"/>
          <w:sz w:val="28"/>
          <w:szCs w:val="28"/>
        </w:rPr>
        <w:t>а) регистрационный номер заявки;</w:t>
      </w:r>
    </w:p>
    <w:p w:rsidR="00986EC3" w:rsidRPr="00986EC3" w:rsidRDefault="00986EC3" w:rsidP="00986EC3">
      <w:pPr>
        <w:spacing w:after="0" w:line="240" w:lineRule="auto"/>
        <w:ind w:firstLine="709"/>
        <w:jc w:val="both"/>
        <w:rPr>
          <w:rFonts w:ascii="Times New Roman" w:hAnsi="Times New Roman" w:cs="Times New Roman"/>
          <w:sz w:val="28"/>
          <w:szCs w:val="28"/>
        </w:rPr>
      </w:pPr>
      <w:r w:rsidRPr="00986EC3">
        <w:rPr>
          <w:rFonts w:ascii="Times New Roman" w:hAnsi="Times New Roman" w:cs="Times New Roman"/>
          <w:sz w:val="28"/>
          <w:szCs w:val="28"/>
        </w:rPr>
        <w:t>б) дата и время поступления заявки;</w:t>
      </w:r>
    </w:p>
    <w:p w:rsidR="00986EC3" w:rsidRPr="00986EC3" w:rsidRDefault="00986EC3" w:rsidP="00986EC3">
      <w:pPr>
        <w:spacing w:after="0" w:line="240" w:lineRule="auto"/>
        <w:ind w:firstLine="709"/>
        <w:jc w:val="both"/>
        <w:rPr>
          <w:rFonts w:ascii="Times New Roman" w:hAnsi="Times New Roman" w:cs="Times New Roman"/>
          <w:sz w:val="28"/>
          <w:szCs w:val="28"/>
        </w:rPr>
      </w:pPr>
      <w:r w:rsidRPr="00986EC3">
        <w:rPr>
          <w:rFonts w:ascii="Times New Roman" w:hAnsi="Times New Roman" w:cs="Times New Roman"/>
          <w:sz w:val="28"/>
          <w:szCs w:val="28"/>
        </w:rPr>
        <w:t xml:space="preserve">в) полное наименование </w:t>
      </w:r>
      <w:r>
        <w:rPr>
          <w:rFonts w:ascii="Times New Roman" w:hAnsi="Times New Roman" w:cs="Times New Roman"/>
          <w:sz w:val="28"/>
          <w:szCs w:val="28"/>
        </w:rPr>
        <w:t>заявителя</w:t>
      </w:r>
      <w:r w:rsidRPr="00986EC3">
        <w:rPr>
          <w:rFonts w:ascii="Times New Roman" w:hAnsi="Times New Roman" w:cs="Times New Roman"/>
          <w:sz w:val="28"/>
          <w:szCs w:val="28"/>
        </w:rPr>
        <w:t xml:space="preserve"> (для юридических лиц) или фамилия, имя, отчество (при наличии) (для физических лиц, в том числе индивидуальных предпринимателей);</w:t>
      </w:r>
    </w:p>
    <w:p w:rsidR="00986EC3" w:rsidRPr="00986EC3" w:rsidRDefault="00986EC3" w:rsidP="00986EC3">
      <w:pPr>
        <w:spacing w:after="0" w:line="240" w:lineRule="auto"/>
        <w:ind w:firstLine="709"/>
        <w:jc w:val="both"/>
        <w:rPr>
          <w:rFonts w:ascii="Times New Roman" w:hAnsi="Times New Roman" w:cs="Times New Roman"/>
          <w:sz w:val="28"/>
          <w:szCs w:val="28"/>
        </w:rPr>
      </w:pPr>
      <w:r w:rsidRPr="00986EC3">
        <w:rPr>
          <w:rFonts w:ascii="Times New Roman" w:hAnsi="Times New Roman" w:cs="Times New Roman"/>
          <w:sz w:val="28"/>
          <w:szCs w:val="28"/>
        </w:rPr>
        <w:t>г) адрес юридического лица, адрес регистрации (для физических лиц, в том числе индивидуальных предпринимателей);</w:t>
      </w:r>
    </w:p>
    <w:p w:rsidR="00986EC3" w:rsidRPr="00986EC3" w:rsidRDefault="00986EC3" w:rsidP="00986EC3">
      <w:pPr>
        <w:spacing w:after="0" w:line="240" w:lineRule="auto"/>
        <w:ind w:firstLine="709"/>
        <w:jc w:val="both"/>
        <w:rPr>
          <w:rFonts w:ascii="Times New Roman" w:hAnsi="Times New Roman" w:cs="Times New Roman"/>
          <w:sz w:val="28"/>
          <w:szCs w:val="28"/>
        </w:rPr>
      </w:pPr>
      <w:r w:rsidRPr="00986EC3">
        <w:rPr>
          <w:rFonts w:ascii="Times New Roman" w:hAnsi="Times New Roman" w:cs="Times New Roman"/>
          <w:sz w:val="28"/>
          <w:szCs w:val="28"/>
        </w:rPr>
        <w:t xml:space="preserve">д) запрашиваемый участником конкурсного отбора размер </w:t>
      </w:r>
      <w:r>
        <w:rPr>
          <w:rFonts w:ascii="Times New Roman" w:hAnsi="Times New Roman" w:cs="Times New Roman"/>
          <w:sz w:val="28"/>
          <w:szCs w:val="28"/>
        </w:rPr>
        <w:t>гранта «Агро</w:t>
      </w:r>
      <w:r w:rsidRPr="00986EC3">
        <w:rPr>
          <w:rFonts w:ascii="Times New Roman" w:hAnsi="Times New Roman" w:cs="Times New Roman"/>
          <w:sz w:val="28"/>
          <w:szCs w:val="28"/>
        </w:rPr>
        <w:t>стартап».</w:t>
      </w:r>
    </w:p>
    <w:p w:rsidR="00986EC3" w:rsidRPr="001E128D" w:rsidRDefault="00E10DBB" w:rsidP="001E128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31</w:t>
      </w:r>
      <w:r w:rsidR="001E128D" w:rsidRPr="001E128D">
        <w:rPr>
          <w:rFonts w:ascii="Times New Roman CYR" w:eastAsia="Times New Roman" w:hAnsi="Times New Roman CYR" w:cs="Times New Roman CYR"/>
          <w:sz w:val="28"/>
          <w:szCs w:val="28"/>
          <w:lang w:eastAsia="ru-RU"/>
        </w:rPr>
        <w:t xml:space="preserve">. Протокол вскрытия заявок формируется на </w:t>
      </w:r>
      <w:hyperlink r:id="rId12" w:tgtFrame="_blank" w:history="1">
        <w:r w:rsidR="001E128D" w:rsidRPr="001E128D">
          <w:rPr>
            <w:rFonts w:ascii="Times New Roman CYR" w:eastAsia="Times New Roman" w:hAnsi="Times New Roman CYR" w:cs="Times New Roman"/>
            <w:sz w:val="28"/>
            <w:szCs w:val="28"/>
            <w:lang w:eastAsia="ru-RU"/>
          </w:rPr>
          <w:t>едином портале</w:t>
        </w:r>
      </w:hyperlink>
      <w:r w:rsidR="001E128D" w:rsidRPr="001E128D">
        <w:rPr>
          <w:rFonts w:ascii="Times New Roman CYR" w:eastAsia="Times New Roman" w:hAnsi="Times New Roman CYR" w:cs="Times New Roman CYR"/>
          <w:sz w:val="28"/>
          <w:szCs w:val="28"/>
          <w:lang w:eastAsia="ru-RU"/>
        </w:rPr>
        <w:t xml:space="preserve"> автоматически и подписывается</w:t>
      </w:r>
      <w:r w:rsidR="001E128D" w:rsidRPr="00113A7F">
        <w:rPr>
          <w:rFonts w:ascii="Times New Roman" w:hAnsi="Times New Roman" w:cs="Times New Roman"/>
          <w:sz w:val="28"/>
          <w:szCs w:val="28"/>
        </w:rPr>
        <w:t xml:space="preserve"> </w:t>
      </w:r>
      <w:r w:rsidR="001E128D">
        <w:rPr>
          <w:rFonts w:ascii="Times New Roman" w:hAnsi="Times New Roman" w:cs="Times New Roman"/>
          <w:sz w:val="28"/>
          <w:szCs w:val="28"/>
        </w:rPr>
        <w:t xml:space="preserve">председателем и членами </w:t>
      </w:r>
      <w:r w:rsidR="001E128D" w:rsidRPr="009420E3">
        <w:rPr>
          <w:rFonts w:ascii="Times New Roman" w:hAnsi="Times New Roman" w:cs="Times New Roman"/>
          <w:sz w:val="28"/>
          <w:szCs w:val="28"/>
        </w:rPr>
        <w:t>региональной конкурсной комиссии</w:t>
      </w:r>
      <w:r w:rsidR="001E128D" w:rsidRPr="00113A7F">
        <w:rPr>
          <w:rFonts w:ascii="Times New Roman" w:hAnsi="Times New Roman" w:cs="Times New Roman"/>
          <w:sz w:val="28"/>
          <w:szCs w:val="28"/>
        </w:rPr>
        <w:t xml:space="preserve"> в ГИИС «Электронный бюджет»</w:t>
      </w:r>
      <w:r w:rsidR="001E128D" w:rsidRPr="001E128D">
        <w:rPr>
          <w:rFonts w:ascii="Times New Roman" w:eastAsia="Times New Roman" w:hAnsi="Times New Roman" w:cs="Times New Roman"/>
          <w:sz w:val="28"/>
          <w:szCs w:val="28"/>
          <w:lang w:eastAsia="ru-RU"/>
        </w:rPr>
        <w:t xml:space="preserve">, </w:t>
      </w:r>
      <w:r w:rsidR="001E128D" w:rsidRPr="001E128D">
        <w:rPr>
          <w:rFonts w:ascii="Times New Roman CYR" w:eastAsia="Times New Roman" w:hAnsi="Times New Roman CYR" w:cs="Times New Roman CYR"/>
          <w:sz w:val="28"/>
          <w:szCs w:val="28"/>
          <w:lang w:eastAsia="ru-RU"/>
        </w:rPr>
        <w:t>а также размещается на едином портале не позднее рабочего дня, сл</w:t>
      </w:r>
      <w:r w:rsidR="001E128D">
        <w:rPr>
          <w:rFonts w:ascii="Times New Roman CYR" w:eastAsia="Times New Roman" w:hAnsi="Times New Roman CYR" w:cs="Times New Roman CYR"/>
          <w:sz w:val="28"/>
          <w:szCs w:val="28"/>
          <w:lang w:eastAsia="ru-RU"/>
        </w:rPr>
        <w:t>едующего за днем его подписания.</w:t>
      </w:r>
    </w:p>
    <w:p w:rsidR="000C2558" w:rsidRDefault="00E10DBB" w:rsidP="000C2558">
      <w:pPr>
        <w:tabs>
          <w:tab w:val="left" w:pos="108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113A7F" w:rsidRPr="00113A7F">
        <w:rPr>
          <w:rFonts w:ascii="Times New Roman" w:hAnsi="Times New Roman" w:cs="Times New Roman"/>
          <w:sz w:val="28"/>
          <w:szCs w:val="28"/>
        </w:rPr>
        <w:t xml:space="preserve">. </w:t>
      </w:r>
      <w:proofErr w:type="gramStart"/>
      <w:r w:rsidR="009420E3" w:rsidRPr="009420E3">
        <w:rPr>
          <w:rFonts w:ascii="Times New Roman" w:hAnsi="Times New Roman" w:cs="Times New Roman"/>
          <w:sz w:val="28"/>
          <w:szCs w:val="28"/>
        </w:rPr>
        <w:t>Региональная конкурсная комиссия</w:t>
      </w:r>
      <w:r w:rsidR="00113A7F" w:rsidRPr="00113A7F">
        <w:rPr>
          <w:rFonts w:ascii="Times New Roman" w:hAnsi="Times New Roman" w:cs="Times New Roman"/>
          <w:sz w:val="28"/>
          <w:szCs w:val="28"/>
        </w:rPr>
        <w:t xml:space="preserve"> в течение 15 рабочих дней со дня окончания срока приема заявок, указанного в объявлении, и открытия в ГИИС «Электронный бюджет» доступа к заявкам для их рассмотрения рассматривает их, проверяет полноту и достоверность содержащихся в них сведений, в том числе осуществляет проверку участника </w:t>
      </w:r>
      <w:r w:rsidR="005832AB">
        <w:rPr>
          <w:rFonts w:ascii="Times New Roman" w:hAnsi="Times New Roman" w:cs="Times New Roman"/>
          <w:sz w:val="28"/>
          <w:szCs w:val="28"/>
        </w:rPr>
        <w:t xml:space="preserve">конкурсного </w:t>
      </w:r>
      <w:r w:rsidR="00113A7F" w:rsidRPr="00113A7F">
        <w:rPr>
          <w:rFonts w:ascii="Times New Roman" w:hAnsi="Times New Roman" w:cs="Times New Roman"/>
          <w:sz w:val="28"/>
          <w:szCs w:val="28"/>
        </w:rPr>
        <w:t>отбора на соответствие установленным в объявлении требованиям.</w:t>
      </w:r>
      <w:proofErr w:type="gramEnd"/>
    </w:p>
    <w:p w:rsidR="000C2558" w:rsidRDefault="00E10DBB" w:rsidP="000C2558">
      <w:pPr>
        <w:tabs>
          <w:tab w:val="left" w:pos="108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F25ABB">
        <w:rPr>
          <w:rFonts w:ascii="Times New Roman" w:hAnsi="Times New Roman" w:cs="Times New Roman"/>
          <w:sz w:val="28"/>
          <w:szCs w:val="28"/>
        </w:rPr>
        <w:t xml:space="preserve">. </w:t>
      </w:r>
      <w:r w:rsidR="000C2558">
        <w:rPr>
          <w:rFonts w:ascii="Times New Roman" w:hAnsi="Times New Roman" w:cs="Times New Roman"/>
          <w:sz w:val="28"/>
          <w:szCs w:val="28"/>
        </w:rPr>
        <w:t xml:space="preserve">Подтверждение участников </w:t>
      </w:r>
      <w:r w:rsidR="005832AB">
        <w:rPr>
          <w:rFonts w:ascii="Times New Roman" w:hAnsi="Times New Roman" w:cs="Times New Roman"/>
          <w:sz w:val="28"/>
          <w:szCs w:val="28"/>
        </w:rPr>
        <w:t xml:space="preserve">конкурсного </w:t>
      </w:r>
      <w:r w:rsidR="000C2558">
        <w:rPr>
          <w:rFonts w:ascii="Times New Roman" w:hAnsi="Times New Roman" w:cs="Times New Roman"/>
          <w:sz w:val="28"/>
          <w:szCs w:val="28"/>
        </w:rPr>
        <w:t>отбора на соответствие т</w:t>
      </w:r>
      <w:r w:rsidR="00785935">
        <w:rPr>
          <w:rFonts w:ascii="Times New Roman" w:hAnsi="Times New Roman" w:cs="Times New Roman"/>
          <w:sz w:val="28"/>
          <w:szCs w:val="28"/>
        </w:rPr>
        <w:t>ребованиям, указанным в пункте 7</w:t>
      </w:r>
      <w:r w:rsidR="000C2558">
        <w:rPr>
          <w:rFonts w:ascii="Times New Roman" w:hAnsi="Times New Roman" w:cs="Times New Roman"/>
          <w:sz w:val="28"/>
          <w:szCs w:val="28"/>
        </w:rPr>
        <w:t xml:space="preserve"> настоящего Порядка, осуществляется автоматически в </w:t>
      </w:r>
      <w:r w:rsidR="000C2558" w:rsidRPr="000C2558">
        <w:rPr>
          <w:rFonts w:ascii="Times New Roman" w:hAnsi="Times New Roman" w:cs="Times New Roman"/>
          <w:sz w:val="28"/>
          <w:szCs w:val="28"/>
        </w:rPr>
        <w:t>ГИИС «Электронный бюджет»</w:t>
      </w:r>
      <w:r w:rsidR="000C2558">
        <w:rPr>
          <w:rFonts w:ascii="Times New Roman" w:hAnsi="Times New Roman" w:cs="Times New Roman"/>
          <w:sz w:val="28"/>
          <w:szCs w:val="28"/>
        </w:rPr>
        <w:t xml:space="preserve"> по данным г</w:t>
      </w:r>
      <w:r w:rsidR="000C2558" w:rsidRPr="000C2558">
        <w:rPr>
          <w:rFonts w:ascii="Times New Roman" w:hAnsi="Times New Roman" w:cs="Times New Roman"/>
          <w:sz w:val="28"/>
          <w:szCs w:val="28"/>
        </w:rPr>
        <w:t>осудар</w:t>
      </w:r>
      <w:r w:rsidR="000C2558">
        <w:rPr>
          <w:rFonts w:ascii="Times New Roman" w:hAnsi="Times New Roman" w:cs="Times New Roman"/>
          <w:sz w:val="28"/>
          <w:szCs w:val="28"/>
        </w:rPr>
        <w:t xml:space="preserve">ственных информационных систем, в том числе с использованием </w:t>
      </w:r>
      <w:r w:rsidR="000C2558" w:rsidRPr="000C2558">
        <w:rPr>
          <w:rFonts w:ascii="Times New Roman" w:hAnsi="Times New Roman" w:cs="Times New Roman"/>
          <w:sz w:val="28"/>
          <w:szCs w:val="28"/>
        </w:rPr>
        <w:t>межведомственного электронного взаимодействия</w:t>
      </w:r>
      <w:r w:rsidR="000C2558">
        <w:rPr>
          <w:rFonts w:ascii="Times New Roman" w:hAnsi="Times New Roman" w:cs="Times New Roman"/>
          <w:sz w:val="28"/>
          <w:szCs w:val="28"/>
        </w:rPr>
        <w:t xml:space="preserve"> (при наличии технической возможности автоматической проверки).</w:t>
      </w:r>
    </w:p>
    <w:p w:rsidR="00B40D62" w:rsidRDefault="00113A7F" w:rsidP="00B40D62">
      <w:pPr>
        <w:tabs>
          <w:tab w:val="left" w:pos="1080"/>
        </w:tabs>
        <w:suppressAutoHyphens/>
        <w:spacing w:after="0" w:line="240" w:lineRule="auto"/>
        <w:ind w:firstLine="709"/>
        <w:jc w:val="both"/>
        <w:rPr>
          <w:rFonts w:ascii="Times New Roman" w:hAnsi="Times New Roman" w:cs="Times New Roman"/>
          <w:sz w:val="28"/>
          <w:szCs w:val="28"/>
        </w:rPr>
      </w:pPr>
      <w:r w:rsidRPr="00113A7F">
        <w:rPr>
          <w:rFonts w:ascii="Times New Roman" w:hAnsi="Times New Roman" w:cs="Times New Roman"/>
          <w:sz w:val="28"/>
          <w:szCs w:val="28"/>
        </w:rPr>
        <w:t xml:space="preserve">Подтверждение соответствия участника </w:t>
      </w:r>
      <w:r w:rsidR="00164037" w:rsidRPr="00164037">
        <w:rPr>
          <w:rFonts w:ascii="Times New Roman" w:hAnsi="Times New Roman" w:cs="Times New Roman"/>
          <w:sz w:val="28"/>
          <w:szCs w:val="28"/>
        </w:rPr>
        <w:t xml:space="preserve">конкурсного </w:t>
      </w:r>
      <w:r w:rsidRPr="00113A7F">
        <w:rPr>
          <w:rFonts w:ascii="Times New Roman" w:hAnsi="Times New Roman" w:cs="Times New Roman"/>
          <w:sz w:val="28"/>
          <w:szCs w:val="28"/>
        </w:rPr>
        <w:t xml:space="preserve">отбора требованиям, </w:t>
      </w:r>
      <w:r w:rsidR="000C2558">
        <w:rPr>
          <w:rFonts w:ascii="Times New Roman" w:hAnsi="Times New Roman" w:cs="Times New Roman"/>
          <w:sz w:val="28"/>
          <w:szCs w:val="28"/>
        </w:rPr>
        <w:t>указанным</w:t>
      </w:r>
      <w:r w:rsidR="00785935">
        <w:rPr>
          <w:rFonts w:ascii="Times New Roman" w:hAnsi="Times New Roman" w:cs="Times New Roman"/>
          <w:sz w:val="28"/>
          <w:szCs w:val="28"/>
        </w:rPr>
        <w:t xml:space="preserve"> в пункте 7</w:t>
      </w:r>
      <w:r w:rsidRPr="00113A7F">
        <w:rPr>
          <w:rFonts w:ascii="Times New Roman" w:hAnsi="Times New Roman" w:cs="Times New Roman"/>
          <w:sz w:val="28"/>
          <w:szCs w:val="28"/>
        </w:rPr>
        <w:t xml:space="preserve"> настоящего Порядка, в случае отсутствия технической возможности осуществления автоматической проверки в ГИИС «Электронный бюджет» производится путем проставления в электронном виде участником </w:t>
      </w:r>
      <w:r w:rsidR="00164037" w:rsidRPr="00164037">
        <w:rPr>
          <w:rFonts w:ascii="Times New Roman" w:hAnsi="Times New Roman" w:cs="Times New Roman"/>
          <w:sz w:val="28"/>
          <w:szCs w:val="28"/>
        </w:rPr>
        <w:t xml:space="preserve">конкурсного </w:t>
      </w:r>
      <w:r w:rsidRPr="00113A7F">
        <w:rPr>
          <w:rFonts w:ascii="Times New Roman" w:hAnsi="Times New Roman" w:cs="Times New Roman"/>
          <w:sz w:val="28"/>
          <w:szCs w:val="28"/>
        </w:rPr>
        <w:t xml:space="preserve">отбора </w:t>
      </w:r>
      <w:proofErr w:type="gramStart"/>
      <w:r w:rsidRPr="00113A7F">
        <w:rPr>
          <w:rFonts w:ascii="Times New Roman" w:hAnsi="Times New Roman" w:cs="Times New Roman"/>
          <w:sz w:val="28"/>
          <w:szCs w:val="28"/>
        </w:rPr>
        <w:t>отметок</w:t>
      </w:r>
      <w:proofErr w:type="gramEnd"/>
      <w:r w:rsidRPr="00113A7F">
        <w:rPr>
          <w:rFonts w:ascii="Times New Roman" w:hAnsi="Times New Roman" w:cs="Times New Roman"/>
          <w:sz w:val="28"/>
          <w:szCs w:val="28"/>
        </w:rPr>
        <w:t xml:space="preserve"> о соответствии установленным требованиям посредством заполнения соответствующих экранных форм веб-интерфейса ГИИС «Электронный бюджет».</w:t>
      </w:r>
    </w:p>
    <w:p w:rsidR="000C2558" w:rsidRDefault="00F25ABB" w:rsidP="00B40D62">
      <w:pPr>
        <w:tabs>
          <w:tab w:val="left" w:pos="1080"/>
        </w:tabs>
        <w:suppressAutoHyphen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Министерство не вправе требовать от участника </w:t>
      </w:r>
      <w:r w:rsidR="00164037" w:rsidRPr="00164037">
        <w:rPr>
          <w:rFonts w:ascii="Times New Roman" w:hAnsi="Times New Roman" w:cs="Times New Roman"/>
          <w:sz w:val="28"/>
          <w:szCs w:val="28"/>
        </w:rPr>
        <w:t xml:space="preserve">конкурсного </w:t>
      </w:r>
      <w:r>
        <w:rPr>
          <w:rFonts w:ascii="Times New Roman" w:hAnsi="Times New Roman" w:cs="Times New Roman"/>
          <w:sz w:val="28"/>
          <w:szCs w:val="28"/>
        </w:rPr>
        <w:t xml:space="preserve">отбора предоставление документов и информации в целях подтверждения соответствия его </w:t>
      </w:r>
      <w:r w:rsidR="00785935">
        <w:rPr>
          <w:rFonts w:ascii="Times New Roman" w:hAnsi="Times New Roman" w:cs="Times New Roman"/>
          <w:sz w:val="28"/>
          <w:szCs w:val="28"/>
        </w:rPr>
        <w:t>требования, указанным в пункте 7</w:t>
      </w:r>
      <w:r>
        <w:rPr>
          <w:rFonts w:ascii="Times New Roman" w:hAnsi="Times New Roman" w:cs="Times New Roman"/>
          <w:sz w:val="28"/>
          <w:szCs w:val="28"/>
        </w:rPr>
        <w:t xml:space="preserve"> настоящего Порядка, при наличии соответствующей информации в </w:t>
      </w:r>
      <w:r w:rsidRPr="00F25ABB">
        <w:rPr>
          <w:rFonts w:ascii="Times New Roman" w:hAnsi="Times New Roman" w:cs="Times New Roman"/>
          <w:sz w:val="28"/>
          <w:szCs w:val="28"/>
        </w:rPr>
        <w:t>государственных информационных систем</w:t>
      </w:r>
      <w:r>
        <w:rPr>
          <w:rFonts w:ascii="Times New Roman" w:hAnsi="Times New Roman" w:cs="Times New Roman"/>
          <w:sz w:val="28"/>
          <w:szCs w:val="28"/>
        </w:rPr>
        <w:t xml:space="preserve">ах, доступ к которым у Министерства имеется в раках </w:t>
      </w:r>
      <w:r w:rsidRPr="00F25ABB">
        <w:rPr>
          <w:rFonts w:ascii="Times New Roman" w:hAnsi="Times New Roman" w:cs="Times New Roman"/>
          <w:sz w:val="28"/>
          <w:szCs w:val="28"/>
        </w:rPr>
        <w:t>межведомственного электронного взаимодействия</w:t>
      </w:r>
      <w:r>
        <w:rPr>
          <w:rFonts w:ascii="Times New Roman" w:hAnsi="Times New Roman" w:cs="Times New Roman"/>
          <w:sz w:val="28"/>
          <w:szCs w:val="28"/>
        </w:rPr>
        <w:t xml:space="preserve">, за исключением случая, если участник </w:t>
      </w:r>
      <w:r w:rsidR="00164037" w:rsidRPr="00164037">
        <w:rPr>
          <w:rFonts w:ascii="Times New Roman" w:hAnsi="Times New Roman" w:cs="Times New Roman"/>
          <w:sz w:val="28"/>
          <w:szCs w:val="28"/>
        </w:rPr>
        <w:t xml:space="preserve">конкурсного </w:t>
      </w:r>
      <w:r>
        <w:rPr>
          <w:rFonts w:ascii="Times New Roman" w:hAnsi="Times New Roman" w:cs="Times New Roman"/>
          <w:sz w:val="28"/>
          <w:szCs w:val="28"/>
        </w:rPr>
        <w:t>отбора представил указанные документы и информацию по собственной инициативе.</w:t>
      </w:r>
      <w:proofErr w:type="gramEnd"/>
    </w:p>
    <w:p w:rsidR="00F25ABB" w:rsidRDefault="00E10DBB" w:rsidP="006A2DE5">
      <w:pPr>
        <w:tabs>
          <w:tab w:val="left" w:pos="108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34</w:t>
      </w:r>
      <w:r w:rsidR="000C696B" w:rsidRPr="006A2DE5">
        <w:rPr>
          <w:rFonts w:ascii="Times New Roman" w:hAnsi="Times New Roman" w:cs="Times New Roman"/>
          <w:sz w:val="28"/>
          <w:szCs w:val="28"/>
        </w:rPr>
        <w:t xml:space="preserve">. </w:t>
      </w:r>
      <w:proofErr w:type="gramStart"/>
      <w:r w:rsidR="00F25ABB" w:rsidRPr="006A2DE5">
        <w:rPr>
          <w:rFonts w:ascii="Times New Roman" w:hAnsi="Times New Roman" w:cs="Times New Roman"/>
          <w:sz w:val="28"/>
          <w:szCs w:val="28"/>
        </w:rPr>
        <w:t>Министерство в течение 3 рабочих дней со дня открытия доступа в ГИИС «Электронный бюджет» к заявкам для их рассмотрения запрашивает в порядке межведомственного электронного взаимодействия в отношении участников</w:t>
      </w:r>
      <w:r w:rsidR="000C696B" w:rsidRPr="006A2DE5">
        <w:rPr>
          <w:rFonts w:ascii="Times New Roman" w:hAnsi="Times New Roman" w:cs="Times New Roman"/>
          <w:sz w:val="28"/>
          <w:szCs w:val="28"/>
        </w:rPr>
        <w:t xml:space="preserve"> </w:t>
      </w:r>
      <w:r w:rsidR="00164037" w:rsidRPr="00164037">
        <w:rPr>
          <w:rFonts w:ascii="Times New Roman" w:hAnsi="Times New Roman" w:cs="Times New Roman"/>
          <w:sz w:val="28"/>
          <w:szCs w:val="28"/>
        </w:rPr>
        <w:t xml:space="preserve">конкурсного </w:t>
      </w:r>
      <w:r w:rsidR="000C696B" w:rsidRPr="006A2DE5">
        <w:rPr>
          <w:rFonts w:ascii="Times New Roman" w:hAnsi="Times New Roman" w:cs="Times New Roman"/>
          <w:sz w:val="28"/>
          <w:szCs w:val="28"/>
        </w:rPr>
        <w:t>отбора</w:t>
      </w:r>
      <w:r w:rsidR="006A2DE5" w:rsidRPr="006A2DE5">
        <w:rPr>
          <w:rFonts w:ascii="Times New Roman" w:hAnsi="Times New Roman" w:cs="Times New Roman"/>
          <w:sz w:val="28"/>
          <w:szCs w:val="28"/>
        </w:rPr>
        <w:t xml:space="preserve"> </w:t>
      </w:r>
      <w:r w:rsidR="000C696B" w:rsidRPr="006A2DE5">
        <w:rPr>
          <w:rFonts w:ascii="Times New Roman" w:hAnsi="Times New Roman" w:cs="Times New Roman"/>
          <w:sz w:val="28"/>
          <w:szCs w:val="28"/>
        </w:rPr>
        <w:t xml:space="preserve">у территориального органа Федеральной налоговой службы сведения </w:t>
      </w:r>
      <w:r w:rsidR="006A2DE5" w:rsidRPr="006A2DE5">
        <w:rPr>
          <w:rFonts w:ascii="Times New Roman" w:hAnsi="Times New Roman" w:cs="Times New Roman"/>
          <w:sz w:val="28"/>
          <w:szCs w:val="28"/>
        </w:rPr>
        <w:t>об отсутствии у заявителя на едином налоговом счете задолженности по уплате налогов, сборов и страховых взносов в бюджеты бюджетной системы Российской Федерации в</w:t>
      </w:r>
      <w:proofErr w:type="gramEnd"/>
      <w:r w:rsidR="006A2DE5" w:rsidRPr="006A2DE5">
        <w:rPr>
          <w:rFonts w:ascii="Times New Roman" w:hAnsi="Times New Roman" w:cs="Times New Roman"/>
          <w:sz w:val="28"/>
          <w:szCs w:val="28"/>
        </w:rPr>
        <w:t xml:space="preserve"> </w:t>
      </w:r>
      <w:proofErr w:type="gramStart"/>
      <w:r w:rsidR="006A2DE5" w:rsidRPr="006A2DE5">
        <w:rPr>
          <w:rFonts w:ascii="Times New Roman" w:hAnsi="Times New Roman" w:cs="Times New Roman"/>
          <w:sz w:val="28"/>
          <w:szCs w:val="28"/>
        </w:rPr>
        <w:t>размере</w:t>
      </w:r>
      <w:proofErr w:type="gramEnd"/>
      <w:r w:rsidR="006A2DE5" w:rsidRPr="006A2DE5">
        <w:rPr>
          <w:rFonts w:ascii="Times New Roman" w:hAnsi="Times New Roman" w:cs="Times New Roman"/>
          <w:sz w:val="28"/>
          <w:szCs w:val="28"/>
        </w:rPr>
        <w:t xml:space="preserve"> превышающем 10 тыс. рублей</w:t>
      </w:r>
      <w:r w:rsidR="000C696B" w:rsidRPr="006A2DE5">
        <w:rPr>
          <w:rFonts w:ascii="Times New Roman" w:hAnsi="Times New Roman" w:cs="Times New Roman"/>
          <w:sz w:val="28"/>
          <w:szCs w:val="28"/>
        </w:rPr>
        <w:t xml:space="preserve"> (в случае если документ, у</w:t>
      </w:r>
      <w:r w:rsidR="00696A7F">
        <w:rPr>
          <w:rFonts w:ascii="Times New Roman" w:hAnsi="Times New Roman" w:cs="Times New Roman"/>
          <w:sz w:val="28"/>
          <w:szCs w:val="28"/>
        </w:rPr>
        <w:t>казанный в подпункте 1 пункта 23</w:t>
      </w:r>
      <w:r w:rsidR="000C696B" w:rsidRPr="006A2DE5">
        <w:rPr>
          <w:rFonts w:ascii="Times New Roman" w:hAnsi="Times New Roman" w:cs="Times New Roman"/>
          <w:sz w:val="28"/>
          <w:szCs w:val="28"/>
        </w:rPr>
        <w:t xml:space="preserve"> настоящего Порядка, не был представлен заявителем по собственной инициативе).</w:t>
      </w:r>
    </w:p>
    <w:p w:rsidR="009420E3" w:rsidRDefault="00E10DBB" w:rsidP="009420E3">
      <w:pPr>
        <w:tabs>
          <w:tab w:val="left" w:pos="108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9420E3">
        <w:rPr>
          <w:rFonts w:ascii="Times New Roman" w:hAnsi="Times New Roman" w:cs="Times New Roman"/>
          <w:sz w:val="28"/>
          <w:szCs w:val="28"/>
        </w:rPr>
        <w:t xml:space="preserve">. </w:t>
      </w:r>
      <w:r w:rsidR="009420E3" w:rsidRPr="009420E3">
        <w:rPr>
          <w:rFonts w:ascii="Times New Roman" w:hAnsi="Times New Roman" w:cs="Times New Roman"/>
          <w:sz w:val="28"/>
          <w:szCs w:val="28"/>
        </w:rPr>
        <w:t xml:space="preserve">Заявка признается надлежащей, если она соответствует требованиям, указанным в </w:t>
      </w:r>
      <w:r w:rsidR="00C0650A" w:rsidRPr="009420E3">
        <w:rPr>
          <w:rFonts w:ascii="Times New Roman" w:hAnsi="Times New Roman" w:cs="Times New Roman"/>
          <w:sz w:val="28"/>
          <w:szCs w:val="28"/>
        </w:rPr>
        <w:t>объявлении</w:t>
      </w:r>
      <w:r w:rsidR="009420E3" w:rsidRPr="009420E3">
        <w:rPr>
          <w:rFonts w:ascii="Times New Roman" w:hAnsi="Times New Roman" w:cs="Times New Roman"/>
          <w:sz w:val="28"/>
          <w:szCs w:val="28"/>
        </w:rPr>
        <w:t xml:space="preserve">, и при отсутствии </w:t>
      </w:r>
      <w:r w:rsidR="009420E3">
        <w:rPr>
          <w:rFonts w:ascii="Times New Roman" w:hAnsi="Times New Roman" w:cs="Times New Roman"/>
          <w:sz w:val="28"/>
          <w:szCs w:val="28"/>
        </w:rPr>
        <w:t>оснований для отклонения заявки.</w:t>
      </w:r>
    </w:p>
    <w:p w:rsidR="009420E3" w:rsidRPr="00113A7F" w:rsidRDefault="004652EB" w:rsidP="00284BD2">
      <w:pPr>
        <w:tabs>
          <w:tab w:val="left" w:pos="108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w:t>
      </w:r>
      <w:r w:rsidR="009420E3" w:rsidRPr="009420E3">
        <w:rPr>
          <w:rFonts w:ascii="Times New Roman" w:hAnsi="Times New Roman" w:cs="Times New Roman"/>
          <w:sz w:val="28"/>
          <w:szCs w:val="28"/>
        </w:rPr>
        <w:t xml:space="preserve"> о соответствии заявки требованиям, </w:t>
      </w:r>
      <w:r w:rsidR="00C0650A">
        <w:rPr>
          <w:rFonts w:ascii="Times New Roman" w:hAnsi="Times New Roman" w:cs="Times New Roman"/>
          <w:sz w:val="28"/>
          <w:szCs w:val="28"/>
        </w:rPr>
        <w:t>указанным в объявлении, принимае</w:t>
      </w:r>
      <w:r w:rsidR="009420E3" w:rsidRPr="009420E3">
        <w:rPr>
          <w:rFonts w:ascii="Times New Roman" w:hAnsi="Times New Roman" w:cs="Times New Roman"/>
          <w:sz w:val="28"/>
          <w:szCs w:val="28"/>
        </w:rPr>
        <w:t xml:space="preserve">тся </w:t>
      </w:r>
      <w:r w:rsidR="009420E3">
        <w:rPr>
          <w:rFonts w:ascii="Times New Roman" w:hAnsi="Times New Roman" w:cs="Times New Roman"/>
          <w:sz w:val="28"/>
          <w:szCs w:val="28"/>
        </w:rPr>
        <w:t xml:space="preserve">региональной конкурсной </w:t>
      </w:r>
      <w:r w:rsidR="009420E3" w:rsidRPr="009420E3">
        <w:rPr>
          <w:rFonts w:ascii="Times New Roman" w:hAnsi="Times New Roman" w:cs="Times New Roman"/>
          <w:sz w:val="28"/>
          <w:szCs w:val="28"/>
        </w:rPr>
        <w:t>комиссией на даты получения результатов пр</w:t>
      </w:r>
      <w:r>
        <w:rPr>
          <w:rFonts w:ascii="Times New Roman" w:hAnsi="Times New Roman" w:cs="Times New Roman"/>
          <w:sz w:val="28"/>
          <w:szCs w:val="28"/>
        </w:rPr>
        <w:t>оверки представленных участниками</w:t>
      </w:r>
      <w:r w:rsidR="009420E3" w:rsidRPr="009420E3">
        <w:rPr>
          <w:rFonts w:ascii="Times New Roman" w:hAnsi="Times New Roman" w:cs="Times New Roman"/>
          <w:sz w:val="28"/>
          <w:szCs w:val="28"/>
        </w:rPr>
        <w:t xml:space="preserve"> </w:t>
      </w:r>
      <w:r>
        <w:rPr>
          <w:rFonts w:ascii="Times New Roman" w:hAnsi="Times New Roman" w:cs="Times New Roman"/>
          <w:sz w:val="28"/>
          <w:szCs w:val="28"/>
        </w:rPr>
        <w:t xml:space="preserve">конкурсного </w:t>
      </w:r>
      <w:r w:rsidR="009420E3" w:rsidRPr="009420E3">
        <w:rPr>
          <w:rFonts w:ascii="Times New Roman" w:hAnsi="Times New Roman" w:cs="Times New Roman"/>
          <w:sz w:val="28"/>
          <w:szCs w:val="28"/>
        </w:rPr>
        <w:t>отбора информации и документов, поданных в составе заявки.</w:t>
      </w:r>
    </w:p>
    <w:p w:rsidR="00113A7F" w:rsidRPr="00113A7F" w:rsidRDefault="00E10DBB" w:rsidP="00113A7F">
      <w:pPr>
        <w:tabs>
          <w:tab w:val="left" w:pos="108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113A7F" w:rsidRPr="00113A7F">
        <w:rPr>
          <w:rFonts w:ascii="Times New Roman" w:hAnsi="Times New Roman" w:cs="Times New Roman"/>
          <w:sz w:val="28"/>
          <w:szCs w:val="28"/>
        </w:rPr>
        <w:t xml:space="preserve">. </w:t>
      </w:r>
      <w:proofErr w:type="gramStart"/>
      <w:r w:rsidR="00113A7F" w:rsidRPr="00113A7F">
        <w:rPr>
          <w:rFonts w:ascii="Times New Roman" w:hAnsi="Times New Roman" w:cs="Times New Roman"/>
          <w:sz w:val="28"/>
          <w:szCs w:val="28"/>
        </w:rPr>
        <w:t xml:space="preserve">В случаях если в целях полного, всестороннего и объективного рассмотрения заявки необходимо получение информации и документов от участника </w:t>
      </w:r>
      <w:r w:rsidR="00164037">
        <w:rPr>
          <w:rFonts w:ascii="Times New Roman" w:hAnsi="Times New Roman" w:cs="Times New Roman"/>
          <w:sz w:val="28"/>
          <w:szCs w:val="28"/>
        </w:rPr>
        <w:t xml:space="preserve">конкурсного </w:t>
      </w:r>
      <w:r w:rsidR="00113A7F" w:rsidRPr="00113A7F">
        <w:rPr>
          <w:rFonts w:ascii="Times New Roman" w:hAnsi="Times New Roman" w:cs="Times New Roman"/>
          <w:sz w:val="28"/>
          <w:szCs w:val="28"/>
        </w:rPr>
        <w:t xml:space="preserve">отбора для разъяснений по представленным им документам, </w:t>
      </w:r>
      <w:r w:rsidR="009420E3" w:rsidRPr="009420E3">
        <w:rPr>
          <w:rFonts w:ascii="Times New Roman" w:hAnsi="Times New Roman" w:cs="Times New Roman"/>
          <w:sz w:val="28"/>
          <w:szCs w:val="28"/>
        </w:rPr>
        <w:t>региональной конкурсной комиссией</w:t>
      </w:r>
      <w:r w:rsidR="00113A7F" w:rsidRPr="00113A7F">
        <w:rPr>
          <w:rFonts w:ascii="Times New Roman" w:hAnsi="Times New Roman" w:cs="Times New Roman"/>
          <w:sz w:val="28"/>
          <w:szCs w:val="28"/>
        </w:rPr>
        <w:t xml:space="preserve"> осуществляется запрос разъяснения (далее – запрос) у участника </w:t>
      </w:r>
      <w:r w:rsidR="004652EB">
        <w:rPr>
          <w:rFonts w:ascii="Times New Roman" w:hAnsi="Times New Roman" w:cs="Times New Roman"/>
          <w:sz w:val="28"/>
          <w:szCs w:val="28"/>
        </w:rPr>
        <w:t xml:space="preserve">конкурсного </w:t>
      </w:r>
      <w:r w:rsidR="00113A7F" w:rsidRPr="00113A7F">
        <w:rPr>
          <w:rFonts w:ascii="Times New Roman" w:hAnsi="Times New Roman" w:cs="Times New Roman"/>
          <w:sz w:val="28"/>
          <w:szCs w:val="28"/>
        </w:rPr>
        <w:t xml:space="preserve">отбора в отношении информации и документов с использованием ГИИС «Электронный бюджет», направляемый при необходимости в равной мере всем участникам </w:t>
      </w:r>
      <w:r w:rsidR="004652EB">
        <w:rPr>
          <w:rFonts w:ascii="Times New Roman" w:hAnsi="Times New Roman" w:cs="Times New Roman"/>
          <w:sz w:val="28"/>
          <w:szCs w:val="28"/>
        </w:rPr>
        <w:t xml:space="preserve">конкурсного </w:t>
      </w:r>
      <w:r w:rsidR="00113A7F" w:rsidRPr="00113A7F">
        <w:rPr>
          <w:rFonts w:ascii="Times New Roman" w:hAnsi="Times New Roman" w:cs="Times New Roman"/>
          <w:sz w:val="28"/>
          <w:szCs w:val="28"/>
        </w:rPr>
        <w:t>отбора.</w:t>
      </w:r>
      <w:proofErr w:type="gramEnd"/>
    </w:p>
    <w:p w:rsidR="00113A7F" w:rsidRPr="00113A7F" w:rsidRDefault="00113A7F" w:rsidP="00113A7F">
      <w:pPr>
        <w:tabs>
          <w:tab w:val="left" w:pos="1080"/>
        </w:tabs>
        <w:suppressAutoHyphens/>
        <w:spacing w:after="0" w:line="240" w:lineRule="auto"/>
        <w:ind w:firstLine="709"/>
        <w:jc w:val="both"/>
        <w:rPr>
          <w:rFonts w:ascii="Times New Roman" w:hAnsi="Times New Roman" w:cs="Times New Roman"/>
          <w:sz w:val="28"/>
          <w:szCs w:val="28"/>
        </w:rPr>
      </w:pPr>
      <w:r w:rsidRPr="00113A7F">
        <w:rPr>
          <w:rFonts w:ascii="Times New Roman" w:hAnsi="Times New Roman" w:cs="Times New Roman"/>
          <w:sz w:val="28"/>
          <w:szCs w:val="28"/>
        </w:rPr>
        <w:t>В запросе устанавливает</w:t>
      </w:r>
      <w:r w:rsidR="0075531A">
        <w:rPr>
          <w:rFonts w:ascii="Times New Roman" w:hAnsi="Times New Roman" w:cs="Times New Roman"/>
          <w:sz w:val="28"/>
          <w:szCs w:val="28"/>
        </w:rPr>
        <w:t>ся</w:t>
      </w:r>
      <w:r w:rsidRPr="00113A7F">
        <w:rPr>
          <w:rFonts w:ascii="Times New Roman" w:hAnsi="Times New Roman" w:cs="Times New Roman"/>
          <w:sz w:val="28"/>
          <w:szCs w:val="28"/>
        </w:rPr>
        <w:t xml:space="preserve"> срок представления участником </w:t>
      </w:r>
      <w:r w:rsidR="004652EB">
        <w:rPr>
          <w:rFonts w:ascii="Times New Roman" w:hAnsi="Times New Roman" w:cs="Times New Roman"/>
          <w:sz w:val="28"/>
          <w:szCs w:val="28"/>
        </w:rPr>
        <w:t xml:space="preserve">конкурсного </w:t>
      </w:r>
      <w:r w:rsidRPr="00113A7F">
        <w:rPr>
          <w:rFonts w:ascii="Times New Roman" w:hAnsi="Times New Roman" w:cs="Times New Roman"/>
          <w:sz w:val="28"/>
          <w:szCs w:val="28"/>
        </w:rPr>
        <w:t>отбора разъяснения в отношении информации и документов, который должен составлять не менее 2 рабочих дней со дня, следующего за днем размещения запроса.</w:t>
      </w:r>
    </w:p>
    <w:p w:rsidR="00113A7F" w:rsidRPr="00113A7F" w:rsidRDefault="00113A7F" w:rsidP="00113A7F">
      <w:pPr>
        <w:tabs>
          <w:tab w:val="left" w:pos="1080"/>
        </w:tabs>
        <w:suppressAutoHyphens/>
        <w:spacing w:after="0" w:line="240" w:lineRule="auto"/>
        <w:ind w:firstLine="709"/>
        <w:jc w:val="both"/>
        <w:rPr>
          <w:rFonts w:ascii="Times New Roman" w:hAnsi="Times New Roman" w:cs="Times New Roman"/>
          <w:sz w:val="28"/>
          <w:szCs w:val="28"/>
        </w:rPr>
      </w:pPr>
      <w:r w:rsidRPr="00113A7F">
        <w:rPr>
          <w:rFonts w:ascii="Times New Roman" w:hAnsi="Times New Roman" w:cs="Times New Roman"/>
          <w:sz w:val="28"/>
          <w:szCs w:val="28"/>
        </w:rPr>
        <w:t xml:space="preserve">Участник </w:t>
      </w:r>
      <w:r w:rsidR="004652EB">
        <w:rPr>
          <w:rFonts w:ascii="Times New Roman" w:hAnsi="Times New Roman" w:cs="Times New Roman"/>
          <w:sz w:val="28"/>
          <w:szCs w:val="28"/>
        </w:rPr>
        <w:t xml:space="preserve">конкурсного </w:t>
      </w:r>
      <w:r w:rsidRPr="00113A7F">
        <w:rPr>
          <w:rFonts w:ascii="Times New Roman" w:hAnsi="Times New Roman" w:cs="Times New Roman"/>
          <w:sz w:val="28"/>
          <w:szCs w:val="28"/>
        </w:rPr>
        <w:t xml:space="preserve">отбора формирует и представляет в ГИИС «Электронный бюджет» </w:t>
      </w:r>
      <w:r w:rsidR="004652EB">
        <w:rPr>
          <w:rFonts w:ascii="Times New Roman" w:hAnsi="Times New Roman" w:cs="Times New Roman"/>
          <w:sz w:val="28"/>
          <w:szCs w:val="28"/>
        </w:rPr>
        <w:t xml:space="preserve">запрашиваемые Министерством </w:t>
      </w:r>
      <w:r w:rsidRPr="00113A7F">
        <w:rPr>
          <w:rFonts w:ascii="Times New Roman" w:hAnsi="Times New Roman" w:cs="Times New Roman"/>
          <w:sz w:val="28"/>
          <w:szCs w:val="28"/>
        </w:rPr>
        <w:t>документы и информацию</w:t>
      </w:r>
      <w:r w:rsidR="004652EB">
        <w:rPr>
          <w:rFonts w:ascii="Times New Roman" w:hAnsi="Times New Roman" w:cs="Times New Roman"/>
          <w:sz w:val="28"/>
          <w:szCs w:val="28"/>
        </w:rPr>
        <w:t xml:space="preserve"> в срок, установленный в запросе.</w:t>
      </w:r>
    </w:p>
    <w:p w:rsidR="00F16BD4" w:rsidRDefault="00113A7F" w:rsidP="00284BD2">
      <w:pPr>
        <w:tabs>
          <w:tab w:val="left" w:pos="1080"/>
        </w:tabs>
        <w:suppressAutoHyphens/>
        <w:spacing w:after="0" w:line="240" w:lineRule="auto"/>
        <w:ind w:firstLine="709"/>
        <w:jc w:val="both"/>
        <w:rPr>
          <w:rFonts w:ascii="Times New Roman" w:hAnsi="Times New Roman" w:cs="Times New Roman"/>
          <w:sz w:val="28"/>
          <w:szCs w:val="28"/>
        </w:rPr>
      </w:pPr>
      <w:r w:rsidRPr="00113A7F">
        <w:rPr>
          <w:rFonts w:ascii="Times New Roman" w:hAnsi="Times New Roman" w:cs="Times New Roman"/>
          <w:sz w:val="28"/>
          <w:szCs w:val="28"/>
        </w:rPr>
        <w:t xml:space="preserve">В случае если участник </w:t>
      </w:r>
      <w:r w:rsidR="004652EB">
        <w:rPr>
          <w:rFonts w:ascii="Times New Roman" w:hAnsi="Times New Roman" w:cs="Times New Roman"/>
          <w:sz w:val="28"/>
          <w:szCs w:val="28"/>
        </w:rPr>
        <w:t xml:space="preserve">конкурсного </w:t>
      </w:r>
      <w:r w:rsidRPr="00113A7F">
        <w:rPr>
          <w:rFonts w:ascii="Times New Roman" w:hAnsi="Times New Roman" w:cs="Times New Roman"/>
          <w:sz w:val="28"/>
          <w:szCs w:val="28"/>
        </w:rPr>
        <w:t>отбора в ответ на запрос не представил запрашиваемые информацию и документы в срок, установленный запросом, информация об этом включается в протокол подведения итогов</w:t>
      </w:r>
      <w:r w:rsidR="00696A7F">
        <w:rPr>
          <w:rFonts w:ascii="Times New Roman" w:hAnsi="Times New Roman" w:cs="Times New Roman"/>
          <w:sz w:val="28"/>
          <w:szCs w:val="28"/>
        </w:rPr>
        <w:t>, предусмотренный пунктом 43</w:t>
      </w:r>
      <w:r w:rsidRPr="00113A7F">
        <w:rPr>
          <w:rFonts w:ascii="Times New Roman" w:hAnsi="Times New Roman" w:cs="Times New Roman"/>
          <w:sz w:val="28"/>
          <w:szCs w:val="28"/>
        </w:rPr>
        <w:t xml:space="preserve"> настоящего Порядка.</w:t>
      </w:r>
    </w:p>
    <w:p w:rsidR="00113A7F" w:rsidRPr="00113A7F" w:rsidRDefault="00E10DBB" w:rsidP="00113A7F">
      <w:pPr>
        <w:tabs>
          <w:tab w:val="left" w:pos="108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113A7F" w:rsidRPr="00113A7F">
        <w:rPr>
          <w:rFonts w:ascii="Times New Roman" w:hAnsi="Times New Roman" w:cs="Times New Roman"/>
          <w:sz w:val="28"/>
          <w:szCs w:val="28"/>
        </w:rPr>
        <w:t xml:space="preserve">. На стадии рассмотрения заявки </w:t>
      </w:r>
      <w:r w:rsidR="00326B72">
        <w:rPr>
          <w:rFonts w:ascii="Times New Roman" w:hAnsi="Times New Roman" w:cs="Times New Roman"/>
          <w:sz w:val="28"/>
          <w:szCs w:val="28"/>
        </w:rPr>
        <w:t xml:space="preserve">региональная конкурсная комиссия </w:t>
      </w:r>
      <w:r w:rsidR="00113A7F" w:rsidRPr="00113A7F">
        <w:rPr>
          <w:rFonts w:ascii="Times New Roman" w:hAnsi="Times New Roman" w:cs="Times New Roman"/>
          <w:sz w:val="28"/>
          <w:szCs w:val="28"/>
        </w:rPr>
        <w:t xml:space="preserve"> принимает одно из следующих решений:</w:t>
      </w:r>
    </w:p>
    <w:p w:rsidR="00113A7F" w:rsidRPr="00113A7F" w:rsidRDefault="00113A7F" w:rsidP="00113A7F">
      <w:pPr>
        <w:tabs>
          <w:tab w:val="left" w:pos="1080"/>
        </w:tabs>
        <w:suppressAutoHyphens/>
        <w:spacing w:after="0" w:line="240" w:lineRule="auto"/>
        <w:ind w:firstLine="709"/>
        <w:jc w:val="both"/>
        <w:rPr>
          <w:rFonts w:ascii="Times New Roman" w:hAnsi="Times New Roman" w:cs="Times New Roman"/>
          <w:sz w:val="28"/>
          <w:szCs w:val="28"/>
        </w:rPr>
      </w:pPr>
      <w:r w:rsidRPr="00113A7F">
        <w:rPr>
          <w:rFonts w:ascii="Times New Roman" w:hAnsi="Times New Roman" w:cs="Times New Roman"/>
          <w:sz w:val="28"/>
          <w:szCs w:val="28"/>
        </w:rPr>
        <w:t>1) о признании заявки надлежащей (в случае если заявка соответствует требованиям, указанным в объявлении, и при отсутствии оснований для отклонения за</w:t>
      </w:r>
      <w:r w:rsidR="00EB0B52">
        <w:rPr>
          <w:rFonts w:ascii="Times New Roman" w:hAnsi="Times New Roman" w:cs="Times New Roman"/>
          <w:sz w:val="28"/>
          <w:szCs w:val="28"/>
        </w:rPr>
        <w:t xml:space="preserve">явки, предусмотренных </w:t>
      </w:r>
      <w:r w:rsidR="00696A7F">
        <w:rPr>
          <w:rFonts w:ascii="Times New Roman" w:hAnsi="Times New Roman" w:cs="Times New Roman"/>
          <w:sz w:val="28"/>
          <w:szCs w:val="28"/>
        </w:rPr>
        <w:t xml:space="preserve">подпунктом 1 </w:t>
      </w:r>
      <w:r w:rsidR="00EB0B52">
        <w:rPr>
          <w:rFonts w:ascii="Times New Roman" w:hAnsi="Times New Roman" w:cs="Times New Roman"/>
          <w:sz w:val="28"/>
          <w:szCs w:val="28"/>
        </w:rPr>
        <w:t>пункт</w:t>
      </w:r>
      <w:r w:rsidR="00696A7F">
        <w:rPr>
          <w:rFonts w:ascii="Times New Roman" w:hAnsi="Times New Roman" w:cs="Times New Roman"/>
          <w:sz w:val="28"/>
          <w:szCs w:val="28"/>
        </w:rPr>
        <w:t>а 38</w:t>
      </w:r>
      <w:r w:rsidRPr="00113A7F">
        <w:rPr>
          <w:rFonts w:ascii="Times New Roman" w:hAnsi="Times New Roman" w:cs="Times New Roman"/>
          <w:sz w:val="28"/>
          <w:szCs w:val="28"/>
        </w:rPr>
        <w:t xml:space="preserve"> настоящег</w:t>
      </w:r>
      <w:r w:rsidR="008207CD">
        <w:rPr>
          <w:rFonts w:ascii="Times New Roman" w:hAnsi="Times New Roman" w:cs="Times New Roman"/>
          <w:sz w:val="28"/>
          <w:szCs w:val="28"/>
        </w:rPr>
        <w:t>о Порядка);</w:t>
      </w:r>
    </w:p>
    <w:p w:rsidR="00113A7F" w:rsidRPr="00113A7F" w:rsidRDefault="00113A7F" w:rsidP="00113A7F">
      <w:pPr>
        <w:tabs>
          <w:tab w:val="left" w:pos="1080"/>
        </w:tabs>
        <w:suppressAutoHyphens/>
        <w:spacing w:after="0" w:line="240" w:lineRule="auto"/>
        <w:ind w:firstLine="709"/>
        <w:jc w:val="both"/>
        <w:rPr>
          <w:rFonts w:ascii="Times New Roman" w:hAnsi="Times New Roman" w:cs="Times New Roman"/>
          <w:sz w:val="28"/>
          <w:szCs w:val="28"/>
        </w:rPr>
      </w:pPr>
      <w:r w:rsidRPr="00113A7F">
        <w:rPr>
          <w:rFonts w:ascii="Times New Roman" w:hAnsi="Times New Roman" w:cs="Times New Roman"/>
          <w:sz w:val="28"/>
          <w:szCs w:val="28"/>
        </w:rPr>
        <w:t>2) об отклонении заявки (в случае наличия оснований для отклонения заявки,</w:t>
      </w:r>
      <w:r w:rsidR="00EB0B52">
        <w:rPr>
          <w:rFonts w:ascii="Times New Roman" w:hAnsi="Times New Roman" w:cs="Times New Roman"/>
          <w:sz w:val="28"/>
          <w:szCs w:val="28"/>
        </w:rPr>
        <w:t xml:space="preserve"> предусм</w:t>
      </w:r>
      <w:r w:rsidR="00696A7F">
        <w:rPr>
          <w:rFonts w:ascii="Times New Roman" w:hAnsi="Times New Roman" w:cs="Times New Roman"/>
          <w:sz w:val="28"/>
          <w:szCs w:val="28"/>
        </w:rPr>
        <w:t>отренных подпунктом</w:t>
      </w:r>
      <w:r w:rsidR="00EB0B52">
        <w:rPr>
          <w:rFonts w:ascii="Times New Roman" w:hAnsi="Times New Roman" w:cs="Times New Roman"/>
          <w:sz w:val="28"/>
          <w:szCs w:val="28"/>
        </w:rPr>
        <w:t xml:space="preserve"> 1</w:t>
      </w:r>
      <w:r w:rsidR="00696A7F">
        <w:rPr>
          <w:rFonts w:ascii="Times New Roman" w:hAnsi="Times New Roman" w:cs="Times New Roman"/>
          <w:sz w:val="28"/>
          <w:szCs w:val="28"/>
        </w:rPr>
        <w:t xml:space="preserve"> пункта 38</w:t>
      </w:r>
      <w:r w:rsidR="0075531A">
        <w:rPr>
          <w:rFonts w:ascii="Times New Roman" w:hAnsi="Times New Roman" w:cs="Times New Roman"/>
          <w:sz w:val="28"/>
          <w:szCs w:val="28"/>
        </w:rPr>
        <w:t xml:space="preserve"> настоящего Порядка);</w:t>
      </w:r>
    </w:p>
    <w:p w:rsidR="007572F6" w:rsidRPr="00E10DBB" w:rsidRDefault="00113A7F" w:rsidP="00E10DBB">
      <w:pPr>
        <w:tabs>
          <w:tab w:val="left" w:pos="1080"/>
        </w:tabs>
        <w:suppressAutoHyphens/>
        <w:spacing w:after="0" w:line="240" w:lineRule="auto"/>
        <w:ind w:firstLine="709"/>
        <w:jc w:val="both"/>
        <w:rPr>
          <w:rFonts w:ascii="Times New Roman" w:hAnsi="Times New Roman" w:cs="Times New Roman"/>
          <w:sz w:val="28"/>
          <w:szCs w:val="28"/>
        </w:rPr>
      </w:pPr>
      <w:r w:rsidRPr="00113A7F">
        <w:rPr>
          <w:rFonts w:ascii="Times New Roman" w:hAnsi="Times New Roman" w:cs="Times New Roman"/>
          <w:sz w:val="28"/>
          <w:szCs w:val="28"/>
        </w:rPr>
        <w:lastRenderedPageBreak/>
        <w:t>3) о возврате заявки на доработку (при наличии основан</w:t>
      </w:r>
      <w:r w:rsidR="00EB0B52">
        <w:rPr>
          <w:rFonts w:ascii="Times New Roman" w:hAnsi="Times New Roman" w:cs="Times New Roman"/>
          <w:sz w:val="28"/>
          <w:szCs w:val="28"/>
        </w:rPr>
        <w:t>ий п</w:t>
      </w:r>
      <w:r w:rsidR="00696A7F">
        <w:rPr>
          <w:rFonts w:ascii="Times New Roman" w:hAnsi="Times New Roman" w:cs="Times New Roman"/>
          <w:sz w:val="28"/>
          <w:szCs w:val="28"/>
        </w:rPr>
        <w:t>редусмотренных подпунктом</w:t>
      </w:r>
      <w:r w:rsidRPr="00113A7F">
        <w:rPr>
          <w:rFonts w:ascii="Times New Roman" w:hAnsi="Times New Roman" w:cs="Times New Roman"/>
          <w:sz w:val="28"/>
          <w:szCs w:val="28"/>
        </w:rPr>
        <w:t xml:space="preserve"> </w:t>
      </w:r>
      <w:r w:rsidR="00696A7F">
        <w:rPr>
          <w:rFonts w:ascii="Times New Roman" w:hAnsi="Times New Roman" w:cs="Times New Roman"/>
          <w:sz w:val="28"/>
          <w:szCs w:val="28"/>
        </w:rPr>
        <w:t>2 пункта 38</w:t>
      </w:r>
      <w:r w:rsidRPr="00113A7F">
        <w:rPr>
          <w:rFonts w:ascii="Times New Roman" w:hAnsi="Times New Roman" w:cs="Times New Roman"/>
          <w:sz w:val="28"/>
          <w:szCs w:val="28"/>
        </w:rPr>
        <w:t xml:space="preserve"> настоящего Порядка).</w:t>
      </w:r>
    </w:p>
    <w:p w:rsidR="003575F9" w:rsidRPr="003575F9" w:rsidRDefault="00E10DBB" w:rsidP="003575F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3575F9" w:rsidRPr="003575F9">
        <w:rPr>
          <w:rFonts w:ascii="Times New Roman" w:eastAsia="Times New Roman" w:hAnsi="Times New Roman" w:cs="Times New Roman"/>
          <w:sz w:val="28"/>
          <w:szCs w:val="28"/>
          <w:lang w:eastAsia="ru-RU"/>
        </w:rPr>
        <w:t>. На стадии рассмотрения заявки основаниями:</w:t>
      </w:r>
    </w:p>
    <w:p w:rsidR="003575F9" w:rsidRPr="003575F9" w:rsidRDefault="003575F9" w:rsidP="003575F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75F9">
        <w:rPr>
          <w:rFonts w:ascii="Times New Roman" w:eastAsia="Times New Roman" w:hAnsi="Times New Roman" w:cs="Times New Roman"/>
          <w:sz w:val="28"/>
          <w:szCs w:val="28"/>
          <w:lang w:eastAsia="ru-RU"/>
        </w:rPr>
        <w:t>1) для отклонения заявки являются:</w:t>
      </w:r>
    </w:p>
    <w:p w:rsidR="003575F9" w:rsidRPr="003575F9" w:rsidRDefault="003575F9" w:rsidP="003575F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75F9">
        <w:rPr>
          <w:rFonts w:ascii="Times New Roman" w:eastAsia="Times New Roman" w:hAnsi="Times New Roman" w:cs="Times New Roman"/>
          <w:sz w:val="28"/>
          <w:szCs w:val="28"/>
          <w:lang w:eastAsia="ru-RU"/>
        </w:rPr>
        <w:t>а) несоответствие участника отбора требованиям, указанным в объявлении;</w:t>
      </w:r>
    </w:p>
    <w:p w:rsidR="003575F9" w:rsidRPr="003575F9" w:rsidRDefault="003575F9" w:rsidP="003575F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75F9">
        <w:rPr>
          <w:rFonts w:ascii="Times New Roman" w:eastAsia="Times New Roman" w:hAnsi="Times New Roman" w:cs="Times New Roman"/>
          <w:sz w:val="28"/>
          <w:szCs w:val="28"/>
          <w:lang w:eastAsia="ru-RU"/>
        </w:rPr>
        <w:t>б) недостоверность информации, содержащейся в документах, представленных в составе заявки;</w:t>
      </w:r>
    </w:p>
    <w:p w:rsidR="003575F9" w:rsidRPr="003575F9" w:rsidRDefault="003575F9" w:rsidP="003575F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75F9">
        <w:rPr>
          <w:rFonts w:ascii="Times New Roman" w:eastAsia="Times New Roman" w:hAnsi="Times New Roman" w:cs="Times New Roman"/>
          <w:sz w:val="28"/>
          <w:szCs w:val="28"/>
          <w:lang w:eastAsia="ru-RU"/>
        </w:rPr>
        <w:t>в) подача участником отбора заявки после даты и (или) времени, определенных для подачи заявок;</w:t>
      </w:r>
    </w:p>
    <w:p w:rsidR="003575F9" w:rsidRPr="003575F9" w:rsidRDefault="003575F9" w:rsidP="003575F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75F9">
        <w:rPr>
          <w:rFonts w:ascii="Times New Roman" w:eastAsia="Times New Roman" w:hAnsi="Times New Roman" w:cs="Times New Roman"/>
          <w:sz w:val="28"/>
          <w:szCs w:val="28"/>
          <w:lang w:eastAsia="ru-RU"/>
        </w:rPr>
        <w:t>г) истечение срока для подачи участником отбора скорректированной заявки после возврата ее на доработку, либо в случае, предусмотренном в подпункт</w:t>
      </w:r>
      <w:r w:rsidR="00696A7F">
        <w:rPr>
          <w:rFonts w:ascii="Times New Roman" w:eastAsia="Times New Roman" w:hAnsi="Times New Roman" w:cs="Times New Roman"/>
          <w:sz w:val="28"/>
          <w:szCs w:val="28"/>
          <w:lang w:eastAsia="ru-RU"/>
        </w:rPr>
        <w:t>е</w:t>
      </w:r>
      <w:r w:rsidRPr="003575F9">
        <w:rPr>
          <w:rFonts w:ascii="Times New Roman" w:eastAsia="Times New Roman" w:hAnsi="Times New Roman" w:cs="Times New Roman"/>
          <w:sz w:val="28"/>
          <w:szCs w:val="28"/>
          <w:lang w:eastAsia="ru-RU"/>
        </w:rPr>
        <w:t xml:space="preserve"> 2 настоящего пункта;</w:t>
      </w:r>
    </w:p>
    <w:p w:rsidR="001D4CA2" w:rsidRPr="00164037" w:rsidRDefault="002C5515" w:rsidP="001D4CA2">
      <w:pPr>
        <w:tabs>
          <w:tab w:val="left" w:pos="108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1D4CA2" w:rsidRPr="00164037">
        <w:rPr>
          <w:rFonts w:ascii="Times New Roman" w:hAnsi="Times New Roman" w:cs="Times New Roman"/>
          <w:sz w:val="28"/>
          <w:szCs w:val="28"/>
        </w:rPr>
        <w:t xml:space="preserve">) представление участником отбора проекта создания и (или) развития хозяйства </w:t>
      </w:r>
      <w:r w:rsidR="001D4CA2" w:rsidRPr="001D4CA2">
        <w:rPr>
          <w:rFonts w:ascii="Times New Roman" w:hAnsi="Times New Roman" w:cs="Times New Roman"/>
          <w:sz w:val="28"/>
          <w:szCs w:val="28"/>
        </w:rPr>
        <w:t>стоимостью м</w:t>
      </w:r>
      <w:r w:rsidR="001D4CA2" w:rsidRPr="00164037">
        <w:rPr>
          <w:rFonts w:ascii="Times New Roman" w:hAnsi="Times New Roman" w:cs="Times New Roman"/>
          <w:sz w:val="28"/>
          <w:szCs w:val="28"/>
        </w:rPr>
        <w:t>енее 1,5 млн. рублей</w:t>
      </w:r>
      <w:r w:rsidR="001D4CA2">
        <w:rPr>
          <w:rFonts w:ascii="Times New Roman" w:hAnsi="Times New Roman" w:cs="Times New Roman"/>
          <w:sz w:val="28"/>
          <w:szCs w:val="28"/>
        </w:rPr>
        <w:t>;</w:t>
      </w:r>
    </w:p>
    <w:p w:rsidR="001D4CA2" w:rsidRDefault="002C5515" w:rsidP="002C5515">
      <w:pPr>
        <w:tabs>
          <w:tab w:val="left" w:pos="108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1D4CA2">
        <w:rPr>
          <w:rFonts w:ascii="Times New Roman" w:hAnsi="Times New Roman" w:cs="Times New Roman"/>
          <w:sz w:val="28"/>
          <w:szCs w:val="28"/>
        </w:rPr>
        <w:t xml:space="preserve">) </w:t>
      </w:r>
      <w:r w:rsidR="001D4CA2" w:rsidRPr="00164037">
        <w:rPr>
          <w:rFonts w:ascii="Times New Roman" w:hAnsi="Times New Roman" w:cs="Times New Roman"/>
          <w:sz w:val="28"/>
          <w:szCs w:val="28"/>
        </w:rPr>
        <w:t>представление участником отбора проекта создания и (или) развития хозяйства</w:t>
      </w:r>
      <w:r w:rsidR="001D4CA2">
        <w:rPr>
          <w:rFonts w:ascii="Times New Roman" w:hAnsi="Times New Roman" w:cs="Times New Roman"/>
          <w:sz w:val="28"/>
          <w:szCs w:val="28"/>
        </w:rPr>
        <w:t>, предусматривающего привлечение средств гаранта «Агростартап» в размере менее</w:t>
      </w:r>
      <w:r w:rsidR="001D4CA2" w:rsidRPr="00164037">
        <w:rPr>
          <w:rFonts w:ascii="Times New Roman" w:hAnsi="Times New Roman" w:cs="Times New Roman"/>
          <w:sz w:val="28"/>
          <w:szCs w:val="28"/>
        </w:rPr>
        <w:t xml:space="preserve"> 1,5 млн. рублей</w:t>
      </w:r>
      <w:r w:rsidR="001D4CA2">
        <w:rPr>
          <w:rFonts w:ascii="Times New Roman" w:hAnsi="Times New Roman" w:cs="Times New Roman"/>
          <w:sz w:val="28"/>
          <w:szCs w:val="28"/>
        </w:rPr>
        <w:t xml:space="preserve"> или более максимального размера гранта «Агростартап», утвержденного Министерством;</w:t>
      </w:r>
    </w:p>
    <w:p w:rsidR="00123194" w:rsidRDefault="00EC6795" w:rsidP="00EC6795">
      <w:pPr>
        <w:tabs>
          <w:tab w:val="left" w:pos="1080"/>
        </w:tabs>
        <w:suppressAutoHyphens/>
        <w:spacing w:after="0" w:line="240" w:lineRule="auto"/>
        <w:ind w:firstLine="709"/>
        <w:jc w:val="both"/>
        <w:rPr>
          <w:rFonts w:ascii="Times New Roman" w:hAnsi="Times New Roman" w:cs="Times New Roman"/>
          <w:sz w:val="28"/>
          <w:szCs w:val="28"/>
        </w:rPr>
      </w:pPr>
      <w:r>
        <w:rPr>
          <w:rFonts w:ascii="Lucida Grande" w:eastAsia="Times New Roman" w:hAnsi="Lucida Grande" w:cs="Times New Roman"/>
          <w:color w:val="000000"/>
          <w:sz w:val="27"/>
          <w:szCs w:val="27"/>
          <w:lang w:eastAsia="ru-RU"/>
        </w:rPr>
        <w:t xml:space="preserve">ж) </w:t>
      </w:r>
      <w:r w:rsidRPr="00123194">
        <w:rPr>
          <w:rFonts w:ascii="Lucida Grande" w:eastAsia="Times New Roman" w:hAnsi="Lucida Grande" w:cs="Times New Roman"/>
          <w:color w:val="000000"/>
          <w:sz w:val="27"/>
          <w:szCs w:val="27"/>
          <w:lang w:eastAsia="ru-RU"/>
        </w:rPr>
        <w:t>внесение изменений в заявку (информацию и документы) по указанным в объявлении критериям оценки (показателям критериев оценки),  по которым участнику отбора присваивается итоговое количество баллов</w:t>
      </w:r>
      <w:r>
        <w:rPr>
          <w:rFonts w:ascii="Lucida Grande" w:eastAsia="Times New Roman" w:hAnsi="Lucida Grande" w:cs="Times New Roman"/>
          <w:color w:val="000000"/>
          <w:sz w:val="27"/>
          <w:szCs w:val="27"/>
          <w:lang w:eastAsia="ru-RU"/>
        </w:rPr>
        <w:t>;</w:t>
      </w:r>
    </w:p>
    <w:p w:rsidR="00B3301C" w:rsidRDefault="00DA248D" w:rsidP="00B3301C">
      <w:pPr>
        <w:tabs>
          <w:tab w:val="left" w:pos="108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B3301C" w:rsidRPr="00164037">
        <w:rPr>
          <w:rFonts w:ascii="Times New Roman" w:hAnsi="Times New Roman" w:cs="Times New Roman"/>
          <w:sz w:val="28"/>
          <w:szCs w:val="28"/>
        </w:rPr>
        <w:t>) не устранение замечаний, указанных в уведомлении о направлении заявки на доработку</w:t>
      </w:r>
      <w:r w:rsidR="00B3301C">
        <w:rPr>
          <w:rFonts w:ascii="Times New Roman" w:hAnsi="Times New Roman" w:cs="Times New Roman"/>
          <w:sz w:val="28"/>
          <w:szCs w:val="28"/>
        </w:rPr>
        <w:t>;</w:t>
      </w:r>
    </w:p>
    <w:p w:rsidR="00586444" w:rsidRPr="002C5515" w:rsidRDefault="00DA248D" w:rsidP="00332EA7">
      <w:pPr>
        <w:tabs>
          <w:tab w:val="left" w:pos="108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B3301C" w:rsidRPr="00053F4F">
        <w:rPr>
          <w:rFonts w:ascii="Times New Roman" w:hAnsi="Times New Roman" w:cs="Times New Roman"/>
          <w:sz w:val="28"/>
          <w:szCs w:val="28"/>
        </w:rPr>
        <w:t>) несоответствие проекта создания и (или) развития хозяйства направлениям р</w:t>
      </w:r>
      <w:r>
        <w:rPr>
          <w:rFonts w:ascii="Times New Roman" w:hAnsi="Times New Roman" w:cs="Times New Roman"/>
          <w:sz w:val="28"/>
          <w:szCs w:val="28"/>
        </w:rPr>
        <w:t>асходов, определенным пунктом 12</w:t>
      </w:r>
      <w:r w:rsidR="00B3301C" w:rsidRPr="00053F4F">
        <w:rPr>
          <w:rFonts w:ascii="Times New Roman" w:hAnsi="Times New Roman" w:cs="Times New Roman"/>
          <w:sz w:val="28"/>
          <w:szCs w:val="28"/>
        </w:rPr>
        <w:t xml:space="preserve"> настоящего Порядка, и (или) перечн</w:t>
      </w:r>
      <w:r>
        <w:rPr>
          <w:rFonts w:ascii="Times New Roman" w:hAnsi="Times New Roman" w:cs="Times New Roman"/>
          <w:sz w:val="28"/>
          <w:szCs w:val="28"/>
        </w:rPr>
        <w:t>ю затрат, определенным пунктом 9</w:t>
      </w:r>
      <w:r w:rsidR="00B3301C" w:rsidRPr="00053F4F">
        <w:rPr>
          <w:rFonts w:ascii="Times New Roman" w:hAnsi="Times New Roman" w:cs="Times New Roman"/>
          <w:sz w:val="28"/>
          <w:szCs w:val="28"/>
        </w:rPr>
        <w:t xml:space="preserve"> настоящего Порядка;</w:t>
      </w:r>
    </w:p>
    <w:p w:rsidR="003575F9" w:rsidRPr="003575F9" w:rsidRDefault="003575F9" w:rsidP="003575F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75F9">
        <w:rPr>
          <w:rFonts w:ascii="Times New Roman" w:eastAsia="Times New Roman" w:hAnsi="Times New Roman" w:cs="Times New Roman"/>
          <w:sz w:val="28"/>
          <w:szCs w:val="28"/>
          <w:lang w:eastAsia="ru-RU"/>
        </w:rPr>
        <w:t>2) для возврата заявки на доработку являются:</w:t>
      </w:r>
    </w:p>
    <w:p w:rsidR="002B5510" w:rsidRDefault="003575F9" w:rsidP="002B55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75F9">
        <w:rPr>
          <w:rFonts w:ascii="Times New Roman" w:eastAsia="Times New Roman" w:hAnsi="Times New Roman" w:cs="Times New Roman"/>
          <w:sz w:val="28"/>
          <w:szCs w:val="28"/>
          <w:lang w:eastAsia="ru-RU"/>
        </w:rPr>
        <w:t xml:space="preserve">а) несоответствие представленных документов и (или) заявки требованиям, установленным в </w:t>
      </w:r>
      <w:r w:rsidR="002B5510" w:rsidRPr="00DA248D">
        <w:rPr>
          <w:rFonts w:ascii="Times New Roman" w:eastAsia="Times New Roman" w:hAnsi="Times New Roman" w:cs="Times New Roman"/>
          <w:sz w:val="28"/>
          <w:szCs w:val="28"/>
          <w:lang w:eastAsia="ru-RU"/>
        </w:rPr>
        <w:t xml:space="preserve">пункте </w:t>
      </w:r>
      <w:r w:rsidR="00DA248D" w:rsidRPr="00DA248D">
        <w:rPr>
          <w:rFonts w:ascii="Times New Roman" w:eastAsia="Times New Roman" w:hAnsi="Times New Roman" w:cs="Times New Roman"/>
          <w:sz w:val="28"/>
          <w:szCs w:val="28"/>
          <w:lang w:eastAsia="ru-RU"/>
        </w:rPr>
        <w:t>25</w:t>
      </w:r>
      <w:r w:rsidR="002B5510" w:rsidRPr="00DA248D">
        <w:rPr>
          <w:rFonts w:ascii="Times New Roman" w:eastAsia="Times New Roman" w:hAnsi="Times New Roman" w:cs="Times New Roman"/>
          <w:sz w:val="28"/>
          <w:szCs w:val="28"/>
          <w:lang w:eastAsia="ru-RU"/>
        </w:rPr>
        <w:t xml:space="preserve"> настоящего Порядка</w:t>
      </w:r>
      <w:r w:rsidRPr="00DA248D">
        <w:rPr>
          <w:rFonts w:ascii="Times New Roman" w:eastAsia="Times New Roman" w:hAnsi="Times New Roman" w:cs="Times New Roman"/>
          <w:sz w:val="28"/>
          <w:szCs w:val="28"/>
          <w:lang w:eastAsia="ru-RU"/>
        </w:rPr>
        <w:t>;</w:t>
      </w:r>
    </w:p>
    <w:p w:rsidR="00586444" w:rsidRPr="00332EA7" w:rsidRDefault="003575F9" w:rsidP="00332E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75F9">
        <w:rPr>
          <w:rFonts w:ascii="Times New Roman" w:eastAsia="Times New Roman" w:hAnsi="Times New Roman" w:cs="Times New Roman"/>
          <w:sz w:val="28"/>
          <w:szCs w:val="28"/>
          <w:lang w:eastAsia="ru-RU"/>
        </w:rPr>
        <w:t xml:space="preserve">б) непредставление (представление не в полном объеме) документов, указанных в объявлении, и (или) </w:t>
      </w:r>
      <w:proofErr w:type="spellStart"/>
      <w:r w:rsidRPr="003575F9">
        <w:rPr>
          <w:rFonts w:ascii="Times New Roman" w:eastAsia="Times New Roman" w:hAnsi="Times New Roman" w:cs="Times New Roman"/>
          <w:sz w:val="28"/>
          <w:szCs w:val="28"/>
          <w:lang w:eastAsia="ru-RU"/>
        </w:rPr>
        <w:t>незаполнение</w:t>
      </w:r>
      <w:proofErr w:type="spellEnd"/>
      <w:r w:rsidRPr="003575F9">
        <w:rPr>
          <w:rFonts w:ascii="Times New Roman" w:eastAsia="Times New Roman" w:hAnsi="Times New Roman" w:cs="Times New Roman"/>
          <w:sz w:val="28"/>
          <w:szCs w:val="28"/>
          <w:lang w:eastAsia="ru-RU"/>
        </w:rPr>
        <w:t xml:space="preserve"> форм документов, либо заполнение форм документов частично; плохое качество изображения символов, букв и цифр, не позволяющее их прочитать.</w:t>
      </w:r>
    </w:p>
    <w:p w:rsidR="00113A7F" w:rsidRPr="00113A7F" w:rsidRDefault="00E10DBB" w:rsidP="00113A7F">
      <w:pPr>
        <w:tabs>
          <w:tab w:val="left" w:pos="108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113A7F" w:rsidRPr="00113A7F">
        <w:rPr>
          <w:rFonts w:ascii="Times New Roman" w:hAnsi="Times New Roman" w:cs="Times New Roman"/>
          <w:sz w:val="28"/>
          <w:szCs w:val="28"/>
        </w:rPr>
        <w:t>. Решение, указанное в подпункте 3 пункта 3</w:t>
      </w:r>
      <w:r w:rsidR="00DA248D">
        <w:rPr>
          <w:rFonts w:ascii="Times New Roman" w:hAnsi="Times New Roman" w:cs="Times New Roman"/>
          <w:sz w:val="28"/>
          <w:szCs w:val="28"/>
        </w:rPr>
        <w:t>7</w:t>
      </w:r>
      <w:r w:rsidR="00113A7F" w:rsidRPr="00113A7F">
        <w:rPr>
          <w:rFonts w:ascii="Times New Roman" w:hAnsi="Times New Roman" w:cs="Times New Roman"/>
          <w:sz w:val="28"/>
          <w:szCs w:val="28"/>
        </w:rPr>
        <w:t xml:space="preserve"> настоящего Порядка, принимается </w:t>
      </w:r>
      <w:r w:rsidR="00326B72">
        <w:rPr>
          <w:rFonts w:ascii="Times New Roman" w:hAnsi="Times New Roman" w:cs="Times New Roman"/>
          <w:sz w:val="28"/>
          <w:szCs w:val="28"/>
        </w:rPr>
        <w:t>региональной конкурсной</w:t>
      </w:r>
      <w:r w:rsidR="00326B72" w:rsidRPr="00326B72">
        <w:rPr>
          <w:rFonts w:ascii="Times New Roman" w:hAnsi="Times New Roman" w:cs="Times New Roman"/>
          <w:sz w:val="28"/>
          <w:szCs w:val="28"/>
        </w:rPr>
        <w:t xml:space="preserve"> комисси</w:t>
      </w:r>
      <w:r w:rsidR="00326B72">
        <w:rPr>
          <w:rFonts w:ascii="Times New Roman" w:hAnsi="Times New Roman" w:cs="Times New Roman"/>
          <w:sz w:val="28"/>
          <w:szCs w:val="28"/>
        </w:rPr>
        <w:t>ей</w:t>
      </w:r>
      <w:r w:rsidR="00326B72" w:rsidRPr="00326B72">
        <w:rPr>
          <w:rFonts w:ascii="Times New Roman" w:hAnsi="Times New Roman" w:cs="Times New Roman"/>
          <w:sz w:val="28"/>
          <w:szCs w:val="28"/>
        </w:rPr>
        <w:t xml:space="preserve"> </w:t>
      </w:r>
      <w:r w:rsidR="00113A7F" w:rsidRPr="00113A7F">
        <w:rPr>
          <w:rFonts w:ascii="Times New Roman" w:hAnsi="Times New Roman" w:cs="Times New Roman"/>
          <w:sz w:val="28"/>
          <w:szCs w:val="28"/>
        </w:rPr>
        <w:t xml:space="preserve">в равной мере ко всем участникам </w:t>
      </w:r>
      <w:r w:rsidR="00F67C9C" w:rsidRPr="00F67C9C">
        <w:rPr>
          <w:rFonts w:ascii="Times New Roman" w:hAnsi="Times New Roman" w:cs="Times New Roman"/>
          <w:sz w:val="28"/>
          <w:szCs w:val="28"/>
        </w:rPr>
        <w:t xml:space="preserve">конкурсного </w:t>
      </w:r>
      <w:r w:rsidR="00113A7F" w:rsidRPr="00113A7F">
        <w:rPr>
          <w:rFonts w:ascii="Times New Roman" w:hAnsi="Times New Roman" w:cs="Times New Roman"/>
          <w:sz w:val="28"/>
          <w:szCs w:val="28"/>
        </w:rPr>
        <w:t xml:space="preserve">отбора при рассмотрении </w:t>
      </w:r>
      <w:proofErr w:type="gramStart"/>
      <w:r w:rsidR="00113A7F" w:rsidRPr="00113A7F">
        <w:rPr>
          <w:rFonts w:ascii="Times New Roman" w:hAnsi="Times New Roman" w:cs="Times New Roman"/>
          <w:sz w:val="28"/>
          <w:szCs w:val="28"/>
        </w:rPr>
        <w:t>заявок</w:t>
      </w:r>
      <w:proofErr w:type="gramEnd"/>
      <w:r w:rsidR="00113A7F" w:rsidRPr="00113A7F">
        <w:rPr>
          <w:rFonts w:ascii="Times New Roman" w:hAnsi="Times New Roman" w:cs="Times New Roman"/>
          <w:sz w:val="28"/>
          <w:szCs w:val="28"/>
        </w:rPr>
        <w:t xml:space="preserve"> которых выявлены основания для отклонения заявки и о возврате заявки на доработку и доводится до участников </w:t>
      </w:r>
      <w:r w:rsidR="00F67C9C" w:rsidRPr="00F67C9C">
        <w:rPr>
          <w:rFonts w:ascii="Times New Roman" w:hAnsi="Times New Roman" w:cs="Times New Roman"/>
          <w:sz w:val="28"/>
          <w:szCs w:val="28"/>
        </w:rPr>
        <w:t xml:space="preserve">конкурсного </w:t>
      </w:r>
      <w:r w:rsidR="00113A7F" w:rsidRPr="00113A7F">
        <w:rPr>
          <w:rFonts w:ascii="Times New Roman" w:hAnsi="Times New Roman" w:cs="Times New Roman"/>
          <w:sz w:val="28"/>
          <w:szCs w:val="28"/>
        </w:rPr>
        <w:t xml:space="preserve">отбора с использованием ГИИС «Электронный бюджет» в течение одного рабочего дня со дня его принятия с указанием положений заявки, </w:t>
      </w:r>
      <w:proofErr w:type="gramStart"/>
      <w:r w:rsidR="00113A7F" w:rsidRPr="00113A7F">
        <w:rPr>
          <w:rFonts w:ascii="Times New Roman" w:hAnsi="Times New Roman" w:cs="Times New Roman"/>
          <w:sz w:val="28"/>
          <w:szCs w:val="28"/>
        </w:rPr>
        <w:t>нуждающихся</w:t>
      </w:r>
      <w:proofErr w:type="gramEnd"/>
      <w:r w:rsidR="00113A7F" w:rsidRPr="00113A7F">
        <w:rPr>
          <w:rFonts w:ascii="Times New Roman" w:hAnsi="Times New Roman" w:cs="Times New Roman"/>
          <w:sz w:val="28"/>
          <w:szCs w:val="28"/>
        </w:rPr>
        <w:t xml:space="preserve"> в доработке.</w:t>
      </w:r>
    </w:p>
    <w:p w:rsidR="00113A7F" w:rsidRDefault="00113A7F" w:rsidP="00113A7F">
      <w:pPr>
        <w:tabs>
          <w:tab w:val="left" w:pos="1080"/>
        </w:tabs>
        <w:suppressAutoHyphens/>
        <w:spacing w:after="0" w:line="240" w:lineRule="auto"/>
        <w:ind w:firstLine="709"/>
        <w:jc w:val="both"/>
        <w:rPr>
          <w:rFonts w:ascii="Times New Roman" w:hAnsi="Times New Roman" w:cs="Times New Roman"/>
          <w:sz w:val="28"/>
          <w:szCs w:val="28"/>
        </w:rPr>
      </w:pPr>
      <w:r w:rsidRPr="00113A7F">
        <w:rPr>
          <w:rFonts w:ascii="Times New Roman" w:hAnsi="Times New Roman" w:cs="Times New Roman"/>
          <w:sz w:val="28"/>
          <w:szCs w:val="28"/>
        </w:rPr>
        <w:t xml:space="preserve">Участник </w:t>
      </w:r>
      <w:r w:rsidR="00F67C9C" w:rsidRPr="00F67C9C">
        <w:rPr>
          <w:rFonts w:ascii="Times New Roman" w:hAnsi="Times New Roman" w:cs="Times New Roman"/>
          <w:sz w:val="28"/>
          <w:szCs w:val="28"/>
        </w:rPr>
        <w:t xml:space="preserve">конкурсного </w:t>
      </w:r>
      <w:r w:rsidRPr="00113A7F">
        <w:rPr>
          <w:rFonts w:ascii="Times New Roman" w:hAnsi="Times New Roman" w:cs="Times New Roman"/>
          <w:sz w:val="28"/>
          <w:szCs w:val="28"/>
        </w:rPr>
        <w:t>отбора в течение 2 рабочих дней со дня получения решения, указанного в подпункте 3 пункта 3</w:t>
      </w:r>
      <w:r w:rsidR="00DA248D">
        <w:rPr>
          <w:rFonts w:ascii="Times New Roman" w:hAnsi="Times New Roman" w:cs="Times New Roman"/>
          <w:sz w:val="28"/>
          <w:szCs w:val="28"/>
        </w:rPr>
        <w:t>7</w:t>
      </w:r>
      <w:r w:rsidRPr="00113A7F">
        <w:rPr>
          <w:rFonts w:ascii="Times New Roman" w:hAnsi="Times New Roman" w:cs="Times New Roman"/>
          <w:sz w:val="28"/>
          <w:szCs w:val="28"/>
        </w:rPr>
        <w:t xml:space="preserve"> настоящего Порядка, вправе доработать заявку и повторно направить ее в Министерство </w:t>
      </w:r>
      <w:r w:rsidR="00EB0B52" w:rsidRPr="00EB0B52">
        <w:rPr>
          <w:rFonts w:ascii="Times New Roman" w:hAnsi="Times New Roman" w:cs="Times New Roman"/>
          <w:sz w:val="28"/>
          <w:szCs w:val="28"/>
        </w:rPr>
        <w:t>с использованием ГИИС «Электронный бюджет»</w:t>
      </w:r>
      <w:r w:rsidR="00EB0B52">
        <w:rPr>
          <w:rFonts w:ascii="Times New Roman" w:hAnsi="Times New Roman" w:cs="Times New Roman"/>
          <w:sz w:val="28"/>
          <w:szCs w:val="28"/>
        </w:rPr>
        <w:t>.</w:t>
      </w:r>
    </w:p>
    <w:p w:rsidR="007102AB" w:rsidRPr="00113A7F" w:rsidRDefault="007102AB" w:rsidP="007102AB">
      <w:pPr>
        <w:tabs>
          <w:tab w:val="left" w:pos="1080"/>
        </w:tabs>
        <w:suppressAutoHyphens/>
        <w:spacing w:after="0" w:line="240" w:lineRule="auto"/>
        <w:ind w:firstLine="709"/>
        <w:jc w:val="both"/>
        <w:rPr>
          <w:rFonts w:ascii="Times New Roman" w:hAnsi="Times New Roman" w:cs="Times New Roman"/>
          <w:sz w:val="28"/>
          <w:szCs w:val="28"/>
        </w:rPr>
      </w:pPr>
      <w:r w:rsidRPr="007102AB">
        <w:rPr>
          <w:rFonts w:ascii="Times New Roman" w:hAnsi="Times New Roman" w:cs="Times New Roman"/>
          <w:sz w:val="28"/>
          <w:szCs w:val="28"/>
        </w:rPr>
        <w:lastRenderedPageBreak/>
        <w:t xml:space="preserve">При внесении изменений в заявку на этапе рассмотрения заявок не допускается изменение информации и документов по указанным в объявлении критериям оценки (показателям критериев оценки), по которым участнику </w:t>
      </w:r>
      <w:r w:rsidR="00F67C9C" w:rsidRPr="00F67C9C">
        <w:rPr>
          <w:rFonts w:ascii="Times New Roman" w:hAnsi="Times New Roman" w:cs="Times New Roman"/>
          <w:sz w:val="28"/>
          <w:szCs w:val="28"/>
        </w:rPr>
        <w:t xml:space="preserve">конкурсного </w:t>
      </w:r>
      <w:r w:rsidRPr="007102AB">
        <w:rPr>
          <w:rFonts w:ascii="Times New Roman" w:hAnsi="Times New Roman" w:cs="Times New Roman"/>
          <w:sz w:val="28"/>
          <w:szCs w:val="28"/>
        </w:rPr>
        <w:t>отбора присваивается итоговое количество баллов.</w:t>
      </w:r>
    </w:p>
    <w:p w:rsidR="00AE4C4C" w:rsidRDefault="00113A7F" w:rsidP="00D62148">
      <w:pPr>
        <w:tabs>
          <w:tab w:val="left" w:pos="1080"/>
        </w:tabs>
        <w:suppressAutoHyphens/>
        <w:spacing w:after="0" w:line="240" w:lineRule="auto"/>
        <w:ind w:firstLine="709"/>
        <w:jc w:val="both"/>
        <w:rPr>
          <w:rFonts w:ascii="Times New Roman" w:hAnsi="Times New Roman" w:cs="Times New Roman"/>
          <w:sz w:val="28"/>
          <w:szCs w:val="28"/>
        </w:rPr>
      </w:pPr>
      <w:r w:rsidRPr="00113A7F">
        <w:rPr>
          <w:rFonts w:ascii="Times New Roman" w:hAnsi="Times New Roman" w:cs="Times New Roman"/>
          <w:sz w:val="28"/>
          <w:szCs w:val="28"/>
        </w:rPr>
        <w:t xml:space="preserve">Рассмотрение заявки после доработки, осуществляется </w:t>
      </w:r>
      <w:r w:rsidR="00AE4C4C">
        <w:rPr>
          <w:rFonts w:ascii="Times New Roman" w:hAnsi="Times New Roman" w:cs="Times New Roman"/>
          <w:sz w:val="28"/>
          <w:szCs w:val="28"/>
        </w:rPr>
        <w:t>регионально</w:t>
      </w:r>
      <w:r w:rsidR="00164152">
        <w:rPr>
          <w:rFonts w:ascii="Times New Roman" w:hAnsi="Times New Roman" w:cs="Times New Roman"/>
          <w:sz w:val="28"/>
          <w:szCs w:val="28"/>
        </w:rPr>
        <w:t>й</w:t>
      </w:r>
      <w:r w:rsidR="00AE4C4C">
        <w:rPr>
          <w:rFonts w:ascii="Times New Roman" w:hAnsi="Times New Roman" w:cs="Times New Roman"/>
          <w:sz w:val="28"/>
          <w:szCs w:val="28"/>
        </w:rPr>
        <w:t xml:space="preserve"> конкурсной комиссией </w:t>
      </w:r>
      <w:r w:rsidRPr="00113A7F">
        <w:rPr>
          <w:rFonts w:ascii="Times New Roman" w:hAnsi="Times New Roman" w:cs="Times New Roman"/>
          <w:sz w:val="28"/>
          <w:szCs w:val="28"/>
        </w:rPr>
        <w:t xml:space="preserve">в </w:t>
      </w:r>
      <w:r w:rsidR="00DA248D">
        <w:rPr>
          <w:rFonts w:ascii="Times New Roman" w:hAnsi="Times New Roman" w:cs="Times New Roman"/>
          <w:sz w:val="28"/>
          <w:szCs w:val="28"/>
        </w:rPr>
        <w:t>порядке, определенном пунктом 32</w:t>
      </w:r>
      <w:r w:rsidRPr="00113A7F">
        <w:rPr>
          <w:rFonts w:ascii="Times New Roman" w:hAnsi="Times New Roman" w:cs="Times New Roman"/>
          <w:sz w:val="28"/>
          <w:szCs w:val="28"/>
        </w:rPr>
        <w:t xml:space="preserve"> настоящего Порядка.</w:t>
      </w:r>
    </w:p>
    <w:p w:rsidR="00164152" w:rsidRDefault="00E10DBB" w:rsidP="00164152">
      <w:pPr>
        <w:tabs>
          <w:tab w:val="left" w:pos="108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00164152">
        <w:rPr>
          <w:rFonts w:ascii="Times New Roman" w:hAnsi="Times New Roman" w:cs="Times New Roman"/>
          <w:sz w:val="28"/>
          <w:szCs w:val="28"/>
        </w:rPr>
        <w:t xml:space="preserve">. </w:t>
      </w:r>
      <w:proofErr w:type="gramStart"/>
      <w:r w:rsidR="00164152" w:rsidRPr="00164152">
        <w:rPr>
          <w:rFonts w:ascii="Times New Roman" w:hAnsi="Times New Roman" w:cs="Times New Roman"/>
          <w:sz w:val="28"/>
          <w:szCs w:val="28"/>
        </w:rPr>
        <w:t xml:space="preserve">По результатам рассмотрения заявок региональная конкурсная комиссия не позднее одного рабочего дня со дня окончания срока рассмотрения заявок формирует протокол рассмотрения заявок, включающий информацию о количестве поступивших и рассмотренных заявок, а также информацию по каждому участнику </w:t>
      </w:r>
      <w:r w:rsidR="00EB0B52">
        <w:rPr>
          <w:rFonts w:ascii="Times New Roman" w:hAnsi="Times New Roman" w:cs="Times New Roman"/>
          <w:sz w:val="28"/>
          <w:szCs w:val="28"/>
        </w:rPr>
        <w:t xml:space="preserve">конкурсного </w:t>
      </w:r>
      <w:r w:rsidR="00164152" w:rsidRPr="00164152">
        <w:rPr>
          <w:rFonts w:ascii="Times New Roman" w:hAnsi="Times New Roman" w:cs="Times New Roman"/>
          <w:sz w:val="28"/>
          <w:szCs w:val="28"/>
        </w:rPr>
        <w:t>отбора о признании его заявки надлежащей или об отклонении его заявки с указ</w:t>
      </w:r>
      <w:r w:rsidR="00164152">
        <w:rPr>
          <w:rFonts w:ascii="Times New Roman" w:hAnsi="Times New Roman" w:cs="Times New Roman"/>
          <w:sz w:val="28"/>
          <w:szCs w:val="28"/>
        </w:rPr>
        <w:t>анием оснований для отклонения.</w:t>
      </w:r>
      <w:proofErr w:type="gramEnd"/>
    </w:p>
    <w:p w:rsidR="00F34AFC" w:rsidRDefault="00164152" w:rsidP="00CC19DC">
      <w:pPr>
        <w:tabs>
          <w:tab w:val="left" w:pos="1080"/>
        </w:tabs>
        <w:suppressAutoHyphens/>
        <w:spacing w:after="0" w:line="240" w:lineRule="auto"/>
        <w:ind w:firstLine="709"/>
        <w:jc w:val="both"/>
        <w:rPr>
          <w:rFonts w:ascii="Times New Roman" w:hAnsi="Times New Roman" w:cs="Times New Roman"/>
          <w:sz w:val="28"/>
          <w:szCs w:val="28"/>
        </w:rPr>
      </w:pPr>
      <w:r w:rsidRPr="00164152">
        <w:rPr>
          <w:rFonts w:ascii="Times New Roman" w:hAnsi="Times New Roman" w:cs="Times New Roman"/>
          <w:sz w:val="28"/>
          <w:szCs w:val="28"/>
        </w:rPr>
        <w:t xml:space="preserve">Протокол рассмотрения заявок подписывается </w:t>
      </w:r>
      <w:r w:rsidR="00EB0B52">
        <w:rPr>
          <w:rFonts w:ascii="Times New Roman" w:hAnsi="Times New Roman" w:cs="Times New Roman"/>
          <w:sz w:val="28"/>
          <w:szCs w:val="28"/>
        </w:rPr>
        <w:t xml:space="preserve">председателем и членами </w:t>
      </w:r>
      <w:r>
        <w:rPr>
          <w:rFonts w:ascii="Times New Roman" w:hAnsi="Times New Roman" w:cs="Times New Roman"/>
          <w:sz w:val="28"/>
          <w:szCs w:val="28"/>
        </w:rPr>
        <w:t>региональной конкурсной комиссией</w:t>
      </w:r>
      <w:r w:rsidRPr="00164152">
        <w:rPr>
          <w:rFonts w:ascii="Times New Roman" w:hAnsi="Times New Roman" w:cs="Times New Roman"/>
          <w:sz w:val="28"/>
          <w:szCs w:val="28"/>
        </w:rPr>
        <w:t xml:space="preserve"> в ГИИС «Электронный бюджет», а также размещается на едином портале не позднее рабочего дня, следующего за днем его подписания.</w:t>
      </w:r>
    </w:p>
    <w:p w:rsidR="004972B1" w:rsidRDefault="00E10DBB" w:rsidP="004972B1">
      <w:pPr>
        <w:tabs>
          <w:tab w:val="left" w:pos="108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00164152">
        <w:rPr>
          <w:rFonts w:ascii="Times New Roman" w:hAnsi="Times New Roman" w:cs="Times New Roman"/>
          <w:sz w:val="28"/>
          <w:szCs w:val="28"/>
        </w:rPr>
        <w:t xml:space="preserve">. </w:t>
      </w:r>
      <w:proofErr w:type="gramStart"/>
      <w:r w:rsidR="00302E84">
        <w:rPr>
          <w:rFonts w:ascii="Times New Roman" w:hAnsi="Times New Roman" w:cs="Times New Roman"/>
          <w:sz w:val="28"/>
          <w:szCs w:val="28"/>
        </w:rPr>
        <w:t>Региональная</w:t>
      </w:r>
      <w:r w:rsidR="00AE4C4C">
        <w:rPr>
          <w:rFonts w:ascii="Times New Roman" w:hAnsi="Times New Roman" w:cs="Times New Roman"/>
          <w:sz w:val="28"/>
          <w:szCs w:val="28"/>
        </w:rPr>
        <w:t xml:space="preserve"> </w:t>
      </w:r>
      <w:r w:rsidR="00302E84">
        <w:rPr>
          <w:rFonts w:ascii="Times New Roman" w:hAnsi="Times New Roman" w:cs="Times New Roman"/>
          <w:sz w:val="28"/>
          <w:szCs w:val="28"/>
        </w:rPr>
        <w:t>конкурсная</w:t>
      </w:r>
      <w:r w:rsidR="00AE4C4C">
        <w:rPr>
          <w:rFonts w:ascii="Times New Roman" w:hAnsi="Times New Roman" w:cs="Times New Roman"/>
          <w:sz w:val="28"/>
          <w:szCs w:val="28"/>
        </w:rPr>
        <w:t xml:space="preserve"> </w:t>
      </w:r>
      <w:r w:rsidR="00302E84">
        <w:rPr>
          <w:rFonts w:ascii="Times New Roman" w:hAnsi="Times New Roman" w:cs="Times New Roman"/>
          <w:sz w:val="28"/>
          <w:szCs w:val="28"/>
        </w:rPr>
        <w:t>комиссия</w:t>
      </w:r>
      <w:r w:rsidR="00AE4C4C">
        <w:rPr>
          <w:rFonts w:ascii="Times New Roman" w:hAnsi="Times New Roman" w:cs="Times New Roman"/>
          <w:sz w:val="28"/>
          <w:szCs w:val="28"/>
        </w:rPr>
        <w:t xml:space="preserve"> </w:t>
      </w:r>
      <w:r w:rsidR="00AE4C4C" w:rsidRPr="008207CD">
        <w:rPr>
          <w:rFonts w:ascii="Times New Roman" w:hAnsi="Times New Roman" w:cs="Times New Roman"/>
          <w:sz w:val="28"/>
          <w:szCs w:val="28"/>
        </w:rPr>
        <w:t xml:space="preserve">после </w:t>
      </w:r>
      <w:r w:rsidR="00302E84" w:rsidRPr="008207CD">
        <w:rPr>
          <w:rFonts w:ascii="Times New Roman" w:hAnsi="Times New Roman" w:cs="Times New Roman"/>
          <w:sz w:val="28"/>
          <w:szCs w:val="28"/>
        </w:rPr>
        <w:t>принятий решения,</w:t>
      </w:r>
      <w:r w:rsidR="00302E84">
        <w:rPr>
          <w:rFonts w:ascii="Times New Roman" w:hAnsi="Times New Roman" w:cs="Times New Roman"/>
          <w:sz w:val="28"/>
          <w:szCs w:val="28"/>
        </w:rPr>
        <w:t xml:space="preserve"> указанного в подпункте 1 пункта</w:t>
      </w:r>
      <w:r w:rsidR="00AE4C4C">
        <w:rPr>
          <w:rFonts w:ascii="Times New Roman" w:hAnsi="Times New Roman" w:cs="Times New Roman"/>
          <w:sz w:val="28"/>
          <w:szCs w:val="28"/>
        </w:rPr>
        <w:t xml:space="preserve"> 3</w:t>
      </w:r>
      <w:r w:rsidR="00DA248D">
        <w:rPr>
          <w:rFonts w:ascii="Times New Roman" w:hAnsi="Times New Roman" w:cs="Times New Roman"/>
          <w:sz w:val="28"/>
          <w:szCs w:val="28"/>
        </w:rPr>
        <w:t>7</w:t>
      </w:r>
      <w:r w:rsidR="00AE4C4C">
        <w:rPr>
          <w:rFonts w:ascii="Times New Roman" w:hAnsi="Times New Roman" w:cs="Times New Roman"/>
          <w:sz w:val="28"/>
          <w:szCs w:val="28"/>
        </w:rPr>
        <w:t xml:space="preserve"> </w:t>
      </w:r>
      <w:r w:rsidR="00302E84">
        <w:rPr>
          <w:rFonts w:ascii="Times New Roman" w:hAnsi="Times New Roman" w:cs="Times New Roman"/>
          <w:sz w:val="28"/>
          <w:szCs w:val="28"/>
        </w:rPr>
        <w:t>настоящего Порядка</w:t>
      </w:r>
      <w:r w:rsidR="00D62148">
        <w:rPr>
          <w:rFonts w:ascii="Times New Roman" w:hAnsi="Times New Roman" w:cs="Times New Roman"/>
          <w:sz w:val="28"/>
          <w:szCs w:val="28"/>
        </w:rPr>
        <w:t>,</w:t>
      </w:r>
      <w:r w:rsidR="00302E84">
        <w:rPr>
          <w:rFonts w:ascii="Times New Roman" w:hAnsi="Times New Roman" w:cs="Times New Roman"/>
          <w:sz w:val="28"/>
          <w:szCs w:val="28"/>
        </w:rPr>
        <w:t xml:space="preserve"> осуществляет </w:t>
      </w:r>
      <w:r w:rsidR="00D62148">
        <w:rPr>
          <w:rFonts w:ascii="Times New Roman" w:hAnsi="Times New Roman" w:cs="Times New Roman"/>
          <w:sz w:val="28"/>
          <w:szCs w:val="28"/>
        </w:rPr>
        <w:t xml:space="preserve">в </w:t>
      </w:r>
      <w:r w:rsidR="00D62148" w:rsidRPr="00D62148">
        <w:rPr>
          <w:rFonts w:ascii="Times New Roman" w:hAnsi="Times New Roman" w:cs="Times New Roman"/>
          <w:sz w:val="28"/>
          <w:szCs w:val="28"/>
        </w:rPr>
        <w:t xml:space="preserve">ГИИС «Электронный бюджет» </w:t>
      </w:r>
      <w:r w:rsidR="00302E84">
        <w:rPr>
          <w:rFonts w:ascii="Times New Roman" w:hAnsi="Times New Roman" w:cs="Times New Roman"/>
          <w:sz w:val="28"/>
          <w:szCs w:val="28"/>
        </w:rPr>
        <w:t xml:space="preserve">оценку заявок в соответствии </w:t>
      </w:r>
      <w:r w:rsidR="005343F8">
        <w:rPr>
          <w:rFonts w:ascii="Times New Roman" w:hAnsi="Times New Roman" w:cs="Times New Roman"/>
          <w:sz w:val="28"/>
          <w:szCs w:val="28"/>
        </w:rPr>
        <w:t xml:space="preserve">с </w:t>
      </w:r>
      <w:r w:rsidR="00302E84">
        <w:rPr>
          <w:rFonts w:ascii="Times New Roman" w:hAnsi="Times New Roman" w:cs="Times New Roman"/>
          <w:sz w:val="28"/>
          <w:szCs w:val="28"/>
        </w:rPr>
        <w:t xml:space="preserve">критериями оценки, </w:t>
      </w:r>
      <w:r w:rsidR="009E28AC">
        <w:rPr>
          <w:rFonts w:ascii="Times New Roman" w:hAnsi="Times New Roman" w:cs="Times New Roman"/>
          <w:sz w:val="28"/>
          <w:szCs w:val="28"/>
        </w:rPr>
        <w:t xml:space="preserve">указанными в объявлении </w:t>
      </w:r>
      <w:r w:rsidR="009E28AC" w:rsidRPr="000C30ED">
        <w:rPr>
          <w:rFonts w:ascii="Times New Roman" w:hAnsi="Times New Roman" w:cs="Times New Roman"/>
          <w:sz w:val="28"/>
          <w:szCs w:val="28"/>
        </w:rPr>
        <w:t>в соответствии с Методикой бальной системы оценки заявок</w:t>
      </w:r>
      <w:r w:rsidR="004972B1">
        <w:rPr>
          <w:rFonts w:ascii="Times New Roman" w:hAnsi="Times New Roman" w:cs="Times New Roman"/>
          <w:sz w:val="28"/>
          <w:szCs w:val="28"/>
        </w:rPr>
        <w:t>,</w:t>
      </w:r>
      <w:r w:rsidR="009E28AC" w:rsidRPr="000C30ED">
        <w:rPr>
          <w:rFonts w:ascii="Times New Roman" w:hAnsi="Times New Roman" w:cs="Times New Roman"/>
          <w:sz w:val="28"/>
          <w:szCs w:val="28"/>
        </w:rPr>
        <w:t xml:space="preserve"> приведенной в приложении № 1 к настоящему Порядку</w:t>
      </w:r>
      <w:r w:rsidR="004972B1">
        <w:rPr>
          <w:rFonts w:ascii="Times New Roman" w:hAnsi="Times New Roman" w:cs="Times New Roman"/>
          <w:sz w:val="28"/>
          <w:szCs w:val="28"/>
        </w:rPr>
        <w:t>,</w:t>
      </w:r>
      <w:r w:rsidR="009E28AC" w:rsidRPr="000C30ED">
        <w:rPr>
          <w:rFonts w:ascii="Times New Roman" w:hAnsi="Times New Roman" w:cs="Times New Roman"/>
          <w:sz w:val="28"/>
          <w:szCs w:val="28"/>
        </w:rPr>
        <w:t xml:space="preserve"> </w:t>
      </w:r>
      <w:r w:rsidR="009E28AC" w:rsidRPr="004972B1">
        <w:rPr>
          <w:rFonts w:ascii="Times New Roman" w:hAnsi="Times New Roman" w:cs="Times New Roman"/>
          <w:sz w:val="28"/>
          <w:szCs w:val="28"/>
        </w:rPr>
        <w:t xml:space="preserve">и Методикой оценки собеседования, приведенной в приложении </w:t>
      </w:r>
      <w:r w:rsidR="00DA248D">
        <w:rPr>
          <w:rFonts w:ascii="Times New Roman" w:hAnsi="Times New Roman" w:cs="Times New Roman"/>
          <w:sz w:val="28"/>
          <w:szCs w:val="28"/>
        </w:rPr>
        <w:br/>
      </w:r>
      <w:r w:rsidR="009E28AC" w:rsidRPr="004972B1">
        <w:rPr>
          <w:rFonts w:ascii="Times New Roman" w:hAnsi="Times New Roman" w:cs="Times New Roman"/>
          <w:sz w:val="28"/>
          <w:szCs w:val="28"/>
        </w:rPr>
        <w:t xml:space="preserve">№ </w:t>
      </w:r>
      <w:r w:rsidR="00DA248D">
        <w:rPr>
          <w:rFonts w:ascii="Times New Roman" w:hAnsi="Times New Roman" w:cs="Times New Roman"/>
          <w:sz w:val="28"/>
          <w:szCs w:val="28"/>
        </w:rPr>
        <w:t>2</w:t>
      </w:r>
      <w:r w:rsidR="009E28AC" w:rsidRPr="004972B1">
        <w:rPr>
          <w:rFonts w:ascii="Times New Roman" w:hAnsi="Times New Roman" w:cs="Times New Roman"/>
          <w:sz w:val="28"/>
          <w:szCs w:val="28"/>
        </w:rPr>
        <w:t xml:space="preserve"> к настоящему Порядку.</w:t>
      </w:r>
      <w:r w:rsidR="005343F8" w:rsidRPr="004972B1">
        <w:rPr>
          <w:rFonts w:ascii="Times New Roman" w:hAnsi="Times New Roman" w:cs="Times New Roman"/>
          <w:sz w:val="28"/>
          <w:szCs w:val="28"/>
        </w:rPr>
        <w:t xml:space="preserve"> </w:t>
      </w:r>
      <w:proofErr w:type="gramEnd"/>
    </w:p>
    <w:p w:rsidR="00D62148" w:rsidRDefault="00D62148" w:rsidP="00CC19DC">
      <w:pPr>
        <w:tabs>
          <w:tab w:val="left" w:pos="1080"/>
        </w:tabs>
        <w:suppressAutoHyphens/>
        <w:spacing w:after="0" w:line="240" w:lineRule="auto"/>
        <w:ind w:firstLine="709"/>
        <w:jc w:val="both"/>
        <w:rPr>
          <w:rFonts w:ascii="Times New Roman" w:hAnsi="Times New Roman" w:cs="Times New Roman"/>
          <w:sz w:val="28"/>
          <w:szCs w:val="28"/>
        </w:rPr>
      </w:pPr>
      <w:r w:rsidRPr="00D62148">
        <w:rPr>
          <w:rFonts w:ascii="Times New Roman" w:hAnsi="Times New Roman" w:cs="Times New Roman"/>
          <w:sz w:val="28"/>
          <w:szCs w:val="28"/>
        </w:rPr>
        <w:t>Не допускается использование критериев</w:t>
      </w:r>
      <w:r>
        <w:rPr>
          <w:rFonts w:ascii="Times New Roman" w:hAnsi="Times New Roman" w:cs="Times New Roman"/>
          <w:sz w:val="28"/>
          <w:szCs w:val="28"/>
        </w:rPr>
        <w:t xml:space="preserve"> оценки, не указанных в объявлении</w:t>
      </w:r>
      <w:r w:rsidRPr="00D62148">
        <w:rPr>
          <w:rFonts w:ascii="Times New Roman" w:hAnsi="Times New Roman" w:cs="Times New Roman"/>
          <w:sz w:val="28"/>
          <w:szCs w:val="28"/>
        </w:rPr>
        <w:t>, а также критериев</w:t>
      </w:r>
      <w:r>
        <w:rPr>
          <w:rFonts w:ascii="Times New Roman" w:hAnsi="Times New Roman" w:cs="Times New Roman"/>
          <w:sz w:val="28"/>
          <w:szCs w:val="28"/>
        </w:rPr>
        <w:t xml:space="preserve"> оценки</w:t>
      </w:r>
      <w:r w:rsidRPr="00D62148">
        <w:rPr>
          <w:rFonts w:ascii="Times New Roman" w:hAnsi="Times New Roman" w:cs="Times New Roman"/>
          <w:sz w:val="28"/>
          <w:szCs w:val="28"/>
        </w:rPr>
        <w:t>, приводящих к получению необоснованных преимущест</w:t>
      </w:r>
      <w:r>
        <w:rPr>
          <w:rFonts w:ascii="Times New Roman" w:hAnsi="Times New Roman" w:cs="Times New Roman"/>
          <w:sz w:val="28"/>
          <w:szCs w:val="28"/>
        </w:rPr>
        <w:t xml:space="preserve">в отдельными участниками </w:t>
      </w:r>
      <w:r w:rsidR="00F67C9C">
        <w:rPr>
          <w:rFonts w:ascii="Times New Roman" w:hAnsi="Times New Roman" w:cs="Times New Roman"/>
          <w:sz w:val="28"/>
          <w:szCs w:val="28"/>
        </w:rPr>
        <w:t xml:space="preserve">конкурсного </w:t>
      </w:r>
      <w:r>
        <w:rPr>
          <w:rFonts w:ascii="Times New Roman" w:hAnsi="Times New Roman" w:cs="Times New Roman"/>
          <w:sz w:val="28"/>
          <w:szCs w:val="28"/>
        </w:rPr>
        <w:t>отбора</w:t>
      </w:r>
      <w:r w:rsidR="00CC19DC">
        <w:rPr>
          <w:rFonts w:ascii="Times New Roman" w:hAnsi="Times New Roman" w:cs="Times New Roman"/>
          <w:sz w:val="28"/>
          <w:szCs w:val="28"/>
        </w:rPr>
        <w:t>.</w:t>
      </w:r>
    </w:p>
    <w:p w:rsidR="004972B1" w:rsidRDefault="00CC19DC" w:rsidP="004972B1">
      <w:pPr>
        <w:tabs>
          <w:tab w:val="left" w:pos="108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CC19DC">
        <w:rPr>
          <w:rFonts w:ascii="Times New Roman" w:hAnsi="Times New Roman" w:cs="Times New Roman"/>
          <w:sz w:val="28"/>
          <w:szCs w:val="28"/>
        </w:rPr>
        <w:t xml:space="preserve">оличество баллов, </w:t>
      </w:r>
      <w:r>
        <w:rPr>
          <w:rFonts w:ascii="Times New Roman" w:hAnsi="Times New Roman" w:cs="Times New Roman"/>
          <w:sz w:val="28"/>
          <w:szCs w:val="28"/>
        </w:rPr>
        <w:t xml:space="preserve">присваиваемых участнику </w:t>
      </w:r>
      <w:r w:rsidR="00F67C9C">
        <w:rPr>
          <w:rFonts w:ascii="Times New Roman" w:hAnsi="Times New Roman" w:cs="Times New Roman"/>
          <w:sz w:val="28"/>
          <w:szCs w:val="28"/>
        </w:rPr>
        <w:t xml:space="preserve">конкурсного </w:t>
      </w:r>
      <w:r>
        <w:rPr>
          <w:rFonts w:ascii="Times New Roman" w:hAnsi="Times New Roman" w:cs="Times New Roman"/>
          <w:sz w:val="28"/>
          <w:szCs w:val="28"/>
        </w:rPr>
        <w:t>отбора</w:t>
      </w:r>
      <w:r w:rsidRPr="00CC19DC">
        <w:rPr>
          <w:rFonts w:ascii="Times New Roman" w:hAnsi="Times New Roman" w:cs="Times New Roman"/>
          <w:sz w:val="28"/>
          <w:szCs w:val="28"/>
        </w:rPr>
        <w:t xml:space="preserve"> по каждому критерию </w:t>
      </w:r>
      <w:r>
        <w:rPr>
          <w:rFonts w:ascii="Times New Roman" w:hAnsi="Times New Roman" w:cs="Times New Roman"/>
          <w:sz w:val="28"/>
          <w:szCs w:val="28"/>
        </w:rPr>
        <w:t xml:space="preserve">оценки </w:t>
      </w:r>
      <w:r w:rsidR="004972B1">
        <w:rPr>
          <w:rFonts w:ascii="Times New Roman" w:hAnsi="Times New Roman" w:cs="Times New Roman"/>
          <w:sz w:val="28"/>
          <w:szCs w:val="28"/>
        </w:rPr>
        <w:t>заявки</w:t>
      </w:r>
      <w:r w:rsidRPr="00CC19DC">
        <w:rPr>
          <w:rFonts w:ascii="Times New Roman" w:hAnsi="Times New Roman" w:cs="Times New Roman"/>
          <w:sz w:val="28"/>
          <w:szCs w:val="28"/>
        </w:rPr>
        <w:t xml:space="preserve"> </w:t>
      </w:r>
      <w:r w:rsidR="004972B1">
        <w:rPr>
          <w:rFonts w:ascii="Times New Roman" w:hAnsi="Times New Roman" w:cs="Times New Roman"/>
          <w:sz w:val="28"/>
          <w:szCs w:val="28"/>
        </w:rPr>
        <w:t>и по собеседованию</w:t>
      </w:r>
      <w:r>
        <w:rPr>
          <w:rFonts w:ascii="Times New Roman" w:hAnsi="Times New Roman" w:cs="Times New Roman"/>
          <w:sz w:val="28"/>
          <w:szCs w:val="28"/>
        </w:rPr>
        <w:t>,</w:t>
      </w:r>
      <w:r w:rsidRPr="00CC19DC">
        <w:rPr>
          <w:rFonts w:ascii="Times New Roman" w:hAnsi="Times New Roman" w:cs="Times New Roman"/>
          <w:sz w:val="28"/>
          <w:szCs w:val="28"/>
        </w:rPr>
        <w:t xml:space="preserve"> определяется как среднее арифметическое количества баллов, полученных по результатам оценки заявки от каждого члена региональной конкурсной </w:t>
      </w:r>
      <w:r>
        <w:rPr>
          <w:rFonts w:ascii="Times New Roman" w:hAnsi="Times New Roman" w:cs="Times New Roman"/>
          <w:sz w:val="28"/>
          <w:szCs w:val="28"/>
        </w:rPr>
        <w:t>комиссии</w:t>
      </w:r>
      <w:r w:rsidRPr="00CC19DC">
        <w:rPr>
          <w:rFonts w:ascii="Times New Roman" w:hAnsi="Times New Roman" w:cs="Times New Roman"/>
          <w:sz w:val="28"/>
          <w:szCs w:val="28"/>
        </w:rPr>
        <w:t xml:space="preserve">. При этом среднее арифметическое количество баллов определяется путем суммирования баллов, присвоенных каждым членом региональной конкурсной комиссии, и последующего деления на количество таких членов региональной конкурсной </w:t>
      </w:r>
      <w:r>
        <w:rPr>
          <w:rFonts w:ascii="Times New Roman" w:hAnsi="Times New Roman" w:cs="Times New Roman"/>
          <w:sz w:val="28"/>
          <w:szCs w:val="28"/>
        </w:rPr>
        <w:t>комиссии</w:t>
      </w:r>
      <w:r w:rsidRPr="00CC19DC">
        <w:rPr>
          <w:rFonts w:ascii="Times New Roman" w:hAnsi="Times New Roman" w:cs="Times New Roman"/>
          <w:sz w:val="28"/>
          <w:szCs w:val="28"/>
        </w:rPr>
        <w:t>.</w:t>
      </w:r>
    </w:p>
    <w:p w:rsidR="00404665" w:rsidRPr="00EB0B52" w:rsidRDefault="00E10DBB" w:rsidP="00717FDC">
      <w:pPr>
        <w:tabs>
          <w:tab w:val="left" w:pos="108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00113A7F" w:rsidRPr="00EB0B52">
        <w:rPr>
          <w:rFonts w:ascii="Times New Roman" w:hAnsi="Times New Roman" w:cs="Times New Roman"/>
          <w:sz w:val="28"/>
          <w:szCs w:val="28"/>
        </w:rPr>
        <w:t xml:space="preserve">. Победителями </w:t>
      </w:r>
      <w:r w:rsidR="00EB0B52" w:rsidRPr="00EB0B52">
        <w:rPr>
          <w:rFonts w:ascii="Times New Roman" w:hAnsi="Times New Roman" w:cs="Times New Roman"/>
          <w:sz w:val="28"/>
          <w:szCs w:val="28"/>
        </w:rPr>
        <w:t xml:space="preserve">конкурсного </w:t>
      </w:r>
      <w:r w:rsidR="00113A7F" w:rsidRPr="00EB0B52">
        <w:rPr>
          <w:rFonts w:ascii="Times New Roman" w:hAnsi="Times New Roman" w:cs="Times New Roman"/>
          <w:sz w:val="28"/>
          <w:szCs w:val="28"/>
        </w:rPr>
        <w:t xml:space="preserve">отбора признаются участники </w:t>
      </w:r>
      <w:r w:rsidR="00B565FC">
        <w:rPr>
          <w:rFonts w:ascii="Times New Roman" w:hAnsi="Times New Roman" w:cs="Times New Roman"/>
          <w:sz w:val="28"/>
          <w:szCs w:val="28"/>
        </w:rPr>
        <w:t xml:space="preserve">конкурсного </w:t>
      </w:r>
      <w:r w:rsidR="00113A7F" w:rsidRPr="00EB0B52">
        <w:rPr>
          <w:rFonts w:ascii="Times New Roman" w:hAnsi="Times New Roman" w:cs="Times New Roman"/>
          <w:sz w:val="28"/>
          <w:szCs w:val="28"/>
        </w:rPr>
        <w:t xml:space="preserve">отбора, включенные в рейтинг, сформированный </w:t>
      </w:r>
      <w:r w:rsidR="008711CC" w:rsidRPr="00EB0B52">
        <w:rPr>
          <w:rFonts w:ascii="Times New Roman" w:hAnsi="Times New Roman" w:cs="Times New Roman"/>
          <w:sz w:val="28"/>
          <w:szCs w:val="28"/>
        </w:rPr>
        <w:t>региональной конкурсной комиссией</w:t>
      </w:r>
      <w:r w:rsidR="00113A7F" w:rsidRPr="00EB0B52">
        <w:rPr>
          <w:rFonts w:ascii="Times New Roman" w:hAnsi="Times New Roman" w:cs="Times New Roman"/>
          <w:sz w:val="28"/>
          <w:szCs w:val="28"/>
        </w:rPr>
        <w:t xml:space="preserve"> по результатам </w:t>
      </w:r>
      <w:r w:rsidR="00404665" w:rsidRPr="00EB0B52">
        <w:rPr>
          <w:rFonts w:ascii="Times New Roman" w:hAnsi="Times New Roman" w:cs="Times New Roman"/>
          <w:sz w:val="28"/>
          <w:szCs w:val="28"/>
        </w:rPr>
        <w:t xml:space="preserve">рассмотрения и оценки </w:t>
      </w:r>
      <w:r w:rsidR="00113A7F" w:rsidRPr="00EB0B52">
        <w:rPr>
          <w:rFonts w:ascii="Times New Roman" w:hAnsi="Times New Roman" w:cs="Times New Roman"/>
          <w:sz w:val="28"/>
          <w:szCs w:val="28"/>
        </w:rPr>
        <w:t>поступивших заявок</w:t>
      </w:r>
      <w:r w:rsidR="00404665" w:rsidRPr="00EB0B52">
        <w:rPr>
          <w:rFonts w:ascii="Times New Roman" w:hAnsi="Times New Roman" w:cs="Times New Roman"/>
          <w:sz w:val="28"/>
          <w:szCs w:val="28"/>
        </w:rPr>
        <w:t xml:space="preserve">. </w:t>
      </w:r>
    </w:p>
    <w:p w:rsidR="003966AA" w:rsidRPr="00EF423F" w:rsidRDefault="00DC295A" w:rsidP="00172789">
      <w:pPr>
        <w:tabs>
          <w:tab w:val="left" w:pos="1080"/>
        </w:tabs>
        <w:suppressAutoHyphens/>
        <w:spacing w:after="0" w:line="240" w:lineRule="auto"/>
        <w:ind w:firstLine="709"/>
        <w:jc w:val="both"/>
        <w:rPr>
          <w:rFonts w:ascii="Times New Roman" w:hAnsi="Times New Roman" w:cs="Times New Roman"/>
          <w:sz w:val="28"/>
          <w:szCs w:val="28"/>
          <w:highlight w:val="yellow"/>
        </w:rPr>
      </w:pPr>
      <w:r w:rsidRPr="00DC295A">
        <w:rPr>
          <w:rFonts w:ascii="Times New Roman" w:hAnsi="Times New Roman" w:cs="Times New Roman"/>
          <w:sz w:val="28"/>
          <w:szCs w:val="28"/>
        </w:rPr>
        <w:t xml:space="preserve">Участник </w:t>
      </w:r>
      <w:r w:rsidR="00EB0B52">
        <w:rPr>
          <w:rFonts w:ascii="Times New Roman" w:hAnsi="Times New Roman" w:cs="Times New Roman"/>
          <w:sz w:val="28"/>
          <w:szCs w:val="28"/>
        </w:rPr>
        <w:t xml:space="preserve">конкурсного </w:t>
      </w:r>
      <w:r w:rsidRPr="00DC295A">
        <w:rPr>
          <w:rFonts w:ascii="Times New Roman" w:hAnsi="Times New Roman" w:cs="Times New Roman"/>
          <w:sz w:val="28"/>
          <w:szCs w:val="28"/>
        </w:rPr>
        <w:t xml:space="preserve">отбора, набравший по результатам оценки заявок балл меньший, </w:t>
      </w:r>
      <w:r>
        <w:rPr>
          <w:rFonts w:ascii="Times New Roman" w:hAnsi="Times New Roman" w:cs="Times New Roman"/>
          <w:sz w:val="28"/>
          <w:szCs w:val="28"/>
        </w:rPr>
        <w:t>чем установленный в объявлении минимальный проходной балл</w:t>
      </w:r>
      <w:r w:rsidRPr="00DC295A">
        <w:rPr>
          <w:rFonts w:ascii="Times New Roman" w:hAnsi="Times New Roman" w:cs="Times New Roman"/>
          <w:sz w:val="28"/>
          <w:szCs w:val="28"/>
        </w:rPr>
        <w:t xml:space="preserve">, не признается победителем </w:t>
      </w:r>
      <w:r w:rsidR="00B565FC">
        <w:rPr>
          <w:rFonts w:ascii="Times New Roman" w:hAnsi="Times New Roman" w:cs="Times New Roman"/>
          <w:sz w:val="28"/>
          <w:szCs w:val="28"/>
        </w:rPr>
        <w:t>конкурсного отбора.</w:t>
      </w:r>
    </w:p>
    <w:p w:rsidR="00F81006" w:rsidRPr="00F81006" w:rsidRDefault="003966AA" w:rsidP="00F81006">
      <w:pPr>
        <w:tabs>
          <w:tab w:val="left" w:pos="1080"/>
        </w:tabs>
        <w:suppressAutoHyphens/>
        <w:spacing w:after="0" w:line="240" w:lineRule="auto"/>
        <w:ind w:firstLine="709"/>
        <w:jc w:val="both"/>
        <w:rPr>
          <w:rFonts w:ascii="Times New Roman" w:hAnsi="Times New Roman" w:cs="Times New Roman"/>
          <w:sz w:val="28"/>
          <w:szCs w:val="28"/>
          <w:highlight w:val="yellow"/>
        </w:rPr>
      </w:pPr>
      <w:proofErr w:type="gramStart"/>
      <w:r w:rsidRPr="00B565FC">
        <w:rPr>
          <w:rFonts w:ascii="Times New Roman" w:hAnsi="Times New Roman" w:cs="Times New Roman"/>
          <w:sz w:val="28"/>
          <w:szCs w:val="28"/>
        </w:rPr>
        <w:lastRenderedPageBreak/>
        <w:t>О</w:t>
      </w:r>
      <w:r w:rsidR="008711CC" w:rsidRPr="00B565FC">
        <w:rPr>
          <w:rFonts w:ascii="Times New Roman" w:hAnsi="Times New Roman" w:cs="Times New Roman"/>
          <w:sz w:val="28"/>
          <w:szCs w:val="28"/>
        </w:rPr>
        <w:t xml:space="preserve">бъем лимитов бюджетных обязательств на предоставление гранта «Агростартап», </w:t>
      </w:r>
      <w:r w:rsidRPr="00B565FC">
        <w:rPr>
          <w:rFonts w:ascii="Times New Roman" w:hAnsi="Times New Roman" w:cs="Times New Roman"/>
          <w:sz w:val="28"/>
          <w:szCs w:val="28"/>
        </w:rPr>
        <w:t xml:space="preserve">указанного в объявлении, </w:t>
      </w:r>
      <w:r w:rsidR="00DC295A" w:rsidRPr="00B565FC">
        <w:rPr>
          <w:rFonts w:ascii="Times New Roman" w:hAnsi="Times New Roman" w:cs="Times New Roman"/>
          <w:sz w:val="28"/>
          <w:szCs w:val="28"/>
        </w:rPr>
        <w:t>распреде</w:t>
      </w:r>
      <w:r w:rsidR="00172789" w:rsidRPr="00B565FC">
        <w:rPr>
          <w:rFonts w:ascii="Times New Roman" w:hAnsi="Times New Roman" w:cs="Times New Roman"/>
          <w:sz w:val="28"/>
          <w:szCs w:val="28"/>
        </w:rPr>
        <w:t>ляется</w:t>
      </w:r>
      <w:r w:rsidR="00172789">
        <w:rPr>
          <w:rFonts w:ascii="Times New Roman" w:hAnsi="Times New Roman" w:cs="Times New Roman"/>
          <w:sz w:val="28"/>
          <w:szCs w:val="28"/>
        </w:rPr>
        <w:t xml:space="preserve"> между участниками </w:t>
      </w:r>
      <w:r w:rsidR="00B565FC">
        <w:rPr>
          <w:rFonts w:ascii="Times New Roman" w:hAnsi="Times New Roman" w:cs="Times New Roman"/>
          <w:sz w:val="28"/>
          <w:szCs w:val="28"/>
        </w:rPr>
        <w:t xml:space="preserve">конкурсного </w:t>
      </w:r>
      <w:r w:rsidR="00172789">
        <w:rPr>
          <w:rFonts w:ascii="Times New Roman" w:hAnsi="Times New Roman" w:cs="Times New Roman"/>
          <w:sz w:val="28"/>
          <w:szCs w:val="28"/>
        </w:rPr>
        <w:t>отбора</w:t>
      </w:r>
      <w:r w:rsidR="00DC295A" w:rsidRPr="00DC295A">
        <w:rPr>
          <w:rFonts w:ascii="Times New Roman" w:hAnsi="Times New Roman" w:cs="Times New Roman"/>
          <w:sz w:val="28"/>
          <w:szCs w:val="28"/>
        </w:rPr>
        <w:t xml:space="preserve">, включенными </w:t>
      </w:r>
      <w:r w:rsidR="00B565FC">
        <w:rPr>
          <w:rFonts w:ascii="Times New Roman" w:hAnsi="Times New Roman" w:cs="Times New Roman"/>
          <w:sz w:val="28"/>
          <w:szCs w:val="28"/>
        </w:rPr>
        <w:t xml:space="preserve">в рейтинг, </w:t>
      </w:r>
      <w:r w:rsidR="00DC295A" w:rsidRPr="00DC295A">
        <w:rPr>
          <w:rFonts w:ascii="Times New Roman" w:hAnsi="Times New Roman" w:cs="Times New Roman"/>
          <w:sz w:val="28"/>
          <w:szCs w:val="28"/>
        </w:rPr>
        <w:t>следующи</w:t>
      </w:r>
      <w:r w:rsidR="00172789">
        <w:rPr>
          <w:rFonts w:ascii="Times New Roman" w:hAnsi="Times New Roman" w:cs="Times New Roman"/>
          <w:sz w:val="28"/>
          <w:szCs w:val="28"/>
        </w:rPr>
        <w:t>м</w:t>
      </w:r>
      <w:r w:rsidR="00DC295A" w:rsidRPr="00DC295A">
        <w:rPr>
          <w:rFonts w:ascii="Times New Roman" w:hAnsi="Times New Roman" w:cs="Times New Roman"/>
          <w:sz w:val="28"/>
          <w:szCs w:val="28"/>
        </w:rPr>
        <w:t xml:space="preserve"> способо</w:t>
      </w:r>
      <w:r w:rsidR="00172789">
        <w:rPr>
          <w:rFonts w:ascii="Times New Roman" w:hAnsi="Times New Roman" w:cs="Times New Roman"/>
          <w:sz w:val="28"/>
          <w:szCs w:val="28"/>
        </w:rPr>
        <w:t>м</w:t>
      </w:r>
      <w:r w:rsidR="00DC295A" w:rsidRPr="00DC295A">
        <w:rPr>
          <w:rFonts w:ascii="Times New Roman" w:hAnsi="Times New Roman" w:cs="Times New Roman"/>
          <w:sz w:val="28"/>
          <w:szCs w:val="28"/>
        </w:rPr>
        <w:t>:</w:t>
      </w:r>
      <w:r w:rsidR="00F81006">
        <w:rPr>
          <w:rFonts w:ascii="Times New Roman" w:hAnsi="Times New Roman" w:cs="Times New Roman"/>
          <w:sz w:val="28"/>
          <w:szCs w:val="28"/>
        </w:rPr>
        <w:t xml:space="preserve"> </w:t>
      </w:r>
      <w:r w:rsidR="00DC295A" w:rsidRPr="0010094F">
        <w:rPr>
          <w:rFonts w:ascii="Times New Roman" w:hAnsi="Times New Roman" w:cs="Times New Roman"/>
          <w:sz w:val="28"/>
          <w:szCs w:val="28"/>
        </w:rPr>
        <w:t xml:space="preserve">участнику </w:t>
      </w:r>
      <w:r w:rsidR="00B565FC">
        <w:rPr>
          <w:rFonts w:ascii="Times New Roman" w:hAnsi="Times New Roman" w:cs="Times New Roman"/>
          <w:sz w:val="28"/>
          <w:szCs w:val="28"/>
        </w:rPr>
        <w:t xml:space="preserve">конкурсного </w:t>
      </w:r>
      <w:r w:rsidR="00DC295A" w:rsidRPr="0010094F">
        <w:rPr>
          <w:rFonts w:ascii="Times New Roman" w:hAnsi="Times New Roman" w:cs="Times New Roman"/>
          <w:sz w:val="28"/>
          <w:szCs w:val="28"/>
        </w:rPr>
        <w:t xml:space="preserve">отбора, которому присвоен первый порядковый номер в рейтинге, распределяется размер </w:t>
      </w:r>
      <w:r w:rsidR="00B565FC" w:rsidRPr="00B565FC">
        <w:rPr>
          <w:rFonts w:ascii="Times New Roman" w:hAnsi="Times New Roman" w:cs="Times New Roman"/>
          <w:sz w:val="28"/>
          <w:szCs w:val="28"/>
        </w:rPr>
        <w:t>гранта «Агростартап»</w:t>
      </w:r>
      <w:r w:rsidR="00DC295A" w:rsidRPr="0010094F">
        <w:rPr>
          <w:rFonts w:ascii="Times New Roman" w:hAnsi="Times New Roman" w:cs="Times New Roman"/>
          <w:sz w:val="28"/>
          <w:szCs w:val="28"/>
        </w:rPr>
        <w:t>, равный значению размера, указанному им в заявке, но не выше (ниже) максимального (минимального) размера</w:t>
      </w:r>
      <w:r w:rsidR="00F81006">
        <w:rPr>
          <w:rFonts w:ascii="Times New Roman" w:hAnsi="Times New Roman" w:cs="Times New Roman"/>
          <w:sz w:val="28"/>
          <w:szCs w:val="28"/>
        </w:rPr>
        <w:t>, определенного объявлением.</w:t>
      </w:r>
      <w:proofErr w:type="gramEnd"/>
    </w:p>
    <w:p w:rsidR="00F81006" w:rsidRDefault="00DC295A" w:rsidP="00F81006">
      <w:pPr>
        <w:tabs>
          <w:tab w:val="left" w:pos="1080"/>
        </w:tabs>
        <w:suppressAutoHyphens/>
        <w:spacing w:after="0" w:line="240" w:lineRule="auto"/>
        <w:ind w:firstLine="709"/>
        <w:jc w:val="both"/>
        <w:rPr>
          <w:rFonts w:ascii="Times New Roman" w:hAnsi="Times New Roman" w:cs="Times New Roman"/>
          <w:sz w:val="28"/>
          <w:szCs w:val="28"/>
        </w:rPr>
      </w:pPr>
      <w:r w:rsidRPr="0010094F">
        <w:rPr>
          <w:rFonts w:ascii="Times New Roman" w:hAnsi="Times New Roman" w:cs="Times New Roman"/>
          <w:sz w:val="28"/>
          <w:szCs w:val="28"/>
        </w:rPr>
        <w:t xml:space="preserve">В случае если </w:t>
      </w:r>
      <w:r w:rsidR="00B565FC">
        <w:rPr>
          <w:rFonts w:ascii="Times New Roman" w:hAnsi="Times New Roman" w:cs="Times New Roman"/>
          <w:sz w:val="28"/>
          <w:szCs w:val="28"/>
        </w:rPr>
        <w:t>грант</w:t>
      </w:r>
      <w:r w:rsidR="00B565FC" w:rsidRPr="00B565FC">
        <w:rPr>
          <w:rFonts w:ascii="Times New Roman" w:hAnsi="Times New Roman" w:cs="Times New Roman"/>
          <w:sz w:val="28"/>
          <w:szCs w:val="28"/>
        </w:rPr>
        <w:t xml:space="preserve"> «Агростартап»</w:t>
      </w:r>
      <w:r w:rsidR="00B565FC">
        <w:rPr>
          <w:rFonts w:ascii="Times New Roman" w:hAnsi="Times New Roman" w:cs="Times New Roman"/>
          <w:sz w:val="28"/>
          <w:szCs w:val="28"/>
        </w:rPr>
        <w:t>, распределяемый</w:t>
      </w:r>
      <w:r w:rsidRPr="0010094F">
        <w:rPr>
          <w:rFonts w:ascii="Times New Roman" w:hAnsi="Times New Roman" w:cs="Times New Roman"/>
          <w:sz w:val="28"/>
          <w:szCs w:val="28"/>
        </w:rPr>
        <w:t xml:space="preserve"> в рамках </w:t>
      </w:r>
      <w:r w:rsidR="00B565FC">
        <w:rPr>
          <w:rFonts w:ascii="Times New Roman" w:hAnsi="Times New Roman" w:cs="Times New Roman"/>
          <w:sz w:val="28"/>
          <w:szCs w:val="28"/>
        </w:rPr>
        <w:t xml:space="preserve">конкурсного </w:t>
      </w:r>
      <w:r w:rsidRPr="0010094F">
        <w:rPr>
          <w:rFonts w:ascii="Times New Roman" w:hAnsi="Times New Roman" w:cs="Times New Roman"/>
          <w:sz w:val="28"/>
          <w:szCs w:val="28"/>
        </w:rPr>
        <w:t>отбора</w:t>
      </w:r>
      <w:r w:rsidR="00B565FC">
        <w:rPr>
          <w:rFonts w:ascii="Times New Roman" w:hAnsi="Times New Roman" w:cs="Times New Roman"/>
          <w:sz w:val="28"/>
          <w:szCs w:val="28"/>
        </w:rPr>
        <w:t>, больше размера</w:t>
      </w:r>
      <w:r w:rsidRPr="0010094F">
        <w:rPr>
          <w:rFonts w:ascii="Times New Roman" w:hAnsi="Times New Roman" w:cs="Times New Roman"/>
          <w:sz w:val="28"/>
          <w:szCs w:val="28"/>
        </w:rPr>
        <w:t xml:space="preserve">, указанного в заявке участника </w:t>
      </w:r>
      <w:r w:rsidR="00B565FC">
        <w:rPr>
          <w:rFonts w:ascii="Times New Roman" w:hAnsi="Times New Roman" w:cs="Times New Roman"/>
          <w:sz w:val="28"/>
          <w:szCs w:val="28"/>
        </w:rPr>
        <w:t xml:space="preserve">конкурсного </w:t>
      </w:r>
      <w:r w:rsidRPr="0010094F">
        <w:rPr>
          <w:rFonts w:ascii="Times New Roman" w:hAnsi="Times New Roman" w:cs="Times New Roman"/>
          <w:sz w:val="28"/>
          <w:szCs w:val="28"/>
        </w:rPr>
        <w:t xml:space="preserve">отбора, которому присвоен первый порядковый номер, оставшийся размер </w:t>
      </w:r>
      <w:r w:rsidR="00B565FC" w:rsidRPr="00B565FC">
        <w:rPr>
          <w:rFonts w:ascii="Times New Roman" w:hAnsi="Times New Roman" w:cs="Times New Roman"/>
          <w:sz w:val="28"/>
          <w:szCs w:val="28"/>
        </w:rPr>
        <w:t>гранта «Агростартап»</w:t>
      </w:r>
      <w:r w:rsidRPr="0010094F">
        <w:rPr>
          <w:rFonts w:ascii="Times New Roman" w:hAnsi="Times New Roman" w:cs="Times New Roman"/>
          <w:sz w:val="28"/>
          <w:szCs w:val="28"/>
        </w:rPr>
        <w:t xml:space="preserve"> распределяется между остальными участниками </w:t>
      </w:r>
      <w:r w:rsidR="00B565FC">
        <w:rPr>
          <w:rFonts w:ascii="Times New Roman" w:hAnsi="Times New Roman" w:cs="Times New Roman"/>
          <w:sz w:val="28"/>
          <w:szCs w:val="28"/>
        </w:rPr>
        <w:t xml:space="preserve">конкурсного </w:t>
      </w:r>
      <w:r w:rsidRPr="0010094F">
        <w:rPr>
          <w:rFonts w:ascii="Times New Roman" w:hAnsi="Times New Roman" w:cs="Times New Roman"/>
          <w:sz w:val="28"/>
          <w:szCs w:val="28"/>
        </w:rPr>
        <w:t>отбора</w:t>
      </w:r>
      <w:r w:rsidR="00F81006">
        <w:rPr>
          <w:rFonts w:ascii="Times New Roman" w:hAnsi="Times New Roman" w:cs="Times New Roman"/>
          <w:sz w:val="28"/>
          <w:szCs w:val="28"/>
        </w:rPr>
        <w:t>, включенными в рейтинг.</w:t>
      </w:r>
    </w:p>
    <w:p w:rsidR="00DC295A" w:rsidRPr="0010094F" w:rsidRDefault="00DC295A" w:rsidP="00DC295A">
      <w:pPr>
        <w:tabs>
          <w:tab w:val="left" w:pos="1080"/>
        </w:tabs>
        <w:suppressAutoHyphens/>
        <w:spacing w:after="0" w:line="240" w:lineRule="auto"/>
        <w:ind w:firstLine="709"/>
        <w:jc w:val="both"/>
        <w:rPr>
          <w:rFonts w:ascii="Times New Roman" w:hAnsi="Times New Roman" w:cs="Times New Roman"/>
          <w:sz w:val="28"/>
          <w:szCs w:val="28"/>
        </w:rPr>
      </w:pPr>
      <w:r w:rsidRPr="0010094F">
        <w:rPr>
          <w:rFonts w:ascii="Times New Roman" w:hAnsi="Times New Roman" w:cs="Times New Roman"/>
          <w:sz w:val="28"/>
          <w:szCs w:val="28"/>
        </w:rPr>
        <w:t xml:space="preserve">Каждому следующему участнику </w:t>
      </w:r>
      <w:r w:rsidR="00B565FC">
        <w:rPr>
          <w:rFonts w:ascii="Times New Roman" w:hAnsi="Times New Roman" w:cs="Times New Roman"/>
          <w:sz w:val="28"/>
          <w:szCs w:val="28"/>
        </w:rPr>
        <w:t xml:space="preserve">конкурсного </w:t>
      </w:r>
      <w:r w:rsidRPr="0010094F">
        <w:rPr>
          <w:rFonts w:ascii="Times New Roman" w:hAnsi="Times New Roman" w:cs="Times New Roman"/>
          <w:sz w:val="28"/>
          <w:szCs w:val="28"/>
        </w:rPr>
        <w:t xml:space="preserve">отбора, включенному в рейтинг, распределяется размер </w:t>
      </w:r>
      <w:r w:rsidR="00B565FC" w:rsidRPr="00B565FC">
        <w:rPr>
          <w:rFonts w:ascii="Times New Roman" w:hAnsi="Times New Roman" w:cs="Times New Roman"/>
          <w:sz w:val="28"/>
          <w:szCs w:val="28"/>
        </w:rPr>
        <w:t>гранта «Агростартап»</w:t>
      </w:r>
      <w:r w:rsidRPr="0010094F">
        <w:rPr>
          <w:rFonts w:ascii="Times New Roman" w:hAnsi="Times New Roman" w:cs="Times New Roman"/>
          <w:sz w:val="28"/>
          <w:szCs w:val="28"/>
        </w:rPr>
        <w:t>, равный размеру, указанному им в заявке, но не выше (ниже) макси</w:t>
      </w:r>
      <w:r w:rsidR="00B565FC">
        <w:rPr>
          <w:rFonts w:ascii="Times New Roman" w:hAnsi="Times New Roman" w:cs="Times New Roman"/>
          <w:sz w:val="28"/>
          <w:szCs w:val="28"/>
        </w:rPr>
        <w:t xml:space="preserve">мального (минимального) размера, </w:t>
      </w:r>
      <w:r w:rsidRPr="0010094F">
        <w:rPr>
          <w:rFonts w:ascii="Times New Roman" w:hAnsi="Times New Roman" w:cs="Times New Roman"/>
          <w:sz w:val="28"/>
          <w:szCs w:val="28"/>
        </w:rPr>
        <w:t xml:space="preserve">определенного объявлением, в случае если указанный им размер меньше нераспределенного размера </w:t>
      </w:r>
      <w:r w:rsidR="00B565FC" w:rsidRPr="00B565FC">
        <w:rPr>
          <w:rFonts w:ascii="Times New Roman" w:hAnsi="Times New Roman" w:cs="Times New Roman"/>
          <w:sz w:val="28"/>
          <w:szCs w:val="28"/>
        </w:rPr>
        <w:t>гранта «Агростартап»</w:t>
      </w:r>
      <w:r w:rsidRPr="0010094F">
        <w:rPr>
          <w:rFonts w:ascii="Times New Roman" w:hAnsi="Times New Roman" w:cs="Times New Roman"/>
          <w:sz w:val="28"/>
          <w:szCs w:val="28"/>
        </w:rPr>
        <w:t xml:space="preserve"> либо равен ему.</w:t>
      </w:r>
    </w:p>
    <w:p w:rsidR="009B37D5" w:rsidRDefault="00DC295A" w:rsidP="009B37D5">
      <w:pPr>
        <w:tabs>
          <w:tab w:val="left" w:pos="1080"/>
        </w:tabs>
        <w:suppressAutoHyphens/>
        <w:spacing w:after="0" w:line="240" w:lineRule="auto"/>
        <w:ind w:firstLine="709"/>
        <w:jc w:val="both"/>
        <w:rPr>
          <w:rFonts w:ascii="Times New Roman" w:hAnsi="Times New Roman" w:cs="Times New Roman"/>
          <w:sz w:val="28"/>
          <w:szCs w:val="28"/>
        </w:rPr>
      </w:pPr>
      <w:r w:rsidRPr="0010094F">
        <w:rPr>
          <w:rFonts w:ascii="Times New Roman" w:hAnsi="Times New Roman" w:cs="Times New Roman"/>
          <w:sz w:val="28"/>
          <w:szCs w:val="28"/>
        </w:rPr>
        <w:t xml:space="preserve">В случае если размер </w:t>
      </w:r>
      <w:r w:rsidR="00B565FC" w:rsidRPr="00B565FC">
        <w:rPr>
          <w:rFonts w:ascii="Times New Roman" w:hAnsi="Times New Roman" w:cs="Times New Roman"/>
          <w:sz w:val="28"/>
          <w:szCs w:val="28"/>
        </w:rPr>
        <w:t>гранта «Агростартап»</w:t>
      </w:r>
      <w:r w:rsidRPr="0010094F">
        <w:rPr>
          <w:rFonts w:ascii="Times New Roman" w:hAnsi="Times New Roman" w:cs="Times New Roman"/>
          <w:sz w:val="28"/>
          <w:szCs w:val="28"/>
        </w:rPr>
        <w:t xml:space="preserve">, указанный участником </w:t>
      </w:r>
      <w:r w:rsidR="00B565FC">
        <w:rPr>
          <w:rFonts w:ascii="Times New Roman" w:hAnsi="Times New Roman" w:cs="Times New Roman"/>
          <w:sz w:val="28"/>
          <w:szCs w:val="28"/>
        </w:rPr>
        <w:t xml:space="preserve">конкурсного </w:t>
      </w:r>
      <w:r w:rsidRPr="0010094F">
        <w:rPr>
          <w:rFonts w:ascii="Times New Roman" w:hAnsi="Times New Roman" w:cs="Times New Roman"/>
          <w:sz w:val="28"/>
          <w:szCs w:val="28"/>
        </w:rPr>
        <w:t xml:space="preserve">отбора в заявке, больше нераспределенного размера, такому участнику </w:t>
      </w:r>
      <w:r w:rsidR="00B565FC">
        <w:rPr>
          <w:rFonts w:ascii="Times New Roman" w:hAnsi="Times New Roman" w:cs="Times New Roman"/>
          <w:sz w:val="28"/>
          <w:szCs w:val="28"/>
        </w:rPr>
        <w:t xml:space="preserve">конкурсного отбора </w:t>
      </w:r>
      <w:r w:rsidRPr="0010094F">
        <w:rPr>
          <w:rFonts w:ascii="Times New Roman" w:hAnsi="Times New Roman" w:cs="Times New Roman"/>
          <w:sz w:val="28"/>
          <w:szCs w:val="28"/>
        </w:rPr>
        <w:t xml:space="preserve">при его согласии распределяется весь оставшийся нераспределенный размер, но не выше (ниже) максимального (минимального) размера, определенного объявлением, без изменения указанного участником </w:t>
      </w:r>
      <w:r w:rsidR="00B565FC">
        <w:rPr>
          <w:rFonts w:ascii="Times New Roman" w:hAnsi="Times New Roman" w:cs="Times New Roman"/>
          <w:sz w:val="28"/>
          <w:szCs w:val="28"/>
        </w:rPr>
        <w:t xml:space="preserve">конкурсного </w:t>
      </w:r>
      <w:r w:rsidRPr="0010094F">
        <w:rPr>
          <w:rFonts w:ascii="Times New Roman" w:hAnsi="Times New Roman" w:cs="Times New Roman"/>
          <w:sz w:val="28"/>
          <w:szCs w:val="28"/>
        </w:rPr>
        <w:t>отбора в заявке значения рез</w:t>
      </w:r>
      <w:r w:rsidR="002578E3">
        <w:rPr>
          <w:rFonts w:ascii="Times New Roman" w:hAnsi="Times New Roman" w:cs="Times New Roman"/>
          <w:sz w:val="28"/>
          <w:szCs w:val="28"/>
        </w:rPr>
        <w:t xml:space="preserve">ультата предоставления </w:t>
      </w:r>
      <w:r w:rsidR="00B565FC" w:rsidRPr="00B565FC">
        <w:rPr>
          <w:rFonts w:ascii="Times New Roman" w:hAnsi="Times New Roman" w:cs="Times New Roman"/>
          <w:sz w:val="28"/>
          <w:szCs w:val="28"/>
        </w:rPr>
        <w:t>гранта «Агростартап»</w:t>
      </w:r>
      <w:r w:rsidR="002578E3">
        <w:rPr>
          <w:rFonts w:ascii="Times New Roman" w:hAnsi="Times New Roman" w:cs="Times New Roman"/>
          <w:sz w:val="28"/>
          <w:szCs w:val="28"/>
        </w:rPr>
        <w:t>.</w:t>
      </w:r>
    </w:p>
    <w:p w:rsidR="00114C9D" w:rsidRDefault="00114C9D" w:rsidP="00114C9D">
      <w:pPr>
        <w:tabs>
          <w:tab w:val="left" w:pos="1080"/>
        </w:tabs>
        <w:suppressAutoHyphens/>
        <w:spacing w:after="0" w:line="240" w:lineRule="auto"/>
        <w:ind w:firstLine="709"/>
        <w:jc w:val="both"/>
        <w:rPr>
          <w:rFonts w:ascii="Times New Roman" w:hAnsi="Times New Roman" w:cs="Times New Roman"/>
          <w:sz w:val="28"/>
          <w:szCs w:val="28"/>
        </w:rPr>
      </w:pPr>
      <w:proofErr w:type="gramStart"/>
      <w:r w:rsidRPr="00114C9D">
        <w:rPr>
          <w:rFonts w:ascii="Times New Roman" w:hAnsi="Times New Roman" w:cs="Times New Roman"/>
          <w:sz w:val="28"/>
          <w:szCs w:val="28"/>
        </w:rPr>
        <w:t>Если размер гранта «Агростартап», предоставляемого грантополучателю в соответствии с решением региональной конкурсной  комиссии, меньше запрашиваемой суммы, участник отбора вправе привлечь дополнительно собственные и (или) заемные средства в целях реализации проекта создания и (или) развития хозяйства в полном объеме или отказаться от получения гранта «Агростартап», о чем должен проинформировать Министерство в течение 10 календарных дней со дня принятия Министерством решения, указанного</w:t>
      </w:r>
      <w:proofErr w:type="gramEnd"/>
      <w:r w:rsidRPr="00114C9D">
        <w:rPr>
          <w:rFonts w:ascii="Times New Roman" w:hAnsi="Times New Roman" w:cs="Times New Roman"/>
          <w:sz w:val="28"/>
          <w:szCs w:val="28"/>
        </w:rPr>
        <w:t xml:space="preserve"> в пункт</w:t>
      </w:r>
      <w:r w:rsidR="00DA248D">
        <w:rPr>
          <w:rFonts w:ascii="Times New Roman" w:hAnsi="Times New Roman" w:cs="Times New Roman"/>
          <w:sz w:val="28"/>
          <w:szCs w:val="28"/>
        </w:rPr>
        <w:t xml:space="preserve">е 45 </w:t>
      </w:r>
      <w:r w:rsidRPr="00114C9D">
        <w:rPr>
          <w:rFonts w:ascii="Times New Roman" w:hAnsi="Times New Roman" w:cs="Times New Roman"/>
          <w:sz w:val="28"/>
          <w:szCs w:val="28"/>
        </w:rPr>
        <w:t>настоящего Порядка</w:t>
      </w:r>
      <w:r>
        <w:rPr>
          <w:rFonts w:ascii="Times New Roman" w:hAnsi="Times New Roman" w:cs="Times New Roman"/>
          <w:sz w:val="28"/>
          <w:szCs w:val="28"/>
        </w:rPr>
        <w:t>.</w:t>
      </w:r>
    </w:p>
    <w:p w:rsidR="00404665" w:rsidRDefault="00E10DBB" w:rsidP="009B37D5">
      <w:pPr>
        <w:tabs>
          <w:tab w:val="left" w:pos="108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sidR="00113A7F" w:rsidRPr="00113A7F">
        <w:rPr>
          <w:rFonts w:ascii="Times New Roman" w:hAnsi="Times New Roman" w:cs="Times New Roman"/>
          <w:sz w:val="28"/>
          <w:szCs w:val="28"/>
        </w:rPr>
        <w:t xml:space="preserve">. </w:t>
      </w:r>
      <w:proofErr w:type="gramStart"/>
      <w:r w:rsidR="00113A7F" w:rsidRPr="00113A7F">
        <w:rPr>
          <w:rFonts w:ascii="Times New Roman" w:hAnsi="Times New Roman" w:cs="Times New Roman"/>
          <w:sz w:val="28"/>
          <w:szCs w:val="28"/>
        </w:rPr>
        <w:t xml:space="preserve">По результатам ранжирования поступивших заявок и определения победителей </w:t>
      </w:r>
      <w:r w:rsidR="00B565FC">
        <w:rPr>
          <w:rFonts w:ascii="Times New Roman" w:hAnsi="Times New Roman" w:cs="Times New Roman"/>
          <w:sz w:val="28"/>
          <w:szCs w:val="28"/>
        </w:rPr>
        <w:t xml:space="preserve">конкурсного </w:t>
      </w:r>
      <w:r w:rsidR="00113A7F" w:rsidRPr="00113A7F">
        <w:rPr>
          <w:rFonts w:ascii="Times New Roman" w:hAnsi="Times New Roman" w:cs="Times New Roman"/>
          <w:sz w:val="28"/>
          <w:szCs w:val="28"/>
        </w:rPr>
        <w:t xml:space="preserve">отбора в </w:t>
      </w:r>
      <w:r w:rsidR="00E87423">
        <w:rPr>
          <w:rFonts w:ascii="Times New Roman" w:hAnsi="Times New Roman" w:cs="Times New Roman"/>
          <w:sz w:val="28"/>
          <w:szCs w:val="28"/>
        </w:rPr>
        <w:t xml:space="preserve">пределах </w:t>
      </w:r>
      <w:r w:rsidR="008711CC" w:rsidRPr="008711CC">
        <w:rPr>
          <w:rFonts w:ascii="Times New Roman" w:hAnsi="Times New Roman" w:cs="Times New Roman"/>
          <w:sz w:val="28"/>
          <w:szCs w:val="28"/>
        </w:rPr>
        <w:t>объема лимитов бюджетных обязательств на предоставление гранта «Агростартап»</w:t>
      </w:r>
      <w:r w:rsidR="00113A7F" w:rsidRPr="00113A7F">
        <w:rPr>
          <w:rFonts w:ascii="Times New Roman" w:hAnsi="Times New Roman" w:cs="Times New Roman"/>
          <w:sz w:val="28"/>
          <w:szCs w:val="28"/>
        </w:rPr>
        <w:t xml:space="preserve">, </w:t>
      </w:r>
      <w:r w:rsidR="00404665" w:rsidRPr="00404665">
        <w:rPr>
          <w:rFonts w:ascii="Times New Roman" w:hAnsi="Times New Roman" w:cs="Times New Roman"/>
          <w:sz w:val="28"/>
          <w:szCs w:val="28"/>
        </w:rPr>
        <w:t xml:space="preserve">региональная конкурсная комиссия </w:t>
      </w:r>
      <w:r w:rsidR="00113A7F" w:rsidRPr="00113A7F">
        <w:rPr>
          <w:rFonts w:ascii="Times New Roman" w:hAnsi="Times New Roman" w:cs="Times New Roman"/>
          <w:sz w:val="28"/>
          <w:szCs w:val="28"/>
        </w:rPr>
        <w:t xml:space="preserve">в течение 3 рабочих дней со дня окончания срока рассмотрения заявок формирует в ГИИС «Электронный бюджет» протокол подведения итогов отбора (далее – протокол подведения итогов), включающий информацию </w:t>
      </w:r>
      <w:r w:rsidR="00B0370A">
        <w:rPr>
          <w:rFonts w:ascii="Times New Roman" w:hAnsi="Times New Roman" w:cs="Times New Roman"/>
          <w:sz w:val="28"/>
          <w:szCs w:val="28"/>
        </w:rPr>
        <w:t xml:space="preserve">о количестве набранных участником </w:t>
      </w:r>
      <w:r w:rsidR="009D2B3D">
        <w:rPr>
          <w:rFonts w:ascii="Times New Roman" w:hAnsi="Times New Roman" w:cs="Times New Roman"/>
          <w:sz w:val="28"/>
          <w:szCs w:val="28"/>
        </w:rPr>
        <w:t xml:space="preserve">конкурсного </w:t>
      </w:r>
      <w:r w:rsidR="00B0370A">
        <w:rPr>
          <w:rFonts w:ascii="Times New Roman" w:hAnsi="Times New Roman" w:cs="Times New Roman"/>
          <w:sz w:val="28"/>
          <w:szCs w:val="28"/>
        </w:rPr>
        <w:t xml:space="preserve">отбора </w:t>
      </w:r>
      <w:r w:rsidR="00573A73">
        <w:rPr>
          <w:rFonts w:ascii="Times New Roman" w:hAnsi="Times New Roman" w:cs="Times New Roman"/>
          <w:sz w:val="28"/>
          <w:szCs w:val="28"/>
        </w:rPr>
        <w:t>баллов по каждому критерию оценки</w:t>
      </w:r>
      <w:proofErr w:type="gramEnd"/>
      <w:r w:rsidR="00573A73">
        <w:rPr>
          <w:rFonts w:ascii="Times New Roman" w:hAnsi="Times New Roman" w:cs="Times New Roman"/>
          <w:sz w:val="28"/>
          <w:szCs w:val="28"/>
        </w:rPr>
        <w:t xml:space="preserve">, об общем количестве набранных баллов по результатам оценки заявок, </w:t>
      </w:r>
      <w:r w:rsidR="00113A7F" w:rsidRPr="00113A7F">
        <w:rPr>
          <w:rFonts w:ascii="Times New Roman" w:hAnsi="Times New Roman" w:cs="Times New Roman"/>
          <w:sz w:val="28"/>
          <w:szCs w:val="28"/>
        </w:rPr>
        <w:t xml:space="preserve">о победителях </w:t>
      </w:r>
      <w:r w:rsidR="009D2B3D">
        <w:rPr>
          <w:rFonts w:ascii="Times New Roman" w:hAnsi="Times New Roman" w:cs="Times New Roman"/>
          <w:sz w:val="28"/>
          <w:szCs w:val="28"/>
        </w:rPr>
        <w:t xml:space="preserve">конкурсного </w:t>
      </w:r>
      <w:r w:rsidR="00113A7F" w:rsidRPr="00113A7F">
        <w:rPr>
          <w:rFonts w:ascii="Times New Roman" w:hAnsi="Times New Roman" w:cs="Times New Roman"/>
          <w:sz w:val="28"/>
          <w:szCs w:val="28"/>
        </w:rPr>
        <w:t xml:space="preserve">отбора с указанием размера </w:t>
      </w:r>
      <w:r w:rsidR="008711CC" w:rsidRPr="008711CC">
        <w:rPr>
          <w:rFonts w:ascii="Times New Roman" w:hAnsi="Times New Roman" w:cs="Times New Roman"/>
          <w:sz w:val="28"/>
          <w:szCs w:val="28"/>
        </w:rPr>
        <w:t>гранта «Агростартап»</w:t>
      </w:r>
      <w:r w:rsidR="00113A7F" w:rsidRPr="00113A7F">
        <w:rPr>
          <w:rFonts w:ascii="Times New Roman" w:hAnsi="Times New Roman" w:cs="Times New Roman"/>
          <w:sz w:val="28"/>
          <w:szCs w:val="28"/>
        </w:rPr>
        <w:t xml:space="preserve">, об отклонении заявок с указанием оснований для </w:t>
      </w:r>
      <w:r w:rsidR="00573A73">
        <w:rPr>
          <w:rFonts w:ascii="Times New Roman" w:hAnsi="Times New Roman" w:cs="Times New Roman"/>
          <w:sz w:val="28"/>
          <w:szCs w:val="28"/>
        </w:rPr>
        <w:t xml:space="preserve">их </w:t>
      </w:r>
      <w:r w:rsidR="00113A7F" w:rsidRPr="00113A7F">
        <w:rPr>
          <w:rFonts w:ascii="Times New Roman" w:hAnsi="Times New Roman" w:cs="Times New Roman"/>
          <w:sz w:val="28"/>
          <w:szCs w:val="28"/>
        </w:rPr>
        <w:t>отклонения.</w:t>
      </w:r>
    </w:p>
    <w:p w:rsidR="007E7F08" w:rsidRDefault="007E7F08" w:rsidP="00467550">
      <w:pPr>
        <w:tabs>
          <w:tab w:val="left" w:pos="1080"/>
        </w:tabs>
        <w:suppressAutoHyphens/>
        <w:spacing w:after="0" w:line="240" w:lineRule="auto"/>
        <w:ind w:firstLine="709"/>
        <w:jc w:val="both"/>
        <w:rPr>
          <w:rFonts w:ascii="Times New Roman" w:hAnsi="Times New Roman" w:cs="Times New Roman"/>
          <w:sz w:val="28"/>
          <w:szCs w:val="28"/>
        </w:rPr>
      </w:pPr>
      <w:r w:rsidRPr="007E7F08">
        <w:rPr>
          <w:rFonts w:ascii="Times New Roman" w:hAnsi="Times New Roman" w:cs="Times New Roman"/>
          <w:sz w:val="28"/>
          <w:szCs w:val="28"/>
        </w:rPr>
        <w:lastRenderedPageBreak/>
        <w:t>Протокол подведения итогов подписывается усиленной квалиф</w:t>
      </w:r>
      <w:r w:rsidR="00423CF4">
        <w:rPr>
          <w:rFonts w:ascii="Times New Roman" w:hAnsi="Times New Roman" w:cs="Times New Roman"/>
          <w:sz w:val="28"/>
          <w:szCs w:val="28"/>
        </w:rPr>
        <w:t>ицированной электронной п</w:t>
      </w:r>
      <w:r w:rsidR="009D2B3D">
        <w:rPr>
          <w:rFonts w:ascii="Times New Roman" w:hAnsi="Times New Roman" w:cs="Times New Roman"/>
          <w:sz w:val="28"/>
          <w:szCs w:val="28"/>
        </w:rPr>
        <w:t>одписью</w:t>
      </w:r>
      <w:r w:rsidRPr="007E7F08">
        <w:rPr>
          <w:rFonts w:ascii="Times New Roman" w:hAnsi="Times New Roman" w:cs="Times New Roman"/>
          <w:sz w:val="28"/>
          <w:szCs w:val="28"/>
        </w:rPr>
        <w:t xml:space="preserve"> </w:t>
      </w:r>
      <w:r w:rsidRPr="00F67C9C">
        <w:rPr>
          <w:rFonts w:ascii="Times New Roman" w:hAnsi="Times New Roman" w:cs="Times New Roman"/>
          <w:sz w:val="28"/>
          <w:szCs w:val="28"/>
        </w:rPr>
        <w:t xml:space="preserve">председателя комиссии и членов комиссии в ГИИС «Электронный бюджет», а </w:t>
      </w:r>
      <w:r w:rsidRPr="007E7F08">
        <w:rPr>
          <w:rFonts w:ascii="Times New Roman" w:hAnsi="Times New Roman" w:cs="Times New Roman"/>
          <w:sz w:val="28"/>
          <w:szCs w:val="28"/>
        </w:rPr>
        <w:t>также размещается на едином портале не позднее рабочего дня, следующего за днем его подписания.</w:t>
      </w:r>
    </w:p>
    <w:p w:rsidR="00703325" w:rsidRPr="00ED2285" w:rsidRDefault="00E10DBB" w:rsidP="00467550">
      <w:pPr>
        <w:tabs>
          <w:tab w:val="left" w:pos="108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00113A7F" w:rsidRPr="00113A7F">
        <w:rPr>
          <w:rFonts w:ascii="Times New Roman" w:hAnsi="Times New Roman" w:cs="Times New Roman"/>
          <w:sz w:val="28"/>
          <w:szCs w:val="28"/>
        </w:rPr>
        <w:t xml:space="preserve">. При указании в протоколе подведения итогов размера </w:t>
      </w:r>
      <w:r w:rsidR="009D2B3D" w:rsidRPr="009D2B3D">
        <w:rPr>
          <w:rFonts w:ascii="Times New Roman" w:hAnsi="Times New Roman" w:cs="Times New Roman"/>
          <w:sz w:val="28"/>
          <w:szCs w:val="28"/>
        </w:rPr>
        <w:t>гранта «Агростартап»</w:t>
      </w:r>
      <w:r w:rsidR="009D2B3D">
        <w:rPr>
          <w:rFonts w:ascii="Times New Roman" w:hAnsi="Times New Roman" w:cs="Times New Roman"/>
          <w:sz w:val="28"/>
          <w:szCs w:val="28"/>
        </w:rPr>
        <w:t xml:space="preserve"> </w:t>
      </w:r>
      <w:r w:rsidR="00113A7F" w:rsidRPr="00113A7F">
        <w:rPr>
          <w:rFonts w:ascii="Times New Roman" w:hAnsi="Times New Roman" w:cs="Times New Roman"/>
          <w:sz w:val="28"/>
          <w:szCs w:val="28"/>
        </w:rPr>
        <w:t xml:space="preserve">в случае несоответствия запрашиваемого им размера </w:t>
      </w:r>
      <w:r w:rsidR="00B13C55" w:rsidRPr="00B13C55">
        <w:rPr>
          <w:rFonts w:ascii="Times New Roman" w:hAnsi="Times New Roman" w:cs="Times New Roman"/>
          <w:sz w:val="28"/>
          <w:szCs w:val="28"/>
        </w:rPr>
        <w:t>гранта «Агростартап»</w:t>
      </w:r>
      <w:r w:rsidR="00113A7F" w:rsidRPr="00113A7F">
        <w:rPr>
          <w:rFonts w:ascii="Times New Roman" w:hAnsi="Times New Roman" w:cs="Times New Roman"/>
          <w:sz w:val="28"/>
          <w:szCs w:val="28"/>
        </w:rPr>
        <w:t xml:space="preserve">, Министерство корректирует размер </w:t>
      </w:r>
      <w:r w:rsidR="009D2B3D" w:rsidRPr="009D2B3D">
        <w:rPr>
          <w:rFonts w:ascii="Times New Roman" w:hAnsi="Times New Roman" w:cs="Times New Roman"/>
          <w:sz w:val="28"/>
          <w:szCs w:val="28"/>
        </w:rPr>
        <w:t>гранта «Агростартап»</w:t>
      </w:r>
      <w:r w:rsidR="009D2B3D">
        <w:rPr>
          <w:rFonts w:ascii="Times New Roman" w:hAnsi="Times New Roman" w:cs="Times New Roman"/>
          <w:sz w:val="28"/>
          <w:szCs w:val="28"/>
        </w:rPr>
        <w:t>, предусмотренный</w:t>
      </w:r>
      <w:r w:rsidR="00113A7F" w:rsidRPr="00113A7F">
        <w:rPr>
          <w:rFonts w:ascii="Times New Roman" w:hAnsi="Times New Roman" w:cs="Times New Roman"/>
          <w:sz w:val="28"/>
          <w:szCs w:val="28"/>
        </w:rPr>
        <w:t xml:space="preserve"> для предоставления такому участнику </w:t>
      </w:r>
      <w:r w:rsidR="009D2B3D">
        <w:rPr>
          <w:rFonts w:ascii="Times New Roman" w:hAnsi="Times New Roman" w:cs="Times New Roman"/>
          <w:sz w:val="28"/>
          <w:szCs w:val="28"/>
        </w:rPr>
        <w:t xml:space="preserve">конкурсного </w:t>
      </w:r>
      <w:r w:rsidR="00113A7F" w:rsidRPr="00113A7F">
        <w:rPr>
          <w:rFonts w:ascii="Times New Roman" w:hAnsi="Times New Roman" w:cs="Times New Roman"/>
          <w:sz w:val="28"/>
          <w:szCs w:val="28"/>
        </w:rPr>
        <w:t>отбора, но не выше размера, указанного им в заявке.</w:t>
      </w:r>
    </w:p>
    <w:p w:rsidR="00113A7F" w:rsidRPr="00113A7F" w:rsidRDefault="00E10DBB" w:rsidP="00113A7F">
      <w:pPr>
        <w:tabs>
          <w:tab w:val="left" w:pos="108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00113A7F" w:rsidRPr="00113A7F">
        <w:rPr>
          <w:rFonts w:ascii="Times New Roman" w:hAnsi="Times New Roman" w:cs="Times New Roman"/>
          <w:sz w:val="28"/>
          <w:szCs w:val="28"/>
        </w:rPr>
        <w:t xml:space="preserve">. По итогам </w:t>
      </w:r>
      <w:r w:rsidR="00A16A4E">
        <w:rPr>
          <w:rFonts w:ascii="Times New Roman" w:hAnsi="Times New Roman" w:cs="Times New Roman"/>
          <w:sz w:val="28"/>
          <w:szCs w:val="28"/>
        </w:rPr>
        <w:t>проведения</w:t>
      </w:r>
      <w:r w:rsidR="00113A7F" w:rsidRPr="00113A7F">
        <w:rPr>
          <w:rFonts w:ascii="Times New Roman" w:hAnsi="Times New Roman" w:cs="Times New Roman"/>
          <w:sz w:val="28"/>
          <w:szCs w:val="28"/>
        </w:rPr>
        <w:t xml:space="preserve"> </w:t>
      </w:r>
      <w:r w:rsidR="009D2B3D">
        <w:rPr>
          <w:rFonts w:ascii="Times New Roman" w:hAnsi="Times New Roman" w:cs="Times New Roman"/>
          <w:sz w:val="28"/>
          <w:szCs w:val="28"/>
        </w:rPr>
        <w:t xml:space="preserve">конкурсного </w:t>
      </w:r>
      <w:r w:rsidR="00113A7F" w:rsidRPr="00113A7F">
        <w:rPr>
          <w:rFonts w:ascii="Times New Roman" w:hAnsi="Times New Roman" w:cs="Times New Roman"/>
          <w:sz w:val="28"/>
          <w:szCs w:val="28"/>
        </w:rPr>
        <w:t xml:space="preserve">отбора и распределения </w:t>
      </w:r>
      <w:r w:rsidR="00B13C55" w:rsidRPr="00B13C55">
        <w:rPr>
          <w:rFonts w:ascii="Times New Roman" w:hAnsi="Times New Roman" w:cs="Times New Roman"/>
          <w:sz w:val="28"/>
          <w:szCs w:val="28"/>
        </w:rPr>
        <w:t>гранта «Агростартап»</w:t>
      </w:r>
      <w:r w:rsidR="00B13C55">
        <w:rPr>
          <w:rFonts w:ascii="Times New Roman" w:hAnsi="Times New Roman" w:cs="Times New Roman"/>
          <w:sz w:val="28"/>
          <w:szCs w:val="28"/>
        </w:rPr>
        <w:t xml:space="preserve"> </w:t>
      </w:r>
      <w:r w:rsidR="00A16A4E">
        <w:rPr>
          <w:rFonts w:ascii="Times New Roman" w:hAnsi="Times New Roman" w:cs="Times New Roman"/>
          <w:sz w:val="28"/>
          <w:szCs w:val="28"/>
        </w:rPr>
        <w:t>Министерство</w:t>
      </w:r>
      <w:r w:rsidR="00113A7F" w:rsidRPr="00113A7F">
        <w:rPr>
          <w:rFonts w:ascii="Times New Roman" w:hAnsi="Times New Roman" w:cs="Times New Roman"/>
          <w:sz w:val="28"/>
          <w:szCs w:val="28"/>
        </w:rPr>
        <w:t xml:space="preserve"> принимает решение о предоставлении </w:t>
      </w:r>
      <w:r w:rsidR="009D2B3D" w:rsidRPr="009D2B3D">
        <w:rPr>
          <w:rFonts w:ascii="Times New Roman" w:hAnsi="Times New Roman" w:cs="Times New Roman"/>
          <w:sz w:val="28"/>
          <w:szCs w:val="28"/>
        </w:rPr>
        <w:t>гранта «Агростартап»</w:t>
      </w:r>
      <w:r w:rsidR="00113A7F" w:rsidRPr="00113A7F">
        <w:rPr>
          <w:rFonts w:ascii="Times New Roman" w:hAnsi="Times New Roman" w:cs="Times New Roman"/>
          <w:sz w:val="28"/>
          <w:szCs w:val="28"/>
        </w:rPr>
        <w:t xml:space="preserve"> путем утверждения реестра </w:t>
      </w:r>
      <w:r w:rsidR="00EF423F">
        <w:rPr>
          <w:rFonts w:ascii="Times New Roman" w:hAnsi="Times New Roman" w:cs="Times New Roman"/>
          <w:sz w:val="28"/>
          <w:szCs w:val="28"/>
        </w:rPr>
        <w:t>грантополучателей</w:t>
      </w:r>
      <w:r w:rsidR="00113A7F" w:rsidRPr="00113A7F">
        <w:rPr>
          <w:rFonts w:ascii="Times New Roman" w:hAnsi="Times New Roman" w:cs="Times New Roman"/>
          <w:sz w:val="28"/>
          <w:szCs w:val="28"/>
        </w:rPr>
        <w:t xml:space="preserve"> (далее – реестр).</w:t>
      </w:r>
    </w:p>
    <w:p w:rsidR="00113A7F" w:rsidRPr="00113A7F" w:rsidRDefault="00284BD2" w:rsidP="00113A7F">
      <w:pPr>
        <w:tabs>
          <w:tab w:val="left" w:pos="108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E10DBB">
        <w:rPr>
          <w:rFonts w:ascii="Times New Roman" w:hAnsi="Times New Roman" w:cs="Times New Roman"/>
          <w:sz w:val="28"/>
          <w:szCs w:val="28"/>
        </w:rPr>
        <w:t>6</w:t>
      </w:r>
      <w:r w:rsidR="00113A7F" w:rsidRPr="00113A7F">
        <w:rPr>
          <w:rFonts w:ascii="Times New Roman" w:hAnsi="Times New Roman" w:cs="Times New Roman"/>
          <w:sz w:val="28"/>
          <w:szCs w:val="28"/>
        </w:rPr>
        <w:t xml:space="preserve">. </w:t>
      </w:r>
      <w:r w:rsidR="00F67C9C">
        <w:rPr>
          <w:rFonts w:ascii="Times New Roman" w:hAnsi="Times New Roman" w:cs="Times New Roman"/>
          <w:sz w:val="28"/>
          <w:szCs w:val="28"/>
        </w:rPr>
        <w:t>Конкурсный о</w:t>
      </w:r>
      <w:r w:rsidR="00113A7F" w:rsidRPr="00113A7F">
        <w:rPr>
          <w:rFonts w:ascii="Times New Roman" w:hAnsi="Times New Roman" w:cs="Times New Roman"/>
          <w:sz w:val="28"/>
          <w:szCs w:val="28"/>
        </w:rPr>
        <w:t>тбор признается несостоявшимся в следующих случаях:</w:t>
      </w:r>
    </w:p>
    <w:p w:rsidR="00113A7F" w:rsidRPr="00113A7F" w:rsidRDefault="00113A7F" w:rsidP="00113A7F">
      <w:pPr>
        <w:tabs>
          <w:tab w:val="left" w:pos="1080"/>
        </w:tabs>
        <w:suppressAutoHyphens/>
        <w:spacing w:after="0" w:line="240" w:lineRule="auto"/>
        <w:ind w:firstLine="709"/>
        <w:jc w:val="both"/>
        <w:rPr>
          <w:rFonts w:ascii="Times New Roman" w:hAnsi="Times New Roman" w:cs="Times New Roman"/>
          <w:sz w:val="28"/>
          <w:szCs w:val="28"/>
        </w:rPr>
      </w:pPr>
      <w:r w:rsidRPr="00113A7F">
        <w:rPr>
          <w:rFonts w:ascii="Times New Roman" w:hAnsi="Times New Roman" w:cs="Times New Roman"/>
          <w:sz w:val="28"/>
          <w:szCs w:val="28"/>
        </w:rPr>
        <w:t>1) по окончании срока подачи заявок подана только одна заявка;</w:t>
      </w:r>
    </w:p>
    <w:p w:rsidR="00113A7F" w:rsidRPr="00113A7F" w:rsidRDefault="00113A7F" w:rsidP="00113A7F">
      <w:pPr>
        <w:tabs>
          <w:tab w:val="left" w:pos="1080"/>
        </w:tabs>
        <w:suppressAutoHyphens/>
        <w:spacing w:after="0" w:line="240" w:lineRule="auto"/>
        <w:ind w:firstLine="709"/>
        <w:jc w:val="both"/>
        <w:rPr>
          <w:rFonts w:ascii="Times New Roman" w:hAnsi="Times New Roman" w:cs="Times New Roman"/>
          <w:sz w:val="28"/>
          <w:szCs w:val="28"/>
        </w:rPr>
      </w:pPr>
      <w:r w:rsidRPr="00113A7F">
        <w:rPr>
          <w:rFonts w:ascii="Times New Roman" w:hAnsi="Times New Roman" w:cs="Times New Roman"/>
          <w:sz w:val="28"/>
          <w:szCs w:val="28"/>
        </w:rPr>
        <w:t>2) по результатам рассмотрения заявок только одна заявка соответствует требованиям, установленным в объявлении;</w:t>
      </w:r>
    </w:p>
    <w:p w:rsidR="00113A7F" w:rsidRPr="00113A7F" w:rsidRDefault="00113A7F" w:rsidP="00113A7F">
      <w:pPr>
        <w:tabs>
          <w:tab w:val="left" w:pos="1080"/>
        </w:tabs>
        <w:suppressAutoHyphens/>
        <w:spacing w:after="0" w:line="240" w:lineRule="auto"/>
        <w:ind w:firstLine="709"/>
        <w:jc w:val="both"/>
        <w:rPr>
          <w:rFonts w:ascii="Times New Roman" w:hAnsi="Times New Roman" w:cs="Times New Roman"/>
          <w:sz w:val="28"/>
          <w:szCs w:val="28"/>
        </w:rPr>
      </w:pPr>
      <w:r w:rsidRPr="00113A7F">
        <w:rPr>
          <w:rFonts w:ascii="Times New Roman" w:hAnsi="Times New Roman" w:cs="Times New Roman"/>
          <w:sz w:val="28"/>
          <w:szCs w:val="28"/>
        </w:rPr>
        <w:t>3) по окончании срока подачи заявок не подано ни одной заявки;</w:t>
      </w:r>
    </w:p>
    <w:p w:rsidR="00113A7F" w:rsidRDefault="00113A7F" w:rsidP="00113A7F">
      <w:pPr>
        <w:tabs>
          <w:tab w:val="left" w:pos="1080"/>
        </w:tabs>
        <w:suppressAutoHyphens/>
        <w:spacing w:after="0" w:line="240" w:lineRule="auto"/>
        <w:ind w:firstLine="709"/>
        <w:jc w:val="both"/>
        <w:rPr>
          <w:rFonts w:ascii="Times New Roman" w:hAnsi="Times New Roman" w:cs="Times New Roman"/>
          <w:sz w:val="28"/>
          <w:szCs w:val="28"/>
        </w:rPr>
      </w:pPr>
      <w:r w:rsidRPr="00113A7F">
        <w:rPr>
          <w:rFonts w:ascii="Times New Roman" w:hAnsi="Times New Roman" w:cs="Times New Roman"/>
          <w:sz w:val="28"/>
          <w:szCs w:val="28"/>
        </w:rPr>
        <w:t>4) по результатам рассмотрения заявок отклонены все заявки.</w:t>
      </w:r>
    </w:p>
    <w:p w:rsidR="00467550" w:rsidRPr="00113A7F" w:rsidRDefault="000736DC" w:rsidP="009B37D5">
      <w:pPr>
        <w:tabs>
          <w:tab w:val="left" w:pos="108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0736DC">
        <w:rPr>
          <w:rFonts w:ascii="Times New Roman" w:hAnsi="Times New Roman" w:cs="Times New Roman"/>
          <w:sz w:val="28"/>
          <w:szCs w:val="28"/>
        </w:rPr>
        <w:t xml:space="preserve">) по результатам оценки заявок ни одна из заявок не набрала балл больший или равный установленному в объявлении </w:t>
      </w:r>
      <w:r>
        <w:rPr>
          <w:rFonts w:ascii="Times New Roman" w:hAnsi="Times New Roman" w:cs="Times New Roman"/>
          <w:sz w:val="28"/>
          <w:szCs w:val="28"/>
        </w:rPr>
        <w:t>минимальному проходному баллу</w:t>
      </w:r>
      <w:r w:rsidR="009B37D5">
        <w:rPr>
          <w:rFonts w:ascii="Times New Roman" w:hAnsi="Times New Roman" w:cs="Times New Roman"/>
          <w:sz w:val="28"/>
          <w:szCs w:val="28"/>
        </w:rPr>
        <w:t>.</w:t>
      </w:r>
    </w:p>
    <w:p w:rsidR="00467550" w:rsidRDefault="0010094F" w:rsidP="000736DC">
      <w:pPr>
        <w:tabs>
          <w:tab w:val="left" w:pos="1080"/>
        </w:tabs>
        <w:suppressAutoHyphens/>
        <w:spacing w:after="0" w:line="240" w:lineRule="auto"/>
        <w:ind w:firstLine="709"/>
        <w:jc w:val="both"/>
        <w:rPr>
          <w:rFonts w:ascii="Times New Roman" w:hAnsi="Times New Roman" w:cs="Times New Roman"/>
          <w:sz w:val="28"/>
          <w:szCs w:val="28"/>
        </w:rPr>
      </w:pPr>
      <w:r w:rsidRPr="00BC2966">
        <w:rPr>
          <w:rFonts w:ascii="Times New Roman" w:hAnsi="Times New Roman" w:cs="Times New Roman"/>
          <w:sz w:val="28"/>
          <w:szCs w:val="28"/>
        </w:rPr>
        <w:t>4</w:t>
      </w:r>
      <w:r w:rsidR="00E10DBB">
        <w:rPr>
          <w:rFonts w:ascii="Times New Roman" w:hAnsi="Times New Roman" w:cs="Times New Roman"/>
          <w:sz w:val="28"/>
          <w:szCs w:val="28"/>
        </w:rPr>
        <w:t>7</w:t>
      </w:r>
      <w:r w:rsidR="00113A7F" w:rsidRPr="00BC2966">
        <w:rPr>
          <w:rFonts w:ascii="Times New Roman" w:hAnsi="Times New Roman" w:cs="Times New Roman"/>
          <w:sz w:val="28"/>
          <w:szCs w:val="28"/>
        </w:rPr>
        <w:t xml:space="preserve">. В случае признания </w:t>
      </w:r>
      <w:r w:rsidR="009D2B3D" w:rsidRPr="00BC2966">
        <w:rPr>
          <w:rFonts w:ascii="Times New Roman" w:hAnsi="Times New Roman" w:cs="Times New Roman"/>
          <w:sz w:val="28"/>
          <w:szCs w:val="28"/>
        </w:rPr>
        <w:t xml:space="preserve">конкурсного </w:t>
      </w:r>
      <w:r w:rsidR="00113A7F" w:rsidRPr="00BC2966">
        <w:rPr>
          <w:rFonts w:ascii="Times New Roman" w:hAnsi="Times New Roman" w:cs="Times New Roman"/>
          <w:sz w:val="28"/>
          <w:szCs w:val="28"/>
        </w:rPr>
        <w:t>отбора несостоявшимся на</w:t>
      </w:r>
      <w:r w:rsidR="00DA248D">
        <w:rPr>
          <w:rFonts w:ascii="Times New Roman" w:hAnsi="Times New Roman" w:cs="Times New Roman"/>
          <w:sz w:val="28"/>
          <w:szCs w:val="28"/>
        </w:rPr>
        <w:t xml:space="preserve"> основании подпункта 2 пункта 46</w:t>
      </w:r>
      <w:r w:rsidR="00113A7F" w:rsidRPr="00BC2966">
        <w:rPr>
          <w:rFonts w:ascii="Times New Roman" w:hAnsi="Times New Roman" w:cs="Times New Roman"/>
          <w:sz w:val="28"/>
          <w:szCs w:val="28"/>
        </w:rPr>
        <w:t xml:space="preserve"> настоящего Порядка, соглашение заключается с участником </w:t>
      </w:r>
      <w:r w:rsidR="009D2B3D" w:rsidRPr="00BC2966">
        <w:rPr>
          <w:rFonts w:ascii="Times New Roman" w:hAnsi="Times New Roman" w:cs="Times New Roman"/>
          <w:sz w:val="28"/>
          <w:szCs w:val="28"/>
        </w:rPr>
        <w:t xml:space="preserve">конкурсного </w:t>
      </w:r>
      <w:r w:rsidR="00113A7F" w:rsidRPr="00BC2966">
        <w:rPr>
          <w:rFonts w:ascii="Times New Roman" w:hAnsi="Times New Roman" w:cs="Times New Roman"/>
          <w:sz w:val="28"/>
          <w:szCs w:val="28"/>
        </w:rPr>
        <w:t xml:space="preserve">отбора, заявка которого </w:t>
      </w:r>
      <w:r w:rsidR="000736DC" w:rsidRPr="00BC2966">
        <w:rPr>
          <w:rFonts w:ascii="Times New Roman" w:hAnsi="Times New Roman" w:cs="Times New Roman"/>
          <w:sz w:val="28"/>
          <w:szCs w:val="28"/>
        </w:rPr>
        <w:t xml:space="preserve">признана соответствующей требованиям, установленным в объявлении, </w:t>
      </w:r>
      <w:r w:rsidR="00467550" w:rsidRPr="00BC2966">
        <w:rPr>
          <w:rFonts w:ascii="Times New Roman" w:hAnsi="Times New Roman" w:cs="Times New Roman"/>
          <w:sz w:val="28"/>
          <w:szCs w:val="28"/>
        </w:rPr>
        <w:t>и такой заявке присвоен балл больший или равный установленному в объявлении минимальному проходному баллу.</w:t>
      </w:r>
      <w:r w:rsidR="00114C9D" w:rsidRPr="00BC2966">
        <w:rPr>
          <w:rFonts w:ascii="Times New Roman" w:hAnsi="Times New Roman" w:cs="Times New Roman"/>
          <w:sz w:val="28"/>
          <w:szCs w:val="28"/>
        </w:rPr>
        <w:t xml:space="preserve"> </w:t>
      </w:r>
    </w:p>
    <w:p w:rsidR="00467550" w:rsidRDefault="00467550" w:rsidP="00D53788">
      <w:pPr>
        <w:tabs>
          <w:tab w:val="left" w:pos="1080"/>
        </w:tabs>
        <w:suppressAutoHyphens/>
        <w:spacing w:after="0" w:line="240" w:lineRule="auto"/>
        <w:jc w:val="both"/>
        <w:rPr>
          <w:rFonts w:ascii="Times New Roman" w:hAnsi="Times New Roman" w:cs="Times New Roman"/>
          <w:sz w:val="28"/>
          <w:szCs w:val="28"/>
        </w:rPr>
      </w:pPr>
    </w:p>
    <w:p w:rsidR="007C31D9" w:rsidRPr="00D53788" w:rsidRDefault="007C31D9" w:rsidP="00E94116">
      <w:pPr>
        <w:tabs>
          <w:tab w:val="left" w:pos="1080"/>
        </w:tabs>
        <w:suppressAutoHyphens/>
        <w:spacing w:after="0" w:line="240" w:lineRule="auto"/>
        <w:ind w:firstLine="709"/>
        <w:jc w:val="center"/>
        <w:rPr>
          <w:rFonts w:ascii="Times New Roman" w:hAnsi="Times New Roman" w:cs="Times New Roman"/>
          <w:b/>
          <w:sz w:val="28"/>
          <w:szCs w:val="28"/>
        </w:rPr>
      </w:pPr>
      <w:r w:rsidRPr="00D53788">
        <w:rPr>
          <w:rFonts w:ascii="Times New Roman" w:hAnsi="Times New Roman" w:cs="Times New Roman"/>
          <w:b/>
          <w:sz w:val="28"/>
          <w:szCs w:val="28"/>
        </w:rPr>
        <w:t>3. Условия и порядок предоставления гранта «Агростартап»</w:t>
      </w:r>
    </w:p>
    <w:p w:rsidR="00E97223" w:rsidRPr="00E97223" w:rsidRDefault="00E97223" w:rsidP="00E97223">
      <w:pPr>
        <w:tabs>
          <w:tab w:val="left" w:pos="1080"/>
        </w:tabs>
        <w:suppressAutoHyphens/>
        <w:spacing w:after="0" w:line="240" w:lineRule="auto"/>
        <w:jc w:val="both"/>
        <w:rPr>
          <w:rFonts w:ascii="Times New Roman" w:hAnsi="Times New Roman" w:cs="Times New Roman"/>
          <w:sz w:val="28"/>
          <w:szCs w:val="28"/>
        </w:rPr>
      </w:pPr>
    </w:p>
    <w:p w:rsidR="00E97223" w:rsidRPr="00E97223" w:rsidRDefault="00E10DBB" w:rsidP="00E97223">
      <w:pPr>
        <w:tabs>
          <w:tab w:val="left" w:pos="108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48</w:t>
      </w:r>
      <w:r w:rsidR="00E97223" w:rsidRPr="00E97223">
        <w:rPr>
          <w:rFonts w:ascii="Times New Roman" w:hAnsi="Times New Roman" w:cs="Times New Roman"/>
          <w:sz w:val="28"/>
          <w:szCs w:val="28"/>
        </w:rPr>
        <w:t xml:space="preserve">. </w:t>
      </w:r>
      <w:r w:rsidR="008339D7">
        <w:rPr>
          <w:rFonts w:ascii="Times New Roman" w:hAnsi="Times New Roman" w:cs="Times New Roman"/>
          <w:sz w:val="28"/>
          <w:szCs w:val="28"/>
        </w:rPr>
        <w:t>Г</w:t>
      </w:r>
      <w:r w:rsidR="008339D7" w:rsidRPr="008339D7">
        <w:rPr>
          <w:rFonts w:ascii="Times New Roman" w:hAnsi="Times New Roman" w:cs="Times New Roman"/>
          <w:sz w:val="28"/>
          <w:szCs w:val="28"/>
        </w:rPr>
        <w:t>рант «Агростартап»</w:t>
      </w:r>
      <w:r w:rsidR="008339D7">
        <w:rPr>
          <w:rFonts w:ascii="Times New Roman" w:hAnsi="Times New Roman" w:cs="Times New Roman"/>
          <w:sz w:val="28"/>
          <w:szCs w:val="28"/>
        </w:rPr>
        <w:t xml:space="preserve"> предоставляе</w:t>
      </w:r>
      <w:r w:rsidR="00E97223" w:rsidRPr="00E97223">
        <w:rPr>
          <w:rFonts w:ascii="Times New Roman" w:hAnsi="Times New Roman" w:cs="Times New Roman"/>
          <w:sz w:val="28"/>
          <w:szCs w:val="28"/>
        </w:rPr>
        <w:t xml:space="preserve">тся </w:t>
      </w:r>
      <w:r w:rsidR="008339D7">
        <w:rPr>
          <w:rFonts w:ascii="Times New Roman" w:hAnsi="Times New Roman" w:cs="Times New Roman"/>
          <w:sz w:val="28"/>
          <w:szCs w:val="28"/>
        </w:rPr>
        <w:t>грантополучателям</w:t>
      </w:r>
      <w:r w:rsidR="00E97223" w:rsidRPr="00E97223">
        <w:rPr>
          <w:rFonts w:ascii="Times New Roman" w:hAnsi="Times New Roman" w:cs="Times New Roman"/>
          <w:sz w:val="28"/>
          <w:szCs w:val="28"/>
        </w:rPr>
        <w:t xml:space="preserve"> на основании соглашения.</w:t>
      </w:r>
    </w:p>
    <w:p w:rsidR="00E97223" w:rsidRPr="00E97223" w:rsidRDefault="00E97223" w:rsidP="00E97223">
      <w:pPr>
        <w:tabs>
          <w:tab w:val="left" w:pos="1080"/>
        </w:tabs>
        <w:suppressAutoHyphens/>
        <w:spacing w:after="0" w:line="240" w:lineRule="auto"/>
        <w:ind w:firstLine="709"/>
        <w:jc w:val="both"/>
        <w:rPr>
          <w:rFonts w:ascii="Times New Roman" w:hAnsi="Times New Roman" w:cs="Times New Roman"/>
          <w:sz w:val="28"/>
          <w:szCs w:val="28"/>
        </w:rPr>
      </w:pPr>
      <w:r w:rsidRPr="00E97223">
        <w:rPr>
          <w:rFonts w:ascii="Times New Roman" w:hAnsi="Times New Roman" w:cs="Times New Roman"/>
          <w:sz w:val="28"/>
          <w:szCs w:val="28"/>
        </w:rPr>
        <w:t>При необходимости внесения изменения в соглашение заключается дополнительное соглашение к соглашению или дополнительное соглашение о его расторжении.</w:t>
      </w:r>
    </w:p>
    <w:p w:rsidR="00E97223" w:rsidRPr="00E97223" w:rsidRDefault="00E97223" w:rsidP="00E97223">
      <w:pPr>
        <w:tabs>
          <w:tab w:val="left" w:pos="1080"/>
        </w:tabs>
        <w:suppressAutoHyphens/>
        <w:spacing w:after="0" w:line="240" w:lineRule="auto"/>
        <w:ind w:firstLine="709"/>
        <w:jc w:val="both"/>
        <w:rPr>
          <w:rFonts w:ascii="Times New Roman" w:hAnsi="Times New Roman" w:cs="Times New Roman"/>
          <w:sz w:val="28"/>
          <w:szCs w:val="28"/>
        </w:rPr>
      </w:pPr>
      <w:r w:rsidRPr="00E97223">
        <w:rPr>
          <w:rFonts w:ascii="Times New Roman" w:hAnsi="Times New Roman" w:cs="Times New Roman"/>
          <w:sz w:val="28"/>
          <w:szCs w:val="28"/>
        </w:rPr>
        <w:t>Соглашения, а также дополнительные соглашения к таким соглашениям заключаются в соответствии с типовой формой, установленной Министерство</w:t>
      </w:r>
      <w:r w:rsidR="009D2B3D">
        <w:rPr>
          <w:rFonts w:ascii="Times New Roman" w:hAnsi="Times New Roman" w:cs="Times New Roman"/>
          <w:sz w:val="28"/>
          <w:szCs w:val="28"/>
        </w:rPr>
        <w:t>м финансов Российской Федерации</w:t>
      </w:r>
      <w:r w:rsidRPr="00E97223">
        <w:rPr>
          <w:rFonts w:ascii="Times New Roman" w:hAnsi="Times New Roman" w:cs="Times New Roman"/>
          <w:sz w:val="28"/>
          <w:szCs w:val="28"/>
        </w:rPr>
        <w:t xml:space="preserve"> в ГИИС «Электронный бюджет».</w:t>
      </w:r>
    </w:p>
    <w:p w:rsidR="00E97223" w:rsidRPr="00E97223" w:rsidRDefault="00E97223" w:rsidP="00E97223">
      <w:pPr>
        <w:tabs>
          <w:tab w:val="left" w:pos="1080"/>
        </w:tabs>
        <w:suppressAutoHyphens/>
        <w:spacing w:after="0" w:line="240" w:lineRule="auto"/>
        <w:ind w:firstLine="709"/>
        <w:jc w:val="both"/>
        <w:rPr>
          <w:rFonts w:ascii="Times New Roman" w:hAnsi="Times New Roman" w:cs="Times New Roman"/>
          <w:sz w:val="28"/>
          <w:szCs w:val="28"/>
        </w:rPr>
      </w:pPr>
      <w:r w:rsidRPr="00E97223">
        <w:rPr>
          <w:rFonts w:ascii="Times New Roman" w:hAnsi="Times New Roman" w:cs="Times New Roman"/>
          <w:sz w:val="28"/>
          <w:szCs w:val="28"/>
        </w:rPr>
        <w:t>В соглашении предусматриваются:</w:t>
      </w:r>
    </w:p>
    <w:p w:rsidR="00E97223" w:rsidRPr="00E97223" w:rsidRDefault="00E97223" w:rsidP="00E97223">
      <w:pPr>
        <w:tabs>
          <w:tab w:val="left" w:pos="1080"/>
        </w:tabs>
        <w:suppressAutoHyphens/>
        <w:spacing w:after="0" w:line="240" w:lineRule="auto"/>
        <w:ind w:firstLine="709"/>
        <w:jc w:val="both"/>
        <w:rPr>
          <w:rFonts w:ascii="Times New Roman" w:hAnsi="Times New Roman" w:cs="Times New Roman"/>
          <w:sz w:val="28"/>
          <w:szCs w:val="28"/>
        </w:rPr>
      </w:pPr>
      <w:r w:rsidRPr="005C353E">
        <w:rPr>
          <w:rFonts w:ascii="Times New Roman" w:hAnsi="Times New Roman" w:cs="Times New Roman"/>
          <w:sz w:val="28"/>
          <w:szCs w:val="28"/>
        </w:rPr>
        <w:t xml:space="preserve">1) условие о согласии </w:t>
      </w:r>
      <w:r w:rsidR="008339D7" w:rsidRPr="005C353E">
        <w:rPr>
          <w:rFonts w:ascii="Times New Roman" w:hAnsi="Times New Roman" w:cs="Times New Roman"/>
          <w:sz w:val="28"/>
          <w:szCs w:val="28"/>
        </w:rPr>
        <w:t>гранто</w:t>
      </w:r>
      <w:r w:rsidRPr="005C353E">
        <w:rPr>
          <w:rFonts w:ascii="Times New Roman" w:hAnsi="Times New Roman" w:cs="Times New Roman"/>
          <w:sz w:val="28"/>
          <w:szCs w:val="28"/>
        </w:rPr>
        <w:t xml:space="preserve">получателей и лиц, указанных в пункте 5 статьи 78 Бюджетного кодекса Российской Федерации, на осуществление </w:t>
      </w:r>
      <w:r w:rsidRPr="005C353E">
        <w:rPr>
          <w:rFonts w:ascii="Times New Roman" w:hAnsi="Times New Roman" w:cs="Times New Roman"/>
          <w:sz w:val="28"/>
          <w:szCs w:val="28"/>
        </w:rPr>
        <w:lastRenderedPageBreak/>
        <w:t>Министерством и органами государственного финансового контроля пров</w:t>
      </w:r>
      <w:r w:rsidR="00DA248D">
        <w:rPr>
          <w:rFonts w:ascii="Times New Roman" w:hAnsi="Times New Roman" w:cs="Times New Roman"/>
          <w:sz w:val="28"/>
          <w:szCs w:val="28"/>
        </w:rPr>
        <w:t>ерок, предусмотренных пунктом 63</w:t>
      </w:r>
      <w:r w:rsidRPr="005C353E">
        <w:rPr>
          <w:rFonts w:ascii="Times New Roman" w:hAnsi="Times New Roman" w:cs="Times New Roman"/>
          <w:sz w:val="28"/>
          <w:szCs w:val="28"/>
        </w:rPr>
        <w:t xml:space="preserve"> настоящего Порядка;</w:t>
      </w:r>
      <w:r w:rsidRPr="00E97223">
        <w:rPr>
          <w:rFonts w:ascii="Times New Roman" w:hAnsi="Times New Roman" w:cs="Times New Roman"/>
          <w:sz w:val="28"/>
          <w:szCs w:val="28"/>
        </w:rPr>
        <w:t xml:space="preserve"> </w:t>
      </w:r>
    </w:p>
    <w:p w:rsidR="00D53788" w:rsidRDefault="00E97223" w:rsidP="00D53788">
      <w:pPr>
        <w:tabs>
          <w:tab w:val="left" w:pos="1080"/>
        </w:tabs>
        <w:suppressAutoHyphens/>
        <w:spacing w:after="0" w:line="240" w:lineRule="auto"/>
        <w:ind w:firstLine="709"/>
        <w:jc w:val="both"/>
        <w:rPr>
          <w:rFonts w:ascii="Times New Roman" w:hAnsi="Times New Roman" w:cs="Times New Roman"/>
          <w:sz w:val="28"/>
          <w:szCs w:val="28"/>
        </w:rPr>
      </w:pPr>
      <w:r w:rsidRPr="00E97223">
        <w:rPr>
          <w:rFonts w:ascii="Times New Roman" w:hAnsi="Times New Roman" w:cs="Times New Roman"/>
          <w:sz w:val="28"/>
          <w:szCs w:val="28"/>
        </w:rPr>
        <w:t xml:space="preserve">2) условия о согласовании новых условий соглашения или о расторжении соглашения при </w:t>
      </w:r>
      <w:proofErr w:type="spellStart"/>
      <w:r w:rsidRPr="00E97223">
        <w:rPr>
          <w:rFonts w:ascii="Times New Roman" w:hAnsi="Times New Roman" w:cs="Times New Roman"/>
          <w:sz w:val="28"/>
          <w:szCs w:val="28"/>
        </w:rPr>
        <w:t>недостижении</w:t>
      </w:r>
      <w:proofErr w:type="spellEnd"/>
      <w:r w:rsidRPr="00E97223">
        <w:rPr>
          <w:rFonts w:ascii="Times New Roman" w:hAnsi="Times New Roman" w:cs="Times New Roman"/>
          <w:sz w:val="28"/>
          <w:szCs w:val="28"/>
        </w:rPr>
        <w:t xml:space="preserve"> согласия по новым условиям в случае уменьшения Министерству ранее доведенных лимитов бюджетных обязательств на предоставление </w:t>
      </w:r>
      <w:r w:rsidR="008339D7">
        <w:rPr>
          <w:rFonts w:ascii="Times New Roman" w:hAnsi="Times New Roman" w:cs="Times New Roman"/>
          <w:sz w:val="28"/>
          <w:szCs w:val="28"/>
        </w:rPr>
        <w:t>гранта «Агростартап»</w:t>
      </w:r>
      <w:r w:rsidRPr="00E97223">
        <w:rPr>
          <w:rFonts w:ascii="Times New Roman" w:hAnsi="Times New Roman" w:cs="Times New Roman"/>
          <w:sz w:val="28"/>
          <w:szCs w:val="28"/>
        </w:rPr>
        <w:t xml:space="preserve">, приводящего к невозможности предоставления </w:t>
      </w:r>
      <w:r w:rsidR="008339D7" w:rsidRPr="008339D7">
        <w:rPr>
          <w:rFonts w:ascii="Times New Roman" w:hAnsi="Times New Roman" w:cs="Times New Roman"/>
          <w:sz w:val="28"/>
          <w:szCs w:val="28"/>
        </w:rPr>
        <w:t>гранта «Агростартап»</w:t>
      </w:r>
      <w:r w:rsidRPr="00E97223">
        <w:rPr>
          <w:rFonts w:ascii="Times New Roman" w:hAnsi="Times New Roman" w:cs="Times New Roman"/>
          <w:sz w:val="28"/>
          <w:szCs w:val="28"/>
        </w:rPr>
        <w:t xml:space="preserve"> в разм</w:t>
      </w:r>
      <w:r w:rsidR="00D53788">
        <w:rPr>
          <w:rFonts w:ascii="Times New Roman" w:hAnsi="Times New Roman" w:cs="Times New Roman"/>
          <w:sz w:val="28"/>
          <w:szCs w:val="28"/>
        </w:rPr>
        <w:t>ере, определенном в соглашении;</w:t>
      </w:r>
    </w:p>
    <w:p w:rsidR="00E37A6B" w:rsidRDefault="00680238" w:rsidP="00E37A6B">
      <w:pPr>
        <w:tabs>
          <w:tab w:val="left" w:pos="108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97223" w:rsidRPr="005C353E">
        <w:rPr>
          <w:rFonts w:ascii="Times New Roman" w:hAnsi="Times New Roman" w:cs="Times New Roman"/>
          <w:sz w:val="28"/>
          <w:szCs w:val="28"/>
        </w:rPr>
        <w:t xml:space="preserve">) результаты предоставления </w:t>
      </w:r>
      <w:r w:rsidR="008339D7" w:rsidRPr="005C353E">
        <w:rPr>
          <w:rFonts w:ascii="Times New Roman" w:hAnsi="Times New Roman" w:cs="Times New Roman"/>
          <w:sz w:val="28"/>
          <w:szCs w:val="28"/>
        </w:rPr>
        <w:t>гранта «Агростартап»</w:t>
      </w:r>
      <w:r w:rsidR="00E97223" w:rsidRPr="005C353E">
        <w:rPr>
          <w:rFonts w:ascii="Times New Roman" w:hAnsi="Times New Roman" w:cs="Times New Roman"/>
          <w:sz w:val="28"/>
          <w:szCs w:val="28"/>
        </w:rPr>
        <w:t>, установле</w:t>
      </w:r>
      <w:r w:rsidR="00DA248D">
        <w:rPr>
          <w:rFonts w:ascii="Times New Roman" w:hAnsi="Times New Roman" w:cs="Times New Roman"/>
          <w:sz w:val="28"/>
          <w:szCs w:val="28"/>
        </w:rPr>
        <w:t>нные в соответствии с пунктом 13</w:t>
      </w:r>
      <w:r w:rsidR="00E97223" w:rsidRPr="005C353E">
        <w:rPr>
          <w:rFonts w:ascii="Times New Roman" w:hAnsi="Times New Roman" w:cs="Times New Roman"/>
          <w:sz w:val="28"/>
          <w:szCs w:val="28"/>
        </w:rPr>
        <w:t xml:space="preserve"> настоящего Порядка, </w:t>
      </w:r>
      <w:r w:rsidR="00E37A6B">
        <w:rPr>
          <w:rFonts w:ascii="Times New Roman" w:hAnsi="Times New Roman" w:cs="Times New Roman"/>
          <w:sz w:val="28"/>
          <w:szCs w:val="28"/>
        </w:rPr>
        <w:t xml:space="preserve">и </w:t>
      </w:r>
      <w:r w:rsidR="00E97223" w:rsidRPr="005C353E">
        <w:rPr>
          <w:rFonts w:ascii="Times New Roman" w:hAnsi="Times New Roman" w:cs="Times New Roman"/>
          <w:sz w:val="28"/>
          <w:szCs w:val="28"/>
        </w:rPr>
        <w:t>их значения;</w:t>
      </w:r>
    </w:p>
    <w:p w:rsidR="00E97223" w:rsidRPr="00E97223" w:rsidRDefault="00680238" w:rsidP="008B137D">
      <w:pPr>
        <w:tabs>
          <w:tab w:val="left" w:pos="108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E97223" w:rsidRPr="00E97223">
        <w:rPr>
          <w:rFonts w:ascii="Times New Roman" w:hAnsi="Times New Roman" w:cs="Times New Roman"/>
          <w:sz w:val="28"/>
          <w:szCs w:val="28"/>
        </w:rPr>
        <w:t xml:space="preserve">) сроки предоставления </w:t>
      </w:r>
      <w:r w:rsidR="008339D7">
        <w:rPr>
          <w:rFonts w:ascii="Times New Roman" w:hAnsi="Times New Roman" w:cs="Times New Roman"/>
          <w:sz w:val="28"/>
          <w:szCs w:val="28"/>
        </w:rPr>
        <w:t>гранто</w:t>
      </w:r>
      <w:r w:rsidR="00E97223" w:rsidRPr="00E97223">
        <w:rPr>
          <w:rFonts w:ascii="Times New Roman" w:hAnsi="Times New Roman" w:cs="Times New Roman"/>
          <w:sz w:val="28"/>
          <w:szCs w:val="28"/>
        </w:rPr>
        <w:t xml:space="preserve">получателем отчетности о достижении значений результатов </w:t>
      </w:r>
      <w:r w:rsidR="00956254">
        <w:rPr>
          <w:rFonts w:ascii="Times New Roman" w:hAnsi="Times New Roman" w:cs="Times New Roman"/>
          <w:sz w:val="28"/>
          <w:szCs w:val="28"/>
        </w:rPr>
        <w:t>его предоставления</w:t>
      </w:r>
      <w:r w:rsidR="00E97223" w:rsidRPr="00E97223">
        <w:rPr>
          <w:rFonts w:ascii="Times New Roman" w:hAnsi="Times New Roman" w:cs="Times New Roman"/>
          <w:sz w:val="28"/>
          <w:szCs w:val="28"/>
        </w:rPr>
        <w:t xml:space="preserve">, </w:t>
      </w:r>
      <w:r w:rsidR="008B137D">
        <w:rPr>
          <w:rFonts w:ascii="Times New Roman" w:hAnsi="Times New Roman" w:cs="Times New Roman"/>
          <w:sz w:val="28"/>
          <w:szCs w:val="28"/>
        </w:rPr>
        <w:t>об осуществлении расходов,</w:t>
      </w:r>
      <w:r w:rsidR="008B137D" w:rsidRPr="006C4BB4">
        <w:rPr>
          <w:rFonts w:ascii="Times New Roman" w:hAnsi="Times New Roman" w:cs="Times New Roman"/>
          <w:sz w:val="28"/>
          <w:szCs w:val="28"/>
        </w:rPr>
        <w:t xml:space="preserve"> источником финан</w:t>
      </w:r>
      <w:r w:rsidR="008B137D">
        <w:rPr>
          <w:rFonts w:ascii="Times New Roman" w:hAnsi="Times New Roman" w:cs="Times New Roman"/>
          <w:sz w:val="28"/>
          <w:szCs w:val="28"/>
        </w:rPr>
        <w:t>сового обеспечения которых являе</w:t>
      </w:r>
      <w:r w:rsidR="008B137D" w:rsidRPr="006C4BB4">
        <w:rPr>
          <w:rFonts w:ascii="Times New Roman" w:hAnsi="Times New Roman" w:cs="Times New Roman"/>
          <w:sz w:val="28"/>
          <w:szCs w:val="28"/>
        </w:rPr>
        <w:t xml:space="preserve">тся </w:t>
      </w:r>
      <w:r w:rsidR="008B137D">
        <w:rPr>
          <w:rFonts w:ascii="Times New Roman" w:hAnsi="Times New Roman" w:cs="Times New Roman"/>
          <w:sz w:val="28"/>
          <w:szCs w:val="28"/>
        </w:rPr>
        <w:t>грант «Агростартап»</w:t>
      </w:r>
      <w:r w:rsidR="008B137D" w:rsidRPr="006C4BB4">
        <w:rPr>
          <w:rFonts w:ascii="Times New Roman" w:hAnsi="Times New Roman" w:cs="Times New Roman"/>
          <w:sz w:val="28"/>
          <w:szCs w:val="28"/>
        </w:rPr>
        <w:t xml:space="preserve">, с приложением документов, подтверждающих фактически произведенные </w:t>
      </w:r>
      <w:r w:rsidR="008B137D">
        <w:rPr>
          <w:rFonts w:ascii="Times New Roman" w:hAnsi="Times New Roman" w:cs="Times New Roman"/>
          <w:sz w:val="28"/>
          <w:szCs w:val="28"/>
        </w:rPr>
        <w:t>грантополучателем</w:t>
      </w:r>
      <w:r w:rsidR="008B137D" w:rsidRPr="006C4BB4">
        <w:rPr>
          <w:rFonts w:ascii="Times New Roman" w:hAnsi="Times New Roman" w:cs="Times New Roman"/>
          <w:sz w:val="28"/>
          <w:szCs w:val="28"/>
        </w:rPr>
        <w:t xml:space="preserve"> расходы (за</w:t>
      </w:r>
      <w:r w:rsidR="008B137D">
        <w:rPr>
          <w:rFonts w:ascii="Times New Roman" w:hAnsi="Times New Roman" w:cs="Times New Roman"/>
          <w:sz w:val="28"/>
          <w:szCs w:val="28"/>
        </w:rPr>
        <w:t>траты), источником которых стал</w:t>
      </w:r>
      <w:r w:rsidR="008B137D" w:rsidRPr="006C4BB4">
        <w:rPr>
          <w:rFonts w:ascii="Times New Roman" w:hAnsi="Times New Roman" w:cs="Times New Roman"/>
          <w:sz w:val="28"/>
          <w:szCs w:val="28"/>
        </w:rPr>
        <w:t xml:space="preserve"> </w:t>
      </w:r>
      <w:r w:rsidR="008B137D">
        <w:rPr>
          <w:rFonts w:ascii="Times New Roman" w:hAnsi="Times New Roman" w:cs="Times New Roman"/>
          <w:sz w:val="28"/>
          <w:szCs w:val="28"/>
        </w:rPr>
        <w:t xml:space="preserve">грант «Агростартап», </w:t>
      </w:r>
      <w:r w:rsidR="00E97223" w:rsidRPr="00E97223">
        <w:rPr>
          <w:rFonts w:ascii="Times New Roman" w:hAnsi="Times New Roman" w:cs="Times New Roman"/>
          <w:sz w:val="28"/>
          <w:szCs w:val="28"/>
        </w:rPr>
        <w:t xml:space="preserve">а также сроки и формы представления </w:t>
      </w:r>
      <w:r w:rsidR="008339D7">
        <w:rPr>
          <w:rFonts w:ascii="Times New Roman" w:hAnsi="Times New Roman" w:cs="Times New Roman"/>
          <w:sz w:val="28"/>
          <w:szCs w:val="28"/>
        </w:rPr>
        <w:t>гранто</w:t>
      </w:r>
      <w:r w:rsidR="00E97223" w:rsidRPr="00E97223">
        <w:rPr>
          <w:rFonts w:ascii="Times New Roman" w:hAnsi="Times New Roman" w:cs="Times New Roman"/>
          <w:sz w:val="28"/>
          <w:szCs w:val="28"/>
        </w:rPr>
        <w:t>получателями дополнительной отчетности (при необходимости);</w:t>
      </w:r>
    </w:p>
    <w:p w:rsidR="00E97223" w:rsidRDefault="00680238" w:rsidP="00E97223">
      <w:pPr>
        <w:tabs>
          <w:tab w:val="left" w:pos="1080"/>
        </w:tabs>
        <w:suppressAutoHyphen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5</w:t>
      </w:r>
      <w:r w:rsidR="00E97223" w:rsidRPr="00E97223">
        <w:rPr>
          <w:rFonts w:ascii="Times New Roman" w:hAnsi="Times New Roman" w:cs="Times New Roman"/>
          <w:sz w:val="28"/>
          <w:szCs w:val="28"/>
        </w:rPr>
        <w:t xml:space="preserve">) запрет приобретения </w:t>
      </w:r>
      <w:r w:rsidR="009D2B3D">
        <w:rPr>
          <w:rFonts w:ascii="Times New Roman" w:hAnsi="Times New Roman" w:cs="Times New Roman"/>
          <w:sz w:val="28"/>
          <w:szCs w:val="28"/>
        </w:rPr>
        <w:t>грантополучателем</w:t>
      </w:r>
      <w:r w:rsidR="00E97223" w:rsidRPr="00E97223">
        <w:rPr>
          <w:rFonts w:ascii="Times New Roman" w:hAnsi="Times New Roman" w:cs="Times New Roman"/>
          <w:sz w:val="28"/>
          <w:szCs w:val="28"/>
        </w:rPr>
        <w:t xml:space="preserve"> </w:t>
      </w:r>
      <w:r w:rsidR="009D2B3D">
        <w:rPr>
          <w:rFonts w:ascii="Times New Roman" w:hAnsi="Times New Roman" w:cs="Times New Roman"/>
          <w:sz w:val="28"/>
          <w:szCs w:val="28"/>
        </w:rPr>
        <w:t>–</w:t>
      </w:r>
      <w:r w:rsidR="00E97223" w:rsidRPr="00E97223">
        <w:rPr>
          <w:rFonts w:ascii="Times New Roman" w:hAnsi="Times New Roman" w:cs="Times New Roman"/>
          <w:sz w:val="28"/>
          <w:szCs w:val="28"/>
        </w:rPr>
        <w:t xml:space="preserve"> юридическим лицом, а также иным юридическим лицом, получающим средства на основании договоров, заключенных с </w:t>
      </w:r>
      <w:r w:rsidR="009D2B3D" w:rsidRPr="009D2B3D">
        <w:rPr>
          <w:rFonts w:ascii="Times New Roman" w:hAnsi="Times New Roman" w:cs="Times New Roman"/>
          <w:sz w:val="28"/>
          <w:szCs w:val="28"/>
        </w:rPr>
        <w:t>грантополучателем</w:t>
      </w:r>
      <w:r w:rsidR="00E97223" w:rsidRPr="00E97223">
        <w:rPr>
          <w:rFonts w:ascii="Times New Roman" w:hAnsi="Times New Roman" w:cs="Times New Roman"/>
          <w:sz w:val="28"/>
          <w:szCs w:val="28"/>
        </w:rPr>
        <w:t>, за счет полученных средств из бюджета Забайкальского края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w:t>
      </w:r>
      <w:proofErr w:type="gramEnd"/>
      <w:r w:rsidR="00E97223" w:rsidRPr="00E97223">
        <w:rPr>
          <w:rFonts w:ascii="Times New Roman" w:hAnsi="Times New Roman" w:cs="Times New Roman"/>
          <w:sz w:val="28"/>
          <w:szCs w:val="28"/>
        </w:rPr>
        <w:t xml:space="preserve"> операций, </w:t>
      </w:r>
      <w:r w:rsidR="00D53788">
        <w:rPr>
          <w:rFonts w:ascii="Times New Roman" w:hAnsi="Times New Roman" w:cs="Times New Roman"/>
          <w:sz w:val="28"/>
          <w:szCs w:val="28"/>
        </w:rPr>
        <w:t>определенных настоящим Порядком.</w:t>
      </w:r>
    </w:p>
    <w:p w:rsidR="00E97223" w:rsidRPr="00E97223" w:rsidRDefault="00E10DBB" w:rsidP="00E97223">
      <w:pPr>
        <w:tabs>
          <w:tab w:val="left" w:pos="108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00E97223" w:rsidRPr="00E97223">
        <w:rPr>
          <w:rFonts w:ascii="Times New Roman" w:hAnsi="Times New Roman" w:cs="Times New Roman"/>
          <w:sz w:val="28"/>
          <w:szCs w:val="28"/>
        </w:rPr>
        <w:t xml:space="preserve">. При реорганизации </w:t>
      </w:r>
      <w:r w:rsidR="005C353E">
        <w:rPr>
          <w:rFonts w:ascii="Times New Roman" w:hAnsi="Times New Roman" w:cs="Times New Roman"/>
          <w:sz w:val="28"/>
          <w:szCs w:val="28"/>
        </w:rPr>
        <w:t>грантополучателя</w:t>
      </w:r>
      <w:r w:rsidR="00E97223" w:rsidRPr="00E97223">
        <w:rPr>
          <w:rFonts w:ascii="Times New Roman" w:hAnsi="Times New Roman" w:cs="Times New Roman"/>
          <w:sz w:val="28"/>
          <w:szCs w:val="28"/>
        </w:rPr>
        <w:t>,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E97223" w:rsidRPr="00E97223" w:rsidRDefault="00E97223" w:rsidP="00E97223">
      <w:pPr>
        <w:tabs>
          <w:tab w:val="left" w:pos="1080"/>
        </w:tabs>
        <w:suppressAutoHyphens/>
        <w:spacing w:after="0" w:line="240" w:lineRule="auto"/>
        <w:ind w:firstLine="709"/>
        <w:jc w:val="both"/>
        <w:rPr>
          <w:rFonts w:ascii="Times New Roman" w:hAnsi="Times New Roman" w:cs="Times New Roman"/>
          <w:sz w:val="28"/>
          <w:szCs w:val="28"/>
        </w:rPr>
      </w:pPr>
      <w:proofErr w:type="gramStart"/>
      <w:r w:rsidRPr="00E97223">
        <w:rPr>
          <w:rFonts w:ascii="Times New Roman" w:hAnsi="Times New Roman" w:cs="Times New Roman"/>
          <w:sz w:val="28"/>
          <w:szCs w:val="28"/>
        </w:rPr>
        <w:t xml:space="preserve">При реорганизации </w:t>
      </w:r>
      <w:r w:rsidR="005C353E">
        <w:rPr>
          <w:rFonts w:ascii="Times New Roman" w:hAnsi="Times New Roman" w:cs="Times New Roman"/>
          <w:sz w:val="28"/>
          <w:szCs w:val="28"/>
        </w:rPr>
        <w:t>грантополучателя</w:t>
      </w:r>
      <w:r w:rsidRPr="00E97223">
        <w:rPr>
          <w:rFonts w:ascii="Times New Roman" w:hAnsi="Times New Roman" w:cs="Times New Roman"/>
          <w:sz w:val="28"/>
          <w:szCs w:val="28"/>
        </w:rPr>
        <w:t xml:space="preserve">, являющегося юридическим лицом, в форме разделения, выделения, а также при ликвидации </w:t>
      </w:r>
      <w:r w:rsidR="005C353E">
        <w:rPr>
          <w:rFonts w:ascii="Times New Roman" w:hAnsi="Times New Roman" w:cs="Times New Roman"/>
          <w:sz w:val="28"/>
          <w:szCs w:val="28"/>
        </w:rPr>
        <w:t>грантополучателя</w:t>
      </w:r>
      <w:r w:rsidRPr="00E97223">
        <w:rPr>
          <w:rFonts w:ascii="Times New Roman" w:hAnsi="Times New Roman" w:cs="Times New Roman"/>
          <w:sz w:val="28"/>
          <w:szCs w:val="28"/>
        </w:rPr>
        <w:t xml:space="preserve">, являющегося юридическим лицом, или прекращении деятельности </w:t>
      </w:r>
      <w:r w:rsidR="005C353E">
        <w:rPr>
          <w:rFonts w:ascii="Times New Roman" w:hAnsi="Times New Roman" w:cs="Times New Roman"/>
          <w:sz w:val="28"/>
          <w:szCs w:val="28"/>
        </w:rPr>
        <w:t>грантополучателя</w:t>
      </w:r>
      <w:r w:rsidRPr="00E97223">
        <w:rPr>
          <w:rFonts w:ascii="Times New Roman" w:hAnsi="Times New Roman" w:cs="Times New Roman"/>
          <w:sz w:val="28"/>
          <w:szCs w:val="28"/>
        </w:rPr>
        <w:t>,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соглашение расторгается с формированием уведомления о расторжении соглашения в одностороннем</w:t>
      </w:r>
      <w:proofErr w:type="gramEnd"/>
      <w:r w:rsidRPr="00E97223">
        <w:rPr>
          <w:rFonts w:ascii="Times New Roman" w:hAnsi="Times New Roman" w:cs="Times New Roman"/>
          <w:sz w:val="28"/>
          <w:szCs w:val="28"/>
        </w:rPr>
        <w:t xml:space="preserve"> </w:t>
      </w:r>
      <w:proofErr w:type="gramStart"/>
      <w:r w:rsidRPr="00E97223">
        <w:rPr>
          <w:rFonts w:ascii="Times New Roman" w:hAnsi="Times New Roman" w:cs="Times New Roman"/>
          <w:sz w:val="28"/>
          <w:szCs w:val="28"/>
        </w:rPr>
        <w:t>порядке</w:t>
      </w:r>
      <w:proofErr w:type="gramEnd"/>
      <w:r w:rsidRPr="00E97223">
        <w:rPr>
          <w:rFonts w:ascii="Times New Roman" w:hAnsi="Times New Roman" w:cs="Times New Roman"/>
          <w:sz w:val="28"/>
          <w:szCs w:val="28"/>
        </w:rPr>
        <w:t xml:space="preserve"> и акта об исполнении обязательств по соглашению с отражением информации о неисполненных </w:t>
      </w:r>
      <w:r w:rsidR="005C353E">
        <w:rPr>
          <w:rFonts w:ascii="Times New Roman" w:hAnsi="Times New Roman" w:cs="Times New Roman"/>
          <w:sz w:val="28"/>
          <w:szCs w:val="28"/>
        </w:rPr>
        <w:t>грантополучателем</w:t>
      </w:r>
      <w:r w:rsidR="005C353E" w:rsidRPr="005C353E">
        <w:rPr>
          <w:rFonts w:ascii="Times New Roman" w:hAnsi="Times New Roman" w:cs="Times New Roman"/>
          <w:sz w:val="28"/>
          <w:szCs w:val="28"/>
        </w:rPr>
        <w:t xml:space="preserve"> </w:t>
      </w:r>
      <w:r w:rsidRPr="00E97223">
        <w:rPr>
          <w:rFonts w:ascii="Times New Roman" w:hAnsi="Times New Roman" w:cs="Times New Roman"/>
          <w:sz w:val="28"/>
          <w:szCs w:val="28"/>
        </w:rPr>
        <w:t xml:space="preserve">обязательствах, источником финансового обеспечения которых является </w:t>
      </w:r>
      <w:r w:rsidR="005C353E">
        <w:rPr>
          <w:rFonts w:ascii="Times New Roman" w:hAnsi="Times New Roman" w:cs="Times New Roman"/>
          <w:sz w:val="28"/>
          <w:szCs w:val="28"/>
        </w:rPr>
        <w:t xml:space="preserve">грант </w:t>
      </w:r>
      <w:r w:rsidR="005C353E">
        <w:rPr>
          <w:rFonts w:ascii="Times New Roman" w:hAnsi="Times New Roman" w:cs="Times New Roman"/>
          <w:sz w:val="28"/>
          <w:szCs w:val="28"/>
        </w:rPr>
        <w:lastRenderedPageBreak/>
        <w:t>«Агростартап»</w:t>
      </w:r>
      <w:r w:rsidRPr="00E97223">
        <w:rPr>
          <w:rFonts w:ascii="Times New Roman" w:hAnsi="Times New Roman" w:cs="Times New Roman"/>
          <w:sz w:val="28"/>
          <w:szCs w:val="28"/>
        </w:rPr>
        <w:t xml:space="preserve">, и возврате неиспользованного </w:t>
      </w:r>
      <w:r w:rsidRPr="00CC13FB">
        <w:rPr>
          <w:rFonts w:ascii="Times New Roman" w:hAnsi="Times New Roman" w:cs="Times New Roman"/>
          <w:sz w:val="28"/>
          <w:szCs w:val="28"/>
        </w:rPr>
        <w:t>остатка</w:t>
      </w:r>
      <w:r w:rsidR="00E37A6B">
        <w:rPr>
          <w:rFonts w:ascii="Times New Roman" w:hAnsi="Times New Roman" w:cs="Times New Roman"/>
          <w:sz w:val="28"/>
          <w:szCs w:val="28"/>
        </w:rPr>
        <w:t xml:space="preserve"> </w:t>
      </w:r>
      <w:r w:rsidRPr="00E97223">
        <w:rPr>
          <w:rFonts w:ascii="Times New Roman" w:hAnsi="Times New Roman" w:cs="Times New Roman"/>
          <w:sz w:val="28"/>
          <w:szCs w:val="28"/>
        </w:rPr>
        <w:t xml:space="preserve"> </w:t>
      </w:r>
      <w:r w:rsidR="005C353E">
        <w:rPr>
          <w:rFonts w:ascii="Times New Roman" w:hAnsi="Times New Roman" w:cs="Times New Roman"/>
          <w:sz w:val="28"/>
          <w:szCs w:val="28"/>
        </w:rPr>
        <w:t>гранта «</w:t>
      </w:r>
      <w:proofErr w:type="spellStart"/>
      <w:r w:rsidR="005C353E">
        <w:rPr>
          <w:rFonts w:ascii="Times New Roman" w:hAnsi="Times New Roman" w:cs="Times New Roman"/>
          <w:sz w:val="28"/>
          <w:szCs w:val="28"/>
        </w:rPr>
        <w:t>Агростратап</w:t>
      </w:r>
      <w:proofErr w:type="spellEnd"/>
      <w:r w:rsidR="005C353E">
        <w:rPr>
          <w:rFonts w:ascii="Times New Roman" w:hAnsi="Times New Roman" w:cs="Times New Roman"/>
          <w:sz w:val="28"/>
          <w:szCs w:val="28"/>
        </w:rPr>
        <w:t>»</w:t>
      </w:r>
      <w:r w:rsidRPr="00E97223">
        <w:rPr>
          <w:rFonts w:ascii="Times New Roman" w:hAnsi="Times New Roman" w:cs="Times New Roman"/>
          <w:sz w:val="28"/>
          <w:szCs w:val="28"/>
        </w:rPr>
        <w:t xml:space="preserve"> в бюджет Забайкальского края.</w:t>
      </w:r>
    </w:p>
    <w:p w:rsidR="00E97223" w:rsidRPr="00E97223" w:rsidRDefault="00E10DBB" w:rsidP="00E97223">
      <w:pPr>
        <w:tabs>
          <w:tab w:val="left" w:pos="108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009D2B3D">
        <w:rPr>
          <w:rFonts w:ascii="Times New Roman" w:hAnsi="Times New Roman" w:cs="Times New Roman"/>
          <w:sz w:val="28"/>
          <w:szCs w:val="28"/>
        </w:rPr>
        <w:t xml:space="preserve">. </w:t>
      </w:r>
      <w:proofErr w:type="gramStart"/>
      <w:r w:rsidR="00E97223" w:rsidRPr="00E97223">
        <w:rPr>
          <w:rFonts w:ascii="Times New Roman" w:hAnsi="Times New Roman" w:cs="Times New Roman"/>
          <w:sz w:val="28"/>
          <w:szCs w:val="28"/>
        </w:rPr>
        <w:t xml:space="preserve">При прекращении деятельности </w:t>
      </w:r>
      <w:r w:rsidR="005C353E">
        <w:rPr>
          <w:rFonts w:ascii="Times New Roman" w:hAnsi="Times New Roman" w:cs="Times New Roman"/>
          <w:sz w:val="28"/>
          <w:szCs w:val="28"/>
        </w:rPr>
        <w:t>грантополучателя</w:t>
      </w:r>
      <w:r w:rsidR="00E97223" w:rsidRPr="00E97223">
        <w:rPr>
          <w:rFonts w:ascii="Times New Roman" w:hAnsi="Times New Roman" w:cs="Times New Roman"/>
          <w:sz w:val="28"/>
          <w:szCs w:val="28"/>
        </w:rPr>
        <w:t xml:space="preserve">,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 Федерального закона от 11 июня 2003 года № 74-ФЗ </w:t>
      </w:r>
      <w:r w:rsidR="00B718A0">
        <w:rPr>
          <w:rFonts w:ascii="Times New Roman" w:hAnsi="Times New Roman" w:cs="Times New Roman"/>
          <w:sz w:val="28"/>
          <w:szCs w:val="28"/>
        </w:rPr>
        <w:br/>
      </w:r>
      <w:r w:rsidR="00E97223" w:rsidRPr="00E97223">
        <w:rPr>
          <w:rFonts w:ascii="Times New Roman" w:hAnsi="Times New Roman" w:cs="Times New Roman"/>
          <w:sz w:val="28"/>
          <w:szCs w:val="28"/>
        </w:rPr>
        <w:t>«О крестьянском (фермерском) хозяйстве», в соглашение вносятся изменения путем заключения дополнительного соглашения к соглашению</w:t>
      </w:r>
      <w:proofErr w:type="gramEnd"/>
      <w:r w:rsidR="00E97223" w:rsidRPr="00E97223">
        <w:rPr>
          <w:rFonts w:ascii="Times New Roman" w:hAnsi="Times New Roman" w:cs="Times New Roman"/>
          <w:sz w:val="28"/>
          <w:szCs w:val="28"/>
        </w:rPr>
        <w:t xml:space="preserve"> в части перемены лица в обязательстве с указанием стороны в соглашении иного лица, являющегося правопреемником.</w:t>
      </w:r>
    </w:p>
    <w:p w:rsidR="00E97223" w:rsidRPr="00E97223" w:rsidRDefault="00E10DBB" w:rsidP="00E97223">
      <w:pPr>
        <w:tabs>
          <w:tab w:val="left" w:pos="108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005C353E">
        <w:rPr>
          <w:rFonts w:ascii="Times New Roman" w:hAnsi="Times New Roman" w:cs="Times New Roman"/>
          <w:sz w:val="28"/>
          <w:szCs w:val="28"/>
        </w:rPr>
        <w:t>. Заключение с</w:t>
      </w:r>
      <w:r w:rsidR="00E97223" w:rsidRPr="00E97223">
        <w:rPr>
          <w:rFonts w:ascii="Times New Roman" w:hAnsi="Times New Roman" w:cs="Times New Roman"/>
          <w:sz w:val="28"/>
          <w:szCs w:val="28"/>
        </w:rPr>
        <w:t xml:space="preserve">оглашения осуществляется в следующем порядке и </w:t>
      </w:r>
      <w:r w:rsidR="00E97223" w:rsidRPr="00E37A6B">
        <w:rPr>
          <w:rFonts w:ascii="Times New Roman" w:hAnsi="Times New Roman" w:cs="Times New Roman"/>
          <w:sz w:val="28"/>
          <w:szCs w:val="28"/>
        </w:rPr>
        <w:t>сроки:</w:t>
      </w:r>
      <w:r w:rsidR="00C20DC1" w:rsidRPr="00E37A6B">
        <w:rPr>
          <w:rFonts w:ascii="Times New Roman" w:hAnsi="Times New Roman" w:cs="Times New Roman"/>
          <w:sz w:val="28"/>
          <w:szCs w:val="28"/>
        </w:rPr>
        <w:t xml:space="preserve">  </w:t>
      </w:r>
    </w:p>
    <w:p w:rsidR="00E97223" w:rsidRPr="00E97223" w:rsidRDefault="00E97223" w:rsidP="00E97223">
      <w:pPr>
        <w:tabs>
          <w:tab w:val="left" w:pos="1080"/>
        </w:tabs>
        <w:suppressAutoHyphens/>
        <w:spacing w:after="0" w:line="240" w:lineRule="auto"/>
        <w:ind w:firstLine="709"/>
        <w:jc w:val="both"/>
        <w:rPr>
          <w:rFonts w:ascii="Times New Roman" w:hAnsi="Times New Roman" w:cs="Times New Roman"/>
          <w:sz w:val="28"/>
          <w:szCs w:val="28"/>
        </w:rPr>
      </w:pPr>
      <w:r w:rsidRPr="00E97223">
        <w:rPr>
          <w:rFonts w:ascii="Times New Roman" w:hAnsi="Times New Roman" w:cs="Times New Roman"/>
          <w:sz w:val="28"/>
          <w:szCs w:val="28"/>
        </w:rPr>
        <w:t xml:space="preserve">1) Министерство в </w:t>
      </w:r>
      <w:r w:rsidRPr="00E37A6B">
        <w:rPr>
          <w:rFonts w:ascii="Times New Roman" w:hAnsi="Times New Roman" w:cs="Times New Roman"/>
          <w:sz w:val="28"/>
          <w:szCs w:val="28"/>
        </w:rPr>
        <w:t xml:space="preserve">течение </w:t>
      </w:r>
      <w:r w:rsidR="007929A7" w:rsidRPr="00E37A6B">
        <w:rPr>
          <w:rFonts w:ascii="Times New Roman" w:hAnsi="Times New Roman" w:cs="Times New Roman"/>
          <w:sz w:val="28"/>
          <w:szCs w:val="28"/>
        </w:rPr>
        <w:t xml:space="preserve">20 </w:t>
      </w:r>
      <w:r w:rsidRPr="00E37A6B">
        <w:rPr>
          <w:rFonts w:ascii="Times New Roman" w:hAnsi="Times New Roman" w:cs="Times New Roman"/>
          <w:sz w:val="28"/>
          <w:szCs w:val="28"/>
        </w:rPr>
        <w:t xml:space="preserve">рабочих </w:t>
      </w:r>
      <w:r w:rsidRPr="00E97223">
        <w:rPr>
          <w:rFonts w:ascii="Times New Roman" w:hAnsi="Times New Roman" w:cs="Times New Roman"/>
          <w:sz w:val="28"/>
          <w:szCs w:val="28"/>
        </w:rPr>
        <w:t>дней со дня формирован</w:t>
      </w:r>
      <w:r w:rsidR="009D2B3D">
        <w:rPr>
          <w:rFonts w:ascii="Times New Roman" w:hAnsi="Times New Roman" w:cs="Times New Roman"/>
          <w:sz w:val="28"/>
          <w:szCs w:val="28"/>
        </w:rPr>
        <w:t xml:space="preserve">ия протокола подведения итогов </w:t>
      </w:r>
      <w:r w:rsidRPr="00E97223">
        <w:rPr>
          <w:rFonts w:ascii="Times New Roman" w:hAnsi="Times New Roman" w:cs="Times New Roman"/>
          <w:sz w:val="28"/>
          <w:szCs w:val="28"/>
        </w:rPr>
        <w:t xml:space="preserve">направляет </w:t>
      </w:r>
      <w:r w:rsidR="005C353E">
        <w:rPr>
          <w:rFonts w:ascii="Times New Roman" w:hAnsi="Times New Roman" w:cs="Times New Roman"/>
          <w:sz w:val="28"/>
          <w:szCs w:val="28"/>
        </w:rPr>
        <w:t>грантополучателю</w:t>
      </w:r>
      <w:r w:rsidRPr="00E97223">
        <w:rPr>
          <w:rFonts w:ascii="Times New Roman" w:hAnsi="Times New Roman" w:cs="Times New Roman"/>
          <w:sz w:val="28"/>
          <w:szCs w:val="28"/>
        </w:rPr>
        <w:t xml:space="preserve"> соответствующее уведомление о формировании в ГИИС «Электронный бюджет» соглашения;</w:t>
      </w:r>
    </w:p>
    <w:p w:rsidR="00E97223" w:rsidRPr="00E97223" w:rsidRDefault="00E97223" w:rsidP="000B77E0">
      <w:pPr>
        <w:tabs>
          <w:tab w:val="left" w:pos="1080"/>
        </w:tabs>
        <w:suppressAutoHyphens/>
        <w:spacing w:after="0" w:line="240" w:lineRule="auto"/>
        <w:ind w:firstLine="709"/>
        <w:jc w:val="both"/>
        <w:rPr>
          <w:rFonts w:ascii="Times New Roman" w:hAnsi="Times New Roman" w:cs="Times New Roman"/>
          <w:sz w:val="28"/>
          <w:szCs w:val="28"/>
        </w:rPr>
      </w:pPr>
      <w:r w:rsidRPr="00E97223">
        <w:rPr>
          <w:rFonts w:ascii="Times New Roman" w:hAnsi="Times New Roman" w:cs="Times New Roman"/>
          <w:sz w:val="28"/>
          <w:szCs w:val="28"/>
        </w:rPr>
        <w:t xml:space="preserve">2) </w:t>
      </w:r>
      <w:r w:rsidR="005C353E">
        <w:rPr>
          <w:rFonts w:ascii="Times New Roman" w:hAnsi="Times New Roman" w:cs="Times New Roman"/>
          <w:sz w:val="28"/>
          <w:szCs w:val="28"/>
        </w:rPr>
        <w:t>грантополучатель</w:t>
      </w:r>
      <w:r w:rsidRPr="00E97223">
        <w:rPr>
          <w:rFonts w:ascii="Times New Roman" w:hAnsi="Times New Roman" w:cs="Times New Roman"/>
          <w:sz w:val="28"/>
          <w:szCs w:val="28"/>
        </w:rPr>
        <w:t xml:space="preserve"> в течение 10 рабочих дней со дня получения уведомления, предусмотренного подпунктом 1 настоящего пункта, осуществляет подписание соглаше</w:t>
      </w:r>
      <w:r w:rsidR="000B77E0">
        <w:rPr>
          <w:rFonts w:ascii="Times New Roman" w:hAnsi="Times New Roman" w:cs="Times New Roman"/>
          <w:sz w:val="28"/>
          <w:szCs w:val="28"/>
        </w:rPr>
        <w:t xml:space="preserve">ния в ГИИС «Электронный бюджет» </w:t>
      </w:r>
      <w:r w:rsidRPr="00E97223">
        <w:rPr>
          <w:rFonts w:ascii="Times New Roman" w:hAnsi="Times New Roman" w:cs="Times New Roman"/>
          <w:sz w:val="28"/>
          <w:szCs w:val="28"/>
        </w:rPr>
        <w:t>усиленной квалифицированной электронной подписью</w:t>
      </w:r>
      <w:r w:rsidR="009D2B3D">
        <w:rPr>
          <w:rFonts w:ascii="Times New Roman" w:hAnsi="Times New Roman" w:cs="Times New Roman"/>
          <w:sz w:val="28"/>
          <w:szCs w:val="28"/>
        </w:rPr>
        <w:t>;</w:t>
      </w:r>
    </w:p>
    <w:p w:rsidR="00E97223" w:rsidRPr="00E97223" w:rsidRDefault="00E97223" w:rsidP="00E97223">
      <w:pPr>
        <w:tabs>
          <w:tab w:val="left" w:pos="1080"/>
        </w:tabs>
        <w:suppressAutoHyphens/>
        <w:spacing w:after="0" w:line="240" w:lineRule="auto"/>
        <w:ind w:firstLine="709"/>
        <w:jc w:val="both"/>
        <w:rPr>
          <w:rFonts w:ascii="Times New Roman" w:hAnsi="Times New Roman" w:cs="Times New Roman"/>
          <w:sz w:val="28"/>
          <w:szCs w:val="28"/>
        </w:rPr>
      </w:pPr>
      <w:r w:rsidRPr="00E97223">
        <w:rPr>
          <w:rFonts w:ascii="Times New Roman" w:hAnsi="Times New Roman" w:cs="Times New Roman"/>
          <w:sz w:val="28"/>
          <w:szCs w:val="28"/>
        </w:rPr>
        <w:t xml:space="preserve">3) Министерство в течение 2 рабочих дней со дня подписания </w:t>
      </w:r>
      <w:r w:rsidR="005C353E">
        <w:rPr>
          <w:rFonts w:ascii="Times New Roman" w:hAnsi="Times New Roman" w:cs="Times New Roman"/>
          <w:sz w:val="28"/>
          <w:szCs w:val="28"/>
        </w:rPr>
        <w:t>грантополучателем</w:t>
      </w:r>
      <w:r w:rsidRPr="00E97223">
        <w:rPr>
          <w:rFonts w:ascii="Times New Roman" w:hAnsi="Times New Roman" w:cs="Times New Roman"/>
          <w:sz w:val="28"/>
          <w:szCs w:val="28"/>
        </w:rPr>
        <w:t xml:space="preserve"> соглашения, подписывает его со своей стороны усиленной квалифицированной электронной подписью в ГИИС «Электронный бюджет».</w:t>
      </w:r>
    </w:p>
    <w:p w:rsidR="00E97223" w:rsidRPr="00E97223" w:rsidRDefault="00E10DBB" w:rsidP="00E97223">
      <w:pPr>
        <w:tabs>
          <w:tab w:val="left" w:pos="108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E97223" w:rsidRPr="00E97223">
        <w:rPr>
          <w:rFonts w:ascii="Times New Roman" w:hAnsi="Times New Roman" w:cs="Times New Roman"/>
          <w:sz w:val="28"/>
          <w:szCs w:val="28"/>
        </w:rPr>
        <w:t xml:space="preserve">. </w:t>
      </w:r>
      <w:r w:rsidR="00EF423F">
        <w:rPr>
          <w:rFonts w:ascii="Times New Roman" w:hAnsi="Times New Roman" w:cs="Times New Roman"/>
          <w:sz w:val="28"/>
          <w:szCs w:val="28"/>
        </w:rPr>
        <w:t>Грантополучатель</w:t>
      </w:r>
      <w:r w:rsidR="00E97223" w:rsidRPr="00E97223">
        <w:rPr>
          <w:rFonts w:ascii="Times New Roman" w:hAnsi="Times New Roman" w:cs="Times New Roman"/>
          <w:sz w:val="28"/>
          <w:szCs w:val="28"/>
        </w:rPr>
        <w:t xml:space="preserve"> признается уклонившимся от заключения соглашения, если не подписал соглашение в течение указанного в объявлении срока на подписание в ГИИС «Электронный бюджет» и не направил по нему возражения.</w:t>
      </w:r>
    </w:p>
    <w:p w:rsidR="00E97223" w:rsidRPr="00E97223" w:rsidRDefault="00E10DBB" w:rsidP="00E97223">
      <w:pPr>
        <w:tabs>
          <w:tab w:val="left" w:pos="108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w:t>
      </w:r>
      <w:r w:rsidR="00E97223" w:rsidRPr="00E97223">
        <w:rPr>
          <w:rFonts w:ascii="Times New Roman" w:hAnsi="Times New Roman" w:cs="Times New Roman"/>
          <w:sz w:val="28"/>
          <w:szCs w:val="28"/>
        </w:rPr>
        <w:t xml:space="preserve">. Министерство </w:t>
      </w:r>
      <w:r w:rsidR="00CC13FB">
        <w:rPr>
          <w:rFonts w:ascii="Times New Roman" w:hAnsi="Times New Roman" w:cs="Times New Roman"/>
          <w:sz w:val="28"/>
          <w:szCs w:val="28"/>
        </w:rPr>
        <w:t>вправе</w:t>
      </w:r>
      <w:r w:rsidR="00E97223" w:rsidRPr="00E97223">
        <w:rPr>
          <w:rFonts w:ascii="Times New Roman" w:hAnsi="Times New Roman" w:cs="Times New Roman"/>
          <w:sz w:val="28"/>
          <w:szCs w:val="28"/>
        </w:rPr>
        <w:t xml:space="preserve"> отказаться от заключения соглашения с </w:t>
      </w:r>
      <w:r w:rsidR="005C353E">
        <w:rPr>
          <w:rFonts w:ascii="Times New Roman" w:hAnsi="Times New Roman" w:cs="Times New Roman"/>
          <w:sz w:val="28"/>
          <w:szCs w:val="28"/>
        </w:rPr>
        <w:t>грантополучателем</w:t>
      </w:r>
      <w:r w:rsidR="00E97223" w:rsidRPr="00E97223">
        <w:rPr>
          <w:rFonts w:ascii="Times New Roman" w:hAnsi="Times New Roman" w:cs="Times New Roman"/>
          <w:sz w:val="28"/>
          <w:szCs w:val="28"/>
        </w:rPr>
        <w:t xml:space="preserve"> в случае установления факта несоответствия </w:t>
      </w:r>
      <w:r w:rsidR="005C353E">
        <w:rPr>
          <w:rFonts w:ascii="Times New Roman" w:hAnsi="Times New Roman" w:cs="Times New Roman"/>
          <w:sz w:val="28"/>
          <w:szCs w:val="28"/>
        </w:rPr>
        <w:t>грантополучателя</w:t>
      </w:r>
      <w:r w:rsidR="00E97223" w:rsidRPr="00E97223">
        <w:rPr>
          <w:rFonts w:ascii="Times New Roman" w:hAnsi="Times New Roman" w:cs="Times New Roman"/>
          <w:sz w:val="28"/>
          <w:szCs w:val="28"/>
        </w:rPr>
        <w:t xml:space="preserve"> требованиям, указанным в объявлении, или представления получателем недостоверной информации.</w:t>
      </w:r>
    </w:p>
    <w:p w:rsidR="00EF423F" w:rsidRDefault="00E10DBB" w:rsidP="000B77E0">
      <w:pPr>
        <w:tabs>
          <w:tab w:val="left" w:pos="108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sidR="00E97223" w:rsidRPr="00E97223">
        <w:rPr>
          <w:rFonts w:ascii="Times New Roman" w:hAnsi="Times New Roman" w:cs="Times New Roman"/>
          <w:sz w:val="28"/>
          <w:szCs w:val="28"/>
        </w:rPr>
        <w:t xml:space="preserve">. </w:t>
      </w:r>
      <w:proofErr w:type="gramStart"/>
      <w:r w:rsidR="00E97223" w:rsidRPr="00E97223">
        <w:rPr>
          <w:rFonts w:ascii="Times New Roman" w:hAnsi="Times New Roman" w:cs="Times New Roman"/>
          <w:sz w:val="28"/>
          <w:szCs w:val="28"/>
        </w:rPr>
        <w:t>В случае отказа Министерства от заключения с</w:t>
      </w:r>
      <w:r w:rsidR="005C353E">
        <w:rPr>
          <w:rFonts w:ascii="Times New Roman" w:hAnsi="Times New Roman" w:cs="Times New Roman"/>
          <w:sz w:val="28"/>
          <w:szCs w:val="28"/>
        </w:rPr>
        <w:t>оглашения с грантополучателем</w:t>
      </w:r>
      <w:r w:rsidR="00E97223" w:rsidRPr="00E97223">
        <w:rPr>
          <w:rFonts w:ascii="Times New Roman" w:hAnsi="Times New Roman" w:cs="Times New Roman"/>
          <w:sz w:val="28"/>
          <w:szCs w:val="28"/>
        </w:rPr>
        <w:t xml:space="preserve"> по основа</w:t>
      </w:r>
      <w:r w:rsidR="00DA248D">
        <w:rPr>
          <w:rFonts w:ascii="Times New Roman" w:hAnsi="Times New Roman" w:cs="Times New Roman"/>
          <w:sz w:val="28"/>
          <w:szCs w:val="28"/>
        </w:rPr>
        <w:t>ниям, предусмотренным пунктом 53</w:t>
      </w:r>
      <w:r w:rsidR="00E97223" w:rsidRPr="00E97223">
        <w:rPr>
          <w:rFonts w:ascii="Times New Roman" w:hAnsi="Times New Roman" w:cs="Times New Roman"/>
          <w:sz w:val="28"/>
          <w:szCs w:val="28"/>
        </w:rPr>
        <w:t xml:space="preserve"> настоящего Порядка, отказа </w:t>
      </w:r>
      <w:r w:rsidR="00EF423F">
        <w:rPr>
          <w:rFonts w:ascii="Times New Roman" w:hAnsi="Times New Roman" w:cs="Times New Roman"/>
          <w:sz w:val="28"/>
          <w:szCs w:val="28"/>
        </w:rPr>
        <w:t xml:space="preserve">грантополучателя </w:t>
      </w:r>
      <w:r w:rsidR="00E97223" w:rsidRPr="00E97223">
        <w:rPr>
          <w:rFonts w:ascii="Times New Roman" w:hAnsi="Times New Roman" w:cs="Times New Roman"/>
          <w:sz w:val="28"/>
          <w:szCs w:val="28"/>
        </w:rPr>
        <w:t xml:space="preserve">от заключения соглашения, </w:t>
      </w:r>
      <w:proofErr w:type="spellStart"/>
      <w:r w:rsidR="00E97223" w:rsidRPr="00E97223">
        <w:rPr>
          <w:rFonts w:ascii="Times New Roman" w:hAnsi="Times New Roman" w:cs="Times New Roman"/>
          <w:sz w:val="28"/>
          <w:szCs w:val="28"/>
        </w:rPr>
        <w:t>неподписания</w:t>
      </w:r>
      <w:proofErr w:type="spellEnd"/>
      <w:r w:rsidR="00E97223" w:rsidRPr="00E97223">
        <w:rPr>
          <w:rFonts w:ascii="Times New Roman" w:hAnsi="Times New Roman" w:cs="Times New Roman"/>
          <w:sz w:val="28"/>
          <w:szCs w:val="28"/>
        </w:rPr>
        <w:t xml:space="preserve"> </w:t>
      </w:r>
      <w:r w:rsidR="00EF423F">
        <w:rPr>
          <w:rFonts w:ascii="Times New Roman" w:hAnsi="Times New Roman" w:cs="Times New Roman"/>
          <w:sz w:val="28"/>
          <w:szCs w:val="28"/>
        </w:rPr>
        <w:t>грантополучателем</w:t>
      </w:r>
      <w:r w:rsidR="00EF423F" w:rsidRPr="00EF423F">
        <w:rPr>
          <w:rFonts w:ascii="Times New Roman" w:hAnsi="Times New Roman" w:cs="Times New Roman"/>
          <w:sz w:val="28"/>
          <w:szCs w:val="28"/>
        </w:rPr>
        <w:t xml:space="preserve"> </w:t>
      </w:r>
      <w:r w:rsidR="00E97223" w:rsidRPr="00E97223">
        <w:rPr>
          <w:rFonts w:ascii="Times New Roman" w:hAnsi="Times New Roman" w:cs="Times New Roman"/>
          <w:sz w:val="28"/>
          <w:szCs w:val="28"/>
        </w:rPr>
        <w:t>соглашения в срок, определенный объявлением в соотв</w:t>
      </w:r>
      <w:r w:rsidR="00DA248D">
        <w:rPr>
          <w:rFonts w:ascii="Times New Roman" w:hAnsi="Times New Roman" w:cs="Times New Roman"/>
          <w:sz w:val="28"/>
          <w:szCs w:val="28"/>
        </w:rPr>
        <w:t>етствии с подпунктом 2 пункта 51</w:t>
      </w:r>
      <w:r w:rsidR="00E97223" w:rsidRPr="00E97223">
        <w:rPr>
          <w:rFonts w:ascii="Times New Roman" w:hAnsi="Times New Roman" w:cs="Times New Roman"/>
          <w:sz w:val="28"/>
          <w:szCs w:val="28"/>
        </w:rPr>
        <w:t xml:space="preserve"> настоящего Порядка, Министерство направляет иным </w:t>
      </w:r>
      <w:r w:rsidR="00EF423F">
        <w:rPr>
          <w:rFonts w:ascii="Times New Roman" w:hAnsi="Times New Roman" w:cs="Times New Roman"/>
          <w:sz w:val="28"/>
          <w:szCs w:val="28"/>
        </w:rPr>
        <w:t>победителя конкурсного отбора</w:t>
      </w:r>
      <w:r w:rsidR="00E97223" w:rsidRPr="00E97223">
        <w:rPr>
          <w:rFonts w:ascii="Times New Roman" w:hAnsi="Times New Roman" w:cs="Times New Roman"/>
          <w:sz w:val="28"/>
          <w:szCs w:val="28"/>
        </w:rPr>
        <w:t xml:space="preserve">, заявки которых в части запрашиваемого размера </w:t>
      </w:r>
      <w:r w:rsidR="00523FA7">
        <w:rPr>
          <w:rFonts w:ascii="Times New Roman" w:hAnsi="Times New Roman" w:cs="Times New Roman"/>
          <w:sz w:val="28"/>
          <w:szCs w:val="28"/>
        </w:rPr>
        <w:t>гранта «Агростартап»</w:t>
      </w:r>
      <w:r w:rsidR="00E97223" w:rsidRPr="00E97223">
        <w:rPr>
          <w:rFonts w:ascii="Times New Roman" w:hAnsi="Times New Roman" w:cs="Times New Roman"/>
          <w:sz w:val="28"/>
          <w:szCs w:val="28"/>
        </w:rPr>
        <w:t xml:space="preserve"> не были удовлетворены в полном объеме, предложение об увеличении</w:t>
      </w:r>
      <w:proofErr w:type="gramEnd"/>
      <w:r w:rsidR="00E97223" w:rsidRPr="00E97223">
        <w:rPr>
          <w:rFonts w:ascii="Times New Roman" w:hAnsi="Times New Roman" w:cs="Times New Roman"/>
          <w:sz w:val="28"/>
          <w:szCs w:val="28"/>
        </w:rPr>
        <w:t xml:space="preserve"> размера </w:t>
      </w:r>
      <w:r w:rsidR="00EF423F">
        <w:rPr>
          <w:rFonts w:ascii="Times New Roman" w:hAnsi="Times New Roman" w:cs="Times New Roman"/>
          <w:sz w:val="28"/>
          <w:szCs w:val="28"/>
        </w:rPr>
        <w:t>гранта «Агростартап»</w:t>
      </w:r>
      <w:r w:rsidR="00E97223" w:rsidRPr="00E97223">
        <w:rPr>
          <w:rFonts w:ascii="Times New Roman" w:hAnsi="Times New Roman" w:cs="Times New Roman"/>
          <w:sz w:val="28"/>
          <w:szCs w:val="28"/>
        </w:rPr>
        <w:t xml:space="preserve"> и результатов е</w:t>
      </w:r>
      <w:r w:rsidR="00EF423F">
        <w:rPr>
          <w:rFonts w:ascii="Times New Roman" w:hAnsi="Times New Roman" w:cs="Times New Roman"/>
          <w:sz w:val="28"/>
          <w:szCs w:val="28"/>
        </w:rPr>
        <w:t>го</w:t>
      </w:r>
      <w:r w:rsidR="00EE42CC">
        <w:rPr>
          <w:rFonts w:ascii="Times New Roman" w:hAnsi="Times New Roman" w:cs="Times New Roman"/>
          <w:sz w:val="28"/>
          <w:szCs w:val="28"/>
        </w:rPr>
        <w:t xml:space="preserve"> предоставления или заключает соглашение </w:t>
      </w:r>
      <w:r w:rsidR="00E37A6B">
        <w:rPr>
          <w:rFonts w:ascii="Times New Roman" w:hAnsi="Times New Roman" w:cs="Times New Roman"/>
          <w:sz w:val="28"/>
          <w:szCs w:val="28"/>
        </w:rPr>
        <w:t xml:space="preserve">с </w:t>
      </w:r>
      <w:r w:rsidR="00EE42CC">
        <w:rPr>
          <w:rFonts w:ascii="Times New Roman" w:hAnsi="Times New Roman" w:cs="Times New Roman"/>
          <w:sz w:val="28"/>
          <w:szCs w:val="28"/>
        </w:rPr>
        <w:t xml:space="preserve">участником </w:t>
      </w:r>
      <w:r w:rsidR="00523FA7">
        <w:rPr>
          <w:rFonts w:ascii="Times New Roman" w:hAnsi="Times New Roman" w:cs="Times New Roman"/>
          <w:sz w:val="28"/>
          <w:szCs w:val="28"/>
        </w:rPr>
        <w:t xml:space="preserve">конкурсного </w:t>
      </w:r>
      <w:r w:rsidR="00EE42CC">
        <w:rPr>
          <w:rFonts w:ascii="Times New Roman" w:hAnsi="Times New Roman" w:cs="Times New Roman"/>
          <w:sz w:val="28"/>
          <w:szCs w:val="28"/>
        </w:rPr>
        <w:t xml:space="preserve">отбора, заявка которого имеет следующий в </w:t>
      </w:r>
      <w:r w:rsidR="00EE42CC">
        <w:rPr>
          <w:rFonts w:ascii="Times New Roman" w:hAnsi="Times New Roman" w:cs="Times New Roman"/>
          <w:sz w:val="28"/>
          <w:szCs w:val="28"/>
        </w:rPr>
        <w:lastRenderedPageBreak/>
        <w:t>порядке убывания рейтинг заявки после последнего</w:t>
      </w:r>
      <w:r w:rsidR="00523FA7">
        <w:rPr>
          <w:rFonts w:ascii="Times New Roman" w:hAnsi="Times New Roman" w:cs="Times New Roman"/>
          <w:sz w:val="28"/>
          <w:szCs w:val="28"/>
        </w:rPr>
        <w:t xml:space="preserve"> участника конкурсного </w:t>
      </w:r>
      <w:r w:rsidR="00EE42CC">
        <w:rPr>
          <w:rFonts w:ascii="Times New Roman" w:hAnsi="Times New Roman" w:cs="Times New Roman"/>
          <w:sz w:val="28"/>
          <w:szCs w:val="28"/>
        </w:rPr>
        <w:t>отбора признанного победителем.</w:t>
      </w:r>
    </w:p>
    <w:p w:rsidR="00E97223" w:rsidRPr="00E97223" w:rsidRDefault="00E10DBB" w:rsidP="00E97223">
      <w:pPr>
        <w:tabs>
          <w:tab w:val="left" w:pos="108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w:t>
      </w:r>
      <w:r w:rsidR="00E97223" w:rsidRPr="00E97223">
        <w:rPr>
          <w:rFonts w:ascii="Times New Roman" w:hAnsi="Times New Roman" w:cs="Times New Roman"/>
          <w:sz w:val="28"/>
          <w:szCs w:val="28"/>
        </w:rPr>
        <w:t xml:space="preserve">. </w:t>
      </w:r>
      <w:proofErr w:type="gramStart"/>
      <w:r w:rsidR="00E97223" w:rsidRPr="00E97223">
        <w:rPr>
          <w:rFonts w:ascii="Times New Roman" w:hAnsi="Times New Roman" w:cs="Times New Roman"/>
          <w:sz w:val="28"/>
          <w:szCs w:val="28"/>
        </w:rPr>
        <w:t xml:space="preserve">В случаях наличия по результатам проведения </w:t>
      </w:r>
      <w:r w:rsidR="00F67C9C">
        <w:rPr>
          <w:rFonts w:ascii="Times New Roman" w:hAnsi="Times New Roman" w:cs="Times New Roman"/>
          <w:sz w:val="28"/>
          <w:szCs w:val="28"/>
        </w:rPr>
        <w:t xml:space="preserve">конкурсного </w:t>
      </w:r>
      <w:r w:rsidR="00E97223" w:rsidRPr="00E97223">
        <w:rPr>
          <w:rFonts w:ascii="Times New Roman" w:hAnsi="Times New Roman" w:cs="Times New Roman"/>
          <w:sz w:val="28"/>
          <w:szCs w:val="28"/>
        </w:rPr>
        <w:t xml:space="preserve">отбора лимитов бюджетных обязательств на предоставление </w:t>
      </w:r>
      <w:r w:rsidR="00523FA7" w:rsidRPr="00523FA7">
        <w:rPr>
          <w:rFonts w:ascii="Times New Roman" w:hAnsi="Times New Roman" w:cs="Times New Roman"/>
          <w:sz w:val="28"/>
          <w:szCs w:val="28"/>
        </w:rPr>
        <w:t>гранта «Агростартап»</w:t>
      </w:r>
      <w:r w:rsidR="00E97223" w:rsidRPr="00E97223">
        <w:rPr>
          <w:rFonts w:ascii="Times New Roman" w:hAnsi="Times New Roman" w:cs="Times New Roman"/>
          <w:sz w:val="28"/>
          <w:szCs w:val="28"/>
        </w:rPr>
        <w:t xml:space="preserve"> на соответствующий финансовый год, не рас</w:t>
      </w:r>
      <w:r w:rsidR="00F67C9C">
        <w:rPr>
          <w:rFonts w:ascii="Times New Roman" w:hAnsi="Times New Roman" w:cs="Times New Roman"/>
          <w:sz w:val="28"/>
          <w:szCs w:val="28"/>
        </w:rPr>
        <w:t>пределенного между победителями</w:t>
      </w:r>
      <w:r w:rsidR="00E97223" w:rsidRPr="00E97223">
        <w:rPr>
          <w:rFonts w:ascii="Times New Roman" w:hAnsi="Times New Roman" w:cs="Times New Roman"/>
          <w:sz w:val="28"/>
          <w:szCs w:val="28"/>
        </w:rPr>
        <w:t xml:space="preserve">, увеличения лимитов бюджетных обязательств, отказа </w:t>
      </w:r>
      <w:r w:rsidR="00523FA7">
        <w:rPr>
          <w:rFonts w:ascii="Times New Roman" w:hAnsi="Times New Roman" w:cs="Times New Roman"/>
          <w:sz w:val="28"/>
          <w:szCs w:val="28"/>
        </w:rPr>
        <w:t xml:space="preserve">грантополучателя </w:t>
      </w:r>
      <w:r w:rsidR="00E97223" w:rsidRPr="00E97223">
        <w:rPr>
          <w:rFonts w:ascii="Times New Roman" w:hAnsi="Times New Roman" w:cs="Times New Roman"/>
          <w:sz w:val="28"/>
          <w:szCs w:val="28"/>
        </w:rPr>
        <w:t xml:space="preserve">от заключения соглашения, расторжения соглашения с </w:t>
      </w:r>
      <w:r w:rsidR="00523FA7">
        <w:rPr>
          <w:rFonts w:ascii="Times New Roman" w:hAnsi="Times New Roman" w:cs="Times New Roman"/>
          <w:sz w:val="28"/>
          <w:szCs w:val="28"/>
        </w:rPr>
        <w:t>грантополучателем</w:t>
      </w:r>
      <w:r w:rsidR="00E97223" w:rsidRPr="00E97223">
        <w:rPr>
          <w:rFonts w:ascii="Times New Roman" w:hAnsi="Times New Roman" w:cs="Times New Roman"/>
          <w:sz w:val="28"/>
          <w:szCs w:val="28"/>
        </w:rPr>
        <w:t xml:space="preserve"> Министерство может принять решение о проведении дополнительного </w:t>
      </w:r>
      <w:r w:rsidR="00523FA7">
        <w:rPr>
          <w:rFonts w:ascii="Times New Roman" w:hAnsi="Times New Roman" w:cs="Times New Roman"/>
          <w:sz w:val="28"/>
          <w:szCs w:val="28"/>
        </w:rPr>
        <w:t xml:space="preserve">конкурсного </w:t>
      </w:r>
      <w:r w:rsidR="00E97223" w:rsidRPr="00E97223">
        <w:rPr>
          <w:rFonts w:ascii="Times New Roman" w:hAnsi="Times New Roman" w:cs="Times New Roman"/>
          <w:sz w:val="28"/>
          <w:szCs w:val="28"/>
        </w:rPr>
        <w:t>отбора в соответствии с положениями настоящего Порядка.</w:t>
      </w:r>
      <w:proofErr w:type="gramEnd"/>
    </w:p>
    <w:p w:rsidR="00EF423F" w:rsidRDefault="009B1393" w:rsidP="007A3BA2">
      <w:pPr>
        <w:tabs>
          <w:tab w:val="left" w:pos="108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w:t>
      </w:r>
      <w:r w:rsidR="00E97223" w:rsidRPr="00E97223">
        <w:rPr>
          <w:rFonts w:ascii="Times New Roman" w:hAnsi="Times New Roman" w:cs="Times New Roman"/>
          <w:sz w:val="28"/>
          <w:szCs w:val="28"/>
        </w:rPr>
        <w:t xml:space="preserve">. В случаях увеличения Министерству лимитов бюджетных обязательств на предоставление </w:t>
      </w:r>
      <w:r w:rsidR="00523FA7" w:rsidRPr="00523FA7">
        <w:rPr>
          <w:rFonts w:ascii="Times New Roman" w:hAnsi="Times New Roman" w:cs="Times New Roman"/>
          <w:sz w:val="28"/>
          <w:szCs w:val="28"/>
        </w:rPr>
        <w:t>гранта «Агростартап»</w:t>
      </w:r>
      <w:r w:rsidR="00E97223" w:rsidRPr="00E97223">
        <w:rPr>
          <w:rFonts w:ascii="Times New Roman" w:hAnsi="Times New Roman" w:cs="Times New Roman"/>
          <w:sz w:val="28"/>
          <w:szCs w:val="28"/>
        </w:rPr>
        <w:t xml:space="preserve"> в пределах текущего финансового года, отказа победителя от заключения соглашения, расторжения соглашения с </w:t>
      </w:r>
      <w:r w:rsidR="00523FA7">
        <w:rPr>
          <w:rFonts w:ascii="Times New Roman" w:hAnsi="Times New Roman" w:cs="Times New Roman"/>
          <w:sz w:val="28"/>
          <w:szCs w:val="28"/>
        </w:rPr>
        <w:t>грантополучателем</w:t>
      </w:r>
      <w:r w:rsidR="00E97223" w:rsidRPr="00E97223">
        <w:rPr>
          <w:rFonts w:ascii="Times New Roman" w:hAnsi="Times New Roman" w:cs="Times New Roman"/>
          <w:sz w:val="28"/>
          <w:szCs w:val="28"/>
        </w:rPr>
        <w:t xml:space="preserve"> и наличия участников </w:t>
      </w:r>
      <w:r w:rsidR="00523FA7">
        <w:rPr>
          <w:rFonts w:ascii="Times New Roman" w:hAnsi="Times New Roman" w:cs="Times New Roman"/>
          <w:sz w:val="28"/>
          <w:szCs w:val="28"/>
        </w:rPr>
        <w:t xml:space="preserve">конкурсного </w:t>
      </w:r>
      <w:r w:rsidR="00E97223" w:rsidRPr="00E97223">
        <w:rPr>
          <w:rFonts w:ascii="Times New Roman" w:hAnsi="Times New Roman" w:cs="Times New Roman"/>
          <w:sz w:val="28"/>
          <w:szCs w:val="28"/>
        </w:rPr>
        <w:t>отбора, признанных п</w:t>
      </w:r>
      <w:r w:rsidR="00F67C9C">
        <w:rPr>
          <w:rFonts w:ascii="Times New Roman" w:hAnsi="Times New Roman" w:cs="Times New Roman"/>
          <w:sz w:val="28"/>
          <w:szCs w:val="28"/>
        </w:rPr>
        <w:t>обедителями</w:t>
      </w:r>
      <w:r w:rsidR="00E97223" w:rsidRPr="00E97223">
        <w:rPr>
          <w:rFonts w:ascii="Times New Roman" w:hAnsi="Times New Roman" w:cs="Times New Roman"/>
          <w:sz w:val="28"/>
          <w:szCs w:val="28"/>
        </w:rPr>
        <w:t xml:space="preserve">, заявки которых в части запрашиваемого размера </w:t>
      </w:r>
      <w:r w:rsidR="00523FA7" w:rsidRPr="00523FA7">
        <w:rPr>
          <w:rFonts w:ascii="Times New Roman" w:hAnsi="Times New Roman" w:cs="Times New Roman"/>
          <w:sz w:val="28"/>
          <w:szCs w:val="28"/>
        </w:rPr>
        <w:t>гранта «Агростартап»</w:t>
      </w:r>
      <w:r w:rsidR="00E97223" w:rsidRPr="00E97223">
        <w:rPr>
          <w:rFonts w:ascii="Times New Roman" w:hAnsi="Times New Roman" w:cs="Times New Roman"/>
          <w:sz w:val="28"/>
          <w:szCs w:val="28"/>
        </w:rPr>
        <w:t xml:space="preserve"> не были удовлетворены в полном объеме, </w:t>
      </w:r>
      <w:r w:rsidR="00523FA7">
        <w:rPr>
          <w:rFonts w:ascii="Times New Roman" w:hAnsi="Times New Roman" w:cs="Times New Roman"/>
          <w:sz w:val="28"/>
          <w:szCs w:val="28"/>
        </w:rPr>
        <w:t>грант</w:t>
      </w:r>
      <w:r w:rsidR="00523FA7" w:rsidRPr="00523FA7">
        <w:rPr>
          <w:rFonts w:ascii="Times New Roman" w:hAnsi="Times New Roman" w:cs="Times New Roman"/>
          <w:sz w:val="28"/>
          <w:szCs w:val="28"/>
        </w:rPr>
        <w:t xml:space="preserve"> «Агростартап»</w:t>
      </w:r>
      <w:r w:rsidR="00523FA7">
        <w:rPr>
          <w:rFonts w:ascii="Times New Roman" w:hAnsi="Times New Roman" w:cs="Times New Roman"/>
          <w:sz w:val="28"/>
          <w:szCs w:val="28"/>
        </w:rPr>
        <w:t xml:space="preserve"> </w:t>
      </w:r>
      <w:r w:rsidR="00E97223" w:rsidRPr="00E97223">
        <w:rPr>
          <w:rFonts w:ascii="Times New Roman" w:hAnsi="Times New Roman" w:cs="Times New Roman"/>
          <w:sz w:val="28"/>
          <w:szCs w:val="28"/>
        </w:rPr>
        <w:t xml:space="preserve">может распределяться без повторного проведения </w:t>
      </w:r>
      <w:r w:rsidR="00523FA7">
        <w:rPr>
          <w:rFonts w:ascii="Times New Roman" w:hAnsi="Times New Roman" w:cs="Times New Roman"/>
          <w:sz w:val="28"/>
          <w:szCs w:val="28"/>
        </w:rPr>
        <w:t xml:space="preserve">конкурсного </w:t>
      </w:r>
      <w:proofErr w:type="gramStart"/>
      <w:r w:rsidR="00E97223" w:rsidRPr="00E97223">
        <w:rPr>
          <w:rFonts w:ascii="Times New Roman" w:hAnsi="Times New Roman" w:cs="Times New Roman"/>
          <w:sz w:val="28"/>
          <w:szCs w:val="28"/>
        </w:rPr>
        <w:t>отбора</w:t>
      </w:r>
      <w:proofErr w:type="gramEnd"/>
      <w:r w:rsidR="00E97223" w:rsidRPr="00E97223">
        <w:rPr>
          <w:rFonts w:ascii="Times New Roman" w:hAnsi="Times New Roman" w:cs="Times New Roman"/>
          <w:sz w:val="28"/>
          <w:szCs w:val="28"/>
        </w:rPr>
        <w:t xml:space="preserve"> с учетом присвоенного ранее номера в рейтинге или по решению Министерства может направляться победителям </w:t>
      </w:r>
      <w:r w:rsidR="00523FA7">
        <w:rPr>
          <w:rFonts w:ascii="Times New Roman" w:hAnsi="Times New Roman" w:cs="Times New Roman"/>
          <w:sz w:val="28"/>
          <w:szCs w:val="28"/>
        </w:rPr>
        <w:t xml:space="preserve">конкурсного </w:t>
      </w:r>
      <w:r w:rsidR="00E97223" w:rsidRPr="00E97223">
        <w:rPr>
          <w:rFonts w:ascii="Times New Roman" w:hAnsi="Times New Roman" w:cs="Times New Roman"/>
          <w:sz w:val="28"/>
          <w:szCs w:val="28"/>
        </w:rPr>
        <w:t xml:space="preserve">отбора предложение об увеличении размера </w:t>
      </w:r>
      <w:r w:rsidR="00523FA7" w:rsidRPr="00523FA7">
        <w:rPr>
          <w:rFonts w:ascii="Times New Roman" w:hAnsi="Times New Roman" w:cs="Times New Roman"/>
          <w:sz w:val="28"/>
          <w:szCs w:val="28"/>
        </w:rPr>
        <w:t>гранта «Агростартап»</w:t>
      </w:r>
      <w:r w:rsidR="00E97223" w:rsidRPr="00E97223">
        <w:rPr>
          <w:rFonts w:ascii="Times New Roman" w:hAnsi="Times New Roman" w:cs="Times New Roman"/>
          <w:sz w:val="28"/>
          <w:szCs w:val="28"/>
        </w:rPr>
        <w:t xml:space="preserve"> и значения результата</w:t>
      </w:r>
      <w:r w:rsidR="007A3BA2">
        <w:rPr>
          <w:rFonts w:ascii="Times New Roman" w:hAnsi="Times New Roman" w:cs="Times New Roman"/>
          <w:sz w:val="28"/>
          <w:szCs w:val="28"/>
        </w:rPr>
        <w:t xml:space="preserve"> предоставления </w:t>
      </w:r>
      <w:r w:rsidR="00523FA7" w:rsidRPr="00523FA7">
        <w:rPr>
          <w:rFonts w:ascii="Times New Roman" w:hAnsi="Times New Roman" w:cs="Times New Roman"/>
          <w:sz w:val="28"/>
          <w:szCs w:val="28"/>
        </w:rPr>
        <w:t>гранта «Агростартап»</w:t>
      </w:r>
      <w:r w:rsidR="007A3BA2">
        <w:rPr>
          <w:rFonts w:ascii="Times New Roman" w:hAnsi="Times New Roman" w:cs="Times New Roman"/>
          <w:sz w:val="28"/>
          <w:szCs w:val="28"/>
        </w:rPr>
        <w:t>.</w:t>
      </w:r>
    </w:p>
    <w:p w:rsidR="00EF423F" w:rsidRPr="00F67C9C" w:rsidRDefault="009B1393" w:rsidP="00EF423F">
      <w:pPr>
        <w:tabs>
          <w:tab w:val="left" w:pos="108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w:t>
      </w:r>
      <w:r w:rsidR="00EF423F" w:rsidRPr="00F67C9C">
        <w:rPr>
          <w:rFonts w:ascii="Times New Roman" w:hAnsi="Times New Roman" w:cs="Times New Roman"/>
          <w:sz w:val="28"/>
          <w:szCs w:val="28"/>
        </w:rPr>
        <w:t xml:space="preserve">. Министерство на основании </w:t>
      </w:r>
      <w:r w:rsidR="00FE1AB1">
        <w:rPr>
          <w:rFonts w:ascii="Times New Roman" w:hAnsi="Times New Roman" w:cs="Times New Roman"/>
          <w:sz w:val="28"/>
          <w:szCs w:val="28"/>
        </w:rPr>
        <w:t xml:space="preserve">реестра </w:t>
      </w:r>
      <w:r w:rsidR="00EF423F" w:rsidRPr="00F67C9C">
        <w:rPr>
          <w:rFonts w:ascii="Times New Roman" w:hAnsi="Times New Roman" w:cs="Times New Roman"/>
          <w:sz w:val="28"/>
          <w:szCs w:val="28"/>
        </w:rPr>
        <w:t xml:space="preserve">в течение </w:t>
      </w:r>
      <w:r w:rsidR="00FE1AB1">
        <w:rPr>
          <w:rFonts w:ascii="Times New Roman" w:hAnsi="Times New Roman" w:cs="Times New Roman"/>
          <w:sz w:val="28"/>
          <w:szCs w:val="28"/>
        </w:rPr>
        <w:t>10</w:t>
      </w:r>
      <w:r w:rsidR="00EF423F" w:rsidRPr="00F67C9C">
        <w:rPr>
          <w:rFonts w:ascii="Times New Roman" w:hAnsi="Times New Roman" w:cs="Times New Roman"/>
          <w:sz w:val="28"/>
          <w:szCs w:val="28"/>
        </w:rPr>
        <w:t xml:space="preserve"> рабочих дней со дня заключения соглашения с грантополучателем формирует заявку на финансирование и направляет ее в Министерство финансов Забайкальского края.</w:t>
      </w:r>
    </w:p>
    <w:p w:rsidR="00E14A68" w:rsidRDefault="009B1393" w:rsidP="00E14A68">
      <w:pPr>
        <w:tabs>
          <w:tab w:val="left" w:pos="108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w:t>
      </w:r>
      <w:r w:rsidR="00EF423F" w:rsidRPr="00EF423F">
        <w:rPr>
          <w:rFonts w:ascii="Times New Roman" w:hAnsi="Times New Roman" w:cs="Times New Roman"/>
          <w:sz w:val="28"/>
          <w:szCs w:val="28"/>
        </w:rPr>
        <w:t xml:space="preserve">. Министерство финансов Забайкальского края </w:t>
      </w:r>
      <w:proofErr w:type="gramStart"/>
      <w:r w:rsidR="00EF423F" w:rsidRPr="00EF423F">
        <w:rPr>
          <w:rFonts w:ascii="Times New Roman" w:hAnsi="Times New Roman" w:cs="Times New Roman"/>
          <w:sz w:val="28"/>
          <w:szCs w:val="28"/>
        </w:rPr>
        <w:t>на основании заявки на финансирование в соответствии с утвержденным кассовым планом в течение</w:t>
      </w:r>
      <w:proofErr w:type="gramEnd"/>
      <w:r w:rsidR="00EF423F" w:rsidRPr="00EF423F">
        <w:rPr>
          <w:rFonts w:ascii="Times New Roman" w:hAnsi="Times New Roman" w:cs="Times New Roman"/>
          <w:sz w:val="28"/>
          <w:szCs w:val="28"/>
        </w:rPr>
        <w:t xml:space="preserve"> 5 рабочих дней со дня получения данной заявки на финансирование перечисляет Министерству субсидии в пределах средств, предусмотренных в бюджете Забайкальского края на </w:t>
      </w:r>
      <w:r w:rsidR="00E14A68">
        <w:rPr>
          <w:rFonts w:ascii="Times New Roman" w:hAnsi="Times New Roman" w:cs="Times New Roman"/>
          <w:sz w:val="28"/>
          <w:szCs w:val="28"/>
        </w:rPr>
        <w:t>соответствующий финансовый год.</w:t>
      </w:r>
    </w:p>
    <w:p w:rsidR="00E97223" w:rsidRDefault="00EF423F" w:rsidP="00C95F90">
      <w:pPr>
        <w:tabs>
          <w:tab w:val="left" w:pos="1080"/>
        </w:tabs>
        <w:suppressAutoHyphens/>
        <w:spacing w:after="0" w:line="240" w:lineRule="auto"/>
        <w:ind w:firstLine="709"/>
        <w:jc w:val="both"/>
        <w:rPr>
          <w:rFonts w:ascii="Times New Roman" w:hAnsi="Times New Roman" w:cs="Times New Roman"/>
          <w:sz w:val="28"/>
          <w:szCs w:val="28"/>
        </w:rPr>
      </w:pPr>
      <w:r w:rsidRPr="00EF423F">
        <w:rPr>
          <w:rFonts w:ascii="Times New Roman" w:hAnsi="Times New Roman" w:cs="Times New Roman"/>
          <w:sz w:val="28"/>
          <w:szCs w:val="28"/>
        </w:rPr>
        <w:t xml:space="preserve">Министерство </w:t>
      </w:r>
      <w:r w:rsidR="00E14A68">
        <w:rPr>
          <w:rFonts w:ascii="Times New Roman" w:hAnsi="Times New Roman" w:cs="Times New Roman"/>
          <w:sz w:val="28"/>
          <w:szCs w:val="28"/>
        </w:rPr>
        <w:t>в течение 5 рабочих дней после поступления</w:t>
      </w:r>
      <w:r w:rsidRPr="00EF423F">
        <w:rPr>
          <w:rFonts w:ascii="Times New Roman" w:hAnsi="Times New Roman" w:cs="Times New Roman"/>
          <w:sz w:val="28"/>
          <w:szCs w:val="28"/>
        </w:rPr>
        <w:t xml:space="preserve"> средств перечисляет их на счет грантополучателя, открытый в территориальном органе Федерального казначейства для учета операций по использованию гранта «Агростартап». Перечисление сре</w:t>
      </w:r>
      <w:proofErr w:type="gramStart"/>
      <w:r w:rsidRPr="00EF423F">
        <w:rPr>
          <w:rFonts w:ascii="Times New Roman" w:hAnsi="Times New Roman" w:cs="Times New Roman"/>
          <w:sz w:val="28"/>
          <w:szCs w:val="28"/>
        </w:rPr>
        <w:t>дств гр</w:t>
      </w:r>
      <w:proofErr w:type="gramEnd"/>
      <w:r w:rsidRPr="00EF423F">
        <w:rPr>
          <w:rFonts w:ascii="Times New Roman" w:hAnsi="Times New Roman" w:cs="Times New Roman"/>
          <w:sz w:val="28"/>
          <w:szCs w:val="28"/>
        </w:rPr>
        <w:t>анта «Агростартап» со счета грантополучателя произ</w:t>
      </w:r>
      <w:r w:rsidR="00C95F90">
        <w:rPr>
          <w:rFonts w:ascii="Times New Roman" w:hAnsi="Times New Roman" w:cs="Times New Roman"/>
          <w:sz w:val="28"/>
          <w:szCs w:val="28"/>
        </w:rPr>
        <w:t>водится согласно плану расходов</w:t>
      </w:r>
      <w:r w:rsidR="00A251A2">
        <w:rPr>
          <w:rFonts w:ascii="Times New Roman" w:hAnsi="Times New Roman" w:cs="Times New Roman"/>
          <w:sz w:val="28"/>
          <w:szCs w:val="28"/>
        </w:rPr>
        <w:t>, указанному в соглашении</w:t>
      </w:r>
      <w:r w:rsidR="00C95F90">
        <w:rPr>
          <w:rFonts w:ascii="Times New Roman" w:hAnsi="Times New Roman" w:cs="Times New Roman"/>
          <w:sz w:val="28"/>
          <w:szCs w:val="28"/>
        </w:rPr>
        <w:t>.</w:t>
      </w:r>
    </w:p>
    <w:p w:rsidR="00E46EC2" w:rsidRDefault="009B1393" w:rsidP="00CC13FB">
      <w:pPr>
        <w:tabs>
          <w:tab w:val="left" w:pos="108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7C31D9" w:rsidRPr="007C31D9">
        <w:rPr>
          <w:rFonts w:ascii="Times New Roman" w:hAnsi="Times New Roman" w:cs="Times New Roman"/>
          <w:sz w:val="28"/>
          <w:szCs w:val="28"/>
        </w:rPr>
        <w:t xml:space="preserve">. Размер </w:t>
      </w:r>
      <w:r w:rsidR="00C95F90">
        <w:rPr>
          <w:rFonts w:ascii="Times New Roman" w:hAnsi="Times New Roman" w:cs="Times New Roman"/>
          <w:sz w:val="28"/>
          <w:szCs w:val="28"/>
        </w:rPr>
        <w:t xml:space="preserve">предоставленного </w:t>
      </w:r>
      <w:r w:rsidR="007C31D9" w:rsidRPr="007C31D9">
        <w:rPr>
          <w:rFonts w:ascii="Times New Roman" w:hAnsi="Times New Roman" w:cs="Times New Roman"/>
          <w:sz w:val="28"/>
          <w:szCs w:val="28"/>
        </w:rPr>
        <w:t>гранта «Агростартап» не подлежит изменению, за исключением случая уменьшения Министерству ранее доведенных лимитов бюджетных обязательств, указанных в пункте 4 настоящего Порядка, приводящего к невозможности предоставления гранта «Агростартап» в разм</w:t>
      </w:r>
      <w:r w:rsidR="00CC13FB">
        <w:rPr>
          <w:rFonts w:ascii="Times New Roman" w:hAnsi="Times New Roman" w:cs="Times New Roman"/>
          <w:sz w:val="28"/>
          <w:szCs w:val="28"/>
        </w:rPr>
        <w:t>ере, определенном в соглашении.</w:t>
      </w:r>
    </w:p>
    <w:p w:rsidR="007C31D9" w:rsidRPr="007C31D9" w:rsidRDefault="009B1393" w:rsidP="00903707">
      <w:pPr>
        <w:tabs>
          <w:tab w:val="left" w:pos="108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7C31D9" w:rsidRPr="002578E3">
        <w:rPr>
          <w:rFonts w:ascii="Times New Roman" w:hAnsi="Times New Roman" w:cs="Times New Roman"/>
          <w:sz w:val="28"/>
          <w:szCs w:val="28"/>
        </w:rPr>
        <w:t xml:space="preserve">. В случае необходимости внесения изменений в проект создания и (или) развития хозяйства и соглашение, заключенное между грантополучателем и Министерством, грантополучатель обращается в </w:t>
      </w:r>
      <w:r w:rsidR="007C31D9" w:rsidRPr="002578E3">
        <w:rPr>
          <w:rFonts w:ascii="Times New Roman" w:hAnsi="Times New Roman" w:cs="Times New Roman"/>
          <w:sz w:val="28"/>
          <w:szCs w:val="28"/>
        </w:rPr>
        <w:lastRenderedPageBreak/>
        <w:t>Министерство с заявлением, содержащим обоснование необходимости внесения указанных изменений, и представляет актуализированный проект создания и (или) развития хозяйства.</w:t>
      </w:r>
    </w:p>
    <w:p w:rsidR="007C31D9" w:rsidRPr="007C31D9" w:rsidRDefault="007C31D9" w:rsidP="00903707">
      <w:pPr>
        <w:tabs>
          <w:tab w:val="left" w:pos="1080"/>
        </w:tabs>
        <w:suppressAutoHyphens/>
        <w:spacing w:after="0" w:line="240" w:lineRule="auto"/>
        <w:ind w:firstLine="709"/>
        <w:jc w:val="both"/>
        <w:rPr>
          <w:rFonts w:ascii="Times New Roman" w:hAnsi="Times New Roman" w:cs="Times New Roman"/>
          <w:sz w:val="28"/>
          <w:szCs w:val="28"/>
        </w:rPr>
      </w:pPr>
      <w:r w:rsidRPr="007C31D9">
        <w:rPr>
          <w:rFonts w:ascii="Times New Roman" w:hAnsi="Times New Roman" w:cs="Times New Roman"/>
          <w:sz w:val="28"/>
          <w:szCs w:val="28"/>
        </w:rPr>
        <w:t>Министерство в течение 1 рабочего дня со дня поступления заявления о внесении изменений в проект создания и (или) развития хозяйства и соглашение регистрирует его.</w:t>
      </w:r>
    </w:p>
    <w:p w:rsidR="007C31D9" w:rsidRPr="007C31D9" w:rsidRDefault="007C31D9" w:rsidP="00903707">
      <w:pPr>
        <w:tabs>
          <w:tab w:val="left" w:pos="1080"/>
        </w:tabs>
        <w:suppressAutoHyphens/>
        <w:spacing w:after="0" w:line="240" w:lineRule="auto"/>
        <w:ind w:firstLine="709"/>
        <w:jc w:val="both"/>
        <w:rPr>
          <w:rFonts w:ascii="Times New Roman" w:hAnsi="Times New Roman" w:cs="Times New Roman"/>
          <w:sz w:val="28"/>
          <w:szCs w:val="28"/>
        </w:rPr>
      </w:pPr>
      <w:proofErr w:type="gramStart"/>
      <w:r w:rsidRPr="007C31D9">
        <w:rPr>
          <w:rFonts w:ascii="Times New Roman" w:hAnsi="Times New Roman" w:cs="Times New Roman"/>
          <w:sz w:val="28"/>
          <w:szCs w:val="28"/>
        </w:rPr>
        <w:t>Решение о внесении изменений в проект создания и (или) развития хозяйства и соглашение (об отказе во внесении изменений в проект создания и (или) развития хозяйства и соглашение) принимается Министерством по результатам рассмотрения заявления в срок не позднее 30 рабочих дней со дня поступления заявления о внесении изменений в проект создания и (или) развития хозяйства и соглашение в Министерство.</w:t>
      </w:r>
      <w:proofErr w:type="gramEnd"/>
    </w:p>
    <w:p w:rsidR="007C31D9" w:rsidRPr="007C31D9" w:rsidRDefault="007C31D9" w:rsidP="00903707">
      <w:pPr>
        <w:tabs>
          <w:tab w:val="left" w:pos="1080"/>
        </w:tabs>
        <w:suppressAutoHyphens/>
        <w:spacing w:after="0" w:line="240" w:lineRule="auto"/>
        <w:ind w:firstLine="709"/>
        <w:jc w:val="both"/>
        <w:rPr>
          <w:rFonts w:ascii="Times New Roman" w:hAnsi="Times New Roman" w:cs="Times New Roman"/>
          <w:sz w:val="28"/>
          <w:szCs w:val="28"/>
        </w:rPr>
      </w:pPr>
      <w:r w:rsidRPr="007C31D9">
        <w:rPr>
          <w:rFonts w:ascii="Times New Roman" w:hAnsi="Times New Roman" w:cs="Times New Roman"/>
          <w:sz w:val="28"/>
          <w:szCs w:val="28"/>
        </w:rPr>
        <w:t xml:space="preserve">В случае принятия Министерством решения о внесении изменений в проект создания и (или) развития хозяйства и соглашение Министерство в течение 5 рабочих дней </w:t>
      </w:r>
      <w:proofErr w:type="gramStart"/>
      <w:r w:rsidRPr="007C31D9">
        <w:rPr>
          <w:rFonts w:ascii="Times New Roman" w:hAnsi="Times New Roman" w:cs="Times New Roman"/>
          <w:sz w:val="28"/>
          <w:szCs w:val="28"/>
        </w:rPr>
        <w:t>с даты принятия</w:t>
      </w:r>
      <w:proofErr w:type="gramEnd"/>
      <w:r w:rsidRPr="007C31D9">
        <w:rPr>
          <w:rFonts w:ascii="Times New Roman" w:hAnsi="Times New Roman" w:cs="Times New Roman"/>
          <w:sz w:val="28"/>
          <w:szCs w:val="28"/>
        </w:rPr>
        <w:t xml:space="preserve"> решения формирует </w:t>
      </w:r>
      <w:r w:rsidR="005E26EC" w:rsidRPr="005E26EC">
        <w:rPr>
          <w:rFonts w:ascii="Times New Roman" w:hAnsi="Times New Roman" w:cs="Times New Roman"/>
          <w:sz w:val="28"/>
          <w:szCs w:val="28"/>
        </w:rPr>
        <w:t xml:space="preserve">в ГИИС «Электронный бюджет» </w:t>
      </w:r>
      <w:r w:rsidR="005E26EC">
        <w:rPr>
          <w:rFonts w:ascii="Times New Roman" w:hAnsi="Times New Roman" w:cs="Times New Roman"/>
          <w:sz w:val="28"/>
          <w:szCs w:val="28"/>
        </w:rPr>
        <w:t xml:space="preserve">в </w:t>
      </w:r>
      <w:r w:rsidRPr="007C31D9">
        <w:rPr>
          <w:rFonts w:ascii="Times New Roman" w:hAnsi="Times New Roman" w:cs="Times New Roman"/>
          <w:sz w:val="28"/>
          <w:szCs w:val="28"/>
        </w:rPr>
        <w:t>соответствующее дополнительное соглашение.</w:t>
      </w:r>
    </w:p>
    <w:p w:rsidR="007C31D9" w:rsidRPr="007C31D9" w:rsidRDefault="007C31D9" w:rsidP="00903707">
      <w:pPr>
        <w:tabs>
          <w:tab w:val="left" w:pos="1080"/>
        </w:tabs>
        <w:suppressAutoHyphens/>
        <w:spacing w:after="0" w:line="240" w:lineRule="auto"/>
        <w:ind w:firstLine="709"/>
        <w:jc w:val="both"/>
        <w:rPr>
          <w:rFonts w:ascii="Times New Roman" w:hAnsi="Times New Roman" w:cs="Times New Roman"/>
          <w:sz w:val="28"/>
          <w:szCs w:val="28"/>
        </w:rPr>
      </w:pPr>
      <w:r w:rsidRPr="007C31D9">
        <w:rPr>
          <w:rFonts w:ascii="Times New Roman" w:hAnsi="Times New Roman" w:cs="Times New Roman"/>
          <w:sz w:val="28"/>
          <w:szCs w:val="28"/>
        </w:rPr>
        <w:t xml:space="preserve">В случае принятия Министерством решения об отказе во внесении изменений в проект создания и (или) развития хозяйства и соглашение Министерство в течение 3 рабочих дней </w:t>
      </w:r>
      <w:proofErr w:type="gramStart"/>
      <w:r w:rsidRPr="007C31D9">
        <w:rPr>
          <w:rFonts w:ascii="Times New Roman" w:hAnsi="Times New Roman" w:cs="Times New Roman"/>
          <w:sz w:val="28"/>
          <w:szCs w:val="28"/>
        </w:rPr>
        <w:t>с даты принятия</w:t>
      </w:r>
      <w:proofErr w:type="gramEnd"/>
      <w:r w:rsidRPr="007C31D9">
        <w:rPr>
          <w:rFonts w:ascii="Times New Roman" w:hAnsi="Times New Roman" w:cs="Times New Roman"/>
          <w:sz w:val="28"/>
          <w:szCs w:val="28"/>
        </w:rPr>
        <w:t xml:space="preserve"> решения направляет грантополучателю уведомление с указанием причин отказа.</w:t>
      </w:r>
    </w:p>
    <w:p w:rsidR="00C57C16" w:rsidRDefault="007C31D9" w:rsidP="00C57C16">
      <w:pPr>
        <w:tabs>
          <w:tab w:val="left" w:pos="1080"/>
        </w:tabs>
        <w:suppressAutoHyphens/>
        <w:spacing w:after="0" w:line="240" w:lineRule="auto"/>
        <w:ind w:firstLine="709"/>
        <w:jc w:val="both"/>
        <w:rPr>
          <w:rFonts w:ascii="Times New Roman" w:hAnsi="Times New Roman" w:cs="Times New Roman"/>
          <w:sz w:val="28"/>
          <w:szCs w:val="28"/>
        </w:rPr>
      </w:pPr>
      <w:r w:rsidRPr="007C31D9">
        <w:rPr>
          <w:rFonts w:ascii="Times New Roman" w:hAnsi="Times New Roman" w:cs="Times New Roman"/>
          <w:sz w:val="28"/>
          <w:szCs w:val="28"/>
        </w:rPr>
        <w:t>Основанием для отказа во внесении изменений в проект создания и (или) развития хозяйства и соглашение является несоответствие актуализированного проекта создания и (или) развития хозяйства направлениям расх</w:t>
      </w:r>
      <w:r w:rsidR="00DA248D">
        <w:rPr>
          <w:rFonts w:ascii="Times New Roman" w:hAnsi="Times New Roman" w:cs="Times New Roman"/>
          <w:sz w:val="28"/>
          <w:szCs w:val="28"/>
        </w:rPr>
        <w:t>одов, предусмотренным пунктом 12</w:t>
      </w:r>
      <w:r w:rsidRPr="007C31D9">
        <w:rPr>
          <w:rFonts w:ascii="Times New Roman" w:hAnsi="Times New Roman" w:cs="Times New Roman"/>
          <w:sz w:val="28"/>
          <w:szCs w:val="28"/>
        </w:rPr>
        <w:t xml:space="preserve"> настоящего Порядка.</w:t>
      </w:r>
    </w:p>
    <w:p w:rsidR="007C31D9" w:rsidRPr="007C31D9" w:rsidRDefault="009B1393" w:rsidP="00903707">
      <w:pPr>
        <w:tabs>
          <w:tab w:val="left" w:pos="108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w:t>
      </w:r>
      <w:r w:rsidR="007C31D9" w:rsidRPr="007C31D9">
        <w:rPr>
          <w:rFonts w:ascii="Times New Roman" w:hAnsi="Times New Roman" w:cs="Times New Roman"/>
          <w:sz w:val="28"/>
          <w:szCs w:val="28"/>
        </w:rPr>
        <w:t xml:space="preserve">. В случае призыва грантополучателя </w:t>
      </w:r>
      <w:proofErr w:type="gramStart"/>
      <w:r w:rsidR="007C31D9" w:rsidRPr="007C31D9">
        <w:rPr>
          <w:rFonts w:ascii="Times New Roman" w:hAnsi="Times New Roman" w:cs="Times New Roman"/>
          <w:sz w:val="28"/>
          <w:szCs w:val="28"/>
        </w:rPr>
        <w:t>на военную службу по мобилизации в Вооруженные Силы Российской Федерации в соответствии с пунктом</w:t>
      </w:r>
      <w:proofErr w:type="gramEnd"/>
      <w:r w:rsidR="007C31D9" w:rsidRPr="007C31D9">
        <w:rPr>
          <w:rFonts w:ascii="Times New Roman" w:hAnsi="Times New Roman" w:cs="Times New Roman"/>
          <w:sz w:val="28"/>
          <w:szCs w:val="28"/>
        </w:rPr>
        <w:t xml:space="preserve"> 2 Указа Президента Российской Федерации от 21 сентября 2022 года № 647 «Об объявлении частичной мобилизации в Российской Федерации» (далее – призыв на военную службу) Министерство принимает одно из следующих решений:</w:t>
      </w:r>
    </w:p>
    <w:p w:rsidR="007C31D9" w:rsidRPr="007C31D9" w:rsidRDefault="007C31D9" w:rsidP="00903707">
      <w:pPr>
        <w:tabs>
          <w:tab w:val="left" w:pos="1080"/>
        </w:tabs>
        <w:suppressAutoHyphens/>
        <w:spacing w:after="0" w:line="240" w:lineRule="auto"/>
        <w:ind w:firstLine="709"/>
        <w:jc w:val="both"/>
        <w:rPr>
          <w:rFonts w:ascii="Times New Roman" w:hAnsi="Times New Roman" w:cs="Times New Roman"/>
          <w:sz w:val="28"/>
          <w:szCs w:val="28"/>
        </w:rPr>
      </w:pPr>
      <w:r w:rsidRPr="007C31D9">
        <w:rPr>
          <w:rFonts w:ascii="Times New Roman" w:hAnsi="Times New Roman" w:cs="Times New Roman"/>
          <w:sz w:val="28"/>
          <w:szCs w:val="28"/>
        </w:rPr>
        <w:t xml:space="preserve">признание проекта создания и (или) развития хозяйства завершенным, в случае если средства гранта «Агростартап» использованы в полном объеме, а в отношении грантополучателя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 При этом грантополучатель освобождается от ответственности за </w:t>
      </w:r>
      <w:proofErr w:type="spellStart"/>
      <w:r w:rsidRPr="007C31D9">
        <w:rPr>
          <w:rFonts w:ascii="Times New Roman" w:hAnsi="Times New Roman" w:cs="Times New Roman"/>
          <w:sz w:val="28"/>
          <w:szCs w:val="28"/>
        </w:rPr>
        <w:t>недостижение</w:t>
      </w:r>
      <w:proofErr w:type="spellEnd"/>
      <w:r w:rsidRPr="007C31D9">
        <w:rPr>
          <w:rFonts w:ascii="Times New Roman" w:hAnsi="Times New Roman" w:cs="Times New Roman"/>
          <w:sz w:val="28"/>
          <w:szCs w:val="28"/>
        </w:rPr>
        <w:t xml:space="preserve"> плановых показателей деятельности;</w:t>
      </w:r>
    </w:p>
    <w:p w:rsidR="007C31D9" w:rsidRPr="007C31D9" w:rsidRDefault="007C31D9" w:rsidP="00903707">
      <w:pPr>
        <w:tabs>
          <w:tab w:val="left" w:pos="1080"/>
        </w:tabs>
        <w:suppressAutoHyphens/>
        <w:spacing w:after="0" w:line="240" w:lineRule="auto"/>
        <w:ind w:firstLine="709"/>
        <w:jc w:val="both"/>
        <w:rPr>
          <w:rFonts w:ascii="Times New Roman" w:hAnsi="Times New Roman" w:cs="Times New Roman"/>
          <w:sz w:val="28"/>
          <w:szCs w:val="28"/>
        </w:rPr>
      </w:pPr>
      <w:proofErr w:type="gramStart"/>
      <w:r w:rsidRPr="007C31D9">
        <w:rPr>
          <w:rFonts w:ascii="Times New Roman" w:hAnsi="Times New Roman" w:cs="Times New Roman"/>
          <w:sz w:val="28"/>
          <w:szCs w:val="28"/>
        </w:rPr>
        <w:t xml:space="preserve">обеспечение возврата средств гранта «Агростартап» в бюджет Забайкальского края в объеме неиспользованных средств гранта «Агростартап», в случае если средства гранта «Агростартап» не использованы или использованы не в полном объеме, а в отношении грантополучателя в связи с призывом на военную службу осуществлена государственная регистрация прекращения деятельности в качестве </w:t>
      </w:r>
      <w:r w:rsidRPr="007C31D9">
        <w:rPr>
          <w:rFonts w:ascii="Times New Roman" w:hAnsi="Times New Roman" w:cs="Times New Roman"/>
          <w:sz w:val="28"/>
          <w:szCs w:val="28"/>
        </w:rPr>
        <w:lastRenderedPageBreak/>
        <w:t>индивидуального предпринимателя или государственная регистрация прекращения крестьянского (фермерского) хозяйства.</w:t>
      </w:r>
      <w:proofErr w:type="gramEnd"/>
      <w:r w:rsidRPr="007C31D9">
        <w:rPr>
          <w:rFonts w:ascii="Times New Roman" w:hAnsi="Times New Roman" w:cs="Times New Roman"/>
          <w:sz w:val="28"/>
          <w:szCs w:val="28"/>
        </w:rPr>
        <w:t xml:space="preserve"> При этом проект создания и (или) развития хозяйства признается завершенным, а грантополучатель освобождается от ответственности за </w:t>
      </w:r>
      <w:proofErr w:type="spellStart"/>
      <w:r w:rsidRPr="007C31D9">
        <w:rPr>
          <w:rFonts w:ascii="Times New Roman" w:hAnsi="Times New Roman" w:cs="Times New Roman"/>
          <w:sz w:val="28"/>
          <w:szCs w:val="28"/>
        </w:rPr>
        <w:t>недостижение</w:t>
      </w:r>
      <w:proofErr w:type="spellEnd"/>
      <w:r w:rsidRPr="007C31D9">
        <w:rPr>
          <w:rFonts w:ascii="Times New Roman" w:hAnsi="Times New Roman" w:cs="Times New Roman"/>
          <w:sz w:val="28"/>
          <w:szCs w:val="28"/>
        </w:rPr>
        <w:t xml:space="preserve"> плановых показателей деятельности.</w:t>
      </w:r>
    </w:p>
    <w:p w:rsidR="00C57C16" w:rsidRDefault="007C31D9" w:rsidP="00C57C16">
      <w:pPr>
        <w:tabs>
          <w:tab w:val="left" w:pos="1080"/>
        </w:tabs>
        <w:suppressAutoHyphens/>
        <w:spacing w:after="0" w:line="240" w:lineRule="auto"/>
        <w:ind w:firstLine="709"/>
        <w:jc w:val="both"/>
        <w:rPr>
          <w:rFonts w:ascii="Times New Roman" w:hAnsi="Times New Roman" w:cs="Times New Roman"/>
          <w:sz w:val="28"/>
          <w:szCs w:val="28"/>
        </w:rPr>
      </w:pPr>
      <w:proofErr w:type="gramStart"/>
      <w:r w:rsidRPr="007C31D9">
        <w:rPr>
          <w:rFonts w:ascii="Times New Roman" w:hAnsi="Times New Roman" w:cs="Times New Roman"/>
          <w:sz w:val="28"/>
          <w:szCs w:val="28"/>
        </w:rPr>
        <w:t>Указанные в абзацах втором и третьем настоящего пункта решения принимаются Министерством по заявлению грантополучателя при представлении им документа, подтверждающего призыв на военную службу, и (или) в соответствии с полученными от призывной комиссии по мобилизации Забайкальского края (муниципального образования), которой грантополучатель призывался на военную службу, сведениями о призыве гран</w:t>
      </w:r>
      <w:r w:rsidR="00C57C16">
        <w:rPr>
          <w:rFonts w:ascii="Times New Roman" w:hAnsi="Times New Roman" w:cs="Times New Roman"/>
          <w:sz w:val="28"/>
          <w:szCs w:val="28"/>
        </w:rPr>
        <w:t>тополучателя на военную службу.</w:t>
      </w:r>
      <w:proofErr w:type="gramEnd"/>
    </w:p>
    <w:p w:rsidR="007C31D9" w:rsidRDefault="009B1393" w:rsidP="00E10DBB">
      <w:pPr>
        <w:tabs>
          <w:tab w:val="left" w:pos="108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007C31D9" w:rsidRPr="007C31D9">
        <w:rPr>
          <w:rFonts w:ascii="Times New Roman" w:hAnsi="Times New Roman" w:cs="Times New Roman"/>
          <w:sz w:val="28"/>
          <w:szCs w:val="28"/>
        </w:rPr>
        <w:t>. В процессе реализации проекта соз</w:t>
      </w:r>
      <w:r w:rsidR="00F56F19">
        <w:rPr>
          <w:rFonts w:ascii="Times New Roman" w:hAnsi="Times New Roman" w:cs="Times New Roman"/>
          <w:sz w:val="28"/>
          <w:szCs w:val="28"/>
        </w:rPr>
        <w:t>дания и (или) развития хозяй</w:t>
      </w:r>
      <w:proofErr w:type="gramStart"/>
      <w:r w:rsidR="00F56F19">
        <w:rPr>
          <w:rFonts w:ascii="Times New Roman" w:hAnsi="Times New Roman" w:cs="Times New Roman"/>
          <w:sz w:val="28"/>
          <w:szCs w:val="28"/>
        </w:rPr>
        <w:t>ств</w:t>
      </w:r>
      <w:r w:rsidR="007C31D9" w:rsidRPr="007C31D9">
        <w:rPr>
          <w:rFonts w:ascii="Times New Roman" w:hAnsi="Times New Roman" w:cs="Times New Roman"/>
          <w:sz w:val="28"/>
          <w:szCs w:val="28"/>
        </w:rPr>
        <w:t xml:space="preserve"> в сл</w:t>
      </w:r>
      <w:proofErr w:type="gramEnd"/>
      <w:r w:rsidR="007C31D9" w:rsidRPr="007C31D9">
        <w:rPr>
          <w:rFonts w:ascii="Times New Roman" w:hAnsi="Times New Roman" w:cs="Times New Roman"/>
          <w:sz w:val="28"/>
          <w:szCs w:val="28"/>
        </w:rPr>
        <w:t>учае призыва на военную службу главы крестьянского (фермерского) хозяйства, являющегося грантополучателем, допускается его смена по решению членов данного крестьянского (фермерского) хозяйства в порядке, установленном законодательством Российской Федерации, что не влечет изменения (прекращения) статуса крестьянского (фермерского) хозяйства в качестве грантополучателя. При этом Министерство осуществляет замену главы такого крестьянского (фермерского) хозяйства в соглашении, заключенном между Министерством и грантополучателем, а новый глава крестьянского (</w:t>
      </w:r>
      <w:proofErr w:type="gramStart"/>
      <w:r w:rsidR="007C31D9" w:rsidRPr="007C31D9">
        <w:rPr>
          <w:rFonts w:ascii="Times New Roman" w:hAnsi="Times New Roman" w:cs="Times New Roman"/>
          <w:sz w:val="28"/>
          <w:szCs w:val="28"/>
        </w:rPr>
        <w:t xml:space="preserve">фермерского) </w:t>
      </w:r>
      <w:proofErr w:type="gramEnd"/>
      <w:r w:rsidR="007C31D9" w:rsidRPr="007C31D9">
        <w:rPr>
          <w:rFonts w:ascii="Times New Roman" w:hAnsi="Times New Roman" w:cs="Times New Roman"/>
          <w:sz w:val="28"/>
          <w:szCs w:val="28"/>
        </w:rPr>
        <w:t>хозяйства осуществляет дальнейшую реализацию проекта создания и (или) развития хозяйства в соотве</w:t>
      </w:r>
      <w:r w:rsidR="00E10DBB">
        <w:rPr>
          <w:rFonts w:ascii="Times New Roman" w:hAnsi="Times New Roman" w:cs="Times New Roman"/>
          <w:sz w:val="28"/>
          <w:szCs w:val="28"/>
        </w:rPr>
        <w:t>тствии с указанным соглашением.</w:t>
      </w:r>
    </w:p>
    <w:p w:rsidR="00B718A0" w:rsidRPr="007C31D9" w:rsidRDefault="00B718A0" w:rsidP="00E10DBB">
      <w:pPr>
        <w:tabs>
          <w:tab w:val="left" w:pos="1080"/>
        </w:tabs>
        <w:suppressAutoHyphens/>
        <w:spacing w:after="0" w:line="240" w:lineRule="auto"/>
        <w:ind w:firstLine="709"/>
        <w:jc w:val="both"/>
        <w:rPr>
          <w:rFonts w:ascii="Times New Roman" w:hAnsi="Times New Roman" w:cs="Times New Roman"/>
          <w:sz w:val="28"/>
          <w:szCs w:val="28"/>
        </w:rPr>
      </w:pPr>
    </w:p>
    <w:p w:rsidR="007C31D9" w:rsidRPr="00E10DBB" w:rsidRDefault="007C31D9" w:rsidP="003609D5">
      <w:pPr>
        <w:tabs>
          <w:tab w:val="left" w:pos="1080"/>
        </w:tabs>
        <w:suppressAutoHyphens/>
        <w:spacing w:after="0" w:line="240" w:lineRule="auto"/>
        <w:ind w:firstLine="709"/>
        <w:jc w:val="center"/>
        <w:rPr>
          <w:rFonts w:ascii="Times New Roman" w:hAnsi="Times New Roman" w:cs="Times New Roman"/>
          <w:b/>
          <w:sz w:val="28"/>
          <w:szCs w:val="28"/>
        </w:rPr>
      </w:pPr>
      <w:r w:rsidRPr="00E10DBB">
        <w:rPr>
          <w:rFonts w:ascii="Times New Roman" w:hAnsi="Times New Roman" w:cs="Times New Roman"/>
          <w:b/>
          <w:sz w:val="28"/>
          <w:szCs w:val="28"/>
        </w:rPr>
        <w:t>4. Требования к отчетности</w:t>
      </w:r>
    </w:p>
    <w:p w:rsidR="007C31D9" w:rsidRPr="007C31D9" w:rsidRDefault="007C31D9" w:rsidP="00903707">
      <w:pPr>
        <w:tabs>
          <w:tab w:val="left" w:pos="1080"/>
        </w:tabs>
        <w:suppressAutoHyphens/>
        <w:spacing w:after="0" w:line="240" w:lineRule="auto"/>
        <w:ind w:firstLine="709"/>
        <w:jc w:val="both"/>
        <w:rPr>
          <w:rFonts w:ascii="Times New Roman" w:hAnsi="Times New Roman" w:cs="Times New Roman"/>
          <w:sz w:val="28"/>
          <w:szCs w:val="28"/>
        </w:rPr>
      </w:pPr>
    </w:p>
    <w:p w:rsidR="007C31D9" w:rsidRPr="007C31D9" w:rsidRDefault="009B1393" w:rsidP="00903707">
      <w:pPr>
        <w:tabs>
          <w:tab w:val="left" w:pos="108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w:t>
      </w:r>
      <w:r w:rsidR="007C31D9" w:rsidRPr="007C31D9">
        <w:rPr>
          <w:rFonts w:ascii="Times New Roman" w:hAnsi="Times New Roman" w:cs="Times New Roman"/>
          <w:sz w:val="28"/>
          <w:szCs w:val="28"/>
        </w:rPr>
        <w:t>. В отношении грантополучателей и лиц, указанных в пункте 5 статьи 78 Бюджетного кодекса Российской Федерации, осуществляются следующие  проверки:</w:t>
      </w:r>
    </w:p>
    <w:p w:rsidR="007C31D9" w:rsidRPr="007C31D9" w:rsidRDefault="007C31D9" w:rsidP="00903707">
      <w:pPr>
        <w:tabs>
          <w:tab w:val="left" w:pos="1080"/>
        </w:tabs>
        <w:suppressAutoHyphens/>
        <w:spacing w:after="0" w:line="240" w:lineRule="auto"/>
        <w:ind w:firstLine="709"/>
        <w:jc w:val="both"/>
        <w:rPr>
          <w:rFonts w:ascii="Times New Roman" w:hAnsi="Times New Roman" w:cs="Times New Roman"/>
          <w:sz w:val="28"/>
          <w:szCs w:val="28"/>
        </w:rPr>
      </w:pPr>
      <w:r w:rsidRPr="007C31D9">
        <w:rPr>
          <w:rFonts w:ascii="Times New Roman" w:hAnsi="Times New Roman" w:cs="Times New Roman"/>
          <w:sz w:val="28"/>
          <w:szCs w:val="28"/>
        </w:rPr>
        <w:t xml:space="preserve">Министерством – соблюдения порядка и условий предоставления </w:t>
      </w:r>
      <w:r w:rsidR="00956254">
        <w:rPr>
          <w:rFonts w:ascii="Times New Roman" w:hAnsi="Times New Roman" w:cs="Times New Roman"/>
          <w:sz w:val="28"/>
          <w:szCs w:val="28"/>
        </w:rPr>
        <w:t>гранта «Агростартап</w:t>
      </w:r>
      <w:r w:rsidR="006C4BB4">
        <w:rPr>
          <w:rFonts w:ascii="Times New Roman" w:hAnsi="Times New Roman" w:cs="Times New Roman"/>
          <w:sz w:val="28"/>
          <w:szCs w:val="28"/>
        </w:rPr>
        <w:t>»</w:t>
      </w:r>
      <w:r w:rsidRPr="007C31D9">
        <w:rPr>
          <w:rFonts w:ascii="Times New Roman" w:hAnsi="Times New Roman" w:cs="Times New Roman"/>
          <w:sz w:val="28"/>
          <w:szCs w:val="28"/>
        </w:rPr>
        <w:t>, в том числе в части достижения результатов их предоставления;</w:t>
      </w:r>
    </w:p>
    <w:p w:rsidR="007C31D9" w:rsidRPr="007C31D9" w:rsidRDefault="007C31D9" w:rsidP="00903707">
      <w:pPr>
        <w:tabs>
          <w:tab w:val="left" w:pos="1080"/>
        </w:tabs>
        <w:suppressAutoHyphens/>
        <w:spacing w:after="0" w:line="240" w:lineRule="auto"/>
        <w:ind w:firstLine="709"/>
        <w:jc w:val="both"/>
        <w:rPr>
          <w:rFonts w:ascii="Times New Roman" w:hAnsi="Times New Roman" w:cs="Times New Roman"/>
          <w:sz w:val="28"/>
          <w:szCs w:val="28"/>
        </w:rPr>
      </w:pPr>
      <w:r w:rsidRPr="007C31D9">
        <w:rPr>
          <w:rFonts w:ascii="Times New Roman" w:hAnsi="Times New Roman" w:cs="Times New Roman"/>
          <w:sz w:val="28"/>
          <w:szCs w:val="28"/>
        </w:rPr>
        <w:t>органами государственного финансового контроля –</w:t>
      </w:r>
      <w:r w:rsidR="00C540E3">
        <w:rPr>
          <w:rFonts w:ascii="Times New Roman" w:hAnsi="Times New Roman" w:cs="Times New Roman"/>
          <w:sz w:val="28"/>
          <w:szCs w:val="28"/>
        </w:rPr>
        <w:t xml:space="preserve"> в соответствии со статьями 268</w:t>
      </w:r>
      <w:r w:rsidR="00C540E3">
        <w:rPr>
          <w:rFonts w:ascii="Times New Roman" w:hAnsi="Times New Roman" w:cs="Times New Roman"/>
          <w:sz w:val="28"/>
          <w:szCs w:val="28"/>
          <w:vertAlign w:val="superscript"/>
        </w:rPr>
        <w:t>1</w:t>
      </w:r>
      <w:r w:rsidR="00C540E3">
        <w:rPr>
          <w:rFonts w:ascii="Times New Roman" w:hAnsi="Times New Roman" w:cs="Times New Roman"/>
          <w:sz w:val="28"/>
          <w:szCs w:val="28"/>
        </w:rPr>
        <w:t xml:space="preserve"> и 269</w:t>
      </w:r>
      <w:r w:rsidR="00C540E3">
        <w:rPr>
          <w:rFonts w:ascii="Times New Roman" w:hAnsi="Times New Roman" w:cs="Times New Roman"/>
          <w:sz w:val="28"/>
          <w:szCs w:val="28"/>
          <w:vertAlign w:val="superscript"/>
        </w:rPr>
        <w:t>2</w:t>
      </w:r>
      <w:r w:rsidRPr="007C31D9">
        <w:rPr>
          <w:rFonts w:ascii="Times New Roman" w:hAnsi="Times New Roman" w:cs="Times New Roman"/>
          <w:sz w:val="28"/>
          <w:szCs w:val="28"/>
        </w:rPr>
        <w:t xml:space="preserve"> Бюджетного кодекса Российской Федерации.</w:t>
      </w:r>
    </w:p>
    <w:p w:rsidR="006C4BB4" w:rsidRPr="006C4BB4" w:rsidRDefault="009B1393" w:rsidP="006C4BB4">
      <w:pPr>
        <w:tabs>
          <w:tab w:val="left" w:pos="108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00E46EC2">
        <w:rPr>
          <w:rFonts w:ascii="Times New Roman" w:hAnsi="Times New Roman" w:cs="Times New Roman"/>
          <w:sz w:val="28"/>
          <w:szCs w:val="28"/>
        </w:rPr>
        <w:t xml:space="preserve">. Грантополучатели </w:t>
      </w:r>
      <w:r w:rsidR="006C4BB4" w:rsidRPr="006C4BB4">
        <w:rPr>
          <w:rFonts w:ascii="Times New Roman" w:hAnsi="Times New Roman" w:cs="Times New Roman"/>
          <w:sz w:val="28"/>
          <w:szCs w:val="28"/>
        </w:rPr>
        <w:t>ежеквартально не позднее 15-го числа месяца, следующего за кварталом, представляют в Министерство отчеты (далее - отчеты):</w:t>
      </w:r>
    </w:p>
    <w:p w:rsidR="006C4BB4" w:rsidRPr="006C4BB4" w:rsidRDefault="006C4BB4" w:rsidP="006C4BB4">
      <w:pPr>
        <w:tabs>
          <w:tab w:val="left" w:pos="1080"/>
        </w:tabs>
        <w:suppressAutoHyphens/>
        <w:spacing w:after="0" w:line="240" w:lineRule="auto"/>
        <w:ind w:firstLine="709"/>
        <w:jc w:val="both"/>
        <w:rPr>
          <w:rFonts w:ascii="Times New Roman" w:hAnsi="Times New Roman" w:cs="Times New Roman"/>
          <w:sz w:val="28"/>
          <w:szCs w:val="28"/>
        </w:rPr>
      </w:pPr>
      <w:r w:rsidRPr="006C4BB4">
        <w:rPr>
          <w:rFonts w:ascii="Times New Roman" w:hAnsi="Times New Roman" w:cs="Times New Roman"/>
          <w:sz w:val="28"/>
          <w:szCs w:val="28"/>
        </w:rPr>
        <w:t xml:space="preserve">1) о достижении значений результата предоставления </w:t>
      </w:r>
      <w:r>
        <w:rPr>
          <w:rFonts w:ascii="Times New Roman" w:hAnsi="Times New Roman" w:cs="Times New Roman"/>
          <w:sz w:val="28"/>
          <w:szCs w:val="28"/>
        </w:rPr>
        <w:t>гранта «Агростартап», определенных соглашением;</w:t>
      </w:r>
    </w:p>
    <w:p w:rsidR="006C4BB4" w:rsidRPr="006C4BB4" w:rsidRDefault="006C4BB4" w:rsidP="006C4BB4">
      <w:pPr>
        <w:tabs>
          <w:tab w:val="left" w:pos="1080"/>
        </w:tabs>
        <w:suppressAutoHyphens/>
        <w:spacing w:after="0" w:line="240" w:lineRule="auto"/>
        <w:ind w:firstLine="709"/>
        <w:jc w:val="both"/>
        <w:rPr>
          <w:rFonts w:ascii="Times New Roman" w:hAnsi="Times New Roman" w:cs="Times New Roman"/>
          <w:sz w:val="28"/>
          <w:szCs w:val="28"/>
        </w:rPr>
      </w:pPr>
      <w:r w:rsidRPr="006C4BB4">
        <w:rPr>
          <w:rFonts w:ascii="Times New Roman" w:hAnsi="Times New Roman" w:cs="Times New Roman"/>
          <w:sz w:val="28"/>
          <w:szCs w:val="28"/>
        </w:rPr>
        <w:t>2) об осуществлении расходов, источником финан</w:t>
      </w:r>
      <w:r>
        <w:rPr>
          <w:rFonts w:ascii="Times New Roman" w:hAnsi="Times New Roman" w:cs="Times New Roman"/>
          <w:sz w:val="28"/>
          <w:szCs w:val="28"/>
        </w:rPr>
        <w:t>сового обеспечения которых являе</w:t>
      </w:r>
      <w:r w:rsidRPr="006C4BB4">
        <w:rPr>
          <w:rFonts w:ascii="Times New Roman" w:hAnsi="Times New Roman" w:cs="Times New Roman"/>
          <w:sz w:val="28"/>
          <w:szCs w:val="28"/>
        </w:rPr>
        <w:t xml:space="preserve">тся </w:t>
      </w:r>
      <w:r>
        <w:rPr>
          <w:rFonts w:ascii="Times New Roman" w:hAnsi="Times New Roman" w:cs="Times New Roman"/>
          <w:sz w:val="28"/>
          <w:szCs w:val="28"/>
        </w:rPr>
        <w:t>грант «Агростартап»</w:t>
      </w:r>
      <w:r w:rsidRPr="006C4BB4">
        <w:rPr>
          <w:rFonts w:ascii="Times New Roman" w:hAnsi="Times New Roman" w:cs="Times New Roman"/>
          <w:sz w:val="28"/>
          <w:szCs w:val="28"/>
        </w:rPr>
        <w:t xml:space="preserve">, с приложением документов, подтверждающих фактически произведенные </w:t>
      </w:r>
      <w:r>
        <w:rPr>
          <w:rFonts w:ascii="Times New Roman" w:hAnsi="Times New Roman" w:cs="Times New Roman"/>
          <w:sz w:val="28"/>
          <w:szCs w:val="28"/>
        </w:rPr>
        <w:t>грантополучателем</w:t>
      </w:r>
      <w:r w:rsidRPr="006C4BB4">
        <w:rPr>
          <w:rFonts w:ascii="Times New Roman" w:hAnsi="Times New Roman" w:cs="Times New Roman"/>
          <w:sz w:val="28"/>
          <w:szCs w:val="28"/>
        </w:rPr>
        <w:t xml:space="preserve"> расходы (за</w:t>
      </w:r>
      <w:r>
        <w:rPr>
          <w:rFonts w:ascii="Times New Roman" w:hAnsi="Times New Roman" w:cs="Times New Roman"/>
          <w:sz w:val="28"/>
          <w:szCs w:val="28"/>
        </w:rPr>
        <w:t>траты), источником которых стал</w:t>
      </w:r>
      <w:r w:rsidRPr="006C4BB4">
        <w:rPr>
          <w:rFonts w:ascii="Times New Roman" w:hAnsi="Times New Roman" w:cs="Times New Roman"/>
          <w:sz w:val="28"/>
          <w:szCs w:val="28"/>
        </w:rPr>
        <w:t xml:space="preserve"> </w:t>
      </w:r>
      <w:r>
        <w:rPr>
          <w:rFonts w:ascii="Times New Roman" w:hAnsi="Times New Roman" w:cs="Times New Roman"/>
          <w:sz w:val="28"/>
          <w:szCs w:val="28"/>
        </w:rPr>
        <w:t>грант «Агростартап»</w:t>
      </w:r>
      <w:r w:rsidR="00A23890">
        <w:rPr>
          <w:rFonts w:ascii="Times New Roman" w:hAnsi="Times New Roman" w:cs="Times New Roman"/>
          <w:sz w:val="28"/>
          <w:szCs w:val="28"/>
        </w:rPr>
        <w:t>.</w:t>
      </w:r>
    </w:p>
    <w:p w:rsidR="00A23890" w:rsidRDefault="00A23890" w:rsidP="00A23890">
      <w:pPr>
        <w:tabs>
          <w:tab w:val="left" w:pos="1080"/>
        </w:tabs>
        <w:suppressAutoHyphens/>
        <w:spacing w:after="0" w:line="240" w:lineRule="auto"/>
        <w:ind w:firstLine="709"/>
        <w:jc w:val="both"/>
        <w:rPr>
          <w:rFonts w:ascii="Times New Roman" w:hAnsi="Times New Roman" w:cs="Times New Roman"/>
          <w:sz w:val="28"/>
          <w:szCs w:val="28"/>
        </w:rPr>
      </w:pPr>
      <w:proofErr w:type="gramStart"/>
      <w:r w:rsidRPr="00B1224D">
        <w:rPr>
          <w:rFonts w:ascii="Times New Roman" w:hAnsi="Times New Roman" w:cs="Times New Roman"/>
          <w:sz w:val="28"/>
          <w:szCs w:val="28"/>
        </w:rPr>
        <w:lastRenderedPageBreak/>
        <w:t>Документами, подтвержда</w:t>
      </w:r>
      <w:r>
        <w:rPr>
          <w:rFonts w:ascii="Times New Roman" w:hAnsi="Times New Roman" w:cs="Times New Roman"/>
          <w:sz w:val="28"/>
          <w:szCs w:val="28"/>
        </w:rPr>
        <w:t>ющими фактически произведенные расходы</w:t>
      </w:r>
      <w:r w:rsidRPr="00B1224D">
        <w:rPr>
          <w:rFonts w:ascii="Times New Roman" w:hAnsi="Times New Roman" w:cs="Times New Roman"/>
          <w:sz w:val="28"/>
          <w:szCs w:val="28"/>
        </w:rPr>
        <w:t>, источником финансового обеспеч</w:t>
      </w:r>
      <w:r>
        <w:rPr>
          <w:rFonts w:ascii="Times New Roman" w:hAnsi="Times New Roman" w:cs="Times New Roman"/>
          <w:sz w:val="28"/>
          <w:szCs w:val="28"/>
        </w:rPr>
        <w:t xml:space="preserve">ения которых является </w:t>
      </w:r>
      <w:r w:rsidRPr="00B1224D">
        <w:rPr>
          <w:rFonts w:ascii="Times New Roman" w:hAnsi="Times New Roman" w:cs="Times New Roman"/>
          <w:sz w:val="28"/>
          <w:szCs w:val="28"/>
        </w:rPr>
        <w:t>грант «Агростартап»</w:t>
      </w:r>
      <w:r>
        <w:rPr>
          <w:rFonts w:ascii="Times New Roman" w:hAnsi="Times New Roman" w:cs="Times New Roman"/>
          <w:sz w:val="28"/>
          <w:szCs w:val="28"/>
        </w:rPr>
        <w:t xml:space="preserve">, </w:t>
      </w:r>
      <w:r w:rsidRPr="00B1224D">
        <w:rPr>
          <w:rFonts w:ascii="Times New Roman" w:hAnsi="Times New Roman" w:cs="Times New Roman"/>
          <w:sz w:val="28"/>
          <w:szCs w:val="28"/>
        </w:rPr>
        <w:t>являются договоры приобретения товар</w:t>
      </w:r>
      <w:r>
        <w:rPr>
          <w:rFonts w:ascii="Times New Roman" w:hAnsi="Times New Roman" w:cs="Times New Roman"/>
          <w:sz w:val="28"/>
          <w:szCs w:val="28"/>
        </w:rPr>
        <w:t xml:space="preserve">ов и (или) работ, и (или) услуг, </w:t>
      </w:r>
      <w:r w:rsidRPr="00B1224D">
        <w:rPr>
          <w:rFonts w:ascii="Times New Roman" w:hAnsi="Times New Roman" w:cs="Times New Roman"/>
          <w:sz w:val="28"/>
          <w:szCs w:val="28"/>
        </w:rPr>
        <w:t xml:space="preserve">акты приема-передачи или товарные накладные, счета и счета-фактуры, документы, подтверждающие оплату </w:t>
      </w:r>
      <w:r>
        <w:rPr>
          <w:rFonts w:ascii="Times New Roman" w:hAnsi="Times New Roman" w:cs="Times New Roman"/>
          <w:sz w:val="28"/>
          <w:szCs w:val="28"/>
        </w:rPr>
        <w:t>грантополучателем</w:t>
      </w:r>
      <w:r w:rsidRPr="00B1224D">
        <w:rPr>
          <w:rFonts w:ascii="Times New Roman" w:hAnsi="Times New Roman" w:cs="Times New Roman"/>
          <w:sz w:val="28"/>
          <w:szCs w:val="28"/>
        </w:rPr>
        <w:t xml:space="preserve"> приобретенных товаров и (или) работ, и (или) услуг, содержащие направления затрат и их  количественные показатели, </w:t>
      </w:r>
      <w:r>
        <w:rPr>
          <w:rFonts w:ascii="Times New Roman" w:hAnsi="Times New Roman" w:cs="Times New Roman"/>
          <w:sz w:val="28"/>
          <w:szCs w:val="28"/>
        </w:rPr>
        <w:t>в том числе платежные поручения;</w:t>
      </w:r>
      <w:proofErr w:type="gramEnd"/>
    </w:p>
    <w:p w:rsidR="003B74CB" w:rsidRDefault="006C4BB4" w:rsidP="00507913">
      <w:pPr>
        <w:tabs>
          <w:tab w:val="left" w:pos="1080"/>
        </w:tabs>
        <w:suppressAutoHyphens/>
        <w:spacing w:after="0" w:line="240" w:lineRule="auto"/>
        <w:ind w:firstLine="709"/>
        <w:jc w:val="both"/>
        <w:rPr>
          <w:rFonts w:ascii="Times New Roman" w:hAnsi="Times New Roman" w:cs="Times New Roman"/>
          <w:sz w:val="28"/>
          <w:szCs w:val="28"/>
        </w:rPr>
      </w:pPr>
      <w:r w:rsidRPr="00507913">
        <w:rPr>
          <w:rFonts w:ascii="Times New Roman" w:hAnsi="Times New Roman" w:cs="Times New Roman"/>
          <w:sz w:val="28"/>
          <w:szCs w:val="28"/>
        </w:rPr>
        <w:t xml:space="preserve">3) </w:t>
      </w:r>
      <w:r w:rsidR="003B74CB" w:rsidRPr="00507913">
        <w:rPr>
          <w:rFonts w:ascii="Times New Roman" w:hAnsi="Times New Roman" w:cs="Times New Roman"/>
          <w:sz w:val="28"/>
          <w:szCs w:val="28"/>
        </w:rPr>
        <w:t>отчет о реализации плана мероприятий по достижению результатов</w:t>
      </w:r>
      <w:r w:rsidRPr="00507913">
        <w:rPr>
          <w:rFonts w:ascii="Times New Roman" w:hAnsi="Times New Roman" w:cs="Times New Roman"/>
          <w:sz w:val="28"/>
          <w:szCs w:val="28"/>
        </w:rPr>
        <w:t xml:space="preserve"> предоставления </w:t>
      </w:r>
      <w:r w:rsidR="003B74CB" w:rsidRPr="00507913">
        <w:rPr>
          <w:rFonts w:ascii="Times New Roman" w:hAnsi="Times New Roman" w:cs="Times New Roman"/>
          <w:sz w:val="28"/>
          <w:szCs w:val="28"/>
        </w:rPr>
        <w:t xml:space="preserve"> </w:t>
      </w:r>
      <w:r w:rsidRPr="00507913">
        <w:rPr>
          <w:rFonts w:ascii="Times New Roman" w:hAnsi="Times New Roman" w:cs="Times New Roman"/>
          <w:sz w:val="28"/>
          <w:szCs w:val="28"/>
        </w:rPr>
        <w:t xml:space="preserve">ранта «Агростартап» </w:t>
      </w:r>
      <w:r w:rsidR="003B74CB" w:rsidRPr="00507913">
        <w:rPr>
          <w:rFonts w:ascii="Times New Roman" w:hAnsi="Times New Roman" w:cs="Times New Roman"/>
          <w:sz w:val="28"/>
          <w:szCs w:val="28"/>
        </w:rPr>
        <w:t>(контрольных точек)</w:t>
      </w:r>
      <w:r w:rsidR="00507913">
        <w:rPr>
          <w:rFonts w:ascii="Times New Roman" w:hAnsi="Times New Roman" w:cs="Times New Roman"/>
          <w:sz w:val="28"/>
          <w:szCs w:val="28"/>
        </w:rPr>
        <w:t>.</w:t>
      </w:r>
      <w:r w:rsidR="003B74CB">
        <w:rPr>
          <w:rFonts w:ascii="Times New Roman" w:hAnsi="Times New Roman" w:cs="Times New Roman"/>
          <w:sz w:val="28"/>
          <w:szCs w:val="28"/>
        </w:rPr>
        <w:t xml:space="preserve"> </w:t>
      </w:r>
    </w:p>
    <w:p w:rsidR="00F64526" w:rsidRPr="007C31D9" w:rsidRDefault="00F64526" w:rsidP="00F64526">
      <w:pPr>
        <w:tabs>
          <w:tab w:val="left" w:pos="1080"/>
        </w:tabs>
        <w:suppressAutoHyphens/>
        <w:spacing w:after="0" w:line="240" w:lineRule="auto"/>
        <w:ind w:firstLine="709"/>
        <w:jc w:val="both"/>
        <w:rPr>
          <w:rFonts w:ascii="Times New Roman" w:hAnsi="Times New Roman" w:cs="Times New Roman"/>
          <w:sz w:val="28"/>
          <w:szCs w:val="28"/>
        </w:rPr>
      </w:pPr>
      <w:r w:rsidRPr="00F64526">
        <w:rPr>
          <w:rFonts w:ascii="Times New Roman" w:hAnsi="Times New Roman" w:cs="Times New Roman"/>
          <w:sz w:val="28"/>
          <w:szCs w:val="28"/>
        </w:rPr>
        <w:t xml:space="preserve">Предоставление отчетов, установленных настоящим пунктом, осуществляется </w:t>
      </w:r>
      <w:r w:rsidR="00525CC7">
        <w:rPr>
          <w:rFonts w:ascii="Times New Roman" w:hAnsi="Times New Roman" w:cs="Times New Roman"/>
          <w:sz w:val="28"/>
          <w:szCs w:val="28"/>
        </w:rPr>
        <w:t>грантополучателями</w:t>
      </w:r>
      <w:r w:rsidRPr="00F64526">
        <w:rPr>
          <w:rFonts w:ascii="Times New Roman" w:hAnsi="Times New Roman" w:cs="Times New Roman"/>
          <w:sz w:val="28"/>
          <w:szCs w:val="28"/>
        </w:rPr>
        <w:t xml:space="preserve"> в соответствии с типовой формой соглашения, установленной Министерством финансов Российской Федерации, в ГИИС «Электронный бюджет».</w:t>
      </w:r>
    </w:p>
    <w:p w:rsidR="00EF423F" w:rsidRDefault="000E0147" w:rsidP="00F64526">
      <w:pPr>
        <w:tabs>
          <w:tab w:val="left" w:pos="108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w:t>
      </w:r>
      <w:r w:rsidR="007C31D9" w:rsidRPr="007C31D9">
        <w:rPr>
          <w:rFonts w:ascii="Times New Roman" w:hAnsi="Times New Roman" w:cs="Times New Roman"/>
          <w:sz w:val="28"/>
          <w:szCs w:val="28"/>
        </w:rPr>
        <w:t xml:space="preserve">. Грантополучатель </w:t>
      </w:r>
      <w:proofErr w:type="gramStart"/>
      <w:r w:rsidR="007C31D9" w:rsidRPr="007C31D9">
        <w:rPr>
          <w:rFonts w:ascii="Times New Roman" w:hAnsi="Times New Roman" w:cs="Times New Roman"/>
          <w:sz w:val="28"/>
          <w:szCs w:val="28"/>
        </w:rPr>
        <w:t>обязан</w:t>
      </w:r>
      <w:proofErr w:type="gramEnd"/>
      <w:r w:rsidR="007C31D9" w:rsidRPr="007C31D9">
        <w:rPr>
          <w:rFonts w:ascii="Times New Roman" w:hAnsi="Times New Roman" w:cs="Times New Roman"/>
          <w:sz w:val="28"/>
          <w:szCs w:val="28"/>
        </w:rPr>
        <w:t xml:space="preserve"> обеспечивать полноту и достоверность сведений об использовании гранта «Агростартап», представляемых в Министерство, в соответствии с настоящим Порядком и условиями соглашения.</w:t>
      </w:r>
    </w:p>
    <w:p w:rsidR="00F64526" w:rsidRPr="00F64526" w:rsidRDefault="000E0147" w:rsidP="00F64526">
      <w:pPr>
        <w:tabs>
          <w:tab w:val="left" w:pos="108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66</w:t>
      </w:r>
      <w:r w:rsidR="00F64526" w:rsidRPr="00F64526">
        <w:rPr>
          <w:rFonts w:ascii="Times New Roman" w:hAnsi="Times New Roman" w:cs="Times New Roman"/>
          <w:sz w:val="28"/>
          <w:szCs w:val="28"/>
        </w:rPr>
        <w:t xml:space="preserve">. Министерство </w:t>
      </w:r>
      <w:r w:rsidR="00B1224D">
        <w:rPr>
          <w:rFonts w:ascii="Times New Roman" w:hAnsi="Times New Roman" w:cs="Times New Roman"/>
          <w:sz w:val="28"/>
          <w:szCs w:val="28"/>
        </w:rPr>
        <w:t>в течение 20</w:t>
      </w:r>
      <w:r w:rsidR="00F64526" w:rsidRPr="00F64526">
        <w:rPr>
          <w:rFonts w:ascii="Times New Roman" w:hAnsi="Times New Roman" w:cs="Times New Roman"/>
          <w:sz w:val="28"/>
          <w:szCs w:val="28"/>
        </w:rPr>
        <w:t xml:space="preserve"> </w:t>
      </w:r>
      <w:r w:rsidR="00B1224D">
        <w:rPr>
          <w:rFonts w:ascii="Times New Roman" w:hAnsi="Times New Roman" w:cs="Times New Roman"/>
          <w:sz w:val="28"/>
          <w:szCs w:val="28"/>
        </w:rPr>
        <w:t>календарных</w:t>
      </w:r>
      <w:r w:rsidR="00F64526" w:rsidRPr="00F64526">
        <w:rPr>
          <w:rFonts w:ascii="Times New Roman" w:hAnsi="Times New Roman" w:cs="Times New Roman"/>
          <w:sz w:val="28"/>
          <w:szCs w:val="28"/>
        </w:rPr>
        <w:t xml:space="preserve"> дней с момента получения о</w:t>
      </w:r>
      <w:r w:rsidR="00DA248D">
        <w:rPr>
          <w:rFonts w:ascii="Times New Roman" w:hAnsi="Times New Roman" w:cs="Times New Roman"/>
          <w:sz w:val="28"/>
          <w:szCs w:val="28"/>
        </w:rPr>
        <w:t>тчетов, установленных пунктом 64</w:t>
      </w:r>
      <w:r w:rsidR="00F64526" w:rsidRPr="00F64526">
        <w:rPr>
          <w:rFonts w:ascii="Times New Roman" w:hAnsi="Times New Roman" w:cs="Times New Roman"/>
          <w:sz w:val="28"/>
          <w:szCs w:val="28"/>
        </w:rPr>
        <w:t xml:space="preserve"> настоящего Порядка, осуществляет их проверку в ГИИС «Электронный бюджет» на предмет:</w:t>
      </w:r>
    </w:p>
    <w:p w:rsidR="00F64526" w:rsidRPr="00F64526" w:rsidRDefault="00F64526" w:rsidP="00F64526">
      <w:pPr>
        <w:tabs>
          <w:tab w:val="left" w:pos="1080"/>
        </w:tabs>
        <w:suppressAutoHyphens/>
        <w:spacing w:after="0" w:line="240" w:lineRule="auto"/>
        <w:ind w:firstLine="709"/>
        <w:jc w:val="both"/>
        <w:rPr>
          <w:rFonts w:ascii="Times New Roman" w:hAnsi="Times New Roman" w:cs="Times New Roman"/>
          <w:sz w:val="28"/>
          <w:szCs w:val="28"/>
        </w:rPr>
      </w:pPr>
      <w:r w:rsidRPr="00F64526">
        <w:rPr>
          <w:rFonts w:ascii="Times New Roman" w:hAnsi="Times New Roman" w:cs="Times New Roman"/>
          <w:sz w:val="28"/>
          <w:szCs w:val="28"/>
        </w:rPr>
        <w:t>1) полноты и правильности заполнения отчетов;</w:t>
      </w:r>
    </w:p>
    <w:p w:rsidR="00F64526" w:rsidRPr="00F64526" w:rsidRDefault="00F64526" w:rsidP="00F64526">
      <w:pPr>
        <w:tabs>
          <w:tab w:val="left" w:pos="1080"/>
        </w:tabs>
        <w:suppressAutoHyphens/>
        <w:spacing w:after="0" w:line="240" w:lineRule="auto"/>
        <w:ind w:firstLine="709"/>
        <w:jc w:val="both"/>
        <w:rPr>
          <w:rFonts w:ascii="Times New Roman" w:hAnsi="Times New Roman" w:cs="Times New Roman"/>
          <w:sz w:val="28"/>
          <w:szCs w:val="28"/>
        </w:rPr>
      </w:pPr>
      <w:r w:rsidRPr="00F64526">
        <w:rPr>
          <w:rFonts w:ascii="Times New Roman" w:hAnsi="Times New Roman" w:cs="Times New Roman"/>
          <w:sz w:val="28"/>
          <w:szCs w:val="28"/>
        </w:rPr>
        <w:t xml:space="preserve">2) соответствия расходов, источником финансового обеспечения которых </w:t>
      </w:r>
      <w:r w:rsidR="00E72826" w:rsidRPr="00E72826">
        <w:rPr>
          <w:rFonts w:ascii="Times New Roman" w:hAnsi="Times New Roman" w:cs="Times New Roman"/>
          <w:sz w:val="28"/>
          <w:szCs w:val="28"/>
        </w:rPr>
        <w:t xml:space="preserve">является грант «Агростартап» </w:t>
      </w:r>
      <w:r w:rsidRPr="00F64526">
        <w:rPr>
          <w:rFonts w:ascii="Times New Roman" w:hAnsi="Times New Roman" w:cs="Times New Roman"/>
          <w:sz w:val="28"/>
          <w:szCs w:val="28"/>
        </w:rPr>
        <w:t xml:space="preserve">направлениям расходов, установленных </w:t>
      </w:r>
      <w:r w:rsidR="00E72826">
        <w:rPr>
          <w:rFonts w:ascii="Times New Roman" w:hAnsi="Times New Roman" w:cs="Times New Roman"/>
          <w:sz w:val="28"/>
          <w:szCs w:val="28"/>
        </w:rPr>
        <w:t>планом расходов</w:t>
      </w:r>
      <w:r w:rsidRPr="00F64526">
        <w:rPr>
          <w:rFonts w:ascii="Times New Roman" w:hAnsi="Times New Roman" w:cs="Times New Roman"/>
          <w:sz w:val="28"/>
          <w:szCs w:val="28"/>
        </w:rPr>
        <w:t>;</w:t>
      </w:r>
    </w:p>
    <w:p w:rsidR="00F64526" w:rsidRPr="00F64526" w:rsidRDefault="00F64526" w:rsidP="00F64526">
      <w:pPr>
        <w:tabs>
          <w:tab w:val="left" w:pos="1080"/>
        </w:tabs>
        <w:suppressAutoHyphens/>
        <w:spacing w:after="0" w:line="240" w:lineRule="auto"/>
        <w:ind w:firstLine="709"/>
        <w:jc w:val="both"/>
        <w:rPr>
          <w:rFonts w:ascii="Times New Roman" w:hAnsi="Times New Roman" w:cs="Times New Roman"/>
          <w:sz w:val="28"/>
          <w:szCs w:val="28"/>
        </w:rPr>
      </w:pPr>
      <w:r w:rsidRPr="00F64526">
        <w:rPr>
          <w:rFonts w:ascii="Times New Roman" w:hAnsi="Times New Roman" w:cs="Times New Roman"/>
          <w:sz w:val="28"/>
          <w:szCs w:val="28"/>
        </w:rPr>
        <w:t xml:space="preserve">3) соответствия документов, подтверждающих фактически произведенные затраты, источником финансового обеспечения которых </w:t>
      </w:r>
      <w:r w:rsidR="00E72826" w:rsidRPr="00E72826">
        <w:rPr>
          <w:rFonts w:ascii="Times New Roman" w:hAnsi="Times New Roman" w:cs="Times New Roman"/>
          <w:sz w:val="28"/>
          <w:szCs w:val="28"/>
        </w:rPr>
        <w:t xml:space="preserve">является грант «Агростартап» </w:t>
      </w:r>
      <w:r w:rsidRPr="00F64526">
        <w:rPr>
          <w:rFonts w:ascii="Times New Roman" w:hAnsi="Times New Roman" w:cs="Times New Roman"/>
          <w:sz w:val="28"/>
          <w:szCs w:val="28"/>
        </w:rPr>
        <w:t>перечню докум</w:t>
      </w:r>
      <w:r w:rsidR="00DA248D">
        <w:rPr>
          <w:rFonts w:ascii="Times New Roman" w:hAnsi="Times New Roman" w:cs="Times New Roman"/>
          <w:sz w:val="28"/>
          <w:szCs w:val="28"/>
        </w:rPr>
        <w:t>ентов, установленному пунктом 24</w:t>
      </w:r>
      <w:r w:rsidRPr="00F64526">
        <w:rPr>
          <w:rFonts w:ascii="Times New Roman" w:hAnsi="Times New Roman" w:cs="Times New Roman"/>
          <w:sz w:val="28"/>
          <w:szCs w:val="28"/>
        </w:rPr>
        <w:t xml:space="preserve"> настоящего Порядка;</w:t>
      </w:r>
    </w:p>
    <w:p w:rsidR="00F64526" w:rsidRPr="00F64526" w:rsidRDefault="00F64526" w:rsidP="00F64526">
      <w:pPr>
        <w:tabs>
          <w:tab w:val="left" w:pos="1080"/>
        </w:tabs>
        <w:suppressAutoHyphens/>
        <w:spacing w:after="0" w:line="240" w:lineRule="auto"/>
        <w:ind w:firstLine="709"/>
        <w:jc w:val="both"/>
        <w:rPr>
          <w:rFonts w:ascii="Times New Roman" w:hAnsi="Times New Roman" w:cs="Times New Roman"/>
          <w:sz w:val="28"/>
          <w:szCs w:val="28"/>
        </w:rPr>
      </w:pPr>
      <w:r w:rsidRPr="00F64526">
        <w:rPr>
          <w:rFonts w:ascii="Times New Roman" w:hAnsi="Times New Roman" w:cs="Times New Roman"/>
          <w:sz w:val="28"/>
          <w:szCs w:val="28"/>
        </w:rPr>
        <w:t xml:space="preserve">4) соответствия данных указанных в отчете, данным, содержащимся в документах подтверждающих фактически произведенные затраты, источником финансового обеспечения которых </w:t>
      </w:r>
      <w:r w:rsidR="00E72826" w:rsidRPr="00E72826">
        <w:rPr>
          <w:rFonts w:ascii="Times New Roman" w:hAnsi="Times New Roman" w:cs="Times New Roman"/>
          <w:sz w:val="28"/>
          <w:szCs w:val="28"/>
        </w:rPr>
        <w:t>является грант «Агростартап»</w:t>
      </w:r>
      <w:r w:rsidRPr="00F64526">
        <w:rPr>
          <w:rFonts w:ascii="Times New Roman" w:hAnsi="Times New Roman" w:cs="Times New Roman"/>
          <w:sz w:val="28"/>
          <w:szCs w:val="28"/>
        </w:rPr>
        <w:t>;</w:t>
      </w:r>
    </w:p>
    <w:p w:rsidR="00F64526" w:rsidRPr="00F64526" w:rsidRDefault="00F64526" w:rsidP="00F64526">
      <w:pPr>
        <w:tabs>
          <w:tab w:val="left" w:pos="1080"/>
        </w:tabs>
        <w:suppressAutoHyphens/>
        <w:spacing w:after="0" w:line="240" w:lineRule="auto"/>
        <w:ind w:firstLine="709"/>
        <w:jc w:val="both"/>
        <w:rPr>
          <w:rFonts w:ascii="Times New Roman" w:hAnsi="Times New Roman" w:cs="Times New Roman"/>
          <w:sz w:val="28"/>
          <w:szCs w:val="28"/>
        </w:rPr>
      </w:pPr>
      <w:r w:rsidRPr="00F64526">
        <w:rPr>
          <w:rFonts w:ascii="Times New Roman" w:hAnsi="Times New Roman" w:cs="Times New Roman"/>
          <w:sz w:val="28"/>
          <w:szCs w:val="28"/>
        </w:rPr>
        <w:t>5) соответствие информации, отраженной в отчете</w:t>
      </w:r>
      <w:r w:rsidR="002168D0">
        <w:rPr>
          <w:rFonts w:ascii="Times New Roman" w:hAnsi="Times New Roman" w:cs="Times New Roman"/>
          <w:sz w:val="28"/>
          <w:szCs w:val="28"/>
        </w:rPr>
        <w:t>,</w:t>
      </w:r>
      <w:r w:rsidRPr="00F64526">
        <w:rPr>
          <w:rFonts w:ascii="Times New Roman" w:hAnsi="Times New Roman" w:cs="Times New Roman"/>
          <w:sz w:val="28"/>
          <w:szCs w:val="28"/>
        </w:rPr>
        <w:t xml:space="preserve"> данным, отраженным в бухгалтерской отчетности.</w:t>
      </w:r>
    </w:p>
    <w:p w:rsidR="00F64526" w:rsidRPr="00F64526" w:rsidRDefault="000E0147" w:rsidP="00F64526">
      <w:pPr>
        <w:tabs>
          <w:tab w:val="left" w:pos="108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67</w:t>
      </w:r>
      <w:r w:rsidR="00F64526" w:rsidRPr="00F64526">
        <w:rPr>
          <w:rFonts w:ascii="Times New Roman" w:hAnsi="Times New Roman" w:cs="Times New Roman"/>
          <w:sz w:val="28"/>
          <w:szCs w:val="28"/>
        </w:rPr>
        <w:t>. По результатам проверки отчетов Министерство принимает одно из следующих решений:</w:t>
      </w:r>
    </w:p>
    <w:p w:rsidR="00F64526" w:rsidRPr="00F64526" w:rsidRDefault="00F64526" w:rsidP="00F64526">
      <w:pPr>
        <w:tabs>
          <w:tab w:val="left" w:pos="1080"/>
        </w:tabs>
        <w:suppressAutoHyphens/>
        <w:spacing w:after="0" w:line="240" w:lineRule="auto"/>
        <w:ind w:firstLine="709"/>
        <w:jc w:val="both"/>
        <w:rPr>
          <w:rFonts w:ascii="Times New Roman" w:hAnsi="Times New Roman" w:cs="Times New Roman"/>
          <w:sz w:val="28"/>
          <w:szCs w:val="28"/>
        </w:rPr>
      </w:pPr>
      <w:r w:rsidRPr="00F64526">
        <w:rPr>
          <w:rFonts w:ascii="Times New Roman" w:hAnsi="Times New Roman" w:cs="Times New Roman"/>
          <w:sz w:val="28"/>
          <w:szCs w:val="28"/>
        </w:rPr>
        <w:t>1) о принятии отчета (в случае отсутствия оснований для отклонения отчета по основа</w:t>
      </w:r>
      <w:r w:rsidR="00DA248D">
        <w:rPr>
          <w:rFonts w:ascii="Times New Roman" w:hAnsi="Times New Roman" w:cs="Times New Roman"/>
          <w:sz w:val="28"/>
          <w:szCs w:val="28"/>
        </w:rPr>
        <w:t>ниям, предусмотренным пунктом 68</w:t>
      </w:r>
      <w:r w:rsidRPr="00F64526">
        <w:rPr>
          <w:rFonts w:ascii="Times New Roman" w:hAnsi="Times New Roman" w:cs="Times New Roman"/>
          <w:sz w:val="28"/>
          <w:szCs w:val="28"/>
        </w:rPr>
        <w:t xml:space="preserve"> настоящего Порядка);</w:t>
      </w:r>
    </w:p>
    <w:p w:rsidR="00F64526" w:rsidRPr="00F64526" w:rsidRDefault="00F64526" w:rsidP="00F64526">
      <w:pPr>
        <w:tabs>
          <w:tab w:val="left" w:pos="1080"/>
        </w:tabs>
        <w:suppressAutoHyphens/>
        <w:spacing w:after="0" w:line="240" w:lineRule="auto"/>
        <w:ind w:firstLine="709"/>
        <w:jc w:val="both"/>
        <w:rPr>
          <w:rFonts w:ascii="Times New Roman" w:hAnsi="Times New Roman" w:cs="Times New Roman"/>
          <w:sz w:val="28"/>
          <w:szCs w:val="28"/>
        </w:rPr>
      </w:pPr>
      <w:r w:rsidRPr="00F64526">
        <w:rPr>
          <w:rFonts w:ascii="Times New Roman" w:hAnsi="Times New Roman" w:cs="Times New Roman"/>
          <w:sz w:val="28"/>
          <w:szCs w:val="28"/>
        </w:rPr>
        <w:t>2) об отклонении отчета (в случае наличия оснований для отклонения отчета по основа</w:t>
      </w:r>
      <w:r w:rsidR="00DA248D">
        <w:rPr>
          <w:rFonts w:ascii="Times New Roman" w:hAnsi="Times New Roman" w:cs="Times New Roman"/>
          <w:sz w:val="28"/>
          <w:szCs w:val="28"/>
        </w:rPr>
        <w:t>ниям, предусмотренным пунктом 68</w:t>
      </w:r>
      <w:r w:rsidRPr="00F64526">
        <w:rPr>
          <w:rFonts w:ascii="Times New Roman" w:hAnsi="Times New Roman" w:cs="Times New Roman"/>
          <w:sz w:val="28"/>
          <w:szCs w:val="28"/>
        </w:rPr>
        <w:t xml:space="preserve"> настоящего Порядка).</w:t>
      </w:r>
    </w:p>
    <w:p w:rsidR="00F64526" w:rsidRPr="00F64526" w:rsidRDefault="000E0147" w:rsidP="00F64526">
      <w:pPr>
        <w:tabs>
          <w:tab w:val="left" w:pos="108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68</w:t>
      </w:r>
      <w:r w:rsidR="00F64526" w:rsidRPr="00F64526">
        <w:rPr>
          <w:rFonts w:ascii="Times New Roman" w:hAnsi="Times New Roman" w:cs="Times New Roman"/>
          <w:sz w:val="28"/>
          <w:szCs w:val="28"/>
        </w:rPr>
        <w:t>. Основаниями для принятия решения об отклонении отчета являются:</w:t>
      </w:r>
    </w:p>
    <w:p w:rsidR="00F64526" w:rsidRPr="00F64526" w:rsidRDefault="00F64526" w:rsidP="00F64526">
      <w:pPr>
        <w:tabs>
          <w:tab w:val="left" w:pos="1080"/>
        </w:tabs>
        <w:suppressAutoHyphens/>
        <w:spacing w:after="0" w:line="240" w:lineRule="auto"/>
        <w:ind w:firstLine="709"/>
        <w:jc w:val="both"/>
        <w:rPr>
          <w:rFonts w:ascii="Times New Roman" w:hAnsi="Times New Roman" w:cs="Times New Roman"/>
          <w:sz w:val="28"/>
          <w:szCs w:val="28"/>
        </w:rPr>
      </w:pPr>
      <w:r w:rsidRPr="00F64526">
        <w:rPr>
          <w:rFonts w:ascii="Times New Roman" w:hAnsi="Times New Roman" w:cs="Times New Roman"/>
          <w:sz w:val="28"/>
          <w:szCs w:val="28"/>
        </w:rPr>
        <w:t>1) неполное (частичное) и (или) неправильное заполнение отчета;</w:t>
      </w:r>
    </w:p>
    <w:p w:rsidR="00F64526" w:rsidRPr="00F64526" w:rsidRDefault="00F64526" w:rsidP="00F64526">
      <w:pPr>
        <w:tabs>
          <w:tab w:val="left" w:pos="1080"/>
        </w:tabs>
        <w:suppressAutoHyphens/>
        <w:spacing w:after="0" w:line="240" w:lineRule="auto"/>
        <w:ind w:firstLine="709"/>
        <w:jc w:val="both"/>
        <w:rPr>
          <w:rFonts w:ascii="Times New Roman" w:hAnsi="Times New Roman" w:cs="Times New Roman"/>
          <w:sz w:val="28"/>
          <w:szCs w:val="28"/>
        </w:rPr>
      </w:pPr>
      <w:r w:rsidRPr="00F64526">
        <w:rPr>
          <w:rFonts w:ascii="Times New Roman" w:hAnsi="Times New Roman" w:cs="Times New Roman"/>
          <w:sz w:val="28"/>
          <w:szCs w:val="28"/>
        </w:rPr>
        <w:lastRenderedPageBreak/>
        <w:t xml:space="preserve">2) несоответствие расходов, источником финансового обеспечения которых </w:t>
      </w:r>
      <w:r w:rsidR="00E72826" w:rsidRPr="00E72826">
        <w:rPr>
          <w:rFonts w:ascii="Times New Roman" w:hAnsi="Times New Roman" w:cs="Times New Roman"/>
          <w:sz w:val="28"/>
          <w:szCs w:val="28"/>
        </w:rPr>
        <w:t xml:space="preserve">является грант «Агростартап» </w:t>
      </w:r>
      <w:r w:rsidRPr="00F64526">
        <w:rPr>
          <w:rFonts w:ascii="Times New Roman" w:hAnsi="Times New Roman" w:cs="Times New Roman"/>
          <w:sz w:val="28"/>
          <w:szCs w:val="28"/>
        </w:rPr>
        <w:t xml:space="preserve">направлениям расходов, установленных </w:t>
      </w:r>
      <w:r w:rsidR="00B1224D">
        <w:rPr>
          <w:rFonts w:ascii="Times New Roman" w:hAnsi="Times New Roman" w:cs="Times New Roman"/>
          <w:sz w:val="28"/>
          <w:szCs w:val="28"/>
        </w:rPr>
        <w:t>планом расходов</w:t>
      </w:r>
      <w:r w:rsidRPr="00F64526">
        <w:rPr>
          <w:rFonts w:ascii="Times New Roman" w:hAnsi="Times New Roman" w:cs="Times New Roman"/>
          <w:sz w:val="28"/>
          <w:szCs w:val="28"/>
        </w:rPr>
        <w:t>;</w:t>
      </w:r>
    </w:p>
    <w:p w:rsidR="00F64526" w:rsidRPr="00F64526" w:rsidRDefault="00F64526" w:rsidP="00F64526">
      <w:pPr>
        <w:tabs>
          <w:tab w:val="left" w:pos="1080"/>
        </w:tabs>
        <w:suppressAutoHyphens/>
        <w:spacing w:after="0" w:line="240" w:lineRule="auto"/>
        <w:ind w:firstLine="709"/>
        <w:jc w:val="both"/>
        <w:rPr>
          <w:rFonts w:ascii="Times New Roman" w:hAnsi="Times New Roman" w:cs="Times New Roman"/>
          <w:sz w:val="28"/>
          <w:szCs w:val="28"/>
        </w:rPr>
      </w:pPr>
      <w:r w:rsidRPr="00F64526">
        <w:rPr>
          <w:rFonts w:ascii="Times New Roman" w:hAnsi="Times New Roman" w:cs="Times New Roman"/>
          <w:sz w:val="28"/>
          <w:szCs w:val="28"/>
        </w:rPr>
        <w:t xml:space="preserve">3) не представление документов, подтверждающих фактически произведенные затраты, источником финансового обеспечения которых </w:t>
      </w:r>
      <w:r w:rsidR="00E72826" w:rsidRPr="00E72826">
        <w:rPr>
          <w:rFonts w:ascii="Times New Roman" w:hAnsi="Times New Roman" w:cs="Times New Roman"/>
          <w:sz w:val="28"/>
          <w:szCs w:val="28"/>
        </w:rPr>
        <w:t>является грант «Агростартап»</w:t>
      </w:r>
      <w:r w:rsidRPr="00F64526">
        <w:rPr>
          <w:rFonts w:ascii="Times New Roman" w:hAnsi="Times New Roman" w:cs="Times New Roman"/>
          <w:sz w:val="28"/>
          <w:szCs w:val="28"/>
        </w:rPr>
        <w:t>, определенных перечнем доку</w:t>
      </w:r>
      <w:r w:rsidR="00DA248D">
        <w:rPr>
          <w:rFonts w:ascii="Times New Roman" w:hAnsi="Times New Roman" w:cs="Times New Roman"/>
          <w:sz w:val="28"/>
          <w:szCs w:val="28"/>
        </w:rPr>
        <w:t>ментов, установленным пунктом 24</w:t>
      </w:r>
      <w:r w:rsidRPr="00F64526">
        <w:rPr>
          <w:rFonts w:ascii="Times New Roman" w:hAnsi="Times New Roman" w:cs="Times New Roman"/>
          <w:sz w:val="28"/>
          <w:szCs w:val="28"/>
        </w:rPr>
        <w:t xml:space="preserve"> настоящего Порядка;</w:t>
      </w:r>
    </w:p>
    <w:p w:rsidR="00F64526" w:rsidRPr="00F64526" w:rsidRDefault="00F64526" w:rsidP="00F64526">
      <w:pPr>
        <w:tabs>
          <w:tab w:val="left" w:pos="1080"/>
        </w:tabs>
        <w:suppressAutoHyphens/>
        <w:spacing w:after="0" w:line="240" w:lineRule="auto"/>
        <w:ind w:firstLine="709"/>
        <w:jc w:val="both"/>
        <w:rPr>
          <w:rFonts w:ascii="Times New Roman" w:hAnsi="Times New Roman" w:cs="Times New Roman"/>
          <w:sz w:val="28"/>
          <w:szCs w:val="28"/>
        </w:rPr>
      </w:pPr>
      <w:r w:rsidRPr="00F64526">
        <w:rPr>
          <w:rFonts w:ascii="Times New Roman" w:hAnsi="Times New Roman" w:cs="Times New Roman"/>
          <w:sz w:val="28"/>
          <w:szCs w:val="28"/>
        </w:rPr>
        <w:t xml:space="preserve">4) не соответствие документов, подтверждающих фактически произведенные затраты, источником финансового обеспечения которых </w:t>
      </w:r>
      <w:r w:rsidR="00E72826" w:rsidRPr="00E72826">
        <w:rPr>
          <w:rFonts w:ascii="Times New Roman" w:hAnsi="Times New Roman" w:cs="Times New Roman"/>
          <w:sz w:val="28"/>
          <w:szCs w:val="28"/>
        </w:rPr>
        <w:t xml:space="preserve">является грант «Агростартап» </w:t>
      </w:r>
      <w:r w:rsidRPr="00F64526">
        <w:rPr>
          <w:rFonts w:ascii="Times New Roman" w:hAnsi="Times New Roman" w:cs="Times New Roman"/>
          <w:sz w:val="28"/>
          <w:szCs w:val="28"/>
        </w:rPr>
        <w:t>перечню документов, у</w:t>
      </w:r>
      <w:r w:rsidR="00DA248D">
        <w:rPr>
          <w:rFonts w:ascii="Times New Roman" w:hAnsi="Times New Roman" w:cs="Times New Roman"/>
          <w:sz w:val="28"/>
          <w:szCs w:val="28"/>
        </w:rPr>
        <w:t>становленному пунктом 24</w:t>
      </w:r>
      <w:r w:rsidRPr="00F64526">
        <w:rPr>
          <w:rFonts w:ascii="Times New Roman" w:hAnsi="Times New Roman" w:cs="Times New Roman"/>
          <w:sz w:val="28"/>
          <w:szCs w:val="28"/>
        </w:rPr>
        <w:t xml:space="preserve"> настоящего Порядка;</w:t>
      </w:r>
    </w:p>
    <w:p w:rsidR="00F64526" w:rsidRPr="00F64526" w:rsidRDefault="00F64526" w:rsidP="00F64526">
      <w:pPr>
        <w:tabs>
          <w:tab w:val="left" w:pos="1080"/>
        </w:tabs>
        <w:suppressAutoHyphens/>
        <w:spacing w:after="0" w:line="240" w:lineRule="auto"/>
        <w:ind w:firstLine="709"/>
        <w:jc w:val="both"/>
        <w:rPr>
          <w:rFonts w:ascii="Times New Roman" w:hAnsi="Times New Roman" w:cs="Times New Roman"/>
          <w:sz w:val="28"/>
          <w:szCs w:val="28"/>
        </w:rPr>
      </w:pPr>
      <w:r w:rsidRPr="00F64526">
        <w:rPr>
          <w:rFonts w:ascii="Times New Roman" w:hAnsi="Times New Roman" w:cs="Times New Roman"/>
          <w:sz w:val="28"/>
          <w:szCs w:val="28"/>
        </w:rPr>
        <w:t xml:space="preserve">5) не соответствие данных указанных в отчете, данным, содержащимся в документах подтверждающих фактически произведенные затраты, источником финансового обеспечения которых </w:t>
      </w:r>
      <w:r w:rsidR="00E72826" w:rsidRPr="00E72826">
        <w:rPr>
          <w:rFonts w:ascii="Times New Roman" w:hAnsi="Times New Roman" w:cs="Times New Roman"/>
          <w:sz w:val="28"/>
          <w:szCs w:val="28"/>
        </w:rPr>
        <w:t>является грант «Агростартап»</w:t>
      </w:r>
      <w:r w:rsidRPr="00F64526">
        <w:rPr>
          <w:rFonts w:ascii="Times New Roman" w:hAnsi="Times New Roman" w:cs="Times New Roman"/>
          <w:sz w:val="28"/>
          <w:szCs w:val="28"/>
        </w:rPr>
        <w:t>;</w:t>
      </w:r>
    </w:p>
    <w:p w:rsidR="00EF423F" w:rsidRPr="007C31D9" w:rsidRDefault="00F64526" w:rsidP="00F64526">
      <w:pPr>
        <w:tabs>
          <w:tab w:val="left" w:pos="1080"/>
        </w:tabs>
        <w:suppressAutoHyphens/>
        <w:spacing w:after="0" w:line="240" w:lineRule="auto"/>
        <w:ind w:firstLine="709"/>
        <w:jc w:val="both"/>
        <w:rPr>
          <w:rFonts w:ascii="Times New Roman" w:hAnsi="Times New Roman" w:cs="Times New Roman"/>
          <w:sz w:val="28"/>
          <w:szCs w:val="28"/>
        </w:rPr>
      </w:pPr>
      <w:r w:rsidRPr="00F64526">
        <w:rPr>
          <w:rFonts w:ascii="Times New Roman" w:hAnsi="Times New Roman" w:cs="Times New Roman"/>
          <w:sz w:val="28"/>
          <w:szCs w:val="28"/>
        </w:rPr>
        <w:t>6) установления факта недостоверности информации, отраженной в отчете и расхождения данных с данными, отраженными в бухгалтерской отчетности.</w:t>
      </w:r>
    </w:p>
    <w:p w:rsidR="007C31D9" w:rsidRPr="007C31D9" w:rsidRDefault="000E0147" w:rsidP="00903707">
      <w:pPr>
        <w:tabs>
          <w:tab w:val="left" w:pos="108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69</w:t>
      </w:r>
      <w:r w:rsidR="007C31D9" w:rsidRPr="007C31D9">
        <w:rPr>
          <w:rFonts w:ascii="Times New Roman" w:hAnsi="Times New Roman" w:cs="Times New Roman"/>
          <w:sz w:val="28"/>
          <w:szCs w:val="28"/>
        </w:rPr>
        <w:t xml:space="preserve">. В случае нарушения грантополучателем условий, установленных при предоставлении гранта «Агростартап», </w:t>
      </w:r>
      <w:proofErr w:type="gramStart"/>
      <w:r w:rsidR="007C31D9" w:rsidRPr="007C31D9">
        <w:rPr>
          <w:rFonts w:ascii="Times New Roman" w:hAnsi="Times New Roman" w:cs="Times New Roman"/>
          <w:sz w:val="28"/>
          <w:szCs w:val="28"/>
        </w:rPr>
        <w:t>выявленного</w:t>
      </w:r>
      <w:proofErr w:type="gramEnd"/>
      <w:r w:rsidR="007C31D9" w:rsidRPr="007C31D9">
        <w:rPr>
          <w:rFonts w:ascii="Times New Roman" w:hAnsi="Times New Roman" w:cs="Times New Roman"/>
          <w:sz w:val="28"/>
          <w:szCs w:val="28"/>
        </w:rPr>
        <w:t xml:space="preserve"> в том числе по фактам проверок, проведенных Министерством и органами государственного финансового контроля, средства гранта «Агростартап» подлежат возврату в бюджет Забайкальского края </w:t>
      </w:r>
      <w:r w:rsidR="007C31D9" w:rsidRPr="00507913">
        <w:rPr>
          <w:rFonts w:ascii="Times New Roman" w:hAnsi="Times New Roman" w:cs="Times New Roman"/>
          <w:sz w:val="28"/>
          <w:szCs w:val="28"/>
        </w:rPr>
        <w:t>в полном объеме</w:t>
      </w:r>
      <w:r w:rsidR="007C31D9" w:rsidRPr="007C31D9">
        <w:rPr>
          <w:rFonts w:ascii="Times New Roman" w:hAnsi="Times New Roman" w:cs="Times New Roman"/>
          <w:sz w:val="28"/>
          <w:szCs w:val="28"/>
        </w:rPr>
        <w:t>.</w:t>
      </w:r>
    </w:p>
    <w:p w:rsidR="007C31D9" w:rsidRPr="007C31D9" w:rsidRDefault="000E0147" w:rsidP="00903707">
      <w:pPr>
        <w:tabs>
          <w:tab w:val="left" w:pos="108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70</w:t>
      </w:r>
      <w:r w:rsidR="007C31D9" w:rsidRPr="007C31D9">
        <w:rPr>
          <w:rFonts w:ascii="Times New Roman" w:hAnsi="Times New Roman" w:cs="Times New Roman"/>
          <w:sz w:val="28"/>
          <w:szCs w:val="28"/>
        </w:rPr>
        <w:t>. За несоблюдение условий, целей и порядка предоставления гранта «Агростартап» предусмотрены следующие меры ответственности:</w:t>
      </w:r>
    </w:p>
    <w:p w:rsidR="007C31D9" w:rsidRPr="007C31D9" w:rsidRDefault="007C31D9" w:rsidP="00903707">
      <w:pPr>
        <w:tabs>
          <w:tab w:val="left" w:pos="1080"/>
        </w:tabs>
        <w:suppressAutoHyphens/>
        <w:spacing w:after="0" w:line="240" w:lineRule="auto"/>
        <w:ind w:firstLine="709"/>
        <w:jc w:val="both"/>
        <w:rPr>
          <w:rFonts w:ascii="Times New Roman" w:hAnsi="Times New Roman" w:cs="Times New Roman"/>
          <w:sz w:val="28"/>
          <w:szCs w:val="28"/>
        </w:rPr>
      </w:pPr>
      <w:r w:rsidRPr="007C31D9">
        <w:rPr>
          <w:rFonts w:ascii="Times New Roman" w:hAnsi="Times New Roman" w:cs="Times New Roman"/>
          <w:sz w:val="28"/>
          <w:szCs w:val="28"/>
        </w:rPr>
        <w:t xml:space="preserve">1) грантополучатель, допустивший нарушения условий, целей, порядка, установленных при предоставлении гранта «Агростартап», обязан осуществить возврат гранта «Агростартап» в полном объеме в бюджет Забайкальского края в течение 30 календарных дней </w:t>
      </w:r>
      <w:proofErr w:type="gramStart"/>
      <w:r w:rsidRPr="007C31D9">
        <w:rPr>
          <w:rFonts w:ascii="Times New Roman" w:hAnsi="Times New Roman" w:cs="Times New Roman"/>
          <w:sz w:val="28"/>
          <w:szCs w:val="28"/>
        </w:rPr>
        <w:t>с даты получения</w:t>
      </w:r>
      <w:proofErr w:type="gramEnd"/>
      <w:r w:rsidRPr="007C31D9">
        <w:rPr>
          <w:rFonts w:ascii="Times New Roman" w:hAnsi="Times New Roman" w:cs="Times New Roman"/>
          <w:sz w:val="28"/>
          <w:szCs w:val="28"/>
        </w:rPr>
        <w:t xml:space="preserve"> грантополучателем гранта «Агростартап» требования Министерства о возврате гранта «Агростартап»;</w:t>
      </w:r>
    </w:p>
    <w:p w:rsidR="007C31D9" w:rsidRPr="007C31D9" w:rsidRDefault="007C31D9" w:rsidP="00903707">
      <w:pPr>
        <w:tabs>
          <w:tab w:val="left" w:pos="1080"/>
        </w:tabs>
        <w:suppressAutoHyphens/>
        <w:spacing w:after="0" w:line="240" w:lineRule="auto"/>
        <w:ind w:firstLine="709"/>
        <w:jc w:val="both"/>
        <w:rPr>
          <w:rFonts w:ascii="Times New Roman" w:hAnsi="Times New Roman" w:cs="Times New Roman"/>
          <w:sz w:val="28"/>
          <w:szCs w:val="28"/>
        </w:rPr>
      </w:pPr>
      <w:r w:rsidRPr="007C31D9">
        <w:rPr>
          <w:rFonts w:ascii="Times New Roman" w:hAnsi="Times New Roman" w:cs="Times New Roman"/>
          <w:sz w:val="28"/>
          <w:szCs w:val="28"/>
        </w:rPr>
        <w:t>2) в случае если грантополучателем по состоянию на последний день окончания срока реализации проекта грантополучателя не достигнуты значения результата предоставления гранта «Агростартап», грант «Агростартап» подлежит возврату в течение 2 месяцев со дня окончания срока реализации проекта гран</w:t>
      </w:r>
      <w:r w:rsidR="00507913">
        <w:rPr>
          <w:rFonts w:ascii="Times New Roman" w:hAnsi="Times New Roman" w:cs="Times New Roman"/>
          <w:sz w:val="28"/>
          <w:szCs w:val="28"/>
        </w:rPr>
        <w:t xml:space="preserve">тополучателя, </w:t>
      </w:r>
      <w:r w:rsidR="002168D0" w:rsidRPr="00507913">
        <w:rPr>
          <w:rFonts w:ascii="Times New Roman" w:hAnsi="Times New Roman" w:cs="Times New Roman"/>
          <w:sz w:val="28"/>
          <w:szCs w:val="28"/>
        </w:rPr>
        <w:t>в объеме</w:t>
      </w:r>
      <w:r w:rsidR="00507913" w:rsidRPr="00507913">
        <w:rPr>
          <w:rFonts w:ascii="Times New Roman" w:hAnsi="Times New Roman" w:cs="Times New Roman"/>
          <w:sz w:val="28"/>
          <w:szCs w:val="28"/>
        </w:rPr>
        <w:t>,</w:t>
      </w:r>
      <w:r w:rsidR="002168D0" w:rsidRPr="00507913">
        <w:rPr>
          <w:rFonts w:ascii="Times New Roman" w:hAnsi="Times New Roman" w:cs="Times New Roman"/>
          <w:sz w:val="28"/>
          <w:szCs w:val="28"/>
        </w:rPr>
        <w:t xml:space="preserve"> </w:t>
      </w:r>
      <w:r w:rsidR="00507913" w:rsidRPr="00507913">
        <w:rPr>
          <w:rFonts w:ascii="Times New Roman" w:hAnsi="Times New Roman" w:cs="Times New Roman"/>
          <w:sz w:val="28"/>
          <w:szCs w:val="28"/>
        </w:rPr>
        <w:t xml:space="preserve">рассчитанном по формуле, указанной в пункте </w:t>
      </w:r>
      <w:r w:rsidR="00DA248D">
        <w:rPr>
          <w:rFonts w:ascii="Times New Roman" w:hAnsi="Times New Roman" w:cs="Times New Roman"/>
          <w:sz w:val="28"/>
          <w:szCs w:val="28"/>
        </w:rPr>
        <w:t>71</w:t>
      </w:r>
      <w:r w:rsidR="00507913">
        <w:rPr>
          <w:rFonts w:ascii="Times New Roman" w:hAnsi="Times New Roman" w:cs="Times New Roman"/>
          <w:sz w:val="28"/>
          <w:szCs w:val="28"/>
        </w:rPr>
        <w:t xml:space="preserve"> настоящего Порядка.</w:t>
      </w:r>
    </w:p>
    <w:p w:rsidR="007C31D9" w:rsidRPr="007C31D9" w:rsidRDefault="000E0147" w:rsidP="00903707">
      <w:pPr>
        <w:tabs>
          <w:tab w:val="left" w:pos="108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w:t>
      </w:r>
      <w:r w:rsidR="007C31D9" w:rsidRPr="007C31D9">
        <w:rPr>
          <w:rFonts w:ascii="Times New Roman" w:hAnsi="Times New Roman" w:cs="Times New Roman"/>
          <w:sz w:val="28"/>
          <w:szCs w:val="28"/>
        </w:rPr>
        <w:t xml:space="preserve">. Объем средств, подлежащих возврату получателем гранта «Агростартап» при </w:t>
      </w:r>
      <w:proofErr w:type="spellStart"/>
      <w:r w:rsidR="007C31D9" w:rsidRPr="007C31D9">
        <w:rPr>
          <w:rFonts w:ascii="Times New Roman" w:hAnsi="Times New Roman" w:cs="Times New Roman"/>
          <w:sz w:val="28"/>
          <w:szCs w:val="28"/>
        </w:rPr>
        <w:t>недостижении</w:t>
      </w:r>
      <w:proofErr w:type="spellEnd"/>
      <w:r w:rsidR="007C31D9" w:rsidRPr="007C31D9">
        <w:rPr>
          <w:rFonts w:ascii="Times New Roman" w:hAnsi="Times New Roman" w:cs="Times New Roman"/>
          <w:sz w:val="28"/>
          <w:szCs w:val="28"/>
        </w:rPr>
        <w:t xml:space="preserve"> результата предоставления гранта «Агростартап», рассчитывается по формуле:</w:t>
      </w:r>
    </w:p>
    <w:p w:rsidR="007C31D9" w:rsidRPr="007C31D9" w:rsidRDefault="007C31D9" w:rsidP="00903707">
      <w:pPr>
        <w:tabs>
          <w:tab w:val="left" w:pos="1080"/>
        </w:tabs>
        <w:suppressAutoHyphens/>
        <w:spacing w:after="0" w:line="240" w:lineRule="auto"/>
        <w:ind w:firstLine="709"/>
        <w:jc w:val="both"/>
        <w:rPr>
          <w:rFonts w:ascii="Times New Roman" w:hAnsi="Times New Roman" w:cs="Times New Roman"/>
          <w:sz w:val="28"/>
          <w:szCs w:val="28"/>
        </w:rPr>
      </w:pPr>
    </w:p>
    <w:p w:rsidR="007C31D9" w:rsidRPr="00F56F19" w:rsidRDefault="007C31D9" w:rsidP="00F56F19">
      <w:pPr>
        <w:tabs>
          <w:tab w:val="left" w:pos="1080"/>
        </w:tabs>
        <w:suppressAutoHyphens/>
        <w:spacing w:after="0" w:line="240" w:lineRule="auto"/>
        <w:ind w:firstLine="709"/>
        <w:jc w:val="center"/>
        <w:rPr>
          <w:rFonts w:ascii="Times New Roman" w:hAnsi="Times New Roman" w:cs="Times New Roman"/>
          <w:sz w:val="28"/>
          <w:szCs w:val="28"/>
        </w:rPr>
      </w:pPr>
      <w:proofErr w:type="spellStart"/>
      <w:proofErr w:type="gramStart"/>
      <w:r w:rsidRPr="00F56F19">
        <w:rPr>
          <w:rFonts w:ascii="Times New Roman" w:hAnsi="Times New Roman" w:cs="Times New Roman"/>
          <w:sz w:val="28"/>
          <w:szCs w:val="28"/>
        </w:rPr>
        <w:t>V</w:t>
      </w:r>
      <w:proofErr w:type="gramEnd"/>
      <w:r w:rsidRPr="00BC2966">
        <w:rPr>
          <w:rFonts w:ascii="Times New Roman" w:hAnsi="Times New Roman" w:cs="Times New Roman"/>
          <w:sz w:val="28"/>
          <w:szCs w:val="28"/>
          <w:vertAlign w:val="subscript"/>
        </w:rPr>
        <w:t>возврата</w:t>
      </w:r>
      <w:proofErr w:type="spellEnd"/>
      <w:r w:rsidRPr="00F56F19">
        <w:rPr>
          <w:rFonts w:ascii="Times New Roman" w:hAnsi="Times New Roman" w:cs="Times New Roman"/>
          <w:sz w:val="28"/>
          <w:szCs w:val="28"/>
        </w:rPr>
        <w:t xml:space="preserve"> = </w:t>
      </w:r>
      <w:proofErr w:type="spellStart"/>
      <w:r w:rsidRPr="00F56F19">
        <w:rPr>
          <w:rFonts w:ascii="Times New Roman" w:hAnsi="Times New Roman" w:cs="Times New Roman"/>
          <w:sz w:val="28"/>
          <w:szCs w:val="28"/>
        </w:rPr>
        <w:t>V</w:t>
      </w:r>
      <w:r w:rsidRPr="00BC2966">
        <w:rPr>
          <w:rFonts w:ascii="Times New Roman" w:hAnsi="Times New Roman" w:cs="Times New Roman"/>
          <w:sz w:val="28"/>
          <w:szCs w:val="28"/>
          <w:vertAlign w:val="subscript"/>
        </w:rPr>
        <w:t>гранта</w:t>
      </w:r>
      <w:proofErr w:type="spellEnd"/>
      <w:r w:rsidRPr="00F56F19">
        <w:rPr>
          <w:rFonts w:ascii="Times New Roman" w:hAnsi="Times New Roman" w:cs="Times New Roman"/>
          <w:sz w:val="28"/>
          <w:szCs w:val="28"/>
        </w:rPr>
        <w:t xml:space="preserve"> </w:t>
      </w:r>
      <w:r w:rsidRPr="00BC2966">
        <w:rPr>
          <w:rFonts w:ascii="Times New Roman" w:hAnsi="Times New Roman" w:cs="Times New Roman"/>
          <w:sz w:val="28"/>
          <w:szCs w:val="28"/>
          <w:vertAlign w:val="subscript"/>
        </w:rPr>
        <w:t>«Агростартап»</w:t>
      </w:r>
      <w:r w:rsidRPr="00F56F19">
        <w:rPr>
          <w:rFonts w:ascii="Times New Roman" w:hAnsi="Times New Roman" w:cs="Times New Roman"/>
          <w:sz w:val="28"/>
          <w:szCs w:val="28"/>
        </w:rPr>
        <w:t xml:space="preserve"> × k, где:</w:t>
      </w:r>
    </w:p>
    <w:p w:rsidR="007C31D9" w:rsidRPr="007C31D9" w:rsidRDefault="007C31D9" w:rsidP="00903707">
      <w:pPr>
        <w:tabs>
          <w:tab w:val="left" w:pos="1080"/>
        </w:tabs>
        <w:suppressAutoHyphens/>
        <w:spacing w:after="0" w:line="240" w:lineRule="auto"/>
        <w:ind w:firstLine="709"/>
        <w:jc w:val="both"/>
        <w:rPr>
          <w:rFonts w:ascii="Times New Roman" w:hAnsi="Times New Roman" w:cs="Times New Roman"/>
          <w:sz w:val="28"/>
          <w:szCs w:val="28"/>
        </w:rPr>
      </w:pPr>
    </w:p>
    <w:p w:rsidR="007C31D9" w:rsidRPr="007C31D9" w:rsidRDefault="007C31D9" w:rsidP="00903707">
      <w:pPr>
        <w:tabs>
          <w:tab w:val="left" w:pos="1080"/>
        </w:tabs>
        <w:suppressAutoHyphens/>
        <w:spacing w:after="0" w:line="240" w:lineRule="auto"/>
        <w:ind w:firstLine="709"/>
        <w:jc w:val="both"/>
        <w:rPr>
          <w:rFonts w:ascii="Times New Roman" w:hAnsi="Times New Roman" w:cs="Times New Roman"/>
          <w:sz w:val="28"/>
          <w:szCs w:val="28"/>
        </w:rPr>
      </w:pPr>
      <w:proofErr w:type="spellStart"/>
      <w:proofErr w:type="gramStart"/>
      <w:r w:rsidRPr="007C31D9">
        <w:rPr>
          <w:rFonts w:ascii="Times New Roman" w:hAnsi="Times New Roman" w:cs="Times New Roman"/>
          <w:sz w:val="28"/>
          <w:szCs w:val="28"/>
        </w:rPr>
        <w:t>V</w:t>
      </w:r>
      <w:proofErr w:type="gramEnd"/>
      <w:r w:rsidRPr="00BC2966">
        <w:rPr>
          <w:rFonts w:ascii="Times New Roman" w:hAnsi="Times New Roman" w:cs="Times New Roman"/>
          <w:sz w:val="28"/>
          <w:szCs w:val="28"/>
          <w:vertAlign w:val="subscript"/>
        </w:rPr>
        <w:t>гранта</w:t>
      </w:r>
      <w:proofErr w:type="spellEnd"/>
      <w:r w:rsidRPr="00BC2966">
        <w:rPr>
          <w:rFonts w:ascii="Times New Roman" w:hAnsi="Times New Roman" w:cs="Times New Roman"/>
          <w:sz w:val="28"/>
          <w:szCs w:val="28"/>
          <w:vertAlign w:val="subscript"/>
        </w:rPr>
        <w:t xml:space="preserve"> «Агростартап»</w:t>
      </w:r>
      <w:r w:rsidRPr="007C31D9">
        <w:rPr>
          <w:rFonts w:ascii="Times New Roman" w:hAnsi="Times New Roman" w:cs="Times New Roman"/>
          <w:sz w:val="28"/>
          <w:szCs w:val="28"/>
        </w:rPr>
        <w:t xml:space="preserve"> –  размер гранта «Агростартап»;</w:t>
      </w:r>
    </w:p>
    <w:p w:rsidR="007C31D9" w:rsidRPr="007C31D9" w:rsidRDefault="007C31D9" w:rsidP="00903707">
      <w:pPr>
        <w:tabs>
          <w:tab w:val="left" w:pos="1080"/>
        </w:tabs>
        <w:suppressAutoHyphens/>
        <w:spacing w:after="0" w:line="240" w:lineRule="auto"/>
        <w:ind w:firstLine="709"/>
        <w:jc w:val="both"/>
        <w:rPr>
          <w:rFonts w:ascii="Times New Roman" w:hAnsi="Times New Roman" w:cs="Times New Roman"/>
          <w:sz w:val="28"/>
          <w:szCs w:val="28"/>
        </w:rPr>
      </w:pPr>
      <w:r w:rsidRPr="007C31D9">
        <w:rPr>
          <w:rFonts w:ascii="Times New Roman" w:hAnsi="Times New Roman" w:cs="Times New Roman"/>
          <w:sz w:val="28"/>
          <w:szCs w:val="28"/>
        </w:rPr>
        <w:lastRenderedPageBreak/>
        <w:t>k – коэффициент возврата гранта «Агростартап».</w:t>
      </w:r>
    </w:p>
    <w:p w:rsidR="007C31D9" w:rsidRPr="007C31D9" w:rsidRDefault="007C31D9" w:rsidP="00903707">
      <w:pPr>
        <w:tabs>
          <w:tab w:val="left" w:pos="1080"/>
        </w:tabs>
        <w:suppressAutoHyphens/>
        <w:spacing w:after="0" w:line="240" w:lineRule="auto"/>
        <w:ind w:firstLine="709"/>
        <w:jc w:val="both"/>
        <w:rPr>
          <w:rFonts w:ascii="Times New Roman" w:hAnsi="Times New Roman" w:cs="Times New Roman"/>
          <w:sz w:val="28"/>
          <w:szCs w:val="28"/>
        </w:rPr>
      </w:pPr>
      <w:r w:rsidRPr="007C31D9">
        <w:rPr>
          <w:rFonts w:ascii="Times New Roman" w:hAnsi="Times New Roman" w:cs="Times New Roman"/>
          <w:sz w:val="28"/>
          <w:szCs w:val="28"/>
        </w:rPr>
        <w:t>Коэффициент возврата гранта «Агростартап» рассчитывается по формуле:</w:t>
      </w:r>
    </w:p>
    <w:p w:rsidR="007C31D9" w:rsidRPr="007C31D9" w:rsidRDefault="007C31D9" w:rsidP="00F56F19">
      <w:pPr>
        <w:tabs>
          <w:tab w:val="left" w:pos="1080"/>
        </w:tabs>
        <w:suppressAutoHyphens/>
        <w:spacing w:after="0" w:line="240" w:lineRule="auto"/>
        <w:ind w:firstLine="709"/>
        <w:jc w:val="center"/>
        <w:rPr>
          <w:rFonts w:ascii="Times New Roman" w:hAnsi="Times New Roman" w:cs="Times New Roman"/>
          <w:sz w:val="28"/>
          <w:szCs w:val="28"/>
        </w:rPr>
      </w:pPr>
      <w:r w:rsidRPr="007C31D9">
        <w:rPr>
          <w:rFonts w:ascii="Times New Roman" w:hAnsi="Times New Roman" w:cs="Times New Roman"/>
          <w:sz w:val="28"/>
          <w:szCs w:val="28"/>
        </w:rPr>
        <w:t xml:space="preserve">k = 1 – </w:t>
      </w:r>
      <w:proofErr w:type="spellStart"/>
      <w:r w:rsidRPr="007C31D9">
        <w:rPr>
          <w:rFonts w:ascii="Times New Roman" w:hAnsi="Times New Roman" w:cs="Times New Roman"/>
          <w:sz w:val="28"/>
          <w:szCs w:val="28"/>
        </w:rPr>
        <w:t>T</w:t>
      </w:r>
      <w:r w:rsidRPr="00BC2966">
        <w:rPr>
          <w:rFonts w:ascii="Times New Roman" w:hAnsi="Times New Roman" w:cs="Times New Roman"/>
          <w:sz w:val="28"/>
          <w:szCs w:val="28"/>
          <w:vertAlign w:val="subscript"/>
        </w:rPr>
        <w:t>i</w:t>
      </w:r>
      <w:proofErr w:type="spellEnd"/>
      <w:r w:rsidRPr="007C31D9">
        <w:rPr>
          <w:rFonts w:ascii="Times New Roman" w:hAnsi="Times New Roman" w:cs="Times New Roman"/>
          <w:sz w:val="28"/>
          <w:szCs w:val="28"/>
        </w:rPr>
        <w:t xml:space="preserve"> / </w:t>
      </w:r>
      <w:proofErr w:type="spellStart"/>
      <w:r w:rsidRPr="007C31D9">
        <w:rPr>
          <w:rFonts w:ascii="Times New Roman" w:hAnsi="Times New Roman" w:cs="Times New Roman"/>
          <w:sz w:val="28"/>
          <w:szCs w:val="28"/>
        </w:rPr>
        <w:t>S</w:t>
      </w:r>
      <w:r w:rsidRPr="00BC2966">
        <w:rPr>
          <w:rFonts w:ascii="Times New Roman" w:hAnsi="Times New Roman" w:cs="Times New Roman"/>
          <w:sz w:val="28"/>
          <w:szCs w:val="28"/>
          <w:vertAlign w:val="subscript"/>
        </w:rPr>
        <w:t>i</w:t>
      </w:r>
      <w:proofErr w:type="spellEnd"/>
      <w:r w:rsidRPr="007C31D9">
        <w:rPr>
          <w:rFonts w:ascii="Times New Roman" w:hAnsi="Times New Roman" w:cs="Times New Roman"/>
          <w:sz w:val="28"/>
          <w:szCs w:val="28"/>
        </w:rPr>
        <w:t>, где:</w:t>
      </w:r>
    </w:p>
    <w:p w:rsidR="007C31D9" w:rsidRPr="007C31D9" w:rsidRDefault="007C31D9" w:rsidP="00903707">
      <w:pPr>
        <w:tabs>
          <w:tab w:val="left" w:pos="1080"/>
        </w:tabs>
        <w:suppressAutoHyphens/>
        <w:spacing w:after="0" w:line="240" w:lineRule="auto"/>
        <w:ind w:firstLine="709"/>
        <w:jc w:val="both"/>
        <w:rPr>
          <w:rFonts w:ascii="Times New Roman" w:hAnsi="Times New Roman" w:cs="Times New Roman"/>
          <w:sz w:val="28"/>
          <w:szCs w:val="28"/>
        </w:rPr>
      </w:pPr>
    </w:p>
    <w:p w:rsidR="00F03030" w:rsidRDefault="007C31D9" w:rsidP="00903707">
      <w:pPr>
        <w:tabs>
          <w:tab w:val="left" w:pos="1080"/>
        </w:tabs>
        <w:suppressAutoHyphens/>
        <w:spacing w:after="0" w:line="240" w:lineRule="auto"/>
        <w:ind w:firstLine="709"/>
        <w:jc w:val="both"/>
        <w:rPr>
          <w:rFonts w:ascii="Times New Roman" w:hAnsi="Times New Roman" w:cs="Times New Roman"/>
          <w:sz w:val="28"/>
          <w:szCs w:val="28"/>
        </w:rPr>
      </w:pPr>
      <w:proofErr w:type="spellStart"/>
      <w:r w:rsidRPr="007C31D9">
        <w:rPr>
          <w:rFonts w:ascii="Times New Roman" w:hAnsi="Times New Roman" w:cs="Times New Roman"/>
          <w:sz w:val="28"/>
          <w:szCs w:val="28"/>
        </w:rPr>
        <w:t>T</w:t>
      </w:r>
      <w:r w:rsidRPr="00BC2966">
        <w:rPr>
          <w:rFonts w:ascii="Times New Roman" w:hAnsi="Times New Roman" w:cs="Times New Roman"/>
          <w:sz w:val="28"/>
          <w:szCs w:val="28"/>
          <w:vertAlign w:val="subscript"/>
        </w:rPr>
        <w:t>i</w:t>
      </w:r>
      <w:proofErr w:type="spellEnd"/>
      <w:r w:rsidRPr="007C31D9">
        <w:rPr>
          <w:rFonts w:ascii="Times New Roman" w:hAnsi="Times New Roman" w:cs="Times New Roman"/>
          <w:sz w:val="28"/>
          <w:szCs w:val="28"/>
        </w:rPr>
        <w:t xml:space="preserve"> – фактически достигнутое значение результата предоставления гранта «Агростартап» </w:t>
      </w:r>
      <w:r w:rsidR="00F03030" w:rsidRPr="007C31D9">
        <w:rPr>
          <w:rFonts w:ascii="Times New Roman" w:hAnsi="Times New Roman" w:cs="Times New Roman"/>
          <w:sz w:val="28"/>
          <w:szCs w:val="28"/>
        </w:rPr>
        <w:t>на последний день окончания срока реал</w:t>
      </w:r>
      <w:r w:rsidR="00F03030">
        <w:rPr>
          <w:rFonts w:ascii="Times New Roman" w:hAnsi="Times New Roman" w:cs="Times New Roman"/>
          <w:sz w:val="28"/>
          <w:szCs w:val="28"/>
        </w:rPr>
        <w:t>изации проекта грантополучателя;</w:t>
      </w:r>
    </w:p>
    <w:p w:rsidR="007C31D9" w:rsidRPr="007C31D9" w:rsidRDefault="007C31D9" w:rsidP="00903707">
      <w:pPr>
        <w:tabs>
          <w:tab w:val="left" w:pos="1080"/>
        </w:tabs>
        <w:suppressAutoHyphens/>
        <w:spacing w:after="0" w:line="240" w:lineRule="auto"/>
        <w:ind w:firstLine="709"/>
        <w:jc w:val="both"/>
        <w:rPr>
          <w:rFonts w:ascii="Times New Roman" w:hAnsi="Times New Roman" w:cs="Times New Roman"/>
          <w:sz w:val="28"/>
          <w:szCs w:val="28"/>
        </w:rPr>
      </w:pPr>
      <w:proofErr w:type="spellStart"/>
      <w:r w:rsidRPr="007C31D9">
        <w:rPr>
          <w:rFonts w:ascii="Times New Roman" w:hAnsi="Times New Roman" w:cs="Times New Roman"/>
          <w:sz w:val="28"/>
          <w:szCs w:val="28"/>
        </w:rPr>
        <w:t>S</w:t>
      </w:r>
      <w:r w:rsidRPr="00BC2966">
        <w:rPr>
          <w:rFonts w:ascii="Times New Roman" w:hAnsi="Times New Roman" w:cs="Times New Roman"/>
          <w:sz w:val="28"/>
          <w:szCs w:val="28"/>
          <w:vertAlign w:val="subscript"/>
        </w:rPr>
        <w:t>i</w:t>
      </w:r>
      <w:proofErr w:type="spellEnd"/>
      <w:r w:rsidRPr="007C31D9">
        <w:rPr>
          <w:rFonts w:ascii="Times New Roman" w:hAnsi="Times New Roman" w:cs="Times New Roman"/>
          <w:sz w:val="28"/>
          <w:szCs w:val="28"/>
        </w:rPr>
        <w:t xml:space="preserve"> – плановое значение результата предоставления гранта «Агростартап».</w:t>
      </w:r>
    </w:p>
    <w:p w:rsidR="007C31D9" w:rsidRPr="007C31D9" w:rsidRDefault="000E0147" w:rsidP="00903707">
      <w:pPr>
        <w:tabs>
          <w:tab w:val="left" w:pos="108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w:t>
      </w:r>
      <w:r w:rsidR="007C31D9" w:rsidRPr="007C31D9">
        <w:rPr>
          <w:rFonts w:ascii="Times New Roman" w:hAnsi="Times New Roman" w:cs="Times New Roman"/>
          <w:sz w:val="28"/>
          <w:szCs w:val="28"/>
        </w:rPr>
        <w:t>. При отсутствии возврата гранта «Агростартап» в установленный срок Министерство принимает меры по взысканию подлежащего возврату гранта «Агростартап» в бюджет Забайкальского края в судебном порядке.</w:t>
      </w:r>
    </w:p>
    <w:p w:rsidR="00DF4171" w:rsidRPr="007C31D9" w:rsidRDefault="000C30ED" w:rsidP="00DF4171">
      <w:pPr>
        <w:tabs>
          <w:tab w:val="left" w:pos="108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0E0147">
        <w:rPr>
          <w:rFonts w:ascii="Times New Roman" w:hAnsi="Times New Roman" w:cs="Times New Roman"/>
          <w:sz w:val="28"/>
          <w:szCs w:val="28"/>
        </w:rPr>
        <w:t>3</w:t>
      </w:r>
      <w:r w:rsidR="007C31D9" w:rsidRPr="007C31D9">
        <w:rPr>
          <w:rFonts w:ascii="Times New Roman" w:hAnsi="Times New Roman" w:cs="Times New Roman"/>
          <w:sz w:val="28"/>
          <w:szCs w:val="28"/>
        </w:rPr>
        <w:t xml:space="preserve">. Мониторинг хода реализации проектов создания и (или) развития хозяйства осуществляется Министерством посредством запроса у получателей гранта «Агростартап» необходимой информации в целях </w:t>
      </w:r>
      <w:proofErr w:type="gramStart"/>
      <w:r w:rsidR="007C31D9" w:rsidRPr="007C31D9">
        <w:rPr>
          <w:rFonts w:ascii="Times New Roman" w:hAnsi="Times New Roman" w:cs="Times New Roman"/>
          <w:sz w:val="28"/>
          <w:szCs w:val="28"/>
        </w:rPr>
        <w:t>проведения анализа хода реализации проектов создания</w:t>
      </w:r>
      <w:proofErr w:type="gramEnd"/>
      <w:r w:rsidR="007C31D9" w:rsidRPr="007C31D9">
        <w:rPr>
          <w:rFonts w:ascii="Times New Roman" w:hAnsi="Times New Roman" w:cs="Times New Roman"/>
          <w:sz w:val="28"/>
          <w:szCs w:val="28"/>
        </w:rPr>
        <w:t xml:space="preserve"> и (или) развития хозяйства.</w:t>
      </w:r>
      <w:r w:rsidR="00DF4171">
        <w:rPr>
          <w:rFonts w:ascii="Times New Roman" w:hAnsi="Times New Roman" w:cs="Times New Roman"/>
          <w:sz w:val="28"/>
          <w:szCs w:val="28"/>
        </w:rPr>
        <w:t xml:space="preserve"> </w:t>
      </w:r>
      <w:r w:rsidR="00DF4171" w:rsidRPr="007C31D9">
        <w:rPr>
          <w:rFonts w:ascii="Times New Roman" w:hAnsi="Times New Roman" w:cs="Times New Roman"/>
          <w:sz w:val="28"/>
          <w:szCs w:val="28"/>
        </w:rPr>
        <w:t xml:space="preserve">Грантополучатель по запросу Министерства обязан представлять документы и сведения, необходимые для осуществления </w:t>
      </w:r>
      <w:r w:rsidR="00DF4171">
        <w:rPr>
          <w:rFonts w:ascii="Times New Roman" w:hAnsi="Times New Roman" w:cs="Times New Roman"/>
          <w:sz w:val="28"/>
          <w:szCs w:val="28"/>
        </w:rPr>
        <w:t>данного мониторинг</w:t>
      </w:r>
      <w:r w:rsidR="00DF4171" w:rsidRPr="007C31D9">
        <w:rPr>
          <w:rFonts w:ascii="Times New Roman" w:hAnsi="Times New Roman" w:cs="Times New Roman"/>
          <w:sz w:val="28"/>
          <w:szCs w:val="28"/>
        </w:rPr>
        <w:t>.</w:t>
      </w:r>
    </w:p>
    <w:p w:rsidR="007C31D9" w:rsidRPr="007C31D9" w:rsidRDefault="000E0147" w:rsidP="00903707">
      <w:pPr>
        <w:tabs>
          <w:tab w:val="left" w:pos="108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74</w:t>
      </w:r>
      <w:r w:rsidR="007C31D9" w:rsidRPr="007C31D9">
        <w:rPr>
          <w:rFonts w:ascii="Times New Roman" w:hAnsi="Times New Roman" w:cs="Times New Roman"/>
          <w:sz w:val="28"/>
          <w:szCs w:val="28"/>
        </w:rPr>
        <w:t xml:space="preserve">. Министерство после окончания финансового года: </w:t>
      </w:r>
    </w:p>
    <w:p w:rsidR="007C31D9" w:rsidRPr="007C31D9" w:rsidRDefault="006E6E61" w:rsidP="00903707">
      <w:pPr>
        <w:tabs>
          <w:tab w:val="left" w:pos="108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 срок до 1 февраля</w:t>
      </w:r>
      <w:r w:rsidR="007C31D9" w:rsidRPr="007C31D9">
        <w:rPr>
          <w:rFonts w:ascii="Times New Roman" w:hAnsi="Times New Roman" w:cs="Times New Roman"/>
          <w:sz w:val="28"/>
          <w:szCs w:val="28"/>
        </w:rPr>
        <w:t xml:space="preserve"> текущего года проводит:</w:t>
      </w:r>
    </w:p>
    <w:p w:rsidR="007C31D9" w:rsidRPr="007C31D9" w:rsidRDefault="007C31D9" w:rsidP="00903707">
      <w:pPr>
        <w:tabs>
          <w:tab w:val="left" w:pos="1080"/>
        </w:tabs>
        <w:suppressAutoHyphens/>
        <w:spacing w:after="0" w:line="240" w:lineRule="auto"/>
        <w:ind w:firstLine="709"/>
        <w:jc w:val="both"/>
        <w:rPr>
          <w:rFonts w:ascii="Times New Roman" w:hAnsi="Times New Roman" w:cs="Times New Roman"/>
          <w:sz w:val="28"/>
          <w:szCs w:val="28"/>
        </w:rPr>
      </w:pPr>
      <w:r w:rsidRPr="007C31D9">
        <w:rPr>
          <w:rFonts w:ascii="Times New Roman" w:hAnsi="Times New Roman" w:cs="Times New Roman"/>
          <w:sz w:val="28"/>
          <w:szCs w:val="28"/>
        </w:rPr>
        <w:t>мониторинг достижения результата предоставления гранта «Агростартап» исходя из достижения значений результата предоставления гранта «Агростартап», определенных соглашением, и событий, отражающих факт завершения соответствующего мероприятия по получению результата предоставления гранта «Агростартап» (контрольная точка), в порядке и по формам, которые установлены Министерством финансов Российской Федерации;</w:t>
      </w:r>
    </w:p>
    <w:p w:rsidR="007C31D9" w:rsidRPr="007C31D9" w:rsidRDefault="007C31D9" w:rsidP="00903707">
      <w:pPr>
        <w:tabs>
          <w:tab w:val="left" w:pos="1080"/>
        </w:tabs>
        <w:suppressAutoHyphens/>
        <w:spacing w:after="0" w:line="240" w:lineRule="auto"/>
        <w:ind w:firstLine="709"/>
        <w:jc w:val="both"/>
        <w:rPr>
          <w:rFonts w:ascii="Times New Roman" w:hAnsi="Times New Roman" w:cs="Times New Roman"/>
          <w:sz w:val="28"/>
          <w:szCs w:val="28"/>
        </w:rPr>
      </w:pPr>
      <w:r w:rsidRPr="007C31D9">
        <w:rPr>
          <w:rFonts w:ascii="Times New Roman" w:hAnsi="Times New Roman" w:cs="Times New Roman"/>
          <w:sz w:val="28"/>
          <w:szCs w:val="28"/>
        </w:rPr>
        <w:t>оценку достижения результата предоставления гранта «Агростартап» на основании отчетов, представленных грантополучателями, эффективности использования сре</w:t>
      </w:r>
      <w:proofErr w:type="gramStart"/>
      <w:r w:rsidRPr="007C31D9">
        <w:rPr>
          <w:rFonts w:ascii="Times New Roman" w:hAnsi="Times New Roman" w:cs="Times New Roman"/>
          <w:sz w:val="28"/>
          <w:szCs w:val="28"/>
        </w:rPr>
        <w:t>дств гр</w:t>
      </w:r>
      <w:proofErr w:type="gramEnd"/>
      <w:r w:rsidRPr="007C31D9">
        <w:rPr>
          <w:rFonts w:ascii="Times New Roman" w:hAnsi="Times New Roman" w:cs="Times New Roman"/>
          <w:sz w:val="28"/>
          <w:szCs w:val="28"/>
        </w:rPr>
        <w:t>анта «Агростартап»;</w:t>
      </w:r>
    </w:p>
    <w:p w:rsidR="007C31D9" w:rsidRPr="007C31D9" w:rsidRDefault="007C31D9" w:rsidP="00903707">
      <w:pPr>
        <w:tabs>
          <w:tab w:val="left" w:pos="1080"/>
        </w:tabs>
        <w:suppressAutoHyphens/>
        <w:spacing w:after="0" w:line="240" w:lineRule="auto"/>
        <w:ind w:firstLine="709"/>
        <w:jc w:val="both"/>
        <w:rPr>
          <w:rFonts w:ascii="Times New Roman" w:hAnsi="Times New Roman" w:cs="Times New Roman"/>
          <w:sz w:val="28"/>
          <w:szCs w:val="28"/>
        </w:rPr>
      </w:pPr>
      <w:r w:rsidRPr="007C31D9">
        <w:rPr>
          <w:rFonts w:ascii="Times New Roman" w:hAnsi="Times New Roman" w:cs="Times New Roman"/>
          <w:sz w:val="28"/>
          <w:szCs w:val="28"/>
        </w:rPr>
        <w:t xml:space="preserve">2) в срок до 15 </w:t>
      </w:r>
      <w:r w:rsidR="006E6E61">
        <w:rPr>
          <w:rFonts w:ascii="Times New Roman" w:hAnsi="Times New Roman" w:cs="Times New Roman"/>
          <w:sz w:val="28"/>
          <w:szCs w:val="28"/>
        </w:rPr>
        <w:t>февраля</w:t>
      </w:r>
      <w:r w:rsidRPr="007C31D9">
        <w:rPr>
          <w:rFonts w:ascii="Times New Roman" w:hAnsi="Times New Roman" w:cs="Times New Roman"/>
          <w:sz w:val="28"/>
          <w:szCs w:val="28"/>
        </w:rPr>
        <w:t xml:space="preserve"> текущего года представляет в Министерство финансов Забайкальского края отчет о достижении значений результата предоставления гранта «Агростартап».</w:t>
      </w:r>
    </w:p>
    <w:p w:rsidR="007C31D9" w:rsidRPr="007C31D9" w:rsidRDefault="000E0147" w:rsidP="00903707">
      <w:pPr>
        <w:tabs>
          <w:tab w:val="left" w:pos="108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75</w:t>
      </w:r>
      <w:r w:rsidR="007C31D9" w:rsidRPr="007C31D9">
        <w:rPr>
          <w:rFonts w:ascii="Times New Roman" w:hAnsi="Times New Roman" w:cs="Times New Roman"/>
          <w:sz w:val="28"/>
          <w:szCs w:val="28"/>
        </w:rPr>
        <w:t>. Министерство несет ответственность за осуществление расходов бюджета Забайкальского края, источником финансового обеспечения которых является грант «Агростартап», в соответствии с действующим законодательством.</w:t>
      </w:r>
    </w:p>
    <w:p w:rsidR="007C31D9" w:rsidRPr="007C31D9" w:rsidRDefault="000E0147" w:rsidP="00903707">
      <w:pPr>
        <w:tabs>
          <w:tab w:val="left" w:pos="108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76</w:t>
      </w:r>
      <w:r w:rsidR="007C31D9" w:rsidRPr="007C31D9">
        <w:rPr>
          <w:rFonts w:ascii="Times New Roman" w:hAnsi="Times New Roman" w:cs="Times New Roman"/>
          <w:sz w:val="28"/>
          <w:szCs w:val="28"/>
        </w:rPr>
        <w:t>. Бюджетные ассигнования, выделенные на предоставление гранта «Агростартап», не использованные по целевому назначен</w:t>
      </w:r>
      <w:r w:rsidR="00DA248D">
        <w:rPr>
          <w:rFonts w:ascii="Times New Roman" w:hAnsi="Times New Roman" w:cs="Times New Roman"/>
          <w:sz w:val="28"/>
          <w:szCs w:val="28"/>
        </w:rPr>
        <w:t>ию в срок, указанный в пункте 15</w:t>
      </w:r>
      <w:r w:rsidR="007C31D9" w:rsidRPr="007C31D9">
        <w:rPr>
          <w:rFonts w:ascii="Times New Roman" w:hAnsi="Times New Roman" w:cs="Times New Roman"/>
          <w:sz w:val="28"/>
          <w:szCs w:val="28"/>
        </w:rPr>
        <w:t xml:space="preserve"> настоящего Порядка, подлежат возврату в бюджет Забайкальского края в соответствии с бюджетным законодательством. </w:t>
      </w:r>
    </w:p>
    <w:p w:rsidR="00CE54BE" w:rsidRDefault="00E61B9E" w:rsidP="00E61B9E">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_____________________</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BC2966" w:rsidTr="00BC2966">
        <w:trPr>
          <w:trHeight w:val="1242"/>
        </w:trPr>
        <w:tc>
          <w:tcPr>
            <w:tcW w:w="4785" w:type="dxa"/>
          </w:tcPr>
          <w:p w:rsidR="00BC2966" w:rsidRDefault="00BC2966" w:rsidP="00CE54BE">
            <w:pPr>
              <w:widowControl w:val="0"/>
              <w:autoSpaceDE w:val="0"/>
              <w:autoSpaceDN w:val="0"/>
              <w:adjustRightInd w:val="0"/>
              <w:jc w:val="center"/>
              <w:rPr>
                <w:rFonts w:ascii="Times New Roman" w:eastAsia="Times New Roman" w:hAnsi="Times New Roman" w:cs="Arial"/>
                <w:b/>
                <w:sz w:val="24"/>
                <w:szCs w:val="24"/>
                <w:lang w:eastAsia="ru-RU"/>
              </w:rPr>
            </w:pPr>
          </w:p>
        </w:tc>
        <w:tc>
          <w:tcPr>
            <w:tcW w:w="4785" w:type="dxa"/>
          </w:tcPr>
          <w:p w:rsidR="00E10DBB" w:rsidRDefault="00E10DBB" w:rsidP="00BC2966">
            <w:pPr>
              <w:widowControl w:val="0"/>
              <w:autoSpaceDE w:val="0"/>
              <w:autoSpaceDN w:val="0"/>
              <w:adjustRightInd w:val="0"/>
              <w:spacing w:line="312" w:lineRule="auto"/>
              <w:jc w:val="center"/>
              <w:rPr>
                <w:rFonts w:ascii="Times New Roman" w:eastAsia="Times New Roman" w:hAnsi="Times New Roman" w:cs="Arial"/>
                <w:sz w:val="24"/>
                <w:szCs w:val="24"/>
                <w:lang w:eastAsia="ru-RU"/>
              </w:rPr>
            </w:pPr>
          </w:p>
          <w:p w:rsidR="00BC2966" w:rsidRPr="00BC2966" w:rsidRDefault="00BC2966" w:rsidP="00BC2966">
            <w:pPr>
              <w:widowControl w:val="0"/>
              <w:autoSpaceDE w:val="0"/>
              <w:autoSpaceDN w:val="0"/>
              <w:adjustRightInd w:val="0"/>
              <w:spacing w:line="312" w:lineRule="auto"/>
              <w:jc w:val="center"/>
              <w:rPr>
                <w:rFonts w:ascii="Times New Roman" w:eastAsia="Times New Roman" w:hAnsi="Times New Roman" w:cs="Arial"/>
                <w:sz w:val="24"/>
                <w:szCs w:val="24"/>
                <w:lang w:eastAsia="ru-RU"/>
              </w:rPr>
            </w:pPr>
            <w:r w:rsidRPr="00BC2966">
              <w:rPr>
                <w:rFonts w:ascii="Times New Roman" w:eastAsia="Times New Roman" w:hAnsi="Times New Roman" w:cs="Arial"/>
                <w:sz w:val="24"/>
                <w:szCs w:val="24"/>
                <w:lang w:eastAsia="ru-RU"/>
              </w:rPr>
              <w:t>ПРИЛОЖЕНИЕ № 1</w:t>
            </w:r>
          </w:p>
          <w:p w:rsidR="00BC2966" w:rsidRPr="00BC2966" w:rsidRDefault="00BC2966" w:rsidP="00BC2966">
            <w:pPr>
              <w:widowControl w:val="0"/>
              <w:autoSpaceDE w:val="0"/>
              <w:autoSpaceDN w:val="0"/>
              <w:adjustRightInd w:val="0"/>
              <w:jc w:val="center"/>
              <w:rPr>
                <w:rFonts w:ascii="Times New Roman" w:eastAsia="Times New Roman" w:hAnsi="Times New Roman" w:cs="Arial"/>
                <w:sz w:val="24"/>
                <w:szCs w:val="24"/>
                <w:lang w:eastAsia="ru-RU"/>
              </w:rPr>
            </w:pPr>
            <w:r>
              <w:rPr>
                <w:rFonts w:ascii="Times New Roman" w:hAnsi="Times New Roman" w:cs="Times New Roman"/>
                <w:sz w:val="28"/>
                <w:szCs w:val="28"/>
              </w:rPr>
              <w:t>к Порядку</w:t>
            </w:r>
            <w:r w:rsidRPr="00310959">
              <w:rPr>
                <w:rFonts w:ascii="Times New Roman" w:hAnsi="Times New Roman" w:cs="Times New Roman"/>
                <w:sz w:val="28"/>
                <w:szCs w:val="28"/>
              </w:rPr>
              <w:t xml:space="preserve"> предоставления гранта в форме субсидий на создание системы </w:t>
            </w:r>
            <w:r>
              <w:rPr>
                <w:rFonts w:ascii="Times New Roman" w:hAnsi="Times New Roman" w:cs="Times New Roman"/>
                <w:sz w:val="28"/>
                <w:szCs w:val="28"/>
              </w:rPr>
              <w:t>поддержки фермеров</w:t>
            </w:r>
          </w:p>
        </w:tc>
      </w:tr>
    </w:tbl>
    <w:p w:rsidR="00BC2966" w:rsidRDefault="00BC2966" w:rsidP="00B718A0">
      <w:pPr>
        <w:widowControl w:val="0"/>
        <w:autoSpaceDE w:val="0"/>
        <w:autoSpaceDN w:val="0"/>
        <w:adjustRightInd w:val="0"/>
        <w:spacing w:after="0" w:line="240" w:lineRule="auto"/>
        <w:ind w:firstLine="720"/>
        <w:rPr>
          <w:rFonts w:ascii="Times New Roman" w:eastAsia="Times New Roman" w:hAnsi="Times New Roman" w:cs="Arial"/>
          <w:b/>
          <w:sz w:val="24"/>
          <w:szCs w:val="24"/>
          <w:lang w:eastAsia="ru-RU"/>
        </w:rPr>
      </w:pPr>
    </w:p>
    <w:p w:rsidR="00CE54BE" w:rsidRPr="00CE54BE" w:rsidRDefault="00CE54BE" w:rsidP="00CE54BE">
      <w:pPr>
        <w:widowControl w:val="0"/>
        <w:autoSpaceDE w:val="0"/>
        <w:autoSpaceDN w:val="0"/>
        <w:adjustRightInd w:val="0"/>
        <w:spacing w:after="0" w:line="240" w:lineRule="auto"/>
        <w:ind w:firstLine="720"/>
        <w:jc w:val="center"/>
        <w:rPr>
          <w:rFonts w:ascii="Times New Roman" w:eastAsia="Times New Roman" w:hAnsi="Times New Roman" w:cs="Arial"/>
          <w:b/>
          <w:sz w:val="24"/>
          <w:szCs w:val="24"/>
          <w:lang w:eastAsia="ru-RU"/>
        </w:rPr>
      </w:pPr>
      <w:r w:rsidRPr="00CE54BE">
        <w:rPr>
          <w:rFonts w:ascii="Times New Roman" w:eastAsia="Times New Roman" w:hAnsi="Times New Roman" w:cs="Arial"/>
          <w:b/>
          <w:sz w:val="24"/>
          <w:szCs w:val="24"/>
          <w:lang w:eastAsia="ru-RU"/>
        </w:rPr>
        <w:t>МЕТОДИКА</w:t>
      </w:r>
    </w:p>
    <w:p w:rsidR="00CE54BE" w:rsidRPr="00CE54BE" w:rsidRDefault="00CE54BE" w:rsidP="00CE54BE">
      <w:pPr>
        <w:widowControl w:val="0"/>
        <w:autoSpaceDE w:val="0"/>
        <w:autoSpaceDN w:val="0"/>
        <w:adjustRightInd w:val="0"/>
        <w:spacing w:after="0" w:line="240" w:lineRule="auto"/>
        <w:jc w:val="center"/>
        <w:outlineLvl w:val="0"/>
        <w:rPr>
          <w:rFonts w:ascii="Times New Roman" w:eastAsia="Times New Roman" w:hAnsi="Times New Roman" w:cs="Times New Roman"/>
          <w:kern w:val="32"/>
          <w:sz w:val="24"/>
          <w:szCs w:val="24"/>
          <w:lang w:eastAsia="ru-RU"/>
        </w:rPr>
      </w:pPr>
      <w:r w:rsidRPr="00CE54BE">
        <w:rPr>
          <w:rFonts w:ascii="Times New Roman" w:eastAsia="Times New Roman" w:hAnsi="Times New Roman" w:cs="Times New Roman"/>
          <w:b/>
          <w:bCs/>
          <w:kern w:val="32"/>
          <w:sz w:val="24"/>
          <w:szCs w:val="24"/>
          <w:lang w:eastAsia="ru-RU"/>
        </w:rPr>
        <w:t xml:space="preserve">балльной системы оценки заявочной документации </w:t>
      </w:r>
    </w:p>
    <w:p w:rsidR="00CE54BE" w:rsidRPr="00CE54BE" w:rsidRDefault="00CE54BE" w:rsidP="00CE54BE">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
    <w:tbl>
      <w:tblPr>
        <w:tblStyle w:val="1"/>
        <w:tblW w:w="0" w:type="auto"/>
        <w:tblLayout w:type="fixed"/>
        <w:tblLook w:val="04A0" w:firstRow="1" w:lastRow="0" w:firstColumn="1" w:lastColumn="0" w:noHBand="0" w:noVBand="1"/>
      </w:tblPr>
      <w:tblGrid>
        <w:gridCol w:w="959"/>
        <w:gridCol w:w="2869"/>
        <w:gridCol w:w="3226"/>
        <w:gridCol w:w="1276"/>
        <w:gridCol w:w="1240"/>
      </w:tblGrid>
      <w:tr w:rsidR="00CE54BE" w:rsidRPr="00CE54BE" w:rsidTr="00CE54BE">
        <w:tc>
          <w:tcPr>
            <w:tcW w:w="959" w:type="dxa"/>
          </w:tcPr>
          <w:p w:rsidR="00CE54BE" w:rsidRPr="00CE54BE" w:rsidRDefault="00CE54BE" w:rsidP="00CE54BE">
            <w:pPr>
              <w:widowControl w:val="0"/>
              <w:autoSpaceDE w:val="0"/>
              <w:autoSpaceDN w:val="0"/>
              <w:adjustRightInd w:val="0"/>
              <w:jc w:val="center"/>
              <w:rPr>
                <w:rFonts w:ascii="Times New Roman" w:hAnsi="Times New Roman"/>
                <w:color w:val="000000"/>
                <w:sz w:val="24"/>
                <w:szCs w:val="24"/>
              </w:rPr>
            </w:pPr>
            <w:r w:rsidRPr="00CE54BE">
              <w:rPr>
                <w:rFonts w:ascii="Times New Roman" w:hAnsi="Times New Roman"/>
                <w:color w:val="000000"/>
                <w:sz w:val="24"/>
                <w:szCs w:val="24"/>
              </w:rPr>
              <w:t>№</w:t>
            </w:r>
          </w:p>
          <w:p w:rsidR="00CE54BE" w:rsidRPr="00CE54BE" w:rsidRDefault="00CE54BE" w:rsidP="00CE54BE">
            <w:pPr>
              <w:widowControl w:val="0"/>
              <w:autoSpaceDE w:val="0"/>
              <w:autoSpaceDN w:val="0"/>
              <w:adjustRightInd w:val="0"/>
              <w:jc w:val="center"/>
              <w:rPr>
                <w:rFonts w:ascii="Times New Roman" w:hAnsi="Times New Roman" w:cs="Arial"/>
                <w:sz w:val="24"/>
                <w:szCs w:val="24"/>
              </w:rPr>
            </w:pPr>
            <w:proofErr w:type="gramStart"/>
            <w:r w:rsidRPr="00CE54BE">
              <w:rPr>
                <w:rFonts w:ascii="Times New Roman" w:hAnsi="Times New Roman"/>
                <w:color w:val="000000"/>
                <w:sz w:val="24"/>
                <w:szCs w:val="24"/>
              </w:rPr>
              <w:t>п</w:t>
            </w:r>
            <w:proofErr w:type="gramEnd"/>
            <w:r w:rsidRPr="00CE54BE">
              <w:rPr>
                <w:rFonts w:ascii="Times New Roman" w:hAnsi="Times New Roman"/>
                <w:color w:val="000000"/>
                <w:sz w:val="24"/>
                <w:szCs w:val="24"/>
              </w:rPr>
              <w:t>/п</w:t>
            </w:r>
          </w:p>
        </w:tc>
        <w:tc>
          <w:tcPr>
            <w:tcW w:w="2869" w:type="dxa"/>
          </w:tcPr>
          <w:p w:rsidR="00CE54BE" w:rsidRPr="00CE54BE" w:rsidRDefault="00CE54BE" w:rsidP="00CE54BE">
            <w:pPr>
              <w:widowControl w:val="0"/>
              <w:autoSpaceDE w:val="0"/>
              <w:autoSpaceDN w:val="0"/>
              <w:adjustRightInd w:val="0"/>
              <w:jc w:val="center"/>
              <w:rPr>
                <w:rFonts w:ascii="Times New Roman" w:hAnsi="Times New Roman" w:cs="Arial"/>
                <w:sz w:val="24"/>
                <w:szCs w:val="24"/>
              </w:rPr>
            </w:pPr>
            <w:r w:rsidRPr="00CE54BE">
              <w:rPr>
                <w:rFonts w:ascii="Times New Roman" w:hAnsi="Times New Roman" w:cs="Arial"/>
                <w:sz w:val="24"/>
                <w:szCs w:val="24"/>
              </w:rPr>
              <w:t>Наименование критерия</w:t>
            </w:r>
          </w:p>
        </w:tc>
        <w:tc>
          <w:tcPr>
            <w:tcW w:w="3226" w:type="dxa"/>
          </w:tcPr>
          <w:p w:rsidR="00CE54BE" w:rsidRPr="00CE54BE" w:rsidRDefault="00CE54BE" w:rsidP="00CE54BE">
            <w:pPr>
              <w:widowControl w:val="0"/>
              <w:autoSpaceDE w:val="0"/>
              <w:autoSpaceDN w:val="0"/>
              <w:adjustRightInd w:val="0"/>
              <w:jc w:val="center"/>
              <w:rPr>
                <w:rFonts w:ascii="Times New Roman" w:hAnsi="Times New Roman" w:cs="Arial"/>
                <w:sz w:val="24"/>
                <w:szCs w:val="24"/>
              </w:rPr>
            </w:pPr>
            <w:r w:rsidRPr="00CE54BE">
              <w:rPr>
                <w:rFonts w:ascii="Times New Roman" w:hAnsi="Times New Roman" w:cs="Arial"/>
                <w:sz w:val="24"/>
                <w:szCs w:val="24"/>
              </w:rPr>
              <w:t>Показатель критерия</w:t>
            </w:r>
          </w:p>
        </w:tc>
        <w:tc>
          <w:tcPr>
            <w:tcW w:w="1276" w:type="dxa"/>
          </w:tcPr>
          <w:p w:rsidR="00CE54BE" w:rsidRPr="00CE54BE" w:rsidRDefault="00CE54BE" w:rsidP="00CE54BE">
            <w:pPr>
              <w:widowControl w:val="0"/>
              <w:autoSpaceDE w:val="0"/>
              <w:autoSpaceDN w:val="0"/>
              <w:adjustRightInd w:val="0"/>
              <w:jc w:val="center"/>
              <w:rPr>
                <w:rFonts w:ascii="Times New Roman" w:hAnsi="Times New Roman" w:cs="Arial"/>
                <w:sz w:val="24"/>
                <w:szCs w:val="24"/>
              </w:rPr>
            </w:pPr>
            <w:r w:rsidRPr="00CE54BE">
              <w:rPr>
                <w:rFonts w:ascii="Times New Roman" w:hAnsi="Times New Roman" w:cs="Arial"/>
                <w:sz w:val="24"/>
                <w:szCs w:val="24"/>
              </w:rPr>
              <w:t>Оценка критерия (в баллах)</w:t>
            </w:r>
          </w:p>
        </w:tc>
        <w:tc>
          <w:tcPr>
            <w:tcW w:w="1240" w:type="dxa"/>
          </w:tcPr>
          <w:p w:rsidR="00CE54BE" w:rsidRPr="00CE54BE" w:rsidRDefault="00CE54BE" w:rsidP="00CE54BE">
            <w:pPr>
              <w:widowControl w:val="0"/>
              <w:autoSpaceDE w:val="0"/>
              <w:autoSpaceDN w:val="0"/>
              <w:adjustRightInd w:val="0"/>
              <w:jc w:val="center"/>
              <w:rPr>
                <w:rFonts w:ascii="Times New Roman" w:hAnsi="Times New Roman" w:cs="Arial"/>
                <w:sz w:val="24"/>
                <w:szCs w:val="24"/>
              </w:rPr>
            </w:pPr>
            <w:r w:rsidRPr="00CE54BE">
              <w:rPr>
                <w:rFonts w:ascii="Times New Roman" w:hAnsi="Times New Roman" w:cs="Arial"/>
                <w:sz w:val="24"/>
                <w:szCs w:val="24"/>
              </w:rPr>
              <w:t>Вес критерия</w:t>
            </w:r>
          </w:p>
        </w:tc>
      </w:tr>
      <w:tr w:rsidR="00E10DBB" w:rsidRPr="00CE54BE" w:rsidTr="00CE54BE">
        <w:tc>
          <w:tcPr>
            <w:tcW w:w="959" w:type="dxa"/>
          </w:tcPr>
          <w:p w:rsidR="00E10DBB" w:rsidRPr="00CE54BE" w:rsidRDefault="00E10DBB" w:rsidP="00CE54BE">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w:t>
            </w:r>
          </w:p>
        </w:tc>
        <w:tc>
          <w:tcPr>
            <w:tcW w:w="2869" w:type="dxa"/>
          </w:tcPr>
          <w:p w:rsidR="00E10DBB" w:rsidRPr="00CE54BE" w:rsidRDefault="00E10DBB" w:rsidP="00CE54BE">
            <w:pPr>
              <w:widowControl w:val="0"/>
              <w:autoSpaceDE w:val="0"/>
              <w:autoSpaceDN w:val="0"/>
              <w:adjustRightInd w:val="0"/>
              <w:jc w:val="center"/>
              <w:rPr>
                <w:rFonts w:ascii="Times New Roman" w:hAnsi="Times New Roman" w:cs="Arial"/>
                <w:sz w:val="24"/>
                <w:szCs w:val="24"/>
              </w:rPr>
            </w:pPr>
            <w:r>
              <w:rPr>
                <w:rFonts w:ascii="Times New Roman" w:hAnsi="Times New Roman" w:cs="Arial"/>
                <w:sz w:val="24"/>
                <w:szCs w:val="24"/>
              </w:rPr>
              <w:t>2</w:t>
            </w:r>
          </w:p>
        </w:tc>
        <w:tc>
          <w:tcPr>
            <w:tcW w:w="3226" w:type="dxa"/>
          </w:tcPr>
          <w:p w:rsidR="00E10DBB" w:rsidRPr="00CE54BE" w:rsidRDefault="00E10DBB" w:rsidP="00CE54BE">
            <w:pPr>
              <w:widowControl w:val="0"/>
              <w:autoSpaceDE w:val="0"/>
              <w:autoSpaceDN w:val="0"/>
              <w:adjustRightInd w:val="0"/>
              <w:jc w:val="center"/>
              <w:rPr>
                <w:rFonts w:ascii="Times New Roman" w:hAnsi="Times New Roman" w:cs="Arial"/>
                <w:sz w:val="24"/>
                <w:szCs w:val="24"/>
              </w:rPr>
            </w:pPr>
            <w:r>
              <w:rPr>
                <w:rFonts w:ascii="Times New Roman" w:hAnsi="Times New Roman" w:cs="Arial"/>
                <w:sz w:val="24"/>
                <w:szCs w:val="24"/>
              </w:rPr>
              <w:t>3</w:t>
            </w:r>
          </w:p>
        </w:tc>
        <w:tc>
          <w:tcPr>
            <w:tcW w:w="1276" w:type="dxa"/>
          </w:tcPr>
          <w:p w:rsidR="00E10DBB" w:rsidRPr="00CE54BE" w:rsidRDefault="00E10DBB" w:rsidP="00CE54BE">
            <w:pPr>
              <w:widowControl w:val="0"/>
              <w:autoSpaceDE w:val="0"/>
              <w:autoSpaceDN w:val="0"/>
              <w:adjustRightInd w:val="0"/>
              <w:jc w:val="center"/>
              <w:rPr>
                <w:rFonts w:ascii="Times New Roman" w:hAnsi="Times New Roman" w:cs="Arial"/>
                <w:sz w:val="24"/>
                <w:szCs w:val="24"/>
              </w:rPr>
            </w:pPr>
            <w:r>
              <w:rPr>
                <w:rFonts w:ascii="Times New Roman" w:hAnsi="Times New Roman" w:cs="Arial"/>
                <w:sz w:val="24"/>
                <w:szCs w:val="24"/>
              </w:rPr>
              <w:t>4</w:t>
            </w:r>
          </w:p>
        </w:tc>
        <w:tc>
          <w:tcPr>
            <w:tcW w:w="1240" w:type="dxa"/>
          </w:tcPr>
          <w:p w:rsidR="00E10DBB" w:rsidRPr="00CE54BE" w:rsidRDefault="00E10DBB" w:rsidP="00CE54BE">
            <w:pPr>
              <w:widowControl w:val="0"/>
              <w:autoSpaceDE w:val="0"/>
              <w:autoSpaceDN w:val="0"/>
              <w:adjustRightInd w:val="0"/>
              <w:jc w:val="center"/>
              <w:rPr>
                <w:rFonts w:ascii="Times New Roman" w:hAnsi="Times New Roman" w:cs="Arial"/>
                <w:sz w:val="24"/>
                <w:szCs w:val="24"/>
              </w:rPr>
            </w:pPr>
            <w:r>
              <w:rPr>
                <w:rFonts w:ascii="Times New Roman" w:hAnsi="Times New Roman" w:cs="Arial"/>
                <w:sz w:val="24"/>
                <w:szCs w:val="24"/>
              </w:rPr>
              <w:t>5</w:t>
            </w:r>
          </w:p>
        </w:tc>
      </w:tr>
    </w:tbl>
    <w:p w:rsidR="00CE54BE" w:rsidRPr="00CE54BE" w:rsidRDefault="00CE54BE" w:rsidP="00CE54BE">
      <w:pPr>
        <w:widowControl w:val="0"/>
        <w:autoSpaceDE w:val="0"/>
        <w:autoSpaceDN w:val="0"/>
        <w:adjustRightInd w:val="0"/>
        <w:spacing w:after="0" w:line="240" w:lineRule="auto"/>
        <w:ind w:firstLine="720"/>
        <w:jc w:val="center"/>
        <w:rPr>
          <w:rFonts w:ascii="Times New Roman" w:eastAsia="Times New Roman" w:hAnsi="Times New Roman" w:cs="Arial"/>
          <w:sz w:val="2"/>
          <w:szCs w:val="2"/>
          <w:lang w:eastAsia="ru-RU"/>
        </w:rPr>
      </w:pPr>
    </w:p>
    <w:tbl>
      <w:tblPr>
        <w:tblStyle w:val="1"/>
        <w:tblW w:w="0" w:type="auto"/>
        <w:tblLook w:val="04A0" w:firstRow="1" w:lastRow="0" w:firstColumn="1" w:lastColumn="0" w:noHBand="0" w:noVBand="1"/>
      </w:tblPr>
      <w:tblGrid>
        <w:gridCol w:w="959"/>
        <w:gridCol w:w="2869"/>
        <w:gridCol w:w="3226"/>
        <w:gridCol w:w="1276"/>
        <w:gridCol w:w="1240"/>
      </w:tblGrid>
      <w:tr w:rsidR="00CE54BE" w:rsidRPr="00CE54BE" w:rsidTr="00CE54BE">
        <w:trPr>
          <w:trHeight w:val="1827"/>
        </w:trPr>
        <w:tc>
          <w:tcPr>
            <w:tcW w:w="959" w:type="dxa"/>
            <w:vMerge w:val="restart"/>
          </w:tcPr>
          <w:p w:rsidR="00CE54BE" w:rsidRPr="00CE54BE" w:rsidRDefault="00E10DBB" w:rsidP="00CE54BE">
            <w:pPr>
              <w:widowControl w:val="0"/>
              <w:autoSpaceDE w:val="0"/>
              <w:autoSpaceDN w:val="0"/>
              <w:adjustRightInd w:val="0"/>
              <w:jc w:val="center"/>
              <w:rPr>
                <w:rFonts w:ascii="Times New Roman" w:hAnsi="Times New Roman" w:cs="Arial"/>
                <w:sz w:val="24"/>
                <w:szCs w:val="24"/>
              </w:rPr>
            </w:pPr>
            <w:r>
              <w:rPr>
                <w:rFonts w:ascii="Times New Roman" w:hAnsi="Times New Roman" w:cs="Arial"/>
                <w:sz w:val="24"/>
                <w:szCs w:val="24"/>
              </w:rPr>
              <w:t>1</w:t>
            </w:r>
          </w:p>
        </w:tc>
        <w:tc>
          <w:tcPr>
            <w:tcW w:w="2869" w:type="dxa"/>
            <w:vMerge w:val="restart"/>
          </w:tcPr>
          <w:p w:rsidR="00CE54BE" w:rsidRPr="00CE54BE" w:rsidRDefault="00CE54BE" w:rsidP="00CE54BE">
            <w:pPr>
              <w:widowControl w:val="0"/>
              <w:autoSpaceDE w:val="0"/>
              <w:autoSpaceDN w:val="0"/>
              <w:adjustRightInd w:val="0"/>
              <w:rPr>
                <w:rFonts w:ascii="Times New Roman" w:hAnsi="Times New Roman" w:cs="Arial"/>
                <w:sz w:val="24"/>
                <w:szCs w:val="24"/>
              </w:rPr>
            </w:pPr>
            <w:proofErr w:type="gramStart"/>
            <w:r w:rsidRPr="00CE54BE">
              <w:rPr>
                <w:rFonts w:ascii="Times New Roman" w:hAnsi="Times New Roman"/>
                <w:color w:val="000000"/>
                <w:sz w:val="24"/>
                <w:szCs w:val="24"/>
              </w:rPr>
              <w:t xml:space="preserve">Направление деятельности </w:t>
            </w:r>
            <w:r w:rsidRPr="00CE54BE">
              <w:rPr>
                <w:rFonts w:ascii="Times New Roman" w:hAnsi="Times New Roman"/>
                <w:sz w:val="24"/>
                <w:szCs w:val="24"/>
              </w:rPr>
              <w:t>крестьянского (фермерского) хозяйства и (или) индивидуального предпринимателя, являющегося главой крестьянского (фермерского) хозяйства, и (или) гражданина Российской Федерации</w:t>
            </w:r>
            <w:r w:rsidR="00DF4171">
              <w:rPr>
                <w:rFonts w:ascii="Times New Roman" w:hAnsi="Times New Roman"/>
                <w:color w:val="000000"/>
                <w:sz w:val="24"/>
                <w:szCs w:val="24"/>
              </w:rPr>
              <w:t>, определенное проектом</w:t>
            </w:r>
            <w:proofErr w:type="gramEnd"/>
          </w:p>
        </w:tc>
        <w:tc>
          <w:tcPr>
            <w:tcW w:w="3226" w:type="dxa"/>
            <w:vAlign w:val="center"/>
          </w:tcPr>
          <w:p w:rsidR="00CE54BE" w:rsidRPr="00CE54BE" w:rsidRDefault="00F03030" w:rsidP="00CE54BE">
            <w:pPr>
              <w:widowControl w:val="0"/>
              <w:autoSpaceDE w:val="0"/>
              <w:autoSpaceDN w:val="0"/>
              <w:adjustRightInd w:val="0"/>
              <w:rPr>
                <w:rFonts w:ascii="Times New Roman" w:hAnsi="Times New Roman" w:cs="Arial"/>
                <w:sz w:val="24"/>
                <w:szCs w:val="24"/>
              </w:rPr>
            </w:pPr>
            <w:r>
              <w:rPr>
                <w:rFonts w:ascii="Times New Roman" w:hAnsi="Times New Roman" w:cs="Arial"/>
                <w:sz w:val="24"/>
                <w:szCs w:val="24"/>
              </w:rPr>
              <w:t>с</w:t>
            </w:r>
            <w:r w:rsidR="00CE54BE" w:rsidRPr="00CE54BE">
              <w:rPr>
                <w:rFonts w:ascii="Times New Roman" w:hAnsi="Times New Roman" w:cs="Arial"/>
                <w:sz w:val="24"/>
                <w:szCs w:val="24"/>
              </w:rPr>
              <w:t>оответствует приоритетному направлению</w:t>
            </w:r>
          </w:p>
        </w:tc>
        <w:tc>
          <w:tcPr>
            <w:tcW w:w="1276" w:type="dxa"/>
            <w:vAlign w:val="center"/>
          </w:tcPr>
          <w:p w:rsidR="00CE54BE" w:rsidRPr="00CE54BE" w:rsidRDefault="00CE54BE" w:rsidP="00CE54BE">
            <w:pPr>
              <w:widowControl w:val="0"/>
              <w:autoSpaceDE w:val="0"/>
              <w:autoSpaceDN w:val="0"/>
              <w:adjustRightInd w:val="0"/>
              <w:jc w:val="center"/>
              <w:rPr>
                <w:rFonts w:ascii="Times New Roman" w:hAnsi="Times New Roman" w:cs="Arial"/>
                <w:sz w:val="24"/>
                <w:szCs w:val="24"/>
              </w:rPr>
            </w:pPr>
            <w:r w:rsidRPr="00CE54BE">
              <w:rPr>
                <w:rFonts w:ascii="Times New Roman" w:hAnsi="Times New Roman" w:cs="Arial"/>
                <w:sz w:val="24"/>
                <w:szCs w:val="24"/>
              </w:rPr>
              <w:t>100</w:t>
            </w:r>
          </w:p>
        </w:tc>
        <w:tc>
          <w:tcPr>
            <w:tcW w:w="1240" w:type="dxa"/>
            <w:vMerge w:val="restart"/>
            <w:vAlign w:val="center"/>
          </w:tcPr>
          <w:p w:rsidR="00CE54BE" w:rsidRPr="00CE54BE" w:rsidRDefault="00CE54BE" w:rsidP="00CE54BE">
            <w:pPr>
              <w:widowControl w:val="0"/>
              <w:autoSpaceDE w:val="0"/>
              <w:autoSpaceDN w:val="0"/>
              <w:adjustRightInd w:val="0"/>
              <w:jc w:val="center"/>
              <w:rPr>
                <w:rFonts w:ascii="Times New Roman" w:hAnsi="Times New Roman" w:cs="Arial"/>
                <w:sz w:val="24"/>
                <w:szCs w:val="24"/>
              </w:rPr>
            </w:pPr>
            <w:r w:rsidRPr="00CE54BE">
              <w:rPr>
                <w:rFonts w:ascii="Times New Roman" w:hAnsi="Times New Roman" w:cs="Arial"/>
                <w:sz w:val="24"/>
                <w:szCs w:val="24"/>
              </w:rPr>
              <w:t>0,1</w:t>
            </w:r>
          </w:p>
        </w:tc>
      </w:tr>
      <w:tr w:rsidR="00CE54BE" w:rsidRPr="00CE54BE" w:rsidTr="00CE54BE">
        <w:trPr>
          <w:trHeight w:val="562"/>
        </w:trPr>
        <w:tc>
          <w:tcPr>
            <w:tcW w:w="959" w:type="dxa"/>
            <w:vMerge/>
          </w:tcPr>
          <w:p w:rsidR="00CE54BE" w:rsidRPr="00CE54BE" w:rsidRDefault="00CE54BE" w:rsidP="00CE54BE">
            <w:pPr>
              <w:widowControl w:val="0"/>
              <w:autoSpaceDE w:val="0"/>
              <w:autoSpaceDN w:val="0"/>
              <w:adjustRightInd w:val="0"/>
              <w:jc w:val="center"/>
              <w:rPr>
                <w:rFonts w:ascii="Times New Roman" w:hAnsi="Times New Roman" w:cs="Arial"/>
                <w:sz w:val="24"/>
                <w:szCs w:val="24"/>
              </w:rPr>
            </w:pPr>
          </w:p>
        </w:tc>
        <w:tc>
          <w:tcPr>
            <w:tcW w:w="2869" w:type="dxa"/>
            <w:vMerge/>
          </w:tcPr>
          <w:p w:rsidR="00CE54BE" w:rsidRPr="00CE54BE" w:rsidRDefault="00CE54BE" w:rsidP="00CE54BE">
            <w:pPr>
              <w:widowControl w:val="0"/>
              <w:autoSpaceDE w:val="0"/>
              <w:autoSpaceDN w:val="0"/>
              <w:adjustRightInd w:val="0"/>
              <w:rPr>
                <w:rFonts w:ascii="Times New Roman" w:hAnsi="Times New Roman"/>
                <w:color w:val="000000"/>
                <w:sz w:val="24"/>
                <w:szCs w:val="24"/>
              </w:rPr>
            </w:pPr>
          </w:p>
        </w:tc>
        <w:tc>
          <w:tcPr>
            <w:tcW w:w="3226" w:type="dxa"/>
            <w:vAlign w:val="center"/>
          </w:tcPr>
          <w:p w:rsidR="00CE54BE" w:rsidRPr="00CE54BE" w:rsidRDefault="00F03030" w:rsidP="00CE54BE">
            <w:pPr>
              <w:widowControl w:val="0"/>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н</w:t>
            </w:r>
            <w:r w:rsidR="00CE54BE" w:rsidRPr="00CE54BE">
              <w:rPr>
                <w:rFonts w:ascii="Times New Roman" w:hAnsi="Times New Roman"/>
                <w:color w:val="000000"/>
                <w:sz w:val="24"/>
                <w:szCs w:val="24"/>
              </w:rPr>
              <w:t>е соответствует приоритетному направлению</w:t>
            </w:r>
          </w:p>
        </w:tc>
        <w:tc>
          <w:tcPr>
            <w:tcW w:w="1276" w:type="dxa"/>
            <w:vAlign w:val="center"/>
          </w:tcPr>
          <w:p w:rsidR="00CE54BE" w:rsidRPr="00CE54BE" w:rsidRDefault="00CE54BE" w:rsidP="00CE54BE">
            <w:pPr>
              <w:widowControl w:val="0"/>
              <w:autoSpaceDE w:val="0"/>
              <w:autoSpaceDN w:val="0"/>
              <w:adjustRightInd w:val="0"/>
              <w:jc w:val="center"/>
              <w:rPr>
                <w:rFonts w:ascii="Times New Roman" w:hAnsi="Times New Roman" w:cs="Arial"/>
                <w:sz w:val="24"/>
                <w:szCs w:val="24"/>
              </w:rPr>
            </w:pPr>
            <w:r w:rsidRPr="00CE54BE">
              <w:rPr>
                <w:rFonts w:ascii="Times New Roman" w:hAnsi="Times New Roman" w:cs="Arial"/>
                <w:sz w:val="24"/>
                <w:szCs w:val="24"/>
              </w:rPr>
              <w:t>40</w:t>
            </w:r>
          </w:p>
        </w:tc>
        <w:tc>
          <w:tcPr>
            <w:tcW w:w="1240" w:type="dxa"/>
            <w:vMerge/>
          </w:tcPr>
          <w:p w:rsidR="00CE54BE" w:rsidRPr="00CE54BE" w:rsidRDefault="00CE54BE" w:rsidP="00CE54BE">
            <w:pPr>
              <w:widowControl w:val="0"/>
              <w:autoSpaceDE w:val="0"/>
              <w:autoSpaceDN w:val="0"/>
              <w:adjustRightInd w:val="0"/>
              <w:jc w:val="center"/>
              <w:rPr>
                <w:rFonts w:ascii="Times New Roman" w:hAnsi="Times New Roman" w:cs="Arial"/>
                <w:sz w:val="24"/>
                <w:szCs w:val="24"/>
              </w:rPr>
            </w:pPr>
          </w:p>
        </w:tc>
      </w:tr>
      <w:tr w:rsidR="00CE54BE" w:rsidRPr="00CE54BE" w:rsidTr="00CE54BE">
        <w:tc>
          <w:tcPr>
            <w:tcW w:w="959" w:type="dxa"/>
            <w:vMerge w:val="restart"/>
          </w:tcPr>
          <w:p w:rsidR="00CE54BE" w:rsidRPr="00CE54BE" w:rsidRDefault="00E10DBB" w:rsidP="00CE54BE">
            <w:pPr>
              <w:widowControl w:val="0"/>
              <w:autoSpaceDE w:val="0"/>
              <w:autoSpaceDN w:val="0"/>
              <w:adjustRightInd w:val="0"/>
              <w:jc w:val="center"/>
              <w:rPr>
                <w:rFonts w:ascii="Times New Roman" w:hAnsi="Times New Roman" w:cs="Arial"/>
                <w:sz w:val="24"/>
                <w:szCs w:val="24"/>
              </w:rPr>
            </w:pPr>
            <w:r>
              <w:rPr>
                <w:rFonts w:ascii="Times New Roman" w:hAnsi="Times New Roman" w:cs="Arial"/>
                <w:sz w:val="24"/>
                <w:szCs w:val="24"/>
              </w:rPr>
              <w:t>2</w:t>
            </w:r>
          </w:p>
        </w:tc>
        <w:tc>
          <w:tcPr>
            <w:tcW w:w="2869" w:type="dxa"/>
            <w:vMerge w:val="restart"/>
          </w:tcPr>
          <w:p w:rsidR="00CE54BE" w:rsidRPr="00CE54BE" w:rsidRDefault="00CE54BE" w:rsidP="00CE54BE">
            <w:pPr>
              <w:widowControl w:val="0"/>
              <w:autoSpaceDE w:val="0"/>
              <w:autoSpaceDN w:val="0"/>
              <w:adjustRightInd w:val="0"/>
              <w:rPr>
                <w:rFonts w:ascii="Times New Roman" w:hAnsi="Times New Roman"/>
                <w:color w:val="000000"/>
                <w:sz w:val="24"/>
                <w:szCs w:val="24"/>
              </w:rPr>
            </w:pPr>
            <w:r w:rsidRPr="00CE54BE">
              <w:rPr>
                <w:rFonts w:ascii="Times New Roman" w:hAnsi="Times New Roman"/>
                <w:color w:val="000000"/>
                <w:sz w:val="24"/>
                <w:szCs w:val="24"/>
              </w:rPr>
              <w:t>Планируемое ежегодное увеличение объемов производства сельскохозяйственной про</w:t>
            </w:r>
            <w:r w:rsidR="00DF4171">
              <w:rPr>
                <w:rFonts w:ascii="Times New Roman" w:hAnsi="Times New Roman"/>
                <w:color w:val="000000"/>
                <w:sz w:val="24"/>
                <w:szCs w:val="24"/>
              </w:rPr>
              <w:t>дукции (в течение 5 лет)*</w:t>
            </w:r>
          </w:p>
        </w:tc>
        <w:tc>
          <w:tcPr>
            <w:tcW w:w="3226" w:type="dxa"/>
          </w:tcPr>
          <w:p w:rsidR="00CE54BE" w:rsidRPr="00CE54BE" w:rsidRDefault="00CE54BE" w:rsidP="00CE54BE">
            <w:pPr>
              <w:widowControl w:val="0"/>
              <w:tabs>
                <w:tab w:val="left" w:pos="4162"/>
              </w:tabs>
              <w:autoSpaceDE w:val="0"/>
              <w:autoSpaceDN w:val="0"/>
              <w:adjustRightInd w:val="0"/>
              <w:jc w:val="both"/>
              <w:rPr>
                <w:rFonts w:ascii="Times New Roman" w:hAnsi="Times New Roman"/>
                <w:color w:val="000000"/>
                <w:sz w:val="24"/>
                <w:szCs w:val="24"/>
              </w:rPr>
            </w:pPr>
            <w:r w:rsidRPr="00CE54BE">
              <w:rPr>
                <w:rFonts w:ascii="Times New Roman" w:hAnsi="Times New Roman"/>
                <w:color w:val="000000"/>
                <w:sz w:val="24"/>
                <w:szCs w:val="24"/>
              </w:rPr>
              <w:t>от 10,1 % до 15,0 %</w:t>
            </w:r>
          </w:p>
        </w:tc>
        <w:tc>
          <w:tcPr>
            <w:tcW w:w="1276" w:type="dxa"/>
          </w:tcPr>
          <w:p w:rsidR="00CE54BE" w:rsidRPr="00CE54BE" w:rsidRDefault="00CE54BE" w:rsidP="00CE54BE">
            <w:pPr>
              <w:widowControl w:val="0"/>
              <w:autoSpaceDE w:val="0"/>
              <w:autoSpaceDN w:val="0"/>
              <w:adjustRightInd w:val="0"/>
              <w:jc w:val="center"/>
              <w:rPr>
                <w:rFonts w:ascii="Times New Roman" w:hAnsi="Times New Roman" w:cs="Arial"/>
                <w:sz w:val="24"/>
                <w:szCs w:val="24"/>
              </w:rPr>
            </w:pPr>
            <w:r w:rsidRPr="00CE54BE">
              <w:rPr>
                <w:rFonts w:ascii="Times New Roman" w:hAnsi="Times New Roman" w:cs="Arial"/>
                <w:sz w:val="24"/>
                <w:szCs w:val="24"/>
              </w:rPr>
              <w:t>50</w:t>
            </w:r>
          </w:p>
        </w:tc>
        <w:tc>
          <w:tcPr>
            <w:tcW w:w="1240" w:type="dxa"/>
            <w:vMerge w:val="restart"/>
            <w:vAlign w:val="center"/>
          </w:tcPr>
          <w:p w:rsidR="00CE54BE" w:rsidRPr="00CE54BE" w:rsidRDefault="00CE54BE" w:rsidP="00CE54BE">
            <w:pPr>
              <w:widowControl w:val="0"/>
              <w:autoSpaceDE w:val="0"/>
              <w:autoSpaceDN w:val="0"/>
              <w:adjustRightInd w:val="0"/>
              <w:jc w:val="center"/>
              <w:rPr>
                <w:rFonts w:ascii="Times New Roman" w:hAnsi="Times New Roman" w:cs="Arial"/>
                <w:sz w:val="24"/>
                <w:szCs w:val="24"/>
              </w:rPr>
            </w:pPr>
            <w:r w:rsidRPr="00CE54BE">
              <w:rPr>
                <w:rFonts w:ascii="Times New Roman" w:hAnsi="Times New Roman" w:cs="Arial"/>
                <w:sz w:val="24"/>
                <w:szCs w:val="24"/>
              </w:rPr>
              <w:t>0,1</w:t>
            </w:r>
          </w:p>
        </w:tc>
      </w:tr>
      <w:tr w:rsidR="00CE54BE" w:rsidRPr="00CE54BE" w:rsidTr="00CE54BE">
        <w:tc>
          <w:tcPr>
            <w:tcW w:w="959" w:type="dxa"/>
            <w:vMerge/>
          </w:tcPr>
          <w:p w:rsidR="00CE54BE" w:rsidRPr="00CE54BE" w:rsidRDefault="00CE54BE" w:rsidP="00CE54BE">
            <w:pPr>
              <w:widowControl w:val="0"/>
              <w:autoSpaceDE w:val="0"/>
              <w:autoSpaceDN w:val="0"/>
              <w:adjustRightInd w:val="0"/>
              <w:jc w:val="center"/>
              <w:rPr>
                <w:rFonts w:ascii="Times New Roman" w:hAnsi="Times New Roman" w:cs="Arial"/>
                <w:sz w:val="24"/>
                <w:szCs w:val="24"/>
              </w:rPr>
            </w:pPr>
          </w:p>
        </w:tc>
        <w:tc>
          <w:tcPr>
            <w:tcW w:w="2869" w:type="dxa"/>
            <w:vMerge/>
          </w:tcPr>
          <w:p w:rsidR="00CE54BE" w:rsidRPr="00CE54BE" w:rsidRDefault="00CE54BE" w:rsidP="00CE54BE">
            <w:pPr>
              <w:widowControl w:val="0"/>
              <w:autoSpaceDE w:val="0"/>
              <w:autoSpaceDN w:val="0"/>
              <w:adjustRightInd w:val="0"/>
              <w:rPr>
                <w:rFonts w:ascii="Times New Roman" w:hAnsi="Times New Roman"/>
                <w:color w:val="000000"/>
                <w:sz w:val="24"/>
                <w:szCs w:val="24"/>
              </w:rPr>
            </w:pPr>
          </w:p>
        </w:tc>
        <w:tc>
          <w:tcPr>
            <w:tcW w:w="3226" w:type="dxa"/>
            <w:vAlign w:val="center"/>
          </w:tcPr>
          <w:p w:rsidR="00CE54BE" w:rsidRPr="00CE54BE" w:rsidRDefault="00CE54BE" w:rsidP="00CE54BE">
            <w:pPr>
              <w:widowControl w:val="0"/>
              <w:tabs>
                <w:tab w:val="left" w:pos="4162"/>
              </w:tabs>
              <w:autoSpaceDE w:val="0"/>
              <w:autoSpaceDN w:val="0"/>
              <w:adjustRightInd w:val="0"/>
              <w:rPr>
                <w:rFonts w:ascii="Times New Roman" w:hAnsi="Times New Roman"/>
                <w:color w:val="000000"/>
                <w:sz w:val="24"/>
                <w:szCs w:val="24"/>
              </w:rPr>
            </w:pPr>
            <w:r w:rsidRPr="00CE54BE">
              <w:rPr>
                <w:rFonts w:ascii="Times New Roman" w:hAnsi="Times New Roman"/>
                <w:color w:val="000000"/>
                <w:sz w:val="24"/>
                <w:szCs w:val="24"/>
              </w:rPr>
              <w:t>от 15,1 %</w:t>
            </w:r>
          </w:p>
        </w:tc>
        <w:tc>
          <w:tcPr>
            <w:tcW w:w="1276" w:type="dxa"/>
            <w:vAlign w:val="center"/>
          </w:tcPr>
          <w:p w:rsidR="00CE54BE" w:rsidRPr="00CE54BE" w:rsidRDefault="00CE54BE" w:rsidP="00CE54BE">
            <w:pPr>
              <w:widowControl w:val="0"/>
              <w:autoSpaceDE w:val="0"/>
              <w:autoSpaceDN w:val="0"/>
              <w:adjustRightInd w:val="0"/>
              <w:jc w:val="center"/>
              <w:rPr>
                <w:rFonts w:ascii="Times New Roman" w:hAnsi="Times New Roman" w:cs="Arial"/>
                <w:sz w:val="24"/>
                <w:szCs w:val="24"/>
              </w:rPr>
            </w:pPr>
            <w:r w:rsidRPr="00CE54BE">
              <w:rPr>
                <w:rFonts w:ascii="Times New Roman" w:hAnsi="Times New Roman" w:cs="Arial"/>
                <w:sz w:val="24"/>
                <w:szCs w:val="24"/>
              </w:rPr>
              <w:t>100</w:t>
            </w:r>
          </w:p>
        </w:tc>
        <w:tc>
          <w:tcPr>
            <w:tcW w:w="1240" w:type="dxa"/>
            <w:vMerge/>
          </w:tcPr>
          <w:p w:rsidR="00CE54BE" w:rsidRPr="00CE54BE" w:rsidRDefault="00CE54BE" w:rsidP="00CE54BE">
            <w:pPr>
              <w:widowControl w:val="0"/>
              <w:autoSpaceDE w:val="0"/>
              <w:autoSpaceDN w:val="0"/>
              <w:adjustRightInd w:val="0"/>
              <w:jc w:val="center"/>
              <w:rPr>
                <w:rFonts w:ascii="Times New Roman" w:hAnsi="Times New Roman" w:cs="Arial"/>
                <w:sz w:val="24"/>
                <w:szCs w:val="24"/>
              </w:rPr>
            </w:pPr>
          </w:p>
        </w:tc>
      </w:tr>
      <w:tr w:rsidR="00CE54BE" w:rsidRPr="00CE54BE" w:rsidTr="00CE54BE">
        <w:tc>
          <w:tcPr>
            <w:tcW w:w="959" w:type="dxa"/>
          </w:tcPr>
          <w:p w:rsidR="00CE54BE" w:rsidRPr="00CE54BE" w:rsidRDefault="00E10DBB" w:rsidP="00CE54BE">
            <w:pPr>
              <w:widowControl w:val="0"/>
              <w:autoSpaceDE w:val="0"/>
              <w:autoSpaceDN w:val="0"/>
              <w:adjustRightInd w:val="0"/>
              <w:jc w:val="center"/>
              <w:rPr>
                <w:rFonts w:ascii="Times New Roman" w:hAnsi="Times New Roman" w:cs="Arial"/>
                <w:sz w:val="24"/>
                <w:szCs w:val="24"/>
              </w:rPr>
            </w:pPr>
            <w:r>
              <w:rPr>
                <w:rFonts w:ascii="Times New Roman" w:hAnsi="Times New Roman" w:cs="Arial"/>
                <w:sz w:val="24"/>
                <w:szCs w:val="24"/>
              </w:rPr>
              <w:t>3</w:t>
            </w:r>
          </w:p>
        </w:tc>
        <w:tc>
          <w:tcPr>
            <w:tcW w:w="2869" w:type="dxa"/>
          </w:tcPr>
          <w:p w:rsidR="00CE54BE" w:rsidRPr="00CE54BE" w:rsidRDefault="00CE54BE" w:rsidP="00CE54BE">
            <w:pPr>
              <w:widowControl w:val="0"/>
              <w:autoSpaceDE w:val="0"/>
              <w:autoSpaceDN w:val="0"/>
              <w:adjustRightInd w:val="0"/>
              <w:rPr>
                <w:rFonts w:ascii="Times New Roman" w:hAnsi="Times New Roman"/>
                <w:color w:val="000000"/>
                <w:sz w:val="24"/>
                <w:szCs w:val="24"/>
              </w:rPr>
            </w:pPr>
            <w:r w:rsidRPr="00CE54BE">
              <w:rPr>
                <w:rFonts w:ascii="Times New Roman" w:hAnsi="Times New Roman"/>
                <w:color w:val="000000"/>
                <w:sz w:val="24"/>
                <w:szCs w:val="24"/>
              </w:rPr>
              <w:t>Заявитель является членом сельскохозяйственного</w:t>
            </w:r>
            <w:r w:rsidR="00DF4171">
              <w:rPr>
                <w:rFonts w:ascii="Times New Roman" w:hAnsi="Times New Roman"/>
                <w:color w:val="000000"/>
                <w:sz w:val="24"/>
                <w:szCs w:val="24"/>
              </w:rPr>
              <w:t xml:space="preserve"> потребительского кооператива</w:t>
            </w:r>
          </w:p>
        </w:tc>
        <w:tc>
          <w:tcPr>
            <w:tcW w:w="3226" w:type="dxa"/>
            <w:vAlign w:val="center"/>
          </w:tcPr>
          <w:p w:rsidR="00CE54BE" w:rsidRPr="00CE54BE" w:rsidRDefault="00CE54BE" w:rsidP="00CE54BE">
            <w:pPr>
              <w:widowControl w:val="0"/>
              <w:tabs>
                <w:tab w:val="left" w:pos="4162"/>
              </w:tabs>
              <w:autoSpaceDE w:val="0"/>
              <w:autoSpaceDN w:val="0"/>
              <w:adjustRightInd w:val="0"/>
              <w:rPr>
                <w:rFonts w:ascii="Times New Roman" w:hAnsi="Times New Roman"/>
                <w:color w:val="000000"/>
                <w:sz w:val="24"/>
                <w:szCs w:val="24"/>
              </w:rPr>
            </w:pPr>
            <w:r w:rsidRPr="00CE54BE">
              <w:rPr>
                <w:rFonts w:ascii="Times New Roman" w:hAnsi="Times New Roman"/>
                <w:color w:val="000000"/>
                <w:sz w:val="24"/>
                <w:szCs w:val="24"/>
              </w:rPr>
              <w:t>да</w:t>
            </w:r>
          </w:p>
        </w:tc>
        <w:tc>
          <w:tcPr>
            <w:tcW w:w="1276" w:type="dxa"/>
            <w:vAlign w:val="center"/>
          </w:tcPr>
          <w:p w:rsidR="00CE54BE" w:rsidRPr="00CE54BE" w:rsidRDefault="00CE54BE" w:rsidP="00CE54BE">
            <w:pPr>
              <w:widowControl w:val="0"/>
              <w:autoSpaceDE w:val="0"/>
              <w:autoSpaceDN w:val="0"/>
              <w:adjustRightInd w:val="0"/>
              <w:jc w:val="center"/>
              <w:rPr>
                <w:rFonts w:ascii="Times New Roman" w:hAnsi="Times New Roman" w:cs="Arial"/>
                <w:sz w:val="24"/>
                <w:szCs w:val="24"/>
              </w:rPr>
            </w:pPr>
            <w:r w:rsidRPr="00CE54BE">
              <w:rPr>
                <w:rFonts w:ascii="Times New Roman" w:hAnsi="Times New Roman" w:cs="Arial"/>
                <w:sz w:val="24"/>
                <w:szCs w:val="24"/>
              </w:rPr>
              <w:t>100</w:t>
            </w:r>
          </w:p>
        </w:tc>
        <w:tc>
          <w:tcPr>
            <w:tcW w:w="1240" w:type="dxa"/>
            <w:vAlign w:val="center"/>
          </w:tcPr>
          <w:p w:rsidR="00CE54BE" w:rsidRPr="00CE54BE" w:rsidRDefault="00CE54BE" w:rsidP="00CE54BE">
            <w:pPr>
              <w:widowControl w:val="0"/>
              <w:autoSpaceDE w:val="0"/>
              <w:autoSpaceDN w:val="0"/>
              <w:adjustRightInd w:val="0"/>
              <w:jc w:val="center"/>
              <w:rPr>
                <w:rFonts w:ascii="Times New Roman" w:hAnsi="Times New Roman" w:cs="Arial"/>
                <w:sz w:val="24"/>
                <w:szCs w:val="24"/>
              </w:rPr>
            </w:pPr>
            <w:r w:rsidRPr="00CE54BE">
              <w:rPr>
                <w:rFonts w:ascii="Times New Roman" w:hAnsi="Times New Roman" w:cs="Arial"/>
                <w:sz w:val="24"/>
                <w:szCs w:val="24"/>
              </w:rPr>
              <w:t>0,05</w:t>
            </w:r>
          </w:p>
        </w:tc>
      </w:tr>
      <w:tr w:rsidR="00CE54BE" w:rsidRPr="00CE54BE" w:rsidTr="00CE54BE">
        <w:tc>
          <w:tcPr>
            <w:tcW w:w="959" w:type="dxa"/>
            <w:vMerge w:val="restart"/>
          </w:tcPr>
          <w:p w:rsidR="00CE54BE" w:rsidRPr="00CE54BE" w:rsidRDefault="00E10DBB" w:rsidP="00CE54BE">
            <w:pPr>
              <w:widowControl w:val="0"/>
              <w:autoSpaceDE w:val="0"/>
              <w:autoSpaceDN w:val="0"/>
              <w:adjustRightInd w:val="0"/>
              <w:jc w:val="center"/>
              <w:rPr>
                <w:rFonts w:ascii="Times New Roman" w:hAnsi="Times New Roman" w:cs="Arial"/>
                <w:sz w:val="24"/>
                <w:szCs w:val="24"/>
              </w:rPr>
            </w:pPr>
            <w:r>
              <w:rPr>
                <w:rFonts w:ascii="Times New Roman" w:hAnsi="Times New Roman" w:cs="Arial"/>
                <w:sz w:val="24"/>
                <w:szCs w:val="24"/>
              </w:rPr>
              <w:t>4</w:t>
            </w:r>
          </w:p>
        </w:tc>
        <w:tc>
          <w:tcPr>
            <w:tcW w:w="2869" w:type="dxa"/>
            <w:vMerge w:val="restart"/>
          </w:tcPr>
          <w:p w:rsidR="00CE54BE" w:rsidRPr="00CE54BE" w:rsidRDefault="00CE54BE" w:rsidP="00CE54BE">
            <w:pPr>
              <w:widowControl w:val="0"/>
              <w:autoSpaceDE w:val="0"/>
              <w:autoSpaceDN w:val="0"/>
              <w:adjustRightInd w:val="0"/>
              <w:rPr>
                <w:rFonts w:ascii="Times New Roman" w:hAnsi="Times New Roman"/>
                <w:color w:val="000000"/>
                <w:sz w:val="24"/>
                <w:szCs w:val="24"/>
              </w:rPr>
            </w:pPr>
            <w:r w:rsidRPr="00CE54BE">
              <w:rPr>
                <w:rFonts w:ascii="Times New Roman" w:hAnsi="Times New Roman"/>
                <w:color w:val="000000"/>
                <w:sz w:val="24"/>
                <w:szCs w:val="24"/>
              </w:rPr>
              <w:t>Наличие земельных участков сельскохозяйственного назначения</w:t>
            </w:r>
          </w:p>
        </w:tc>
        <w:tc>
          <w:tcPr>
            <w:tcW w:w="3226" w:type="dxa"/>
            <w:vAlign w:val="center"/>
          </w:tcPr>
          <w:p w:rsidR="00CE54BE" w:rsidRPr="00CE54BE" w:rsidRDefault="00CE54BE" w:rsidP="00CE54BE">
            <w:pPr>
              <w:widowControl w:val="0"/>
              <w:tabs>
                <w:tab w:val="left" w:pos="4162"/>
              </w:tabs>
              <w:autoSpaceDE w:val="0"/>
              <w:autoSpaceDN w:val="0"/>
              <w:adjustRightInd w:val="0"/>
              <w:rPr>
                <w:rFonts w:ascii="Times New Roman" w:hAnsi="Times New Roman"/>
                <w:color w:val="000000"/>
                <w:sz w:val="24"/>
                <w:szCs w:val="24"/>
              </w:rPr>
            </w:pPr>
            <w:r w:rsidRPr="00CE54BE">
              <w:rPr>
                <w:rFonts w:ascii="Times New Roman" w:hAnsi="Times New Roman"/>
                <w:color w:val="000000"/>
                <w:sz w:val="24"/>
                <w:szCs w:val="24"/>
              </w:rPr>
              <w:t>в собственности, в пользовании (при получении земельных участков по программе «Дальневосточный гектар» для сельскохозяйственного производства)</w:t>
            </w:r>
          </w:p>
        </w:tc>
        <w:tc>
          <w:tcPr>
            <w:tcW w:w="1276" w:type="dxa"/>
            <w:vAlign w:val="center"/>
          </w:tcPr>
          <w:p w:rsidR="00CE54BE" w:rsidRPr="00CE54BE" w:rsidRDefault="00CE54BE" w:rsidP="00CE54BE">
            <w:pPr>
              <w:widowControl w:val="0"/>
              <w:autoSpaceDE w:val="0"/>
              <w:autoSpaceDN w:val="0"/>
              <w:adjustRightInd w:val="0"/>
              <w:jc w:val="center"/>
              <w:rPr>
                <w:rFonts w:ascii="Times New Roman" w:hAnsi="Times New Roman" w:cs="Arial"/>
                <w:sz w:val="24"/>
                <w:szCs w:val="24"/>
              </w:rPr>
            </w:pPr>
            <w:r w:rsidRPr="00CE54BE">
              <w:rPr>
                <w:rFonts w:ascii="Times New Roman" w:hAnsi="Times New Roman" w:cs="Arial"/>
                <w:sz w:val="24"/>
                <w:szCs w:val="24"/>
              </w:rPr>
              <w:t>100</w:t>
            </w:r>
          </w:p>
        </w:tc>
        <w:tc>
          <w:tcPr>
            <w:tcW w:w="1240" w:type="dxa"/>
            <w:vMerge w:val="restart"/>
            <w:vAlign w:val="center"/>
          </w:tcPr>
          <w:p w:rsidR="00CE54BE" w:rsidRPr="00CE54BE" w:rsidRDefault="00CE54BE" w:rsidP="00CE54BE">
            <w:pPr>
              <w:widowControl w:val="0"/>
              <w:autoSpaceDE w:val="0"/>
              <w:autoSpaceDN w:val="0"/>
              <w:adjustRightInd w:val="0"/>
              <w:jc w:val="center"/>
              <w:rPr>
                <w:rFonts w:ascii="Times New Roman" w:hAnsi="Times New Roman" w:cs="Arial"/>
                <w:sz w:val="24"/>
                <w:szCs w:val="24"/>
              </w:rPr>
            </w:pPr>
            <w:r w:rsidRPr="00CE54BE">
              <w:rPr>
                <w:rFonts w:ascii="Times New Roman" w:hAnsi="Times New Roman" w:cs="Arial"/>
                <w:sz w:val="24"/>
                <w:szCs w:val="24"/>
              </w:rPr>
              <w:t>0,45</w:t>
            </w:r>
          </w:p>
        </w:tc>
      </w:tr>
      <w:tr w:rsidR="00CE54BE" w:rsidRPr="00CE54BE" w:rsidTr="00CE54BE">
        <w:tc>
          <w:tcPr>
            <w:tcW w:w="959" w:type="dxa"/>
            <w:vMerge/>
          </w:tcPr>
          <w:p w:rsidR="00CE54BE" w:rsidRPr="00CE54BE" w:rsidRDefault="00CE54BE" w:rsidP="00CE54BE">
            <w:pPr>
              <w:widowControl w:val="0"/>
              <w:autoSpaceDE w:val="0"/>
              <w:autoSpaceDN w:val="0"/>
              <w:adjustRightInd w:val="0"/>
              <w:jc w:val="center"/>
              <w:rPr>
                <w:rFonts w:ascii="Times New Roman" w:hAnsi="Times New Roman" w:cs="Arial"/>
                <w:sz w:val="24"/>
                <w:szCs w:val="24"/>
              </w:rPr>
            </w:pPr>
          </w:p>
        </w:tc>
        <w:tc>
          <w:tcPr>
            <w:tcW w:w="2869" w:type="dxa"/>
            <w:vMerge/>
          </w:tcPr>
          <w:p w:rsidR="00CE54BE" w:rsidRPr="00CE54BE" w:rsidRDefault="00CE54BE" w:rsidP="00CE54BE">
            <w:pPr>
              <w:widowControl w:val="0"/>
              <w:autoSpaceDE w:val="0"/>
              <w:autoSpaceDN w:val="0"/>
              <w:adjustRightInd w:val="0"/>
              <w:rPr>
                <w:rFonts w:ascii="Times New Roman" w:hAnsi="Times New Roman"/>
                <w:color w:val="000000"/>
                <w:sz w:val="24"/>
                <w:szCs w:val="24"/>
              </w:rPr>
            </w:pPr>
          </w:p>
        </w:tc>
        <w:tc>
          <w:tcPr>
            <w:tcW w:w="3226" w:type="dxa"/>
            <w:vAlign w:val="center"/>
          </w:tcPr>
          <w:p w:rsidR="00CE54BE" w:rsidRPr="00CE54BE" w:rsidRDefault="00CE54BE" w:rsidP="00CE54BE">
            <w:pPr>
              <w:widowControl w:val="0"/>
              <w:tabs>
                <w:tab w:val="left" w:pos="4162"/>
              </w:tabs>
              <w:autoSpaceDE w:val="0"/>
              <w:autoSpaceDN w:val="0"/>
              <w:adjustRightInd w:val="0"/>
              <w:rPr>
                <w:rFonts w:ascii="Times New Roman" w:hAnsi="Times New Roman"/>
                <w:color w:val="000000"/>
                <w:sz w:val="24"/>
                <w:szCs w:val="24"/>
              </w:rPr>
            </w:pPr>
            <w:r w:rsidRPr="00CE54BE">
              <w:rPr>
                <w:rFonts w:ascii="Times New Roman" w:hAnsi="Times New Roman"/>
                <w:color w:val="000000"/>
                <w:sz w:val="24"/>
                <w:szCs w:val="24"/>
              </w:rPr>
              <w:t>в долгосрочной аренде на срок не менее срока окончания реализации проекта грантополучателя</w:t>
            </w:r>
          </w:p>
        </w:tc>
        <w:tc>
          <w:tcPr>
            <w:tcW w:w="1276" w:type="dxa"/>
            <w:vAlign w:val="center"/>
          </w:tcPr>
          <w:p w:rsidR="00CE54BE" w:rsidRPr="00CE54BE" w:rsidRDefault="00CE54BE" w:rsidP="00CE54BE">
            <w:pPr>
              <w:widowControl w:val="0"/>
              <w:autoSpaceDE w:val="0"/>
              <w:autoSpaceDN w:val="0"/>
              <w:adjustRightInd w:val="0"/>
              <w:jc w:val="center"/>
              <w:rPr>
                <w:rFonts w:ascii="Times New Roman" w:hAnsi="Times New Roman" w:cs="Arial"/>
                <w:sz w:val="24"/>
                <w:szCs w:val="24"/>
              </w:rPr>
            </w:pPr>
            <w:r w:rsidRPr="00CE54BE">
              <w:rPr>
                <w:rFonts w:ascii="Times New Roman" w:hAnsi="Times New Roman" w:cs="Arial"/>
                <w:sz w:val="24"/>
                <w:szCs w:val="24"/>
              </w:rPr>
              <w:t>50</w:t>
            </w:r>
          </w:p>
        </w:tc>
        <w:tc>
          <w:tcPr>
            <w:tcW w:w="1240" w:type="dxa"/>
            <w:vMerge/>
            <w:vAlign w:val="center"/>
          </w:tcPr>
          <w:p w:rsidR="00CE54BE" w:rsidRPr="00CE54BE" w:rsidRDefault="00CE54BE" w:rsidP="00CE54BE">
            <w:pPr>
              <w:widowControl w:val="0"/>
              <w:autoSpaceDE w:val="0"/>
              <w:autoSpaceDN w:val="0"/>
              <w:adjustRightInd w:val="0"/>
              <w:jc w:val="center"/>
              <w:rPr>
                <w:rFonts w:ascii="Times New Roman" w:hAnsi="Times New Roman" w:cs="Arial"/>
                <w:sz w:val="24"/>
                <w:szCs w:val="24"/>
              </w:rPr>
            </w:pPr>
          </w:p>
        </w:tc>
      </w:tr>
      <w:tr w:rsidR="00CE54BE" w:rsidRPr="00CE54BE" w:rsidTr="00CE54BE">
        <w:tc>
          <w:tcPr>
            <w:tcW w:w="959" w:type="dxa"/>
            <w:vMerge w:val="restart"/>
          </w:tcPr>
          <w:p w:rsidR="00CE54BE" w:rsidRPr="00CE54BE" w:rsidRDefault="00E10DBB" w:rsidP="00CE54BE">
            <w:pPr>
              <w:widowControl w:val="0"/>
              <w:autoSpaceDE w:val="0"/>
              <w:autoSpaceDN w:val="0"/>
              <w:adjustRightInd w:val="0"/>
              <w:jc w:val="center"/>
              <w:rPr>
                <w:rFonts w:ascii="Times New Roman" w:hAnsi="Times New Roman" w:cs="Arial"/>
                <w:sz w:val="24"/>
                <w:szCs w:val="24"/>
              </w:rPr>
            </w:pPr>
            <w:r>
              <w:rPr>
                <w:rFonts w:ascii="Times New Roman" w:hAnsi="Times New Roman" w:cs="Arial"/>
                <w:sz w:val="24"/>
                <w:szCs w:val="24"/>
              </w:rPr>
              <w:t>5</w:t>
            </w:r>
          </w:p>
        </w:tc>
        <w:tc>
          <w:tcPr>
            <w:tcW w:w="2869" w:type="dxa"/>
            <w:vMerge w:val="restart"/>
          </w:tcPr>
          <w:p w:rsidR="00CE54BE" w:rsidRPr="00CE54BE" w:rsidRDefault="00CE54BE" w:rsidP="00CE54BE">
            <w:pPr>
              <w:widowControl w:val="0"/>
              <w:autoSpaceDE w:val="0"/>
              <w:autoSpaceDN w:val="0"/>
              <w:adjustRightInd w:val="0"/>
              <w:rPr>
                <w:rFonts w:ascii="Times New Roman" w:hAnsi="Times New Roman"/>
                <w:color w:val="000000"/>
                <w:sz w:val="24"/>
                <w:szCs w:val="24"/>
              </w:rPr>
            </w:pPr>
            <w:r w:rsidRPr="00CE54BE">
              <w:rPr>
                <w:rFonts w:ascii="Times New Roman" w:hAnsi="Times New Roman"/>
                <w:sz w:val="24"/>
                <w:szCs w:val="24"/>
              </w:rPr>
              <w:t>Предпринимательская деятельность в сфере сельского хозяйства</w:t>
            </w:r>
          </w:p>
        </w:tc>
        <w:tc>
          <w:tcPr>
            <w:tcW w:w="3226" w:type="dxa"/>
          </w:tcPr>
          <w:p w:rsidR="00CE54BE" w:rsidRPr="00CE54BE" w:rsidRDefault="00CE54BE" w:rsidP="00CE54BE">
            <w:pPr>
              <w:widowControl w:val="0"/>
              <w:autoSpaceDE w:val="0"/>
              <w:autoSpaceDN w:val="0"/>
              <w:adjustRightInd w:val="0"/>
              <w:jc w:val="both"/>
              <w:rPr>
                <w:rFonts w:ascii="Times New Roman" w:hAnsi="Times New Roman"/>
                <w:color w:val="000000"/>
                <w:sz w:val="24"/>
                <w:szCs w:val="24"/>
              </w:rPr>
            </w:pPr>
            <w:r w:rsidRPr="00CE54BE">
              <w:rPr>
                <w:rFonts w:ascii="Times New Roman" w:hAnsi="Times New Roman"/>
                <w:color w:val="000000"/>
                <w:sz w:val="24"/>
                <w:szCs w:val="24"/>
              </w:rPr>
              <w:t xml:space="preserve">заявитель ранее не осуществлял предпринимательскую </w:t>
            </w:r>
            <w:r w:rsidRPr="00CE54BE">
              <w:rPr>
                <w:rFonts w:ascii="Times New Roman" w:hAnsi="Times New Roman"/>
                <w:color w:val="000000"/>
                <w:sz w:val="24"/>
                <w:szCs w:val="24"/>
              </w:rPr>
              <w:lastRenderedPageBreak/>
              <w:t>деятельность в сфере сельского хозяйства</w:t>
            </w:r>
          </w:p>
        </w:tc>
        <w:tc>
          <w:tcPr>
            <w:tcW w:w="1276" w:type="dxa"/>
            <w:vAlign w:val="center"/>
          </w:tcPr>
          <w:p w:rsidR="00CE54BE" w:rsidRPr="00CE54BE" w:rsidRDefault="00CE54BE" w:rsidP="00CE54BE">
            <w:pPr>
              <w:widowControl w:val="0"/>
              <w:autoSpaceDE w:val="0"/>
              <w:autoSpaceDN w:val="0"/>
              <w:adjustRightInd w:val="0"/>
              <w:jc w:val="center"/>
              <w:rPr>
                <w:rFonts w:ascii="Times New Roman" w:hAnsi="Times New Roman" w:cs="Arial"/>
                <w:sz w:val="24"/>
                <w:szCs w:val="24"/>
              </w:rPr>
            </w:pPr>
            <w:r w:rsidRPr="00CE54BE">
              <w:rPr>
                <w:rFonts w:ascii="Times New Roman" w:hAnsi="Times New Roman" w:cs="Arial"/>
                <w:sz w:val="24"/>
                <w:szCs w:val="24"/>
              </w:rPr>
              <w:lastRenderedPageBreak/>
              <w:t>100</w:t>
            </w:r>
          </w:p>
        </w:tc>
        <w:tc>
          <w:tcPr>
            <w:tcW w:w="1240" w:type="dxa"/>
            <w:vMerge w:val="restart"/>
            <w:vAlign w:val="center"/>
          </w:tcPr>
          <w:p w:rsidR="00CE54BE" w:rsidRPr="00CE54BE" w:rsidRDefault="00CE54BE" w:rsidP="00CE54BE">
            <w:pPr>
              <w:widowControl w:val="0"/>
              <w:autoSpaceDE w:val="0"/>
              <w:autoSpaceDN w:val="0"/>
              <w:adjustRightInd w:val="0"/>
              <w:jc w:val="center"/>
              <w:rPr>
                <w:rFonts w:ascii="Times New Roman" w:hAnsi="Times New Roman" w:cs="Arial"/>
                <w:sz w:val="24"/>
                <w:szCs w:val="24"/>
              </w:rPr>
            </w:pPr>
            <w:r w:rsidRPr="00CE54BE">
              <w:rPr>
                <w:rFonts w:ascii="Times New Roman" w:hAnsi="Times New Roman" w:cs="Arial"/>
                <w:sz w:val="24"/>
                <w:szCs w:val="24"/>
              </w:rPr>
              <w:t>0,15</w:t>
            </w:r>
          </w:p>
        </w:tc>
      </w:tr>
      <w:tr w:rsidR="00CE54BE" w:rsidRPr="00CE54BE" w:rsidTr="00CE54BE">
        <w:tc>
          <w:tcPr>
            <w:tcW w:w="959" w:type="dxa"/>
            <w:vMerge/>
          </w:tcPr>
          <w:p w:rsidR="00CE54BE" w:rsidRPr="00CE54BE" w:rsidRDefault="00CE54BE" w:rsidP="00CE54BE">
            <w:pPr>
              <w:widowControl w:val="0"/>
              <w:autoSpaceDE w:val="0"/>
              <w:autoSpaceDN w:val="0"/>
              <w:adjustRightInd w:val="0"/>
              <w:jc w:val="center"/>
              <w:rPr>
                <w:rFonts w:ascii="Times New Roman" w:hAnsi="Times New Roman" w:cs="Arial"/>
                <w:sz w:val="24"/>
                <w:szCs w:val="24"/>
              </w:rPr>
            </w:pPr>
          </w:p>
        </w:tc>
        <w:tc>
          <w:tcPr>
            <w:tcW w:w="2869" w:type="dxa"/>
            <w:vMerge/>
          </w:tcPr>
          <w:p w:rsidR="00CE54BE" w:rsidRPr="00CE54BE" w:rsidRDefault="00CE54BE" w:rsidP="00CE54BE">
            <w:pPr>
              <w:widowControl w:val="0"/>
              <w:autoSpaceDE w:val="0"/>
              <w:autoSpaceDN w:val="0"/>
              <w:adjustRightInd w:val="0"/>
              <w:rPr>
                <w:rFonts w:ascii="Times New Roman" w:hAnsi="Times New Roman"/>
                <w:sz w:val="24"/>
                <w:szCs w:val="24"/>
              </w:rPr>
            </w:pPr>
          </w:p>
        </w:tc>
        <w:tc>
          <w:tcPr>
            <w:tcW w:w="3226" w:type="dxa"/>
          </w:tcPr>
          <w:p w:rsidR="00CE54BE" w:rsidRPr="00CE54BE" w:rsidRDefault="00CE54BE" w:rsidP="00CE54BE">
            <w:pPr>
              <w:widowControl w:val="0"/>
              <w:autoSpaceDE w:val="0"/>
              <w:autoSpaceDN w:val="0"/>
              <w:adjustRightInd w:val="0"/>
              <w:jc w:val="both"/>
              <w:rPr>
                <w:rFonts w:ascii="Times New Roman" w:hAnsi="Times New Roman"/>
                <w:color w:val="000000"/>
                <w:sz w:val="24"/>
                <w:szCs w:val="24"/>
              </w:rPr>
            </w:pPr>
            <w:r w:rsidRPr="00CE54BE">
              <w:rPr>
                <w:rFonts w:ascii="Times New Roman" w:hAnsi="Times New Roman"/>
                <w:color w:val="000000"/>
                <w:sz w:val="24"/>
                <w:szCs w:val="24"/>
              </w:rPr>
              <w:t xml:space="preserve">заявителем предпринимательская деятельность в сфере сельского хозяйства не осуществляется </w:t>
            </w:r>
            <w:r w:rsidR="00DF4171">
              <w:rPr>
                <w:rFonts w:ascii="Times New Roman" w:hAnsi="Times New Roman"/>
                <w:color w:val="000000"/>
                <w:sz w:val="24"/>
                <w:szCs w:val="24"/>
              </w:rPr>
              <w:t xml:space="preserve">более </w:t>
            </w:r>
            <w:r w:rsidRPr="00CE54BE">
              <w:rPr>
                <w:rFonts w:ascii="Times New Roman" w:hAnsi="Times New Roman"/>
                <w:color w:val="000000"/>
                <w:sz w:val="24"/>
                <w:szCs w:val="24"/>
              </w:rPr>
              <w:t>10 лет</w:t>
            </w:r>
          </w:p>
        </w:tc>
        <w:tc>
          <w:tcPr>
            <w:tcW w:w="1276" w:type="dxa"/>
            <w:vAlign w:val="center"/>
          </w:tcPr>
          <w:p w:rsidR="00CE54BE" w:rsidRPr="00CE54BE" w:rsidRDefault="00CE54BE" w:rsidP="00CE54BE">
            <w:pPr>
              <w:widowControl w:val="0"/>
              <w:autoSpaceDE w:val="0"/>
              <w:autoSpaceDN w:val="0"/>
              <w:adjustRightInd w:val="0"/>
              <w:jc w:val="center"/>
              <w:rPr>
                <w:rFonts w:ascii="Times New Roman" w:hAnsi="Times New Roman" w:cs="Arial"/>
                <w:sz w:val="24"/>
                <w:szCs w:val="24"/>
              </w:rPr>
            </w:pPr>
            <w:r w:rsidRPr="00CE54BE">
              <w:rPr>
                <w:rFonts w:ascii="Times New Roman" w:hAnsi="Times New Roman" w:cs="Arial"/>
                <w:sz w:val="24"/>
                <w:szCs w:val="24"/>
              </w:rPr>
              <w:t>60</w:t>
            </w:r>
          </w:p>
        </w:tc>
        <w:tc>
          <w:tcPr>
            <w:tcW w:w="1240" w:type="dxa"/>
            <w:vMerge/>
            <w:vAlign w:val="center"/>
          </w:tcPr>
          <w:p w:rsidR="00CE54BE" w:rsidRPr="00CE54BE" w:rsidRDefault="00CE54BE" w:rsidP="00CE54BE">
            <w:pPr>
              <w:widowControl w:val="0"/>
              <w:autoSpaceDE w:val="0"/>
              <w:autoSpaceDN w:val="0"/>
              <w:adjustRightInd w:val="0"/>
              <w:jc w:val="center"/>
              <w:rPr>
                <w:rFonts w:ascii="Times New Roman" w:hAnsi="Times New Roman" w:cs="Arial"/>
                <w:sz w:val="24"/>
                <w:szCs w:val="24"/>
              </w:rPr>
            </w:pPr>
          </w:p>
        </w:tc>
      </w:tr>
      <w:tr w:rsidR="00CE54BE" w:rsidRPr="00CE54BE" w:rsidTr="00CE54BE">
        <w:tc>
          <w:tcPr>
            <w:tcW w:w="959" w:type="dxa"/>
            <w:vMerge/>
          </w:tcPr>
          <w:p w:rsidR="00CE54BE" w:rsidRPr="00CE54BE" w:rsidRDefault="00CE54BE" w:rsidP="00CE54BE">
            <w:pPr>
              <w:widowControl w:val="0"/>
              <w:autoSpaceDE w:val="0"/>
              <w:autoSpaceDN w:val="0"/>
              <w:adjustRightInd w:val="0"/>
              <w:jc w:val="center"/>
              <w:rPr>
                <w:rFonts w:ascii="Times New Roman" w:hAnsi="Times New Roman" w:cs="Arial"/>
                <w:sz w:val="24"/>
                <w:szCs w:val="24"/>
              </w:rPr>
            </w:pPr>
          </w:p>
        </w:tc>
        <w:tc>
          <w:tcPr>
            <w:tcW w:w="2869" w:type="dxa"/>
            <w:vMerge/>
          </w:tcPr>
          <w:p w:rsidR="00CE54BE" w:rsidRPr="00CE54BE" w:rsidRDefault="00CE54BE" w:rsidP="00CE54BE">
            <w:pPr>
              <w:widowControl w:val="0"/>
              <w:autoSpaceDE w:val="0"/>
              <w:autoSpaceDN w:val="0"/>
              <w:adjustRightInd w:val="0"/>
              <w:rPr>
                <w:rFonts w:ascii="Times New Roman" w:hAnsi="Times New Roman"/>
                <w:sz w:val="24"/>
                <w:szCs w:val="24"/>
              </w:rPr>
            </w:pPr>
          </w:p>
        </w:tc>
        <w:tc>
          <w:tcPr>
            <w:tcW w:w="3226" w:type="dxa"/>
          </w:tcPr>
          <w:p w:rsidR="00CE54BE" w:rsidRPr="00CE54BE" w:rsidRDefault="00CE54BE" w:rsidP="00CE54BE">
            <w:pPr>
              <w:widowControl w:val="0"/>
              <w:autoSpaceDE w:val="0"/>
              <w:autoSpaceDN w:val="0"/>
              <w:adjustRightInd w:val="0"/>
              <w:jc w:val="both"/>
              <w:rPr>
                <w:rFonts w:ascii="Times New Roman" w:hAnsi="Times New Roman"/>
                <w:color w:val="000000"/>
                <w:sz w:val="24"/>
                <w:szCs w:val="24"/>
              </w:rPr>
            </w:pPr>
            <w:r w:rsidRPr="00CE54BE">
              <w:rPr>
                <w:rFonts w:ascii="Times New Roman" w:hAnsi="Times New Roman"/>
                <w:color w:val="000000"/>
                <w:sz w:val="24"/>
                <w:szCs w:val="24"/>
              </w:rPr>
              <w:t xml:space="preserve">заявителем предпринимательская деятельность в сфере сельского хозяйства не осуществляется </w:t>
            </w:r>
            <w:r w:rsidR="00DF4171">
              <w:rPr>
                <w:rFonts w:ascii="Times New Roman" w:hAnsi="Times New Roman"/>
                <w:color w:val="000000"/>
                <w:sz w:val="24"/>
                <w:szCs w:val="24"/>
              </w:rPr>
              <w:t xml:space="preserve">от </w:t>
            </w:r>
            <w:r w:rsidRPr="00CE54BE">
              <w:rPr>
                <w:rFonts w:ascii="Times New Roman" w:hAnsi="Times New Roman"/>
                <w:color w:val="000000"/>
                <w:sz w:val="24"/>
                <w:szCs w:val="24"/>
              </w:rPr>
              <w:t xml:space="preserve">5 </w:t>
            </w:r>
            <w:r w:rsidR="00DF4171">
              <w:rPr>
                <w:rFonts w:ascii="Times New Roman" w:hAnsi="Times New Roman"/>
                <w:color w:val="000000"/>
                <w:sz w:val="24"/>
                <w:szCs w:val="24"/>
              </w:rPr>
              <w:t xml:space="preserve">до 10 </w:t>
            </w:r>
            <w:r w:rsidRPr="00CE54BE">
              <w:rPr>
                <w:rFonts w:ascii="Times New Roman" w:hAnsi="Times New Roman"/>
                <w:color w:val="000000"/>
                <w:sz w:val="24"/>
                <w:szCs w:val="24"/>
              </w:rPr>
              <w:t>лет</w:t>
            </w:r>
            <w:r w:rsidR="00DF4171">
              <w:rPr>
                <w:rFonts w:ascii="Times New Roman" w:hAnsi="Times New Roman"/>
                <w:color w:val="000000"/>
                <w:sz w:val="24"/>
                <w:szCs w:val="24"/>
              </w:rPr>
              <w:t xml:space="preserve"> включительно</w:t>
            </w:r>
          </w:p>
        </w:tc>
        <w:tc>
          <w:tcPr>
            <w:tcW w:w="1276" w:type="dxa"/>
            <w:vAlign w:val="center"/>
          </w:tcPr>
          <w:p w:rsidR="00CE54BE" w:rsidRPr="00CE54BE" w:rsidRDefault="00CE54BE" w:rsidP="00CE54BE">
            <w:pPr>
              <w:widowControl w:val="0"/>
              <w:autoSpaceDE w:val="0"/>
              <w:autoSpaceDN w:val="0"/>
              <w:adjustRightInd w:val="0"/>
              <w:jc w:val="center"/>
              <w:rPr>
                <w:rFonts w:ascii="Times New Roman" w:hAnsi="Times New Roman" w:cs="Arial"/>
                <w:sz w:val="24"/>
                <w:szCs w:val="24"/>
              </w:rPr>
            </w:pPr>
            <w:r w:rsidRPr="00CE54BE">
              <w:rPr>
                <w:rFonts w:ascii="Times New Roman" w:hAnsi="Times New Roman" w:cs="Arial"/>
                <w:sz w:val="24"/>
                <w:szCs w:val="24"/>
              </w:rPr>
              <w:t>40</w:t>
            </w:r>
          </w:p>
        </w:tc>
        <w:tc>
          <w:tcPr>
            <w:tcW w:w="1240" w:type="dxa"/>
            <w:vMerge/>
            <w:vAlign w:val="center"/>
          </w:tcPr>
          <w:p w:rsidR="00CE54BE" w:rsidRPr="00CE54BE" w:rsidRDefault="00CE54BE" w:rsidP="00CE54BE">
            <w:pPr>
              <w:widowControl w:val="0"/>
              <w:autoSpaceDE w:val="0"/>
              <w:autoSpaceDN w:val="0"/>
              <w:adjustRightInd w:val="0"/>
              <w:jc w:val="center"/>
              <w:rPr>
                <w:rFonts w:ascii="Times New Roman" w:hAnsi="Times New Roman" w:cs="Arial"/>
                <w:sz w:val="24"/>
                <w:szCs w:val="24"/>
              </w:rPr>
            </w:pPr>
          </w:p>
        </w:tc>
      </w:tr>
      <w:tr w:rsidR="00CE54BE" w:rsidRPr="00CE54BE" w:rsidTr="00CE54BE">
        <w:tc>
          <w:tcPr>
            <w:tcW w:w="959" w:type="dxa"/>
          </w:tcPr>
          <w:p w:rsidR="00CE54BE" w:rsidRPr="00CE54BE" w:rsidRDefault="00E10DBB" w:rsidP="00CE54BE">
            <w:pPr>
              <w:widowControl w:val="0"/>
              <w:autoSpaceDE w:val="0"/>
              <w:autoSpaceDN w:val="0"/>
              <w:adjustRightInd w:val="0"/>
              <w:jc w:val="center"/>
              <w:rPr>
                <w:rFonts w:ascii="Times New Roman" w:hAnsi="Times New Roman" w:cs="Arial"/>
                <w:sz w:val="24"/>
                <w:szCs w:val="24"/>
              </w:rPr>
            </w:pPr>
            <w:r>
              <w:rPr>
                <w:rFonts w:ascii="Times New Roman" w:hAnsi="Times New Roman" w:cs="Arial"/>
                <w:sz w:val="24"/>
                <w:szCs w:val="24"/>
              </w:rPr>
              <w:t>6</w:t>
            </w:r>
          </w:p>
        </w:tc>
        <w:tc>
          <w:tcPr>
            <w:tcW w:w="2869" w:type="dxa"/>
          </w:tcPr>
          <w:p w:rsidR="00CE54BE" w:rsidRPr="00CE54BE" w:rsidRDefault="00CE54BE" w:rsidP="00CE54BE">
            <w:pPr>
              <w:widowControl w:val="0"/>
              <w:autoSpaceDE w:val="0"/>
              <w:autoSpaceDN w:val="0"/>
              <w:adjustRightInd w:val="0"/>
              <w:rPr>
                <w:rFonts w:ascii="Times New Roman" w:hAnsi="Times New Roman"/>
                <w:sz w:val="24"/>
                <w:szCs w:val="24"/>
              </w:rPr>
            </w:pPr>
            <w:r w:rsidRPr="00CE54BE">
              <w:rPr>
                <w:rFonts w:ascii="Times New Roman" w:hAnsi="Times New Roman"/>
                <w:color w:val="000000"/>
                <w:sz w:val="24"/>
                <w:szCs w:val="24"/>
              </w:rPr>
              <w:t>Заявитель является участником Специальной военной операции (супругом/супругой участника Специальной военной операции)</w:t>
            </w:r>
          </w:p>
        </w:tc>
        <w:tc>
          <w:tcPr>
            <w:tcW w:w="3226" w:type="dxa"/>
            <w:vAlign w:val="center"/>
          </w:tcPr>
          <w:p w:rsidR="00CE54BE" w:rsidRPr="00CE54BE" w:rsidRDefault="00CE54BE" w:rsidP="00CE54BE">
            <w:pPr>
              <w:widowControl w:val="0"/>
              <w:autoSpaceDE w:val="0"/>
              <w:autoSpaceDN w:val="0"/>
              <w:adjustRightInd w:val="0"/>
              <w:rPr>
                <w:rFonts w:ascii="Times New Roman" w:hAnsi="Times New Roman"/>
                <w:color w:val="000000"/>
                <w:sz w:val="24"/>
                <w:szCs w:val="24"/>
              </w:rPr>
            </w:pPr>
            <w:r w:rsidRPr="00CE54BE">
              <w:rPr>
                <w:rFonts w:ascii="Times New Roman" w:hAnsi="Times New Roman"/>
                <w:color w:val="000000"/>
                <w:sz w:val="24"/>
                <w:szCs w:val="24"/>
              </w:rPr>
              <w:t>да</w:t>
            </w:r>
          </w:p>
        </w:tc>
        <w:tc>
          <w:tcPr>
            <w:tcW w:w="1276" w:type="dxa"/>
            <w:vAlign w:val="center"/>
          </w:tcPr>
          <w:p w:rsidR="00CE54BE" w:rsidRPr="00CE54BE" w:rsidRDefault="00CE54BE" w:rsidP="00CE54BE">
            <w:pPr>
              <w:widowControl w:val="0"/>
              <w:autoSpaceDE w:val="0"/>
              <w:autoSpaceDN w:val="0"/>
              <w:adjustRightInd w:val="0"/>
              <w:jc w:val="center"/>
              <w:rPr>
                <w:rFonts w:ascii="Times New Roman" w:hAnsi="Times New Roman" w:cs="Arial"/>
                <w:sz w:val="24"/>
                <w:szCs w:val="24"/>
              </w:rPr>
            </w:pPr>
            <w:r w:rsidRPr="00CE54BE">
              <w:rPr>
                <w:rFonts w:ascii="Times New Roman" w:hAnsi="Times New Roman" w:cs="Arial"/>
                <w:sz w:val="24"/>
                <w:szCs w:val="24"/>
              </w:rPr>
              <w:t>100</w:t>
            </w:r>
          </w:p>
        </w:tc>
        <w:tc>
          <w:tcPr>
            <w:tcW w:w="1240" w:type="dxa"/>
            <w:vAlign w:val="center"/>
          </w:tcPr>
          <w:p w:rsidR="00CE54BE" w:rsidRPr="00CE54BE" w:rsidRDefault="00CE54BE" w:rsidP="00CE54BE">
            <w:pPr>
              <w:widowControl w:val="0"/>
              <w:autoSpaceDE w:val="0"/>
              <w:autoSpaceDN w:val="0"/>
              <w:adjustRightInd w:val="0"/>
              <w:jc w:val="center"/>
              <w:rPr>
                <w:rFonts w:ascii="Times New Roman" w:hAnsi="Times New Roman" w:cs="Arial"/>
                <w:sz w:val="24"/>
                <w:szCs w:val="24"/>
              </w:rPr>
            </w:pPr>
            <w:r w:rsidRPr="00CE54BE">
              <w:rPr>
                <w:rFonts w:ascii="Times New Roman" w:hAnsi="Times New Roman" w:cs="Arial"/>
                <w:sz w:val="24"/>
                <w:szCs w:val="24"/>
              </w:rPr>
              <w:t>0,15</w:t>
            </w:r>
          </w:p>
        </w:tc>
      </w:tr>
    </w:tbl>
    <w:p w:rsidR="00CE54BE" w:rsidRPr="00CE54BE" w:rsidRDefault="00CE54BE" w:rsidP="00CE54BE">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
    <w:p w:rsidR="00CE54BE" w:rsidRPr="00CE54BE" w:rsidRDefault="00CE54BE" w:rsidP="00CE54BE">
      <w:pPr>
        <w:widowControl w:val="0"/>
        <w:autoSpaceDE w:val="0"/>
        <w:autoSpaceDN w:val="0"/>
        <w:adjustRightInd w:val="0"/>
        <w:spacing w:after="0" w:line="20" w:lineRule="exact"/>
        <w:ind w:firstLine="720"/>
        <w:jc w:val="both"/>
        <w:rPr>
          <w:rFonts w:ascii="Times New Roman" w:eastAsia="Times New Roman" w:hAnsi="Times New Roman" w:cs="Arial"/>
          <w:sz w:val="24"/>
          <w:szCs w:val="24"/>
          <w:lang w:eastAsia="ru-RU"/>
        </w:rPr>
      </w:pPr>
    </w:p>
    <w:p w:rsidR="00CE54BE" w:rsidRPr="00CE54BE" w:rsidRDefault="00CE54BE" w:rsidP="00CE54BE">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CE54BE">
        <w:rPr>
          <w:rFonts w:ascii="Times New Roman" w:eastAsia="Times New Roman" w:hAnsi="Times New Roman" w:cs="Arial"/>
          <w:sz w:val="24"/>
          <w:szCs w:val="24"/>
          <w:lang w:eastAsia="ru-RU"/>
        </w:rPr>
        <w:t>* Оценивается на основании наименьшего значения показателя планируемого ежегодного прироста производства сельскохозяйственной продукции, указанного в проекте грантополучателя.</w:t>
      </w:r>
    </w:p>
    <w:p w:rsidR="00CE54BE" w:rsidRDefault="00B718A0" w:rsidP="00B718A0">
      <w:pPr>
        <w:widowControl w:val="0"/>
        <w:autoSpaceDE w:val="0"/>
        <w:autoSpaceDN w:val="0"/>
        <w:adjustRightInd w:val="0"/>
        <w:spacing w:after="0" w:line="240" w:lineRule="auto"/>
        <w:ind w:firstLine="720"/>
        <w:jc w:val="center"/>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________________</w:t>
      </w:r>
    </w:p>
    <w:p w:rsidR="00B718A0" w:rsidRPr="00B718A0" w:rsidRDefault="00B718A0" w:rsidP="00B718A0">
      <w:pPr>
        <w:widowControl w:val="0"/>
        <w:autoSpaceDE w:val="0"/>
        <w:autoSpaceDN w:val="0"/>
        <w:adjustRightInd w:val="0"/>
        <w:spacing w:after="0" w:line="240" w:lineRule="auto"/>
        <w:ind w:firstLine="720"/>
        <w:jc w:val="center"/>
        <w:rPr>
          <w:rFonts w:ascii="Times New Roman" w:eastAsia="Times New Roman" w:hAnsi="Times New Roman" w:cs="Arial"/>
          <w:sz w:val="28"/>
          <w:szCs w:val="28"/>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E61B9E" w:rsidTr="006F2BEF">
        <w:trPr>
          <w:trHeight w:val="1242"/>
        </w:trPr>
        <w:tc>
          <w:tcPr>
            <w:tcW w:w="4785" w:type="dxa"/>
          </w:tcPr>
          <w:p w:rsidR="00E61B9E" w:rsidRDefault="00E61B9E" w:rsidP="006F2BEF">
            <w:pPr>
              <w:widowControl w:val="0"/>
              <w:autoSpaceDE w:val="0"/>
              <w:autoSpaceDN w:val="0"/>
              <w:adjustRightInd w:val="0"/>
              <w:jc w:val="center"/>
              <w:rPr>
                <w:rFonts w:ascii="Times New Roman" w:eastAsia="Times New Roman" w:hAnsi="Times New Roman" w:cs="Arial"/>
                <w:b/>
                <w:sz w:val="24"/>
                <w:szCs w:val="24"/>
                <w:lang w:eastAsia="ru-RU"/>
              </w:rPr>
            </w:pPr>
          </w:p>
        </w:tc>
        <w:tc>
          <w:tcPr>
            <w:tcW w:w="4785" w:type="dxa"/>
          </w:tcPr>
          <w:p w:rsidR="00E61B9E" w:rsidRPr="00E61B9E" w:rsidRDefault="00E61B9E" w:rsidP="00E61B9E">
            <w:pPr>
              <w:jc w:val="center"/>
              <w:rPr>
                <w:rFonts w:ascii="Times New Roman" w:hAnsi="Times New Roman" w:cs="Times New Roman"/>
                <w:sz w:val="28"/>
                <w:szCs w:val="28"/>
              </w:rPr>
            </w:pPr>
            <w:r w:rsidRPr="00E61B9E">
              <w:rPr>
                <w:rFonts w:ascii="Times New Roman" w:hAnsi="Times New Roman" w:cs="Times New Roman"/>
                <w:sz w:val="28"/>
                <w:szCs w:val="28"/>
              </w:rPr>
              <w:t>ПРИЛОЖЕНИЕ № 2</w:t>
            </w:r>
          </w:p>
          <w:p w:rsidR="00E61B9E" w:rsidRPr="00BC2966" w:rsidRDefault="00E61B9E" w:rsidP="00E61B9E">
            <w:pPr>
              <w:jc w:val="center"/>
              <w:rPr>
                <w:lang w:eastAsia="ru-RU"/>
              </w:rPr>
            </w:pPr>
            <w:r w:rsidRPr="00E61B9E">
              <w:rPr>
                <w:rFonts w:ascii="Times New Roman" w:hAnsi="Times New Roman" w:cs="Times New Roman"/>
                <w:sz w:val="28"/>
                <w:szCs w:val="28"/>
              </w:rPr>
              <w:t>к Порядку предоставления гранта в форме субсидий на создание системы поддержки фермеров</w:t>
            </w:r>
          </w:p>
        </w:tc>
      </w:tr>
    </w:tbl>
    <w:p w:rsidR="00E61B9E" w:rsidRPr="00E61B9E" w:rsidRDefault="00E61B9E" w:rsidP="00E10DBB">
      <w:pPr>
        <w:widowControl w:val="0"/>
        <w:autoSpaceDE w:val="0"/>
        <w:autoSpaceDN w:val="0"/>
        <w:adjustRightInd w:val="0"/>
        <w:spacing w:after="108" w:line="360" w:lineRule="auto"/>
        <w:outlineLvl w:val="1"/>
        <w:rPr>
          <w:rFonts w:ascii="Times New Roman" w:eastAsia="Times New Roman" w:hAnsi="Times New Roman" w:cs="Times New Roman"/>
          <w:iCs/>
          <w:color w:val="26282F"/>
          <w:sz w:val="28"/>
          <w:szCs w:val="28"/>
          <w:lang w:eastAsia="ru-RU"/>
        </w:rPr>
      </w:pPr>
    </w:p>
    <w:p w:rsidR="00CE54BE" w:rsidRPr="00CE54BE" w:rsidRDefault="00CE54BE" w:rsidP="00CE54BE">
      <w:pPr>
        <w:spacing w:after="0" w:line="240" w:lineRule="auto"/>
        <w:jc w:val="center"/>
        <w:rPr>
          <w:rFonts w:ascii="Times New Roman" w:eastAsia="Times New Roman" w:hAnsi="Times New Roman" w:cs="Times New Roman"/>
          <w:b/>
          <w:sz w:val="24"/>
          <w:szCs w:val="24"/>
          <w:lang w:eastAsia="ru-RU"/>
        </w:rPr>
      </w:pPr>
      <w:r w:rsidRPr="00CE54BE">
        <w:rPr>
          <w:rFonts w:ascii="Times New Roman" w:eastAsia="Times New Roman" w:hAnsi="Times New Roman" w:cs="Times New Roman"/>
          <w:b/>
          <w:sz w:val="24"/>
          <w:szCs w:val="24"/>
          <w:lang w:eastAsia="ru-RU"/>
        </w:rPr>
        <w:t>МЕТОДИКА</w:t>
      </w:r>
    </w:p>
    <w:p w:rsidR="00CE54BE" w:rsidRPr="00CE54BE" w:rsidRDefault="00CE54BE" w:rsidP="00CE54BE">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CE54BE">
        <w:rPr>
          <w:rFonts w:ascii="Times New Roman" w:eastAsia="Times New Roman" w:hAnsi="Times New Roman" w:cs="Arial"/>
          <w:b/>
          <w:sz w:val="24"/>
          <w:szCs w:val="24"/>
          <w:lang w:eastAsia="ru-RU"/>
        </w:rPr>
        <w:t>оценки собеседования</w:t>
      </w:r>
    </w:p>
    <w:p w:rsidR="00CE54BE" w:rsidRPr="00CE54BE" w:rsidRDefault="00CE54BE" w:rsidP="00CE54BE">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p>
    <w:tbl>
      <w:tblPr>
        <w:tblStyle w:val="1"/>
        <w:tblW w:w="0" w:type="auto"/>
        <w:tblLook w:val="04A0" w:firstRow="1" w:lastRow="0" w:firstColumn="1" w:lastColumn="0" w:noHBand="0" w:noVBand="1"/>
      </w:tblPr>
      <w:tblGrid>
        <w:gridCol w:w="817"/>
        <w:gridCol w:w="5954"/>
        <w:gridCol w:w="1417"/>
        <w:gridCol w:w="1382"/>
      </w:tblGrid>
      <w:tr w:rsidR="00CE54BE" w:rsidRPr="00CE54BE" w:rsidTr="00CE54BE">
        <w:tc>
          <w:tcPr>
            <w:tcW w:w="817" w:type="dxa"/>
          </w:tcPr>
          <w:p w:rsidR="00CE54BE" w:rsidRPr="00CE54BE" w:rsidRDefault="00CE54BE" w:rsidP="00CE54BE">
            <w:pPr>
              <w:widowControl w:val="0"/>
              <w:autoSpaceDE w:val="0"/>
              <w:autoSpaceDN w:val="0"/>
              <w:adjustRightInd w:val="0"/>
              <w:jc w:val="center"/>
              <w:rPr>
                <w:rFonts w:ascii="Times New Roman" w:hAnsi="Times New Roman" w:cs="Arial"/>
                <w:b/>
                <w:bCs/>
                <w:color w:val="26282F"/>
                <w:sz w:val="24"/>
                <w:szCs w:val="24"/>
              </w:rPr>
            </w:pPr>
            <w:r w:rsidRPr="00CE54BE">
              <w:rPr>
                <w:rFonts w:ascii="Times New Roman" w:hAnsi="Times New Roman" w:cs="Arial"/>
                <w:b/>
                <w:bCs/>
                <w:color w:val="26282F"/>
                <w:sz w:val="24"/>
                <w:szCs w:val="24"/>
              </w:rPr>
              <w:t xml:space="preserve">№ </w:t>
            </w:r>
            <w:proofErr w:type="gramStart"/>
            <w:r w:rsidRPr="00CE54BE">
              <w:rPr>
                <w:rFonts w:ascii="Times New Roman" w:hAnsi="Times New Roman" w:cs="Arial"/>
                <w:b/>
                <w:bCs/>
                <w:color w:val="26282F"/>
                <w:sz w:val="24"/>
                <w:szCs w:val="24"/>
              </w:rPr>
              <w:t>п</w:t>
            </w:r>
            <w:proofErr w:type="gramEnd"/>
            <w:r w:rsidRPr="00CE54BE">
              <w:rPr>
                <w:rFonts w:ascii="Times New Roman" w:hAnsi="Times New Roman" w:cs="Arial"/>
                <w:b/>
                <w:bCs/>
                <w:color w:val="26282F"/>
                <w:sz w:val="24"/>
                <w:szCs w:val="24"/>
              </w:rPr>
              <w:t>/п</w:t>
            </w:r>
          </w:p>
        </w:tc>
        <w:tc>
          <w:tcPr>
            <w:tcW w:w="5954" w:type="dxa"/>
          </w:tcPr>
          <w:p w:rsidR="00CE54BE" w:rsidRPr="00CE54BE" w:rsidRDefault="00CE54BE" w:rsidP="00CE54BE">
            <w:pPr>
              <w:widowControl w:val="0"/>
              <w:autoSpaceDE w:val="0"/>
              <w:autoSpaceDN w:val="0"/>
              <w:adjustRightInd w:val="0"/>
              <w:jc w:val="center"/>
              <w:rPr>
                <w:rFonts w:ascii="Times New Roman" w:hAnsi="Times New Roman" w:cs="Arial"/>
                <w:b/>
                <w:bCs/>
                <w:color w:val="26282F"/>
                <w:sz w:val="24"/>
                <w:szCs w:val="24"/>
              </w:rPr>
            </w:pPr>
            <w:r w:rsidRPr="00CE54BE">
              <w:rPr>
                <w:rFonts w:ascii="Times New Roman" w:hAnsi="Times New Roman" w:cs="Arial"/>
                <w:b/>
                <w:bCs/>
                <w:color w:val="26282F"/>
                <w:sz w:val="24"/>
                <w:szCs w:val="24"/>
              </w:rPr>
              <w:t>Наименование критерия оценки</w:t>
            </w:r>
          </w:p>
        </w:tc>
        <w:tc>
          <w:tcPr>
            <w:tcW w:w="1417" w:type="dxa"/>
          </w:tcPr>
          <w:p w:rsidR="00CE54BE" w:rsidRPr="00CE54BE" w:rsidRDefault="00CE54BE" w:rsidP="00CE54BE">
            <w:pPr>
              <w:widowControl w:val="0"/>
              <w:autoSpaceDE w:val="0"/>
              <w:autoSpaceDN w:val="0"/>
              <w:adjustRightInd w:val="0"/>
              <w:jc w:val="center"/>
              <w:rPr>
                <w:rFonts w:ascii="Times New Roman" w:hAnsi="Times New Roman" w:cs="Arial"/>
                <w:b/>
                <w:bCs/>
                <w:color w:val="26282F"/>
                <w:sz w:val="24"/>
                <w:szCs w:val="24"/>
              </w:rPr>
            </w:pPr>
            <w:r w:rsidRPr="00CE54BE">
              <w:rPr>
                <w:rFonts w:ascii="Times New Roman" w:hAnsi="Times New Roman" w:cs="Arial"/>
                <w:b/>
                <w:bCs/>
                <w:color w:val="26282F"/>
                <w:sz w:val="24"/>
                <w:szCs w:val="24"/>
              </w:rPr>
              <w:t>Балл</w:t>
            </w:r>
            <w:r w:rsidR="00DF4171">
              <w:rPr>
                <w:rFonts w:ascii="Times New Roman" w:hAnsi="Times New Roman" w:cs="Arial"/>
                <w:b/>
                <w:bCs/>
                <w:color w:val="26282F"/>
                <w:sz w:val="24"/>
                <w:szCs w:val="24"/>
              </w:rPr>
              <w:t>*</w:t>
            </w:r>
          </w:p>
          <w:p w:rsidR="00CE54BE" w:rsidRPr="00CE54BE" w:rsidRDefault="00CE54BE" w:rsidP="00CE54BE">
            <w:pPr>
              <w:widowControl w:val="0"/>
              <w:autoSpaceDE w:val="0"/>
              <w:autoSpaceDN w:val="0"/>
              <w:adjustRightInd w:val="0"/>
              <w:jc w:val="center"/>
              <w:rPr>
                <w:rFonts w:ascii="Times New Roman" w:hAnsi="Times New Roman" w:cs="Arial"/>
                <w:b/>
                <w:bCs/>
                <w:color w:val="26282F"/>
                <w:sz w:val="24"/>
                <w:szCs w:val="24"/>
              </w:rPr>
            </w:pPr>
          </w:p>
        </w:tc>
        <w:tc>
          <w:tcPr>
            <w:tcW w:w="1382" w:type="dxa"/>
          </w:tcPr>
          <w:p w:rsidR="00CE54BE" w:rsidRPr="00DF4171" w:rsidRDefault="00CE54BE" w:rsidP="00CE54BE">
            <w:pPr>
              <w:widowControl w:val="0"/>
              <w:autoSpaceDE w:val="0"/>
              <w:autoSpaceDN w:val="0"/>
              <w:adjustRightInd w:val="0"/>
              <w:jc w:val="center"/>
              <w:rPr>
                <w:rFonts w:ascii="Times New Roman" w:hAnsi="Times New Roman" w:cs="Arial"/>
                <w:b/>
                <w:sz w:val="24"/>
                <w:szCs w:val="24"/>
              </w:rPr>
            </w:pPr>
            <w:r w:rsidRPr="00DF4171">
              <w:rPr>
                <w:rFonts w:ascii="Times New Roman" w:hAnsi="Times New Roman" w:cs="Arial"/>
                <w:b/>
                <w:sz w:val="24"/>
                <w:szCs w:val="24"/>
              </w:rPr>
              <w:t>Вес критерия</w:t>
            </w:r>
          </w:p>
        </w:tc>
      </w:tr>
      <w:tr w:rsidR="00E10DBB" w:rsidRPr="00CE54BE" w:rsidTr="00CE54BE">
        <w:tc>
          <w:tcPr>
            <w:tcW w:w="817" w:type="dxa"/>
          </w:tcPr>
          <w:p w:rsidR="00E10DBB" w:rsidRPr="00E10DBB" w:rsidRDefault="00E10DBB" w:rsidP="00CE54BE">
            <w:pPr>
              <w:widowControl w:val="0"/>
              <w:autoSpaceDE w:val="0"/>
              <w:autoSpaceDN w:val="0"/>
              <w:adjustRightInd w:val="0"/>
              <w:jc w:val="center"/>
              <w:rPr>
                <w:rFonts w:ascii="Times New Roman" w:hAnsi="Times New Roman" w:cs="Arial"/>
                <w:bCs/>
                <w:color w:val="26282F"/>
                <w:sz w:val="24"/>
                <w:szCs w:val="24"/>
              </w:rPr>
            </w:pPr>
            <w:r w:rsidRPr="00E10DBB">
              <w:rPr>
                <w:rFonts w:ascii="Times New Roman" w:hAnsi="Times New Roman" w:cs="Arial"/>
                <w:bCs/>
                <w:color w:val="26282F"/>
                <w:sz w:val="24"/>
                <w:szCs w:val="24"/>
              </w:rPr>
              <w:t>1</w:t>
            </w:r>
          </w:p>
        </w:tc>
        <w:tc>
          <w:tcPr>
            <w:tcW w:w="5954" w:type="dxa"/>
          </w:tcPr>
          <w:p w:rsidR="00E10DBB" w:rsidRPr="00E10DBB" w:rsidRDefault="00E10DBB" w:rsidP="00CE54BE">
            <w:pPr>
              <w:widowControl w:val="0"/>
              <w:autoSpaceDE w:val="0"/>
              <w:autoSpaceDN w:val="0"/>
              <w:adjustRightInd w:val="0"/>
              <w:jc w:val="center"/>
              <w:rPr>
                <w:rFonts w:ascii="Times New Roman" w:hAnsi="Times New Roman" w:cs="Arial"/>
                <w:bCs/>
                <w:color w:val="26282F"/>
                <w:sz w:val="24"/>
                <w:szCs w:val="24"/>
              </w:rPr>
            </w:pPr>
            <w:r w:rsidRPr="00E10DBB">
              <w:rPr>
                <w:rFonts w:ascii="Times New Roman" w:hAnsi="Times New Roman" w:cs="Arial"/>
                <w:bCs/>
                <w:color w:val="26282F"/>
                <w:sz w:val="24"/>
                <w:szCs w:val="24"/>
              </w:rPr>
              <w:t>2</w:t>
            </w:r>
          </w:p>
        </w:tc>
        <w:tc>
          <w:tcPr>
            <w:tcW w:w="1417" w:type="dxa"/>
          </w:tcPr>
          <w:p w:rsidR="00E10DBB" w:rsidRPr="00E10DBB" w:rsidRDefault="00E10DBB" w:rsidP="00CE54BE">
            <w:pPr>
              <w:widowControl w:val="0"/>
              <w:autoSpaceDE w:val="0"/>
              <w:autoSpaceDN w:val="0"/>
              <w:adjustRightInd w:val="0"/>
              <w:jc w:val="center"/>
              <w:rPr>
                <w:rFonts w:ascii="Times New Roman" w:hAnsi="Times New Roman" w:cs="Arial"/>
                <w:bCs/>
                <w:color w:val="26282F"/>
                <w:sz w:val="24"/>
                <w:szCs w:val="24"/>
              </w:rPr>
            </w:pPr>
            <w:r w:rsidRPr="00E10DBB">
              <w:rPr>
                <w:rFonts w:ascii="Times New Roman" w:hAnsi="Times New Roman" w:cs="Arial"/>
                <w:bCs/>
                <w:color w:val="26282F"/>
                <w:sz w:val="24"/>
                <w:szCs w:val="24"/>
              </w:rPr>
              <w:t>3</w:t>
            </w:r>
          </w:p>
        </w:tc>
        <w:tc>
          <w:tcPr>
            <w:tcW w:w="1382" w:type="dxa"/>
          </w:tcPr>
          <w:p w:rsidR="00E10DBB" w:rsidRPr="00E10DBB" w:rsidRDefault="00E10DBB" w:rsidP="00CE54BE">
            <w:pPr>
              <w:widowControl w:val="0"/>
              <w:autoSpaceDE w:val="0"/>
              <w:autoSpaceDN w:val="0"/>
              <w:adjustRightInd w:val="0"/>
              <w:jc w:val="center"/>
              <w:rPr>
                <w:rFonts w:ascii="Times New Roman" w:hAnsi="Times New Roman" w:cs="Arial"/>
                <w:sz w:val="24"/>
                <w:szCs w:val="24"/>
              </w:rPr>
            </w:pPr>
            <w:r w:rsidRPr="00E10DBB">
              <w:rPr>
                <w:rFonts w:ascii="Times New Roman" w:hAnsi="Times New Roman" w:cs="Arial"/>
                <w:sz w:val="24"/>
                <w:szCs w:val="24"/>
              </w:rPr>
              <w:t>4</w:t>
            </w:r>
          </w:p>
        </w:tc>
      </w:tr>
    </w:tbl>
    <w:p w:rsidR="00CE54BE" w:rsidRPr="00CE54BE" w:rsidRDefault="00CE54BE" w:rsidP="00CE54BE">
      <w:pPr>
        <w:widowControl w:val="0"/>
        <w:autoSpaceDE w:val="0"/>
        <w:autoSpaceDN w:val="0"/>
        <w:adjustRightInd w:val="0"/>
        <w:spacing w:after="0" w:line="240" w:lineRule="auto"/>
        <w:jc w:val="center"/>
        <w:rPr>
          <w:rFonts w:ascii="Times New Roman" w:eastAsia="Times New Roman" w:hAnsi="Times New Roman" w:cs="Arial"/>
          <w:b/>
          <w:sz w:val="2"/>
          <w:szCs w:val="2"/>
          <w:lang w:eastAsia="ru-RU"/>
        </w:rPr>
      </w:pPr>
    </w:p>
    <w:tbl>
      <w:tblPr>
        <w:tblStyle w:val="1"/>
        <w:tblW w:w="0" w:type="auto"/>
        <w:tblLook w:val="04A0" w:firstRow="1" w:lastRow="0" w:firstColumn="1" w:lastColumn="0" w:noHBand="0" w:noVBand="1"/>
      </w:tblPr>
      <w:tblGrid>
        <w:gridCol w:w="817"/>
        <w:gridCol w:w="5954"/>
        <w:gridCol w:w="1417"/>
        <w:gridCol w:w="1382"/>
      </w:tblGrid>
      <w:tr w:rsidR="000E0147" w:rsidRPr="00CE54BE" w:rsidTr="00CE54BE">
        <w:tc>
          <w:tcPr>
            <w:tcW w:w="817" w:type="dxa"/>
          </w:tcPr>
          <w:p w:rsidR="000E0147" w:rsidRPr="00CE54BE" w:rsidRDefault="000E0147" w:rsidP="00CE54BE">
            <w:pPr>
              <w:widowControl w:val="0"/>
              <w:autoSpaceDE w:val="0"/>
              <w:autoSpaceDN w:val="0"/>
              <w:adjustRightInd w:val="0"/>
              <w:jc w:val="center"/>
              <w:rPr>
                <w:rFonts w:ascii="Times New Roman" w:hAnsi="Times New Roman" w:cs="Arial"/>
                <w:bCs/>
                <w:color w:val="26282F"/>
                <w:sz w:val="24"/>
                <w:szCs w:val="24"/>
              </w:rPr>
            </w:pPr>
            <w:r w:rsidRPr="00CE54BE">
              <w:rPr>
                <w:rFonts w:ascii="Times New Roman" w:hAnsi="Times New Roman" w:cs="Arial"/>
                <w:bCs/>
                <w:color w:val="26282F"/>
                <w:sz w:val="24"/>
                <w:szCs w:val="24"/>
              </w:rPr>
              <w:t>1</w:t>
            </w:r>
          </w:p>
        </w:tc>
        <w:tc>
          <w:tcPr>
            <w:tcW w:w="5954" w:type="dxa"/>
          </w:tcPr>
          <w:p w:rsidR="000E0147" w:rsidRPr="00CE54BE" w:rsidRDefault="000E0147" w:rsidP="00CE54BE">
            <w:pPr>
              <w:widowControl w:val="0"/>
              <w:autoSpaceDE w:val="0"/>
              <w:autoSpaceDN w:val="0"/>
              <w:adjustRightInd w:val="0"/>
              <w:jc w:val="both"/>
              <w:rPr>
                <w:rFonts w:ascii="Times New Roman" w:hAnsi="Times New Roman" w:cs="Arial"/>
                <w:bCs/>
                <w:color w:val="26282F"/>
                <w:sz w:val="24"/>
                <w:szCs w:val="24"/>
              </w:rPr>
            </w:pPr>
            <w:r w:rsidRPr="00CE54BE">
              <w:rPr>
                <w:rFonts w:ascii="Times New Roman" w:hAnsi="Times New Roman" w:cs="Arial"/>
                <w:sz w:val="24"/>
                <w:szCs w:val="24"/>
              </w:rPr>
              <w:t>Обоснование необходимости создания и (или) развития хозяйства</w:t>
            </w:r>
          </w:p>
        </w:tc>
        <w:tc>
          <w:tcPr>
            <w:tcW w:w="1417" w:type="dxa"/>
          </w:tcPr>
          <w:p w:rsidR="000E0147" w:rsidRPr="00CE54BE" w:rsidRDefault="000E0147" w:rsidP="00CE54BE">
            <w:pPr>
              <w:widowControl w:val="0"/>
              <w:autoSpaceDE w:val="0"/>
              <w:autoSpaceDN w:val="0"/>
              <w:adjustRightInd w:val="0"/>
              <w:jc w:val="center"/>
              <w:rPr>
                <w:rFonts w:ascii="Times New Roman" w:hAnsi="Times New Roman" w:cs="Arial"/>
                <w:b/>
                <w:sz w:val="24"/>
                <w:szCs w:val="24"/>
              </w:rPr>
            </w:pPr>
          </w:p>
        </w:tc>
        <w:tc>
          <w:tcPr>
            <w:tcW w:w="1382" w:type="dxa"/>
            <w:vMerge w:val="restart"/>
            <w:vAlign w:val="center"/>
          </w:tcPr>
          <w:p w:rsidR="000E0147" w:rsidRPr="00CE54BE" w:rsidRDefault="000E0147" w:rsidP="00CE54BE">
            <w:pPr>
              <w:widowControl w:val="0"/>
              <w:autoSpaceDE w:val="0"/>
              <w:autoSpaceDN w:val="0"/>
              <w:adjustRightInd w:val="0"/>
              <w:jc w:val="center"/>
              <w:rPr>
                <w:rFonts w:ascii="Times New Roman" w:hAnsi="Times New Roman" w:cs="Arial"/>
                <w:sz w:val="24"/>
                <w:szCs w:val="24"/>
              </w:rPr>
            </w:pPr>
            <w:r w:rsidRPr="00CE54BE">
              <w:rPr>
                <w:rFonts w:ascii="Times New Roman" w:hAnsi="Times New Roman" w:cs="Arial"/>
                <w:sz w:val="24"/>
                <w:szCs w:val="24"/>
              </w:rPr>
              <w:t>1</w:t>
            </w:r>
          </w:p>
        </w:tc>
      </w:tr>
      <w:tr w:rsidR="000E0147" w:rsidRPr="00CE54BE" w:rsidTr="00CE54BE">
        <w:tc>
          <w:tcPr>
            <w:tcW w:w="817" w:type="dxa"/>
          </w:tcPr>
          <w:p w:rsidR="000E0147" w:rsidRPr="00CE54BE" w:rsidRDefault="000E0147" w:rsidP="00CE54BE">
            <w:pPr>
              <w:widowControl w:val="0"/>
              <w:autoSpaceDE w:val="0"/>
              <w:autoSpaceDN w:val="0"/>
              <w:adjustRightInd w:val="0"/>
              <w:jc w:val="center"/>
              <w:rPr>
                <w:rFonts w:ascii="Times New Roman" w:hAnsi="Times New Roman" w:cs="Arial"/>
                <w:bCs/>
                <w:color w:val="26282F"/>
                <w:sz w:val="24"/>
                <w:szCs w:val="24"/>
              </w:rPr>
            </w:pPr>
            <w:r w:rsidRPr="00CE54BE">
              <w:rPr>
                <w:rFonts w:ascii="Times New Roman" w:hAnsi="Times New Roman" w:cs="Arial"/>
                <w:bCs/>
                <w:color w:val="26282F"/>
                <w:sz w:val="24"/>
                <w:szCs w:val="24"/>
              </w:rPr>
              <w:t>2</w:t>
            </w:r>
          </w:p>
        </w:tc>
        <w:tc>
          <w:tcPr>
            <w:tcW w:w="5954" w:type="dxa"/>
          </w:tcPr>
          <w:p w:rsidR="000E0147" w:rsidRPr="00CE54BE" w:rsidRDefault="000E0147" w:rsidP="00CE54BE">
            <w:pPr>
              <w:widowControl w:val="0"/>
              <w:autoSpaceDE w:val="0"/>
              <w:autoSpaceDN w:val="0"/>
              <w:adjustRightInd w:val="0"/>
              <w:jc w:val="both"/>
              <w:rPr>
                <w:rFonts w:ascii="Times New Roman" w:hAnsi="Times New Roman" w:cs="Arial"/>
                <w:bCs/>
                <w:color w:val="26282F"/>
                <w:sz w:val="24"/>
                <w:szCs w:val="24"/>
              </w:rPr>
            </w:pPr>
            <w:r w:rsidRPr="00CE54BE">
              <w:rPr>
                <w:rFonts w:ascii="Times New Roman" w:hAnsi="Times New Roman" w:cs="Arial"/>
                <w:sz w:val="24"/>
                <w:szCs w:val="24"/>
              </w:rPr>
              <w:t>Степень владения информацией, содержащейся в проекте создания и (или) развития хозяйства</w:t>
            </w:r>
          </w:p>
        </w:tc>
        <w:tc>
          <w:tcPr>
            <w:tcW w:w="1417" w:type="dxa"/>
          </w:tcPr>
          <w:p w:rsidR="000E0147" w:rsidRPr="00CE54BE" w:rsidRDefault="000E0147" w:rsidP="00CE54BE">
            <w:pPr>
              <w:widowControl w:val="0"/>
              <w:autoSpaceDE w:val="0"/>
              <w:autoSpaceDN w:val="0"/>
              <w:adjustRightInd w:val="0"/>
              <w:jc w:val="center"/>
              <w:rPr>
                <w:rFonts w:ascii="Times New Roman" w:hAnsi="Times New Roman" w:cs="Arial"/>
                <w:b/>
                <w:sz w:val="24"/>
                <w:szCs w:val="24"/>
              </w:rPr>
            </w:pPr>
          </w:p>
        </w:tc>
        <w:tc>
          <w:tcPr>
            <w:tcW w:w="1382" w:type="dxa"/>
            <w:vMerge/>
          </w:tcPr>
          <w:p w:rsidR="000E0147" w:rsidRPr="00CE54BE" w:rsidRDefault="000E0147" w:rsidP="00CE54BE">
            <w:pPr>
              <w:widowControl w:val="0"/>
              <w:autoSpaceDE w:val="0"/>
              <w:autoSpaceDN w:val="0"/>
              <w:adjustRightInd w:val="0"/>
              <w:jc w:val="center"/>
              <w:rPr>
                <w:rFonts w:ascii="Times New Roman" w:hAnsi="Times New Roman" w:cs="Arial"/>
                <w:b/>
                <w:sz w:val="24"/>
                <w:szCs w:val="24"/>
              </w:rPr>
            </w:pPr>
          </w:p>
        </w:tc>
      </w:tr>
      <w:tr w:rsidR="000E0147" w:rsidRPr="00CE54BE" w:rsidTr="00CE54BE">
        <w:tc>
          <w:tcPr>
            <w:tcW w:w="817" w:type="dxa"/>
          </w:tcPr>
          <w:p w:rsidR="000E0147" w:rsidRPr="00CE54BE" w:rsidRDefault="000E0147" w:rsidP="00CE54BE">
            <w:pPr>
              <w:widowControl w:val="0"/>
              <w:autoSpaceDE w:val="0"/>
              <w:autoSpaceDN w:val="0"/>
              <w:adjustRightInd w:val="0"/>
              <w:jc w:val="center"/>
              <w:rPr>
                <w:rFonts w:ascii="Times New Roman" w:hAnsi="Times New Roman" w:cs="Arial"/>
                <w:bCs/>
                <w:color w:val="26282F"/>
                <w:sz w:val="24"/>
                <w:szCs w:val="24"/>
              </w:rPr>
            </w:pPr>
            <w:r w:rsidRPr="00CE54BE">
              <w:rPr>
                <w:rFonts w:ascii="Times New Roman" w:hAnsi="Times New Roman" w:cs="Arial"/>
                <w:bCs/>
                <w:color w:val="26282F"/>
                <w:sz w:val="24"/>
                <w:szCs w:val="24"/>
              </w:rPr>
              <w:t>3</w:t>
            </w:r>
          </w:p>
        </w:tc>
        <w:tc>
          <w:tcPr>
            <w:tcW w:w="5954" w:type="dxa"/>
          </w:tcPr>
          <w:p w:rsidR="000E0147" w:rsidRPr="00CE54BE" w:rsidRDefault="000E0147" w:rsidP="00CE54BE">
            <w:pPr>
              <w:widowControl w:val="0"/>
              <w:autoSpaceDE w:val="0"/>
              <w:autoSpaceDN w:val="0"/>
              <w:adjustRightInd w:val="0"/>
              <w:jc w:val="both"/>
              <w:rPr>
                <w:rFonts w:ascii="Times New Roman" w:hAnsi="Times New Roman" w:cs="Arial"/>
                <w:bCs/>
                <w:color w:val="26282F"/>
                <w:sz w:val="24"/>
                <w:szCs w:val="24"/>
              </w:rPr>
            </w:pPr>
            <w:r w:rsidRPr="00CE54BE">
              <w:rPr>
                <w:rFonts w:ascii="Times New Roman" w:hAnsi="Times New Roman" w:cs="Arial"/>
                <w:sz w:val="24"/>
                <w:szCs w:val="24"/>
              </w:rPr>
              <w:t>Обоснование целей расходования сре</w:t>
            </w:r>
            <w:proofErr w:type="gramStart"/>
            <w:r w:rsidRPr="00CE54BE">
              <w:rPr>
                <w:rFonts w:ascii="Times New Roman" w:hAnsi="Times New Roman" w:cs="Arial"/>
                <w:sz w:val="24"/>
                <w:szCs w:val="24"/>
              </w:rPr>
              <w:t>дств гр</w:t>
            </w:r>
            <w:proofErr w:type="gramEnd"/>
            <w:r w:rsidRPr="00CE54BE">
              <w:rPr>
                <w:rFonts w:ascii="Times New Roman" w:hAnsi="Times New Roman" w:cs="Arial"/>
                <w:sz w:val="24"/>
                <w:szCs w:val="24"/>
              </w:rPr>
              <w:t>анта «Агростартап»</w:t>
            </w:r>
          </w:p>
        </w:tc>
        <w:tc>
          <w:tcPr>
            <w:tcW w:w="1417" w:type="dxa"/>
          </w:tcPr>
          <w:p w:rsidR="000E0147" w:rsidRPr="00CE54BE" w:rsidRDefault="000E0147" w:rsidP="00CE54BE">
            <w:pPr>
              <w:widowControl w:val="0"/>
              <w:autoSpaceDE w:val="0"/>
              <w:autoSpaceDN w:val="0"/>
              <w:adjustRightInd w:val="0"/>
              <w:jc w:val="center"/>
              <w:rPr>
                <w:rFonts w:ascii="Times New Roman" w:hAnsi="Times New Roman" w:cs="Arial"/>
                <w:b/>
                <w:sz w:val="24"/>
                <w:szCs w:val="24"/>
              </w:rPr>
            </w:pPr>
          </w:p>
        </w:tc>
        <w:tc>
          <w:tcPr>
            <w:tcW w:w="1382" w:type="dxa"/>
            <w:vMerge/>
          </w:tcPr>
          <w:p w:rsidR="000E0147" w:rsidRPr="00CE54BE" w:rsidRDefault="000E0147" w:rsidP="00CE54BE">
            <w:pPr>
              <w:widowControl w:val="0"/>
              <w:autoSpaceDE w:val="0"/>
              <w:autoSpaceDN w:val="0"/>
              <w:adjustRightInd w:val="0"/>
              <w:jc w:val="center"/>
              <w:rPr>
                <w:rFonts w:ascii="Times New Roman" w:hAnsi="Times New Roman" w:cs="Arial"/>
                <w:b/>
                <w:sz w:val="24"/>
                <w:szCs w:val="24"/>
              </w:rPr>
            </w:pPr>
          </w:p>
        </w:tc>
      </w:tr>
      <w:tr w:rsidR="000E0147" w:rsidRPr="00CE54BE" w:rsidTr="00BB1688">
        <w:tc>
          <w:tcPr>
            <w:tcW w:w="6771" w:type="dxa"/>
            <w:gridSpan w:val="2"/>
          </w:tcPr>
          <w:p w:rsidR="000E0147" w:rsidRPr="00CE54BE" w:rsidRDefault="000E0147" w:rsidP="00CE54BE">
            <w:pPr>
              <w:widowControl w:val="0"/>
              <w:autoSpaceDE w:val="0"/>
              <w:autoSpaceDN w:val="0"/>
              <w:adjustRightInd w:val="0"/>
              <w:jc w:val="both"/>
              <w:rPr>
                <w:rFonts w:ascii="Times New Roman" w:hAnsi="Times New Roman" w:cs="Arial"/>
                <w:sz w:val="24"/>
                <w:szCs w:val="24"/>
              </w:rPr>
            </w:pPr>
            <w:r>
              <w:rPr>
                <w:rFonts w:ascii="Times New Roman" w:hAnsi="Times New Roman" w:cs="Arial"/>
                <w:sz w:val="24"/>
                <w:szCs w:val="24"/>
              </w:rPr>
              <w:t>Итого баллов:</w:t>
            </w:r>
          </w:p>
        </w:tc>
        <w:tc>
          <w:tcPr>
            <w:tcW w:w="1417" w:type="dxa"/>
          </w:tcPr>
          <w:p w:rsidR="000E0147" w:rsidRPr="00CE54BE" w:rsidRDefault="000E0147" w:rsidP="00CE54BE">
            <w:pPr>
              <w:widowControl w:val="0"/>
              <w:autoSpaceDE w:val="0"/>
              <w:autoSpaceDN w:val="0"/>
              <w:adjustRightInd w:val="0"/>
              <w:jc w:val="center"/>
              <w:rPr>
                <w:rFonts w:ascii="Times New Roman" w:hAnsi="Times New Roman" w:cs="Arial"/>
                <w:b/>
                <w:sz w:val="24"/>
                <w:szCs w:val="24"/>
              </w:rPr>
            </w:pPr>
          </w:p>
        </w:tc>
        <w:tc>
          <w:tcPr>
            <w:tcW w:w="1382" w:type="dxa"/>
            <w:vMerge/>
          </w:tcPr>
          <w:p w:rsidR="000E0147" w:rsidRPr="00CE54BE" w:rsidRDefault="000E0147" w:rsidP="00CE54BE">
            <w:pPr>
              <w:widowControl w:val="0"/>
              <w:autoSpaceDE w:val="0"/>
              <w:autoSpaceDN w:val="0"/>
              <w:adjustRightInd w:val="0"/>
              <w:jc w:val="center"/>
              <w:rPr>
                <w:rFonts w:ascii="Times New Roman" w:hAnsi="Times New Roman" w:cs="Arial"/>
                <w:b/>
                <w:sz w:val="24"/>
                <w:szCs w:val="24"/>
              </w:rPr>
            </w:pPr>
          </w:p>
        </w:tc>
      </w:tr>
    </w:tbl>
    <w:p w:rsidR="00CE54BE" w:rsidRPr="00CE54BE" w:rsidRDefault="00CE54BE" w:rsidP="00CE54BE">
      <w:pPr>
        <w:spacing w:after="0" w:line="240" w:lineRule="auto"/>
        <w:jc w:val="both"/>
        <w:rPr>
          <w:rFonts w:ascii="Times New Roman" w:eastAsia="Times New Roman" w:hAnsi="Times New Roman" w:cs="Times New Roman"/>
          <w:bCs/>
          <w:color w:val="26282F"/>
          <w:sz w:val="28"/>
          <w:szCs w:val="28"/>
          <w:lang w:eastAsia="ru-RU"/>
        </w:rPr>
      </w:pPr>
    </w:p>
    <w:p w:rsidR="00CE54BE" w:rsidRPr="00CE54BE" w:rsidRDefault="00CE54BE" w:rsidP="00CE54BE">
      <w:pPr>
        <w:spacing w:after="0" w:line="240" w:lineRule="auto"/>
        <w:ind w:firstLine="709"/>
        <w:jc w:val="both"/>
        <w:rPr>
          <w:rFonts w:ascii="Times New Roman" w:eastAsia="Times New Roman" w:hAnsi="Times New Roman" w:cs="Times New Roman"/>
          <w:color w:val="000000"/>
          <w:shd w:val="clear" w:color="auto" w:fill="FFFFFF"/>
          <w:lang w:eastAsia="ru-RU"/>
        </w:rPr>
      </w:pPr>
      <w:r w:rsidRPr="00CE54BE">
        <w:rPr>
          <w:rFonts w:ascii="Times New Roman" w:eastAsia="Times New Roman" w:hAnsi="Times New Roman" w:cs="Times New Roman"/>
          <w:bCs/>
          <w:color w:val="26282F"/>
          <w:lang w:eastAsia="ru-RU"/>
        </w:rPr>
        <w:t>*</w:t>
      </w:r>
      <w:r w:rsidRPr="00CE54BE">
        <w:rPr>
          <w:rFonts w:ascii="Times New Roman" w:eastAsia="Times New Roman" w:hAnsi="Times New Roman" w:cs="Times New Roman"/>
          <w:lang w:eastAsia="ru-RU"/>
        </w:rPr>
        <w:t xml:space="preserve"> </w:t>
      </w:r>
      <w:r w:rsidRPr="00CE54BE">
        <w:rPr>
          <w:rFonts w:ascii="Times New Roman" w:eastAsia="Times New Roman" w:hAnsi="Times New Roman" w:cs="Times New Roman"/>
          <w:color w:val="000000"/>
          <w:shd w:val="clear" w:color="auto" w:fill="FFFFFF"/>
          <w:lang w:eastAsia="ru-RU"/>
        </w:rPr>
        <w:t>«отлично», 10 баллов  - свободное ориентирование в проекте создания и развития хозяйства. Четкое обоснование целей проекта и планируемых направлений расходования средств. Заявитель показал глубокие знания по выбранному направлению деятельности. Даны ответы на все заданные вопросы;</w:t>
      </w:r>
    </w:p>
    <w:p w:rsidR="00CE54BE" w:rsidRPr="00CE54BE" w:rsidRDefault="00CE54BE" w:rsidP="00CE54BE">
      <w:pPr>
        <w:spacing w:after="0" w:line="240" w:lineRule="auto"/>
        <w:ind w:firstLine="709"/>
        <w:jc w:val="both"/>
        <w:rPr>
          <w:rFonts w:ascii="Times New Roman" w:eastAsia="Times New Roman" w:hAnsi="Times New Roman" w:cs="Times New Roman"/>
          <w:color w:val="000000"/>
          <w:shd w:val="clear" w:color="auto" w:fill="FFFFFF"/>
          <w:lang w:eastAsia="ru-RU"/>
        </w:rPr>
      </w:pPr>
      <w:r w:rsidRPr="00CE54BE">
        <w:rPr>
          <w:rFonts w:ascii="Times New Roman" w:eastAsia="Times New Roman" w:hAnsi="Times New Roman" w:cs="Times New Roman"/>
          <w:color w:val="000000"/>
          <w:shd w:val="clear" w:color="auto" w:fill="FFFFFF"/>
          <w:lang w:eastAsia="ru-RU"/>
        </w:rPr>
        <w:lastRenderedPageBreak/>
        <w:t>«хорошо», 5 баллов  - отличное знание проекта создания и развития хозяйства с несущественными ошибками. Четкое обоснование целей проекта и планируемых направлений расходования средств. Наличие единичных несущественных ошибок в ответах на заданные вопросы;</w:t>
      </w:r>
    </w:p>
    <w:p w:rsidR="00CE54BE" w:rsidRPr="00CE54BE" w:rsidRDefault="00CE54BE" w:rsidP="00CE54BE">
      <w:pPr>
        <w:spacing w:after="0" w:line="240" w:lineRule="auto"/>
        <w:ind w:firstLine="709"/>
        <w:jc w:val="both"/>
        <w:rPr>
          <w:rFonts w:ascii="Times New Roman" w:eastAsia="Times New Roman" w:hAnsi="Times New Roman" w:cs="Times New Roman"/>
          <w:color w:val="000000"/>
          <w:shd w:val="clear" w:color="auto" w:fill="FFFFFF"/>
          <w:lang w:eastAsia="ru-RU"/>
        </w:rPr>
      </w:pPr>
      <w:r w:rsidRPr="00CE54BE">
        <w:rPr>
          <w:rFonts w:ascii="Times New Roman" w:eastAsia="Times New Roman" w:hAnsi="Times New Roman" w:cs="Times New Roman"/>
          <w:color w:val="000000"/>
          <w:shd w:val="clear" w:color="auto" w:fill="FFFFFF"/>
          <w:lang w:eastAsia="ru-RU"/>
        </w:rPr>
        <w:t>«удовлетворительно», 2 балла -  хорошее знание проекта создания и развития хозяйства. Затруднения в обосновании цели проекта и планируемых направлений расходования средств. Даны ответы на большинство заданных вопросов;</w:t>
      </w:r>
    </w:p>
    <w:p w:rsidR="00CE54BE" w:rsidRPr="00F03030" w:rsidRDefault="00CE54BE" w:rsidP="00CE54BE">
      <w:pPr>
        <w:spacing w:after="0" w:line="240" w:lineRule="auto"/>
        <w:ind w:firstLine="709"/>
        <w:jc w:val="both"/>
        <w:rPr>
          <w:rFonts w:ascii="Times New Roman" w:eastAsia="Times New Roman" w:hAnsi="Times New Roman" w:cs="Times New Roman"/>
          <w:color w:val="000000"/>
          <w:shd w:val="clear" w:color="auto" w:fill="FFFFFF"/>
          <w:lang w:eastAsia="ru-RU"/>
        </w:rPr>
      </w:pPr>
      <w:r w:rsidRPr="00CE54BE">
        <w:rPr>
          <w:rFonts w:ascii="Times New Roman" w:eastAsia="Times New Roman" w:hAnsi="Times New Roman" w:cs="Times New Roman"/>
          <w:color w:val="000000"/>
          <w:shd w:val="clear" w:color="auto" w:fill="FFFFFF"/>
          <w:lang w:eastAsia="ru-RU"/>
        </w:rPr>
        <w:t>«неудовлетворительно», 0 баллов -  заявитель показал частичное знание проекта. Цель проекта и (или) планируемые направления расходования средств не обоснованы. Не даны ответы на большинство заданных вопросов. В процессе собеседования выявлены факты, противоречащие порядку предоставления гранта</w:t>
      </w:r>
      <w:r w:rsidRPr="00CE54BE">
        <w:rPr>
          <w:rFonts w:ascii="Times New Roman" w:eastAsia="Times New Roman" w:hAnsi="Times New Roman" w:cs="Times New Roman"/>
          <w:color w:val="000000"/>
          <w:sz w:val="24"/>
          <w:szCs w:val="24"/>
          <w:shd w:val="clear" w:color="auto" w:fill="FFFFFF"/>
          <w:lang w:eastAsia="ru-RU"/>
        </w:rPr>
        <w:t>.</w:t>
      </w:r>
      <w:r w:rsidR="00F03030">
        <w:rPr>
          <w:rFonts w:ascii="Times New Roman" w:eastAsia="Times New Roman" w:hAnsi="Times New Roman" w:cs="Times New Roman"/>
          <w:color w:val="000000"/>
          <w:sz w:val="24"/>
          <w:szCs w:val="24"/>
          <w:shd w:val="clear" w:color="auto" w:fill="FFFFFF"/>
          <w:lang w:eastAsia="ru-RU"/>
        </w:rPr>
        <w:t xml:space="preserve"> </w:t>
      </w:r>
      <w:r w:rsidR="00F03030" w:rsidRPr="00F03030">
        <w:rPr>
          <w:rFonts w:ascii="Times New Roman" w:eastAsia="Times New Roman" w:hAnsi="Times New Roman" w:cs="Times New Roman"/>
          <w:color w:val="000000"/>
          <w:shd w:val="clear" w:color="auto" w:fill="FFFFFF"/>
          <w:lang w:eastAsia="ru-RU"/>
        </w:rPr>
        <w:t xml:space="preserve">В случае если заявитель не явился </w:t>
      </w:r>
      <w:r w:rsidR="00F03030">
        <w:rPr>
          <w:rFonts w:ascii="Times New Roman" w:eastAsia="Times New Roman" w:hAnsi="Times New Roman" w:cs="Times New Roman"/>
          <w:color w:val="000000"/>
          <w:shd w:val="clear" w:color="auto" w:fill="FFFFFF"/>
          <w:lang w:eastAsia="ru-RU"/>
        </w:rPr>
        <w:t xml:space="preserve">на </w:t>
      </w:r>
      <w:r w:rsidR="00F03030" w:rsidRPr="00F03030">
        <w:rPr>
          <w:rFonts w:ascii="Times New Roman" w:hAnsi="Times New Roman" w:cs="Times New Roman"/>
        </w:rPr>
        <w:t>очно</w:t>
      </w:r>
      <w:r w:rsidR="00F03030">
        <w:rPr>
          <w:rFonts w:ascii="Times New Roman" w:hAnsi="Times New Roman" w:cs="Times New Roman"/>
        </w:rPr>
        <w:t>е собеседование</w:t>
      </w:r>
      <w:r w:rsidR="00F03030" w:rsidRPr="00F03030">
        <w:rPr>
          <w:rFonts w:ascii="Times New Roman" w:hAnsi="Times New Roman" w:cs="Times New Roman"/>
        </w:rPr>
        <w:t xml:space="preserve"> и (или) </w:t>
      </w:r>
      <w:r w:rsidR="00F03030">
        <w:rPr>
          <w:rFonts w:ascii="Times New Roman" w:hAnsi="Times New Roman" w:cs="Times New Roman"/>
        </w:rPr>
        <w:t xml:space="preserve">не обеспечил участие в </w:t>
      </w:r>
      <w:r w:rsidR="00F03030" w:rsidRPr="00F03030">
        <w:rPr>
          <w:rFonts w:ascii="Times New Roman" w:hAnsi="Times New Roman" w:cs="Times New Roman"/>
        </w:rPr>
        <w:t>видео-конференц-связи</w:t>
      </w:r>
      <w:r w:rsidR="00F03030">
        <w:rPr>
          <w:rFonts w:ascii="Times New Roman" w:hAnsi="Times New Roman" w:cs="Times New Roman"/>
        </w:rPr>
        <w:t>.</w:t>
      </w:r>
    </w:p>
    <w:p w:rsidR="00CE54BE" w:rsidRPr="00CE54BE" w:rsidRDefault="00CE54BE" w:rsidP="00CE54BE">
      <w:pPr>
        <w:spacing w:after="0" w:line="240" w:lineRule="auto"/>
        <w:ind w:firstLine="709"/>
        <w:jc w:val="center"/>
        <w:rPr>
          <w:rFonts w:ascii="Times New Roman" w:eastAsia="Times New Roman" w:hAnsi="Times New Roman" w:cs="Times New Roman"/>
          <w:color w:val="000000"/>
          <w:sz w:val="24"/>
          <w:szCs w:val="24"/>
          <w:shd w:val="clear" w:color="auto" w:fill="FFFFFF"/>
          <w:lang w:eastAsia="ru-RU"/>
        </w:rPr>
      </w:pPr>
    </w:p>
    <w:p w:rsidR="00CE54BE" w:rsidRPr="00CE54BE" w:rsidRDefault="00CE54BE" w:rsidP="00CE54BE">
      <w:pPr>
        <w:spacing w:after="0" w:line="240" w:lineRule="auto"/>
        <w:ind w:firstLine="709"/>
        <w:jc w:val="center"/>
        <w:rPr>
          <w:rFonts w:ascii="Times New Roman" w:eastAsia="Times New Roman" w:hAnsi="Times New Roman" w:cs="Times New Roman"/>
          <w:color w:val="000000"/>
          <w:sz w:val="24"/>
          <w:szCs w:val="24"/>
          <w:shd w:val="clear" w:color="auto" w:fill="FFFFFF"/>
          <w:lang w:eastAsia="ru-RU"/>
        </w:rPr>
      </w:pPr>
      <w:r w:rsidRPr="00CE54BE">
        <w:rPr>
          <w:rFonts w:ascii="Times New Roman" w:eastAsia="Times New Roman" w:hAnsi="Times New Roman" w:cs="Times New Roman"/>
          <w:color w:val="000000"/>
          <w:sz w:val="24"/>
          <w:szCs w:val="24"/>
          <w:shd w:val="clear" w:color="auto" w:fill="FFFFFF"/>
          <w:lang w:eastAsia="ru-RU"/>
        </w:rPr>
        <w:t>______________________</w:t>
      </w:r>
    </w:p>
    <w:p w:rsidR="00BC0396" w:rsidRDefault="00BC0396" w:rsidP="00113A7F">
      <w:pPr>
        <w:tabs>
          <w:tab w:val="left" w:pos="1080"/>
        </w:tabs>
        <w:suppressAutoHyphens/>
        <w:spacing w:after="0" w:line="240" w:lineRule="auto"/>
        <w:jc w:val="both"/>
        <w:rPr>
          <w:rFonts w:ascii="Times New Roman" w:hAnsi="Times New Roman" w:cs="Times New Roman"/>
          <w:sz w:val="28"/>
          <w:szCs w:val="28"/>
        </w:rPr>
      </w:pPr>
    </w:p>
    <w:p w:rsidR="002068F8" w:rsidRPr="002068F8" w:rsidRDefault="00BC0396" w:rsidP="002068F8">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2068F8">
        <w:rPr>
          <w:rFonts w:ascii="Times New Roman" w:hAnsi="Times New Roman" w:cs="Times New Roman"/>
          <w:sz w:val="28"/>
          <w:szCs w:val="28"/>
        </w:rPr>
        <w:t>2</w:t>
      </w:r>
      <w:r>
        <w:rPr>
          <w:rFonts w:ascii="Times New Roman" w:hAnsi="Times New Roman" w:cs="Times New Roman"/>
          <w:sz w:val="28"/>
          <w:szCs w:val="28"/>
        </w:rPr>
        <w:t xml:space="preserve">. </w:t>
      </w:r>
      <w:r w:rsidR="002068F8">
        <w:rPr>
          <w:rFonts w:ascii="Times New Roman" w:hAnsi="Times New Roman" w:cs="Times New Roman"/>
          <w:sz w:val="28"/>
          <w:szCs w:val="28"/>
        </w:rPr>
        <w:t xml:space="preserve">Порядок </w:t>
      </w:r>
      <w:r w:rsidR="002068F8" w:rsidRPr="002068F8">
        <w:rPr>
          <w:rFonts w:ascii="Times New Roman" w:eastAsia="Times New Roman" w:hAnsi="Times New Roman" w:cs="Arial"/>
          <w:sz w:val="28"/>
          <w:szCs w:val="28"/>
          <w:lang w:eastAsia="ru-RU"/>
        </w:rPr>
        <w:t>предоставления субсидии на развитие сельской кооперации</w:t>
      </w:r>
      <w:r w:rsidR="002068F8">
        <w:rPr>
          <w:rFonts w:ascii="Times New Roman" w:eastAsia="Times New Roman" w:hAnsi="Times New Roman" w:cs="Arial"/>
          <w:sz w:val="28"/>
          <w:szCs w:val="28"/>
          <w:lang w:eastAsia="ru-RU"/>
        </w:rPr>
        <w:t>,</w:t>
      </w:r>
      <w:r w:rsidR="002068F8" w:rsidRPr="002068F8">
        <w:t xml:space="preserve"> </w:t>
      </w:r>
      <w:r w:rsidR="002068F8" w:rsidRPr="002068F8">
        <w:rPr>
          <w:rFonts w:ascii="Times New Roman" w:eastAsia="Times New Roman" w:hAnsi="Times New Roman" w:cs="Arial"/>
          <w:sz w:val="28"/>
          <w:szCs w:val="28"/>
          <w:lang w:eastAsia="ru-RU"/>
        </w:rPr>
        <w:t>утвержденный указанным постановлением, изложить в следующей редакции:</w:t>
      </w:r>
    </w:p>
    <w:p w:rsidR="002068F8" w:rsidRPr="00BC0396" w:rsidRDefault="002068F8" w:rsidP="002068F8">
      <w:pPr>
        <w:widowControl w:val="0"/>
        <w:autoSpaceDE w:val="0"/>
        <w:autoSpaceDN w:val="0"/>
        <w:adjustRightInd w:val="0"/>
        <w:spacing w:after="0" w:line="240" w:lineRule="auto"/>
        <w:ind w:firstLine="720"/>
        <w:jc w:val="center"/>
        <w:rPr>
          <w:rFonts w:ascii="Times New Roman" w:eastAsia="Times New Roman" w:hAnsi="Times New Roman" w:cs="Arial"/>
          <w:b/>
          <w:sz w:val="28"/>
          <w:szCs w:val="28"/>
          <w:lang w:eastAsia="ru-RU"/>
        </w:rPr>
      </w:pPr>
    </w:p>
    <w:p w:rsidR="002068F8" w:rsidRPr="00BC0396" w:rsidRDefault="002068F8" w:rsidP="00113A7F">
      <w:pPr>
        <w:tabs>
          <w:tab w:val="left" w:pos="1080"/>
        </w:tabs>
        <w:suppressAutoHyphens/>
        <w:spacing w:after="0" w:line="240" w:lineRule="auto"/>
        <w:jc w:val="both"/>
        <w:rPr>
          <w:rFonts w:ascii="Times New Roman" w:hAnsi="Times New Roman" w:cs="Times New Roman"/>
          <w:sz w:val="28"/>
          <w:szCs w:val="28"/>
        </w:rPr>
      </w:pPr>
    </w:p>
    <w:tbl>
      <w:tblPr>
        <w:tblStyle w:val="ac"/>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201"/>
      </w:tblGrid>
      <w:tr w:rsidR="002068F8" w:rsidTr="0065424A">
        <w:tc>
          <w:tcPr>
            <w:tcW w:w="2660" w:type="dxa"/>
          </w:tcPr>
          <w:p w:rsidR="002068F8" w:rsidRDefault="002068F8" w:rsidP="0065424A">
            <w:pPr>
              <w:pStyle w:val="a5"/>
              <w:tabs>
                <w:tab w:val="left" w:pos="1080"/>
              </w:tabs>
              <w:suppressAutoHyphens/>
              <w:ind w:left="0"/>
              <w:jc w:val="right"/>
              <w:rPr>
                <w:rFonts w:ascii="Times New Roman" w:hAnsi="Times New Roman" w:cs="Times New Roman"/>
                <w:sz w:val="28"/>
                <w:szCs w:val="28"/>
              </w:rPr>
            </w:pPr>
          </w:p>
        </w:tc>
        <w:tc>
          <w:tcPr>
            <w:tcW w:w="6201" w:type="dxa"/>
          </w:tcPr>
          <w:p w:rsidR="002068F8" w:rsidRPr="00BB0DE7" w:rsidRDefault="002068F8" w:rsidP="0065424A">
            <w:pPr>
              <w:pStyle w:val="a5"/>
              <w:tabs>
                <w:tab w:val="left" w:pos="1080"/>
              </w:tabs>
              <w:suppressAutoHyphens/>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w:t>
            </w:r>
            <w:r w:rsidRPr="00BB0DE7">
              <w:rPr>
                <w:rFonts w:ascii="Times New Roman" w:hAnsi="Times New Roman" w:cs="Times New Roman"/>
                <w:sz w:val="28"/>
                <w:szCs w:val="28"/>
              </w:rPr>
              <w:t>УТВЕРЖДЕН</w:t>
            </w:r>
          </w:p>
          <w:p w:rsidR="002068F8" w:rsidRDefault="002068F8" w:rsidP="0065424A">
            <w:pPr>
              <w:pStyle w:val="a5"/>
              <w:tabs>
                <w:tab w:val="left" w:pos="1080"/>
              </w:tabs>
              <w:suppressAutoHyphens/>
              <w:ind w:left="0"/>
              <w:jc w:val="center"/>
              <w:rPr>
                <w:rFonts w:ascii="Times New Roman" w:hAnsi="Times New Roman" w:cs="Times New Roman"/>
                <w:sz w:val="28"/>
                <w:szCs w:val="28"/>
              </w:rPr>
            </w:pPr>
            <w:r>
              <w:rPr>
                <w:rFonts w:ascii="Times New Roman" w:hAnsi="Times New Roman" w:cs="Times New Roman"/>
                <w:sz w:val="28"/>
                <w:szCs w:val="28"/>
              </w:rPr>
              <w:t xml:space="preserve">постановлением </w:t>
            </w:r>
            <w:r w:rsidRPr="00BB0DE7">
              <w:rPr>
                <w:rFonts w:ascii="Times New Roman" w:hAnsi="Times New Roman" w:cs="Times New Roman"/>
                <w:sz w:val="28"/>
                <w:szCs w:val="28"/>
              </w:rPr>
              <w:t xml:space="preserve">Правительства </w:t>
            </w:r>
          </w:p>
          <w:p w:rsidR="002068F8" w:rsidRPr="00BB0DE7" w:rsidRDefault="002068F8" w:rsidP="0065424A">
            <w:pPr>
              <w:pStyle w:val="a5"/>
              <w:tabs>
                <w:tab w:val="left" w:pos="1080"/>
              </w:tabs>
              <w:suppressAutoHyphens/>
              <w:ind w:left="0"/>
              <w:jc w:val="center"/>
              <w:rPr>
                <w:rFonts w:ascii="Times New Roman" w:hAnsi="Times New Roman" w:cs="Times New Roman"/>
                <w:sz w:val="28"/>
                <w:szCs w:val="28"/>
              </w:rPr>
            </w:pPr>
            <w:r w:rsidRPr="00BB0DE7">
              <w:rPr>
                <w:rFonts w:ascii="Times New Roman" w:hAnsi="Times New Roman" w:cs="Times New Roman"/>
                <w:sz w:val="28"/>
                <w:szCs w:val="28"/>
              </w:rPr>
              <w:t>Забайкальского края</w:t>
            </w:r>
          </w:p>
          <w:p w:rsidR="002068F8" w:rsidRPr="00BB0DE7" w:rsidRDefault="002068F8" w:rsidP="0065424A">
            <w:pPr>
              <w:pStyle w:val="a5"/>
              <w:tabs>
                <w:tab w:val="left" w:pos="1080"/>
              </w:tabs>
              <w:suppressAutoHyphens/>
              <w:jc w:val="center"/>
              <w:rPr>
                <w:rFonts w:ascii="Times New Roman" w:hAnsi="Times New Roman" w:cs="Times New Roman"/>
                <w:sz w:val="28"/>
                <w:szCs w:val="28"/>
              </w:rPr>
            </w:pPr>
            <w:r w:rsidRPr="00BB0DE7">
              <w:rPr>
                <w:rFonts w:ascii="Times New Roman" w:hAnsi="Times New Roman" w:cs="Times New Roman"/>
                <w:sz w:val="28"/>
                <w:szCs w:val="28"/>
              </w:rPr>
              <w:t>от 1 июля 2021 года № 229</w:t>
            </w:r>
          </w:p>
          <w:p w:rsidR="002068F8" w:rsidRPr="00BB0DE7" w:rsidRDefault="002068F8" w:rsidP="0065424A">
            <w:pPr>
              <w:pStyle w:val="a5"/>
              <w:tabs>
                <w:tab w:val="left" w:pos="1080"/>
              </w:tabs>
              <w:suppressAutoHyphens/>
              <w:jc w:val="center"/>
              <w:rPr>
                <w:rFonts w:ascii="Times New Roman" w:hAnsi="Times New Roman" w:cs="Times New Roman"/>
                <w:sz w:val="28"/>
                <w:szCs w:val="28"/>
              </w:rPr>
            </w:pPr>
            <w:proofErr w:type="gramStart"/>
            <w:r>
              <w:rPr>
                <w:rFonts w:ascii="Times New Roman" w:hAnsi="Times New Roman" w:cs="Times New Roman"/>
                <w:sz w:val="28"/>
                <w:szCs w:val="28"/>
              </w:rPr>
              <w:t xml:space="preserve">(в редакции постановления </w:t>
            </w:r>
            <w:r w:rsidRPr="00BB0DE7">
              <w:rPr>
                <w:rFonts w:ascii="Times New Roman" w:hAnsi="Times New Roman" w:cs="Times New Roman"/>
                <w:sz w:val="28"/>
                <w:szCs w:val="28"/>
              </w:rPr>
              <w:t>Правительства Забайкальского края</w:t>
            </w:r>
            <w:proofErr w:type="gramEnd"/>
          </w:p>
          <w:p w:rsidR="002068F8" w:rsidRDefault="002068F8" w:rsidP="0065424A">
            <w:pPr>
              <w:pStyle w:val="a5"/>
              <w:tabs>
                <w:tab w:val="left" w:pos="1080"/>
              </w:tabs>
              <w:suppressAutoHyphens/>
              <w:ind w:left="0"/>
              <w:jc w:val="center"/>
              <w:rPr>
                <w:rFonts w:ascii="Times New Roman" w:hAnsi="Times New Roman" w:cs="Times New Roman"/>
                <w:sz w:val="28"/>
                <w:szCs w:val="28"/>
              </w:rPr>
            </w:pPr>
            <w:r>
              <w:rPr>
                <w:rFonts w:ascii="Times New Roman" w:hAnsi="Times New Roman" w:cs="Times New Roman"/>
                <w:sz w:val="28"/>
                <w:szCs w:val="28"/>
              </w:rPr>
              <w:t xml:space="preserve">                                                                                    </w:t>
            </w:r>
            <w:r w:rsidRPr="00BB0DE7">
              <w:rPr>
                <w:rFonts w:ascii="Times New Roman" w:hAnsi="Times New Roman" w:cs="Times New Roman"/>
                <w:sz w:val="28"/>
                <w:szCs w:val="28"/>
              </w:rPr>
              <w:t>)</w:t>
            </w:r>
          </w:p>
        </w:tc>
      </w:tr>
    </w:tbl>
    <w:p w:rsidR="00BC0396" w:rsidRPr="00BC0396" w:rsidRDefault="00BC0396" w:rsidP="00113A7F">
      <w:pPr>
        <w:tabs>
          <w:tab w:val="left" w:pos="1080"/>
        </w:tabs>
        <w:suppressAutoHyphens/>
        <w:spacing w:after="0" w:line="240" w:lineRule="auto"/>
        <w:jc w:val="both"/>
        <w:rPr>
          <w:rFonts w:ascii="Times New Roman" w:hAnsi="Times New Roman" w:cs="Times New Roman"/>
          <w:sz w:val="28"/>
          <w:szCs w:val="28"/>
        </w:rPr>
      </w:pPr>
    </w:p>
    <w:p w:rsidR="00BC0396" w:rsidRPr="00BC0396" w:rsidRDefault="00BC0396" w:rsidP="00BC0396">
      <w:pPr>
        <w:widowControl w:val="0"/>
        <w:autoSpaceDE w:val="0"/>
        <w:autoSpaceDN w:val="0"/>
        <w:adjustRightInd w:val="0"/>
        <w:spacing w:after="0" w:line="240" w:lineRule="auto"/>
        <w:ind w:firstLine="720"/>
        <w:jc w:val="center"/>
        <w:rPr>
          <w:rFonts w:ascii="Times New Roman" w:eastAsia="Times New Roman" w:hAnsi="Times New Roman" w:cs="Arial"/>
          <w:b/>
          <w:sz w:val="28"/>
          <w:szCs w:val="28"/>
          <w:lang w:eastAsia="ru-RU"/>
        </w:rPr>
      </w:pPr>
      <w:r w:rsidRPr="00BC0396">
        <w:rPr>
          <w:rFonts w:ascii="Times New Roman" w:eastAsia="Times New Roman" w:hAnsi="Times New Roman" w:cs="Arial"/>
          <w:b/>
          <w:sz w:val="28"/>
          <w:szCs w:val="28"/>
          <w:lang w:eastAsia="ru-RU"/>
        </w:rPr>
        <w:t>ПОРЯДОК</w:t>
      </w:r>
      <w:r w:rsidRPr="00BC0396">
        <w:rPr>
          <w:rFonts w:ascii="Times New Roman" w:eastAsia="Times New Roman" w:hAnsi="Times New Roman" w:cs="Arial"/>
          <w:b/>
          <w:sz w:val="28"/>
          <w:szCs w:val="28"/>
          <w:lang w:eastAsia="ru-RU"/>
        </w:rPr>
        <w:br/>
        <w:t>предоставления субсидии на развитие сельской кооперации</w:t>
      </w:r>
    </w:p>
    <w:p w:rsidR="00BC0396" w:rsidRDefault="00BC0396" w:rsidP="00BC0396">
      <w:pPr>
        <w:widowControl w:val="0"/>
        <w:autoSpaceDE w:val="0"/>
        <w:autoSpaceDN w:val="0"/>
        <w:adjustRightInd w:val="0"/>
        <w:spacing w:after="0" w:line="240" w:lineRule="auto"/>
        <w:ind w:firstLine="720"/>
        <w:jc w:val="center"/>
        <w:rPr>
          <w:rFonts w:ascii="Times New Roman" w:eastAsia="Times New Roman" w:hAnsi="Times New Roman" w:cs="Arial"/>
          <w:b/>
          <w:sz w:val="28"/>
          <w:szCs w:val="28"/>
          <w:lang w:eastAsia="ru-RU"/>
        </w:rPr>
      </w:pPr>
    </w:p>
    <w:p w:rsidR="00E10DBB" w:rsidRDefault="00E10DBB" w:rsidP="00BC0396">
      <w:pPr>
        <w:widowControl w:val="0"/>
        <w:autoSpaceDE w:val="0"/>
        <w:autoSpaceDN w:val="0"/>
        <w:adjustRightInd w:val="0"/>
        <w:spacing w:after="0" w:line="240" w:lineRule="auto"/>
        <w:ind w:firstLine="720"/>
        <w:jc w:val="center"/>
        <w:rPr>
          <w:rFonts w:ascii="Times New Roman" w:eastAsia="Times New Roman" w:hAnsi="Times New Roman" w:cs="Arial"/>
          <w:b/>
          <w:sz w:val="28"/>
          <w:szCs w:val="28"/>
          <w:lang w:eastAsia="ru-RU"/>
        </w:rPr>
      </w:pPr>
      <w:r>
        <w:rPr>
          <w:rFonts w:ascii="Times New Roman" w:eastAsia="Times New Roman" w:hAnsi="Times New Roman" w:cs="Arial"/>
          <w:b/>
          <w:sz w:val="28"/>
          <w:szCs w:val="28"/>
          <w:lang w:eastAsia="ru-RU"/>
        </w:rPr>
        <w:t>1. Общин положения</w:t>
      </w:r>
    </w:p>
    <w:p w:rsidR="00E10DBB" w:rsidRPr="00BC0396" w:rsidRDefault="00E10DBB" w:rsidP="00BC0396">
      <w:pPr>
        <w:widowControl w:val="0"/>
        <w:autoSpaceDE w:val="0"/>
        <w:autoSpaceDN w:val="0"/>
        <w:adjustRightInd w:val="0"/>
        <w:spacing w:after="0" w:line="240" w:lineRule="auto"/>
        <w:ind w:firstLine="720"/>
        <w:jc w:val="center"/>
        <w:rPr>
          <w:rFonts w:ascii="Times New Roman" w:eastAsia="Times New Roman" w:hAnsi="Times New Roman" w:cs="Arial"/>
          <w:b/>
          <w:sz w:val="28"/>
          <w:szCs w:val="28"/>
          <w:lang w:eastAsia="ru-RU"/>
        </w:rPr>
      </w:pPr>
    </w:p>
    <w:p w:rsidR="00BC0396" w:rsidRPr="00BC0396" w:rsidRDefault="00BC0396" w:rsidP="00BC039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0396">
        <w:rPr>
          <w:rFonts w:ascii="Times New Roman" w:eastAsia="Times New Roman" w:hAnsi="Times New Roman" w:cs="Arial"/>
          <w:sz w:val="28"/>
          <w:szCs w:val="28"/>
          <w:lang w:eastAsia="ru-RU"/>
        </w:rPr>
        <w:t xml:space="preserve">1. </w:t>
      </w:r>
      <w:proofErr w:type="gramStart"/>
      <w:r w:rsidRPr="00BC0396">
        <w:rPr>
          <w:rFonts w:ascii="Times New Roman" w:eastAsia="Times New Roman" w:hAnsi="Times New Roman" w:cs="Arial"/>
          <w:sz w:val="28"/>
          <w:szCs w:val="28"/>
          <w:lang w:eastAsia="ru-RU"/>
        </w:rPr>
        <w:t>Настоящий Порядок определяет категории юридических лиц (за исключением государственных (муниципальных) учреждений) и индивидуальных предпринимателей, име</w:t>
      </w:r>
      <w:r w:rsidR="0081211A">
        <w:rPr>
          <w:rFonts w:ascii="Times New Roman" w:eastAsia="Times New Roman" w:hAnsi="Times New Roman" w:cs="Arial"/>
          <w:sz w:val="28"/>
          <w:szCs w:val="28"/>
          <w:lang w:eastAsia="ru-RU"/>
        </w:rPr>
        <w:t>ющих право на получение субсидий</w:t>
      </w:r>
      <w:r w:rsidRPr="00BC0396">
        <w:rPr>
          <w:rFonts w:ascii="Times New Roman" w:eastAsia="Times New Roman" w:hAnsi="Times New Roman" w:cs="Arial"/>
          <w:sz w:val="28"/>
          <w:szCs w:val="28"/>
          <w:lang w:eastAsia="ru-RU"/>
        </w:rPr>
        <w:t xml:space="preserve"> на возмещение части затрат, понесенных в текущем финансовом году (дале</w:t>
      </w:r>
      <w:r w:rsidR="00B03AC7">
        <w:rPr>
          <w:rFonts w:ascii="Times New Roman" w:eastAsia="Times New Roman" w:hAnsi="Times New Roman" w:cs="Arial"/>
          <w:sz w:val="28"/>
          <w:szCs w:val="28"/>
          <w:lang w:eastAsia="ru-RU"/>
        </w:rPr>
        <w:t xml:space="preserve">е </w:t>
      </w:r>
      <w:r w:rsidR="0081211A">
        <w:rPr>
          <w:rFonts w:ascii="Times New Roman" w:eastAsia="Times New Roman" w:hAnsi="Times New Roman" w:cs="Arial"/>
          <w:sz w:val="28"/>
          <w:szCs w:val="28"/>
          <w:lang w:eastAsia="ru-RU"/>
        </w:rPr>
        <w:t>– субсидии</w:t>
      </w:r>
      <w:r w:rsidRPr="00BC0396">
        <w:rPr>
          <w:rFonts w:ascii="Times New Roman" w:eastAsia="Times New Roman" w:hAnsi="Times New Roman" w:cs="Arial"/>
          <w:sz w:val="28"/>
          <w:szCs w:val="28"/>
          <w:lang w:eastAsia="ru-RU"/>
        </w:rPr>
        <w:t xml:space="preserve">) в рамках реализации государственной программы «Развитие сельского хозяйства и регулирование рынков сельскохозяйственной продукции, сырья и продовольствия», утвержденной </w:t>
      </w:r>
      <w:hyperlink r:id="rId13" w:anchor="/document/19977290/entry/0" w:history="1">
        <w:r w:rsidRPr="00BC0396">
          <w:rPr>
            <w:rFonts w:ascii="Times New Roman" w:eastAsia="Times New Roman" w:hAnsi="Times New Roman" w:cs="Arial"/>
            <w:sz w:val="28"/>
            <w:szCs w:val="28"/>
            <w:lang w:eastAsia="ru-RU"/>
          </w:rPr>
          <w:t>постановлением</w:t>
        </w:r>
      </w:hyperlink>
      <w:r w:rsidRPr="00BC0396">
        <w:rPr>
          <w:rFonts w:ascii="Times New Roman" w:eastAsia="Times New Roman" w:hAnsi="Times New Roman" w:cs="Arial"/>
          <w:sz w:val="28"/>
          <w:szCs w:val="28"/>
          <w:lang w:eastAsia="ru-RU"/>
        </w:rPr>
        <w:t xml:space="preserve"> Правительства Забайкальског</w:t>
      </w:r>
      <w:r w:rsidR="00B03AC7">
        <w:rPr>
          <w:rFonts w:ascii="Times New Roman" w:eastAsia="Times New Roman" w:hAnsi="Times New Roman" w:cs="Arial"/>
          <w:sz w:val="28"/>
          <w:szCs w:val="28"/>
          <w:lang w:eastAsia="ru-RU"/>
        </w:rPr>
        <w:t xml:space="preserve">о края от 25 апреля 2014 года № </w:t>
      </w:r>
      <w:r w:rsidRPr="00BC0396">
        <w:rPr>
          <w:rFonts w:ascii="Times New Roman" w:eastAsia="Times New Roman" w:hAnsi="Times New Roman" w:cs="Arial"/>
          <w:sz w:val="28"/>
          <w:szCs w:val="28"/>
          <w:lang w:eastAsia="ru-RU"/>
        </w:rPr>
        <w:t>237 (далее – государственная программа</w:t>
      </w:r>
      <w:proofErr w:type="gramEnd"/>
      <w:r w:rsidRPr="00BC0396">
        <w:rPr>
          <w:rFonts w:ascii="Times New Roman" w:eastAsia="Times New Roman" w:hAnsi="Times New Roman" w:cs="Arial"/>
          <w:sz w:val="28"/>
          <w:szCs w:val="28"/>
          <w:lang w:eastAsia="ru-RU"/>
        </w:rPr>
        <w:t xml:space="preserve">), </w:t>
      </w:r>
      <w:proofErr w:type="gramStart"/>
      <w:r w:rsidRPr="00BC0396">
        <w:rPr>
          <w:rFonts w:ascii="Times New Roman" w:eastAsia="Times New Roman" w:hAnsi="Times New Roman" w:cs="Arial"/>
          <w:sz w:val="28"/>
          <w:szCs w:val="28"/>
          <w:lang w:eastAsia="ru-RU"/>
        </w:rPr>
        <w:t>цели, условия и</w:t>
      </w:r>
      <w:r w:rsidR="0081211A">
        <w:rPr>
          <w:rFonts w:ascii="Times New Roman" w:eastAsia="Times New Roman" w:hAnsi="Times New Roman" w:cs="Arial"/>
          <w:sz w:val="28"/>
          <w:szCs w:val="28"/>
          <w:lang w:eastAsia="ru-RU"/>
        </w:rPr>
        <w:t xml:space="preserve"> порядок предоставления субсидий, результаты их</w:t>
      </w:r>
      <w:r w:rsidRPr="00BC0396">
        <w:rPr>
          <w:rFonts w:ascii="Times New Roman" w:eastAsia="Times New Roman" w:hAnsi="Times New Roman" w:cs="Arial"/>
          <w:sz w:val="28"/>
          <w:szCs w:val="28"/>
          <w:lang w:eastAsia="ru-RU"/>
        </w:rPr>
        <w:t xml:space="preserve"> предостав</w:t>
      </w:r>
      <w:r w:rsidR="0081211A">
        <w:rPr>
          <w:rFonts w:ascii="Times New Roman" w:eastAsia="Times New Roman" w:hAnsi="Times New Roman" w:cs="Arial"/>
          <w:sz w:val="28"/>
          <w:szCs w:val="28"/>
          <w:lang w:eastAsia="ru-RU"/>
        </w:rPr>
        <w:t>ления, порядок возврата субсидий</w:t>
      </w:r>
      <w:r w:rsidRPr="00BC0396">
        <w:rPr>
          <w:rFonts w:ascii="Times New Roman" w:eastAsia="Times New Roman" w:hAnsi="Times New Roman" w:cs="Arial"/>
          <w:sz w:val="28"/>
          <w:szCs w:val="28"/>
          <w:lang w:eastAsia="ru-RU"/>
        </w:rPr>
        <w:t xml:space="preserve"> в бюджет Забайкальского края в случае нарушения условий, устан</w:t>
      </w:r>
      <w:r w:rsidR="0081211A">
        <w:rPr>
          <w:rFonts w:ascii="Times New Roman" w:eastAsia="Times New Roman" w:hAnsi="Times New Roman" w:cs="Arial"/>
          <w:sz w:val="28"/>
          <w:szCs w:val="28"/>
          <w:lang w:eastAsia="ru-RU"/>
        </w:rPr>
        <w:t>овленных при их</w:t>
      </w:r>
      <w:r w:rsidRPr="00BC0396">
        <w:rPr>
          <w:rFonts w:ascii="Times New Roman" w:eastAsia="Times New Roman" w:hAnsi="Times New Roman" w:cs="Arial"/>
          <w:sz w:val="28"/>
          <w:szCs w:val="28"/>
          <w:lang w:eastAsia="ru-RU"/>
        </w:rPr>
        <w:t xml:space="preserve"> предоставлении, а также регламентирует положения об осуществлении </w:t>
      </w:r>
      <w:r w:rsidR="0081211A">
        <w:rPr>
          <w:rFonts w:ascii="Times New Roman" w:eastAsia="Times New Roman" w:hAnsi="Times New Roman" w:cs="Arial"/>
          <w:sz w:val="28"/>
          <w:szCs w:val="28"/>
          <w:lang w:eastAsia="ru-RU"/>
        </w:rPr>
        <w:t>в отношении получателей субсидий</w:t>
      </w:r>
      <w:r w:rsidRPr="00BC0396">
        <w:rPr>
          <w:rFonts w:ascii="Times New Roman" w:eastAsia="Times New Roman" w:hAnsi="Times New Roman" w:cs="Arial"/>
          <w:sz w:val="28"/>
          <w:szCs w:val="28"/>
          <w:lang w:eastAsia="ru-RU"/>
        </w:rPr>
        <w:t xml:space="preserve"> проверок Министерством сельского хозяйства Забайкальского края (далее – Министерство) соблюдения ими порядка и условий предоставления </w:t>
      </w:r>
      <w:r w:rsidRPr="00BC0396">
        <w:rPr>
          <w:rFonts w:ascii="Times New Roman" w:eastAsia="Times New Roman" w:hAnsi="Times New Roman" w:cs="Arial"/>
          <w:sz w:val="28"/>
          <w:szCs w:val="28"/>
          <w:lang w:eastAsia="ru-RU"/>
        </w:rPr>
        <w:lastRenderedPageBreak/>
        <w:t>субсиди</w:t>
      </w:r>
      <w:r w:rsidR="0081211A">
        <w:rPr>
          <w:rFonts w:ascii="Times New Roman" w:eastAsia="Times New Roman" w:hAnsi="Times New Roman" w:cs="Arial"/>
          <w:sz w:val="28"/>
          <w:szCs w:val="28"/>
          <w:lang w:eastAsia="ru-RU"/>
        </w:rPr>
        <w:t>й</w:t>
      </w:r>
      <w:r w:rsidRPr="00BC0396">
        <w:rPr>
          <w:rFonts w:ascii="Times New Roman" w:eastAsia="Times New Roman" w:hAnsi="Times New Roman" w:cs="Arial"/>
          <w:sz w:val="28"/>
          <w:szCs w:val="28"/>
          <w:lang w:eastAsia="ru-RU"/>
        </w:rPr>
        <w:t>, в том числе в</w:t>
      </w:r>
      <w:r w:rsidR="0081211A">
        <w:rPr>
          <w:rFonts w:ascii="Times New Roman" w:eastAsia="Times New Roman" w:hAnsi="Times New Roman" w:cs="Arial"/>
          <w:sz w:val="28"/>
          <w:szCs w:val="28"/>
          <w:lang w:eastAsia="ru-RU"/>
        </w:rPr>
        <w:t xml:space="preserve"> части достижения результатов их</w:t>
      </w:r>
      <w:r w:rsidRPr="00BC0396">
        <w:rPr>
          <w:rFonts w:ascii="Times New Roman" w:eastAsia="Times New Roman" w:hAnsi="Times New Roman" w:cs="Arial"/>
          <w:sz w:val="28"/>
          <w:szCs w:val="28"/>
          <w:lang w:eastAsia="ru-RU"/>
        </w:rPr>
        <w:t xml:space="preserve"> предоставления, а также</w:t>
      </w:r>
      <w:proofErr w:type="gramEnd"/>
      <w:r w:rsidRPr="00BC0396">
        <w:rPr>
          <w:rFonts w:ascii="Times New Roman" w:eastAsia="Times New Roman" w:hAnsi="Times New Roman" w:cs="Arial"/>
          <w:sz w:val="28"/>
          <w:szCs w:val="28"/>
          <w:lang w:eastAsia="ru-RU"/>
        </w:rPr>
        <w:t xml:space="preserve"> проверок органами государственного финансового контроля в соответствии со </w:t>
      </w:r>
      <w:hyperlink r:id="rId14" w:anchor="/document/12112604/entry/2681" w:history="1">
        <w:r w:rsidRPr="00BC0396">
          <w:rPr>
            <w:rFonts w:ascii="Times New Roman" w:eastAsia="Times New Roman" w:hAnsi="Times New Roman" w:cs="Arial"/>
            <w:sz w:val="28"/>
            <w:szCs w:val="28"/>
            <w:lang w:eastAsia="ru-RU"/>
          </w:rPr>
          <w:t>статьями 268</w:t>
        </w:r>
        <w:r w:rsidRPr="00BC0396">
          <w:rPr>
            <w:rFonts w:ascii="Times New Roman" w:eastAsia="Times New Roman" w:hAnsi="Times New Roman" w:cs="Arial"/>
            <w:sz w:val="28"/>
            <w:szCs w:val="28"/>
            <w:vertAlign w:val="superscript"/>
            <w:lang w:eastAsia="ru-RU"/>
          </w:rPr>
          <w:t>1</w:t>
        </w:r>
      </w:hyperlink>
      <w:r w:rsidRPr="00BC0396">
        <w:rPr>
          <w:rFonts w:ascii="Times New Roman" w:eastAsia="Times New Roman" w:hAnsi="Times New Roman" w:cs="Arial"/>
          <w:sz w:val="28"/>
          <w:szCs w:val="28"/>
          <w:lang w:eastAsia="ru-RU"/>
        </w:rPr>
        <w:t xml:space="preserve"> и </w:t>
      </w:r>
      <w:hyperlink r:id="rId15" w:anchor="/document/12112604/entry/2692" w:history="1">
        <w:r w:rsidRPr="00BC0396">
          <w:rPr>
            <w:rFonts w:ascii="Times New Roman" w:eastAsia="Times New Roman" w:hAnsi="Times New Roman" w:cs="Arial"/>
            <w:sz w:val="28"/>
            <w:szCs w:val="28"/>
            <w:lang w:eastAsia="ru-RU"/>
          </w:rPr>
          <w:t>269</w:t>
        </w:r>
        <w:r w:rsidRPr="00BC0396">
          <w:rPr>
            <w:rFonts w:ascii="Times New Roman" w:eastAsia="Times New Roman" w:hAnsi="Times New Roman" w:cs="Arial"/>
            <w:sz w:val="28"/>
            <w:szCs w:val="28"/>
            <w:vertAlign w:val="superscript"/>
            <w:lang w:eastAsia="ru-RU"/>
          </w:rPr>
          <w:t>2</w:t>
        </w:r>
      </w:hyperlink>
      <w:r w:rsidRPr="00BC0396">
        <w:rPr>
          <w:rFonts w:ascii="Times New Roman" w:eastAsia="Times New Roman" w:hAnsi="Times New Roman" w:cs="Arial"/>
          <w:sz w:val="28"/>
          <w:szCs w:val="28"/>
          <w:lang w:eastAsia="ru-RU"/>
        </w:rPr>
        <w:t xml:space="preserve"> Бюджетного кодекса Российской Федерации.</w:t>
      </w:r>
    </w:p>
    <w:p w:rsidR="00BC0396" w:rsidRPr="00BC0396" w:rsidRDefault="00BC0396" w:rsidP="00BC039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0396">
        <w:rPr>
          <w:rFonts w:ascii="Times New Roman" w:eastAsia="Times New Roman" w:hAnsi="Times New Roman" w:cs="Arial"/>
          <w:sz w:val="28"/>
          <w:szCs w:val="28"/>
          <w:lang w:eastAsia="ru-RU"/>
        </w:rPr>
        <w:t>2. В целях настоящего Порядка используются следующие основные понятия:</w:t>
      </w:r>
    </w:p>
    <w:p w:rsidR="002068F8" w:rsidRPr="00B03AC7" w:rsidRDefault="00BC0396" w:rsidP="00B03A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proofErr w:type="gramStart"/>
      <w:r w:rsidRPr="00BC0396">
        <w:rPr>
          <w:rFonts w:ascii="Times New Roman" w:eastAsia="Times New Roman" w:hAnsi="Times New Roman" w:cs="Times New Roman"/>
          <w:bCs/>
          <w:sz w:val="28"/>
          <w:szCs w:val="28"/>
          <w:lang w:eastAsia="ru-RU"/>
        </w:rPr>
        <w:t>агроконтракт</w:t>
      </w:r>
      <w:proofErr w:type="spellEnd"/>
      <w:r w:rsidRPr="00BC0396">
        <w:rPr>
          <w:rFonts w:ascii="Times New Roman" w:eastAsia="Times New Roman" w:hAnsi="Times New Roman" w:cs="Arial"/>
          <w:sz w:val="28"/>
          <w:szCs w:val="28"/>
          <w:lang w:eastAsia="ru-RU"/>
        </w:rPr>
        <w:t xml:space="preserve"> –</w:t>
      </w:r>
      <w:r w:rsidR="002068F8">
        <w:rPr>
          <w:rFonts w:ascii="Times New Roman" w:eastAsia="Times New Roman" w:hAnsi="Times New Roman" w:cs="Arial"/>
          <w:sz w:val="28"/>
          <w:szCs w:val="28"/>
          <w:lang w:eastAsia="ru-RU"/>
        </w:rPr>
        <w:t xml:space="preserve"> </w:t>
      </w:r>
      <w:r w:rsidR="002068F8" w:rsidRPr="002068F8">
        <w:rPr>
          <w:rFonts w:ascii="Times New Roman" w:eastAsia="Times New Roman" w:hAnsi="Times New Roman" w:cs="Times New Roman"/>
          <w:sz w:val="28"/>
          <w:szCs w:val="28"/>
          <w:lang w:eastAsia="ru-RU"/>
        </w:rPr>
        <w:t>договор (соглашение), заключаемый между переработчиком и гражданином, ведущим личное подсобное хозяйство, предусматривающий передачу переработчиком семенного материала овощей, картофеля, посадочного материала ягодных культур, а также молодняка крупного рогатого скота, овец и коз в пользу указанного гражданина за поставляемые овощи открытого грунта, картофель, ягоды, молоко, мясо, а также крупного рогатого скота, овец и коз на убой в соответствии с условиями, установленными</w:t>
      </w:r>
      <w:proofErr w:type="gramEnd"/>
      <w:r w:rsidR="00B03AC7">
        <w:rPr>
          <w:rFonts w:ascii="Times New Roman" w:eastAsia="Times New Roman" w:hAnsi="Times New Roman" w:cs="Times New Roman"/>
          <w:sz w:val="28"/>
          <w:szCs w:val="28"/>
          <w:lang w:eastAsia="ru-RU"/>
        </w:rPr>
        <w:t xml:space="preserve"> данным договором (соглашением);</w:t>
      </w:r>
    </w:p>
    <w:p w:rsidR="00BC0396" w:rsidRPr="004F0690" w:rsidRDefault="00BC0396" w:rsidP="004F0690">
      <w:pPr>
        <w:spacing w:after="0" w:line="240" w:lineRule="auto"/>
        <w:ind w:firstLine="709"/>
        <w:jc w:val="both"/>
        <w:rPr>
          <w:rFonts w:ascii="Times New Roman" w:hAnsi="Times New Roman" w:cs="Times New Roman"/>
          <w:sz w:val="28"/>
          <w:szCs w:val="28"/>
        </w:rPr>
      </w:pPr>
      <w:r w:rsidRPr="004F0690">
        <w:rPr>
          <w:rFonts w:ascii="Times New Roman" w:hAnsi="Times New Roman" w:cs="Times New Roman"/>
          <w:sz w:val="28"/>
          <w:szCs w:val="28"/>
        </w:rPr>
        <w:t>гражданин, ведущий личное подсобное хозяйство,</w:t>
      </w:r>
      <w:r w:rsidR="004F0690">
        <w:rPr>
          <w:rFonts w:ascii="Times New Roman" w:hAnsi="Times New Roman" w:cs="Times New Roman"/>
          <w:sz w:val="28"/>
          <w:szCs w:val="28"/>
        </w:rPr>
        <w:t xml:space="preserve"> </w:t>
      </w:r>
      <w:r w:rsidRPr="004F0690">
        <w:rPr>
          <w:rFonts w:ascii="Times New Roman" w:hAnsi="Times New Roman" w:cs="Times New Roman"/>
          <w:sz w:val="28"/>
          <w:szCs w:val="28"/>
        </w:rPr>
        <w:t>– гражданин, осуществляющий ведение личного подсоб</w:t>
      </w:r>
      <w:r w:rsidR="00B03AC7">
        <w:rPr>
          <w:rFonts w:ascii="Times New Roman" w:hAnsi="Times New Roman" w:cs="Times New Roman"/>
          <w:sz w:val="28"/>
          <w:szCs w:val="28"/>
        </w:rPr>
        <w:t xml:space="preserve">ного хозяйства в соответствии с </w:t>
      </w:r>
      <w:hyperlink r:id="rId16" w:anchor="/document/12131702/entry/3" w:history="1">
        <w:r w:rsidRPr="004F0690">
          <w:rPr>
            <w:rStyle w:val="a6"/>
            <w:rFonts w:ascii="Times New Roman" w:hAnsi="Times New Roman" w:cs="Times New Roman"/>
            <w:color w:val="auto"/>
            <w:sz w:val="28"/>
            <w:szCs w:val="28"/>
            <w:u w:val="none"/>
          </w:rPr>
          <w:t>Федеральным законом</w:t>
        </w:r>
      </w:hyperlink>
      <w:r w:rsidR="00B03AC7">
        <w:rPr>
          <w:rFonts w:ascii="Times New Roman" w:hAnsi="Times New Roman" w:cs="Times New Roman"/>
          <w:sz w:val="28"/>
          <w:szCs w:val="28"/>
        </w:rPr>
        <w:t xml:space="preserve"> от 7 июля 2003 года № 112-ФЗ </w:t>
      </w:r>
      <w:r w:rsidRPr="004F0690">
        <w:rPr>
          <w:rFonts w:ascii="Times New Roman" w:hAnsi="Times New Roman" w:cs="Times New Roman"/>
          <w:sz w:val="28"/>
          <w:szCs w:val="28"/>
        </w:rPr>
        <w:t>«О личном подсобном хозяйстве», применяющий специальный налоговый режим «Налог на профессиональный доход»;</w:t>
      </w:r>
    </w:p>
    <w:p w:rsidR="004F0690" w:rsidRPr="004F0690" w:rsidRDefault="00BC0396" w:rsidP="00BC03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C0396">
        <w:rPr>
          <w:rFonts w:ascii="Times New Roman" w:eastAsia="Times New Roman" w:hAnsi="Times New Roman" w:cs="Arial"/>
          <w:sz w:val="28"/>
          <w:szCs w:val="28"/>
          <w:lang w:eastAsia="ru-RU"/>
        </w:rPr>
        <w:t xml:space="preserve">затраты сельскохозяйственного потребительского кооператива – </w:t>
      </w:r>
      <w:r w:rsidR="004F0690" w:rsidRPr="004F0690">
        <w:rPr>
          <w:rFonts w:ascii="Times New Roman" w:hAnsi="Times New Roman" w:cs="Times New Roman"/>
          <w:sz w:val="28"/>
          <w:szCs w:val="28"/>
        </w:rPr>
        <w:t>средства, уплаченные сельскохозяйственным потребительским кооперативом своим членам за произведенную ими</w:t>
      </w:r>
      <w:r w:rsidR="004F0690">
        <w:rPr>
          <w:rFonts w:ascii="Times New Roman" w:hAnsi="Times New Roman" w:cs="Times New Roman"/>
          <w:sz w:val="28"/>
          <w:szCs w:val="28"/>
        </w:rPr>
        <w:t xml:space="preserve"> сельскохозяйственную продукцию </w:t>
      </w:r>
      <w:r w:rsidR="004F0690" w:rsidRPr="004F0690">
        <w:rPr>
          <w:rFonts w:ascii="Times New Roman" w:hAnsi="Times New Roman" w:cs="Times New Roman"/>
          <w:sz w:val="28"/>
          <w:szCs w:val="28"/>
        </w:rPr>
        <w:t xml:space="preserve">или собранные пищевые лесные ресурсы (дикорастущие плоды, ягоды, орехи, грибы, семена и подобные лесные ресурсы) (далее </w:t>
      </w:r>
      <w:r w:rsidR="004F0690">
        <w:rPr>
          <w:rFonts w:ascii="Times New Roman" w:hAnsi="Times New Roman" w:cs="Times New Roman"/>
          <w:sz w:val="28"/>
          <w:szCs w:val="28"/>
        </w:rPr>
        <w:t>–</w:t>
      </w:r>
      <w:r w:rsidR="004F0690" w:rsidRPr="004F0690">
        <w:rPr>
          <w:rFonts w:ascii="Times New Roman" w:hAnsi="Times New Roman" w:cs="Times New Roman"/>
          <w:sz w:val="28"/>
          <w:szCs w:val="28"/>
        </w:rPr>
        <w:t xml:space="preserve"> дикорастущие пищевые ресурсы)</w:t>
      </w:r>
      <w:r w:rsidR="004F0690">
        <w:rPr>
          <w:rFonts w:ascii="Times New Roman" w:hAnsi="Times New Roman" w:cs="Times New Roman"/>
          <w:sz w:val="28"/>
          <w:szCs w:val="28"/>
        </w:rPr>
        <w:t xml:space="preserve"> в целях </w:t>
      </w:r>
      <w:r w:rsidR="004F0690" w:rsidRPr="004F0690">
        <w:rPr>
          <w:rFonts w:ascii="Times New Roman" w:hAnsi="Times New Roman" w:cs="Times New Roman"/>
          <w:sz w:val="28"/>
          <w:szCs w:val="28"/>
        </w:rPr>
        <w:t>их</w:t>
      </w:r>
      <w:r w:rsidR="004F0690">
        <w:rPr>
          <w:rFonts w:ascii="Times New Roman" w:hAnsi="Times New Roman" w:cs="Times New Roman"/>
          <w:sz w:val="28"/>
          <w:szCs w:val="28"/>
        </w:rPr>
        <w:t xml:space="preserve"> </w:t>
      </w:r>
      <w:r w:rsidR="004F0690" w:rsidRPr="004F0690">
        <w:rPr>
          <w:rFonts w:ascii="Times New Roman" w:hAnsi="Times New Roman" w:cs="Times New Roman"/>
          <w:sz w:val="28"/>
          <w:szCs w:val="28"/>
        </w:rPr>
        <w:t>дальнейшей реализации или переработки с последующей реализацией;</w:t>
      </w:r>
    </w:p>
    <w:p w:rsidR="00944ED7" w:rsidRDefault="00944ED7" w:rsidP="00944ED7">
      <w:pPr>
        <w:spacing w:after="0" w:line="240" w:lineRule="auto"/>
        <w:ind w:firstLine="709"/>
        <w:jc w:val="both"/>
        <w:rPr>
          <w:rFonts w:ascii="Times New Roman" w:hAnsi="Times New Roman" w:cs="Times New Roman"/>
          <w:sz w:val="28"/>
          <w:szCs w:val="28"/>
        </w:rPr>
      </w:pPr>
      <w:proofErr w:type="gramStart"/>
      <w:r w:rsidRPr="00944ED7">
        <w:rPr>
          <w:rFonts w:ascii="Times New Roman" w:hAnsi="Times New Roman" w:cs="Times New Roman"/>
          <w:sz w:val="28"/>
          <w:szCs w:val="28"/>
        </w:rPr>
        <w:t xml:space="preserve">переработчик </w:t>
      </w:r>
      <w:r>
        <w:rPr>
          <w:rFonts w:ascii="Times New Roman" w:hAnsi="Times New Roman" w:cs="Times New Roman"/>
          <w:sz w:val="28"/>
          <w:szCs w:val="28"/>
        </w:rPr>
        <w:t>–</w:t>
      </w:r>
      <w:r w:rsidRPr="00944ED7">
        <w:rPr>
          <w:rFonts w:ascii="Times New Roman" w:hAnsi="Times New Roman" w:cs="Times New Roman"/>
          <w:sz w:val="28"/>
          <w:szCs w:val="28"/>
        </w:rPr>
        <w:t xml:space="preserve"> сельскохозяйственный товаропроизводитель (за исключением граждан, ведущих личное подсобное хозяйство, и сельскохозяйственного кредитного потребительского кооператива), осуществляющий хранение, первичную и (или) последующую (промышленную) переработку сельскохозяйственной продукции в соответствии с перечнями, утверждаемыми Правительством Российской Федерации в соответствии с частью 1 статьи 3 и (или) частью 1 статьи 7 Федерального закона </w:t>
      </w:r>
      <w:r>
        <w:rPr>
          <w:rFonts w:ascii="Times New Roman" w:hAnsi="Times New Roman" w:cs="Times New Roman"/>
          <w:sz w:val="28"/>
          <w:szCs w:val="28"/>
        </w:rPr>
        <w:t xml:space="preserve">от 29 декабря 2006 года № </w:t>
      </w:r>
      <w:r w:rsidRPr="00944ED7">
        <w:rPr>
          <w:rFonts w:ascii="Times New Roman" w:hAnsi="Times New Roman" w:cs="Times New Roman"/>
          <w:sz w:val="28"/>
          <w:szCs w:val="28"/>
        </w:rPr>
        <w:t xml:space="preserve">264-ФЗ </w:t>
      </w:r>
      <w:r>
        <w:rPr>
          <w:rFonts w:ascii="Times New Roman" w:hAnsi="Times New Roman" w:cs="Times New Roman"/>
          <w:sz w:val="28"/>
          <w:szCs w:val="28"/>
        </w:rPr>
        <w:t>«</w:t>
      </w:r>
      <w:r w:rsidRPr="00944ED7">
        <w:rPr>
          <w:rFonts w:ascii="Times New Roman" w:hAnsi="Times New Roman" w:cs="Times New Roman"/>
          <w:sz w:val="28"/>
          <w:szCs w:val="28"/>
        </w:rPr>
        <w:t>О развитии сельского хозяйства</w:t>
      </w:r>
      <w:r>
        <w:rPr>
          <w:rFonts w:ascii="Times New Roman" w:hAnsi="Times New Roman" w:cs="Times New Roman"/>
          <w:sz w:val="28"/>
          <w:szCs w:val="28"/>
        </w:rPr>
        <w:t>»</w:t>
      </w:r>
      <w:r w:rsidRPr="00944ED7">
        <w:rPr>
          <w:rFonts w:ascii="Times New Roman" w:hAnsi="Times New Roman" w:cs="Times New Roman"/>
          <w:sz w:val="28"/>
          <w:szCs w:val="28"/>
        </w:rPr>
        <w:t xml:space="preserve"> (в том</w:t>
      </w:r>
      <w:proofErr w:type="gramEnd"/>
      <w:r w:rsidRPr="00944ED7">
        <w:rPr>
          <w:rFonts w:ascii="Times New Roman" w:hAnsi="Times New Roman" w:cs="Times New Roman"/>
          <w:sz w:val="28"/>
          <w:szCs w:val="28"/>
        </w:rPr>
        <w:t xml:space="preserve"> </w:t>
      </w:r>
      <w:proofErr w:type="gramStart"/>
      <w:r w:rsidRPr="00944ED7">
        <w:rPr>
          <w:rFonts w:ascii="Times New Roman" w:hAnsi="Times New Roman" w:cs="Times New Roman"/>
          <w:sz w:val="28"/>
          <w:szCs w:val="28"/>
        </w:rPr>
        <w:t>числе</w:t>
      </w:r>
      <w:proofErr w:type="gramEnd"/>
      <w:r w:rsidRPr="00944ED7">
        <w:rPr>
          <w:rFonts w:ascii="Times New Roman" w:hAnsi="Times New Roman" w:cs="Times New Roman"/>
          <w:sz w:val="28"/>
          <w:szCs w:val="28"/>
        </w:rPr>
        <w:t xml:space="preserve"> на арендованных основных средствах);</w:t>
      </w:r>
    </w:p>
    <w:p w:rsidR="0011392F" w:rsidRDefault="00944ED7" w:rsidP="0011392F">
      <w:pPr>
        <w:spacing w:after="0" w:line="240" w:lineRule="auto"/>
        <w:ind w:firstLine="709"/>
        <w:jc w:val="both"/>
        <w:rPr>
          <w:rFonts w:ascii="Times New Roman" w:hAnsi="Times New Roman" w:cs="Times New Roman"/>
          <w:sz w:val="28"/>
          <w:szCs w:val="28"/>
        </w:rPr>
      </w:pPr>
      <w:proofErr w:type="gramStart"/>
      <w:r w:rsidRPr="00944ED7">
        <w:rPr>
          <w:rFonts w:ascii="Times New Roman" w:hAnsi="Times New Roman" w:cs="Times New Roman"/>
          <w:sz w:val="28"/>
          <w:szCs w:val="28"/>
        </w:rPr>
        <w:t>сельскохозяйстве</w:t>
      </w:r>
      <w:r>
        <w:rPr>
          <w:rFonts w:ascii="Times New Roman" w:hAnsi="Times New Roman" w:cs="Times New Roman"/>
          <w:sz w:val="28"/>
          <w:szCs w:val="28"/>
        </w:rPr>
        <w:t>нный потребительский кооператив –</w:t>
      </w:r>
      <w:r w:rsidRPr="00944ED7">
        <w:rPr>
          <w:rFonts w:ascii="Times New Roman" w:hAnsi="Times New Roman" w:cs="Times New Roman"/>
          <w:sz w:val="28"/>
          <w:szCs w:val="28"/>
        </w:rPr>
        <w:t xml:space="preserve"> юридическое лицо, являющееся субъектом малого и среднего предпринимательства в соответствии с</w:t>
      </w:r>
      <w:r>
        <w:rPr>
          <w:rFonts w:ascii="Times New Roman" w:hAnsi="Times New Roman" w:cs="Times New Roman"/>
          <w:sz w:val="28"/>
          <w:szCs w:val="28"/>
        </w:rPr>
        <w:t xml:space="preserve"> </w:t>
      </w:r>
      <w:hyperlink r:id="rId17" w:anchor="/document/12154854/entry/0" w:history="1">
        <w:r w:rsidRPr="00944ED7">
          <w:rPr>
            <w:rStyle w:val="a6"/>
            <w:rFonts w:ascii="Times New Roman" w:hAnsi="Times New Roman" w:cs="Times New Roman"/>
            <w:color w:val="auto"/>
            <w:sz w:val="28"/>
            <w:szCs w:val="28"/>
            <w:u w:val="none"/>
          </w:rPr>
          <w:t>Федеральным законом</w:t>
        </w:r>
      </w:hyperlink>
      <w:r>
        <w:rPr>
          <w:rFonts w:ascii="Times New Roman" w:hAnsi="Times New Roman" w:cs="Times New Roman"/>
          <w:sz w:val="28"/>
          <w:szCs w:val="28"/>
        </w:rPr>
        <w:t xml:space="preserve"> от 24 июля 2007 года № 209-ФЗ </w:t>
      </w:r>
      <w:r w:rsidR="005074B3">
        <w:rPr>
          <w:rFonts w:ascii="Times New Roman" w:hAnsi="Times New Roman" w:cs="Times New Roman"/>
          <w:sz w:val="28"/>
          <w:szCs w:val="28"/>
        </w:rPr>
        <w:br/>
      </w:r>
      <w:r>
        <w:rPr>
          <w:rFonts w:ascii="Times New Roman" w:hAnsi="Times New Roman" w:cs="Times New Roman"/>
          <w:sz w:val="28"/>
          <w:szCs w:val="28"/>
        </w:rPr>
        <w:t>«</w:t>
      </w:r>
      <w:r w:rsidRPr="00944ED7">
        <w:rPr>
          <w:rFonts w:ascii="Times New Roman" w:hAnsi="Times New Roman" w:cs="Times New Roman"/>
          <w:sz w:val="28"/>
          <w:szCs w:val="28"/>
        </w:rPr>
        <w:t>О развитии малого и среднего предпринимательства в Российской Федерации</w:t>
      </w:r>
      <w:r>
        <w:rPr>
          <w:rFonts w:ascii="Times New Roman" w:hAnsi="Times New Roman" w:cs="Times New Roman"/>
          <w:sz w:val="28"/>
          <w:szCs w:val="28"/>
        </w:rPr>
        <w:t xml:space="preserve">» (далее – Федеральный закон № 209-ФЗ), созданное в соответствии с </w:t>
      </w:r>
      <w:hyperlink r:id="rId18" w:anchor="/document/10105638/entry/0" w:history="1">
        <w:r w:rsidRPr="00944ED7">
          <w:rPr>
            <w:rStyle w:val="a6"/>
            <w:rFonts w:ascii="Times New Roman" w:hAnsi="Times New Roman" w:cs="Times New Roman"/>
            <w:color w:val="auto"/>
            <w:sz w:val="28"/>
            <w:szCs w:val="28"/>
            <w:u w:val="none"/>
          </w:rPr>
          <w:t>Федеральным законом</w:t>
        </w:r>
      </w:hyperlink>
      <w:r>
        <w:rPr>
          <w:rFonts w:ascii="Times New Roman" w:hAnsi="Times New Roman" w:cs="Times New Roman"/>
          <w:sz w:val="28"/>
          <w:szCs w:val="28"/>
        </w:rPr>
        <w:t xml:space="preserve"> от 8 декабря 1995 года № 193-ФЗ </w:t>
      </w:r>
      <w:r w:rsidR="005074B3">
        <w:rPr>
          <w:rFonts w:ascii="Times New Roman" w:hAnsi="Times New Roman" w:cs="Times New Roman"/>
          <w:sz w:val="28"/>
          <w:szCs w:val="28"/>
        </w:rPr>
        <w:br/>
      </w:r>
      <w:r>
        <w:rPr>
          <w:rFonts w:ascii="Times New Roman" w:hAnsi="Times New Roman" w:cs="Times New Roman"/>
          <w:sz w:val="28"/>
          <w:szCs w:val="28"/>
        </w:rPr>
        <w:t>«</w:t>
      </w:r>
      <w:r w:rsidRPr="00944ED7">
        <w:rPr>
          <w:rFonts w:ascii="Times New Roman" w:hAnsi="Times New Roman" w:cs="Times New Roman"/>
          <w:sz w:val="28"/>
          <w:szCs w:val="28"/>
        </w:rPr>
        <w:t>О сельскохозяйственной кооперации</w:t>
      </w:r>
      <w:r>
        <w:rPr>
          <w:rFonts w:ascii="Times New Roman" w:hAnsi="Times New Roman" w:cs="Times New Roman"/>
          <w:sz w:val="28"/>
          <w:szCs w:val="28"/>
        </w:rPr>
        <w:t>»</w:t>
      </w:r>
      <w:r w:rsidRPr="00944ED7">
        <w:rPr>
          <w:rFonts w:ascii="Times New Roman" w:hAnsi="Times New Roman" w:cs="Times New Roman"/>
          <w:sz w:val="28"/>
          <w:szCs w:val="28"/>
        </w:rPr>
        <w:t xml:space="preserve"> </w:t>
      </w:r>
      <w:r w:rsidR="00F029C6">
        <w:rPr>
          <w:rFonts w:ascii="Times New Roman" w:hAnsi="Times New Roman" w:cs="Times New Roman"/>
          <w:sz w:val="28"/>
          <w:szCs w:val="28"/>
        </w:rPr>
        <w:t xml:space="preserve">(далее – Федеральный закон </w:t>
      </w:r>
      <w:r w:rsidR="00F029C6">
        <w:rPr>
          <w:rFonts w:ascii="Times New Roman" w:hAnsi="Times New Roman" w:cs="Times New Roman"/>
          <w:sz w:val="28"/>
          <w:szCs w:val="28"/>
        </w:rPr>
        <w:br/>
        <w:t xml:space="preserve">№ 193-ФЗ) </w:t>
      </w:r>
      <w:r w:rsidRPr="00944ED7">
        <w:rPr>
          <w:rFonts w:ascii="Times New Roman" w:hAnsi="Times New Roman" w:cs="Times New Roman"/>
          <w:sz w:val="28"/>
          <w:szCs w:val="28"/>
        </w:rPr>
        <w:t>в форме сельскохозяйственного потребительского кооператива (за</w:t>
      </w:r>
      <w:proofErr w:type="gramEnd"/>
      <w:r w:rsidRPr="00944ED7">
        <w:rPr>
          <w:rFonts w:ascii="Times New Roman" w:hAnsi="Times New Roman" w:cs="Times New Roman"/>
          <w:sz w:val="28"/>
          <w:szCs w:val="28"/>
        </w:rPr>
        <w:t xml:space="preserve"> </w:t>
      </w:r>
      <w:proofErr w:type="gramStart"/>
      <w:r w:rsidRPr="00944ED7">
        <w:rPr>
          <w:rFonts w:ascii="Times New Roman" w:hAnsi="Times New Roman" w:cs="Times New Roman"/>
          <w:sz w:val="28"/>
          <w:szCs w:val="28"/>
        </w:rPr>
        <w:t xml:space="preserve">исключением сельскохозяйственного кредитного потребительского </w:t>
      </w:r>
      <w:r w:rsidRPr="00944ED7">
        <w:rPr>
          <w:rFonts w:ascii="Times New Roman" w:hAnsi="Times New Roman" w:cs="Times New Roman"/>
          <w:sz w:val="28"/>
          <w:szCs w:val="28"/>
        </w:rPr>
        <w:lastRenderedPageBreak/>
        <w:t>кооператива), зарегистрированное на сельской территории или на территории сельской агломерации, осуществляющее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дикорастущих пищевых ресурсов, а также продуктов переработки указанной продукции, объединяющее не менее 5 граждан Российской Федерации и (или) 3 сельскохозяйственных товаропроизводителей (кроме ассоциированных членов).</w:t>
      </w:r>
      <w:proofErr w:type="gramEnd"/>
      <w:r w:rsidRPr="00944ED7">
        <w:rPr>
          <w:rFonts w:ascii="Times New Roman" w:hAnsi="Times New Roman" w:cs="Times New Roman"/>
          <w:sz w:val="28"/>
          <w:szCs w:val="28"/>
        </w:rPr>
        <w:t xml:space="preserve"> Члены сельскохозяйственного потребительского кооператива из числа сельскохозяйственных товаропроизводителей должны относиться к </w:t>
      </w:r>
      <w:proofErr w:type="spellStart"/>
      <w:r w:rsidRPr="00944ED7">
        <w:rPr>
          <w:rFonts w:ascii="Times New Roman" w:hAnsi="Times New Roman" w:cs="Times New Roman"/>
          <w:sz w:val="28"/>
          <w:szCs w:val="28"/>
        </w:rPr>
        <w:t>микропредприятиям</w:t>
      </w:r>
      <w:proofErr w:type="spellEnd"/>
      <w:r w:rsidRPr="00944ED7">
        <w:rPr>
          <w:rFonts w:ascii="Times New Roman" w:hAnsi="Times New Roman" w:cs="Times New Roman"/>
          <w:sz w:val="28"/>
          <w:szCs w:val="28"/>
        </w:rPr>
        <w:t xml:space="preserve"> или малым предприятиям в соответствии с условиями, установленными Федеральным законом</w:t>
      </w:r>
      <w:r w:rsidR="0011392F">
        <w:rPr>
          <w:rFonts w:ascii="Times New Roman" w:hAnsi="Times New Roman" w:cs="Times New Roman"/>
          <w:sz w:val="28"/>
          <w:szCs w:val="28"/>
        </w:rPr>
        <w:t xml:space="preserve"> № 209-ФЗ</w:t>
      </w:r>
      <w:r w:rsidRPr="00944ED7">
        <w:rPr>
          <w:rFonts w:ascii="Times New Roman" w:hAnsi="Times New Roman" w:cs="Times New Roman"/>
          <w:sz w:val="28"/>
          <w:szCs w:val="28"/>
        </w:rPr>
        <w:t xml:space="preserve">. </w:t>
      </w:r>
      <w:r w:rsidRPr="0081211A">
        <w:rPr>
          <w:rFonts w:ascii="Times New Roman" w:hAnsi="Times New Roman" w:cs="Times New Roman"/>
          <w:sz w:val="28"/>
          <w:szCs w:val="28"/>
        </w:rPr>
        <w:t xml:space="preserve">Неделимый фонд сельскохозяйственного потребительского кооператива может быть </w:t>
      </w:r>
      <w:proofErr w:type="gramStart"/>
      <w:r w:rsidRPr="0081211A">
        <w:rPr>
          <w:rFonts w:ascii="Times New Roman" w:hAnsi="Times New Roman" w:cs="Times New Roman"/>
          <w:sz w:val="28"/>
          <w:szCs w:val="28"/>
        </w:rPr>
        <w:t>сформирован</w:t>
      </w:r>
      <w:proofErr w:type="gramEnd"/>
      <w:r w:rsidRPr="0081211A">
        <w:rPr>
          <w:rFonts w:ascii="Times New Roman" w:hAnsi="Times New Roman" w:cs="Times New Roman"/>
          <w:sz w:val="28"/>
          <w:szCs w:val="28"/>
        </w:rPr>
        <w:t xml:space="preserve"> в </w:t>
      </w:r>
      <w:r w:rsidR="0011392F" w:rsidRPr="0081211A">
        <w:rPr>
          <w:rFonts w:ascii="Times New Roman" w:hAnsi="Times New Roman" w:cs="Times New Roman"/>
          <w:sz w:val="28"/>
          <w:szCs w:val="28"/>
        </w:rPr>
        <w:t>том числе за счет части гранта «</w:t>
      </w:r>
      <w:r w:rsidRPr="0081211A">
        <w:rPr>
          <w:rFonts w:ascii="Times New Roman" w:hAnsi="Times New Roman" w:cs="Times New Roman"/>
          <w:sz w:val="28"/>
          <w:szCs w:val="28"/>
        </w:rPr>
        <w:t>Агростартап</w:t>
      </w:r>
      <w:r w:rsidR="0011392F" w:rsidRPr="0081211A">
        <w:rPr>
          <w:rFonts w:ascii="Times New Roman" w:hAnsi="Times New Roman" w:cs="Times New Roman"/>
          <w:sz w:val="28"/>
          <w:szCs w:val="28"/>
        </w:rPr>
        <w:t>»</w:t>
      </w:r>
      <w:r w:rsidRPr="0081211A">
        <w:rPr>
          <w:rFonts w:ascii="Times New Roman" w:hAnsi="Times New Roman" w:cs="Times New Roman"/>
          <w:sz w:val="28"/>
          <w:szCs w:val="28"/>
        </w:rPr>
        <w:t>, предоставленного грантополучателю, который является членом этого сельскохозяйственного потребительского кооператива.</w:t>
      </w:r>
    </w:p>
    <w:p w:rsidR="00944ED7" w:rsidRPr="0011392F" w:rsidRDefault="0011392F" w:rsidP="0011392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понятию «</w:t>
      </w:r>
      <w:r w:rsidR="00944ED7" w:rsidRPr="0011392F">
        <w:rPr>
          <w:rFonts w:ascii="Times New Roman" w:hAnsi="Times New Roman" w:cs="Times New Roman"/>
          <w:sz w:val="28"/>
          <w:szCs w:val="28"/>
        </w:rPr>
        <w:t>сельскохозяйственный потребительский кооператив</w:t>
      </w:r>
      <w:r>
        <w:rPr>
          <w:rFonts w:ascii="Times New Roman" w:hAnsi="Times New Roman" w:cs="Times New Roman"/>
          <w:sz w:val="28"/>
          <w:szCs w:val="28"/>
        </w:rPr>
        <w:t>»</w:t>
      </w:r>
      <w:r w:rsidR="00944ED7" w:rsidRPr="0011392F">
        <w:rPr>
          <w:rFonts w:ascii="Times New Roman" w:hAnsi="Times New Roman" w:cs="Times New Roman"/>
          <w:sz w:val="28"/>
          <w:szCs w:val="28"/>
        </w:rPr>
        <w:t xml:space="preserve"> также относится потребительское общество, созданное в соответствии </w:t>
      </w:r>
      <w:r>
        <w:rPr>
          <w:rFonts w:ascii="Times New Roman" w:hAnsi="Times New Roman" w:cs="Times New Roman"/>
          <w:sz w:val="28"/>
          <w:szCs w:val="28"/>
        </w:rPr>
        <w:t xml:space="preserve">с </w:t>
      </w:r>
      <w:r w:rsidRPr="00077B61">
        <w:rPr>
          <w:rFonts w:ascii="Times New Roman" w:hAnsi="Times New Roman" w:cs="Times New Roman"/>
          <w:sz w:val="28"/>
          <w:szCs w:val="28"/>
        </w:rPr>
        <w:t>Закон</w:t>
      </w:r>
      <w:r>
        <w:rPr>
          <w:rFonts w:ascii="Times New Roman" w:hAnsi="Times New Roman" w:cs="Times New Roman"/>
          <w:sz w:val="28"/>
          <w:szCs w:val="28"/>
        </w:rPr>
        <w:t>ом</w:t>
      </w:r>
      <w:r w:rsidRPr="00077B61">
        <w:rPr>
          <w:rFonts w:ascii="Times New Roman" w:hAnsi="Times New Roman" w:cs="Times New Roman"/>
          <w:sz w:val="28"/>
          <w:szCs w:val="28"/>
        </w:rPr>
        <w:t xml:space="preserve"> Р</w:t>
      </w:r>
      <w:r>
        <w:rPr>
          <w:rFonts w:ascii="Times New Roman" w:hAnsi="Times New Roman" w:cs="Times New Roman"/>
          <w:sz w:val="28"/>
          <w:szCs w:val="28"/>
        </w:rPr>
        <w:t xml:space="preserve">оссийской </w:t>
      </w:r>
      <w:r w:rsidRPr="00077B61">
        <w:rPr>
          <w:rFonts w:ascii="Times New Roman" w:hAnsi="Times New Roman" w:cs="Times New Roman"/>
          <w:sz w:val="28"/>
          <w:szCs w:val="28"/>
        </w:rPr>
        <w:t>Ф</w:t>
      </w:r>
      <w:r>
        <w:rPr>
          <w:rFonts w:ascii="Times New Roman" w:hAnsi="Times New Roman" w:cs="Times New Roman"/>
          <w:sz w:val="28"/>
          <w:szCs w:val="28"/>
        </w:rPr>
        <w:t xml:space="preserve">едерации </w:t>
      </w:r>
      <w:r w:rsidRPr="00077B61">
        <w:rPr>
          <w:rFonts w:ascii="Times New Roman" w:hAnsi="Times New Roman" w:cs="Times New Roman"/>
          <w:sz w:val="28"/>
          <w:szCs w:val="28"/>
        </w:rPr>
        <w:t>от 19 июня 1992 г</w:t>
      </w:r>
      <w:r>
        <w:rPr>
          <w:rFonts w:ascii="Times New Roman" w:hAnsi="Times New Roman" w:cs="Times New Roman"/>
          <w:sz w:val="28"/>
          <w:szCs w:val="28"/>
        </w:rPr>
        <w:t>ода №</w:t>
      </w:r>
      <w:r w:rsidRPr="00077B61">
        <w:rPr>
          <w:rFonts w:ascii="Times New Roman" w:hAnsi="Times New Roman" w:cs="Times New Roman"/>
          <w:sz w:val="28"/>
          <w:szCs w:val="28"/>
        </w:rPr>
        <w:t xml:space="preserve"> 3085-I </w:t>
      </w:r>
      <w:r>
        <w:rPr>
          <w:rFonts w:ascii="Times New Roman" w:hAnsi="Times New Roman" w:cs="Times New Roman"/>
          <w:sz w:val="28"/>
          <w:szCs w:val="28"/>
        </w:rPr>
        <w:br/>
        <w:t>«</w:t>
      </w:r>
      <w:r w:rsidRPr="00077B61">
        <w:rPr>
          <w:rFonts w:ascii="Times New Roman" w:hAnsi="Times New Roman" w:cs="Times New Roman"/>
          <w:sz w:val="28"/>
          <w:szCs w:val="28"/>
        </w:rPr>
        <w:t>О потребительской кооперации (потребительских обществах, их</w:t>
      </w:r>
      <w:r>
        <w:rPr>
          <w:rFonts w:ascii="Times New Roman" w:hAnsi="Times New Roman" w:cs="Times New Roman"/>
          <w:sz w:val="28"/>
          <w:szCs w:val="28"/>
        </w:rPr>
        <w:t xml:space="preserve"> союзах) в Российской Федерации»,</w:t>
      </w:r>
      <w:r w:rsidR="00944ED7" w:rsidRPr="0011392F">
        <w:rPr>
          <w:rFonts w:ascii="Times New Roman" w:hAnsi="Times New Roman" w:cs="Times New Roman"/>
          <w:sz w:val="28"/>
          <w:szCs w:val="28"/>
        </w:rPr>
        <w:t xml:space="preserve"> не менее 70 </w:t>
      </w:r>
      <w:proofErr w:type="gramStart"/>
      <w:r w:rsidR="00944ED7" w:rsidRPr="0011392F">
        <w:rPr>
          <w:rFonts w:ascii="Times New Roman" w:hAnsi="Times New Roman" w:cs="Times New Roman"/>
          <w:sz w:val="28"/>
          <w:szCs w:val="28"/>
        </w:rPr>
        <w:t>процентов</w:t>
      </w:r>
      <w:proofErr w:type="gramEnd"/>
      <w:r w:rsidR="00944ED7" w:rsidRPr="0011392F">
        <w:rPr>
          <w:rFonts w:ascii="Times New Roman" w:hAnsi="Times New Roman" w:cs="Times New Roman"/>
          <w:sz w:val="28"/>
          <w:szCs w:val="28"/>
        </w:rPr>
        <w:t xml:space="preserve"> выручки которого формируется за счет осуществления видов деятельности по заготовке, хранению, переработке и сбыту сельскохозяйственной продукции, дикорастущих пищевых ресурсов, а также продуктов переработки указанной продукции;</w:t>
      </w:r>
    </w:p>
    <w:p w:rsidR="00BC0396" w:rsidRPr="00BC0396" w:rsidRDefault="00BC0396" w:rsidP="00BC039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0396">
        <w:rPr>
          <w:rFonts w:ascii="Times New Roman" w:eastAsia="Times New Roman" w:hAnsi="Times New Roman" w:cs="Arial"/>
          <w:sz w:val="28"/>
          <w:szCs w:val="28"/>
          <w:lang w:eastAsia="ru-RU"/>
        </w:rPr>
        <w:t>сельские агломерации – примыкающие друг к другу сельские территории и (или)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w:t>
      </w:r>
      <w:r w:rsidR="00B03AC7">
        <w:rPr>
          <w:rFonts w:ascii="Times New Roman" w:eastAsia="Times New Roman" w:hAnsi="Times New Roman" w:cs="Arial"/>
          <w:sz w:val="28"/>
          <w:szCs w:val="28"/>
          <w:lang w:eastAsia="ru-RU"/>
        </w:rPr>
        <w:t xml:space="preserve">омерации, не может превышать 30 </w:t>
      </w:r>
      <w:r w:rsidRPr="00BC0396">
        <w:rPr>
          <w:rFonts w:ascii="Times New Roman" w:eastAsia="Times New Roman" w:hAnsi="Times New Roman" w:cs="Arial"/>
          <w:sz w:val="28"/>
          <w:szCs w:val="28"/>
          <w:lang w:eastAsia="ru-RU"/>
        </w:rPr>
        <w:t>тыс. человек. Под примыкающими друг к другу сельскими территориями понимаются сельские территории, имеющие смежные границы муниципальных образований. Перечень сельских агломераций на территории Забайкальского края определяется Министерством;</w:t>
      </w:r>
    </w:p>
    <w:p w:rsidR="00BC0396" w:rsidRPr="00BC0396" w:rsidRDefault="00BC0396" w:rsidP="00BC039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roofErr w:type="gramStart"/>
      <w:r w:rsidRPr="00BC0396">
        <w:rPr>
          <w:rFonts w:ascii="Times New Roman" w:eastAsia="Times New Roman" w:hAnsi="Times New Roman" w:cs="Arial"/>
          <w:sz w:val="28"/>
          <w:szCs w:val="28"/>
          <w:lang w:eastAsia="ru-RU"/>
        </w:rPr>
        <w:t xml:space="preserve">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городского округа «Город Чита»),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городского </w:t>
      </w:r>
      <w:r w:rsidR="004F0690">
        <w:rPr>
          <w:rFonts w:ascii="Times New Roman" w:eastAsia="Times New Roman" w:hAnsi="Times New Roman" w:cs="Arial"/>
          <w:sz w:val="28"/>
          <w:szCs w:val="28"/>
          <w:lang w:eastAsia="ru-RU"/>
        </w:rPr>
        <w:t>округа «Город Чита»).</w:t>
      </w:r>
      <w:proofErr w:type="gramEnd"/>
      <w:r w:rsidR="004F0690">
        <w:rPr>
          <w:rFonts w:ascii="Times New Roman" w:eastAsia="Times New Roman" w:hAnsi="Times New Roman" w:cs="Arial"/>
          <w:sz w:val="28"/>
          <w:szCs w:val="28"/>
          <w:lang w:eastAsia="ru-RU"/>
        </w:rPr>
        <w:t xml:space="preserve"> Перечень </w:t>
      </w:r>
      <w:r w:rsidRPr="00BC0396">
        <w:rPr>
          <w:rFonts w:ascii="Times New Roman" w:eastAsia="Times New Roman" w:hAnsi="Times New Roman" w:cs="Arial"/>
          <w:sz w:val="28"/>
          <w:szCs w:val="28"/>
          <w:lang w:eastAsia="ru-RU"/>
        </w:rPr>
        <w:t>таких сельских населенных пунктов и рабочих поселков на территории Забайкальского края определяется Министерством;</w:t>
      </w:r>
    </w:p>
    <w:p w:rsidR="00533E66" w:rsidRDefault="0081211A" w:rsidP="00BC039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lastRenderedPageBreak/>
        <w:t xml:space="preserve">3. </w:t>
      </w:r>
      <w:proofErr w:type="gramStart"/>
      <w:r>
        <w:rPr>
          <w:rFonts w:ascii="Times New Roman" w:eastAsia="Times New Roman" w:hAnsi="Times New Roman" w:cs="Arial"/>
          <w:sz w:val="28"/>
          <w:szCs w:val="28"/>
          <w:lang w:eastAsia="ru-RU"/>
        </w:rPr>
        <w:t>Субсидии предоставляю</w:t>
      </w:r>
      <w:r w:rsidR="00BC0396" w:rsidRPr="00BC0396">
        <w:rPr>
          <w:rFonts w:ascii="Times New Roman" w:eastAsia="Times New Roman" w:hAnsi="Times New Roman" w:cs="Arial"/>
          <w:sz w:val="28"/>
          <w:szCs w:val="28"/>
          <w:lang w:eastAsia="ru-RU"/>
        </w:rPr>
        <w:t xml:space="preserve">тся в пределах бюджетных ассигнований, предусмотренных законом Забайкальского края о бюджете Забайкальского края на соответствующий финансовый год и плановый период, и лимитов бюджетных обязательств, утвержденных в установленном порядке на предоставление субсидии, </w:t>
      </w:r>
      <w:r w:rsidR="00BC0396" w:rsidRPr="0081211A">
        <w:rPr>
          <w:rFonts w:ascii="Times New Roman" w:eastAsia="Times New Roman" w:hAnsi="Times New Roman" w:cs="Arial"/>
          <w:sz w:val="28"/>
          <w:szCs w:val="28"/>
          <w:lang w:eastAsia="ru-RU"/>
        </w:rPr>
        <w:t xml:space="preserve">в целях реализации </w:t>
      </w:r>
      <w:r w:rsidR="00533E66" w:rsidRPr="0081211A">
        <w:rPr>
          <w:rFonts w:ascii="Times New Roman" w:eastAsia="Times New Roman" w:hAnsi="Times New Roman" w:cs="Arial"/>
          <w:sz w:val="28"/>
          <w:szCs w:val="28"/>
          <w:lang w:eastAsia="ru-RU"/>
        </w:rPr>
        <w:t>государственной программы</w:t>
      </w:r>
      <w:r w:rsidR="00BC0396" w:rsidRPr="0081211A">
        <w:rPr>
          <w:rFonts w:ascii="Times New Roman" w:eastAsia="Times New Roman" w:hAnsi="Times New Roman" w:cs="Arial"/>
          <w:sz w:val="28"/>
          <w:szCs w:val="28"/>
          <w:lang w:eastAsia="ru-RU"/>
        </w:rPr>
        <w:t xml:space="preserve"> </w:t>
      </w:r>
      <w:r w:rsidR="00533E66" w:rsidRPr="0081211A">
        <w:rPr>
          <w:rFonts w:ascii="Times New Roman" w:eastAsia="Times New Roman" w:hAnsi="Times New Roman" w:cs="Arial"/>
          <w:sz w:val="28"/>
          <w:szCs w:val="28"/>
          <w:lang w:eastAsia="ru-RU"/>
        </w:rPr>
        <w:t>и оказания государственной поддержки сельскохозяйственным потребительским кооперативам и переработчикам (далее также – заявители, получатели субсидии).</w:t>
      </w:r>
      <w:proofErr w:type="gramEnd"/>
    </w:p>
    <w:p w:rsidR="00A05C81" w:rsidRDefault="0081211A" w:rsidP="00BC039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Сведения о субсидиях</w:t>
      </w:r>
      <w:r w:rsidR="00BC0396" w:rsidRPr="00BC0396">
        <w:rPr>
          <w:rFonts w:ascii="Times New Roman" w:eastAsia="Times New Roman" w:hAnsi="Times New Roman" w:cs="Arial"/>
          <w:sz w:val="28"/>
          <w:szCs w:val="28"/>
          <w:lang w:eastAsia="ru-RU"/>
        </w:rPr>
        <w:t xml:space="preserve"> размещаются на едином портале бюджетной системы Российской Федерации в информационно-телекоммуникационной сети «Интернет» (далее – единый порт</w:t>
      </w:r>
      <w:r w:rsidR="00A05C81">
        <w:rPr>
          <w:rFonts w:ascii="Times New Roman" w:eastAsia="Times New Roman" w:hAnsi="Times New Roman" w:cs="Arial"/>
          <w:sz w:val="28"/>
          <w:szCs w:val="28"/>
          <w:lang w:eastAsia="ru-RU"/>
        </w:rPr>
        <w:t xml:space="preserve">ал) (в разделе единого портала) в порядке, </w:t>
      </w:r>
      <w:r w:rsidR="00580F05">
        <w:rPr>
          <w:rFonts w:ascii="Times New Roman" w:eastAsia="Times New Roman" w:hAnsi="Times New Roman" w:cs="Arial"/>
          <w:sz w:val="28"/>
          <w:szCs w:val="28"/>
          <w:lang w:eastAsia="ru-RU"/>
        </w:rPr>
        <w:t>установленным Министерством финансов Российской Федерации.</w:t>
      </w:r>
    </w:p>
    <w:p w:rsidR="00BC0396" w:rsidRPr="00BC0396" w:rsidRDefault="00BC0396" w:rsidP="00BC039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0396">
        <w:rPr>
          <w:rFonts w:ascii="Times New Roman" w:eastAsia="Times New Roman" w:hAnsi="Times New Roman" w:cs="Arial"/>
          <w:sz w:val="28"/>
          <w:szCs w:val="28"/>
          <w:lang w:eastAsia="ru-RU"/>
        </w:rPr>
        <w:t xml:space="preserve">4. </w:t>
      </w:r>
      <w:r w:rsidR="0081211A" w:rsidRPr="0081211A">
        <w:rPr>
          <w:rFonts w:ascii="Times New Roman" w:eastAsia="Times New Roman" w:hAnsi="Times New Roman" w:cs="Arial"/>
          <w:sz w:val="28"/>
          <w:szCs w:val="28"/>
          <w:lang w:eastAsia="ru-RU"/>
        </w:rPr>
        <w:t>Субсидии предоставляю</w:t>
      </w:r>
      <w:r w:rsidRPr="0081211A">
        <w:rPr>
          <w:rFonts w:ascii="Times New Roman" w:eastAsia="Times New Roman" w:hAnsi="Times New Roman" w:cs="Arial"/>
          <w:sz w:val="28"/>
          <w:szCs w:val="28"/>
          <w:lang w:eastAsia="ru-RU"/>
        </w:rPr>
        <w:t>тся без учета налога на добавленную стоимость.</w:t>
      </w:r>
      <w:r w:rsidR="0081211A">
        <w:rPr>
          <w:rFonts w:ascii="Times New Roman" w:eastAsia="Times New Roman" w:hAnsi="Times New Roman" w:cs="Arial"/>
          <w:sz w:val="28"/>
          <w:szCs w:val="28"/>
          <w:lang w:eastAsia="ru-RU"/>
        </w:rPr>
        <w:t xml:space="preserve"> Для получателей субсидий</w:t>
      </w:r>
      <w:r w:rsidRPr="00BC0396">
        <w:rPr>
          <w:rFonts w:ascii="Times New Roman" w:eastAsia="Times New Roman" w:hAnsi="Times New Roman" w:cs="Arial"/>
          <w:sz w:val="28"/>
          <w:szCs w:val="28"/>
          <w:lang w:eastAsia="ru-RU"/>
        </w:rPr>
        <w:t>, использующих право на освобождение от исполнения обязанностей налогоплательщика, связанных с исчислением и уплатой налога на добавленную стоимость, субсидия предоставляется исходя из суммы затрат, включая сумму налога на добавленную стоимость.</w:t>
      </w:r>
    </w:p>
    <w:p w:rsidR="00E95CEA" w:rsidRDefault="0081211A" w:rsidP="004D2BD0">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5. Субсидии предоставляю</w:t>
      </w:r>
      <w:r w:rsidR="00BC0396" w:rsidRPr="00BC0396">
        <w:rPr>
          <w:rFonts w:ascii="Times New Roman" w:eastAsia="Times New Roman" w:hAnsi="Times New Roman" w:cs="Arial"/>
          <w:sz w:val="28"/>
          <w:szCs w:val="28"/>
          <w:lang w:eastAsia="ru-RU"/>
        </w:rPr>
        <w:t xml:space="preserve">тся Министерством, осуществляющим функции главного распорядителя бюджетных средств, до которого в соответствии с </w:t>
      </w:r>
      <w:hyperlink r:id="rId19" w:anchor="/document/12112604/entry/0" w:history="1">
        <w:r w:rsidR="00BC0396" w:rsidRPr="00BC0396">
          <w:rPr>
            <w:rFonts w:ascii="Times New Roman" w:eastAsia="Times New Roman" w:hAnsi="Times New Roman" w:cs="Arial"/>
            <w:sz w:val="28"/>
            <w:szCs w:val="28"/>
            <w:lang w:eastAsia="ru-RU"/>
          </w:rPr>
          <w:t>бюджетным законодательством</w:t>
        </w:r>
      </w:hyperlink>
      <w:r w:rsidR="00BC0396" w:rsidRPr="00BC0396">
        <w:rPr>
          <w:rFonts w:ascii="Times New Roman" w:eastAsia="Times New Roman" w:hAnsi="Times New Roman" w:cs="Arial"/>
          <w:sz w:val="28"/>
          <w:szCs w:val="28"/>
          <w:lang w:eastAsia="ru-RU"/>
        </w:rPr>
        <w:t xml:space="preserve"> Российской Федерации как получателя бюджетных средств доведены в установленном порядке лимиты бюджетных обязате</w:t>
      </w:r>
      <w:r>
        <w:rPr>
          <w:rFonts w:ascii="Times New Roman" w:eastAsia="Times New Roman" w:hAnsi="Times New Roman" w:cs="Arial"/>
          <w:sz w:val="28"/>
          <w:szCs w:val="28"/>
          <w:lang w:eastAsia="ru-RU"/>
        </w:rPr>
        <w:t>льств на предоставление субсидий</w:t>
      </w:r>
      <w:r w:rsidR="00BC0396" w:rsidRPr="00BC0396">
        <w:rPr>
          <w:rFonts w:ascii="Times New Roman" w:eastAsia="Times New Roman" w:hAnsi="Times New Roman" w:cs="Arial"/>
          <w:sz w:val="28"/>
          <w:szCs w:val="28"/>
          <w:lang w:eastAsia="ru-RU"/>
        </w:rPr>
        <w:t xml:space="preserve"> на соответствующий финансовый год и плановый период.</w:t>
      </w:r>
    </w:p>
    <w:p w:rsidR="0081211A" w:rsidRPr="0011392F" w:rsidRDefault="0081211A" w:rsidP="0081211A">
      <w:pPr>
        <w:widowControl w:val="0"/>
        <w:autoSpaceDE w:val="0"/>
        <w:autoSpaceDN w:val="0"/>
        <w:adjustRightInd w:val="0"/>
        <w:spacing w:after="0" w:line="240" w:lineRule="auto"/>
        <w:ind w:right="-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54340B">
        <w:rPr>
          <w:rFonts w:ascii="Times New Roman" w:eastAsia="Times New Roman" w:hAnsi="Times New Roman" w:cs="Times New Roman"/>
          <w:sz w:val="28"/>
          <w:szCs w:val="28"/>
          <w:lang w:eastAsia="ru-RU"/>
        </w:rPr>
        <w:t>. Отбор получателей субсидий осуществляется способом запроса предложений (далее – отбор) исходя из соответствия участников отбора категории</w:t>
      </w:r>
      <w:r>
        <w:rPr>
          <w:rFonts w:ascii="Times New Roman" w:eastAsia="Times New Roman" w:hAnsi="Times New Roman" w:cs="Times New Roman"/>
          <w:sz w:val="28"/>
          <w:szCs w:val="28"/>
          <w:lang w:eastAsia="ru-RU"/>
        </w:rPr>
        <w:t>,</w:t>
      </w:r>
      <w:r w:rsidRPr="0054340B">
        <w:rPr>
          <w:rFonts w:ascii="Times New Roman" w:eastAsia="Times New Roman" w:hAnsi="Times New Roman" w:cs="Times New Roman"/>
          <w:sz w:val="28"/>
          <w:szCs w:val="28"/>
          <w:lang w:eastAsia="ru-RU"/>
        </w:rPr>
        <w:t xml:space="preserve"> требованиям,</w:t>
      </w:r>
      <w:r>
        <w:rPr>
          <w:rFonts w:ascii="Times New Roman" w:eastAsia="Times New Roman" w:hAnsi="Times New Roman" w:cs="Times New Roman"/>
          <w:sz w:val="28"/>
          <w:szCs w:val="28"/>
          <w:lang w:eastAsia="ru-RU"/>
        </w:rPr>
        <w:t xml:space="preserve"> критериям и условиям отбора,</w:t>
      </w:r>
      <w:r w:rsidRPr="0054340B">
        <w:rPr>
          <w:rFonts w:ascii="Times New Roman" w:eastAsia="Times New Roman" w:hAnsi="Times New Roman" w:cs="Times New Roman"/>
          <w:sz w:val="28"/>
          <w:szCs w:val="28"/>
          <w:lang w:eastAsia="ru-RU"/>
        </w:rPr>
        <w:t xml:space="preserve"> установленным настоящим Порядком, и очередности поступления заявок участников отбора на участие в отборе </w:t>
      </w:r>
      <w:r>
        <w:rPr>
          <w:rFonts w:ascii="Times New Roman" w:eastAsia="Times New Roman" w:hAnsi="Times New Roman" w:cs="Times New Roman"/>
          <w:sz w:val="28"/>
          <w:szCs w:val="28"/>
          <w:lang w:eastAsia="ru-RU"/>
        </w:rPr>
        <w:t>(далее – заявка).</w:t>
      </w:r>
    </w:p>
    <w:p w:rsidR="0081211A" w:rsidRPr="0054340B" w:rsidRDefault="0081211A" w:rsidP="0081211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Arial"/>
          <w:sz w:val="28"/>
          <w:szCs w:val="28"/>
          <w:lang w:eastAsia="ru-RU"/>
        </w:rPr>
        <w:t>7.</w:t>
      </w:r>
      <w:r w:rsidRPr="0054340B">
        <w:rPr>
          <w:rFonts w:ascii="Times New Roman" w:eastAsia="Times New Roman" w:hAnsi="Times New Roman" w:cs="Times New Roman"/>
          <w:sz w:val="28"/>
          <w:szCs w:val="28"/>
          <w:lang w:eastAsia="ru-RU"/>
        </w:rPr>
        <w:t xml:space="preserve"> С</w:t>
      </w:r>
      <w:r>
        <w:rPr>
          <w:rFonts w:ascii="Times New Roman" w:eastAsia="Times New Roman" w:hAnsi="Times New Roman" w:cs="Times New Roman"/>
          <w:sz w:val="28"/>
          <w:szCs w:val="28"/>
          <w:lang w:eastAsia="ru-RU"/>
        </w:rPr>
        <w:t>тавки субсидий не менее чем за 3 рабочих дня</w:t>
      </w:r>
      <w:r w:rsidRPr="0054340B">
        <w:rPr>
          <w:rFonts w:ascii="Times New Roman" w:eastAsia="Times New Roman" w:hAnsi="Times New Roman" w:cs="Times New Roman"/>
          <w:sz w:val="28"/>
          <w:szCs w:val="28"/>
          <w:lang w:eastAsia="ru-RU"/>
        </w:rPr>
        <w:t xml:space="preserve"> до даты размещения объявления о проведении отбора (далее – объявление) утверждаются правовым актом </w:t>
      </w:r>
      <w:proofErr w:type="gramStart"/>
      <w:r w:rsidRPr="0054340B">
        <w:rPr>
          <w:rFonts w:ascii="Times New Roman" w:eastAsia="Times New Roman" w:hAnsi="Times New Roman" w:cs="Times New Roman"/>
          <w:sz w:val="28"/>
          <w:szCs w:val="28"/>
          <w:lang w:eastAsia="ru-RU"/>
        </w:rPr>
        <w:t>Министерства</w:t>
      </w:r>
      <w:proofErr w:type="gramEnd"/>
      <w:r w:rsidRPr="0054340B">
        <w:rPr>
          <w:rFonts w:ascii="Times New Roman" w:eastAsia="Times New Roman" w:hAnsi="Times New Roman" w:cs="Times New Roman"/>
          <w:sz w:val="28"/>
          <w:szCs w:val="28"/>
          <w:lang w:eastAsia="ru-RU"/>
        </w:rPr>
        <w:t xml:space="preserve"> в пределах утвержденных лимитов бюджетных ассигнований исходя из необходимости достижения результатов предоставления субсидий, указанных в пункт</w:t>
      </w:r>
      <w:r w:rsidR="005F798B">
        <w:rPr>
          <w:rFonts w:ascii="Times New Roman" w:eastAsia="Times New Roman" w:hAnsi="Times New Roman" w:cs="Times New Roman"/>
          <w:sz w:val="28"/>
          <w:szCs w:val="28"/>
          <w:lang w:eastAsia="ru-RU"/>
        </w:rPr>
        <w:t>е 1</w:t>
      </w:r>
      <w:r w:rsidR="005074B3">
        <w:rPr>
          <w:rFonts w:ascii="Times New Roman" w:eastAsia="Times New Roman" w:hAnsi="Times New Roman" w:cs="Times New Roman"/>
          <w:sz w:val="28"/>
          <w:szCs w:val="28"/>
          <w:lang w:eastAsia="ru-RU"/>
        </w:rPr>
        <w:t>7</w:t>
      </w:r>
      <w:r w:rsidRPr="0054340B">
        <w:rPr>
          <w:rFonts w:ascii="Times New Roman" w:eastAsia="Times New Roman" w:hAnsi="Times New Roman" w:cs="Times New Roman"/>
          <w:sz w:val="28"/>
          <w:szCs w:val="28"/>
          <w:lang w:eastAsia="ru-RU"/>
        </w:rPr>
        <w:t xml:space="preserve"> настоящего Порядка. </w:t>
      </w:r>
    </w:p>
    <w:p w:rsidR="0081211A" w:rsidRDefault="0081211A" w:rsidP="0081211A">
      <w:pPr>
        <w:widowControl w:val="0"/>
        <w:tabs>
          <w:tab w:val="left" w:pos="126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340B">
        <w:rPr>
          <w:rFonts w:ascii="Times New Roman" w:eastAsia="Times New Roman" w:hAnsi="Times New Roman" w:cs="Times New Roman"/>
          <w:sz w:val="28"/>
          <w:szCs w:val="28"/>
          <w:lang w:eastAsia="ru-RU"/>
        </w:rPr>
        <w:t>Министерство в течение 3 рабочих дней со дня утверждения ставок субсидий публикует соответствующий правовой акт на сайте в информационно-телекоммуникационной сети «Интернет» «Официальный интернет-портал правовой информации исполнительных органов Забайкальского края» (</w:t>
      </w:r>
      <w:hyperlink r:id="rId20" w:history="1">
        <w:r w:rsidRPr="0054340B">
          <w:rPr>
            <w:rFonts w:ascii="Times New Roman" w:eastAsia="Times New Roman" w:hAnsi="Times New Roman" w:cs="Times New Roman"/>
            <w:sz w:val="28"/>
            <w:szCs w:val="28"/>
            <w:u w:val="single"/>
            <w:lang w:eastAsia="ru-RU"/>
          </w:rPr>
          <w:t>http://право.забайкальскийкрай.рф</w:t>
        </w:r>
      </w:hyperlink>
      <w:r w:rsidRPr="0054340B">
        <w:rPr>
          <w:rFonts w:ascii="Times New Roman" w:eastAsia="Times New Roman" w:hAnsi="Times New Roman" w:cs="Times New Roman"/>
          <w:sz w:val="28"/>
          <w:szCs w:val="28"/>
          <w:lang w:eastAsia="ru-RU"/>
        </w:rPr>
        <w:t>).</w:t>
      </w:r>
    </w:p>
    <w:p w:rsidR="0081211A" w:rsidRDefault="0081211A" w:rsidP="0081211A">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5074B3">
        <w:rPr>
          <w:rFonts w:ascii="Times New Roman" w:eastAsia="Times New Roman" w:hAnsi="Times New Roman" w:cs="Times New Roman"/>
          <w:sz w:val="28"/>
          <w:szCs w:val="28"/>
          <w:lang w:eastAsia="ru-RU"/>
        </w:rPr>
        <w:t xml:space="preserve">. Расчет размера субсидий </w:t>
      </w:r>
      <w:r w:rsidRPr="00BC0396">
        <w:rPr>
          <w:rFonts w:ascii="Times New Roman" w:eastAsia="Times New Roman" w:hAnsi="Times New Roman" w:cs="Times New Roman"/>
          <w:sz w:val="28"/>
          <w:szCs w:val="28"/>
          <w:lang w:eastAsia="ru-RU"/>
        </w:rPr>
        <w:t>для i-</w:t>
      </w:r>
      <w:proofErr w:type="spellStart"/>
      <w:r w:rsidRPr="00BC0396">
        <w:rPr>
          <w:rFonts w:ascii="Times New Roman" w:eastAsia="Times New Roman" w:hAnsi="Times New Roman" w:cs="Times New Roman"/>
          <w:sz w:val="28"/>
          <w:szCs w:val="28"/>
          <w:lang w:eastAsia="ru-RU"/>
        </w:rPr>
        <w:t>го</w:t>
      </w:r>
      <w:proofErr w:type="spellEnd"/>
      <w:r w:rsidRPr="00BC0396">
        <w:rPr>
          <w:rFonts w:ascii="Times New Roman" w:eastAsia="Times New Roman" w:hAnsi="Times New Roman" w:cs="Times New Roman"/>
          <w:sz w:val="28"/>
          <w:szCs w:val="28"/>
          <w:lang w:eastAsia="ru-RU"/>
        </w:rPr>
        <w:t xml:space="preserve"> получателя субсидии (</w:t>
      </w:r>
      <w:proofErr w:type="spellStart"/>
      <w:r w:rsidRPr="00BC0396">
        <w:rPr>
          <w:rFonts w:ascii="Times New Roman" w:eastAsia="Times New Roman" w:hAnsi="Times New Roman" w:cs="Times New Roman"/>
          <w:sz w:val="28"/>
          <w:szCs w:val="28"/>
          <w:lang w:eastAsia="ru-RU"/>
        </w:rPr>
        <w:t>Р</w:t>
      </w:r>
      <w:proofErr w:type="gramStart"/>
      <w:r w:rsidRPr="0011392F">
        <w:rPr>
          <w:rFonts w:ascii="Times New Roman" w:eastAsia="Times New Roman" w:hAnsi="Times New Roman" w:cs="Times New Roman"/>
          <w:sz w:val="28"/>
          <w:szCs w:val="28"/>
          <w:vertAlign w:val="subscript"/>
          <w:lang w:eastAsia="ru-RU"/>
        </w:rPr>
        <w:t>i</w:t>
      </w:r>
      <w:proofErr w:type="spellEnd"/>
      <w:proofErr w:type="gramEnd"/>
      <w:r w:rsidRPr="00BC0396">
        <w:rPr>
          <w:rFonts w:ascii="Times New Roman" w:eastAsia="Times New Roman" w:hAnsi="Times New Roman" w:cs="Times New Roman"/>
          <w:sz w:val="28"/>
          <w:szCs w:val="28"/>
          <w:lang w:eastAsia="ru-RU"/>
        </w:rPr>
        <w:t>) на текущий финансовый год производится по формуле:</w:t>
      </w:r>
    </w:p>
    <w:p w:rsidR="0081211A" w:rsidRPr="00BC0396" w:rsidRDefault="0081211A" w:rsidP="0081211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81211A" w:rsidRDefault="0081211A" w:rsidP="0081211A">
      <w:pPr>
        <w:shd w:val="clear" w:color="auto" w:fill="FFFFFF"/>
        <w:spacing w:after="0" w:line="240" w:lineRule="auto"/>
        <w:ind w:firstLine="709"/>
        <w:jc w:val="center"/>
        <w:rPr>
          <w:rFonts w:ascii="Times New Roman" w:eastAsia="Times New Roman" w:hAnsi="Times New Roman" w:cs="Times New Roman"/>
          <w:sz w:val="28"/>
          <w:szCs w:val="28"/>
          <w:lang w:eastAsia="ru-RU"/>
        </w:rPr>
      </w:pPr>
      <w:proofErr w:type="spellStart"/>
      <w:r w:rsidRPr="00BC0396">
        <w:rPr>
          <w:rFonts w:ascii="Times New Roman" w:eastAsia="Times New Roman" w:hAnsi="Times New Roman" w:cs="Times New Roman"/>
          <w:sz w:val="28"/>
          <w:szCs w:val="28"/>
          <w:lang w:eastAsia="ru-RU"/>
        </w:rPr>
        <w:t>Р</w:t>
      </w:r>
      <w:proofErr w:type="gramStart"/>
      <w:r w:rsidRPr="0011392F">
        <w:rPr>
          <w:rFonts w:ascii="Times New Roman" w:eastAsia="Times New Roman" w:hAnsi="Times New Roman" w:cs="Times New Roman"/>
          <w:sz w:val="28"/>
          <w:szCs w:val="28"/>
          <w:vertAlign w:val="subscript"/>
          <w:lang w:eastAsia="ru-RU"/>
        </w:rPr>
        <w:t>i</w:t>
      </w:r>
      <w:proofErr w:type="spellEnd"/>
      <w:proofErr w:type="gramEnd"/>
      <w:r w:rsidRPr="00BC0396">
        <w:rPr>
          <w:rFonts w:ascii="Times New Roman" w:eastAsia="Times New Roman" w:hAnsi="Times New Roman" w:cs="Times New Roman"/>
          <w:sz w:val="28"/>
          <w:szCs w:val="28"/>
          <w:lang w:eastAsia="ru-RU"/>
        </w:rPr>
        <w:t xml:space="preserve"> = </w:t>
      </w:r>
      <w:proofErr w:type="spellStart"/>
      <w:r w:rsidRPr="00BC0396">
        <w:rPr>
          <w:rFonts w:ascii="Times New Roman" w:eastAsia="Times New Roman" w:hAnsi="Times New Roman" w:cs="Times New Roman"/>
          <w:sz w:val="28"/>
          <w:szCs w:val="28"/>
          <w:lang w:eastAsia="ru-RU"/>
        </w:rPr>
        <w:t>C</w:t>
      </w:r>
      <w:r w:rsidRPr="0011392F">
        <w:rPr>
          <w:rFonts w:ascii="Times New Roman" w:eastAsia="Times New Roman" w:hAnsi="Times New Roman" w:cs="Times New Roman"/>
          <w:sz w:val="28"/>
          <w:szCs w:val="28"/>
          <w:vertAlign w:val="subscript"/>
          <w:lang w:eastAsia="ru-RU"/>
        </w:rPr>
        <w:t>i</w:t>
      </w:r>
      <w:proofErr w:type="spellEnd"/>
      <w:r w:rsidRPr="00BC0396">
        <w:rPr>
          <w:rFonts w:ascii="Times New Roman" w:eastAsia="Times New Roman" w:hAnsi="Times New Roman" w:cs="Times New Roman"/>
          <w:sz w:val="28"/>
          <w:szCs w:val="28"/>
          <w:lang w:eastAsia="ru-RU"/>
        </w:rPr>
        <w:t xml:space="preserve"> х S, где:</w:t>
      </w:r>
    </w:p>
    <w:p w:rsidR="0081211A" w:rsidRPr="00BC0396" w:rsidRDefault="0081211A" w:rsidP="0081211A">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81211A" w:rsidRPr="00BC0396" w:rsidRDefault="0081211A" w:rsidP="0081211A">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spellStart"/>
      <w:r w:rsidRPr="00BC0396">
        <w:rPr>
          <w:rFonts w:ascii="Times New Roman" w:eastAsia="Times New Roman" w:hAnsi="Times New Roman" w:cs="Times New Roman"/>
          <w:sz w:val="28"/>
          <w:szCs w:val="28"/>
          <w:lang w:eastAsia="ru-RU"/>
        </w:rPr>
        <w:lastRenderedPageBreak/>
        <w:t>C</w:t>
      </w:r>
      <w:r w:rsidRPr="0011392F">
        <w:rPr>
          <w:rFonts w:ascii="Times New Roman" w:eastAsia="Times New Roman" w:hAnsi="Times New Roman" w:cs="Times New Roman"/>
          <w:sz w:val="28"/>
          <w:szCs w:val="28"/>
          <w:vertAlign w:val="subscript"/>
          <w:lang w:eastAsia="ru-RU"/>
        </w:rPr>
        <w:t>i</w:t>
      </w:r>
      <w:proofErr w:type="spellEnd"/>
      <w:r w:rsidRPr="00BC0396">
        <w:rPr>
          <w:rFonts w:ascii="Times New Roman" w:eastAsia="Times New Roman" w:hAnsi="Times New Roman" w:cs="Times New Roman"/>
          <w:sz w:val="28"/>
          <w:szCs w:val="28"/>
          <w:lang w:eastAsia="ru-RU"/>
        </w:rPr>
        <w:t xml:space="preserve"> – размер фактически осуществленных получателем субсидии </w:t>
      </w:r>
      <w:r w:rsidR="005074B3">
        <w:rPr>
          <w:rFonts w:ascii="Times New Roman" w:eastAsia="Times New Roman" w:hAnsi="Times New Roman" w:cs="Times New Roman"/>
          <w:sz w:val="28"/>
          <w:szCs w:val="28"/>
          <w:lang w:eastAsia="ru-RU"/>
        </w:rPr>
        <w:t>затрат, определенных пунктами 11 и (или) 15</w:t>
      </w:r>
      <w:r>
        <w:rPr>
          <w:rFonts w:ascii="Times New Roman" w:eastAsia="Times New Roman" w:hAnsi="Times New Roman" w:cs="Times New Roman"/>
          <w:sz w:val="28"/>
          <w:szCs w:val="28"/>
          <w:lang w:eastAsia="ru-RU"/>
        </w:rPr>
        <w:t xml:space="preserve"> настоящего Порядка</w:t>
      </w:r>
      <w:r w:rsidRPr="00BC0396">
        <w:rPr>
          <w:rFonts w:ascii="Times New Roman" w:eastAsia="Times New Roman" w:hAnsi="Times New Roman" w:cs="Times New Roman"/>
          <w:sz w:val="28"/>
          <w:szCs w:val="28"/>
          <w:lang w:eastAsia="ru-RU"/>
        </w:rPr>
        <w:t>;</w:t>
      </w:r>
    </w:p>
    <w:p w:rsidR="0081211A" w:rsidRPr="005F798B" w:rsidRDefault="005F798B" w:rsidP="005F798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S – ставка субсидий</w:t>
      </w:r>
      <w:proofErr w:type="gramStart"/>
      <w:r>
        <w:rPr>
          <w:rFonts w:ascii="Times New Roman" w:eastAsia="Times New Roman" w:hAnsi="Times New Roman" w:cs="Times New Roman"/>
          <w:sz w:val="28"/>
          <w:szCs w:val="28"/>
          <w:lang w:eastAsia="ru-RU"/>
        </w:rPr>
        <w:t xml:space="preserve"> (%).</w:t>
      </w:r>
      <w:proofErr w:type="gramEnd"/>
    </w:p>
    <w:p w:rsidR="00985A8C" w:rsidRPr="005F798B" w:rsidRDefault="0081211A" w:rsidP="005F798B">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9</w:t>
      </w:r>
      <w:r w:rsidR="00DE0A25" w:rsidRPr="00DE0A25">
        <w:rPr>
          <w:rFonts w:ascii="Times New Roman" w:eastAsia="Times New Roman" w:hAnsi="Times New Roman" w:cs="Arial"/>
          <w:sz w:val="28"/>
          <w:szCs w:val="28"/>
          <w:lang w:eastAsia="ru-RU"/>
        </w:rPr>
        <w:t xml:space="preserve">. </w:t>
      </w:r>
      <w:r w:rsidR="00DE0A25">
        <w:rPr>
          <w:rFonts w:ascii="Times New Roman" w:eastAsia="Times New Roman" w:hAnsi="Times New Roman" w:cs="Arial"/>
          <w:sz w:val="28"/>
          <w:szCs w:val="28"/>
          <w:lang w:eastAsia="ru-RU"/>
        </w:rPr>
        <w:t xml:space="preserve">К категории </w:t>
      </w:r>
      <w:r>
        <w:rPr>
          <w:rFonts w:ascii="Times New Roman" w:eastAsia="Times New Roman" w:hAnsi="Times New Roman" w:cs="Arial"/>
          <w:sz w:val="28"/>
          <w:szCs w:val="28"/>
          <w:lang w:eastAsia="ru-RU"/>
        </w:rPr>
        <w:t>получателей субсидий</w:t>
      </w:r>
      <w:r w:rsidR="00DE0A25" w:rsidRPr="00DE0A25">
        <w:rPr>
          <w:rFonts w:ascii="Times New Roman" w:eastAsia="Times New Roman" w:hAnsi="Times New Roman" w:cs="Arial"/>
          <w:sz w:val="28"/>
          <w:szCs w:val="28"/>
          <w:lang w:eastAsia="ru-RU"/>
        </w:rPr>
        <w:t xml:space="preserve"> </w:t>
      </w:r>
      <w:r w:rsidR="007929A7">
        <w:rPr>
          <w:rFonts w:ascii="Times New Roman" w:eastAsia="Times New Roman" w:hAnsi="Times New Roman" w:cs="Arial"/>
          <w:sz w:val="28"/>
          <w:szCs w:val="28"/>
          <w:lang w:eastAsia="ru-RU"/>
        </w:rPr>
        <w:t>относятся</w:t>
      </w:r>
      <w:r w:rsidR="0011392F">
        <w:rPr>
          <w:rFonts w:ascii="Times New Roman" w:eastAsia="Times New Roman" w:hAnsi="Times New Roman" w:cs="Arial"/>
          <w:sz w:val="28"/>
          <w:szCs w:val="28"/>
          <w:lang w:eastAsia="ru-RU"/>
        </w:rPr>
        <w:t xml:space="preserve"> </w:t>
      </w:r>
      <w:r w:rsidR="00DE0A25" w:rsidRPr="00DE0A25">
        <w:rPr>
          <w:rFonts w:ascii="Times New Roman" w:eastAsia="Times New Roman" w:hAnsi="Times New Roman" w:cs="Arial"/>
          <w:sz w:val="28"/>
          <w:szCs w:val="28"/>
          <w:lang w:eastAsia="ru-RU"/>
        </w:rPr>
        <w:t>сельскохозяйствен</w:t>
      </w:r>
      <w:r w:rsidR="0011392F">
        <w:rPr>
          <w:rFonts w:ascii="Times New Roman" w:eastAsia="Times New Roman" w:hAnsi="Times New Roman" w:cs="Arial"/>
          <w:sz w:val="28"/>
          <w:szCs w:val="28"/>
          <w:lang w:eastAsia="ru-RU"/>
        </w:rPr>
        <w:t>ные потребительск</w:t>
      </w:r>
      <w:r w:rsidR="005F798B">
        <w:rPr>
          <w:rFonts w:ascii="Times New Roman" w:eastAsia="Times New Roman" w:hAnsi="Times New Roman" w:cs="Arial"/>
          <w:sz w:val="28"/>
          <w:szCs w:val="28"/>
          <w:lang w:eastAsia="ru-RU"/>
        </w:rPr>
        <w:t xml:space="preserve">ие кооперативы и переработчики, которые </w:t>
      </w:r>
      <w:r w:rsidR="00985A8C" w:rsidRPr="00985A8C">
        <w:rPr>
          <w:rFonts w:ascii="Times New Roman" w:eastAsia="Times New Roman" w:hAnsi="Times New Roman" w:cs="Times New Roman"/>
          <w:bCs/>
          <w:sz w:val="28"/>
          <w:szCs w:val="28"/>
          <w:lang w:eastAsia="ru-RU"/>
        </w:rPr>
        <w:t>на дату подачи заявки должны соответствовать следующим требованиям:</w:t>
      </w:r>
    </w:p>
    <w:p w:rsidR="00985A8C" w:rsidRPr="00985A8C" w:rsidRDefault="00985A8C" w:rsidP="00985A8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85A8C">
        <w:rPr>
          <w:rFonts w:ascii="Times New Roman" w:eastAsia="Times New Roman" w:hAnsi="Times New Roman" w:cs="Times New Roman"/>
          <w:bCs/>
          <w:sz w:val="28"/>
          <w:szCs w:val="28"/>
          <w:lang w:eastAsia="ru-RU"/>
        </w:rPr>
        <w:t>1) осуществлять свою деятельность на территории Забайкальского края;</w:t>
      </w:r>
    </w:p>
    <w:p w:rsidR="00985A8C" w:rsidRPr="00985A8C" w:rsidRDefault="00985A8C" w:rsidP="00985A8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985A8C">
        <w:rPr>
          <w:rFonts w:ascii="Times New Roman" w:eastAsia="Times New Roman" w:hAnsi="Times New Roman" w:cs="Times New Roman"/>
          <w:bCs/>
          <w:sz w:val="28"/>
          <w:szCs w:val="28"/>
          <w:lang w:eastAsia="ru-RU"/>
        </w:rPr>
        <w:t>2) не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w:t>
      </w:r>
      <w:proofErr w:type="gramEnd"/>
      <w:r w:rsidRPr="00985A8C">
        <w:rPr>
          <w:rFonts w:ascii="Times New Roman" w:eastAsia="Times New Roman" w:hAnsi="Times New Roman" w:cs="Times New Roman"/>
          <w:bCs/>
          <w:sz w:val="28"/>
          <w:szCs w:val="28"/>
          <w:lang w:eastAsia="ru-RU"/>
        </w:rPr>
        <w:t xml:space="preserve"> совокупности превышает 25 процентов (если иное не предусмотрено законодательством Российской Федерации). </w:t>
      </w:r>
      <w:proofErr w:type="gramStart"/>
      <w:r w:rsidRPr="00985A8C">
        <w:rPr>
          <w:rFonts w:ascii="Times New Roman" w:eastAsia="Times New Roman" w:hAnsi="Times New Roman" w:cs="Times New Roman"/>
          <w:bCs/>
          <w:sz w:val="28"/>
          <w:szCs w:val="28"/>
          <w:lang w:eastAsia="ru-RU"/>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985A8C">
        <w:rPr>
          <w:rFonts w:ascii="Times New Roman" w:eastAsia="Times New Roman" w:hAnsi="Times New Roman" w:cs="Times New Roman"/>
          <w:bCs/>
          <w:sz w:val="28"/>
          <w:szCs w:val="28"/>
          <w:lang w:eastAsia="ru-RU"/>
        </w:rPr>
        <w:t xml:space="preserve"> публичных акционерных обществ;</w:t>
      </w:r>
    </w:p>
    <w:p w:rsidR="00985A8C" w:rsidRPr="00985A8C" w:rsidRDefault="00985A8C" w:rsidP="00985A8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85A8C">
        <w:rPr>
          <w:rFonts w:ascii="Times New Roman" w:eastAsia="Times New Roman" w:hAnsi="Times New Roman" w:cs="Times New Roman"/>
          <w:bCs/>
          <w:sz w:val="28"/>
          <w:szCs w:val="28"/>
          <w:lang w:eastAsia="ru-RU"/>
        </w:rPr>
        <w:t>3) не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985A8C" w:rsidRPr="00985A8C" w:rsidRDefault="00985A8C" w:rsidP="00985A8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985A8C">
        <w:rPr>
          <w:rFonts w:ascii="Times New Roman" w:eastAsia="Times New Roman" w:hAnsi="Times New Roman" w:cs="Times New Roman"/>
          <w:bCs/>
          <w:sz w:val="28"/>
          <w:szCs w:val="28"/>
          <w:lang w:eastAsia="ru-RU"/>
        </w:rPr>
        <w:t>4) не находиться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985A8C" w:rsidRPr="00985A8C" w:rsidRDefault="00985A8C" w:rsidP="00985A8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85A8C">
        <w:rPr>
          <w:rFonts w:ascii="Times New Roman" w:eastAsia="Times New Roman" w:hAnsi="Times New Roman" w:cs="Times New Roman"/>
          <w:bCs/>
          <w:sz w:val="28"/>
          <w:szCs w:val="28"/>
          <w:lang w:eastAsia="ru-RU"/>
        </w:rPr>
        <w:t xml:space="preserve">5) не получать средства из бюджета Забайкальского края на основании иных нормативных правовых актов Забайкальского края </w:t>
      </w:r>
      <w:r w:rsidRPr="00716D77">
        <w:rPr>
          <w:rFonts w:ascii="Times New Roman" w:eastAsia="Times New Roman" w:hAnsi="Times New Roman" w:cs="Times New Roman"/>
          <w:bCs/>
          <w:sz w:val="28"/>
          <w:szCs w:val="28"/>
          <w:lang w:eastAsia="ru-RU"/>
        </w:rPr>
        <w:t>на цели, установленные настоящ</w:t>
      </w:r>
      <w:r w:rsidR="00716D77" w:rsidRPr="00716D77">
        <w:rPr>
          <w:rFonts w:ascii="Times New Roman" w:eastAsia="Times New Roman" w:hAnsi="Times New Roman" w:cs="Times New Roman"/>
          <w:bCs/>
          <w:sz w:val="28"/>
          <w:szCs w:val="28"/>
          <w:lang w:eastAsia="ru-RU"/>
        </w:rPr>
        <w:t>им</w:t>
      </w:r>
      <w:r w:rsidRPr="00716D77">
        <w:rPr>
          <w:rFonts w:ascii="Times New Roman" w:eastAsia="Times New Roman" w:hAnsi="Times New Roman" w:cs="Times New Roman"/>
          <w:bCs/>
          <w:sz w:val="28"/>
          <w:szCs w:val="28"/>
          <w:lang w:eastAsia="ru-RU"/>
        </w:rPr>
        <w:t xml:space="preserve"> Поряд</w:t>
      </w:r>
      <w:r w:rsidR="00716D77" w:rsidRPr="00716D77">
        <w:rPr>
          <w:rFonts w:ascii="Times New Roman" w:eastAsia="Times New Roman" w:hAnsi="Times New Roman" w:cs="Times New Roman"/>
          <w:bCs/>
          <w:sz w:val="28"/>
          <w:szCs w:val="28"/>
          <w:lang w:eastAsia="ru-RU"/>
        </w:rPr>
        <w:t>ком</w:t>
      </w:r>
      <w:r w:rsidRPr="00716D77">
        <w:rPr>
          <w:rFonts w:ascii="Times New Roman" w:eastAsia="Times New Roman" w:hAnsi="Times New Roman" w:cs="Times New Roman"/>
          <w:bCs/>
          <w:sz w:val="28"/>
          <w:szCs w:val="28"/>
          <w:lang w:eastAsia="ru-RU"/>
        </w:rPr>
        <w:t>;</w:t>
      </w:r>
    </w:p>
    <w:p w:rsidR="00985A8C" w:rsidRPr="00985A8C" w:rsidRDefault="00985A8C" w:rsidP="00985A8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85A8C">
        <w:rPr>
          <w:rFonts w:ascii="Times New Roman" w:eastAsia="Times New Roman" w:hAnsi="Times New Roman" w:cs="Times New Roman"/>
          <w:bCs/>
          <w:sz w:val="28"/>
          <w:szCs w:val="28"/>
          <w:lang w:eastAsia="ru-RU"/>
        </w:rPr>
        <w:t xml:space="preserve">6) не являться иностранными агентами в соответствии с Федеральным законом от 14 июля 2022 года № 255-ФЗ «О </w:t>
      </w:r>
      <w:proofErr w:type="gramStart"/>
      <w:r w:rsidRPr="00985A8C">
        <w:rPr>
          <w:rFonts w:ascii="Times New Roman" w:eastAsia="Times New Roman" w:hAnsi="Times New Roman" w:cs="Times New Roman"/>
          <w:bCs/>
          <w:sz w:val="28"/>
          <w:szCs w:val="28"/>
          <w:lang w:eastAsia="ru-RU"/>
        </w:rPr>
        <w:t>контроле за</w:t>
      </w:r>
      <w:proofErr w:type="gramEnd"/>
      <w:r w:rsidRPr="00985A8C">
        <w:rPr>
          <w:rFonts w:ascii="Times New Roman" w:eastAsia="Times New Roman" w:hAnsi="Times New Roman" w:cs="Times New Roman"/>
          <w:bCs/>
          <w:sz w:val="28"/>
          <w:szCs w:val="28"/>
          <w:lang w:eastAsia="ru-RU"/>
        </w:rPr>
        <w:t xml:space="preserve"> деятельностью лиц, находящихся под иностранным влиянием»;</w:t>
      </w:r>
    </w:p>
    <w:p w:rsidR="00985A8C" w:rsidRPr="00985A8C" w:rsidRDefault="00985A8C" w:rsidP="00985A8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985A8C">
        <w:rPr>
          <w:rFonts w:ascii="Times New Roman" w:eastAsia="Times New Roman" w:hAnsi="Times New Roman" w:cs="Times New Roman"/>
          <w:bCs/>
          <w:sz w:val="28"/>
          <w:szCs w:val="28"/>
          <w:lang w:eastAsia="ru-RU"/>
        </w:rPr>
        <w:t xml:space="preserve">7) юридические лица не должны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них не </w:t>
      </w:r>
      <w:r w:rsidR="005F798B">
        <w:rPr>
          <w:rFonts w:ascii="Times New Roman" w:eastAsia="Times New Roman" w:hAnsi="Times New Roman" w:cs="Times New Roman"/>
          <w:bCs/>
          <w:sz w:val="28"/>
          <w:szCs w:val="28"/>
          <w:lang w:eastAsia="ru-RU"/>
        </w:rPr>
        <w:t xml:space="preserve">должна быть </w:t>
      </w:r>
      <w:r w:rsidRPr="00985A8C">
        <w:rPr>
          <w:rFonts w:ascii="Times New Roman" w:eastAsia="Times New Roman" w:hAnsi="Times New Roman" w:cs="Times New Roman"/>
          <w:bCs/>
          <w:sz w:val="28"/>
          <w:szCs w:val="28"/>
          <w:lang w:eastAsia="ru-RU"/>
        </w:rPr>
        <w:t>введена процедура банкротства, деятельность их не</w:t>
      </w:r>
      <w:r w:rsidR="005F798B">
        <w:rPr>
          <w:rFonts w:ascii="Times New Roman" w:eastAsia="Times New Roman" w:hAnsi="Times New Roman" w:cs="Times New Roman"/>
          <w:bCs/>
          <w:sz w:val="28"/>
          <w:szCs w:val="28"/>
          <w:lang w:eastAsia="ru-RU"/>
        </w:rPr>
        <w:t xml:space="preserve"> должна быть </w:t>
      </w:r>
      <w:r w:rsidRPr="00985A8C">
        <w:rPr>
          <w:rFonts w:ascii="Times New Roman" w:eastAsia="Times New Roman" w:hAnsi="Times New Roman" w:cs="Times New Roman"/>
          <w:bCs/>
          <w:sz w:val="28"/>
          <w:szCs w:val="28"/>
          <w:lang w:eastAsia="ru-RU"/>
        </w:rPr>
        <w:t xml:space="preserve">приостановлена в порядке, </w:t>
      </w:r>
      <w:r w:rsidRPr="00985A8C">
        <w:rPr>
          <w:rFonts w:ascii="Times New Roman" w:eastAsia="Times New Roman" w:hAnsi="Times New Roman" w:cs="Times New Roman"/>
          <w:bCs/>
          <w:sz w:val="28"/>
          <w:szCs w:val="28"/>
          <w:lang w:eastAsia="ru-RU"/>
        </w:rPr>
        <w:lastRenderedPageBreak/>
        <w:t>предусмотренном законодательством Российской Федерации, индивидуальные предприниматели не должны прекратить деятельность в качестве индивидуального предпринимателя;</w:t>
      </w:r>
      <w:proofErr w:type="gramEnd"/>
    </w:p>
    <w:p w:rsidR="00716D77" w:rsidRPr="0011392F" w:rsidRDefault="00985A8C" w:rsidP="0011392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85A8C">
        <w:rPr>
          <w:rFonts w:ascii="Times New Roman" w:eastAsia="Times New Roman" w:hAnsi="Times New Roman" w:cs="Times New Roman"/>
          <w:bCs/>
          <w:sz w:val="28"/>
          <w:szCs w:val="28"/>
          <w:lang w:eastAsia="ru-RU"/>
        </w:rPr>
        <w:t>8) представлять в Министерство (в срок, установленный Министерством) отчетность о финансово-экономическом состоянии товаропроизводителей агропромышленного комплекса за предыдущий год по формам, утвержденным Министерством сельского хозяйства Российской Федерации и Министерством.</w:t>
      </w:r>
    </w:p>
    <w:p w:rsidR="004660B2" w:rsidRPr="0011392F" w:rsidRDefault="0081211A" w:rsidP="004660B2">
      <w:pPr>
        <w:widowControl w:val="0"/>
        <w:tabs>
          <w:tab w:val="left" w:pos="1080"/>
        </w:tabs>
        <w:suppressAutoHyphen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w:t>
      </w:r>
      <w:r w:rsidR="005F798B">
        <w:rPr>
          <w:rFonts w:ascii="Times New Roman" w:eastAsia="Times New Roman" w:hAnsi="Times New Roman" w:cs="Times New Roman"/>
          <w:spacing w:val="2"/>
          <w:sz w:val="28"/>
          <w:szCs w:val="28"/>
          <w:lang w:eastAsia="ru-RU"/>
        </w:rPr>
        <w:t>0</w:t>
      </w:r>
      <w:r w:rsidR="00557862" w:rsidRPr="0011392F">
        <w:rPr>
          <w:rFonts w:ascii="Times New Roman" w:eastAsia="Times New Roman" w:hAnsi="Times New Roman" w:cs="Times New Roman"/>
          <w:spacing w:val="2"/>
          <w:sz w:val="28"/>
          <w:szCs w:val="28"/>
          <w:lang w:eastAsia="ru-RU"/>
        </w:rPr>
        <w:t xml:space="preserve">. </w:t>
      </w:r>
      <w:r w:rsidR="00D76756" w:rsidRPr="0011392F">
        <w:rPr>
          <w:rFonts w:ascii="Times New Roman" w:eastAsia="Times New Roman" w:hAnsi="Times New Roman" w:cs="Times New Roman"/>
          <w:spacing w:val="2"/>
          <w:sz w:val="28"/>
          <w:szCs w:val="28"/>
          <w:lang w:eastAsia="ru-RU"/>
        </w:rPr>
        <w:t>Критериями отбора</w:t>
      </w:r>
      <w:r w:rsidR="004660B2" w:rsidRPr="0011392F">
        <w:rPr>
          <w:rFonts w:ascii="Times New Roman" w:eastAsia="Times New Roman" w:hAnsi="Times New Roman" w:cs="Times New Roman"/>
          <w:spacing w:val="2"/>
          <w:sz w:val="28"/>
          <w:szCs w:val="28"/>
          <w:lang w:eastAsia="ru-RU"/>
        </w:rPr>
        <w:t xml:space="preserve"> </w:t>
      </w:r>
      <w:r w:rsidR="00D76756" w:rsidRPr="0011392F">
        <w:rPr>
          <w:rFonts w:ascii="Times New Roman" w:eastAsia="Times New Roman" w:hAnsi="Times New Roman" w:cs="Times New Roman"/>
          <w:spacing w:val="2"/>
          <w:sz w:val="28"/>
          <w:szCs w:val="28"/>
          <w:lang w:eastAsia="ru-RU"/>
        </w:rPr>
        <w:t>заявителей</w:t>
      </w:r>
      <w:r w:rsidR="004660B2" w:rsidRPr="0011392F">
        <w:rPr>
          <w:rFonts w:ascii="Times New Roman" w:eastAsia="Times New Roman" w:hAnsi="Times New Roman" w:cs="Times New Roman"/>
          <w:spacing w:val="2"/>
          <w:sz w:val="28"/>
          <w:szCs w:val="28"/>
          <w:lang w:eastAsia="ru-RU"/>
        </w:rPr>
        <w:t xml:space="preserve"> </w:t>
      </w:r>
      <w:r w:rsidR="00E97170" w:rsidRPr="0011392F">
        <w:rPr>
          <w:rFonts w:ascii="Times New Roman" w:eastAsia="Times New Roman" w:hAnsi="Times New Roman" w:cs="Times New Roman"/>
          <w:spacing w:val="2"/>
          <w:sz w:val="28"/>
          <w:szCs w:val="28"/>
          <w:lang w:eastAsia="ru-RU"/>
        </w:rPr>
        <w:t>являю</w:t>
      </w:r>
      <w:r w:rsidR="00D76756" w:rsidRPr="0011392F">
        <w:rPr>
          <w:rFonts w:ascii="Times New Roman" w:eastAsia="Times New Roman" w:hAnsi="Times New Roman" w:cs="Times New Roman"/>
          <w:spacing w:val="2"/>
          <w:sz w:val="28"/>
          <w:szCs w:val="28"/>
          <w:lang w:eastAsia="ru-RU"/>
        </w:rPr>
        <w:t>тся</w:t>
      </w:r>
      <w:r w:rsidR="004660B2" w:rsidRPr="0011392F">
        <w:rPr>
          <w:rFonts w:ascii="Times New Roman" w:eastAsia="Times New Roman" w:hAnsi="Times New Roman" w:cs="Times New Roman"/>
          <w:spacing w:val="2"/>
          <w:sz w:val="28"/>
          <w:szCs w:val="28"/>
          <w:lang w:eastAsia="ru-RU"/>
        </w:rPr>
        <w:t>:</w:t>
      </w:r>
    </w:p>
    <w:p w:rsidR="006F470D" w:rsidRDefault="00557862" w:rsidP="006F470D">
      <w:pPr>
        <w:widowControl w:val="0"/>
        <w:tabs>
          <w:tab w:val="left" w:pos="1080"/>
        </w:tabs>
        <w:suppressAutoHyphen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6F2433">
        <w:rPr>
          <w:rFonts w:ascii="Times New Roman" w:eastAsia="Times New Roman" w:hAnsi="Times New Roman" w:cs="Times New Roman"/>
          <w:spacing w:val="2"/>
          <w:sz w:val="28"/>
          <w:szCs w:val="28"/>
          <w:lang w:eastAsia="ru-RU"/>
        </w:rPr>
        <w:t xml:space="preserve">1) соответствие </w:t>
      </w:r>
      <w:r w:rsidR="006F470D">
        <w:rPr>
          <w:rFonts w:ascii="Times New Roman" w:eastAsia="Times New Roman" w:hAnsi="Times New Roman" w:cs="Times New Roman"/>
          <w:spacing w:val="2"/>
          <w:sz w:val="28"/>
          <w:szCs w:val="28"/>
          <w:lang w:eastAsia="ru-RU"/>
        </w:rPr>
        <w:t>заявителя</w:t>
      </w:r>
      <w:r w:rsidRPr="00557862">
        <w:rPr>
          <w:rFonts w:ascii="Times New Roman" w:eastAsia="Times New Roman" w:hAnsi="Times New Roman" w:cs="Times New Roman"/>
          <w:spacing w:val="2"/>
          <w:sz w:val="28"/>
          <w:szCs w:val="28"/>
          <w:lang w:eastAsia="ru-RU"/>
        </w:rPr>
        <w:t xml:space="preserve"> категории и требованиям, установленным</w:t>
      </w:r>
      <w:r w:rsidR="005F798B">
        <w:rPr>
          <w:rFonts w:ascii="Times New Roman" w:eastAsia="Times New Roman" w:hAnsi="Times New Roman" w:cs="Times New Roman"/>
          <w:spacing w:val="2"/>
          <w:sz w:val="28"/>
          <w:szCs w:val="28"/>
          <w:lang w:eastAsia="ru-RU"/>
        </w:rPr>
        <w:t xml:space="preserve"> в пункте 9</w:t>
      </w:r>
      <w:r w:rsidR="006F470D">
        <w:rPr>
          <w:rFonts w:ascii="Times New Roman" w:eastAsia="Times New Roman" w:hAnsi="Times New Roman" w:cs="Times New Roman"/>
          <w:spacing w:val="2"/>
          <w:sz w:val="28"/>
          <w:szCs w:val="28"/>
          <w:lang w:eastAsia="ru-RU"/>
        </w:rPr>
        <w:t xml:space="preserve"> настоящего Порядка;</w:t>
      </w:r>
    </w:p>
    <w:p w:rsidR="00716D77" w:rsidRPr="00716D77" w:rsidRDefault="006F470D" w:rsidP="00716D77">
      <w:pPr>
        <w:spacing w:after="0" w:line="240" w:lineRule="auto"/>
        <w:ind w:firstLine="709"/>
        <w:jc w:val="both"/>
        <w:rPr>
          <w:rFonts w:ascii="Times New Roman" w:hAnsi="Times New Roman" w:cs="Times New Roman"/>
          <w:sz w:val="28"/>
          <w:szCs w:val="28"/>
        </w:rPr>
      </w:pPr>
      <w:r w:rsidRPr="00716D77">
        <w:rPr>
          <w:rFonts w:ascii="Times New Roman" w:eastAsia="Times New Roman" w:hAnsi="Times New Roman" w:cs="Times New Roman"/>
          <w:spacing w:val="2"/>
          <w:sz w:val="28"/>
          <w:szCs w:val="28"/>
          <w:lang w:eastAsia="ru-RU"/>
        </w:rPr>
        <w:t xml:space="preserve">2) </w:t>
      </w:r>
      <w:r w:rsidR="00716D77" w:rsidRPr="00716D77">
        <w:rPr>
          <w:rFonts w:ascii="Times New Roman" w:hAnsi="Times New Roman" w:cs="Times New Roman"/>
          <w:sz w:val="28"/>
          <w:szCs w:val="28"/>
        </w:rPr>
        <w:t>отсутствие на едином налоговом счете задолженности или наличие задолженности по уплате налогов, сборов и страховых взносов в бюджеты бюджетной системы Российской Федерации, не превышающей размер, определенный пунктом 3 статьи 47 Налогового кодекса Российской Федерации;</w:t>
      </w:r>
    </w:p>
    <w:p w:rsidR="00557862" w:rsidRPr="00557862" w:rsidRDefault="00557862" w:rsidP="00716D77">
      <w:pPr>
        <w:widowControl w:val="0"/>
        <w:tabs>
          <w:tab w:val="left" w:pos="1080"/>
        </w:tabs>
        <w:suppressAutoHyphen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716D77">
        <w:rPr>
          <w:rFonts w:ascii="Times New Roman" w:eastAsia="Times New Roman" w:hAnsi="Times New Roman" w:cs="Times New Roman"/>
          <w:spacing w:val="2"/>
          <w:sz w:val="28"/>
          <w:szCs w:val="28"/>
          <w:lang w:eastAsia="ru-RU"/>
        </w:rPr>
        <w:t xml:space="preserve">3) принятие </w:t>
      </w:r>
      <w:r w:rsidR="006F470D" w:rsidRPr="00716D77">
        <w:rPr>
          <w:rFonts w:ascii="Times New Roman" w:eastAsia="Times New Roman" w:hAnsi="Times New Roman" w:cs="Times New Roman"/>
          <w:spacing w:val="2"/>
          <w:sz w:val="28"/>
          <w:szCs w:val="28"/>
          <w:lang w:eastAsia="ru-RU"/>
        </w:rPr>
        <w:t>заявителем</w:t>
      </w:r>
      <w:r w:rsidRPr="00557862">
        <w:rPr>
          <w:rFonts w:ascii="Times New Roman" w:eastAsia="Times New Roman" w:hAnsi="Times New Roman" w:cs="Times New Roman"/>
          <w:spacing w:val="2"/>
          <w:sz w:val="28"/>
          <w:szCs w:val="28"/>
          <w:lang w:eastAsia="ru-RU"/>
        </w:rPr>
        <w:t xml:space="preserve"> обязательства о дост</w:t>
      </w:r>
      <w:r w:rsidR="00716D77">
        <w:rPr>
          <w:rFonts w:ascii="Times New Roman" w:eastAsia="Times New Roman" w:hAnsi="Times New Roman" w:cs="Times New Roman"/>
          <w:spacing w:val="2"/>
          <w:sz w:val="28"/>
          <w:szCs w:val="28"/>
          <w:lang w:eastAsia="ru-RU"/>
        </w:rPr>
        <w:t xml:space="preserve">ижении в году </w:t>
      </w:r>
      <w:proofErr w:type="gramStart"/>
      <w:r w:rsidR="00716D77">
        <w:rPr>
          <w:rFonts w:ascii="Times New Roman" w:eastAsia="Times New Roman" w:hAnsi="Times New Roman" w:cs="Times New Roman"/>
          <w:spacing w:val="2"/>
          <w:sz w:val="28"/>
          <w:szCs w:val="28"/>
          <w:lang w:eastAsia="ru-RU"/>
        </w:rPr>
        <w:t>получения субсидии</w:t>
      </w:r>
      <w:r w:rsidRPr="00557862">
        <w:rPr>
          <w:rFonts w:ascii="Times New Roman" w:eastAsia="Times New Roman" w:hAnsi="Times New Roman" w:cs="Times New Roman"/>
          <w:spacing w:val="2"/>
          <w:sz w:val="28"/>
          <w:szCs w:val="28"/>
          <w:lang w:eastAsia="ru-RU"/>
        </w:rPr>
        <w:t xml:space="preserve"> рез</w:t>
      </w:r>
      <w:r w:rsidR="006F470D">
        <w:rPr>
          <w:rFonts w:ascii="Times New Roman" w:eastAsia="Times New Roman" w:hAnsi="Times New Roman" w:cs="Times New Roman"/>
          <w:spacing w:val="2"/>
          <w:sz w:val="28"/>
          <w:szCs w:val="28"/>
          <w:lang w:eastAsia="ru-RU"/>
        </w:rPr>
        <w:t>ультатов предоставления субсидии</w:t>
      </w:r>
      <w:proofErr w:type="gramEnd"/>
      <w:r w:rsidRPr="00557862">
        <w:rPr>
          <w:rFonts w:ascii="Times New Roman" w:eastAsia="Times New Roman" w:hAnsi="Times New Roman" w:cs="Times New Roman"/>
          <w:spacing w:val="2"/>
          <w:sz w:val="28"/>
          <w:szCs w:val="28"/>
          <w:lang w:eastAsia="ru-RU"/>
        </w:rPr>
        <w:t xml:space="preserve"> в соответствии с согла</w:t>
      </w:r>
      <w:r w:rsidR="006F470D">
        <w:rPr>
          <w:rFonts w:ascii="Times New Roman" w:eastAsia="Times New Roman" w:hAnsi="Times New Roman" w:cs="Times New Roman"/>
          <w:spacing w:val="2"/>
          <w:sz w:val="28"/>
          <w:szCs w:val="28"/>
          <w:lang w:eastAsia="ru-RU"/>
        </w:rPr>
        <w:t>шением о предоставлении субсидии</w:t>
      </w:r>
      <w:r w:rsidRPr="00557862">
        <w:rPr>
          <w:rFonts w:ascii="Times New Roman" w:eastAsia="Times New Roman" w:hAnsi="Times New Roman" w:cs="Times New Roman"/>
          <w:spacing w:val="2"/>
          <w:sz w:val="28"/>
          <w:szCs w:val="28"/>
          <w:lang w:eastAsia="ru-RU"/>
        </w:rPr>
        <w:t>, заключенным между получателем субсидии и Мини</w:t>
      </w:r>
      <w:r>
        <w:rPr>
          <w:rFonts w:ascii="Times New Roman" w:eastAsia="Times New Roman" w:hAnsi="Times New Roman" w:cs="Times New Roman"/>
          <w:spacing w:val="2"/>
          <w:sz w:val="28"/>
          <w:szCs w:val="28"/>
          <w:lang w:eastAsia="ru-RU"/>
        </w:rPr>
        <w:t>стерством (далее – соглашение);</w:t>
      </w:r>
    </w:p>
    <w:p w:rsidR="003E7994" w:rsidRDefault="00557862" w:rsidP="0011392F">
      <w:pPr>
        <w:widowControl w:val="0"/>
        <w:tabs>
          <w:tab w:val="left" w:pos="1080"/>
        </w:tabs>
        <w:suppressAutoHyphen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4</w:t>
      </w:r>
      <w:r w:rsidRPr="00557862">
        <w:rPr>
          <w:rFonts w:ascii="Times New Roman" w:eastAsia="Times New Roman" w:hAnsi="Times New Roman" w:cs="Times New Roman"/>
          <w:spacing w:val="2"/>
          <w:sz w:val="28"/>
          <w:szCs w:val="28"/>
          <w:lang w:eastAsia="ru-RU"/>
        </w:rPr>
        <w:t>) отсутствие по вступившим в законную силу решениям судов неисполненной обязанности по возврату средств субсидий, полученных в предыдущие годы на реализацию мероприятий государственной программы, в связи с нарушением условий их предоставления и (или) недостижением результатов предоставления субси</w:t>
      </w:r>
      <w:r w:rsidR="00C224DC">
        <w:rPr>
          <w:rFonts w:ascii="Times New Roman" w:eastAsia="Times New Roman" w:hAnsi="Times New Roman" w:cs="Times New Roman"/>
          <w:spacing w:val="2"/>
          <w:sz w:val="28"/>
          <w:szCs w:val="28"/>
          <w:lang w:eastAsia="ru-RU"/>
        </w:rPr>
        <w:t>дий, установленных соглашениями.</w:t>
      </w:r>
    </w:p>
    <w:p w:rsidR="006F470D" w:rsidRPr="00347624" w:rsidRDefault="00C03C1F" w:rsidP="006F470D">
      <w:pPr>
        <w:widowControl w:val="0"/>
        <w:tabs>
          <w:tab w:val="left" w:pos="1080"/>
        </w:tabs>
        <w:suppressAutoHyphen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347624">
        <w:rPr>
          <w:rFonts w:ascii="Times New Roman" w:eastAsia="Times New Roman" w:hAnsi="Times New Roman" w:cs="Times New Roman"/>
          <w:spacing w:val="2"/>
          <w:sz w:val="28"/>
          <w:szCs w:val="28"/>
          <w:lang w:eastAsia="ru-RU"/>
        </w:rPr>
        <w:t>5</w:t>
      </w:r>
      <w:r w:rsidR="006F470D" w:rsidRPr="00347624">
        <w:rPr>
          <w:rFonts w:ascii="Times New Roman" w:eastAsia="Times New Roman" w:hAnsi="Times New Roman" w:cs="Times New Roman"/>
          <w:spacing w:val="2"/>
          <w:sz w:val="28"/>
          <w:szCs w:val="28"/>
          <w:lang w:eastAsia="ru-RU"/>
        </w:rPr>
        <w:t>) обеспечение увеличения:</w:t>
      </w:r>
    </w:p>
    <w:p w:rsidR="006F470D" w:rsidRPr="00347624" w:rsidRDefault="006F470D" w:rsidP="006F470D">
      <w:pPr>
        <w:widowControl w:val="0"/>
        <w:tabs>
          <w:tab w:val="left" w:pos="1080"/>
        </w:tabs>
        <w:suppressAutoHyphen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347624">
        <w:rPr>
          <w:rFonts w:ascii="Times New Roman" w:eastAsia="Times New Roman" w:hAnsi="Times New Roman" w:cs="Times New Roman"/>
          <w:spacing w:val="2"/>
          <w:sz w:val="28"/>
          <w:szCs w:val="28"/>
          <w:lang w:eastAsia="ru-RU"/>
        </w:rPr>
        <w:t xml:space="preserve">а) количества принятых членов (кроме ассоциированных) сельскохозяйственных потребительских кооперативов (кроме </w:t>
      </w:r>
      <w:r w:rsidR="00347624" w:rsidRPr="00347624">
        <w:rPr>
          <w:rFonts w:ascii="Times New Roman" w:eastAsia="Times New Roman" w:hAnsi="Times New Roman" w:cs="Times New Roman"/>
          <w:spacing w:val="2"/>
          <w:sz w:val="28"/>
          <w:szCs w:val="28"/>
          <w:lang w:eastAsia="ru-RU"/>
        </w:rPr>
        <w:t>сельскохозяйственных кредитных потребительских кооперативов</w:t>
      </w:r>
      <w:r w:rsidRPr="00347624">
        <w:rPr>
          <w:rFonts w:ascii="Times New Roman" w:eastAsia="Times New Roman" w:hAnsi="Times New Roman" w:cs="Times New Roman"/>
          <w:spacing w:val="2"/>
          <w:sz w:val="28"/>
          <w:szCs w:val="28"/>
          <w:lang w:eastAsia="ru-RU"/>
        </w:rPr>
        <w:t xml:space="preserve">) из числа сельскохозяйственных товаропроизводителей, относящихся к </w:t>
      </w:r>
      <w:proofErr w:type="spellStart"/>
      <w:r w:rsidRPr="00347624">
        <w:rPr>
          <w:rFonts w:ascii="Times New Roman" w:eastAsia="Times New Roman" w:hAnsi="Times New Roman" w:cs="Times New Roman"/>
          <w:spacing w:val="2"/>
          <w:sz w:val="28"/>
          <w:szCs w:val="28"/>
          <w:lang w:eastAsia="ru-RU"/>
        </w:rPr>
        <w:t>микропредприятиям</w:t>
      </w:r>
      <w:proofErr w:type="spellEnd"/>
      <w:r w:rsidRPr="00347624">
        <w:rPr>
          <w:rFonts w:ascii="Times New Roman" w:eastAsia="Times New Roman" w:hAnsi="Times New Roman" w:cs="Times New Roman"/>
          <w:spacing w:val="2"/>
          <w:sz w:val="28"/>
          <w:szCs w:val="28"/>
          <w:lang w:eastAsia="ru-RU"/>
        </w:rPr>
        <w:t xml:space="preserve"> или малым предприятиям в соответствии с условиями, установленными Федеральным законом № 209-ФЗ, включая граждан Российской Федерации, в году предоставления субсидии не менее чем на 10 процентов;</w:t>
      </w:r>
    </w:p>
    <w:p w:rsidR="006F470D" w:rsidRPr="00347624" w:rsidRDefault="006F470D" w:rsidP="006F470D">
      <w:pPr>
        <w:widowControl w:val="0"/>
        <w:tabs>
          <w:tab w:val="left" w:pos="1080"/>
        </w:tabs>
        <w:suppressAutoHyphen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347624">
        <w:rPr>
          <w:rFonts w:ascii="Times New Roman" w:eastAsia="Times New Roman" w:hAnsi="Times New Roman" w:cs="Times New Roman"/>
          <w:spacing w:val="2"/>
          <w:sz w:val="28"/>
          <w:szCs w:val="28"/>
          <w:lang w:eastAsia="ru-RU"/>
        </w:rPr>
        <w:t>б) объемов закупа сельскохозяйственной продукции у членов кооператива не менее чем на 10 процентов в году, следующем за годом предоставления субсидии.</w:t>
      </w:r>
    </w:p>
    <w:p w:rsidR="006F470D" w:rsidRPr="00BC0396" w:rsidRDefault="005F798B" w:rsidP="006F470D">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11. Субсидии предоставляю</w:t>
      </w:r>
      <w:r w:rsidR="006F470D" w:rsidRPr="00BC0396">
        <w:rPr>
          <w:rFonts w:ascii="Times New Roman" w:eastAsia="Times New Roman" w:hAnsi="Times New Roman" w:cs="Arial"/>
          <w:sz w:val="28"/>
          <w:szCs w:val="28"/>
          <w:lang w:eastAsia="ru-RU"/>
        </w:rPr>
        <w:t xml:space="preserve">тся </w:t>
      </w:r>
      <w:r w:rsidR="006F470D" w:rsidRPr="0011392F">
        <w:rPr>
          <w:rFonts w:ascii="Times New Roman" w:eastAsia="Times New Roman" w:hAnsi="Times New Roman" w:cs="Arial"/>
          <w:sz w:val="28"/>
          <w:szCs w:val="28"/>
          <w:lang w:eastAsia="ru-RU"/>
        </w:rPr>
        <w:t>сельскохозяйственным потребительским кооперативам</w:t>
      </w:r>
      <w:r w:rsidR="00824002" w:rsidRPr="0011392F">
        <w:rPr>
          <w:rFonts w:ascii="Times New Roman" w:eastAsia="Times New Roman" w:hAnsi="Times New Roman" w:cs="Arial"/>
          <w:sz w:val="28"/>
          <w:szCs w:val="28"/>
          <w:lang w:eastAsia="ru-RU"/>
        </w:rPr>
        <w:t xml:space="preserve"> (потребительским обществам)</w:t>
      </w:r>
      <w:r w:rsidR="006F470D" w:rsidRPr="0011392F">
        <w:rPr>
          <w:rFonts w:ascii="Times New Roman" w:eastAsia="Times New Roman" w:hAnsi="Times New Roman" w:cs="Arial"/>
          <w:sz w:val="28"/>
          <w:szCs w:val="28"/>
          <w:lang w:eastAsia="ru-RU"/>
        </w:rPr>
        <w:t xml:space="preserve"> на возмещение части понесенных в текущем финансовом году затрат:</w:t>
      </w:r>
    </w:p>
    <w:p w:rsidR="006F470D" w:rsidRPr="00BC0396" w:rsidRDefault="006F470D" w:rsidP="006F470D">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0396">
        <w:rPr>
          <w:rFonts w:ascii="Times New Roman" w:eastAsia="Times New Roman" w:hAnsi="Times New Roman" w:cs="Arial"/>
          <w:sz w:val="28"/>
          <w:szCs w:val="28"/>
          <w:lang w:eastAsia="ru-RU"/>
        </w:rPr>
        <w:t xml:space="preserve">1) связанных с приобретением имущества в целях последующей передачи (реализации) приобретенного имущества в собственность членов (кроме ассоциированных членов) сельскохозяйственного потребительского </w:t>
      </w:r>
      <w:r w:rsidRPr="00BC0396">
        <w:rPr>
          <w:rFonts w:ascii="Times New Roman" w:eastAsia="Times New Roman" w:hAnsi="Times New Roman" w:cs="Arial"/>
          <w:sz w:val="28"/>
          <w:szCs w:val="28"/>
          <w:lang w:eastAsia="ru-RU"/>
        </w:rPr>
        <w:lastRenderedPageBreak/>
        <w:t xml:space="preserve">кооператива, – в размере, не превышающем 50 </w:t>
      </w:r>
      <w:r w:rsidR="005F798B">
        <w:rPr>
          <w:rFonts w:ascii="Times New Roman" w:eastAsia="Times New Roman" w:hAnsi="Times New Roman" w:cs="Arial"/>
          <w:sz w:val="28"/>
          <w:szCs w:val="28"/>
          <w:lang w:eastAsia="ru-RU"/>
        </w:rPr>
        <w:t xml:space="preserve">процентов затрат, но не более 3 </w:t>
      </w:r>
      <w:r w:rsidRPr="00BC0396">
        <w:rPr>
          <w:rFonts w:ascii="Times New Roman" w:eastAsia="Times New Roman" w:hAnsi="Times New Roman" w:cs="Arial"/>
          <w:sz w:val="28"/>
          <w:szCs w:val="28"/>
          <w:lang w:eastAsia="ru-RU"/>
        </w:rPr>
        <w:t>млн. рублей из расчета на один сельскохозяйственный потребительский кооператив. Перечень такого имущества определяется Министерством сельского хозяйства Российской Федерации. Стоимость такого имущества,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этого имущества;</w:t>
      </w:r>
    </w:p>
    <w:p w:rsidR="006F470D" w:rsidRPr="00BC0396" w:rsidRDefault="006F470D" w:rsidP="006F470D">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0396">
        <w:rPr>
          <w:rFonts w:ascii="Times New Roman" w:eastAsia="Times New Roman" w:hAnsi="Times New Roman" w:cs="Arial"/>
          <w:sz w:val="28"/>
          <w:szCs w:val="28"/>
          <w:lang w:eastAsia="ru-RU"/>
        </w:rPr>
        <w:t>2) связанных с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сельскохозяйственного потребительского кооператива</w:t>
      </w:r>
      <w:r w:rsidR="006F2433">
        <w:rPr>
          <w:rFonts w:ascii="Times New Roman" w:eastAsia="Times New Roman" w:hAnsi="Times New Roman" w:cs="Arial"/>
          <w:sz w:val="28"/>
          <w:szCs w:val="28"/>
          <w:lang w:eastAsia="ru-RU"/>
        </w:rPr>
        <w:t xml:space="preserve"> </w:t>
      </w:r>
      <w:r w:rsidRPr="00BC0396">
        <w:rPr>
          <w:rFonts w:ascii="Times New Roman" w:eastAsia="Times New Roman" w:hAnsi="Times New Roman" w:cs="Arial"/>
          <w:sz w:val="28"/>
          <w:szCs w:val="28"/>
          <w:lang w:eastAsia="ru-RU"/>
        </w:rPr>
        <w:t>на праве собственности, – в размере, не превышающем 50 п</w:t>
      </w:r>
      <w:r w:rsidR="005F798B">
        <w:rPr>
          <w:rFonts w:ascii="Times New Roman" w:eastAsia="Times New Roman" w:hAnsi="Times New Roman" w:cs="Arial"/>
          <w:sz w:val="28"/>
          <w:szCs w:val="28"/>
          <w:lang w:eastAsia="ru-RU"/>
        </w:rPr>
        <w:t xml:space="preserve">роцентов затрат, но не более 10 </w:t>
      </w:r>
      <w:r w:rsidRPr="00BC0396">
        <w:rPr>
          <w:rFonts w:ascii="Times New Roman" w:eastAsia="Times New Roman" w:hAnsi="Times New Roman" w:cs="Arial"/>
          <w:sz w:val="28"/>
          <w:szCs w:val="28"/>
          <w:lang w:eastAsia="ru-RU"/>
        </w:rPr>
        <w:t>млн. рублей из расчета на один сельскохозяйственный потребительский кооператив. Стоимость крупного рогатого скота,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приобретаемого поголовья. Возраст приобретаемого крупного рогатого скота не должен превышать 2 года. Порядок замены крупного рогатого скота, больного или инфицированного лейкозом, принадлежащего членам (кроме ассоциированных членов) сельскохозяйственного потребительского кооператива, устанавливается Министерством;</w:t>
      </w:r>
    </w:p>
    <w:p w:rsidR="006F470D" w:rsidRPr="00BC0396" w:rsidRDefault="006F470D" w:rsidP="006F470D">
      <w:pPr>
        <w:spacing w:after="0" w:line="240" w:lineRule="auto"/>
        <w:ind w:firstLine="709"/>
        <w:jc w:val="both"/>
        <w:rPr>
          <w:rFonts w:ascii="Times New Roman" w:eastAsia="Times New Roman" w:hAnsi="Times New Roman" w:cs="Times New Roman"/>
          <w:sz w:val="28"/>
          <w:szCs w:val="28"/>
          <w:lang w:eastAsia="ru-RU"/>
        </w:rPr>
      </w:pPr>
      <w:proofErr w:type="gramStart"/>
      <w:r w:rsidRPr="00BC0396">
        <w:rPr>
          <w:rFonts w:ascii="Times New Roman" w:eastAsia="Times New Roman" w:hAnsi="Times New Roman" w:cs="Times New Roman"/>
          <w:sz w:val="28"/>
          <w:szCs w:val="28"/>
          <w:lang w:eastAsia="ru-RU"/>
        </w:rPr>
        <w:t>3) связанных с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 в размере, не превышающем 50 процентов затрат, но не более 10 млн. рублей из расчета на один сельскохозяйственный потребительский кооператив.</w:t>
      </w:r>
      <w:proofErr w:type="gramEnd"/>
      <w:r w:rsidRPr="00BC0396">
        <w:rPr>
          <w:rFonts w:ascii="Times New Roman" w:eastAsia="Times New Roman" w:hAnsi="Times New Roman" w:cs="Times New Roman"/>
          <w:sz w:val="28"/>
          <w:szCs w:val="28"/>
          <w:lang w:eastAsia="ru-RU"/>
        </w:rPr>
        <w:t xml:space="preserve"> Перечень таких техники, транспорта, оборудования и объектов определяется Министерством.  Срок эксплуатации таких техники, транспорта, оборудования и объектов в году получения средств не должен превышать 3 года с года их производства. При этом источником возмещения затрат сельскохозяйственного потребительского кооператива, предусмотренных настоящим пунктом, не может быть грант «Агростартап», полученный грантополучателем.</w:t>
      </w:r>
    </w:p>
    <w:p w:rsidR="006F470D" w:rsidRPr="00BC0396" w:rsidRDefault="006F470D" w:rsidP="006F470D">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0396">
        <w:rPr>
          <w:rFonts w:ascii="Times New Roman" w:eastAsia="Times New Roman" w:hAnsi="Times New Roman" w:cs="Arial"/>
          <w:sz w:val="28"/>
          <w:szCs w:val="28"/>
          <w:lang w:eastAsia="ru-RU"/>
        </w:rPr>
        <w:t xml:space="preserve">В случае если источником затрат сельскохозяйственного потребительского кооператива, предусмотренных настоящим подпунктом, являются кредитные средства российских кредитных организаций, допускается внесение в неделимый фонд приобретенного имущества после полного погашения обязательств, предусмотренных кредитным договором, связанных с приобретением указанных в </w:t>
      </w:r>
      <w:r w:rsidR="005F798B">
        <w:rPr>
          <w:rFonts w:ascii="Times New Roman" w:eastAsia="Times New Roman" w:hAnsi="Times New Roman" w:cs="Arial"/>
          <w:sz w:val="28"/>
          <w:szCs w:val="28"/>
          <w:lang w:eastAsia="ru-RU"/>
        </w:rPr>
        <w:t xml:space="preserve">абзаце первом </w:t>
      </w:r>
      <w:r w:rsidRPr="00BC0396">
        <w:rPr>
          <w:rFonts w:ascii="Times New Roman" w:eastAsia="Times New Roman" w:hAnsi="Times New Roman" w:cs="Arial"/>
          <w:sz w:val="28"/>
          <w:szCs w:val="28"/>
          <w:lang w:eastAsia="ru-RU"/>
        </w:rPr>
        <w:t>настояще</w:t>
      </w:r>
      <w:r w:rsidR="005F798B">
        <w:rPr>
          <w:rFonts w:ascii="Times New Roman" w:eastAsia="Times New Roman" w:hAnsi="Times New Roman" w:cs="Arial"/>
          <w:sz w:val="28"/>
          <w:szCs w:val="28"/>
          <w:lang w:eastAsia="ru-RU"/>
        </w:rPr>
        <w:t>го</w:t>
      </w:r>
      <w:r w:rsidRPr="00BC0396">
        <w:rPr>
          <w:rFonts w:ascii="Times New Roman" w:eastAsia="Times New Roman" w:hAnsi="Times New Roman" w:cs="Arial"/>
          <w:sz w:val="28"/>
          <w:szCs w:val="28"/>
          <w:lang w:eastAsia="ru-RU"/>
        </w:rPr>
        <w:t xml:space="preserve"> подпункт</w:t>
      </w:r>
      <w:r w:rsidR="005F798B">
        <w:rPr>
          <w:rFonts w:ascii="Times New Roman" w:eastAsia="Times New Roman" w:hAnsi="Times New Roman" w:cs="Arial"/>
          <w:sz w:val="28"/>
          <w:szCs w:val="28"/>
          <w:lang w:eastAsia="ru-RU"/>
        </w:rPr>
        <w:t>а</w:t>
      </w:r>
      <w:r w:rsidRPr="00BC0396">
        <w:rPr>
          <w:rFonts w:ascii="Times New Roman" w:eastAsia="Times New Roman" w:hAnsi="Times New Roman" w:cs="Arial"/>
          <w:sz w:val="28"/>
          <w:szCs w:val="28"/>
          <w:lang w:eastAsia="ru-RU"/>
        </w:rPr>
        <w:t xml:space="preserve"> техники, транспорта, оборудования и объектов;</w:t>
      </w:r>
    </w:p>
    <w:p w:rsidR="006F470D" w:rsidRPr="00BC0396" w:rsidRDefault="006F470D" w:rsidP="006F470D">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0396">
        <w:rPr>
          <w:rFonts w:ascii="Times New Roman" w:eastAsia="Times New Roman" w:hAnsi="Times New Roman" w:cs="Arial"/>
          <w:sz w:val="28"/>
          <w:szCs w:val="28"/>
          <w:lang w:eastAsia="ru-RU"/>
        </w:rPr>
        <w:t xml:space="preserve">4) связанных с закупкой сельскохозяйственной продукции </w:t>
      </w:r>
      <w:r>
        <w:rPr>
          <w:rFonts w:ascii="Times New Roman" w:eastAsia="Times New Roman" w:hAnsi="Times New Roman" w:cs="Arial"/>
          <w:sz w:val="28"/>
          <w:szCs w:val="28"/>
          <w:lang w:eastAsia="ru-RU"/>
        </w:rPr>
        <w:t xml:space="preserve">(кроме мяса </w:t>
      </w:r>
      <w:r>
        <w:rPr>
          <w:rFonts w:ascii="Times New Roman" w:eastAsia="Times New Roman" w:hAnsi="Times New Roman" w:cs="Arial"/>
          <w:sz w:val="28"/>
          <w:szCs w:val="28"/>
          <w:lang w:eastAsia="ru-RU"/>
        </w:rPr>
        <w:lastRenderedPageBreak/>
        <w:t xml:space="preserve">свиней и свиней на убой) и (или) дикорастущих пищевых ресурсов </w:t>
      </w:r>
      <w:r w:rsidRPr="00BC0396">
        <w:rPr>
          <w:rFonts w:ascii="Times New Roman" w:eastAsia="Times New Roman" w:hAnsi="Times New Roman" w:cs="Arial"/>
          <w:sz w:val="28"/>
          <w:szCs w:val="28"/>
          <w:lang w:eastAsia="ru-RU"/>
        </w:rPr>
        <w:t>у членов сельскохозяйственного потребительского кооператива (кроме ассоциированных членов) и (или) у граждан, ведущих личные подсобные хозяйства, не являющихся членами этого сельскохозяйственного потребительского кооператива, – в размере, не превышающем:</w:t>
      </w:r>
    </w:p>
    <w:p w:rsidR="006F470D" w:rsidRPr="00BC0396" w:rsidRDefault="006F470D" w:rsidP="006F470D">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roofErr w:type="gramStart"/>
      <w:r w:rsidRPr="00BC0396">
        <w:rPr>
          <w:rFonts w:ascii="Times New Roman" w:eastAsia="Times New Roman" w:hAnsi="Times New Roman" w:cs="Arial"/>
          <w:sz w:val="28"/>
          <w:szCs w:val="28"/>
          <w:lang w:eastAsia="ru-RU"/>
        </w:rPr>
        <w:t xml:space="preserve">10 процентов затрат, – если </w:t>
      </w:r>
      <w:r>
        <w:rPr>
          <w:rFonts w:ascii="Times New Roman" w:eastAsia="Times New Roman" w:hAnsi="Times New Roman" w:cs="Arial"/>
          <w:sz w:val="28"/>
          <w:szCs w:val="28"/>
          <w:lang w:eastAsia="ru-RU"/>
        </w:rPr>
        <w:t>выручка от реализации продукции</w:t>
      </w:r>
      <w:r w:rsidRPr="00BC0396">
        <w:rPr>
          <w:rFonts w:ascii="Times New Roman" w:eastAsia="Times New Roman" w:hAnsi="Times New Roman" w:cs="Arial"/>
          <w:sz w:val="28"/>
          <w:szCs w:val="28"/>
          <w:lang w:eastAsia="ru-RU"/>
        </w:rPr>
        <w:t xml:space="preserve"> </w:t>
      </w:r>
      <w:r>
        <w:rPr>
          <w:rFonts w:ascii="Times New Roman" w:eastAsia="Times New Roman" w:hAnsi="Times New Roman" w:cs="Arial"/>
          <w:sz w:val="28"/>
          <w:szCs w:val="28"/>
          <w:lang w:eastAsia="ru-RU"/>
        </w:rPr>
        <w:t xml:space="preserve">и (или) дикорастущих пищевых ресурсов, </w:t>
      </w:r>
      <w:r w:rsidRPr="00BC0396">
        <w:rPr>
          <w:rFonts w:ascii="Times New Roman" w:eastAsia="Times New Roman" w:hAnsi="Times New Roman" w:cs="Arial"/>
          <w:sz w:val="28"/>
          <w:szCs w:val="28"/>
          <w:lang w:eastAsia="ru-RU"/>
        </w:rPr>
        <w:t>закупленной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5 000 тыс. рублей включительно;</w:t>
      </w:r>
      <w:proofErr w:type="gramEnd"/>
    </w:p>
    <w:p w:rsidR="006F470D" w:rsidRPr="00BC0396" w:rsidRDefault="006F470D" w:rsidP="006F470D">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roofErr w:type="gramStart"/>
      <w:r w:rsidRPr="00BC0396">
        <w:rPr>
          <w:rFonts w:ascii="Times New Roman" w:eastAsia="Times New Roman" w:hAnsi="Times New Roman" w:cs="Arial"/>
          <w:sz w:val="28"/>
          <w:szCs w:val="28"/>
          <w:lang w:eastAsia="ru-RU"/>
        </w:rPr>
        <w:t>12 процентов затрат, – если выручка от реализации продукции</w:t>
      </w:r>
      <w:r w:rsidRPr="00DD4765">
        <w:rPr>
          <w:rFonts w:ascii="Times New Roman" w:eastAsia="Times New Roman" w:hAnsi="Times New Roman" w:cs="Arial"/>
          <w:sz w:val="28"/>
          <w:szCs w:val="28"/>
          <w:lang w:eastAsia="ru-RU"/>
        </w:rPr>
        <w:t xml:space="preserve"> </w:t>
      </w:r>
      <w:r>
        <w:rPr>
          <w:rFonts w:ascii="Times New Roman" w:eastAsia="Times New Roman" w:hAnsi="Times New Roman" w:cs="Arial"/>
          <w:sz w:val="28"/>
          <w:szCs w:val="28"/>
          <w:lang w:eastAsia="ru-RU"/>
        </w:rPr>
        <w:t>и (или) дикорастущих пищевых ресурсов</w:t>
      </w:r>
      <w:r w:rsidRPr="00BC0396">
        <w:rPr>
          <w:rFonts w:ascii="Times New Roman" w:eastAsia="Times New Roman" w:hAnsi="Times New Roman" w:cs="Arial"/>
          <w:sz w:val="28"/>
          <w:szCs w:val="28"/>
          <w:lang w:eastAsia="ru-RU"/>
        </w:rPr>
        <w:t>, закупленной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25000 тыс. рублей включительно;</w:t>
      </w:r>
      <w:proofErr w:type="gramEnd"/>
    </w:p>
    <w:p w:rsidR="006F470D" w:rsidRPr="00BC0396" w:rsidRDefault="006F470D" w:rsidP="006F470D">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roofErr w:type="gramStart"/>
      <w:r w:rsidRPr="00BC0396">
        <w:rPr>
          <w:rFonts w:ascii="Times New Roman" w:eastAsia="Times New Roman" w:hAnsi="Times New Roman" w:cs="Arial"/>
          <w:sz w:val="28"/>
          <w:szCs w:val="28"/>
          <w:lang w:eastAsia="ru-RU"/>
        </w:rPr>
        <w:t>15 процентов затрат, но не более 20 млн. рублей из расчета на один сельскохозяйственный потребительский кооператив, – если выручка от реализации продукции</w:t>
      </w:r>
      <w:r w:rsidRPr="00533E66">
        <w:rPr>
          <w:rFonts w:ascii="Times New Roman" w:eastAsia="Times New Roman" w:hAnsi="Times New Roman" w:cs="Arial"/>
          <w:sz w:val="28"/>
          <w:szCs w:val="28"/>
          <w:lang w:eastAsia="ru-RU"/>
        </w:rPr>
        <w:t xml:space="preserve"> </w:t>
      </w:r>
      <w:r>
        <w:rPr>
          <w:rFonts w:ascii="Times New Roman" w:eastAsia="Times New Roman" w:hAnsi="Times New Roman" w:cs="Arial"/>
          <w:sz w:val="28"/>
          <w:szCs w:val="28"/>
          <w:lang w:eastAsia="ru-RU"/>
        </w:rPr>
        <w:t>и (или) дикорастущих пищевых ресурсов</w:t>
      </w:r>
      <w:r w:rsidRPr="00BC0396">
        <w:rPr>
          <w:rFonts w:ascii="Times New Roman" w:eastAsia="Times New Roman" w:hAnsi="Times New Roman" w:cs="Arial"/>
          <w:sz w:val="28"/>
          <w:szCs w:val="28"/>
          <w:lang w:eastAsia="ru-RU"/>
        </w:rPr>
        <w:t>, закупленной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w:t>
      </w:r>
      <w:proofErr w:type="gramEnd"/>
      <w:r w:rsidRPr="00BC0396">
        <w:rPr>
          <w:rFonts w:ascii="Times New Roman" w:eastAsia="Times New Roman" w:hAnsi="Times New Roman" w:cs="Arial"/>
          <w:sz w:val="28"/>
          <w:szCs w:val="28"/>
          <w:lang w:eastAsia="ru-RU"/>
        </w:rPr>
        <w:t xml:space="preserve"> части затрат, сос</w:t>
      </w:r>
      <w:r>
        <w:rPr>
          <w:rFonts w:ascii="Times New Roman" w:eastAsia="Times New Roman" w:hAnsi="Times New Roman" w:cs="Arial"/>
          <w:sz w:val="28"/>
          <w:szCs w:val="28"/>
          <w:lang w:eastAsia="ru-RU"/>
        </w:rPr>
        <w:t>тавляет более 25000 тыс. рублей.</w:t>
      </w:r>
    </w:p>
    <w:p w:rsidR="006F470D" w:rsidRPr="00533E66" w:rsidRDefault="006F470D" w:rsidP="006F470D">
      <w:pPr>
        <w:spacing w:after="0" w:line="240" w:lineRule="auto"/>
        <w:ind w:firstLine="709"/>
        <w:jc w:val="both"/>
        <w:rPr>
          <w:rFonts w:ascii="Times New Roman" w:hAnsi="Times New Roman" w:cs="Times New Roman"/>
          <w:sz w:val="28"/>
          <w:szCs w:val="28"/>
        </w:rPr>
      </w:pPr>
      <w:proofErr w:type="gramStart"/>
      <w:r w:rsidRPr="00533E66">
        <w:rPr>
          <w:rFonts w:ascii="Times New Roman" w:hAnsi="Times New Roman" w:cs="Times New Roman"/>
          <w:sz w:val="28"/>
          <w:szCs w:val="28"/>
        </w:rPr>
        <w:t>Выручка от реализации продукции и (или) дикорастущих пищевых ресурсов, закупленных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в целях предоставления средств, предусмотренных настоящим подпунктом, рассчитывается по тому виду продукции или виду дикорастущих пищевых ресурсов, которые закуплены данным сельскохозяйственным потребительским кооперативом у своих членов и (или) у граждан</w:t>
      </w:r>
      <w:proofErr w:type="gramEnd"/>
      <w:r w:rsidRPr="00533E66">
        <w:rPr>
          <w:rFonts w:ascii="Times New Roman" w:hAnsi="Times New Roman" w:cs="Times New Roman"/>
          <w:sz w:val="28"/>
          <w:szCs w:val="28"/>
        </w:rPr>
        <w:t>, ведущих личные подсобные хозяйства, не являющихся членами этого сельскохозяйственного потребительского кооператива;</w:t>
      </w:r>
    </w:p>
    <w:p w:rsidR="006F470D" w:rsidRDefault="006F470D" w:rsidP="006F470D">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0396">
        <w:rPr>
          <w:rFonts w:ascii="Times New Roman" w:eastAsia="Times New Roman" w:hAnsi="Times New Roman" w:cs="Arial"/>
          <w:sz w:val="28"/>
          <w:szCs w:val="28"/>
          <w:lang w:eastAsia="ru-RU"/>
        </w:rPr>
        <w:t xml:space="preserve">5) связанных с уплатой лизинговых платежей за приобретенные в лизинг объекты для организации хранения, переработки, упаковки, маркировки и реализации сельскохозяйственной продукции, а также оборудования для их комплектации, – в размере, не превышающем </w:t>
      </w:r>
      <w:r w:rsidRPr="00BC0396">
        <w:rPr>
          <w:rFonts w:ascii="Times New Roman" w:eastAsia="Times New Roman" w:hAnsi="Times New Roman" w:cs="Arial"/>
          <w:sz w:val="28"/>
          <w:szCs w:val="28"/>
          <w:lang w:eastAsia="ru-RU"/>
        </w:rPr>
        <w:lastRenderedPageBreak/>
        <w:t>20 процентов затрат, но не более 5 млн. рублей, из расчета на один сельскохозяйственный потребительский кооператив. Перечень таких объектов и оборудования определяется нормативн</w:t>
      </w:r>
      <w:r>
        <w:rPr>
          <w:rFonts w:ascii="Times New Roman" w:eastAsia="Times New Roman" w:hAnsi="Times New Roman" w:cs="Arial"/>
          <w:sz w:val="28"/>
          <w:szCs w:val="28"/>
          <w:lang w:eastAsia="ru-RU"/>
        </w:rPr>
        <w:t>ым правовым актом Министерства.</w:t>
      </w:r>
    </w:p>
    <w:p w:rsidR="006F470D" w:rsidRPr="00B14101" w:rsidRDefault="005F798B" w:rsidP="00B1410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12</w:t>
      </w:r>
      <w:r w:rsidR="006F470D" w:rsidRPr="00BC0396">
        <w:rPr>
          <w:rFonts w:ascii="Times New Roman" w:eastAsia="Times New Roman" w:hAnsi="Times New Roman" w:cs="Arial"/>
          <w:sz w:val="28"/>
          <w:szCs w:val="28"/>
          <w:lang w:eastAsia="ru-RU"/>
        </w:rPr>
        <w:t xml:space="preserve">. </w:t>
      </w:r>
      <w:proofErr w:type="gramStart"/>
      <w:r w:rsidR="006F470D" w:rsidRPr="00BC0396">
        <w:rPr>
          <w:rFonts w:ascii="Times New Roman" w:eastAsia="Times New Roman" w:hAnsi="Times New Roman" w:cs="Arial"/>
          <w:sz w:val="28"/>
          <w:szCs w:val="28"/>
          <w:lang w:eastAsia="ru-RU"/>
        </w:rPr>
        <w:t xml:space="preserve">Для целей, предусмотренных </w:t>
      </w:r>
      <w:hyperlink r:id="rId21" w:anchor="/document/401432644/entry/173" w:history="1">
        <w:r w:rsidR="006F470D" w:rsidRPr="00BC0396">
          <w:rPr>
            <w:rFonts w:ascii="Times New Roman" w:eastAsia="Times New Roman" w:hAnsi="Times New Roman" w:cs="Arial"/>
            <w:sz w:val="28"/>
            <w:szCs w:val="28"/>
            <w:lang w:eastAsia="ru-RU"/>
          </w:rPr>
          <w:t xml:space="preserve">подпунктом 4 пункта </w:t>
        </w:r>
      </w:hyperlink>
      <w:r>
        <w:rPr>
          <w:rFonts w:ascii="Times New Roman" w:eastAsia="Times New Roman" w:hAnsi="Times New Roman" w:cs="Arial"/>
          <w:sz w:val="28"/>
          <w:szCs w:val="28"/>
          <w:lang w:eastAsia="ru-RU"/>
        </w:rPr>
        <w:t>11</w:t>
      </w:r>
      <w:r w:rsidR="006F470D" w:rsidRPr="00BC0396">
        <w:rPr>
          <w:rFonts w:ascii="Times New Roman" w:eastAsia="Times New Roman" w:hAnsi="Times New Roman" w:cs="Arial"/>
          <w:sz w:val="28"/>
          <w:szCs w:val="28"/>
          <w:lang w:eastAsia="ru-RU"/>
        </w:rPr>
        <w:t xml:space="preserve"> настоящего Порядка, к сельскохозяйственной продукции относится продукция, указанная в </w:t>
      </w:r>
      <w:hyperlink r:id="rId22" w:anchor="/document/71597052/entry/1000" w:history="1">
        <w:r w:rsidR="006F470D" w:rsidRPr="00BC0396">
          <w:rPr>
            <w:rFonts w:ascii="Times New Roman" w:eastAsia="Times New Roman" w:hAnsi="Times New Roman" w:cs="Arial"/>
            <w:sz w:val="28"/>
            <w:szCs w:val="28"/>
            <w:lang w:eastAsia="ru-RU"/>
          </w:rPr>
          <w:t>перечне</w:t>
        </w:r>
      </w:hyperlink>
      <w:r w:rsidR="006F470D" w:rsidRPr="00BC0396">
        <w:rPr>
          <w:rFonts w:ascii="Times New Roman" w:eastAsia="Times New Roman" w:hAnsi="Times New Roman" w:cs="Arial"/>
          <w:sz w:val="28"/>
          <w:szCs w:val="28"/>
          <w:lang w:eastAsia="ru-RU"/>
        </w:rP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утвержденном </w:t>
      </w:r>
      <w:hyperlink r:id="rId23" w:anchor="/document/71597052/entry/0" w:history="1">
        <w:r w:rsidR="006F470D" w:rsidRPr="00BC0396">
          <w:rPr>
            <w:rFonts w:ascii="Times New Roman" w:eastAsia="Times New Roman" w:hAnsi="Times New Roman" w:cs="Arial"/>
            <w:sz w:val="28"/>
            <w:szCs w:val="28"/>
            <w:lang w:eastAsia="ru-RU"/>
          </w:rPr>
          <w:t>распоряжением</w:t>
        </w:r>
      </w:hyperlink>
      <w:r w:rsidR="006F470D" w:rsidRPr="00BC0396">
        <w:rPr>
          <w:rFonts w:ascii="Times New Roman" w:eastAsia="Times New Roman" w:hAnsi="Times New Roman" w:cs="Arial"/>
          <w:sz w:val="28"/>
          <w:szCs w:val="28"/>
          <w:lang w:eastAsia="ru-RU"/>
        </w:rPr>
        <w:t xml:space="preserve"> Правительства Российской Федерации</w:t>
      </w:r>
      <w:r w:rsidR="00150A5A">
        <w:rPr>
          <w:rFonts w:ascii="Times New Roman" w:eastAsia="Times New Roman" w:hAnsi="Times New Roman" w:cs="Arial"/>
          <w:sz w:val="28"/>
          <w:szCs w:val="28"/>
          <w:lang w:eastAsia="ru-RU"/>
        </w:rPr>
        <w:t xml:space="preserve"> от 25 января 2017 года № </w:t>
      </w:r>
      <w:r w:rsidR="00B14101">
        <w:rPr>
          <w:rFonts w:ascii="Times New Roman" w:eastAsia="Times New Roman" w:hAnsi="Times New Roman" w:cs="Arial"/>
          <w:sz w:val="28"/>
          <w:szCs w:val="28"/>
          <w:lang w:eastAsia="ru-RU"/>
        </w:rPr>
        <w:t>79-р.</w:t>
      </w:r>
      <w:proofErr w:type="gramEnd"/>
    </w:p>
    <w:p w:rsidR="004D2BD0" w:rsidRPr="006F470D" w:rsidRDefault="005F798B" w:rsidP="006F47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557862" w:rsidRPr="006F470D">
        <w:rPr>
          <w:rFonts w:ascii="Times New Roman" w:hAnsi="Times New Roman" w:cs="Times New Roman"/>
          <w:sz w:val="28"/>
          <w:szCs w:val="28"/>
        </w:rPr>
        <w:t>.</w:t>
      </w:r>
      <w:r>
        <w:rPr>
          <w:rFonts w:ascii="Times New Roman" w:hAnsi="Times New Roman" w:cs="Times New Roman"/>
          <w:sz w:val="28"/>
          <w:szCs w:val="28"/>
        </w:rPr>
        <w:t xml:space="preserve"> Субсидии предоставляю</w:t>
      </w:r>
      <w:r w:rsidR="004D2BD0" w:rsidRPr="006F470D">
        <w:rPr>
          <w:rFonts w:ascii="Times New Roman" w:hAnsi="Times New Roman" w:cs="Times New Roman"/>
          <w:sz w:val="28"/>
          <w:szCs w:val="28"/>
        </w:rPr>
        <w:t xml:space="preserve">тся </w:t>
      </w:r>
      <w:r w:rsidR="004D2BD0" w:rsidRPr="0011392F">
        <w:rPr>
          <w:rFonts w:ascii="Times New Roman" w:hAnsi="Times New Roman" w:cs="Times New Roman"/>
          <w:sz w:val="28"/>
          <w:szCs w:val="28"/>
        </w:rPr>
        <w:t>сельскохозяйственным потребительским кооперативам на возмещение час</w:t>
      </w:r>
      <w:r w:rsidR="004D2BD0" w:rsidRPr="006F470D">
        <w:rPr>
          <w:rFonts w:ascii="Times New Roman" w:hAnsi="Times New Roman" w:cs="Times New Roman"/>
          <w:sz w:val="28"/>
          <w:szCs w:val="28"/>
        </w:rPr>
        <w:t xml:space="preserve">ти затрат, указанных в пункте </w:t>
      </w:r>
      <w:r>
        <w:rPr>
          <w:rFonts w:ascii="Times New Roman" w:hAnsi="Times New Roman" w:cs="Times New Roman"/>
          <w:sz w:val="28"/>
          <w:szCs w:val="28"/>
        </w:rPr>
        <w:t>11</w:t>
      </w:r>
      <w:r w:rsidR="004D2BD0" w:rsidRPr="006F470D">
        <w:rPr>
          <w:rFonts w:ascii="Times New Roman" w:hAnsi="Times New Roman" w:cs="Times New Roman"/>
          <w:sz w:val="28"/>
          <w:szCs w:val="28"/>
        </w:rPr>
        <w:t xml:space="preserve"> настоящего Порядка, с учетом следующих условий:</w:t>
      </w:r>
    </w:p>
    <w:p w:rsidR="00557862" w:rsidRPr="00557862" w:rsidRDefault="00557862" w:rsidP="006F470D">
      <w:pPr>
        <w:widowControl w:val="0"/>
        <w:tabs>
          <w:tab w:val="left" w:pos="1080"/>
        </w:tabs>
        <w:suppressAutoHyphen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proofErr w:type="gramStart"/>
      <w:r w:rsidRPr="00557862">
        <w:rPr>
          <w:rFonts w:ascii="Times New Roman" w:eastAsia="Times New Roman" w:hAnsi="Times New Roman" w:cs="Times New Roman"/>
          <w:spacing w:val="2"/>
          <w:sz w:val="28"/>
          <w:szCs w:val="28"/>
          <w:lang w:eastAsia="ru-RU"/>
        </w:rPr>
        <w:t>1) в соотв</w:t>
      </w:r>
      <w:r w:rsidR="005F798B">
        <w:rPr>
          <w:rFonts w:ascii="Times New Roman" w:eastAsia="Times New Roman" w:hAnsi="Times New Roman" w:cs="Times New Roman"/>
          <w:spacing w:val="2"/>
          <w:sz w:val="28"/>
          <w:szCs w:val="28"/>
          <w:lang w:eastAsia="ru-RU"/>
        </w:rPr>
        <w:t>етствии с подпунктом 4 пункта 11</w:t>
      </w:r>
      <w:r w:rsidRPr="00557862">
        <w:rPr>
          <w:rFonts w:ascii="Times New Roman" w:eastAsia="Times New Roman" w:hAnsi="Times New Roman" w:cs="Times New Roman"/>
          <w:spacing w:val="2"/>
          <w:sz w:val="28"/>
          <w:szCs w:val="28"/>
          <w:lang w:eastAsia="ru-RU"/>
        </w:rPr>
        <w:t xml:space="preserve"> настоящего Порядка объем продукции</w:t>
      </w:r>
      <w:r w:rsidR="00D65962">
        <w:rPr>
          <w:rFonts w:ascii="Times New Roman" w:eastAsia="Times New Roman" w:hAnsi="Times New Roman" w:cs="Times New Roman"/>
          <w:spacing w:val="2"/>
          <w:sz w:val="28"/>
          <w:szCs w:val="28"/>
          <w:lang w:eastAsia="ru-RU"/>
        </w:rPr>
        <w:t xml:space="preserve"> и (или) дикорастущих пищевых ресурсов</w:t>
      </w:r>
      <w:r w:rsidRPr="00557862">
        <w:rPr>
          <w:rFonts w:ascii="Times New Roman" w:eastAsia="Times New Roman" w:hAnsi="Times New Roman" w:cs="Times New Roman"/>
          <w:spacing w:val="2"/>
          <w:sz w:val="28"/>
          <w:szCs w:val="28"/>
          <w:lang w:eastAsia="ru-RU"/>
        </w:rPr>
        <w:t>, закупленной у одного члена сельскохозяйственного потребительского кооператива и (или) гражданина, ведущего личное подсобное хозяйство, не являющегося членом этого сельскохозяйственного потребительского кооператива, не должен превышать 15 процентов всего объема продукции в стоимостном выражении, закупленной указанным сельскохозяйственным потребительским кооперативом у членов сельскохозяйственного потребительского кооператива и</w:t>
      </w:r>
      <w:proofErr w:type="gramEnd"/>
      <w:r w:rsidRPr="00557862">
        <w:rPr>
          <w:rFonts w:ascii="Times New Roman" w:eastAsia="Times New Roman" w:hAnsi="Times New Roman" w:cs="Times New Roman"/>
          <w:spacing w:val="2"/>
          <w:sz w:val="28"/>
          <w:szCs w:val="28"/>
          <w:lang w:eastAsia="ru-RU"/>
        </w:rPr>
        <w:t xml:space="preserve"> (или) у граждан, ведущих личные подсобные хозяйства, не являющихся членом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w:t>
      </w:r>
      <w:proofErr w:type="gramStart"/>
      <w:r w:rsidRPr="00557862">
        <w:rPr>
          <w:rFonts w:ascii="Times New Roman" w:eastAsia="Times New Roman" w:hAnsi="Times New Roman" w:cs="Times New Roman"/>
          <w:spacing w:val="2"/>
          <w:sz w:val="28"/>
          <w:szCs w:val="28"/>
          <w:lang w:eastAsia="ru-RU"/>
        </w:rPr>
        <w:t>В случае если объем продукции</w:t>
      </w:r>
      <w:r w:rsidR="00D65962" w:rsidRPr="00D65962">
        <w:rPr>
          <w:rFonts w:ascii="Times New Roman" w:eastAsia="Times New Roman" w:hAnsi="Times New Roman" w:cs="Times New Roman"/>
          <w:spacing w:val="2"/>
          <w:sz w:val="28"/>
          <w:szCs w:val="28"/>
          <w:lang w:eastAsia="ru-RU"/>
        </w:rPr>
        <w:t xml:space="preserve"> </w:t>
      </w:r>
      <w:r w:rsidR="00D65962">
        <w:rPr>
          <w:rFonts w:ascii="Times New Roman" w:eastAsia="Times New Roman" w:hAnsi="Times New Roman" w:cs="Times New Roman"/>
          <w:spacing w:val="2"/>
          <w:sz w:val="28"/>
          <w:szCs w:val="28"/>
          <w:lang w:eastAsia="ru-RU"/>
        </w:rPr>
        <w:t>и (или) дикорастущих пищевых ресурсов</w:t>
      </w:r>
      <w:r w:rsidRPr="00557862">
        <w:rPr>
          <w:rFonts w:ascii="Times New Roman" w:eastAsia="Times New Roman" w:hAnsi="Times New Roman" w:cs="Times New Roman"/>
          <w:spacing w:val="2"/>
          <w:sz w:val="28"/>
          <w:szCs w:val="28"/>
          <w:lang w:eastAsia="ru-RU"/>
        </w:rPr>
        <w:t>, закупленной у одного члена сельскохозяйственного потребительского кооператива или у гражданина, ведущего личное подсобное хозяйство, не являющегося членом этого сельскохозяйственного потребительского кооператива, превышает 15 процентов всего объема продукции в стоимостном выражении, закупленной указанным сельскохозяйственным потребительским кооперативом у членов сельскохозяйственного потребительского кооператива и (или) у граждан, ведущих личные подсобные хозяйства, не являющихся</w:t>
      </w:r>
      <w:proofErr w:type="gramEnd"/>
      <w:r w:rsidRPr="00557862">
        <w:rPr>
          <w:rFonts w:ascii="Times New Roman" w:eastAsia="Times New Roman" w:hAnsi="Times New Roman" w:cs="Times New Roman"/>
          <w:spacing w:val="2"/>
          <w:sz w:val="28"/>
          <w:szCs w:val="28"/>
          <w:lang w:eastAsia="ru-RU"/>
        </w:rPr>
        <w:t xml:space="preserve"> членами этого сельскохозяйственного потребительского кооператива, по итогам отчетного бухгалтерского периода (квартала) текущего финансового года, возмещение части затрат, связанных с закупкой сельскохозяйственной продукции, осуществляется на основании расчета указанного максимального объема продукции. </w:t>
      </w:r>
      <w:proofErr w:type="gramStart"/>
      <w:r w:rsidRPr="00557862">
        <w:rPr>
          <w:rFonts w:ascii="Times New Roman" w:eastAsia="Times New Roman" w:hAnsi="Times New Roman" w:cs="Times New Roman"/>
          <w:spacing w:val="2"/>
          <w:sz w:val="28"/>
          <w:szCs w:val="28"/>
          <w:lang w:eastAsia="ru-RU"/>
        </w:rPr>
        <w:t>Возмещение части затрат сельскохозяйственных потребительских кооперативов на закупку сельскохозяйственной продукции</w:t>
      </w:r>
      <w:r w:rsidR="00D65962" w:rsidRPr="00D65962">
        <w:rPr>
          <w:rFonts w:ascii="Times New Roman" w:eastAsia="Times New Roman" w:hAnsi="Times New Roman" w:cs="Times New Roman"/>
          <w:spacing w:val="2"/>
          <w:sz w:val="28"/>
          <w:szCs w:val="28"/>
          <w:lang w:eastAsia="ru-RU"/>
        </w:rPr>
        <w:t xml:space="preserve"> </w:t>
      </w:r>
      <w:r w:rsidR="00D65962">
        <w:rPr>
          <w:rFonts w:ascii="Times New Roman" w:eastAsia="Times New Roman" w:hAnsi="Times New Roman" w:cs="Times New Roman"/>
          <w:spacing w:val="2"/>
          <w:sz w:val="28"/>
          <w:szCs w:val="28"/>
          <w:lang w:eastAsia="ru-RU"/>
        </w:rPr>
        <w:lastRenderedPageBreak/>
        <w:t>и (или) дикорастущих пищевых ресурсов</w:t>
      </w:r>
      <w:r w:rsidRPr="00557862">
        <w:rPr>
          <w:rFonts w:ascii="Times New Roman" w:eastAsia="Times New Roman" w:hAnsi="Times New Roman" w:cs="Times New Roman"/>
          <w:spacing w:val="2"/>
          <w:sz w:val="28"/>
          <w:szCs w:val="28"/>
          <w:lang w:eastAsia="ru-RU"/>
        </w:rPr>
        <w:t xml:space="preserve">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за IV квартал отчетного финансового года может быть осуществлено в первом полугодии года, следующего за отчетным годом, в случае, если эти затраты не возмещались ранее</w:t>
      </w:r>
      <w:proofErr w:type="gramEnd"/>
      <w:r w:rsidRPr="00557862">
        <w:rPr>
          <w:rFonts w:ascii="Times New Roman" w:eastAsia="Times New Roman" w:hAnsi="Times New Roman" w:cs="Times New Roman"/>
          <w:spacing w:val="2"/>
          <w:sz w:val="28"/>
          <w:szCs w:val="28"/>
          <w:lang w:eastAsia="ru-RU"/>
        </w:rPr>
        <w:t xml:space="preserve">. </w:t>
      </w:r>
      <w:proofErr w:type="gramStart"/>
      <w:r w:rsidRPr="00557862">
        <w:rPr>
          <w:rFonts w:ascii="Times New Roman" w:eastAsia="Times New Roman" w:hAnsi="Times New Roman" w:cs="Times New Roman"/>
          <w:spacing w:val="2"/>
          <w:sz w:val="28"/>
          <w:szCs w:val="28"/>
          <w:lang w:eastAsia="ru-RU"/>
        </w:rPr>
        <w:t>Возмещение части затрат сельскохозяйственных потребительских кооперативов на закупку сельскохозяйственной продукции</w:t>
      </w:r>
      <w:r w:rsidR="00D65962" w:rsidRPr="00D65962">
        <w:rPr>
          <w:rFonts w:ascii="Times New Roman" w:eastAsia="Times New Roman" w:hAnsi="Times New Roman" w:cs="Times New Roman"/>
          <w:spacing w:val="2"/>
          <w:sz w:val="28"/>
          <w:szCs w:val="28"/>
          <w:lang w:eastAsia="ru-RU"/>
        </w:rPr>
        <w:t xml:space="preserve"> </w:t>
      </w:r>
      <w:r w:rsidR="00D65962">
        <w:rPr>
          <w:rFonts w:ascii="Times New Roman" w:eastAsia="Times New Roman" w:hAnsi="Times New Roman" w:cs="Times New Roman"/>
          <w:spacing w:val="2"/>
          <w:sz w:val="28"/>
          <w:szCs w:val="28"/>
          <w:lang w:eastAsia="ru-RU"/>
        </w:rPr>
        <w:t>и (или) дикорастущих пищевых ресурсов</w:t>
      </w:r>
      <w:r w:rsidRPr="00557862">
        <w:rPr>
          <w:rFonts w:ascii="Times New Roman" w:eastAsia="Times New Roman" w:hAnsi="Times New Roman" w:cs="Times New Roman"/>
          <w:spacing w:val="2"/>
          <w:sz w:val="28"/>
          <w:szCs w:val="28"/>
          <w:lang w:eastAsia="ru-RU"/>
        </w:rPr>
        <w:t xml:space="preserve">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может осуществляться за несколько кварталов текущего финансового года, если эти затраты не возмещались ранее в текущем отчетном году;</w:t>
      </w:r>
      <w:proofErr w:type="gramEnd"/>
    </w:p>
    <w:p w:rsidR="00557862" w:rsidRPr="00557862" w:rsidRDefault="00557862" w:rsidP="00557862">
      <w:pPr>
        <w:widowControl w:val="0"/>
        <w:tabs>
          <w:tab w:val="left" w:pos="1080"/>
        </w:tabs>
        <w:suppressAutoHyphen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557862">
        <w:rPr>
          <w:rFonts w:ascii="Times New Roman" w:eastAsia="Times New Roman" w:hAnsi="Times New Roman" w:cs="Times New Roman"/>
          <w:spacing w:val="2"/>
          <w:sz w:val="28"/>
          <w:szCs w:val="28"/>
          <w:lang w:eastAsia="ru-RU"/>
        </w:rPr>
        <w:t>2) приобретение имущества, транспорта, оборудования, техники и объектов, указ</w:t>
      </w:r>
      <w:r w:rsidR="005F798B">
        <w:rPr>
          <w:rFonts w:ascii="Times New Roman" w:eastAsia="Times New Roman" w:hAnsi="Times New Roman" w:cs="Times New Roman"/>
          <w:spacing w:val="2"/>
          <w:sz w:val="28"/>
          <w:szCs w:val="28"/>
          <w:lang w:eastAsia="ru-RU"/>
        </w:rPr>
        <w:t>анных в подпунктах 1-3 пункта 11</w:t>
      </w:r>
      <w:r w:rsidRPr="00557862">
        <w:rPr>
          <w:rFonts w:ascii="Times New Roman" w:eastAsia="Times New Roman" w:hAnsi="Times New Roman" w:cs="Times New Roman"/>
          <w:spacing w:val="2"/>
          <w:sz w:val="28"/>
          <w:szCs w:val="28"/>
          <w:lang w:eastAsia="ru-RU"/>
        </w:rPr>
        <w:t xml:space="preserve"> настоящего Порядка, сельскохозяйственным потребительским кооперативом у своих членов </w:t>
      </w:r>
      <w:r w:rsidR="00D65962">
        <w:rPr>
          <w:rFonts w:ascii="Times New Roman" w:eastAsia="Times New Roman" w:hAnsi="Times New Roman" w:cs="Times New Roman"/>
          <w:spacing w:val="2"/>
          <w:sz w:val="28"/>
          <w:szCs w:val="28"/>
          <w:lang w:eastAsia="ru-RU"/>
        </w:rPr>
        <w:t xml:space="preserve">(включая </w:t>
      </w:r>
      <w:r w:rsidRPr="00557862">
        <w:rPr>
          <w:rFonts w:ascii="Times New Roman" w:eastAsia="Times New Roman" w:hAnsi="Times New Roman" w:cs="Times New Roman"/>
          <w:spacing w:val="2"/>
          <w:sz w:val="28"/>
          <w:szCs w:val="28"/>
          <w:lang w:eastAsia="ru-RU"/>
        </w:rPr>
        <w:t>ассоциированных)</w:t>
      </w:r>
      <w:r w:rsidR="00D65962">
        <w:rPr>
          <w:rFonts w:ascii="Times New Roman" w:eastAsia="Times New Roman" w:hAnsi="Times New Roman" w:cs="Times New Roman"/>
          <w:spacing w:val="2"/>
          <w:sz w:val="28"/>
          <w:szCs w:val="28"/>
          <w:lang w:eastAsia="ru-RU"/>
        </w:rPr>
        <w:t>, в том числе бывших членов сельскохозяйственного</w:t>
      </w:r>
      <w:r w:rsidR="00D65962" w:rsidRPr="00557862">
        <w:rPr>
          <w:rFonts w:ascii="Times New Roman" w:eastAsia="Times New Roman" w:hAnsi="Times New Roman" w:cs="Times New Roman"/>
          <w:spacing w:val="2"/>
          <w:sz w:val="28"/>
          <w:szCs w:val="28"/>
          <w:lang w:eastAsia="ru-RU"/>
        </w:rPr>
        <w:t xml:space="preserve"> потребительск</w:t>
      </w:r>
      <w:r w:rsidR="00D65962">
        <w:rPr>
          <w:rFonts w:ascii="Times New Roman" w:eastAsia="Times New Roman" w:hAnsi="Times New Roman" w:cs="Times New Roman"/>
          <w:spacing w:val="2"/>
          <w:sz w:val="28"/>
          <w:szCs w:val="28"/>
          <w:lang w:eastAsia="ru-RU"/>
        </w:rPr>
        <w:t>ого</w:t>
      </w:r>
      <w:r w:rsidR="00D65962" w:rsidRPr="00557862">
        <w:rPr>
          <w:rFonts w:ascii="Times New Roman" w:eastAsia="Times New Roman" w:hAnsi="Times New Roman" w:cs="Times New Roman"/>
          <w:spacing w:val="2"/>
          <w:sz w:val="28"/>
          <w:szCs w:val="28"/>
          <w:lang w:eastAsia="ru-RU"/>
        </w:rPr>
        <w:t xml:space="preserve"> кооператив</w:t>
      </w:r>
      <w:r w:rsidR="00D65962">
        <w:rPr>
          <w:rFonts w:ascii="Times New Roman" w:eastAsia="Times New Roman" w:hAnsi="Times New Roman" w:cs="Times New Roman"/>
          <w:spacing w:val="2"/>
          <w:sz w:val="28"/>
          <w:szCs w:val="28"/>
          <w:lang w:eastAsia="ru-RU"/>
        </w:rPr>
        <w:t>а</w:t>
      </w:r>
      <w:r w:rsidRPr="00557862">
        <w:rPr>
          <w:rFonts w:ascii="Times New Roman" w:eastAsia="Times New Roman" w:hAnsi="Times New Roman" w:cs="Times New Roman"/>
          <w:spacing w:val="2"/>
          <w:sz w:val="28"/>
          <w:szCs w:val="28"/>
          <w:lang w:eastAsia="ru-RU"/>
        </w:rPr>
        <w:t xml:space="preserve"> не допускается;</w:t>
      </w:r>
    </w:p>
    <w:p w:rsidR="00557862" w:rsidRPr="00557862" w:rsidRDefault="00557862" w:rsidP="00557862">
      <w:pPr>
        <w:widowControl w:val="0"/>
        <w:tabs>
          <w:tab w:val="left" w:pos="1080"/>
        </w:tabs>
        <w:suppressAutoHyphen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557862">
        <w:rPr>
          <w:rFonts w:ascii="Times New Roman" w:eastAsia="Times New Roman" w:hAnsi="Times New Roman" w:cs="Times New Roman"/>
          <w:spacing w:val="2"/>
          <w:sz w:val="28"/>
          <w:szCs w:val="28"/>
          <w:lang w:eastAsia="ru-RU"/>
        </w:rPr>
        <w:t>3) возмещение затрат сельскохозяйственных потребительских кооперат</w:t>
      </w:r>
      <w:r w:rsidR="005F798B">
        <w:rPr>
          <w:rFonts w:ascii="Times New Roman" w:eastAsia="Times New Roman" w:hAnsi="Times New Roman" w:cs="Times New Roman"/>
          <w:spacing w:val="2"/>
          <w:sz w:val="28"/>
          <w:szCs w:val="28"/>
          <w:lang w:eastAsia="ru-RU"/>
        </w:rPr>
        <w:t>ивов, предусмотренных пунктом 11</w:t>
      </w:r>
      <w:r w:rsidRPr="00557862">
        <w:rPr>
          <w:rFonts w:ascii="Times New Roman" w:eastAsia="Times New Roman" w:hAnsi="Times New Roman" w:cs="Times New Roman"/>
          <w:spacing w:val="2"/>
          <w:sz w:val="28"/>
          <w:szCs w:val="28"/>
          <w:lang w:eastAsia="ru-RU"/>
        </w:rPr>
        <w:t xml:space="preserve"> настоящего Порядка, за счет иных направлений государственной поддержки не допускается;</w:t>
      </w:r>
    </w:p>
    <w:p w:rsidR="00557862" w:rsidRPr="00557862" w:rsidRDefault="00557862" w:rsidP="00D65962">
      <w:pPr>
        <w:widowControl w:val="0"/>
        <w:tabs>
          <w:tab w:val="left" w:pos="1080"/>
        </w:tabs>
        <w:suppressAutoHyphen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557862">
        <w:rPr>
          <w:rFonts w:ascii="Times New Roman" w:eastAsia="Times New Roman" w:hAnsi="Times New Roman" w:cs="Times New Roman"/>
          <w:spacing w:val="2"/>
          <w:sz w:val="28"/>
          <w:szCs w:val="28"/>
          <w:lang w:eastAsia="ru-RU"/>
        </w:rPr>
        <w:t xml:space="preserve">4) </w:t>
      </w:r>
      <w:r w:rsidR="00D65962">
        <w:rPr>
          <w:rFonts w:ascii="Times New Roman" w:eastAsia="Times New Roman" w:hAnsi="Times New Roman" w:cs="Times New Roman"/>
          <w:spacing w:val="2"/>
          <w:sz w:val="28"/>
          <w:szCs w:val="28"/>
          <w:lang w:eastAsia="ru-RU"/>
        </w:rPr>
        <w:t>приоритетность возмещения затрат сельскохозяйственным потребительским кооперативам, предусмотренн</w:t>
      </w:r>
      <w:r w:rsidR="005F798B">
        <w:rPr>
          <w:rFonts w:ascii="Times New Roman" w:eastAsia="Times New Roman" w:hAnsi="Times New Roman" w:cs="Times New Roman"/>
          <w:spacing w:val="2"/>
          <w:sz w:val="28"/>
          <w:szCs w:val="28"/>
          <w:lang w:eastAsia="ru-RU"/>
        </w:rPr>
        <w:t>ых подпунктами 1, 3 и 4 пункта 11</w:t>
      </w:r>
      <w:r w:rsidRPr="00557862">
        <w:rPr>
          <w:rFonts w:ascii="Times New Roman" w:eastAsia="Times New Roman" w:hAnsi="Times New Roman" w:cs="Times New Roman"/>
          <w:spacing w:val="2"/>
          <w:sz w:val="28"/>
          <w:szCs w:val="28"/>
          <w:lang w:eastAsia="ru-RU"/>
        </w:rPr>
        <w:t xml:space="preserve"> настоящего Порядка, </w:t>
      </w:r>
      <w:r w:rsidR="00D65962">
        <w:rPr>
          <w:rFonts w:ascii="Times New Roman" w:eastAsia="Times New Roman" w:hAnsi="Times New Roman" w:cs="Times New Roman"/>
          <w:spacing w:val="2"/>
          <w:sz w:val="28"/>
          <w:szCs w:val="28"/>
          <w:lang w:eastAsia="ru-RU"/>
        </w:rPr>
        <w:t>определяется в порядке, установленном Министерством;</w:t>
      </w:r>
    </w:p>
    <w:p w:rsidR="00D76756" w:rsidRPr="005F798B" w:rsidRDefault="00557862" w:rsidP="005F798B">
      <w:pPr>
        <w:widowControl w:val="0"/>
        <w:tabs>
          <w:tab w:val="left" w:pos="1080"/>
        </w:tabs>
        <w:suppressAutoHyphen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557862">
        <w:rPr>
          <w:rFonts w:ascii="Times New Roman" w:eastAsia="Times New Roman" w:hAnsi="Times New Roman" w:cs="Times New Roman"/>
          <w:spacing w:val="2"/>
          <w:sz w:val="28"/>
          <w:szCs w:val="28"/>
          <w:lang w:eastAsia="ru-RU"/>
        </w:rPr>
        <w:t>5) возмещение затрат, предус</w:t>
      </w:r>
      <w:r w:rsidR="005F798B">
        <w:rPr>
          <w:rFonts w:ascii="Times New Roman" w:eastAsia="Times New Roman" w:hAnsi="Times New Roman" w:cs="Times New Roman"/>
          <w:spacing w:val="2"/>
          <w:sz w:val="28"/>
          <w:szCs w:val="28"/>
          <w:lang w:eastAsia="ru-RU"/>
        </w:rPr>
        <w:t>мотренных подпунктом 5 пункта 11</w:t>
      </w:r>
      <w:r w:rsidRPr="00557862">
        <w:rPr>
          <w:rFonts w:ascii="Times New Roman" w:eastAsia="Times New Roman" w:hAnsi="Times New Roman" w:cs="Times New Roman"/>
          <w:spacing w:val="2"/>
          <w:sz w:val="28"/>
          <w:szCs w:val="28"/>
          <w:lang w:eastAsia="ru-RU"/>
        </w:rPr>
        <w:t xml:space="preserve"> настоящего Порядка, осуществляется за фактически внесенные платежи в течение срока действия договора финансовой аренды (договора </w:t>
      </w:r>
      <w:r w:rsidR="005F798B">
        <w:rPr>
          <w:rFonts w:ascii="Times New Roman" w:eastAsia="Times New Roman" w:hAnsi="Times New Roman" w:cs="Times New Roman"/>
          <w:spacing w:val="2"/>
          <w:sz w:val="28"/>
          <w:szCs w:val="28"/>
          <w:lang w:eastAsia="ru-RU"/>
        </w:rPr>
        <w:t>лизинга);</w:t>
      </w:r>
    </w:p>
    <w:p w:rsidR="00557862" w:rsidRPr="00F57758" w:rsidRDefault="00D65962" w:rsidP="00B14101">
      <w:pPr>
        <w:widowControl w:val="0"/>
        <w:tabs>
          <w:tab w:val="left" w:pos="108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F57758">
        <w:rPr>
          <w:rFonts w:ascii="Times New Roman" w:eastAsia="Times New Roman" w:hAnsi="Times New Roman" w:cs="Times New Roman"/>
          <w:spacing w:val="2"/>
          <w:sz w:val="28"/>
          <w:szCs w:val="28"/>
          <w:lang w:eastAsia="ru-RU"/>
        </w:rPr>
        <w:t>6</w:t>
      </w:r>
      <w:r w:rsidRPr="00F57758">
        <w:rPr>
          <w:rFonts w:ascii="Times New Roman" w:hAnsi="Times New Roman" w:cs="Times New Roman"/>
          <w:sz w:val="28"/>
          <w:szCs w:val="28"/>
        </w:rPr>
        <w:t xml:space="preserve">) размер </w:t>
      </w:r>
      <w:r w:rsidR="00F7386A" w:rsidRPr="00F57758">
        <w:rPr>
          <w:rFonts w:ascii="Times New Roman" w:hAnsi="Times New Roman" w:cs="Times New Roman"/>
          <w:sz w:val="28"/>
          <w:szCs w:val="28"/>
        </w:rPr>
        <w:t>субсидий</w:t>
      </w:r>
      <w:r w:rsidRPr="00F57758">
        <w:rPr>
          <w:rFonts w:ascii="Times New Roman" w:hAnsi="Times New Roman" w:cs="Times New Roman"/>
          <w:sz w:val="28"/>
          <w:szCs w:val="28"/>
        </w:rPr>
        <w:t xml:space="preserve">, предоставляемых сельскохозяйственному потребительскому кооперативу, определяется Министерством. </w:t>
      </w:r>
    </w:p>
    <w:p w:rsidR="00DE654E" w:rsidRPr="0011392F" w:rsidRDefault="005F798B" w:rsidP="0011392F">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14</w:t>
      </w:r>
      <w:r w:rsidR="00C40D34" w:rsidRPr="00BC0396">
        <w:rPr>
          <w:rFonts w:ascii="Times New Roman" w:eastAsia="Times New Roman" w:hAnsi="Times New Roman" w:cs="Arial"/>
          <w:sz w:val="28"/>
          <w:szCs w:val="28"/>
          <w:lang w:eastAsia="ru-RU"/>
        </w:rPr>
        <w:t xml:space="preserve">. Получение субсидии сельскохозяйственными потребительскими кооперативами последующих уровней в соответствии с </w:t>
      </w:r>
      <w:hyperlink r:id="rId24" w:anchor="/document/401432644/entry/170" w:history="1">
        <w:r w:rsidR="00C40D34" w:rsidRPr="00BC0396">
          <w:rPr>
            <w:rFonts w:ascii="Times New Roman" w:eastAsia="Times New Roman" w:hAnsi="Times New Roman" w:cs="Arial"/>
            <w:sz w:val="28"/>
            <w:szCs w:val="28"/>
            <w:lang w:eastAsia="ru-RU"/>
          </w:rPr>
          <w:t>подпунктами 1</w:t>
        </w:r>
      </w:hyperlink>
      <w:r w:rsidR="00C40D34" w:rsidRPr="00BC0396">
        <w:rPr>
          <w:rFonts w:ascii="Times New Roman" w:eastAsia="Times New Roman" w:hAnsi="Times New Roman" w:cs="Arial"/>
          <w:sz w:val="28"/>
          <w:szCs w:val="28"/>
          <w:lang w:eastAsia="ru-RU"/>
        </w:rPr>
        <w:t xml:space="preserve"> и </w:t>
      </w:r>
      <w:hyperlink r:id="rId25" w:anchor="/document/401432644/entry/171" w:history="1">
        <w:r w:rsidR="00C40D34" w:rsidRPr="00BC0396">
          <w:rPr>
            <w:rFonts w:ascii="Times New Roman" w:eastAsia="Times New Roman" w:hAnsi="Times New Roman" w:cs="Arial"/>
            <w:sz w:val="28"/>
            <w:szCs w:val="28"/>
            <w:lang w:eastAsia="ru-RU"/>
          </w:rPr>
          <w:t xml:space="preserve">2 пункта </w:t>
        </w:r>
      </w:hyperlink>
      <w:r w:rsidR="00696E7B">
        <w:rPr>
          <w:rFonts w:ascii="Times New Roman" w:eastAsia="Times New Roman" w:hAnsi="Times New Roman" w:cs="Arial"/>
          <w:sz w:val="28"/>
          <w:szCs w:val="28"/>
          <w:lang w:eastAsia="ru-RU"/>
        </w:rPr>
        <w:t>11</w:t>
      </w:r>
      <w:r w:rsidR="00C40D34" w:rsidRPr="00BC0396">
        <w:rPr>
          <w:rFonts w:ascii="Times New Roman" w:eastAsia="Times New Roman" w:hAnsi="Times New Roman" w:cs="Arial"/>
          <w:sz w:val="28"/>
          <w:szCs w:val="28"/>
          <w:lang w:eastAsia="ru-RU"/>
        </w:rPr>
        <w:t xml:space="preserve"> настоящего Порядка не допускается. Получение субсидии сельскохозяйственными потребительскими кооперативами последующих уровней в соответствии с </w:t>
      </w:r>
      <w:hyperlink r:id="rId26" w:anchor="/document/401432644/entry/173" w:history="1">
        <w:r w:rsidR="00C40D34" w:rsidRPr="00BC0396">
          <w:rPr>
            <w:rFonts w:ascii="Times New Roman" w:eastAsia="Times New Roman" w:hAnsi="Times New Roman" w:cs="Arial"/>
            <w:sz w:val="28"/>
            <w:szCs w:val="28"/>
            <w:lang w:eastAsia="ru-RU"/>
          </w:rPr>
          <w:t xml:space="preserve">подпунктом 4 пункта </w:t>
        </w:r>
        <w:r w:rsidR="00696E7B">
          <w:rPr>
            <w:rFonts w:ascii="Times New Roman" w:eastAsia="Times New Roman" w:hAnsi="Times New Roman" w:cs="Arial"/>
            <w:sz w:val="28"/>
            <w:szCs w:val="28"/>
            <w:lang w:eastAsia="ru-RU"/>
          </w:rPr>
          <w:t>1</w:t>
        </w:r>
        <w:r w:rsidR="00C40D34" w:rsidRPr="00BC0396">
          <w:rPr>
            <w:rFonts w:ascii="Times New Roman" w:eastAsia="Times New Roman" w:hAnsi="Times New Roman" w:cs="Arial"/>
            <w:sz w:val="28"/>
            <w:szCs w:val="28"/>
            <w:lang w:eastAsia="ru-RU"/>
          </w:rPr>
          <w:t>1</w:t>
        </w:r>
      </w:hyperlink>
      <w:r w:rsidR="00C40D34" w:rsidRPr="00BC0396">
        <w:rPr>
          <w:rFonts w:ascii="Times New Roman" w:eastAsia="Times New Roman" w:hAnsi="Times New Roman" w:cs="Arial"/>
          <w:sz w:val="28"/>
          <w:szCs w:val="28"/>
          <w:lang w:eastAsia="ru-RU"/>
        </w:rPr>
        <w:t xml:space="preserve"> настоящего Порядка допускается при условии, что члены таких сельскохозяйственных потребительских кооперативов последующих уровней не являются получателями субсидии в соответствии с подпунктом </w:t>
      </w:r>
      <w:r w:rsidR="00696E7B">
        <w:rPr>
          <w:rFonts w:ascii="Times New Roman" w:eastAsia="Times New Roman" w:hAnsi="Times New Roman" w:cs="Arial"/>
          <w:sz w:val="28"/>
          <w:szCs w:val="28"/>
          <w:lang w:eastAsia="ru-RU"/>
        </w:rPr>
        <w:t>4 пункта 11</w:t>
      </w:r>
      <w:r w:rsidR="0011392F">
        <w:rPr>
          <w:rFonts w:ascii="Times New Roman" w:eastAsia="Times New Roman" w:hAnsi="Times New Roman" w:cs="Arial"/>
          <w:sz w:val="28"/>
          <w:szCs w:val="28"/>
          <w:lang w:eastAsia="ru-RU"/>
        </w:rPr>
        <w:t xml:space="preserve"> настоящего Порядка.</w:t>
      </w:r>
    </w:p>
    <w:p w:rsidR="00DE654E" w:rsidRPr="00BC0396" w:rsidRDefault="005F798B" w:rsidP="00DE654E">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DE654E" w:rsidRPr="00BC0396">
        <w:rPr>
          <w:rFonts w:ascii="Times New Roman" w:eastAsia="Times New Roman" w:hAnsi="Times New Roman" w:cs="Times New Roman"/>
          <w:sz w:val="28"/>
          <w:szCs w:val="28"/>
          <w:lang w:eastAsia="ru-RU"/>
        </w:rPr>
        <w:t xml:space="preserve">. Субсидии предоставляются </w:t>
      </w:r>
      <w:r w:rsidR="00DE654E" w:rsidRPr="0011392F">
        <w:rPr>
          <w:rFonts w:ascii="Times New Roman" w:eastAsia="Times New Roman" w:hAnsi="Times New Roman" w:cs="Times New Roman"/>
          <w:sz w:val="28"/>
          <w:szCs w:val="28"/>
          <w:lang w:eastAsia="ru-RU"/>
        </w:rPr>
        <w:t xml:space="preserve">переработчикам </w:t>
      </w:r>
      <w:r w:rsidR="00DE654E" w:rsidRPr="00BC0396">
        <w:rPr>
          <w:rFonts w:ascii="Times New Roman" w:eastAsia="Times New Roman" w:hAnsi="Times New Roman" w:cs="Times New Roman"/>
          <w:sz w:val="28"/>
          <w:szCs w:val="28"/>
          <w:lang w:eastAsia="ru-RU"/>
        </w:rPr>
        <w:t>на возмещение части понесенных в текущем финансовом году затрат:</w:t>
      </w:r>
    </w:p>
    <w:p w:rsidR="00DE654E" w:rsidRPr="00BC0396" w:rsidRDefault="00DE654E" w:rsidP="00DE654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C0396">
        <w:rPr>
          <w:rFonts w:ascii="Times New Roman" w:eastAsia="Times New Roman" w:hAnsi="Times New Roman" w:cs="Times New Roman"/>
          <w:sz w:val="28"/>
          <w:szCs w:val="28"/>
          <w:lang w:eastAsia="ru-RU"/>
        </w:rPr>
        <w:t xml:space="preserve">1) связанных с приобретением семенного материала овощей, картофеля, </w:t>
      </w:r>
      <w:r w:rsidR="00696E7B">
        <w:rPr>
          <w:rFonts w:ascii="Times New Roman" w:eastAsia="Times New Roman" w:hAnsi="Times New Roman" w:cs="Times New Roman"/>
          <w:sz w:val="28"/>
          <w:szCs w:val="28"/>
          <w:lang w:eastAsia="ru-RU"/>
        </w:rPr>
        <w:t xml:space="preserve">посадочного материала ягодных культур, </w:t>
      </w:r>
      <w:r w:rsidRPr="00BC0396">
        <w:rPr>
          <w:rFonts w:ascii="Times New Roman" w:eastAsia="Times New Roman" w:hAnsi="Times New Roman" w:cs="Times New Roman"/>
          <w:sz w:val="28"/>
          <w:szCs w:val="28"/>
          <w:lang w:eastAsia="ru-RU"/>
        </w:rPr>
        <w:t xml:space="preserve">а также </w:t>
      </w:r>
      <w:r w:rsidR="00696E7B">
        <w:rPr>
          <w:rFonts w:ascii="Times New Roman" w:eastAsia="Times New Roman" w:hAnsi="Times New Roman" w:cs="Times New Roman"/>
          <w:sz w:val="28"/>
          <w:szCs w:val="28"/>
          <w:lang w:eastAsia="ru-RU"/>
        </w:rPr>
        <w:t xml:space="preserve">молодняка </w:t>
      </w:r>
      <w:r w:rsidRPr="00BC0396">
        <w:rPr>
          <w:rFonts w:ascii="Times New Roman" w:eastAsia="Times New Roman" w:hAnsi="Times New Roman" w:cs="Times New Roman"/>
          <w:sz w:val="28"/>
          <w:szCs w:val="28"/>
          <w:lang w:eastAsia="ru-RU"/>
        </w:rPr>
        <w:lastRenderedPageBreak/>
        <w:t xml:space="preserve">крупного рогатого скота, овец и коз в целях последующего использования в соответствии с </w:t>
      </w:r>
      <w:proofErr w:type="spellStart"/>
      <w:r w:rsidRPr="00BC0396">
        <w:rPr>
          <w:rFonts w:ascii="Times New Roman" w:eastAsia="Times New Roman" w:hAnsi="Times New Roman" w:cs="Times New Roman"/>
          <w:sz w:val="28"/>
          <w:szCs w:val="28"/>
          <w:lang w:eastAsia="ru-RU"/>
        </w:rPr>
        <w:t>агроконтрактом</w:t>
      </w:r>
      <w:proofErr w:type="spellEnd"/>
      <w:r w:rsidRPr="00BC0396">
        <w:rPr>
          <w:rFonts w:ascii="Times New Roman" w:eastAsia="Times New Roman" w:hAnsi="Times New Roman" w:cs="Times New Roman"/>
          <w:sz w:val="28"/>
          <w:szCs w:val="28"/>
          <w:lang w:eastAsia="ru-RU"/>
        </w:rPr>
        <w:t>, – в размере, не превышающем 50 процентов затрат, но не более 5 млн. рублей из расчета на одного переработчика;</w:t>
      </w:r>
    </w:p>
    <w:p w:rsidR="00DE654E" w:rsidRPr="00BC0396" w:rsidRDefault="00DE654E" w:rsidP="00DE654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C0396">
        <w:rPr>
          <w:rFonts w:ascii="Times New Roman" w:eastAsia="Times New Roman" w:hAnsi="Times New Roman" w:cs="Times New Roman"/>
          <w:sz w:val="28"/>
          <w:szCs w:val="28"/>
          <w:lang w:eastAsia="ru-RU"/>
        </w:rPr>
        <w:t xml:space="preserve">2) связанных с закупкой овощей открытого грунта, </w:t>
      </w:r>
      <w:r w:rsidR="00696E7B">
        <w:rPr>
          <w:rFonts w:ascii="Times New Roman" w:eastAsia="Times New Roman" w:hAnsi="Times New Roman" w:cs="Times New Roman"/>
          <w:sz w:val="28"/>
          <w:szCs w:val="28"/>
          <w:lang w:eastAsia="ru-RU"/>
        </w:rPr>
        <w:t xml:space="preserve">ягод, </w:t>
      </w:r>
      <w:r w:rsidRPr="00BC0396">
        <w:rPr>
          <w:rFonts w:ascii="Times New Roman" w:eastAsia="Times New Roman" w:hAnsi="Times New Roman" w:cs="Times New Roman"/>
          <w:sz w:val="28"/>
          <w:szCs w:val="28"/>
          <w:lang w:eastAsia="ru-RU"/>
        </w:rPr>
        <w:t>картофеля, молока, мяса (кроме мяса свиней)</w:t>
      </w:r>
      <w:r w:rsidR="00696E7B">
        <w:rPr>
          <w:rFonts w:ascii="Times New Roman" w:eastAsia="Times New Roman" w:hAnsi="Times New Roman" w:cs="Times New Roman"/>
          <w:sz w:val="28"/>
          <w:szCs w:val="28"/>
          <w:lang w:eastAsia="ru-RU"/>
        </w:rPr>
        <w:t>, а также крупного рогатого скота, овец и коз на убой</w:t>
      </w:r>
      <w:r w:rsidRPr="00BC0396">
        <w:rPr>
          <w:rFonts w:ascii="Times New Roman" w:eastAsia="Times New Roman" w:hAnsi="Times New Roman" w:cs="Times New Roman"/>
          <w:sz w:val="28"/>
          <w:szCs w:val="28"/>
          <w:lang w:eastAsia="ru-RU"/>
        </w:rPr>
        <w:t xml:space="preserve"> у граждан, ведущих личные подсобные хозяйства, – в размере, не превышающем:</w:t>
      </w:r>
    </w:p>
    <w:p w:rsidR="00DE654E" w:rsidRPr="00BC0396" w:rsidRDefault="00DE654E" w:rsidP="00DE654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C0396">
        <w:rPr>
          <w:rFonts w:ascii="Times New Roman" w:eastAsia="Times New Roman" w:hAnsi="Times New Roman" w:cs="Times New Roman"/>
          <w:sz w:val="28"/>
          <w:szCs w:val="28"/>
          <w:lang w:eastAsia="ru-RU"/>
        </w:rPr>
        <w:t>10 процентов затрат, – если стоимость продукции, закупленной у граждан, ведущих личные подсобные хозяйства, по итогам отчетного квартала текущего финансового года, за который предоставляется возмещение части затрат, составляет от 100 тыс. рублей до 3 000 тыс. рублей включительно;</w:t>
      </w:r>
    </w:p>
    <w:p w:rsidR="00DE654E" w:rsidRPr="00BC0396" w:rsidRDefault="00DE654E" w:rsidP="00DE654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C0396">
        <w:rPr>
          <w:rFonts w:ascii="Times New Roman" w:eastAsia="Times New Roman" w:hAnsi="Times New Roman" w:cs="Times New Roman"/>
          <w:sz w:val="28"/>
          <w:szCs w:val="28"/>
          <w:lang w:eastAsia="ru-RU"/>
        </w:rPr>
        <w:t>12 процентов затрат, – если стоимость продукции, закупленной у граждан, ведущих личные подсобные хозяйства, по итогам отчетного квартала текущего финансового года, за который предоставляется возмещение части затрат, составляет от 3 001 тыс. рублей до 5 000 тыс. рублей включительно;</w:t>
      </w:r>
    </w:p>
    <w:p w:rsidR="00DE654E" w:rsidRDefault="00DE654E" w:rsidP="00586BA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C0396">
        <w:rPr>
          <w:rFonts w:ascii="Times New Roman" w:eastAsia="Times New Roman" w:hAnsi="Times New Roman" w:cs="Times New Roman"/>
          <w:sz w:val="28"/>
          <w:szCs w:val="28"/>
          <w:lang w:eastAsia="ru-RU"/>
        </w:rPr>
        <w:t>15 процентов затрат, но не более 5 млн. рублей на одного переработчика, – если стоимость продукции, закупленной у граждан, ведущих личные подсобные хозяйства, по итогам отчетного квартала текущего финансового года, за который предоставляется возмещение части затр</w:t>
      </w:r>
      <w:r w:rsidR="00586BAD">
        <w:rPr>
          <w:rFonts w:ascii="Times New Roman" w:eastAsia="Times New Roman" w:hAnsi="Times New Roman" w:cs="Times New Roman"/>
          <w:sz w:val="28"/>
          <w:szCs w:val="28"/>
          <w:lang w:eastAsia="ru-RU"/>
        </w:rPr>
        <w:t xml:space="preserve">ат, составляет более 5 000 тыс. </w:t>
      </w:r>
      <w:r w:rsidRPr="00BC0396">
        <w:rPr>
          <w:rFonts w:ascii="Times New Roman" w:eastAsia="Times New Roman" w:hAnsi="Times New Roman" w:cs="Times New Roman"/>
          <w:sz w:val="28"/>
          <w:szCs w:val="28"/>
          <w:lang w:eastAsia="ru-RU"/>
        </w:rPr>
        <w:t>рублей.</w:t>
      </w:r>
    </w:p>
    <w:p w:rsidR="00002C8A" w:rsidRDefault="00002C8A" w:rsidP="00002C8A">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Стоимость продукции, закупленной у граждан, ведущих личные подсобные хозяйства, в целях предоставления средств, предусмотренных настоящим подпунктом, рассчитывается по тому виду продукции, которая закуплена переработчиком у граждан, ведущих личные подсобные хозяйства.</w:t>
      </w:r>
    </w:p>
    <w:p w:rsidR="00DE654E" w:rsidRPr="00BC0396" w:rsidRDefault="005F798B" w:rsidP="00DE654E">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DE654E" w:rsidRPr="00BC0396">
        <w:rPr>
          <w:rFonts w:ascii="Times New Roman" w:eastAsia="Times New Roman" w:hAnsi="Times New Roman" w:cs="Times New Roman"/>
          <w:sz w:val="28"/>
          <w:szCs w:val="28"/>
          <w:lang w:eastAsia="ru-RU"/>
        </w:rPr>
        <w:t xml:space="preserve">. Субсидии предоставляются </w:t>
      </w:r>
      <w:r w:rsidR="00DE654E" w:rsidRPr="0011392F">
        <w:rPr>
          <w:rFonts w:ascii="Times New Roman" w:eastAsia="Times New Roman" w:hAnsi="Times New Roman" w:cs="Times New Roman"/>
          <w:sz w:val="28"/>
          <w:szCs w:val="28"/>
          <w:lang w:eastAsia="ru-RU"/>
        </w:rPr>
        <w:t>переработчикам на</w:t>
      </w:r>
      <w:r w:rsidR="00DE654E" w:rsidRPr="00BC0396">
        <w:rPr>
          <w:rFonts w:ascii="Times New Roman" w:eastAsia="Times New Roman" w:hAnsi="Times New Roman" w:cs="Times New Roman"/>
          <w:sz w:val="28"/>
          <w:szCs w:val="28"/>
          <w:lang w:eastAsia="ru-RU"/>
        </w:rPr>
        <w:t xml:space="preserve"> возме</w:t>
      </w:r>
      <w:r w:rsidR="00586BAD">
        <w:rPr>
          <w:rFonts w:ascii="Times New Roman" w:eastAsia="Times New Roman" w:hAnsi="Times New Roman" w:cs="Times New Roman"/>
          <w:sz w:val="28"/>
          <w:szCs w:val="28"/>
          <w:lang w:eastAsia="ru-RU"/>
        </w:rPr>
        <w:t xml:space="preserve">щение части затрат, указанных в </w:t>
      </w:r>
      <w:r w:rsidR="00002C8A">
        <w:rPr>
          <w:rFonts w:ascii="Times New Roman" w:eastAsia="Times New Roman" w:hAnsi="Times New Roman" w:cs="Times New Roman"/>
          <w:sz w:val="28"/>
          <w:szCs w:val="28"/>
          <w:lang w:eastAsia="ru-RU"/>
        </w:rPr>
        <w:t>пункте 15</w:t>
      </w:r>
      <w:r w:rsidR="00DE654E" w:rsidRPr="00BC0396">
        <w:rPr>
          <w:rFonts w:ascii="Times New Roman" w:eastAsia="Times New Roman" w:hAnsi="Times New Roman" w:cs="Times New Roman"/>
          <w:sz w:val="28"/>
          <w:szCs w:val="28"/>
          <w:lang w:eastAsia="ru-RU"/>
        </w:rPr>
        <w:t xml:space="preserve"> настоящего Порядка, с учетом следующих условий:</w:t>
      </w:r>
    </w:p>
    <w:p w:rsidR="00DE654E" w:rsidRPr="00BC0396" w:rsidRDefault="00DE654E" w:rsidP="00DE654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C0396">
        <w:rPr>
          <w:rFonts w:ascii="Times New Roman" w:eastAsia="Times New Roman" w:hAnsi="Times New Roman" w:cs="Times New Roman"/>
          <w:sz w:val="28"/>
          <w:szCs w:val="28"/>
          <w:lang w:eastAsia="ru-RU"/>
        </w:rPr>
        <w:t xml:space="preserve">1) возмещение части затрат переработчиков на закупку сельскохозяйственной продукции у граждан, ведущих личные подсобные хозяйства, за IV квартал отчетного финансового года может быть осуществлено в первом полугодии года, следующего за отчетным годом, </w:t>
      </w:r>
      <w:r w:rsidRPr="00BC0396">
        <w:rPr>
          <w:rFonts w:ascii="Times New Roman" w:eastAsia="Times New Roman" w:hAnsi="Times New Roman" w:cs="Arial"/>
          <w:sz w:val="28"/>
          <w:szCs w:val="28"/>
          <w:lang w:eastAsia="ru-RU"/>
        </w:rPr>
        <w:t>в случае, если эти затраты не возмещались ранее</w:t>
      </w:r>
      <w:r w:rsidRPr="00BC0396">
        <w:rPr>
          <w:rFonts w:ascii="Times New Roman" w:eastAsia="Times New Roman" w:hAnsi="Times New Roman" w:cs="Times New Roman"/>
          <w:sz w:val="28"/>
          <w:szCs w:val="28"/>
          <w:lang w:eastAsia="ru-RU"/>
        </w:rPr>
        <w:t>. Возмещение части затрат переработчиков на закупку сельскохозяйственной продукции у граждан, ведущих личные подсобные хозяйства, может осуществляться за несколько кварталов текущего финансового года, если эти затраты не возмещались ранее в текущем отчетном году;</w:t>
      </w:r>
    </w:p>
    <w:p w:rsidR="00DE654E" w:rsidRPr="00BC0396" w:rsidRDefault="00DE654E" w:rsidP="00DE654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C0396">
        <w:rPr>
          <w:rFonts w:ascii="Times New Roman" w:eastAsia="Times New Roman" w:hAnsi="Times New Roman" w:cs="Times New Roman"/>
          <w:sz w:val="28"/>
          <w:szCs w:val="28"/>
          <w:lang w:eastAsia="ru-RU"/>
        </w:rPr>
        <w:t>2) возмещение затрат переработч</w:t>
      </w:r>
      <w:r w:rsidR="00002C8A">
        <w:rPr>
          <w:rFonts w:ascii="Times New Roman" w:eastAsia="Times New Roman" w:hAnsi="Times New Roman" w:cs="Times New Roman"/>
          <w:sz w:val="28"/>
          <w:szCs w:val="28"/>
          <w:lang w:eastAsia="ru-RU"/>
        </w:rPr>
        <w:t>иков, предусмотренных пунктом 15</w:t>
      </w:r>
      <w:r w:rsidRPr="00BC0396">
        <w:rPr>
          <w:rFonts w:ascii="Times New Roman" w:eastAsia="Times New Roman" w:hAnsi="Times New Roman" w:cs="Times New Roman"/>
          <w:sz w:val="28"/>
          <w:szCs w:val="28"/>
          <w:lang w:eastAsia="ru-RU"/>
        </w:rPr>
        <w:t xml:space="preserve"> настоящего Порядка, за счет иных направлений государственной поддержки не допускается;</w:t>
      </w:r>
    </w:p>
    <w:p w:rsidR="00DE654E" w:rsidRDefault="00DE654E" w:rsidP="00586BA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C0396">
        <w:rPr>
          <w:rFonts w:ascii="Times New Roman" w:eastAsia="Times New Roman" w:hAnsi="Times New Roman" w:cs="Times New Roman"/>
          <w:sz w:val="28"/>
          <w:szCs w:val="28"/>
          <w:lang w:eastAsia="ru-RU"/>
        </w:rPr>
        <w:t xml:space="preserve">3) </w:t>
      </w:r>
      <w:r w:rsidR="00002C8A">
        <w:rPr>
          <w:rFonts w:ascii="Times New Roman" w:eastAsia="Times New Roman" w:hAnsi="Times New Roman" w:cs="Times New Roman"/>
          <w:sz w:val="28"/>
          <w:szCs w:val="28"/>
          <w:lang w:eastAsia="ru-RU"/>
        </w:rPr>
        <w:t>приоритетность возмещения затрат переработчиков, предусмотренных пунктом 15 настоящего Порядка, определяется в порядке, установленным Министерством;</w:t>
      </w:r>
    </w:p>
    <w:p w:rsidR="002121C4" w:rsidRDefault="00002C8A" w:rsidP="002121C4">
      <w:pPr>
        <w:shd w:val="clear" w:color="auto" w:fill="FFFFFF"/>
        <w:spacing w:after="0" w:line="240" w:lineRule="auto"/>
        <w:ind w:firstLine="709"/>
        <w:jc w:val="both"/>
        <w:rPr>
          <w:rFonts w:ascii="Times New Roman" w:hAnsi="Times New Roman" w:cs="Times New Roman"/>
          <w:sz w:val="28"/>
          <w:szCs w:val="28"/>
        </w:rPr>
      </w:pPr>
      <w:r w:rsidRPr="00F57758">
        <w:rPr>
          <w:rFonts w:ascii="Times New Roman" w:eastAsia="Times New Roman" w:hAnsi="Times New Roman" w:cs="Times New Roman"/>
          <w:sz w:val="28"/>
          <w:szCs w:val="28"/>
          <w:lang w:eastAsia="ru-RU"/>
        </w:rPr>
        <w:lastRenderedPageBreak/>
        <w:t xml:space="preserve">4) размер </w:t>
      </w:r>
      <w:r w:rsidR="00F7386A" w:rsidRPr="00F57758">
        <w:rPr>
          <w:rFonts w:ascii="Times New Roman" w:eastAsia="Times New Roman" w:hAnsi="Times New Roman" w:cs="Times New Roman"/>
          <w:sz w:val="28"/>
          <w:szCs w:val="28"/>
          <w:lang w:eastAsia="ru-RU"/>
        </w:rPr>
        <w:t>субсидий</w:t>
      </w:r>
      <w:r w:rsidRPr="00F57758">
        <w:rPr>
          <w:rFonts w:ascii="Times New Roman" w:eastAsia="Times New Roman" w:hAnsi="Times New Roman" w:cs="Times New Roman"/>
          <w:sz w:val="28"/>
          <w:szCs w:val="28"/>
          <w:lang w:eastAsia="ru-RU"/>
        </w:rPr>
        <w:t xml:space="preserve">, предоставляемых переработчику, определяется Министерством. </w:t>
      </w:r>
    </w:p>
    <w:p w:rsidR="0011392F" w:rsidRPr="002121C4" w:rsidRDefault="005F798B" w:rsidP="002121C4">
      <w:pPr>
        <w:shd w:val="clear" w:color="auto" w:fill="FFFFFF"/>
        <w:spacing w:after="0" w:line="240" w:lineRule="auto"/>
        <w:ind w:firstLine="709"/>
        <w:jc w:val="both"/>
        <w:rPr>
          <w:rFonts w:ascii="Times New Roman" w:hAnsi="Times New Roman" w:cs="Times New Roman"/>
          <w:sz w:val="28"/>
          <w:szCs w:val="28"/>
        </w:rPr>
      </w:pPr>
      <w:r w:rsidRPr="002121C4">
        <w:rPr>
          <w:rFonts w:ascii="Times New Roman" w:hAnsi="Times New Roman" w:cs="Times New Roman"/>
          <w:sz w:val="28"/>
          <w:szCs w:val="28"/>
        </w:rPr>
        <w:t>17</w:t>
      </w:r>
      <w:r w:rsidR="002121C4">
        <w:rPr>
          <w:rFonts w:ascii="Times New Roman" w:hAnsi="Times New Roman" w:cs="Times New Roman"/>
          <w:sz w:val="28"/>
          <w:szCs w:val="28"/>
        </w:rPr>
        <w:t>. Результатом</w:t>
      </w:r>
      <w:r w:rsidR="00BC0396" w:rsidRPr="002121C4">
        <w:rPr>
          <w:rFonts w:ascii="Times New Roman" w:hAnsi="Times New Roman" w:cs="Times New Roman"/>
          <w:sz w:val="28"/>
          <w:szCs w:val="28"/>
        </w:rPr>
        <w:t xml:space="preserve"> </w:t>
      </w:r>
      <w:r w:rsidR="00F7386A" w:rsidRPr="002121C4">
        <w:rPr>
          <w:rFonts w:ascii="Times New Roman" w:hAnsi="Times New Roman" w:cs="Times New Roman"/>
          <w:sz w:val="28"/>
          <w:szCs w:val="28"/>
        </w:rPr>
        <w:t>предоставления субсидий</w:t>
      </w:r>
      <w:r w:rsidR="00BC0396" w:rsidRPr="002121C4">
        <w:rPr>
          <w:rFonts w:ascii="Times New Roman" w:hAnsi="Times New Roman" w:cs="Times New Roman"/>
          <w:sz w:val="28"/>
          <w:szCs w:val="28"/>
        </w:rPr>
        <w:t xml:space="preserve"> </w:t>
      </w:r>
      <w:r w:rsidR="00B14101" w:rsidRPr="002121C4">
        <w:rPr>
          <w:rFonts w:ascii="Times New Roman" w:hAnsi="Times New Roman" w:cs="Times New Roman"/>
          <w:sz w:val="28"/>
          <w:szCs w:val="28"/>
        </w:rPr>
        <w:t xml:space="preserve">является </w:t>
      </w:r>
      <w:r w:rsidR="002121C4" w:rsidRPr="002121C4">
        <w:rPr>
          <w:rFonts w:ascii="Times New Roman" w:hAnsi="Times New Roman" w:cs="Times New Roman"/>
          <w:sz w:val="28"/>
          <w:szCs w:val="28"/>
        </w:rPr>
        <w:t xml:space="preserve">количество проектов, реализованных </w:t>
      </w:r>
      <w:r w:rsidR="002121C4">
        <w:rPr>
          <w:rFonts w:ascii="Times New Roman" w:hAnsi="Times New Roman" w:cs="Times New Roman"/>
          <w:sz w:val="28"/>
          <w:szCs w:val="28"/>
        </w:rPr>
        <w:t>с</w:t>
      </w:r>
      <w:r w:rsidR="002121C4" w:rsidRPr="002121C4">
        <w:rPr>
          <w:rFonts w:ascii="Times New Roman" w:hAnsi="Times New Roman" w:cs="Times New Roman"/>
          <w:sz w:val="28"/>
          <w:szCs w:val="28"/>
        </w:rPr>
        <w:t>убъектами малого и среднего предпринимательства в АПК, направленных на увеличение производства и реализации сельскохозяйственной продукции (единиц, нарастающим итогом).</w:t>
      </w:r>
    </w:p>
    <w:p w:rsidR="008732AC" w:rsidRPr="00BC0396" w:rsidRDefault="008732AC" w:rsidP="008732A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0396">
        <w:rPr>
          <w:rFonts w:ascii="Times New Roman" w:eastAsia="Times New Roman" w:hAnsi="Times New Roman" w:cs="Arial"/>
          <w:sz w:val="28"/>
          <w:szCs w:val="28"/>
          <w:lang w:eastAsia="ru-RU"/>
        </w:rPr>
        <w:t>Значения рез</w:t>
      </w:r>
      <w:r w:rsidR="00F7386A">
        <w:rPr>
          <w:rFonts w:ascii="Times New Roman" w:eastAsia="Times New Roman" w:hAnsi="Times New Roman" w:cs="Arial"/>
          <w:sz w:val="28"/>
          <w:szCs w:val="28"/>
          <w:lang w:eastAsia="ru-RU"/>
        </w:rPr>
        <w:t>ультатов предоставления субсидий</w:t>
      </w:r>
      <w:r w:rsidRPr="00BC0396">
        <w:rPr>
          <w:rFonts w:ascii="Times New Roman" w:eastAsia="Times New Roman" w:hAnsi="Times New Roman" w:cs="Arial"/>
          <w:sz w:val="28"/>
          <w:szCs w:val="28"/>
          <w:lang w:eastAsia="ru-RU"/>
        </w:rPr>
        <w:t xml:space="preserve"> устанавливаются Министерством в соглашении.</w:t>
      </w:r>
    </w:p>
    <w:p w:rsidR="00985A8C" w:rsidRDefault="00985A8C" w:rsidP="002121C4">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C8715F" w:rsidRPr="00C8715F" w:rsidRDefault="00C8715F" w:rsidP="00C8715F">
      <w:pPr>
        <w:widowControl w:val="0"/>
        <w:autoSpaceDE w:val="0"/>
        <w:autoSpaceDN w:val="0"/>
        <w:adjustRightInd w:val="0"/>
        <w:spacing w:after="0" w:line="240" w:lineRule="auto"/>
        <w:ind w:right="-5" w:firstLine="709"/>
        <w:jc w:val="center"/>
        <w:rPr>
          <w:rFonts w:ascii="Times New Roman" w:eastAsia="Times New Roman" w:hAnsi="Times New Roman" w:cs="Times New Roman"/>
          <w:b/>
          <w:sz w:val="28"/>
          <w:szCs w:val="28"/>
          <w:lang w:eastAsia="ru-RU"/>
        </w:rPr>
      </w:pPr>
      <w:r w:rsidRPr="00C8715F">
        <w:rPr>
          <w:rFonts w:ascii="Times New Roman" w:eastAsia="Times New Roman" w:hAnsi="Times New Roman" w:cs="Times New Roman"/>
          <w:b/>
          <w:sz w:val="28"/>
          <w:szCs w:val="28"/>
          <w:lang w:eastAsia="ru-RU"/>
        </w:rPr>
        <w:t xml:space="preserve">2. Порядок организации и проведения отбора </w:t>
      </w:r>
    </w:p>
    <w:p w:rsidR="00C8715F" w:rsidRPr="00C8715F" w:rsidRDefault="00C8715F" w:rsidP="00C8715F">
      <w:pPr>
        <w:widowControl w:val="0"/>
        <w:autoSpaceDE w:val="0"/>
        <w:autoSpaceDN w:val="0"/>
        <w:adjustRightInd w:val="0"/>
        <w:spacing w:after="0" w:line="240" w:lineRule="auto"/>
        <w:ind w:right="-5" w:firstLine="709"/>
        <w:jc w:val="center"/>
        <w:rPr>
          <w:rFonts w:ascii="Times New Roman" w:eastAsia="Times New Roman" w:hAnsi="Times New Roman" w:cs="Times New Roman"/>
          <w:b/>
          <w:sz w:val="28"/>
          <w:szCs w:val="28"/>
          <w:lang w:eastAsia="ru-RU"/>
        </w:rPr>
      </w:pPr>
    </w:p>
    <w:p w:rsidR="00C8715F" w:rsidRDefault="00F7386A" w:rsidP="00C8715F">
      <w:pPr>
        <w:tabs>
          <w:tab w:val="left" w:pos="1080"/>
        </w:tabs>
        <w:suppressAutoHyphen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18</w:t>
      </w:r>
      <w:r w:rsidR="00C8715F" w:rsidRPr="00C8715F">
        <w:rPr>
          <w:rFonts w:ascii="Times New Roman" w:eastAsia="Times New Roman" w:hAnsi="Times New Roman" w:cs="Times New Roman"/>
          <w:sz w:val="28"/>
          <w:szCs w:val="28"/>
          <w:lang w:eastAsia="ru-RU"/>
        </w:rPr>
        <w:t xml:space="preserve">. </w:t>
      </w:r>
      <w:r w:rsidR="00C8715F">
        <w:rPr>
          <w:rFonts w:ascii="Times New Roman" w:hAnsi="Times New Roman" w:cs="Times New Roman"/>
          <w:sz w:val="28"/>
          <w:szCs w:val="28"/>
        </w:rPr>
        <w:t>О</w:t>
      </w:r>
      <w:r w:rsidR="00C8715F" w:rsidRPr="00113A7F">
        <w:rPr>
          <w:rFonts w:ascii="Times New Roman" w:hAnsi="Times New Roman" w:cs="Times New Roman"/>
          <w:sz w:val="28"/>
          <w:szCs w:val="28"/>
        </w:rPr>
        <w:t xml:space="preserve">тбор осуществляется </w:t>
      </w:r>
      <w:r w:rsidR="00C8715F">
        <w:rPr>
          <w:rFonts w:ascii="Times New Roman" w:hAnsi="Times New Roman" w:cs="Times New Roman"/>
          <w:sz w:val="28"/>
          <w:szCs w:val="28"/>
        </w:rPr>
        <w:t xml:space="preserve">в </w:t>
      </w:r>
      <w:r w:rsidR="00C8715F" w:rsidRPr="00113A7F">
        <w:rPr>
          <w:rFonts w:ascii="Times New Roman" w:hAnsi="Times New Roman" w:cs="Times New Roman"/>
          <w:sz w:val="28"/>
          <w:szCs w:val="28"/>
        </w:rPr>
        <w:t>государственной интегр</w:t>
      </w:r>
      <w:r w:rsidR="00C8715F">
        <w:rPr>
          <w:rFonts w:ascii="Times New Roman" w:hAnsi="Times New Roman" w:cs="Times New Roman"/>
          <w:sz w:val="28"/>
          <w:szCs w:val="28"/>
        </w:rPr>
        <w:t>ированной информационной системе</w:t>
      </w:r>
      <w:r w:rsidR="00C8715F" w:rsidRPr="00113A7F">
        <w:rPr>
          <w:rFonts w:ascii="Times New Roman" w:hAnsi="Times New Roman" w:cs="Times New Roman"/>
          <w:sz w:val="28"/>
          <w:szCs w:val="28"/>
        </w:rPr>
        <w:t xml:space="preserve"> управления общественными финансами «Электронный бюджет» (далее – ГИИС «Электронн</w:t>
      </w:r>
      <w:r w:rsidR="00C8715F">
        <w:rPr>
          <w:rFonts w:ascii="Times New Roman" w:hAnsi="Times New Roman" w:cs="Times New Roman"/>
          <w:sz w:val="28"/>
          <w:szCs w:val="28"/>
        </w:rPr>
        <w:t>ый бюджет») посредством Портала предоставления мер финансовой государственной поддержки (</w:t>
      </w:r>
      <w:hyperlink r:id="rId27" w:history="1">
        <w:r w:rsidR="00C8715F" w:rsidRPr="005C5F0E">
          <w:rPr>
            <w:rStyle w:val="a6"/>
            <w:rFonts w:ascii="Times New Roman" w:hAnsi="Times New Roman" w:cs="Times New Roman"/>
            <w:sz w:val="28"/>
            <w:szCs w:val="28"/>
          </w:rPr>
          <w:t>https://promote.budget.gov.ru/</w:t>
        </w:r>
      </w:hyperlink>
      <w:r w:rsidR="00C8715F">
        <w:rPr>
          <w:rFonts w:ascii="Times New Roman" w:hAnsi="Times New Roman" w:cs="Times New Roman"/>
          <w:sz w:val="28"/>
          <w:szCs w:val="28"/>
        </w:rPr>
        <w:t xml:space="preserve">) в </w:t>
      </w:r>
      <w:r w:rsidR="00C8715F" w:rsidRPr="00B6719E">
        <w:rPr>
          <w:rFonts w:ascii="Times New Roman" w:hAnsi="Times New Roman" w:cs="Times New Roman"/>
          <w:sz w:val="28"/>
          <w:szCs w:val="28"/>
        </w:rPr>
        <w:t>информаци</w:t>
      </w:r>
      <w:r w:rsidR="00C8715F">
        <w:rPr>
          <w:rFonts w:ascii="Times New Roman" w:hAnsi="Times New Roman" w:cs="Times New Roman"/>
          <w:sz w:val="28"/>
          <w:szCs w:val="28"/>
        </w:rPr>
        <w:t>онно-телекоммуникационной сети «Интернет».</w:t>
      </w:r>
    </w:p>
    <w:p w:rsidR="00C8715F" w:rsidRPr="00C8715F" w:rsidRDefault="00F7386A" w:rsidP="00C8715F">
      <w:pPr>
        <w:widowControl w:val="0"/>
        <w:autoSpaceDE w:val="0"/>
        <w:autoSpaceDN w:val="0"/>
        <w:adjustRightInd w:val="0"/>
        <w:spacing w:after="0" w:line="240" w:lineRule="auto"/>
        <w:ind w:right="-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C8715F" w:rsidRPr="00C8715F">
        <w:rPr>
          <w:rFonts w:ascii="Times New Roman" w:eastAsia="Times New Roman" w:hAnsi="Times New Roman" w:cs="Times New Roman"/>
          <w:sz w:val="28"/>
          <w:szCs w:val="28"/>
          <w:lang w:eastAsia="ru-RU"/>
        </w:rPr>
        <w:t>. Взаимодействие Министерства с участниками отбора осуществляется в ГИИС «Электронный бюджет» с использованием документов в электронной форме.</w:t>
      </w:r>
    </w:p>
    <w:p w:rsidR="00C8715F" w:rsidRPr="00C8715F" w:rsidRDefault="00C8715F" w:rsidP="00C8715F">
      <w:pPr>
        <w:widowControl w:val="0"/>
        <w:autoSpaceDE w:val="0"/>
        <w:autoSpaceDN w:val="0"/>
        <w:adjustRightInd w:val="0"/>
        <w:spacing w:after="0" w:line="240" w:lineRule="auto"/>
        <w:ind w:right="-5" w:firstLine="709"/>
        <w:jc w:val="both"/>
        <w:rPr>
          <w:rFonts w:ascii="Times New Roman" w:eastAsia="Times New Roman" w:hAnsi="Times New Roman" w:cs="Times New Roman"/>
          <w:sz w:val="28"/>
          <w:szCs w:val="28"/>
          <w:lang w:eastAsia="ru-RU"/>
        </w:rPr>
      </w:pPr>
      <w:r w:rsidRPr="00C8715F">
        <w:rPr>
          <w:rFonts w:ascii="Times New Roman" w:eastAsia="Times New Roman" w:hAnsi="Times New Roman" w:cs="Times New Roman"/>
          <w:sz w:val="28"/>
          <w:szCs w:val="28"/>
          <w:lang w:eastAsia="ru-RU"/>
        </w:rPr>
        <w:t>Обеспечение доступа к ГИИС «Электронный бюджет» осуществляется с использованием федеральной государственной информационной системы «Единая система идентификац</w:t>
      </w:r>
      <w:proofErr w:type="gramStart"/>
      <w:r w:rsidRPr="00C8715F">
        <w:rPr>
          <w:rFonts w:ascii="Times New Roman" w:eastAsia="Times New Roman" w:hAnsi="Times New Roman" w:cs="Times New Roman"/>
          <w:sz w:val="28"/>
          <w:szCs w:val="28"/>
          <w:lang w:eastAsia="ru-RU"/>
        </w:rPr>
        <w:t>ии и ау</w:t>
      </w:r>
      <w:proofErr w:type="gramEnd"/>
      <w:r w:rsidRPr="00C8715F">
        <w:rPr>
          <w:rFonts w:ascii="Times New Roman" w:eastAsia="Times New Roman" w:hAnsi="Times New Roman" w:cs="Times New Roman"/>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8715F" w:rsidRPr="00C8715F" w:rsidRDefault="00F7386A" w:rsidP="00C8715F">
      <w:pPr>
        <w:widowControl w:val="0"/>
        <w:autoSpaceDE w:val="0"/>
        <w:autoSpaceDN w:val="0"/>
        <w:adjustRightInd w:val="0"/>
        <w:spacing w:after="0" w:line="240" w:lineRule="auto"/>
        <w:ind w:right="-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C8715F" w:rsidRPr="00C8715F">
        <w:rPr>
          <w:rFonts w:ascii="Times New Roman" w:eastAsia="Times New Roman" w:hAnsi="Times New Roman" w:cs="Times New Roman"/>
          <w:sz w:val="28"/>
          <w:szCs w:val="28"/>
          <w:lang w:eastAsia="ru-RU"/>
        </w:rPr>
        <w:t>. Объявление размещается Министерством на едином портале не позднее 5-го календарного дня до наступления даты начала приема заявок после публикации на едином портале информации о субсидии.</w:t>
      </w:r>
    </w:p>
    <w:p w:rsidR="00C8715F" w:rsidRPr="00C8715F" w:rsidRDefault="00C8715F" w:rsidP="00C8715F">
      <w:pPr>
        <w:widowControl w:val="0"/>
        <w:autoSpaceDE w:val="0"/>
        <w:autoSpaceDN w:val="0"/>
        <w:adjustRightInd w:val="0"/>
        <w:spacing w:after="0" w:line="240" w:lineRule="auto"/>
        <w:ind w:right="-5" w:firstLine="709"/>
        <w:jc w:val="both"/>
        <w:rPr>
          <w:rFonts w:ascii="Times New Roman" w:eastAsia="Times New Roman" w:hAnsi="Times New Roman" w:cs="Times New Roman"/>
          <w:sz w:val="28"/>
          <w:szCs w:val="28"/>
          <w:lang w:eastAsia="ru-RU"/>
        </w:rPr>
      </w:pPr>
      <w:r w:rsidRPr="00C8715F">
        <w:rPr>
          <w:rFonts w:ascii="Times New Roman" w:eastAsia="Times New Roman" w:hAnsi="Times New Roman" w:cs="Times New Roman"/>
          <w:sz w:val="28"/>
          <w:szCs w:val="28"/>
          <w:lang w:eastAsia="ru-RU"/>
        </w:rPr>
        <w:t>Объявление формируется в электронной форме посредством заполнения соответствующих экранных форм веб-интерфейса ГИИС «Электронный бюджет» и публикуется на едином портале и включает в себя следующую информацию:</w:t>
      </w:r>
    </w:p>
    <w:p w:rsidR="00C8715F" w:rsidRPr="00C8715F" w:rsidRDefault="00C8715F" w:rsidP="00C8715F">
      <w:pPr>
        <w:widowControl w:val="0"/>
        <w:autoSpaceDE w:val="0"/>
        <w:autoSpaceDN w:val="0"/>
        <w:adjustRightInd w:val="0"/>
        <w:spacing w:after="0" w:line="240" w:lineRule="auto"/>
        <w:ind w:right="-5" w:firstLine="709"/>
        <w:jc w:val="both"/>
        <w:rPr>
          <w:rFonts w:ascii="Times New Roman" w:eastAsia="Times New Roman" w:hAnsi="Times New Roman" w:cs="Times New Roman"/>
          <w:sz w:val="28"/>
          <w:szCs w:val="28"/>
          <w:lang w:eastAsia="ru-RU"/>
        </w:rPr>
      </w:pPr>
      <w:r w:rsidRPr="00C8715F">
        <w:rPr>
          <w:rFonts w:ascii="Times New Roman" w:eastAsia="Times New Roman" w:hAnsi="Times New Roman" w:cs="Times New Roman"/>
          <w:sz w:val="28"/>
          <w:szCs w:val="28"/>
          <w:lang w:eastAsia="ru-RU"/>
        </w:rPr>
        <w:t>1) способ проведения отбора;</w:t>
      </w:r>
    </w:p>
    <w:p w:rsidR="00C8715F" w:rsidRPr="00C8715F" w:rsidRDefault="00C8715F" w:rsidP="00C8715F">
      <w:pPr>
        <w:widowControl w:val="0"/>
        <w:autoSpaceDE w:val="0"/>
        <w:autoSpaceDN w:val="0"/>
        <w:adjustRightInd w:val="0"/>
        <w:spacing w:after="0" w:line="240" w:lineRule="auto"/>
        <w:ind w:right="-5" w:firstLine="709"/>
        <w:jc w:val="both"/>
        <w:rPr>
          <w:rFonts w:ascii="Times New Roman" w:eastAsia="Times New Roman" w:hAnsi="Times New Roman" w:cs="Times New Roman"/>
          <w:sz w:val="28"/>
          <w:szCs w:val="28"/>
          <w:lang w:eastAsia="ru-RU"/>
        </w:rPr>
      </w:pPr>
      <w:r w:rsidRPr="00C8715F">
        <w:rPr>
          <w:rFonts w:ascii="Times New Roman" w:eastAsia="Times New Roman" w:hAnsi="Times New Roman" w:cs="Times New Roman"/>
          <w:sz w:val="28"/>
          <w:szCs w:val="28"/>
          <w:lang w:eastAsia="ru-RU"/>
        </w:rPr>
        <w:t>2) дата и время начала подачи заявок, а также дата и время окончания приема заявок, при этом дата окончания приема заявок не может быть ранее 10-го календарного дня, следующего за днем размещения объявления;</w:t>
      </w:r>
    </w:p>
    <w:p w:rsidR="00C8715F" w:rsidRPr="00C8715F" w:rsidRDefault="00C8715F" w:rsidP="00C8715F">
      <w:pPr>
        <w:widowControl w:val="0"/>
        <w:autoSpaceDE w:val="0"/>
        <w:autoSpaceDN w:val="0"/>
        <w:adjustRightInd w:val="0"/>
        <w:spacing w:after="0" w:line="240" w:lineRule="auto"/>
        <w:ind w:right="-5" w:firstLine="709"/>
        <w:jc w:val="both"/>
        <w:rPr>
          <w:rFonts w:ascii="Times New Roman" w:eastAsia="Times New Roman" w:hAnsi="Times New Roman" w:cs="Times New Roman"/>
          <w:sz w:val="28"/>
          <w:szCs w:val="28"/>
          <w:lang w:eastAsia="ru-RU"/>
        </w:rPr>
      </w:pPr>
      <w:r w:rsidRPr="00C8715F">
        <w:rPr>
          <w:rFonts w:ascii="Times New Roman" w:eastAsia="Times New Roman" w:hAnsi="Times New Roman" w:cs="Times New Roman"/>
          <w:sz w:val="28"/>
          <w:szCs w:val="28"/>
          <w:lang w:eastAsia="ru-RU"/>
        </w:rPr>
        <w:t xml:space="preserve">3) </w:t>
      </w:r>
      <w:bookmarkStart w:id="1" w:name="sub_1182"/>
      <w:r w:rsidRPr="00C8715F">
        <w:rPr>
          <w:rFonts w:ascii="Times New Roman" w:eastAsia="Times New Roman" w:hAnsi="Times New Roman" w:cs="Times New Roman"/>
          <w:sz w:val="28"/>
          <w:szCs w:val="28"/>
          <w:lang w:eastAsia="ru-RU"/>
        </w:rPr>
        <w:t>наименование, место нахождения, почтовый адрес, адрес электронной почты</w:t>
      </w:r>
      <w:bookmarkEnd w:id="1"/>
      <w:r w:rsidRPr="00C8715F">
        <w:rPr>
          <w:rFonts w:ascii="Times New Roman" w:eastAsia="Times New Roman" w:hAnsi="Times New Roman" w:cs="Times New Roman"/>
          <w:sz w:val="28"/>
          <w:szCs w:val="28"/>
          <w:lang w:eastAsia="ru-RU"/>
        </w:rPr>
        <w:t>, контактный телефон Министерства;</w:t>
      </w:r>
    </w:p>
    <w:p w:rsidR="00C8715F" w:rsidRPr="00C8715F" w:rsidRDefault="00C8715F" w:rsidP="00C8715F">
      <w:pPr>
        <w:widowControl w:val="0"/>
        <w:autoSpaceDE w:val="0"/>
        <w:autoSpaceDN w:val="0"/>
        <w:adjustRightInd w:val="0"/>
        <w:spacing w:after="0" w:line="240" w:lineRule="auto"/>
        <w:ind w:right="-5" w:firstLine="709"/>
        <w:jc w:val="both"/>
        <w:rPr>
          <w:rFonts w:ascii="Times New Roman" w:eastAsia="Times New Roman" w:hAnsi="Times New Roman" w:cs="Times New Roman"/>
          <w:sz w:val="28"/>
          <w:szCs w:val="28"/>
          <w:lang w:eastAsia="ru-RU"/>
        </w:rPr>
      </w:pPr>
      <w:r w:rsidRPr="00C8715F">
        <w:rPr>
          <w:rFonts w:ascii="Times New Roman" w:eastAsia="Times New Roman" w:hAnsi="Times New Roman" w:cs="Times New Roman"/>
          <w:sz w:val="28"/>
          <w:szCs w:val="28"/>
          <w:lang w:eastAsia="ru-RU"/>
        </w:rPr>
        <w:t>4) результаты предоставления</w:t>
      </w:r>
      <w:r w:rsidR="00C03C1F">
        <w:rPr>
          <w:rFonts w:ascii="Times New Roman" w:eastAsia="Times New Roman" w:hAnsi="Times New Roman" w:cs="Times New Roman"/>
          <w:sz w:val="28"/>
          <w:szCs w:val="28"/>
          <w:lang w:eastAsia="ru-RU"/>
        </w:rPr>
        <w:t xml:space="preserve"> субсидий, указанные в пункте 17</w:t>
      </w:r>
      <w:r w:rsidRPr="00C8715F">
        <w:rPr>
          <w:rFonts w:ascii="Times New Roman" w:eastAsia="Times New Roman" w:hAnsi="Times New Roman" w:cs="Times New Roman"/>
          <w:sz w:val="28"/>
          <w:szCs w:val="28"/>
          <w:lang w:eastAsia="ru-RU"/>
        </w:rPr>
        <w:t xml:space="preserve"> настоящего Порядка;</w:t>
      </w:r>
    </w:p>
    <w:p w:rsidR="00C8715F" w:rsidRPr="00C8715F" w:rsidRDefault="00C8715F" w:rsidP="00C8715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8715F">
        <w:rPr>
          <w:rFonts w:ascii="Times New Roman" w:eastAsia="Times New Roman" w:hAnsi="Times New Roman" w:cs="Times New Roman"/>
          <w:sz w:val="28"/>
          <w:szCs w:val="28"/>
          <w:lang w:eastAsia="ru-RU"/>
        </w:rPr>
        <w:t>5) требования к участни</w:t>
      </w:r>
      <w:r w:rsidR="00C03C1F">
        <w:rPr>
          <w:rFonts w:ascii="Times New Roman" w:eastAsia="Times New Roman" w:hAnsi="Times New Roman" w:cs="Times New Roman"/>
          <w:sz w:val="28"/>
          <w:szCs w:val="28"/>
          <w:lang w:eastAsia="ru-RU"/>
        </w:rPr>
        <w:t>кам отбора, указанные в пункте 9</w:t>
      </w:r>
      <w:r w:rsidRPr="00C8715F">
        <w:rPr>
          <w:rFonts w:ascii="Times New Roman" w:eastAsia="Times New Roman" w:hAnsi="Times New Roman" w:cs="Times New Roman"/>
          <w:sz w:val="28"/>
          <w:szCs w:val="28"/>
          <w:lang w:eastAsia="ru-RU"/>
        </w:rPr>
        <w:t xml:space="preserve"> настоящего Порядка</w:t>
      </w:r>
      <w:bookmarkStart w:id="2" w:name="sub_1185"/>
      <w:r w:rsidRPr="00C8715F">
        <w:rPr>
          <w:rFonts w:ascii="Times New Roman" w:eastAsia="Times New Roman" w:hAnsi="Times New Roman" w:cs="Times New Roman"/>
          <w:sz w:val="28"/>
          <w:szCs w:val="28"/>
          <w:lang w:eastAsia="ru-RU"/>
        </w:rPr>
        <w:t>;</w:t>
      </w:r>
    </w:p>
    <w:bookmarkEnd w:id="2"/>
    <w:p w:rsidR="00C8715F" w:rsidRPr="00C8715F" w:rsidRDefault="00C8715F" w:rsidP="00C8715F">
      <w:pPr>
        <w:widowControl w:val="0"/>
        <w:autoSpaceDE w:val="0"/>
        <w:autoSpaceDN w:val="0"/>
        <w:adjustRightInd w:val="0"/>
        <w:spacing w:after="0" w:line="240" w:lineRule="auto"/>
        <w:ind w:right="-5" w:firstLine="709"/>
        <w:jc w:val="both"/>
        <w:rPr>
          <w:rFonts w:ascii="Times New Roman" w:eastAsia="Times New Roman" w:hAnsi="Times New Roman" w:cs="Times New Roman"/>
          <w:sz w:val="28"/>
          <w:szCs w:val="28"/>
          <w:lang w:eastAsia="ru-RU"/>
        </w:rPr>
      </w:pPr>
      <w:r w:rsidRPr="00C8715F">
        <w:rPr>
          <w:rFonts w:ascii="Times New Roman" w:eastAsia="Times New Roman" w:hAnsi="Times New Roman" w:cs="Times New Roman"/>
          <w:sz w:val="28"/>
          <w:szCs w:val="28"/>
          <w:lang w:eastAsia="ru-RU"/>
        </w:rPr>
        <w:lastRenderedPageBreak/>
        <w:t>6) порядок подачи заявок участниками отбора и требования, предъявляемые к содержанию заявок, подаваемых участниками отбора;</w:t>
      </w:r>
    </w:p>
    <w:p w:rsidR="00C8715F" w:rsidRPr="00C8715F" w:rsidRDefault="00C8715F" w:rsidP="00C8715F">
      <w:pPr>
        <w:widowControl w:val="0"/>
        <w:autoSpaceDE w:val="0"/>
        <w:autoSpaceDN w:val="0"/>
        <w:adjustRightInd w:val="0"/>
        <w:spacing w:after="0" w:line="240" w:lineRule="auto"/>
        <w:ind w:right="-5" w:firstLine="709"/>
        <w:jc w:val="both"/>
        <w:rPr>
          <w:rFonts w:ascii="Times New Roman" w:eastAsia="Times New Roman" w:hAnsi="Times New Roman" w:cs="Times New Roman"/>
          <w:sz w:val="28"/>
          <w:szCs w:val="28"/>
          <w:lang w:eastAsia="ru-RU"/>
        </w:rPr>
      </w:pPr>
      <w:r w:rsidRPr="00C8715F">
        <w:rPr>
          <w:rFonts w:ascii="Times New Roman" w:eastAsia="Times New Roman" w:hAnsi="Times New Roman" w:cs="Times New Roman"/>
          <w:sz w:val="28"/>
          <w:szCs w:val="28"/>
          <w:lang w:eastAsia="ru-RU"/>
        </w:rPr>
        <w:t>7) порядок отзыва участниками отбора заявок, порядок их возврата, порядок внесения изменений в зая</w:t>
      </w:r>
      <w:r w:rsidR="0046281E">
        <w:rPr>
          <w:rFonts w:ascii="Times New Roman" w:eastAsia="Times New Roman" w:hAnsi="Times New Roman" w:cs="Times New Roman"/>
          <w:sz w:val="28"/>
          <w:szCs w:val="28"/>
          <w:lang w:eastAsia="ru-RU"/>
        </w:rPr>
        <w:t>вки в соответствии с пунктами 27</w:t>
      </w:r>
      <w:r w:rsidRPr="00C8715F">
        <w:rPr>
          <w:rFonts w:ascii="Times New Roman" w:eastAsia="Times New Roman" w:hAnsi="Times New Roman" w:cs="Times New Roman"/>
          <w:sz w:val="28"/>
          <w:szCs w:val="28"/>
          <w:lang w:eastAsia="ru-RU"/>
        </w:rPr>
        <w:t xml:space="preserve"> и 2</w:t>
      </w:r>
      <w:r w:rsidR="0046281E">
        <w:rPr>
          <w:rFonts w:ascii="Times New Roman" w:eastAsia="Times New Roman" w:hAnsi="Times New Roman" w:cs="Times New Roman"/>
          <w:sz w:val="28"/>
          <w:szCs w:val="28"/>
          <w:lang w:eastAsia="ru-RU"/>
        </w:rPr>
        <w:t>8</w:t>
      </w:r>
      <w:r w:rsidRPr="00C8715F">
        <w:rPr>
          <w:rFonts w:ascii="Times New Roman" w:eastAsia="Times New Roman" w:hAnsi="Times New Roman" w:cs="Times New Roman"/>
          <w:sz w:val="28"/>
          <w:szCs w:val="28"/>
          <w:lang w:eastAsia="ru-RU"/>
        </w:rPr>
        <w:t xml:space="preserve"> настоящего Порядка;</w:t>
      </w:r>
    </w:p>
    <w:p w:rsidR="00C8715F" w:rsidRPr="00C8715F" w:rsidRDefault="00C8715F" w:rsidP="00C8715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8715F">
        <w:rPr>
          <w:rFonts w:ascii="Times New Roman" w:eastAsia="Times New Roman" w:hAnsi="Times New Roman" w:cs="Times New Roman"/>
          <w:sz w:val="28"/>
          <w:szCs w:val="28"/>
          <w:lang w:eastAsia="ru-RU"/>
        </w:rPr>
        <w:t>8) дату вскрытия заявок;</w:t>
      </w:r>
    </w:p>
    <w:p w:rsidR="00C8715F" w:rsidRPr="00C8715F" w:rsidRDefault="00C8715F" w:rsidP="00C8715F">
      <w:pPr>
        <w:widowControl w:val="0"/>
        <w:autoSpaceDE w:val="0"/>
        <w:autoSpaceDN w:val="0"/>
        <w:adjustRightInd w:val="0"/>
        <w:spacing w:after="0" w:line="240" w:lineRule="auto"/>
        <w:ind w:right="-5" w:firstLine="709"/>
        <w:jc w:val="both"/>
        <w:rPr>
          <w:rFonts w:ascii="Times New Roman" w:eastAsia="Times New Roman" w:hAnsi="Times New Roman" w:cs="Times New Roman"/>
          <w:sz w:val="28"/>
          <w:szCs w:val="28"/>
          <w:lang w:eastAsia="ru-RU"/>
        </w:rPr>
      </w:pPr>
      <w:r w:rsidRPr="00C8715F">
        <w:rPr>
          <w:rFonts w:ascii="Times New Roman" w:eastAsia="Times New Roman" w:hAnsi="Times New Roman" w:cs="Times New Roman"/>
          <w:sz w:val="28"/>
          <w:szCs w:val="28"/>
          <w:lang w:eastAsia="ru-RU"/>
        </w:rPr>
        <w:t>9) порядок рассмотрения заявок на предмет их соответствия установленным в объявлении требованиям и категории, сроки рассмотрения заявок;</w:t>
      </w:r>
    </w:p>
    <w:p w:rsidR="00C8715F" w:rsidRPr="00C8715F" w:rsidRDefault="00C8715F" w:rsidP="00C8715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8715F">
        <w:rPr>
          <w:rFonts w:ascii="Times New Roman" w:eastAsia="Times New Roman" w:hAnsi="Times New Roman" w:cs="Times New Roman"/>
          <w:sz w:val="28"/>
          <w:szCs w:val="28"/>
          <w:lang w:eastAsia="ru-RU"/>
        </w:rPr>
        <w:t>10) порядок возврата заявок участникам отбора на доработку, в соответствии с пунктом 3</w:t>
      </w:r>
      <w:r w:rsidR="0046281E">
        <w:rPr>
          <w:rFonts w:ascii="Times New Roman" w:eastAsia="Times New Roman" w:hAnsi="Times New Roman" w:cs="Times New Roman"/>
          <w:sz w:val="28"/>
          <w:szCs w:val="28"/>
          <w:lang w:eastAsia="ru-RU"/>
        </w:rPr>
        <w:t>6</w:t>
      </w:r>
      <w:r w:rsidRPr="00C8715F">
        <w:rPr>
          <w:rFonts w:ascii="Times New Roman" w:eastAsia="Times New Roman" w:hAnsi="Times New Roman" w:cs="Times New Roman"/>
          <w:sz w:val="28"/>
          <w:szCs w:val="28"/>
          <w:lang w:eastAsia="ru-RU"/>
        </w:rPr>
        <w:t xml:space="preserve"> настоящего Порядка; </w:t>
      </w:r>
    </w:p>
    <w:p w:rsidR="00C8715F" w:rsidRPr="00C8715F" w:rsidRDefault="00C8715F" w:rsidP="00C8715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 w:name="sub_1192"/>
      <w:r w:rsidRPr="00C8715F">
        <w:rPr>
          <w:rFonts w:ascii="Times New Roman" w:eastAsia="Times New Roman" w:hAnsi="Times New Roman" w:cs="Times New Roman"/>
          <w:sz w:val="28"/>
          <w:szCs w:val="28"/>
          <w:lang w:eastAsia="ru-RU"/>
        </w:rPr>
        <w:t>11) порядок отклонения заявок, а также информацию об основаниях их отклоне</w:t>
      </w:r>
      <w:r w:rsidR="0046281E">
        <w:rPr>
          <w:rFonts w:ascii="Times New Roman" w:eastAsia="Times New Roman" w:hAnsi="Times New Roman" w:cs="Times New Roman"/>
          <w:sz w:val="28"/>
          <w:szCs w:val="28"/>
          <w:lang w:eastAsia="ru-RU"/>
        </w:rPr>
        <w:t>ния в соответствии с пунктами 34-35</w:t>
      </w:r>
      <w:r w:rsidRPr="00C8715F">
        <w:rPr>
          <w:rFonts w:ascii="Times New Roman" w:eastAsia="Times New Roman" w:hAnsi="Times New Roman" w:cs="Times New Roman"/>
          <w:sz w:val="28"/>
          <w:szCs w:val="28"/>
          <w:lang w:eastAsia="ru-RU"/>
        </w:rPr>
        <w:t xml:space="preserve"> настоящего Порядка;</w:t>
      </w:r>
    </w:p>
    <w:p w:rsidR="00C8715F" w:rsidRPr="00C8715F" w:rsidRDefault="00C8715F" w:rsidP="00C8715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8715F">
        <w:rPr>
          <w:rFonts w:ascii="Times New Roman" w:eastAsia="Times New Roman" w:hAnsi="Times New Roman" w:cs="Times New Roman"/>
          <w:sz w:val="28"/>
          <w:szCs w:val="28"/>
          <w:lang w:eastAsia="ru-RU"/>
        </w:rPr>
        <w:t>12) объем распределяемой субсидии в рамках отбора, порядок расчета размера субс</w:t>
      </w:r>
      <w:r w:rsidR="0046281E">
        <w:rPr>
          <w:rFonts w:ascii="Times New Roman" w:eastAsia="Times New Roman" w:hAnsi="Times New Roman" w:cs="Times New Roman"/>
          <w:sz w:val="28"/>
          <w:szCs w:val="28"/>
          <w:lang w:eastAsia="ru-RU"/>
        </w:rPr>
        <w:t>идии в соответствии с пунктом 8</w:t>
      </w:r>
      <w:r w:rsidRPr="00C8715F">
        <w:rPr>
          <w:rFonts w:ascii="Times New Roman" w:eastAsia="Times New Roman" w:hAnsi="Times New Roman" w:cs="Times New Roman"/>
          <w:sz w:val="28"/>
          <w:szCs w:val="28"/>
          <w:lang w:eastAsia="ru-RU"/>
        </w:rPr>
        <w:t xml:space="preserve"> настоящего Порядка, правила распределения субсидии по результатам отбора</w:t>
      </w:r>
      <w:r w:rsidRPr="00C8715F">
        <w:rPr>
          <w:rFonts w:ascii="Times New Roman CYR" w:eastAsia="Times New Roman" w:hAnsi="Times New Roman CYR" w:cs="Times New Roman CYR"/>
          <w:sz w:val="24"/>
          <w:szCs w:val="24"/>
          <w:lang w:eastAsia="ru-RU"/>
        </w:rPr>
        <w:t xml:space="preserve"> </w:t>
      </w:r>
      <w:r w:rsidRPr="00C8715F">
        <w:rPr>
          <w:rFonts w:ascii="Times New Roman" w:eastAsia="Times New Roman" w:hAnsi="Times New Roman" w:cs="Times New Roman"/>
          <w:sz w:val="28"/>
          <w:szCs w:val="28"/>
          <w:lang w:eastAsia="ru-RU"/>
        </w:rPr>
        <w:t xml:space="preserve">в соответствии с пунктом </w:t>
      </w:r>
      <w:r w:rsidR="0046281E">
        <w:rPr>
          <w:rFonts w:ascii="Times New Roman" w:eastAsia="Times New Roman" w:hAnsi="Times New Roman" w:cs="Times New Roman"/>
          <w:sz w:val="28"/>
          <w:szCs w:val="28"/>
          <w:lang w:eastAsia="ru-RU"/>
        </w:rPr>
        <w:t>41</w:t>
      </w:r>
      <w:r w:rsidRPr="00C8715F">
        <w:rPr>
          <w:rFonts w:ascii="Times New Roman" w:eastAsia="Times New Roman" w:hAnsi="Times New Roman" w:cs="Times New Roman"/>
          <w:sz w:val="28"/>
          <w:szCs w:val="28"/>
          <w:lang w:eastAsia="ru-RU"/>
        </w:rPr>
        <w:t xml:space="preserve"> настоящего Порядка;</w:t>
      </w:r>
    </w:p>
    <w:p w:rsidR="00C8715F" w:rsidRPr="00C8715F" w:rsidRDefault="00C8715F" w:rsidP="00C8715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8715F">
        <w:rPr>
          <w:rFonts w:ascii="Times New Roman" w:eastAsia="Times New Roman" w:hAnsi="Times New Roman" w:cs="Times New Roman"/>
          <w:sz w:val="28"/>
          <w:szCs w:val="28"/>
          <w:lang w:eastAsia="ru-RU"/>
        </w:rPr>
        <w:t xml:space="preserve">13) </w:t>
      </w:r>
      <w:bookmarkEnd w:id="3"/>
      <w:r w:rsidRPr="00C8715F">
        <w:rPr>
          <w:rFonts w:ascii="Times New Roman" w:eastAsia="Times New Roman" w:hAnsi="Times New Roman" w:cs="Times New Roman"/>
          <w:sz w:val="28"/>
          <w:szCs w:val="28"/>
          <w:lang w:eastAsia="ru-RU"/>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 срока направления Министерством ответа на за</w:t>
      </w:r>
      <w:r w:rsidR="0046281E">
        <w:rPr>
          <w:rFonts w:ascii="Times New Roman" w:eastAsia="Times New Roman" w:hAnsi="Times New Roman" w:cs="Times New Roman"/>
          <w:sz w:val="28"/>
          <w:szCs w:val="28"/>
          <w:lang w:eastAsia="ru-RU"/>
        </w:rPr>
        <w:t>прос в соответствии с пунктом 26</w:t>
      </w:r>
      <w:r w:rsidRPr="00C8715F">
        <w:rPr>
          <w:rFonts w:ascii="Times New Roman" w:eastAsia="Times New Roman" w:hAnsi="Times New Roman" w:cs="Times New Roman"/>
          <w:sz w:val="28"/>
          <w:szCs w:val="28"/>
          <w:lang w:eastAsia="ru-RU"/>
        </w:rPr>
        <w:t xml:space="preserve"> настоящего Порядка;</w:t>
      </w:r>
    </w:p>
    <w:p w:rsidR="00C8715F" w:rsidRPr="00C8715F" w:rsidRDefault="00C8715F" w:rsidP="00C8715F">
      <w:pPr>
        <w:widowControl w:val="0"/>
        <w:autoSpaceDE w:val="0"/>
        <w:autoSpaceDN w:val="0"/>
        <w:adjustRightInd w:val="0"/>
        <w:spacing w:after="0" w:line="240" w:lineRule="auto"/>
        <w:ind w:right="-5" w:firstLine="709"/>
        <w:jc w:val="both"/>
        <w:rPr>
          <w:rFonts w:ascii="Times New Roman" w:eastAsia="Times New Roman" w:hAnsi="Times New Roman" w:cs="Times New Roman"/>
          <w:sz w:val="28"/>
          <w:szCs w:val="28"/>
          <w:lang w:eastAsia="ru-RU"/>
        </w:rPr>
      </w:pPr>
      <w:r w:rsidRPr="00C8715F">
        <w:rPr>
          <w:rFonts w:ascii="Times New Roman" w:eastAsia="Times New Roman" w:hAnsi="Times New Roman" w:cs="Times New Roman"/>
          <w:sz w:val="28"/>
          <w:szCs w:val="28"/>
          <w:lang w:eastAsia="ru-RU"/>
        </w:rPr>
        <w:t>14) срок, в течение которого победитель (победители) отбора должен (должны) подписать соглашени</w:t>
      </w:r>
      <w:proofErr w:type="gramStart"/>
      <w:r w:rsidR="006508D9">
        <w:rPr>
          <w:rFonts w:ascii="Times New Roman" w:eastAsia="Times New Roman" w:hAnsi="Times New Roman" w:cs="Times New Roman"/>
          <w:sz w:val="28"/>
          <w:szCs w:val="28"/>
          <w:lang w:eastAsia="ru-RU"/>
        </w:rPr>
        <w:t>е(</w:t>
      </w:r>
      <w:proofErr w:type="gramEnd"/>
      <w:r w:rsidR="006508D9">
        <w:rPr>
          <w:rFonts w:ascii="Times New Roman" w:eastAsia="Times New Roman" w:hAnsi="Times New Roman" w:cs="Times New Roman"/>
          <w:sz w:val="28"/>
          <w:szCs w:val="28"/>
          <w:lang w:eastAsia="ru-RU"/>
        </w:rPr>
        <w:t>я) в соответствии с пунктом 49</w:t>
      </w:r>
      <w:r w:rsidRPr="00C8715F">
        <w:rPr>
          <w:rFonts w:ascii="Times New Roman" w:eastAsia="Times New Roman" w:hAnsi="Times New Roman" w:cs="Times New Roman"/>
          <w:sz w:val="28"/>
          <w:szCs w:val="28"/>
          <w:lang w:eastAsia="ru-RU"/>
        </w:rPr>
        <w:t xml:space="preserve"> настоящего Порядка;</w:t>
      </w:r>
    </w:p>
    <w:p w:rsidR="00C8715F" w:rsidRPr="00C8715F" w:rsidRDefault="00C8715F" w:rsidP="00C8715F">
      <w:pPr>
        <w:widowControl w:val="0"/>
        <w:autoSpaceDE w:val="0"/>
        <w:autoSpaceDN w:val="0"/>
        <w:adjustRightInd w:val="0"/>
        <w:spacing w:after="0" w:line="240" w:lineRule="auto"/>
        <w:ind w:right="-5" w:firstLine="709"/>
        <w:jc w:val="both"/>
        <w:rPr>
          <w:rFonts w:ascii="Times New Roman" w:eastAsia="Times New Roman" w:hAnsi="Times New Roman" w:cs="Times New Roman"/>
          <w:sz w:val="28"/>
          <w:szCs w:val="28"/>
          <w:lang w:eastAsia="ru-RU"/>
        </w:rPr>
      </w:pPr>
      <w:proofErr w:type="gramStart"/>
      <w:r w:rsidRPr="00C8715F">
        <w:rPr>
          <w:rFonts w:ascii="Times New Roman" w:eastAsia="Times New Roman" w:hAnsi="Times New Roman" w:cs="Times New Roman"/>
          <w:sz w:val="28"/>
          <w:szCs w:val="28"/>
          <w:lang w:eastAsia="ru-RU"/>
        </w:rPr>
        <w:t xml:space="preserve">15) условия признания победителя (победителей) отбора уклонившимся от заключения соглашения в соответствии с пунктом </w:t>
      </w:r>
      <w:bookmarkStart w:id="4" w:name="sub_1198"/>
      <w:r w:rsidR="006508D9">
        <w:rPr>
          <w:rFonts w:ascii="Times New Roman" w:eastAsia="Times New Roman" w:hAnsi="Times New Roman" w:cs="Times New Roman"/>
          <w:sz w:val="28"/>
          <w:szCs w:val="28"/>
          <w:lang w:eastAsia="ru-RU"/>
        </w:rPr>
        <w:t>50</w:t>
      </w:r>
      <w:r w:rsidRPr="00C8715F">
        <w:rPr>
          <w:rFonts w:ascii="Times New Roman" w:eastAsia="Times New Roman" w:hAnsi="Times New Roman" w:cs="Times New Roman"/>
          <w:sz w:val="28"/>
          <w:szCs w:val="28"/>
          <w:lang w:eastAsia="ru-RU"/>
        </w:rPr>
        <w:t xml:space="preserve"> настоящего Порядка.</w:t>
      </w:r>
      <w:bookmarkEnd w:id="4"/>
      <w:proofErr w:type="gramEnd"/>
    </w:p>
    <w:p w:rsidR="00C8715F" w:rsidRDefault="00366325" w:rsidP="00C8715F">
      <w:pPr>
        <w:widowControl w:val="0"/>
        <w:autoSpaceDE w:val="0"/>
        <w:autoSpaceDN w:val="0"/>
        <w:adjustRightInd w:val="0"/>
        <w:spacing w:after="0" w:line="240" w:lineRule="auto"/>
        <w:ind w:right="-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7386A">
        <w:rPr>
          <w:rFonts w:ascii="Times New Roman" w:eastAsia="Times New Roman" w:hAnsi="Times New Roman" w:cs="Times New Roman"/>
          <w:sz w:val="28"/>
          <w:szCs w:val="28"/>
          <w:lang w:eastAsia="ru-RU"/>
        </w:rPr>
        <w:t>1</w:t>
      </w:r>
      <w:r w:rsidR="00C8715F" w:rsidRPr="00C8715F">
        <w:rPr>
          <w:rFonts w:ascii="Times New Roman" w:eastAsia="Times New Roman" w:hAnsi="Times New Roman" w:cs="Times New Roman"/>
          <w:sz w:val="28"/>
          <w:szCs w:val="28"/>
          <w:lang w:eastAsia="ru-RU"/>
        </w:rPr>
        <w:t>. Министерство вправе принять решение об отмене проведения отбора, которое размещается</w:t>
      </w:r>
      <w:r w:rsidR="00C8715F" w:rsidRPr="00C8715F">
        <w:rPr>
          <w:rFonts w:ascii="Times New Roman CYR" w:eastAsia="Times New Roman" w:hAnsi="Times New Roman CYR" w:cs="Times New Roman CYR"/>
          <w:sz w:val="24"/>
          <w:szCs w:val="24"/>
          <w:lang w:eastAsia="ru-RU"/>
        </w:rPr>
        <w:t xml:space="preserve"> </w:t>
      </w:r>
      <w:r w:rsidR="00C8715F" w:rsidRPr="00C8715F">
        <w:rPr>
          <w:rFonts w:ascii="Times New Roman" w:eastAsia="Times New Roman" w:hAnsi="Times New Roman" w:cs="Times New Roman"/>
          <w:sz w:val="28"/>
          <w:szCs w:val="28"/>
          <w:lang w:eastAsia="ru-RU"/>
        </w:rPr>
        <w:t xml:space="preserve">на едином портале не </w:t>
      </w:r>
      <w:proofErr w:type="gramStart"/>
      <w:r w:rsidR="00C8715F" w:rsidRPr="00C8715F">
        <w:rPr>
          <w:rFonts w:ascii="Times New Roman" w:eastAsia="Times New Roman" w:hAnsi="Times New Roman" w:cs="Times New Roman"/>
          <w:sz w:val="28"/>
          <w:szCs w:val="28"/>
          <w:lang w:eastAsia="ru-RU"/>
        </w:rPr>
        <w:t>позднее</w:t>
      </w:r>
      <w:proofErr w:type="gramEnd"/>
      <w:r w:rsidR="00C8715F" w:rsidRPr="00C8715F">
        <w:rPr>
          <w:rFonts w:ascii="Times New Roman" w:eastAsia="Times New Roman" w:hAnsi="Times New Roman" w:cs="Times New Roman"/>
          <w:sz w:val="28"/>
          <w:szCs w:val="28"/>
          <w:lang w:eastAsia="ru-RU"/>
        </w:rPr>
        <w:t xml:space="preserve"> чем за один рабочий день до даты окончания срока подачи заявок участниками отбора или до заключения соглашения с победителем (победителями) отбора только в случае возникновения обстоятельств непреодолимой силы в соответствии с пунктом 3 статьи 401 Гражданского кодекса Российской Федерации.</w:t>
      </w:r>
    </w:p>
    <w:p w:rsidR="00C8715F" w:rsidRPr="00C8715F" w:rsidRDefault="00C8715F" w:rsidP="00C8715F">
      <w:pPr>
        <w:widowControl w:val="0"/>
        <w:autoSpaceDE w:val="0"/>
        <w:autoSpaceDN w:val="0"/>
        <w:adjustRightInd w:val="0"/>
        <w:spacing w:after="0" w:line="240" w:lineRule="auto"/>
        <w:ind w:right="-5" w:firstLine="709"/>
        <w:jc w:val="both"/>
        <w:rPr>
          <w:rFonts w:ascii="Times New Roman" w:eastAsia="Times New Roman" w:hAnsi="Times New Roman" w:cs="Times New Roman"/>
          <w:sz w:val="28"/>
          <w:szCs w:val="28"/>
          <w:lang w:eastAsia="ru-RU"/>
        </w:rPr>
      </w:pPr>
      <w:r w:rsidRPr="00C8715F">
        <w:rPr>
          <w:rFonts w:ascii="Times New Roman" w:eastAsia="Times New Roman" w:hAnsi="Times New Roman" w:cs="Times New Roman"/>
          <w:sz w:val="28"/>
          <w:szCs w:val="28"/>
          <w:lang w:eastAsia="ru-RU"/>
        </w:rPr>
        <w:t>Объявление об отмене отбора формируется в электронной форме посредством заполнения соответствующих экранных форм веб-интерфейса ГИИС «Электронный бюджет» и размещается на едином портале и включает информацию о причинах отмены отбора.</w:t>
      </w:r>
    </w:p>
    <w:p w:rsidR="00C8715F" w:rsidRPr="00C8715F" w:rsidRDefault="00C8715F" w:rsidP="00C8715F">
      <w:pPr>
        <w:widowControl w:val="0"/>
        <w:autoSpaceDE w:val="0"/>
        <w:autoSpaceDN w:val="0"/>
        <w:adjustRightInd w:val="0"/>
        <w:spacing w:after="0" w:line="240" w:lineRule="auto"/>
        <w:ind w:right="-5" w:firstLine="709"/>
        <w:jc w:val="both"/>
        <w:rPr>
          <w:rFonts w:ascii="Times New Roman" w:eastAsia="Times New Roman" w:hAnsi="Times New Roman" w:cs="Times New Roman"/>
          <w:sz w:val="28"/>
          <w:szCs w:val="28"/>
          <w:lang w:eastAsia="ru-RU"/>
        </w:rPr>
      </w:pPr>
      <w:r w:rsidRPr="00C8715F">
        <w:rPr>
          <w:rFonts w:ascii="Times New Roman" w:eastAsia="Times New Roman" w:hAnsi="Times New Roman" w:cs="Times New Roman"/>
          <w:sz w:val="28"/>
          <w:szCs w:val="28"/>
          <w:lang w:eastAsia="ru-RU"/>
        </w:rPr>
        <w:t>Участники отбора, подавшие заявки, информируются об отмене проведения отбора в ГИИС «Электронный бюджет».</w:t>
      </w:r>
    </w:p>
    <w:p w:rsidR="00C8715F" w:rsidRPr="00C8715F" w:rsidRDefault="00C8715F" w:rsidP="00C8715F">
      <w:pPr>
        <w:widowControl w:val="0"/>
        <w:autoSpaceDE w:val="0"/>
        <w:autoSpaceDN w:val="0"/>
        <w:adjustRightInd w:val="0"/>
        <w:spacing w:after="0" w:line="240" w:lineRule="auto"/>
        <w:ind w:right="-5" w:firstLine="709"/>
        <w:jc w:val="both"/>
        <w:rPr>
          <w:rFonts w:ascii="Times New Roman" w:eastAsia="Times New Roman" w:hAnsi="Times New Roman" w:cs="Times New Roman"/>
          <w:sz w:val="28"/>
          <w:szCs w:val="28"/>
          <w:lang w:eastAsia="ru-RU"/>
        </w:rPr>
      </w:pPr>
      <w:r w:rsidRPr="00C8715F">
        <w:rPr>
          <w:rFonts w:ascii="Times New Roman" w:eastAsia="Times New Roman" w:hAnsi="Times New Roman" w:cs="Times New Roman"/>
          <w:sz w:val="28"/>
          <w:szCs w:val="28"/>
          <w:lang w:eastAsia="ru-RU"/>
        </w:rPr>
        <w:t>Отбор считается отмененным со дня размещения объявления о его отмене на едином портале.</w:t>
      </w:r>
    </w:p>
    <w:p w:rsidR="00C8715F" w:rsidRPr="00C8715F" w:rsidRDefault="00F7386A" w:rsidP="00C8715F">
      <w:pPr>
        <w:widowControl w:val="0"/>
        <w:autoSpaceDE w:val="0"/>
        <w:autoSpaceDN w:val="0"/>
        <w:adjustRightInd w:val="0"/>
        <w:spacing w:after="0" w:line="240" w:lineRule="auto"/>
        <w:ind w:right="-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C8715F" w:rsidRPr="00C8715F">
        <w:rPr>
          <w:rFonts w:ascii="Times New Roman" w:eastAsia="Times New Roman" w:hAnsi="Times New Roman" w:cs="Times New Roman"/>
          <w:sz w:val="28"/>
          <w:szCs w:val="28"/>
          <w:lang w:eastAsia="ru-RU"/>
        </w:rPr>
        <w:t>. В течение текущего финансового года по мере необходимости Министерство вправе объявлять о проведении дополнительного отбора.</w:t>
      </w:r>
    </w:p>
    <w:p w:rsidR="00C8715F" w:rsidRPr="00C8715F" w:rsidRDefault="00F7386A" w:rsidP="00C8715F">
      <w:pPr>
        <w:widowControl w:val="0"/>
        <w:autoSpaceDE w:val="0"/>
        <w:autoSpaceDN w:val="0"/>
        <w:adjustRightInd w:val="0"/>
        <w:spacing w:after="0" w:line="240" w:lineRule="auto"/>
        <w:ind w:right="-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C8715F" w:rsidRPr="00C8715F">
        <w:rPr>
          <w:rFonts w:ascii="Times New Roman" w:eastAsia="Times New Roman" w:hAnsi="Times New Roman" w:cs="Times New Roman"/>
          <w:sz w:val="28"/>
          <w:szCs w:val="28"/>
          <w:lang w:eastAsia="ru-RU"/>
        </w:rPr>
        <w:t xml:space="preserve">. К участию в отборе допускаются участники отбора, </w:t>
      </w:r>
      <w:r w:rsidR="00C8715F" w:rsidRPr="00C8715F">
        <w:rPr>
          <w:rFonts w:ascii="Times New Roman" w:eastAsia="Times New Roman" w:hAnsi="Times New Roman" w:cs="Times New Roman"/>
          <w:sz w:val="28"/>
          <w:szCs w:val="28"/>
          <w:lang w:eastAsia="ru-RU"/>
        </w:rPr>
        <w:lastRenderedPageBreak/>
        <w:t xml:space="preserve">соответствующие требованиям, указанным в объявлении. </w:t>
      </w:r>
    </w:p>
    <w:p w:rsidR="00974DE3" w:rsidRPr="00D718F3" w:rsidRDefault="00F7386A" w:rsidP="00974DE3">
      <w:pPr>
        <w:widowControl w:val="0"/>
        <w:autoSpaceDE w:val="0"/>
        <w:autoSpaceDN w:val="0"/>
        <w:adjustRightInd w:val="0"/>
        <w:spacing w:after="0" w:line="240" w:lineRule="auto"/>
        <w:ind w:right="-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C8715F" w:rsidRPr="00C8715F">
        <w:rPr>
          <w:rFonts w:ascii="Times New Roman" w:eastAsia="Times New Roman" w:hAnsi="Times New Roman" w:cs="Times New Roman"/>
          <w:sz w:val="28"/>
          <w:szCs w:val="28"/>
          <w:lang w:eastAsia="ru-RU"/>
        </w:rPr>
        <w:t>. Заявка подается в Министерство в соответствии с требованиями и сроками, указанными в объявлении, и формируется участником отбора в электронной форме посредством заполнения соответствующих экранных форм веб-интерфейса ГИИС «Электронный бюджет» и представления в ГИИС «Электронный бюджет» следующих электронных копий документов (документов на бумажном носителе, преобразованных в электронную форму путем сканирования</w:t>
      </w:r>
      <w:r w:rsidR="00C8715F" w:rsidRPr="00D718F3">
        <w:rPr>
          <w:rFonts w:ascii="Times New Roman" w:eastAsia="Times New Roman" w:hAnsi="Times New Roman" w:cs="Times New Roman"/>
          <w:sz w:val="28"/>
          <w:szCs w:val="28"/>
          <w:lang w:eastAsia="ru-RU"/>
        </w:rPr>
        <w:t>):</w:t>
      </w:r>
    </w:p>
    <w:p w:rsidR="00974DE3" w:rsidRPr="00BC0396" w:rsidRDefault="00974DE3" w:rsidP="00974DE3">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1) справки</w:t>
      </w:r>
      <w:r w:rsidRPr="00BC0396">
        <w:rPr>
          <w:rFonts w:ascii="Times New Roman" w:eastAsia="Times New Roman" w:hAnsi="Times New Roman" w:cs="Arial"/>
          <w:sz w:val="28"/>
          <w:szCs w:val="28"/>
          <w:lang w:eastAsia="ru-RU"/>
        </w:rPr>
        <w:t xml:space="preserve"> для расчета субсидии по форме согласно </w:t>
      </w:r>
      <w:hyperlink r:id="rId28" w:anchor="/document/401432644/entry/218" w:history="1">
        <w:r>
          <w:rPr>
            <w:rFonts w:ascii="Times New Roman" w:eastAsia="Times New Roman" w:hAnsi="Times New Roman" w:cs="Arial"/>
            <w:sz w:val="28"/>
            <w:szCs w:val="28"/>
            <w:lang w:eastAsia="ru-RU"/>
          </w:rPr>
          <w:t xml:space="preserve">приложению № </w:t>
        </w:r>
        <w:r w:rsidR="00FC135D">
          <w:rPr>
            <w:rFonts w:ascii="Times New Roman" w:eastAsia="Times New Roman" w:hAnsi="Times New Roman" w:cs="Arial"/>
            <w:sz w:val="28"/>
            <w:szCs w:val="28"/>
            <w:lang w:eastAsia="ru-RU"/>
          </w:rPr>
          <w:t>1</w:t>
        </w:r>
      </w:hyperlink>
      <w:r w:rsidRPr="00BC0396">
        <w:rPr>
          <w:rFonts w:ascii="Times New Roman" w:eastAsia="Times New Roman" w:hAnsi="Times New Roman" w:cs="Arial"/>
          <w:sz w:val="28"/>
          <w:szCs w:val="28"/>
          <w:lang w:eastAsia="ru-RU"/>
        </w:rPr>
        <w:t xml:space="preserve"> к настоящему Порядку;</w:t>
      </w:r>
    </w:p>
    <w:p w:rsidR="00974DE3" w:rsidRPr="00BC0396" w:rsidRDefault="00DA34EA" w:rsidP="00974DE3">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2</w:t>
      </w:r>
      <w:r w:rsidR="00974DE3" w:rsidRPr="00BC0396">
        <w:rPr>
          <w:rFonts w:ascii="Times New Roman" w:eastAsia="Times New Roman" w:hAnsi="Times New Roman" w:cs="Arial"/>
          <w:sz w:val="28"/>
          <w:szCs w:val="28"/>
          <w:lang w:eastAsia="ru-RU"/>
        </w:rPr>
        <w:t>) реестр</w:t>
      </w:r>
      <w:r w:rsidR="00974DE3">
        <w:rPr>
          <w:rFonts w:ascii="Times New Roman" w:eastAsia="Times New Roman" w:hAnsi="Times New Roman" w:cs="Arial"/>
          <w:sz w:val="28"/>
          <w:szCs w:val="28"/>
          <w:lang w:eastAsia="ru-RU"/>
        </w:rPr>
        <w:t>а</w:t>
      </w:r>
      <w:r w:rsidR="00974DE3" w:rsidRPr="00BC0396">
        <w:rPr>
          <w:rFonts w:ascii="Times New Roman" w:eastAsia="Times New Roman" w:hAnsi="Times New Roman" w:cs="Arial"/>
          <w:sz w:val="28"/>
          <w:szCs w:val="28"/>
          <w:lang w:eastAsia="ru-RU"/>
        </w:rPr>
        <w:t xml:space="preserve"> членов сельскохозяйственного потребительского кооператива по форме согласно </w:t>
      </w:r>
      <w:hyperlink r:id="rId29" w:anchor="/document/401432644/entry/219" w:history="1">
        <w:r w:rsidR="00974DE3" w:rsidRPr="00BC0396">
          <w:rPr>
            <w:rFonts w:ascii="Times New Roman" w:eastAsia="Times New Roman" w:hAnsi="Times New Roman" w:cs="Arial"/>
            <w:sz w:val="28"/>
            <w:szCs w:val="28"/>
            <w:lang w:eastAsia="ru-RU"/>
          </w:rPr>
          <w:t>приложению №</w:t>
        </w:r>
      </w:hyperlink>
      <w:r w:rsidR="00FC135D">
        <w:rPr>
          <w:rFonts w:ascii="Times New Roman" w:eastAsia="Times New Roman" w:hAnsi="Times New Roman" w:cs="Arial"/>
          <w:sz w:val="28"/>
          <w:szCs w:val="28"/>
          <w:lang w:eastAsia="ru-RU"/>
        </w:rPr>
        <w:t xml:space="preserve"> 2</w:t>
      </w:r>
      <w:r w:rsidR="00974DE3" w:rsidRPr="00BC0396">
        <w:rPr>
          <w:rFonts w:ascii="Times New Roman" w:eastAsia="Times New Roman" w:hAnsi="Times New Roman" w:cs="Arial"/>
          <w:sz w:val="28"/>
          <w:szCs w:val="28"/>
          <w:lang w:eastAsia="ru-RU"/>
        </w:rPr>
        <w:t xml:space="preserve"> к настоящему Порядку (для получателей субсидии – сельскохозяйственных потребительских кооперативов);</w:t>
      </w:r>
    </w:p>
    <w:p w:rsidR="00974DE3" w:rsidRPr="00BC0396" w:rsidRDefault="00DA34EA" w:rsidP="00974DE3">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3</w:t>
      </w:r>
      <w:r w:rsidR="00974DE3" w:rsidRPr="00BC0396">
        <w:rPr>
          <w:rFonts w:ascii="Times New Roman" w:eastAsia="Times New Roman" w:hAnsi="Times New Roman" w:cs="Arial"/>
          <w:sz w:val="28"/>
          <w:szCs w:val="28"/>
          <w:lang w:eastAsia="ru-RU"/>
        </w:rPr>
        <w:t>) реестр</w:t>
      </w:r>
      <w:r w:rsidR="00974DE3">
        <w:rPr>
          <w:rFonts w:ascii="Times New Roman" w:eastAsia="Times New Roman" w:hAnsi="Times New Roman" w:cs="Arial"/>
          <w:sz w:val="28"/>
          <w:szCs w:val="28"/>
          <w:lang w:eastAsia="ru-RU"/>
        </w:rPr>
        <w:t>а</w:t>
      </w:r>
      <w:r w:rsidR="00974DE3" w:rsidRPr="00BC0396">
        <w:rPr>
          <w:rFonts w:ascii="Times New Roman" w:eastAsia="Times New Roman" w:hAnsi="Times New Roman" w:cs="Arial"/>
          <w:sz w:val="28"/>
          <w:szCs w:val="28"/>
          <w:lang w:eastAsia="ru-RU"/>
        </w:rPr>
        <w:t xml:space="preserve"> </w:t>
      </w:r>
      <w:proofErr w:type="spellStart"/>
      <w:r w:rsidR="00974DE3" w:rsidRPr="00BC0396">
        <w:rPr>
          <w:rFonts w:ascii="Times New Roman" w:eastAsia="Times New Roman" w:hAnsi="Times New Roman" w:cs="Arial"/>
          <w:sz w:val="28"/>
          <w:szCs w:val="28"/>
          <w:lang w:eastAsia="ru-RU"/>
        </w:rPr>
        <w:t>агроконтрактов</w:t>
      </w:r>
      <w:proofErr w:type="spellEnd"/>
      <w:r w:rsidR="00974DE3" w:rsidRPr="00BC0396">
        <w:rPr>
          <w:rFonts w:ascii="Times New Roman" w:eastAsia="Times New Roman" w:hAnsi="Times New Roman" w:cs="Arial"/>
          <w:sz w:val="28"/>
          <w:szCs w:val="28"/>
          <w:lang w:eastAsia="ru-RU"/>
        </w:rPr>
        <w:t xml:space="preserve"> </w:t>
      </w:r>
      <w:r w:rsidR="00FC135D">
        <w:rPr>
          <w:rFonts w:ascii="Times New Roman" w:eastAsia="Times New Roman" w:hAnsi="Times New Roman" w:cs="Arial"/>
          <w:sz w:val="28"/>
          <w:szCs w:val="28"/>
          <w:lang w:eastAsia="ru-RU"/>
        </w:rPr>
        <w:t>по форме согласно приложению № 3</w:t>
      </w:r>
      <w:r w:rsidR="00974DE3" w:rsidRPr="00BC0396">
        <w:rPr>
          <w:rFonts w:ascii="Times New Roman" w:eastAsia="Times New Roman" w:hAnsi="Times New Roman" w:cs="Arial"/>
          <w:sz w:val="28"/>
          <w:szCs w:val="28"/>
          <w:lang w:eastAsia="ru-RU"/>
        </w:rPr>
        <w:t xml:space="preserve"> к настоящему Порядку с приложением справок по форме КНД 1122035 по каждому контрагенту (для получателей субсидии – переработчиков);</w:t>
      </w:r>
    </w:p>
    <w:p w:rsidR="00974DE3" w:rsidRPr="00BC0396" w:rsidRDefault="00DA34EA" w:rsidP="00974DE3">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4</w:t>
      </w:r>
      <w:r w:rsidR="00974DE3">
        <w:rPr>
          <w:rFonts w:ascii="Times New Roman" w:eastAsia="Times New Roman" w:hAnsi="Times New Roman" w:cs="Arial"/>
          <w:sz w:val="28"/>
          <w:szCs w:val="28"/>
          <w:lang w:eastAsia="ru-RU"/>
        </w:rPr>
        <w:t xml:space="preserve">) </w:t>
      </w:r>
      <w:r w:rsidR="00974DE3" w:rsidRPr="00BC0396">
        <w:rPr>
          <w:rFonts w:ascii="Times New Roman" w:eastAsia="Times New Roman" w:hAnsi="Times New Roman" w:cs="Arial"/>
          <w:sz w:val="28"/>
          <w:szCs w:val="28"/>
          <w:lang w:eastAsia="ru-RU"/>
        </w:rPr>
        <w:t xml:space="preserve">документов, подтверждающих понесенные затраты, согласно перечню, определенному </w:t>
      </w:r>
      <w:hyperlink r:id="rId30" w:anchor="/document/401432644/entry/220" w:history="1">
        <w:r w:rsidR="00974DE3" w:rsidRPr="00BC0396">
          <w:rPr>
            <w:rFonts w:ascii="Times New Roman" w:eastAsia="Times New Roman" w:hAnsi="Times New Roman" w:cs="Arial"/>
            <w:sz w:val="28"/>
            <w:szCs w:val="28"/>
            <w:lang w:eastAsia="ru-RU"/>
          </w:rPr>
          <w:t xml:space="preserve">приложением № </w:t>
        </w:r>
      </w:hyperlink>
      <w:r w:rsidR="00FC135D">
        <w:rPr>
          <w:rFonts w:ascii="Times New Roman" w:eastAsia="Times New Roman" w:hAnsi="Times New Roman" w:cs="Arial"/>
          <w:sz w:val="28"/>
          <w:szCs w:val="28"/>
          <w:lang w:eastAsia="ru-RU"/>
        </w:rPr>
        <w:t>4</w:t>
      </w:r>
      <w:r w:rsidR="00974DE3" w:rsidRPr="00BC0396">
        <w:rPr>
          <w:rFonts w:ascii="Times New Roman" w:eastAsia="Times New Roman" w:hAnsi="Times New Roman" w:cs="Arial"/>
          <w:sz w:val="28"/>
          <w:szCs w:val="28"/>
          <w:lang w:eastAsia="ru-RU"/>
        </w:rPr>
        <w:t xml:space="preserve"> к настоящему Порядку;</w:t>
      </w:r>
    </w:p>
    <w:p w:rsidR="00974DE3" w:rsidRPr="00BC0396" w:rsidRDefault="00DA34EA" w:rsidP="00974DE3">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5</w:t>
      </w:r>
      <w:r w:rsidR="00974DE3">
        <w:rPr>
          <w:rFonts w:ascii="Times New Roman" w:eastAsia="Times New Roman" w:hAnsi="Times New Roman" w:cs="Arial"/>
          <w:sz w:val="28"/>
          <w:szCs w:val="28"/>
          <w:lang w:eastAsia="ru-RU"/>
        </w:rPr>
        <w:t>) справки</w:t>
      </w:r>
      <w:r w:rsidR="00974DE3" w:rsidRPr="00BC0396">
        <w:rPr>
          <w:rFonts w:ascii="Times New Roman" w:eastAsia="Times New Roman" w:hAnsi="Times New Roman" w:cs="Arial"/>
          <w:sz w:val="28"/>
          <w:szCs w:val="28"/>
          <w:lang w:eastAsia="ru-RU"/>
        </w:rPr>
        <w:t xml:space="preserve"> о закупе сельскохозяйственной продукции сельскохозяйственным потребительским кооперативом по форме согласно </w:t>
      </w:r>
      <w:hyperlink r:id="rId31" w:anchor="/document/401432644/entry/233" w:history="1">
        <w:r w:rsidR="00974DE3" w:rsidRPr="00BC0396">
          <w:rPr>
            <w:rFonts w:ascii="Times New Roman" w:eastAsia="Times New Roman" w:hAnsi="Times New Roman" w:cs="Arial"/>
            <w:sz w:val="28"/>
            <w:szCs w:val="28"/>
            <w:lang w:eastAsia="ru-RU"/>
          </w:rPr>
          <w:t>приложению №</w:t>
        </w:r>
      </w:hyperlink>
      <w:r w:rsidR="00FC135D">
        <w:rPr>
          <w:rFonts w:ascii="Times New Roman" w:eastAsia="Times New Roman" w:hAnsi="Times New Roman" w:cs="Arial"/>
          <w:sz w:val="28"/>
          <w:szCs w:val="28"/>
          <w:lang w:eastAsia="ru-RU"/>
        </w:rPr>
        <w:t xml:space="preserve"> 5</w:t>
      </w:r>
      <w:r w:rsidR="00974DE3" w:rsidRPr="00BC0396">
        <w:rPr>
          <w:rFonts w:ascii="Times New Roman" w:eastAsia="Times New Roman" w:hAnsi="Times New Roman" w:cs="Arial"/>
          <w:sz w:val="28"/>
          <w:szCs w:val="28"/>
          <w:lang w:eastAsia="ru-RU"/>
        </w:rPr>
        <w:t xml:space="preserve"> к настоящему Порядку (в случае возмещения затрат, указанных в </w:t>
      </w:r>
      <w:hyperlink r:id="rId32" w:anchor="/document/401432644/entry/173" w:history="1">
        <w:r w:rsidR="00974DE3" w:rsidRPr="00BC0396">
          <w:rPr>
            <w:rFonts w:ascii="Times New Roman" w:eastAsia="Times New Roman" w:hAnsi="Times New Roman" w:cs="Arial"/>
            <w:sz w:val="28"/>
            <w:szCs w:val="28"/>
            <w:lang w:eastAsia="ru-RU"/>
          </w:rPr>
          <w:t>подпункте 4 пункта 1</w:t>
        </w:r>
      </w:hyperlink>
      <w:r w:rsidR="00F029C6">
        <w:rPr>
          <w:rFonts w:ascii="Times New Roman" w:eastAsia="Times New Roman" w:hAnsi="Times New Roman" w:cs="Arial"/>
          <w:sz w:val="28"/>
          <w:szCs w:val="28"/>
          <w:lang w:eastAsia="ru-RU"/>
        </w:rPr>
        <w:t>1</w:t>
      </w:r>
      <w:r w:rsidR="00974DE3" w:rsidRPr="00BC0396">
        <w:rPr>
          <w:rFonts w:ascii="Times New Roman" w:eastAsia="Times New Roman" w:hAnsi="Times New Roman" w:cs="Arial"/>
          <w:sz w:val="28"/>
          <w:szCs w:val="28"/>
          <w:lang w:eastAsia="ru-RU"/>
        </w:rPr>
        <w:t xml:space="preserve"> настоящего Порядка);</w:t>
      </w:r>
    </w:p>
    <w:p w:rsidR="00974DE3" w:rsidRDefault="00DA34EA" w:rsidP="00974DE3">
      <w:pPr>
        <w:widowControl w:val="0"/>
        <w:tabs>
          <w:tab w:val="left" w:pos="1080"/>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Arial"/>
          <w:sz w:val="28"/>
          <w:szCs w:val="28"/>
          <w:lang w:eastAsia="ru-RU"/>
        </w:rPr>
        <w:t>6</w:t>
      </w:r>
      <w:r w:rsidR="00974DE3" w:rsidRPr="00BC0396">
        <w:rPr>
          <w:rFonts w:ascii="Times New Roman" w:eastAsia="Times New Roman" w:hAnsi="Times New Roman" w:cs="Arial"/>
          <w:sz w:val="28"/>
          <w:szCs w:val="28"/>
          <w:lang w:eastAsia="ru-RU"/>
        </w:rPr>
        <w:t xml:space="preserve">) </w:t>
      </w:r>
      <w:r w:rsidR="00974DE3" w:rsidRPr="00C8715F">
        <w:rPr>
          <w:rFonts w:ascii="Times New Roman" w:eastAsia="Times New Roman" w:hAnsi="Times New Roman" w:cs="Times New Roman"/>
          <w:sz w:val="28"/>
          <w:szCs w:val="28"/>
          <w:lang w:eastAsia="ru-RU"/>
        </w:rPr>
        <w:t>справки территориального органа Федеральной налоговой службы об отсутствии у получателя субсидии на едином налоговом счете задолженности по уплате налогов, сборов и страховых взносов в бюджеты бюджетной системы Российской Федерации в размере, не превышающем размер, определенный пунктом 3 статьи 47 Налогового кодекса Российской Федерации, выданной</w:t>
      </w:r>
      <w:r w:rsidR="00974DE3">
        <w:rPr>
          <w:rFonts w:ascii="Times New Roman" w:eastAsia="Times New Roman" w:hAnsi="Times New Roman" w:cs="Times New Roman"/>
          <w:sz w:val="28"/>
          <w:szCs w:val="28"/>
          <w:lang w:eastAsia="ru-RU"/>
        </w:rPr>
        <w:t xml:space="preserve"> не более чем за 30</w:t>
      </w:r>
      <w:r w:rsidR="00974DE3" w:rsidRPr="00C8715F">
        <w:rPr>
          <w:rFonts w:ascii="Times New Roman" w:eastAsia="Times New Roman" w:hAnsi="Times New Roman" w:cs="Times New Roman"/>
          <w:sz w:val="28"/>
          <w:szCs w:val="28"/>
          <w:lang w:eastAsia="ru-RU"/>
        </w:rPr>
        <w:t xml:space="preserve"> календарных дней до даты подачи заявки (представляется участником отбора по</w:t>
      </w:r>
      <w:proofErr w:type="gramEnd"/>
      <w:r w:rsidR="00974DE3" w:rsidRPr="00C8715F">
        <w:rPr>
          <w:rFonts w:ascii="Times New Roman" w:eastAsia="Times New Roman" w:hAnsi="Times New Roman" w:cs="Times New Roman"/>
          <w:sz w:val="28"/>
          <w:szCs w:val="28"/>
          <w:lang w:eastAsia="ru-RU"/>
        </w:rPr>
        <w:t xml:space="preserve"> собственной инициативе);</w:t>
      </w:r>
    </w:p>
    <w:p w:rsidR="00974DE3" w:rsidRPr="00974DE3" w:rsidRDefault="00DA34EA" w:rsidP="00974DE3">
      <w:pPr>
        <w:widowControl w:val="0"/>
        <w:tabs>
          <w:tab w:val="left" w:pos="1080"/>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Arial"/>
          <w:sz w:val="28"/>
          <w:szCs w:val="28"/>
          <w:lang w:eastAsia="ru-RU"/>
        </w:rPr>
        <w:t>7</w:t>
      </w:r>
      <w:r w:rsidR="00974DE3" w:rsidRPr="00BC0396">
        <w:rPr>
          <w:rFonts w:ascii="Times New Roman" w:eastAsia="Times New Roman" w:hAnsi="Times New Roman" w:cs="Arial"/>
          <w:sz w:val="28"/>
          <w:szCs w:val="28"/>
          <w:lang w:eastAsia="ru-RU"/>
        </w:rPr>
        <w:t>) документа, подтверждающего право на освобождение от исполнения обязанностей налогоплательщика, связанных с исчислением и уплатой налога на добавленную стоимость, с отметкой налогового органа (для кооперативов,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p w:rsidR="00974DE3" w:rsidRPr="00BC0396" w:rsidRDefault="00DA34EA" w:rsidP="00974DE3">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8</w:t>
      </w:r>
      <w:r w:rsidR="00974DE3">
        <w:rPr>
          <w:rFonts w:ascii="Times New Roman" w:eastAsia="Times New Roman" w:hAnsi="Times New Roman" w:cs="Arial"/>
          <w:sz w:val="28"/>
          <w:szCs w:val="28"/>
          <w:lang w:eastAsia="ru-RU"/>
        </w:rPr>
        <w:t>) информации</w:t>
      </w:r>
      <w:r w:rsidR="00974DE3" w:rsidRPr="00BC0396">
        <w:rPr>
          <w:rFonts w:ascii="Times New Roman" w:eastAsia="Times New Roman" w:hAnsi="Times New Roman" w:cs="Arial"/>
          <w:sz w:val="28"/>
          <w:szCs w:val="28"/>
          <w:lang w:eastAsia="ru-RU"/>
        </w:rPr>
        <w:t xml:space="preserve"> о расчетном или корреспондентском счете, открытом в учреждении Центрального банка Российской Федерации или кредитной организации, на который в случае принятия решения о предоставлении государственной поддержки будут перечислены средства субсидии;</w:t>
      </w:r>
    </w:p>
    <w:p w:rsidR="00974DE3" w:rsidRPr="00974DE3" w:rsidRDefault="00DA34EA" w:rsidP="00974DE3">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9</w:t>
      </w:r>
      <w:r w:rsidR="00974DE3">
        <w:rPr>
          <w:rFonts w:ascii="Times New Roman" w:eastAsia="Times New Roman" w:hAnsi="Times New Roman" w:cs="Arial"/>
          <w:sz w:val="28"/>
          <w:szCs w:val="28"/>
          <w:lang w:eastAsia="ru-RU"/>
        </w:rPr>
        <w:t xml:space="preserve">) </w:t>
      </w:r>
      <w:r w:rsidR="00974DE3" w:rsidRPr="00BC0396">
        <w:rPr>
          <w:rFonts w:ascii="Times New Roman" w:eastAsia="Times New Roman" w:hAnsi="Times New Roman" w:cs="Arial"/>
          <w:sz w:val="28"/>
          <w:szCs w:val="28"/>
          <w:lang w:eastAsia="ru-RU"/>
        </w:rPr>
        <w:t>отчета о финансово-экономическом состоянии за отчетный период, за который предостав</w:t>
      </w:r>
      <w:r w:rsidR="00974DE3">
        <w:rPr>
          <w:rFonts w:ascii="Times New Roman" w:eastAsia="Times New Roman" w:hAnsi="Times New Roman" w:cs="Arial"/>
          <w:sz w:val="28"/>
          <w:szCs w:val="28"/>
          <w:lang w:eastAsia="ru-RU"/>
        </w:rPr>
        <w:t>ляется возмещение части затрат.</w:t>
      </w:r>
    </w:p>
    <w:p w:rsidR="00C8715F" w:rsidRDefault="00DA34EA" w:rsidP="00C871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C8715F" w:rsidRPr="00C8715F">
        <w:rPr>
          <w:rFonts w:ascii="Times New Roman" w:eastAsia="Times New Roman" w:hAnsi="Times New Roman" w:cs="Times New Roman"/>
          <w:sz w:val="28"/>
          <w:szCs w:val="28"/>
          <w:lang w:eastAsia="ru-RU"/>
        </w:rPr>
        <w:t xml:space="preserve">) согласия на публикацию (размещение) в информационно-телекоммуникационной сети «Интернет» информации об участнике отбора, о </w:t>
      </w:r>
      <w:r w:rsidR="00C8715F" w:rsidRPr="00C8715F">
        <w:rPr>
          <w:rFonts w:ascii="Times New Roman" w:eastAsia="Times New Roman" w:hAnsi="Times New Roman" w:cs="Times New Roman"/>
          <w:sz w:val="28"/>
          <w:szCs w:val="28"/>
          <w:lang w:eastAsia="ru-RU"/>
        </w:rPr>
        <w:lastRenderedPageBreak/>
        <w:t>подаваемой участником отбора, а также иной информации об участнике отбора, связанной с соответствующим отбором и результатом предоставления субсидии, подаваемое посредством заполнения соответствующих экранных форм веб-интер</w:t>
      </w:r>
      <w:r w:rsidR="00F029C6">
        <w:rPr>
          <w:rFonts w:ascii="Times New Roman" w:eastAsia="Times New Roman" w:hAnsi="Times New Roman" w:cs="Times New Roman"/>
          <w:sz w:val="28"/>
          <w:szCs w:val="28"/>
          <w:lang w:eastAsia="ru-RU"/>
        </w:rPr>
        <w:t>фейса ГИИС «Электронный бюджет»;</w:t>
      </w:r>
    </w:p>
    <w:p w:rsidR="00F029C6" w:rsidRPr="00C8715F" w:rsidRDefault="00F029C6" w:rsidP="00F029C6">
      <w:pPr>
        <w:widowControl w:val="0"/>
        <w:autoSpaceDE w:val="0"/>
        <w:autoSpaceDN w:val="0"/>
        <w:adjustRightInd w:val="0"/>
        <w:spacing w:after="0" w:line="240" w:lineRule="auto"/>
        <w:ind w:right="-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справки</w:t>
      </w:r>
      <w:r w:rsidRPr="00F029C6">
        <w:rPr>
          <w:rFonts w:ascii="Times New Roman" w:eastAsia="Times New Roman" w:hAnsi="Times New Roman" w:cs="Times New Roman"/>
          <w:sz w:val="28"/>
          <w:szCs w:val="28"/>
          <w:lang w:eastAsia="ru-RU"/>
        </w:rPr>
        <w:t xml:space="preserve"> ревизионного союза сельскохозяйственных кооперативов о членстве сельскохозяйственного потребительского кооператива в ревизионном союзе потребительских кооперативов в соответствии с Федеральным законом № 193-ФЗ. </w:t>
      </w:r>
    </w:p>
    <w:p w:rsidR="00C8715F" w:rsidRPr="00C8715F" w:rsidRDefault="00F7386A" w:rsidP="00C8715F">
      <w:pPr>
        <w:widowControl w:val="0"/>
        <w:autoSpaceDE w:val="0"/>
        <w:autoSpaceDN w:val="0"/>
        <w:adjustRightInd w:val="0"/>
        <w:spacing w:after="0" w:line="240" w:lineRule="auto"/>
        <w:ind w:right="-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C8715F" w:rsidRPr="00C8715F">
        <w:rPr>
          <w:rFonts w:ascii="Times New Roman" w:eastAsia="Times New Roman" w:hAnsi="Times New Roman" w:cs="Times New Roman"/>
          <w:sz w:val="28"/>
          <w:szCs w:val="28"/>
          <w:lang w:eastAsia="ru-RU"/>
        </w:rPr>
        <w:t>. Заявка подписывается усиленной квалифицированной электронной подписью руководителя юридического лица, индивидуальным предпринимателем или уполномоченными ими лицами.</w:t>
      </w:r>
    </w:p>
    <w:p w:rsidR="00C8715F" w:rsidRPr="00C8715F" w:rsidRDefault="00C8715F" w:rsidP="00C8715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8715F">
        <w:rPr>
          <w:rFonts w:ascii="Times New Roman" w:eastAsia="Times New Roman" w:hAnsi="Times New Roman" w:cs="Times New Roman"/>
          <w:sz w:val="28"/>
          <w:szCs w:val="28"/>
          <w:lang w:eastAsia="ru-RU"/>
        </w:rPr>
        <w:t>Датой представления участником отбора заявки считается день подписания участником отбора заявки с присвоением ей регистрационного номера в ГИИС «Электронный бюджет».</w:t>
      </w:r>
    </w:p>
    <w:p w:rsidR="00C8715F" w:rsidRPr="00C8715F" w:rsidRDefault="00C8715F" w:rsidP="00C8715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8715F">
        <w:rPr>
          <w:rFonts w:ascii="Times New Roman" w:eastAsia="Times New Roman" w:hAnsi="Times New Roman" w:cs="Times New Roman"/>
          <w:sz w:val="28"/>
          <w:szCs w:val="28"/>
          <w:lang w:eastAsia="ru-RU"/>
        </w:rPr>
        <w:t>Ответственность за полноту и достоверность информации и документов, содержащихся в заявке, а также за своевременность их представления несет участник отбора в соответствии с законодательством Российской Федерации.</w:t>
      </w:r>
    </w:p>
    <w:p w:rsidR="00C8715F" w:rsidRPr="00C8715F" w:rsidRDefault="00C8715F" w:rsidP="00C8715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8715F">
        <w:rPr>
          <w:rFonts w:ascii="Times New Roman" w:eastAsia="Times New Roman" w:hAnsi="Times New Roman" w:cs="Times New Roman"/>
          <w:sz w:val="28"/>
          <w:szCs w:val="28"/>
          <w:lang w:eastAsia="ru-RU"/>
        </w:rPr>
        <w:t>Электронные копии документов, включаемые в заявку,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и не должны быть зашифрованы или защищены средствами, не позволяющими осуществить ознакомление с их содержимым без специальных программных или технологических средств.</w:t>
      </w:r>
    </w:p>
    <w:p w:rsidR="00C8715F" w:rsidRPr="00C8715F" w:rsidRDefault="00F7386A" w:rsidP="00C8715F">
      <w:pPr>
        <w:widowControl w:val="0"/>
        <w:autoSpaceDE w:val="0"/>
        <w:autoSpaceDN w:val="0"/>
        <w:adjustRightInd w:val="0"/>
        <w:spacing w:after="0" w:line="240" w:lineRule="auto"/>
        <w:ind w:right="-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C8715F" w:rsidRPr="00C8715F">
        <w:rPr>
          <w:rFonts w:ascii="Times New Roman" w:eastAsia="Times New Roman" w:hAnsi="Times New Roman" w:cs="Times New Roman"/>
          <w:sz w:val="28"/>
          <w:szCs w:val="28"/>
          <w:lang w:eastAsia="ru-RU"/>
        </w:rPr>
        <w:t>. Любой участник отбора со дня размещения объявления на едином портале не позднее 3-го рабочего дня до даты завершения подачи заявок вправе направить в Министерство не более 5 запросов о разъяснении положений объявления (далее – запрос о разъяснении) путем формирования в ГИИС «Электронный бюджет» соответствующего запроса</w:t>
      </w:r>
      <w:r w:rsidR="00C8715F" w:rsidRPr="00C8715F">
        <w:rPr>
          <w:rFonts w:ascii="Times New Roman CYR" w:eastAsia="Times New Roman" w:hAnsi="Times New Roman CYR" w:cs="Times New Roman CYR"/>
          <w:sz w:val="24"/>
          <w:szCs w:val="24"/>
          <w:lang w:eastAsia="ru-RU"/>
        </w:rPr>
        <w:t xml:space="preserve"> </w:t>
      </w:r>
      <w:r w:rsidR="00C8715F" w:rsidRPr="00C8715F">
        <w:rPr>
          <w:rFonts w:ascii="Times New Roman" w:eastAsia="Times New Roman" w:hAnsi="Times New Roman" w:cs="Times New Roman"/>
          <w:sz w:val="28"/>
          <w:szCs w:val="28"/>
          <w:lang w:eastAsia="ru-RU"/>
        </w:rPr>
        <w:t>о разъяснении.</w:t>
      </w:r>
    </w:p>
    <w:p w:rsidR="00C8715F" w:rsidRPr="00C8715F" w:rsidRDefault="00C8715F" w:rsidP="00C8715F">
      <w:pPr>
        <w:widowControl w:val="0"/>
        <w:autoSpaceDE w:val="0"/>
        <w:autoSpaceDN w:val="0"/>
        <w:adjustRightInd w:val="0"/>
        <w:spacing w:after="0" w:line="240" w:lineRule="auto"/>
        <w:ind w:right="-5" w:firstLine="709"/>
        <w:jc w:val="both"/>
        <w:rPr>
          <w:rFonts w:ascii="Times New Roman" w:eastAsia="Times New Roman" w:hAnsi="Times New Roman" w:cs="Times New Roman"/>
          <w:sz w:val="28"/>
          <w:szCs w:val="28"/>
          <w:lang w:eastAsia="ru-RU"/>
        </w:rPr>
      </w:pPr>
      <w:r w:rsidRPr="00C8715F">
        <w:rPr>
          <w:rFonts w:ascii="Times New Roman" w:eastAsia="Times New Roman" w:hAnsi="Times New Roman" w:cs="Times New Roman"/>
          <w:sz w:val="28"/>
          <w:szCs w:val="28"/>
          <w:lang w:eastAsia="ru-RU"/>
        </w:rPr>
        <w:t>Министерство в ответ на запрос</w:t>
      </w:r>
      <w:r w:rsidRPr="00C8715F">
        <w:rPr>
          <w:rFonts w:ascii="Times New Roman CYR" w:eastAsia="Times New Roman" w:hAnsi="Times New Roman CYR" w:cs="Times New Roman CYR"/>
          <w:sz w:val="24"/>
          <w:szCs w:val="24"/>
          <w:lang w:eastAsia="ru-RU"/>
        </w:rPr>
        <w:t xml:space="preserve"> </w:t>
      </w:r>
      <w:r w:rsidRPr="00C8715F">
        <w:rPr>
          <w:rFonts w:ascii="Times New Roman" w:eastAsia="Times New Roman" w:hAnsi="Times New Roman" w:cs="Times New Roman"/>
          <w:sz w:val="28"/>
          <w:szCs w:val="28"/>
          <w:lang w:eastAsia="ru-RU"/>
        </w:rPr>
        <w:t xml:space="preserve">о разъяснении направляет разъяснение положений объявления в срок, установленный указанным объявлением, но не позднее одного рабочего дня до дня завершения подачи заявок, путем формирования в ГИИС «Электронный бюджет» соответствующего разъяснения. </w:t>
      </w:r>
    </w:p>
    <w:p w:rsidR="00C8715F" w:rsidRPr="00C8715F" w:rsidRDefault="00C8715F" w:rsidP="00C8715F">
      <w:pPr>
        <w:widowControl w:val="0"/>
        <w:autoSpaceDE w:val="0"/>
        <w:autoSpaceDN w:val="0"/>
        <w:adjustRightInd w:val="0"/>
        <w:spacing w:after="0" w:line="240" w:lineRule="auto"/>
        <w:ind w:right="-5" w:firstLine="709"/>
        <w:jc w:val="both"/>
        <w:rPr>
          <w:rFonts w:ascii="Times New Roman" w:eastAsia="Times New Roman" w:hAnsi="Times New Roman" w:cs="Times New Roman"/>
          <w:sz w:val="28"/>
          <w:szCs w:val="28"/>
          <w:lang w:eastAsia="ru-RU"/>
        </w:rPr>
      </w:pPr>
      <w:r w:rsidRPr="00C8715F">
        <w:rPr>
          <w:rFonts w:ascii="Times New Roman" w:eastAsia="Times New Roman" w:hAnsi="Times New Roman" w:cs="Times New Roman"/>
          <w:sz w:val="28"/>
          <w:szCs w:val="28"/>
          <w:lang w:eastAsia="ru-RU"/>
        </w:rPr>
        <w:t>Представленное Министерством разъяснение не должно изменять суть информации, содержащейся в указанном объявлении.</w:t>
      </w:r>
    </w:p>
    <w:p w:rsidR="00C8715F" w:rsidRPr="00C8715F" w:rsidRDefault="00C8715F" w:rsidP="00C8715F">
      <w:pPr>
        <w:widowControl w:val="0"/>
        <w:autoSpaceDE w:val="0"/>
        <w:autoSpaceDN w:val="0"/>
        <w:adjustRightInd w:val="0"/>
        <w:spacing w:after="0" w:line="240" w:lineRule="auto"/>
        <w:ind w:right="-5" w:firstLine="709"/>
        <w:jc w:val="both"/>
        <w:rPr>
          <w:rFonts w:ascii="Times New Roman" w:eastAsia="Times New Roman" w:hAnsi="Times New Roman" w:cs="Times New Roman"/>
          <w:sz w:val="28"/>
          <w:szCs w:val="28"/>
          <w:lang w:eastAsia="ru-RU"/>
        </w:rPr>
      </w:pPr>
      <w:r w:rsidRPr="00C8715F">
        <w:rPr>
          <w:rFonts w:ascii="Times New Roman" w:eastAsia="Times New Roman" w:hAnsi="Times New Roman" w:cs="Times New Roman"/>
          <w:sz w:val="28"/>
          <w:szCs w:val="28"/>
          <w:lang w:eastAsia="ru-RU"/>
        </w:rPr>
        <w:t>Доступ к разъяснению, формируемому в ГИИС «Электронный бюджет» в соответствии с абзацем вторым настоящего пункта, предоставляется всем участникам отбора.</w:t>
      </w:r>
    </w:p>
    <w:p w:rsidR="00C8715F" w:rsidRPr="00C8715F" w:rsidRDefault="00C8715F" w:rsidP="00C8715F">
      <w:pPr>
        <w:spacing w:after="0" w:line="317" w:lineRule="exact"/>
        <w:ind w:left="20" w:right="20" w:firstLine="720"/>
        <w:jc w:val="both"/>
        <w:rPr>
          <w:rFonts w:ascii="Times New Roman" w:eastAsia="Times New Roman" w:hAnsi="Times New Roman" w:cs="Times New Roman"/>
          <w:sz w:val="28"/>
          <w:szCs w:val="28"/>
          <w:lang w:eastAsia="ru-RU"/>
        </w:rPr>
      </w:pPr>
      <w:r w:rsidRPr="00C8715F">
        <w:rPr>
          <w:rFonts w:ascii="Times New Roman" w:eastAsia="Times New Roman" w:hAnsi="Times New Roman" w:cs="Times New Roman"/>
          <w:sz w:val="28"/>
          <w:szCs w:val="28"/>
          <w:lang w:eastAsia="ru-RU"/>
        </w:rPr>
        <w:t>Запросы</w:t>
      </w:r>
      <w:r w:rsidRPr="00C8715F">
        <w:rPr>
          <w:rFonts w:ascii="Times New Roman" w:eastAsia="Times New Roman" w:hAnsi="Times New Roman" w:cs="Times New Roman"/>
          <w:sz w:val="27"/>
          <w:szCs w:val="27"/>
          <w:lang w:eastAsia="ru-RU"/>
        </w:rPr>
        <w:t xml:space="preserve"> </w:t>
      </w:r>
      <w:r w:rsidRPr="00C8715F">
        <w:rPr>
          <w:rFonts w:ascii="Times New Roman" w:eastAsia="Times New Roman" w:hAnsi="Times New Roman" w:cs="Times New Roman"/>
          <w:sz w:val="28"/>
          <w:szCs w:val="28"/>
          <w:lang w:eastAsia="ru-RU"/>
        </w:rPr>
        <w:t>о разъяснении, поступившие позднее 3-го рабочего дня до даты окончания срока приема заявок, не подлежат рассмотрению Министерством.</w:t>
      </w:r>
      <w:bookmarkStart w:id="5" w:name="sub_83"/>
    </w:p>
    <w:p w:rsidR="00C8715F" w:rsidRPr="00C8715F" w:rsidRDefault="00C8715F" w:rsidP="00C8715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8715F">
        <w:rPr>
          <w:rFonts w:ascii="Times New Roman" w:eastAsia="Times New Roman" w:hAnsi="Times New Roman" w:cs="Times New Roman"/>
          <w:sz w:val="28"/>
          <w:szCs w:val="28"/>
          <w:lang w:eastAsia="ru-RU"/>
        </w:rPr>
        <w:lastRenderedPageBreak/>
        <w:t>2</w:t>
      </w:r>
      <w:r w:rsidR="00F7386A">
        <w:rPr>
          <w:rFonts w:ascii="Times New Roman" w:eastAsia="Times New Roman" w:hAnsi="Times New Roman" w:cs="Times New Roman"/>
          <w:sz w:val="28"/>
          <w:szCs w:val="28"/>
          <w:lang w:eastAsia="ru-RU"/>
        </w:rPr>
        <w:t>7</w:t>
      </w:r>
      <w:r w:rsidRPr="00C8715F">
        <w:rPr>
          <w:rFonts w:ascii="Times New Roman" w:eastAsia="Times New Roman" w:hAnsi="Times New Roman" w:cs="Times New Roman"/>
          <w:sz w:val="28"/>
          <w:szCs w:val="28"/>
          <w:lang w:eastAsia="ru-RU"/>
        </w:rPr>
        <w:t xml:space="preserve">. </w:t>
      </w:r>
      <w:bookmarkEnd w:id="5"/>
      <w:r w:rsidRPr="00C8715F">
        <w:rPr>
          <w:rFonts w:ascii="Times New Roman" w:eastAsia="Times New Roman" w:hAnsi="Times New Roman" w:cs="Times New Roman"/>
          <w:sz w:val="28"/>
          <w:szCs w:val="28"/>
          <w:lang w:eastAsia="ru-RU"/>
        </w:rPr>
        <w:t>Участник отбора до наступления даты окончания срока приема заявок, указанного в объявлении, вправе внести в нее изменения путем формирования в электронной форме уведомления об отзыве за</w:t>
      </w:r>
      <w:r w:rsidR="00DA34EA">
        <w:rPr>
          <w:rFonts w:ascii="Times New Roman" w:eastAsia="Times New Roman" w:hAnsi="Times New Roman" w:cs="Times New Roman"/>
          <w:sz w:val="28"/>
          <w:szCs w:val="28"/>
          <w:lang w:eastAsia="ru-RU"/>
        </w:rPr>
        <w:t>явки в соответствии с пунктом 28</w:t>
      </w:r>
      <w:r w:rsidRPr="00C8715F">
        <w:rPr>
          <w:rFonts w:ascii="Times New Roman" w:eastAsia="Times New Roman" w:hAnsi="Times New Roman" w:cs="Times New Roman"/>
          <w:sz w:val="28"/>
          <w:szCs w:val="28"/>
          <w:lang w:eastAsia="ru-RU"/>
        </w:rPr>
        <w:t xml:space="preserve"> настоящего Порядка и последующего формирования новой заявки в соответствии с требованиям</w:t>
      </w:r>
      <w:r w:rsidR="00DA34EA">
        <w:rPr>
          <w:rFonts w:ascii="Times New Roman" w:eastAsia="Times New Roman" w:hAnsi="Times New Roman" w:cs="Times New Roman"/>
          <w:sz w:val="28"/>
          <w:szCs w:val="28"/>
          <w:lang w:eastAsia="ru-RU"/>
        </w:rPr>
        <w:t>и, установленными пунктами 24 и 25</w:t>
      </w:r>
      <w:r w:rsidRPr="00C8715F">
        <w:rPr>
          <w:rFonts w:ascii="Times New Roman" w:eastAsia="Times New Roman" w:hAnsi="Times New Roman" w:cs="Times New Roman"/>
          <w:sz w:val="28"/>
          <w:szCs w:val="28"/>
          <w:lang w:eastAsia="ru-RU"/>
        </w:rPr>
        <w:t xml:space="preserve"> настоящего Порядка.</w:t>
      </w:r>
    </w:p>
    <w:p w:rsidR="00C8715F" w:rsidRPr="00C8715F" w:rsidRDefault="00C8715F" w:rsidP="00C8715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8715F">
        <w:rPr>
          <w:rFonts w:ascii="Times New Roman" w:eastAsia="Times New Roman" w:hAnsi="Times New Roman" w:cs="Times New Roman"/>
          <w:sz w:val="28"/>
          <w:szCs w:val="28"/>
          <w:lang w:eastAsia="ru-RU"/>
        </w:rPr>
        <w:t>Изменения к заявке после предоставления их в установленном порядке становятся неотъемлемой частью заявки.</w:t>
      </w:r>
    </w:p>
    <w:p w:rsidR="00C8715F" w:rsidRPr="00C8715F" w:rsidRDefault="00F7386A" w:rsidP="00C8715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C8715F" w:rsidRPr="00C8715F">
        <w:rPr>
          <w:rFonts w:ascii="Times New Roman" w:eastAsia="Times New Roman" w:hAnsi="Times New Roman" w:cs="Times New Roman"/>
          <w:sz w:val="28"/>
          <w:szCs w:val="28"/>
          <w:lang w:eastAsia="ru-RU"/>
        </w:rPr>
        <w:t>. Участник отбора до наступления даты окончания срока приема заявок, указанного в объявлении, может отозвать заявку путем формирования в электронной форме уведомления об отзыве заявки.</w:t>
      </w:r>
    </w:p>
    <w:p w:rsidR="00C8715F" w:rsidRPr="00C8715F" w:rsidRDefault="00F7386A" w:rsidP="00C8715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 w:name="sub_133"/>
      <w:r>
        <w:rPr>
          <w:rFonts w:ascii="Times New Roman" w:eastAsia="Times New Roman" w:hAnsi="Times New Roman" w:cs="Times New Roman"/>
          <w:sz w:val="28"/>
          <w:szCs w:val="28"/>
          <w:lang w:eastAsia="ru-RU"/>
        </w:rPr>
        <w:t>29</w:t>
      </w:r>
      <w:r w:rsidR="00C8715F" w:rsidRPr="00C8715F">
        <w:rPr>
          <w:rFonts w:ascii="Times New Roman" w:eastAsia="Times New Roman" w:hAnsi="Times New Roman" w:cs="Times New Roman"/>
          <w:sz w:val="28"/>
          <w:szCs w:val="28"/>
          <w:lang w:eastAsia="ru-RU"/>
        </w:rPr>
        <w:t xml:space="preserve">. </w:t>
      </w:r>
      <w:bookmarkEnd w:id="6"/>
      <w:r w:rsidR="00C8715F" w:rsidRPr="00C8715F">
        <w:rPr>
          <w:rFonts w:ascii="Times New Roman" w:eastAsia="Times New Roman" w:hAnsi="Times New Roman" w:cs="Times New Roman"/>
          <w:sz w:val="28"/>
          <w:szCs w:val="28"/>
          <w:lang w:eastAsia="ru-RU"/>
        </w:rPr>
        <w:t>Не позднее одного рабочего дня, следующего за днем окончания срока подачи заявок, установленного в объявлении ГИИС «Электронный бюджет», Министерству открывается доступ к заявкам для их рассмотрения.</w:t>
      </w:r>
    </w:p>
    <w:p w:rsidR="00C8715F" w:rsidRPr="00C8715F" w:rsidRDefault="00F7386A" w:rsidP="00C8715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Pr>
          <w:rFonts w:ascii="Times New Roman" w:eastAsia="Times New Roman" w:hAnsi="Times New Roman" w:cs="Times New Roman"/>
          <w:sz w:val="28"/>
          <w:szCs w:val="28"/>
          <w:lang w:eastAsia="ru-RU"/>
        </w:rPr>
        <w:t>30</w:t>
      </w:r>
      <w:r w:rsidR="00C8715F" w:rsidRPr="00C8715F">
        <w:rPr>
          <w:rFonts w:ascii="Times New Roman" w:eastAsia="Times New Roman" w:hAnsi="Times New Roman" w:cs="Times New Roman"/>
          <w:sz w:val="28"/>
          <w:szCs w:val="28"/>
          <w:lang w:eastAsia="ru-RU"/>
        </w:rPr>
        <w:t xml:space="preserve">. </w:t>
      </w:r>
      <w:r w:rsidR="00C8715F" w:rsidRPr="00C8715F">
        <w:rPr>
          <w:rFonts w:ascii="Times New Roman CYR" w:eastAsia="Times New Roman" w:hAnsi="Times New Roman CYR" w:cs="Times New Roman CYR"/>
          <w:sz w:val="28"/>
          <w:szCs w:val="28"/>
          <w:lang w:eastAsia="ru-RU"/>
        </w:rPr>
        <w:t>Министерство не позднее 1 рабочего дня, следующего за днем вскрытия заявок, установленного в объявлении, подписывает протокол вскрытия заявок, содержащий следующую информацию о поступивших для участия в отборе заявках:</w:t>
      </w:r>
    </w:p>
    <w:p w:rsidR="00C8715F" w:rsidRPr="00C8715F" w:rsidRDefault="00C8715F" w:rsidP="00C8715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8715F">
        <w:rPr>
          <w:rFonts w:ascii="Times New Roman" w:eastAsia="Times New Roman" w:hAnsi="Times New Roman" w:cs="Times New Roman"/>
          <w:sz w:val="28"/>
          <w:szCs w:val="28"/>
          <w:lang w:eastAsia="ru-RU"/>
        </w:rPr>
        <w:t>1) регистрационный номер заявки;</w:t>
      </w:r>
    </w:p>
    <w:p w:rsidR="00C8715F" w:rsidRPr="00C8715F" w:rsidRDefault="00C8715F" w:rsidP="00C8715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8715F">
        <w:rPr>
          <w:rFonts w:ascii="Times New Roman" w:eastAsia="Times New Roman" w:hAnsi="Times New Roman" w:cs="Times New Roman"/>
          <w:sz w:val="28"/>
          <w:szCs w:val="28"/>
          <w:lang w:eastAsia="ru-RU"/>
        </w:rPr>
        <w:t>2) дата и время поступления заявки;</w:t>
      </w:r>
    </w:p>
    <w:p w:rsidR="00C8715F" w:rsidRPr="00C8715F" w:rsidRDefault="00C8715F" w:rsidP="00C8715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8715F">
        <w:rPr>
          <w:rFonts w:ascii="Times New Roman" w:eastAsia="Times New Roman" w:hAnsi="Times New Roman" w:cs="Times New Roman"/>
          <w:sz w:val="28"/>
          <w:szCs w:val="28"/>
          <w:lang w:eastAsia="ru-RU"/>
        </w:rPr>
        <w:t>3) полное наименование участника отбора (для юридических лиц) или фамилия, имя, отчество (при наличии) (для индивидуальных предпринимателей);</w:t>
      </w:r>
    </w:p>
    <w:p w:rsidR="00C8715F" w:rsidRPr="00C8715F" w:rsidRDefault="00C8715F" w:rsidP="00C8715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8715F">
        <w:rPr>
          <w:rFonts w:ascii="Times New Roman" w:eastAsia="Times New Roman" w:hAnsi="Times New Roman" w:cs="Times New Roman"/>
          <w:sz w:val="28"/>
          <w:szCs w:val="28"/>
          <w:lang w:eastAsia="ru-RU"/>
        </w:rPr>
        <w:t>4) адрес юридического лица, адрес регистрации (для индивидуальных предпринимателей);</w:t>
      </w:r>
    </w:p>
    <w:p w:rsidR="00C8715F" w:rsidRPr="00C8715F" w:rsidRDefault="00C8715F" w:rsidP="00C8715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8715F">
        <w:rPr>
          <w:rFonts w:ascii="Times New Roman" w:eastAsia="Times New Roman" w:hAnsi="Times New Roman" w:cs="Times New Roman"/>
          <w:sz w:val="28"/>
          <w:szCs w:val="28"/>
          <w:lang w:eastAsia="ru-RU"/>
        </w:rPr>
        <w:t>5) запрашиваемый участником отбора размер субсидии.</w:t>
      </w:r>
    </w:p>
    <w:p w:rsidR="00C8715F" w:rsidRPr="00C8715F" w:rsidRDefault="00F7386A" w:rsidP="00C8715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Pr>
          <w:rFonts w:ascii="Times New Roman" w:eastAsia="Times New Roman" w:hAnsi="Times New Roman" w:cs="Times New Roman"/>
          <w:sz w:val="28"/>
          <w:szCs w:val="28"/>
          <w:lang w:eastAsia="ru-RU"/>
        </w:rPr>
        <w:t>31</w:t>
      </w:r>
      <w:r w:rsidR="00C8715F" w:rsidRPr="00C8715F">
        <w:rPr>
          <w:rFonts w:ascii="Times New Roman" w:eastAsia="Times New Roman" w:hAnsi="Times New Roman" w:cs="Times New Roman"/>
          <w:sz w:val="28"/>
          <w:szCs w:val="28"/>
          <w:lang w:eastAsia="ru-RU"/>
        </w:rPr>
        <w:t xml:space="preserve">. </w:t>
      </w:r>
      <w:r w:rsidR="00C8715F" w:rsidRPr="00C8715F">
        <w:rPr>
          <w:rFonts w:ascii="Times New Roman CYR" w:eastAsia="Times New Roman" w:hAnsi="Times New Roman CYR" w:cs="Times New Roman CYR"/>
          <w:sz w:val="28"/>
          <w:szCs w:val="28"/>
          <w:lang w:eastAsia="ru-RU"/>
        </w:rPr>
        <w:t xml:space="preserve">Протокол вскрытия заявок формируется на </w:t>
      </w:r>
      <w:hyperlink r:id="rId33" w:tgtFrame="_blank" w:history="1">
        <w:r w:rsidR="00C8715F" w:rsidRPr="00C8715F">
          <w:rPr>
            <w:rFonts w:ascii="Times New Roman CYR" w:eastAsia="Times New Roman" w:hAnsi="Times New Roman CYR" w:cs="Times New Roman"/>
            <w:sz w:val="28"/>
            <w:szCs w:val="28"/>
            <w:lang w:eastAsia="ru-RU"/>
          </w:rPr>
          <w:t>едином портале</w:t>
        </w:r>
      </w:hyperlink>
      <w:r w:rsidR="00C8715F" w:rsidRPr="00C8715F">
        <w:rPr>
          <w:rFonts w:ascii="Times New Roman CYR" w:eastAsia="Times New Roman" w:hAnsi="Times New Roman CYR" w:cs="Times New Roman CYR"/>
          <w:sz w:val="28"/>
          <w:szCs w:val="28"/>
          <w:lang w:eastAsia="ru-RU"/>
        </w:rPr>
        <w:t xml:space="preserve"> автоматически и подписывается усиленной квалифицированной </w:t>
      </w:r>
      <w:hyperlink r:id="rId34" w:anchor="/document/12184522/entry/21" w:history="1">
        <w:r w:rsidR="00C8715F" w:rsidRPr="00C8715F">
          <w:rPr>
            <w:rFonts w:ascii="Times New Roman CYR" w:eastAsia="Times New Roman" w:hAnsi="Times New Roman CYR" w:cs="Times New Roman"/>
            <w:sz w:val="28"/>
            <w:szCs w:val="28"/>
            <w:lang w:eastAsia="ru-RU"/>
          </w:rPr>
          <w:t>электронной подписью</w:t>
        </w:r>
      </w:hyperlink>
      <w:r w:rsidR="00C8715F" w:rsidRPr="00C8715F">
        <w:rPr>
          <w:rFonts w:ascii="Times New Roman CYR" w:eastAsia="Times New Roman" w:hAnsi="Times New Roman CYR" w:cs="Times New Roman CYR"/>
          <w:sz w:val="28"/>
          <w:szCs w:val="28"/>
          <w:lang w:eastAsia="ru-RU"/>
        </w:rPr>
        <w:t xml:space="preserve"> руководителя Министерства или уполномоченного им лица </w:t>
      </w:r>
      <w:r w:rsidR="00C8715F" w:rsidRPr="00C8715F">
        <w:rPr>
          <w:rFonts w:ascii="Times New Roman" w:eastAsia="Times New Roman" w:hAnsi="Times New Roman" w:cs="Times New Roman"/>
          <w:sz w:val="28"/>
          <w:szCs w:val="28"/>
          <w:lang w:eastAsia="ru-RU"/>
        </w:rPr>
        <w:t xml:space="preserve">в ГИИС «Электронный бюджет», </w:t>
      </w:r>
      <w:r w:rsidR="00C8715F" w:rsidRPr="00C8715F">
        <w:rPr>
          <w:rFonts w:ascii="Times New Roman CYR" w:eastAsia="Times New Roman" w:hAnsi="Times New Roman CYR" w:cs="Times New Roman CYR"/>
          <w:sz w:val="28"/>
          <w:szCs w:val="28"/>
          <w:lang w:eastAsia="ru-RU"/>
        </w:rPr>
        <w:t>а также размещается на едином портале не позднее 1 рабочего дня, следующего за днем его подписания.</w:t>
      </w:r>
    </w:p>
    <w:p w:rsidR="00C8715F" w:rsidRPr="00C8715F" w:rsidRDefault="00F7386A" w:rsidP="00C871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C8715F" w:rsidRPr="00C8715F">
        <w:rPr>
          <w:rFonts w:ascii="Times New Roman" w:eastAsia="Times New Roman" w:hAnsi="Times New Roman" w:cs="Times New Roman"/>
          <w:sz w:val="28"/>
          <w:szCs w:val="28"/>
          <w:lang w:eastAsia="ru-RU"/>
        </w:rPr>
        <w:t>. Министерство в течение 15 рабочих дней со дня окончания срока приема заявок, указанного в объявлении, рассматривает их, проверяет полноту и достоверность содержащихся в них сведений, в том числе осуществляет проверку участника отбора на соответствие установленным в объявлении требованиям.</w:t>
      </w:r>
    </w:p>
    <w:p w:rsidR="00C8715F" w:rsidRPr="00C8715F" w:rsidRDefault="00C8715F" w:rsidP="00C871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715F">
        <w:rPr>
          <w:rFonts w:ascii="Times New Roman" w:eastAsia="Times New Roman" w:hAnsi="Times New Roman" w:cs="Times New Roman"/>
          <w:sz w:val="28"/>
          <w:szCs w:val="28"/>
          <w:lang w:eastAsia="ru-RU"/>
        </w:rPr>
        <w:t>Подтверждение соответствия участника отбора требо</w:t>
      </w:r>
      <w:r w:rsidR="00DA34EA">
        <w:rPr>
          <w:rFonts w:ascii="Times New Roman" w:eastAsia="Times New Roman" w:hAnsi="Times New Roman" w:cs="Times New Roman"/>
          <w:sz w:val="28"/>
          <w:szCs w:val="28"/>
          <w:lang w:eastAsia="ru-RU"/>
        </w:rPr>
        <w:t>ваниям, установленным в пункте 9</w:t>
      </w:r>
      <w:r w:rsidRPr="00C8715F">
        <w:rPr>
          <w:rFonts w:ascii="Times New Roman" w:eastAsia="Times New Roman" w:hAnsi="Times New Roman" w:cs="Times New Roman"/>
          <w:sz w:val="28"/>
          <w:szCs w:val="28"/>
          <w:lang w:eastAsia="ru-RU"/>
        </w:rPr>
        <w:t xml:space="preserve"> настоящего Порядка, не требуется в случае наличия соответствующей информации в государственных информационных системах, доступ к которым у Министерства имеется в рамках межведомственного электронного взаимодействия.</w:t>
      </w:r>
    </w:p>
    <w:p w:rsidR="00C8715F" w:rsidRPr="00C8715F" w:rsidRDefault="00C8715F" w:rsidP="00C871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715F">
        <w:rPr>
          <w:rFonts w:ascii="Times New Roman" w:eastAsia="Times New Roman" w:hAnsi="Times New Roman" w:cs="Times New Roman"/>
          <w:sz w:val="28"/>
          <w:szCs w:val="28"/>
          <w:lang w:eastAsia="ru-RU"/>
        </w:rPr>
        <w:t>Подтверждение соответствия участника отбора требо</w:t>
      </w:r>
      <w:r w:rsidR="00DA34EA">
        <w:rPr>
          <w:rFonts w:ascii="Times New Roman" w:eastAsia="Times New Roman" w:hAnsi="Times New Roman" w:cs="Times New Roman"/>
          <w:sz w:val="28"/>
          <w:szCs w:val="28"/>
          <w:lang w:eastAsia="ru-RU"/>
        </w:rPr>
        <w:t>ваниям, установленным в пункте 9</w:t>
      </w:r>
      <w:r w:rsidRPr="00C8715F">
        <w:rPr>
          <w:rFonts w:ascii="Times New Roman" w:eastAsia="Times New Roman" w:hAnsi="Times New Roman" w:cs="Times New Roman"/>
          <w:sz w:val="28"/>
          <w:szCs w:val="28"/>
          <w:lang w:eastAsia="ru-RU"/>
        </w:rPr>
        <w:t xml:space="preserve"> настоящего Порядка, в случае отсутствия технической возможности осуществления автоматической проверки в ГИИС </w:t>
      </w:r>
      <w:r w:rsidRPr="00C8715F">
        <w:rPr>
          <w:rFonts w:ascii="Times New Roman" w:eastAsia="Times New Roman" w:hAnsi="Times New Roman" w:cs="Times New Roman"/>
          <w:sz w:val="28"/>
          <w:szCs w:val="28"/>
          <w:lang w:eastAsia="ru-RU"/>
        </w:rPr>
        <w:lastRenderedPageBreak/>
        <w:t xml:space="preserve">«Электронный бюджет» производится путем проставления в электронном виде участником отбора </w:t>
      </w:r>
      <w:proofErr w:type="gramStart"/>
      <w:r w:rsidRPr="00C8715F">
        <w:rPr>
          <w:rFonts w:ascii="Times New Roman" w:eastAsia="Times New Roman" w:hAnsi="Times New Roman" w:cs="Times New Roman"/>
          <w:sz w:val="28"/>
          <w:szCs w:val="28"/>
          <w:lang w:eastAsia="ru-RU"/>
        </w:rPr>
        <w:t>отметок</w:t>
      </w:r>
      <w:proofErr w:type="gramEnd"/>
      <w:r w:rsidRPr="00C8715F">
        <w:rPr>
          <w:rFonts w:ascii="Times New Roman" w:eastAsia="Times New Roman" w:hAnsi="Times New Roman" w:cs="Times New Roman"/>
          <w:sz w:val="28"/>
          <w:szCs w:val="28"/>
          <w:lang w:eastAsia="ru-RU"/>
        </w:rPr>
        <w:t xml:space="preserve"> о соответствии установленным требованиям посредством заполнения соответствующих экранных форм веб-интерфейса ГИИС «Электронный бюджет».</w:t>
      </w:r>
    </w:p>
    <w:p w:rsidR="00C8715F" w:rsidRPr="00C8715F" w:rsidRDefault="00F7386A" w:rsidP="00C871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C8715F" w:rsidRPr="00C8715F">
        <w:rPr>
          <w:rFonts w:ascii="Times New Roman" w:eastAsia="Times New Roman" w:hAnsi="Times New Roman" w:cs="Times New Roman"/>
          <w:sz w:val="28"/>
          <w:szCs w:val="28"/>
          <w:lang w:eastAsia="ru-RU"/>
        </w:rPr>
        <w:t xml:space="preserve">. </w:t>
      </w:r>
      <w:proofErr w:type="gramStart"/>
      <w:r w:rsidR="00C8715F" w:rsidRPr="00C8715F">
        <w:rPr>
          <w:rFonts w:ascii="Times New Roman" w:eastAsia="Times New Roman" w:hAnsi="Times New Roman" w:cs="Times New Roman"/>
          <w:sz w:val="28"/>
          <w:szCs w:val="28"/>
          <w:lang w:eastAsia="ru-RU"/>
        </w:rPr>
        <w:t>В случаях если в целях полного, всестороннего и объективного рассмотрения заявки необходимо получение информации и документов от участника отбора для разъяснений по представленным им документам, Министерством осуществляется запрос разъяснения (далее – запрос) у участника отбора в отношении информации и документов с использованием ГИИС «Электронный бюджет», направляемый при необходимости в равной мере всем участникам отбора.</w:t>
      </w:r>
      <w:proofErr w:type="gramEnd"/>
    </w:p>
    <w:p w:rsidR="00C8715F" w:rsidRPr="00C8715F" w:rsidRDefault="00C8715F" w:rsidP="00C871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715F">
        <w:rPr>
          <w:rFonts w:ascii="Times New Roman" w:eastAsia="Times New Roman" w:hAnsi="Times New Roman" w:cs="Times New Roman"/>
          <w:sz w:val="28"/>
          <w:szCs w:val="28"/>
          <w:lang w:eastAsia="ru-RU"/>
        </w:rPr>
        <w:t>В запросе Министерство устанавливает срок представления участником отбора разъяснения в отношении информации и документов, который должен составлять не менее 2 рабочих дней со дня, следующего за днем размещения запроса.</w:t>
      </w:r>
    </w:p>
    <w:p w:rsidR="00C8715F" w:rsidRPr="00C8715F" w:rsidRDefault="00C8715F" w:rsidP="00C871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715F">
        <w:rPr>
          <w:rFonts w:ascii="Times New Roman" w:eastAsia="Times New Roman" w:hAnsi="Times New Roman" w:cs="Times New Roman"/>
          <w:sz w:val="28"/>
          <w:szCs w:val="28"/>
          <w:lang w:eastAsia="ru-RU"/>
        </w:rPr>
        <w:t>Участник отбора формирует и представляет в ГИИС «Электронный бюджет» документы и информацию, указанные в запросе, в сроки, установленные запросом.</w:t>
      </w:r>
    </w:p>
    <w:p w:rsidR="00C8715F" w:rsidRPr="00C8715F" w:rsidRDefault="00366325" w:rsidP="00C871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7386A">
        <w:rPr>
          <w:rFonts w:ascii="Times New Roman" w:eastAsia="Times New Roman" w:hAnsi="Times New Roman" w:cs="Times New Roman"/>
          <w:sz w:val="28"/>
          <w:szCs w:val="28"/>
          <w:lang w:eastAsia="ru-RU"/>
        </w:rPr>
        <w:t>4</w:t>
      </w:r>
      <w:r w:rsidR="00C8715F" w:rsidRPr="00C8715F">
        <w:rPr>
          <w:rFonts w:ascii="Times New Roman" w:eastAsia="Times New Roman" w:hAnsi="Times New Roman" w:cs="Times New Roman"/>
          <w:sz w:val="28"/>
          <w:szCs w:val="28"/>
          <w:lang w:eastAsia="ru-RU"/>
        </w:rPr>
        <w:t xml:space="preserve">. На стадии рассмотрения заявки Министерство принимает одно из следующих решений: </w:t>
      </w:r>
    </w:p>
    <w:p w:rsidR="00C8715F" w:rsidRPr="00C8715F" w:rsidRDefault="00C8715F" w:rsidP="00C871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715F">
        <w:rPr>
          <w:rFonts w:ascii="Times New Roman" w:eastAsia="Times New Roman" w:hAnsi="Times New Roman" w:cs="Times New Roman"/>
          <w:sz w:val="28"/>
          <w:szCs w:val="28"/>
          <w:lang w:eastAsia="ru-RU"/>
        </w:rPr>
        <w:t>1) о признании заявки надлежащей (при отсутствии оснований для отклонения заявки и возврата ее на доработку,</w:t>
      </w:r>
      <w:r w:rsidR="00DA34EA">
        <w:rPr>
          <w:rFonts w:ascii="Times New Roman" w:eastAsia="Times New Roman" w:hAnsi="Times New Roman" w:cs="Times New Roman"/>
          <w:sz w:val="28"/>
          <w:szCs w:val="28"/>
          <w:lang w:eastAsia="ru-RU"/>
        </w:rPr>
        <w:t xml:space="preserve"> предусмотренных пунктом 35</w:t>
      </w:r>
      <w:r w:rsidRPr="00C8715F">
        <w:rPr>
          <w:rFonts w:ascii="Times New Roman" w:eastAsia="Times New Roman" w:hAnsi="Times New Roman" w:cs="Times New Roman"/>
          <w:sz w:val="28"/>
          <w:szCs w:val="28"/>
          <w:lang w:eastAsia="ru-RU"/>
        </w:rPr>
        <w:t xml:space="preserve"> настоящего Порядка). Решение о соответствии заявки требованиям, указанным в объявлении, принимается Министерством на дату получения результатов проверки представленных участником отбора информации и документов, поданных в составе заявки;</w:t>
      </w:r>
    </w:p>
    <w:p w:rsidR="00C8715F" w:rsidRPr="00C8715F" w:rsidRDefault="00C8715F" w:rsidP="00C871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715F">
        <w:rPr>
          <w:rFonts w:ascii="Times New Roman" w:eastAsia="Times New Roman" w:hAnsi="Times New Roman" w:cs="Times New Roman"/>
          <w:sz w:val="28"/>
          <w:szCs w:val="28"/>
          <w:lang w:eastAsia="ru-RU"/>
        </w:rPr>
        <w:t>2) об отклонении заявки (в случае наличия оснований для отклонения заявки, предус</w:t>
      </w:r>
      <w:r w:rsidR="00DA34EA">
        <w:rPr>
          <w:rFonts w:ascii="Times New Roman" w:eastAsia="Times New Roman" w:hAnsi="Times New Roman" w:cs="Times New Roman"/>
          <w:sz w:val="28"/>
          <w:szCs w:val="28"/>
          <w:lang w:eastAsia="ru-RU"/>
        </w:rPr>
        <w:t>мотренных подпунктом 1 пункта 35</w:t>
      </w:r>
      <w:r w:rsidRPr="00C8715F">
        <w:rPr>
          <w:rFonts w:ascii="Times New Roman" w:eastAsia="Times New Roman" w:hAnsi="Times New Roman" w:cs="Times New Roman"/>
          <w:sz w:val="28"/>
          <w:szCs w:val="28"/>
          <w:lang w:eastAsia="ru-RU"/>
        </w:rPr>
        <w:t xml:space="preserve"> настоящего Порядка);</w:t>
      </w:r>
    </w:p>
    <w:p w:rsidR="00C8715F" w:rsidRPr="00C8715F" w:rsidRDefault="00C8715F" w:rsidP="00C871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715F">
        <w:rPr>
          <w:rFonts w:ascii="Times New Roman" w:eastAsia="Times New Roman" w:hAnsi="Times New Roman" w:cs="Times New Roman"/>
          <w:sz w:val="28"/>
          <w:szCs w:val="28"/>
          <w:lang w:eastAsia="ru-RU"/>
        </w:rPr>
        <w:t>3) о возврате заявки на доработку (при наличии оснований, предус</w:t>
      </w:r>
      <w:r w:rsidR="00DA34EA">
        <w:rPr>
          <w:rFonts w:ascii="Times New Roman" w:eastAsia="Times New Roman" w:hAnsi="Times New Roman" w:cs="Times New Roman"/>
          <w:sz w:val="28"/>
          <w:szCs w:val="28"/>
          <w:lang w:eastAsia="ru-RU"/>
        </w:rPr>
        <w:t>мотренных подпунктом 2 пункта 35</w:t>
      </w:r>
      <w:r w:rsidRPr="00C8715F">
        <w:rPr>
          <w:rFonts w:ascii="Times New Roman" w:eastAsia="Times New Roman" w:hAnsi="Times New Roman" w:cs="Times New Roman"/>
          <w:sz w:val="28"/>
          <w:szCs w:val="28"/>
          <w:lang w:eastAsia="ru-RU"/>
        </w:rPr>
        <w:t xml:space="preserve"> настоящего Порядка).</w:t>
      </w:r>
    </w:p>
    <w:p w:rsidR="00C8715F" w:rsidRPr="00C8715F" w:rsidRDefault="00F7386A" w:rsidP="00C871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C8715F" w:rsidRPr="00C8715F">
        <w:rPr>
          <w:rFonts w:ascii="Times New Roman" w:eastAsia="Times New Roman" w:hAnsi="Times New Roman" w:cs="Times New Roman"/>
          <w:sz w:val="28"/>
          <w:szCs w:val="28"/>
          <w:lang w:eastAsia="ru-RU"/>
        </w:rPr>
        <w:t>. На стадии рассмотрения заявки основаниями:</w:t>
      </w:r>
    </w:p>
    <w:p w:rsidR="00C8715F" w:rsidRPr="00C8715F" w:rsidRDefault="00C8715F" w:rsidP="00C871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715F">
        <w:rPr>
          <w:rFonts w:ascii="Times New Roman" w:eastAsia="Times New Roman" w:hAnsi="Times New Roman" w:cs="Times New Roman"/>
          <w:sz w:val="28"/>
          <w:szCs w:val="28"/>
          <w:lang w:eastAsia="ru-RU"/>
        </w:rPr>
        <w:t>1) для отклонения заявки являются:</w:t>
      </w:r>
    </w:p>
    <w:p w:rsidR="00C8715F" w:rsidRPr="00C8715F" w:rsidRDefault="00C8715F" w:rsidP="00C871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715F">
        <w:rPr>
          <w:rFonts w:ascii="Times New Roman" w:eastAsia="Times New Roman" w:hAnsi="Times New Roman" w:cs="Times New Roman"/>
          <w:sz w:val="28"/>
          <w:szCs w:val="28"/>
          <w:lang w:eastAsia="ru-RU"/>
        </w:rPr>
        <w:t>а) несоответствие участника отбора требованиям, указанным в объявлении;</w:t>
      </w:r>
    </w:p>
    <w:p w:rsidR="00C8715F" w:rsidRPr="00C8715F" w:rsidRDefault="00C8715F" w:rsidP="00C871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715F">
        <w:rPr>
          <w:rFonts w:ascii="Times New Roman" w:eastAsia="Times New Roman" w:hAnsi="Times New Roman" w:cs="Times New Roman"/>
          <w:sz w:val="28"/>
          <w:szCs w:val="28"/>
          <w:lang w:eastAsia="ru-RU"/>
        </w:rPr>
        <w:t>б) недостоверность информации, содержащейся в документах, представленных в составе заявки;</w:t>
      </w:r>
    </w:p>
    <w:p w:rsidR="00C8715F" w:rsidRPr="00C8715F" w:rsidRDefault="00C8715F" w:rsidP="00C871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715F">
        <w:rPr>
          <w:rFonts w:ascii="Times New Roman" w:eastAsia="Times New Roman" w:hAnsi="Times New Roman" w:cs="Times New Roman"/>
          <w:sz w:val="28"/>
          <w:szCs w:val="28"/>
          <w:lang w:eastAsia="ru-RU"/>
        </w:rPr>
        <w:t>в) подача участником отбора заявки после даты и (или) времени, определенных для подачи заявок;</w:t>
      </w:r>
    </w:p>
    <w:p w:rsidR="00C8715F" w:rsidRPr="00C8715F" w:rsidRDefault="00C8715F" w:rsidP="00C871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715F">
        <w:rPr>
          <w:rFonts w:ascii="Times New Roman" w:eastAsia="Times New Roman" w:hAnsi="Times New Roman" w:cs="Times New Roman"/>
          <w:sz w:val="28"/>
          <w:szCs w:val="28"/>
          <w:lang w:eastAsia="ru-RU"/>
        </w:rPr>
        <w:t>г) истечение срока для подачи участником отбора скорректированной заявки после возврата ее на доработку, либо в случае, предусмотренном в подпункте 2 настоящего пункта;</w:t>
      </w:r>
    </w:p>
    <w:p w:rsidR="00C8715F" w:rsidRPr="00C8715F" w:rsidRDefault="00C8715F" w:rsidP="00C871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715F">
        <w:rPr>
          <w:rFonts w:ascii="Times New Roman" w:eastAsia="Times New Roman" w:hAnsi="Times New Roman" w:cs="Times New Roman"/>
          <w:sz w:val="28"/>
          <w:szCs w:val="28"/>
          <w:lang w:eastAsia="ru-RU"/>
        </w:rPr>
        <w:t>2) для возврата заявки на доработку являются:</w:t>
      </w:r>
    </w:p>
    <w:p w:rsidR="00C8715F" w:rsidRPr="00C8715F" w:rsidRDefault="00C8715F" w:rsidP="00C871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715F">
        <w:rPr>
          <w:rFonts w:ascii="Times New Roman" w:eastAsia="Times New Roman" w:hAnsi="Times New Roman" w:cs="Times New Roman"/>
          <w:sz w:val="28"/>
          <w:szCs w:val="28"/>
          <w:lang w:eastAsia="ru-RU"/>
        </w:rPr>
        <w:t>а) несоответствие представленных документов и (или) заявки требованиям, установленным в объявлении;</w:t>
      </w:r>
    </w:p>
    <w:p w:rsidR="00C8715F" w:rsidRPr="00C8715F" w:rsidRDefault="00C8715F" w:rsidP="00C871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715F">
        <w:rPr>
          <w:rFonts w:ascii="Times New Roman" w:eastAsia="Times New Roman" w:hAnsi="Times New Roman" w:cs="Times New Roman"/>
          <w:sz w:val="28"/>
          <w:szCs w:val="28"/>
          <w:lang w:eastAsia="ru-RU"/>
        </w:rPr>
        <w:lastRenderedPageBreak/>
        <w:t xml:space="preserve">б) непредставление (представление не в полном объеме) документов, указанных в объявлении, и (или) </w:t>
      </w:r>
      <w:proofErr w:type="spellStart"/>
      <w:r w:rsidRPr="00C8715F">
        <w:rPr>
          <w:rFonts w:ascii="Times New Roman" w:eastAsia="Times New Roman" w:hAnsi="Times New Roman" w:cs="Times New Roman"/>
          <w:sz w:val="28"/>
          <w:szCs w:val="28"/>
          <w:lang w:eastAsia="ru-RU"/>
        </w:rPr>
        <w:t>незаполнение</w:t>
      </w:r>
      <w:proofErr w:type="spellEnd"/>
      <w:r w:rsidRPr="00C8715F">
        <w:rPr>
          <w:rFonts w:ascii="Times New Roman" w:eastAsia="Times New Roman" w:hAnsi="Times New Roman" w:cs="Times New Roman"/>
          <w:sz w:val="28"/>
          <w:szCs w:val="28"/>
          <w:lang w:eastAsia="ru-RU"/>
        </w:rPr>
        <w:t xml:space="preserve"> форм документов либо заполнение форм документов частично; плохое качество изображения символов, букв и цифр, не позволяющее их прочитать.</w:t>
      </w:r>
    </w:p>
    <w:p w:rsidR="00C8715F" w:rsidRPr="00C8715F" w:rsidRDefault="00F7386A" w:rsidP="00C871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C8715F" w:rsidRPr="00C8715F">
        <w:rPr>
          <w:rFonts w:ascii="Times New Roman" w:eastAsia="Times New Roman" w:hAnsi="Times New Roman" w:cs="Times New Roman"/>
          <w:sz w:val="28"/>
          <w:szCs w:val="28"/>
          <w:lang w:eastAsia="ru-RU"/>
        </w:rPr>
        <w:t>. Решение, у</w:t>
      </w:r>
      <w:r w:rsidR="00D77B59">
        <w:rPr>
          <w:rFonts w:ascii="Times New Roman" w:eastAsia="Times New Roman" w:hAnsi="Times New Roman" w:cs="Times New Roman"/>
          <w:sz w:val="28"/>
          <w:szCs w:val="28"/>
          <w:lang w:eastAsia="ru-RU"/>
        </w:rPr>
        <w:t>казанное в подпункте 3 пункта 34</w:t>
      </w:r>
      <w:r w:rsidR="00C8715F" w:rsidRPr="00C8715F">
        <w:rPr>
          <w:rFonts w:ascii="Times New Roman" w:eastAsia="Times New Roman" w:hAnsi="Times New Roman" w:cs="Times New Roman"/>
          <w:sz w:val="28"/>
          <w:szCs w:val="28"/>
          <w:lang w:eastAsia="ru-RU"/>
        </w:rPr>
        <w:t xml:space="preserve"> настоящего Порядка, принимается Министерством в равной мере ко всем участникам отбора при рассмотрении </w:t>
      </w:r>
      <w:proofErr w:type="gramStart"/>
      <w:r w:rsidR="00C8715F" w:rsidRPr="00C8715F">
        <w:rPr>
          <w:rFonts w:ascii="Times New Roman" w:eastAsia="Times New Roman" w:hAnsi="Times New Roman" w:cs="Times New Roman"/>
          <w:sz w:val="28"/>
          <w:szCs w:val="28"/>
          <w:lang w:eastAsia="ru-RU"/>
        </w:rPr>
        <w:t>заявок</w:t>
      </w:r>
      <w:proofErr w:type="gramEnd"/>
      <w:r w:rsidR="00C8715F" w:rsidRPr="00C8715F">
        <w:rPr>
          <w:rFonts w:ascii="Times New Roman" w:eastAsia="Times New Roman" w:hAnsi="Times New Roman" w:cs="Times New Roman"/>
          <w:sz w:val="28"/>
          <w:szCs w:val="28"/>
          <w:lang w:eastAsia="ru-RU"/>
        </w:rPr>
        <w:t xml:space="preserve"> </w:t>
      </w:r>
      <w:r w:rsidR="00F029C6">
        <w:rPr>
          <w:rFonts w:ascii="Times New Roman" w:eastAsia="Times New Roman" w:hAnsi="Times New Roman" w:cs="Times New Roman"/>
          <w:sz w:val="28"/>
          <w:szCs w:val="28"/>
          <w:lang w:eastAsia="ru-RU"/>
        </w:rPr>
        <w:t xml:space="preserve">в </w:t>
      </w:r>
      <w:r w:rsidR="00C8715F" w:rsidRPr="00C8715F">
        <w:rPr>
          <w:rFonts w:ascii="Times New Roman" w:eastAsia="Times New Roman" w:hAnsi="Times New Roman" w:cs="Times New Roman"/>
          <w:sz w:val="28"/>
          <w:szCs w:val="28"/>
          <w:lang w:eastAsia="ru-RU"/>
        </w:rPr>
        <w:t>которых выявлены основания для возврата заявки на доработку и доводится до участников отбора с использованием ГИИС «Электронный бюджет» в течение одного рабочего дня со дня его принятия с указанием положений заявки, нуждающихся в доработке.</w:t>
      </w:r>
    </w:p>
    <w:p w:rsidR="00C8715F" w:rsidRPr="00C8715F" w:rsidRDefault="00C8715F" w:rsidP="00C871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715F">
        <w:rPr>
          <w:rFonts w:ascii="Times New Roman" w:eastAsia="Times New Roman" w:hAnsi="Times New Roman" w:cs="Times New Roman"/>
          <w:sz w:val="28"/>
          <w:szCs w:val="28"/>
          <w:lang w:eastAsia="ru-RU"/>
        </w:rPr>
        <w:t>Участник отбора в течение 2 рабочих дней со дня получения решения, ук</w:t>
      </w:r>
      <w:r w:rsidR="00D77B59">
        <w:rPr>
          <w:rFonts w:ascii="Times New Roman" w:eastAsia="Times New Roman" w:hAnsi="Times New Roman" w:cs="Times New Roman"/>
          <w:sz w:val="28"/>
          <w:szCs w:val="28"/>
          <w:lang w:eastAsia="ru-RU"/>
        </w:rPr>
        <w:t>азанного в подпункте 3 пункта 34</w:t>
      </w:r>
      <w:r w:rsidRPr="00C8715F">
        <w:rPr>
          <w:rFonts w:ascii="Times New Roman" w:eastAsia="Times New Roman" w:hAnsi="Times New Roman" w:cs="Times New Roman"/>
          <w:sz w:val="28"/>
          <w:szCs w:val="28"/>
          <w:lang w:eastAsia="ru-RU"/>
        </w:rPr>
        <w:t xml:space="preserve"> настоящего Порядка, вправе доработать заявку и повторно направить ее в Министерство в </w:t>
      </w:r>
      <w:r w:rsidR="00D77B59">
        <w:rPr>
          <w:rFonts w:ascii="Times New Roman" w:eastAsia="Times New Roman" w:hAnsi="Times New Roman" w:cs="Times New Roman"/>
          <w:sz w:val="28"/>
          <w:szCs w:val="28"/>
          <w:lang w:eastAsia="ru-RU"/>
        </w:rPr>
        <w:t>порядке, определенном пунктом 24</w:t>
      </w:r>
      <w:r w:rsidRPr="00C8715F">
        <w:rPr>
          <w:rFonts w:ascii="Times New Roman" w:eastAsia="Times New Roman" w:hAnsi="Times New Roman" w:cs="Times New Roman"/>
          <w:sz w:val="28"/>
          <w:szCs w:val="28"/>
          <w:lang w:eastAsia="ru-RU"/>
        </w:rPr>
        <w:t xml:space="preserve"> настоящего Порядка. </w:t>
      </w:r>
    </w:p>
    <w:p w:rsidR="00C8715F" w:rsidRPr="00C8715F" w:rsidRDefault="00C8715F" w:rsidP="00C871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715F">
        <w:rPr>
          <w:rFonts w:ascii="Times New Roman" w:eastAsia="Times New Roman" w:hAnsi="Times New Roman" w:cs="Times New Roman"/>
          <w:sz w:val="28"/>
          <w:szCs w:val="28"/>
          <w:lang w:eastAsia="ru-RU"/>
        </w:rPr>
        <w:t xml:space="preserve">Рассмотрение заявки после доработки осуществляется Министерством в </w:t>
      </w:r>
      <w:r w:rsidR="00D77B59">
        <w:rPr>
          <w:rFonts w:ascii="Times New Roman" w:eastAsia="Times New Roman" w:hAnsi="Times New Roman" w:cs="Times New Roman"/>
          <w:sz w:val="28"/>
          <w:szCs w:val="28"/>
          <w:lang w:eastAsia="ru-RU"/>
        </w:rPr>
        <w:t>порядке, определенном пунктом 32</w:t>
      </w:r>
      <w:r w:rsidRPr="00C8715F">
        <w:rPr>
          <w:rFonts w:ascii="Times New Roman" w:eastAsia="Times New Roman" w:hAnsi="Times New Roman" w:cs="Times New Roman"/>
          <w:sz w:val="28"/>
          <w:szCs w:val="28"/>
          <w:lang w:eastAsia="ru-RU"/>
        </w:rPr>
        <w:t xml:space="preserve"> настоящего Порядка.</w:t>
      </w:r>
    </w:p>
    <w:p w:rsidR="00C8715F" w:rsidRPr="00C8715F" w:rsidRDefault="00F7386A" w:rsidP="00C871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C8715F" w:rsidRPr="00C8715F">
        <w:rPr>
          <w:rFonts w:ascii="Times New Roman" w:eastAsia="Times New Roman" w:hAnsi="Times New Roman" w:cs="Times New Roman"/>
          <w:sz w:val="28"/>
          <w:szCs w:val="28"/>
          <w:lang w:eastAsia="ru-RU"/>
        </w:rPr>
        <w:t>. По результатам рассмотрения заявок Министерство не позднее 1 рабочего дня со дня окончания срока рассмотрения заявок формирует протокол рассмотрения заявок, включающий информацию о количестве поступивших и рассмотренных заявок, а также информацию по каждому участнику отбора о признании его заявки надлежащей или об отклонении его заявки с указанием оснований для отклонения.</w:t>
      </w:r>
    </w:p>
    <w:p w:rsidR="00C8715F" w:rsidRPr="00C8715F" w:rsidRDefault="00F7386A" w:rsidP="00C8715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Pr>
          <w:rFonts w:ascii="Times New Roman" w:eastAsia="Times New Roman" w:hAnsi="Times New Roman" w:cs="Times New Roman"/>
          <w:sz w:val="28"/>
          <w:szCs w:val="28"/>
          <w:lang w:eastAsia="ru-RU"/>
        </w:rPr>
        <w:t>38</w:t>
      </w:r>
      <w:r w:rsidR="00C8715F" w:rsidRPr="00C8715F">
        <w:rPr>
          <w:rFonts w:ascii="Times New Roman" w:eastAsia="Times New Roman" w:hAnsi="Times New Roman" w:cs="Times New Roman"/>
          <w:sz w:val="28"/>
          <w:szCs w:val="28"/>
          <w:lang w:eastAsia="ru-RU"/>
        </w:rPr>
        <w:t xml:space="preserve">. </w:t>
      </w:r>
      <w:r w:rsidR="00C8715F" w:rsidRPr="00C8715F">
        <w:rPr>
          <w:rFonts w:ascii="Times New Roman CYR" w:eastAsia="Times New Roman" w:hAnsi="Times New Roman CYR" w:cs="Times New Roman CYR"/>
          <w:color w:val="22272F"/>
          <w:sz w:val="28"/>
          <w:szCs w:val="28"/>
          <w:shd w:val="clear" w:color="auto" w:fill="FFFFFF"/>
          <w:lang w:eastAsia="ru-RU"/>
        </w:rPr>
        <w:t xml:space="preserve">Протокол рассмотрения заявок формируется </w:t>
      </w:r>
      <w:r w:rsidR="00C8715F" w:rsidRPr="00C8715F">
        <w:rPr>
          <w:rFonts w:ascii="Times New Roman CYR" w:eastAsia="Times New Roman" w:hAnsi="Times New Roman CYR" w:cs="Times New Roman CYR"/>
          <w:sz w:val="28"/>
          <w:szCs w:val="28"/>
          <w:lang w:eastAsia="ru-RU"/>
        </w:rPr>
        <w:t xml:space="preserve">на </w:t>
      </w:r>
      <w:hyperlink r:id="rId35" w:tgtFrame="_blank" w:history="1">
        <w:r w:rsidR="00C8715F" w:rsidRPr="00C8715F">
          <w:rPr>
            <w:rFonts w:ascii="Times New Roman CYR" w:eastAsia="Times New Roman" w:hAnsi="Times New Roman CYR" w:cs="Times New Roman"/>
            <w:sz w:val="28"/>
            <w:szCs w:val="28"/>
            <w:lang w:eastAsia="ru-RU"/>
          </w:rPr>
          <w:t>едином портале</w:t>
        </w:r>
      </w:hyperlink>
      <w:r w:rsidR="00C8715F" w:rsidRPr="00C8715F">
        <w:rPr>
          <w:rFonts w:ascii="Times New Roman CYR" w:eastAsia="Times New Roman" w:hAnsi="Times New Roman CYR" w:cs="Times New Roman CYR"/>
          <w:sz w:val="28"/>
          <w:szCs w:val="28"/>
          <w:lang w:eastAsia="ru-RU"/>
        </w:rPr>
        <w:t xml:space="preserve"> автоматически и подписывается усиленной квалифицированной </w:t>
      </w:r>
      <w:hyperlink r:id="rId36" w:anchor="/document/12184522/entry/21" w:history="1">
        <w:r w:rsidR="00C8715F" w:rsidRPr="00C8715F">
          <w:rPr>
            <w:rFonts w:ascii="Times New Roman CYR" w:eastAsia="Times New Roman" w:hAnsi="Times New Roman CYR" w:cs="Times New Roman"/>
            <w:sz w:val="28"/>
            <w:szCs w:val="28"/>
            <w:lang w:eastAsia="ru-RU"/>
          </w:rPr>
          <w:t>электронной подписью</w:t>
        </w:r>
      </w:hyperlink>
      <w:r w:rsidR="00C8715F" w:rsidRPr="00C8715F">
        <w:rPr>
          <w:rFonts w:ascii="Times New Roman CYR" w:eastAsia="Times New Roman" w:hAnsi="Times New Roman CYR" w:cs="Times New Roman CYR"/>
          <w:sz w:val="28"/>
          <w:szCs w:val="28"/>
          <w:lang w:eastAsia="ru-RU"/>
        </w:rPr>
        <w:t xml:space="preserve"> руководителя Министерства или уполномоченного им лица </w:t>
      </w:r>
      <w:r w:rsidR="00C8715F" w:rsidRPr="00C8715F">
        <w:rPr>
          <w:rFonts w:ascii="Times New Roman" w:eastAsia="Times New Roman" w:hAnsi="Times New Roman" w:cs="Times New Roman"/>
          <w:sz w:val="28"/>
          <w:szCs w:val="28"/>
          <w:lang w:eastAsia="ru-RU"/>
        </w:rPr>
        <w:t xml:space="preserve">в ГИИС «Электронный бюджет», </w:t>
      </w:r>
      <w:r w:rsidR="00C8715F" w:rsidRPr="00C8715F">
        <w:rPr>
          <w:rFonts w:ascii="Times New Roman CYR" w:eastAsia="Times New Roman" w:hAnsi="Times New Roman CYR" w:cs="Times New Roman CYR"/>
          <w:sz w:val="28"/>
          <w:szCs w:val="28"/>
          <w:lang w:eastAsia="ru-RU"/>
        </w:rPr>
        <w:t>а также размещается на едином портале не позднее 1 рабочего дня, следующего за днем его подписания.</w:t>
      </w:r>
    </w:p>
    <w:p w:rsidR="00C8715F" w:rsidRPr="00C8715F" w:rsidRDefault="00F7386A" w:rsidP="00C871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C8715F" w:rsidRPr="00C8715F">
        <w:rPr>
          <w:rFonts w:ascii="Times New Roman" w:eastAsia="Times New Roman" w:hAnsi="Times New Roman" w:cs="Times New Roman"/>
          <w:sz w:val="28"/>
          <w:szCs w:val="28"/>
          <w:lang w:eastAsia="ru-RU"/>
        </w:rPr>
        <w:t>. Победителями отбора признаются участники отбора, включенные в рейтинг, сформированный Министерством по результатам ранжирования поступивших заявок в пределах объема распределяемой субсидии, указанного в объявлении.</w:t>
      </w:r>
    </w:p>
    <w:p w:rsidR="00C8715F" w:rsidRPr="00C8715F" w:rsidRDefault="00F7386A" w:rsidP="00C871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00C8715F" w:rsidRPr="00C8715F">
        <w:rPr>
          <w:rFonts w:ascii="Times New Roman" w:eastAsia="Times New Roman" w:hAnsi="Times New Roman" w:cs="Times New Roman"/>
          <w:sz w:val="28"/>
          <w:szCs w:val="28"/>
          <w:lang w:eastAsia="ru-RU"/>
        </w:rPr>
        <w:t xml:space="preserve">. </w:t>
      </w:r>
      <w:proofErr w:type="gramStart"/>
      <w:r w:rsidR="00C8715F" w:rsidRPr="00C8715F">
        <w:rPr>
          <w:rFonts w:ascii="Times New Roman" w:eastAsia="Times New Roman" w:hAnsi="Times New Roman" w:cs="Times New Roman"/>
          <w:sz w:val="28"/>
          <w:szCs w:val="28"/>
          <w:lang w:eastAsia="ru-RU"/>
        </w:rPr>
        <w:t>По результатам ранжирования поступивших заявок и определения победителей отбора в пределах объема распределяемой субсидии, Министерство в течение 3 рабочих дней со дня окончания срока рассмотрения заявок формирует в ГИИС «Электронный бюджет» протокол подведения итогов отбора, включающий информацию о победителях отбора с указанием размера субсидии, предусмотренной им для предоставления, об отклонении заявок с указанием оснований для отклонения, об участниках отбора, не</w:t>
      </w:r>
      <w:proofErr w:type="gramEnd"/>
      <w:r w:rsidR="00C8715F" w:rsidRPr="00C8715F">
        <w:rPr>
          <w:rFonts w:ascii="Times New Roman" w:eastAsia="Times New Roman" w:hAnsi="Times New Roman" w:cs="Times New Roman"/>
          <w:sz w:val="28"/>
          <w:szCs w:val="28"/>
          <w:lang w:eastAsia="ru-RU"/>
        </w:rPr>
        <w:t xml:space="preserve"> представивших информацию и документы (далее – протокол подведения итогов) в срок, установленный в запросе Министерства, указа</w:t>
      </w:r>
      <w:r w:rsidR="00D77B59">
        <w:rPr>
          <w:rFonts w:ascii="Times New Roman" w:eastAsia="Times New Roman" w:hAnsi="Times New Roman" w:cs="Times New Roman"/>
          <w:sz w:val="28"/>
          <w:szCs w:val="28"/>
          <w:lang w:eastAsia="ru-RU"/>
        </w:rPr>
        <w:t>нном в пункте 33</w:t>
      </w:r>
      <w:r w:rsidR="00C8715F" w:rsidRPr="00C8715F">
        <w:rPr>
          <w:rFonts w:ascii="Times New Roman" w:eastAsia="Times New Roman" w:hAnsi="Times New Roman" w:cs="Times New Roman"/>
          <w:sz w:val="28"/>
          <w:szCs w:val="28"/>
          <w:lang w:eastAsia="ru-RU"/>
        </w:rPr>
        <w:t xml:space="preserve"> настоящего Порядка.</w:t>
      </w:r>
    </w:p>
    <w:p w:rsidR="00C8715F" w:rsidRPr="00C8715F" w:rsidRDefault="00C8715F" w:rsidP="00C8715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C8715F">
        <w:rPr>
          <w:rFonts w:ascii="Times New Roman CYR" w:eastAsia="Times New Roman" w:hAnsi="Times New Roman CYR" w:cs="Times New Roman CYR"/>
          <w:color w:val="22272F"/>
          <w:sz w:val="28"/>
          <w:szCs w:val="28"/>
          <w:shd w:val="clear" w:color="auto" w:fill="FFFFFF"/>
          <w:lang w:eastAsia="ru-RU"/>
        </w:rPr>
        <w:t xml:space="preserve">Протокол подведения итогов формируется </w:t>
      </w:r>
      <w:r w:rsidRPr="00C8715F">
        <w:rPr>
          <w:rFonts w:ascii="Times New Roman CYR" w:eastAsia="Times New Roman" w:hAnsi="Times New Roman CYR" w:cs="Times New Roman CYR"/>
          <w:sz w:val="28"/>
          <w:szCs w:val="28"/>
          <w:lang w:eastAsia="ru-RU"/>
        </w:rPr>
        <w:t xml:space="preserve">на </w:t>
      </w:r>
      <w:hyperlink r:id="rId37" w:tgtFrame="_blank" w:history="1">
        <w:r w:rsidRPr="00C8715F">
          <w:rPr>
            <w:rFonts w:ascii="Times New Roman CYR" w:eastAsia="Times New Roman" w:hAnsi="Times New Roman CYR" w:cs="Times New Roman"/>
            <w:sz w:val="28"/>
            <w:szCs w:val="28"/>
            <w:lang w:eastAsia="ru-RU"/>
          </w:rPr>
          <w:t>едином портале</w:t>
        </w:r>
      </w:hyperlink>
      <w:r w:rsidRPr="00C8715F">
        <w:rPr>
          <w:rFonts w:ascii="Times New Roman CYR" w:eastAsia="Times New Roman" w:hAnsi="Times New Roman CYR" w:cs="Times New Roman CYR"/>
          <w:sz w:val="28"/>
          <w:szCs w:val="28"/>
          <w:lang w:eastAsia="ru-RU"/>
        </w:rPr>
        <w:t xml:space="preserve"> автоматически и подписывается усиленной квалифицированной </w:t>
      </w:r>
      <w:hyperlink r:id="rId38" w:anchor="/document/12184522/entry/21" w:history="1">
        <w:r w:rsidRPr="00C8715F">
          <w:rPr>
            <w:rFonts w:ascii="Times New Roman CYR" w:eastAsia="Times New Roman" w:hAnsi="Times New Roman CYR" w:cs="Times New Roman"/>
            <w:sz w:val="28"/>
            <w:szCs w:val="28"/>
            <w:lang w:eastAsia="ru-RU"/>
          </w:rPr>
          <w:t>электронной подписью</w:t>
        </w:r>
      </w:hyperlink>
      <w:r w:rsidRPr="00C8715F">
        <w:rPr>
          <w:rFonts w:ascii="Times New Roman CYR" w:eastAsia="Times New Roman" w:hAnsi="Times New Roman CYR" w:cs="Times New Roman CYR"/>
          <w:sz w:val="28"/>
          <w:szCs w:val="28"/>
          <w:lang w:eastAsia="ru-RU"/>
        </w:rPr>
        <w:t xml:space="preserve"> руководителя Министерства или уполномоченного им лица </w:t>
      </w:r>
      <w:r w:rsidRPr="00C8715F">
        <w:rPr>
          <w:rFonts w:ascii="Times New Roman" w:eastAsia="Times New Roman" w:hAnsi="Times New Roman" w:cs="Times New Roman"/>
          <w:sz w:val="28"/>
          <w:szCs w:val="28"/>
          <w:lang w:eastAsia="ru-RU"/>
        </w:rPr>
        <w:t xml:space="preserve">в </w:t>
      </w:r>
      <w:r w:rsidRPr="00C8715F">
        <w:rPr>
          <w:rFonts w:ascii="Times New Roman" w:eastAsia="Times New Roman" w:hAnsi="Times New Roman" w:cs="Times New Roman"/>
          <w:sz w:val="28"/>
          <w:szCs w:val="28"/>
          <w:lang w:eastAsia="ru-RU"/>
        </w:rPr>
        <w:lastRenderedPageBreak/>
        <w:t xml:space="preserve">ГИИС «Электронный бюджет», </w:t>
      </w:r>
      <w:r w:rsidRPr="00C8715F">
        <w:rPr>
          <w:rFonts w:ascii="Times New Roman CYR" w:eastAsia="Times New Roman" w:hAnsi="Times New Roman CYR" w:cs="Times New Roman CYR"/>
          <w:sz w:val="28"/>
          <w:szCs w:val="28"/>
          <w:lang w:eastAsia="ru-RU"/>
        </w:rPr>
        <w:t>а также размещается на едином портале не позднее 1 рабочего дня, следующего за днем его подписания.</w:t>
      </w:r>
    </w:p>
    <w:p w:rsidR="00C8715F" w:rsidRPr="00C8715F" w:rsidRDefault="00F7386A" w:rsidP="00C871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41</w:t>
      </w:r>
      <w:r w:rsidR="00C8715F" w:rsidRPr="00C8715F">
        <w:rPr>
          <w:rFonts w:ascii="Times New Roman" w:eastAsia="Times New Roman" w:hAnsi="Times New Roman" w:cs="Times New Roman"/>
          <w:sz w:val="28"/>
          <w:szCs w:val="28"/>
          <w:lang w:eastAsia="ru-RU"/>
        </w:rPr>
        <w:t>. Субсидия, распределяемая в рамках отбора, распределяется между участниками отбора, включенными в рейтинг, следующим способом: каждому участнику отбора, включенному в рейтинг, распределяется размер субсидии, пропорциональный размеру, указанному им в заявке, к общему размеру субсидии, запрашиваемому всеми участниками отбора, включенными в рейтинг, но не выше размера, указанного им в заявке.</w:t>
      </w:r>
    </w:p>
    <w:p w:rsidR="00C8715F" w:rsidRPr="00C8715F" w:rsidRDefault="00F7386A" w:rsidP="00C871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C8715F" w:rsidRPr="00C8715F">
        <w:rPr>
          <w:rFonts w:ascii="Times New Roman" w:eastAsia="Times New Roman" w:hAnsi="Times New Roman" w:cs="Times New Roman"/>
          <w:sz w:val="28"/>
          <w:szCs w:val="28"/>
          <w:lang w:eastAsia="ru-RU"/>
        </w:rPr>
        <w:t xml:space="preserve">. </w:t>
      </w:r>
      <w:proofErr w:type="gramStart"/>
      <w:r w:rsidR="00C8715F" w:rsidRPr="00C8715F">
        <w:rPr>
          <w:rFonts w:ascii="Times New Roman" w:eastAsia="Times New Roman" w:hAnsi="Times New Roman" w:cs="Times New Roman"/>
          <w:sz w:val="28"/>
          <w:szCs w:val="28"/>
          <w:lang w:eastAsia="ru-RU"/>
        </w:rPr>
        <w:t xml:space="preserve">При указании в протоколе подведения итогов размера субсидии, предусмотренной для предоставления участнику отбора в соответствии с пунктом </w:t>
      </w:r>
      <w:r w:rsidR="00D77B59">
        <w:rPr>
          <w:rFonts w:ascii="Times New Roman" w:eastAsia="Times New Roman" w:hAnsi="Times New Roman" w:cs="Times New Roman"/>
          <w:sz w:val="28"/>
          <w:szCs w:val="28"/>
          <w:lang w:eastAsia="ru-RU"/>
        </w:rPr>
        <w:t>41</w:t>
      </w:r>
      <w:r w:rsidR="00C8715F" w:rsidRPr="00C8715F">
        <w:rPr>
          <w:rFonts w:ascii="Times New Roman" w:eastAsia="Times New Roman" w:hAnsi="Times New Roman" w:cs="Times New Roman"/>
          <w:sz w:val="28"/>
          <w:szCs w:val="28"/>
          <w:lang w:eastAsia="ru-RU"/>
        </w:rPr>
        <w:t xml:space="preserve"> настоящего Порядка, в случае несоответствия запрашиваемого им размера субсидии </w:t>
      </w:r>
      <w:r w:rsidR="00C8715F" w:rsidRPr="00C8715F">
        <w:rPr>
          <w:rFonts w:ascii="Times New Roman CYR" w:eastAsia="Times New Roman" w:hAnsi="Times New Roman CYR" w:cs="Times New Roman CYR"/>
          <w:color w:val="22272F"/>
          <w:sz w:val="28"/>
          <w:szCs w:val="28"/>
          <w:shd w:val="clear" w:color="auto" w:fill="FFFFFF"/>
          <w:lang w:eastAsia="ru-RU"/>
        </w:rPr>
        <w:t xml:space="preserve">расчету размера субсидии, указанному в пункте </w:t>
      </w:r>
      <w:r w:rsidR="00D77B59">
        <w:rPr>
          <w:rFonts w:ascii="Times New Roman CYR" w:eastAsia="Times New Roman" w:hAnsi="Times New Roman CYR" w:cs="Times New Roman CYR"/>
          <w:color w:val="22272F"/>
          <w:sz w:val="28"/>
          <w:szCs w:val="28"/>
          <w:shd w:val="clear" w:color="auto" w:fill="FFFFFF"/>
          <w:lang w:eastAsia="ru-RU"/>
        </w:rPr>
        <w:t>8</w:t>
      </w:r>
      <w:r w:rsidR="00C8715F" w:rsidRPr="00C8715F">
        <w:rPr>
          <w:rFonts w:ascii="Times New Roman CYR" w:eastAsia="Times New Roman" w:hAnsi="Times New Roman CYR" w:cs="Times New Roman CYR"/>
          <w:color w:val="22272F"/>
          <w:sz w:val="28"/>
          <w:szCs w:val="28"/>
          <w:shd w:val="clear" w:color="auto" w:fill="FFFFFF"/>
          <w:lang w:eastAsia="ru-RU"/>
        </w:rPr>
        <w:t xml:space="preserve"> настоящего Порядка,</w:t>
      </w:r>
      <w:r w:rsidR="00C8715F" w:rsidRPr="00C8715F">
        <w:rPr>
          <w:rFonts w:ascii="Times New Roman" w:eastAsia="Times New Roman" w:hAnsi="Times New Roman" w:cs="Times New Roman"/>
          <w:sz w:val="28"/>
          <w:szCs w:val="28"/>
          <w:lang w:eastAsia="ru-RU"/>
        </w:rPr>
        <w:t xml:space="preserve"> Министерство корректирует размер субсидии, предусмотренной для предоставления такому участнику отбора, но не выше размера, указанного им в заявке.</w:t>
      </w:r>
      <w:proofErr w:type="gramEnd"/>
    </w:p>
    <w:p w:rsidR="00C8715F" w:rsidRPr="00C8715F" w:rsidRDefault="00F7386A" w:rsidP="00C871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C8715F" w:rsidRPr="00C8715F">
        <w:rPr>
          <w:rFonts w:ascii="Times New Roman" w:eastAsia="Times New Roman" w:hAnsi="Times New Roman" w:cs="Times New Roman"/>
          <w:sz w:val="28"/>
          <w:szCs w:val="28"/>
          <w:lang w:eastAsia="ru-RU"/>
        </w:rPr>
        <w:t>. По итогам подведения итогов отбора и распределения субсидий Министерство в течение 3 рабочих дней со дня размещения протокола подведения итогов на едином портале принимает решение о предоставлении субсидии путем утверждения реестра получателей субсидий (далее – реестр).</w:t>
      </w:r>
    </w:p>
    <w:p w:rsidR="00C8715F" w:rsidRPr="00C8715F" w:rsidRDefault="00F7386A" w:rsidP="00C871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C8715F" w:rsidRPr="00C8715F">
        <w:rPr>
          <w:rFonts w:ascii="Times New Roman" w:eastAsia="Times New Roman" w:hAnsi="Times New Roman" w:cs="Times New Roman"/>
          <w:sz w:val="28"/>
          <w:szCs w:val="28"/>
          <w:lang w:eastAsia="ru-RU"/>
        </w:rPr>
        <w:t>. Отбор признается несостоявшимся в следующих случаях:</w:t>
      </w:r>
    </w:p>
    <w:p w:rsidR="00C8715F" w:rsidRPr="00C8715F" w:rsidRDefault="00C8715F" w:rsidP="00C871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715F">
        <w:rPr>
          <w:rFonts w:ascii="Times New Roman" w:eastAsia="Times New Roman" w:hAnsi="Times New Roman" w:cs="Times New Roman"/>
          <w:sz w:val="28"/>
          <w:szCs w:val="28"/>
          <w:lang w:eastAsia="ru-RU"/>
        </w:rPr>
        <w:t>1) по окончании срока подачи заявок подана только одна заявка;</w:t>
      </w:r>
    </w:p>
    <w:p w:rsidR="00C8715F" w:rsidRPr="00C8715F" w:rsidRDefault="00C8715F" w:rsidP="00C871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715F">
        <w:rPr>
          <w:rFonts w:ascii="Times New Roman" w:eastAsia="Times New Roman" w:hAnsi="Times New Roman" w:cs="Times New Roman"/>
          <w:sz w:val="28"/>
          <w:szCs w:val="28"/>
          <w:lang w:eastAsia="ru-RU"/>
        </w:rPr>
        <w:t>2) по результатам рассмотрения заявок только одна заявка соответствует требованиям, установленным в объявлении;</w:t>
      </w:r>
    </w:p>
    <w:p w:rsidR="00C8715F" w:rsidRPr="00C8715F" w:rsidRDefault="00C8715F" w:rsidP="00C871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715F">
        <w:rPr>
          <w:rFonts w:ascii="Times New Roman" w:eastAsia="Times New Roman" w:hAnsi="Times New Roman" w:cs="Times New Roman"/>
          <w:sz w:val="28"/>
          <w:szCs w:val="28"/>
          <w:lang w:eastAsia="ru-RU"/>
        </w:rPr>
        <w:t>3) по окончании срока подачи заявок не подано ни одной заявки;</w:t>
      </w:r>
    </w:p>
    <w:p w:rsidR="00C8715F" w:rsidRPr="00C8715F" w:rsidRDefault="00C8715F" w:rsidP="00C871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715F">
        <w:rPr>
          <w:rFonts w:ascii="Times New Roman" w:eastAsia="Times New Roman" w:hAnsi="Times New Roman" w:cs="Times New Roman"/>
          <w:sz w:val="28"/>
          <w:szCs w:val="28"/>
          <w:lang w:eastAsia="ru-RU"/>
        </w:rPr>
        <w:t>4) по результатам рассмотрения заявок отклонены все заявки.</w:t>
      </w:r>
    </w:p>
    <w:p w:rsidR="00C8715F" w:rsidRPr="00C8715F" w:rsidRDefault="00C8715F" w:rsidP="00C871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715F">
        <w:rPr>
          <w:rFonts w:ascii="Times New Roman" w:eastAsia="Times New Roman" w:hAnsi="Times New Roman" w:cs="Times New Roman"/>
          <w:sz w:val="28"/>
          <w:szCs w:val="28"/>
          <w:lang w:eastAsia="ru-RU"/>
        </w:rPr>
        <w:t>4</w:t>
      </w:r>
      <w:r w:rsidR="00F7386A">
        <w:rPr>
          <w:rFonts w:ascii="Times New Roman" w:eastAsia="Times New Roman" w:hAnsi="Times New Roman" w:cs="Times New Roman"/>
          <w:sz w:val="28"/>
          <w:szCs w:val="28"/>
          <w:lang w:eastAsia="ru-RU"/>
        </w:rPr>
        <w:t>5</w:t>
      </w:r>
      <w:r w:rsidRPr="00C8715F">
        <w:rPr>
          <w:rFonts w:ascii="Times New Roman" w:eastAsia="Times New Roman" w:hAnsi="Times New Roman" w:cs="Times New Roman"/>
          <w:sz w:val="28"/>
          <w:szCs w:val="28"/>
          <w:lang w:eastAsia="ru-RU"/>
        </w:rPr>
        <w:t>. В случае признания отбора несостоявшимся на</w:t>
      </w:r>
      <w:r w:rsidR="00D77B59">
        <w:rPr>
          <w:rFonts w:ascii="Times New Roman" w:eastAsia="Times New Roman" w:hAnsi="Times New Roman" w:cs="Times New Roman"/>
          <w:sz w:val="28"/>
          <w:szCs w:val="28"/>
          <w:lang w:eastAsia="ru-RU"/>
        </w:rPr>
        <w:t xml:space="preserve"> основании подпункта 2 пункта 44</w:t>
      </w:r>
      <w:r w:rsidRPr="00C8715F">
        <w:rPr>
          <w:rFonts w:ascii="Times New Roman" w:eastAsia="Times New Roman" w:hAnsi="Times New Roman" w:cs="Times New Roman"/>
          <w:sz w:val="28"/>
          <w:szCs w:val="28"/>
          <w:lang w:eastAsia="ru-RU"/>
        </w:rPr>
        <w:t xml:space="preserve"> настоящего Порядка, соглашение заключается с участником отбора, заявка которого признана соответствующей требованиям, установленным в объявлении.</w:t>
      </w:r>
    </w:p>
    <w:p w:rsidR="00C8715F" w:rsidRPr="00C8715F" w:rsidRDefault="00C8715F" w:rsidP="00C8715F">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C8715F" w:rsidRPr="00C8715F" w:rsidRDefault="00C8715F" w:rsidP="00C8715F">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8"/>
          <w:szCs w:val="28"/>
          <w:lang w:eastAsia="ru-RU"/>
        </w:rPr>
      </w:pPr>
      <w:r w:rsidRPr="00C8715F">
        <w:rPr>
          <w:rFonts w:ascii="Times New Roman" w:eastAsia="Times New Roman" w:hAnsi="Times New Roman" w:cs="Times New Roman"/>
          <w:b/>
          <w:bCs/>
          <w:color w:val="26282F"/>
          <w:sz w:val="28"/>
          <w:szCs w:val="28"/>
          <w:lang w:eastAsia="ru-RU"/>
        </w:rPr>
        <w:t>3. Порядок предоставления субсидий</w:t>
      </w:r>
    </w:p>
    <w:p w:rsidR="00C8715F" w:rsidRPr="00C8715F" w:rsidRDefault="00C8715F" w:rsidP="00C8715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C8715F" w:rsidRPr="00C8715F" w:rsidRDefault="00F7386A" w:rsidP="00C8715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00C8715F" w:rsidRPr="00C8715F">
        <w:rPr>
          <w:rFonts w:ascii="Times New Roman" w:eastAsia="Times New Roman" w:hAnsi="Times New Roman" w:cs="Times New Roman"/>
          <w:sz w:val="28"/>
          <w:szCs w:val="28"/>
          <w:lang w:eastAsia="ru-RU"/>
        </w:rPr>
        <w:t>. Субсидии предоставляются получателям субсидий на основании соглашения.</w:t>
      </w:r>
    </w:p>
    <w:p w:rsidR="00C8715F" w:rsidRPr="00C8715F" w:rsidRDefault="00C8715F" w:rsidP="00C8715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8715F">
        <w:rPr>
          <w:rFonts w:ascii="Times New Roman" w:eastAsia="Times New Roman" w:hAnsi="Times New Roman" w:cs="Times New Roman"/>
          <w:sz w:val="28"/>
          <w:szCs w:val="28"/>
          <w:lang w:eastAsia="ru-RU"/>
        </w:rPr>
        <w:t>При необходимости внесения изменений в соглашение заключается дополнительное соглашение к соглашению или дополнительное соглашение о его расторжении.</w:t>
      </w:r>
    </w:p>
    <w:p w:rsidR="00C8715F" w:rsidRPr="00C8715F" w:rsidRDefault="00C8715F" w:rsidP="00C8715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8715F">
        <w:rPr>
          <w:rFonts w:ascii="Times New Roman" w:eastAsia="Times New Roman" w:hAnsi="Times New Roman" w:cs="Times New Roman"/>
          <w:sz w:val="28"/>
          <w:szCs w:val="28"/>
          <w:lang w:eastAsia="ru-RU"/>
        </w:rPr>
        <w:t>Соглашения о предоставлении субсидии, а также дополнительные соглашения к таким соглашениям заключаются в соответствии с типовой формой, установленной Министерством финансов Российской Федерации, в ГИИС «Электронный бюджет».</w:t>
      </w:r>
    </w:p>
    <w:p w:rsidR="00C8715F" w:rsidRPr="00C8715F" w:rsidRDefault="00C8715F" w:rsidP="00C8715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8715F">
        <w:rPr>
          <w:rFonts w:ascii="Times New Roman" w:eastAsia="Times New Roman" w:hAnsi="Times New Roman" w:cs="Times New Roman"/>
          <w:sz w:val="28"/>
          <w:szCs w:val="28"/>
          <w:lang w:eastAsia="ru-RU"/>
        </w:rPr>
        <w:t>В соглашении предусматриваются:</w:t>
      </w:r>
    </w:p>
    <w:p w:rsidR="00C8715F" w:rsidRPr="00C8715F" w:rsidRDefault="00C8715F" w:rsidP="00C8715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8715F">
        <w:rPr>
          <w:rFonts w:ascii="Times New Roman" w:eastAsia="Times New Roman" w:hAnsi="Times New Roman" w:cs="Times New Roman"/>
          <w:sz w:val="28"/>
          <w:szCs w:val="28"/>
          <w:lang w:eastAsia="ru-RU"/>
        </w:rPr>
        <w:t xml:space="preserve">1) условие о согласии получателей субсидий и лиц, указанных в пункте 5 статьи 78 Бюджетного кодекса Российской Федерации, на осуществление </w:t>
      </w:r>
      <w:r w:rsidRPr="00C8715F">
        <w:rPr>
          <w:rFonts w:ascii="Times New Roman" w:eastAsia="Times New Roman" w:hAnsi="Times New Roman" w:cs="Times New Roman"/>
          <w:sz w:val="28"/>
          <w:szCs w:val="28"/>
          <w:lang w:eastAsia="ru-RU"/>
        </w:rPr>
        <w:lastRenderedPageBreak/>
        <w:t>Министерством и органами государственного финансового контроля пров</w:t>
      </w:r>
      <w:r w:rsidR="00D77B59">
        <w:rPr>
          <w:rFonts w:ascii="Times New Roman" w:eastAsia="Times New Roman" w:hAnsi="Times New Roman" w:cs="Times New Roman"/>
          <w:sz w:val="28"/>
          <w:szCs w:val="28"/>
          <w:lang w:eastAsia="ru-RU"/>
        </w:rPr>
        <w:t>ерок, предусмотренных пунктом 62</w:t>
      </w:r>
      <w:r w:rsidRPr="00C8715F">
        <w:rPr>
          <w:rFonts w:ascii="Times New Roman" w:eastAsia="Times New Roman" w:hAnsi="Times New Roman" w:cs="Times New Roman"/>
          <w:sz w:val="28"/>
          <w:szCs w:val="28"/>
          <w:lang w:eastAsia="ru-RU"/>
        </w:rPr>
        <w:t xml:space="preserve"> настоящего Порядка; </w:t>
      </w:r>
    </w:p>
    <w:p w:rsidR="00C8715F" w:rsidRPr="00C8715F" w:rsidRDefault="00C8715F" w:rsidP="00C8715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8715F">
        <w:rPr>
          <w:rFonts w:ascii="Times New Roman" w:eastAsia="Times New Roman" w:hAnsi="Times New Roman" w:cs="Times New Roman"/>
          <w:sz w:val="28"/>
          <w:szCs w:val="28"/>
          <w:lang w:eastAsia="ru-RU"/>
        </w:rPr>
        <w:t xml:space="preserve">2) условия о согласовании новых условий соглашения или о расторжении соглашения при </w:t>
      </w:r>
      <w:proofErr w:type="spellStart"/>
      <w:r w:rsidRPr="00C8715F">
        <w:rPr>
          <w:rFonts w:ascii="Times New Roman" w:eastAsia="Times New Roman" w:hAnsi="Times New Roman" w:cs="Times New Roman"/>
          <w:sz w:val="28"/>
          <w:szCs w:val="28"/>
          <w:lang w:eastAsia="ru-RU"/>
        </w:rPr>
        <w:t>недостижении</w:t>
      </w:r>
      <w:proofErr w:type="spellEnd"/>
      <w:r w:rsidRPr="00C8715F">
        <w:rPr>
          <w:rFonts w:ascii="Times New Roman" w:eastAsia="Times New Roman" w:hAnsi="Times New Roman" w:cs="Times New Roman"/>
          <w:sz w:val="28"/>
          <w:szCs w:val="28"/>
          <w:lang w:eastAsia="ru-RU"/>
        </w:rPr>
        <w:t xml:space="preserve"> согласия по новым условиям в случае уменьшения Министерству ранее доведенных лимитов бюджетных обязательств на предоставление субсидий, приводящего к невозможности предоставления субсидий в размере, определенном в соглашении;</w:t>
      </w:r>
    </w:p>
    <w:p w:rsidR="00C8715F" w:rsidRPr="00C8715F" w:rsidRDefault="00C8715F" w:rsidP="00C8715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8715F">
        <w:rPr>
          <w:rFonts w:ascii="Times New Roman" w:eastAsia="Times New Roman" w:hAnsi="Times New Roman" w:cs="Times New Roman"/>
          <w:sz w:val="28"/>
          <w:szCs w:val="28"/>
          <w:lang w:eastAsia="ru-RU"/>
        </w:rPr>
        <w:t>3) реквизиты расчетного или корреспондентского счета, открытого получателю субсидий в учреждениях Центрального банка Российской Федерации или кредитных организациях, на который подлежат перечислению субсидии (далее – банковский счет);</w:t>
      </w:r>
    </w:p>
    <w:p w:rsidR="003C6432" w:rsidRPr="0011392F" w:rsidRDefault="00C8715F" w:rsidP="003C643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8715F">
        <w:rPr>
          <w:rFonts w:ascii="Times New Roman" w:eastAsia="Times New Roman" w:hAnsi="Times New Roman" w:cs="Times New Roman"/>
          <w:sz w:val="28"/>
          <w:szCs w:val="28"/>
          <w:lang w:eastAsia="ru-RU"/>
        </w:rPr>
        <w:t xml:space="preserve">4) результаты предоставления субсидий, установленные в соответствии </w:t>
      </w:r>
      <w:r w:rsidR="00D77B59">
        <w:rPr>
          <w:rFonts w:ascii="Times New Roman" w:eastAsia="Times New Roman" w:hAnsi="Times New Roman" w:cs="Times New Roman"/>
          <w:sz w:val="28"/>
          <w:szCs w:val="28"/>
          <w:lang w:eastAsia="ru-RU"/>
        </w:rPr>
        <w:t>с пунктом 17</w:t>
      </w:r>
      <w:r w:rsidRPr="00C8715F">
        <w:rPr>
          <w:rFonts w:ascii="Times New Roman" w:eastAsia="Times New Roman" w:hAnsi="Times New Roman" w:cs="Times New Roman"/>
          <w:sz w:val="28"/>
          <w:szCs w:val="28"/>
          <w:lang w:eastAsia="ru-RU"/>
        </w:rPr>
        <w:t xml:space="preserve"> настоящего Порядка, а также их значения;</w:t>
      </w:r>
    </w:p>
    <w:p w:rsidR="003C6432" w:rsidRDefault="00C8715F" w:rsidP="003C643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C6432">
        <w:rPr>
          <w:rFonts w:ascii="Times New Roman" w:hAnsi="Times New Roman" w:cs="Times New Roman"/>
          <w:sz w:val="28"/>
          <w:szCs w:val="28"/>
        </w:rPr>
        <w:t xml:space="preserve">5) </w:t>
      </w:r>
      <w:r w:rsidR="003C6432" w:rsidRPr="003C6432">
        <w:rPr>
          <w:rFonts w:ascii="Times New Roman" w:hAnsi="Times New Roman" w:cs="Times New Roman"/>
          <w:sz w:val="28"/>
          <w:szCs w:val="28"/>
        </w:rPr>
        <w:t>сроки предоставления получателем субсидий отчетности о достижении значений результатов предоставления субсидий, а также сроки и формы представления получателями субсидий дополнительной отчетности (при необходимости).</w:t>
      </w:r>
    </w:p>
    <w:p w:rsidR="00C8715F" w:rsidRPr="003C6432" w:rsidRDefault="00F7386A" w:rsidP="003C643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47</w:t>
      </w:r>
      <w:r w:rsidR="00C8715F" w:rsidRPr="003C6432">
        <w:rPr>
          <w:rFonts w:ascii="Times New Roman" w:hAnsi="Times New Roman" w:cs="Times New Roman"/>
          <w:sz w:val="28"/>
          <w:szCs w:val="28"/>
        </w:rPr>
        <w:t>. При реорганизации получателя субсидии, являющегося юридическим лицом, в форме</w:t>
      </w:r>
      <w:r w:rsidR="00C8715F" w:rsidRPr="003C6432">
        <w:rPr>
          <w:rFonts w:ascii="Times New Roman" w:eastAsia="Times New Roman" w:hAnsi="Times New Roman" w:cs="Times New Roman"/>
          <w:sz w:val="28"/>
          <w:szCs w:val="28"/>
          <w:lang w:eastAsia="ru-RU"/>
        </w:rPr>
        <w:t xml:space="preserve">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C8715F" w:rsidRPr="00C8715F" w:rsidRDefault="00C8715F" w:rsidP="00C8715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C8715F">
        <w:rPr>
          <w:rFonts w:ascii="Times New Roman" w:eastAsia="Times New Roman" w:hAnsi="Times New Roman" w:cs="Times New Roman"/>
          <w:sz w:val="28"/>
          <w:szCs w:val="28"/>
          <w:lang w:eastAsia="ru-RU"/>
        </w:rPr>
        <w:t xml:space="preserve">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w:t>
      </w:r>
      <w:hyperlink r:id="rId39" w:history="1">
        <w:r w:rsidRPr="00C8715F">
          <w:rPr>
            <w:rFonts w:ascii="Times New Roman" w:eastAsia="Times New Roman" w:hAnsi="Times New Roman" w:cs="Times New Roman CYR"/>
            <w:bCs/>
            <w:sz w:val="28"/>
            <w:szCs w:val="28"/>
            <w:lang w:eastAsia="ru-RU"/>
          </w:rPr>
          <w:t>абзацем вторым пункта 5 статьи 23</w:t>
        </w:r>
      </w:hyperlink>
      <w:r w:rsidRPr="00C8715F">
        <w:rPr>
          <w:rFonts w:ascii="Times New Roman" w:eastAsia="Times New Roman" w:hAnsi="Times New Roman" w:cs="Times New Roman"/>
          <w:bCs/>
          <w:sz w:val="28"/>
          <w:szCs w:val="28"/>
          <w:lang w:eastAsia="ru-RU"/>
        </w:rPr>
        <w:t xml:space="preserve"> </w:t>
      </w:r>
      <w:r w:rsidRPr="00C8715F">
        <w:rPr>
          <w:rFonts w:ascii="Times New Roman" w:eastAsia="Times New Roman" w:hAnsi="Times New Roman" w:cs="Times New Roman"/>
          <w:sz w:val="28"/>
          <w:szCs w:val="28"/>
          <w:lang w:eastAsia="ru-RU"/>
        </w:rPr>
        <w:t>Гражданского кодекса Российской Федерации), соглашение расторгается с формированием уведомления о расторжении</w:t>
      </w:r>
      <w:proofErr w:type="gramEnd"/>
      <w:r w:rsidRPr="00C8715F">
        <w:rPr>
          <w:rFonts w:ascii="Times New Roman" w:eastAsia="Times New Roman" w:hAnsi="Times New Roman" w:cs="Times New Roman"/>
          <w:sz w:val="28"/>
          <w:szCs w:val="28"/>
          <w:lang w:eastAsia="ru-RU"/>
        </w:rPr>
        <w:t xml:space="preserve">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бюджет Забайкальского края.</w:t>
      </w:r>
    </w:p>
    <w:p w:rsidR="00C8715F" w:rsidRPr="00C8715F" w:rsidRDefault="00C8715F" w:rsidP="00C8715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C8715F">
        <w:rPr>
          <w:rFonts w:ascii="Times New Roman" w:eastAsia="Times New Roman" w:hAnsi="Times New Roman" w:cs="Times New Roman"/>
          <w:sz w:val="28"/>
          <w:szCs w:val="28"/>
          <w:lang w:eastAsia="ru-RU"/>
        </w:rPr>
        <w:t xml:space="preserve">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w:t>
      </w:r>
      <w:hyperlink r:id="rId40" w:history="1">
        <w:r w:rsidRPr="00C8715F">
          <w:rPr>
            <w:rFonts w:ascii="Times New Roman" w:eastAsia="Times New Roman" w:hAnsi="Times New Roman" w:cs="Times New Roman"/>
            <w:sz w:val="28"/>
            <w:szCs w:val="28"/>
            <w:lang w:eastAsia="ru-RU"/>
          </w:rPr>
          <w:t>абзацем вторым пункта 5 статьи 23</w:t>
        </w:r>
      </w:hyperlink>
      <w:r w:rsidRPr="00C8715F">
        <w:rPr>
          <w:rFonts w:ascii="Times New Roman" w:eastAsia="Times New Roman" w:hAnsi="Times New Roman" w:cs="Times New Roman"/>
          <w:sz w:val="28"/>
          <w:szCs w:val="28"/>
          <w:lang w:eastAsia="ru-RU"/>
        </w:rPr>
        <w:t xml:space="preserve"> Гражданского кодекса Российской Федерации, передающего свои права другому гражданину в соответствии со </w:t>
      </w:r>
      <w:hyperlink r:id="rId41" w:history="1">
        <w:r w:rsidRPr="00C8715F">
          <w:rPr>
            <w:rFonts w:ascii="Times New Roman" w:eastAsia="Times New Roman" w:hAnsi="Times New Roman" w:cs="Times New Roman"/>
            <w:sz w:val="28"/>
            <w:szCs w:val="28"/>
            <w:lang w:eastAsia="ru-RU"/>
          </w:rPr>
          <w:t>статьей 18</w:t>
        </w:r>
      </w:hyperlink>
      <w:r w:rsidRPr="00C8715F">
        <w:rPr>
          <w:rFonts w:ascii="Times New Roman" w:eastAsia="Times New Roman" w:hAnsi="Times New Roman" w:cs="Times New Roman"/>
          <w:sz w:val="28"/>
          <w:szCs w:val="28"/>
          <w:lang w:eastAsia="ru-RU"/>
        </w:rPr>
        <w:t xml:space="preserve"> Федерального закона от 11 июня 2003 года № 74-ФЗ </w:t>
      </w:r>
      <w:r w:rsidR="00D77B59">
        <w:rPr>
          <w:rFonts w:ascii="Times New Roman" w:eastAsia="Times New Roman" w:hAnsi="Times New Roman" w:cs="Times New Roman"/>
          <w:sz w:val="28"/>
          <w:szCs w:val="28"/>
          <w:lang w:eastAsia="ru-RU"/>
        </w:rPr>
        <w:br/>
      </w:r>
      <w:r w:rsidRPr="00C8715F">
        <w:rPr>
          <w:rFonts w:ascii="Times New Roman" w:eastAsia="Times New Roman" w:hAnsi="Times New Roman" w:cs="Times New Roman"/>
          <w:sz w:val="28"/>
          <w:szCs w:val="28"/>
          <w:lang w:eastAsia="ru-RU"/>
        </w:rPr>
        <w:t>«О крестьянском (фермерском) хозяйстве», в соглашение вносятся изменения путем заключения дополнительного соглашения к</w:t>
      </w:r>
      <w:proofErr w:type="gramEnd"/>
      <w:r w:rsidRPr="00C8715F">
        <w:rPr>
          <w:rFonts w:ascii="Times New Roman" w:eastAsia="Times New Roman" w:hAnsi="Times New Roman" w:cs="Times New Roman"/>
          <w:sz w:val="28"/>
          <w:szCs w:val="28"/>
          <w:lang w:eastAsia="ru-RU"/>
        </w:rPr>
        <w:t xml:space="preserve"> соглашению в части </w:t>
      </w:r>
      <w:r w:rsidRPr="00C8715F">
        <w:rPr>
          <w:rFonts w:ascii="Times New Roman" w:eastAsia="Times New Roman" w:hAnsi="Times New Roman" w:cs="Times New Roman"/>
          <w:sz w:val="28"/>
          <w:szCs w:val="28"/>
          <w:lang w:eastAsia="ru-RU"/>
        </w:rPr>
        <w:lastRenderedPageBreak/>
        <w:t>перемены лица в обязательстве с указанием стороны в соглашении иного лица, являющегося правопреемником.</w:t>
      </w:r>
    </w:p>
    <w:p w:rsidR="00C8715F" w:rsidRPr="00C8715F" w:rsidRDefault="00F7386A" w:rsidP="00C8715F">
      <w:pPr>
        <w:widowControl w:val="0"/>
        <w:autoSpaceDE w:val="0"/>
        <w:autoSpaceDN w:val="0"/>
        <w:adjustRightInd w:val="0"/>
        <w:spacing w:after="0" w:line="240" w:lineRule="auto"/>
        <w:ind w:right="-5"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00C8715F" w:rsidRPr="00C8715F">
        <w:rPr>
          <w:rFonts w:ascii="Times New Roman" w:eastAsia="Times New Roman" w:hAnsi="Times New Roman" w:cs="Times New Roman"/>
          <w:sz w:val="28"/>
          <w:szCs w:val="28"/>
          <w:lang w:eastAsia="ru-RU"/>
        </w:rPr>
        <w:t>. В целях заключения соглашения в течение 3 дней со дня утверждения реестра Министерством</w:t>
      </w:r>
      <w:r w:rsidR="00C8715F" w:rsidRPr="00C8715F">
        <w:rPr>
          <w:rFonts w:ascii="Times New Roman" w:eastAsia="Times New Roman" w:hAnsi="Times New Roman" w:cs="Times New Roman"/>
          <w:sz w:val="24"/>
          <w:szCs w:val="24"/>
          <w:lang w:eastAsia="ru-RU"/>
        </w:rPr>
        <w:t xml:space="preserve"> </w:t>
      </w:r>
      <w:r w:rsidR="00C8715F" w:rsidRPr="00C8715F">
        <w:rPr>
          <w:rFonts w:ascii="Times New Roman" w:eastAsia="Times New Roman" w:hAnsi="Times New Roman" w:cs="Times New Roman"/>
          <w:sz w:val="28"/>
          <w:szCs w:val="28"/>
          <w:lang w:eastAsia="ru-RU"/>
        </w:rPr>
        <w:t>в ГИИС «Электронный бюджет» уточняется информация о банковских счетах.</w:t>
      </w:r>
    </w:p>
    <w:p w:rsidR="00C8715F" w:rsidRPr="00C8715F" w:rsidRDefault="00F7386A" w:rsidP="00C8715F">
      <w:pPr>
        <w:widowControl w:val="0"/>
        <w:autoSpaceDE w:val="0"/>
        <w:autoSpaceDN w:val="0"/>
        <w:adjustRightInd w:val="0"/>
        <w:spacing w:after="0" w:line="240" w:lineRule="auto"/>
        <w:ind w:right="-5"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r w:rsidR="00C8715F" w:rsidRPr="00C8715F">
        <w:rPr>
          <w:rFonts w:ascii="Times New Roman" w:eastAsia="Times New Roman" w:hAnsi="Times New Roman" w:cs="Times New Roman"/>
          <w:sz w:val="28"/>
          <w:szCs w:val="28"/>
          <w:lang w:eastAsia="ru-RU"/>
        </w:rPr>
        <w:t>. Заключение соглашения осуществляется в следующем порядке и сроки:</w:t>
      </w:r>
    </w:p>
    <w:p w:rsidR="00C8715F" w:rsidRPr="00C8715F" w:rsidRDefault="00C8715F" w:rsidP="00C8715F">
      <w:pPr>
        <w:spacing w:after="0" w:line="317" w:lineRule="exact"/>
        <w:ind w:left="20" w:right="20" w:firstLine="720"/>
        <w:jc w:val="both"/>
        <w:rPr>
          <w:rFonts w:ascii="Times New Roman" w:eastAsia="Times New Roman" w:hAnsi="Times New Roman" w:cs="Times New Roman"/>
          <w:sz w:val="28"/>
          <w:szCs w:val="28"/>
          <w:lang w:eastAsia="ru-RU"/>
        </w:rPr>
      </w:pPr>
      <w:r w:rsidRPr="00C8715F">
        <w:rPr>
          <w:rFonts w:ascii="Times New Roman" w:eastAsia="Times New Roman" w:hAnsi="Times New Roman" w:cs="Times New Roman"/>
          <w:sz w:val="28"/>
          <w:szCs w:val="28"/>
          <w:lang w:eastAsia="ru-RU"/>
        </w:rPr>
        <w:t>1) Министерство в течение 4 рабочих дней со дня формирования протокола подведения итогов направляет получателю субсидии соответствующее уведомление о формировании в ГИИС «Электронный бюджет» соглашения;</w:t>
      </w:r>
    </w:p>
    <w:p w:rsidR="00C8715F" w:rsidRPr="00C8715F" w:rsidRDefault="00C8715F" w:rsidP="00C8715F">
      <w:pPr>
        <w:spacing w:after="0" w:line="317" w:lineRule="exact"/>
        <w:ind w:left="20" w:right="20" w:firstLine="720"/>
        <w:jc w:val="both"/>
        <w:rPr>
          <w:rFonts w:ascii="Times New Roman" w:eastAsia="Times New Roman" w:hAnsi="Times New Roman" w:cs="Times New Roman"/>
          <w:sz w:val="28"/>
          <w:szCs w:val="28"/>
          <w:lang w:eastAsia="ru-RU"/>
        </w:rPr>
      </w:pPr>
      <w:r w:rsidRPr="00C8715F">
        <w:rPr>
          <w:rFonts w:ascii="Times New Roman" w:eastAsia="Times New Roman" w:hAnsi="Times New Roman" w:cs="Times New Roman"/>
          <w:sz w:val="28"/>
          <w:szCs w:val="28"/>
          <w:lang w:eastAsia="ru-RU"/>
        </w:rPr>
        <w:t>2) получатель субсидии в течение 2 рабочих дней со дня получения уведомления, предусмотренного подпунктом 1 настоящего пункта, осуществляет подписание соглашения в ГИИС «Электронный бюджет» усиленной квалифицированной электронной подписью руководителя юридического лица, индивидуального предпринимателя или уполномоченных ими лиц;</w:t>
      </w:r>
    </w:p>
    <w:p w:rsidR="00C8715F" w:rsidRPr="00C8715F" w:rsidRDefault="00C8715F" w:rsidP="00C8715F">
      <w:pPr>
        <w:spacing w:after="0" w:line="317" w:lineRule="exact"/>
        <w:ind w:left="20" w:right="20" w:firstLine="720"/>
        <w:jc w:val="both"/>
        <w:rPr>
          <w:rFonts w:ascii="Times New Roman" w:eastAsia="Times New Roman" w:hAnsi="Times New Roman" w:cs="Times New Roman"/>
          <w:sz w:val="28"/>
          <w:szCs w:val="28"/>
          <w:lang w:eastAsia="ru-RU"/>
        </w:rPr>
      </w:pPr>
      <w:r w:rsidRPr="00C8715F">
        <w:rPr>
          <w:rFonts w:ascii="Times New Roman" w:eastAsia="Times New Roman" w:hAnsi="Times New Roman" w:cs="Times New Roman"/>
          <w:sz w:val="28"/>
          <w:szCs w:val="28"/>
          <w:lang w:eastAsia="ru-RU"/>
        </w:rPr>
        <w:t>3) руководитель Министерства или уполномоченное им лицо в течение 1 рабочего дня со дня подписания получателем субсидии соглашения подписывает его со своей стороны усиленной квалифицированной электронной подписью в ГИИС «Электронный бюджет».</w:t>
      </w:r>
    </w:p>
    <w:p w:rsidR="00C8715F" w:rsidRPr="00C8715F" w:rsidRDefault="00F7386A" w:rsidP="00C8715F">
      <w:pPr>
        <w:spacing w:after="0" w:line="317" w:lineRule="exact"/>
        <w:ind w:left="20" w:right="2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00C8715F" w:rsidRPr="00C8715F">
        <w:rPr>
          <w:rFonts w:ascii="Times New Roman" w:eastAsia="Times New Roman" w:hAnsi="Times New Roman" w:cs="Times New Roman"/>
          <w:sz w:val="28"/>
          <w:szCs w:val="28"/>
          <w:lang w:eastAsia="ru-RU"/>
        </w:rPr>
        <w:t>. Победитель отбора признается уклонившимся от заключения соглашения, если он не подписал соглашение в течение указанного в объявлении срока на подписание в ГИИС «Электронный бюджет» и не направил по нему возражения.</w:t>
      </w:r>
    </w:p>
    <w:p w:rsidR="00C8715F" w:rsidRPr="00C8715F" w:rsidRDefault="00F7386A" w:rsidP="00C8715F">
      <w:pPr>
        <w:spacing w:after="0" w:line="317" w:lineRule="exact"/>
        <w:ind w:left="20" w:right="2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C8715F" w:rsidRPr="00C8715F">
        <w:rPr>
          <w:rFonts w:ascii="Times New Roman" w:eastAsia="Times New Roman" w:hAnsi="Times New Roman" w:cs="Times New Roman"/>
          <w:sz w:val="28"/>
          <w:szCs w:val="28"/>
          <w:lang w:eastAsia="ru-RU"/>
        </w:rPr>
        <w:t xml:space="preserve">. Министерство вправе отказаться от заключения соглашения с получателем субсидии в случае </w:t>
      </w:r>
      <w:proofErr w:type="gramStart"/>
      <w:r w:rsidR="00C8715F" w:rsidRPr="00C8715F">
        <w:rPr>
          <w:rFonts w:ascii="Times New Roman" w:eastAsia="Times New Roman" w:hAnsi="Times New Roman" w:cs="Times New Roman"/>
          <w:sz w:val="28"/>
          <w:szCs w:val="28"/>
          <w:lang w:eastAsia="ru-RU"/>
        </w:rPr>
        <w:t>установления факта несоответствия получателя субсидии</w:t>
      </w:r>
      <w:proofErr w:type="gramEnd"/>
      <w:r w:rsidR="00C8715F" w:rsidRPr="00C8715F">
        <w:rPr>
          <w:rFonts w:ascii="Times New Roman" w:eastAsia="Times New Roman" w:hAnsi="Times New Roman" w:cs="Times New Roman"/>
          <w:sz w:val="28"/>
          <w:szCs w:val="28"/>
          <w:lang w:eastAsia="ru-RU"/>
        </w:rPr>
        <w:t xml:space="preserve"> требованиям, указанным в объявлении, или представления получателем недостоверной информации.</w:t>
      </w:r>
    </w:p>
    <w:p w:rsidR="00C8715F" w:rsidRPr="00C8715F" w:rsidRDefault="00F7386A" w:rsidP="00C8715F">
      <w:pPr>
        <w:spacing w:after="0" w:line="317" w:lineRule="exact"/>
        <w:ind w:left="20" w:right="2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C8715F" w:rsidRPr="00C8715F">
        <w:rPr>
          <w:rFonts w:ascii="Times New Roman" w:eastAsia="Times New Roman" w:hAnsi="Times New Roman" w:cs="Times New Roman"/>
          <w:sz w:val="28"/>
          <w:szCs w:val="28"/>
          <w:lang w:eastAsia="ru-RU"/>
        </w:rPr>
        <w:t xml:space="preserve">. </w:t>
      </w:r>
      <w:proofErr w:type="gramStart"/>
      <w:r w:rsidR="00C8715F" w:rsidRPr="00C8715F">
        <w:rPr>
          <w:rFonts w:ascii="Times New Roman" w:eastAsia="Times New Roman" w:hAnsi="Times New Roman" w:cs="Times New Roman"/>
          <w:sz w:val="28"/>
          <w:szCs w:val="28"/>
          <w:lang w:eastAsia="ru-RU"/>
        </w:rPr>
        <w:t>В случае отказа Министерства от заключения соглашения с получателем субсидии по основа</w:t>
      </w:r>
      <w:r w:rsidR="009F007C">
        <w:rPr>
          <w:rFonts w:ascii="Times New Roman" w:eastAsia="Times New Roman" w:hAnsi="Times New Roman" w:cs="Times New Roman"/>
          <w:sz w:val="28"/>
          <w:szCs w:val="28"/>
          <w:lang w:eastAsia="ru-RU"/>
        </w:rPr>
        <w:t>ниям, предусмотренным пунктом 51</w:t>
      </w:r>
      <w:r w:rsidR="00C8715F" w:rsidRPr="00C8715F">
        <w:rPr>
          <w:rFonts w:ascii="Times New Roman" w:eastAsia="Times New Roman" w:hAnsi="Times New Roman" w:cs="Times New Roman"/>
          <w:sz w:val="28"/>
          <w:szCs w:val="28"/>
          <w:lang w:eastAsia="ru-RU"/>
        </w:rPr>
        <w:t xml:space="preserve"> настоящего Порядка, отказа победителя отбора от заключения соглашения, </w:t>
      </w:r>
      <w:proofErr w:type="spellStart"/>
      <w:r w:rsidR="00C8715F" w:rsidRPr="00C8715F">
        <w:rPr>
          <w:rFonts w:ascii="Times New Roman" w:eastAsia="Times New Roman" w:hAnsi="Times New Roman" w:cs="Times New Roman"/>
          <w:sz w:val="28"/>
          <w:szCs w:val="28"/>
          <w:lang w:eastAsia="ru-RU"/>
        </w:rPr>
        <w:t>неподписания</w:t>
      </w:r>
      <w:proofErr w:type="spellEnd"/>
      <w:r w:rsidR="00C8715F" w:rsidRPr="00C8715F">
        <w:rPr>
          <w:rFonts w:ascii="Times New Roman" w:eastAsia="Times New Roman" w:hAnsi="Times New Roman" w:cs="Times New Roman"/>
          <w:sz w:val="28"/>
          <w:szCs w:val="28"/>
          <w:lang w:eastAsia="ru-RU"/>
        </w:rPr>
        <w:t xml:space="preserve"> победителем отбора соглашения в срок, определенный объявлением в соответствии с </w:t>
      </w:r>
      <w:r w:rsidR="009F007C">
        <w:rPr>
          <w:rFonts w:ascii="Times New Roman" w:eastAsia="Times New Roman" w:hAnsi="Times New Roman" w:cs="Times New Roman"/>
          <w:sz w:val="28"/>
          <w:szCs w:val="28"/>
          <w:lang w:eastAsia="ru-RU"/>
        </w:rPr>
        <w:t>подпунктом 2 пункта 49</w:t>
      </w:r>
      <w:r w:rsidR="00C8715F" w:rsidRPr="00C8715F">
        <w:rPr>
          <w:rFonts w:ascii="Times New Roman" w:eastAsia="Times New Roman" w:hAnsi="Times New Roman" w:cs="Times New Roman"/>
          <w:sz w:val="28"/>
          <w:szCs w:val="28"/>
          <w:lang w:eastAsia="ru-RU"/>
        </w:rPr>
        <w:t xml:space="preserve"> настоящего Порядка, Министерство направляет иным участникам отбора, признанным победителями отбора, заявки которых в части запрашиваемого размера субсидии не были удовлетворены в полном</w:t>
      </w:r>
      <w:proofErr w:type="gramEnd"/>
      <w:r w:rsidR="00C8715F" w:rsidRPr="00C8715F">
        <w:rPr>
          <w:rFonts w:ascii="Times New Roman" w:eastAsia="Times New Roman" w:hAnsi="Times New Roman" w:cs="Times New Roman"/>
          <w:sz w:val="28"/>
          <w:szCs w:val="28"/>
          <w:lang w:eastAsia="ru-RU"/>
        </w:rPr>
        <w:t xml:space="preserve"> </w:t>
      </w:r>
      <w:proofErr w:type="gramStart"/>
      <w:r w:rsidR="00C8715F" w:rsidRPr="00C8715F">
        <w:rPr>
          <w:rFonts w:ascii="Times New Roman" w:eastAsia="Times New Roman" w:hAnsi="Times New Roman" w:cs="Times New Roman"/>
          <w:sz w:val="28"/>
          <w:szCs w:val="28"/>
          <w:lang w:eastAsia="ru-RU"/>
        </w:rPr>
        <w:t>объеме</w:t>
      </w:r>
      <w:proofErr w:type="gramEnd"/>
      <w:r w:rsidR="00C8715F" w:rsidRPr="00C8715F">
        <w:rPr>
          <w:rFonts w:ascii="Times New Roman" w:eastAsia="Times New Roman" w:hAnsi="Times New Roman" w:cs="Times New Roman"/>
          <w:sz w:val="28"/>
          <w:szCs w:val="28"/>
          <w:lang w:eastAsia="ru-RU"/>
        </w:rPr>
        <w:t>, предложение об увеличении размера субсидии и результатов ее предоставления.</w:t>
      </w:r>
    </w:p>
    <w:p w:rsidR="00C8715F" w:rsidRPr="00C8715F" w:rsidRDefault="00F7386A" w:rsidP="00C8715F">
      <w:pPr>
        <w:spacing w:after="0" w:line="317" w:lineRule="exact"/>
        <w:ind w:left="20" w:right="2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C8715F" w:rsidRPr="00C8715F">
        <w:rPr>
          <w:rFonts w:ascii="Times New Roman" w:eastAsia="Times New Roman" w:hAnsi="Times New Roman" w:cs="Times New Roman"/>
          <w:sz w:val="28"/>
          <w:szCs w:val="28"/>
          <w:lang w:eastAsia="ru-RU"/>
        </w:rPr>
        <w:t xml:space="preserve">. </w:t>
      </w:r>
      <w:proofErr w:type="gramStart"/>
      <w:r w:rsidR="00C8715F" w:rsidRPr="00C8715F">
        <w:rPr>
          <w:rFonts w:ascii="Times New Roman" w:eastAsia="Times New Roman" w:hAnsi="Times New Roman" w:cs="Times New Roman"/>
          <w:sz w:val="28"/>
          <w:szCs w:val="28"/>
          <w:lang w:eastAsia="ru-RU"/>
        </w:rPr>
        <w:t>В случаях наличия по результатам проведения отбора лимитов бюджетных обязательств на предоставление субсидии на соответствующий финансовый год, не распределенного между победителями отбора, увеличения лимитов бюджетных обязательств, отказа победителя отбора от заключения соглашения, расторжения соглашения с получателем субсидии Министерство вправе принять решение о проведении дополнительного отбора в соответствии с положениями настоящего Порядка.</w:t>
      </w:r>
      <w:proofErr w:type="gramEnd"/>
    </w:p>
    <w:p w:rsidR="00C8715F" w:rsidRPr="00C8715F" w:rsidRDefault="00F7386A" w:rsidP="00C8715F">
      <w:pPr>
        <w:spacing w:after="0" w:line="317" w:lineRule="exact"/>
        <w:ind w:left="20" w:right="2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54</w:t>
      </w:r>
      <w:r w:rsidR="00C8715F" w:rsidRPr="00C8715F">
        <w:rPr>
          <w:rFonts w:ascii="Times New Roman" w:eastAsia="Times New Roman" w:hAnsi="Times New Roman" w:cs="Times New Roman"/>
          <w:sz w:val="28"/>
          <w:szCs w:val="28"/>
          <w:lang w:eastAsia="ru-RU"/>
        </w:rPr>
        <w:t xml:space="preserve">. В случаях увеличения Министерству лимитов бюджетных обязательств на предоставление субсидии в пределах текущего финансового года, отказа победителя отбора от заключения соглашения, расторжения соглашения с получателем субсидии и наличия участников отбора, признанных победителями отбора, заявки которых в части запрашиваемого размера субсидии не были удовлетворены в полном объеме, субсидия может распределяться без повторного проведения </w:t>
      </w:r>
      <w:proofErr w:type="gramStart"/>
      <w:r w:rsidR="00C8715F" w:rsidRPr="00C8715F">
        <w:rPr>
          <w:rFonts w:ascii="Times New Roman" w:eastAsia="Times New Roman" w:hAnsi="Times New Roman" w:cs="Times New Roman"/>
          <w:sz w:val="28"/>
          <w:szCs w:val="28"/>
          <w:lang w:eastAsia="ru-RU"/>
        </w:rPr>
        <w:t>отбора</w:t>
      </w:r>
      <w:proofErr w:type="gramEnd"/>
      <w:r w:rsidR="00C8715F" w:rsidRPr="00C8715F">
        <w:rPr>
          <w:rFonts w:ascii="Times New Roman" w:eastAsia="Times New Roman" w:hAnsi="Times New Roman" w:cs="Times New Roman"/>
          <w:sz w:val="28"/>
          <w:szCs w:val="28"/>
          <w:lang w:eastAsia="ru-RU"/>
        </w:rPr>
        <w:t xml:space="preserve"> с учетом присвоенного ранее номера в рейтинге или по решению Министерства может направляться победителям отбора предложение об увеличении размера субсидии и значения результата предоставления субсидии.</w:t>
      </w:r>
    </w:p>
    <w:p w:rsidR="00C8715F" w:rsidRPr="00C8715F" w:rsidRDefault="00F7386A" w:rsidP="00C8715F">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55</w:t>
      </w:r>
      <w:r w:rsidR="00C8715F" w:rsidRPr="00C8715F">
        <w:rPr>
          <w:rFonts w:ascii="Times New Roman" w:eastAsia="Times New Roman" w:hAnsi="Times New Roman" w:cs="Times New Roman"/>
          <w:bCs/>
          <w:sz w:val="28"/>
          <w:szCs w:val="28"/>
          <w:lang w:eastAsia="ru-RU"/>
        </w:rPr>
        <w:t>. Министерство в течение 1 рабочего дня со дня заключения соглашения с победителем отбора составляет заявку на финансирование в пределах лимитов бюджетных обязательств, утвержденных в установленном порядке на предоставление субсидии на соответствующий финансовый год, и направляет ее в Министерство финансов Забайкальского края.</w:t>
      </w:r>
    </w:p>
    <w:p w:rsidR="00C8715F" w:rsidRPr="00C8715F" w:rsidRDefault="00366325" w:rsidP="00C8715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7386A">
        <w:rPr>
          <w:rFonts w:ascii="Times New Roman" w:eastAsia="Times New Roman" w:hAnsi="Times New Roman" w:cs="Times New Roman"/>
          <w:sz w:val="28"/>
          <w:szCs w:val="28"/>
          <w:lang w:eastAsia="ru-RU"/>
        </w:rPr>
        <w:t>6</w:t>
      </w:r>
      <w:r w:rsidR="00C8715F" w:rsidRPr="00C8715F">
        <w:rPr>
          <w:rFonts w:ascii="Times New Roman" w:eastAsia="Times New Roman" w:hAnsi="Times New Roman" w:cs="Times New Roman"/>
          <w:sz w:val="28"/>
          <w:szCs w:val="28"/>
          <w:lang w:eastAsia="ru-RU"/>
        </w:rPr>
        <w:t>. Министерство финансов Забайкальского края на основании заявки на финансирование, в соответствии с утвержденным кассовым планом в течение 3 рабочих дней со дня получения данной заявки на финансирование перечисляет Министерству средства субсидии в пределах средств, предусмотренных в бюджете Забайкальского края на соответствующий финансовый год.</w:t>
      </w:r>
    </w:p>
    <w:p w:rsidR="00C8715F" w:rsidRPr="00C8715F" w:rsidRDefault="00C8715F" w:rsidP="00C8715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8715F">
        <w:rPr>
          <w:rFonts w:ascii="Times New Roman" w:eastAsia="Times New Roman" w:hAnsi="Times New Roman" w:cs="Times New Roman"/>
          <w:sz w:val="28"/>
          <w:szCs w:val="28"/>
          <w:lang w:eastAsia="ru-RU"/>
        </w:rPr>
        <w:t>Министерство после поступления указанных средств, но не позднее           10</w:t>
      </w:r>
      <w:r w:rsidR="00B07DBC">
        <w:rPr>
          <w:rFonts w:ascii="Times New Roman" w:eastAsia="Times New Roman" w:hAnsi="Times New Roman" w:cs="Times New Roman"/>
          <w:sz w:val="28"/>
          <w:szCs w:val="28"/>
          <w:lang w:eastAsia="ru-RU"/>
        </w:rPr>
        <w:t>-</w:t>
      </w:r>
      <w:r w:rsidRPr="00C8715F">
        <w:rPr>
          <w:rFonts w:ascii="Times New Roman" w:eastAsia="Times New Roman" w:hAnsi="Times New Roman" w:cs="Times New Roman"/>
          <w:sz w:val="28"/>
          <w:szCs w:val="28"/>
          <w:lang w:eastAsia="ru-RU"/>
        </w:rPr>
        <w:t>го рабочего дня, следующего за днем принятия Министерством решения о предоставлении субсидии, перечисляет их на банковский счет получателя субсидии.</w:t>
      </w:r>
    </w:p>
    <w:p w:rsidR="00C8715F" w:rsidRPr="00C8715F" w:rsidRDefault="00F7386A" w:rsidP="00C8715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C8715F" w:rsidRPr="00C8715F">
        <w:rPr>
          <w:rFonts w:ascii="Times New Roman" w:eastAsia="Times New Roman" w:hAnsi="Times New Roman" w:cs="Times New Roman"/>
          <w:sz w:val="28"/>
          <w:szCs w:val="28"/>
          <w:lang w:eastAsia="ru-RU"/>
        </w:rPr>
        <w:t xml:space="preserve">. В случае уменьшения в течение финансового года бюджетных ассигнований на предоставление субсидии, приводящего к невозможности предоставления субсидии в размере, определенном в соглашении, Министерство в течение 10 рабочих дней со дня доведения до него указанных лимитов согласовывает с получателем субсидии новые условия соглашения. При </w:t>
      </w:r>
      <w:proofErr w:type="spellStart"/>
      <w:r w:rsidR="00C8715F" w:rsidRPr="00C8715F">
        <w:rPr>
          <w:rFonts w:ascii="Times New Roman" w:eastAsia="Times New Roman" w:hAnsi="Times New Roman" w:cs="Times New Roman"/>
          <w:sz w:val="28"/>
          <w:szCs w:val="28"/>
          <w:lang w:eastAsia="ru-RU"/>
        </w:rPr>
        <w:t>недостижении</w:t>
      </w:r>
      <w:proofErr w:type="spellEnd"/>
      <w:r w:rsidR="00C8715F" w:rsidRPr="00C8715F">
        <w:rPr>
          <w:rFonts w:ascii="Times New Roman" w:eastAsia="Times New Roman" w:hAnsi="Times New Roman" w:cs="Times New Roman"/>
          <w:sz w:val="28"/>
          <w:szCs w:val="28"/>
          <w:lang w:eastAsia="ru-RU"/>
        </w:rPr>
        <w:t xml:space="preserve"> согласия по новым условиям соглашение расторгается.</w:t>
      </w:r>
    </w:p>
    <w:p w:rsidR="00C8715F" w:rsidRPr="00C8715F" w:rsidRDefault="00F7386A" w:rsidP="00C8715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C8715F" w:rsidRPr="00C8715F">
        <w:rPr>
          <w:rFonts w:ascii="Times New Roman" w:eastAsia="Times New Roman" w:hAnsi="Times New Roman" w:cs="Times New Roman"/>
          <w:sz w:val="28"/>
          <w:szCs w:val="28"/>
          <w:lang w:eastAsia="ru-RU"/>
        </w:rPr>
        <w:t xml:space="preserve">. Получатели субсидии ежеквартально не позднее 15-го числа месяца, следующего за отчетным кварталом, представляют в Министерство отчет </w:t>
      </w:r>
      <w:bookmarkStart w:id="7" w:name="sub_2076"/>
      <w:r w:rsidR="00C8715F" w:rsidRPr="00C8715F">
        <w:rPr>
          <w:rFonts w:ascii="Times New Roman" w:eastAsia="Times New Roman" w:hAnsi="Times New Roman" w:cs="Times New Roman"/>
          <w:sz w:val="28"/>
          <w:szCs w:val="28"/>
          <w:lang w:eastAsia="ru-RU"/>
        </w:rPr>
        <w:t>о достижении значений результата предоставления субсидий, определенных соглашением (далее – отчет).</w:t>
      </w:r>
    </w:p>
    <w:p w:rsidR="00C8715F" w:rsidRPr="00C8715F" w:rsidRDefault="00C8715F" w:rsidP="00C8715F">
      <w:pPr>
        <w:spacing w:after="0" w:line="317" w:lineRule="exact"/>
        <w:ind w:left="20" w:right="20" w:firstLine="720"/>
        <w:jc w:val="both"/>
        <w:rPr>
          <w:rFonts w:ascii="Times New Roman" w:eastAsia="Times New Roman" w:hAnsi="Times New Roman" w:cs="Times New Roman"/>
          <w:sz w:val="28"/>
          <w:szCs w:val="28"/>
          <w:lang w:eastAsia="ru-RU"/>
        </w:rPr>
      </w:pPr>
      <w:r w:rsidRPr="00C8715F">
        <w:rPr>
          <w:rFonts w:ascii="Times New Roman" w:eastAsia="Times New Roman" w:hAnsi="Times New Roman" w:cs="Times New Roman"/>
          <w:sz w:val="28"/>
          <w:szCs w:val="28"/>
          <w:lang w:eastAsia="ru-RU"/>
        </w:rPr>
        <w:t>Предоставление отчета осуществляется получателями субсидий в соответствии с типовой формой соглашения, установленной Министерством финансов Российской Федерации в ГИИС «Электронный бюджет».</w:t>
      </w:r>
    </w:p>
    <w:bookmarkEnd w:id="7"/>
    <w:p w:rsidR="00C8715F" w:rsidRPr="00C8715F" w:rsidRDefault="00F7386A" w:rsidP="00C8715F">
      <w:pPr>
        <w:spacing w:after="0" w:line="317" w:lineRule="exact"/>
        <w:ind w:left="20" w:right="2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C8715F" w:rsidRPr="00C8715F">
        <w:rPr>
          <w:rFonts w:ascii="Times New Roman" w:eastAsia="Times New Roman" w:hAnsi="Times New Roman" w:cs="Times New Roman"/>
          <w:sz w:val="28"/>
          <w:szCs w:val="28"/>
          <w:lang w:eastAsia="ru-RU"/>
        </w:rPr>
        <w:t>. Министерство в течение 20 рабочих дней со дня получения отчета, осуществляет его проверку в ГИИС «Электронный бюджет» на предмет:</w:t>
      </w:r>
    </w:p>
    <w:p w:rsidR="00C8715F" w:rsidRPr="00C8715F" w:rsidRDefault="00C8715F" w:rsidP="00C8715F">
      <w:pPr>
        <w:spacing w:after="0" w:line="317" w:lineRule="exact"/>
        <w:ind w:left="20" w:right="20" w:firstLine="720"/>
        <w:jc w:val="both"/>
        <w:rPr>
          <w:rFonts w:ascii="Times New Roman" w:eastAsia="Times New Roman" w:hAnsi="Times New Roman" w:cs="Times New Roman"/>
          <w:sz w:val="28"/>
          <w:szCs w:val="28"/>
          <w:lang w:eastAsia="ru-RU"/>
        </w:rPr>
      </w:pPr>
      <w:r w:rsidRPr="00C8715F">
        <w:rPr>
          <w:rFonts w:ascii="Times New Roman" w:eastAsia="Times New Roman" w:hAnsi="Times New Roman" w:cs="Times New Roman"/>
          <w:sz w:val="28"/>
          <w:szCs w:val="28"/>
          <w:lang w:eastAsia="ru-RU"/>
        </w:rPr>
        <w:t>1) полноты и правильности заполнения отчета;</w:t>
      </w:r>
    </w:p>
    <w:p w:rsidR="00C8715F" w:rsidRPr="00C8715F" w:rsidRDefault="00C8715F" w:rsidP="00C8715F">
      <w:pPr>
        <w:spacing w:after="0" w:line="317" w:lineRule="exact"/>
        <w:ind w:left="20" w:right="20" w:firstLine="720"/>
        <w:jc w:val="both"/>
        <w:rPr>
          <w:rFonts w:ascii="Times New Roman" w:eastAsia="Times New Roman" w:hAnsi="Times New Roman" w:cs="Times New Roman"/>
          <w:sz w:val="28"/>
          <w:szCs w:val="28"/>
          <w:lang w:eastAsia="ru-RU"/>
        </w:rPr>
      </w:pPr>
      <w:r w:rsidRPr="00C8715F">
        <w:rPr>
          <w:rFonts w:ascii="Times New Roman" w:eastAsia="Times New Roman" w:hAnsi="Times New Roman" w:cs="Times New Roman"/>
          <w:sz w:val="28"/>
          <w:szCs w:val="28"/>
          <w:lang w:eastAsia="ru-RU"/>
        </w:rPr>
        <w:t>2) соответствие информации, отраженной в отчете данным, отраженным в бухгалтерской отчетности.</w:t>
      </w:r>
    </w:p>
    <w:p w:rsidR="00C8715F" w:rsidRPr="00C8715F" w:rsidRDefault="00F7386A" w:rsidP="00C8715F">
      <w:pPr>
        <w:spacing w:after="0" w:line="317" w:lineRule="exact"/>
        <w:ind w:left="20" w:right="2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60</w:t>
      </w:r>
      <w:r w:rsidR="00C8715F" w:rsidRPr="00C8715F">
        <w:rPr>
          <w:rFonts w:ascii="Times New Roman" w:eastAsia="Times New Roman" w:hAnsi="Times New Roman" w:cs="Times New Roman"/>
          <w:sz w:val="28"/>
          <w:szCs w:val="28"/>
          <w:lang w:eastAsia="ru-RU"/>
        </w:rPr>
        <w:t>. По результатам проверки отчета Министерство принимает одно из следующих решений:</w:t>
      </w:r>
    </w:p>
    <w:p w:rsidR="00C8715F" w:rsidRPr="00C8715F" w:rsidRDefault="00C8715F" w:rsidP="00C8715F">
      <w:pPr>
        <w:spacing w:after="0" w:line="317" w:lineRule="exact"/>
        <w:ind w:left="20" w:right="20" w:firstLine="720"/>
        <w:jc w:val="both"/>
        <w:rPr>
          <w:rFonts w:ascii="Times New Roman" w:eastAsia="Times New Roman" w:hAnsi="Times New Roman" w:cs="Times New Roman"/>
          <w:sz w:val="28"/>
          <w:szCs w:val="28"/>
          <w:lang w:eastAsia="ru-RU"/>
        </w:rPr>
      </w:pPr>
      <w:r w:rsidRPr="00C8715F">
        <w:rPr>
          <w:rFonts w:ascii="Times New Roman" w:eastAsia="Times New Roman" w:hAnsi="Times New Roman" w:cs="Times New Roman"/>
          <w:sz w:val="28"/>
          <w:szCs w:val="28"/>
          <w:lang w:eastAsia="ru-RU"/>
        </w:rPr>
        <w:t>1) о принятии отчета (в случае отсутствия оснований для отклонения отчета, предусмотрен</w:t>
      </w:r>
      <w:r w:rsidR="009F007C">
        <w:rPr>
          <w:rFonts w:ascii="Times New Roman" w:eastAsia="Times New Roman" w:hAnsi="Times New Roman" w:cs="Times New Roman"/>
          <w:sz w:val="28"/>
          <w:szCs w:val="28"/>
          <w:lang w:eastAsia="ru-RU"/>
        </w:rPr>
        <w:t>ных пунктом 61</w:t>
      </w:r>
      <w:r w:rsidRPr="00C8715F">
        <w:rPr>
          <w:rFonts w:ascii="Times New Roman" w:eastAsia="Times New Roman" w:hAnsi="Times New Roman" w:cs="Times New Roman"/>
          <w:sz w:val="28"/>
          <w:szCs w:val="28"/>
          <w:lang w:eastAsia="ru-RU"/>
        </w:rPr>
        <w:t xml:space="preserve"> настоящего Порядка);</w:t>
      </w:r>
    </w:p>
    <w:p w:rsidR="00C8715F" w:rsidRPr="00C8715F" w:rsidRDefault="00C8715F" w:rsidP="00C8715F">
      <w:pPr>
        <w:spacing w:after="0" w:line="317" w:lineRule="exact"/>
        <w:ind w:left="20" w:right="20" w:firstLine="720"/>
        <w:jc w:val="both"/>
        <w:rPr>
          <w:rFonts w:ascii="Times New Roman" w:eastAsia="Times New Roman" w:hAnsi="Times New Roman" w:cs="Times New Roman"/>
          <w:sz w:val="28"/>
          <w:szCs w:val="28"/>
          <w:lang w:eastAsia="ru-RU"/>
        </w:rPr>
      </w:pPr>
      <w:r w:rsidRPr="00C8715F">
        <w:rPr>
          <w:rFonts w:ascii="Times New Roman" w:eastAsia="Times New Roman" w:hAnsi="Times New Roman" w:cs="Times New Roman"/>
          <w:sz w:val="28"/>
          <w:szCs w:val="28"/>
          <w:lang w:eastAsia="ru-RU"/>
        </w:rPr>
        <w:t>2) об отклонении отчета (в случае наличия оснований для отклонения от</w:t>
      </w:r>
      <w:r w:rsidR="009F007C">
        <w:rPr>
          <w:rFonts w:ascii="Times New Roman" w:eastAsia="Times New Roman" w:hAnsi="Times New Roman" w:cs="Times New Roman"/>
          <w:sz w:val="28"/>
          <w:szCs w:val="28"/>
          <w:lang w:eastAsia="ru-RU"/>
        </w:rPr>
        <w:t>чета, предусмотренных пунктом 61</w:t>
      </w:r>
      <w:r w:rsidRPr="00C8715F">
        <w:rPr>
          <w:rFonts w:ascii="Times New Roman" w:eastAsia="Times New Roman" w:hAnsi="Times New Roman" w:cs="Times New Roman"/>
          <w:sz w:val="28"/>
          <w:szCs w:val="28"/>
          <w:lang w:eastAsia="ru-RU"/>
        </w:rPr>
        <w:t xml:space="preserve"> настоящего Порядка).</w:t>
      </w:r>
    </w:p>
    <w:p w:rsidR="00C8715F" w:rsidRPr="00C8715F" w:rsidRDefault="00F7386A" w:rsidP="00C8715F">
      <w:pPr>
        <w:spacing w:after="0" w:line="317" w:lineRule="exact"/>
        <w:ind w:left="20" w:right="2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00C8715F" w:rsidRPr="00C8715F">
        <w:rPr>
          <w:rFonts w:ascii="Times New Roman" w:eastAsia="Times New Roman" w:hAnsi="Times New Roman" w:cs="Times New Roman"/>
          <w:sz w:val="28"/>
          <w:szCs w:val="28"/>
          <w:lang w:eastAsia="ru-RU"/>
        </w:rPr>
        <w:t>. Основаниями для принятия решения об отклонении отчета являются:</w:t>
      </w:r>
    </w:p>
    <w:p w:rsidR="00C8715F" w:rsidRPr="00C8715F" w:rsidRDefault="00C8715F" w:rsidP="00C8715F">
      <w:pPr>
        <w:spacing w:after="0" w:line="317" w:lineRule="exact"/>
        <w:ind w:left="20" w:right="20" w:firstLine="720"/>
        <w:jc w:val="both"/>
        <w:rPr>
          <w:rFonts w:ascii="Times New Roman" w:eastAsia="Times New Roman" w:hAnsi="Times New Roman" w:cs="Times New Roman"/>
          <w:sz w:val="28"/>
          <w:szCs w:val="28"/>
          <w:lang w:eastAsia="ru-RU"/>
        </w:rPr>
      </w:pPr>
      <w:r w:rsidRPr="00C8715F">
        <w:rPr>
          <w:rFonts w:ascii="Times New Roman" w:eastAsia="Times New Roman" w:hAnsi="Times New Roman" w:cs="Times New Roman"/>
          <w:sz w:val="28"/>
          <w:szCs w:val="28"/>
          <w:lang w:eastAsia="ru-RU"/>
        </w:rPr>
        <w:t>1) неполное (частичное) и (или) неправильное заполнение отчета;</w:t>
      </w:r>
    </w:p>
    <w:p w:rsidR="00C8715F" w:rsidRPr="00C8715F" w:rsidRDefault="00C8715F" w:rsidP="00C8715F">
      <w:pPr>
        <w:spacing w:after="0" w:line="317" w:lineRule="exact"/>
        <w:ind w:left="20" w:right="20" w:firstLine="720"/>
        <w:jc w:val="both"/>
        <w:rPr>
          <w:rFonts w:ascii="Times New Roman" w:eastAsia="Times New Roman" w:hAnsi="Times New Roman" w:cs="Times New Roman"/>
          <w:sz w:val="28"/>
          <w:szCs w:val="28"/>
          <w:lang w:eastAsia="ru-RU"/>
        </w:rPr>
      </w:pPr>
      <w:r w:rsidRPr="00C8715F">
        <w:rPr>
          <w:rFonts w:ascii="Times New Roman" w:eastAsia="Times New Roman" w:hAnsi="Times New Roman" w:cs="Times New Roman"/>
          <w:sz w:val="28"/>
          <w:szCs w:val="28"/>
          <w:lang w:eastAsia="ru-RU"/>
        </w:rPr>
        <w:t>2) установление факта недостоверности информации, отраженной в отчете, и расхождение данных с данными, отраженными в бухгалтерской отчетности.</w:t>
      </w:r>
    </w:p>
    <w:p w:rsidR="00C8715F" w:rsidRPr="00C8715F" w:rsidRDefault="00F7386A" w:rsidP="00C8715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r w:rsidR="00C8715F" w:rsidRPr="00C8715F">
        <w:rPr>
          <w:rFonts w:ascii="Times New Roman" w:eastAsia="Times New Roman" w:hAnsi="Times New Roman" w:cs="Times New Roman"/>
          <w:sz w:val="28"/>
          <w:szCs w:val="28"/>
          <w:lang w:eastAsia="ru-RU"/>
        </w:rPr>
        <w:t xml:space="preserve">. В отношении получателей субсидий и лиц, указанных в </w:t>
      </w:r>
      <w:hyperlink r:id="rId42" w:history="1">
        <w:r w:rsidR="00C8715F" w:rsidRPr="00C8715F">
          <w:rPr>
            <w:rFonts w:ascii="Times New Roman" w:eastAsia="Times New Roman" w:hAnsi="Times New Roman" w:cs="Times New Roman CYR"/>
            <w:bCs/>
            <w:sz w:val="28"/>
            <w:szCs w:val="28"/>
            <w:lang w:eastAsia="ru-RU"/>
          </w:rPr>
          <w:t>пункте 5 статьи 78</w:t>
        </w:r>
      </w:hyperlink>
      <w:r w:rsidR="00C8715F" w:rsidRPr="00C8715F">
        <w:rPr>
          <w:rFonts w:ascii="Times New Roman" w:eastAsia="Times New Roman" w:hAnsi="Times New Roman" w:cs="Times New Roman"/>
          <w:sz w:val="28"/>
          <w:szCs w:val="28"/>
          <w:lang w:eastAsia="ru-RU"/>
        </w:rPr>
        <w:t xml:space="preserve"> Бюджетного кодекса Российской Федерации, осуществляются следующие проверки:</w:t>
      </w:r>
    </w:p>
    <w:p w:rsidR="00C8715F" w:rsidRPr="00C8715F" w:rsidRDefault="00C8715F" w:rsidP="00C8715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8715F">
        <w:rPr>
          <w:rFonts w:ascii="Times New Roman" w:eastAsia="Times New Roman" w:hAnsi="Times New Roman" w:cs="Times New Roman"/>
          <w:sz w:val="28"/>
          <w:szCs w:val="28"/>
          <w:lang w:eastAsia="ru-RU"/>
        </w:rPr>
        <w:t>Министерством – проверки соблюдения порядка и условий предоставления субсидий, в том числе в части достижения результатов их предоставления;</w:t>
      </w:r>
    </w:p>
    <w:p w:rsidR="00C8715F" w:rsidRPr="00C8715F" w:rsidRDefault="00C8715F" w:rsidP="00C8715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 w:name="sub_2051"/>
      <w:r w:rsidRPr="00C8715F">
        <w:rPr>
          <w:rFonts w:ascii="Times New Roman" w:eastAsia="Times New Roman" w:hAnsi="Times New Roman" w:cs="Times New Roman"/>
          <w:sz w:val="28"/>
          <w:szCs w:val="28"/>
          <w:lang w:eastAsia="ru-RU"/>
        </w:rPr>
        <w:t xml:space="preserve">органами государственного финансового контроля – проверки в соответствии со </w:t>
      </w:r>
      <w:hyperlink r:id="rId43" w:history="1">
        <w:r w:rsidRPr="00C8715F">
          <w:rPr>
            <w:rFonts w:ascii="Times New Roman" w:eastAsia="Times New Roman" w:hAnsi="Times New Roman" w:cs="Times New Roman CYR"/>
            <w:bCs/>
            <w:sz w:val="28"/>
            <w:szCs w:val="28"/>
            <w:lang w:eastAsia="ru-RU"/>
          </w:rPr>
          <w:t>статьями 268</w:t>
        </w:r>
      </w:hyperlink>
      <w:r w:rsidRPr="00C8715F">
        <w:rPr>
          <w:rFonts w:ascii="Times New Roman" w:eastAsia="Times New Roman" w:hAnsi="Times New Roman" w:cs="Times New Roman"/>
          <w:bCs/>
          <w:sz w:val="28"/>
          <w:szCs w:val="28"/>
          <w:vertAlign w:val="superscript"/>
          <w:lang w:eastAsia="ru-RU"/>
        </w:rPr>
        <w:t>1</w:t>
      </w:r>
      <w:r w:rsidRPr="00C8715F">
        <w:rPr>
          <w:rFonts w:ascii="Times New Roman" w:eastAsia="Times New Roman" w:hAnsi="Times New Roman" w:cs="Times New Roman"/>
          <w:bCs/>
          <w:sz w:val="28"/>
          <w:szCs w:val="28"/>
          <w:lang w:eastAsia="ru-RU"/>
        </w:rPr>
        <w:t xml:space="preserve"> </w:t>
      </w:r>
      <w:r w:rsidRPr="00C8715F">
        <w:rPr>
          <w:rFonts w:ascii="Times New Roman" w:eastAsia="Times New Roman" w:hAnsi="Times New Roman" w:cs="Times New Roman"/>
          <w:sz w:val="28"/>
          <w:szCs w:val="28"/>
          <w:lang w:eastAsia="ru-RU"/>
        </w:rPr>
        <w:t>и</w:t>
      </w:r>
      <w:r w:rsidRPr="00C8715F">
        <w:rPr>
          <w:rFonts w:ascii="Times New Roman" w:eastAsia="Times New Roman" w:hAnsi="Times New Roman" w:cs="Times New Roman"/>
          <w:bCs/>
          <w:sz w:val="28"/>
          <w:szCs w:val="28"/>
          <w:lang w:eastAsia="ru-RU"/>
        </w:rPr>
        <w:t xml:space="preserve"> </w:t>
      </w:r>
      <w:hyperlink r:id="rId44" w:history="1">
        <w:r w:rsidRPr="00C8715F">
          <w:rPr>
            <w:rFonts w:ascii="Times New Roman" w:eastAsia="Times New Roman" w:hAnsi="Times New Roman" w:cs="Times New Roman CYR"/>
            <w:bCs/>
            <w:sz w:val="28"/>
            <w:szCs w:val="28"/>
            <w:lang w:eastAsia="ru-RU"/>
          </w:rPr>
          <w:t>269</w:t>
        </w:r>
      </w:hyperlink>
      <w:r w:rsidRPr="00C8715F">
        <w:rPr>
          <w:rFonts w:ascii="Times New Roman" w:eastAsia="Times New Roman" w:hAnsi="Times New Roman" w:cs="Times New Roman"/>
          <w:bCs/>
          <w:sz w:val="28"/>
          <w:szCs w:val="28"/>
          <w:vertAlign w:val="superscript"/>
          <w:lang w:eastAsia="ru-RU"/>
        </w:rPr>
        <w:t>2</w:t>
      </w:r>
      <w:r w:rsidRPr="00C8715F">
        <w:rPr>
          <w:rFonts w:ascii="Times New Roman" w:eastAsia="Times New Roman" w:hAnsi="Times New Roman" w:cs="Times New Roman"/>
          <w:sz w:val="28"/>
          <w:szCs w:val="28"/>
          <w:lang w:eastAsia="ru-RU"/>
        </w:rPr>
        <w:t xml:space="preserve"> Бюджетного кодекса Российской Федерации.</w:t>
      </w:r>
    </w:p>
    <w:bookmarkEnd w:id="8"/>
    <w:p w:rsidR="002D18E0" w:rsidRPr="00852FD5" w:rsidRDefault="00F7386A" w:rsidP="00852FD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Pr>
          <w:rFonts w:ascii="Times New Roman" w:eastAsia="Times New Roman" w:hAnsi="Times New Roman" w:cs="Times New Roman"/>
          <w:sz w:val="28"/>
          <w:szCs w:val="28"/>
          <w:lang w:eastAsia="ru-RU"/>
        </w:rPr>
        <w:t>63</w:t>
      </w:r>
      <w:r w:rsidR="00C8715F" w:rsidRPr="00C8715F">
        <w:rPr>
          <w:rFonts w:ascii="Times New Roman" w:eastAsia="Times New Roman" w:hAnsi="Times New Roman" w:cs="Times New Roman"/>
          <w:sz w:val="28"/>
          <w:szCs w:val="28"/>
          <w:lang w:eastAsia="ru-RU"/>
        </w:rPr>
        <w:t xml:space="preserve">. </w:t>
      </w:r>
      <w:r w:rsidR="00C8715F" w:rsidRPr="00C8715F">
        <w:rPr>
          <w:rFonts w:ascii="Times New Roman CYR" w:eastAsia="Times New Roman" w:hAnsi="Times New Roman CYR" w:cs="Times New Roman CYR"/>
          <w:sz w:val="28"/>
          <w:szCs w:val="28"/>
          <w:lang w:eastAsia="ru-RU"/>
        </w:rPr>
        <w:t xml:space="preserve">В случае нарушения получателем субсидий условий, установленных при их предоставлении, </w:t>
      </w:r>
      <w:proofErr w:type="gramStart"/>
      <w:r w:rsidR="00C8715F" w:rsidRPr="00C8715F">
        <w:rPr>
          <w:rFonts w:ascii="Times New Roman CYR" w:eastAsia="Times New Roman" w:hAnsi="Times New Roman CYR" w:cs="Times New Roman CYR"/>
          <w:sz w:val="28"/>
          <w:szCs w:val="28"/>
          <w:lang w:eastAsia="ru-RU"/>
        </w:rPr>
        <w:t>выявленного</w:t>
      </w:r>
      <w:proofErr w:type="gramEnd"/>
      <w:r w:rsidR="00C8715F" w:rsidRPr="00C8715F">
        <w:rPr>
          <w:rFonts w:ascii="Times New Roman CYR" w:eastAsia="Times New Roman" w:hAnsi="Times New Roman CYR" w:cs="Times New Roman CYR"/>
          <w:sz w:val="28"/>
          <w:szCs w:val="28"/>
          <w:lang w:eastAsia="ru-RU"/>
        </w:rPr>
        <w:t xml:space="preserve"> в том числе по фактам проверок, проведенных Министерством и органами государственного финансового контроля, Министерство в течение 10 рабочих дней с даты установления указанных фактов выставляет получателю субсидий требование о возврате предоставленных субсидий в полном объеме.</w:t>
      </w:r>
    </w:p>
    <w:p w:rsidR="00726FD4" w:rsidRDefault="00726FD4" w:rsidP="00726FD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0396">
        <w:rPr>
          <w:rFonts w:ascii="Times New Roman" w:eastAsia="Times New Roman" w:hAnsi="Times New Roman" w:cs="Arial"/>
          <w:sz w:val="28"/>
          <w:szCs w:val="28"/>
          <w:lang w:eastAsia="ru-RU"/>
        </w:rPr>
        <w:t xml:space="preserve">В случае если получателем субсидии не достигнуты значения результатов (за исключением недостижения в силу возникновения обстоятельств непреодолимой силы), Министерство в течение 10 рабочих дней </w:t>
      </w:r>
      <w:proofErr w:type="gramStart"/>
      <w:r w:rsidRPr="00BC0396">
        <w:rPr>
          <w:rFonts w:ascii="Times New Roman" w:eastAsia="Times New Roman" w:hAnsi="Times New Roman" w:cs="Arial"/>
          <w:sz w:val="28"/>
          <w:szCs w:val="28"/>
          <w:lang w:eastAsia="ru-RU"/>
        </w:rPr>
        <w:t>с даты установления</w:t>
      </w:r>
      <w:proofErr w:type="gramEnd"/>
      <w:r w:rsidRPr="00BC0396">
        <w:rPr>
          <w:rFonts w:ascii="Times New Roman" w:eastAsia="Times New Roman" w:hAnsi="Times New Roman" w:cs="Arial"/>
          <w:sz w:val="28"/>
          <w:szCs w:val="28"/>
          <w:lang w:eastAsia="ru-RU"/>
        </w:rPr>
        <w:t xml:space="preserve"> указанных фактов выставляет получателю субсидии требование о возврате предоставленной субсидии. При этом объем средств, подлежащих возврату (</w:t>
      </w:r>
      <w:proofErr w:type="gramStart"/>
      <w:r w:rsidRPr="00BC0396">
        <w:rPr>
          <w:rFonts w:ascii="Times New Roman" w:eastAsia="Times New Roman" w:hAnsi="Times New Roman" w:cs="Arial"/>
          <w:sz w:val="28"/>
          <w:szCs w:val="28"/>
          <w:lang w:val="en-US" w:eastAsia="ru-RU"/>
        </w:rPr>
        <w:t>V</w:t>
      </w:r>
      <w:proofErr w:type="gramEnd"/>
      <w:r w:rsidRPr="00BC0396">
        <w:rPr>
          <w:rFonts w:ascii="Times New Roman" w:eastAsia="Times New Roman" w:hAnsi="Times New Roman" w:cs="Arial"/>
          <w:sz w:val="28"/>
          <w:szCs w:val="28"/>
          <w:vertAlign w:val="subscript"/>
          <w:lang w:eastAsia="ru-RU"/>
        </w:rPr>
        <w:t>возврата</w:t>
      </w:r>
      <w:r w:rsidRPr="00BC0396">
        <w:rPr>
          <w:rFonts w:ascii="Times New Roman" w:eastAsia="Times New Roman" w:hAnsi="Times New Roman" w:cs="Arial"/>
          <w:sz w:val="28"/>
          <w:szCs w:val="28"/>
          <w:lang w:eastAsia="ru-RU"/>
        </w:rPr>
        <w:t>), рассчитывается по формуле:</w:t>
      </w:r>
    </w:p>
    <w:p w:rsidR="00726FD4" w:rsidRPr="00BC0396" w:rsidRDefault="00726FD4" w:rsidP="00726FD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726FD4" w:rsidRDefault="00726FD4" w:rsidP="00726FD4">
      <w:pPr>
        <w:widowControl w:val="0"/>
        <w:autoSpaceDE w:val="0"/>
        <w:autoSpaceDN w:val="0"/>
        <w:adjustRightInd w:val="0"/>
        <w:spacing w:after="0" w:line="240" w:lineRule="auto"/>
        <w:ind w:firstLine="709"/>
        <w:jc w:val="center"/>
        <w:rPr>
          <w:rFonts w:ascii="Times New Roman" w:eastAsia="Times New Roman" w:hAnsi="Times New Roman" w:cs="Arial"/>
          <w:sz w:val="28"/>
          <w:szCs w:val="28"/>
          <w:lang w:eastAsia="ru-RU"/>
        </w:rPr>
      </w:pPr>
      <w:r w:rsidRPr="00BC0396">
        <w:rPr>
          <w:rFonts w:ascii="Times New Roman" w:eastAsia="Times New Roman" w:hAnsi="Times New Roman" w:cs="Arial"/>
          <w:sz w:val="28"/>
          <w:szCs w:val="28"/>
          <w:lang w:val="en-US" w:eastAsia="ru-RU"/>
        </w:rPr>
        <w:t>V</w:t>
      </w:r>
      <w:r w:rsidRPr="00BC0396">
        <w:rPr>
          <w:rFonts w:ascii="Times New Roman" w:eastAsia="Times New Roman" w:hAnsi="Times New Roman" w:cs="Arial"/>
          <w:sz w:val="28"/>
          <w:szCs w:val="28"/>
          <w:vertAlign w:val="subscript"/>
          <w:lang w:eastAsia="ru-RU"/>
        </w:rPr>
        <w:t>возврата</w:t>
      </w:r>
      <w:r w:rsidRPr="00BC0396">
        <w:rPr>
          <w:rFonts w:ascii="Times New Roman" w:eastAsia="Times New Roman" w:hAnsi="Times New Roman" w:cs="Arial"/>
          <w:sz w:val="28"/>
          <w:szCs w:val="28"/>
          <w:lang w:eastAsia="ru-RU"/>
        </w:rPr>
        <w:t>= (</w:t>
      </w:r>
      <w:r w:rsidRPr="00BC0396">
        <w:rPr>
          <w:rFonts w:ascii="Times New Roman" w:eastAsia="Times New Roman" w:hAnsi="Times New Roman" w:cs="Arial"/>
          <w:sz w:val="28"/>
          <w:szCs w:val="28"/>
          <w:lang w:val="en-US" w:eastAsia="ru-RU"/>
        </w:rPr>
        <w:t>V</w:t>
      </w:r>
      <w:proofErr w:type="spellStart"/>
      <w:r w:rsidRPr="00BC0396">
        <w:rPr>
          <w:rFonts w:ascii="Times New Roman" w:eastAsia="Times New Roman" w:hAnsi="Times New Roman" w:cs="Arial"/>
          <w:sz w:val="28"/>
          <w:szCs w:val="28"/>
          <w:vertAlign w:val="subscript"/>
          <w:lang w:eastAsia="ru-RU"/>
        </w:rPr>
        <w:t>субсидии</w:t>
      </w:r>
      <w:r w:rsidRPr="00BC0396">
        <w:rPr>
          <w:rFonts w:ascii="Times New Roman" w:eastAsia="Times New Roman" w:hAnsi="Times New Roman" w:cs="Arial"/>
          <w:sz w:val="28"/>
          <w:szCs w:val="28"/>
          <w:lang w:eastAsia="ru-RU"/>
        </w:rPr>
        <w:t>×к</w:t>
      </w:r>
      <w:proofErr w:type="spellEnd"/>
      <w:r w:rsidRPr="00BC0396">
        <w:rPr>
          <w:rFonts w:ascii="Times New Roman" w:eastAsia="Times New Roman" w:hAnsi="Times New Roman" w:cs="Arial"/>
          <w:sz w:val="28"/>
          <w:szCs w:val="28"/>
          <w:lang w:eastAsia="ru-RU"/>
        </w:rPr>
        <w:t>×</w:t>
      </w:r>
      <w:r w:rsidRPr="00BC0396">
        <w:rPr>
          <w:rFonts w:ascii="Times New Roman" w:eastAsia="Times New Roman" w:hAnsi="Times New Roman" w:cs="Arial"/>
          <w:sz w:val="28"/>
          <w:szCs w:val="28"/>
          <w:lang w:val="en-US" w:eastAsia="ru-RU"/>
        </w:rPr>
        <w:t>m</w:t>
      </w:r>
      <w:r w:rsidRPr="00BC0396">
        <w:rPr>
          <w:rFonts w:ascii="Times New Roman" w:eastAsia="Times New Roman" w:hAnsi="Times New Roman" w:cs="Arial"/>
          <w:sz w:val="28"/>
          <w:szCs w:val="28"/>
          <w:lang w:eastAsia="ru-RU"/>
        </w:rPr>
        <w:t>/</w:t>
      </w:r>
      <w:r w:rsidRPr="00BC0396">
        <w:rPr>
          <w:rFonts w:ascii="Times New Roman" w:eastAsia="Times New Roman" w:hAnsi="Times New Roman" w:cs="Arial"/>
          <w:sz w:val="28"/>
          <w:szCs w:val="28"/>
          <w:lang w:val="en-US" w:eastAsia="ru-RU"/>
        </w:rPr>
        <w:t>n</w:t>
      </w:r>
      <w:r w:rsidRPr="00BC0396">
        <w:rPr>
          <w:rFonts w:ascii="Times New Roman" w:eastAsia="Times New Roman" w:hAnsi="Times New Roman" w:cs="Arial"/>
          <w:sz w:val="28"/>
          <w:szCs w:val="28"/>
          <w:lang w:eastAsia="ru-RU"/>
        </w:rPr>
        <w:t>), где:</w:t>
      </w:r>
    </w:p>
    <w:p w:rsidR="00D718F3" w:rsidRPr="00BC0396" w:rsidRDefault="00D718F3" w:rsidP="00726FD4">
      <w:pPr>
        <w:widowControl w:val="0"/>
        <w:autoSpaceDE w:val="0"/>
        <w:autoSpaceDN w:val="0"/>
        <w:adjustRightInd w:val="0"/>
        <w:spacing w:after="0" w:line="240" w:lineRule="auto"/>
        <w:ind w:firstLine="709"/>
        <w:jc w:val="center"/>
        <w:rPr>
          <w:rFonts w:ascii="Times New Roman" w:eastAsia="Times New Roman" w:hAnsi="Times New Roman" w:cs="Arial"/>
          <w:sz w:val="28"/>
          <w:szCs w:val="28"/>
          <w:lang w:eastAsia="ru-RU"/>
        </w:rPr>
      </w:pPr>
    </w:p>
    <w:p w:rsidR="00726FD4" w:rsidRPr="00BC0396" w:rsidRDefault="00726FD4" w:rsidP="00726FD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bookmarkStart w:id="9" w:name="sub_1164"/>
      <w:r w:rsidRPr="00BC0396">
        <w:rPr>
          <w:rFonts w:ascii="Times New Roman" w:eastAsia="Times New Roman" w:hAnsi="Times New Roman" w:cs="Arial"/>
          <w:sz w:val="28"/>
          <w:szCs w:val="28"/>
          <w:lang w:val="en-US" w:eastAsia="ru-RU"/>
        </w:rPr>
        <w:t>V</w:t>
      </w:r>
      <w:r w:rsidRPr="00BC0396">
        <w:rPr>
          <w:rFonts w:ascii="Times New Roman" w:eastAsia="Times New Roman" w:hAnsi="Times New Roman" w:cs="Arial"/>
          <w:sz w:val="28"/>
          <w:szCs w:val="28"/>
          <w:vertAlign w:val="subscript"/>
          <w:lang w:eastAsia="ru-RU"/>
        </w:rPr>
        <w:t>субсидии</w:t>
      </w:r>
      <w:r w:rsidRPr="00BC0396">
        <w:rPr>
          <w:rFonts w:ascii="Times New Roman" w:eastAsia="Times New Roman" w:hAnsi="Times New Roman" w:cs="Arial"/>
          <w:sz w:val="28"/>
          <w:szCs w:val="28"/>
          <w:lang w:eastAsia="ru-RU"/>
        </w:rPr>
        <w:t xml:space="preserve"> – размер субсидии, предоставленной получателю субсидии в отчетном финансовом году;</w:t>
      </w:r>
    </w:p>
    <w:p w:rsidR="00726FD4" w:rsidRPr="00BC0396" w:rsidRDefault="00726FD4" w:rsidP="00726FD4">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bookmarkStart w:id="10" w:name="sub_1165"/>
      <w:bookmarkEnd w:id="9"/>
      <w:r w:rsidRPr="00BC0396">
        <w:rPr>
          <w:rFonts w:ascii="Times New Roman" w:eastAsia="Times New Roman" w:hAnsi="Times New Roman" w:cs="Arial"/>
          <w:sz w:val="28"/>
          <w:szCs w:val="28"/>
          <w:lang w:eastAsia="ru-RU"/>
        </w:rPr>
        <w:t>m – количество результатов предоставления субсидии, по которым индекс, отражающий уровень недостижения i-</w:t>
      </w:r>
      <w:proofErr w:type="spellStart"/>
      <w:r w:rsidRPr="00BC0396">
        <w:rPr>
          <w:rFonts w:ascii="Times New Roman" w:eastAsia="Times New Roman" w:hAnsi="Times New Roman" w:cs="Arial"/>
          <w:sz w:val="28"/>
          <w:szCs w:val="28"/>
          <w:lang w:eastAsia="ru-RU"/>
        </w:rPr>
        <w:t>го</w:t>
      </w:r>
      <w:proofErr w:type="spellEnd"/>
      <w:r w:rsidRPr="00BC0396">
        <w:rPr>
          <w:rFonts w:ascii="Times New Roman" w:eastAsia="Times New Roman" w:hAnsi="Times New Roman" w:cs="Arial"/>
          <w:sz w:val="28"/>
          <w:szCs w:val="28"/>
          <w:lang w:eastAsia="ru-RU"/>
        </w:rPr>
        <w:t xml:space="preserve"> результата предоставления субсидии, имеет положительное значение;</w:t>
      </w:r>
    </w:p>
    <w:p w:rsidR="00726FD4" w:rsidRPr="00BC0396" w:rsidRDefault="00726FD4" w:rsidP="00726FD4">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bookmarkStart w:id="11" w:name="sub_1166"/>
      <w:bookmarkEnd w:id="10"/>
      <w:r w:rsidRPr="00BC0396">
        <w:rPr>
          <w:rFonts w:ascii="Times New Roman" w:eastAsia="Times New Roman" w:hAnsi="Times New Roman" w:cs="Arial"/>
          <w:sz w:val="28"/>
          <w:szCs w:val="28"/>
          <w:lang w:eastAsia="ru-RU"/>
        </w:rPr>
        <w:t>n – общее количество результатов предоставления субсидии;</w:t>
      </w:r>
    </w:p>
    <w:bookmarkEnd w:id="11"/>
    <w:p w:rsidR="00726FD4" w:rsidRPr="00BC0396" w:rsidRDefault="00726FD4" w:rsidP="00726FD4">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BC0396">
        <w:rPr>
          <w:rFonts w:ascii="Times New Roman" w:eastAsia="Times New Roman" w:hAnsi="Times New Roman" w:cs="Arial"/>
          <w:sz w:val="28"/>
          <w:szCs w:val="28"/>
          <w:lang w:eastAsia="ru-RU"/>
        </w:rPr>
        <w:t>k – коэффициент возврата субсидии.</w:t>
      </w:r>
    </w:p>
    <w:p w:rsidR="00726FD4" w:rsidRDefault="00726FD4" w:rsidP="00726FD4">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726FD4">
        <w:rPr>
          <w:rFonts w:ascii="Times New Roman" w:eastAsia="Times New Roman" w:hAnsi="Times New Roman" w:cs="Times New Roman"/>
          <w:sz w:val="28"/>
          <w:szCs w:val="28"/>
          <w:lang w:eastAsia="ru-RU"/>
        </w:rPr>
        <w:t>Коэффициент возврата субсидии рассчитывается по формуле:</w:t>
      </w:r>
    </w:p>
    <w:p w:rsidR="00726FD4" w:rsidRPr="00726FD4" w:rsidRDefault="00726FD4" w:rsidP="00726FD4">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p>
    <w:p w:rsidR="00726FD4" w:rsidRDefault="00726FD4" w:rsidP="00726FD4">
      <w:pPr>
        <w:widowControl w:val="0"/>
        <w:autoSpaceDE w:val="0"/>
        <w:autoSpaceDN w:val="0"/>
        <w:adjustRightInd w:val="0"/>
        <w:spacing w:after="0" w:line="240" w:lineRule="auto"/>
        <w:ind w:firstLine="698"/>
        <w:jc w:val="center"/>
        <w:rPr>
          <w:rFonts w:ascii="Times New Roman" w:eastAsia="Times New Roman" w:hAnsi="Times New Roman" w:cs="Times New Roman"/>
          <w:sz w:val="28"/>
          <w:szCs w:val="28"/>
          <w:lang w:eastAsia="ru-RU"/>
        </w:rPr>
      </w:pPr>
      <w:r w:rsidRPr="00726FD4">
        <w:rPr>
          <w:rFonts w:ascii="Times New Roman" w:eastAsia="Times New Roman" w:hAnsi="Times New Roman" w:cs="Times New Roman"/>
          <w:sz w:val="28"/>
          <w:szCs w:val="28"/>
          <w:lang w:val="en-US" w:eastAsia="ru-RU"/>
        </w:rPr>
        <w:lastRenderedPageBreak/>
        <w:t>K</w:t>
      </w:r>
      <w:r w:rsidRPr="00726FD4">
        <w:rPr>
          <w:rFonts w:ascii="Times New Roman" w:eastAsia="Times New Roman" w:hAnsi="Times New Roman" w:cs="Times New Roman"/>
          <w:sz w:val="28"/>
          <w:szCs w:val="28"/>
          <w:lang w:eastAsia="ru-RU"/>
        </w:rPr>
        <w:t xml:space="preserve"> = ∑ </w:t>
      </w:r>
      <w:r w:rsidRPr="00726FD4">
        <w:rPr>
          <w:rFonts w:ascii="Times New Roman" w:eastAsia="Times New Roman" w:hAnsi="Times New Roman" w:cs="Times New Roman"/>
          <w:sz w:val="28"/>
          <w:szCs w:val="28"/>
          <w:lang w:val="en-US" w:eastAsia="ru-RU"/>
        </w:rPr>
        <w:t>D</w:t>
      </w:r>
      <w:r w:rsidRPr="00726FD4">
        <w:rPr>
          <w:rFonts w:ascii="Times New Roman" w:eastAsia="Times New Roman" w:hAnsi="Times New Roman" w:cs="Times New Roman"/>
          <w:sz w:val="28"/>
          <w:szCs w:val="28"/>
          <w:vertAlign w:val="subscript"/>
          <w:lang w:eastAsia="ru-RU"/>
        </w:rPr>
        <w:t>1</w:t>
      </w:r>
      <w:r w:rsidRPr="00726FD4">
        <w:rPr>
          <w:rFonts w:ascii="Times New Roman" w:eastAsia="Times New Roman" w:hAnsi="Times New Roman" w:cs="Times New Roman"/>
          <w:sz w:val="28"/>
          <w:szCs w:val="28"/>
          <w:lang w:eastAsia="ru-RU"/>
        </w:rPr>
        <w:t>/</w:t>
      </w:r>
      <w:r w:rsidRPr="00726FD4">
        <w:rPr>
          <w:rFonts w:ascii="Times New Roman" w:eastAsia="Times New Roman" w:hAnsi="Times New Roman" w:cs="Times New Roman"/>
          <w:sz w:val="28"/>
          <w:szCs w:val="28"/>
          <w:lang w:val="en-US" w:eastAsia="ru-RU"/>
        </w:rPr>
        <w:t>m</w:t>
      </w:r>
      <w:r w:rsidRPr="00726FD4">
        <w:rPr>
          <w:rFonts w:ascii="Times New Roman" w:eastAsia="Times New Roman" w:hAnsi="Times New Roman" w:cs="Times New Roman"/>
          <w:sz w:val="28"/>
          <w:szCs w:val="28"/>
          <w:lang w:eastAsia="ru-RU"/>
        </w:rPr>
        <w:t>, где:</w:t>
      </w:r>
    </w:p>
    <w:p w:rsidR="00726FD4" w:rsidRPr="00726FD4" w:rsidRDefault="00726FD4" w:rsidP="00726FD4">
      <w:pPr>
        <w:widowControl w:val="0"/>
        <w:autoSpaceDE w:val="0"/>
        <w:autoSpaceDN w:val="0"/>
        <w:adjustRightInd w:val="0"/>
        <w:spacing w:after="0" w:line="240" w:lineRule="auto"/>
        <w:ind w:firstLine="698"/>
        <w:jc w:val="center"/>
        <w:rPr>
          <w:rFonts w:ascii="Times New Roman" w:eastAsia="Times New Roman" w:hAnsi="Times New Roman" w:cs="Times New Roman"/>
          <w:sz w:val="28"/>
          <w:szCs w:val="28"/>
          <w:lang w:eastAsia="ru-RU"/>
        </w:rPr>
      </w:pPr>
    </w:p>
    <w:p w:rsidR="00726FD4" w:rsidRPr="00726FD4" w:rsidRDefault="00726FD4" w:rsidP="00726FD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roofErr w:type="gramStart"/>
      <w:r w:rsidRPr="00726FD4">
        <w:rPr>
          <w:rFonts w:ascii="Times New Roman" w:eastAsia="Times New Roman" w:hAnsi="Times New Roman" w:cs="Times New Roman"/>
          <w:sz w:val="28"/>
          <w:szCs w:val="28"/>
          <w:lang w:val="en-US" w:eastAsia="ru-RU"/>
        </w:rPr>
        <w:t>D</w:t>
      </w:r>
      <w:r w:rsidRPr="00726FD4">
        <w:rPr>
          <w:rFonts w:ascii="Times New Roman" w:eastAsia="Times New Roman" w:hAnsi="Times New Roman" w:cs="Times New Roman"/>
          <w:sz w:val="28"/>
          <w:szCs w:val="28"/>
          <w:vertAlign w:val="subscript"/>
          <w:lang w:eastAsia="ru-RU"/>
        </w:rPr>
        <w:t>1</w:t>
      </w:r>
      <w:r w:rsidRPr="00726FD4">
        <w:rPr>
          <w:rFonts w:ascii="Times New Roman" w:eastAsia="Times New Roman" w:hAnsi="Times New Roman" w:cs="Times New Roman"/>
          <w:sz w:val="28"/>
          <w:szCs w:val="28"/>
          <w:lang w:eastAsia="ru-RU"/>
        </w:rPr>
        <w:t xml:space="preserve"> – индекс, отражающий уровень недостижения i-</w:t>
      </w:r>
      <w:proofErr w:type="spellStart"/>
      <w:r w:rsidRPr="00726FD4">
        <w:rPr>
          <w:rFonts w:ascii="Times New Roman" w:eastAsia="Times New Roman" w:hAnsi="Times New Roman" w:cs="Times New Roman"/>
          <w:sz w:val="28"/>
          <w:szCs w:val="28"/>
          <w:lang w:eastAsia="ru-RU"/>
        </w:rPr>
        <w:t>го</w:t>
      </w:r>
      <w:proofErr w:type="spellEnd"/>
      <w:r w:rsidRPr="00726FD4">
        <w:rPr>
          <w:rFonts w:ascii="Times New Roman" w:eastAsia="Times New Roman" w:hAnsi="Times New Roman" w:cs="Times New Roman"/>
          <w:sz w:val="28"/>
          <w:szCs w:val="28"/>
          <w:lang w:eastAsia="ru-RU"/>
        </w:rPr>
        <w:t xml:space="preserve"> результата предоставления субсидии.</w:t>
      </w:r>
      <w:proofErr w:type="gramEnd"/>
    </w:p>
    <w:p w:rsidR="00726FD4" w:rsidRPr="00726FD4" w:rsidRDefault="00726FD4" w:rsidP="00726FD4">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726FD4">
        <w:rPr>
          <w:rFonts w:ascii="Times New Roman" w:eastAsia="Times New Roman" w:hAnsi="Times New Roman" w:cs="Times New Roman"/>
          <w:sz w:val="28"/>
          <w:szCs w:val="28"/>
          <w:lang w:eastAsia="ru-RU"/>
        </w:rPr>
        <w:t>При расчете коэффициента возврата субсидии используются только положительные значения индекса, о</w:t>
      </w:r>
      <w:r w:rsidR="00D718F3">
        <w:rPr>
          <w:rFonts w:ascii="Times New Roman" w:eastAsia="Times New Roman" w:hAnsi="Times New Roman" w:cs="Times New Roman"/>
          <w:sz w:val="28"/>
          <w:szCs w:val="28"/>
          <w:lang w:eastAsia="ru-RU"/>
        </w:rPr>
        <w:t>тражающего уровень недостижения</w:t>
      </w:r>
      <w:r w:rsidRPr="00726FD4">
        <w:rPr>
          <w:rFonts w:ascii="Times New Roman" w:eastAsia="Times New Roman" w:hAnsi="Times New Roman" w:cs="Times New Roman"/>
          <w:sz w:val="28"/>
          <w:szCs w:val="28"/>
          <w:lang w:eastAsia="ru-RU"/>
        </w:rPr>
        <w:t xml:space="preserve"> i-</w:t>
      </w:r>
      <w:proofErr w:type="spellStart"/>
      <w:r w:rsidRPr="00726FD4">
        <w:rPr>
          <w:rFonts w:ascii="Times New Roman" w:eastAsia="Times New Roman" w:hAnsi="Times New Roman" w:cs="Times New Roman"/>
          <w:sz w:val="28"/>
          <w:szCs w:val="28"/>
          <w:lang w:eastAsia="ru-RU"/>
        </w:rPr>
        <w:t>го</w:t>
      </w:r>
      <w:proofErr w:type="spellEnd"/>
      <w:r w:rsidRPr="00726FD4">
        <w:rPr>
          <w:rFonts w:ascii="Times New Roman" w:eastAsia="Times New Roman" w:hAnsi="Times New Roman" w:cs="Times New Roman"/>
          <w:sz w:val="28"/>
          <w:szCs w:val="28"/>
          <w:lang w:eastAsia="ru-RU"/>
        </w:rPr>
        <w:t xml:space="preserve"> результата предоставления субсидии.</w:t>
      </w:r>
    </w:p>
    <w:p w:rsidR="00726FD4" w:rsidRDefault="00726FD4" w:rsidP="00726FD4">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726FD4">
        <w:rPr>
          <w:rFonts w:ascii="Times New Roman" w:eastAsia="Times New Roman" w:hAnsi="Times New Roman" w:cs="Times New Roman"/>
          <w:sz w:val="28"/>
          <w:szCs w:val="28"/>
          <w:lang w:eastAsia="ru-RU"/>
        </w:rPr>
        <w:t>Индекс, отражающий уровень недостижения i-</w:t>
      </w:r>
      <w:proofErr w:type="spellStart"/>
      <w:r w:rsidRPr="00726FD4">
        <w:rPr>
          <w:rFonts w:ascii="Times New Roman" w:eastAsia="Times New Roman" w:hAnsi="Times New Roman" w:cs="Times New Roman"/>
          <w:sz w:val="28"/>
          <w:szCs w:val="28"/>
          <w:lang w:eastAsia="ru-RU"/>
        </w:rPr>
        <w:t>го</w:t>
      </w:r>
      <w:proofErr w:type="spellEnd"/>
      <w:r w:rsidRPr="00726FD4">
        <w:rPr>
          <w:rFonts w:ascii="Times New Roman" w:eastAsia="Times New Roman" w:hAnsi="Times New Roman" w:cs="Times New Roman"/>
          <w:sz w:val="28"/>
          <w:szCs w:val="28"/>
          <w:lang w:eastAsia="ru-RU"/>
        </w:rPr>
        <w:t xml:space="preserve"> результата предоставления субсидии, определяется по формуле:</w:t>
      </w:r>
    </w:p>
    <w:p w:rsidR="00726FD4" w:rsidRPr="00726FD4" w:rsidRDefault="00726FD4" w:rsidP="00726FD4">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p>
    <w:p w:rsidR="00726FD4" w:rsidRDefault="00726FD4" w:rsidP="00726FD4">
      <w:pPr>
        <w:widowControl w:val="0"/>
        <w:autoSpaceDE w:val="0"/>
        <w:autoSpaceDN w:val="0"/>
        <w:adjustRightInd w:val="0"/>
        <w:spacing w:after="0" w:line="240" w:lineRule="auto"/>
        <w:ind w:firstLine="698"/>
        <w:jc w:val="center"/>
        <w:rPr>
          <w:rFonts w:ascii="Times New Roman" w:eastAsia="Times New Roman" w:hAnsi="Times New Roman" w:cs="Times New Roman"/>
          <w:sz w:val="28"/>
          <w:szCs w:val="28"/>
          <w:lang w:eastAsia="ru-RU"/>
        </w:rPr>
      </w:pPr>
      <w:r w:rsidRPr="00726FD4">
        <w:rPr>
          <w:rFonts w:ascii="Times New Roman" w:eastAsia="Times New Roman" w:hAnsi="Times New Roman" w:cs="Times New Roman"/>
          <w:sz w:val="28"/>
          <w:szCs w:val="28"/>
          <w:lang w:val="en-US" w:eastAsia="ru-RU"/>
        </w:rPr>
        <w:t>D</w:t>
      </w:r>
      <w:r w:rsidRPr="00726FD4">
        <w:rPr>
          <w:rFonts w:ascii="Times New Roman" w:eastAsia="Times New Roman" w:hAnsi="Times New Roman" w:cs="Times New Roman"/>
          <w:sz w:val="28"/>
          <w:szCs w:val="28"/>
          <w:vertAlign w:val="subscript"/>
          <w:lang w:eastAsia="ru-RU"/>
        </w:rPr>
        <w:t>1</w:t>
      </w:r>
      <w:r w:rsidRPr="00726FD4">
        <w:rPr>
          <w:rFonts w:ascii="Times New Roman" w:eastAsia="Times New Roman" w:hAnsi="Times New Roman" w:cs="Times New Roman"/>
          <w:sz w:val="28"/>
          <w:szCs w:val="28"/>
          <w:lang w:eastAsia="ru-RU"/>
        </w:rPr>
        <w:t>=1-</w:t>
      </w:r>
      <w:r w:rsidRPr="00726FD4">
        <w:rPr>
          <w:rFonts w:ascii="Times New Roman" w:eastAsia="Times New Roman" w:hAnsi="Times New Roman" w:cs="Times New Roman"/>
          <w:sz w:val="28"/>
          <w:szCs w:val="28"/>
          <w:lang w:val="en-US" w:eastAsia="ru-RU"/>
        </w:rPr>
        <w:t>T</w:t>
      </w:r>
      <w:r w:rsidRPr="00726FD4">
        <w:rPr>
          <w:rFonts w:ascii="Times New Roman" w:eastAsia="Times New Roman" w:hAnsi="Times New Roman" w:cs="Times New Roman"/>
          <w:sz w:val="28"/>
          <w:szCs w:val="28"/>
          <w:vertAlign w:val="subscript"/>
          <w:lang w:eastAsia="ru-RU"/>
        </w:rPr>
        <w:t>1</w:t>
      </w:r>
      <w:r w:rsidRPr="00726FD4">
        <w:rPr>
          <w:rFonts w:ascii="Times New Roman" w:eastAsia="Times New Roman" w:hAnsi="Times New Roman" w:cs="Times New Roman"/>
          <w:sz w:val="28"/>
          <w:szCs w:val="28"/>
          <w:lang w:eastAsia="ru-RU"/>
        </w:rPr>
        <w:t>/</w:t>
      </w:r>
      <w:r w:rsidRPr="00726FD4">
        <w:rPr>
          <w:rFonts w:ascii="Times New Roman" w:eastAsia="Times New Roman" w:hAnsi="Times New Roman" w:cs="Times New Roman"/>
          <w:sz w:val="28"/>
          <w:szCs w:val="28"/>
          <w:lang w:val="en-US" w:eastAsia="ru-RU"/>
        </w:rPr>
        <w:t>S</w:t>
      </w:r>
      <w:r w:rsidRPr="00726FD4">
        <w:rPr>
          <w:rFonts w:ascii="Times New Roman" w:eastAsia="Times New Roman" w:hAnsi="Times New Roman" w:cs="Times New Roman"/>
          <w:sz w:val="28"/>
          <w:szCs w:val="28"/>
          <w:vertAlign w:val="subscript"/>
          <w:lang w:eastAsia="ru-RU"/>
        </w:rPr>
        <w:t>1</w:t>
      </w:r>
      <w:r w:rsidRPr="00726FD4">
        <w:rPr>
          <w:rFonts w:ascii="Times New Roman" w:eastAsia="Times New Roman" w:hAnsi="Times New Roman" w:cs="Times New Roman"/>
          <w:sz w:val="28"/>
          <w:szCs w:val="28"/>
          <w:lang w:eastAsia="ru-RU"/>
        </w:rPr>
        <w:t>, где:</w:t>
      </w:r>
    </w:p>
    <w:p w:rsidR="00726FD4" w:rsidRPr="00726FD4" w:rsidRDefault="00726FD4" w:rsidP="00726FD4">
      <w:pPr>
        <w:widowControl w:val="0"/>
        <w:autoSpaceDE w:val="0"/>
        <w:autoSpaceDN w:val="0"/>
        <w:adjustRightInd w:val="0"/>
        <w:spacing w:after="0" w:line="240" w:lineRule="auto"/>
        <w:ind w:firstLine="698"/>
        <w:jc w:val="center"/>
        <w:rPr>
          <w:rFonts w:ascii="Times New Roman" w:eastAsia="Times New Roman" w:hAnsi="Times New Roman" w:cs="Times New Roman"/>
          <w:sz w:val="28"/>
          <w:szCs w:val="28"/>
          <w:lang w:eastAsia="ru-RU"/>
        </w:rPr>
      </w:pPr>
    </w:p>
    <w:p w:rsidR="00726FD4" w:rsidRPr="00726FD4" w:rsidRDefault="00726FD4" w:rsidP="00726FD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26FD4">
        <w:rPr>
          <w:rFonts w:ascii="Times New Roman" w:eastAsia="Times New Roman" w:hAnsi="Times New Roman" w:cs="Times New Roman"/>
          <w:sz w:val="28"/>
          <w:szCs w:val="28"/>
          <w:lang w:val="en-US" w:eastAsia="ru-RU"/>
        </w:rPr>
        <w:t>T</w:t>
      </w:r>
      <w:r w:rsidRPr="00726FD4">
        <w:rPr>
          <w:rFonts w:ascii="Times New Roman" w:eastAsia="Times New Roman" w:hAnsi="Times New Roman" w:cs="Times New Roman"/>
          <w:sz w:val="28"/>
          <w:szCs w:val="28"/>
          <w:vertAlign w:val="subscript"/>
          <w:lang w:eastAsia="ru-RU"/>
        </w:rPr>
        <w:t xml:space="preserve">1 </w:t>
      </w:r>
      <w:r w:rsidRPr="00726FD4">
        <w:rPr>
          <w:rFonts w:ascii="Times New Roman" w:eastAsia="Times New Roman" w:hAnsi="Times New Roman" w:cs="Times New Roman"/>
          <w:sz w:val="28"/>
          <w:szCs w:val="28"/>
          <w:lang w:eastAsia="ru-RU"/>
        </w:rPr>
        <w:t>– фактически достигнутое значение i-</w:t>
      </w:r>
      <w:proofErr w:type="spellStart"/>
      <w:r w:rsidRPr="00726FD4">
        <w:rPr>
          <w:rFonts w:ascii="Times New Roman" w:eastAsia="Times New Roman" w:hAnsi="Times New Roman" w:cs="Times New Roman"/>
          <w:sz w:val="28"/>
          <w:szCs w:val="28"/>
          <w:lang w:eastAsia="ru-RU"/>
        </w:rPr>
        <w:t>го</w:t>
      </w:r>
      <w:proofErr w:type="spellEnd"/>
      <w:r w:rsidRPr="00726FD4">
        <w:rPr>
          <w:rFonts w:ascii="Times New Roman" w:eastAsia="Times New Roman" w:hAnsi="Times New Roman" w:cs="Times New Roman"/>
          <w:sz w:val="28"/>
          <w:szCs w:val="28"/>
          <w:lang w:eastAsia="ru-RU"/>
        </w:rPr>
        <w:t xml:space="preserve"> результата предоставления субсидии на отчетную дату;</w:t>
      </w:r>
    </w:p>
    <w:p w:rsidR="002D18E0" w:rsidRPr="00726FD4" w:rsidRDefault="00726FD4" w:rsidP="00726FD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roofErr w:type="gramStart"/>
      <w:r w:rsidRPr="00726FD4">
        <w:rPr>
          <w:rFonts w:ascii="Times New Roman" w:eastAsia="Times New Roman" w:hAnsi="Times New Roman" w:cs="Times New Roman"/>
          <w:sz w:val="28"/>
          <w:szCs w:val="28"/>
          <w:lang w:val="en-US" w:eastAsia="ru-RU"/>
        </w:rPr>
        <w:t>S</w:t>
      </w:r>
      <w:r w:rsidRPr="00726FD4">
        <w:rPr>
          <w:rFonts w:ascii="Times New Roman" w:eastAsia="Times New Roman" w:hAnsi="Times New Roman" w:cs="Times New Roman"/>
          <w:sz w:val="28"/>
          <w:szCs w:val="28"/>
          <w:vertAlign w:val="subscript"/>
          <w:lang w:eastAsia="ru-RU"/>
        </w:rPr>
        <w:t>1</w:t>
      </w:r>
      <w:r w:rsidRPr="00726FD4">
        <w:rPr>
          <w:rFonts w:ascii="Times New Roman" w:eastAsia="Times New Roman" w:hAnsi="Times New Roman" w:cs="Times New Roman"/>
          <w:sz w:val="28"/>
          <w:szCs w:val="28"/>
          <w:lang w:eastAsia="ru-RU"/>
        </w:rPr>
        <w:t xml:space="preserve"> – плановое значение i-</w:t>
      </w:r>
      <w:proofErr w:type="spellStart"/>
      <w:r w:rsidRPr="00726FD4">
        <w:rPr>
          <w:rFonts w:ascii="Times New Roman" w:eastAsia="Times New Roman" w:hAnsi="Times New Roman" w:cs="Times New Roman"/>
          <w:sz w:val="28"/>
          <w:szCs w:val="28"/>
          <w:lang w:eastAsia="ru-RU"/>
        </w:rPr>
        <w:t>го</w:t>
      </w:r>
      <w:proofErr w:type="spellEnd"/>
      <w:r w:rsidRPr="00726FD4">
        <w:rPr>
          <w:rFonts w:ascii="Times New Roman" w:eastAsia="Times New Roman" w:hAnsi="Times New Roman" w:cs="Times New Roman"/>
          <w:sz w:val="28"/>
          <w:szCs w:val="28"/>
          <w:lang w:eastAsia="ru-RU"/>
        </w:rPr>
        <w:t xml:space="preserve"> результата предоставления субсидии, установленное соглашением.</w:t>
      </w:r>
      <w:proofErr w:type="gramEnd"/>
    </w:p>
    <w:p w:rsidR="00C8715F" w:rsidRPr="00C8715F" w:rsidRDefault="00366325" w:rsidP="00C8715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7386A">
        <w:rPr>
          <w:rFonts w:ascii="Times New Roman" w:eastAsia="Times New Roman" w:hAnsi="Times New Roman" w:cs="Times New Roman"/>
          <w:sz w:val="28"/>
          <w:szCs w:val="28"/>
          <w:lang w:eastAsia="ru-RU"/>
        </w:rPr>
        <w:t>4</w:t>
      </w:r>
      <w:r w:rsidR="00C8715F" w:rsidRPr="00C8715F">
        <w:rPr>
          <w:rFonts w:ascii="Times New Roman" w:eastAsia="Times New Roman" w:hAnsi="Times New Roman" w:cs="Times New Roman"/>
          <w:sz w:val="28"/>
          <w:szCs w:val="28"/>
          <w:lang w:eastAsia="ru-RU"/>
        </w:rPr>
        <w:t xml:space="preserve">. Получатель субсидии в течение 25 рабочих дней </w:t>
      </w:r>
      <w:proofErr w:type="gramStart"/>
      <w:r w:rsidR="00C8715F" w:rsidRPr="00C8715F">
        <w:rPr>
          <w:rFonts w:ascii="Times New Roman" w:eastAsia="Times New Roman" w:hAnsi="Times New Roman" w:cs="Times New Roman"/>
          <w:sz w:val="28"/>
          <w:szCs w:val="28"/>
          <w:lang w:eastAsia="ru-RU"/>
        </w:rPr>
        <w:t>с даты получения</w:t>
      </w:r>
      <w:proofErr w:type="gramEnd"/>
      <w:r w:rsidR="00C8715F" w:rsidRPr="00C8715F">
        <w:rPr>
          <w:rFonts w:ascii="Times New Roman" w:eastAsia="Times New Roman" w:hAnsi="Times New Roman" w:cs="Times New Roman"/>
          <w:sz w:val="28"/>
          <w:szCs w:val="28"/>
          <w:lang w:eastAsia="ru-RU"/>
        </w:rPr>
        <w:t xml:space="preserve"> треб</w:t>
      </w:r>
      <w:r w:rsidR="009F007C">
        <w:rPr>
          <w:rFonts w:ascii="Times New Roman" w:eastAsia="Times New Roman" w:hAnsi="Times New Roman" w:cs="Times New Roman"/>
          <w:sz w:val="28"/>
          <w:szCs w:val="28"/>
          <w:lang w:eastAsia="ru-RU"/>
        </w:rPr>
        <w:t>ования, определенного пунктом 63</w:t>
      </w:r>
      <w:r w:rsidR="00C8715F" w:rsidRPr="00C8715F">
        <w:rPr>
          <w:rFonts w:ascii="Times New Roman" w:eastAsia="Times New Roman" w:hAnsi="Times New Roman" w:cs="Times New Roman"/>
          <w:sz w:val="28"/>
          <w:szCs w:val="28"/>
          <w:lang w:eastAsia="ru-RU"/>
        </w:rPr>
        <w:t xml:space="preserve"> настоящего Порядка, перечисляет необоснованно полученные средства в Министерство.</w:t>
      </w:r>
    </w:p>
    <w:p w:rsidR="00C8715F" w:rsidRPr="00C8715F" w:rsidRDefault="00F7386A" w:rsidP="00C8715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C8715F" w:rsidRPr="00C8715F">
        <w:rPr>
          <w:rFonts w:ascii="Times New Roman" w:eastAsia="Times New Roman" w:hAnsi="Times New Roman" w:cs="Times New Roman"/>
          <w:sz w:val="28"/>
          <w:szCs w:val="28"/>
          <w:lang w:eastAsia="ru-RU"/>
        </w:rPr>
        <w:t xml:space="preserve">. В случае </w:t>
      </w:r>
      <w:proofErr w:type="spellStart"/>
      <w:r w:rsidR="00C8715F" w:rsidRPr="00C8715F">
        <w:rPr>
          <w:rFonts w:ascii="Times New Roman" w:eastAsia="Times New Roman" w:hAnsi="Times New Roman" w:cs="Times New Roman"/>
          <w:sz w:val="28"/>
          <w:szCs w:val="28"/>
          <w:lang w:eastAsia="ru-RU"/>
        </w:rPr>
        <w:t>неперечисления</w:t>
      </w:r>
      <w:proofErr w:type="spellEnd"/>
      <w:r w:rsidR="00C8715F" w:rsidRPr="00C8715F">
        <w:rPr>
          <w:rFonts w:ascii="Times New Roman" w:eastAsia="Times New Roman" w:hAnsi="Times New Roman" w:cs="Times New Roman"/>
          <w:sz w:val="28"/>
          <w:szCs w:val="28"/>
          <w:lang w:eastAsia="ru-RU"/>
        </w:rPr>
        <w:t xml:space="preserve"> получателем субсидии необоснованно полученных сре</w:t>
      </w:r>
      <w:proofErr w:type="gramStart"/>
      <w:r w:rsidR="00C8715F" w:rsidRPr="00C8715F">
        <w:rPr>
          <w:rFonts w:ascii="Times New Roman" w:eastAsia="Times New Roman" w:hAnsi="Times New Roman" w:cs="Times New Roman"/>
          <w:sz w:val="28"/>
          <w:szCs w:val="28"/>
          <w:lang w:eastAsia="ru-RU"/>
        </w:rPr>
        <w:t>дств в с</w:t>
      </w:r>
      <w:proofErr w:type="gramEnd"/>
      <w:r w:rsidR="00C8715F" w:rsidRPr="00C8715F">
        <w:rPr>
          <w:rFonts w:ascii="Times New Roman" w:eastAsia="Times New Roman" w:hAnsi="Times New Roman" w:cs="Times New Roman"/>
          <w:sz w:val="28"/>
          <w:szCs w:val="28"/>
          <w:lang w:eastAsia="ru-RU"/>
        </w:rPr>
        <w:t>оответствии с пунктом 62</w:t>
      </w:r>
      <w:hyperlink w:anchor="sub_2016" w:history="1"/>
      <w:r w:rsidR="00C8715F" w:rsidRPr="00C8715F">
        <w:rPr>
          <w:rFonts w:ascii="Times New Roman" w:eastAsia="Times New Roman" w:hAnsi="Times New Roman" w:cs="Times New Roman"/>
          <w:sz w:val="28"/>
          <w:szCs w:val="28"/>
          <w:lang w:eastAsia="ru-RU"/>
        </w:rPr>
        <w:t xml:space="preserve"> настоящего Порядка, указанные средства взыскиваются Министерством в судебном порядке в соответствии с действующим законодательством Российской Федерации.</w:t>
      </w:r>
    </w:p>
    <w:p w:rsidR="00C8715F" w:rsidRPr="00C8715F" w:rsidRDefault="00F7386A" w:rsidP="00C8715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C8715F" w:rsidRPr="00C8715F">
        <w:rPr>
          <w:rFonts w:ascii="Times New Roman" w:eastAsia="Times New Roman" w:hAnsi="Times New Roman" w:cs="Times New Roman"/>
          <w:sz w:val="28"/>
          <w:szCs w:val="28"/>
          <w:lang w:eastAsia="ru-RU"/>
        </w:rPr>
        <w:t>. Получатели субсидии несут ответственность за достоверность информации и документов, представляемых ими в Министерство для получения субсидии, а также за целевое использование предоставленных субсидий в соответствии с действующим законодательством Российской Федерации.</w:t>
      </w:r>
    </w:p>
    <w:p w:rsidR="00C8715F" w:rsidRPr="00C8715F" w:rsidRDefault="00F7386A" w:rsidP="00C8715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r w:rsidR="00C8715F" w:rsidRPr="00C8715F">
        <w:rPr>
          <w:rFonts w:ascii="Times New Roman" w:eastAsia="Times New Roman" w:hAnsi="Times New Roman" w:cs="Times New Roman"/>
          <w:sz w:val="28"/>
          <w:szCs w:val="28"/>
          <w:lang w:eastAsia="ru-RU"/>
        </w:rPr>
        <w:t>. Министерство несет ответственность за осуществление расходов бюджета Забайкальского края, источником которых являются субсидии, в соответствии с действующим законодательством.</w:t>
      </w:r>
    </w:p>
    <w:p w:rsidR="00C8715F" w:rsidRPr="00C8715F" w:rsidRDefault="00C8715F" w:rsidP="00C8715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8715F">
        <w:rPr>
          <w:rFonts w:ascii="Times New Roman" w:eastAsia="Times New Roman" w:hAnsi="Times New Roman" w:cs="Times New Roman"/>
          <w:sz w:val="28"/>
          <w:szCs w:val="28"/>
          <w:lang w:eastAsia="ru-RU"/>
        </w:rPr>
        <w:t>6</w:t>
      </w:r>
      <w:r w:rsidR="00F7386A">
        <w:rPr>
          <w:rFonts w:ascii="Times New Roman" w:eastAsia="Times New Roman" w:hAnsi="Times New Roman" w:cs="Times New Roman"/>
          <w:sz w:val="28"/>
          <w:szCs w:val="28"/>
          <w:lang w:eastAsia="ru-RU"/>
        </w:rPr>
        <w:t>8</w:t>
      </w:r>
      <w:r w:rsidRPr="00C8715F">
        <w:rPr>
          <w:rFonts w:ascii="Times New Roman" w:eastAsia="Times New Roman" w:hAnsi="Times New Roman" w:cs="Times New Roman"/>
          <w:sz w:val="28"/>
          <w:szCs w:val="28"/>
          <w:lang w:eastAsia="ru-RU"/>
        </w:rPr>
        <w:t>. Министерство после окончания финансового года:</w:t>
      </w:r>
    </w:p>
    <w:p w:rsidR="00C8715F" w:rsidRPr="00C8715F" w:rsidRDefault="00C8715F" w:rsidP="00C8715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8715F">
        <w:rPr>
          <w:rFonts w:ascii="Times New Roman" w:eastAsia="Times New Roman" w:hAnsi="Times New Roman" w:cs="Times New Roman"/>
          <w:sz w:val="28"/>
          <w:szCs w:val="28"/>
          <w:lang w:eastAsia="ru-RU"/>
        </w:rPr>
        <w:t>1) проводит в срок до 1 февраля текущего года:</w:t>
      </w:r>
    </w:p>
    <w:p w:rsidR="00C8715F" w:rsidRPr="00C8715F" w:rsidRDefault="00C8715F" w:rsidP="00C8715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8715F">
        <w:rPr>
          <w:rFonts w:ascii="Times New Roman" w:eastAsia="Times New Roman" w:hAnsi="Times New Roman" w:cs="Times New Roman"/>
          <w:sz w:val="28"/>
          <w:szCs w:val="28"/>
          <w:lang w:eastAsia="ru-RU"/>
        </w:rPr>
        <w:t xml:space="preserve">мониторинг достижения результатов предоставления субсидий </w:t>
      </w:r>
      <w:proofErr w:type="gramStart"/>
      <w:r w:rsidRPr="00C8715F">
        <w:rPr>
          <w:rFonts w:ascii="Times New Roman" w:eastAsia="Times New Roman" w:hAnsi="Times New Roman" w:cs="Times New Roman"/>
          <w:sz w:val="28"/>
          <w:szCs w:val="28"/>
          <w:lang w:eastAsia="ru-RU"/>
        </w:rPr>
        <w:t>исходя из достижения значений результатов предоставления субсидий, определенных соглашениями, и событий, отражающих факт завершения соответствующего мероприятия по получению результата предоставления субсидий (контрольная точка), в порядке и по формам, которые установлены</w:t>
      </w:r>
      <w:proofErr w:type="gramEnd"/>
      <w:r w:rsidRPr="00C8715F">
        <w:rPr>
          <w:rFonts w:ascii="Times New Roman" w:eastAsia="Times New Roman" w:hAnsi="Times New Roman" w:cs="Times New Roman"/>
          <w:sz w:val="28"/>
          <w:szCs w:val="28"/>
          <w:lang w:eastAsia="ru-RU"/>
        </w:rPr>
        <w:t xml:space="preserve"> Министерством финансов Российской Федерации;</w:t>
      </w:r>
    </w:p>
    <w:p w:rsidR="00C8715F" w:rsidRPr="00C8715F" w:rsidRDefault="00C8715F" w:rsidP="00C8715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8715F">
        <w:rPr>
          <w:rFonts w:ascii="Times New Roman" w:eastAsia="Times New Roman" w:hAnsi="Times New Roman" w:cs="Times New Roman"/>
          <w:sz w:val="28"/>
          <w:szCs w:val="28"/>
          <w:lang w:eastAsia="ru-RU"/>
        </w:rPr>
        <w:t>оценку достижения результатов предоставления субсидий на основании отчетов, представленных получателями субсидий, эффективности использования средств субсидий;</w:t>
      </w:r>
    </w:p>
    <w:p w:rsidR="00C8715F" w:rsidRPr="00C8715F" w:rsidRDefault="00C8715F" w:rsidP="00C8715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8715F">
        <w:rPr>
          <w:rFonts w:ascii="Times New Roman" w:eastAsia="Times New Roman" w:hAnsi="Times New Roman" w:cs="Times New Roman"/>
          <w:sz w:val="28"/>
          <w:szCs w:val="28"/>
          <w:lang w:eastAsia="ru-RU"/>
        </w:rPr>
        <w:t xml:space="preserve">2) представляет в Министерство финансов Забайкальского края отчет о достижении значений результатов предоставления субсидий в срок до 15 </w:t>
      </w:r>
      <w:r w:rsidRPr="00C8715F">
        <w:rPr>
          <w:rFonts w:ascii="Times New Roman" w:eastAsia="Times New Roman" w:hAnsi="Times New Roman" w:cs="Times New Roman"/>
          <w:sz w:val="28"/>
          <w:szCs w:val="28"/>
          <w:lang w:eastAsia="ru-RU"/>
        </w:rPr>
        <w:lastRenderedPageBreak/>
        <w:t>февраля текущего года.</w:t>
      </w:r>
    </w:p>
    <w:p w:rsidR="00C8715F" w:rsidRPr="00C8715F" w:rsidRDefault="00F7386A" w:rsidP="00C8715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 w:name="sub_148"/>
      <w:r>
        <w:rPr>
          <w:rFonts w:ascii="Times New Roman" w:eastAsia="Times New Roman" w:hAnsi="Times New Roman" w:cs="Times New Roman"/>
          <w:sz w:val="28"/>
          <w:szCs w:val="28"/>
          <w:lang w:eastAsia="ru-RU"/>
        </w:rPr>
        <w:t>69</w:t>
      </w:r>
      <w:r w:rsidR="00C8715F" w:rsidRPr="00C8715F">
        <w:rPr>
          <w:rFonts w:ascii="Times New Roman" w:eastAsia="Times New Roman" w:hAnsi="Times New Roman" w:cs="Times New Roman"/>
          <w:sz w:val="28"/>
          <w:szCs w:val="28"/>
          <w:lang w:eastAsia="ru-RU"/>
        </w:rPr>
        <w:t>. Остатки субсидии, не использованные в текущем финансовом году, подлежат возврату в бюджет Забайкальского края в течение первых 15 рабочих дней года, следующего за годом предоставления субсидии.</w:t>
      </w:r>
    </w:p>
    <w:bookmarkEnd w:id="12"/>
    <w:p w:rsidR="00C8715F" w:rsidRPr="00C8715F" w:rsidRDefault="00C8715F" w:rsidP="00C8715F">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C8715F">
        <w:rPr>
          <w:rFonts w:ascii="Times New Roman" w:eastAsia="Times New Roman" w:hAnsi="Times New Roman" w:cs="Times New Roman"/>
          <w:sz w:val="28"/>
          <w:szCs w:val="28"/>
          <w:lang w:eastAsia="ru-RU"/>
        </w:rPr>
        <w:t>_________________</w:t>
      </w:r>
    </w:p>
    <w:p w:rsidR="00985A8C" w:rsidRDefault="00985A8C" w:rsidP="00BC0396">
      <w:pPr>
        <w:spacing w:after="0" w:line="240" w:lineRule="auto"/>
        <w:ind w:firstLine="709"/>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219"/>
        <w:gridCol w:w="5245"/>
      </w:tblGrid>
      <w:tr w:rsidR="008B7A11" w:rsidRPr="008B7A11" w:rsidTr="008B7A11">
        <w:tc>
          <w:tcPr>
            <w:tcW w:w="4219" w:type="dxa"/>
            <w:shd w:val="clear" w:color="auto" w:fill="auto"/>
          </w:tcPr>
          <w:p w:rsidR="008B7A11" w:rsidRPr="008B7A11" w:rsidRDefault="008B7A11" w:rsidP="008B7A11">
            <w:pPr>
              <w:spacing w:after="0" w:line="240" w:lineRule="auto"/>
              <w:jc w:val="center"/>
              <w:rPr>
                <w:rFonts w:ascii="Times New Roman" w:eastAsia="Calibri" w:hAnsi="Times New Roman" w:cs="Times New Roman"/>
                <w:sz w:val="28"/>
                <w:szCs w:val="28"/>
              </w:rPr>
            </w:pPr>
            <w:r w:rsidRPr="008B7A11">
              <w:rPr>
                <w:rFonts w:ascii="Times New Roman" w:eastAsia="Calibri" w:hAnsi="Times New Roman" w:cs="Times New Roman"/>
                <w:sz w:val="28"/>
                <w:szCs w:val="28"/>
              </w:rPr>
              <w:br w:type="page"/>
            </w:r>
          </w:p>
        </w:tc>
        <w:tc>
          <w:tcPr>
            <w:tcW w:w="5245" w:type="dxa"/>
            <w:shd w:val="clear" w:color="auto" w:fill="auto"/>
          </w:tcPr>
          <w:p w:rsidR="008B7A11" w:rsidRPr="008B7A11" w:rsidRDefault="008B7A11" w:rsidP="008B7A11">
            <w:pPr>
              <w:spacing w:after="0" w:line="312" w:lineRule="auto"/>
              <w:jc w:val="center"/>
              <w:rPr>
                <w:rFonts w:ascii="Times New Roman" w:eastAsia="Calibri" w:hAnsi="Times New Roman" w:cs="Times New Roman"/>
                <w:sz w:val="28"/>
                <w:szCs w:val="28"/>
              </w:rPr>
            </w:pPr>
            <w:r w:rsidRPr="008B7A11">
              <w:rPr>
                <w:rFonts w:ascii="Times New Roman" w:eastAsia="Calibri" w:hAnsi="Times New Roman" w:cs="Times New Roman"/>
                <w:sz w:val="28"/>
                <w:szCs w:val="28"/>
              </w:rPr>
              <w:t>ПРИЛОЖЕНИЕ № 1</w:t>
            </w:r>
          </w:p>
          <w:p w:rsidR="008B7A11" w:rsidRPr="008B7A11" w:rsidRDefault="008B7A11" w:rsidP="008B7A11">
            <w:pPr>
              <w:spacing w:after="0" w:line="240" w:lineRule="auto"/>
              <w:jc w:val="center"/>
              <w:rPr>
                <w:rFonts w:ascii="Times New Roman" w:eastAsia="Calibri" w:hAnsi="Times New Roman" w:cs="Times New Roman"/>
                <w:sz w:val="28"/>
                <w:szCs w:val="28"/>
              </w:rPr>
            </w:pPr>
            <w:r w:rsidRPr="008B7A11">
              <w:rPr>
                <w:rFonts w:ascii="Times New Roman" w:eastAsia="Calibri" w:hAnsi="Times New Roman" w:cs="Times New Roman"/>
                <w:sz w:val="28"/>
                <w:szCs w:val="28"/>
              </w:rPr>
              <w:t>к Порядку предоставления субсидии</w:t>
            </w:r>
          </w:p>
          <w:p w:rsidR="008B7A11" w:rsidRPr="008B7A11" w:rsidRDefault="008B7A11" w:rsidP="008B7A11">
            <w:pPr>
              <w:spacing w:after="0" w:line="240" w:lineRule="auto"/>
              <w:jc w:val="center"/>
              <w:rPr>
                <w:rFonts w:ascii="Times New Roman" w:eastAsia="Calibri" w:hAnsi="Times New Roman" w:cs="Times New Roman"/>
                <w:sz w:val="28"/>
                <w:szCs w:val="28"/>
              </w:rPr>
            </w:pPr>
            <w:r w:rsidRPr="008B7A11">
              <w:rPr>
                <w:rFonts w:ascii="Times New Roman" w:eastAsia="Calibri" w:hAnsi="Times New Roman" w:cs="Times New Roman"/>
                <w:sz w:val="28"/>
                <w:szCs w:val="28"/>
              </w:rPr>
              <w:t xml:space="preserve">на развитие сельской кооперации </w:t>
            </w:r>
          </w:p>
          <w:p w:rsidR="008B7A11" w:rsidRPr="008B7A11" w:rsidRDefault="008B7A11" w:rsidP="008B7A11">
            <w:pPr>
              <w:spacing w:after="0" w:line="240" w:lineRule="auto"/>
              <w:jc w:val="center"/>
              <w:rPr>
                <w:rFonts w:ascii="Times New Roman" w:eastAsia="Calibri" w:hAnsi="Times New Roman" w:cs="Times New Roman"/>
                <w:sz w:val="28"/>
                <w:szCs w:val="28"/>
              </w:rPr>
            </w:pPr>
          </w:p>
        </w:tc>
      </w:tr>
    </w:tbl>
    <w:p w:rsidR="008B7A11" w:rsidRPr="008B7A11" w:rsidRDefault="008B7A11" w:rsidP="008B7A11">
      <w:pPr>
        <w:widowControl w:val="0"/>
        <w:autoSpaceDE w:val="0"/>
        <w:autoSpaceDN w:val="0"/>
        <w:adjustRightInd w:val="0"/>
        <w:spacing w:after="0" w:line="240" w:lineRule="auto"/>
        <w:rPr>
          <w:rFonts w:ascii="Times New Roman" w:eastAsia="Times New Roman" w:hAnsi="Times New Roman" w:cs="Arial"/>
          <w:sz w:val="24"/>
          <w:szCs w:val="24"/>
          <w:lang w:eastAsia="ru-RU"/>
        </w:rPr>
      </w:pPr>
    </w:p>
    <w:p w:rsidR="008B7A11" w:rsidRPr="008B7A11" w:rsidRDefault="008B7A11" w:rsidP="008B7A11">
      <w:pPr>
        <w:widowControl w:val="0"/>
        <w:autoSpaceDE w:val="0"/>
        <w:autoSpaceDN w:val="0"/>
        <w:adjustRightInd w:val="0"/>
        <w:spacing w:after="0" w:line="240" w:lineRule="auto"/>
        <w:ind w:firstLine="720"/>
        <w:jc w:val="right"/>
        <w:rPr>
          <w:rFonts w:ascii="Times New Roman" w:eastAsia="Times New Roman" w:hAnsi="Times New Roman" w:cs="Arial"/>
          <w:sz w:val="28"/>
          <w:szCs w:val="28"/>
          <w:lang w:eastAsia="ru-RU"/>
        </w:rPr>
      </w:pPr>
      <w:r w:rsidRPr="008B7A11">
        <w:rPr>
          <w:rFonts w:ascii="Times New Roman" w:eastAsia="Times New Roman" w:hAnsi="Times New Roman" w:cs="Arial"/>
          <w:sz w:val="28"/>
          <w:szCs w:val="28"/>
          <w:lang w:eastAsia="ru-RU"/>
        </w:rPr>
        <w:t>ФОРМА</w:t>
      </w:r>
    </w:p>
    <w:p w:rsidR="008B7A11" w:rsidRPr="008B7A11" w:rsidRDefault="008B7A11" w:rsidP="008B7A11">
      <w:pPr>
        <w:widowControl w:val="0"/>
        <w:autoSpaceDE w:val="0"/>
        <w:autoSpaceDN w:val="0"/>
        <w:adjustRightInd w:val="0"/>
        <w:spacing w:after="0" w:line="240" w:lineRule="auto"/>
        <w:jc w:val="center"/>
        <w:outlineLvl w:val="0"/>
        <w:rPr>
          <w:rFonts w:ascii="Times New Roman" w:eastAsia="Times New Roman" w:hAnsi="Times New Roman" w:cs="Times New Roman"/>
          <w:b/>
          <w:bCs/>
          <w:kern w:val="32"/>
          <w:sz w:val="28"/>
          <w:szCs w:val="28"/>
          <w:lang w:eastAsia="ru-RU"/>
        </w:rPr>
      </w:pPr>
      <w:r w:rsidRPr="008B7A11">
        <w:rPr>
          <w:rFonts w:ascii="Times New Roman" w:eastAsia="Times New Roman" w:hAnsi="Times New Roman" w:cs="Times New Roman"/>
          <w:b/>
          <w:bCs/>
          <w:kern w:val="32"/>
          <w:sz w:val="28"/>
          <w:szCs w:val="28"/>
          <w:lang w:eastAsia="ru-RU"/>
        </w:rPr>
        <w:t>СПРАВКА</w:t>
      </w:r>
    </w:p>
    <w:p w:rsidR="008B7A11" w:rsidRPr="008B7A11" w:rsidRDefault="008B7A11" w:rsidP="008B7A11">
      <w:pPr>
        <w:widowControl w:val="0"/>
        <w:autoSpaceDE w:val="0"/>
        <w:autoSpaceDN w:val="0"/>
        <w:adjustRightInd w:val="0"/>
        <w:spacing w:after="0" w:line="240" w:lineRule="auto"/>
        <w:jc w:val="center"/>
        <w:outlineLvl w:val="0"/>
        <w:rPr>
          <w:rFonts w:ascii="Times New Roman" w:eastAsia="Times New Roman" w:hAnsi="Times New Roman" w:cs="Times New Roman"/>
          <w:bCs/>
          <w:kern w:val="32"/>
          <w:sz w:val="20"/>
          <w:szCs w:val="20"/>
          <w:lang w:eastAsia="ru-RU"/>
        </w:rPr>
      </w:pPr>
      <w:r w:rsidRPr="008B7A11">
        <w:rPr>
          <w:rFonts w:ascii="Times New Roman" w:eastAsia="Times New Roman" w:hAnsi="Times New Roman" w:cs="Times New Roman"/>
          <w:b/>
          <w:bCs/>
          <w:kern w:val="32"/>
          <w:sz w:val="28"/>
          <w:szCs w:val="28"/>
          <w:lang w:eastAsia="ru-RU"/>
        </w:rPr>
        <w:t>для расчета субсидии</w:t>
      </w:r>
      <w:r w:rsidRPr="008B7A11">
        <w:rPr>
          <w:rFonts w:ascii="Times New Roman" w:eastAsia="Times New Roman" w:hAnsi="Times New Roman" w:cs="Times New Roman"/>
          <w:b/>
          <w:bCs/>
          <w:kern w:val="32"/>
          <w:sz w:val="24"/>
          <w:szCs w:val="24"/>
          <w:lang w:eastAsia="ru-RU"/>
        </w:rPr>
        <w:t xml:space="preserve"> </w:t>
      </w:r>
      <w:r w:rsidRPr="008B7A11">
        <w:rPr>
          <w:rFonts w:ascii="Times New Roman" w:eastAsia="Times New Roman" w:hAnsi="Times New Roman" w:cs="Times New Roman"/>
          <w:bCs/>
          <w:kern w:val="32"/>
          <w:sz w:val="24"/>
          <w:szCs w:val="24"/>
          <w:lang w:eastAsia="ru-RU"/>
        </w:rPr>
        <w:br/>
        <w:t>за ________________ 20__ г.</w:t>
      </w:r>
      <w:r w:rsidRPr="008B7A11">
        <w:rPr>
          <w:rFonts w:ascii="Times New Roman" w:eastAsia="Times New Roman" w:hAnsi="Times New Roman" w:cs="Times New Roman"/>
          <w:bCs/>
          <w:kern w:val="32"/>
          <w:sz w:val="24"/>
          <w:szCs w:val="24"/>
          <w:lang w:eastAsia="ru-RU"/>
        </w:rPr>
        <w:br/>
        <w:t>__________________________________________________________</w:t>
      </w:r>
      <w:r w:rsidRPr="008B7A11">
        <w:rPr>
          <w:rFonts w:ascii="Times New Roman" w:eastAsia="Times New Roman" w:hAnsi="Times New Roman" w:cs="Times New Roman"/>
          <w:bCs/>
          <w:kern w:val="32"/>
          <w:sz w:val="24"/>
          <w:szCs w:val="24"/>
          <w:lang w:eastAsia="ru-RU"/>
        </w:rPr>
        <w:br/>
      </w:r>
      <w:r w:rsidRPr="008B7A11">
        <w:rPr>
          <w:rFonts w:ascii="Times New Roman" w:eastAsia="Times New Roman" w:hAnsi="Times New Roman" w:cs="Times New Roman"/>
          <w:bCs/>
          <w:kern w:val="32"/>
          <w:sz w:val="20"/>
          <w:szCs w:val="20"/>
          <w:lang w:eastAsia="ru-RU"/>
        </w:rPr>
        <w:t>(наименование заявителя)</w:t>
      </w:r>
    </w:p>
    <w:p w:rsidR="008B7A11" w:rsidRPr="008B7A11" w:rsidRDefault="008B7A11" w:rsidP="008B7A11">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ИНН </w:t>
      </w:r>
      <w:r w:rsidRPr="008B7A11">
        <w:rPr>
          <w:rFonts w:ascii="Times New Roman" w:eastAsia="Times New Roman" w:hAnsi="Times New Roman" w:cs="Arial"/>
          <w:sz w:val="24"/>
          <w:szCs w:val="24"/>
          <w:lang w:eastAsia="ru-RU"/>
        </w:rPr>
        <w:t>_______________________________________________</w:t>
      </w:r>
      <w:r>
        <w:rPr>
          <w:rFonts w:ascii="Times New Roman" w:eastAsia="Times New Roman" w:hAnsi="Times New Roman" w:cs="Arial"/>
          <w:sz w:val="24"/>
          <w:szCs w:val="24"/>
          <w:lang w:eastAsia="ru-RU"/>
        </w:rPr>
        <w:t>__________________________</w:t>
      </w:r>
    </w:p>
    <w:p w:rsidR="008B7A11" w:rsidRPr="008B7A11" w:rsidRDefault="008B7A11" w:rsidP="008B7A11">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Адрес </w:t>
      </w:r>
      <w:r w:rsidRPr="008B7A11">
        <w:rPr>
          <w:rFonts w:ascii="Times New Roman" w:eastAsia="Times New Roman" w:hAnsi="Times New Roman" w:cs="Arial"/>
          <w:sz w:val="24"/>
          <w:szCs w:val="24"/>
          <w:lang w:eastAsia="ru-RU"/>
        </w:rPr>
        <w:t>______________________________________________</w:t>
      </w:r>
      <w:r>
        <w:rPr>
          <w:rFonts w:ascii="Times New Roman" w:eastAsia="Times New Roman" w:hAnsi="Times New Roman" w:cs="Arial"/>
          <w:sz w:val="24"/>
          <w:szCs w:val="24"/>
          <w:lang w:eastAsia="ru-RU"/>
        </w:rPr>
        <w:t>_______</w:t>
      </w:r>
    </w:p>
    <w:p w:rsidR="008B7A11" w:rsidRPr="008B7A11" w:rsidRDefault="008B7A11" w:rsidP="008B7A11">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8B7A11">
        <w:rPr>
          <w:rFonts w:ascii="Times New Roman" w:eastAsia="Times New Roman" w:hAnsi="Times New Roman" w:cs="Arial"/>
          <w:sz w:val="24"/>
          <w:szCs w:val="24"/>
          <w:lang w:eastAsia="ru-RU"/>
        </w:rPr>
        <w:t>Контактный телефон  __________________________________</w:t>
      </w:r>
      <w:r>
        <w:rPr>
          <w:rFonts w:ascii="Times New Roman" w:eastAsia="Times New Roman" w:hAnsi="Times New Roman" w:cs="Arial"/>
          <w:sz w:val="24"/>
          <w:szCs w:val="24"/>
          <w:lang w:eastAsia="ru-RU"/>
        </w:rPr>
        <w:t>________________________</w:t>
      </w:r>
    </w:p>
    <w:p w:rsidR="008B7A11" w:rsidRPr="008B7A11" w:rsidRDefault="008B7A11" w:rsidP="008B7A11">
      <w:pPr>
        <w:widowControl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9"/>
        <w:gridCol w:w="2802"/>
        <w:gridCol w:w="2031"/>
        <w:gridCol w:w="2032"/>
        <w:gridCol w:w="2032"/>
      </w:tblGrid>
      <w:tr w:rsidR="008B7A11" w:rsidRPr="008B7A11" w:rsidTr="008B7A11">
        <w:tc>
          <w:tcPr>
            <w:tcW w:w="459" w:type="dxa"/>
            <w:tcBorders>
              <w:top w:val="single" w:sz="4" w:space="0" w:color="auto"/>
              <w:bottom w:val="single" w:sz="4" w:space="0" w:color="auto"/>
              <w:right w:val="single" w:sz="4" w:space="0" w:color="auto"/>
            </w:tcBorders>
          </w:tcPr>
          <w:p w:rsidR="008B7A11" w:rsidRPr="008B7A11" w:rsidRDefault="008B7A11" w:rsidP="008B7A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7A11">
              <w:rPr>
                <w:rFonts w:ascii="Times New Roman" w:eastAsia="Times New Roman" w:hAnsi="Times New Roman" w:cs="Times New Roman"/>
                <w:sz w:val="24"/>
                <w:szCs w:val="24"/>
                <w:lang w:eastAsia="ru-RU"/>
              </w:rPr>
              <w:t xml:space="preserve">№ </w:t>
            </w:r>
            <w:proofErr w:type="gramStart"/>
            <w:r w:rsidRPr="008B7A11">
              <w:rPr>
                <w:rFonts w:ascii="Times New Roman" w:eastAsia="Times New Roman" w:hAnsi="Times New Roman" w:cs="Times New Roman"/>
                <w:sz w:val="24"/>
                <w:szCs w:val="24"/>
                <w:lang w:eastAsia="ru-RU"/>
              </w:rPr>
              <w:t>п</w:t>
            </w:r>
            <w:proofErr w:type="gramEnd"/>
            <w:r w:rsidRPr="008B7A11">
              <w:rPr>
                <w:rFonts w:ascii="Times New Roman" w:eastAsia="Times New Roman" w:hAnsi="Times New Roman" w:cs="Times New Roman"/>
                <w:sz w:val="24"/>
                <w:szCs w:val="24"/>
                <w:lang w:eastAsia="ru-RU"/>
              </w:rPr>
              <w:t>/п</w:t>
            </w:r>
          </w:p>
        </w:tc>
        <w:tc>
          <w:tcPr>
            <w:tcW w:w="2802" w:type="dxa"/>
            <w:tcBorders>
              <w:top w:val="single" w:sz="4" w:space="0" w:color="auto"/>
              <w:bottom w:val="single" w:sz="4" w:space="0" w:color="auto"/>
              <w:right w:val="single" w:sz="4" w:space="0" w:color="auto"/>
            </w:tcBorders>
          </w:tcPr>
          <w:p w:rsidR="008B7A11" w:rsidRPr="008B7A11" w:rsidRDefault="00347624" w:rsidP="008B7A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Направление затрат</w:t>
            </w:r>
          </w:p>
        </w:tc>
        <w:tc>
          <w:tcPr>
            <w:tcW w:w="2031" w:type="dxa"/>
            <w:tcBorders>
              <w:top w:val="single" w:sz="4" w:space="0" w:color="auto"/>
              <w:left w:val="single" w:sz="4" w:space="0" w:color="auto"/>
              <w:bottom w:val="single" w:sz="4" w:space="0" w:color="auto"/>
              <w:right w:val="single" w:sz="4" w:space="0" w:color="auto"/>
            </w:tcBorders>
          </w:tcPr>
          <w:p w:rsidR="008B7A11" w:rsidRPr="008B7A11" w:rsidRDefault="008B7A11" w:rsidP="008B7A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Произведен</w:t>
            </w:r>
            <w:r w:rsidRPr="008B7A11">
              <w:rPr>
                <w:rFonts w:ascii="Times New Roman" w:eastAsia="Times New Roman" w:hAnsi="Times New Roman" w:cs="Times New Roman"/>
                <w:sz w:val="24"/>
                <w:szCs w:val="24"/>
                <w:lang w:eastAsia="ru-RU"/>
              </w:rPr>
              <w:t>ные затраты, руб</w:t>
            </w:r>
            <w:r>
              <w:rPr>
                <w:rFonts w:ascii="Times New Roman" w:eastAsia="Times New Roman" w:hAnsi="Times New Roman" w:cs="Times New Roman"/>
                <w:sz w:val="24"/>
                <w:szCs w:val="24"/>
                <w:lang w:eastAsia="ru-RU"/>
              </w:rPr>
              <w:t>лей</w:t>
            </w:r>
          </w:p>
        </w:tc>
        <w:tc>
          <w:tcPr>
            <w:tcW w:w="2032" w:type="dxa"/>
            <w:tcBorders>
              <w:top w:val="single" w:sz="4" w:space="0" w:color="auto"/>
              <w:left w:val="single" w:sz="4" w:space="0" w:color="auto"/>
              <w:bottom w:val="single" w:sz="4" w:space="0" w:color="auto"/>
              <w:right w:val="single" w:sz="4" w:space="0" w:color="auto"/>
            </w:tcBorders>
          </w:tcPr>
          <w:p w:rsidR="008B7A11" w:rsidRDefault="008B7A11" w:rsidP="008B7A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Ставка </w:t>
            </w:r>
          </w:p>
          <w:p w:rsidR="008B7A11" w:rsidRPr="008B7A11" w:rsidRDefault="008B7A11" w:rsidP="008B7A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7A11">
              <w:rPr>
                <w:rFonts w:ascii="Times New Roman" w:eastAsia="Times New Roman" w:hAnsi="Times New Roman" w:cs="Times New Roman"/>
                <w:sz w:val="24"/>
                <w:szCs w:val="24"/>
                <w:lang w:eastAsia="ru-RU"/>
              </w:rPr>
              <w:t>субсидии</w:t>
            </w:r>
          </w:p>
        </w:tc>
        <w:tc>
          <w:tcPr>
            <w:tcW w:w="2032" w:type="dxa"/>
            <w:tcBorders>
              <w:top w:val="single" w:sz="4" w:space="0" w:color="auto"/>
              <w:left w:val="single" w:sz="4" w:space="0" w:color="auto"/>
              <w:bottom w:val="single" w:sz="4" w:space="0" w:color="auto"/>
              <w:right w:val="single" w:sz="4" w:space="0" w:color="auto"/>
            </w:tcBorders>
          </w:tcPr>
          <w:p w:rsidR="008B7A11" w:rsidRPr="008B7A11" w:rsidRDefault="008B7A11" w:rsidP="008B7A11">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7A11">
              <w:rPr>
                <w:rFonts w:ascii="Times New Roman" w:eastAsia="Times New Roman" w:hAnsi="Times New Roman" w:cs="Times New Roman"/>
                <w:sz w:val="24"/>
                <w:szCs w:val="24"/>
                <w:lang w:eastAsia="ru-RU"/>
              </w:rPr>
              <w:t>Запрашиваемый размер субсидии,</w:t>
            </w:r>
          </w:p>
          <w:p w:rsidR="008B7A11" w:rsidRPr="008B7A11" w:rsidRDefault="008B7A11" w:rsidP="008B7A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7A11">
              <w:rPr>
                <w:rFonts w:ascii="Times New Roman" w:eastAsia="Times New Roman" w:hAnsi="Times New Roman" w:cs="Times New Roman"/>
                <w:sz w:val="24"/>
                <w:szCs w:val="24"/>
                <w:lang w:eastAsia="ru-RU"/>
              </w:rPr>
              <w:t>рублей</w:t>
            </w:r>
          </w:p>
        </w:tc>
      </w:tr>
      <w:tr w:rsidR="008B7A11" w:rsidRPr="008B7A11" w:rsidTr="008B7A11">
        <w:trPr>
          <w:tblHeader/>
        </w:trPr>
        <w:tc>
          <w:tcPr>
            <w:tcW w:w="459" w:type="dxa"/>
            <w:tcBorders>
              <w:top w:val="single" w:sz="4" w:space="0" w:color="auto"/>
              <w:bottom w:val="single" w:sz="4" w:space="0" w:color="auto"/>
              <w:right w:val="single" w:sz="4" w:space="0" w:color="auto"/>
            </w:tcBorders>
          </w:tcPr>
          <w:p w:rsidR="008B7A11" w:rsidRPr="008B7A11" w:rsidRDefault="008B7A11" w:rsidP="008B7A1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B7A11">
              <w:rPr>
                <w:rFonts w:ascii="Times New Roman" w:eastAsia="Times New Roman" w:hAnsi="Times New Roman" w:cs="Times New Roman"/>
                <w:b/>
                <w:sz w:val="24"/>
                <w:szCs w:val="24"/>
                <w:lang w:eastAsia="ru-RU"/>
              </w:rPr>
              <w:t>1</w:t>
            </w:r>
          </w:p>
        </w:tc>
        <w:tc>
          <w:tcPr>
            <w:tcW w:w="2802" w:type="dxa"/>
            <w:tcBorders>
              <w:top w:val="single" w:sz="4" w:space="0" w:color="auto"/>
              <w:bottom w:val="single" w:sz="4" w:space="0" w:color="auto"/>
              <w:right w:val="single" w:sz="4" w:space="0" w:color="auto"/>
            </w:tcBorders>
          </w:tcPr>
          <w:p w:rsidR="008B7A11" w:rsidRPr="008B7A11" w:rsidRDefault="008B7A11" w:rsidP="008B7A1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B7A11">
              <w:rPr>
                <w:rFonts w:ascii="Times New Roman" w:eastAsia="Times New Roman" w:hAnsi="Times New Roman" w:cs="Times New Roman"/>
                <w:b/>
                <w:sz w:val="24"/>
                <w:szCs w:val="24"/>
                <w:lang w:eastAsia="ru-RU"/>
              </w:rPr>
              <w:t>2</w:t>
            </w:r>
          </w:p>
        </w:tc>
        <w:tc>
          <w:tcPr>
            <w:tcW w:w="2031" w:type="dxa"/>
            <w:tcBorders>
              <w:top w:val="single" w:sz="4" w:space="0" w:color="auto"/>
              <w:left w:val="single" w:sz="4" w:space="0" w:color="auto"/>
              <w:bottom w:val="single" w:sz="4" w:space="0" w:color="auto"/>
              <w:right w:val="single" w:sz="4" w:space="0" w:color="auto"/>
            </w:tcBorders>
          </w:tcPr>
          <w:p w:rsidR="008B7A11" w:rsidRPr="008B7A11" w:rsidRDefault="008B7A11" w:rsidP="008B7A1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B7A11">
              <w:rPr>
                <w:rFonts w:ascii="Times New Roman" w:eastAsia="Times New Roman" w:hAnsi="Times New Roman" w:cs="Times New Roman"/>
                <w:b/>
                <w:sz w:val="24"/>
                <w:szCs w:val="24"/>
                <w:lang w:eastAsia="ru-RU"/>
              </w:rPr>
              <w:t>3</w:t>
            </w:r>
          </w:p>
        </w:tc>
        <w:tc>
          <w:tcPr>
            <w:tcW w:w="2032" w:type="dxa"/>
            <w:tcBorders>
              <w:top w:val="single" w:sz="4" w:space="0" w:color="auto"/>
              <w:left w:val="single" w:sz="4" w:space="0" w:color="auto"/>
              <w:bottom w:val="single" w:sz="4" w:space="0" w:color="auto"/>
              <w:right w:val="single" w:sz="4" w:space="0" w:color="auto"/>
            </w:tcBorders>
          </w:tcPr>
          <w:p w:rsidR="008B7A11" w:rsidRPr="008B7A11" w:rsidRDefault="008B7A11" w:rsidP="008B7A1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B7A11">
              <w:rPr>
                <w:rFonts w:ascii="Times New Roman" w:eastAsia="Times New Roman" w:hAnsi="Times New Roman" w:cs="Times New Roman"/>
                <w:b/>
                <w:sz w:val="24"/>
                <w:szCs w:val="24"/>
                <w:lang w:eastAsia="ru-RU"/>
              </w:rPr>
              <w:t>4</w:t>
            </w:r>
          </w:p>
        </w:tc>
        <w:tc>
          <w:tcPr>
            <w:tcW w:w="2032" w:type="dxa"/>
            <w:tcBorders>
              <w:top w:val="single" w:sz="4" w:space="0" w:color="auto"/>
              <w:left w:val="single" w:sz="4" w:space="0" w:color="auto"/>
              <w:bottom w:val="single" w:sz="4" w:space="0" w:color="auto"/>
              <w:right w:val="single" w:sz="4" w:space="0" w:color="auto"/>
            </w:tcBorders>
          </w:tcPr>
          <w:p w:rsidR="008B7A11" w:rsidRPr="008B7A11" w:rsidRDefault="008B7A11" w:rsidP="008B7A1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B7A11">
              <w:rPr>
                <w:rFonts w:ascii="Times New Roman" w:eastAsia="Times New Roman" w:hAnsi="Times New Roman" w:cs="Times New Roman"/>
                <w:b/>
                <w:sz w:val="24"/>
                <w:szCs w:val="24"/>
                <w:lang w:eastAsia="ru-RU"/>
              </w:rPr>
              <w:t>5</w:t>
            </w:r>
          </w:p>
        </w:tc>
      </w:tr>
      <w:tr w:rsidR="008B7A11" w:rsidRPr="008B7A11" w:rsidTr="008B7A11">
        <w:tc>
          <w:tcPr>
            <w:tcW w:w="459" w:type="dxa"/>
            <w:tcBorders>
              <w:top w:val="single" w:sz="4" w:space="0" w:color="auto"/>
              <w:bottom w:val="single" w:sz="4" w:space="0" w:color="auto"/>
              <w:right w:val="single" w:sz="4" w:space="0" w:color="auto"/>
            </w:tcBorders>
          </w:tcPr>
          <w:p w:rsidR="008B7A11" w:rsidRPr="008B7A11" w:rsidRDefault="008B7A11" w:rsidP="008B7A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7A11">
              <w:rPr>
                <w:rFonts w:ascii="Times New Roman" w:eastAsia="Times New Roman" w:hAnsi="Times New Roman" w:cs="Times New Roman"/>
                <w:sz w:val="24"/>
                <w:szCs w:val="24"/>
                <w:lang w:eastAsia="ru-RU"/>
              </w:rPr>
              <w:t>1</w:t>
            </w:r>
          </w:p>
        </w:tc>
        <w:tc>
          <w:tcPr>
            <w:tcW w:w="2802" w:type="dxa"/>
            <w:tcBorders>
              <w:top w:val="single" w:sz="4" w:space="0" w:color="auto"/>
              <w:bottom w:val="single" w:sz="4" w:space="0" w:color="auto"/>
              <w:right w:val="single" w:sz="4" w:space="0" w:color="auto"/>
            </w:tcBorders>
          </w:tcPr>
          <w:p w:rsidR="008B7A11" w:rsidRPr="008B7A11" w:rsidRDefault="008B7A11" w:rsidP="008B7A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31" w:type="dxa"/>
            <w:tcBorders>
              <w:top w:val="single" w:sz="4" w:space="0" w:color="auto"/>
              <w:left w:val="single" w:sz="4" w:space="0" w:color="auto"/>
              <w:bottom w:val="single" w:sz="4" w:space="0" w:color="auto"/>
              <w:right w:val="single" w:sz="4" w:space="0" w:color="auto"/>
            </w:tcBorders>
          </w:tcPr>
          <w:p w:rsidR="008B7A11" w:rsidRPr="008B7A11" w:rsidRDefault="008B7A11" w:rsidP="008B7A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32" w:type="dxa"/>
            <w:tcBorders>
              <w:top w:val="single" w:sz="4" w:space="0" w:color="auto"/>
              <w:left w:val="single" w:sz="4" w:space="0" w:color="auto"/>
              <w:bottom w:val="single" w:sz="4" w:space="0" w:color="auto"/>
              <w:right w:val="single" w:sz="4" w:space="0" w:color="auto"/>
            </w:tcBorders>
          </w:tcPr>
          <w:p w:rsidR="008B7A11" w:rsidRPr="008B7A11" w:rsidRDefault="008B7A11" w:rsidP="008B7A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32" w:type="dxa"/>
            <w:tcBorders>
              <w:top w:val="single" w:sz="4" w:space="0" w:color="auto"/>
              <w:left w:val="single" w:sz="4" w:space="0" w:color="auto"/>
              <w:bottom w:val="single" w:sz="4" w:space="0" w:color="auto"/>
              <w:right w:val="single" w:sz="4" w:space="0" w:color="auto"/>
            </w:tcBorders>
          </w:tcPr>
          <w:p w:rsidR="008B7A11" w:rsidRPr="008B7A11" w:rsidRDefault="008B7A11" w:rsidP="008B7A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B7A11" w:rsidRPr="008B7A11" w:rsidTr="008B7A11">
        <w:tc>
          <w:tcPr>
            <w:tcW w:w="459" w:type="dxa"/>
            <w:tcBorders>
              <w:top w:val="single" w:sz="4" w:space="0" w:color="auto"/>
              <w:bottom w:val="single" w:sz="4" w:space="0" w:color="auto"/>
              <w:right w:val="single" w:sz="4" w:space="0" w:color="auto"/>
            </w:tcBorders>
          </w:tcPr>
          <w:p w:rsidR="008B7A11" w:rsidRPr="008B7A11" w:rsidRDefault="008B7A11" w:rsidP="008B7A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7A11">
              <w:rPr>
                <w:rFonts w:ascii="Times New Roman" w:eastAsia="Times New Roman" w:hAnsi="Times New Roman" w:cs="Times New Roman"/>
                <w:sz w:val="24"/>
                <w:szCs w:val="24"/>
                <w:lang w:eastAsia="ru-RU"/>
              </w:rPr>
              <w:t>2</w:t>
            </w:r>
          </w:p>
        </w:tc>
        <w:tc>
          <w:tcPr>
            <w:tcW w:w="2802" w:type="dxa"/>
            <w:tcBorders>
              <w:top w:val="single" w:sz="4" w:space="0" w:color="auto"/>
              <w:bottom w:val="single" w:sz="4" w:space="0" w:color="auto"/>
              <w:right w:val="single" w:sz="4" w:space="0" w:color="auto"/>
            </w:tcBorders>
          </w:tcPr>
          <w:p w:rsidR="008B7A11" w:rsidRPr="008B7A11" w:rsidRDefault="008B7A11" w:rsidP="008B7A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31" w:type="dxa"/>
            <w:tcBorders>
              <w:top w:val="single" w:sz="4" w:space="0" w:color="auto"/>
              <w:left w:val="single" w:sz="4" w:space="0" w:color="auto"/>
              <w:bottom w:val="single" w:sz="4" w:space="0" w:color="auto"/>
              <w:right w:val="single" w:sz="4" w:space="0" w:color="auto"/>
            </w:tcBorders>
          </w:tcPr>
          <w:p w:rsidR="008B7A11" w:rsidRPr="008B7A11" w:rsidRDefault="008B7A11" w:rsidP="008B7A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32" w:type="dxa"/>
            <w:tcBorders>
              <w:top w:val="single" w:sz="4" w:space="0" w:color="auto"/>
              <w:left w:val="single" w:sz="4" w:space="0" w:color="auto"/>
              <w:bottom w:val="single" w:sz="4" w:space="0" w:color="auto"/>
              <w:right w:val="single" w:sz="4" w:space="0" w:color="auto"/>
            </w:tcBorders>
          </w:tcPr>
          <w:p w:rsidR="008B7A11" w:rsidRPr="008B7A11" w:rsidRDefault="008B7A11" w:rsidP="008B7A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32" w:type="dxa"/>
            <w:tcBorders>
              <w:top w:val="single" w:sz="4" w:space="0" w:color="auto"/>
              <w:left w:val="single" w:sz="4" w:space="0" w:color="auto"/>
              <w:bottom w:val="single" w:sz="4" w:space="0" w:color="auto"/>
              <w:right w:val="single" w:sz="4" w:space="0" w:color="auto"/>
            </w:tcBorders>
          </w:tcPr>
          <w:p w:rsidR="008B7A11" w:rsidRPr="008B7A11" w:rsidRDefault="008B7A11" w:rsidP="008B7A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B7A11" w:rsidRPr="008B7A11" w:rsidTr="008B7A11">
        <w:tc>
          <w:tcPr>
            <w:tcW w:w="459" w:type="dxa"/>
            <w:tcBorders>
              <w:top w:val="single" w:sz="4" w:space="0" w:color="auto"/>
              <w:bottom w:val="single" w:sz="4" w:space="0" w:color="auto"/>
              <w:right w:val="single" w:sz="4" w:space="0" w:color="auto"/>
            </w:tcBorders>
          </w:tcPr>
          <w:p w:rsidR="008B7A11" w:rsidRPr="008B7A11" w:rsidRDefault="008B7A11" w:rsidP="008B7A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7A11">
              <w:rPr>
                <w:rFonts w:ascii="Times New Roman" w:eastAsia="Times New Roman" w:hAnsi="Times New Roman" w:cs="Times New Roman"/>
                <w:sz w:val="24"/>
                <w:szCs w:val="24"/>
                <w:lang w:eastAsia="ru-RU"/>
              </w:rPr>
              <w:t>3</w:t>
            </w:r>
          </w:p>
        </w:tc>
        <w:tc>
          <w:tcPr>
            <w:tcW w:w="2802" w:type="dxa"/>
            <w:tcBorders>
              <w:top w:val="single" w:sz="4" w:space="0" w:color="auto"/>
              <w:bottom w:val="single" w:sz="4" w:space="0" w:color="auto"/>
              <w:right w:val="single" w:sz="4" w:space="0" w:color="auto"/>
            </w:tcBorders>
          </w:tcPr>
          <w:p w:rsidR="008B7A11" w:rsidRPr="008B7A11" w:rsidRDefault="008B7A11" w:rsidP="008B7A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31" w:type="dxa"/>
            <w:tcBorders>
              <w:top w:val="single" w:sz="4" w:space="0" w:color="auto"/>
              <w:left w:val="single" w:sz="4" w:space="0" w:color="auto"/>
              <w:bottom w:val="single" w:sz="4" w:space="0" w:color="auto"/>
              <w:right w:val="single" w:sz="4" w:space="0" w:color="auto"/>
            </w:tcBorders>
          </w:tcPr>
          <w:p w:rsidR="008B7A11" w:rsidRPr="008B7A11" w:rsidRDefault="008B7A11" w:rsidP="008B7A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32" w:type="dxa"/>
            <w:tcBorders>
              <w:top w:val="single" w:sz="4" w:space="0" w:color="auto"/>
              <w:left w:val="single" w:sz="4" w:space="0" w:color="auto"/>
              <w:bottom w:val="single" w:sz="4" w:space="0" w:color="auto"/>
              <w:right w:val="single" w:sz="4" w:space="0" w:color="auto"/>
            </w:tcBorders>
          </w:tcPr>
          <w:p w:rsidR="008B7A11" w:rsidRPr="008B7A11" w:rsidRDefault="008B7A11" w:rsidP="008B7A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32" w:type="dxa"/>
            <w:tcBorders>
              <w:top w:val="single" w:sz="4" w:space="0" w:color="auto"/>
              <w:left w:val="single" w:sz="4" w:space="0" w:color="auto"/>
              <w:bottom w:val="single" w:sz="4" w:space="0" w:color="auto"/>
              <w:right w:val="single" w:sz="4" w:space="0" w:color="auto"/>
            </w:tcBorders>
          </w:tcPr>
          <w:p w:rsidR="008B7A11" w:rsidRPr="008B7A11" w:rsidRDefault="008B7A11" w:rsidP="008B7A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8B7A11" w:rsidRDefault="008B7A11" w:rsidP="008B7A11">
      <w:pPr>
        <w:tabs>
          <w:tab w:val="left" w:pos="774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66325" w:rsidRPr="008B7A11" w:rsidRDefault="00366325" w:rsidP="008B7A11">
      <w:pPr>
        <w:tabs>
          <w:tab w:val="left" w:pos="774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B7A11" w:rsidRPr="008B7A11" w:rsidRDefault="008B7A11" w:rsidP="008B7A11">
      <w:pPr>
        <w:tabs>
          <w:tab w:val="left" w:pos="77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7A11">
        <w:rPr>
          <w:rFonts w:ascii="Times New Roman" w:eastAsia="Times New Roman" w:hAnsi="Times New Roman" w:cs="Times New Roman"/>
          <w:sz w:val="24"/>
          <w:szCs w:val="24"/>
          <w:lang w:eastAsia="ru-RU"/>
        </w:rPr>
        <w:t xml:space="preserve">Руководитель юридического лица </w:t>
      </w:r>
    </w:p>
    <w:p w:rsidR="008B7A11" w:rsidRPr="008B7A11" w:rsidRDefault="008B7A11" w:rsidP="008B7A11">
      <w:pPr>
        <w:tabs>
          <w:tab w:val="left" w:pos="77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7A11">
        <w:rPr>
          <w:rFonts w:ascii="Times New Roman" w:eastAsia="Times New Roman" w:hAnsi="Times New Roman" w:cs="Times New Roman"/>
          <w:sz w:val="24"/>
          <w:szCs w:val="24"/>
          <w:lang w:eastAsia="ru-RU"/>
        </w:rPr>
        <w:t xml:space="preserve">или индивидуальный </w:t>
      </w:r>
    </w:p>
    <w:p w:rsidR="008B7A11" w:rsidRPr="008B7A11" w:rsidRDefault="008B7A11" w:rsidP="008B7A11">
      <w:pPr>
        <w:tabs>
          <w:tab w:val="left" w:pos="77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7A11">
        <w:rPr>
          <w:rFonts w:ascii="Times New Roman" w:eastAsia="Times New Roman" w:hAnsi="Times New Roman" w:cs="Times New Roman"/>
          <w:sz w:val="24"/>
          <w:szCs w:val="24"/>
          <w:lang w:eastAsia="ru-RU"/>
        </w:rPr>
        <w:t>предприниматель</w:t>
      </w:r>
      <w:r w:rsidRPr="008B7A11">
        <w:rPr>
          <w:rFonts w:ascii="Times New Roman" w:eastAsia="Times New Roman" w:hAnsi="Times New Roman" w:cs="Times New Roman"/>
          <w:sz w:val="28"/>
          <w:szCs w:val="28"/>
          <w:lang w:eastAsia="ru-RU"/>
        </w:rPr>
        <w:t xml:space="preserve">  </w:t>
      </w:r>
      <w:r w:rsidRPr="008B7A11">
        <w:rPr>
          <w:rFonts w:ascii="Times New Roman" w:eastAsia="Times New Roman" w:hAnsi="Times New Roman" w:cs="Times New Roman"/>
          <w:sz w:val="24"/>
          <w:szCs w:val="24"/>
          <w:lang w:eastAsia="ru-RU"/>
        </w:rPr>
        <w:t xml:space="preserve"> ___________________          __________________________</w:t>
      </w:r>
    </w:p>
    <w:p w:rsidR="008B7A11" w:rsidRPr="008B7A11" w:rsidRDefault="008B7A11" w:rsidP="008B7A11">
      <w:pPr>
        <w:tabs>
          <w:tab w:val="left" w:pos="0"/>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7A11">
        <w:rPr>
          <w:rFonts w:ascii="Times New Roman" w:eastAsia="Times New Roman" w:hAnsi="Times New Roman" w:cs="Times New Roman"/>
          <w:sz w:val="20"/>
          <w:szCs w:val="20"/>
          <w:lang w:eastAsia="ru-RU"/>
        </w:rPr>
        <w:tab/>
      </w:r>
      <w:r w:rsidRPr="008B7A11">
        <w:rPr>
          <w:rFonts w:ascii="Times New Roman" w:eastAsia="Times New Roman" w:hAnsi="Times New Roman" w:cs="Times New Roman"/>
          <w:sz w:val="20"/>
          <w:szCs w:val="20"/>
          <w:lang w:eastAsia="ru-RU"/>
        </w:rPr>
        <w:tab/>
        <w:t xml:space="preserve">                  (подпись) </w:t>
      </w:r>
      <w:r w:rsidRPr="008B7A11">
        <w:rPr>
          <w:rFonts w:ascii="Times New Roman" w:eastAsia="Times New Roman" w:hAnsi="Times New Roman" w:cs="Times New Roman"/>
          <w:sz w:val="20"/>
          <w:szCs w:val="20"/>
          <w:lang w:eastAsia="ru-RU"/>
        </w:rPr>
        <w:tab/>
      </w:r>
      <w:r w:rsidRPr="008B7A11">
        <w:rPr>
          <w:rFonts w:ascii="Times New Roman" w:eastAsia="Times New Roman" w:hAnsi="Times New Roman" w:cs="Times New Roman"/>
          <w:sz w:val="20"/>
          <w:szCs w:val="20"/>
          <w:lang w:eastAsia="ru-RU"/>
        </w:rPr>
        <w:tab/>
        <w:t xml:space="preserve">                           (расшифровка подписи)</w:t>
      </w:r>
    </w:p>
    <w:p w:rsidR="008B7A11" w:rsidRPr="008B7A11" w:rsidRDefault="008B7A11" w:rsidP="008B7A11">
      <w:pPr>
        <w:tabs>
          <w:tab w:val="left" w:pos="77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Главный бухгалтер*</w:t>
      </w:r>
      <w:r w:rsidRPr="008B7A11">
        <w:rPr>
          <w:rFonts w:ascii="Times New Roman" w:eastAsia="Times New Roman" w:hAnsi="Times New Roman" w:cs="Times New Roman"/>
          <w:sz w:val="24"/>
          <w:szCs w:val="24"/>
          <w:lang w:eastAsia="ru-RU"/>
        </w:rPr>
        <w:t xml:space="preserve"> _____________           __________________________</w:t>
      </w:r>
    </w:p>
    <w:p w:rsidR="008B7A11" w:rsidRPr="008B7A11" w:rsidRDefault="008B7A11" w:rsidP="008B7A11">
      <w:pPr>
        <w:tabs>
          <w:tab w:val="left" w:pos="0"/>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7A11">
        <w:rPr>
          <w:rFonts w:ascii="Times New Roman" w:eastAsia="Times New Roman" w:hAnsi="Times New Roman" w:cs="Times New Roman"/>
          <w:sz w:val="20"/>
          <w:szCs w:val="20"/>
          <w:lang w:eastAsia="ru-RU"/>
        </w:rPr>
        <w:tab/>
      </w:r>
      <w:r w:rsidRPr="008B7A11">
        <w:rPr>
          <w:rFonts w:ascii="Times New Roman" w:eastAsia="Times New Roman" w:hAnsi="Times New Roman" w:cs="Times New Roman"/>
          <w:sz w:val="20"/>
          <w:szCs w:val="20"/>
          <w:lang w:eastAsia="ru-RU"/>
        </w:rPr>
        <w:tab/>
      </w:r>
      <w:r w:rsidRPr="008B7A11">
        <w:rPr>
          <w:rFonts w:ascii="Times New Roman" w:eastAsia="Times New Roman" w:hAnsi="Times New Roman" w:cs="Times New Roman"/>
          <w:sz w:val="20"/>
          <w:szCs w:val="20"/>
          <w:lang w:eastAsia="ru-RU"/>
        </w:rPr>
        <w:tab/>
        <w:t xml:space="preserve">     (подпись) </w:t>
      </w:r>
      <w:r w:rsidRPr="008B7A11">
        <w:rPr>
          <w:rFonts w:ascii="Times New Roman" w:eastAsia="Times New Roman" w:hAnsi="Times New Roman" w:cs="Times New Roman"/>
          <w:sz w:val="20"/>
          <w:szCs w:val="20"/>
          <w:lang w:eastAsia="ru-RU"/>
        </w:rPr>
        <w:tab/>
      </w:r>
      <w:r w:rsidRPr="008B7A11">
        <w:rPr>
          <w:rFonts w:ascii="Times New Roman" w:eastAsia="Times New Roman" w:hAnsi="Times New Roman" w:cs="Times New Roman"/>
          <w:sz w:val="20"/>
          <w:szCs w:val="20"/>
          <w:lang w:eastAsia="ru-RU"/>
        </w:rPr>
        <w:tab/>
        <w:t xml:space="preserve">              (расшифровка подписи)</w:t>
      </w:r>
    </w:p>
    <w:p w:rsidR="008B7A11" w:rsidRPr="008B7A11" w:rsidRDefault="008B7A11" w:rsidP="008B7A11">
      <w:pPr>
        <w:tabs>
          <w:tab w:val="left" w:pos="774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B7A11" w:rsidRPr="008B7A11" w:rsidRDefault="008B7A11" w:rsidP="008B7A11">
      <w:pPr>
        <w:tabs>
          <w:tab w:val="left" w:pos="77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7A11">
        <w:rPr>
          <w:rFonts w:ascii="Times New Roman" w:eastAsia="Times New Roman" w:hAnsi="Times New Roman" w:cs="Times New Roman"/>
          <w:sz w:val="24"/>
          <w:szCs w:val="24"/>
          <w:lang w:eastAsia="ru-RU"/>
        </w:rPr>
        <w:t>МП</w:t>
      </w:r>
      <w:r>
        <w:rPr>
          <w:rFonts w:ascii="Times New Roman" w:eastAsia="Times New Roman" w:hAnsi="Times New Roman" w:cs="Times New Roman"/>
          <w:sz w:val="24"/>
          <w:szCs w:val="24"/>
          <w:lang w:eastAsia="ru-RU"/>
        </w:rPr>
        <w:t>**</w:t>
      </w:r>
    </w:p>
    <w:p w:rsidR="008B7A11" w:rsidRPr="008B7A11" w:rsidRDefault="008B7A11" w:rsidP="008B7A11">
      <w:pPr>
        <w:tabs>
          <w:tab w:val="left" w:pos="77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7A11">
        <w:rPr>
          <w:rFonts w:ascii="Times New Roman" w:eastAsia="Times New Roman" w:hAnsi="Times New Roman" w:cs="Times New Roman"/>
          <w:sz w:val="24"/>
          <w:szCs w:val="24"/>
          <w:lang w:eastAsia="ru-RU"/>
        </w:rPr>
        <w:t>«______» ___________________20__ г.</w:t>
      </w:r>
    </w:p>
    <w:p w:rsidR="008B7A11" w:rsidRPr="008B7A11" w:rsidRDefault="008B7A11" w:rsidP="008B7A11">
      <w:pPr>
        <w:tabs>
          <w:tab w:val="left" w:pos="774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B7A11" w:rsidRPr="008B7A11" w:rsidRDefault="008B7A11" w:rsidP="008B7A11">
      <w:pPr>
        <w:tabs>
          <w:tab w:val="left" w:pos="774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B7A11" w:rsidRPr="008B7A11" w:rsidRDefault="008B7A11" w:rsidP="008B7A11">
      <w:pPr>
        <w:tabs>
          <w:tab w:val="left" w:pos="7740"/>
        </w:tabs>
        <w:autoSpaceDE w:val="0"/>
        <w:autoSpaceDN w:val="0"/>
        <w:adjustRightInd w:val="0"/>
        <w:spacing w:after="0" w:line="240" w:lineRule="auto"/>
        <w:rPr>
          <w:rFonts w:ascii="Times New Roman" w:eastAsia="Times New Roman" w:hAnsi="Times New Roman" w:cs="Times New Roman"/>
          <w:sz w:val="24"/>
          <w:szCs w:val="24"/>
          <w:lang w:eastAsia="ru-RU"/>
        </w:rPr>
      </w:pPr>
      <w:r w:rsidRPr="008B7A11">
        <w:rPr>
          <w:rFonts w:ascii="Times New Roman" w:eastAsia="Times New Roman" w:hAnsi="Times New Roman" w:cs="Times New Roman"/>
          <w:sz w:val="24"/>
          <w:szCs w:val="24"/>
          <w:lang w:eastAsia="ru-RU"/>
        </w:rPr>
        <w:t>________________________</w:t>
      </w:r>
    </w:p>
    <w:p w:rsidR="008B7A11" w:rsidRPr="008B7A11" w:rsidRDefault="008B7A11" w:rsidP="008B7A11">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8B7A11">
        <w:rPr>
          <w:rFonts w:ascii="Times New Roman" w:eastAsia="Times New Roman" w:hAnsi="Times New Roman" w:cs="Arial"/>
          <w:sz w:val="24"/>
          <w:szCs w:val="24"/>
          <w:lang w:eastAsia="ru-RU"/>
        </w:rPr>
        <w:t>* Заполняется при наличии главного бухгалтера.</w:t>
      </w:r>
    </w:p>
    <w:p w:rsidR="008B7A11" w:rsidRPr="008B7A11" w:rsidRDefault="008B7A11" w:rsidP="008B7A11">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w:t>
      </w:r>
      <w:r w:rsidRPr="008B7A11">
        <w:rPr>
          <w:rFonts w:ascii="Times New Roman" w:eastAsia="Times New Roman" w:hAnsi="Times New Roman" w:cs="Arial"/>
          <w:sz w:val="24"/>
          <w:szCs w:val="24"/>
          <w:lang w:eastAsia="ru-RU"/>
        </w:rPr>
        <w:t xml:space="preserve"> Оттиск печати ставится при наличии печати.</w:t>
      </w:r>
    </w:p>
    <w:p w:rsidR="008B7A11" w:rsidRPr="008B7A11" w:rsidRDefault="008B7A11" w:rsidP="008B7A11">
      <w:pPr>
        <w:widowControl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p>
    <w:p w:rsidR="008B7A11" w:rsidRPr="008B7A11" w:rsidRDefault="008B7A11" w:rsidP="008B7A11">
      <w:pPr>
        <w:widowControl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p>
    <w:p w:rsidR="008B7A11" w:rsidRPr="008B7A11" w:rsidRDefault="008B7A11" w:rsidP="008B7A11">
      <w:pPr>
        <w:widowControl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p>
    <w:p w:rsidR="008B7A11" w:rsidRPr="008B7A11" w:rsidRDefault="008B7A11" w:rsidP="008B7A11">
      <w:pPr>
        <w:widowControl w:val="0"/>
        <w:autoSpaceDE w:val="0"/>
        <w:autoSpaceDN w:val="0"/>
        <w:adjustRightInd w:val="0"/>
        <w:spacing w:after="0" w:line="240" w:lineRule="auto"/>
        <w:ind w:firstLine="720"/>
        <w:jc w:val="center"/>
        <w:rPr>
          <w:rFonts w:ascii="Times New Roman" w:eastAsia="Times New Roman" w:hAnsi="Times New Roman" w:cs="Arial"/>
          <w:sz w:val="28"/>
          <w:szCs w:val="28"/>
          <w:lang w:eastAsia="ru-RU"/>
        </w:rPr>
      </w:pPr>
      <w:r w:rsidRPr="008B7A11">
        <w:rPr>
          <w:rFonts w:ascii="Times New Roman" w:eastAsia="Times New Roman" w:hAnsi="Times New Roman" w:cs="Arial"/>
          <w:sz w:val="28"/>
          <w:szCs w:val="28"/>
          <w:lang w:eastAsia="ru-RU"/>
        </w:rPr>
        <w:t>_____________________</w:t>
      </w:r>
    </w:p>
    <w:p w:rsidR="008B7A11" w:rsidRPr="008B7A11" w:rsidRDefault="008B7A11" w:rsidP="00366325">
      <w:pPr>
        <w:widowControl w:val="0"/>
        <w:autoSpaceDE w:val="0"/>
        <w:autoSpaceDN w:val="0"/>
        <w:adjustRightInd w:val="0"/>
        <w:spacing w:after="0" w:line="240" w:lineRule="auto"/>
        <w:rPr>
          <w:rFonts w:ascii="Times New Roman" w:eastAsia="Times New Roman" w:hAnsi="Times New Roman" w:cs="Arial"/>
          <w:sz w:val="28"/>
          <w:szCs w:val="28"/>
          <w:lang w:eastAsia="ru-RU"/>
        </w:rPr>
      </w:pPr>
    </w:p>
    <w:p w:rsidR="008B7A11" w:rsidRPr="008B7A11" w:rsidRDefault="00366325" w:rsidP="00366325">
      <w:pPr>
        <w:widowControl w:val="0"/>
        <w:autoSpaceDE w:val="0"/>
        <w:autoSpaceDN w:val="0"/>
        <w:adjustRightInd w:val="0"/>
        <w:spacing w:after="0" w:line="312" w:lineRule="auto"/>
        <w:ind w:left="3969" w:firstLine="720"/>
        <w:jc w:val="center"/>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lastRenderedPageBreak/>
        <w:t>ПРИЛОЖЕНИЕ № 2</w:t>
      </w:r>
    </w:p>
    <w:p w:rsidR="008B7A11" w:rsidRPr="008B7A11" w:rsidRDefault="008B7A11" w:rsidP="00366325">
      <w:pPr>
        <w:widowControl w:val="0"/>
        <w:autoSpaceDE w:val="0"/>
        <w:autoSpaceDN w:val="0"/>
        <w:adjustRightInd w:val="0"/>
        <w:spacing w:after="0" w:line="240" w:lineRule="auto"/>
        <w:ind w:left="3969" w:right="-6" w:firstLine="720"/>
        <w:jc w:val="center"/>
        <w:rPr>
          <w:rFonts w:ascii="Times New Roman" w:eastAsia="Times New Roman" w:hAnsi="Times New Roman" w:cs="Arial"/>
          <w:sz w:val="28"/>
          <w:szCs w:val="28"/>
          <w:lang w:eastAsia="ru-RU"/>
        </w:rPr>
      </w:pPr>
      <w:r w:rsidRPr="008B7A11">
        <w:rPr>
          <w:rFonts w:ascii="Times New Roman" w:eastAsia="Times New Roman" w:hAnsi="Times New Roman" w:cs="Arial"/>
          <w:sz w:val="28"/>
          <w:szCs w:val="28"/>
          <w:lang w:eastAsia="ru-RU"/>
        </w:rPr>
        <w:t xml:space="preserve">к Порядку </w:t>
      </w:r>
      <w:r w:rsidRPr="008B7A11">
        <w:rPr>
          <w:rFonts w:ascii="Times New Roman" w:eastAsia="Times New Roman" w:hAnsi="Times New Roman" w:cs="Arial"/>
          <w:bCs/>
          <w:sz w:val="28"/>
          <w:szCs w:val="28"/>
          <w:lang w:eastAsia="ru-RU"/>
        </w:rPr>
        <w:t xml:space="preserve">предоставления </w:t>
      </w:r>
      <w:r w:rsidRPr="008B7A11">
        <w:rPr>
          <w:rFonts w:ascii="Times New Roman" w:eastAsia="Times New Roman" w:hAnsi="Times New Roman" w:cs="Arial"/>
          <w:sz w:val="28"/>
          <w:szCs w:val="28"/>
          <w:lang w:eastAsia="ru-RU"/>
        </w:rPr>
        <w:t>субсидии</w:t>
      </w:r>
    </w:p>
    <w:p w:rsidR="008B7A11" w:rsidRPr="008B7A11" w:rsidRDefault="008B7A11" w:rsidP="00366325">
      <w:pPr>
        <w:widowControl w:val="0"/>
        <w:autoSpaceDE w:val="0"/>
        <w:autoSpaceDN w:val="0"/>
        <w:adjustRightInd w:val="0"/>
        <w:spacing w:after="0" w:line="240" w:lineRule="auto"/>
        <w:ind w:left="3969" w:right="-6" w:firstLine="720"/>
        <w:jc w:val="center"/>
        <w:rPr>
          <w:rFonts w:ascii="Times New Roman" w:eastAsia="Times New Roman" w:hAnsi="Times New Roman" w:cs="Arial"/>
          <w:sz w:val="28"/>
          <w:szCs w:val="28"/>
          <w:lang w:eastAsia="ru-RU"/>
        </w:rPr>
      </w:pPr>
      <w:r w:rsidRPr="008B7A11">
        <w:rPr>
          <w:rFonts w:ascii="Times New Roman" w:eastAsia="Times New Roman" w:hAnsi="Times New Roman" w:cs="Arial"/>
          <w:sz w:val="28"/>
          <w:szCs w:val="28"/>
          <w:lang w:eastAsia="ru-RU"/>
        </w:rPr>
        <w:t>на развитие сельской кооперации</w:t>
      </w:r>
    </w:p>
    <w:p w:rsidR="008B7A11" w:rsidRPr="008B7A11" w:rsidRDefault="008B7A11" w:rsidP="008B7A11">
      <w:pPr>
        <w:widowControl w:val="0"/>
        <w:tabs>
          <w:tab w:val="left" w:pos="7545"/>
        </w:tabs>
        <w:autoSpaceDE w:val="0"/>
        <w:autoSpaceDN w:val="0"/>
        <w:adjustRightInd w:val="0"/>
        <w:spacing w:after="108" w:line="240" w:lineRule="auto"/>
        <w:outlineLvl w:val="0"/>
        <w:rPr>
          <w:rFonts w:ascii="Times New Roman" w:eastAsia="Times New Roman" w:hAnsi="Times New Roman" w:cs="Times New Roman"/>
          <w:bCs/>
          <w:kern w:val="32"/>
          <w:sz w:val="32"/>
          <w:szCs w:val="32"/>
          <w:lang w:eastAsia="ru-RU"/>
        </w:rPr>
      </w:pPr>
      <w:r w:rsidRPr="008B7A11">
        <w:rPr>
          <w:rFonts w:ascii="Times New Roman" w:eastAsia="Times New Roman" w:hAnsi="Times New Roman" w:cs="Times New Roman"/>
          <w:bCs/>
          <w:kern w:val="32"/>
          <w:sz w:val="32"/>
          <w:szCs w:val="32"/>
          <w:lang w:eastAsia="ru-RU"/>
        </w:rPr>
        <w:tab/>
      </w:r>
    </w:p>
    <w:p w:rsidR="008B7A11" w:rsidRPr="008B7A11" w:rsidRDefault="008B7A11" w:rsidP="008B7A11">
      <w:pPr>
        <w:widowControl w:val="0"/>
        <w:autoSpaceDE w:val="0"/>
        <w:autoSpaceDN w:val="0"/>
        <w:adjustRightInd w:val="0"/>
        <w:spacing w:after="0" w:line="240" w:lineRule="auto"/>
        <w:ind w:firstLine="720"/>
        <w:jc w:val="right"/>
        <w:rPr>
          <w:rFonts w:ascii="Times New Roman" w:eastAsia="Times New Roman" w:hAnsi="Times New Roman" w:cs="Arial"/>
          <w:sz w:val="24"/>
          <w:szCs w:val="24"/>
          <w:lang w:eastAsia="ru-RU"/>
        </w:rPr>
      </w:pPr>
      <w:r w:rsidRPr="008B7A11">
        <w:rPr>
          <w:rFonts w:ascii="Times New Roman" w:eastAsia="Times New Roman" w:hAnsi="Times New Roman" w:cs="Arial"/>
          <w:sz w:val="28"/>
          <w:szCs w:val="28"/>
          <w:lang w:eastAsia="ru-RU"/>
        </w:rPr>
        <w:t>ФОРМА</w:t>
      </w:r>
    </w:p>
    <w:p w:rsidR="008B7A11" w:rsidRPr="008B7A11" w:rsidRDefault="008B7A11" w:rsidP="008B7A11">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p>
    <w:p w:rsidR="008B7A11" w:rsidRPr="008B7A11" w:rsidRDefault="008B7A11" w:rsidP="008B7A11">
      <w:pPr>
        <w:widowControl w:val="0"/>
        <w:autoSpaceDE w:val="0"/>
        <w:autoSpaceDN w:val="0"/>
        <w:adjustRightInd w:val="0"/>
        <w:spacing w:after="0" w:line="240" w:lineRule="auto"/>
        <w:ind w:firstLine="720"/>
        <w:contextualSpacing/>
        <w:jc w:val="center"/>
        <w:rPr>
          <w:rFonts w:ascii="Times New Roman" w:eastAsia="Times New Roman" w:hAnsi="Times New Roman" w:cs="Arial"/>
          <w:b/>
          <w:sz w:val="24"/>
          <w:szCs w:val="24"/>
          <w:lang w:eastAsia="ru-RU"/>
        </w:rPr>
      </w:pPr>
      <w:r w:rsidRPr="008B7A11">
        <w:rPr>
          <w:rFonts w:ascii="Times New Roman" w:eastAsia="Times New Roman" w:hAnsi="Times New Roman" w:cs="Arial"/>
          <w:b/>
          <w:sz w:val="24"/>
          <w:szCs w:val="24"/>
          <w:lang w:eastAsia="ru-RU"/>
        </w:rPr>
        <w:t xml:space="preserve">РЕЕСТР </w:t>
      </w:r>
    </w:p>
    <w:p w:rsidR="008B7A11" w:rsidRPr="008B7A11" w:rsidRDefault="008B7A11" w:rsidP="008B7A11">
      <w:pPr>
        <w:widowControl w:val="0"/>
        <w:autoSpaceDE w:val="0"/>
        <w:autoSpaceDN w:val="0"/>
        <w:adjustRightInd w:val="0"/>
        <w:spacing w:after="0" w:line="240" w:lineRule="auto"/>
        <w:ind w:firstLine="720"/>
        <w:contextualSpacing/>
        <w:jc w:val="center"/>
        <w:rPr>
          <w:rFonts w:ascii="Times New Roman" w:eastAsia="Times New Roman" w:hAnsi="Times New Roman" w:cs="Arial"/>
          <w:b/>
          <w:sz w:val="24"/>
          <w:szCs w:val="24"/>
          <w:lang w:eastAsia="ru-RU"/>
        </w:rPr>
      </w:pPr>
      <w:r w:rsidRPr="008B7A11">
        <w:rPr>
          <w:rFonts w:ascii="Times New Roman" w:eastAsia="Times New Roman" w:hAnsi="Times New Roman" w:cs="Arial"/>
          <w:b/>
          <w:sz w:val="24"/>
          <w:szCs w:val="24"/>
          <w:lang w:eastAsia="ru-RU"/>
        </w:rPr>
        <w:t>членов сельскохозяйственного потребительского кооператива</w:t>
      </w:r>
    </w:p>
    <w:p w:rsidR="008B7A11" w:rsidRPr="008B7A11" w:rsidRDefault="008B7A11" w:rsidP="008B7A11">
      <w:pPr>
        <w:widowControl w:val="0"/>
        <w:autoSpaceDE w:val="0"/>
        <w:autoSpaceDN w:val="0"/>
        <w:adjustRightInd w:val="0"/>
        <w:spacing w:after="0" w:line="240" w:lineRule="auto"/>
        <w:ind w:firstLine="720"/>
        <w:contextualSpacing/>
        <w:jc w:val="center"/>
        <w:rPr>
          <w:rFonts w:ascii="Times New Roman" w:eastAsia="Times New Roman" w:hAnsi="Times New Roman" w:cs="Arial"/>
          <w:b/>
          <w:sz w:val="24"/>
          <w:szCs w:val="24"/>
          <w:lang w:eastAsia="ru-RU"/>
        </w:rPr>
      </w:pPr>
      <w:r w:rsidRPr="008B7A11">
        <w:rPr>
          <w:rFonts w:ascii="Times New Roman" w:eastAsia="Times New Roman" w:hAnsi="Times New Roman" w:cs="Arial"/>
          <w:b/>
          <w:sz w:val="24"/>
          <w:szCs w:val="24"/>
          <w:lang w:eastAsia="ru-RU"/>
        </w:rPr>
        <w:t xml:space="preserve"> на __________________</w:t>
      </w:r>
    </w:p>
    <w:p w:rsidR="008B7A11" w:rsidRPr="008B7A11" w:rsidRDefault="008B7A11" w:rsidP="008B7A11">
      <w:pPr>
        <w:widowControl w:val="0"/>
        <w:autoSpaceDE w:val="0"/>
        <w:autoSpaceDN w:val="0"/>
        <w:adjustRightInd w:val="0"/>
        <w:spacing w:after="0" w:line="240" w:lineRule="auto"/>
        <w:ind w:left="3969" w:firstLine="720"/>
        <w:jc w:val="center"/>
        <w:rPr>
          <w:rFonts w:ascii="Times New Roman" w:eastAsia="Times New Roman" w:hAnsi="Times New Roman" w:cs="Arial"/>
          <w:sz w:val="28"/>
          <w:szCs w:val="28"/>
          <w:lang w:eastAsia="ru-RU"/>
        </w:rPr>
      </w:pPr>
    </w:p>
    <w:p w:rsidR="008B7A11" w:rsidRPr="008B7A11" w:rsidRDefault="008B7A11" w:rsidP="008B7A11">
      <w:pPr>
        <w:widowControl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268"/>
        <w:gridCol w:w="1843"/>
        <w:gridCol w:w="2268"/>
        <w:gridCol w:w="2410"/>
      </w:tblGrid>
      <w:tr w:rsidR="008B7A11" w:rsidRPr="008B7A11" w:rsidTr="00366325">
        <w:tc>
          <w:tcPr>
            <w:tcW w:w="567" w:type="dxa"/>
            <w:tcBorders>
              <w:top w:val="single" w:sz="4" w:space="0" w:color="auto"/>
              <w:bottom w:val="single" w:sz="4" w:space="0" w:color="auto"/>
              <w:right w:val="single" w:sz="4" w:space="0" w:color="auto"/>
            </w:tcBorders>
          </w:tcPr>
          <w:p w:rsidR="008B7A11" w:rsidRPr="008B7A11" w:rsidRDefault="008B7A11" w:rsidP="008B7A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7A11">
              <w:rPr>
                <w:rFonts w:ascii="Times New Roman" w:eastAsia="Times New Roman" w:hAnsi="Times New Roman" w:cs="Times New Roman"/>
                <w:sz w:val="24"/>
                <w:szCs w:val="24"/>
                <w:lang w:eastAsia="ru-RU"/>
              </w:rPr>
              <w:t xml:space="preserve">№ </w:t>
            </w:r>
            <w:proofErr w:type="gramStart"/>
            <w:r w:rsidRPr="008B7A11">
              <w:rPr>
                <w:rFonts w:ascii="Times New Roman" w:eastAsia="Times New Roman" w:hAnsi="Times New Roman" w:cs="Times New Roman"/>
                <w:sz w:val="24"/>
                <w:szCs w:val="24"/>
                <w:lang w:eastAsia="ru-RU"/>
              </w:rPr>
              <w:t>п</w:t>
            </w:r>
            <w:proofErr w:type="gramEnd"/>
            <w:r w:rsidRPr="008B7A11">
              <w:rPr>
                <w:rFonts w:ascii="Times New Roman" w:eastAsia="Times New Roman" w:hAnsi="Times New Roman" w:cs="Times New Roman"/>
                <w:sz w:val="24"/>
                <w:szCs w:val="24"/>
                <w:lang w:eastAsia="ru-RU"/>
              </w:rPr>
              <w:t>/п</w:t>
            </w:r>
          </w:p>
        </w:tc>
        <w:tc>
          <w:tcPr>
            <w:tcW w:w="2268" w:type="dxa"/>
            <w:tcBorders>
              <w:top w:val="single" w:sz="4" w:space="0" w:color="auto"/>
              <w:bottom w:val="single" w:sz="4" w:space="0" w:color="auto"/>
              <w:right w:val="single" w:sz="4" w:space="0" w:color="auto"/>
            </w:tcBorders>
          </w:tcPr>
          <w:p w:rsidR="008B7A11" w:rsidRPr="008B7A11" w:rsidRDefault="008B7A11" w:rsidP="008B7A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7A11">
              <w:rPr>
                <w:rFonts w:ascii="Times New Roman" w:eastAsia="Times New Roman" w:hAnsi="Times New Roman" w:cs="Times New Roman"/>
                <w:sz w:val="24"/>
                <w:szCs w:val="24"/>
                <w:lang w:eastAsia="ru-RU"/>
              </w:rPr>
              <w:t>Наименование  члена кооператива</w:t>
            </w:r>
          </w:p>
        </w:tc>
        <w:tc>
          <w:tcPr>
            <w:tcW w:w="1843" w:type="dxa"/>
            <w:tcBorders>
              <w:top w:val="single" w:sz="4" w:space="0" w:color="auto"/>
              <w:left w:val="single" w:sz="4" w:space="0" w:color="auto"/>
              <w:bottom w:val="single" w:sz="4" w:space="0" w:color="auto"/>
              <w:right w:val="single" w:sz="4" w:space="0" w:color="auto"/>
            </w:tcBorders>
          </w:tcPr>
          <w:p w:rsidR="008B7A11" w:rsidRPr="008B7A11" w:rsidRDefault="008B7A11" w:rsidP="008B7A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7A11">
              <w:rPr>
                <w:rFonts w:ascii="Times New Roman" w:eastAsia="Times New Roman" w:hAnsi="Times New Roman" w:cs="Times New Roman"/>
                <w:sz w:val="24"/>
                <w:szCs w:val="24"/>
                <w:lang w:eastAsia="ru-RU"/>
              </w:rPr>
              <w:t xml:space="preserve">Форма собственности </w:t>
            </w:r>
          </w:p>
        </w:tc>
        <w:tc>
          <w:tcPr>
            <w:tcW w:w="2268" w:type="dxa"/>
            <w:tcBorders>
              <w:top w:val="single" w:sz="4" w:space="0" w:color="auto"/>
              <w:left w:val="single" w:sz="4" w:space="0" w:color="auto"/>
              <w:bottom w:val="single" w:sz="4" w:space="0" w:color="auto"/>
              <w:right w:val="single" w:sz="4" w:space="0" w:color="auto"/>
            </w:tcBorders>
          </w:tcPr>
          <w:p w:rsidR="008B7A11" w:rsidRPr="008B7A11" w:rsidRDefault="008B7A11" w:rsidP="008B7A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7A11">
              <w:rPr>
                <w:rFonts w:ascii="Times New Roman" w:eastAsia="Times New Roman" w:hAnsi="Times New Roman" w:cs="Times New Roman"/>
                <w:sz w:val="24"/>
                <w:szCs w:val="24"/>
                <w:lang w:eastAsia="ru-RU"/>
              </w:rPr>
              <w:t>Дата вступления в члены кооператива</w:t>
            </w:r>
          </w:p>
        </w:tc>
        <w:tc>
          <w:tcPr>
            <w:tcW w:w="2410" w:type="dxa"/>
            <w:tcBorders>
              <w:top w:val="single" w:sz="4" w:space="0" w:color="auto"/>
              <w:left w:val="single" w:sz="4" w:space="0" w:color="auto"/>
              <w:bottom w:val="single" w:sz="4" w:space="0" w:color="auto"/>
              <w:right w:val="single" w:sz="4" w:space="0" w:color="auto"/>
            </w:tcBorders>
          </w:tcPr>
          <w:p w:rsidR="008B7A11" w:rsidRPr="008B7A11" w:rsidRDefault="008B7A11" w:rsidP="008B7A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7A11">
              <w:rPr>
                <w:rFonts w:ascii="Times New Roman" w:eastAsia="Times New Roman" w:hAnsi="Times New Roman" w:cs="Times New Roman"/>
                <w:sz w:val="24"/>
                <w:szCs w:val="24"/>
                <w:lang w:eastAsia="ru-RU"/>
              </w:rPr>
              <w:t xml:space="preserve">Наименование, дата и номер документа, подтверждающего прием в члены кооператива </w:t>
            </w:r>
          </w:p>
        </w:tc>
      </w:tr>
      <w:tr w:rsidR="008B7A11" w:rsidRPr="008B7A11" w:rsidTr="00366325">
        <w:trPr>
          <w:tblHeader/>
        </w:trPr>
        <w:tc>
          <w:tcPr>
            <w:tcW w:w="567" w:type="dxa"/>
            <w:tcBorders>
              <w:top w:val="single" w:sz="4" w:space="0" w:color="auto"/>
              <w:bottom w:val="single" w:sz="4" w:space="0" w:color="auto"/>
              <w:right w:val="single" w:sz="4" w:space="0" w:color="auto"/>
            </w:tcBorders>
          </w:tcPr>
          <w:p w:rsidR="008B7A11" w:rsidRPr="008B7A11" w:rsidRDefault="008B7A11" w:rsidP="008B7A1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B7A11">
              <w:rPr>
                <w:rFonts w:ascii="Times New Roman" w:eastAsia="Times New Roman" w:hAnsi="Times New Roman" w:cs="Times New Roman"/>
                <w:b/>
                <w:sz w:val="24"/>
                <w:szCs w:val="24"/>
                <w:lang w:eastAsia="ru-RU"/>
              </w:rPr>
              <w:t>1</w:t>
            </w:r>
          </w:p>
        </w:tc>
        <w:tc>
          <w:tcPr>
            <w:tcW w:w="2268" w:type="dxa"/>
            <w:tcBorders>
              <w:top w:val="single" w:sz="4" w:space="0" w:color="auto"/>
              <w:bottom w:val="single" w:sz="4" w:space="0" w:color="auto"/>
              <w:right w:val="single" w:sz="4" w:space="0" w:color="auto"/>
            </w:tcBorders>
          </w:tcPr>
          <w:p w:rsidR="008B7A11" w:rsidRPr="008B7A11" w:rsidRDefault="008B7A11" w:rsidP="008B7A1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B7A11">
              <w:rPr>
                <w:rFonts w:ascii="Times New Roman" w:eastAsia="Times New Roman"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8B7A11" w:rsidRPr="008B7A11" w:rsidRDefault="008B7A11" w:rsidP="008B7A1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B7A11">
              <w:rPr>
                <w:rFonts w:ascii="Times New Roman" w:eastAsia="Times New Roman" w:hAnsi="Times New Roman" w:cs="Times New Roman"/>
                <w:b/>
                <w:sz w:val="24"/>
                <w:szCs w:val="24"/>
                <w:lang w:eastAsia="ru-RU"/>
              </w:rPr>
              <w:t>3</w:t>
            </w:r>
          </w:p>
        </w:tc>
        <w:tc>
          <w:tcPr>
            <w:tcW w:w="2268" w:type="dxa"/>
            <w:tcBorders>
              <w:top w:val="single" w:sz="4" w:space="0" w:color="auto"/>
              <w:left w:val="single" w:sz="4" w:space="0" w:color="auto"/>
              <w:bottom w:val="single" w:sz="4" w:space="0" w:color="auto"/>
              <w:right w:val="single" w:sz="4" w:space="0" w:color="auto"/>
            </w:tcBorders>
          </w:tcPr>
          <w:p w:rsidR="008B7A11" w:rsidRPr="008B7A11" w:rsidRDefault="008B7A11" w:rsidP="008B7A1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B7A11">
              <w:rPr>
                <w:rFonts w:ascii="Times New Roman" w:eastAsia="Times New Roman" w:hAnsi="Times New Roman" w:cs="Times New Roman"/>
                <w:b/>
                <w:sz w:val="24"/>
                <w:szCs w:val="24"/>
                <w:lang w:eastAsia="ru-RU"/>
              </w:rPr>
              <w:t>4</w:t>
            </w:r>
          </w:p>
        </w:tc>
        <w:tc>
          <w:tcPr>
            <w:tcW w:w="2410" w:type="dxa"/>
            <w:tcBorders>
              <w:top w:val="single" w:sz="4" w:space="0" w:color="auto"/>
              <w:left w:val="single" w:sz="4" w:space="0" w:color="auto"/>
              <w:bottom w:val="single" w:sz="4" w:space="0" w:color="auto"/>
              <w:right w:val="single" w:sz="4" w:space="0" w:color="auto"/>
            </w:tcBorders>
          </w:tcPr>
          <w:p w:rsidR="008B7A11" w:rsidRPr="008B7A11" w:rsidRDefault="008B7A11" w:rsidP="008B7A1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B7A11">
              <w:rPr>
                <w:rFonts w:ascii="Times New Roman" w:eastAsia="Times New Roman" w:hAnsi="Times New Roman" w:cs="Times New Roman"/>
                <w:b/>
                <w:sz w:val="24"/>
                <w:szCs w:val="24"/>
                <w:lang w:eastAsia="ru-RU"/>
              </w:rPr>
              <w:t>5</w:t>
            </w:r>
          </w:p>
        </w:tc>
      </w:tr>
      <w:tr w:rsidR="008B7A11" w:rsidRPr="008B7A11" w:rsidTr="00366325">
        <w:tc>
          <w:tcPr>
            <w:tcW w:w="567" w:type="dxa"/>
            <w:tcBorders>
              <w:top w:val="single" w:sz="4" w:space="0" w:color="auto"/>
              <w:bottom w:val="single" w:sz="4" w:space="0" w:color="auto"/>
              <w:right w:val="single" w:sz="4" w:space="0" w:color="auto"/>
            </w:tcBorders>
          </w:tcPr>
          <w:p w:rsidR="008B7A11" w:rsidRPr="008B7A11" w:rsidRDefault="008B7A11" w:rsidP="008B7A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7A11">
              <w:rPr>
                <w:rFonts w:ascii="Times New Roman" w:eastAsia="Times New Roman" w:hAnsi="Times New Roman" w:cs="Times New Roman"/>
                <w:sz w:val="24"/>
                <w:szCs w:val="24"/>
                <w:lang w:eastAsia="ru-RU"/>
              </w:rPr>
              <w:t>1</w:t>
            </w:r>
          </w:p>
        </w:tc>
        <w:tc>
          <w:tcPr>
            <w:tcW w:w="2268" w:type="dxa"/>
            <w:tcBorders>
              <w:top w:val="single" w:sz="4" w:space="0" w:color="auto"/>
              <w:bottom w:val="single" w:sz="4" w:space="0" w:color="auto"/>
              <w:right w:val="single" w:sz="4" w:space="0" w:color="auto"/>
            </w:tcBorders>
          </w:tcPr>
          <w:p w:rsidR="008B7A11" w:rsidRPr="008B7A11" w:rsidRDefault="008B7A11" w:rsidP="008B7A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8B7A11" w:rsidRPr="008B7A11" w:rsidRDefault="008B7A11" w:rsidP="008B7A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8B7A11" w:rsidRPr="008B7A11" w:rsidRDefault="008B7A11" w:rsidP="008B7A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8B7A11" w:rsidRPr="008B7A11" w:rsidRDefault="008B7A11" w:rsidP="008B7A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B7A11" w:rsidRPr="008B7A11" w:rsidTr="00366325">
        <w:tc>
          <w:tcPr>
            <w:tcW w:w="567" w:type="dxa"/>
            <w:tcBorders>
              <w:top w:val="single" w:sz="4" w:space="0" w:color="auto"/>
              <w:bottom w:val="single" w:sz="4" w:space="0" w:color="auto"/>
              <w:right w:val="single" w:sz="4" w:space="0" w:color="auto"/>
            </w:tcBorders>
          </w:tcPr>
          <w:p w:rsidR="008B7A11" w:rsidRPr="008B7A11" w:rsidRDefault="008B7A11" w:rsidP="008B7A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7A11">
              <w:rPr>
                <w:rFonts w:ascii="Times New Roman" w:eastAsia="Times New Roman" w:hAnsi="Times New Roman" w:cs="Times New Roman"/>
                <w:sz w:val="24"/>
                <w:szCs w:val="24"/>
                <w:lang w:eastAsia="ru-RU"/>
              </w:rPr>
              <w:t>2</w:t>
            </w:r>
          </w:p>
        </w:tc>
        <w:tc>
          <w:tcPr>
            <w:tcW w:w="2268" w:type="dxa"/>
            <w:tcBorders>
              <w:top w:val="single" w:sz="4" w:space="0" w:color="auto"/>
              <w:bottom w:val="single" w:sz="4" w:space="0" w:color="auto"/>
              <w:right w:val="single" w:sz="4" w:space="0" w:color="auto"/>
            </w:tcBorders>
          </w:tcPr>
          <w:p w:rsidR="008B7A11" w:rsidRPr="008B7A11" w:rsidRDefault="008B7A11" w:rsidP="008B7A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8B7A11" w:rsidRPr="008B7A11" w:rsidRDefault="008B7A11" w:rsidP="008B7A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8B7A11" w:rsidRPr="008B7A11" w:rsidRDefault="008B7A11" w:rsidP="008B7A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8B7A11" w:rsidRPr="008B7A11" w:rsidRDefault="008B7A11" w:rsidP="008B7A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B7A11" w:rsidRPr="008B7A11" w:rsidTr="00366325">
        <w:tc>
          <w:tcPr>
            <w:tcW w:w="567" w:type="dxa"/>
            <w:tcBorders>
              <w:top w:val="single" w:sz="4" w:space="0" w:color="auto"/>
              <w:bottom w:val="single" w:sz="4" w:space="0" w:color="auto"/>
              <w:right w:val="single" w:sz="4" w:space="0" w:color="auto"/>
            </w:tcBorders>
          </w:tcPr>
          <w:p w:rsidR="008B7A11" w:rsidRPr="008B7A11" w:rsidRDefault="008B7A11" w:rsidP="008B7A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7A11">
              <w:rPr>
                <w:rFonts w:ascii="Times New Roman" w:eastAsia="Times New Roman" w:hAnsi="Times New Roman" w:cs="Times New Roman"/>
                <w:sz w:val="24"/>
                <w:szCs w:val="24"/>
                <w:lang w:eastAsia="ru-RU"/>
              </w:rPr>
              <w:t>3</w:t>
            </w:r>
          </w:p>
        </w:tc>
        <w:tc>
          <w:tcPr>
            <w:tcW w:w="2268" w:type="dxa"/>
            <w:tcBorders>
              <w:top w:val="single" w:sz="4" w:space="0" w:color="auto"/>
              <w:bottom w:val="single" w:sz="4" w:space="0" w:color="auto"/>
              <w:right w:val="single" w:sz="4" w:space="0" w:color="auto"/>
            </w:tcBorders>
          </w:tcPr>
          <w:p w:rsidR="008B7A11" w:rsidRPr="008B7A11" w:rsidRDefault="008B7A11" w:rsidP="008B7A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8B7A11" w:rsidRPr="008B7A11" w:rsidRDefault="008B7A11" w:rsidP="008B7A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8B7A11" w:rsidRPr="008B7A11" w:rsidRDefault="008B7A11" w:rsidP="008B7A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8B7A11" w:rsidRPr="008B7A11" w:rsidRDefault="008B7A11" w:rsidP="008B7A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8B7A11" w:rsidRPr="008B7A11" w:rsidRDefault="008B7A11" w:rsidP="008B7A11">
      <w:pPr>
        <w:tabs>
          <w:tab w:val="left" w:pos="774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B7A11" w:rsidRPr="008B7A11" w:rsidRDefault="008B7A11" w:rsidP="008B7A11">
      <w:pPr>
        <w:tabs>
          <w:tab w:val="left" w:pos="77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7A11">
        <w:rPr>
          <w:rFonts w:ascii="Times New Roman" w:eastAsia="Times New Roman" w:hAnsi="Times New Roman" w:cs="Times New Roman"/>
          <w:sz w:val="24"/>
          <w:szCs w:val="24"/>
          <w:lang w:eastAsia="ru-RU"/>
        </w:rPr>
        <w:t>Руководитель ___________________          __________________________</w:t>
      </w:r>
    </w:p>
    <w:p w:rsidR="008B7A11" w:rsidRPr="008B7A11" w:rsidRDefault="008B7A11" w:rsidP="008B7A11">
      <w:pPr>
        <w:tabs>
          <w:tab w:val="left" w:pos="0"/>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7A11">
        <w:rPr>
          <w:rFonts w:ascii="Times New Roman" w:eastAsia="Times New Roman" w:hAnsi="Times New Roman" w:cs="Times New Roman"/>
          <w:sz w:val="20"/>
          <w:szCs w:val="20"/>
          <w:lang w:eastAsia="ru-RU"/>
        </w:rPr>
        <w:tab/>
      </w:r>
      <w:r w:rsidRPr="008B7A11">
        <w:rPr>
          <w:rFonts w:ascii="Times New Roman" w:eastAsia="Times New Roman" w:hAnsi="Times New Roman" w:cs="Times New Roman"/>
          <w:sz w:val="20"/>
          <w:szCs w:val="20"/>
          <w:lang w:eastAsia="ru-RU"/>
        </w:rPr>
        <w:tab/>
        <w:t xml:space="preserve">        (подпись) </w:t>
      </w:r>
      <w:r w:rsidRPr="008B7A11">
        <w:rPr>
          <w:rFonts w:ascii="Times New Roman" w:eastAsia="Times New Roman" w:hAnsi="Times New Roman" w:cs="Times New Roman"/>
          <w:sz w:val="20"/>
          <w:szCs w:val="20"/>
          <w:lang w:eastAsia="ru-RU"/>
        </w:rPr>
        <w:tab/>
      </w:r>
      <w:r w:rsidRPr="008B7A11">
        <w:rPr>
          <w:rFonts w:ascii="Times New Roman" w:eastAsia="Times New Roman" w:hAnsi="Times New Roman" w:cs="Times New Roman"/>
          <w:sz w:val="20"/>
          <w:szCs w:val="20"/>
          <w:lang w:eastAsia="ru-RU"/>
        </w:rPr>
        <w:tab/>
        <w:t xml:space="preserve">                           (расшифровка подписи)</w:t>
      </w:r>
    </w:p>
    <w:p w:rsidR="008B7A11" w:rsidRPr="008B7A11" w:rsidRDefault="008B7A11" w:rsidP="008B7A11">
      <w:pPr>
        <w:tabs>
          <w:tab w:val="left" w:pos="774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B7A11" w:rsidRPr="008B7A11" w:rsidRDefault="008B7A11" w:rsidP="008B7A11">
      <w:pPr>
        <w:tabs>
          <w:tab w:val="left" w:pos="77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7A11">
        <w:rPr>
          <w:rFonts w:ascii="Times New Roman" w:eastAsia="Times New Roman" w:hAnsi="Times New Roman" w:cs="Times New Roman"/>
          <w:sz w:val="24"/>
          <w:szCs w:val="24"/>
          <w:lang w:eastAsia="ru-RU"/>
        </w:rPr>
        <w:t>МП (при наличии)</w:t>
      </w:r>
    </w:p>
    <w:p w:rsidR="008B7A11" w:rsidRPr="008B7A11" w:rsidRDefault="008B7A11" w:rsidP="008B7A11">
      <w:pPr>
        <w:tabs>
          <w:tab w:val="left" w:pos="774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B7A11" w:rsidRPr="008B7A11" w:rsidRDefault="008B7A11" w:rsidP="008B7A11">
      <w:pPr>
        <w:tabs>
          <w:tab w:val="left" w:pos="77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7A11">
        <w:rPr>
          <w:rFonts w:ascii="Times New Roman" w:eastAsia="Times New Roman" w:hAnsi="Times New Roman" w:cs="Times New Roman"/>
          <w:sz w:val="24"/>
          <w:szCs w:val="24"/>
          <w:lang w:eastAsia="ru-RU"/>
        </w:rPr>
        <w:t>«______» ___________________20__ г.</w:t>
      </w:r>
    </w:p>
    <w:p w:rsidR="008B7A11" w:rsidRPr="008B7A11" w:rsidRDefault="008B7A11" w:rsidP="008B7A11">
      <w:pPr>
        <w:tabs>
          <w:tab w:val="left" w:pos="774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B7A11" w:rsidRPr="008B7A11" w:rsidRDefault="008B7A11" w:rsidP="008B7A11">
      <w:pPr>
        <w:tabs>
          <w:tab w:val="left" w:pos="774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7A11">
        <w:rPr>
          <w:rFonts w:ascii="Times New Roman" w:eastAsia="Times New Roman" w:hAnsi="Times New Roman" w:cs="Times New Roman"/>
          <w:sz w:val="28"/>
          <w:szCs w:val="28"/>
          <w:lang w:eastAsia="ru-RU"/>
        </w:rPr>
        <w:t>___________________</w:t>
      </w:r>
    </w:p>
    <w:p w:rsidR="008B7A11" w:rsidRPr="008B7A11" w:rsidRDefault="008B7A11" w:rsidP="00366325">
      <w:pPr>
        <w:widowControl w:val="0"/>
        <w:autoSpaceDE w:val="0"/>
        <w:autoSpaceDN w:val="0"/>
        <w:adjustRightInd w:val="0"/>
        <w:spacing w:after="0" w:line="240" w:lineRule="auto"/>
        <w:rPr>
          <w:rFonts w:ascii="Times New Roman" w:eastAsia="Times New Roman" w:hAnsi="Times New Roman" w:cs="Arial"/>
          <w:sz w:val="24"/>
          <w:szCs w:val="24"/>
          <w:lang w:eastAsia="ru-RU"/>
        </w:rPr>
      </w:pPr>
    </w:p>
    <w:p w:rsidR="008B7A11" w:rsidRPr="008B7A11" w:rsidRDefault="00366325" w:rsidP="00366325">
      <w:pPr>
        <w:widowControl w:val="0"/>
        <w:autoSpaceDE w:val="0"/>
        <w:autoSpaceDN w:val="0"/>
        <w:adjustRightInd w:val="0"/>
        <w:spacing w:after="0" w:line="312" w:lineRule="auto"/>
        <w:ind w:left="3969" w:firstLine="720"/>
        <w:jc w:val="center"/>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ПРИЛОЖЕНИЕ № 3</w:t>
      </w:r>
    </w:p>
    <w:p w:rsidR="008B7A11" w:rsidRPr="008B7A11" w:rsidRDefault="008B7A11" w:rsidP="00366325">
      <w:pPr>
        <w:widowControl w:val="0"/>
        <w:autoSpaceDE w:val="0"/>
        <w:autoSpaceDN w:val="0"/>
        <w:adjustRightInd w:val="0"/>
        <w:spacing w:after="0" w:line="240" w:lineRule="auto"/>
        <w:ind w:left="3969" w:right="-6" w:firstLine="720"/>
        <w:jc w:val="center"/>
        <w:rPr>
          <w:rFonts w:ascii="Times New Roman" w:eastAsia="Times New Roman" w:hAnsi="Times New Roman" w:cs="Arial"/>
          <w:sz w:val="28"/>
          <w:szCs w:val="28"/>
          <w:lang w:eastAsia="ru-RU"/>
        </w:rPr>
      </w:pPr>
      <w:r w:rsidRPr="008B7A11">
        <w:rPr>
          <w:rFonts w:ascii="Times New Roman" w:eastAsia="Times New Roman" w:hAnsi="Times New Roman" w:cs="Arial"/>
          <w:sz w:val="28"/>
          <w:szCs w:val="28"/>
          <w:lang w:eastAsia="ru-RU"/>
        </w:rPr>
        <w:t xml:space="preserve">к Порядку </w:t>
      </w:r>
      <w:r w:rsidRPr="008B7A11">
        <w:rPr>
          <w:rFonts w:ascii="Times New Roman" w:eastAsia="Times New Roman" w:hAnsi="Times New Roman" w:cs="Arial"/>
          <w:bCs/>
          <w:sz w:val="28"/>
          <w:szCs w:val="28"/>
          <w:lang w:eastAsia="ru-RU"/>
        </w:rPr>
        <w:t xml:space="preserve">предоставления </w:t>
      </w:r>
      <w:r w:rsidRPr="008B7A11">
        <w:rPr>
          <w:rFonts w:ascii="Times New Roman" w:eastAsia="Times New Roman" w:hAnsi="Times New Roman" w:cs="Arial"/>
          <w:sz w:val="28"/>
          <w:szCs w:val="28"/>
          <w:lang w:eastAsia="ru-RU"/>
        </w:rPr>
        <w:t>субсидии</w:t>
      </w:r>
    </w:p>
    <w:p w:rsidR="008B7A11" w:rsidRDefault="00366325" w:rsidP="00366325">
      <w:pPr>
        <w:widowControl w:val="0"/>
        <w:autoSpaceDE w:val="0"/>
        <w:autoSpaceDN w:val="0"/>
        <w:adjustRightInd w:val="0"/>
        <w:spacing w:after="0" w:line="240" w:lineRule="auto"/>
        <w:ind w:left="3969" w:right="-6" w:firstLine="720"/>
        <w:jc w:val="center"/>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на развитие сельской кооперации</w:t>
      </w:r>
    </w:p>
    <w:p w:rsidR="00366325" w:rsidRPr="00366325" w:rsidRDefault="00366325" w:rsidP="00366325">
      <w:pPr>
        <w:widowControl w:val="0"/>
        <w:autoSpaceDE w:val="0"/>
        <w:autoSpaceDN w:val="0"/>
        <w:adjustRightInd w:val="0"/>
        <w:spacing w:after="0" w:line="240" w:lineRule="auto"/>
        <w:ind w:left="3969" w:right="-6" w:firstLine="720"/>
        <w:jc w:val="center"/>
        <w:rPr>
          <w:rFonts w:ascii="Times New Roman" w:eastAsia="Times New Roman" w:hAnsi="Times New Roman" w:cs="Arial"/>
          <w:sz w:val="28"/>
          <w:szCs w:val="28"/>
          <w:lang w:eastAsia="ru-RU"/>
        </w:rPr>
      </w:pPr>
    </w:p>
    <w:p w:rsidR="008B7A11" w:rsidRPr="008B7A11" w:rsidRDefault="008B7A11" w:rsidP="008B7A11">
      <w:pPr>
        <w:widowControl w:val="0"/>
        <w:autoSpaceDE w:val="0"/>
        <w:autoSpaceDN w:val="0"/>
        <w:adjustRightInd w:val="0"/>
        <w:spacing w:after="0" w:line="240" w:lineRule="auto"/>
        <w:ind w:firstLine="720"/>
        <w:jc w:val="right"/>
        <w:rPr>
          <w:rFonts w:ascii="Times New Roman" w:eastAsia="Times New Roman" w:hAnsi="Times New Roman" w:cs="Arial"/>
          <w:sz w:val="24"/>
          <w:szCs w:val="24"/>
          <w:lang w:eastAsia="ru-RU"/>
        </w:rPr>
      </w:pPr>
      <w:r w:rsidRPr="008B7A11">
        <w:rPr>
          <w:rFonts w:ascii="Times New Roman" w:eastAsia="Times New Roman" w:hAnsi="Times New Roman" w:cs="Arial"/>
          <w:sz w:val="28"/>
          <w:szCs w:val="28"/>
          <w:lang w:eastAsia="ru-RU"/>
        </w:rPr>
        <w:t>ФОРМА</w:t>
      </w:r>
    </w:p>
    <w:p w:rsidR="008B7A11" w:rsidRPr="008B7A11" w:rsidRDefault="008B7A11" w:rsidP="008B7A11">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p>
    <w:p w:rsidR="008B7A11" w:rsidRPr="008B7A11" w:rsidRDefault="008B7A11" w:rsidP="008B7A11">
      <w:pPr>
        <w:widowControl w:val="0"/>
        <w:autoSpaceDE w:val="0"/>
        <w:autoSpaceDN w:val="0"/>
        <w:adjustRightInd w:val="0"/>
        <w:spacing w:after="0" w:line="240" w:lineRule="auto"/>
        <w:ind w:firstLine="720"/>
        <w:contextualSpacing/>
        <w:jc w:val="center"/>
        <w:rPr>
          <w:rFonts w:ascii="Times New Roman" w:eastAsia="Times New Roman" w:hAnsi="Times New Roman" w:cs="Arial"/>
          <w:b/>
          <w:sz w:val="24"/>
          <w:szCs w:val="24"/>
          <w:lang w:eastAsia="ru-RU"/>
        </w:rPr>
      </w:pPr>
      <w:r w:rsidRPr="008B7A11">
        <w:rPr>
          <w:rFonts w:ascii="Times New Roman" w:eastAsia="Times New Roman" w:hAnsi="Times New Roman" w:cs="Arial"/>
          <w:b/>
          <w:sz w:val="24"/>
          <w:szCs w:val="24"/>
          <w:lang w:eastAsia="ru-RU"/>
        </w:rPr>
        <w:t xml:space="preserve">РЕЕСТР </w:t>
      </w:r>
    </w:p>
    <w:p w:rsidR="008B7A11" w:rsidRPr="008B7A11" w:rsidRDefault="008B7A11" w:rsidP="008B7A11">
      <w:pPr>
        <w:widowControl w:val="0"/>
        <w:autoSpaceDE w:val="0"/>
        <w:autoSpaceDN w:val="0"/>
        <w:adjustRightInd w:val="0"/>
        <w:spacing w:after="0" w:line="240" w:lineRule="auto"/>
        <w:ind w:firstLine="720"/>
        <w:contextualSpacing/>
        <w:jc w:val="center"/>
        <w:rPr>
          <w:rFonts w:ascii="Times New Roman" w:eastAsia="Times New Roman" w:hAnsi="Times New Roman" w:cs="Arial"/>
          <w:b/>
          <w:sz w:val="24"/>
          <w:szCs w:val="24"/>
          <w:lang w:eastAsia="ru-RU"/>
        </w:rPr>
      </w:pPr>
      <w:proofErr w:type="spellStart"/>
      <w:r w:rsidRPr="008B7A11">
        <w:rPr>
          <w:rFonts w:ascii="Times New Roman" w:eastAsia="Times New Roman" w:hAnsi="Times New Roman" w:cs="Arial"/>
          <w:b/>
          <w:sz w:val="24"/>
          <w:szCs w:val="24"/>
          <w:lang w:eastAsia="ru-RU"/>
        </w:rPr>
        <w:t>агроконтрактов</w:t>
      </w:r>
      <w:proofErr w:type="spellEnd"/>
      <w:r w:rsidRPr="008B7A11">
        <w:rPr>
          <w:rFonts w:ascii="Times New Roman" w:eastAsia="Times New Roman" w:hAnsi="Times New Roman" w:cs="Arial"/>
          <w:b/>
          <w:sz w:val="24"/>
          <w:szCs w:val="24"/>
          <w:lang w:eastAsia="ru-RU"/>
        </w:rPr>
        <w:t xml:space="preserve"> на __________________</w:t>
      </w:r>
    </w:p>
    <w:p w:rsidR="008B7A11" w:rsidRPr="008B7A11" w:rsidRDefault="008B7A11" w:rsidP="008B7A11">
      <w:pPr>
        <w:widowControl w:val="0"/>
        <w:autoSpaceDE w:val="0"/>
        <w:autoSpaceDN w:val="0"/>
        <w:adjustRightInd w:val="0"/>
        <w:spacing w:after="0" w:line="240" w:lineRule="auto"/>
        <w:ind w:left="3969" w:firstLine="720"/>
        <w:jc w:val="center"/>
        <w:rPr>
          <w:rFonts w:ascii="Times New Roman" w:eastAsia="Times New Roman" w:hAnsi="Times New Roman" w:cs="Arial"/>
          <w:sz w:val="28"/>
          <w:szCs w:val="28"/>
          <w:lang w:eastAsia="ru-RU"/>
        </w:rPr>
      </w:pPr>
    </w:p>
    <w:p w:rsidR="008B7A11" w:rsidRPr="008B7A11" w:rsidRDefault="008B7A11" w:rsidP="008B7A11">
      <w:pPr>
        <w:widowControl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969"/>
        <w:gridCol w:w="4536"/>
      </w:tblGrid>
      <w:tr w:rsidR="008B7A11" w:rsidRPr="008B7A11" w:rsidTr="00366325">
        <w:tc>
          <w:tcPr>
            <w:tcW w:w="567" w:type="dxa"/>
            <w:tcBorders>
              <w:top w:val="single" w:sz="4" w:space="0" w:color="auto"/>
              <w:bottom w:val="single" w:sz="4" w:space="0" w:color="auto"/>
              <w:right w:val="single" w:sz="4" w:space="0" w:color="auto"/>
            </w:tcBorders>
          </w:tcPr>
          <w:p w:rsidR="008B7A11" w:rsidRPr="008B7A11" w:rsidRDefault="008B7A11" w:rsidP="008B7A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7A11">
              <w:rPr>
                <w:rFonts w:ascii="Times New Roman" w:eastAsia="Times New Roman" w:hAnsi="Times New Roman" w:cs="Times New Roman"/>
                <w:sz w:val="24"/>
                <w:szCs w:val="24"/>
                <w:lang w:eastAsia="ru-RU"/>
              </w:rPr>
              <w:t xml:space="preserve">№ </w:t>
            </w:r>
            <w:proofErr w:type="gramStart"/>
            <w:r w:rsidRPr="008B7A11">
              <w:rPr>
                <w:rFonts w:ascii="Times New Roman" w:eastAsia="Times New Roman" w:hAnsi="Times New Roman" w:cs="Times New Roman"/>
                <w:sz w:val="24"/>
                <w:szCs w:val="24"/>
                <w:lang w:eastAsia="ru-RU"/>
              </w:rPr>
              <w:t>п</w:t>
            </w:r>
            <w:proofErr w:type="gramEnd"/>
            <w:r w:rsidRPr="008B7A11">
              <w:rPr>
                <w:rFonts w:ascii="Times New Roman" w:eastAsia="Times New Roman" w:hAnsi="Times New Roman" w:cs="Times New Roman"/>
                <w:sz w:val="24"/>
                <w:szCs w:val="24"/>
                <w:lang w:eastAsia="ru-RU"/>
              </w:rPr>
              <w:t>/п</w:t>
            </w:r>
          </w:p>
        </w:tc>
        <w:tc>
          <w:tcPr>
            <w:tcW w:w="3969" w:type="dxa"/>
            <w:tcBorders>
              <w:top w:val="single" w:sz="4" w:space="0" w:color="auto"/>
              <w:bottom w:val="single" w:sz="4" w:space="0" w:color="auto"/>
              <w:right w:val="single" w:sz="4" w:space="0" w:color="auto"/>
            </w:tcBorders>
          </w:tcPr>
          <w:p w:rsidR="008B7A11" w:rsidRPr="008B7A11" w:rsidRDefault="008B7A11" w:rsidP="008B7A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7A11">
              <w:rPr>
                <w:rFonts w:ascii="Times New Roman" w:eastAsia="Times New Roman" w:hAnsi="Times New Roman" w:cs="Times New Roman"/>
                <w:sz w:val="24"/>
                <w:szCs w:val="24"/>
                <w:lang w:eastAsia="ru-RU"/>
              </w:rPr>
              <w:t xml:space="preserve">Контрагент (Ф.И.О.(при наличии отчества)) </w:t>
            </w:r>
          </w:p>
        </w:tc>
        <w:tc>
          <w:tcPr>
            <w:tcW w:w="4536" w:type="dxa"/>
            <w:tcBorders>
              <w:top w:val="single" w:sz="4" w:space="0" w:color="auto"/>
              <w:left w:val="single" w:sz="4" w:space="0" w:color="auto"/>
              <w:bottom w:val="single" w:sz="4" w:space="0" w:color="auto"/>
              <w:right w:val="single" w:sz="4" w:space="0" w:color="auto"/>
            </w:tcBorders>
          </w:tcPr>
          <w:p w:rsidR="008B7A11" w:rsidRPr="008B7A11" w:rsidRDefault="008B7A11" w:rsidP="008B7A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7A11">
              <w:rPr>
                <w:rFonts w:ascii="Times New Roman" w:eastAsia="Times New Roman" w:hAnsi="Times New Roman" w:cs="Times New Roman"/>
                <w:sz w:val="24"/>
                <w:szCs w:val="24"/>
                <w:lang w:eastAsia="ru-RU"/>
              </w:rPr>
              <w:t xml:space="preserve">Дата, номер </w:t>
            </w:r>
            <w:proofErr w:type="spellStart"/>
            <w:r w:rsidRPr="008B7A11">
              <w:rPr>
                <w:rFonts w:ascii="Times New Roman" w:eastAsia="Times New Roman" w:hAnsi="Times New Roman" w:cs="Times New Roman"/>
                <w:sz w:val="24"/>
                <w:szCs w:val="24"/>
                <w:lang w:eastAsia="ru-RU"/>
              </w:rPr>
              <w:t>агроконтракта</w:t>
            </w:r>
            <w:proofErr w:type="spellEnd"/>
            <w:r w:rsidRPr="008B7A11">
              <w:rPr>
                <w:rFonts w:ascii="Times New Roman" w:eastAsia="Times New Roman" w:hAnsi="Times New Roman" w:cs="Times New Roman"/>
                <w:sz w:val="24"/>
                <w:szCs w:val="24"/>
                <w:lang w:eastAsia="ru-RU"/>
              </w:rPr>
              <w:t xml:space="preserve"> </w:t>
            </w:r>
          </w:p>
        </w:tc>
      </w:tr>
      <w:tr w:rsidR="008B7A11" w:rsidRPr="008B7A11" w:rsidTr="00366325">
        <w:trPr>
          <w:tblHeader/>
        </w:trPr>
        <w:tc>
          <w:tcPr>
            <w:tcW w:w="567" w:type="dxa"/>
            <w:tcBorders>
              <w:top w:val="single" w:sz="4" w:space="0" w:color="auto"/>
              <w:bottom w:val="single" w:sz="4" w:space="0" w:color="auto"/>
              <w:right w:val="single" w:sz="4" w:space="0" w:color="auto"/>
            </w:tcBorders>
          </w:tcPr>
          <w:p w:rsidR="008B7A11" w:rsidRPr="008B7A11" w:rsidRDefault="008B7A11" w:rsidP="008B7A1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B7A11">
              <w:rPr>
                <w:rFonts w:ascii="Times New Roman" w:eastAsia="Times New Roman" w:hAnsi="Times New Roman" w:cs="Times New Roman"/>
                <w:b/>
                <w:sz w:val="24"/>
                <w:szCs w:val="24"/>
                <w:lang w:eastAsia="ru-RU"/>
              </w:rPr>
              <w:t>1</w:t>
            </w:r>
          </w:p>
        </w:tc>
        <w:tc>
          <w:tcPr>
            <w:tcW w:w="3969" w:type="dxa"/>
            <w:tcBorders>
              <w:top w:val="single" w:sz="4" w:space="0" w:color="auto"/>
              <w:bottom w:val="single" w:sz="4" w:space="0" w:color="auto"/>
              <w:right w:val="single" w:sz="4" w:space="0" w:color="auto"/>
            </w:tcBorders>
          </w:tcPr>
          <w:p w:rsidR="008B7A11" w:rsidRPr="008B7A11" w:rsidRDefault="008B7A11" w:rsidP="008B7A1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B7A11">
              <w:rPr>
                <w:rFonts w:ascii="Times New Roman" w:eastAsia="Times New Roman" w:hAnsi="Times New Roman" w:cs="Times New Roman"/>
                <w:b/>
                <w:sz w:val="24"/>
                <w:szCs w:val="24"/>
                <w:lang w:eastAsia="ru-RU"/>
              </w:rPr>
              <w:t>2</w:t>
            </w:r>
          </w:p>
        </w:tc>
        <w:tc>
          <w:tcPr>
            <w:tcW w:w="4536" w:type="dxa"/>
            <w:tcBorders>
              <w:top w:val="single" w:sz="4" w:space="0" w:color="auto"/>
              <w:left w:val="single" w:sz="4" w:space="0" w:color="auto"/>
              <w:bottom w:val="single" w:sz="4" w:space="0" w:color="auto"/>
              <w:right w:val="single" w:sz="4" w:space="0" w:color="auto"/>
            </w:tcBorders>
          </w:tcPr>
          <w:p w:rsidR="008B7A11" w:rsidRPr="008B7A11" w:rsidRDefault="008B7A11" w:rsidP="008B7A1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B7A11">
              <w:rPr>
                <w:rFonts w:ascii="Times New Roman" w:eastAsia="Times New Roman" w:hAnsi="Times New Roman" w:cs="Times New Roman"/>
                <w:b/>
                <w:sz w:val="24"/>
                <w:szCs w:val="24"/>
                <w:lang w:eastAsia="ru-RU"/>
              </w:rPr>
              <w:t>3</w:t>
            </w:r>
          </w:p>
        </w:tc>
      </w:tr>
      <w:tr w:rsidR="008B7A11" w:rsidRPr="008B7A11" w:rsidTr="00366325">
        <w:tc>
          <w:tcPr>
            <w:tcW w:w="567" w:type="dxa"/>
            <w:tcBorders>
              <w:top w:val="single" w:sz="4" w:space="0" w:color="auto"/>
              <w:bottom w:val="single" w:sz="4" w:space="0" w:color="auto"/>
              <w:right w:val="single" w:sz="4" w:space="0" w:color="auto"/>
            </w:tcBorders>
          </w:tcPr>
          <w:p w:rsidR="008B7A11" w:rsidRPr="008B7A11" w:rsidRDefault="008B7A11" w:rsidP="008B7A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7A11">
              <w:rPr>
                <w:rFonts w:ascii="Times New Roman" w:eastAsia="Times New Roman" w:hAnsi="Times New Roman" w:cs="Times New Roman"/>
                <w:sz w:val="24"/>
                <w:szCs w:val="24"/>
                <w:lang w:eastAsia="ru-RU"/>
              </w:rPr>
              <w:t>1</w:t>
            </w:r>
          </w:p>
        </w:tc>
        <w:tc>
          <w:tcPr>
            <w:tcW w:w="3969" w:type="dxa"/>
            <w:tcBorders>
              <w:top w:val="single" w:sz="4" w:space="0" w:color="auto"/>
              <w:bottom w:val="single" w:sz="4" w:space="0" w:color="auto"/>
              <w:right w:val="single" w:sz="4" w:space="0" w:color="auto"/>
            </w:tcBorders>
          </w:tcPr>
          <w:p w:rsidR="008B7A11" w:rsidRPr="008B7A11" w:rsidRDefault="008B7A11" w:rsidP="008B7A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8B7A11" w:rsidRPr="008B7A11" w:rsidRDefault="008B7A11" w:rsidP="008B7A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B7A11" w:rsidRPr="008B7A11" w:rsidTr="00366325">
        <w:tc>
          <w:tcPr>
            <w:tcW w:w="567" w:type="dxa"/>
            <w:tcBorders>
              <w:top w:val="single" w:sz="4" w:space="0" w:color="auto"/>
              <w:bottom w:val="single" w:sz="4" w:space="0" w:color="auto"/>
              <w:right w:val="single" w:sz="4" w:space="0" w:color="auto"/>
            </w:tcBorders>
          </w:tcPr>
          <w:p w:rsidR="008B7A11" w:rsidRPr="008B7A11" w:rsidRDefault="008B7A11" w:rsidP="008B7A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7A11">
              <w:rPr>
                <w:rFonts w:ascii="Times New Roman" w:eastAsia="Times New Roman" w:hAnsi="Times New Roman" w:cs="Times New Roman"/>
                <w:sz w:val="24"/>
                <w:szCs w:val="24"/>
                <w:lang w:eastAsia="ru-RU"/>
              </w:rPr>
              <w:t>2</w:t>
            </w:r>
          </w:p>
        </w:tc>
        <w:tc>
          <w:tcPr>
            <w:tcW w:w="3969" w:type="dxa"/>
            <w:tcBorders>
              <w:top w:val="single" w:sz="4" w:space="0" w:color="auto"/>
              <w:bottom w:val="single" w:sz="4" w:space="0" w:color="auto"/>
              <w:right w:val="single" w:sz="4" w:space="0" w:color="auto"/>
            </w:tcBorders>
          </w:tcPr>
          <w:p w:rsidR="008B7A11" w:rsidRPr="008B7A11" w:rsidRDefault="008B7A11" w:rsidP="008B7A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8B7A11" w:rsidRPr="008B7A11" w:rsidRDefault="008B7A11" w:rsidP="008B7A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B7A11" w:rsidRPr="008B7A11" w:rsidTr="00366325">
        <w:tc>
          <w:tcPr>
            <w:tcW w:w="567" w:type="dxa"/>
            <w:tcBorders>
              <w:top w:val="single" w:sz="4" w:space="0" w:color="auto"/>
              <w:bottom w:val="single" w:sz="4" w:space="0" w:color="auto"/>
              <w:right w:val="single" w:sz="4" w:space="0" w:color="auto"/>
            </w:tcBorders>
          </w:tcPr>
          <w:p w:rsidR="008B7A11" w:rsidRPr="008B7A11" w:rsidRDefault="008B7A11" w:rsidP="008B7A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7A11">
              <w:rPr>
                <w:rFonts w:ascii="Times New Roman" w:eastAsia="Times New Roman" w:hAnsi="Times New Roman" w:cs="Times New Roman"/>
                <w:sz w:val="24"/>
                <w:szCs w:val="24"/>
                <w:lang w:eastAsia="ru-RU"/>
              </w:rPr>
              <w:t>3</w:t>
            </w:r>
          </w:p>
        </w:tc>
        <w:tc>
          <w:tcPr>
            <w:tcW w:w="3969" w:type="dxa"/>
            <w:tcBorders>
              <w:top w:val="single" w:sz="4" w:space="0" w:color="auto"/>
              <w:bottom w:val="single" w:sz="4" w:space="0" w:color="auto"/>
              <w:right w:val="single" w:sz="4" w:space="0" w:color="auto"/>
            </w:tcBorders>
          </w:tcPr>
          <w:p w:rsidR="008B7A11" w:rsidRPr="008B7A11" w:rsidRDefault="008B7A11" w:rsidP="008B7A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8B7A11" w:rsidRPr="008B7A11" w:rsidRDefault="008B7A11" w:rsidP="008B7A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8B7A11" w:rsidRPr="008B7A11" w:rsidRDefault="008B7A11" w:rsidP="008B7A11">
      <w:pPr>
        <w:tabs>
          <w:tab w:val="left" w:pos="774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B7A11" w:rsidRPr="008B7A11" w:rsidRDefault="008B7A11" w:rsidP="008B7A11">
      <w:pPr>
        <w:tabs>
          <w:tab w:val="left" w:pos="77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7A11">
        <w:rPr>
          <w:rFonts w:ascii="Times New Roman" w:eastAsia="Times New Roman" w:hAnsi="Times New Roman" w:cs="Times New Roman"/>
          <w:sz w:val="24"/>
          <w:szCs w:val="24"/>
          <w:lang w:eastAsia="ru-RU"/>
        </w:rPr>
        <w:t xml:space="preserve">Приложение: копии справок по форме КНД 1122035 по каждому контрагенту на ___ </w:t>
      </w:r>
      <w:proofErr w:type="gramStart"/>
      <w:r w:rsidRPr="008B7A11">
        <w:rPr>
          <w:rFonts w:ascii="Times New Roman" w:eastAsia="Times New Roman" w:hAnsi="Times New Roman" w:cs="Times New Roman"/>
          <w:sz w:val="24"/>
          <w:szCs w:val="24"/>
          <w:lang w:eastAsia="ru-RU"/>
        </w:rPr>
        <w:t>л</w:t>
      </w:r>
      <w:proofErr w:type="gramEnd"/>
      <w:r w:rsidRPr="008B7A11">
        <w:rPr>
          <w:rFonts w:ascii="Times New Roman" w:eastAsia="Times New Roman" w:hAnsi="Times New Roman" w:cs="Times New Roman"/>
          <w:sz w:val="24"/>
          <w:szCs w:val="24"/>
          <w:lang w:eastAsia="ru-RU"/>
        </w:rPr>
        <w:t xml:space="preserve">. </w:t>
      </w:r>
    </w:p>
    <w:p w:rsidR="008B7A11" w:rsidRPr="00366325" w:rsidRDefault="008B7A11" w:rsidP="00366325">
      <w:pPr>
        <w:tabs>
          <w:tab w:val="left" w:pos="77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325">
        <w:rPr>
          <w:rFonts w:ascii="Times New Roman" w:eastAsia="Times New Roman" w:hAnsi="Times New Roman" w:cs="Times New Roman"/>
          <w:sz w:val="24"/>
          <w:szCs w:val="24"/>
          <w:lang w:eastAsia="ru-RU"/>
        </w:rPr>
        <w:lastRenderedPageBreak/>
        <w:t xml:space="preserve">Руководитель </w:t>
      </w:r>
      <w:proofErr w:type="gramStart"/>
      <w:r w:rsidRPr="00366325">
        <w:rPr>
          <w:rFonts w:ascii="Times New Roman" w:eastAsia="Times New Roman" w:hAnsi="Times New Roman" w:cs="Times New Roman"/>
          <w:sz w:val="24"/>
          <w:szCs w:val="24"/>
          <w:lang w:eastAsia="ru-RU"/>
        </w:rPr>
        <w:t>юридического</w:t>
      </w:r>
      <w:proofErr w:type="gramEnd"/>
      <w:r w:rsidRPr="00366325">
        <w:rPr>
          <w:rFonts w:ascii="Times New Roman" w:eastAsia="Times New Roman" w:hAnsi="Times New Roman" w:cs="Times New Roman"/>
          <w:sz w:val="24"/>
          <w:szCs w:val="24"/>
          <w:lang w:eastAsia="ru-RU"/>
        </w:rPr>
        <w:t xml:space="preserve"> </w:t>
      </w:r>
    </w:p>
    <w:p w:rsidR="008B7A11" w:rsidRPr="00366325" w:rsidRDefault="008B7A11" w:rsidP="008B7A11">
      <w:pPr>
        <w:tabs>
          <w:tab w:val="left" w:pos="77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325">
        <w:rPr>
          <w:rFonts w:ascii="Times New Roman" w:eastAsia="Times New Roman" w:hAnsi="Times New Roman" w:cs="Times New Roman"/>
          <w:sz w:val="24"/>
          <w:szCs w:val="24"/>
          <w:lang w:eastAsia="ru-RU"/>
        </w:rPr>
        <w:t xml:space="preserve">лица или </w:t>
      </w:r>
      <w:proofErr w:type="gramStart"/>
      <w:r w:rsidRPr="00366325">
        <w:rPr>
          <w:rFonts w:ascii="Times New Roman" w:eastAsia="Times New Roman" w:hAnsi="Times New Roman" w:cs="Times New Roman"/>
          <w:sz w:val="24"/>
          <w:szCs w:val="24"/>
          <w:lang w:eastAsia="ru-RU"/>
        </w:rPr>
        <w:t>индивидуальный</w:t>
      </w:r>
      <w:proofErr w:type="gramEnd"/>
      <w:r w:rsidRPr="00366325">
        <w:rPr>
          <w:rFonts w:ascii="Times New Roman" w:eastAsia="Times New Roman" w:hAnsi="Times New Roman" w:cs="Times New Roman"/>
          <w:sz w:val="24"/>
          <w:szCs w:val="24"/>
          <w:lang w:eastAsia="ru-RU"/>
        </w:rPr>
        <w:t xml:space="preserve"> </w:t>
      </w:r>
    </w:p>
    <w:p w:rsidR="008B7A11" w:rsidRPr="008B7A11" w:rsidRDefault="008B7A11" w:rsidP="008B7A11">
      <w:pPr>
        <w:tabs>
          <w:tab w:val="left" w:pos="77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325">
        <w:rPr>
          <w:rFonts w:ascii="Times New Roman" w:eastAsia="Times New Roman" w:hAnsi="Times New Roman" w:cs="Times New Roman"/>
          <w:sz w:val="24"/>
          <w:szCs w:val="24"/>
          <w:lang w:eastAsia="ru-RU"/>
        </w:rPr>
        <w:t>предприниматель</w:t>
      </w:r>
      <w:r w:rsidRPr="008B7A11">
        <w:rPr>
          <w:rFonts w:ascii="Times New Roman" w:eastAsia="Times New Roman" w:hAnsi="Times New Roman" w:cs="Times New Roman"/>
          <w:sz w:val="24"/>
          <w:szCs w:val="28"/>
          <w:lang w:eastAsia="ru-RU"/>
        </w:rPr>
        <w:t xml:space="preserve">               </w:t>
      </w:r>
      <w:r w:rsidRPr="008B7A11">
        <w:rPr>
          <w:rFonts w:ascii="Times New Roman" w:eastAsia="Times New Roman" w:hAnsi="Times New Roman" w:cs="Times New Roman"/>
          <w:szCs w:val="24"/>
          <w:lang w:eastAsia="ru-RU"/>
        </w:rPr>
        <w:t xml:space="preserve"> </w:t>
      </w:r>
      <w:r w:rsidRPr="008B7A11">
        <w:rPr>
          <w:rFonts w:ascii="Times New Roman" w:eastAsia="Times New Roman" w:hAnsi="Times New Roman" w:cs="Times New Roman"/>
          <w:sz w:val="24"/>
          <w:szCs w:val="24"/>
          <w:lang w:eastAsia="ru-RU"/>
        </w:rPr>
        <w:t>___________________          __________________________</w:t>
      </w:r>
    </w:p>
    <w:p w:rsidR="008B7A11" w:rsidRPr="008B7A11" w:rsidRDefault="008B7A11" w:rsidP="008B7A11">
      <w:pPr>
        <w:tabs>
          <w:tab w:val="left" w:pos="0"/>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7A11">
        <w:rPr>
          <w:rFonts w:ascii="Times New Roman" w:eastAsia="Times New Roman" w:hAnsi="Times New Roman" w:cs="Times New Roman"/>
          <w:sz w:val="20"/>
          <w:szCs w:val="20"/>
          <w:lang w:eastAsia="ru-RU"/>
        </w:rPr>
        <w:tab/>
      </w:r>
      <w:r w:rsidRPr="008B7A11">
        <w:rPr>
          <w:rFonts w:ascii="Times New Roman" w:eastAsia="Times New Roman" w:hAnsi="Times New Roman" w:cs="Times New Roman"/>
          <w:sz w:val="20"/>
          <w:szCs w:val="20"/>
          <w:lang w:eastAsia="ru-RU"/>
        </w:rPr>
        <w:tab/>
        <w:t xml:space="preserve">                                       (подпись) </w:t>
      </w:r>
      <w:r w:rsidRPr="008B7A11">
        <w:rPr>
          <w:rFonts w:ascii="Times New Roman" w:eastAsia="Times New Roman" w:hAnsi="Times New Roman" w:cs="Times New Roman"/>
          <w:sz w:val="20"/>
          <w:szCs w:val="20"/>
          <w:lang w:eastAsia="ru-RU"/>
        </w:rPr>
        <w:tab/>
      </w:r>
      <w:r w:rsidRPr="008B7A11">
        <w:rPr>
          <w:rFonts w:ascii="Times New Roman" w:eastAsia="Times New Roman" w:hAnsi="Times New Roman" w:cs="Times New Roman"/>
          <w:sz w:val="20"/>
          <w:szCs w:val="20"/>
          <w:lang w:eastAsia="ru-RU"/>
        </w:rPr>
        <w:tab/>
        <w:t xml:space="preserve">                           (расшифровка подписи)</w:t>
      </w:r>
    </w:p>
    <w:p w:rsidR="008B7A11" w:rsidRPr="008B7A11" w:rsidRDefault="008B7A11" w:rsidP="008B7A11">
      <w:pPr>
        <w:tabs>
          <w:tab w:val="left" w:pos="774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B7A11" w:rsidRPr="008B7A11" w:rsidRDefault="008B7A11" w:rsidP="008B7A11">
      <w:pPr>
        <w:tabs>
          <w:tab w:val="left" w:pos="77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7A11">
        <w:rPr>
          <w:rFonts w:ascii="Times New Roman" w:eastAsia="Times New Roman" w:hAnsi="Times New Roman" w:cs="Times New Roman"/>
          <w:sz w:val="24"/>
          <w:szCs w:val="24"/>
          <w:lang w:eastAsia="ru-RU"/>
        </w:rPr>
        <w:t>МП (при наличии)</w:t>
      </w:r>
    </w:p>
    <w:p w:rsidR="008B7A11" w:rsidRPr="008B7A11" w:rsidRDefault="008B7A11" w:rsidP="008B7A11">
      <w:pPr>
        <w:tabs>
          <w:tab w:val="left" w:pos="774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B7A11" w:rsidRPr="008B7A11" w:rsidRDefault="008B7A11" w:rsidP="008B7A11">
      <w:pPr>
        <w:tabs>
          <w:tab w:val="left" w:pos="77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7A11">
        <w:rPr>
          <w:rFonts w:ascii="Times New Roman" w:eastAsia="Times New Roman" w:hAnsi="Times New Roman" w:cs="Times New Roman"/>
          <w:sz w:val="24"/>
          <w:szCs w:val="24"/>
          <w:lang w:eastAsia="ru-RU"/>
        </w:rPr>
        <w:t>«______» ___________________20__ г.</w:t>
      </w:r>
    </w:p>
    <w:p w:rsidR="008B7A11" w:rsidRPr="008B7A11" w:rsidRDefault="008B7A11" w:rsidP="008B7A11">
      <w:pPr>
        <w:tabs>
          <w:tab w:val="left" w:pos="774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B7A11" w:rsidRDefault="00366325" w:rsidP="00366325">
      <w:pPr>
        <w:tabs>
          <w:tab w:val="left" w:pos="774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w:t>
      </w:r>
    </w:p>
    <w:p w:rsidR="00366325" w:rsidRPr="00366325" w:rsidRDefault="00366325" w:rsidP="00366325">
      <w:pPr>
        <w:tabs>
          <w:tab w:val="left" w:pos="774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B7A11" w:rsidRPr="008B7A11" w:rsidRDefault="00366325" w:rsidP="00366325">
      <w:pPr>
        <w:widowControl w:val="0"/>
        <w:autoSpaceDE w:val="0"/>
        <w:autoSpaceDN w:val="0"/>
        <w:adjustRightInd w:val="0"/>
        <w:spacing w:after="0" w:line="312" w:lineRule="auto"/>
        <w:ind w:left="3969" w:firstLine="720"/>
        <w:jc w:val="center"/>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ПРИЛОЖЕНИЕ № 4</w:t>
      </w:r>
    </w:p>
    <w:p w:rsidR="008B7A11" w:rsidRPr="008B7A11" w:rsidRDefault="008B7A11" w:rsidP="00366325">
      <w:pPr>
        <w:widowControl w:val="0"/>
        <w:autoSpaceDE w:val="0"/>
        <w:autoSpaceDN w:val="0"/>
        <w:adjustRightInd w:val="0"/>
        <w:spacing w:after="0" w:line="240" w:lineRule="auto"/>
        <w:ind w:left="3969" w:right="-6" w:firstLine="720"/>
        <w:jc w:val="center"/>
        <w:rPr>
          <w:rFonts w:ascii="Times New Roman" w:eastAsia="Times New Roman" w:hAnsi="Times New Roman" w:cs="Arial"/>
          <w:sz w:val="28"/>
          <w:szCs w:val="28"/>
          <w:lang w:eastAsia="ru-RU"/>
        </w:rPr>
      </w:pPr>
      <w:r w:rsidRPr="008B7A11">
        <w:rPr>
          <w:rFonts w:ascii="Times New Roman" w:eastAsia="Times New Roman" w:hAnsi="Times New Roman" w:cs="Arial"/>
          <w:sz w:val="28"/>
          <w:szCs w:val="28"/>
          <w:lang w:eastAsia="ru-RU"/>
        </w:rPr>
        <w:t xml:space="preserve">к Порядку </w:t>
      </w:r>
      <w:r w:rsidRPr="008B7A11">
        <w:rPr>
          <w:rFonts w:ascii="Times New Roman" w:eastAsia="Times New Roman" w:hAnsi="Times New Roman" w:cs="Arial"/>
          <w:bCs/>
          <w:sz w:val="28"/>
          <w:szCs w:val="28"/>
          <w:lang w:eastAsia="ru-RU"/>
        </w:rPr>
        <w:t xml:space="preserve">предоставления </w:t>
      </w:r>
      <w:r w:rsidRPr="008B7A11">
        <w:rPr>
          <w:rFonts w:ascii="Times New Roman" w:eastAsia="Times New Roman" w:hAnsi="Times New Roman" w:cs="Arial"/>
          <w:sz w:val="28"/>
          <w:szCs w:val="28"/>
          <w:lang w:eastAsia="ru-RU"/>
        </w:rPr>
        <w:t>субсидии</w:t>
      </w:r>
    </w:p>
    <w:p w:rsidR="008B7A11" w:rsidRPr="008B7A11" w:rsidRDefault="008B7A11" w:rsidP="00366325">
      <w:pPr>
        <w:widowControl w:val="0"/>
        <w:autoSpaceDE w:val="0"/>
        <w:autoSpaceDN w:val="0"/>
        <w:adjustRightInd w:val="0"/>
        <w:spacing w:after="0" w:line="240" w:lineRule="auto"/>
        <w:ind w:left="3969" w:right="-6" w:firstLine="720"/>
        <w:jc w:val="center"/>
        <w:rPr>
          <w:rFonts w:ascii="Times New Roman" w:eastAsia="Times New Roman" w:hAnsi="Times New Roman" w:cs="Arial"/>
          <w:sz w:val="28"/>
          <w:szCs w:val="28"/>
          <w:lang w:eastAsia="ru-RU"/>
        </w:rPr>
      </w:pPr>
      <w:r w:rsidRPr="008B7A11">
        <w:rPr>
          <w:rFonts w:ascii="Times New Roman" w:eastAsia="Times New Roman" w:hAnsi="Times New Roman" w:cs="Arial"/>
          <w:sz w:val="28"/>
          <w:szCs w:val="28"/>
          <w:lang w:eastAsia="ru-RU"/>
        </w:rPr>
        <w:t>на развитие сельской кооперации</w:t>
      </w:r>
    </w:p>
    <w:p w:rsidR="008B7A11" w:rsidRPr="008B7A11" w:rsidRDefault="008B7A11" w:rsidP="008B7A11">
      <w:pPr>
        <w:widowControl w:val="0"/>
        <w:autoSpaceDE w:val="0"/>
        <w:autoSpaceDN w:val="0"/>
        <w:adjustRightInd w:val="0"/>
        <w:spacing w:after="108" w:line="240" w:lineRule="auto"/>
        <w:jc w:val="center"/>
        <w:outlineLvl w:val="0"/>
        <w:rPr>
          <w:rFonts w:ascii="Times New Roman" w:eastAsia="Times New Roman" w:hAnsi="Times New Roman" w:cs="Times New Roman"/>
          <w:b/>
          <w:bCs/>
          <w:kern w:val="32"/>
          <w:sz w:val="32"/>
          <w:szCs w:val="32"/>
          <w:lang w:eastAsia="ru-RU"/>
        </w:rPr>
      </w:pPr>
    </w:p>
    <w:p w:rsidR="008B7A11" w:rsidRPr="008B7A11" w:rsidRDefault="008B7A11" w:rsidP="00EC3319">
      <w:pPr>
        <w:widowControl w:val="0"/>
        <w:autoSpaceDE w:val="0"/>
        <w:autoSpaceDN w:val="0"/>
        <w:adjustRightInd w:val="0"/>
        <w:spacing w:after="0" w:line="240" w:lineRule="auto"/>
        <w:jc w:val="center"/>
        <w:outlineLvl w:val="0"/>
        <w:rPr>
          <w:rFonts w:ascii="Times New Roman" w:eastAsia="Times New Roman" w:hAnsi="Times New Roman" w:cs="Times New Roman"/>
          <w:b/>
          <w:bCs/>
          <w:kern w:val="32"/>
          <w:sz w:val="24"/>
          <w:szCs w:val="24"/>
          <w:lang w:eastAsia="ru-RU"/>
        </w:rPr>
      </w:pPr>
      <w:r w:rsidRPr="008B7A11">
        <w:rPr>
          <w:rFonts w:ascii="Times New Roman" w:eastAsia="Times New Roman" w:hAnsi="Times New Roman" w:cs="Times New Roman"/>
          <w:b/>
          <w:bCs/>
          <w:kern w:val="32"/>
          <w:sz w:val="24"/>
          <w:szCs w:val="24"/>
          <w:lang w:eastAsia="ru-RU"/>
        </w:rPr>
        <w:t>ПЕРЕЧЕНЬ</w:t>
      </w:r>
    </w:p>
    <w:p w:rsidR="008B7A11" w:rsidRPr="008B7A11" w:rsidRDefault="008B7A11" w:rsidP="00EC3319">
      <w:pPr>
        <w:widowControl w:val="0"/>
        <w:autoSpaceDE w:val="0"/>
        <w:autoSpaceDN w:val="0"/>
        <w:adjustRightInd w:val="0"/>
        <w:spacing w:after="0" w:line="240" w:lineRule="auto"/>
        <w:jc w:val="center"/>
        <w:outlineLvl w:val="0"/>
        <w:rPr>
          <w:rFonts w:ascii="Times New Roman" w:eastAsia="Times New Roman" w:hAnsi="Times New Roman" w:cs="Times New Roman"/>
          <w:b/>
          <w:bCs/>
          <w:kern w:val="32"/>
          <w:sz w:val="24"/>
          <w:szCs w:val="24"/>
          <w:lang w:eastAsia="ru-RU"/>
        </w:rPr>
      </w:pPr>
      <w:r w:rsidRPr="008B7A11">
        <w:rPr>
          <w:rFonts w:ascii="Times New Roman" w:eastAsia="Times New Roman" w:hAnsi="Times New Roman" w:cs="Times New Roman"/>
          <w:b/>
          <w:bCs/>
          <w:kern w:val="32"/>
          <w:sz w:val="24"/>
          <w:szCs w:val="24"/>
          <w:lang w:eastAsia="ru-RU"/>
        </w:rPr>
        <w:t xml:space="preserve">документов, </w:t>
      </w:r>
      <w:r w:rsidRPr="008B7A11">
        <w:rPr>
          <w:rFonts w:ascii="Times New Roman" w:eastAsia="Times New Roman" w:hAnsi="Times New Roman" w:cs="Times New Roman"/>
          <w:b/>
          <w:kern w:val="32"/>
          <w:sz w:val="24"/>
          <w:szCs w:val="24"/>
          <w:lang w:eastAsia="ru-RU"/>
        </w:rPr>
        <w:t xml:space="preserve">подтверждающих понесенные затраты </w:t>
      </w:r>
    </w:p>
    <w:p w:rsidR="008B7A11" w:rsidRPr="008B7A11" w:rsidRDefault="008B7A11" w:rsidP="008B7A11">
      <w:pPr>
        <w:widowControl w:val="0"/>
        <w:autoSpaceDE w:val="0"/>
        <w:autoSpaceDN w:val="0"/>
        <w:adjustRightInd w:val="0"/>
        <w:spacing w:after="0" w:line="240" w:lineRule="auto"/>
        <w:ind w:right="-113" w:firstLine="709"/>
        <w:jc w:val="both"/>
        <w:rPr>
          <w:rFonts w:ascii="Times New Roman" w:eastAsia="Times New Roman" w:hAnsi="Times New Roman" w:cs="Arial"/>
          <w:sz w:val="24"/>
          <w:szCs w:val="24"/>
          <w:lang w:eastAsia="ru-RU"/>
        </w:rPr>
      </w:pPr>
    </w:p>
    <w:p w:rsidR="00AD0F04" w:rsidRPr="00AD0F04" w:rsidRDefault="00AD0F04" w:rsidP="00AD0F04">
      <w:pPr>
        <w:widowControl w:val="0"/>
        <w:autoSpaceDE w:val="0"/>
        <w:autoSpaceDN w:val="0"/>
        <w:adjustRightInd w:val="0"/>
        <w:spacing w:after="0" w:line="240" w:lineRule="auto"/>
        <w:ind w:right="-113" w:firstLine="709"/>
        <w:jc w:val="both"/>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1.</w:t>
      </w:r>
      <w:r w:rsidRPr="00AD0F04">
        <w:rPr>
          <w:rFonts w:ascii="Times New Roman" w:eastAsia="Times New Roman" w:hAnsi="Times New Roman" w:cs="Arial"/>
          <w:b/>
          <w:sz w:val="24"/>
          <w:szCs w:val="24"/>
          <w:lang w:eastAsia="ru-RU"/>
        </w:rPr>
        <w:t xml:space="preserve"> Для сельскохозяйственных потребительских кооперативов:</w:t>
      </w:r>
    </w:p>
    <w:p w:rsidR="00AD0F04" w:rsidRPr="00AD0F04" w:rsidRDefault="00AD0F04" w:rsidP="00AD0F04">
      <w:pPr>
        <w:widowControl w:val="0"/>
        <w:autoSpaceDE w:val="0"/>
        <w:autoSpaceDN w:val="0"/>
        <w:adjustRightInd w:val="0"/>
        <w:spacing w:after="0" w:line="240" w:lineRule="auto"/>
        <w:ind w:right="-113" w:firstLine="709"/>
        <w:jc w:val="both"/>
        <w:rPr>
          <w:rFonts w:ascii="Times New Roman" w:eastAsia="Times New Roman" w:hAnsi="Times New Roman" w:cs="Arial"/>
          <w:sz w:val="24"/>
          <w:szCs w:val="24"/>
          <w:lang w:eastAsia="ru-RU"/>
        </w:rPr>
      </w:pPr>
      <w:r w:rsidRPr="00AD0F04">
        <w:rPr>
          <w:rFonts w:ascii="Times New Roman" w:eastAsia="Times New Roman" w:hAnsi="Times New Roman" w:cs="Arial"/>
          <w:sz w:val="24"/>
          <w:szCs w:val="24"/>
          <w:lang w:eastAsia="ru-RU"/>
        </w:rPr>
        <w:t xml:space="preserve">1) при приобретении имущества, указанного в подпункте 1 пункта 11 Порядка </w:t>
      </w:r>
      <w:r w:rsidRPr="00AD0F04">
        <w:rPr>
          <w:rFonts w:ascii="Times New Roman" w:eastAsia="Times New Roman" w:hAnsi="Times New Roman" w:cs="Arial"/>
          <w:bCs/>
          <w:sz w:val="24"/>
          <w:szCs w:val="24"/>
          <w:lang w:eastAsia="ru-RU"/>
        </w:rPr>
        <w:t xml:space="preserve">предоставления </w:t>
      </w:r>
      <w:r w:rsidRPr="00AD0F04">
        <w:rPr>
          <w:rFonts w:ascii="Times New Roman" w:eastAsia="Times New Roman" w:hAnsi="Times New Roman" w:cs="Arial"/>
          <w:sz w:val="24"/>
          <w:szCs w:val="24"/>
          <w:lang w:eastAsia="ru-RU"/>
        </w:rPr>
        <w:t xml:space="preserve">субсидии на развитие сельской кооперации, утвержденного постановлением Правительства Забайкальского края от 1 июля 2021 года № 229 </w:t>
      </w:r>
      <w:r w:rsidRPr="00AD0F04">
        <w:rPr>
          <w:rFonts w:ascii="Times New Roman" w:eastAsia="Times New Roman" w:hAnsi="Times New Roman" w:cs="Arial"/>
          <w:sz w:val="24"/>
          <w:szCs w:val="24"/>
          <w:shd w:val="clear" w:color="auto" w:fill="FFFFFF"/>
          <w:lang w:eastAsia="ru-RU"/>
        </w:rPr>
        <w:t>(далее – Порядок)</w:t>
      </w:r>
      <w:r w:rsidRPr="00AD0F04">
        <w:rPr>
          <w:rFonts w:ascii="Times New Roman" w:eastAsia="Times New Roman" w:hAnsi="Times New Roman" w:cs="Arial"/>
          <w:sz w:val="24"/>
          <w:szCs w:val="24"/>
          <w:lang w:eastAsia="ru-RU"/>
        </w:rPr>
        <w:t>:</w:t>
      </w:r>
    </w:p>
    <w:p w:rsidR="00AD0F04" w:rsidRPr="00AD0F04" w:rsidRDefault="00AD0F04" w:rsidP="00AD0F04">
      <w:pPr>
        <w:widowControl w:val="0"/>
        <w:autoSpaceDE w:val="0"/>
        <w:autoSpaceDN w:val="0"/>
        <w:adjustRightInd w:val="0"/>
        <w:spacing w:after="0" w:line="240" w:lineRule="auto"/>
        <w:ind w:right="-113" w:firstLine="709"/>
        <w:jc w:val="both"/>
        <w:rPr>
          <w:rFonts w:ascii="Times New Roman" w:eastAsia="Times New Roman" w:hAnsi="Times New Roman" w:cs="Arial"/>
          <w:sz w:val="24"/>
          <w:szCs w:val="24"/>
          <w:lang w:eastAsia="ru-RU"/>
        </w:rPr>
      </w:pPr>
      <w:r w:rsidRPr="00AD0F04">
        <w:rPr>
          <w:rFonts w:ascii="Times New Roman" w:eastAsia="Times New Roman" w:hAnsi="Times New Roman" w:cs="Arial"/>
          <w:sz w:val="24"/>
          <w:szCs w:val="24"/>
          <w:lang w:eastAsia="ru-RU"/>
        </w:rPr>
        <w:t xml:space="preserve">а) договор купли-продажи (поставки), акт приема-передачи. При приобретении сельскохозяйственных животных акт приема-передачи сельскохозяйственных животных оформляется в соответствии с приложением № 6 к настоящему Порядку; </w:t>
      </w:r>
    </w:p>
    <w:p w:rsidR="00AD0F04" w:rsidRPr="00AD0F04" w:rsidRDefault="00AD0F04" w:rsidP="00AD0F04">
      <w:pPr>
        <w:widowControl w:val="0"/>
        <w:autoSpaceDE w:val="0"/>
        <w:autoSpaceDN w:val="0"/>
        <w:adjustRightInd w:val="0"/>
        <w:spacing w:after="0" w:line="240" w:lineRule="auto"/>
        <w:ind w:right="-113" w:firstLine="709"/>
        <w:jc w:val="both"/>
        <w:rPr>
          <w:rFonts w:ascii="Times New Roman" w:eastAsia="Times New Roman" w:hAnsi="Times New Roman" w:cs="Arial"/>
          <w:sz w:val="24"/>
          <w:szCs w:val="24"/>
          <w:lang w:eastAsia="ru-RU"/>
        </w:rPr>
      </w:pPr>
      <w:r w:rsidRPr="00AD0F04">
        <w:rPr>
          <w:rFonts w:ascii="Times New Roman" w:eastAsia="Times New Roman" w:hAnsi="Times New Roman" w:cs="Arial"/>
          <w:sz w:val="24"/>
          <w:szCs w:val="24"/>
          <w:lang w:eastAsia="ru-RU"/>
        </w:rPr>
        <w:t>б) платежные документы, подтверждающие оплату;</w:t>
      </w:r>
    </w:p>
    <w:p w:rsidR="00AD0F04" w:rsidRPr="00AD0F04" w:rsidRDefault="00AD0F04" w:rsidP="00AD0F04">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AD0F04">
        <w:rPr>
          <w:rFonts w:ascii="Times New Roman" w:eastAsia="Times New Roman" w:hAnsi="Times New Roman" w:cs="Arial"/>
          <w:sz w:val="24"/>
          <w:szCs w:val="24"/>
          <w:lang w:eastAsia="ru-RU"/>
        </w:rPr>
        <w:t>в) договор купли-продажи, акт приема-передачи приобретенного имущества в собственность члену кооператива</w:t>
      </w:r>
      <w:r>
        <w:rPr>
          <w:rFonts w:ascii="Times New Roman" w:eastAsia="Times New Roman" w:hAnsi="Times New Roman" w:cs="Arial"/>
          <w:sz w:val="24"/>
          <w:szCs w:val="24"/>
          <w:lang w:eastAsia="ru-RU"/>
        </w:rPr>
        <w:t>. При передаче</w:t>
      </w:r>
      <w:r w:rsidRPr="00AD0F04">
        <w:rPr>
          <w:rFonts w:ascii="Times New Roman" w:eastAsia="Times New Roman" w:hAnsi="Times New Roman" w:cs="Arial"/>
          <w:sz w:val="24"/>
          <w:szCs w:val="24"/>
          <w:lang w:eastAsia="ru-RU"/>
        </w:rPr>
        <w:t xml:space="preserve"> в собственность члену кооператива сельскохозяйственных животных акт приема-передачи сельскохозяйственных животных оформляется в соответствии с приложением № 6 к настоящему Порядку;</w:t>
      </w:r>
    </w:p>
    <w:p w:rsidR="00AD0F04" w:rsidRPr="00AD0F04" w:rsidRDefault="00AD0F04" w:rsidP="00AD0F04">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AD0F04">
        <w:rPr>
          <w:rFonts w:ascii="Times New Roman" w:eastAsia="Times New Roman" w:hAnsi="Times New Roman" w:cs="Arial"/>
          <w:sz w:val="24"/>
          <w:szCs w:val="24"/>
          <w:lang w:eastAsia="ru-RU"/>
        </w:rPr>
        <w:t xml:space="preserve">2) при приобретении сельскохозяйственной техники, автотранспорта, оборудования, </w:t>
      </w:r>
      <w:proofErr w:type="gramStart"/>
      <w:r w:rsidRPr="00AD0F04">
        <w:rPr>
          <w:rFonts w:ascii="Times New Roman" w:eastAsia="Times New Roman" w:hAnsi="Times New Roman" w:cs="Arial"/>
          <w:sz w:val="24"/>
          <w:szCs w:val="24"/>
          <w:lang w:eastAsia="ru-RU"/>
        </w:rPr>
        <w:t>указанных</w:t>
      </w:r>
      <w:proofErr w:type="gramEnd"/>
      <w:r w:rsidRPr="00AD0F04">
        <w:rPr>
          <w:rFonts w:ascii="Times New Roman" w:eastAsia="Times New Roman" w:hAnsi="Times New Roman" w:cs="Arial"/>
          <w:sz w:val="24"/>
          <w:szCs w:val="24"/>
          <w:lang w:eastAsia="ru-RU"/>
        </w:rPr>
        <w:t xml:space="preserve"> в подпункте 3 пункта 11 Порядка:</w:t>
      </w:r>
    </w:p>
    <w:p w:rsidR="00AD0F04" w:rsidRPr="00AD0F04" w:rsidRDefault="00AD0F04" w:rsidP="00AD0F04">
      <w:pPr>
        <w:widowControl w:val="0"/>
        <w:autoSpaceDE w:val="0"/>
        <w:autoSpaceDN w:val="0"/>
        <w:adjustRightInd w:val="0"/>
        <w:spacing w:after="0" w:line="240" w:lineRule="auto"/>
        <w:ind w:right="-113" w:firstLine="709"/>
        <w:jc w:val="both"/>
        <w:rPr>
          <w:rFonts w:ascii="Times New Roman" w:eastAsia="Times New Roman" w:hAnsi="Times New Roman" w:cs="Arial"/>
          <w:sz w:val="24"/>
          <w:szCs w:val="24"/>
          <w:lang w:eastAsia="ru-RU"/>
        </w:rPr>
      </w:pPr>
      <w:r w:rsidRPr="00AD0F04">
        <w:rPr>
          <w:rFonts w:ascii="Times New Roman" w:eastAsia="Times New Roman" w:hAnsi="Times New Roman" w:cs="Arial"/>
          <w:sz w:val="24"/>
          <w:szCs w:val="24"/>
          <w:lang w:eastAsia="ru-RU"/>
        </w:rPr>
        <w:t xml:space="preserve">а) договор купли-продажи (поставки), акт приема-передачи; </w:t>
      </w:r>
    </w:p>
    <w:p w:rsidR="00AD0F04" w:rsidRPr="00AD0F04" w:rsidRDefault="00AD0F04" w:rsidP="00AD0F04">
      <w:pPr>
        <w:widowControl w:val="0"/>
        <w:autoSpaceDE w:val="0"/>
        <w:autoSpaceDN w:val="0"/>
        <w:adjustRightInd w:val="0"/>
        <w:spacing w:after="0" w:line="240" w:lineRule="auto"/>
        <w:ind w:right="-113" w:firstLine="709"/>
        <w:jc w:val="both"/>
        <w:rPr>
          <w:rFonts w:ascii="Times New Roman" w:eastAsia="Times New Roman" w:hAnsi="Times New Roman" w:cs="Arial"/>
          <w:sz w:val="24"/>
          <w:szCs w:val="24"/>
          <w:lang w:eastAsia="ru-RU"/>
        </w:rPr>
      </w:pPr>
      <w:r w:rsidRPr="00AD0F04">
        <w:rPr>
          <w:rFonts w:ascii="Times New Roman" w:eastAsia="Times New Roman" w:hAnsi="Times New Roman" w:cs="Arial"/>
          <w:sz w:val="24"/>
          <w:szCs w:val="24"/>
          <w:lang w:eastAsia="ru-RU"/>
        </w:rPr>
        <w:t>б) платежные документы, подтверждающие оплату;</w:t>
      </w:r>
    </w:p>
    <w:p w:rsidR="00AD0F04" w:rsidRPr="00AD0F04" w:rsidRDefault="00AD0F04" w:rsidP="00AD0F04">
      <w:pPr>
        <w:widowControl w:val="0"/>
        <w:autoSpaceDE w:val="0"/>
        <w:autoSpaceDN w:val="0"/>
        <w:adjustRightInd w:val="0"/>
        <w:spacing w:after="0" w:line="240" w:lineRule="auto"/>
        <w:ind w:right="-113" w:firstLine="709"/>
        <w:jc w:val="both"/>
        <w:rPr>
          <w:rFonts w:ascii="Times New Roman" w:eastAsia="Times New Roman" w:hAnsi="Times New Roman" w:cs="Arial"/>
          <w:sz w:val="24"/>
          <w:szCs w:val="24"/>
          <w:lang w:eastAsia="ru-RU"/>
        </w:rPr>
      </w:pPr>
      <w:r w:rsidRPr="00AD0F04">
        <w:rPr>
          <w:rFonts w:ascii="Times New Roman" w:eastAsia="Times New Roman" w:hAnsi="Times New Roman" w:cs="Arial"/>
          <w:sz w:val="24"/>
          <w:szCs w:val="24"/>
          <w:lang w:eastAsia="ru-RU"/>
        </w:rPr>
        <w:t xml:space="preserve">в) </w:t>
      </w:r>
      <w:proofErr w:type="gramStart"/>
      <w:r w:rsidRPr="00AD0F04">
        <w:rPr>
          <w:rFonts w:ascii="Times New Roman" w:eastAsia="Times New Roman" w:hAnsi="Times New Roman" w:cs="Arial"/>
          <w:sz w:val="24"/>
          <w:szCs w:val="24"/>
          <w:lang w:eastAsia="ru-RU"/>
        </w:rPr>
        <w:t>счет-фактуры</w:t>
      </w:r>
      <w:proofErr w:type="gramEnd"/>
      <w:r w:rsidRPr="00AD0F04">
        <w:rPr>
          <w:rFonts w:ascii="Times New Roman" w:eastAsia="Times New Roman" w:hAnsi="Times New Roman" w:cs="Arial"/>
          <w:sz w:val="24"/>
          <w:szCs w:val="24"/>
          <w:lang w:eastAsia="ru-RU"/>
        </w:rPr>
        <w:t xml:space="preserve"> и (или) товарно-транспортные накладные;</w:t>
      </w:r>
    </w:p>
    <w:p w:rsidR="00AD0F04" w:rsidRPr="00AD0F04" w:rsidRDefault="00AD0F04" w:rsidP="00AD0F04">
      <w:pPr>
        <w:widowControl w:val="0"/>
        <w:autoSpaceDE w:val="0"/>
        <w:autoSpaceDN w:val="0"/>
        <w:adjustRightInd w:val="0"/>
        <w:spacing w:after="0" w:line="240" w:lineRule="auto"/>
        <w:ind w:right="-113" w:firstLine="709"/>
        <w:jc w:val="both"/>
        <w:rPr>
          <w:rFonts w:ascii="Times New Roman" w:eastAsia="Times New Roman" w:hAnsi="Times New Roman" w:cs="Arial"/>
          <w:sz w:val="24"/>
          <w:szCs w:val="24"/>
          <w:lang w:eastAsia="ru-RU"/>
        </w:rPr>
      </w:pPr>
      <w:r w:rsidRPr="00AD0F04">
        <w:rPr>
          <w:rFonts w:ascii="Times New Roman" w:eastAsia="Times New Roman" w:hAnsi="Times New Roman" w:cs="Arial"/>
          <w:sz w:val="24"/>
          <w:szCs w:val="24"/>
          <w:lang w:eastAsia="ru-RU"/>
        </w:rPr>
        <w:t xml:space="preserve">г) документы, подтверждающие постановку сельскохозяйственной техники и автотранспорта на учет (паспорт самоходной машины, свидетельство о регистрации транспортного средства), технические паспорта (в случае приобретения навесной сельскохозяйственной техники и оборудования); </w:t>
      </w:r>
    </w:p>
    <w:p w:rsidR="00AD0F04" w:rsidRPr="00AD0F04" w:rsidRDefault="00AD0F04" w:rsidP="00AD0F04">
      <w:pPr>
        <w:widowControl w:val="0"/>
        <w:shd w:val="clear" w:color="auto" w:fill="FFFFFF"/>
        <w:autoSpaceDE w:val="0"/>
        <w:autoSpaceDN w:val="0"/>
        <w:adjustRightInd w:val="0"/>
        <w:spacing w:after="0" w:line="240" w:lineRule="auto"/>
        <w:ind w:right="-2" w:firstLine="709"/>
        <w:jc w:val="both"/>
        <w:rPr>
          <w:rFonts w:ascii="Times New Roman" w:eastAsia="Times New Roman" w:hAnsi="Times New Roman" w:cs="Arial"/>
          <w:sz w:val="24"/>
          <w:szCs w:val="24"/>
          <w:lang w:eastAsia="ru-RU"/>
        </w:rPr>
      </w:pPr>
      <w:r w:rsidRPr="00AD0F04">
        <w:rPr>
          <w:rFonts w:ascii="Times New Roman" w:eastAsia="Times New Roman" w:hAnsi="Times New Roman" w:cs="Arial"/>
          <w:sz w:val="24"/>
          <w:szCs w:val="24"/>
          <w:lang w:eastAsia="ru-RU"/>
        </w:rPr>
        <w:t>3) при осуществлении закупа сельскохозяйственной продукции, (кроме мяса свиней и свиней на убой) и (или) дикорастущих пищевых ресурсов, указанной в подпункте 4 пункта 11 Порядка:</w:t>
      </w:r>
    </w:p>
    <w:p w:rsidR="00AD0F04" w:rsidRPr="00AD0F04" w:rsidRDefault="00AD0F04" w:rsidP="00AD0F04">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AD0F04">
        <w:rPr>
          <w:rFonts w:ascii="Times New Roman" w:eastAsia="Times New Roman" w:hAnsi="Times New Roman" w:cs="Arial"/>
          <w:sz w:val="24"/>
          <w:szCs w:val="24"/>
          <w:lang w:eastAsia="ru-RU"/>
        </w:rPr>
        <w:t>а) закупочные акты и (или) договоры купли-продажи сельскохозяйственной продукции (кроме мяса свиней и свиней на убой) и (или) дикорастущих пищевых ресурсов;</w:t>
      </w:r>
    </w:p>
    <w:p w:rsidR="00AD0F04" w:rsidRPr="00AD0F04" w:rsidRDefault="00AD0F04" w:rsidP="00AD0F04">
      <w:pPr>
        <w:widowControl w:val="0"/>
        <w:autoSpaceDE w:val="0"/>
        <w:autoSpaceDN w:val="0"/>
        <w:adjustRightInd w:val="0"/>
        <w:spacing w:after="0" w:line="240" w:lineRule="auto"/>
        <w:ind w:firstLine="709"/>
        <w:jc w:val="both"/>
        <w:rPr>
          <w:rFonts w:ascii="Times New Roman" w:eastAsia="Times New Roman" w:hAnsi="Times New Roman" w:cs="Arial"/>
          <w:bCs/>
          <w:sz w:val="24"/>
          <w:szCs w:val="24"/>
          <w:lang w:eastAsia="ru-RU"/>
        </w:rPr>
      </w:pPr>
      <w:r w:rsidRPr="00AD0F04">
        <w:rPr>
          <w:rFonts w:ascii="Times New Roman" w:eastAsia="Times New Roman" w:hAnsi="Times New Roman" w:cs="Arial"/>
          <w:sz w:val="24"/>
          <w:szCs w:val="24"/>
          <w:lang w:eastAsia="ru-RU"/>
        </w:rPr>
        <w:t>б) документы, подтверждающие оплату приобретенной сельскохозяйственной продукции (кроме мяса свиней и свиней на убой) и (или) дикорастущих пищевых ресурсов.</w:t>
      </w:r>
    </w:p>
    <w:p w:rsidR="00AD0F04" w:rsidRPr="00AD0F04" w:rsidRDefault="00AD0F04" w:rsidP="00AD0F04">
      <w:pPr>
        <w:widowControl w:val="0"/>
        <w:autoSpaceDE w:val="0"/>
        <w:autoSpaceDN w:val="0"/>
        <w:adjustRightInd w:val="0"/>
        <w:spacing w:after="0" w:line="240" w:lineRule="auto"/>
        <w:ind w:firstLine="709"/>
        <w:jc w:val="both"/>
        <w:rPr>
          <w:rFonts w:ascii="Times New Roman" w:eastAsia="Times New Roman" w:hAnsi="Times New Roman" w:cs="Arial"/>
          <w:b/>
          <w:bCs/>
          <w:sz w:val="24"/>
          <w:szCs w:val="24"/>
          <w:lang w:eastAsia="ru-RU"/>
        </w:rPr>
      </w:pPr>
      <w:r w:rsidRPr="00AD0F04">
        <w:rPr>
          <w:rFonts w:ascii="Times New Roman" w:eastAsia="Times New Roman" w:hAnsi="Times New Roman" w:cs="Arial"/>
          <w:b/>
          <w:bCs/>
          <w:sz w:val="24"/>
          <w:szCs w:val="24"/>
          <w:lang w:eastAsia="ru-RU"/>
        </w:rPr>
        <w:t>2. Для переработчиков:</w:t>
      </w:r>
    </w:p>
    <w:p w:rsidR="00AD0F04" w:rsidRPr="00AD0F04" w:rsidRDefault="00AD0F04" w:rsidP="00AD0F04">
      <w:pPr>
        <w:widowControl w:val="0"/>
        <w:autoSpaceDE w:val="0"/>
        <w:autoSpaceDN w:val="0"/>
        <w:adjustRightInd w:val="0"/>
        <w:spacing w:after="0" w:line="240" w:lineRule="auto"/>
        <w:ind w:right="-113" w:firstLine="709"/>
        <w:jc w:val="both"/>
        <w:rPr>
          <w:rFonts w:ascii="Times New Roman" w:eastAsia="Times New Roman" w:hAnsi="Times New Roman" w:cs="Arial"/>
          <w:sz w:val="24"/>
          <w:szCs w:val="24"/>
          <w:lang w:eastAsia="ru-RU"/>
        </w:rPr>
      </w:pPr>
      <w:r w:rsidRPr="00AD0F04">
        <w:rPr>
          <w:rFonts w:ascii="Times New Roman" w:eastAsia="Times New Roman" w:hAnsi="Times New Roman" w:cs="Arial"/>
          <w:bCs/>
          <w:sz w:val="24"/>
          <w:szCs w:val="24"/>
          <w:lang w:eastAsia="ru-RU"/>
        </w:rPr>
        <w:lastRenderedPageBreak/>
        <w:t xml:space="preserve">1) </w:t>
      </w:r>
      <w:r w:rsidRPr="00AD0F04">
        <w:rPr>
          <w:rFonts w:ascii="Times New Roman" w:eastAsia="Times New Roman" w:hAnsi="Times New Roman" w:cs="Arial"/>
          <w:sz w:val="24"/>
          <w:szCs w:val="24"/>
          <w:lang w:eastAsia="ru-RU"/>
        </w:rPr>
        <w:t xml:space="preserve">договор купли-продажи (поставки) и акт приема-передачи материально-технических ресурсов, приобретаемых для последующего авансирования по заключенным </w:t>
      </w:r>
      <w:proofErr w:type="spellStart"/>
      <w:r w:rsidRPr="00AD0F04">
        <w:rPr>
          <w:rFonts w:ascii="Times New Roman" w:eastAsia="Times New Roman" w:hAnsi="Times New Roman" w:cs="Arial"/>
          <w:sz w:val="24"/>
          <w:szCs w:val="24"/>
          <w:lang w:eastAsia="ru-RU"/>
        </w:rPr>
        <w:t>агроконтрактам</w:t>
      </w:r>
      <w:proofErr w:type="spellEnd"/>
      <w:r w:rsidRPr="00AD0F04">
        <w:rPr>
          <w:rFonts w:ascii="Times New Roman" w:eastAsia="Times New Roman" w:hAnsi="Times New Roman" w:cs="Arial"/>
          <w:sz w:val="24"/>
          <w:szCs w:val="24"/>
          <w:lang w:eastAsia="ru-RU"/>
        </w:rPr>
        <w:t xml:space="preserve">; </w:t>
      </w:r>
    </w:p>
    <w:p w:rsidR="00AD0F04" w:rsidRPr="00AD0F04" w:rsidRDefault="00AD0F04" w:rsidP="00AD0F04">
      <w:pPr>
        <w:widowControl w:val="0"/>
        <w:autoSpaceDE w:val="0"/>
        <w:autoSpaceDN w:val="0"/>
        <w:adjustRightInd w:val="0"/>
        <w:spacing w:after="0" w:line="240" w:lineRule="auto"/>
        <w:ind w:right="-113" w:firstLine="709"/>
        <w:jc w:val="both"/>
        <w:rPr>
          <w:rFonts w:ascii="Times New Roman" w:eastAsia="Times New Roman" w:hAnsi="Times New Roman" w:cs="Arial"/>
          <w:sz w:val="24"/>
          <w:szCs w:val="24"/>
          <w:lang w:eastAsia="ru-RU"/>
        </w:rPr>
      </w:pPr>
      <w:r w:rsidRPr="00AD0F04">
        <w:rPr>
          <w:rFonts w:ascii="Times New Roman" w:eastAsia="Times New Roman" w:hAnsi="Times New Roman" w:cs="Arial"/>
          <w:sz w:val="24"/>
          <w:szCs w:val="24"/>
          <w:lang w:eastAsia="ru-RU"/>
        </w:rPr>
        <w:t xml:space="preserve">2) акты  приема-передачи материально-технических ресурсов, подтверждающие их передачу по </w:t>
      </w:r>
      <w:proofErr w:type="spellStart"/>
      <w:r w:rsidRPr="00AD0F04">
        <w:rPr>
          <w:rFonts w:ascii="Times New Roman" w:eastAsia="Times New Roman" w:hAnsi="Times New Roman" w:cs="Arial"/>
          <w:sz w:val="24"/>
          <w:szCs w:val="24"/>
          <w:lang w:eastAsia="ru-RU"/>
        </w:rPr>
        <w:t>агроконтрактам</w:t>
      </w:r>
      <w:proofErr w:type="spellEnd"/>
      <w:r w:rsidRPr="00AD0F04">
        <w:rPr>
          <w:rFonts w:ascii="Times New Roman" w:eastAsia="Times New Roman" w:hAnsi="Times New Roman" w:cs="Arial"/>
          <w:sz w:val="24"/>
          <w:szCs w:val="24"/>
          <w:lang w:eastAsia="ru-RU"/>
        </w:rPr>
        <w:t xml:space="preserve"> контрагентам;</w:t>
      </w:r>
    </w:p>
    <w:p w:rsidR="00AD0F04" w:rsidRPr="00AD0F04" w:rsidRDefault="00AD0F04" w:rsidP="00AD0F04">
      <w:pPr>
        <w:widowControl w:val="0"/>
        <w:autoSpaceDE w:val="0"/>
        <w:autoSpaceDN w:val="0"/>
        <w:adjustRightInd w:val="0"/>
        <w:spacing w:after="0" w:line="240" w:lineRule="auto"/>
        <w:ind w:right="-113" w:firstLine="709"/>
        <w:jc w:val="both"/>
        <w:rPr>
          <w:rFonts w:ascii="Times New Roman" w:eastAsia="Times New Roman" w:hAnsi="Times New Roman" w:cs="Arial"/>
          <w:sz w:val="24"/>
          <w:szCs w:val="24"/>
          <w:lang w:eastAsia="ru-RU"/>
        </w:rPr>
      </w:pPr>
      <w:r w:rsidRPr="00AD0F04">
        <w:rPr>
          <w:rFonts w:ascii="Times New Roman" w:eastAsia="Times New Roman" w:hAnsi="Times New Roman" w:cs="Arial"/>
          <w:sz w:val="24"/>
          <w:szCs w:val="24"/>
          <w:lang w:eastAsia="ru-RU"/>
        </w:rPr>
        <w:t xml:space="preserve">3) </w:t>
      </w:r>
      <w:proofErr w:type="spellStart"/>
      <w:r w:rsidRPr="00AD0F04">
        <w:rPr>
          <w:rFonts w:ascii="Times New Roman" w:eastAsia="Times New Roman" w:hAnsi="Times New Roman" w:cs="Arial"/>
          <w:sz w:val="24"/>
          <w:szCs w:val="24"/>
          <w:lang w:eastAsia="ru-RU"/>
        </w:rPr>
        <w:t>агроконтракты</w:t>
      </w:r>
      <w:proofErr w:type="spellEnd"/>
      <w:r w:rsidRPr="00AD0F04">
        <w:rPr>
          <w:rFonts w:ascii="Times New Roman" w:eastAsia="Times New Roman" w:hAnsi="Times New Roman" w:cs="Arial"/>
          <w:sz w:val="24"/>
          <w:szCs w:val="24"/>
          <w:lang w:eastAsia="ru-RU"/>
        </w:rPr>
        <w:t>;</w:t>
      </w:r>
    </w:p>
    <w:p w:rsidR="00AD0F04" w:rsidRPr="00AD0F04" w:rsidRDefault="00AD0F04" w:rsidP="00AD0F04">
      <w:pPr>
        <w:widowControl w:val="0"/>
        <w:autoSpaceDE w:val="0"/>
        <w:autoSpaceDN w:val="0"/>
        <w:adjustRightInd w:val="0"/>
        <w:spacing w:after="0" w:line="240" w:lineRule="auto"/>
        <w:ind w:right="-113" w:firstLine="709"/>
        <w:jc w:val="both"/>
        <w:rPr>
          <w:rFonts w:ascii="Times New Roman" w:eastAsia="Times New Roman" w:hAnsi="Times New Roman" w:cs="Arial"/>
          <w:sz w:val="24"/>
          <w:szCs w:val="24"/>
          <w:lang w:eastAsia="ru-RU"/>
        </w:rPr>
      </w:pPr>
      <w:r w:rsidRPr="00AD0F04">
        <w:rPr>
          <w:rFonts w:ascii="Times New Roman" w:eastAsia="Times New Roman" w:hAnsi="Times New Roman" w:cs="Arial"/>
          <w:sz w:val="24"/>
          <w:szCs w:val="24"/>
          <w:lang w:eastAsia="ru-RU"/>
        </w:rPr>
        <w:t xml:space="preserve">4) платежные документы, подтверждающие оплату приобретения материально-технических ресурсов и сельскохозяйственной продукции по </w:t>
      </w:r>
      <w:proofErr w:type="spellStart"/>
      <w:r w:rsidRPr="00AD0F04">
        <w:rPr>
          <w:rFonts w:ascii="Times New Roman" w:eastAsia="Times New Roman" w:hAnsi="Times New Roman" w:cs="Arial"/>
          <w:sz w:val="24"/>
          <w:szCs w:val="24"/>
          <w:lang w:eastAsia="ru-RU"/>
        </w:rPr>
        <w:t>агроконтрактам</w:t>
      </w:r>
      <w:proofErr w:type="spellEnd"/>
      <w:r w:rsidRPr="00AD0F04">
        <w:rPr>
          <w:rFonts w:ascii="Times New Roman" w:eastAsia="Times New Roman" w:hAnsi="Times New Roman" w:cs="Arial"/>
          <w:sz w:val="24"/>
          <w:szCs w:val="24"/>
          <w:lang w:eastAsia="ru-RU"/>
        </w:rPr>
        <w:t>;</w:t>
      </w:r>
    </w:p>
    <w:p w:rsidR="00AD0F04" w:rsidRPr="00AD0F04" w:rsidRDefault="00AD0F04" w:rsidP="00AD0F04">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AD0F04">
        <w:rPr>
          <w:rFonts w:ascii="Times New Roman" w:eastAsia="Times New Roman" w:hAnsi="Times New Roman" w:cs="Arial"/>
          <w:sz w:val="24"/>
          <w:szCs w:val="24"/>
          <w:lang w:eastAsia="ru-RU"/>
        </w:rPr>
        <w:t xml:space="preserve">5) акты приема-передачи сельскохозяйственной продукции по </w:t>
      </w:r>
      <w:proofErr w:type="spellStart"/>
      <w:r w:rsidRPr="00AD0F04">
        <w:rPr>
          <w:rFonts w:ascii="Times New Roman" w:eastAsia="Times New Roman" w:hAnsi="Times New Roman" w:cs="Arial"/>
          <w:sz w:val="24"/>
          <w:szCs w:val="24"/>
          <w:lang w:eastAsia="ru-RU"/>
        </w:rPr>
        <w:t>агроконтрактам</w:t>
      </w:r>
      <w:proofErr w:type="spellEnd"/>
      <w:r w:rsidRPr="00AD0F04">
        <w:rPr>
          <w:rFonts w:ascii="Times New Roman" w:eastAsia="Times New Roman" w:hAnsi="Times New Roman" w:cs="Arial"/>
          <w:sz w:val="24"/>
          <w:szCs w:val="24"/>
          <w:lang w:eastAsia="ru-RU"/>
        </w:rPr>
        <w:t>.</w:t>
      </w:r>
    </w:p>
    <w:p w:rsidR="008B7A11" w:rsidRPr="008B7A11" w:rsidRDefault="008B7A11" w:rsidP="00AD0F04">
      <w:pPr>
        <w:widowControl w:val="0"/>
        <w:autoSpaceDE w:val="0"/>
        <w:autoSpaceDN w:val="0"/>
        <w:adjustRightInd w:val="0"/>
        <w:spacing w:after="0" w:line="240" w:lineRule="auto"/>
        <w:ind w:right="-113" w:firstLine="709"/>
        <w:jc w:val="center"/>
        <w:rPr>
          <w:rFonts w:ascii="Times New Roman" w:eastAsia="Times New Roman" w:hAnsi="Times New Roman" w:cs="Arial"/>
          <w:sz w:val="28"/>
          <w:szCs w:val="28"/>
          <w:lang w:eastAsia="ru-RU"/>
        </w:rPr>
      </w:pPr>
      <w:r w:rsidRPr="008B7A11">
        <w:rPr>
          <w:rFonts w:ascii="Times New Roman" w:eastAsia="Times New Roman" w:hAnsi="Times New Roman" w:cs="Arial"/>
          <w:bCs/>
          <w:sz w:val="28"/>
          <w:szCs w:val="28"/>
          <w:lang w:eastAsia="ru-RU"/>
        </w:rPr>
        <w:t>_______________</w:t>
      </w:r>
    </w:p>
    <w:p w:rsidR="00366325" w:rsidRDefault="00366325" w:rsidP="008F4CAA">
      <w:pPr>
        <w:tabs>
          <w:tab w:val="left" w:pos="0"/>
        </w:tabs>
        <w:suppressAutoHyphens/>
        <w:spacing w:after="0" w:line="240" w:lineRule="auto"/>
        <w:ind w:firstLine="709"/>
        <w:jc w:val="both"/>
        <w:rPr>
          <w:rFonts w:ascii="Times New Roman" w:hAnsi="Times New Roman" w:cs="Times New Roman"/>
          <w:sz w:val="28"/>
          <w:szCs w:val="28"/>
        </w:rPr>
      </w:pPr>
    </w:p>
    <w:tbl>
      <w:tblPr>
        <w:tblW w:w="0" w:type="auto"/>
        <w:tblLook w:val="04A0" w:firstRow="1" w:lastRow="0" w:firstColumn="1" w:lastColumn="0" w:noHBand="0" w:noVBand="1"/>
      </w:tblPr>
      <w:tblGrid>
        <w:gridCol w:w="4219"/>
        <w:gridCol w:w="5245"/>
      </w:tblGrid>
      <w:tr w:rsidR="001A7E9F" w:rsidRPr="001A7E9F" w:rsidTr="007572F6">
        <w:tc>
          <w:tcPr>
            <w:tcW w:w="4219" w:type="dxa"/>
            <w:shd w:val="clear" w:color="auto" w:fill="auto"/>
          </w:tcPr>
          <w:p w:rsidR="001A7E9F" w:rsidRPr="001A7E9F" w:rsidRDefault="001A7E9F" w:rsidP="001A7E9F">
            <w:pPr>
              <w:widowControl w:val="0"/>
              <w:autoSpaceDE w:val="0"/>
              <w:autoSpaceDN w:val="0"/>
              <w:adjustRightInd w:val="0"/>
              <w:spacing w:after="0" w:line="240" w:lineRule="auto"/>
              <w:ind w:firstLine="720"/>
              <w:jc w:val="center"/>
              <w:rPr>
                <w:rFonts w:ascii="Times New Roman" w:eastAsia="Times New Roman" w:hAnsi="Times New Roman" w:cs="Arial"/>
                <w:sz w:val="28"/>
                <w:szCs w:val="28"/>
                <w:lang w:eastAsia="ru-RU"/>
              </w:rPr>
            </w:pPr>
          </w:p>
        </w:tc>
        <w:tc>
          <w:tcPr>
            <w:tcW w:w="5245" w:type="dxa"/>
            <w:shd w:val="clear" w:color="auto" w:fill="auto"/>
          </w:tcPr>
          <w:p w:rsidR="001A7E9F" w:rsidRPr="001A7E9F" w:rsidRDefault="001A7E9F" w:rsidP="001A7E9F">
            <w:pPr>
              <w:widowControl w:val="0"/>
              <w:autoSpaceDE w:val="0"/>
              <w:autoSpaceDN w:val="0"/>
              <w:adjustRightInd w:val="0"/>
              <w:spacing w:after="0" w:line="312" w:lineRule="auto"/>
              <w:ind w:firstLine="720"/>
              <w:jc w:val="center"/>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ПРИЛОЖЕНИЕ № 5</w:t>
            </w:r>
          </w:p>
          <w:p w:rsidR="001A7E9F" w:rsidRPr="001A7E9F" w:rsidRDefault="001A7E9F" w:rsidP="001A7E9F">
            <w:pPr>
              <w:widowControl w:val="0"/>
              <w:autoSpaceDE w:val="0"/>
              <w:autoSpaceDN w:val="0"/>
              <w:adjustRightInd w:val="0"/>
              <w:spacing w:after="0" w:line="240" w:lineRule="auto"/>
              <w:ind w:left="-108" w:firstLine="720"/>
              <w:jc w:val="center"/>
              <w:rPr>
                <w:rFonts w:ascii="Times New Roman" w:eastAsia="Times New Roman" w:hAnsi="Times New Roman" w:cs="Arial"/>
                <w:bCs/>
                <w:sz w:val="28"/>
                <w:szCs w:val="28"/>
                <w:lang w:eastAsia="ru-RU"/>
              </w:rPr>
            </w:pPr>
            <w:r w:rsidRPr="001A7E9F">
              <w:rPr>
                <w:rFonts w:ascii="Times New Roman" w:eastAsia="Times New Roman" w:hAnsi="Times New Roman" w:cs="Arial"/>
                <w:sz w:val="28"/>
                <w:szCs w:val="28"/>
                <w:lang w:eastAsia="ru-RU"/>
              </w:rPr>
              <w:t xml:space="preserve">к Порядку </w:t>
            </w:r>
            <w:r w:rsidRPr="001A7E9F">
              <w:rPr>
                <w:rFonts w:ascii="Times New Roman" w:eastAsia="Times New Roman" w:hAnsi="Times New Roman" w:cs="Arial"/>
                <w:bCs/>
                <w:sz w:val="28"/>
                <w:szCs w:val="28"/>
                <w:lang w:eastAsia="ru-RU"/>
              </w:rPr>
              <w:t>предоставления субсидии</w:t>
            </w:r>
          </w:p>
          <w:p w:rsidR="001A7E9F" w:rsidRPr="001A7E9F" w:rsidRDefault="001A7E9F" w:rsidP="001A7E9F">
            <w:pPr>
              <w:widowControl w:val="0"/>
              <w:autoSpaceDE w:val="0"/>
              <w:autoSpaceDN w:val="0"/>
              <w:adjustRightInd w:val="0"/>
              <w:spacing w:after="0" w:line="240" w:lineRule="auto"/>
              <w:ind w:left="-108" w:firstLine="720"/>
              <w:jc w:val="center"/>
              <w:rPr>
                <w:rFonts w:ascii="Times New Roman" w:eastAsia="Times New Roman" w:hAnsi="Times New Roman" w:cs="Arial"/>
                <w:sz w:val="28"/>
                <w:szCs w:val="28"/>
                <w:lang w:eastAsia="ru-RU"/>
              </w:rPr>
            </w:pPr>
            <w:r w:rsidRPr="001A7E9F">
              <w:rPr>
                <w:rFonts w:ascii="Times New Roman" w:eastAsia="Times New Roman" w:hAnsi="Times New Roman" w:cs="Arial"/>
                <w:bCs/>
                <w:sz w:val="28"/>
                <w:szCs w:val="28"/>
                <w:lang w:eastAsia="ru-RU"/>
              </w:rPr>
              <w:t>на развитие сельской кооперации</w:t>
            </w:r>
          </w:p>
        </w:tc>
      </w:tr>
    </w:tbl>
    <w:p w:rsidR="001A7E9F" w:rsidRPr="001A7E9F" w:rsidRDefault="001A7E9F" w:rsidP="001A7E9F">
      <w:pPr>
        <w:widowControl w:val="0"/>
        <w:autoSpaceDE w:val="0"/>
        <w:autoSpaceDN w:val="0"/>
        <w:adjustRightInd w:val="0"/>
        <w:spacing w:after="0" w:line="240" w:lineRule="auto"/>
        <w:ind w:firstLine="720"/>
        <w:jc w:val="right"/>
        <w:rPr>
          <w:rFonts w:ascii="Times New Roman" w:eastAsia="Times New Roman" w:hAnsi="Times New Roman" w:cs="Arial"/>
          <w:sz w:val="28"/>
          <w:szCs w:val="28"/>
          <w:lang w:eastAsia="ru-RU"/>
        </w:rPr>
      </w:pPr>
    </w:p>
    <w:p w:rsidR="001A7E9F" w:rsidRPr="001A7E9F" w:rsidRDefault="001A7E9F" w:rsidP="001A7E9F">
      <w:pPr>
        <w:widowControl w:val="0"/>
        <w:autoSpaceDE w:val="0"/>
        <w:autoSpaceDN w:val="0"/>
        <w:adjustRightInd w:val="0"/>
        <w:spacing w:after="0" w:line="240" w:lineRule="auto"/>
        <w:ind w:firstLine="720"/>
        <w:jc w:val="right"/>
        <w:rPr>
          <w:rFonts w:ascii="Times New Roman" w:eastAsia="Times New Roman" w:hAnsi="Times New Roman" w:cs="Arial"/>
          <w:sz w:val="28"/>
          <w:szCs w:val="28"/>
          <w:lang w:eastAsia="ru-RU"/>
        </w:rPr>
      </w:pPr>
      <w:r w:rsidRPr="001A7E9F">
        <w:rPr>
          <w:rFonts w:ascii="Times New Roman" w:eastAsia="Times New Roman" w:hAnsi="Times New Roman" w:cs="Arial"/>
          <w:sz w:val="28"/>
          <w:szCs w:val="28"/>
          <w:lang w:eastAsia="ru-RU"/>
        </w:rPr>
        <w:t>ФОРМА</w:t>
      </w:r>
    </w:p>
    <w:p w:rsidR="001A7E9F" w:rsidRPr="001A7E9F" w:rsidRDefault="001A7E9F" w:rsidP="001A7E9F">
      <w:pPr>
        <w:widowControl w:val="0"/>
        <w:autoSpaceDE w:val="0"/>
        <w:autoSpaceDN w:val="0"/>
        <w:adjustRightInd w:val="0"/>
        <w:spacing w:after="0" w:line="240" w:lineRule="auto"/>
        <w:ind w:firstLine="720"/>
        <w:jc w:val="center"/>
        <w:rPr>
          <w:rFonts w:ascii="Times New Roman" w:eastAsia="Times New Roman" w:hAnsi="Times New Roman" w:cs="Arial"/>
          <w:b/>
          <w:sz w:val="24"/>
          <w:szCs w:val="24"/>
          <w:lang w:eastAsia="ru-RU"/>
        </w:rPr>
      </w:pPr>
      <w:r w:rsidRPr="001A7E9F">
        <w:rPr>
          <w:rFonts w:ascii="Times New Roman" w:eastAsia="Times New Roman" w:hAnsi="Times New Roman" w:cs="Arial"/>
          <w:b/>
          <w:sz w:val="24"/>
          <w:szCs w:val="24"/>
          <w:lang w:eastAsia="ru-RU"/>
        </w:rPr>
        <w:t xml:space="preserve">СПРАВКА </w:t>
      </w:r>
    </w:p>
    <w:p w:rsidR="001A7E9F" w:rsidRPr="001A7E9F" w:rsidRDefault="001A7E9F" w:rsidP="001A7E9F">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r w:rsidRPr="001A7E9F">
        <w:rPr>
          <w:rFonts w:ascii="Times New Roman" w:eastAsia="Times New Roman" w:hAnsi="Times New Roman" w:cs="Arial"/>
          <w:b/>
          <w:sz w:val="24"/>
          <w:szCs w:val="24"/>
          <w:lang w:eastAsia="ru-RU"/>
        </w:rPr>
        <w:t xml:space="preserve">о закупе сельскохозяйственной продукции сельскохозяйственным потребительским кооперативом </w:t>
      </w:r>
      <w:r w:rsidRPr="001A7E9F">
        <w:rPr>
          <w:rFonts w:ascii="Times New Roman" w:eastAsia="Times New Roman" w:hAnsi="Times New Roman" w:cs="Arial"/>
          <w:sz w:val="24"/>
          <w:szCs w:val="24"/>
          <w:lang w:eastAsia="ru-RU"/>
        </w:rPr>
        <w:t>_____________________________________________________________</w:t>
      </w:r>
    </w:p>
    <w:p w:rsidR="001A7E9F" w:rsidRPr="001A7E9F" w:rsidRDefault="001A7E9F" w:rsidP="001A7E9F">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r w:rsidRPr="001A7E9F">
        <w:rPr>
          <w:rFonts w:ascii="Times New Roman" w:eastAsia="Times New Roman" w:hAnsi="Times New Roman" w:cs="Arial"/>
          <w:sz w:val="24"/>
          <w:szCs w:val="24"/>
          <w:lang w:eastAsia="ru-RU"/>
        </w:rPr>
        <w:t xml:space="preserve">(наименование </w:t>
      </w:r>
      <w:r>
        <w:rPr>
          <w:rFonts w:ascii="Times New Roman" w:eastAsia="Times New Roman" w:hAnsi="Times New Roman" w:cs="Arial"/>
          <w:sz w:val="24"/>
          <w:szCs w:val="24"/>
          <w:lang w:eastAsia="ru-RU"/>
        </w:rPr>
        <w:t xml:space="preserve">сельскохозяйственного потребительского </w:t>
      </w:r>
      <w:r w:rsidRPr="001A7E9F">
        <w:rPr>
          <w:rFonts w:ascii="Times New Roman" w:eastAsia="Times New Roman" w:hAnsi="Times New Roman" w:cs="Arial"/>
          <w:sz w:val="24"/>
          <w:szCs w:val="24"/>
          <w:lang w:eastAsia="ru-RU"/>
        </w:rPr>
        <w:t>кооператива)</w:t>
      </w:r>
    </w:p>
    <w:p w:rsidR="001A7E9F" w:rsidRPr="001A7E9F" w:rsidRDefault="001A7E9F" w:rsidP="001A7E9F">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r w:rsidRPr="001A7E9F">
        <w:rPr>
          <w:rFonts w:ascii="Times New Roman" w:eastAsia="Times New Roman" w:hAnsi="Times New Roman" w:cs="Arial"/>
          <w:sz w:val="24"/>
          <w:szCs w:val="24"/>
          <w:lang w:eastAsia="ru-RU"/>
        </w:rPr>
        <w:t>за ____________ 20 ____ года</w:t>
      </w:r>
    </w:p>
    <w:p w:rsidR="001A7E9F" w:rsidRPr="001A7E9F" w:rsidRDefault="001A7E9F" w:rsidP="001A7E9F">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
        <w:gridCol w:w="1780"/>
        <w:gridCol w:w="1993"/>
        <w:gridCol w:w="1225"/>
        <w:gridCol w:w="1417"/>
        <w:gridCol w:w="1035"/>
        <w:gridCol w:w="1000"/>
      </w:tblGrid>
      <w:tr w:rsidR="001A7E9F" w:rsidRPr="001A7E9F" w:rsidTr="001A7E9F">
        <w:tc>
          <w:tcPr>
            <w:tcW w:w="1022" w:type="dxa"/>
            <w:shd w:val="clear" w:color="auto" w:fill="auto"/>
          </w:tcPr>
          <w:p w:rsidR="001A7E9F" w:rsidRPr="001A7E9F" w:rsidRDefault="001A7E9F" w:rsidP="001A7E9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1A7E9F">
              <w:rPr>
                <w:rFonts w:ascii="Times New Roman" w:eastAsia="Times New Roman" w:hAnsi="Times New Roman" w:cs="Arial"/>
                <w:sz w:val="24"/>
                <w:szCs w:val="24"/>
                <w:lang w:eastAsia="ru-RU"/>
              </w:rPr>
              <w:t>№</w:t>
            </w:r>
          </w:p>
          <w:p w:rsidR="001A7E9F" w:rsidRPr="001A7E9F" w:rsidRDefault="001A7E9F" w:rsidP="001A7E9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proofErr w:type="gramStart"/>
            <w:r w:rsidRPr="001A7E9F">
              <w:rPr>
                <w:rFonts w:ascii="Times New Roman" w:eastAsia="Times New Roman" w:hAnsi="Times New Roman" w:cs="Arial"/>
                <w:sz w:val="24"/>
                <w:szCs w:val="24"/>
                <w:lang w:eastAsia="ru-RU"/>
              </w:rPr>
              <w:t>п</w:t>
            </w:r>
            <w:proofErr w:type="gramEnd"/>
            <w:r w:rsidRPr="001A7E9F">
              <w:rPr>
                <w:rFonts w:ascii="Times New Roman" w:eastAsia="Times New Roman" w:hAnsi="Times New Roman" w:cs="Arial"/>
                <w:sz w:val="24"/>
                <w:szCs w:val="24"/>
                <w:lang w:eastAsia="ru-RU"/>
              </w:rPr>
              <w:t>/п</w:t>
            </w:r>
          </w:p>
        </w:tc>
        <w:tc>
          <w:tcPr>
            <w:tcW w:w="1780" w:type="dxa"/>
            <w:shd w:val="clear" w:color="auto" w:fill="auto"/>
          </w:tcPr>
          <w:p w:rsidR="001A7E9F" w:rsidRPr="001A7E9F" w:rsidRDefault="001A7E9F" w:rsidP="001A7E9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1A7E9F">
              <w:rPr>
                <w:rFonts w:ascii="Times New Roman" w:eastAsia="Times New Roman" w:hAnsi="Times New Roman" w:cs="Arial"/>
                <w:sz w:val="24"/>
                <w:szCs w:val="24"/>
                <w:lang w:eastAsia="ru-RU"/>
              </w:rPr>
              <w:t>Наименование  члена кооператива</w:t>
            </w:r>
          </w:p>
        </w:tc>
        <w:tc>
          <w:tcPr>
            <w:tcW w:w="1993" w:type="dxa"/>
            <w:shd w:val="clear" w:color="auto" w:fill="auto"/>
          </w:tcPr>
          <w:p w:rsidR="001A7E9F" w:rsidRPr="001A7E9F" w:rsidRDefault="001A7E9F" w:rsidP="001A7E9F">
            <w:pPr>
              <w:widowControl w:val="0"/>
              <w:autoSpaceDE w:val="0"/>
              <w:autoSpaceDN w:val="0"/>
              <w:adjustRightInd w:val="0"/>
              <w:spacing w:after="0" w:line="240" w:lineRule="auto"/>
              <w:ind w:firstLine="27"/>
              <w:jc w:val="center"/>
              <w:rPr>
                <w:rFonts w:ascii="Times New Roman" w:eastAsia="Times New Roman" w:hAnsi="Times New Roman" w:cs="Arial"/>
                <w:sz w:val="24"/>
                <w:szCs w:val="24"/>
                <w:lang w:eastAsia="ru-RU"/>
              </w:rPr>
            </w:pPr>
            <w:proofErr w:type="spellStart"/>
            <w:proofErr w:type="gramStart"/>
            <w:r w:rsidRPr="001A7E9F">
              <w:rPr>
                <w:rFonts w:ascii="Times New Roman" w:eastAsia="Times New Roman" w:hAnsi="Times New Roman" w:cs="Arial"/>
                <w:sz w:val="24"/>
                <w:szCs w:val="24"/>
                <w:lang w:eastAsia="ru-RU"/>
              </w:rPr>
              <w:t>Сельскохозяйст</w:t>
            </w:r>
            <w:proofErr w:type="spellEnd"/>
            <w:r w:rsidRPr="001A7E9F">
              <w:rPr>
                <w:rFonts w:ascii="Times New Roman" w:eastAsia="Times New Roman" w:hAnsi="Times New Roman" w:cs="Arial"/>
                <w:sz w:val="24"/>
                <w:szCs w:val="24"/>
                <w:lang w:eastAsia="ru-RU"/>
              </w:rPr>
              <w:t>-венная</w:t>
            </w:r>
            <w:proofErr w:type="gramEnd"/>
          </w:p>
          <w:p w:rsidR="001A7E9F" w:rsidRPr="001A7E9F" w:rsidRDefault="001A7E9F" w:rsidP="001A7E9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1A7E9F">
              <w:rPr>
                <w:rFonts w:ascii="Times New Roman" w:eastAsia="Times New Roman" w:hAnsi="Times New Roman" w:cs="Arial"/>
                <w:sz w:val="24"/>
                <w:szCs w:val="24"/>
                <w:lang w:eastAsia="ru-RU"/>
              </w:rPr>
              <w:t>продукция</w:t>
            </w:r>
          </w:p>
        </w:tc>
        <w:tc>
          <w:tcPr>
            <w:tcW w:w="1225" w:type="dxa"/>
            <w:shd w:val="clear" w:color="auto" w:fill="auto"/>
          </w:tcPr>
          <w:p w:rsidR="001A7E9F" w:rsidRPr="001A7E9F" w:rsidRDefault="001A7E9F" w:rsidP="001A7E9F">
            <w:pPr>
              <w:widowControl w:val="0"/>
              <w:autoSpaceDE w:val="0"/>
              <w:autoSpaceDN w:val="0"/>
              <w:adjustRightInd w:val="0"/>
              <w:spacing w:after="0" w:line="240" w:lineRule="auto"/>
              <w:ind w:firstLine="27"/>
              <w:jc w:val="center"/>
              <w:rPr>
                <w:rFonts w:ascii="Times New Roman" w:eastAsia="Times New Roman" w:hAnsi="Times New Roman" w:cs="Arial"/>
                <w:sz w:val="24"/>
                <w:szCs w:val="24"/>
                <w:lang w:eastAsia="ru-RU"/>
              </w:rPr>
            </w:pPr>
            <w:r w:rsidRPr="001A7E9F">
              <w:rPr>
                <w:rFonts w:ascii="Times New Roman" w:eastAsia="Times New Roman" w:hAnsi="Times New Roman" w:cs="Arial"/>
                <w:sz w:val="24"/>
                <w:szCs w:val="24"/>
                <w:lang w:eastAsia="ru-RU"/>
              </w:rPr>
              <w:t>Дата</w:t>
            </w:r>
          </w:p>
          <w:p w:rsidR="001A7E9F" w:rsidRPr="001A7E9F" w:rsidRDefault="001A7E9F" w:rsidP="001A7E9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1A7E9F">
              <w:rPr>
                <w:rFonts w:ascii="Times New Roman" w:eastAsia="Times New Roman" w:hAnsi="Times New Roman" w:cs="Arial"/>
                <w:sz w:val="24"/>
                <w:szCs w:val="24"/>
                <w:lang w:eastAsia="ru-RU"/>
              </w:rPr>
              <w:t>закупки</w:t>
            </w:r>
          </w:p>
        </w:tc>
        <w:tc>
          <w:tcPr>
            <w:tcW w:w="1417" w:type="dxa"/>
            <w:shd w:val="clear" w:color="auto" w:fill="auto"/>
          </w:tcPr>
          <w:p w:rsidR="001A7E9F" w:rsidRPr="001A7E9F" w:rsidRDefault="001A7E9F" w:rsidP="001A7E9F">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1A7E9F">
              <w:rPr>
                <w:rFonts w:ascii="Times New Roman" w:eastAsia="Times New Roman" w:hAnsi="Times New Roman" w:cs="Arial"/>
                <w:sz w:val="24"/>
                <w:szCs w:val="24"/>
                <w:lang w:eastAsia="ru-RU"/>
              </w:rPr>
              <w:t>Количество</w:t>
            </w:r>
          </w:p>
        </w:tc>
        <w:tc>
          <w:tcPr>
            <w:tcW w:w="1035" w:type="dxa"/>
            <w:shd w:val="clear" w:color="auto" w:fill="auto"/>
          </w:tcPr>
          <w:p w:rsidR="001A7E9F" w:rsidRPr="001A7E9F" w:rsidRDefault="001A7E9F" w:rsidP="001A7E9F">
            <w:pPr>
              <w:widowControl w:val="0"/>
              <w:autoSpaceDE w:val="0"/>
              <w:autoSpaceDN w:val="0"/>
              <w:adjustRightInd w:val="0"/>
              <w:spacing w:after="0" w:line="240" w:lineRule="auto"/>
              <w:ind w:firstLine="27"/>
              <w:jc w:val="center"/>
              <w:rPr>
                <w:rFonts w:ascii="Times New Roman" w:eastAsia="Times New Roman" w:hAnsi="Times New Roman" w:cs="Arial"/>
                <w:sz w:val="24"/>
                <w:szCs w:val="24"/>
                <w:lang w:eastAsia="ru-RU"/>
              </w:rPr>
            </w:pPr>
            <w:r w:rsidRPr="001A7E9F">
              <w:rPr>
                <w:rFonts w:ascii="Times New Roman" w:eastAsia="Times New Roman" w:hAnsi="Times New Roman" w:cs="Arial"/>
                <w:sz w:val="24"/>
                <w:szCs w:val="24"/>
                <w:lang w:eastAsia="ru-RU"/>
              </w:rPr>
              <w:t>Цена, руб.</w:t>
            </w:r>
          </w:p>
        </w:tc>
        <w:tc>
          <w:tcPr>
            <w:tcW w:w="1000" w:type="dxa"/>
            <w:shd w:val="clear" w:color="auto" w:fill="auto"/>
          </w:tcPr>
          <w:p w:rsidR="001A7E9F" w:rsidRPr="001A7E9F" w:rsidRDefault="001A7E9F" w:rsidP="001A7E9F">
            <w:pPr>
              <w:widowControl w:val="0"/>
              <w:autoSpaceDE w:val="0"/>
              <w:autoSpaceDN w:val="0"/>
              <w:adjustRightInd w:val="0"/>
              <w:spacing w:after="0" w:line="240" w:lineRule="auto"/>
              <w:ind w:firstLine="27"/>
              <w:jc w:val="center"/>
              <w:rPr>
                <w:rFonts w:ascii="Times New Roman" w:eastAsia="Times New Roman" w:hAnsi="Times New Roman" w:cs="Arial"/>
                <w:sz w:val="24"/>
                <w:szCs w:val="24"/>
                <w:lang w:eastAsia="ru-RU"/>
              </w:rPr>
            </w:pPr>
            <w:r w:rsidRPr="001A7E9F">
              <w:rPr>
                <w:rFonts w:ascii="Times New Roman" w:eastAsia="Times New Roman" w:hAnsi="Times New Roman" w:cs="Arial"/>
                <w:sz w:val="24"/>
                <w:szCs w:val="24"/>
                <w:lang w:eastAsia="ru-RU"/>
              </w:rPr>
              <w:t xml:space="preserve">Сумма, </w:t>
            </w:r>
          </w:p>
          <w:p w:rsidR="001A7E9F" w:rsidRPr="001A7E9F" w:rsidRDefault="001A7E9F" w:rsidP="001A7E9F">
            <w:pPr>
              <w:widowControl w:val="0"/>
              <w:autoSpaceDE w:val="0"/>
              <w:autoSpaceDN w:val="0"/>
              <w:adjustRightInd w:val="0"/>
              <w:spacing w:after="0" w:line="240" w:lineRule="auto"/>
              <w:ind w:firstLine="27"/>
              <w:jc w:val="center"/>
              <w:rPr>
                <w:rFonts w:ascii="Times New Roman" w:eastAsia="Times New Roman" w:hAnsi="Times New Roman" w:cs="Arial"/>
                <w:sz w:val="24"/>
                <w:szCs w:val="24"/>
                <w:lang w:eastAsia="ru-RU"/>
              </w:rPr>
            </w:pPr>
            <w:r w:rsidRPr="001A7E9F">
              <w:rPr>
                <w:rFonts w:ascii="Times New Roman" w:eastAsia="Times New Roman" w:hAnsi="Times New Roman" w:cs="Arial"/>
                <w:sz w:val="24"/>
                <w:szCs w:val="24"/>
                <w:lang w:eastAsia="ru-RU"/>
              </w:rPr>
              <w:t>руб.</w:t>
            </w:r>
          </w:p>
        </w:tc>
      </w:tr>
      <w:tr w:rsidR="001A7E9F" w:rsidRPr="001A7E9F" w:rsidTr="001A7E9F">
        <w:trPr>
          <w:tblHeader/>
        </w:trPr>
        <w:tc>
          <w:tcPr>
            <w:tcW w:w="1022" w:type="dxa"/>
            <w:shd w:val="clear" w:color="auto" w:fill="auto"/>
          </w:tcPr>
          <w:p w:rsidR="001A7E9F" w:rsidRPr="001A7E9F" w:rsidRDefault="001A7E9F" w:rsidP="001A7E9F">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1A7E9F">
              <w:rPr>
                <w:rFonts w:ascii="Times New Roman" w:eastAsia="Times New Roman" w:hAnsi="Times New Roman" w:cs="Arial"/>
                <w:b/>
                <w:sz w:val="24"/>
                <w:szCs w:val="24"/>
                <w:lang w:eastAsia="ru-RU"/>
              </w:rPr>
              <w:t>1</w:t>
            </w:r>
          </w:p>
        </w:tc>
        <w:tc>
          <w:tcPr>
            <w:tcW w:w="1780" w:type="dxa"/>
            <w:shd w:val="clear" w:color="auto" w:fill="auto"/>
          </w:tcPr>
          <w:p w:rsidR="001A7E9F" w:rsidRPr="001A7E9F" w:rsidRDefault="001A7E9F" w:rsidP="001A7E9F">
            <w:pPr>
              <w:widowControl w:val="0"/>
              <w:autoSpaceDE w:val="0"/>
              <w:autoSpaceDN w:val="0"/>
              <w:adjustRightInd w:val="0"/>
              <w:spacing w:after="0" w:line="240" w:lineRule="auto"/>
              <w:ind w:firstLine="720"/>
              <w:jc w:val="center"/>
              <w:rPr>
                <w:rFonts w:ascii="Times New Roman" w:eastAsia="Times New Roman" w:hAnsi="Times New Roman" w:cs="Arial"/>
                <w:b/>
                <w:sz w:val="24"/>
                <w:szCs w:val="24"/>
                <w:lang w:eastAsia="ru-RU"/>
              </w:rPr>
            </w:pPr>
            <w:r w:rsidRPr="001A7E9F">
              <w:rPr>
                <w:rFonts w:ascii="Times New Roman" w:eastAsia="Times New Roman" w:hAnsi="Times New Roman" w:cs="Arial"/>
                <w:b/>
                <w:sz w:val="24"/>
                <w:szCs w:val="24"/>
                <w:lang w:eastAsia="ru-RU"/>
              </w:rPr>
              <w:t>2</w:t>
            </w:r>
          </w:p>
        </w:tc>
        <w:tc>
          <w:tcPr>
            <w:tcW w:w="1993" w:type="dxa"/>
            <w:shd w:val="clear" w:color="auto" w:fill="auto"/>
          </w:tcPr>
          <w:p w:rsidR="001A7E9F" w:rsidRPr="001A7E9F" w:rsidRDefault="001A7E9F" w:rsidP="001A7E9F">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1A7E9F">
              <w:rPr>
                <w:rFonts w:ascii="Times New Roman" w:eastAsia="Times New Roman" w:hAnsi="Times New Roman" w:cs="Arial"/>
                <w:b/>
                <w:sz w:val="24"/>
                <w:szCs w:val="24"/>
                <w:lang w:eastAsia="ru-RU"/>
              </w:rPr>
              <w:t>3</w:t>
            </w:r>
          </w:p>
        </w:tc>
        <w:tc>
          <w:tcPr>
            <w:tcW w:w="1225" w:type="dxa"/>
            <w:shd w:val="clear" w:color="auto" w:fill="auto"/>
          </w:tcPr>
          <w:p w:rsidR="001A7E9F" w:rsidRPr="001A7E9F" w:rsidRDefault="001A7E9F" w:rsidP="001A7E9F">
            <w:pPr>
              <w:widowControl w:val="0"/>
              <w:autoSpaceDE w:val="0"/>
              <w:autoSpaceDN w:val="0"/>
              <w:adjustRightInd w:val="0"/>
              <w:spacing w:after="0" w:line="240" w:lineRule="auto"/>
              <w:ind w:firstLine="25"/>
              <w:jc w:val="center"/>
              <w:rPr>
                <w:rFonts w:ascii="Times New Roman" w:eastAsia="Times New Roman" w:hAnsi="Times New Roman" w:cs="Arial"/>
                <w:b/>
                <w:sz w:val="24"/>
                <w:szCs w:val="24"/>
                <w:lang w:eastAsia="ru-RU"/>
              </w:rPr>
            </w:pPr>
            <w:r w:rsidRPr="001A7E9F">
              <w:rPr>
                <w:rFonts w:ascii="Times New Roman" w:eastAsia="Times New Roman" w:hAnsi="Times New Roman" w:cs="Arial"/>
                <w:b/>
                <w:sz w:val="24"/>
                <w:szCs w:val="24"/>
                <w:lang w:eastAsia="ru-RU"/>
              </w:rPr>
              <w:t>4</w:t>
            </w:r>
          </w:p>
        </w:tc>
        <w:tc>
          <w:tcPr>
            <w:tcW w:w="1417" w:type="dxa"/>
            <w:shd w:val="clear" w:color="auto" w:fill="auto"/>
          </w:tcPr>
          <w:p w:rsidR="001A7E9F" w:rsidRPr="001A7E9F" w:rsidRDefault="001A7E9F" w:rsidP="001A7E9F">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1A7E9F">
              <w:rPr>
                <w:rFonts w:ascii="Times New Roman" w:eastAsia="Times New Roman" w:hAnsi="Times New Roman" w:cs="Arial"/>
                <w:b/>
                <w:sz w:val="24"/>
                <w:szCs w:val="24"/>
                <w:lang w:eastAsia="ru-RU"/>
              </w:rPr>
              <w:t>5</w:t>
            </w:r>
          </w:p>
        </w:tc>
        <w:tc>
          <w:tcPr>
            <w:tcW w:w="1035" w:type="dxa"/>
            <w:shd w:val="clear" w:color="auto" w:fill="auto"/>
          </w:tcPr>
          <w:p w:rsidR="001A7E9F" w:rsidRPr="001A7E9F" w:rsidRDefault="001A7E9F" w:rsidP="001A7E9F">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1A7E9F">
              <w:rPr>
                <w:rFonts w:ascii="Times New Roman" w:eastAsia="Times New Roman" w:hAnsi="Times New Roman" w:cs="Arial"/>
                <w:b/>
                <w:sz w:val="24"/>
                <w:szCs w:val="24"/>
                <w:lang w:eastAsia="ru-RU"/>
              </w:rPr>
              <w:t>6</w:t>
            </w:r>
          </w:p>
        </w:tc>
        <w:tc>
          <w:tcPr>
            <w:tcW w:w="1000" w:type="dxa"/>
            <w:shd w:val="clear" w:color="auto" w:fill="auto"/>
          </w:tcPr>
          <w:p w:rsidR="001A7E9F" w:rsidRPr="001A7E9F" w:rsidRDefault="001A7E9F" w:rsidP="001A7E9F">
            <w:pPr>
              <w:widowControl w:val="0"/>
              <w:autoSpaceDE w:val="0"/>
              <w:autoSpaceDN w:val="0"/>
              <w:adjustRightInd w:val="0"/>
              <w:spacing w:after="0" w:line="240" w:lineRule="auto"/>
              <w:ind w:firstLine="34"/>
              <w:jc w:val="center"/>
              <w:rPr>
                <w:rFonts w:ascii="Times New Roman" w:eastAsia="Times New Roman" w:hAnsi="Times New Roman" w:cs="Arial"/>
                <w:b/>
                <w:sz w:val="24"/>
                <w:szCs w:val="24"/>
                <w:lang w:eastAsia="ru-RU"/>
              </w:rPr>
            </w:pPr>
            <w:r w:rsidRPr="001A7E9F">
              <w:rPr>
                <w:rFonts w:ascii="Times New Roman" w:eastAsia="Times New Roman" w:hAnsi="Times New Roman" w:cs="Arial"/>
                <w:b/>
                <w:sz w:val="24"/>
                <w:szCs w:val="24"/>
                <w:lang w:eastAsia="ru-RU"/>
              </w:rPr>
              <w:t>7</w:t>
            </w:r>
          </w:p>
        </w:tc>
      </w:tr>
      <w:tr w:rsidR="001A7E9F" w:rsidRPr="001A7E9F" w:rsidTr="007572F6">
        <w:tc>
          <w:tcPr>
            <w:tcW w:w="9472" w:type="dxa"/>
            <w:gridSpan w:val="7"/>
            <w:shd w:val="clear" w:color="auto" w:fill="auto"/>
          </w:tcPr>
          <w:p w:rsidR="001A7E9F" w:rsidRPr="001A7E9F" w:rsidRDefault="001A7E9F" w:rsidP="001A7E9F">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r w:rsidRPr="001A7E9F">
              <w:rPr>
                <w:rFonts w:ascii="Times New Roman" w:eastAsia="Times New Roman" w:hAnsi="Times New Roman" w:cs="Arial"/>
                <w:sz w:val="24"/>
                <w:szCs w:val="24"/>
                <w:lang w:eastAsia="ru-RU"/>
              </w:rPr>
              <w:t>Наименование продукции (мясо)</w:t>
            </w:r>
          </w:p>
        </w:tc>
      </w:tr>
      <w:tr w:rsidR="001A7E9F" w:rsidRPr="001A7E9F" w:rsidTr="001A7E9F">
        <w:tc>
          <w:tcPr>
            <w:tcW w:w="1022" w:type="dxa"/>
            <w:shd w:val="clear" w:color="auto" w:fill="auto"/>
          </w:tcPr>
          <w:p w:rsidR="001A7E9F" w:rsidRPr="001A7E9F" w:rsidRDefault="001A7E9F" w:rsidP="001A7E9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1A7E9F">
              <w:rPr>
                <w:rFonts w:ascii="Times New Roman" w:eastAsia="Times New Roman" w:hAnsi="Times New Roman" w:cs="Arial"/>
                <w:sz w:val="24"/>
                <w:szCs w:val="24"/>
                <w:lang w:eastAsia="ru-RU"/>
              </w:rPr>
              <w:t>1</w:t>
            </w:r>
          </w:p>
        </w:tc>
        <w:tc>
          <w:tcPr>
            <w:tcW w:w="1780" w:type="dxa"/>
            <w:shd w:val="clear" w:color="auto" w:fill="auto"/>
          </w:tcPr>
          <w:p w:rsidR="001A7E9F" w:rsidRPr="001A7E9F" w:rsidRDefault="001A7E9F" w:rsidP="001A7E9F">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
        </w:tc>
        <w:tc>
          <w:tcPr>
            <w:tcW w:w="1993" w:type="dxa"/>
            <w:shd w:val="clear" w:color="auto" w:fill="auto"/>
          </w:tcPr>
          <w:p w:rsidR="001A7E9F" w:rsidRPr="001A7E9F" w:rsidRDefault="001A7E9F" w:rsidP="001A7E9F">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
        </w:tc>
        <w:tc>
          <w:tcPr>
            <w:tcW w:w="1225" w:type="dxa"/>
            <w:shd w:val="clear" w:color="auto" w:fill="auto"/>
          </w:tcPr>
          <w:p w:rsidR="001A7E9F" w:rsidRPr="001A7E9F" w:rsidRDefault="001A7E9F" w:rsidP="001A7E9F">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
        </w:tc>
        <w:tc>
          <w:tcPr>
            <w:tcW w:w="1417" w:type="dxa"/>
            <w:shd w:val="clear" w:color="auto" w:fill="auto"/>
          </w:tcPr>
          <w:p w:rsidR="001A7E9F" w:rsidRPr="001A7E9F" w:rsidRDefault="001A7E9F" w:rsidP="001A7E9F">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
        </w:tc>
        <w:tc>
          <w:tcPr>
            <w:tcW w:w="1035" w:type="dxa"/>
            <w:shd w:val="clear" w:color="auto" w:fill="auto"/>
          </w:tcPr>
          <w:p w:rsidR="001A7E9F" w:rsidRPr="001A7E9F" w:rsidRDefault="001A7E9F" w:rsidP="001A7E9F">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
        </w:tc>
        <w:tc>
          <w:tcPr>
            <w:tcW w:w="1000" w:type="dxa"/>
            <w:shd w:val="clear" w:color="auto" w:fill="auto"/>
          </w:tcPr>
          <w:p w:rsidR="001A7E9F" w:rsidRPr="001A7E9F" w:rsidRDefault="001A7E9F" w:rsidP="001A7E9F">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
        </w:tc>
      </w:tr>
      <w:tr w:rsidR="001A7E9F" w:rsidRPr="001A7E9F" w:rsidTr="001A7E9F">
        <w:tc>
          <w:tcPr>
            <w:tcW w:w="1022" w:type="dxa"/>
            <w:shd w:val="clear" w:color="auto" w:fill="auto"/>
          </w:tcPr>
          <w:p w:rsidR="001A7E9F" w:rsidRPr="001A7E9F" w:rsidRDefault="001A7E9F" w:rsidP="001A7E9F">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
        </w:tc>
        <w:tc>
          <w:tcPr>
            <w:tcW w:w="1780" w:type="dxa"/>
            <w:shd w:val="clear" w:color="auto" w:fill="auto"/>
          </w:tcPr>
          <w:p w:rsidR="001A7E9F" w:rsidRPr="001A7E9F" w:rsidRDefault="001A7E9F" w:rsidP="001A7E9F">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
        </w:tc>
        <w:tc>
          <w:tcPr>
            <w:tcW w:w="1993" w:type="dxa"/>
            <w:shd w:val="clear" w:color="auto" w:fill="auto"/>
          </w:tcPr>
          <w:p w:rsidR="001A7E9F" w:rsidRPr="001A7E9F" w:rsidRDefault="001A7E9F" w:rsidP="001A7E9F">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
        </w:tc>
        <w:tc>
          <w:tcPr>
            <w:tcW w:w="1225" w:type="dxa"/>
            <w:shd w:val="clear" w:color="auto" w:fill="auto"/>
          </w:tcPr>
          <w:p w:rsidR="001A7E9F" w:rsidRPr="001A7E9F" w:rsidRDefault="001A7E9F" w:rsidP="001A7E9F">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
        </w:tc>
        <w:tc>
          <w:tcPr>
            <w:tcW w:w="1417" w:type="dxa"/>
            <w:shd w:val="clear" w:color="auto" w:fill="auto"/>
          </w:tcPr>
          <w:p w:rsidR="001A7E9F" w:rsidRPr="001A7E9F" w:rsidRDefault="001A7E9F" w:rsidP="001A7E9F">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
        </w:tc>
        <w:tc>
          <w:tcPr>
            <w:tcW w:w="1035" w:type="dxa"/>
            <w:shd w:val="clear" w:color="auto" w:fill="auto"/>
          </w:tcPr>
          <w:p w:rsidR="001A7E9F" w:rsidRPr="001A7E9F" w:rsidRDefault="001A7E9F" w:rsidP="001A7E9F">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
        </w:tc>
        <w:tc>
          <w:tcPr>
            <w:tcW w:w="1000" w:type="dxa"/>
            <w:shd w:val="clear" w:color="auto" w:fill="auto"/>
          </w:tcPr>
          <w:p w:rsidR="001A7E9F" w:rsidRPr="001A7E9F" w:rsidRDefault="001A7E9F" w:rsidP="001A7E9F">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
        </w:tc>
      </w:tr>
      <w:tr w:rsidR="001A7E9F" w:rsidRPr="001A7E9F" w:rsidTr="001A7E9F">
        <w:tc>
          <w:tcPr>
            <w:tcW w:w="6020" w:type="dxa"/>
            <w:gridSpan w:val="4"/>
            <w:shd w:val="clear" w:color="auto" w:fill="auto"/>
          </w:tcPr>
          <w:p w:rsidR="001A7E9F" w:rsidRPr="001A7E9F" w:rsidRDefault="001A7E9F" w:rsidP="001A7E9F">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1A7E9F">
              <w:rPr>
                <w:rFonts w:ascii="Times New Roman" w:eastAsia="Times New Roman" w:hAnsi="Times New Roman" w:cs="Arial"/>
                <w:sz w:val="24"/>
                <w:szCs w:val="24"/>
                <w:lang w:eastAsia="ru-RU"/>
              </w:rPr>
              <w:t>Итого</w:t>
            </w:r>
          </w:p>
        </w:tc>
        <w:tc>
          <w:tcPr>
            <w:tcW w:w="1417" w:type="dxa"/>
            <w:shd w:val="clear" w:color="auto" w:fill="auto"/>
          </w:tcPr>
          <w:p w:rsidR="001A7E9F" w:rsidRPr="001A7E9F" w:rsidRDefault="001A7E9F" w:rsidP="001A7E9F">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
        </w:tc>
        <w:tc>
          <w:tcPr>
            <w:tcW w:w="1035" w:type="dxa"/>
            <w:shd w:val="clear" w:color="auto" w:fill="auto"/>
          </w:tcPr>
          <w:p w:rsidR="001A7E9F" w:rsidRPr="001A7E9F" w:rsidRDefault="001A7E9F" w:rsidP="001A7E9F">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х</w:t>
            </w:r>
          </w:p>
        </w:tc>
        <w:tc>
          <w:tcPr>
            <w:tcW w:w="1000" w:type="dxa"/>
            <w:shd w:val="clear" w:color="auto" w:fill="auto"/>
          </w:tcPr>
          <w:p w:rsidR="001A7E9F" w:rsidRPr="001A7E9F" w:rsidRDefault="001A7E9F" w:rsidP="001A7E9F">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
        </w:tc>
      </w:tr>
      <w:tr w:rsidR="001A7E9F" w:rsidRPr="001A7E9F" w:rsidTr="007572F6">
        <w:tc>
          <w:tcPr>
            <w:tcW w:w="9472" w:type="dxa"/>
            <w:gridSpan w:val="7"/>
            <w:shd w:val="clear" w:color="auto" w:fill="auto"/>
          </w:tcPr>
          <w:p w:rsidR="001A7E9F" w:rsidRPr="001A7E9F" w:rsidRDefault="001A7E9F" w:rsidP="001A7E9F">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r w:rsidRPr="001A7E9F">
              <w:rPr>
                <w:rFonts w:ascii="Times New Roman" w:eastAsia="Times New Roman" w:hAnsi="Times New Roman" w:cs="Arial"/>
                <w:sz w:val="24"/>
                <w:szCs w:val="24"/>
                <w:lang w:eastAsia="ru-RU"/>
              </w:rPr>
              <w:t>Наименование продукции (картофель)</w:t>
            </w:r>
          </w:p>
        </w:tc>
      </w:tr>
      <w:tr w:rsidR="001A7E9F" w:rsidRPr="001A7E9F" w:rsidTr="001A7E9F">
        <w:tc>
          <w:tcPr>
            <w:tcW w:w="1022" w:type="dxa"/>
            <w:shd w:val="clear" w:color="auto" w:fill="auto"/>
          </w:tcPr>
          <w:p w:rsidR="001A7E9F" w:rsidRPr="001A7E9F" w:rsidRDefault="001A7E9F" w:rsidP="001A7E9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1A7E9F">
              <w:rPr>
                <w:rFonts w:ascii="Times New Roman" w:eastAsia="Times New Roman" w:hAnsi="Times New Roman" w:cs="Arial"/>
                <w:sz w:val="24"/>
                <w:szCs w:val="24"/>
                <w:lang w:eastAsia="ru-RU"/>
              </w:rPr>
              <w:t>1</w:t>
            </w:r>
          </w:p>
        </w:tc>
        <w:tc>
          <w:tcPr>
            <w:tcW w:w="1780" w:type="dxa"/>
            <w:shd w:val="clear" w:color="auto" w:fill="auto"/>
          </w:tcPr>
          <w:p w:rsidR="001A7E9F" w:rsidRPr="001A7E9F" w:rsidRDefault="001A7E9F" w:rsidP="001A7E9F">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
        </w:tc>
        <w:tc>
          <w:tcPr>
            <w:tcW w:w="1993" w:type="dxa"/>
            <w:shd w:val="clear" w:color="auto" w:fill="auto"/>
          </w:tcPr>
          <w:p w:rsidR="001A7E9F" w:rsidRPr="001A7E9F" w:rsidRDefault="001A7E9F" w:rsidP="001A7E9F">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
        </w:tc>
        <w:tc>
          <w:tcPr>
            <w:tcW w:w="1225" w:type="dxa"/>
            <w:shd w:val="clear" w:color="auto" w:fill="auto"/>
          </w:tcPr>
          <w:p w:rsidR="001A7E9F" w:rsidRPr="001A7E9F" w:rsidRDefault="001A7E9F" w:rsidP="001A7E9F">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
        </w:tc>
        <w:tc>
          <w:tcPr>
            <w:tcW w:w="1417" w:type="dxa"/>
            <w:shd w:val="clear" w:color="auto" w:fill="auto"/>
          </w:tcPr>
          <w:p w:rsidR="001A7E9F" w:rsidRPr="001A7E9F" w:rsidRDefault="001A7E9F" w:rsidP="001A7E9F">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
        </w:tc>
        <w:tc>
          <w:tcPr>
            <w:tcW w:w="1035" w:type="dxa"/>
            <w:shd w:val="clear" w:color="auto" w:fill="auto"/>
          </w:tcPr>
          <w:p w:rsidR="001A7E9F" w:rsidRPr="001A7E9F" w:rsidRDefault="001A7E9F" w:rsidP="001A7E9F">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
        </w:tc>
        <w:tc>
          <w:tcPr>
            <w:tcW w:w="1000" w:type="dxa"/>
            <w:shd w:val="clear" w:color="auto" w:fill="auto"/>
          </w:tcPr>
          <w:p w:rsidR="001A7E9F" w:rsidRPr="001A7E9F" w:rsidRDefault="001A7E9F" w:rsidP="001A7E9F">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
        </w:tc>
      </w:tr>
      <w:tr w:rsidR="001A7E9F" w:rsidRPr="001A7E9F" w:rsidTr="001A7E9F">
        <w:tc>
          <w:tcPr>
            <w:tcW w:w="1022" w:type="dxa"/>
            <w:shd w:val="clear" w:color="auto" w:fill="auto"/>
          </w:tcPr>
          <w:p w:rsidR="001A7E9F" w:rsidRPr="001A7E9F" w:rsidRDefault="001A7E9F" w:rsidP="001A7E9F">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
        </w:tc>
        <w:tc>
          <w:tcPr>
            <w:tcW w:w="1780" w:type="dxa"/>
            <w:shd w:val="clear" w:color="auto" w:fill="auto"/>
          </w:tcPr>
          <w:p w:rsidR="001A7E9F" w:rsidRPr="001A7E9F" w:rsidRDefault="001A7E9F" w:rsidP="001A7E9F">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
        </w:tc>
        <w:tc>
          <w:tcPr>
            <w:tcW w:w="1993" w:type="dxa"/>
            <w:shd w:val="clear" w:color="auto" w:fill="auto"/>
          </w:tcPr>
          <w:p w:rsidR="001A7E9F" w:rsidRPr="001A7E9F" w:rsidRDefault="001A7E9F" w:rsidP="001A7E9F">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
        </w:tc>
        <w:tc>
          <w:tcPr>
            <w:tcW w:w="1225" w:type="dxa"/>
            <w:shd w:val="clear" w:color="auto" w:fill="auto"/>
          </w:tcPr>
          <w:p w:rsidR="001A7E9F" w:rsidRPr="001A7E9F" w:rsidRDefault="001A7E9F" w:rsidP="001A7E9F">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
        </w:tc>
        <w:tc>
          <w:tcPr>
            <w:tcW w:w="1417" w:type="dxa"/>
            <w:shd w:val="clear" w:color="auto" w:fill="auto"/>
          </w:tcPr>
          <w:p w:rsidR="001A7E9F" w:rsidRPr="001A7E9F" w:rsidRDefault="001A7E9F" w:rsidP="001A7E9F">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
        </w:tc>
        <w:tc>
          <w:tcPr>
            <w:tcW w:w="1035" w:type="dxa"/>
            <w:shd w:val="clear" w:color="auto" w:fill="auto"/>
          </w:tcPr>
          <w:p w:rsidR="001A7E9F" w:rsidRPr="001A7E9F" w:rsidRDefault="001A7E9F" w:rsidP="001A7E9F">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
        </w:tc>
        <w:tc>
          <w:tcPr>
            <w:tcW w:w="1000" w:type="dxa"/>
            <w:shd w:val="clear" w:color="auto" w:fill="auto"/>
          </w:tcPr>
          <w:p w:rsidR="001A7E9F" w:rsidRPr="001A7E9F" w:rsidRDefault="001A7E9F" w:rsidP="001A7E9F">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
        </w:tc>
      </w:tr>
      <w:tr w:rsidR="001A7E9F" w:rsidRPr="001A7E9F" w:rsidTr="001A7E9F">
        <w:tc>
          <w:tcPr>
            <w:tcW w:w="6020" w:type="dxa"/>
            <w:gridSpan w:val="4"/>
            <w:shd w:val="clear" w:color="auto" w:fill="auto"/>
          </w:tcPr>
          <w:p w:rsidR="001A7E9F" w:rsidRPr="001A7E9F" w:rsidRDefault="001A7E9F" w:rsidP="001A7E9F">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1A7E9F">
              <w:rPr>
                <w:rFonts w:ascii="Times New Roman" w:eastAsia="Times New Roman" w:hAnsi="Times New Roman" w:cs="Arial"/>
                <w:sz w:val="24"/>
                <w:szCs w:val="24"/>
                <w:lang w:eastAsia="ru-RU"/>
              </w:rPr>
              <w:t>Итого:</w:t>
            </w:r>
          </w:p>
        </w:tc>
        <w:tc>
          <w:tcPr>
            <w:tcW w:w="1417" w:type="dxa"/>
            <w:shd w:val="clear" w:color="auto" w:fill="auto"/>
          </w:tcPr>
          <w:p w:rsidR="001A7E9F" w:rsidRPr="001A7E9F" w:rsidRDefault="001A7E9F" w:rsidP="001A7E9F">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
        </w:tc>
        <w:tc>
          <w:tcPr>
            <w:tcW w:w="1035" w:type="dxa"/>
            <w:shd w:val="clear" w:color="auto" w:fill="auto"/>
          </w:tcPr>
          <w:p w:rsidR="001A7E9F" w:rsidRPr="001A7E9F" w:rsidRDefault="001A7E9F" w:rsidP="001A7E9F">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х</w:t>
            </w:r>
          </w:p>
        </w:tc>
        <w:tc>
          <w:tcPr>
            <w:tcW w:w="1000" w:type="dxa"/>
            <w:shd w:val="clear" w:color="auto" w:fill="auto"/>
          </w:tcPr>
          <w:p w:rsidR="001A7E9F" w:rsidRPr="001A7E9F" w:rsidRDefault="001A7E9F" w:rsidP="001A7E9F">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
        </w:tc>
      </w:tr>
      <w:tr w:rsidR="001A7E9F" w:rsidRPr="001A7E9F" w:rsidTr="007572F6">
        <w:tc>
          <w:tcPr>
            <w:tcW w:w="9472" w:type="dxa"/>
            <w:gridSpan w:val="7"/>
            <w:shd w:val="clear" w:color="auto" w:fill="auto"/>
          </w:tcPr>
          <w:p w:rsidR="001A7E9F" w:rsidRPr="001A7E9F" w:rsidRDefault="001A7E9F" w:rsidP="001A7E9F">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r w:rsidRPr="001A7E9F">
              <w:rPr>
                <w:rFonts w:ascii="Times New Roman" w:eastAsia="Times New Roman" w:hAnsi="Times New Roman" w:cs="Arial"/>
                <w:sz w:val="24"/>
                <w:szCs w:val="24"/>
                <w:lang w:eastAsia="ru-RU"/>
              </w:rPr>
              <w:t>Наименование продукции</w:t>
            </w:r>
            <w:proofErr w:type="gramStart"/>
            <w:r w:rsidRPr="001A7E9F">
              <w:rPr>
                <w:rFonts w:ascii="Times New Roman" w:eastAsia="Times New Roman" w:hAnsi="Times New Roman" w:cs="Arial"/>
                <w:sz w:val="24"/>
                <w:szCs w:val="24"/>
                <w:lang w:eastAsia="ru-RU"/>
              </w:rPr>
              <w:t xml:space="preserve"> (…..)</w:t>
            </w:r>
            <w:proofErr w:type="gramEnd"/>
          </w:p>
        </w:tc>
      </w:tr>
      <w:tr w:rsidR="001A7E9F" w:rsidRPr="001A7E9F" w:rsidTr="001A7E9F">
        <w:tc>
          <w:tcPr>
            <w:tcW w:w="1022" w:type="dxa"/>
            <w:shd w:val="clear" w:color="auto" w:fill="auto"/>
          </w:tcPr>
          <w:p w:rsidR="001A7E9F" w:rsidRPr="001A7E9F" w:rsidRDefault="001A7E9F" w:rsidP="001A7E9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1A7E9F">
              <w:rPr>
                <w:rFonts w:ascii="Times New Roman" w:eastAsia="Times New Roman" w:hAnsi="Times New Roman" w:cs="Arial"/>
                <w:sz w:val="24"/>
                <w:szCs w:val="24"/>
                <w:lang w:eastAsia="ru-RU"/>
              </w:rPr>
              <w:t>1</w:t>
            </w:r>
          </w:p>
        </w:tc>
        <w:tc>
          <w:tcPr>
            <w:tcW w:w="1780" w:type="dxa"/>
            <w:shd w:val="clear" w:color="auto" w:fill="auto"/>
          </w:tcPr>
          <w:p w:rsidR="001A7E9F" w:rsidRPr="001A7E9F" w:rsidRDefault="001A7E9F" w:rsidP="001A7E9F">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
        </w:tc>
        <w:tc>
          <w:tcPr>
            <w:tcW w:w="1993" w:type="dxa"/>
            <w:shd w:val="clear" w:color="auto" w:fill="auto"/>
          </w:tcPr>
          <w:p w:rsidR="001A7E9F" w:rsidRPr="001A7E9F" w:rsidRDefault="001A7E9F" w:rsidP="001A7E9F">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
        </w:tc>
        <w:tc>
          <w:tcPr>
            <w:tcW w:w="1225" w:type="dxa"/>
            <w:shd w:val="clear" w:color="auto" w:fill="auto"/>
          </w:tcPr>
          <w:p w:rsidR="001A7E9F" w:rsidRPr="001A7E9F" w:rsidRDefault="001A7E9F" w:rsidP="001A7E9F">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
        </w:tc>
        <w:tc>
          <w:tcPr>
            <w:tcW w:w="1417" w:type="dxa"/>
            <w:shd w:val="clear" w:color="auto" w:fill="auto"/>
          </w:tcPr>
          <w:p w:rsidR="001A7E9F" w:rsidRPr="001A7E9F" w:rsidRDefault="001A7E9F" w:rsidP="001A7E9F">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
        </w:tc>
        <w:tc>
          <w:tcPr>
            <w:tcW w:w="1035" w:type="dxa"/>
            <w:shd w:val="clear" w:color="auto" w:fill="auto"/>
          </w:tcPr>
          <w:p w:rsidR="001A7E9F" w:rsidRPr="001A7E9F" w:rsidRDefault="001A7E9F" w:rsidP="001A7E9F">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
        </w:tc>
        <w:tc>
          <w:tcPr>
            <w:tcW w:w="1000" w:type="dxa"/>
            <w:shd w:val="clear" w:color="auto" w:fill="auto"/>
          </w:tcPr>
          <w:p w:rsidR="001A7E9F" w:rsidRPr="001A7E9F" w:rsidRDefault="001A7E9F" w:rsidP="001A7E9F">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
        </w:tc>
      </w:tr>
      <w:tr w:rsidR="001A7E9F" w:rsidRPr="001A7E9F" w:rsidTr="001A7E9F">
        <w:tc>
          <w:tcPr>
            <w:tcW w:w="1022" w:type="dxa"/>
            <w:shd w:val="clear" w:color="auto" w:fill="auto"/>
          </w:tcPr>
          <w:p w:rsidR="001A7E9F" w:rsidRPr="001A7E9F" w:rsidRDefault="001A7E9F" w:rsidP="001A7E9F">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
        </w:tc>
        <w:tc>
          <w:tcPr>
            <w:tcW w:w="1780" w:type="dxa"/>
            <w:shd w:val="clear" w:color="auto" w:fill="auto"/>
          </w:tcPr>
          <w:p w:rsidR="001A7E9F" w:rsidRPr="001A7E9F" w:rsidRDefault="001A7E9F" w:rsidP="001A7E9F">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
        </w:tc>
        <w:tc>
          <w:tcPr>
            <w:tcW w:w="1993" w:type="dxa"/>
            <w:shd w:val="clear" w:color="auto" w:fill="auto"/>
          </w:tcPr>
          <w:p w:rsidR="001A7E9F" w:rsidRPr="001A7E9F" w:rsidRDefault="001A7E9F" w:rsidP="001A7E9F">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
        </w:tc>
        <w:tc>
          <w:tcPr>
            <w:tcW w:w="1225" w:type="dxa"/>
            <w:shd w:val="clear" w:color="auto" w:fill="auto"/>
          </w:tcPr>
          <w:p w:rsidR="001A7E9F" w:rsidRPr="001A7E9F" w:rsidRDefault="001A7E9F" w:rsidP="001A7E9F">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
        </w:tc>
        <w:tc>
          <w:tcPr>
            <w:tcW w:w="1417" w:type="dxa"/>
            <w:shd w:val="clear" w:color="auto" w:fill="auto"/>
          </w:tcPr>
          <w:p w:rsidR="001A7E9F" w:rsidRPr="001A7E9F" w:rsidRDefault="001A7E9F" w:rsidP="001A7E9F">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
        </w:tc>
        <w:tc>
          <w:tcPr>
            <w:tcW w:w="1035" w:type="dxa"/>
            <w:shd w:val="clear" w:color="auto" w:fill="auto"/>
          </w:tcPr>
          <w:p w:rsidR="001A7E9F" w:rsidRPr="001A7E9F" w:rsidRDefault="001A7E9F" w:rsidP="001A7E9F">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
        </w:tc>
        <w:tc>
          <w:tcPr>
            <w:tcW w:w="1000" w:type="dxa"/>
            <w:shd w:val="clear" w:color="auto" w:fill="auto"/>
          </w:tcPr>
          <w:p w:rsidR="001A7E9F" w:rsidRPr="001A7E9F" w:rsidRDefault="001A7E9F" w:rsidP="001A7E9F">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
        </w:tc>
      </w:tr>
      <w:tr w:rsidR="001A7E9F" w:rsidRPr="001A7E9F" w:rsidTr="001A7E9F">
        <w:tc>
          <w:tcPr>
            <w:tcW w:w="7437" w:type="dxa"/>
            <w:gridSpan w:val="5"/>
            <w:shd w:val="clear" w:color="auto" w:fill="auto"/>
          </w:tcPr>
          <w:p w:rsidR="001A7E9F" w:rsidRPr="001A7E9F" w:rsidRDefault="001A7E9F" w:rsidP="001A7E9F">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1A7E9F">
              <w:rPr>
                <w:rFonts w:ascii="Times New Roman" w:eastAsia="Times New Roman" w:hAnsi="Times New Roman" w:cs="Arial"/>
                <w:sz w:val="24"/>
                <w:szCs w:val="24"/>
                <w:lang w:eastAsia="ru-RU"/>
              </w:rPr>
              <w:t>Итого:</w:t>
            </w:r>
          </w:p>
        </w:tc>
        <w:tc>
          <w:tcPr>
            <w:tcW w:w="1035" w:type="dxa"/>
            <w:shd w:val="clear" w:color="auto" w:fill="auto"/>
          </w:tcPr>
          <w:p w:rsidR="001A7E9F" w:rsidRPr="001A7E9F" w:rsidRDefault="001A7E9F" w:rsidP="001A7E9F">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х</w:t>
            </w:r>
          </w:p>
        </w:tc>
        <w:tc>
          <w:tcPr>
            <w:tcW w:w="1000" w:type="dxa"/>
            <w:shd w:val="clear" w:color="auto" w:fill="auto"/>
          </w:tcPr>
          <w:p w:rsidR="001A7E9F" w:rsidRPr="001A7E9F" w:rsidRDefault="001A7E9F" w:rsidP="001A7E9F">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
        </w:tc>
      </w:tr>
      <w:tr w:rsidR="001A7E9F" w:rsidRPr="001A7E9F" w:rsidTr="001A7E9F">
        <w:tc>
          <w:tcPr>
            <w:tcW w:w="8472" w:type="dxa"/>
            <w:gridSpan w:val="6"/>
            <w:shd w:val="clear" w:color="auto" w:fill="auto"/>
          </w:tcPr>
          <w:p w:rsidR="001A7E9F" w:rsidRPr="001A7E9F" w:rsidRDefault="001A7E9F" w:rsidP="001A7E9F">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1A7E9F">
              <w:rPr>
                <w:rFonts w:ascii="Times New Roman" w:eastAsia="Times New Roman" w:hAnsi="Times New Roman" w:cs="Arial"/>
                <w:sz w:val="24"/>
                <w:szCs w:val="24"/>
                <w:lang w:eastAsia="ru-RU"/>
              </w:rPr>
              <w:t>Суммарные затраты на закупку продукции:</w:t>
            </w:r>
          </w:p>
        </w:tc>
        <w:tc>
          <w:tcPr>
            <w:tcW w:w="1000" w:type="dxa"/>
            <w:shd w:val="clear" w:color="auto" w:fill="auto"/>
          </w:tcPr>
          <w:p w:rsidR="001A7E9F" w:rsidRPr="001A7E9F" w:rsidRDefault="001A7E9F" w:rsidP="001A7E9F">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
        </w:tc>
      </w:tr>
      <w:tr w:rsidR="001A7E9F" w:rsidRPr="001A7E9F" w:rsidTr="001A7E9F">
        <w:tc>
          <w:tcPr>
            <w:tcW w:w="8472" w:type="dxa"/>
            <w:gridSpan w:val="6"/>
            <w:shd w:val="clear" w:color="auto" w:fill="auto"/>
          </w:tcPr>
          <w:p w:rsidR="001A7E9F" w:rsidRPr="001A7E9F" w:rsidRDefault="001A7E9F" w:rsidP="001A7E9F">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1A7E9F">
              <w:rPr>
                <w:rFonts w:ascii="Times New Roman" w:eastAsia="Times New Roman" w:hAnsi="Times New Roman" w:cs="Arial"/>
                <w:sz w:val="24"/>
                <w:szCs w:val="24"/>
                <w:lang w:eastAsia="ru-RU"/>
              </w:rPr>
              <w:t>Выручка кооператива от реализации закупленной продукции:</w:t>
            </w:r>
          </w:p>
        </w:tc>
        <w:tc>
          <w:tcPr>
            <w:tcW w:w="1000" w:type="dxa"/>
            <w:shd w:val="clear" w:color="auto" w:fill="auto"/>
          </w:tcPr>
          <w:p w:rsidR="001A7E9F" w:rsidRPr="001A7E9F" w:rsidRDefault="001A7E9F" w:rsidP="001A7E9F">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
        </w:tc>
      </w:tr>
    </w:tbl>
    <w:p w:rsidR="001A7E9F" w:rsidRDefault="001A7E9F" w:rsidP="001A7E9F">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rsidR="001A7E9F" w:rsidRPr="001A7E9F" w:rsidRDefault="001A7E9F" w:rsidP="001A7E9F">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rsidR="001A7E9F" w:rsidRPr="001A7E9F" w:rsidRDefault="001A7E9F" w:rsidP="001A7E9F">
      <w:pPr>
        <w:tabs>
          <w:tab w:val="left" w:pos="77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7E9F">
        <w:rPr>
          <w:rFonts w:ascii="Times New Roman" w:eastAsia="Times New Roman" w:hAnsi="Times New Roman" w:cs="Times New Roman"/>
          <w:sz w:val="24"/>
          <w:szCs w:val="24"/>
          <w:lang w:eastAsia="ru-RU"/>
        </w:rPr>
        <w:t>Руководитель ___________________          __________________________</w:t>
      </w:r>
    </w:p>
    <w:p w:rsidR="001A7E9F" w:rsidRPr="001A7E9F" w:rsidRDefault="001A7E9F" w:rsidP="001A7E9F">
      <w:pPr>
        <w:tabs>
          <w:tab w:val="left" w:pos="0"/>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A7E9F">
        <w:rPr>
          <w:rFonts w:ascii="Times New Roman" w:eastAsia="Times New Roman" w:hAnsi="Times New Roman" w:cs="Times New Roman"/>
          <w:sz w:val="20"/>
          <w:szCs w:val="20"/>
          <w:lang w:eastAsia="ru-RU"/>
        </w:rPr>
        <w:tab/>
      </w:r>
      <w:r w:rsidRPr="001A7E9F">
        <w:rPr>
          <w:rFonts w:ascii="Times New Roman" w:eastAsia="Times New Roman" w:hAnsi="Times New Roman" w:cs="Times New Roman"/>
          <w:sz w:val="20"/>
          <w:szCs w:val="20"/>
          <w:lang w:eastAsia="ru-RU"/>
        </w:rPr>
        <w:tab/>
        <w:t xml:space="preserve">        (подпись) </w:t>
      </w:r>
      <w:r w:rsidRPr="001A7E9F">
        <w:rPr>
          <w:rFonts w:ascii="Times New Roman" w:eastAsia="Times New Roman" w:hAnsi="Times New Roman" w:cs="Times New Roman"/>
          <w:sz w:val="20"/>
          <w:szCs w:val="20"/>
          <w:lang w:eastAsia="ru-RU"/>
        </w:rPr>
        <w:tab/>
      </w:r>
      <w:r w:rsidRPr="001A7E9F">
        <w:rPr>
          <w:rFonts w:ascii="Times New Roman" w:eastAsia="Times New Roman" w:hAnsi="Times New Roman" w:cs="Times New Roman"/>
          <w:sz w:val="20"/>
          <w:szCs w:val="20"/>
          <w:lang w:eastAsia="ru-RU"/>
        </w:rPr>
        <w:tab/>
        <w:t xml:space="preserve">                           (расшифровка подписи)</w:t>
      </w:r>
    </w:p>
    <w:p w:rsidR="001A7E9F" w:rsidRPr="001A7E9F" w:rsidRDefault="001A7E9F" w:rsidP="001A7E9F">
      <w:pPr>
        <w:tabs>
          <w:tab w:val="left" w:pos="77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7E9F">
        <w:rPr>
          <w:rFonts w:ascii="Times New Roman" w:eastAsia="Times New Roman" w:hAnsi="Times New Roman" w:cs="Times New Roman"/>
          <w:sz w:val="24"/>
          <w:szCs w:val="24"/>
          <w:lang w:eastAsia="ru-RU"/>
        </w:rPr>
        <w:t>Главный бухгалтер* _____________           __________________________</w:t>
      </w:r>
    </w:p>
    <w:p w:rsidR="001A7E9F" w:rsidRPr="001A7E9F" w:rsidRDefault="001A7E9F" w:rsidP="001A7E9F">
      <w:pPr>
        <w:tabs>
          <w:tab w:val="left" w:pos="0"/>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A7E9F">
        <w:rPr>
          <w:rFonts w:ascii="Times New Roman" w:eastAsia="Times New Roman" w:hAnsi="Times New Roman" w:cs="Times New Roman"/>
          <w:sz w:val="20"/>
          <w:szCs w:val="20"/>
          <w:lang w:eastAsia="ru-RU"/>
        </w:rPr>
        <w:tab/>
      </w:r>
      <w:r w:rsidRPr="001A7E9F">
        <w:rPr>
          <w:rFonts w:ascii="Times New Roman" w:eastAsia="Times New Roman" w:hAnsi="Times New Roman" w:cs="Times New Roman"/>
          <w:sz w:val="20"/>
          <w:szCs w:val="20"/>
          <w:lang w:eastAsia="ru-RU"/>
        </w:rPr>
        <w:tab/>
      </w:r>
      <w:r w:rsidRPr="001A7E9F">
        <w:rPr>
          <w:rFonts w:ascii="Times New Roman" w:eastAsia="Times New Roman" w:hAnsi="Times New Roman" w:cs="Times New Roman"/>
          <w:sz w:val="20"/>
          <w:szCs w:val="20"/>
          <w:lang w:eastAsia="ru-RU"/>
        </w:rPr>
        <w:tab/>
        <w:t xml:space="preserve">     (подпись) </w:t>
      </w:r>
      <w:r w:rsidRPr="001A7E9F">
        <w:rPr>
          <w:rFonts w:ascii="Times New Roman" w:eastAsia="Times New Roman" w:hAnsi="Times New Roman" w:cs="Times New Roman"/>
          <w:sz w:val="20"/>
          <w:szCs w:val="20"/>
          <w:lang w:eastAsia="ru-RU"/>
        </w:rPr>
        <w:tab/>
      </w:r>
      <w:r w:rsidRPr="001A7E9F">
        <w:rPr>
          <w:rFonts w:ascii="Times New Roman" w:eastAsia="Times New Roman" w:hAnsi="Times New Roman" w:cs="Times New Roman"/>
          <w:sz w:val="20"/>
          <w:szCs w:val="20"/>
          <w:lang w:eastAsia="ru-RU"/>
        </w:rPr>
        <w:tab/>
        <w:t xml:space="preserve">              (расшифровка подписи)</w:t>
      </w:r>
    </w:p>
    <w:p w:rsidR="001A7E9F" w:rsidRPr="001A7E9F" w:rsidRDefault="001A7E9F" w:rsidP="001A7E9F">
      <w:pPr>
        <w:tabs>
          <w:tab w:val="left" w:pos="774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7E9F" w:rsidRPr="001A7E9F" w:rsidRDefault="001A7E9F" w:rsidP="001A7E9F">
      <w:pPr>
        <w:tabs>
          <w:tab w:val="left" w:pos="77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7E9F">
        <w:rPr>
          <w:rFonts w:ascii="Times New Roman" w:eastAsia="Times New Roman" w:hAnsi="Times New Roman" w:cs="Times New Roman"/>
          <w:sz w:val="24"/>
          <w:szCs w:val="24"/>
          <w:lang w:eastAsia="ru-RU"/>
        </w:rPr>
        <w:t xml:space="preserve">МП** </w:t>
      </w:r>
    </w:p>
    <w:p w:rsidR="001A7E9F" w:rsidRPr="001A7E9F" w:rsidRDefault="001A7E9F" w:rsidP="001A7E9F">
      <w:pPr>
        <w:tabs>
          <w:tab w:val="left" w:pos="774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7E9F" w:rsidRPr="001A7E9F" w:rsidRDefault="001A7E9F" w:rsidP="001A7E9F">
      <w:pPr>
        <w:tabs>
          <w:tab w:val="left" w:pos="77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7E9F">
        <w:rPr>
          <w:rFonts w:ascii="Times New Roman" w:eastAsia="Times New Roman" w:hAnsi="Times New Roman" w:cs="Times New Roman"/>
          <w:sz w:val="24"/>
          <w:szCs w:val="24"/>
          <w:lang w:eastAsia="ru-RU"/>
        </w:rPr>
        <w:lastRenderedPageBreak/>
        <w:t>«______» ___________________ 20 __ г.</w:t>
      </w:r>
    </w:p>
    <w:p w:rsidR="001A7E9F" w:rsidRPr="001A7E9F" w:rsidRDefault="001A7E9F" w:rsidP="001A7E9F">
      <w:pPr>
        <w:widowControl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p>
    <w:p w:rsidR="001A7E9F" w:rsidRPr="001A7E9F" w:rsidRDefault="001A7E9F" w:rsidP="001A7E9F">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1A7E9F">
        <w:rPr>
          <w:rFonts w:ascii="Times New Roman" w:eastAsia="Times New Roman" w:hAnsi="Times New Roman" w:cs="Arial"/>
          <w:sz w:val="24"/>
          <w:szCs w:val="24"/>
          <w:lang w:eastAsia="ru-RU"/>
        </w:rPr>
        <w:t>________________________</w:t>
      </w:r>
    </w:p>
    <w:p w:rsidR="001A7E9F" w:rsidRPr="001A7E9F" w:rsidRDefault="001A7E9F" w:rsidP="001A7E9F">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1A7E9F">
        <w:rPr>
          <w:rFonts w:ascii="Times New Roman" w:eastAsia="Times New Roman" w:hAnsi="Times New Roman" w:cs="Arial"/>
          <w:sz w:val="24"/>
          <w:szCs w:val="24"/>
          <w:lang w:eastAsia="ru-RU"/>
        </w:rPr>
        <w:t>* Заполняется при наличии главного бухгалтера.</w:t>
      </w:r>
    </w:p>
    <w:p w:rsidR="001A7E9F" w:rsidRPr="001A7E9F" w:rsidRDefault="001A7E9F" w:rsidP="001A7E9F">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1A7E9F">
        <w:rPr>
          <w:rFonts w:ascii="Times New Roman" w:eastAsia="Times New Roman" w:hAnsi="Times New Roman" w:cs="Arial"/>
          <w:sz w:val="24"/>
          <w:szCs w:val="24"/>
          <w:lang w:eastAsia="ru-RU"/>
        </w:rPr>
        <w:t>** Оттиск печати ставится при наличии печати.</w:t>
      </w:r>
    </w:p>
    <w:p w:rsidR="00EC3319" w:rsidRDefault="00EC3319" w:rsidP="008F4CAA">
      <w:pPr>
        <w:tabs>
          <w:tab w:val="left" w:pos="0"/>
        </w:tabs>
        <w:suppressAutoHyphens/>
        <w:spacing w:after="0" w:line="240" w:lineRule="auto"/>
        <w:ind w:firstLine="709"/>
        <w:jc w:val="both"/>
        <w:rPr>
          <w:rFonts w:ascii="Times New Roman" w:hAnsi="Times New Roman" w:cs="Times New Roman"/>
          <w:sz w:val="28"/>
          <w:szCs w:val="28"/>
        </w:rPr>
      </w:pPr>
    </w:p>
    <w:p w:rsidR="00FE4DC9" w:rsidRDefault="00FE4DC9" w:rsidP="00FE4DC9">
      <w:pPr>
        <w:tabs>
          <w:tab w:val="left" w:pos="0"/>
        </w:tabs>
        <w:suppressAutoHyphen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______________________</w:t>
      </w:r>
    </w:p>
    <w:p w:rsidR="00FE4DC9" w:rsidRDefault="00FE4DC9" w:rsidP="008F4CAA">
      <w:pPr>
        <w:tabs>
          <w:tab w:val="left" w:pos="0"/>
        </w:tabs>
        <w:suppressAutoHyphens/>
        <w:spacing w:after="0" w:line="240" w:lineRule="auto"/>
        <w:ind w:firstLine="709"/>
        <w:jc w:val="both"/>
        <w:rPr>
          <w:rFonts w:ascii="Times New Roman" w:hAnsi="Times New Roman" w:cs="Times New Roman"/>
          <w:sz w:val="28"/>
          <w:szCs w:val="28"/>
        </w:rPr>
      </w:pPr>
    </w:p>
    <w:tbl>
      <w:tblPr>
        <w:tblW w:w="0" w:type="auto"/>
        <w:tblLook w:val="04A0" w:firstRow="1" w:lastRow="0" w:firstColumn="1" w:lastColumn="0" w:noHBand="0" w:noVBand="1"/>
      </w:tblPr>
      <w:tblGrid>
        <w:gridCol w:w="4219"/>
        <w:gridCol w:w="5245"/>
      </w:tblGrid>
      <w:tr w:rsidR="00FE4DC9" w:rsidRPr="001A7E9F" w:rsidTr="006F2BEF">
        <w:tc>
          <w:tcPr>
            <w:tcW w:w="4219" w:type="dxa"/>
            <w:shd w:val="clear" w:color="auto" w:fill="auto"/>
          </w:tcPr>
          <w:p w:rsidR="00FE4DC9" w:rsidRPr="001A7E9F" w:rsidRDefault="00FE4DC9" w:rsidP="006F2BEF">
            <w:pPr>
              <w:widowControl w:val="0"/>
              <w:autoSpaceDE w:val="0"/>
              <w:autoSpaceDN w:val="0"/>
              <w:adjustRightInd w:val="0"/>
              <w:spacing w:after="0" w:line="240" w:lineRule="auto"/>
              <w:ind w:firstLine="720"/>
              <w:jc w:val="center"/>
              <w:rPr>
                <w:rFonts w:ascii="Times New Roman" w:eastAsia="Times New Roman" w:hAnsi="Times New Roman" w:cs="Arial"/>
                <w:sz w:val="28"/>
                <w:szCs w:val="28"/>
                <w:lang w:eastAsia="ru-RU"/>
              </w:rPr>
            </w:pPr>
          </w:p>
        </w:tc>
        <w:tc>
          <w:tcPr>
            <w:tcW w:w="5245" w:type="dxa"/>
            <w:shd w:val="clear" w:color="auto" w:fill="auto"/>
          </w:tcPr>
          <w:p w:rsidR="00FE4DC9" w:rsidRPr="001A7E9F" w:rsidRDefault="00FE4DC9" w:rsidP="006F2BEF">
            <w:pPr>
              <w:widowControl w:val="0"/>
              <w:autoSpaceDE w:val="0"/>
              <w:autoSpaceDN w:val="0"/>
              <w:adjustRightInd w:val="0"/>
              <w:spacing w:after="0" w:line="312" w:lineRule="auto"/>
              <w:ind w:firstLine="720"/>
              <w:jc w:val="center"/>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ПРИЛОЖЕНИЕ № 6</w:t>
            </w:r>
          </w:p>
          <w:p w:rsidR="00FE4DC9" w:rsidRPr="001A7E9F" w:rsidRDefault="00FE4DC9" w:rsidP="006F2BEF">
            <w:pPr>
              <w:widowControl w:val="0"/>
              <w:autoSpaceDE w:val="0"/>
              <w:autoSpaceDN w:val="0"/>
              <w:adjustRightInd w:val="0"/>
              <w:spacing w:after="0" w:line="240" w:lineRule="auto"/>
              <w:ind w:left="-108" w:firstLine="720"/>
              <w:jc w:val="center"/>
              <w:rPr>
                <w:rFonts w:ascii="Times New Roman" w:eastAsia="Times New Roman" w:hAnsi="Times New Roman" w:cs="Arial"/>
                <w:bCs/>
                <w:sz w:val="28"/>
                <w:szCs w:val="28"/>
                <w:lang w:eastAsia="ru-RU"/>
              </w:rPr>
            </w:pPr>
            <w:r w:rsidRPr="001A7E9F">
              <w:rPr>
                <w:rFonts w:ascii="Times New Roman" w:eastAsia="Times New Roman" w:hAnsi="Times New Roman" w:cs="Arial"/>
                <w:sz w:val="28"/>
                <w:szCs w:val="28"/>
                <w:lang w:eastAsia="ru-RU"/>
              </w:rPr>
              <w:t xml:space="preserve">к Порядку </w:t>
            </w:r>
            <w:r w:rsidRPr="001A7E9F">
              <w:rPr>
                <w:rFonts w:ascii="Times New Roman" w:eastAsia="Times New Roman" w:hAnsi="Times New Roman" w:cs="Arial"/>
                <w:bCs/>
                <w:sz w:val="28"/>
                <w:szCs w:val="28"/>
                <w:lang w:eastAsia="ru-RU"/>
              </w:rPr>
              <w:t>предоставления субсидии</w:t>
            </w:r>
          </w:p>
          <w:p w:rsidR="00FE4DC9" w:rsidRPr="001A7E9F" w:rsidRDefault="00FE4DC9" w:rsidP="006F2BEF">
            <w:pPr>
              <w:widowControl w:val="0"/>
              <w:autoSpaceDE w:val="0"/>
              <w:autoSpaceDN w:val="0"/>
              <w:adjustRightInd w:val="0"/>
              <w:spacing w:after="0" w:line="240" w:lineRule="auto"/>
              <w:ind w:left="-108" w:firstLine="720"/>
              <w:jc w:val="center"/>
              <w:rPr>
                <w:rFonts w:ascii="Times New Roman" w:eastAsia="Times New Roman" w:hAnsi="Times New Roman" w:cs="Arial"/>
                <w:sz w:val="28"/>
                <w:szCs w:val="28"/>
                <w:lang w:eastAsia="ru-RU"/>
              </w:rPr>
            </w:pPr>
            <w:r w:rsidRPr="001A7E9F">
              <w:rPr>
                <w:rFonts w:ascii="Times New Roman" w:eastAsia="Times New Roman" w:hAnsi="Times New Roman" w:cs="Arial"/>
                <w:bCs/>
                <w:sz w:val="28"/>
                <w:szCs w:val="28"/>
                <w:lang w:eastAsia="ru-RU"/>
              </w:rPr>
              <w:t>на развитие сельской кооперации</w:t>
            </w:r>
          </w:p>
        </w:tc>
      </w:tr>
    </w:tbl>
    <w:p w:rsidR="00FE4DC9" w:rsidRDefault="00FE4DC9" w:rsidP="00FE4DC9">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FE4DC9" w:rsidRPr="00FE4DC9" w:rsidRDefault="00FE4DC9" w:rsidP="00FE4DC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FE4DC9">
        <w:rPr>
          <w:rFonts w:ascii="Times New Roman" w:eastAsia="Times New Roman" w:hAnsi="Times New Roman" w:cs="Times New Roman"/>
          <w:sz w:val="28"/>
          <w:szCs w:val="28"/>
          <w:lang w:eastAsia="ru-RU"/>
        </w:rPr>
        <w:t>ФОРМА</w:t>
      </w:r>
    </w:p>
    <w:p w:rsidR="00FE4DC9" w:rsidRPr="00FE4DC9" w:rsidRDefault="00FE4DC9" w:rsidP="00FE4DC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E4DC9" w:rsidRDefault="00FE4DC9" w:rsidP="00FE4DC9">
      <w:pPr>
        <w:widowControl w:val="0"/>
        <w:autoSpaceDE w:val="0"/>
        <w:autoSpaceDN w:val="0"/>
        <w:adjustRightInd w:val="0"/>
        <w:spacing w:after="0" w:line="240" w:lineRule="auto"/>
        <w:jc w:val="center"/>
        <w:outlineLvl w:val="0"/>
        <w:rPr>
          <w:rFonts w:ascii="Times New Roman" w:eastAsiaTheme="minorEastAsia" w:hAnsi="Times New Roman" w:cs="Times New Roman"/>
          <w:b/>
          <w:bCs/>
          <w:kern w:val="32"/>
          <w:sz w:val="28"/>
          <w:szCs w:val="28"/>
          <w:lang w:eastAsia="ru-RU"/>
        </w:rPr>
      </w:pPr>
      <w:r>
        <w:rPr>
          <w:rFonts w:ascii="Times New Roman" w:eastAsiaTheme="minorEastAsia" w:hAnsi="Times New Roman" w:cs="Times New Roman"/>
          <w:b/>
          <w:bCs/>
          <w:kern w:val="32"/>
          <w:sz w:val="28"/>
          <w:szCs w:val="28"/>
          <w:lang w:eastAsia="ru-RU"/>
        </w:rPr>
        <w:t>АКТ</w:t>
      </w:r>
    </w:p>
    <w:p w:rsidR="00FE4DC9" w:rsidRPr="00FE4DC9" w:rsidRDefault="00FE4DC9" w:rsidP="00FE4DC9">
      <w:pPr>
        <w:widowControl w:val="0"/>
        <w:autoSpaceDE w:val="0"/>
        <w:autoSpaceDN w:val="0"/>
        <w:adjustRightInd w:val="0"/>
        <w:spacing w:after="0" w:line="240" w:lineRule="auto"/>
        <w:jc w:val="center"/>
        <w:outlineLvl w:val="0"/>
        <w:rPr>
          <w:rFonts w:ascii="Times New Roman" w:eastAsiaTheme="minorEastAsia" w:hAnsi="Times New Roman" w:cs="Times New Roman"/>
          <w:b/>
          <w:bCs/>
          <w:kern w:val="32"/>
          <w:sz w:val="28"/>
          <w:szCs w:val="28"/>
          <w:lang w:eastAsia="ru-RU"/>
        </w:rPr>
      </w:pPr>
      <w:r w:rsidRPr="00FE4DC9">
        <w:rPr>
          <w:rFonts w:ascii="Times New Roman" w:eastAsiaTheme="minorEastAsia" w:hAnsi="Times New Roman" w:cs="Times New Roman"/>
          <w:b/>
          <w:bCs/>
          <w:kern w:val="32"/>
          <w:sz w:val="28"/>
          <w:szCs w:val="28"/>
          <w:lang w:eastAsia="ru-RU"/>
        </w:rPr>
        <w:t>приема-передачи</w:t>
      </w:r>
      <w:r w:rsidRPr="00FE4DC9">
        <w:rPr>
          <w:rFonts w:ascii="Times New Roman" w:eastAsiaTheme="minorEastAsia" w:hAnsi="Times New Roman" w:cs="Times New Roman"/>
          <w:b/>
          <w:bCs/>
          <w:kern w:val="32"/>
          <w:sz w:val="28"/>
          <w:szCs w:val="28"/>
          <w:lang w:eastAsia="ru-RU"/>
        </w:rPr>
        <w:br/>
        <w:t xml:space="preserve">сельскохозяйственных животных </w:t>
      </w:r>
    </w:p>
    <w:p w:rsidR="00FE4DC9" w:rsidRPr="00FE4DC9" w:rsidRDefault="00FE4DC9" w:rsidP="00FE4DC9">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kern w:val="32"/>
          <w:sz w:val="28"/>
          <w:szCs w:val="28"/>
          <w:lang w:eastAsia="ru-RU"/>
        </w:rPr>
      </w:pPr>
      <w:r w:rsidRPr="00FE4DC9">
        <w:rPr>
          <w:rFonts w:ascii="Times New Roman" w:eastAsiaTheme="minorEastAsia" w:hAnsi="Times New Roman" w:cs="Times New Roman"/>
          <w:bCs/>
          <w:kern w:val="32"/>
          <w:sz w:val="28"/>
          <w:szCs w:val="28"/>
          <w:lang w:eastAsia="ru-RU"/>
        </w:rPr>
        <w:t>по_______________________________________</w:t>
      </w:r>
    </w:p>
    <w:p w:rsidR="00FE4DC9" w:rsidRPr="00FE4DC9" w:rsidRDefault="00FE4DC9" w:rsidP="00FE4DC9">
      <w:pPr>
        <w:widowControl w:val="0"/>
        <w:autoSpaceDE w:val="0"/>
        <w:autoSpaceDN w:val="0"/>
        <w:adjustRightInd w:val="0"/>
        <w:spacing w:after="0" w:line="240" w:lineRule="auto"/>
        <w:ind w:firstLine="720"/>
        <w:jc w:val="both"/>
        <w:rPr>
          <w:rFonts w:ascii="Times New Roman" w:eastAsiaTheme="minorEastAsia" w:hAnsi="Times New Roman" w:cs="Times New Roman"/>
          <w:sz w:val="18"/>
          <w:szCs w:val="18"/>
          <w:lang w:eastAsia="ru-RU"/>
        </w:rPr>
      </w:pPr>
      <w:r w:rsidRPr="00FE4DC9">
        <w:rPr>
          <w:rFonts w:ascii="Arial" w:eastAsiaTheme="minorEastAsia" w:hAnsi="Arial" w:cs="Arial"/>
          <w:sz w:val="18"/>
          <w:szCs w:val="18"/>
          <w:lang w:eastAsia="ru-RU"/>
        </w:rPr>
        <w:tab/>
      </w:r>
      <w:r w:rsidRPr="00FE4DC9">
        <w:rPr>
          <w:rFonts w:ascii="Arial" w:eastAsiaTheme="minorEastAsia" w:hAnsi="Arial" w:cs="Arial"/>
          <w:sz w:val="18"/>
          <w:szCs w:val="18"/>
          <w:lang w:eastAsia="ru-RU"/>
        </w:rPr>
        <w:tab/>
      </w:r>
      <w:r w:rsidRPr="00FE4DC9">
        <w:rPr>
          <w:rFonts w:ascii="Arial" w:eastAsiaTheme="minorEastAsia" w:hAnsi="Arial" w:cs="Arial"/>
          <w:sz w:val="18"/>
          <w:szCs w:val="18"/>
          <w:lang w:eastAsia="ru-RU"/>
        </w:rPr>
        <w:tab/>
      </w:r>
      <w:r w:rsidRPr="00FE4DC9">
        <w:rPr>
          <w:rFonts w:ascii="Times New Roman" w:eastAsiaTheme="minorEastAsia" w:hAnsi="Times New Roman" w:cs="Times New Roman"/>
          <w:sz w:val="18"/>
          <w:szCs w:val="18"/>
          <w:lang w:eastAsia="ru-RU"/>
        </w:rPr>
        <w:t>(указать документ-основание, его дату и номер)</w:t>
      </w:r>
    </w:p>
    <w:p w:rsidR="00FE4DC9" w:rsidRPr="00FE4DC9" w:rsidRDefault="00FE4DC9" w:rsidP="00FE4DC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FE4DC9" w:rsidRPr="00FE4DC9" w:rsidRDefault="00FE4DC9" w:rsidP="00FE4DC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FE4DC9">
        <w:rPr>
          <w:rFonts w:ascii="Times New Roman" w:eastAsiaTheme="minorEastAsia" w:hAnsi="Times New Roman" w:cs="Times New Roman"/>
          <w:sz w:val="28"/>
          <w:szCs w:val="28"/>
          <w:lang w:eastAsia="ru-RU"/>
        </w:rPr>
        <w:t>___________________</w:t>
      </w:r>
      <w:r w:rsidRPr="00FE4DC9">
        <w:rPr>
          <w:rFonts w:ascii="Times New Roman" w:eastAsiaTheme="minorEastAsia" w:hAnsi="Times New Roman" w:cs="Times New Roman"/>
          <w:sz w:val="28"/>
          <w:szCs w:val="28"/>
          <w:lang w:eastAsia="ru-RU"/>
        </w:rPr>
        <w:tab/>
      </w:r>
      <w:r w:rsidRPr="00FE4DC9">
        <w:rPr>
          <w:rFonts w:ascii="Times New Roman" w:eastAsiaTheme="minorEastAsia" w:hAnsi="Times New Roman" w:cs="Times New Roman"/>
          <w:sz w:val="28"/>
          <w:szCs w:val="28"/>
          <w:lang w:eastAsia="ru-RU"/>
        </w:rPr>
        <w:tab/>
      </w:r>
      <w:r w:rsidRPr="00FE4DC9">
        <w:rPr>
          <w:rFonts w:ascii="Times New Roman" w:eastAsiaTheme="minorEastAsia" w:hAnsi="Times New Roman" w:cs="Times New Roman"/>
          <w:sz w:val="28"/>
          <w:szCs w:val="28"/>
          <w:lang w:eastAsia="ru-RU"/>
        </w:rPr>
        <w:tab/>
      </w:r>
      <w:r w:rsidRPr="00FE4DC9">
        <w:rPr>
          <w:rFonts w:ascii="Times New Roman" w:eastAsiaTheme="minorEastAsia" w:hAnsi="Times New Roman" w:cs="Times New Roman"/>
          <w:sz w:val="28"/>
          <w:szCs w:val="28"/>
          <w:lang w:eastAsia="ru-RU"/>
        </w:rPr>
        <w:tab/>
      </w:r>
      <w:r w:rsidRPr="00FE4DC9">
        <w:rPr>
          <w:rFonts w:ascii="Times New Roman" w:eastAsiaTheme="minorEastAsia" w:hAnsi="Times New Roman" w:cs="Times New Roman"/>
          <w:sz w:val="28"/>
          <w:szCs w:val="28"/>
          <w:lang w:eastAsia="ru-RU"/>
        </w:rPr>
        <w:tab/>
      </w:r>
      <w:r w:rsidRPr="00FE4DC9">
        <w:rPr>
          <w:rFonts w:ascii="Times New Roman" w:eastAsiaTheme="minorEastAsia" w:hAnsi="Times New Roman" w:cs="Times New Roman"/>
          <w:sz w:val="28"/>
          <w:szCs w:val="28"/>
          <w:lang w:eastAsia="ru-RU"/>
        </w:rPr>
        <w:tab/>
      </w:r>
      <w:r w:rsidRPr="00FE4DC9">
        <w:rPr>
          <w:rFonts w:ascii="Times New Roman" w:eastAsiaTheme="minorEastAsia" w:hAnsi="Times New Roman" w:cs="Times New Roman"/>
          <w:sz w:val="28"/>
          <w:szCs w:val="28"/>
          <w:lang w:eastAsia="ru-RU"/>
        </w:rPr>
        <w:tab/>
        <w:t>_______________</w:t>
      </w:r>
    </w:p>
    <w:tbl>
      <w:tblPr>
        <w:tblW w:w="5000" w:type="pct"/>
        <w:tblInd w:w="108" w:type="dxa"/>
        <w:tblLook w:val="04A0" w:firstRow="1" w:lastRow="0" w:firstColumn="1" w:lastColumn="0" w:noHBand="0" w:noVBand="1"/>
      </w:tblPr>
      <w:tblGrid>
        <w:gridCol w:w="6379"/>
        <w:gridCol w:w="3191"/>
      </w:tblGrid>
      <w:tr w:rsidR="00FE4DC9" w:rsidRPr="00FE4DC9" w:rsidTr="006F2BEF">
        <w:tc>
          <w:tcPr>
            <w:tcW w:w="3333" w:type="pct"/>
            <w:hideMark/>
          </w:tcPr>
          <w:p w:rsidR="00FE4DC9" w:rsidRPr="00FE4DC9" w:rsidRDefault="00FE4DC9" w:rsidP="00FE4DC9">
            <w:pPr>
              <w:widowControl w:val="0"/>
              <w:autoSpaceDE w:val="0"/>
              <w:autoSpaceDN w:val="0"/>
              <w:adjustRightInd w:val="0"/>
              <w:spacing w:after="0"/>
              <w:rPr>
                <w:rFonts w:ascii="Times New Roman" w:eastAsiaTheme="minorEastAsia" w:hAnsi="Times New Roman" w:cs="Times New Roman"/>
                <w:sz w:val="18"/>
                <w:szCs w:val="18"/>
                <w:lang w:eastAsia="ru-RU"/>
              </w:rPr>
            </w:pPr>
            <w:r w:rsidRPr="00FE4DC9">
              <w:rPr>
                <w:rFonts w:ascii="Times New Roman" w:eastAsiaTheme="minorEastAsia" w:hAnsi="Times New Roman" w:cs="Times New Roman"/>
                <w:sz w:val="28"/>
                <w:szCs w:val="28"/>
                <w:lang w:eastAsia="ru-RU"/>
              </w:rPr>
              <w:t xml:space="preserve">    </w:t>
            </w:r>
            <w:r w:rsidRPr="00FE4DC9">
              <w:rPr>
                <w:rFonts w:ascii="Times New Roman" w:eastAsiaTheme="minorEastAsia" w:hAnsi="Times New Roman" w:cs="Times New Roman"/>
                <w:sz w:val="18"/>
                <w:szCs w:val="18"/>
                <w:lang w:eastAsia="ru-RU"/>
              </w:rPr>
              <w:t>(место подписания акта)</w:t>
            </w:r>
          </w:p>
        </w:tc>
        <w:tc>
          <w:tcPr>
            <w:tcW w:w="1667" w:type="pct"/>
            <w:hideMark/>
          </w:tcPr>
          <w:p w:rsidR="00FE4DC9" w:rsidRPr="00FE4DC9" w:rsidRDefault="00FE4DC9" w:rsidP="00FE4DC9">
            <w:pPr>
              <w:widowControl w:val="0"/>
              <w:autoSpaceDE w:val="0"/>
              <w:autoSpaceDN w:val="0"/>
              <w:adjustRightInd w:val="0"/>
              <w:spacing w:after="0"/>
              <w:jc w:val="both"/>
              <w:rPr>
                <w:rFonts w:ascii="Times New Roman" w:eastAsia="Times New Roman" w:hAnsi="Times New Roman" w:cs="Times New Roman"/>
                <w:sz w:val="18"/>
                <w:szCs w:val="18"/>
                <w:lang w:eastAsia="ru-RU"/>
              </w:rPr>
            </w:pPr>
            <w:r w:rsidRPr="00FE4DC9">
              <w:rPr>
                <w:rFonts w:ascii="Times New Roman" w:eastAsia="Times New Roman" w:hAnsi="Times New Roman" w:cs="Times New Roman"/>
                <w:sz w:val="18"/>
                <w:szCs w:val="18"/>
                <w:lang w:eastAsia="ru-RU"/>
              </w:rPr>
              <w:t xml:space="preserve">                       (число, месяц, год)</w:t>
            </w:r>
          </w:p>
        </w:tc>
      </w:tr>
    </w:tbl>
    <w:p w:rsidR="00FE4DC9" w:rsidRPr="00FE4DC9" w:rsidRDefault="00FE4DC9" w:rsidP="00FE4DC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E4DC9">
        <w:rPr>
          <w:rFonts w:ascii="Times New Roman" w:eastAsia="Times New Roman" w:hAnsi="Times New Roman" w:cs="Times New Roman"/>
          <w:sz w:val="28"/>
          <w:szCs w:val="28"/>
          <w:lang w:eastAsia="ru-RU"/>
        </w:rPr>
        <w:t>________________________________________________________________</w:t>
      </w:r>
      <w:r w:rsidR="00F3408B">
        <w:rPr>
          <w:rFonts w:ascii="Times New Roman" w:eastAsia="Times New Roman" w:hAnsi="Times New Roman" w:cs="Times New Roman"/>
          <w:sz w:val="28"/>
          <w:szCs w:val="28"/>
          <w:lang w:eastAsia="ru-RU"/>
        </w:rPr>
        <w:t>__</w:t>
      </w:r>
    </w:p>
    <w:p w:rsidR="00FE4DC9" w:rsidRPr="00FE4DC9" w:rsidRDefault="00FE4DC9" w:rsidP="00FE4DC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E4DC9">
        <w:rPr>
          <w:rFonts w:ascii="Times New Roman" w:eastAsia="Times New Roman" w:hAnsi="Times New Roman" w:cs="Times New Roman"/>
          <w:sz w:val="18"/>
          <w:szCs w:val="18"/>
          <w:lang w:eastAsia="ru-RU"/>
        </w:rPr>
        <w:t xml:space="preserve">      (наименование сельскохозяйственного товаропроизводителя или организации - собственник </w:t>
      </w:r>
      <w:proofErr w:type="spellStart"/>
      <w:r w:rsidRPr="00FE4DC9">
        <w:rPr>
          <w:rFonts w:ascii="Times New Roman" w:eastAsia="Times New Roman" w:hAnsi="Times New Roman" w:cs="Times New Roman"/>
          <w:sz w:val="18"/>
          <w:szCs w:val="18"/>
          <w:lang w:eastAsia="ru-RU"/>
        </w:rPr>
        <w:t>сельхозживотных</w:t>
      </w:r>
      <w:proofErr w:type="spellEnd"/>
      <w:r w:rsidRPr="00FE4DC9">
        <w:rPr>
          <w:rFonts w:ascii="Times New Roman" w:eastAsia="Times New Roman" w:hAnsi="Times New Roman" w:cs="Times New Roman"/>
          <w:sz w:val="18"/>
          <w:szCs w:val="18"/>
          <w:lang w:eastAsia="ru-RU"/>
        </w:rPr>
        <w:t>)</w:t>
      </w:r>
      <w:r w:rsidRPr="00FE4DC9">
        <w:rPr>
          <w:rFonts w:ascii="Times New Roman" w:eastAsia="Times New Roman" w:hAnsi="Times New Roman" w:cs="Times New Roman"/>
          <w:sz w:val="28"/>
          <w:szCs w:val="28"/>
          <w:lang w:eastAsia="ru-RU"/>
        </w:rPr>
        <w:t xml:space="preserve"> </w:t>
      </w:r>
    </w:p>
    <w:p w:rsidR="00FE4DC9" w:rsidRPr="00FE4DC9" w:rsidRDefault="00FE4DC9" w:rsidP="00FE4DC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E4DC9">
        <w:rPr>
          <w:rFonts w:ascii="Times New Roman" w:eastAsia="Times New Roman" w:hAnsi="Times New Roman" w:cs="Times New Roman"/>
          <w:sz w:val="24"/>
          <w:szCs w:val="24"/>
          <w:lang w:eastAsia="ru-RU"/>
        </w:rPr>
        <w:t>в лице</w:t>
      </w:r>
      <w:r w:rsidRPr="00FE4DC9">
        <w:rPr>
          <w:rFonts w:ascii="Times New Roman" w:eastAsia="Times New Roman" w:hAnsi="Times New Roman" w:cs="Times New Roman"/>
          <w:sz w:val="28"/>
          <w:szCs w:val="28"/>
          <w:lang w:eastAsia="ru-RU"/>
        </w:rPr>
        <w:t xml:space="preserve"> ________________________________</w:t>
      </w:r>
      <w:r w:rsidR="00F3408B">
        <w:rPr>
          <w:rFonts w:ascii="Times New Roman" w:eastAsia="Times New Roman" w:hAnsi="Times New Roman" w:cs="Times New Roman"/>
          <w:sz w:val="28"/>
          <w:szCs w:val="28"/>
          <w:lang w:eastAsia="ru-RU"/>
        </w:rPr>
        <w:t>____</w:t>
      </w:r>
      <w:r w:rsidRPr="00FE4DC9">
        <w:rPr>
          <w:rFonts w:ascii="Times New Roman" w:eastAsia="Times New Roman" w:hAnsi="Times New Roman" w:cs="Times New Roman"/>
          <w:sz w:val="28"/>
          <w:szCs w:val="28"/>
          <w:lang w:eastAsia="ru-RU"/>
        </w:rPr>
        <w:t xml:space="preserve">, </w:t>
      </w:r>
      <w:r w:rsidRPr="00FE4DC9">
        <w:rPr>
          <w:rFonts w:ascii="Times New Roman" w:eastAsia="Times New Roman" w:hAnsi="Times New Roman" w:cs="Times New Roman"/>
          <w:sz w:val="24"/>
          <w:szCs w:val="24"/>
          <w:lang w:eastAsia="ru-RU"/>
        </w:rPr>
        <w:t>действующег</w:t>
      </w:r>
      <w:proofErr w:type="gramStart"/>
      <w:r w:rsidRPr="00FE4DC9">
        <w:rPr>
          <w:rFonts w:ascii="Times New Roman" w:eastAsia="Times New Roman" w:hAnsi="Times New Roman" w:cs="Times New Roman"/>
          <w:sz w:val="24"/>
          <w:szCs w:val="24"/>
          <w:lang w:eastAsia="ru-RU"/>
        </w:rPr>
        <w:t>о(</w:t>
      </w:r>
      <w:proofErr w:type="gramEnd"/>
      <w:r w:rsidRPr="00FE4DC9">
        <w:rPr>
          <w:rFonts w:ascii="Times New Roman" w:eastAsia="Times New Roman" w:hAnsi="Times New Roman" w:cs="Times New Roman"/>
          <w:sz w:val="24"/>
          <w:szCs w:val="24"/>
          <w:lang w:eastAsia="ru-RU"/>
        </w:rPr>
        <w:t>ей) на основании</w:t>
      </w:r>
    </w:p>
    <w:p w:rsidR="00FE4DC9" w:rsidRPr="00FE4DC9" w:rsidRDefault="00FE4DC9" w:rsidP="00FE4DC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E4DC9">
        <w:rPr>
          <w:rFonts w:ascii="Times New Roman" w:eastAsia="Times New Roman" w:hAnsi="Times New Roman" w:cs="Times New Roman"/>
          <w:sz w:val="18"/>
          <w:szCs w:val="18"/>
          <w:lang w:eastAsia="ru-RU"/>
        </w:rPr>
        <w:t xml:space="preserve">                                         (должность, Ф. И. О. (при наличии))</w:t>
      </w:r>
    </w:p>
    <w:p w:rsidR="00FE4DC9" w:rsidRPr="00FE4DC9" w:rsidRDefault="00FE4DC9" w:rsidP="00FE4DC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E4DC9">
        <w:rPr>
          <w:rFonts w:ascii="Times New Roman" w:eastAsia="Times New Roman" w:hAnsi="Times New Roman" w:cs="Times New Roman"/>
          <w:sz w:val="28"/>
          <w:szCs w:val="28"/>
          <w:lang w:eastAsia="ru-RU"/>
        </w:rPr>
        <w:t>_______________________________________</w:t>
      </w:r>
      <w:r w:rsidR="00F3408B">
        <w:rPr>
          <w:rFonts w:ascii="Times New Roman" w:eastAsia="Times New Roman" w:hAnsi="Times New Roman" w:cs="Times New Roman"/>
          <w:sz w:val="28"/>
          <w:szCs w:val="28"/>
          <w:lang w:eastAsia="ru-RU"/>
        </w:rPr>
        <w:t>____</w:t>
      </w:r>
      <w:r w:rsidRPr="00FE4DC9">
        <w:rPr>
          <w:rFonts w:ascii="Times New Roman" w:eastAsia="Times New Roman" w:hAnsi="Times New Roman" w:cs="Times New Roman"/>
          <w:sz w:val="28"/>
          <w:szCs w:val="28"/>
          <w:lang w:eastAsia="ru-RU"/>
        </w:rPr>
        <w:t xml:space="preserve">, </w:t>
      </w:r>
      <w:r w:rsidRPr="00FE4DC9">
        <w:rPr>
          <w:rFonts w:ascii="Times New Roman" w:eastAsia="Times New Roman" w:hAnsi="Times New Roman" w:cs="Times New Roman"/>
          <w:sz w:val="24"/>
          <w:szCs w:val="24"/>
          <w:lang w:eastAsia="ru-RU"/>
        </w:rPr>
        <w:t>именуемы</w:t>
      </w:r>
      <w:proofErr w:type="gramStart"/>
      <w:r w:rsidRPr="00FE4DC9">
        <w:rPr>
          <w:rFonts w:ascii="Times New Roman" w:eastAsia="Times New Roman" w:hAnsi="Times New Roman" w:cs="Times New Roman"/>
          <w:sz w:val="24"/>
          <w:szCs w:val="24"/>
          <w:lang w:eastAsia="ru-RU"/>
        </w:rPr>
        <w:t>й(</w:t>
      </w:r>
      <w:proofErr w:type="spellStart"/>
      <w:proofErr w:type="gramEnd"/>
      <w:r w:rsidRPr="00FE4DC9">
        <w:rPr>
          <w:rFonts w:ascii="Times New Roman" w:eastAsia="Times New Roman" w:hAnsi="Times New Roman" w:cs="Times New Roman"/>
          <w:sz w:val="24"/>
          <w:szCs w:val="24"/>
          <w:lang w:eastAsia="ru-RU"/>
        </w:rPr>
        <w:t>ое</w:t>
      </w:r>
      <w:proofErr w:type="spellEnd"/>
      <w:r w:rsidRPr="00FE4DC9">
        <w:rPr>
          <w:rFonts w:ascii="Times New Roman" w:eastAsia="Times New Roman" w:hAnsi="Times New Roman" w:cs="Times New Roman"/>
          <w:sz w:val="24"/>
          <w:szCs w:val="24"/>
          <w:lang w:eastAsia="ru-RU"/>
        </w:rPr>
        <w:t>) в дальнейшем</w:t>
      </w:r>
      <w:r w:rsidRPr="00FE4DC9">
        <w:rPr>
          <w:rFonts w:ascii="Times New Roman" w:eastAsia="Times New Roman" w:hAnsi="Times New Roman" w:cs="Times New Roman"/>
          <w:sz w:val="28"/>
          <w:szCs w:val="28"/>
          <w:lang w:eastAsia="ru-RU"/>
        </w:rPr>
        <w:t>,</w:t>
      </w:r>
    </w:p>
    <w:p w:rsidR="00FE4DC9" w:rsidRPr="00FE4DC9" w:rsidRDefault="00FE4DC9" w:rsidP="00FE4DC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E4DC9">
        <w:rPr>
          <w:rFonts w:ascii="Times New Roman" w:eastAsia="Times New Roman" w:hAnsi="Times New Roman" w:cs="Times New Roman"/>
          <w:sz w:val="18"/>
          <w:szCs w:val="18"/>
          <w:lang w:eastAsia="ru-RU"/>
        </w:rPr>
        <w:t xml:space="preserve">                (наименование документа, подтверждающего полномочия)</w:t>
      </w:r>
      <w:r w:rsidRPr="00FE4DC9">
        <w:rPr>
          <w:rFonts w:ascii="Times New Roman" w:eastAsia="Times New Roman" w:hAnsi="Times New Roman" w:cs="Times New Roman"/>
          <w:sz w:val="28"/>
          <w:szCs w:val="28"/>
          <w:lang w:eastAsia="ru-RU"/>
        </w:rPr>
        <w:t xml:space="preserve"> </w:t>
      </w:r>
    </w:p>
    <w:p w:rsidR="00FE4DC9" w:rsidRPr="00FE4DC9" w:rsidRDefault="00FE4DC9" w:rsidP="00FE4DC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E4DC9">
        <w:rPr>
          <w:rFonts w:ascii="Times New Roman" w:eastAsia="Times New Roman" w:hAnsi="Times New Roman" w:cs="Times New Roman"/>
          <w:sz w:val="24"/>
          <w:szCs w:val="24"/>
          <w:lang w:eastAsia="ru-RU"/>
        </w:rPr>
        <w:t>«Собственник», с одной стороны и</w:t>
      </w:r>
      <w:r w:rsidRPr="00FE4DC9">
        <w:rPr>
          <w:rFonts w:ascii="Times New Roman" w:eastAsia="Times New Roman" w:hAnsi="Times New Roman" w:cs="Times New Roman"/>
          <w:sz w:val="28"/>
          <w:szCs w:val="28"/>
          <w:lang w:eastAsia="ru-RU"/>
        </w:rPr>
        <w:t xml:space="preserve"> ____</w:t>
      </w:r>
      <w:r w:rsidR="00F3408B">
        <w:rPr>
          <w:rFonts w:ascii="Times New Roman" w:eastAsia="Times New Roman" w:hAnsi="Times New Roman" w:cs="Times New Roman"/>
          <w:sz w:val="28"/>
          <w:szCs w:val="28"/>
          <w:lang w:eastAsia="ru-RU"/>
        </w:rPr>
        <w:t>____________________________________</w:t>
      </w:r>
    </w:p>
    <w:p w:rsidR="00FE4DC9" w:rsidRPr="00FE4DC9" w:rsidRDefault="00FE4DC9" w:rsidP="00FE4DC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E4DC9">
        <w:rPr>
          <w:rFonts w:ascii="Times New Roman" w:eastAsia="Times New Roman" w:hAnsi="Times New Roman" w:cs="Times New Roman"/>
          <w:sz w:val="28"/>
          <w:szCs w:val="28"/>
          <w:lang w:eastAsia="ru-RU"/>
        </w:rPr>
        <w:t xml:space="preserve">                                                  </w:t>
      </w:r>
      <w:r w:rsidRPr="00FE4DC9">
        <w:rPr>
          <w:rFonts w:ascii="Times New Roman" w:eastAsia="Times New Roman" w:hAnsi="Times New Roman" w:cs="Times New Roman"/>
          <w:sz w:val="18"/>
          <w:szCs w:val="18"/>
          <w:lang w:eastAsia="ru-RU"/>
        </w:rPr>
        <w:t>(наименование сельскохозяйственного товаропроизводителя, организации)</w:t>
      </w:r>
      <w:r w:rsidRPr="00FE4DC9">
        <w:rPr>
          <w:rFonts w:ascii="Times New Roman" w:eastAsia="Times New Roman" w:hAnsi="Times New Roman" w:cs="Times New Roman"/>
          <w:sz w:val="28"/>
          <w:szCs w:val="28"/>
          <w:lang w:eastAsia="ru-RU"/>
        </w:rPr>
        <w:t xml:space="preserve"> </w:t>
      </w:r>
    </w:p>
    <w:p w:rsidR="00FE4DC9" w:rsidRPr="00FE4DC9" w:rsidRDefault="00FE4DC9" w:rsidP="00FE4DC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E4DC9">
        <w:rPr>
          <w:rFonts w:ascii="Times New Roman" w:eastAsia="Times New Roman" w:hAnsi="Times New Roman" w:cs="Times New Roman"/>
          <w:sz w:val="24"/>
          <w:szCs w:val="24"/>
          <w:lang w:eastAsia="ru-RU"/>
        </w:rPr>
        <w:t>в лице</w:t>
      </w:r>
      <w:r w:rsidRPr="00FE4DC9">
        <w:rPr>
          <w:rFonts w:ascii="Times New Roman" w:eastAsia="Times New Roman" w:hAnsi="Times New Roman" w:cs="Times New Roman"/>
          <w:sz w:val="28"/>
          <w:szCs w:val="28"/>
          <w:lang w:eastAsia="ru-RU"/>
        </w:rPr>
        <w:t xml:space="preserve"> ________________________________</w:t>
      </w:r>
      <w:r w:rsidR="00F3408B">
        <w:rPr>
          <w:rFonts w:ascii="Times New Roman" w:eastAsia="Times New Roman" w:hAnsi="Times New Roman" w:cs="Times New Roman"/>
          <w:sz w:val="28"/>
          <w:szCs w:val="28"/>
          <w:lang w:eastAsia="ru-RU"/>
        </w:rPr>
        <w:t>____</w:t>
      </w:r>
      <w:r w:rsidRPr="00FE4DC9">
        <w:rPr>
          <w:rFonts w:ascii="Times New Roman" w:eastAsia="Times New Roman" w:hAnsi="Times New Roman" w:cs="Times New Roman"/>
          <w:sz w:val="28"/>
          <w:szCs w:val="28"/>
          <w:lang w:eastAsia="ru-RU"/>
        </w:rPr>
        <w:t xml:space="preserve">, </w:t>
      </w:r>
      <w:r w:rsidRPr="00FE4DC9">
        <w:rPr>
          <w:rFonts w:ascii="Times New Roman" w:eastAsia="Times New Roman" w:hAnsi="Times New Roman" w:cs="Times New Roman"/>
          <w:sz w:val="24"/>
          <w:szCs w:val="24"/>
          <w:lang w:eastAsia="ru-RU"/>
        </w:rPr>
        <w:t>действующег</w:t>
      </w:r>
      <w:proofErr w:type="gramStart"/>
      <w:r w:rsidRPr="00FE4DC9">
        <w:rPr>
          <w:rFonts w:ascii="Times New Roman" w:eastAsia="Times New Roman" w:hAnsi="Times New Roman" w:cs="Times New Roman"/>
          <w:sz w:val="24"/>
          <w:szCs w:val="24"/>
          <w:lang w:eastAsia="ru-RU"/>
        </w:rPr>
        <w:t>о(</w:t>
      </w:r>
      <w:proofErr w:type="gramEnd"/>
      <w:r w:rsidRPr="00FE4DC9">
        <w:rPr>
          <w:rFonts w:ascii="Times New Roman" w:eastAsia="Times New Roman" w:hAnsi="Times New Roman" w:cs="Times New Roman"/>
          <w:sz w:val="24"/>
          <w:szCs w:val="24"/>
          <w:lang w:eastAsia="ru-RU"/>
        </w:rPr>
        <w:t>ей) на основании</w:t>
      </w:r>
    </w:p>
    <w:p w:rsidR="00FE4DC9" w:rsidRPr="00FE4DC9" w:rsidRDefault="00FE4DC9" w:rsidP="00FE4DC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E4DC9">
        <w:rPr>
          <w:rFonts w:ascii="Times New Roman" w:eastAsia="Times New Roman" w:hAnsi="Times New Roman" w:cs="Times New Roman"/>
          <w:sz w:val="18"/>
          <w:szCs w:val="18"/>
          <w:lang w:eastAsia="ru-RU"/>
        </w:rPr>
        <w:t xml:space="preserve">                                  (должность, Ф. И. О. (при наличии))</w:t>
      </w:r>
      <w:r w:rsidRPr="00FE4DC9">
        <w:rPr>
          <w:rFonts w:ascii="Times New Roman" w:eastAsia="Times New Roman" w:hAnsi="Times New Roman" w:cs="Times New Roman"/>
          <w:sz w:val="28"/>
          <w:szCs w:val="28"/>
          <w:lang w:eastAsia="ru-RU"/>
        </w:rPr>
        <w:t xml:space="preserve">, </w:t>
      </w:r>
    </w:p>
    <w:p w:rsidR="00FE4DC9" w:rsidRPr="00FE4DC9" w:rsidRDefault="00FE4DC9" w:rsidP="00FE4DC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E4DC9">
        <w:rPr>
          <w:rFonts w:ascii="Times New Roman" w:eastAsia="Times New Roman" w:hAnsi="Times New Roman" w:cs="Times New Roman"/>
          <w:sz w:val="28"/>
          <w:szCs w:val="28"/>
          <w:lang w:eastAsia="ru-RU"/>
        </w:rPr>
        <w:t>_______________________________________</w:t>
      </w:r>
      <w:r w:rsidR="00F3408B">
        <w:rPr>
          <w:rFonts w:ascii="Times New Roman" w:eastAsia="Times New Roman" w:hAnsi="Times New Roman" w:cs="Times New Roman"/>
          <w:sz w:val="28"/>
          <w:szCs w:val="28"/>
          <w:lang w:eastAsia="ru-RU"/>
        </w:rPr>
        <w:t>____</w:t>
      </w:r>
      <w:r w:rsidRPr="00FE4DC9">
        <w:rPr>
          <w:rFonts w:ascii="Times New Roman" w:eastAsia="Times New Roman" w:hAnsi="Times New Roman" w:cs="Times New Roman"/>
          <w:sz w:val="28"/>
          <w:szCs w:val="28"/>
          <w:lang w:eastAsia="ru-RU"/>
        </w:rPr>
        <w:t xml:space="preserve">, </w:t>
      </w:r>
      <w:proofErr w:type="gramStart"/>
      <w:r w:rsidRPr="00FE4DC9">
        <w:rPr>
          <w:rFonts w:ascii="Times New Roman" w:eastAsia="Times New Roman" w:hAnsi="Times New Roman" w:cs="Times New Roman"/>
          <w:sz w:val="24"/>
          <w:szCs w:val="24"/>
          <w:lang w:eastAsia="ru-RU"/>
        </w:rPr>
        <w:t>именуемый</w:t>
      </w:r>
      <w:proofErr w:type="gramEnd"/>
      <w:r w:rsidRPr="00FE4DC9">
        <w:rPr>
          <w:rFonts w:ascii="Times New Roman" w:eastAsia="Times New Roman" w:hAnsi="Times New Roman" w:cs="Times New Roman"/>
          <w:sz w:val="24"/>
          <w:szCs w:val="24"/>
          <w:lang w:eastAsia="ru-RU"/>
        </w:rPr>
        <w:t xml:space="preserve"> (</w:t>
      </w:r>
      <w:proofErr w:type="spellStart"/>
      <w:r w:rsidRPr="00FE4DC9">
        <w:rPr>
          <w:rFonts w:ascii="Times New Roman" w:eastAsia="Times New Roman" w:hAnsi="Times New Roman" w:cs="Times New Roman"/>
          <w:sz w:val="24"/>
          <w:szCs w:val="24"/>
          <w:lang w:eastAsia="ru-RU"/>
        </w:rPr>
        <w:t>ое</w:t>
      </w:r>
      <w:proofErr w:type="spellEnd"/>
      <w:r w:rsidRPr="00FE4DC9">
        <w:rPr>
          <w:rFonts w:ascii="Times New Roman" w:eastAsia="Times New Roman" w:hAnsi="Times New Roman" w:cs="Times New Roman"/>
          <w:sz w:val="24"/>
          <w:szCs w:val="24"/>
          <w:lang w:eastAsia="ru-RU"/>
        </w:rPr>
        <w:t>) в дальнейшем</w:t>
      </w:r>
    </w:p>
    <w:p w:rsidR="00FE4DC9" w:rsidRPr="00FE4DC9" w:rsidRDefault="00FE4DC9" w:rsidP="00FE4DC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E4DC9">
        <w:rPr>
          <w:rFonts w:ascii="Times New Roman" w:eastAsia="Times New Roman" w:hAnsi="Times New Roman" w:cs="Times New Roman"/>
          <w:sz w:val="18"/>
          <w:szCs w:val="18"/>
          <w:lang w:eastAsia="ru-RU"/>
        </w:rPr>
        <w:t>(наименование документа, подтверждающего полномочия)</w:t>
      </w:r>
      <w:r w:rsidRPr="00FE4DC9">
        <w:rPr>
          <w:rFonts w:ascii="Times New Roman" w:eastAsia="Times New Roman" w:hAnsi="Times New Roman" w:cs="Times New Roman"/>
          <w:sz w:val="28"/>
          <w:szCs w:val="28"/>
          <w:lang w:eastAsia="ru-RU"/>
        </w:rPr>
        <w:t xml:space="preserve"> </w:t>
      </w:r>
    </w:p>
    <w:p w:rsidR="00FE4DC9" w:rsidRPr="00FE4DC9" w:rsidRDefault="00FE4DC9" w:rsidP="00FE4DC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E4DC9">
        <w:rPr>
          <w:rFonts w:ascii="Times New Roman" w:eastAsia="Times New Roman" w:hAnsi="Times New Roman" w:cs="Times New Roman"/>
          <w:sz w:val="28"/>
          <w:szCs w:val="28"/>
          <w:lang w:eastAsia="ru-RU"/>
        </w:rPr>
        <w:t>«</w:t>
      </w:r>
      <w:r w:rsidRPr="00FE4DC9">
        <w:rPr>
          <w:rFonts w:ascii="Times New Roman" w:eastAsia="Times New Roman" w:hAnsi="Times New Roman" w:cs="Times New Roman"/>
          <w:sz w:val="24"/>
          <w:szCs w:val="24"/>
          <w:lang w:eastAsia="ru-RU"/>
        </w:rPr>
        <w:t>Получатель», с другой стороны, а вместе именуемые «Стороны», подписали настоящий акт о нижеследующем:</w:t>
      </w:r>
    </w:p>
    <w:p w:rsidR="00FE4DC9" w:rsidRPr="00FE4DC9" w:rsidRDefault="00FE4DC9" w:rsidP="00FE4DC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E4DC9">
        <w:rPr>
          <w:rFonts w:ascii="Times New Roman" w:eastAsia="Times New Roman" w:hAnsi="Times New Roman" w:cs="Times New Roman"/>
          <w:sz w:val="28"/>
          <w:szCs w:val="28"/>
          <w:lang w:eastAsia="ru-RU"/>
        </w:rPr>
        <w:t xml:space="preserve">1. </w:t>
      </w:r>
      <w:r w:rsidRPr="00FE4DC9">
        <w:rPr>
          <w:rFonts w:ascii="Times New Roman" w:eastAsia="Times New Roman" w:hAnsi="Times New Roman" w:cs="Times New Roman"/>
          <w:sz w:val="24"/>
          <w:szCs w:val="24"/>
          <w:lang w:eastAsia="ru-RU"/>
        </w:rPr>
        <w:t>В соответствии с</w:t>
      </w:r>
      <w:r w:rsidRPr="00FE4DC9">
        <w:rPr>
          <w:rFonts w:ascii="Times New Roman" w:eastAsia="Times New Roman" w:hAnsi="Times New Roman" w:cs="Times New Roman"/>
          <w:sz w:val="28"/>
          <w:szCs w:val="28"/>
          <w:lang w:eastAsia="ru-RU"/>
        </w:rPr>
        <w:t xml:space="preserve"> _____________________________</w:t>
      </w:r>
      <w:r w:rsidR="00F3408B">
        <w:rPr>
          <w:rFonts w:ascii="Times New Roman" w:eastAsia="Times New Roman" w:hAnsi="Times New Roman" w:cs="Times New Roman"/>
          <w:sz w:val="28"/>
          <w:szCs w:val="28"/>
          <w:lang w:eastAsia="ru-RU"/>
        </w:rPr>
        <w:t>_____</w:t>
      </w:r>
      <w:r w:rsidRPr="00FE4DC9">
        <w:rPr>
          <w:rFonts w:ascii="Times New Roman" w:eastAsia="Times New Roman" w:hAnsi="Times New Roman" w:cs="Times New Roman"/>
          <w:sz w:val="28"/>
          <w:szCs w:val="28"/>
          <w:lang w:eastAsia="ru-RU"/>
        </w:rPr>
        <w:t xml:space="preserve"> </w:t>
      </w:r>
      <w:r w:rsidRPr="00FE4DC9">
        <w:rPr>
          <w:rFonts w:ascii="Times New Roman" w:eastAsia="Times New Roman" w:hAnsi="Times New Roman" w:cs="Times New Roman"/>
          <w:sz w:val="24"/>
          <w:szCs w:val="24"/>
          <w:lang w:eastAsia="ru-RU"/>
        </w:rPr>
        <w:t>«Собственник»</w:t>
      </w:r>
    </w:p>
    <w:p w:rsidR="00FE4DC9" w:rsidRPr="00FE4DC9" w:rsidRDefault="00FE4DC9" w:rsidP="00FE4DC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E4DC9">
        <w:rPr>
          <w:rFonts w:ascii="Times New Roman" w:eastAsiaTheme="minorEastAsia" w:hAnsi="Times New Roman" w:cs="Times New Roman"/>
          <w:sz w:val="18"/>
          <w:szCs w:val="18"/>
          <w:lang w:eastAsia="ru-RU"/>
        </w:rPr>
        <w:t xml:space="preserve">                                                         (указать документ-основание, его дату и номер)</w:t>
      </w:r>
    </w:p>
    <w:p w:rsidR="00FE4DC9" w:rsidRPr="00FE4DC9" w:rsidRDefault="00FE4DC9" w:rsidP="00FE4DC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E4DC9">
        <w:rPr>
          <w:rFonts w:ascii="Times New Roman" w:eastAsia="Times New Roman" w:hAnsi="Times New Roman" w:cs="Times New Roman"/>
          <w:sz w:val="24"/>
          <w:szCs w:val="24"/>
          <w:lang w:eastAsia="ru-RU"/>
        </w:rPr>
        <w:t>передал, а «Получатель» принял следующих сельскохозяйственных животных:</w:t>
      </w:r>
    </w:p>
    <w:p w:rsidR="00FE4DC9" w:rsidRPr="00FE4DC9" w:rsidRDefault="00FE4DC9" w:rsidP="00FE4DC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1418"/>
        <w:gridCol w:w="709"/>
        <w:gridCol w:w="1086"/>
        <w:gridCol w:w="898"/>
        <w:gridCol w:w="1559"/>
        <w:gridCol w:w="993"/>
        <w:gridCol w:w="850"/>
        <w:gridCol w:w="1276"/>
      </w:tblGrid>
      <w:tr w:rsidR="00FE4DC9" w:rsidRPr="00FE4DC9" w:rsidTr="006F2BEF">
        <w:trPr>
          <w:trHeight w:val="2222"/>
        </w:trPr>
        <w:tc>
          <w:tcPr>
            <w:tcW w:w="567" w:type="dxa"/>
            <w:tcBorders>
              <w:top w:val="single" w:sz="4" w:space="0" w:color="auto"/>
              <w:left w:val="single" w:sz="4" w:space="0" w:color="auto"/>
              <w:bottom w:val="single" w:sz="4" w:space="0" w:color="auto"/>
              <w:right w:val="nil"/>
            </w:tcBorders>
          </w:tcPr>
          <w:p w:rsidR="00FE4DC9" w:rsidRPr="00FE4DC9" w:rsidRDefault="00FE4DC9" w:rsidP="00FE4DC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E4DC9">
              <w:rPr>
                <w:rFonts w:ascii="Times New Roman" w:eastAsia="Times New Roman" w:hAnsi="Times New Roman" w:cs="Times New Roman"/>
                <w:sz w:val="20"/>
                <w:szCs w:val="20"/>
                <w:lang w:eastAsia="ru-RU"/>
              </w:rPr>
              <w:t xml:space="preserve">№ </w:t>
            </w:r>
            <w:proofErr w:type="gramStart"/>
            <w:r w:rsidRPr="00FE4DC9">
              <w:rPr>
                <w:rFonts w:ascii="Times New Roman" w:eastAsia="Times New Roman" w:hAnsi="Times New Roman" w:cs="Times New Roman"/>
                <w:sz w:val="20"/>
                <w:szCs w:val="20"/>
                <w:lang w:eastAsia="ru-RU"/>
              </w:rPr>
              <w:t>п</w:t>
            </w:r>
            <w:proofErr w:type="gramEnd"/>
            <w:r w:rsidRPr="00FE4DC9">
              <w:rPr>
                <w:rFonts w:ascii="Times New Roman" w:eastAsia="Times New Roman" w:hAnsi="Times New Roman" w:cs="Times New Roman"/>
                <w:sz w:val="20"/>
                <w:szCs w:val="20"/>
                <w:lang w:eastAsia="ru-RU"/>
              </w:rPr>
              <w:t>/п</w:t>
            </w:r>
          </w:p>
        </w:tc>
        <w:tc>
          <w:tcPr>
            <w:tcW w:w="1418" w:type="dxa"/>
            <w:tcBorders>
              <w:top w:val="single" w:sz="4" w:space="0" w:color="auto"/>
              <w:left w:val="single" w:sz="4" w:space="0" w:color="auto"/>
              <w:bottom w:val="single" w:sz="4" w:space="0" w:color="auto"/>
              <w:right w:val="nil"/>
            </w:tcBorders>
            <w:hideMark/>
          </w:tcPr>
          <w:p w:rsidR="00FE4DC9" w:rsidRPr="00FE4DC9" w:rsidRDefault="00FE4DC9" w:rsidP="00FE4DC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E4DC9">
              <w:rPr>
                <w:rFonts w:ascii="Times New Roman" w:eastAsia="Times New Roman" w:hAnsi="Times New Roman" w:cs="Times New Roman"/>
                <w:sz w:val="20"/>
                <w:szCs w:val="20"/>
                <w:lang w:eastAsia="ru-RU"/>
              </w:rPr>
              <w:t>Наименование сельскохозяйственных животных</w:t>
            </w:r>
          </w:p>
        </w:tc>
        <w:tc>
          <w:tcPr>
            <w:tcW w:w="709" w:type="dxa"/>
            <w:tcBorders>
              <w:top w:val="single" w:sz="4" w:space="0" w:color="auto"/>
              <w:left w:val="single" w:sz="4" w:space="0" w:color="auto"/>
              <w:bottom w:val="single" w:sz="4" w:space="0" w:color="auto"/>
              <w:right w:val="nil"/>
            </w:tcBorders>
            <w:hideMark/>
          </w:tcPr>
          <w:p w:rsidR="00FE4DC9" w:rsidRPr="00FE4DC9" w:rsidRDefault="00FE4DC9" w:rsidP="00FE4DC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E4DC9">
              <w:rPr>
                <w:rFonts w:ascii="Times New Roman" w:eastAsia="Times New Roman" w:hAnsi="Times New Roman" w:cs="Times New Roman"/>
                <w:sz w:val="20"/>
                <w:szCs w:val="20"/>
                <w:lang w:eastAsia="ru-RU"/>
              </w:rPr>
              <w:t>Пол</w:t>
            </w:r>
          </w:p>
        </w:tc>
        <w:tc>
          <w:tcPr>
            <w:tcW w:w="1086" w:type="dxa"/>
            <w:tcBorders>
              <w:top w:val="single" w:sz="4" w:space="0" w:color="auto"/>
              <w:left w:val="single" w:sz="4" w:space="0" w:color="auto"/>
              <w:bottom w:val="single" w:sz="4" w:space="0" w:color="auto"/>
              <w:right w:val="nil"/>
            </w:tcBorders>
            <w:hideMark/>
          </w:tcPr>
          <w:p w:rsidR="00FE4DC9" w:rsidRPr="00FE4DC9" w:rsidRDefault="00FE4DC9" w:rsidP="00FE4DC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E4DC9">
              <w:rPr>
                <w:rFonts w:ascii="Times New Roman" w:eastAsia="Times New Roman" w:hAnsi="Times New Roman" w:cs="Times New Roman"/>
                <w:sz w:val="20"/>
                <w:szCs w:val="20"/>
                <w:lang w:eastAsia="ru-RU"/>
              </w:rPr>
              <w:t>Возраст</w:t>
            </w:r>
          </w:p>
        </w:tc>
        <w:tc>
          <w:tcPr>
            <w:tcW w:w="898" w:type="dxa"/>
            <w:tcBorders>
              <w:top w:val="single" w:sz="4" w:space="0" w:color="auto"/>
              <w:left w:val="single" w:sz="4" w:space="0" w:color="auto"/>
              <w:bottom w:val="single" w:sz="4" w:space="0" w:color="auto"/>
              <w:right w:val="nil"/>
            </w:tcBorders>
            <w:hideMark/>
          </w:tcPr>
          <w:p w:rsidR="00FE4DC9" w:rsidRPr="00FE4DC9" w:rsidRDefault="00FE4DC9" w:rsidP="00FE4DC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E4DC9">
              <w:rPr>
                <w:rFonts w:ascii="Times New Roman" w:eastAsia="Times New Roman" w:hAnsi="Times New Roman" w:cs="Times New Roman"/>
                <w:sz w:val="20"/>
                <w:szCs w:val="20"/>
                <w:lang w:eastAsia="ru-RU"/>
              </w:rPr>
              <w:t>Идентификационный номер (бирка, чип)</w:t>
            </w:r>
          </w:p>
        </w:tc>
        <w:tc>
          <w:tcPr>
            <w:tcW w:w="1559" w:type="dxa"/>
            <w:tcBorders>
              <w:top w:val="single" w:sz="4" w:space="0" w:color="auto"/>
              <w:left w:val="single" w:sz="4" w:space="0" w:color="auto"/>
              <w:bottom w:val="single" w:sz="4" w:space="0" w:color="auto"/>
              <w:right w:val="nil"/>
            </w:tcBorders>
            <w:hideMark/>
          </w:tcPr>
          <w:p w:rsidR="00FE4DC9" w:rsidRPr="00FE4DC9" w:rsidRDefault="00FE4DC9" w:rsidP="00FE4DC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E4DC9">
              <w:rPr>
                <w:rFonts w:ascii="Times New Roman" w:eastAsia="Times New Roman" w:hAnsi="Times New Roman" w:cs="Times New Roman"/>
                <w:sz w:val="20"/>
                <w:szCs w:val="20"/>
                <w:lang w:eastAsia="ru-RU"/>
              </w:rPr>
              <w:t>Реквизиты ветеринарно-сопроводительных документов</w:t>
            </w:r>
          </w:p>
          <w:p w:rsidR="00FE4DC9" w:rsidRPr="00FE4DC9" w:rsidRDefault="00FE4DC9" w:rsidP="00FE4DC9">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nil"/>
            </w:tcBorders>
            <w:hideMark/>
          </w:tcPr>
          <w:p w:rsidR="00FE4DC9" w:rsidRPr="00FE4DC9" w:rsidRDefault="00FE4DC9" w:rsidP="00FE4DC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E4DC9">
              <w:rPr>
                <w:rFonts w:ascii="Times New Roman" w:eastAsia="Times New Roman" w:hAnsi="Times New Roman" w:cs="Times New Roman"/>
                <w:sz w:val="20"/>
                <w:szCs w:val="20"/>
                <w:lang w:eastAsia="ru-RU"/>
              </w:rPr>
              <w:t>Кол-во голов, шт.</w:t>
            </w:r>
          </w:p>
        </w:tc>
        <w:tc>
          <w:tcPr>
            <w:tcW w:w="850" w:type="dxa"/>
            <w:tcBorders>
              <w:top w:val="single" w:sz="4" w:space="0" w:color="auto"/>
              <w:left w:val="single" w:sz="4" w:space="0" w:color="auto"/>
              <w:bottom w:val="single" w:sz="4" w:space="0" w:color="auto"/>
              <w:right w:val="single" w:sz="4" w:space="0" w:color="auto"/>
            </w:tcBorders>
            <w:hideMark/>
          </w:tcPr>
          <w:p w:rsidR="00FE4DC9" w:rsidRPr="00FE4DC9" w:rsidRDefault="00FE4DC9" w:rsidP="00FE4DC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E4DC9">
              <w:rPr>
                <w:rFonts w:ascii="Times New Roman" w:eastAsia="Times New Roman" w:hAnsi="Times New Roman" w:cs="Times New Roman"/>
                <w:sz w:val="20"/>
                <w:szCs w:val="20"/>
                <w:lang w:eastAsia="ru-RU"/>
              </w:rPr>
              <w:t>Цена, руб.</w:t>
            </w:r>
          </w:p>
        </w:tc>
        <w:tc>
          <w:tcPr>
            <w:tcW w:w="1276" w:type="dxa"/>
            <w:tcBorders>
              <w:top w:val="single" w:sz="4" w:space="0" w:color="auto"/>
              <w:left w:val="single" w:sz="4" w:space="0" w:color="auto"/>
              <w:bottom w:val="single" w:sz="4" w:space="0" w:color="auto"/>
              <w:right w:val="single" w:sz="4" w:space="0" w:color="auto"/>
            </w:tcBorders>
          </w:tcPr>
          <w:p w:rsidR="00FE4DC9" w:rsidRPr="00FE4DC9" w:rsidRDefault="00FE4DC9" w:rsidP="00FE4DC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E4DC9">
              <w:rPr>
                <w:rFonts w:ascii="Times New Roman" w:eastAsia="Times New Roman" w:hAnsi="Times New Roman" w:cs="Times New Roman"/>
                <w:sz w:val="20"/>
                <w:szCs w:val="20"/>
                <w:lang w:eastAsia="ru-RU"/>
              </w:rPr>
              <w:t xml:space="preserve">Стоимость, руб. </w:t>
            </w:r>
          </w:p>
        </w:tc>
      </w:tr>
      <w:tr w:rsidR="00FE4DC9" w:rsidRPr="00FE4DC9" w:rsidTr="006F2BEF">
        <w:tc>
          <w:tcPr>
            <w:tcW w:w="567" w:type="dxa"/>
            <w:tcBorders>
              <w:top w:val="nil"/>
              <w:left w:val="single" w:sz="4" w:space="0" w:color="auto"/>
              <w:bottom w:val="single" w:sz="4" w:space="0" w:color="auto"/>
              <w:right w:val="nil"/>
            </w:tcBorders>
          </w:tcPr>
          <w:p w:rsidR="00FE4DC9" w:rsidRPr="00FE4DC9" w:rsidRDefault="00FE4DC9" w:rsidP="00FE4DC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E4DC9">
              <w:rPr>
                <w:rFonts w:ascii="Times New Roman" w:eastAsia="Times New Roman" w:hAnsi="Times New Roman" w:cs="Times New Roman"/>
                <w:sz w:val="20"/>
                <w:szCs w:val="20"/>
                <w:lang w:eastAsia="ru-RU"/>
              </w:rPr>
              <w:lastRenderedPageBreak/>
              <w:t>1</w:t>
            </w:r>
          </w:p>
        </w:tc>
        <w:tc>
          <w:tcPr>
            <w:tcW w:w="1418" w:type="dxa"/>
            <w:tcBorders>
              <w:top w:val="nil"/>
              <w:left w:val="single" w:sz="4" w:space="0" w:color="auto"/>
              <w:bottom w:val="single" w:sz="4" w:space="0" w:color="auto"/>
              <w:right w:val="nil"/>
            </w:tcBorders>
            <w:hideMark/>
          </w:tcPr>
          <w:p w:rsidR="00FE4DC9" w:rsidRPr="00FE4DC9" w:rsidRDefault="00FE4DC9" w:rsidP="00FE4DC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E4DC9">
              <w:rPr>
                <w:rFonts w:ascii="Times New Roman" w:eastAsia="Times New Roman" w:hAnsi="Times New Roman" w:cs="Times New Roman"/>
                <w:sz w:val="20"/>
                <w:szCs w:val="20"/>
                <w:lang w:eastAsia="ru-RU"/>
              </w:rPr>
              <w:t>2</w:t>
            </w:r>
          </w:p>
        </w:tc>
        <w:tc>
          <w:tcPr>
            <w:tcW w:w="709" w:type="dxa"/>
            <w:tcBorders>
              <w:top w:val="nil"/>
              <w:left w:val="single" w:sz="4" w:space="0" w:color="auto"/>
              <w:bottom w:val="single" w:sz="4" w:space="0" w:color="auto"/>
              <w:right w:val="nil"/>
            </w:tcBorders>
            <w:hideMark/>
          </w:tcPr>
          <w:p w:rsidR="00FE4DC9" w:rsidRPr="00FE4DC9" w:rsidRDefault="00FE4DC9" w:rsidP="00FE4DC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E4DC9">
              <w:rPr>
                <w:rFonts w:ascii="Times New Roman" w:eastAsia="Times New Roman" w:hAnsi="Times New Roman" w:cs="Times New Roman"/>
                <w:sz w:val="20"/>
                <w:szCs w:val="20"/>
                <w:lang w:eastAsia="ru-RU"/>
              </w:rPr>
              <w:t>3</w:t>
            </w:r>
          </w:p>
        </w:tc>
        <w:tc>
          <w:tcPr>
            <w:tcW w:w="1086" w:type="dxa"/>
            <w:tcBorders>
              <w:top w:val="nil"/>
              <w:left w:val="single" w:sz="4" w:space="0" w:color="auto"/>
              <w:bottom w:val="single" w:sz="4" w:space="0" w:color="auto"/>
              <w:right w:val="nil"/>
            </w:tcBorders>
            <w:hideMark/>
          </w:tcPr>
          <w:p w:rsidR="00FE4DC9" w:rsidRPr="00FE4DC9" w:rsidRDefault="00FE4DC9" w:rsidP="00FE4DC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E4DC9">
              <w:rPr>
                <w:rFonts w:ascii="Times New Roman" w:eastAsia="Times New Roman" w:hAnsi="Times New Roman" w:cs="Times New Roman"/>
                <w:sz w:val="20"/>
                <w:szCs w:val="20"/>
                <w:lang w:eastAsia="ru-RU"/>
              </w:rPr>
              <w:t>4</w:t>
            </w:r>
          </w:p>
        </w:tc>
        <w:tc>
          <w:tcPr>
            <w:tcW w:w="898" w:type="dxa"/>
            <w:tcBorders>
              <w:top w:val="nil"/>
              <w:left w:val="single" w:sz="4" w:space="0" w:color="auto"/>
              <w:bottom w:val="single" w:sz="4" w:space="0" w:color="auto"/>
              <w:right w:val="nil"/>
            </w:tcBorders>
            <w:hideMark/>
          </w:tcPr>
          <w:p w:rsidR="00FE4DC9" w:rsidRPr="00FE4DC9" w:rsidRDefault="00FE4DC9" w:rsidP="00FE4DC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E4DC9">
              <w:rPr>
                <w:rFonts w:ascii="Times New Roman" w:eastAsia="Times New Roman" w:hAnsi="Times New Roman" w:cs="Times New Roman"/>
                <w:sz w:val="20"/>
                <w:szCs w:val="20"/>
                <w:lang w:eastAsia="ru-RU"/>
              </w:rPr>
              <w:t>5</w:t>
            </w:r>
          </w:p>
        </w:tc>
        <w:tc>
          <w:tcPr>
            <w:tcW w:w="1559" w:type="dxa"/>
            <w:tcBorders>
              <w:top w:val="single" w:sz="4" w:space="0" w:color="auto"/>
              <w:left w:val="single" w:sz="4" w:space="0" w:color="auto"/>
              <w:bottom w:val="single" w:sz="4" w:space="0" w:color="auto"/>
              <w:right w:val="nil"/>
            </w:tcBorders>
            <w:hideMark/>
          </w:tcPr>
          <w:p w:rsidR="00FE4DC9" w:rsidRPr="00FE4DC9" w:rsidRDefault="00FE4DC9" w:rsidP="00FE4DC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E4DC9">
              <w:rPr>
                <w:rFonts w:ascii="Times New Roman" w:eastAsia="Times New Roman" w:hAnsi="Times New Roman" w:cs="Times New Roman"/>
                <w:sz w:val="20"/>
                <w:szCs w:val="20"/>
                <w:lang w:eastAsia="ru-RU"/>
              </w:rPr>
              <w:t>6</w:t>
            </w:r>
          </w:p>
        </w:tc>
        <w:tc>
          <w:tcPr>
            <w:tcW w:w="993" w:type="dxa"/>
            <w:tcBorders>
              <w:top w:val="nil"/>
              <w:left w:val="single" w:sz="4" w:space="0" w:color="auto"/>
              <w:bottom w:val="single" w:sz="4" w:space="0" w:color="auto"/>
              <w:right w:val="nil"/>
            </w:tcBorders>
            <w:hideMark/>
          </w:tcPr>
          <w:p w:rsidR="00FE4DC9" w:rsidRPr="00FE4DC9" w:rsidRDefault="00FE4DC9" w:rsidP="00FE4DC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E4DC9">
              <w:rPr>
                <w:rFonts w:ascii="Times New Roman" w:eastAsia="Times New Roman" w:hAnsi="Times New Roman" w:cs="Times New Roman"/>
                <w:sz w:val="20"/>
                <w:szCs w:val="20"/>
                <w:lang w:eastAsia="ru-RU"/>
              </w:rPr>
              <w:t>7</w:t>
            </w:r>
          </w:p>
        </w:tc>
        <w:tc>
          <w:tcPr>
            <w:tcW w:w="850" w:type="dxa"/>
            <w:tcBorders>
              <w:top w:val="nil"/>
              <w:left w:val="single" w:sz="4" w:space="0" w:color="auto"/>
              <w:bottom w:val="single" w:sz="4" w:space="0" w:color="auto"/>
              <w:right w:val="single" w:sz="4" w:space="0" w:color="auto"/>
            </w:tcBorders>
            <w:hideMark/>
          </w:tcPr>
          <w:p w:rsidR="00FE4DC9" w:rsidRPr="00FE4DC9" w:rsidRDefault="00FE4DC9" w:rsidP="00FE4DC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E4DC9">
              <w:rPr>
                <w:rFonts w:ascii="Times New Roman" w:eastAsia="Times New Roman" w:hAnsi="Times New Roman" w:cs="Times New Roman"/>
                <w:sz w:val="20"/>
                <w:szCs w:val="20"/>
                <w:lang w:eastAsia="ru-RU"/>
              </w:rPr>
              <w:t>8</w:t>
            </w:r>
          </w:p>
        </w:tc>
        <w:tc>
          <w:tcPr>
            <w:tcW w:w="1276" w:type="dxa"/>
            <w:tcBorders>
              <w:top w:val="nil"/>
              <w:left w:val="single" w:sz="4" w:space="0" w:color="auto"/>
              <w:bottom w:val="single" w:sz="4" w:space="0" w:color="auto"/>
              <w:right w:val="single" w:sz="4" w:space="0" w:color="auto"/>
            </w:tcBorders>
          </w:tcPr>
          <w:p w:rsidR="00FE4DC9" w:rsidRPr="00FE4DC9" w:rsidRDefault="00FE4DC9" w:rsidP="00FE4DC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E4DC9">
              <w:rPr>
                <w:rFonts w:ascii="Times New Roman" w:eastAsia="Times New Roman" w:hAnsi="Times New Roman" w:cs="Times New Roman"/>
                <w:sz w:val="20"/>
                <w:szCs w:val="20"/>
                <w:lang w:eastAsia="ru-RU"/>
              </w:rPr>
              <w:t>9</w:t>
            </w:r>
          </w:p>
        </w:tc>
      </w:tr>
      <w:tr w:rsidR="00FE4DC9" w:rsidRPr="00FE4DC9" w:rsidTr="006F2BEF">
        <w:tc>
          <w:tcPr>
            <w:tcW w:w="567" w:type="dxa"/>
            <w:tcBorders>
              <w:top w:val="single" w:sz="4" w:space="0" w:color="auto"/>
              <w:left w:val="single" w:sz="4" w:space="0" w:color="auto"/>
              <w:bottom w:val="single" w:sz="4" w:space="0" w:color="auto"/>
              <w:right w:val="nil"/>
            </w:tcBorders>
          </w:tcPr>
          <w:p w:rsidR="00FE4DC9" w:rsidRPr="00FE4DC9" w:rsidRDefault="00FE4DC9" w:rsidP="00FE4DC9">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nil"/>
            </w:tcBorders>
          </w:tcPr>
          <w:p w:rsidR="00FE4DC9" w:rsidRPr="00FE4DC9" w:rsidRDefault="00FE4DC9" w:rsidP="00FE4DC9">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nil"/>
            </w:tcBorders>
          </w:tcPr>
          <w:p w:rsidR="00FE4DC9" w:rsidRPr="00FE4DC9" w:rsidRDefault="00FE4DC9" w:rsidP="00FE4DC9">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86" w:type="dxa"/>
            <w:tcBorders>
              <w:top w:val="single" w:sz="4" w:space="0" w:color="auto"/>
              <w:left w:val="single" w:sz="4" w:space="0" w:color="auto"/>
              <w:bottom w:val="single" w:sz="4" w:space="0" w:color="auto"/>
              <w:right w:val="nil"/>
            </w:tcBorders>
          </w:tcPr>
          <w:p w:rsidR="00FE4DC9" w:rsidRPr="00FE4DC9" w:rsidRDefault="00FE4DC9" w:rsidP="00FE4DC9">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98" w:type="dxa"/>
            <w:tcBorders>
              <w:top w:val="single" w:sz="4" w:space="0" w:color="auto"/>
              <w:left w:val="single" w:sz="4" w:space="0" w:color="auto"/>
              <w:bottom w:val="single" w:sz="4" w:space="0" w:color="auto"/>
              <w:right w:val="nil"/>
            </w:tcBorders>
          </w:tcPr>
          <w:p w:rsidR="00FE4DC9" w:rsidRPr="00FE4DC9" w:rsidRDefault="00FE4DC9" w:rsidP="00FE4DC9">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nil"/>
            </w:tcBorders>
          </w:tcPr>
          <w:p w:rsidR="00FE4DC9" w:rsidRPr="00FE4DC9" w:rsidRDefault="00FE4DC9" w:rsidP="00FE4DC9">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nil"/>
            </w:tcBorders>
          </w:tcPr>
          <w:p w:rsidR="00FE4DC9" w:rsidRPr="00FE4DC9" w:rsidRDefault="00FE4DC9" w:rsidP="00FE4DC9">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FE4DC9" w:rsidRPr="00FE4DC9" w:rsidRDefault="00FE4DC9" w:rsidP="00FE4DC9">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FE4DC9" w:rsidRPr="00FE4DC9" w:rsidRDefault="00FE4DC9" w:rsidP="00FE4DC9">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r>
    </w:tbl>
    <w:p w:rsidR="00FE4DC9" w:rsidRPr="00FE4DC9" w:rsidRDefault="00FE4DC9" w:rsidP="00FE4DC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E4DC9" w:rsidRPr="00FE4DC9" w:rsidRDefault="00FE4DC9" w:rsidP="00FE4DC9">
      <w:pPr>
        <w:widowControl w:val="0"/>
        <w:tabs>
          <w:tab w:val="left" w:pos="1134"/>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E4DC9">
        <w:rPr>
          <w:rFonts w:ascii="Times New Roman" w:eastAsia="Times New Roman" w:hAnsi="Times New Roman" w:cs="Times New Roman"/>
          <w:sz w:val="24"/>
          <w:szCs w:val="24"/>
          <w:lang w:eastAsia="ru-RU"/>
        </w:rPr>
        <w:t>2. Неизлечимых болезней, неустранимых пороков сельскохозяйственных животных на момент передачи не выявлено, все животные осмотрены ветеринаром.</w:t>
      </w:r>
    </w:p>
    <w:p w:rsidR="00FE4DC9" w:rsidRPr="00FE4DC9" w:rsidRDefault="00FE4DC9" w:rsidP="00FE4DC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E4DC9">
        <w:rPr>
          <w:rFonts w:ascii="Times New Roman" w:eastAsia="Times New Roman" w:hAnsi="Times New Roman" w:cs="Times New Roman"/>
          <w:sz w:val="24"/>
          <w:szCs w:val="24"/>
          <w:lang w:eastAsia="ru-RU"/>
        </w:rPr>
        <w:t>3. Одновременно с сельскохозяйственными животными «Получателю» переданы следующие ветеринарно-сопроводительные документы:</w:t>
      </w:r>
      <w:r w:rsidRPr="00FE4DC9">
        <w:rPr>
          <w:rFonts w:ascii="Times New Roman" w:eastAsia="Times New Roman" w:hAnsi="Times New Roman" w:cs="Times New Roman"/>
          <w:sz w:val="28"/>
          <w:szCs w:val="28"/>
          <w:lang w:eastAsia="ru-RU"/>
        </w:rPr>
        <w:t xml:space="preserve"> </w:t>
      </w:r>
      <w:r w:rsidRPr="00FE4DC9">
        <w:rPr>
          <w:rFonts w:ascii="Times New Roman" w:eastAsia="Times New Roman" w:hAnsi="Times New Roman" w:cs="Times New Roman"/>
          <w:sz w:val="28"/>
          <w:szCs w:val="28"/>
          <w:lang w:eastAsia="ru-RU"/>
        </w:rPr>
        <w:br/>
        <w:t>_____________________________________________________________</w:t>
      </w:r>
      <w:proofErr w:type="gramStart"/>
      <w:r w:rsidRPr="00FE4DC9">
        <w:rPr>
          <w:rFonts w:ascii="Times New Roman" w:eastAsia="Times New Roman" w:hAnsi="Times New Roman" w:cs="Times New Roman"/>
          <w:sz w:val="28"/>
          <w:szCs w:val="28"/>
          <w:lang w:eastAsia="ru-RU"/>
        </w:rPr>
        <w:t xml:space="preserve"> .</w:t>
      </w:r>
      <w:proofErr w:type="gramEnd"/>
    </w:p>
    <w:p w:rsidR="00FE4DC9" w:rsidRPr="00FE4DC9" w:rsidRDefault="00FE4DC9" w:rsidP="00FE4DC9">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FE4DC9">
        <w:rPr>
          <w:rFonts w:ascii="Times New Roman" w:eastAsia="Times New Roman" w:hAnsi="Times New Roman" w:cs="Times New Roman"/>
          <w:sz w:val="18"/>
          <w:szCs w:val="18"/>
          <w:lang w:eastAsia="ru-RU"/>
        </w:rPr>
        <w:t xml:space="preserve">                                                                              (вписать нужное)</w:t>
      </w:r>
    </w:p>
    <w:p w:rsidR="00FE4DC9" w:rsidRPr="00FE4DC9" w:rsidRDefault="00FE4DC9" w:rsidP="00FE4DC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E4DC9">
        <w:rPr>
          <w:rFonts w:ascii="Times New Roman" w:eastAsia="Times New Roman" w:hAnsi="Times New Roman" w:cs="Times New Roman"/>
          <w:sz w:val="24"/>
          <w:szCs w:val="24"/>
          <w:lang w:eastAsia="ru-RU"/>
        </w:rPr>
        <w:t>4. Претензий по количеству и фактическому состоянию сельскохозяйственных животных «Получатель» не имеет.</w:t>
      </w:r>
    </w:p>
    <w:p w:rsidR="00FE4DC9" w:rsidRPr="00FE4DC9" w:rsidRDefault="00FE4DC9" w:rsidP="00FE4DC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E4DC9">
        <w:rPr>
          <w:rFonts w:ascii="Times New Roman" w:eastAsia="Times New Roman" w:hAnsi="Times New Roman" w:cs="Times New Roman"/>
          <w:sz w:val="24"/>
          <w:szCs w:val="24"/>
          <w:lang w:eastAsia="ru-RU"/>
        </w:rPr>
        <w:t>5. Настоящий акт составлен в двух экземплярах, имеющих одинаковую юридическую силу, по одному для каждой из Сторон.</w:t>
      </w:r>
    </w:p>
    <w:p w:rsidR="00FE4DC9" w:rsidRPr="00FE4DC9" w:rsidRDefault="00FE4DC9" w:rsidP="00FE4DC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40"/>
        <w:gridCol w:w="5180"/>
      </w:tblGrid>
      <w:tr w:rsidR="00FE4DC9" w:rsidRPr="00FE4DC9" w:rsidTr="006F2BEF">
        <w:tc>
          <w:tcPr>
            <w:tcW w:w="5040" w:type="dxa"/>
            <w:tcBorders>
              <w:top w:val="nil"/>
              <w:left w:val="nil"/>
              <w:bottom w:val="nil"/>
              <w:right w:val="nil"/>
            </w:tcBorders>
          </w:tcPr>
          <w:p w:rsidR="00FE4DC9" w:rsidRPr="00FE4DC9" w:rsidRDefault="00FE4DC9" w:rsidP="00FE4DC9">
            <w:pPr>
              <w:widowControl w:val="0"/>
              <w:autoSpaceDE w:val="0"/>
              <w:autoSpaceDN w:val="0"/>
              <w:adjustRightInd w:val="0"/>
              <w:spacing w:after="0"/>
              <w:jc w:val="center"/>
              <w:rPr>
                <w:rFonts w:ascii="Times New Roman" w:eastAsiaTheme="minorEastAsia" w:hAnsi="Times New Roman" w:cs="Times New Roman"/>
                <w:sz w:val="24"/>
                <w:szCs w:val="24"/>
                <w:lang w:eastAsia="ru-RU"/>
              </w:rPr>
            </w:pPr>
            <w:r w:rsidRPr="00FE4DC9">
              <w:rPr>
                <w:rFonts w:ascii="Times New Roman" w:eastAsiaTheme="minorEastAsia" w:hAnsi="Times New Roman" w:cs="Times New Roman"/>
                <w:sz w:val="24"/>
                <w:szCs w:val="24"/>
                <w:lang w:eastAsia="ru-RU"/>
              </w:rPr>
              <w:t>Продавец:</w:t>
            </w:r>
          </w:p>
          <w:p w:rsidR="00FE4DC9" w:rsidRPr="00FE4DC9" w:rsidRDefault="00FE4DC9" w:rsidP="00FE4DC9">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FE4DC9" w:rsidRPr="00FE4DC9" w:rsidRDefault="00FE4DC9" w:rsidP="00FE4DC9">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FE4DC9" w:rsidRPr="00FE4DC9" w:rsidRDefault="00FE4DC9" w:rsidP="00FE4DC9">
            <w:pPr>
              <w:widowControl w:val="0"/>
              <w:autoSpaceDE w:val="0"/>
              <w:autoSpaceDN w:val="0"/>
              <w:adjustRightInd w:val="0"/>
              <w:spacing w:after="0"/>
              <w:rPr>
                <w:rFonts w:ascii="Times New Roman" w:eastAsiaTheme="minorEastAsia" w:hAnsi="Times New Roman" w:cs="Times New Roman"/>
                <w:sz w:val="24"/>
                <w:szCs w:val="24"/>
                <w:lang w:eastAsia="ru-RU"/>
              </w:rPr>
            </w:pPr>
            <w:r w:rsidRPr="00FE4DC9">
              <w:rPr>
                <w:rFonts w:ascii="Times New Roman" w:eastAsiaTheme="minorEastAsia" w:hAnsi="Times New Roman" w:cs="Times New Roman"/>
                <w:sz w:val="24"/>
                <w:szCs w:val="24"/>
                <w:lang w:eastAsia="ru-RU"/>
              </w:rPr>
              <w:t>(</w:t>
            </w:r>
            <w:r w:rsidRPr="00F3408B">
              <w:rPr>
                <w:rFonts w:ascii="Times New Roman" w:eastAsiaTheme="minorEastAsia" w:hAnsi="Times New Roman" w:cs="Times New Roman"/>
                <w:sz w:val="24"/>
                <w:szCs w:val="24"/>
                <w:lang w:eastAsia="ru-RU"/>
              </w:rPr>
              <w:t>подпись</w:t>
            </w:r>
            <w:r w:rsidR="00B718A0">
              <w:rPr>
                <w:rFonts w:ascii="Times New Roman" w:eastAsiaTheme="minorEastAsia" w:hAnsi="Times New Roman" w:cs="Times New Roman"/>
                <w:sz w:val="24"/>
                <w:szCs w:val="24"/>
                <w:lang w:eastAsia="ru-RU"/>
              </w:rPr>
              <w:t>,</w:t>
            </w:r>
            <w:r w:rsidRPr="00F3408B">
              <w:rPr>
                <w:rFonts w:ascii="Times New Roman" w:eastAsiaTheme="minorEastAsia" w:hAnsi="Times New Roman" w:cs="Times New Roman"/>
                <w:sz w:val="24"/>
                <w:szCs w:val="24"/>
                <w:lang w:eastAsia="ru-RU"/>
              </w:rPr>
              <w:t xml:space="preserve"> </w:t>
            </w:r>
            <w:r w:rsidR="00F3408B">
              <w:rPr>
                <w:rFonts w:ascii="Times New Roman" w:eastAsiaTheme="minorEastAsia" w:hAnsi="Times New Roman" w:cs="Times New Roman"/>
                <w:sz w:val="24"/>
                <w:szCs w:val="24"/>
                <w:lang w:eastAsia="ru-RU"/>
              </w:rPr>
              <w:t>Ф.И.О (при наличии)</w:t>
            </w:r>
            <w:r w:rsidRPr="00FE4DC9">
              <w:rPr>
                <w:rFonts w:ascii="Times New Roman" w:eastAsiaTheme="minorEastAsia" w:hAnsi="Times New Roman" w:cs="Times New Roman"/>
                <w:sz w:val="24"/>
                <w:szCs w:val="24"/>
                <w:lang w:eastAsia="ru-RU"/>
              </w:rPr>
              <w:t>)</w:t>
            </w:r>
          </w:p>
          <w:p w:rsidR="00FE4DC9" w:rsidRPr="00FE4DC9" w:rsidRDefault="00FE4DC9" w:rsidP="00FE4DC9">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FE4DC9" w:rsidRPr="00FE4DC9" w:rsidRDefault="00FE4DC9" w:rsidP="00FE4DC9">
            <w:pPr>
              <w:widowControl w:val="0"/>
              <w:autoSpaceDE w:val="0"/>
              <w:autoSpaceDN w:val="0"/>
              <w:adjustRightInd w:val="0"/>
              <w:spacing w:after="0"/>
              <w:rPr>
                <w:rFonts w:ascii="Times New Roman" w:eastAsiaTheme="minorEastAsia" w:hAnsi="Times New Roman" w:cs="Times New Roman"/>
                <w:sz w:val="24"/>
                <w:szCs w:val="24"/>
                <w:lang w:eastAsia="ru-RU"/>
              </w:rPr>
            </w:pPr>
            <w:r w:rsidRPr="00F3408B">
              <w:rPr>
                <w:rFonts w:ascii="Times New Roman" w:eastAsiaTheme="minorEastAsia" w:hAnsi="Times New Roman" w:cs="Times New Roman"/>
                <w:sz w:val="24"/>
                <w:szCs w:val="24"/>
                <w:lang w:eastAsia="ru-RU"/>
              </w:rPr>
              <w:t>М</w:t>
            </w:r>
            <w:r w:rsidRPr="00FE4DC9">
              <w:rPr>
                <w:rFonts w:ascii="Times New Roman" w:eastAsiaTheme="minorEastAsia" w:hAnsi="Times New Roman" w:cs="Times New Roman"/>
                <w:sz w:val="24"/>
                <w:szCs w:val="24"/>
                <w:lang w:eastAsia="ru-RU"/>
              </w:rPr>
              <w:t>П (при наличии)</w:t>
            </w:r>
          </w:p>
        </w:tc>
        <w:tc>
          <w:tcPr>
            <w:tcW w:w="5180" w:type="dxa"/>
            <w:tcBorders>
              <w:top w:val="nil"/>
              <w:left w:val="nil"/>
              <w:bottom w:val="nil"/>
              <w:right w:val="nil"/>
            </w:tcBorders>
          </w:tcPr>
          <w:p w:rsidR="00FE4DC9" w:rsidRPr="00FE4DC9" w:rsidRDefault="00FE4DC9" w:rsidP="00FE4DC9">
            <w:pPr>
              <w:widowControl w:val="0"/>
              <w:autoSpaceDE w:val="0"/>
              <w:autoSpaceDN w:val="0"/>
              <w:adjustRightInd w:val="0"/>
              <w:spacing w:after="0"/>
              <w:jc w:val="center"/>
              <w:rPr>
                <w:rFonts w:ascii="Times New Roman" w:eastAsiaTheme="minorEastAsia" w:hAnsi="Times New Roman" w:cs="Times New Roman"/>
                <w:sz w:val="24"/>
                <w:szCs w:val="24"/>
                <w:lang w:eastAsia="ru-RU"/>
              </w:rPr>
            </w:pPr>
            <w:r w:rsidRPr="00FE4DC9">
              <w:rPr>
                <w:rFonts w:ascii="Times New Roman" w:eastAsiaTheme="minorEastAsia" w:hAnsi="Times New Roman" w:cs="Times New Roman"/>
                <w:sz w:val="24"/>
                <w:szCs w:val="24"/>
                <w:lang w:eastAsia="ru-RU"/>
              </w:rPr>
              <w:t>Покупатель:</w:t>
            </w:r>
          </w:p>
          <w:p w:rsidR="00FE4DC9" w:rsidRPr="00FE4DC9" w:rsidRDefault="00FE4DC9" w:rsidP="00FE4DC9">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FE4DC9" w:rsidRPr="00FE4DC9" w:rsidRDefault="00FE4DC9" w:rsidP="00FE4DC9">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F3408B" w:rsidRPr="00FE4DC9" w:rsidRDefault="00FE4DC9" w:rsidP="00F3408B">
            <w:pPr>
              <w:widowControl w:val="0"/>
              <w:autoSpaceDE w:val="0"/>
              <w:autoSpaceDN w:val="0"/>
              <w:adjustRightInd w:val="0"/>
              <w:spacing w:after="0"/>
              <w:rPr>
                <w:rFonts w:ascii="Times New Roman" w:eastAsiaTheme="minorEastAsia" w:hAnsi="Times New Roman" w:cs="Times New Roman"/>
                <w:sz w:val="24"/>
                <w:szCs w:val="24"/>
                <w:lang w:eastAsia="ru-RU"/>
              </w:rPr>
            </w:pPr>
            <w:r w:rsidRPr="00FE4DC9">
              <w:rPr>
                <w:rFonts w:ascii="Times New Roman" w:eastAsiaTheme="minorEastAsia" w:hAnsi="Times New Roman" w:cs="Times New Roman"/>
                <w:sz w:val="24"/>
                <w:szCs w:val="24"/>
                <w:lang w:eastAsia="ru-RU"/>
              </w:rPr>
              <w:t>(</w:t>
            </w:r>
            <w:r w:rsidRPr="00F3408B">
              <w:rPr>
                <w:rFonts w:ascii="Times New Roman" w:eastAsiaTheme="minorEastAsia" w:hAnsi="Times New Roman" w:cs="Times New Roman"/>
                <w:sz w:val="24"/>
                <w:szCs w:val="24"/>
                <w:lang w:eastAsia="ru-RU"/>
              </w:rPr>
              <w:t xml:space="preserve">подпись, </w:t>
            </w:r>
            <w:r w:rsidR="00F3408B">
              <w:rPr>
                <w:rFonts w:ascii="Times New Roman" w:eastAsiaTheme="minorEastAsia" w:hAnsi="Times New Roman" w:cs="Times New Roman"/>
                <w:sz w:val="24"/>
                <w:szCs w:val="24"/>
                <w:lang w:eastAsia="ru-RU"/>
              </w:rPr>
              <w:t>Ф.И.О (при наличии)</w:t>
            </w:r>
            <w:r w:rsidR="00F3408B" w:rsidRPr="00FE4DC9">
              <w:rPr>
                <w:rFonts w:ascii="Times New Roman" w:eastAsiaTheme="minorEastAsia" w:hAnsi="Times New Roman" w:cs="Times New Roman"/>
                <w:sz w:val="24"/>
                <w:szCs w:val="24"/>
                <w:lang w:eastAsia="ru-RU"/>
              </w:rPr>
              <w:t>)</w:t>
            </w:r>
          </w:p>
          <w:p w:rsidR="00FE4DC9" w:rsidRPr="00FE4DC9" w:rsidRDefault="00FE4DC9" w:rsidP="00FE4DC9">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FE4DC9" w:rsidRPr="00FE4DC9" w:rsidRDefault="00FE4DC9" w:rsidP="00FE4DC9">
            <w:pPr>
              <w:widowControl w:val="0"/>
              <w:autoSpaceDE w:val="0"/>
              <w:autoSpaceDN w:val="0"/>
              <w:adjustRightInd w:val="0"/>
              <w:spacing w:after="0" w:line="240" w:lineRule="auto"/>
              <w:jc w:val="both"/>
              <w:rPr>
                <w:rFonts w:ascii="Arial" w:eastAsia="Times New Roman" w:hAnsi="Arial" w:cs="Arial"/>
                <w:sz w:val="24"/>
                <w:szCs w:val="24"/>
                <w:lang w:eastAsia="ru-RU"/>
              </w:rPr>
            </w:pPr>
            <w:r w:rsidRPr="00F3408B">
              <w:rPr>
                <w:rFonts w:ascii="Times New Roman" w:eastAsia="Times New Roman" w:hAnsi="Times New Roman" w:cs="Times New Roman"/>
                <w:sz w:val="24"/>
                <w:szCs w:val="24"/>
                <w:lang w:eastAsia="ru-RU"/>
              </w:rPr>
              <w:t>М</w:t>
            </w:r>
            <w:r w:rsidRPr="00FE4DC9">
              <w:rPr>
                <w:rFonts w:ascii="Times New Roman" w:eastAsia="Times New Roman" w:hAnsi="Times New Roman" w:cs="Times New Roman"/>
                <w:sz w:val="24"/>
                <w:szCs w:val="24"/>
                <w:lang w:eastAsia="ru-RU"/>
              </w:rPr>
              <w:t>П (при наличии)</w:t>
            </w:r>
          </w:p>
        </w:tc>
      </w:tr>
    </w:tbl>
    <w:p w:rsidR="00FE4DC9" w:rsidRPr="00FE4DC9" w:rsidRDefault="00FE4DC9" w:rsidP="00FE4DC9">
      <w:pPr>
        <w:tabs>
          <w:tab w:val="left" w:pos="774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E4DC9" w:rsidRPr="00FE4DC9" w:rsidRDefault="00FE4DC9" w:rsidP="00FE4DC9">
      <w:pPr>
        <w:tabs>
          <w:tab w:val="left" w:pos="774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E4DC9">
        <w:rPr>
          <w:rFonts w:ascii="Times New Roman" w:eastAsia="Times New Roman" w:hAnsi="Times New Roman" w:cs="Times New Roman"/>
          <w:sz w:val="28"/>
          <w:szCs w:val="28"/>
          <w:lang w:eastAsia="ru-RU"/>
        </w:rPr>
        <w:t>_____________________</w:t>
      </w:r>
    </w:p>
    <w:p w:rsidR="00FE4DC9" w:rsidRDefault="00FE4DC9" w:rsidP="00FE4DC9">
      <w:pPr>
        <w:tabs>
          <w:tab w:val="left" w:pos="0"/>
        </w:tabs>
        <w:suppressAutoHyphens/>
        <w:spacing w:after="0" w:line="240" w:lineRule="auto"/>
        <w:jc w:val="both"/>
        <w:rPr>
          <w:rFonts w:ascii="Times New Roman" w:hAnsi="Times New Roman" w:cs="Times New Roman"/>
          <w:sz w:val="28"/>
          <w:szCs w:val="28"/>
        </w:rPr>
      </w:pPr>
    </w:p>
    <w:p w:rsidR="008F4CAA" w:rsidRDefault="00C15C4F" w:rsidP="008F4CAA">
      <w:pPr>
        <w:tabs>
          <w:tab w:val="left" w:pos="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8F4CAA">
        <w:rPr>
          <w:rFonts w:ascii="Times New Roman" w:hAnsi="Times New Roman" w:cs="Times New Roman"/>
          <w:sz w:val="28"/>
          <w:szCs w:val="28"/>
        </w:rPr>
        <w:t xml:space="preserve">. </w:t>
      </w:r>
      <w:r w:rsidR="008F4CAA" w:rsidRPr="008F4CAA">
        <w:rPr>
          <w:rFonts w:ascii="Times New Roman" w:hAnsi="Times New Roman" w:cs="Times New Roman"/>
          <w:sz w:val="28"/>
          <w:szCs w:val="28"/>
        </w:rPr>
        <w:tab/>
      </w:r>
      <w:r w:rsidR="008F4CAA">
        <w:rPr>
          <w:rFonts w:ascii="Times New Roman" w:hAnsi="Times New Roman" w:cs="Times New Roman"/>
          <w:sz w:val="28"/>
          <w:szCs w:val="28"/>
        </w:rPr>
        <w:t xml:space="preserve">Порядок </w:t>
      </w:r>
      <w:r w:rsidR="008F4CAA" w:rsidRPr="008F4CAA">
        <w:rPr>
          <w:rFonts w:ascii="Times New Roman" w:hAnsi="Times New Roman" w:cs="Times New Roman"/>
          <w:sz w:val="28"/>
          <w:szCs w:val="28"/>
        </w:rPr>
        <w:t>предоставления субсидии на финансовое обеспечение затрат, связанных с осуществлением деятельности центров компетенций в сфере сельскохозяйственной кооперации и поддержки фермеров</w:t>
      </w:r>
      <w:r w:rsidR="008F4CAA">
        <w:rPr>
          <w:rFonts w:ascii="Times New Roman" w:hAnsi="Times New Roman" w:cs="Times New Roman"/>
          <w:sz w:val="28"/>
          <w:szCs w:val="28"/>
        </w:rPr>
        <w:t xml:space="preserve">, </w:t>
      </w:r>
      <w:r w:rsidR="00A9496B">
        <w:rPr>
          <w:rFonts w:ascii="Times New Roman" w:hAnsi="Times New Roman" w:cs="Times New Roman"/>
          <w:sz w:val="28"/>
          <w:szCs w:val="28"/>
        </w:rPr>
        <w:t xml:space="preserve">утвержденный указанным постановлением, </w:t>
      </w:r>
      <w:r w:rsidR="008F4CAA">
        <w:rPr>
          <w:rFonts w:ascii="Times New Roman" w:hAnsi="Times New Roman" w:cs="Times New Roman"/>
          <w:sz w:val="28"/>
          <w:szCs w:val="28"/>
        </w:rPr>
        <w:t>изложить в следующей редакции:</w:t>
      </w:r>
    </w:p>
    <w:p w:rsidR="008F4CAA" w:rsidRPr="008F4CAA" w:rsidRDefault="008F4CAA" w:rsidP="008F4CAA">
      <w:pPr>
        <w:tabs>
          <w:tab w:val="left" w:pos="0"/>
        </w:tabs>
        <w:suppressAutoHyphens/>
        <w:spacing w:after="0" w:line="240" w:lineRule="auto"/>
        <w:ind w:firstLine="709"/>
        <w:jc w:val="both"/>
        <w:rPr>
          <w:rFonts w:ascii="Times New Roman" w:hAnsi="Times New Roman" w:cs="Times New Roman"/>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8F4CAA" w:rsidTr="008F4CAA">
        <w:tc>
          <w:tcPr>
            <w:tcW w:w="4785" w:type="dxa"/>
          </w:tcPr>
          <w:p w:rsidR="008F4CAA" w:rsidRDefault="008F4CAA" w:rsidP="008F4CAA">
            <w:pPr>
              <w:tabs>
                <w:tab w:val="left" w:pos="1080"/>
              </w:tabs>
              <w:suppressAutoHyphens/>
              <w:jc w:val="both"/>
              <w:rPr>
                <w:rFonts w:ascii="Times New Roman" w:hAnsi="Times New Roman" w:cs="Times New Roman"/>
                <w:sz w:val="28"/>
                <w:szCs w:val="28"/>
              </w:rPr>
            </w:pPr>
          </w:p>
        </w:tc>
        <w:tc>
          <w:tcPr>
            <w:tcW w:w="4785" w:type="dxa"/>
          </w:tcPr>
          <w:p w:rsidR="008F4CAA" w:rsidRPr="008F4CAA" w:rsidRDefault="008F4CAA" w:rsidP="008F4CAA">
            <w:pPr>
              <w:tabs>
                <w:tab w:val="left" w:pos="1080"/>
              </w:tabs>
              <w:suppressAutoHyphens/>
              <w:spacing w:line="312" w:lineRule="auto"/>
              <w:jc w:val="center"/>
              <w:rPr>
                <w:rFonts w:ascii="Times New Roman" w:hAnsi="Times New Roman" w:cs="Times New Roman"/>
                <w:sz w:val="28"/>
                <w:szCs w:val="28"/>
              </w:rPr>
            </w:pPr>
            <w:r w:rsidRPr="008F4CAA">
              <w:rPr>
                <w:rFonts w:ascii="Times New Roman" w:hAnsi="Times New Roman" w:cs="Times New Roman"/>
                <w:sz w:val="28"/>
                <w:szCs w:val="28"/>
              </w:rPr>
              <w:t>«УТВЕРЖДЕН</w:t>
            </w:r>
          </w:p>
          <w:p w:rsidR="008F4CAA" w:rsidRPr="008F4CAA" w:rsidRDefault="008F4CAA" w:rsidP="008F4CAA">
            <w:pPr>
              <w:tabs>
                <w:tab w:val="left" w:pos="1080"/>
              </w:tabs>
              <w:suppressAutoHyphens/>
              <w:jc w:val="center"/>
              <w:rPr>
                <w:rFonts w:ascii="Times New Roman" w:hAnsi="Times New Roman" w:cs="Times New Roman"/>
                <w:sz w:val="28"/>
                <w:szCs w:val="28"/>
              </w:rPr>
            </w:pPr>
            <w:r w:rsidRPr="008F4CAA">
              <w:rPr>
                <w:rFonts w:ascii="Times New Roman" w:hAnsi="Times New Roman" w:cs="Times New Roman"/>
                <w:sz w:val="28"/>
                <w:szCs w:val="28"/>
              </w:rPr>
              <w:t>Постановлением Правительства</w:t>
            </w:r>
          </w:p>
          <w:p w:rsidR="008F4CAA" w:rsidRPr="008F4CAA" w:rsidRDefault="008F4CAA" w:rsidP="008F4CAA">
            <w:pPr>
              <w:tabs>
                <w:tab w:val="left" w:pos="1080"/>
              </w:tabs>
              <w:suppressAutoHyphens/>
              <w:jc w:val="center"/>
              <w:rPr>
                <w:rFonts w:ascii="Times New Roman" w:hAnsi="Times New Roman" w:cs="Times New Roman"/>
                <w:sz w:val="28"/>
                <w:szCs w:val="28"/>
              </w:rPr>
            </w:pPr>
            <w:r w:rsidRPr="008F4CAA">
              <w:rPr>
                <w:rFonts w:ascii="Times New Roman" w:hAnsi="Times New Roman" w:cs="Times New Roman"/>
                <w:sz w:val="28"/>
                <w:szCs w:val="28"/>
              </w:rPr>
              <w:t>Забайкальского края</w:t>
            </w:r>
          </w:p>
          <w:p w:rsidR="008F4CAA" w:rsidRPr="008F4CAA" w:rsidRDefault="008F4CAA" w:rsidP="008F4CAA">
            <w:pPr>
              <w:tabs>
                <w:tab w:val="left" w:pos="1080"/>
              </w:tabs>
              <w:suppressAutoHyphens/>
              <w:jc w:val="center"/>
              <w:rPr>
                <w:rFonts w:ascii="Times New Roman" w:hAnsi="Times New Roman" w:cs="Times New Roman"/>
                <w:sz w:val="28"/>
                <w:szCs w:val="28"/>
              </w:rPr>
            </w:pPr>
            <w:r w:rsidRPr="008F4CAA">
              <w:rPr>
                <w:rFonts w:ascii="Times New Roman" w:hAnsi="Times New Roman" w:cs="Times New Roman"/>
                <w:sz w:val="28"/>
                <w:szCs w:val="28"/>
              </w:rPr>
              <w:t>от 1 июля 2021 года № 229</w:t>
            </w:r>
          </w:p>
          <w:p w:rsidR="008F4CAA" w:rsidRPr="008F4CAA" w:rsidRDefault="008F4CAA" w:rsidP="008F4CAA">
            <w:pPr>
              <w:tabs>
                <w:tab w:val="left" w:pos="1080"/>
              </w:tabs>
              <w:suppressAutoHyphens/>
              <w:jc w:val="center"/>
              <w:rPr>
                <w:rFonts w:ascii="Times New Roman" w:hAnsi="Times New Roman" w:cs="Times New Roman"/>
                <w:sz w:val="28"/>
                <w:szCs w:val="28"/>
              </w:rPr>
            </w:pPr>
            <w:proofErr w:type="gramStart"/>
            <w:r w:rsidRPr="008F4CAA">
              <w:rPr>
                <w:rFonts w:ascii="Times New Roman" w:hAnsi="Times New Roman" w:cs="Times New Roman"/>
                <w:sz w:val="28"/>
                <w:szCs w:val="28"/>
              </w:rPr>
              <w:t>(в редакции постановления Правительства Забайкальского края</w:t>
            </w:r>
            <w:proofErr w:type="gramEnd"/>
          </w:p>
          <w:p w:rsidR="008F4CAA" w:rsidRDefault="008F4CAA" w:rsidP="008F4CAA">
            <w:pPr>
              <w:tabs>
                <w:tab w:val="left" w:pos="1080"/>
              </w:tabs>
              <w:suppressAutoHyphens/>
              <w:jc w:val="center"/>
              <w:rPr>
                <w:rFonts w:ascii="Times New Roman" w:hAnsi="Times New Roman" w:cs="Times New Roman"/>
                <w:sz w:val="28"/>
                <w:szCs w:val="28"/>
              </w:rPr>
            </w:pPr>
            <w:r>
              <w:rPr>
                <w:rFonts w:ascii="Times New Roman" w:hAnsi="Times New Roman" w:cs="Times New Roman"/>
                <w:sz w:val="28"/>
                <w:szCs w:val="28"/>
              </w:rPr>
              <w:t xml:space="preserve">                                                             </w:t>
            </w:r>
            <w:r w:rsidRPr="008F4CAA">
              <w:rPr>
                <w:rFonts w:ascii="Times New Roman" w:hAnsi="Times New Roman" w:cs="Times New Roman"/>
                <w:sz w:val="28"/>
                <w:szCs w:val="28"/>
              </w:rPr>
              <w:t>)</w:t>
            </w:r>
          </w:p>
        </w:tc>
      </w:tr>
    </w:tbl>
    <w:p w:rsidR="00C15C4F" w:rsidRPr="00C15C4F" w:rsidRDefault="00C15C4F" w:rsidP="00C15C4F">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C15C4F" w:rsidRPr="00C15C4F" w:rsidRDefault="00C15C4F" w:rsidP="00E21DBF">
      <w:pPr>
        <w:widowControl w:val="0"/>
        <w:tabs>
          <w:tab w:val="left" w:pos="1134"/>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15C4F">
        <w:rPr>
          <w:rFonts w:ascii="Times New Roman" w:eastAsia="Times New Roman" w:hAnsi="Times New Roman" w:cs="Times New Roman"/>
          <w:b/>
          <w:sz w:val="28"/>
          <w:szCs w:val="28"/>
          <w:lang w:eastAsia="ru-RU"/>
        </w:rPr>
        <w:t>ПОРЯДОК</w:t>
      </w:r>
    </w:p>
    <w:p w:rsidR="00C15C4F" w:rsidRPr="00C15C4F" w:rsidRDefault="00C15C4F" w:rsidP="00E21DBF">
      <w:pPr>
        <w:widowControl w:val="0"/>
        <w:tabs>
          <w:tab w:val="left" w:pos="1134"/>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5C4F">
        <w:rPr>
          <w:rFonts w:ascii="Times New Roman" w:eastAsia="Times New Roman" w:hAnsi="Times New Roman" w:cs="Times New Roman"/>
          <w:b/>
          <w:sz w:val="28"/>
          <w:szCs w:val="28"/>
          <w:lang w:eastAsia="ru-RU"/>
        </w:rPr>
        <w:t>предоставления субсидии на финансовое обеспечение затрат, связанных с осуществлением деятельности центров компетенций в сфере сельскохозяйственной кооперации и поддержки фермеров</w:t>
      </w:r>
    </w:p>
    <w:p w:rsidR="00C15C4F" w:rsidRPr="00C15C4F" w:rsidRDefault="00C15C4F" w:rsidP="00C15C4F">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15C4F" w:rsidRPr="00C15C4F" w:rsidRDefault="00943FDD" w:rsidP="00C15C4F">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Arial"/>
          <w:sz w:val="28"/>
          <w:szCs w:val="28"/>
          <w:lang w:eastAsia="ru-RU"/>
        </w:rPr>
        <w:t xml:space="preserve">1. </w:t>
      </w:r>
      <w:proofErr w:type="gramStart"/>
      <w:r>
        <w:rPr>
          <w:rFonts w:ascii="Times New Roman" w:eastAsia="Times New Roman" w:hAnsi="Times New Roman" w:cs="Arial"/>
          <w:sz w:val="28"/>
          <w:szCs w:val="28"/>
          <w:lang w:eastAsia="ru-RU"/>
        </w:rPr>
        <w:t xml:space="preserve">Настоящий Порядок </w:t>
      </w:r>
      <w:r w:rsidR="00C87E32">
        <w:rPr>
          <w:rFonts w:ascii="Times New Roman" w:eastAsia="Times New Roman" w:hAnsi="Times New Roman" w:cs="Arial"/>
          <w:sz w:val="28"/>
          <w:szCs w:val="28"/>
          <w:lang w:eastAsia="ru-RU"/>
        </w:rPr>
        <w:t>определяет центр компетенций</w:t>
      </w:r>
      <w:r w:rsidR="00C15C4F" w:rsidRPr="00C15C4F">
        <w:rPr>
          <w:rFonts w:ascii="Times New Roman" w:eastAsia="Times New Roman" w:hAnsi="Times New Roman" w:cs="Arial"/>
          <w:sz w:val="28"/>
          <w:szCs w:val="28"/>
          <w:lang w:eastAsia="ru-RU"/>
        </w:rPr>
        <w:t>, имеющ</w:t>
      </w:r>
      <w:r w:rsidR="00C87E32">
        <w:rPr>
          <w:rFonts w:ascii="Times New Roman" w:eastAsia="Times New Roman" w:hAnsi="Times New Roman" w:cs="Arial"/>
          <w:sz w:val="28"/>
          <w:szCs w:val="28"/>
          <w:lang w:eastAsia="ru-RU"/>
        </w:rPr>
        <w:t>ий</w:t>
      </w:r>
      <w:r w:rsidR="00C15C4F" w:rsidRPr="00C15C4F">
        <w:rPr>
          <w:rFonts w:ascii="Times New Roman" w:eastAsia="Times New Roman" w:hAnsi="Times New Roman" w:cs="Arial"/>
          <w:sz w:val="28"/>
          <w:szCs w:val="28"/>
          <w:lang w:eastAsia="ru-RU"/>
        </w:rPr>
        <w:t xml:space="preserve"> право на получение субсидии на финансовое обеспечение затрат, связанных с осуществлением </w:t>
      </w:r>
      <w:r>
        <w:rPr>
          <w:rFonts w:ascii="Times New Roman" w:eastAsia="Times New Roman" w:hAnsi="Times New Roman" w:cs="Arial"/>
          <w:sz w:val="28"/>
          <w:szCs w:val="28"/>
          <w:lang w:eastAsia="ru-RU"/>
        </w:rPr>
        <w:t xml:space="preserve">его </w:t>
      </w:r>
      <w:r w:rsidR="00C15C4F" w:rsidRPr="00C15C4F">
        <w:rPr>
          <w:rFonts w:ascii="Times New Roman" w:eastAsia="Times New Roman" w:hAnsi="Times New Roman" w:cs="Arial"/>
          <w:sz w:val="28"/>
          <w:szCs w:val="28"/>
          <w:lang w:eastAsia="ru-RU"/>
        </w:rPr>
        <w:t xml:space="preserve">деятельности в сфере сельскохозяйственной кооперации и поддержки фермеров (далее – субсидия) в рамках реализации </w:t>
      </w:r>
      <w:hyperlink r:id="rId45" w:history="1">
        <w:r w:rsidR="00C15C4F" w:rsidRPr="00C15C4F">
          <w:rPr>
            <w:rFonts w:ascii="Times New Roman" w:eastAsia="Times New Roman" w:hAnsi="Times New Roman" w:cs="Arial"/>
            <w:sz w:val="28"/>
            <w:szCs w:val="28"/>
            <w:lang w:eastAsia="ru-RU"/>
          </w:rPr>
          <w:t>государственной программы</w:t>
        </w:r>
      </w:hyperlink>
      <w:r w:rsidR="00C15C4F" w:rsidRPr="00C15C4F">
        <w:rPr>
          <w:rFonts w:ascii="Times New Roman" w:eastAsia="Times New Roman" w:hAnsi="Times New Roman" w:cs="Arial"/>
          <w:sz w:val="28"/>
          <w:szCs w:val="28"/>
          <w:lang w:eastAsia="ru-RU"/>
        </w:rPr>
        <w:t xml:space="preserve"> «Развитие сельского хозяйства и регулирование </w:t>
      </w:r>
      <w:r w:rsidR="00C15C4F" w:rsidRPr="00C15C4F">
        <w:rPr>
          <w:rFonts w:ascii="Times New Roman" w:eastAsia="Times New Roman" w:hAnsi="Times New Roman" w:cs="Arial"/>
          <w:sz w:val="28"/>
          <w:szCs w:val="28"/>
          <w:lang w:eastAsia="ru-RU"/>
        </w:rPr>
        <w:lastRenderedPageBreak/>
        <w:t xml:space="preserve">рынков сельскохозяйственной продукции, сырья и продовольствия», утвержденной </w:t>
      </w:r>
      <w:hyperlink r:id="rId46" w:history="1">
        <w:r w:rsidR="00C15C4F" w:rsidRPr="00C15C4F">
          <w:rPr>
            <w:rFonts w:ascii="Times New Roman" w:eastAsia="Times New Roman" w:hAnsi="Times New Roman" w:cs="Arial"/>
            <w:sz w:val="28"/>
            <w:szCs w:val="28"/>
            <w:lang w:eastAsia="ru-RU"/>
          </w:rPr>
          <w:t>постановлением</w:t>
        </w:r>
      </w:hyperlink>
      <w:r w:rsidR="00C15C4F" w:rsidRPr="00C15C4F">
        <w:rPr>
          <w:rFonts w:ascii="Times New Roman" w:eastAsia="Times New Roman" w:hAnsi="Times New Roman" w:cs="Arial"/>
          <w:sz w:val="28"/>
          <w:szCs w:val="28"/>
          <w:lang w:eastAsia="ru-RU"/>
        </w:rPr>
        <w:t xml:space="preserve"> Правительства Забайкальского края </w:t>
      </w:r>
      <w:r>
        <w:rPr>
          <w:rFonts w:ascii="Times New Roman" w:eastAsia="Times New Roman" w:hAnsi="Times New Roman" w:cs="Arial"/>
          <w:sz w:val="28"/>
          <w:szCs w:val="28"/>
          <w:lang w:eastAsia="ru-RU"/>
        </w:rPr>
        <w:br/>
      </w:r>
      <w:r w:rsidR="00C15C4F" w:rsidRPr="00C15C4F">
        <w:rPr>
          <w:rFonts w:ascii="Times New Roman" w:eastAsia="Times New Roman" w:hAnsi="Times New Roman" w:cs="Arial"/>
          <w:sz w:val="28"/>
          <w:szCs w:val="28"/>
          <w:lang w:eastAsia="ru-RU"/>
        </w:rPr>
        <w:t>от 25 апреля 2</w:t>
      </w:r>
      <w:r w:rsidR="00F7793C">
        <w:rPr>
          <w:rFonts w:ascii="Times New Roman" w:eastAsia="Times New Roman" w:hAnsi="Times New Roman" w:cs="Arial"/>
          <w:sz w:val="28"/>
          <w:szCs w:val="28"/>
          <w:lang w:eastAsia="ru-RU"/>
        </w:rPr>
        <w:t xml:space="preserve">014 года № </w:t>
      </w:r>
      <w:r w:rsidR="00C15C4F" w:rsidRPr="00C15C4F">
        <w:rPr>
          <w:rFonts w:ascii="Times New Roman" w:eastAsia="Times New Roman" w:hAnsi="Times New Roman" w:cs="Arial"/>
          <w:sz w:val="28"/>
          <w:szCs w:val="28"/>
          <w:lang w:eastAsia="ru-RU"/>
        </w:rPr>
        <w:t>237 (далее – государственная программа),</w:t>
      </w:r>
      <w:r>
        <w:rPr>
          <w:rFonts w:ascii="Times New Roman" w:eastAsia="Times New Roman" w:hAnsi="Times New Roman" w:cs="Arial"/>
          <w:sz w:val="28"/>
          <w:szCs w:val="28"/>
          <w:lang w:eastAsia="ru-RU"/>
        </w:rPr>
        <w:t xml:space="preserve"> </w:t>
      </w:r>
      <w:r w:rsidR="00C15C4F" w:rsidRPr="00C15C4F">
        <w:rPr>
          <w:rFonts w:ascii="Times New Roman" w:eastAsia="Times New Roman" w:hAnsi="Times New Roman" w:cs="Arial"/>
          <w:sz w:val="28"/>
          <w:szCs w:val="28"/>
          <w:lang w:eastAsia="ru-RU"/>
        </w:rPr>
        <w:t>условия и</w:t>
      </w:r>
      <w:proofErr w:type="gramEnd"/>
      <w:r w:rsidR="00C15C4F" w:rsidRPr="00C15C4F">
        <w:rPr>
          <w:rFonts w:ascii="Times New Roman" w:eastAsia="Times New Roman" w:hAnsi="Times New Roman" w:cs="Arial"/>
          <w:sz w:val="28"/>
          <w:szCs w:val="28"/>
          <w:lang w:eastAsia="ru-RU"/>
        </w:rPr>
        <w:t xml:space="preserve"> </w:t>
      </w:r>
      <w:proofErr w:type="gramStart"/>
      <w:r w:rsidR="00C15C4F" w:rsidRPr="00C15C4F">
        <w:rPr>
          <w:rFonts w:ascii="Times New Roman" w:eastAsia="Times New Roman" w:hAnsi="Times New Roman" w:cs="Arial"/>
          <w:sz w:val="28"/>
          <w:szCs w:val="28"/>
          <w:lang w:eastAsia="ru-RU"/>
        </w:rPr>
        <w:t>порядок предоставления субсидии, результаты предоставления субсидии, порядок возврата субсидии в бюджет Забайкальского края в случае нарушен</w:t>
      </w:r>
      <w:r w:rsidR="00E21DBF">
        <w:rPr>
          <w:rFonts w:ascii="Times New Roman" w:eastAsia="Times New Roman" w:hAnsi="Times New Roman" w:cs="Arial"/>
          <w:sz w:val="28"/>
          <w:szCs w:val="28"/>
          <w:lang w:eastAsia="ru-RU"/>
        </w:rPr>
        <w:t>ия условий, установленных при ее</w:t>
      </w:r>
      <w:r w:rsidR="00C15C4F" w:rsidRPr="00C15C4F">
        <w:rPr>
          <w:rFonts w:ascii="Times New Roman" w:eastAsia="Times New Roman" w:hAnsi="Times New Roman" w:cs="Arial"/>
          <w:sz w:val="28"/>
          <w:szCs w:val="28"/>
          <w:lang w:eastAsia="ru-RU"/>
        </w:rPr>
        <w:t xml:space="preserve"> предоставлении, случаи и порядок возврата в текущем финансовом году остатков субсидии, не использованных в отчетном финансовом году, а также регламентирует положения об осуществлении проверок Министерством сельского хозяйства Забайкальского края (дале</w:t>
      </w:r>
      <w:r>
        <w:rPr>
          <w:rFonts w:ascii="Times New Roman" w:eastAsia="Times New Roman" w:hAnsi="Times New Roman" w:cs="Arial"/>
          <w:sz w:val="28"/>
          <w:szCs w:val="28"/>
          <w:lang w:eastAsia="ru-RU"/>
        </w:rPr>
        <w:t>е – Министерство) соблюдения</w:t>
      </w:r>
      <w:r w:rsidR="00C15C4F" w:rsidRPr="00C15C4F">
        <w:rPr>
          <w:rFonts w:ascii="Times New Roman" w:eastAsia="Times New Roman" w:hAnsi="Times New Roman" w:cs="Arial"/>
          <w:sz w:val="28"/>
          <w:szCs w:val="28"/>
          <w:lang w:eastAsia="ru-RU"/>
        </w:rPr>
        <w:t xml:space="preserve"> порядка и условий предоставления субсидии, в том числе</w:t>
      </w:r>
      <w:proofErr w:type="gramEnd"/>
      <w:r w:rsidR="00C15C4F" w:rsidRPr="00C15C4F">
        <w:rPr>
          <w:rFonts w:ascii="Times New Roman" w:eastAsia="Times New Roman" w:hAnsi="Times New Roman" w:cs="Arial"/>
          <w:sz w:val="28"/>
          <w:szCs w:val="28"/>
          <w:lang w:eastAsia="ru-RU"/>
        </w:rPr>
        <w:t xml:space="preserve"> в</w:t>
      </w:r>
      <w:r>
        <w:rPr>
          <w:rFonts w:ascii="Times New Roman" w:eastAsia="Times New Roman" w:hAnsi="Times New Roman" w:cs="Arial"/>
          <w:sz w:val="28"/>
          <w:szCs w:val="28"/>
          <w:lang w:eastAsia="ru-RU"/>
        </w:rPr>
        <w:t xml:space="preserve"> части достижения результатов ее</w:t>
      </w:r>
      <w:r w:rsidR="00C15C4F" w:rsidRPr="00C15C4F">
        <w:rPr>
          <w:rFonts w:ascii="Times New Roman" w:eastAsia="Times New Roman" w:hAnsi="Times New Roman" w:cs="Arial"/>
          <w:sz w:val="28"/>
          <w:szCs w:val="28"/>
          <w:lang w:eastAsia="ru-RU"/>
        </w:rPr>
        <w:t xml:space="preserve"> предоставления, а также проверок органами государственного финансового контроля в соответствии со статьями 268</w:t>
      </w:r>
      <w:r w:rsidR="00C15C4F" w:rsidRPr="00C15C4F">
        <w:rPr>
          <w:rFonts w:ascii="Times New Roman" w:eastAsia="Times New Roman" w:hAnsi="Times New Roman" w:cs="Arial"/>
          <w:sz w:val="28"/>
          <w:szCs w:val="28"/>
          <w:vertAlign w:val="superscript"/>
          <w:lang w:eastAsia="ru-RU"/>
        </w:rPr>
        <w:t>1</w:t>
      </w:r>
      <w:r w:rsidR="00C15C4F" w:rsidRPr="00C15C4F">
        <w:rPr>
          <w:rFonts w:ascii="Times New Roman" w:eastAsia="Times New Roman" w:hAnsi="Times New Roman" w:cs="Arial"/>
          <w:sz w:val="28"/>
          <w:szCs w:val="28"/>
          <w:lang w:eastAsia="ru-RU"/>
        </w:rPr>
        <w:t xml:space="preserve"> и 269</w:t>
      </w:r>
      <w:r w:rsidR="00C15C4F" w:rsidRPr="00C15C4F">
        <w:rPr>
          <w:rFonts w:ascii="Times New Roman" w:eastAsia="Times New Roman" w:hAnsi="Times New Roman" w:cs="Arial"/>
          <w:sz w:val="28"/>
          <w:szCs w:val="28"/>
          <w:vertAlign w:val="superscript"/>
          <w:lang w:eastAsia="ru-RU"/>
        </w:rPr>
        <w:t>2</w:t>
      </w:r>
      <w:r w:rsidR="00C15C4F" w:rsidRPr="00C15C4F">
        <w:rPr>
          <w:rFonts w:ascii="Times New Roman" w:eastAsia="Times New Roman" w:hAnsi="Times New Roman" w:cs="Arial"/>
          <w:sz w:val="28"/>
          <w:szCs w:val="28"/>
          <w:lang w:eastAsia="ru-RU"/>
        </w:rPr>
        <w:t xml:space="preserve"> Бюджетного кодекса Российской Федерации.</w:t>
      </w:r>
    </w:p>
    <w:p w:rsidR="00D023A2" w:rsidRPr="00C15C4F" w:rsidRDefault="00C15C4F" w:rsidP="00F7793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5C4F">
        <w:rPr>
          <w:rFonts w:ascii="Times New Roman" w:eastAsia="Times New Roman" w:hAnsi="Times New Roman" w:cs="Times New Roman"/>
          <w:sz w:val="28"/>
          <w:szCs w:val="28"/>
          <w:lang w:eastAsia="ru-RU"/>
        </w:rPr>
        <w:t xml:space="preserve">2. </w:t>
      </w:r>
      <w:proofErr w:type="gramStart"/>
      <w:r w:rsidRPr="00C15C4F">
        <w:rPr>
          <w:rFonts w:ascii="Times New Roman" w:eastAsia="Times New Roman" w:hAnsi="Times New Roman" w:cs="Times New Roman"/>
          <w:sz w:val="28"/>
          <w:szCs w:val="28"/>
          <w:lang w:eastAsia="ru-RU"/>
        </w:rPr>
        <w:t xml:space="preserve">Под </w:t>
      </w:r>
      <w:r w:rsidRPr="00C15C4F">
        <w:rPr>
          <w:rFonts w:ascii="Times New Roman" w:eastAsia="Times New Roman" w:hAnsi="Times New Roman" w:cs="Times New Roman"/>
          <w:bCs/>
          <w:sz w:val="28"/>
          <w:szCs w:val="28"/>
          <w:lang w:eastAsia="ru-RU"/>
        </w:rPr>
        <w:t>центром компетенций в сфере сельскохозяйственной кооперации и поддержки фермеров</w:t>
      </w:r>
      <w:r w:rsidRPr="00C15C4F">
        <w:rPr>
          <w:rFonts w:ascii="Times New Roman" w:eastAsia="Times New Roman" w:hAnsi="Times New Roman" w:cs="Times New Roman"/>
          <w:sz w:val="28"/>
          <w:szCs w:val="28"/>
          <w:lang w:eastAsia="ru-RU"/>
        </w:rPr>
        <w:t xml:space="preserve"> в целях настоящего Порядка понимается  юридическое лицо, зарегистрированное на территории Российской Федерации, учредителем (участником и (или) членом) или одним из учредителей (участников и (или) членов) которого является Забайкальский край или орган исполнительной власти Забайкальского края, и оказывающее информационно-консультационные услуги, направленные на обеспечение создания и (или) развития сельскохозяйственных кооперативов, субъектов малого</w:t>
      </w:r>
      <w:proofErr w:type="gramEnd"/>
      <w:r w:rsidRPr="00C15C4F">
        <w:rPr>
          <w:rFonts w:ascii="Times New Roman" w:eastAsia="Times New Roman" w:hAnsi="Times New Roman" w:cs="Times New Roman"/>
          <w:sz w:val="28"/>
          <w:szCs w:val="28"/>
          <w:lang w:eastAsia="ru-RU"/>
        </w:rPr>
        <w:t xml:space="preserve"> и среднего предпринимательства в области сельского хозяйства в Забайкальском крае. Центром компетенций в сфере сельскохозяйственной кооперации и поддержки фермеров может являться структурное подразделение указанного юридического лица. Центр компетенций в сфере сельскохозяйственной кооперации и поддержки фермеров определяется нормативным правовым актом Правительства Забайкальского края (далее соответственно – центр компетенции, заявитель, получатель субсидии).</w:t>
      </w:r>
    </w:p>
    <w:p w:rsidR="00C15C4F" w:rsidRPr="00F7793C" w:rsidRDefault="00C15C4F" w:rsidP="00F7793C">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kern w:val="32"/>
          <w:sz w:val="28"/>
          <w:szCs w:val="28"/>
          <w:lang w:eastAsia="ru-RU"/>
        </w:rPr>
      </w:pPr>
      <w:r w:rsidRPr="00C15C4F">
        <w:rPr>
          <w:rFonts w:ascii="Times New Roman" w:eastAsia="Times New Roman" w:hAnsi="Times New Roman" w:cs="Times New Roman"/>
          <w:bCs/>
          <w:kern w:val="32"/>
          <w:sz w:val="28"/>
          <w:szCs w:val="28"/>
          <w:lang w:eastAsia="ru-RU"/>
        </w:rPr>
        <w:t>3. Субсидия предоставляется в пределах бюджетных ассигнований, предусмотренных законом Забайкальского края о бюджете Забайкальского края на соответствующий финансовый год и плановый период, и лимитов бюджетных обязательств, утвержденных в установленном пор</w:t>
      </w:r>
      <w:r w:rsidR="00F7793C">
        <w:rPr>
          <w:rFonts w:ascii="Times New Roman" w:eastAsia="Times New Roman" w:hAnsi="Times New Roman" w:cs="Times New Roman"/>
          <w:bCs/>
          <w:kern w:val="32"/>
          <w:sz w:val="28"/>
          <w:szCs w:val="28"/>
          <w:lang w:eastAsia="ru-RU"/>
        </w:rPr>
        <w:t>ядке на предоставление субсидии.</w:t>
      </w:r>
    </w:p>
    <w:p w:rsidR="00C15C4F" w:rsidRPr="00C15C4F" w:rsidRDefault="00C15C4F" w:rsidP="00C15C4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21DBF">
        <w:rPr>
          <w:rFonts w:ascii="Times New Roman" w:eastAsia="Times New Roman" w:hAnsi="Times New Roman" w:cs="Times New Roman"/>
          <w:sz w:val="28"/>
          <w:szCs w:val="28"/>
          <w:lang w:eastAsia="ru-RU"/>
        </w:rPr>
        <w:t>4. Субсидия предоставляется без учета налога на добавленную стоимость. Для получателей субсидии, использующих право на освобождение от исполнения обязанностей налогоплательщика, связанных с исчислением и уплатой налога на добавленную стоимость, субсидии предоставляются исходя из суммы затрат, включая сумму налога на добавленную стоимость.</w:t>
      </w:r>
    </w:p>
    <w:p w:rsidR="001152EC" w:rsidRDefault="00C15C4F" w:rsidP="003E2809">
      <w:pPr>
        <w:widowControl w:val="0"/>
        <w:autoSpaceDE w:val="0"/>
        <w:autoSpaceDN w:val="0"/>
        <w:adjustRightInd w:val="0"/>
        <w:spacing w:after="0" w:line="240" w:lineRule="auto"/>
        <w:ind w:right="-5" w:firstLine="720"/>
        <w:jc w:val="both"/>
        <w:rPr>
          <w:rFonts w:ascii="Times New Roman" w:eastAsia="Times New Roman" w:hAnsi="Times New Roman" w:cs="Times New Roman"/>
          <w:sz w:val="28"/>
          <w:szCs w:val="28"/>
          <w:lang w:eastAsia="ru-RU"/>
        </w:rPr>
      </w:pPr>
      <w:r w:rsidRPr="00C15C4F">
        <w:rPr>
          <w:rFonts w:ascii="Times New Roman" w:eastAsia="Times New Roman" w:hAnsi="Times New Roman" w:cs="Times New Roman"/>
          <w:sz w:val="28"/>
          <w:szCs w:val="28"/>
          <w:lang w:eastAsia="ru-RU"/>
        </w:rPr>
        <w:t>5. Субсидия предоставляется Министерством, осуществляющим функции главного распорядителя бюджетных средств, до которого в соответствии с</w:t>
      </w:r>
      <w:r w:rsidRPr="00943FDD">
        <w:rPr>
          <w:rFonts w:ascii="Times New Roman" w:eastAsia="Times New Roman" w:hAnsi="Times New Roman" w:cs="Times New Roman"/>
          <w:sz w:val="28"/>
          <w:szCs w:val="28"/>
          <w:lang w:eastAsia="ru-RU"/>
        </w:rPr>
        <w:t xml:space="preserve"> </w:t>
      </w:r>
      <w:hyperlink r:id="rId47" w:history="1">
        <w:r w:rsidRPr="00C15C4F">
          <w:rPr>
            <w:rFonts w:ascii="Times New Roman" w:eastAsia="Times New Roman" w:hAnsi="Times New Roman" w:cs="Times New Roman"/>
            <w:sz w:val="28"/>
            <w:szCs w:val="28"/>
            <w:lang w:eastAsia="ru-RU"/>
          </w:rPr>
          <w:t>бюджетным законодательством</w:t>
        </w:r>
      </w:hyperlink>
      <w:r w:rsidRPr="00C15C4F">
        <w:rPr>
          <w:rFonts w:ascii="Times New Roman" w:eastAsia="Times New Roman" w:hAnsi="Times New Roman" w:cs="Times New Roman"/>
          <w:sz w:val="28"/>
          <w:szCs w:val="28"/>
          <w:lang w:eastAsia="ru-RU"/>
        </w:rPr>
        <w:t xml:space="preserve"> Российской Федерации как получателя бюджетных средств доведены в установленном порядке лимиты </w:t>
      </w:r>
      <w:r w:rsidRPr="00C15C4F">
        <w:rPr>
          <w:rFonts w:ascii="Times New Roman" w:eastAsia="Times New Roman" w:hAnsi="Times New Roman" w:cs="Times New Roman"/>
          <w:sz w:val="28"/>
          <w:szCs w:val="28"/>
          <w:lang w:eastAsia="ru-RU"/>
        </w:rPr>
        <w:lastRenderedPageBreak/>
        <w:t>бюджетных обязательств на предоставление субсидии на соответствующий финансовый год и плановый период.</w:t>
      </w:r>
    </w:p>
    <w:p w:rsidR="007A02D1" w:rsidRPr="007A02D1" w:rsidRDefault="007A02D1" w:rsidP="007A02D1">
      <w:pPr>
        <w:pStyle w:val="a5"/>
        <w:tabs>
          <w:tab w:val="left" w:pos="1080"/>
        </w:tabs>
        <w:suppressAutoHyphens/>
        <w:spacing w:after="0" w:line="240" w:lineRule="auto"/>
        <w:ind w:left="0" w:firstLine="709"/>
        <w:jc w:val="both"/>
        <w:rPr>
          <w:rFonts w:ascii="Times New Roman" w:hAnsi="Times New Roman" w:cs="Times New Roman"/>
          <w:sz w:val="28"/>
          <w:szCs w:val="28"/>
        </w:rPr>
      </w:pPr>
      <w:r w:rsidRPr="00E25CA6">
        <w:rPr>
          <w:rFonts w:ascii="Times New Roman" w:hAnsi="Times New Roman" w:cs="Times New Roman"/>
          <w:sz w:val="28"/>
          <w:szCs w:val="28"/>
        </w:rPr>
        <w:t xml:space="preserve">Сведения о </w:t>
      </w:r>
      <w:r>
        <w:rPr>
          <w:rFonts w:ascii="Times New Roman" w:hAnsi="Times New Roman" w:cs="Times New Roman"/>
          <w:sz w:val="28"/>
          <w:szCs w:val="28"/>
        </w:rPr>
        <w:t>субсидии</w:t>
      </w:r>
      <w:r w:rsidRPr="00F0207C">
        <w:rPr>
          <w:rFonts w:ascii="Times New Roman" w:hAnsi="Times New Roman" w:cs="Times New Roman"/>
          <w:sz w:val="28"/>
          <w:szCs w:val="28"/>
        </w:rPr>
        <w:t xml:space="preserve"> </w:t>
      </w:r>
      <w:r w:rsidRPr="00E25CA6">
        <w:rPr>
          <w:rFonts w:ascii="Times New Roman" w:hAnsi="Times New Roman" w:cs="Times New Roman"/>
          <w:sz w:val="28"/>
          <w:szCs w:val="28"/>
        </w:rPr>
        <w:t>размещаются на едином портале бюджетной системы Российской Федерации в информационно-телекоммуникационной сети «Интернет» (в разделе единого портала) (далее – единый портал), в порядке, установленном Министерством финансов Российской Федерации.</w:t>
      </w:r>
    </w:p>
    <w:p w:rsidR="001152EC" w:rsidRPr="00C15C4F" w:rsidRDefault="003E2809" w:rsidP="003E28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C15C4F">
        <w:rPr>
          <w:rFonts w:ascii="Times New Roman" w:eastAsia="Times New Roman" w:hAnsi="Times New Roman" w:cs="Times New Roman"/>
          <w:sz w:val="28"/>
          <w:szCs w:val="28"/>
          <w:lang w:eastAsia="ru-RU"/>
        </w:rPr>
        <w:t xml:space="preserve">Субсидия предоставляется центру компетенций на финансовое обеспечение затрат, связанных с осуществлением его деятельности, в размере, не превышающем </w:t>
      </w:r>
      <w:r>
        <w:rPr>
          <w:rFonts w:ascii="Times New Roman" w:eastAsia="Times New Roman" w:hAnsi="Times New Roman" w:cs="Times New Roman"/>
          <w:sz w:val="28"/>
          <w:szCs w:val="28"/>
          <w:lang w:eastAsia="ru-RU"/>
        </w:rPr>
        <w:t>5 млн. рублей.</w:t>
      </w:r>
    </w:p>
    <w:p w:rsidR="00C15C4F" w:rsidRPr="00C15C4F" w:rsidRDefault="00DE6843" w:rsidP="00C15C4F">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15C4F" w:rsidRPr="00C15C4F">
        <w:rPr>
          <w:rFonts w:ascii="Times New Roman" w:eastAsia="Times New Roman" w:hAnsi="Times New Roman" w:cs="Times New Roman"/>
          <w:sz w:val="28"/>
          <w:szCs w:val="28"/>
          <w:lang w:eastAsia="ru-RU"/>
        </w:rPr>
        <w:t xml:space="preserve">. </w:t>
      </w:r>
      <w:r w:rsidR="00943FDD">
        <w:rPr>
          <w:rFonts w:ascii="Times New Roman" w:eastAsia="Times New Roman" w:hAnsi="Times New Roman" w:cs="Times New Roman"/>
          <w:sz w:val="28"/>
          <w:szCs w:val="28"/>
          <w:lang w:eastAsia="ru-RU"/>
        </w:rPr>
        <w:t>Ц</w:t>
      </w:r>
      <w:r w:rsidR="00C15C4F" w:rsidRPr="00C15C4F">
        <w:rPr>
          <w:rFonts w:ascii="Times New Roman" w:eastAsia="Times New Roman" w:hAnsi="Times New Roman" w:cs="Times New Roman"/>
          <w:sz w:val="28"/>
          <w:szCs w:val="28"/>
          <w:lang w:eastAsia="ru-RU"/>
        </w:rPr>
        <w:t>ентр</w:t>
      </w:r>
      <w:r w:rsidR="00943FDD">
        <w:rPr>
          <w:rFonts w:ascii="Times New Roman" w:eastAsia="Times New Roman" w:hAnsi="Times New Roman" w:cs="Times New Roman"/>
          <w:sz w:val="28"/>
          <w:szCs w:val="28"/>
          <w:lang w:eastAsia="ru-RU"/>
        </w:rPr>
        <w:t xml:space="preserve"> компетенции</w:t>
      </w:r>
      <w:r w:rsidR="00C15C4F" w:rsidRPr="00C15C4F">
        <w:rPr>
          <w:rFonts w:ascii="Times New Roman" w:eastAsia="Times New Roman" w:hAnsi="Times New Roman" w:cs="Times New Roman"/>
          <w:sz w:val="28"/>
          <w:szCs w:val="28"/>
          <w:lang w:eastAsia="ru-RU"/>
        </w:rPr>
        <w:t xml:space="preserve"> на дату предоставления в Министерство документов на предоставление субсидии </w:t>
      </w:r>
      <w:r w:rsidR="00943FDD">
        <w:rPr>
          <w:rFonts w:ascii="Times New Roman" w:eastAsia="Times New Roman" w:hAnsi="Times New Roman" w:cs="Times New Roman"/>
          <w:sz w:val="28"/>
          <w:szCs w:val="28"/>
          <w:lang w:eastAsia="ru-RU"/>
        </w:rPr>
        <w:t xml:space="preserve">должен соответствовать </w:t>
      </w:r>
      <w:r w:rsidR="00C15C4F" w:rsidRPr="00C15C4F">
        <w:rPr>
          <w:rFonts w:ascii="Times New Roman" w:eastAsia="Times New Roman" w:hAnsi="Times New Roman" w:cs="Times New Roman"/>
          <w:sz w:val="28"/>
          <w:szCs w:val="28"/>
          <w:lang w:eastAsia="ru-RU"/>
        </w:rPr>
        <w:t>следующим требованиям:</w:t>
      </w:r>
    </w:p>
    <w:p w:rsidR="00C15C4F" w:rsidRPr="00C15C4F" w:rsidRDefault="00943FDD" w:rsidP="00C15C4F">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осуществлять</w:t>
      </w:r>
      <w:r w:rsidR="00C15C4F" w:rsidRPr="00C15C4F">
        <w:rPr>
          <w:rFonts w:ascii="Times New Roman" w:eastAsia="Times New Roman" w:hAnsi="Times New Roman" w:cs="Times New Roman"/>
          <w:sz w:val="28"/>
          <w:szCs w:val="28"/>
          <w:lang w:eastAsia="ru-RU"/>
        </w:rPr>
        <w:t xml:space="preserve"> свою деятельность на территории Забайкальского края;</w:t>
      </w:r>
    </w:p>
    <w:p w:rsidR="005B5B8C" w:rsidRPr="005B5B8C" w:rsidRDefault="005B5B8C" w:rsidP="005B5B8C">
      <w:pPr>
        <w:autoSpaceDE w:val="0"/>
        <w:autoSpaceDN w:val="0"/>
        <w:adjustRightInd w:val="0"/>
        <w:spacing w:after="0" w:line="240" w:lineRule="auto"/>
        <w:ind w:right="-5" w:firstLine="709"/>
        <w:jc w:val="both"/>
        <w:rPr>
          <w:rFonts w:ascii="Times New Roman" w:eastAsia="Times New Roman" w:hAnsi="Times New Roman" w:cs="Times New Roman"/>
          <w:sz w:val="28"/>
          <w:szCs w:val="28"/>
          <w:lang w:eastAsia="ru-RU"/>
        </w:rPr>
      </w:pPr>
      <w:proofErr w:type="gramStart"/>
      <w:r w:rsidRPr="005B5B8C">
        <w:rPr>
          <w:rFonts w:ascii="Times New Roman" w:eastAsia="Times New Roman" w:hAnsi="Times New Roman" w:cs="Times New Roman"/>
          <w:sz w:val="28"/>
          <w:szCs w:val="28"/>
          <w:lang w:eastAsia="ru-RU"/>
        </w:rPr>
        <w:t xml:space="preserve">2) </w:t>
      </w:r>
      <w:r w:rsidR="00943FDD">
        <w:rPr>
          <w:rFonts w:ascii="Times New Roman" w:eastAsia="Times New Roman" w:hAnsi="Times New Roman" w:cs="Times New Roman"/>
          <w:sz w:val="28"/>
          <w:szCs w:val="28"/>
          <w:lang w:eastAsia="ru-RU"/>
        </w:rPr>
        <w:t>не являться</w:t>
      </w:r>
      <w:r w:rsidRPr="005B5B8C">
        <w:rPr>
          <w:rFonts w:ascii="Times New Roman" w:eastAsia="Times New Roman" w:hAnsi="Times New Roman" w:cs="Times New Roman"/>
          <w:sz w:val="28"/>
          <w:szCs w:val="28"/>
          <w:lang w:eastAsia="ru-RU"/>
        </w:rPr>
        <w:t xml:space="preserve"> иностранным юридическим лиц</w:t>
      </w:r>
      <w:r w:rsidR="00943FDD">
        <w:rPr>
          <w:rFonts w:ascii="Times New Roman" w:eastAsia="Times New Roman" w:hAnsi="Times New Roman" w:cs="Times New Roman"/>
          <w:sz w:val="28"/>
          <w:szCs w:val="28"/>
          <w:lang w:eastAsia="ru-RU"/>
        </w:rPr>
        <w:t>ом</w:t>
      </w:r>
      <w:r w:rsidRPr="005B5B8C">
        <w:rPr>
          <w:rFonts w:ascii="Times New Roman" w:eastAsia="Times New Roman" w:hAnsi="Times New Roman" w:cs="Times New Roman"/>
          <w:sz w:val="28"/>
          <w:szCs w:val="28"/>
          <w:lang w:eastAsia="ru-RU"/>
        </w:rPr>
        <w:t xml:space="preserve">, в том </w:t>
      </w:r>
      <w:r w:rsidR="00943FDD">
        <w:rPr>
          <w:rFonts w:ascii="Times New Roman" w:eastAsia="Times New Roman" w:hAnsi="Times New Roman" w:cs="Times New Roman"/>
          <w:sz w:val="28"/>
          <w:szCs w:val="28"/>
          <w:lang w:eastAsia="ru-RU"/>
        </w:rPr>
        <w:t>числе местом регистрации которого</w:t>
      </w:r>
      <w:r w:rsidRPr="005B5B8C">
        <w:rPr>
          <w:rFonts w:ascii="Times New Roman" w:eastAsia="Times New Roman" w:hAnsi="Times New Roman" w:cs="Times New Roman"/>
          <w:sz w:val="28"/>
          <w:szCs w:val="28"/>
          <w:lang w:eastAsia="ru-RU"/>
        </w:rPr>
        <w:t xml:space="preserve"> является государство или территория, включенными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w:t>
      </w:r>
      <w:r w:rsidR="00943FDD">
        <w:rPr>
          <w:rFonts w:ascii="Times New Roman" w:eastAsia="Times New Roman" w:hAnsi="Times New Roman" w:cs="Times New Roman"/>
          <w:sz w:val="28"/>
          <w:szCs w:val="28"/>
          <w:lang w:eastAsia="ru-RU"/>
        </w:rPr>
        <w:t>ом</w:t>
      </w:r>
      <w:r w:rsidRPr="005B5B8C">
        <w:rPr>
          <w:rFonts w:ascii="Times New Roman" w:eastAsia="Times New Roman" w:hAnsi="Times New Roman" w:cs="Times New Roman"/>
          <w:sz w:val="28"/>
          <w:szCs w:val="28"/>
          <w:lang w:eastAsia="ru-RU"/>
        </w:rPr>
        <w:t xml:space="preserve"> в уставн</w:t>
      </w:r>
      <w:r w:rsidR="00943FDD">
        <w:rPr>
          <w:rFonts w:ascii="Times New Roman" w:eastAsia="Times New Roman" w:hAnsi="Times New Roman" w:cs="Times New Roman"/>
          <w:sz w:val="28"/>
          <w:szCs w:val="28"/>
          <w:lang w:eastAsia="ru-RU"/>
        </w:rPr>
        <w:t>ом (складочном) капитале которого</w:t>
      </w:r>
      <w:r w:rsidRPr="005B5B8C">
        <w:rPr>
          <w:rFonts w:ascii="Times New Roman" w:eastAsia="Times New Roman" w:hAnsi="Times New Roman" w:cs="Times New Roman"/>
          <w:sz w:val="28"/>
          <w:szCs w:val="28"/>
          <w:lang w:eastAsia="ru-RU"/>
        </w:rPr>
        <w:t xml:space="preserve"> доля прямого или косвенного (через третьих лиц) участия офшорных компаний в</w:t>
      </w:r>
      <w:proofErr w:type="gramEnd"/>
      <w:r w:rsidRPr="005B5B8C">
        <w:rPr>
          <w:rFonts w:ascii="Times New Roman" w:eastAsia="Times New Roman" w:hAnsi="Times New Roman" w:cs="Times New Roman"/>
          <w:sz w:val="28"/>
          <w:szCs w:val="28"/>
          <w:lang w:eastAsia="ru-RU"/>
        </w:rPr>
        <w:t xml:space="preserve"> совокупности превышает 25 процентов (если иное не предусмотрено законодательством Российской Федерации). </w:t>
      </w:r>
      <w:proofErr w:type="gramStart"/>
      <w:r w:rsidRPr="005B5B8C">
        <w:rPr>
          <w:rFonts w:ascii="Times New Roman" w:eastAsia="Times New Roman" w:hAnsi="Times New Roman" w:cs="Times New Roman"/>
          <w:sz w:val="28"/>
          <w:szCs w:val="28"/>
          <w:lang w:eastAsia="ru-RU"/>
        </w:rPr>
        <w:t>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5B5B8C">
        <w:rPr>
          <w:rFonts w:ascii="Times New Roman" w:eastAsia="Times New Roman" w:hAnsi="Times New Roman" w:cs="Times New Roman"/>
          <w:sz w:val="28"/>
          <w:szCs w:val="28"/>
          <w:lang w:eastAsia="ru-RU"/>
        </w:rPr>
        <w:t xml:space="preserve"> публичных акционерных обществ;</w:t>
      </w:r>
    </w:p>
    <w:p w:rsidR="005B5B8C" w:rsidRPr="005B5B8C" w:rsidRDefault="005B5B8C" w:rsidP="005B5B8C">
      <w:pPr>
        <w:autoSpaceDE w:val="0"/>
        <w:autoSpaceDN w:val="0"/>
        <w:adjustRightInd w:val="0"/>
        <w:spacing w:after="0" w:line="240" w:lineRule="auto"/>
        <w:ind w:right="-5" w:firstLine="709"/>
        <w:jc w:val="both"/>
        <w:rPr>
          <w:rFonts w:ascii="Times New Roman" w:eastAsia="Times New Roman" w:hAnsi="Times New Roman" w:cs="Times New Roman"/>
          <w:sz w:val="28"/>
          <w:szCs w:val="28"/>
          <w:lang w:eastAsia="ru-RU"/>
        </w:rPr>
      </w:pPr>
      <w:r w:rsidRPr="005B5B8C">
        <w:rPr>
          <w:rFonts w:ascii="Times New Roman" w:eastAsia="Times New Roman" w:hAnsi="Times New Roman" w:cs="Times New Roman"/>
          <w:sz w:val="28"/>
          <w:szCs w:val="28"/>
          <w:lang w:eastAsia="ru-RU"/>
        </w:rPr>
        <w:t>3</w:t>
      </w:r>
      <w:r w:rsidR="00943FDD">
        <w:rPr>
          <w:rFonts w:ascii="Times New Roman" w:eastAsia="Times New Roman" w:hAnsi="Times New Roman" w:cs="Times New Roman"/>
          <w:sz w:val="28"/>
          <w:szCs w:val="28"/>
          <w:lang w:eastAsia="ru-RU"/>
        </w:rPr>
        <w:t>) не находиться</w:t>
      </w:r>
      <w:r w:rsidRPr="005B5B8C">
        <w:rPr>
          <w:rFonts w:ascii="Times New Roman" w:eastAsia="Times New Roman" w:hAnsi="Times New Roman" w:cs="Times New Roman"/>
          <w:sz w:val="28"/>
          <w:szCs w:val="28"/>
          <w:lang w:eastAsia="ru-RU"/>
        </w:rPr>
        <w:t xml:space="preserve">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5B5B8C" w:rsidRPr="005B5B8C" w:rsidRDefault="005B5B8C" w:rsidP="005B5B8C">
      <w:pPr>
        <w:autoSpaceDE w:val="0"/>
        <w:autoSpaceDN w:val="0"/>
        <w:adjustRightInd w:val="0"/>
        <w:spacing w:after="0" w:line="240" w:lineRule="auto"/>
        <w:ind w:right="-5" w:firstLine="709"/>
        <w:jc w:val="both"/>
        <w:rPr>
          <w:rFonts w:ascii="Times New Roman" w:eastAsia="Times New Roman" w:hAnsi="Times New Roman" w:cs="Times New Roman"/>
          <w:sz w:val="28"/>
          <w:szCs w:val="28"/>
          <w:lang w:eastAsia="ru-RU"/>
        </w:rPr>
      </w:pPr>
      <w:proofErr w:type="gramStart"/>
      <w:r w:rsidRPr="005B5B8C">
        <w:rPr>
          <w:rFonts w:ascii="Times New Roman" w:eastAsia="Times New Roman" w:hAnsi="Times New Roman" w:cs="Times New Roman"/>
          <w:sz w:val="28"/>
          <w:szCs w:val="28"/>
          <w:lang w:eastAsia="ru-RU"/>
        </w:rPr>
        <w:t>4</w:t>
      </w:r>
      <w:r w:rsidR="00943FDD">
        <w:rPr>
          <w:rFonts w:ascii="Times New Roman" w:eastAsia="Times New Roman" w:hAnsi="Times New Roman" w:cs="Times New Roman"/>
          <w:sz w:val="28"/>
          <w:szCs w:val="28"/>
          <w:lang w:eastAsia="ru-RU"/>
        </w:rPr>
        <w:t>) не находиться</w:t>
      </w:r>
      <w:r w:rsidRPr="005B5B8C">
        <w:rPr>
          <w:rFonts w:ascii="Times New Roman" w:eastAsia="Times New Roman" w:hAnsi="Times New Roman" w:cs="Times New Roman"/>
          <w:sz w:val="28"/>
          <w:szCs w:val="28"/>
          <w:lang w:eastAsia="ru-RU"/>
        </w:rPr>
        <w:t xml:space="preserve">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5B5B8C" w:rsidRPr="005B5B8C" w:rsidRDefault="005B5B8C" w:rsidP="005B5B8C">
      <w:pPr>
        <w:autoSpaceDE w:val="0"/>
        <w:autoSpaceDN w:val="0"/>
        <w:adjustRightInd w:val="0"/>
        <w:spacing w:after="0" w:line="240" w:lineRule="auto"/>
        <w:ind w:right="-5" w:firstLine="709"/>
        <w:jc w:val="both"/>
        <w:rPr>
          <w:rFonts w:ascii="Times New Roman" w:eastAsia="Times New Roman" w:hAnsi="Times New Roman" w:cs="Times New Roman"/>
          <w:sz w:val="28"/>
          <w:szCs w:val="28"/>
          <w:lang w:eastAsia="ru-RU"/>
        </w:rPr>
      </w:pPr>
      <w:r w:rsidRPr="005B5B8C">
        <w:rPr>
          <w:rFonts w:ascii="Times New Roman" w:eastAsia="Times New Roman" w:hAnsi="Times New Roman" w:cs="Times New Roman"/>
          <w:sz w:val="28"/>
          <w:szCs w:val="28"/>
          <w:lang w:eastAsia="ru-RU"/>
        </w:rPr>
        <w:t>5</w:t>
      </w:r>
      <w:r w:rsidR="00943FDD">
        <w:rPr>
          <w:rFonts w:ascii="Times New Roman" w:eastAsia="Times New Roman" w:hAnsi="Times New Roman" w:cs="Times New Roman"/>
          <w:sz w:val="28"/>
          <w:szCs w:val="28"/>
          <w:lang w:eastAsia="ru-RU"/>
        </w:rPr>
        <w:t>) не являться</w:t>
      </w:r>
      <w:r w:rsidRPr="005B5B8C">
        <w:rPr>
          <w:rFonts w:ascii="Times New Roman" w:eastAsia="Times New Roman" w:hAnsi="Times New Roman" w:cs="Times New Roman"/>
          <w:sz w:val="28"/>
          <w:szCs w:val="28"/>
          <w:lang w:eastAsia="ru-RU"/>
        </w:rPr>
        <w:t xml:space="preserve"> иностранным</w:t>
      </w:r>
      <w:r w:rsidR="00943FDD">
        <w:rPr>
          <w:rFonts w:ascii="Times New Roman" w:eastAsia="Times New Roman" w:hAnsi="Times New Roman" w:cs="Times New Roman"/>
          <w:sz w:val="28"/>
          <w:szCs w:val="28"/>
          <w:lang w:eastAsia="ru-RU"/>
        </w:rPr>
        <w:t xml:space="preserve"> агентом</w:t>
      </w:r>
      <w:r w:rsidRPr="005B5B8C">
        <w:rPr>
          <w:rFonts w:ascii="Times New Roman" w:eastAsia="Times New Roman" w:hAnsi="Times New Roman" w:cs="Times New Roman"/>
          <w:sz w:val="28"/>
          <w:szCs w:val="28"/>
          <w:lang w:eastAsia="ru-RU"/>
        </w:rPr>
        <w:t xml:space="preserve"> в соответствии с Федеральным законом от 14 июля 2022 года № 255-ФЗ «О </w:t>
      </w:r>
      <w:proofErr w:type="gramStart"/>
      <w:r w:rsidRPr="005B5B8C">
        <w:rPr>
          <w:rFonts w:ascii="Times New Roman" w:eastAsia="Times New Roman" w:hAnsi="Times New Roman" w:cs="Times New Roman"/>
          <w:sz w:val="28"/>
          <w:szCs w:val="28"/>
          <w:lang w:eastAsia="ru-RU"/>
        </w:rPr>
        <w:t>контроле за</w:t>
      </w:r>
      <w:proofErr w:type="gramEnd"/>
      <w:r w:rsidRPr="005B5B8C">
        <w:rPr>
          <w:rFonts w:ascii="Times New Roman" w:eastAsia="Times New Roman" w:hAnsi="Times New Roman" w:cs="Times New Roman"/>
          <w:sz w:val="28"/>
          <w:szCs w:val="28"/>
          <w:lang w:eastAsia="ru-RU"/>
        </w:rPr>
        <w:t xml:space="preserve"> деятельностью лиц, находящихся под иностранным влиянием»;</w:t>
      </w:r>
    </w:p>
    <w:p w:rsidR="005B5B8C" w:rsidRPr="005B5B8C" w:rsidRDefault="005B5B8C" w:rsidP="005B5B8C">
      <w:pPr>
        <w:autoSpaceDE w:val="0"/>
        <w:autoSpaceDN w:val="0"/>
        <w:adjustRightInd w:val="0"/>
        <w:spacing w:after="0" w:line="240" w:lineRule="auto"/>
        <w:ind w:right="-5" w:firstLine="709"/>
        <w:jc w:val="both"/>
        <w:rPr>
          <w:rFonts w:ascii="Times New Roman" w:eastAsia="Times New Roman" w:hAnsi="Times New Roman" w:cs="Times New Roman"/>
          <w:sz w:val="28"/>
          <w:szCs w:val="28"/>
          <w:lang w:eastAsia="ru-RU"/>
        </w:rPr>
      </w:pPr>
      <w:r w:rsidRPr="005B5B8C">
        <w:rPr>
          <w:rFonts w:ascii="Times New Roman" w:eastAsia="Times New Roman" w:hAnsi="Times New Roman" w:cs="Times New Roman"/>
          <w:sz w:val="28"/>
          <w:szCs w:val="28"/>
          <w:lang w:eastAsia="ru-RU"/>
        </w:rPr>
        <w:t xml:space="preserve">6) </w:t>
      </w:r>
      <w:r w:rsidR="00943FDD">
        <w:rPr>
          <w:rFonts w:ascii="Times New Roman" w:eastAsia="Times New Roman" w:hAnsi="Times New Roman" w:cs="Times New Roman"/>
          <w:sz w:val="28"/>
          <w:szCs w:val="28"/>
          <w:lang w:eastAsia="ru-RU"/>
        </w:rPr>
        <w:t>не находиться</w:t>
      </w:r>
      <w:r w:rsidRPr="005B5B8C">
        <w:rPr>
          <w:rFonts w:ascii="Times New Roman" w:eastAsia="Times New Roman" w:hAnsi="Times New Roman" w:cs="Times New Roman"/>
          <w:sz w:val="28"/>
          <w:szCs w:val="28"/>
          <w:lang w:eastAsia="ru-RU"/>
        </w:rPr>
        <w:t xml:space="preserve"> в процессе реорганизации (за исключением реорганизации в форме присоединения к юридическому лицу, являющемуся </w:t>
      </w:r>
      <w:r w:rsidRPr="005B5B8C">
        <w:rPr>
          <w:rFonts w:ascii="Times New Roman" w:eastAsia="Times New Roman" w:hAnsi="Times New Roman" w:cs="Times New Roman"/>
          <w:sz w:val="28"/>
          <w:szCs w:val="28"/>
          <w:lang w:eastAsia="ru-RU"/>
        </w:rPr>
        <w:lastRenderedPageBreak/>
        <w:t>получателем субсидии, другого юридического лица), ликвидации, в отн</w:t>
      </w:r>
      <w:r w:rsidR="00943FDD">
        <w:rPr>
          <w:rFonts w:ascii="Times New Roman" w:eastAsia="Times New Roman" w:hAnsi="Times New Roman" w:cs="Times New Roman"/>
          <w:sz w:val="28"/>
          <w:szCs w:val="28"/>
          <w:lang w:eastAsia="ru-RU"/>
        </w:rPr>
        <w:t>ошении него не должна быть</w:t>
      </w:r>
      <w:r w:rsidRPr="005B5B8C">
        <w:rPr>
          <w:rFonts w:ascii="Times New Roman" w:eastAsia="Times New Roman" w:hAnsi="Times New Roman" w:cs="Times New Roman"/>
          <w:sz w:val="28"/>
          <w:szCs w:val="28"/>
          <w:lang w:eastAsia="ru-RU"/>
        </w:rPr>
        <w:t xml:space="preserve"> введена процедура банкротства, деятельность </w:t>
      </w:r>
      <w:r w:rsidR="00837073">
        <w:rPr>
          <w:rFonts w:ascii="Times New Roman" w:eastAsia="Times New Roman" w:hAnsi="Times New Roman" w:cs="Times New Roman"/>
          <w:sz w:val="28"/>
          <w:szCs w:val="28"/>
          <w:lang w:eastAsia="ru-RU"/>
        </w:rPr>
        <w:t xml:space="preserve">не должна быть </w:t>
      </w:r>
      <w:r w:rsidRPr="005B5B8C">
        <w:rPr>
          <w:rFonts w:ascii="Times New Roman" w:eastAsia="Times New Roman" w:hAnsi="Times New Roman" w:cs="Times New Roman"/>
          <w:sz w:val="28"/>
          <w:szCs w:val="28"/>
          <w:lang w:eastAsia="ru-RU"/>
        </w:rPr>
        <w:t>приостановлена в порядке, предусмотренном законод</w:t>
      </w:r>
      <w:r w:rsidR="00837073">
        <w:rPr>
          <w:rFonts w:ascii="Times New Roman" w:eastAsia="Times New Roman" w:hAnsi="Times New Roman" w:cs="Times New Roman"/>
          <w:sz w:val="28"/>
          <w:szCs w:val="28"/>
          <w:lang w:eastAsia="ru-RU"/>
        </w:rPr>
        <w:t>ательством Российской Федерации</w:t>
      </w:r>
      <w:r w:rsidRPr="005B5B8C">
        <w:rPr>
          <w:rFonts w:ascii="Times New Roman" w:eastAsia="Times New Roman" w:hAnsi="Times New Roman" w:cs="Times New Roman"/>
          <w:sz w:val="28"/>
          <w:szCs w:val="28"/>
          <w:lang w:eastAsia="ru-RU"/>
        </w:rPr>
        <w:t>;</w:t>
      </w:r>
    </w:p>
    <w:p w:rsidR="00F7793C" w:rsidRDefault="005B5B8C" w:rsidP="00C1506E">
      <w:pPr>
        <w:autoSpaceDE w:val="0"/>
        <w:autoSpaceDN w:val="0"/>
        <w:adjustRightInd w:val="0"/>
        <w:spacing w:after="0" w:line="240" w:lineRule="auto"/>
        <w:ind w:right="-5" w:firstLine="709"/>
        <w:jc w:val="both"/>
        <w:rPr>
          <w:rFonts w:ascii="Times New Roman" w:eastAsia="Times New Roman" w:hAnsi="Times New Roman" w:cs="Times New Roman"/>
          <w:sz w:val="28"/>
          <w:szCs w:val="28"/>
          <w:lang w:eastAsia="ru-RU"/>
        </w:rPr>
      </w:pPr>
      <w:r w:rsidRPr="005B5B8C">
        <w:rPr>
          <w:rFonts w:ascii="Times New Roman" w:eastAsia="Times New Roman" w:hAnsi="Times New Roman" w:cs="Times New Roman"/>
          <w:sz w:val="28"/>
          <w:szCs w:val="28"/>
          <w:lang w:eastAsia="ru-RU"/>
        </w:rPr>
        <w:t>7) не получа</w:t>
      </w:r>
      <w:r w:rsidR="00837073">
        <w:rPr>
          <w:rFonts w:ascii="Times New Roman" w:eastAsia="Times New Roman" w:hAnsi="Times New Roman" w:cs="Times New Roman"/>
          <w:sz w:val="28"/>
          <w:szCs w:val="28"/>
          <w:lang w:eastAsia="ru-RU"/>
        </w:rPr>
        <w:t>ть</w:t>
      </w:r>
      <w:r w:rsidRPr="005B5B8C">
        <w:rPr>
          <w:rFonts w:ascii="Times New Roman" w:eastAsia="Times New Roman" w:hAnsi="Times New Roman" w:cs="Times New Roman"/>
          <w:sz w:val="28"/>
          <w:szCs w:val="28"/>
          <w:lang w:eastAsia="ru-RU"/>
        </w:rPr>
        <w:t xml:space="preserve"> средства из бюджета Забайкальского края на основании иных нормативных правовых актов на цели, </w:t>
      </w:r>
      <w:r w:rsidR="00D76895">
        <w:rPr>
          <w:rFonts w:ascii="Times New Roman" w:eastAsia="Times New Roman" w:hAnsi="Times New Roman" w:cs="Times New Roman"/>
          <w:sz w:val="28"/>
          <w:szCs w:val="28"/>
          <w:lang w:eastAsia="ru-RU"/>
        </w:rPr>
        <w:t>установ</w:t>
      </w:r>
      <w:r w:rsidR="00837073">
        <w:rPr>
          <w:rFonts w:ascii="Times New Roman" w:eastAsia="Times New Roman" w:hAnsi="Times New Roman" w:cs="Times New Roman"/>
          <w:sz w:val="28"/>
          <w:szCs w:val="28"/>
          <w:lang w:eastAsia="ru-RU"/>
        </w:rPr>
        <w:t>ленные настоящим Порядком</w:t>
      </w:r>
      <w:r w:rsidR="00D76895">
        <w:rPr>
          <w:rFonts w:ascii="Times New Roman" w:eastAsia="Times New Roman" w:hAnsi="Times New Roman" w:cs="Times New Roman"/>
          <w:sz w:val="28"/>
          <w:szCs w:val="28"/>
          <w:lang w:eastAsia="ru-RU"/>
        </w:rPr>
        <w:t>;</w:t>
      </w:r>
    </w:p>
    <w:p w:rsidR="00C15C4F" w:rsidRPr="00C15C4F" w:rsidRDefault="007B0E68" w:rsidP="00C15C4F">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837073">
        <w:rPr>
          <w:rFonts w:ascii="Times New Roman" w:eastAsia="Times New Roman" w:hAnsi="Times New Roman" w:cs="Times New Roman"/>
          <w:sz w:val="28"/>
          <w:szCs w:val="28"/>
          <w:lang w:eastAsia="ru-RU"/>
        </w:rPr>
        <w:t>) оказывать</w:t>
      </w:r>
      <w:r w:rsidR="00C15C4F" w:rsidRPr="00C15C4F">
        <w:rPr>
          <w:rFonts w:ascii="Times New Roman" w:eastAsia="Times New Roman" w:hAnsi="Times New Roman" w:cs="Times New Roman"/>
          <w:sz w:val="28"/>
          <w:szCs w:val="28"/>
          <w:lang w:eastAsia="ru-RU"/>
        </w:rPr>
        <w:t xml:space="preserve"> информационно-консультационные услуги, направленные на обеспечение создания и (или) развития сельскохозяйственных кооперативов, субъектов малого и среднего предпринимательства в области сельского хозяйства;</w:t>
      </w:r>
    </w:p>
    <w:p w:rsidR="00C15C4F" w:rsidRPr="00C15C4F" w:rsidRDefault="007B0E68" w:rsidP="00C15C4F">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DBF">
        <w:rPr>
          <w:rFonts w:ascii="Times New Roman" w:eastAsia="Times New Roman" w:hAnsi="Times New Roman" w:cs="Times New Roman"/>
          <w:sz w:val="28"/>
          <w:szCs w:val="28"/>
          <w:lang w:eastAsia="ru-RU"/>
        </w:rPr>
        <w:t>9</w:t>
      </w:r>
      <w:r w:rsidR="00C15C4F" w:rsidRPr="00E21DBF">
        <w:rPr>
          <w:rFonts w:ascii="Times New Roman" w:eastAsia="Times New Roman" w:hAnsi="Times New Roman" w:cs="Times New Roman"/>
          <w:sz w:val="28"/>
          <w:szCs w:val="28"/>
          <w:lang w:eastAsia="ru-RU"/>
        </w:rPr>
        <w:t>) не им</w:t>
      </w:r>
      <w:r w:rsidR="00837073" w:rsidRPr="00E21DBF">
        <w:rPr>
          <w:rFonts w:ascii="Times New Roman" w:eastAsia="Times New Roman" w:hAnsi="Times New Roman" w:cs="Times New Roman"/>
          <w:sz w:val="28"/>
          <w:szCs w:val="28"/>
          <w:lang w:eastAsia="ru-RU"/>
        </w:rPr>
        <w:t>еть</w:t>
      </w:r>
      <w:r w:rsidR="00C15C4F" w:rsidRPr="00E21DBF">
        <w:rPr>
          <w:rFonts w:ascii="Times New Roman" w:eastAsia="Times New Roman" w:hAnsi="Times New Roman" w:cs="Times New Roman"/>
          <w:sz w:val="28"/>
          <w:szCs w:val="28"/>
          <w:lang w:eastAsia="ru-RU"/>
        </w:rPr>
        <w:t xml:space="preserve"> по вступившим в законную силу решениям судов неисполненной обязанности по возврату средств субсидий, полученных в предыдущие годы в целях реализации </w:t>
      </w:r>
      <w:r w:rsidR="00D76895" w:rsidRPr="00E21DBF">
        <w:rPr>
          <w:rFonts w:ascii="Times New Roman" w:eastAsia="Times New Roman" w:hAnsi="Times New Roman" w:cs="Times New Roman"/>
          <w:sz w:val="28"/>
          <w:szCs w:val="28"/>
          <w:lang w:eastAsia="ru-RU"/>
        </w:rPr>
        <w:t>государственной программы</w:t>
      </w:r>
      <w:r w:rsidR="00C15C4F" w:rsidRPr="00E21DBF">
        <w:rPr>
          <w:rFonts w:ascii="Times New Roman" w:eastAsia="Times New Roman" w:hAnsi="Times New Roman" w:cs="Times New Roman"/>
          <w:sz w:val="28"/>
          <w:szCs w:val="28"/>
          <w:lang w:eastAsia="ru-RU"/>
        </w:rPr>
        <w:t>, в связи с нарушением условий их предоставления и (или) недостижением результатов предоставления субсидий, установленных соглашениями о предоставлении субсидий.</w:t>
      </w:r>
    </w:p>
    <w:p w:rsidR="00C15C4F" w:rsidRPr="00C15C4F" w:rsidRDefault="00DE6843" w:rsidP="00C15C4F">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15C4F" w:rsidRPr="00C15C4F">
        <w:rPr>
          <w:rFonts w:ascii="Times New Roman" w:eastAsia="Times New Roman" w:hAnsi="Times New Roman" w:cs="Times New Roman"/>
          <w:sz w:val="28"/>
          <w:szCs w:val="28"/>
          <w:lang w:eastAsia="ru-RU"/>
        </w:rPr>
        <w:t>. Условиями предоставления субсидии являются:</w:t>
      </w:r>
    </w:p>
    <w:p w:rsidR="00C15C4F" w:rsidRPr="00C15C4F" w:rsidRDefault="00C15C4F" w:rsidP="00C15C4F">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5C4F">
        <w:rPr>
          <w:rFonts w:ascii="Times New Roman" w:eastAsia="Times New Roman" w:hAnsi="Times New Roman" w:cs="Times New Roman"/>
          <w:sz w:val="28"/>
          <w:szCs w:val="28"/>
          <w:lang w:eastAsia="ru-RU"/>
        </w:rPr>
        <w:t>1) соответствие получателя субсидии категории и требо</w:t>
      </w:r>
      <w:r w:rsidR="00A94451">
        <w:rPr>
          <w:rFonts w:ascii="Times New Roman" w:eastAsia="Times New Roman" w:hAnsi="Times New Roman" w:cs="Times New Roman"/>
          <w:sz w:val="28"/>
          <w:szCs w:val="28"/>
          <w:lang w:eastAsia="ru-RU"/>
        </w:rPr>
        <w:t>ваниям, установленным в пункте 7</w:t>
      </w:r>
      <w:r w:rsidRPr="00C15C4F">
        <w:rPr>
          <w:rFonts w:ascii="Times New Roman" w:eastAsia="Times New Roman" w:hAnsi="Times New Roman" w:cs="Times New Roman"/>
          <w:sz w:val="28"/>
          <w:szCs w:val="28"/>
          <w:lang w:eastAsia="ru-RU"/>
        </w:rPr>
        <w:t xml:space="preserve"> настоящего Порядка;</w:t>
      </w:r>
    </w:p>
    <w:p w:rsidR="00445A55" w:rsidRPr="00445A55" w:rsidRDefault="00C15C4F" w:rsidP="00445A55">
      <w:pPr>
        <w:spacing w:after="0" w:line="240" w:lineRule="auto"/>
        <w:ind w:firstLine="709"/>
        <w:jc w:val="both"/>
        <w:rPr>
          <w:rFonts w:ascii="Times New Roman" w:eastAsia="Times New Roman" w:hAnsi="Times New Roman" w:cs="Times New Roman"/>
          <w:sz w:val="28"/>
          <w:szCs w:val="28"/>
          <w:lang w:eastAsia="ru-RU"/>
        </w:rPr>
      </w:pPr>
      <w:r w:rsidRPr="00C15C4F">
        <w:rPr>
          <w:rFonts w:ascii="Times New Roman" w:eastAsia="Times New Roman" w:hAnsi="Times New Roman" w:cs="Times New Roman"/>
          <w:sz w:val="28"/>
          <w:szCs w:val="28"/>
          <w:lang w:eastAsia="ru-RU"/>
        </w:rPr>
        <w:t xml:space="preserve">2) </w:t>
      </w:r>
      <w:r w:rsidR="00445A55" w:rsidRPr="00445A55">
        <w:rPr>
          <w:rFonts w:ascii="Times New Roman" w:eastAsia="Times New Roman" w:hAnsi="Times New Roman" w:cs="Times New Roman"/>
          <w:sz w:val="28"/>
          <w:szCs w:val="28"/>
          <w:lang w:eastAsia="ru-RU"/>
        </w:rPr>
        <w:t>отсутствие на едином налоговом счете задолженности или наличие задолженности по уплате налогов, сборов и страховых взносов в бюджеты бюджетной системы Российской Федерации, не превышающей размер, определенный пунктом 3 статьи 47 Налогового кодекса Российской Федерации;</w:t>
      </w:r>
    </w:p>
    <w:p w:rsidR="006E6E61" w:rsidRDefault="003E2809" w:rsidP="006E6E61">
      <w:pPr>
        <w:widowControl w:val="0"/>
        <w:tabs>
          <w:tab w:val="left" w:pos="1134"/>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3</w:t>
      </w:r>
      <w:r w:rsidR="00C15C4F" w:rsidRPr="00C15C4F">
        <w:rPr>
          <w:rFonts w:ascii="Times New Roman" w:eastAsia="Times New Roman" w:hAnsi="Times New Roman" w:cs="Arial"/>
          <w:sz w:val="28"/>
          <w:szCs w:val="28"/>
          <w:lang w:eastAsia="ru-RU"/>
        </w:rPr>
        <w:t>) наличие утвержденной программы деятельности центра компетенций в сфере сельскохозяйственной кооперации и поддержки фермеров, включающей плановые показатели деятельности указанного центра, согла</w:t>
      </w:r>
      <w:r w:rsidR="00445A55">
        <w:rPr>
          <w:rFonts w:ascii="Times New Roman" w:eastAsia="Times New Roman" w:hAnsi="Times New Roman" w:cs="Arial"/>
          <w:sz w:val="28"/>
          <w:szCs w:val="28"/>
          <w:lang w:eastAsia="ru-RU"/>
        </w:rPr>
        <w:t>сованной Министерством.</w:t>
      </w:r>
    </w:p>
    <w:p w:rsidR="006E6E61" w:rsidRPr="006E6E61" w:rsidRDefault="00DE6843" w:rsidP="006E6E61">
      <w:pPr>
        <w:widowControl w:val="0"/>
        <w:tabs>
          <w:tab w:val="left" w:pos="1134"/>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6E6E61">
        <w:rPr>
          <w:rFonts w:ascii="Times New Roman" w:hAnsi="Times New Roman" w:cs="Times New Roman"/>
          <w:sz w:val="28"/>
          <w:szCs w:val="28"/>
        </w:rPr>
        <w:t>9</w:t>
      </w:r>
      <w:r w:rsidR="003E2809" w:rsidRPr="006E6E61">
        <w:rPr>
          <w:rFonts w:ascii="Times New Roman" w:hAnsi="Times New Roman" w:cs="Times New Roman"/>
          <w:sz w:val="28"/>
          <w:szCs w:val="28"/>
        </w:rPr>
        <w:t>. Результатом предоставления субсидии является количество</w:t>
      </w:r>
      <w:r w:rsidR="006E6E61" w:rsidRPr="006E6E61">
        <w:rPr>
          <w:rFonts w:ascii="Times New Roman" w:hAnsi="Times New Roman" w:cs="Times New Roman"/>
          <w:sz w:val="28"/>
          <w:szCs w:val="28"/>
        </w:rPr>
        <w:t xml:space="preserve"> </w:t>
      </w:r>
      <w:r w:rsidR="006E6E61">
        <w:rPr>
          <w:rFonts w:ascii="Times New Roman" w:hAnsi="Times New Roman" w:cs="Times New Roman"/>
          <w:sz w:val="28"/>
          <w:szCs w:val="28"/>
        </w:rPr>
        <w:t>субъектов</w:t>
      </w:r>
      <w:r w:rsidR="006E6E61" w:rsidRPr="006E6E61">
        <w:rPr>
          <w:rFonts w:ascii="Times New Roman" w:hAnsi="Times New Roman" w:cs="Times New Roman"/>
          <w:sz w:val="28"/>
          <w:szCs w:val="28"/>
        </w:rPr>
        <w:t xml:space="preserve"> малого и среднего предпринимательства в </w:t>
      </w:r>
      <w:r w:rsidR="006E6E61">
        <w:rPr>
          <w:rFonts w:ascii="Times New Roman" w:hAnsi="Times New Roman" w:cs="Times New Roman"/>
          <w:sz w:val="28"/>
          <w:szCs w:val="28"/>
        </w:rPr>
        <w:t xml:space="preserve">агропромышленном комплексе, которым </w:t>
      </w:r>
      <w:r w:rsidR="006E6E61" w:rsidRPr="006E6E61">
        <w:rPr>
          <w:rFonts w:ascii="Times New Roman" w:hAnsi="Times New Roman" w:cs="Times New Roman"/>
          <w:sz w:val="28"/>
          <w:szCs w:val="28"/>
        </w:rPr>
        <w:t>оказаны информационно</w:t>
      </w:r>
      <w:r w:rsidR="006E6E61">
        <w:rPr>
          <w:rFonts w:ascii="Times New Roman" w:hAnsi="Times New Roman" w:cs="Times New Roman"/>
          <w:sz w:val="28"/>
          <w:szCs w:val="28"/>
        </w:rPr>
        <w:t>-</w:t>
      </w:r>
      <w:r w:rsidR="006E6E61" w:rsidRPr="006E6E61">
        <w:rPr>
          <w:rFonts w:ascii="Times New Roman" w:hAnsi="Times New Roman" w:cs="Times New Roman"/>
          <w:sz w:val="28"/>
          <w:szCs w:val="28"/>
        </w:rPr>
        <w:t>консультационные услуги центрами компетенций в сфере сельскохозяйственной кооперации и поддержки фермеров</w:t>
      </w:r>
      <w:r w:rsidR="006E6E61">
        <w:rPr>
          <w:rFonts w:ascii="Times New Roman" w:hAnsi="Times New Roman" w:cs="Times New Roman"/>
          <w:sz w:val="28"/>
          <w:szCs w:val="28"/>
        </w:rPr>
        <w:t xml:space="preserve"> (единиц).</w:t>
      </w:r>
    </w:p>
    <w:p w:rsidR="00AE2998" w:rsidRPr="00AE2998" w:rsidRDefault="00A94451" w:rsidP="00AE2998">
      <w:pPr>
        <w:widowControl w:val="0"/>
        <w:tabs>
          <w:tab w:val="left" w:pos="1134"/>
        </w:tabs>
        <w:autoSpaceDE w:val="0"/>
        <w:autoSpaceDN w:val="0"/>
        <w:adjustRightInd w:val="0"/>
        <w:spacing w:after="0" w:line="240" w:lineRule="auto"/>
        <w:ind w:firstLine="709"/>
        <w:jc w:val="both"/>
        <w:rPr>
          <w:rFonts w:ascii="Times New Roman" w:eastAsia="Times New Roman" w:hAnsi="Times New Roman" w:cs="Arial"/>
          <w:sz w:val="28"/>
          <w:szCs w:val="28"/>
          <w:shd w:val="clear" w:color="auto" w:fill="FFFFFF"/>
          <w:lang w:eastAsia="ru-RU"/>
        </w:rPr>
      </w:pPr>
      <w:r>
        <w:rPr>
          <w:rFonts w:ascii="Times New Roman" w:eastAsia="Times New Roman" w:hAnsi="Times New Roman" w:cs="Arial"/>
          <w:color w:val="000000"/>
          <w:sz w:val="28"/>
          <w:szCs w:val="28"/>
          <w:shd w:val="clear" w:color="auto" w:fill="FFFFFF"/>
          <w:lang w:eastAsia="ru-RU"/>
        </w:rPr>
        <w:t>Значение</w:t>
      </w:r>
      <w:r w:rsidR="003E2809" w:rsidRPr="00C15C4F">
        <w:rPr>
          <w:rFonts w:ascii="Times New Roman" w:eastAsia="Times New Roman" w:hAnsi="Times New Roman" w:cs="Arial"/>
          <w:color w:val="000000"/>
          <w:sz w:val="28"/>
          <w:szCs w:val="28"/>
          <w:shd w:val="clear" w:color="auto" w:fill="FFFFFF"/>
          <w:lang w:eastAsia="ru-RU"/>
        </w:rPr>
        <w:t xml:space="preserve"> результата предоставления субсидии устанавли</w:t>
      </w:r>
      <w:r>
        <w:rPr>
          <w:rFonts w:ascii="Times New Roman" w:eastAsia="Times New Roman" w:hAnsi="Times New Roman" w:cs="Arial"/>
          <w:color w:val="000000"/>
          <w:sz w:val="28"/>
          <w:szCs w:val="28"/>
          <w:shd w:val="clear" w:color="auto" w:fill="FFFFFF"/>
          <w:lang w:eastAsia="ru-RU"/>
        </w:rPr>
        <w:t>вае</w:t>
      </w:r>
      <w:r w:rsidR="003E2809" w:rsidRPr="00C15C4F">
        <w:rPr>
          <w:rFonts w:ascii="Times New Roman" w:eastAsia="Times New Roman" w:hAnsi="Times New Roman" w:cs="Arial"/>
          <w:color w:val="000000"/>
          <w:sz w:val="28"/>
          <w:szCs w:val="28"/>
          <w:shd w:val="clear" w:color="auto" w:fill="FFFFFF"/>
          <w:lang w:eastAsia="ru-RU"/>
        </w:rPr>
        <w:t xml:space="preserve">тся Министерством в </w:t>
      </w:r>
      <w:r w:rsidR="003E2809" w:rsidRPr="00C15C4F">
        <w:rPr>
          <w:rFonts w:ascii="Times New Roman" w:eastAsia="Times New Roman" w:hAnsi="Times New Roman" w:cs="Arial"/>
          <w:sz w:val="28"/>
          <w:szCs w:val="28"/>
          <w:shd w:val="clear" w:color="auto" w:fill="FFFFFF"/>
          <w:lang w:eastAsia="ru-RU"/>
        </w:rPr>
        <w:t>соглашении.</w:t>
      </w:r>
    </w:p>
    <w:p w:rsidR="001152EC" w:rsidRPr="00C15C4F" w:rsidRDefault="001152EC" w:rsidP="001152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5C4F">
        <w:rPr>
          <w:rFonts w:ascii="Times New Roman" w:eastAsia="Times New Roman" w:hAnsi="Times New Roman" w:cs="Times New Roman"/>
          <w:spacing w:val="-4"/>
          <w:sz w:val="28"/>
          <w:szCs w:val="28"/>
          <w:lang w:eastAsia="ru-RU"/>
        </w:rPr>
        <w:t xml:space="preserve">10. </w:t>
      </w:r>
      <w:r w:rsidRPr="00C15C4F">
        <w:rPr>
          <w:rFonts w:ascii="Times New Roman" w:eastAsia="Times New Roman" w:hAnsi="Times New Roman" w:cs="Times New Roman"/>
          <w:sz w:val="28"/>
          <w:szCs w:val="28"/>
          <w:lang w:eastAsia="ru-RU"/>
        </w:rPr>
        <w:t xml:space="preserve">Перечень затрат центра компетенций определяется Министерством сельского </w:t>
      </w:r>
      <w:r w:rsidR="000A18AF">
        <w:rPr>
          <w:rFonts w:ascii="Times New Roman" w:eastAsia="Times New Roman" w:hAnsi="Times New Roman" w:cs="Times New Roman"/>
          <w:sz w:val="28"/>
          <w:szCs w:val="28"/>
          <w:lang w:eastAsia="ru-RU"/>
        </w:rPr>
        <w:t>хозяйства Российской Федерации.</w:t>
      </w:r>
    </w:p>
    <w:p w:rsidR="001152EC" w:rsidRPr="00C15C4F" w:rsidRDefault="001152EC" w:rsidP="001152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5C4F">
        <w:rPr>
          <w:rFonts w:ascii="Times New Roman" w:eastAsia="Times New Roman" w:hAnsi="Times New Roman" w:cs="Times New Roman"/>
          <w:sz w:val="28"/>
          <w:szCs w:val="28"/>
          <w:lang w:eastAsia="ru-RU"/>
        </w:rPr>
        <w:t>11. Документами, подтверждающими фактически произведенные затраты, источником которых стала субсидия, является реестр  произведенных затрат, содержащий направления затрат и количественные показатели с приложением соответствующих документов (договоров, платежных документов, актов приема-передачи и пр.)</w:t>
      </w:r>
      <w:r w:rsidR="00F048F5">
        <w:rPr>
          <w:rFonts w:ascii="Times New Roman" w:eastAsia="Times New Roman" w:hAnsi="Times New Roman" w:cs="Times New Roman"/>
          <w:sz w:val="28"/>
          <w:szCs w:val="28"/>
          <w:lang w:eastAsia="ru-RU"/>
        </w:rPr>
        <w:t xml:space="preserve"> (далее – реестр произведенных затрат)</w:t>
      </w:r>
      <w:r w:rsidRPr="00C15C4F">
        <w:rPr>
          <w:rFonts w:ascii="Times New Roman" w:eastAsia="Times New Roman" w:hAnsi="Times New Roman" w:cs="Times New Roman"/>
          <w:sz w:val="28"/>
          <w:szCs w:val="28"/>
          <w:lang w:eastAsia="ru-RU"/>
        </w:rPr>
        <w:t>.</w:t>
      </w:r>
    </w:p>
    <w:p w:rsidR="001932A0" w:rsidRDefault="007B0E68" w:rsidP="001932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12</w:t>
      </w:r>
      <w:r w:rsidR="00DE6843">
        <w:rPr>
          <w:rFonts w:ascii="Times New Roman" w:hAnsi="Times New Roman" w:cs="Times New Roman"/>
          <w:sz w:val="28"/>
          <w:szCs w:val="28"/>
        </w:rPr>
        <w:t xml:space="preserve">. </w:t>
      </w:r>
      <w:r w:rsidR="00AE2998" w:rsidRPr="00AE2998">
        <w:rPr>
          <w:rFonts w:ascii="Times New Roman" w:hAnsi="Times New Roman" w:cs="Times New Roman"/>
          <w:sz w:val="28"/>
          <w:szCs w:val="28"/>
        </w:rPr>
        <w:t xml:space="preserve">Для получения субсидии </w:t>
      </w:r>
      <w:r w:rsidR="00AE2998">
        <w:rPr>
          <w:rFonts w:ascii="Times New Roman" w:hAnsi="Times New Roman" w:cs="Times New Roman"/>
          <w:sz w:val="28"/>
          <w:szCs w:val="28"/>
        </w:rPr>
        <w:t xml:space="preserve">заявитель </w:t>
      </w:r>
      <w:r w:rsidR="00AE2998" w:rsidRPr="00AE2998">
        <w:rPr>
          <w:rFonts w:ascii="Times New Roman" w:hAnsi="Times New Roman" w:cs="Times New Roman"/>
          <w:sz w:val="28"/>
          <w:szCs w:val="28"/>
        </w:rPr>
        <w:t>представляет в Министерство следующие документы:</w:t>
      </w:r>
    </w:p>
    <w:p w:rsidR="001932A0" w:rsidRDefault="001932A0" w:rsidP="001932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32A0">
        <w:rPr>
          <w:rFonts w:ascii="Times New Roman" w:hAnsi="Times New Roman" w:cs="Times New Roman"/>
          <w:sz w:val="28"/>
          <w:szCs w:val="28"/>
        </w:rPr>
        <w:t xml:space="preserve">1) </w:t>
      </w:r>
      <w:r>
        <w:rPr>
          <w:rFonts w:ascii="Times New Roman" w:hAnsi="Times New Roman" w:cs="Times New Roman"/>
          <w:sz w:val="28"/>
          <w:szCs w:val="28"/>
        </w:rPr>
        <w:t>заявку</w:t>
      </w:r>
      <w:r w:rsidRPr="001932A0">
        <w:rPr>
          <w:rFonts w:ascii="Times New Roman" w:hAnsi="Times New Roman" w:cs="Times New Roman"/>
          <w:sz w:val="28"/>
          <w:szCs w:val="28"/>
        </w:rPr>
        <w:t xml:space="preserve"> на предоставление субсидии, подписанное руководителем центра компетенций или лицом, действующим от имени центра</w:t>
      </w:r>
      <w:r>
        <w:rPr>
          <w:rFonts w:ascii="Times New Roman" w:hAnsi="Times New Roman" w:cs="Times New Roman"/>
          <w:sz w:val="28"/>
          <w:szCs w:val="28"/>
        </w:rPr>
        <w:t xml:space="preserve"> компетенций, в свободной форме;</w:t>
      </w:r>
    </w:p>
    <w:p w:rsidR="00955EC4" w:rsidRPr="001932A0" w:rsidRDefault="001932A0" w:rsidP="001932A0">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00955EC4" w:rsidRPr="00955EC4">
        <w:rPr>
          <w:rFonts w:ascii="Times New Roman" w:eastAsia="Times New Roman" w:hAnsi="Times New Roman" w:cs="Times New Roman"/>
          <w:sz w:val="28"/>
          <w:szCs w:val="28"/>
          <w:lang w:eastAsia="ru-RU"/>
        </w:rPr>
        <w:t xml:space="preserve">) </w:t>
      </w:r>
      <w:r w:rsidR="0023009B" w:rsidRPr="0023009B">
        <w:rPr>
          <w:rFonts w:ascii="Times New Roman" w:eastAsia="Times New Roman" w:hAnsi="Times New Roman" w:cs="Times New Roman"/>
          <w:sz w:val="28"/>
          <w:szCs w:val="28"/>
          <w:lang w:eastAsia="ru-RU"/>
        </w:rPr>
        <w:t>справ</w:t>
      </w:r>
      <w:r w:rsidR="00AE2998">
        <w:rPr>
          <w:rFonts w:ascii="Times New Roman" w:eastAsia="Times New Roman" w:hAnsi="Times New Roman" w:cs="Times New Roman"/>
          <w:sz w:val="28"/>
          <w:szCs w:val="28"/>
          <w:lang w:eastAsia="ru-RU"/>
        </w:rPr>
        <w:t>ку</w:t>
      </w:r>
      <w:r w:rsidR="0023009B" w:rsidRPr="0023009B">
        <w:rPr>
          <w:rFonts w:ascii="Times New Roman" w:eastAsia="Times New Roman" w:hAnsi="Times New Roman" w:cs="Times New Roman"/>
          <w:sz w:val="28"/>
          <w:szCs w:val="28"/>
          <w:lang w:eastAsia="ru-RU"/>
        </w:rPr>
        <w:t xml:space="preserve"> территориального органа Федеральной налоговой службы об отсутствии у </w:t>
      </w:r>
      <w:r w:rsidR="00837073">
        <w:rPr>
          <w:rFonts w:ascii="Times New Roman" w:eastAsia="Times New Roman" w:hAnsi="Times New Roman" w:cs="Times New Roman"/>
          <w:sz w:val="28"/>
          <w:szCs w:val="28"/>
          <w:lang w:eastAsia="ru-RU"/>
        </w:rPr>
        <w:t>заявителя</w:t>
      </w:r>
      <w:r w:rsidR="0023009B" w:rsidRPr="0023009B">
        <w:rPr>
          <w:rFonts w:ascii="Times New Roman" w:eastAsia="Times New Roman" w:hAnsi="Times New Roman" w:cs="Times New Roman"/>
          <w:sz w:val="28"/>
          <w:szCs w:val="28"/>
          <w:lang w:eastAsia="ru-RU"/>
        </w:rPr>
        <w:t xml:space="preserve"> на едином налоговом счете задолженности по уплате налогов, сборов и страховых взносов в бюджеты бюджетной системы Российской Федерации в размере, не превышающем размер, определенный пунктом 3 статьи 47 Налогового кодекса Российской Федерации, </w:t>
      </w:r>
      <w:r w:rsidR="0023009B">
        <w:rPr>
          <w:rFonts w:ascii="Times New Roman" w:eastAsia="Times New Roman" w:hAnsi="Times New Roman" w:cs="Times New Roman"/>
          <w:sz w:val="28"/>
          <w:szCs w:val="28"/>
          <w:lang w:eastAsia="ru-RU"/>
        </w:rPr>
        <w:t>выданной не более чем за 30</w:t>
      </w:r>
      <w:r w:rsidR="0023009B" w:rsidRPr="0023009B">
        <w:rPr>
          <w:rFonts w:ascii="Times New Roman" w:eastAsia="Times New Roman" w:hAnsi="Times New Roman" w:cs="Times New Roman"/>
          <w:sz w:val="28"/>
          <w:szCs w:val="28"/>
          <w:lang w:eastAsia="ru-RU"/>
        </w:rPr>
        <w:t xml:space="preserve"> календарных дней до даты подачи заявки (представляется участником отбора по собственной</w:t>
      </w:r>
      <w:proofErr w:type="gramEnd"/>
      <w:r w:rsidR="0023009B" w:rsidRPr="0023009B">
        <w:rPr>
          <w:rFonts w:ascii="Times New Roman" w:eastAsia="Times New Roman" w:hAnsi="Times New Roman" w:cs="Times New Roman"/>
          <w:sz w:val="28"/>
          <w:szCs w:val="28"/>
          <w:lang w:eastAsia="ru-RU"/>
        </w:rPr>
        <w:t xml:space="preserve"> инициативе);</w:t>
      </w:r>
    </w:p>
    <w:p w:rsidR="00955EC4" w:rsidRPr="00E21DBF" w:rsidRDefault="001932A0" w:rsidP="00955EC4">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21DBF">
        <w:rPr>
          <w:rFonts w:ascii="Times New Roman" w:eastAsia="Times New Roman" w:hAnsi="Times New Roman" w:cs="Times New Roman"/>
          <w:sz w:val="28"/>
          <w:szCs w:val="28"/>
          <w:lang w:eastAsia="ru-RU"/>
        </w:rPr>
        <w:t>3</w:t>
      </w:r>
      <w:r w:rsidR="00955EC4" w:rsidRPr="00E21DBF">
        <w:rPr>
          <w:rFonts w:ascii="Times New Roman" w:eastAsia="Times New Roman" w:hAnsi="Times New Roman" w:cs="Times New Roman"/>
          <w:sz w:val="28"/>
          <w:szCs w:val="28"/>
          <w:lang w:eastAsia="ru-RU"/>
        </w:rPr>
        <w:t xml:space="preserve">) </w:t>
      </w:r>
      <w:r w:rsidR="00AE2998" w:rsidRPr="00E21DBF">
        <w:rPr>
          <w:rFonts w:ascii="Times New Roman" w:eastAsia="Times New Roman" w:hAnsi="Times New Roman" w:cs="Times New Roman"/>
          <w:sz w:val="28"/>
          <w:szCs w:val="28"/>
          <w:lang w:eastAsia="ru-RU"/>
        </w:rPr>
        <w:t>уведомление</w:t>
      </w:r>
      <w:r w:rsidR="00955EC4" w:rsidRPr="00E21DBF">
        <w:rPr>
          <w:rFonts w:ascii="Times New Roman" w:eastAsia="Times New Roman" w:hAnsi="Times New Roman" w:cs="Times New Roman"/>
          <w:sz w:val="28"/>
          <w:szCs w:val="28"/>
          <w:lang w:eastAsia="ru-RU"/>
        </w:rPr>
        <w:t xml:space="preserve"> об использовании организациями и индивидуальными предпринимателями, применяющими систему налогообложения для сельскохозяйственных товаропроизводителей (единый сельскохозяйственный налог), права на освобождение от исполнения обязанностей налогоплательщика, связанных с исчислением и уплатой налога на добавленную стоимость (для сельскохозяйственных товаропроизводителей,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roofErr w:type="gramEnd"/>
    </w:p>
    <w:p w:rsidR="0023009B" w:rsidRDefault="0023009B" w:rsidP="001932A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C15C4F">
        <w:rPr>
          <w:rFonts w:ascii="Times New Roman" w:eastAsia="Times New Roman" w:hAnsi="Times New Roman" w:cs="Times New Roman"/>
          <w:sz w:val="28"/>
          <w:szCs w:val="28"/>
          <w:lang w:eastAsia="ru-RU"/>
        </w:rPr>
        <w:t xml:space="preserve"> смету расходов, утвержденную руководителем центра компетенции или лицом, действующим от </w:t>
      </w:r>
      <w:r w:rsidR="00A94451">
        <w:rPr>
          <w:rFonts w:ascii="Times New Roman" w:eastAsia="Times New Roman" w:hAnsi="Times New Roman" w:cs="Times New Roman"/>
          <w:sz w:val="28"/>
          <w:szCs w:val="28"/>
          <w:lang w:eastAsia="ru-RU"/>
        </w:rPr>
        <w:t>его имени</w:t>
      </w:r>
      <w:r w:rsidRPr="00C15C4F">
        <w:rPr>
          <w:rFonts w:ascii="Times New Roman" w:eastAsia="Times New Roman" w:hAnsi="Times New Roman" w:cs="Times New Roman"/>
          <w:sz w:val="28"/>
          <w:szCs w:val="28"/>
          <w:lang w:eastAsia="ru-RU"/>
        </w:rPr>
        <w:t>, и согласованную с Министерством;</w:t>
      </w:r>
    </w:p>
    <w:p w:rsidR="0023009B" w:rsidRPr="00C15C4F" w:rsidRDefault="0023009B" w:rsidP="001932A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932A0">
        <w:rPr>
          <w:rFonts w:ascii="Times New Roman" w:eastAsia="Times New Roman" w:hAnsi="Times New Roman" w:cs="Arial"/>
          <w:sz w:val="28"/>
          <w:szCs w:val="28"/>
          <w:lang w:eastAsia="ru-RU"/>
        </w:rPr>
        <w:t>5) утвержденную программу деятельности центра компетенций в сфере сельскохозяйственной кооперации и поддержки фермеров, включающей плановые показатели деятельности указанного центра, согласованную Министерством;</w:t>
      </w:r>
    </w:p>
    <w:p w:rsidR="0023009B" w:rsidRPr="00C15C4F" w:rsidRDefault="00F57758" w:rsidP="0023009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3009B" w:rsidRPr="00C15C4F">
        <w:rPr>
          <w:rFonts w:ascii="Times New Roman" w:eastAsia="Times New Roman" w:hAnsi="Times New Roman" w:cs="Times New Roman"/>
          <w:sz w:val="28"/>
          <w:szCs w:val="28"/>
          <w:lang w:eastAsia="ru-RU"/>
        </w:rPr>
        <w:t>) информацию о расчетном или корреспондентском счете, открытом заявителю в учреждении Центрального банка Российской Федерации или кредитной организации, на который в случае принятия решения о предоставлении субсидии буду</w:t>
      </w:r>
      <w:r w:rsidR="00E21DBF">
        <w:rPr>
          <w:rFonts w:ascii="Times New Roman" w:eastAsia="Times New Roman" w:hAnsi="Times New Roman" w:cs="Times New Roman"/>
          <w:sz w:val="28"/>
          <w:szCs w:val="28"/>
          <w:lang w:eastAsia="ru-RU"/>
        </w:rPr>
        <w:t>т перечислены средства субсидии.</w:t>
      </w:r>
    </w:p>
    <w:p w:rsidR="001932A0" w:rsidRPr="001932A0" w:rsidRDefault="00955EC4" w:rsidP="001932A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55EC4">
        <w:rPr>
          <w:rFonts w:ascii="Times New Roman" w:eastAsia="Times New Roman" w:hAnsi="Times New Roman" w:cs="Times New Roman"/>
          <w:sz w:val="28"/>
          <w:szCs w:val="28"/>
          <w:lang w:eastAsia="ru-RU"/>
        </w:rPr>
        <w:t xml:space="preserve">Ответственность за полноту и достоверность информации и документов, содержащихся в заявке, а также за своевременность их представления несет </w:t>
      </w:r>
      <w:r w:rsidR="001932A0">
        <w:rPr>
          <w:rFonts w:ascii="Times New Roman" w:eastAsia="Times New Roman" w:hAnsi="Times New Roman" w:cs="Times New Roman"/>
          <w:sz w:val="28"/>
          <w:szCs w:val="28"/>
          <w:lang w:eastAsia="ru-RU"/>
        </w:rPr>
        <w:t xml:space="preserve">центр компетенций </w:t>
      </w:r>
      <w:r w:rsidRPr="00955EC4">
        <w:rPr>
          <w:rFonts w:ascii="Times New Roman" w:eastAsia="Times New Roman" w:hAnsi="Times New Roman" w:cs="Times New Roman"/>
          <w:sz w:val="28"/>
          <w:szCs w:val="28"/>
          <w:lang w:eastAsia="ru-RU"/>
        </w:rPr>
        <w:t>в соответствии с законодательством Российской Федерации.</w:t>
      </w:r>
    </w:p>
    <w:p w:rsidR="001932A0" w:rsidRPr="001932A0" w:rsidRDefault="00837073" w:rsidP="001932A0">
      <w:pPr>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t>1</w:t>
      </w:r>
      <w:r w:rsidR="007B0E68">
        <w:rPr>
          <w:rFonts w:ascii="Times New Roman" w:hAnsi="Times New Roman" w:cs="Times New Roman"/>
          <w:sz w:val="28"/>
          <w:szCs w:val="28"/>
        </w:rPr>
        <w:t>3</w:t>
      </w:r>
      <w:r w:rsidR="001932A0" w:rsidRPr="001932A0">
        <w:rPr>
          <w:rFonts w:ascii="Times New Roman" w:hAnsi="Times New Roman" w:cs="Times New Roman"/>
          <w:sz w:val="28"/>
          <w:szCs w:val="28"/>
        </w:rPr>
        <w:t>. Министерство:</w:t>
      </w:r>
    </w:p>
    <w:p w:rsidR="001932A0" w:rsidRPr="001932A0" w:rsidRDefault="001932A0" w:rsidP="001932A0">
      <w:pPr>
        <w:spacing w:after="0" w:line="240" w:lineRule="auto"/>
        <w:ind w:firstLine="709"/>
        <w:jc w:val="both"/>
        <w:rPr>
          <w:rFonts w:ascii="Times New Roman" w:hAnsi="Times New Roman" w:cs="Times New Roman"/>
          <w:sz w:val="28"/>
          <w:szCs w:val="28"/>
        </w:rPr>
      </w:pPr>
      <w:r w:rsidRPr="001932A0">
        <w:rPr>
          <w:rFonts w:ascii="Times New Roman" w:hAnsi="Times New Roman" w:cs="Times New Roman"/>
          <w:sz w:val="28"/>
          <w:szCs w:val="28"/>
        </w:rPr>
        <w:t xml:space="preserve">1) в день поступления </w:t>
      </w:r>
      <w:r w:rsidR="008A68D5">
        <w:rPr>
          <w:rFonts w:ascii="Times New Roman" w:hAnsi="Times New Roman" w:cs="Times New Roman"/>
          <w:sz w:val="28"/>
          <w:szCs w:val="28"/>
        </w:rPr>
        <w:t>документов, указанных в пункте 12</w:t>
      </w:r>
      <w:r w:rsidRPr="001932A0">
        <w:rPr>
          <w:rFonts w:ascii="Times New Roman" w:hAnsi="Times New Roman" w:cs="Times New Roman"/>
          <w:sz w:val="28"/>
          <w:szCs w:val="28"/>
        </w:rPr>
        <w:t xml:space="preserve"> настоящего Порядка, регистрирует их в системе электронного документооборота и в специальном журнале регистрации, страницы которого должны быть прошнурованы, пронумерованы и скреплены печатью Министерства;</w:t>
      </w:r>
    </w:p>
    <w:p w:rsidR="001932A0" w:rsidRPr="001932A0" w:rsidRDefault="00837073" w:rsidP="001932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 течение 3 рабочих дней</w:t>
      </w:r>
      <w:r w:rsidR="001932A0" w:rsidRPr="001932A0">
        <w:rPr>
          <w:rFonts w:ascii="Times New Roman" w:hAnsi="Times New Roman" w:cs="Times New Roman"/>
          <w:sz w:val="28"/>
          <w:szCs w:val="28"/>
        </w:rPr>
        <w:t xml:space="preserve"> со дня регистрации документов осуществляет проверку </w:t>
      </w:r>
      <w:r>
        <w:rPr>
          <w:rFonts w:ascii="Times New Roman" w:hAnsi="Times New Roman" w:cs="Times New Roman"/>
          <w:sz w:val="28"/>
          <w:szCs w:val="28"/>
        </w:rPr>
        <w:t>заявителя</w:t>
      </w:r>
      <w:r w:rsidR="001932A0" w:rsidRPr="001932A0">
        <w:rPr>
          <w:rFonts w:ascii="Times New Roman" w:hAnsi="Times New Roman" w:cs="Times New Roman"/>
          <w:sz w:val="28"/>
          <w:szCs w:val="28"/>
        </w:rPr>
        <w:t xml:space="preserve"> на соответствие треб</w:t>
      </w:r>
      <w:r w:rsidR="008A68D5">
        <w:rPr>
          <w:rFonts w:ascii="Times New Roman" w:hAnsi="Times New Roman" w:cs="Times New Roman"/>
          <w:sz w:val="28"/>
          <w:szCs w:val="28"/>
        </w:rPr>
        <w:t>ованиям, установленным пунктом 7</w:t>
      </w:r>
      <w:r w:rsidR="001932A0" w:rsidRPr="001932A0">
        <w:rPr>
          <w:rFonts w:ascii="Times New Roman" w:hAnsi="Times New Roman" w:cs="Times New Roman"/>
          <w:sz w:val="28"/>
          <w:szCs w:val="28"/>
        </w:rPr>
        <w:t xml:space="preserve"> настоящего Порядка, посредством использования </w:t>
      </w:r>
      <w:r w:rsidR="001932A0" w:rsidRPr="001932A0">
        <w:rPr>
          <w:rFonts w:ascii="Times New Roman" w:hAnsi="Times New Roman" w:cs="Times New Roman"/>
          <w:sz w:val="28"/>
          <w:szCs w:val="28"/>
        </w:rPr>
        <w:lastRenderedPageBreak/>
        <w:t>государственных информационных систем и (или) межведомственного электронного взаимодействия (запрос);</w:t>
      </w:r>
    </w:p>
    <w:p w:rsidR="001932A0" w:rsidRPr="001932A0" w:rsidRDefault="00837073" w:rsidP="001932A0">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3) в течение 7</w:t>
      </w:r>
      <w:r w:rsidR="001932A0" w:rsidRPr="001932A0">
        <w:rPr>
          <w:rFonts w:ascii="Times New Roman" w:hAnsi="Times New Roman" w:cs="Times New Roman"/>
          <w:sz w:val="28"/>
          <w:szCs w:val="28"/>
        </w:rPr>
        <w:t xml:space="preserve"> рабоч</w:t>
      </w:r>
      <w:r>
        <w:rPr>
          <w:rFonts w:ascii="Times New Roman" w:hAnsi="Times New Roman" w:cs="Times New Roman"/>
          <w:sz w:val="28"/>
          <w:szCs w:val="28"/>
        </w:rPr>
        <w:t>их дней</w:t>
      </w:r>
      <w:r w:rsidR="001932A0" w:rsidRPr="001932A0">
        <w:rPr>
          <w:rFonts w:ascii="Times New Roman" w:hAnsi="Times New Roman" w:cs="Times New Roman"/>
          <w:sz w:val="28"/>
          <w:szCs w:val="28"/>
        </w:rPr>
        <w:t xml:space="preserve"> со дня поступления документов, указанных в подпункте 2 настоящего пункта, рассматривает, проверяет дос</w:t>
      </w:r>
      <w:r>
        <w:rPr>
          <w:rFonts w:ascii="Times New Roman" w:hAnsi="Times New Roman" w:cs="Times New Roman"/>
          <w:sz w:val="28"/>
          <w:szCs w:val="28"/>
        </w:rPr>
        <w:t>товерность представленных заявителем</w:t>
      </w:r>
      <w:r w:rsidR="001932A0" w:rsidRPr="001932A0">
        <w:rPr>
          <w:rFonts w:ascii="Times New Roman" w:hAnsi="Times New Roman" w:cs="Times New Roman"/>
          <w:sz w:val="28"/>
          <w:szCs w:val="28"/>
        </w:rPr>
        <w:t xml:space="preserve"> документов и принимает решение о предоставлении субсидии или отказе в предоставлении субсидии в форме письменного уведомления об отказе в предоставлении субсидии с указанием причин отказа, которое направляется </w:t>
      </w:r>
      <w:r>
        <w:rPr>
          <w:rFonts w:ascii="Times New Roman" w:hAnsi="Times New Roman" w:cs="Times New Roman"/>
          <w:sz w:val="28"/>
          <w:szCs w:val="28"/>
        </w:rPr>
        <w:t>заявителю</w:t>
      </w:r>
      <w:r w:rsidR="001932A0" w:rsidRPr="001932A0">
        <w:rPr>
          <w:rFonts w:ascii="Times New Roman" w:hAnsi="Times New Roman" w:cs="Times New Roman"/>
          <w:sz w:val="28"/>
          <w:szCs w:val="28"/>
        </w:rPr>
        <w:t xml:space="preserve"> нарочным или посредством почтового отправления.</w:t>
      </w:r>
      <w:proofErr w:type="gramEnd"/>
    </w:p>
    <w:p w:rsidR="001932A0" w:rsidRPr="001932A0" w:rsidRDefault="007B0E68" w:rsidP="001932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1932A0" w:rsidRPr="001932A0">
        <w:rPr>
          <w:rFonts w:ascii="Times New Roman" w:hAnsi="Times New Roman" w:cs="Times New Roman"/>
          <w:sz w:val="28"/>
          <w:szCs w:val="28"/>
        </w:rPr>
        <w:t>. Основаниями для отказа в предоставлении субсидии являются:</w:t>
      </w:r>
    </w:p>
    <w:p w:rsidR="001932A0" w:rsidRPr="001932A0" w:rsidRDefault="00837073" w:rsidP="001932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несоответствие заявителя</w:t>
      </w:r>
      <w:r w:rsidR="001932A0" w:rsidRPr="001932A0">
        <w:rPr>
          <w:rFonts w:ascii="Times New Roman" w:hAnsi="Times New Roman" w:cs="Times New Roman"/>
          <w:sz w:val="28"/>
          <w:szCs w:val="28"/>
        </w:rPr>
        <w:t xml:space="preserve"> т</w:t>
      </w:r>
      <w:r w:rsidR="008A68D5">
        <w:rPr>
          <w:rFonts w:ascii="Times New Roman" w:hAnsi="Times New Roman" w:cs="Times New Roman"/>
          <w:sz w:val="28"/>
          <w:szCs w:val="28"/>
        </w:rPr>
        <w:t>ребованиям, указанным в пункте 7</w:t>
      </w:r>
      <w:r w:rsidR="001932A0" w:rsidRPr="001932A0">
        <w:rPr>
          <w:rFonts w:ascii="Times New Roman" w:hAnsi="Times New Roman" w:cs="Times New Roman"/>
          <w:sz w:val="28"/>
          <w:szCs w:val="28"/>
        </w:rPr>
        <w:t xml:space="preserve"> настоящего Порядка;</w:t>
      </w:r>
    </w:p>
    <w:p w:rsidR="001932A0" w:rsidRPr="001932A0" w:rsidRDefault="001932A0" w:rsidP="001932A0">
      <w:pPr>
        <w:spacing w:after="0" w:line="240" w:lineRule="auto"/>
        <w:ind w:firstLine="709"/>
        <w:jc w:val="both"/>
        <w:rPr>
          <w:rFonts w:ascii="Times New Roman" w:hAnsi="Times New Roman" w:cs="Times New Roman"/>
          <w:sz w:val="28"/>
          <w:szCs w:val="28"/>
        </w:rPr>
      </w:pPr>
      <w:r w:rsidRPr="001932A0">
        <w:rPr>
          <w:rFonts w:ascii="Times New Roman" w:hAnsi="Times New Roman" w:cs="Times New Roman"/>
          <w:sz w:val="28"/>
          <w:szCs w:val="28"/>
        </w:rPr>
        <w:t xml:space="preserve">2) недостоверность информации, содержащейся в заявке и документах, представленных </w:t>
      </w:r>
      <w:r w:rsidR="00837073">
        <w:rPr>
          <w:rFonts w:ascii="Times New Roman" w:hAnsi="Times New Roman" w:cs="Times New Roman"/>
          <w:sz w:val="28"/>
          <w:szCs w:val="28"/>
        </w:rPr>
        <w:t>заявителем</w:t>
      </w:r>
      <w:r w:rsidRPr="001932A0">
        <w:rPr>
          <w:rFonts w:ascii="Times New Roman" w:hAnsi="Times New Roman" w:cs="Times New Roman"/>
          <w:sz w:val="28"/>
          <w:szCs w:val="28"/>
        </w:rPr>
        <w:t>;</w:t>
      </w:r>
    </w:p>
    <w:p w:rsidR="001932A0" w:rsidRPr="001932A0" w:rsidRDefault="001932A0" w:rsidP="001932A0">
      <w:pPr>
        <w:spacing w:after="0" w:line="240" w:lineRule="auto"/>
        <w:ind w:firstLine="709"/>
        <w:jc w:val="both"/>
        <w:rPr>
          <w:rFonts w:ascii="Times New Roman" w:hAnsi="Times New Roman" w:cs="Times New Roman"/>
          <w:sz w:val="28"/>
          <w:szCs w:val="28"/>
        </w:rPr>
      </w:pPr>
      <w:proofErr w:type="gramStart"/>
      <w:r w:rsidRPr="001932A0">
        <w:rPr>
          <w:rFonts w:ascii="Times New Roman" w:hAnsi="Times New Roman" w:cs="Times New Roman"/>
          <w:sz w:val="28"/>
          <w:szCs w:val="28"/>
        </w:rPr>
        <w:t>3) получения Министерством ответа территориального органа Федеральной налоговой службы на межведомственный запрос (в случае непредставления док</w:t>
      </w:r>
      <w:r w:rsidR="008A68D5">
        <w:rPr>
          <w:rFonts w:ascii="Times New Roman" w:hAnsi="Times New Roman" w:cs="Times New Roman"/>
          <w:sz w:val="28"/>
          <w:szCs w:val="28"/>
        </w:rPr>
        <w:t>умента, указанного в подпункте 2</w:t>
      </w:r>
      <w:r w:rsidRPr="001932A0">
        <w:rPr>
          <w:rFonts w:ascii="Times New Roman" w:hAnsi="Times New Roman" w:cs="Times New Roman"/>
          <w:sz w:val="28"/>
          <w:szCs w:val="28"/>
        </w:rPr>
        <w:t xml:space="preserve"> пункта </w:t>
      </w:r>
      <w:r w:rsidR="008A68D5">
        <w:rPr>
          <w:rFonts w:ascii="Times New Roman" w:hAnsi="Times New Roman" w:cs="Times New Roman"/>
          <w:sz w:val="28"/>
          <w:szCs w:val="28"/>
        </w:rPr>
        <w:t>12</w:t>
      </w:r>
      <w:r w:rsidRPr="001932A0">
        <w:rPr>
          <w:rFonts w:ascii="Times New Roman" w:hAnsi="Times New Roman" w:cs="Times New Roman"/>
          <w:sz w:val="28"/>
          <w:szCs w:val="28"/>
        </w:rPr>
        <w:t xml:space="preserve"> настоящего Порядка), свидетельствующего о наличии у </w:t>
      </w:r>
      <w:r w:rsidR="00837073">
        <w:rPr>
          <w:rFonts w:ascii="Times New Roman" w:hAnsi="Times New Roman" w:cs="Times New Roman"/>
          <w:sz w:val="28"/>
          <w:szCs w:val="28"/>
        </w:rPr>
        <w:t>заявителя</w:t>
      </w:r>
      <w:r w:rsidRPr="001932A0">
        <w:rPr>
          <w:rFonts w:ascii="Times New Roman" w:hAnsi="Times New Roman" w:cs="Times New Roman"/>
          <w:sz w:val="28"/>
          <w:szCs w:val="28"/>
        </w:rPr>
        <w:t xml:space="preserve"> на едином налоговом счете задолженности по уплате налогов, сборов и страховых взносов в бюджеты бюджетной системы Российской Федерации в размере, превышающем размер, определенный пунктом 3 статьи 47 Налогового кодекса Российской Федерации.</w:t>
      </w:r>
      <w:proofErr w:type="gramEnd"/>
    </w:p>
    <w:p w:rsidR="001932A0" w:rsidRPr="001932A0" w:rsidRDefault="001932A0" w:rsidP="001932A0">
      <w:pPr>
        <w:spacing w:after="0" w:line="240" w:lineRule="auto"/>
        <w:ind w:firstLine="709"/>
        <w:jc w:val="both"/>
        <w:rPr>
          <w:rFonts w:ascii="Times New Roman" w:hAnsi="Times New Roman" w:cs="Times New Roman"/>
          <w:sz w:val="28"/>
          <w:szCs w:val="28"/>
        </w:rPr>
      </w:pPr>
      <w:r w:rsidRPr="001932A0">
        <w:rPr>
          <w:rFonts w:ascii="Times New Roman" w:hAnsi="Times New Roman" w:cs="Times New Roman"/>
          <w:sz w:val="28"/>
          <w:szCs w:val="28"/>
        </w:rPr>
        <w:t>Отказ в предоставлении субсидии может быть обжалован в соответствии с действующим законодательством.</w:t>
      </w:r>
    </w:p>
    <w:p w:rsidR="00955EC4" w:rsidRPr="00837073" w:rsidRDefault="00837073" w:rsidP="008370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B0E68">
        <w:rPr>
          <w:rFonts w:ascii="Times New Roman" w:hAnsi="Times New Roman" w:cs="Times New Roman"/>
          <w:sz w:val="28"/>
          <w:szCs w:val="28"/>
        </w:rPr>
        <w:t>5</w:t>
      </w:r>
      <w:r w:rsidR="001932A0" w:rsidRPr="001932A0">
        <w:rPr>
          <w:rFonts w:ascii="Times New Roman" w:hAnsi="Times New Roman" w:cs="Times New Roman"/>
          <w:sz w:val="28"/>
          <w:szCs w:val="28"/>
        </w:rPr>
        <w:t xml:space="preserve">. При получении субсидии </w:t>
      </w:r>
      <w:r w:rsidR="001932A0">
        <w:rPr>
          <w:rFonts w:ascii="Times New Roman" w:hAnsi="Times New Roman" w:cs="Times New Roman"/>
          <w:sz w:val="28"/>
          <w:szCs w:val="28"/>
        </w:rPr>
        <w:t xml:space="preserve">центр компетенций </w:t>
      </w:r>
      <w:r w:rsidR="001932A0" w:rsidRPr="001932A0">
        <w:rPr>
          <w:rFonts w:ascii="Times New Roman" w:hAnsi="Times New Roman" w:cs="Times New Roman"/>
          <w:sz w:val="28"/>
          <w:szCs w:val="28"/>
        </w:rPr>
        <w:t>принимает на себя обязательство по использованию средств субсидии в полном объёме до 31 декабря года, в котором представлена субсидия.</w:t>
      </w:r>
    </w:p>
    <w:p w:rsidR="00955EC4" w:rsidRPr="00955EC4" w:rsidRDefault="007B0E68" w:rsidP="00955EC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837073">
        <w:rPr>
          <w:rFonts w:ascii="Times New Roman" w:eastAsia="Times New Roman" w:hAnsi="Times New Roman" w:cs="Times New Roman"/>
          <w:sz w:val="28"/>
          <w:szCs w:val="28"/>
          <w:lang w:eastAsia="ru-RU"/>
        </w:rPr>
        <w:t xml:space="preserve">. Субсидия предоставляется получателю </w:t>
      </w:r>
      <w:r w:rsidR="009525BF">
        <w:rPr>
          <w:rFonts w:ascii="Times New Roman" w:eastAsia="Times New Roman" w:hAnsi="Times New Roman" w:cs="Times New Roman"/>
          <w:sz w:val="28"/>
          <w:szCs w:val="28"/>
          <w:lang w:eastAsia="ru-RU"/>
        </w:rPr>
        <w:t>субсидии</w:t>
      </w:r>
      <w:r w:rsidR="00955EC4" w:rsidRPr="00955EC4">
        <w:rPr>
          <w:rFonts w:ascii="Times New Roman" w:eastAsia="Times New Roman" w:hAnsi="Times New Roman" w:cs="Times New Roman"/>
          <w:sz w:val="28"/>
          <w:szCs w:val="28"/>
          <w:lang w:eastAsia="ru-RU"/>
        </w:rPr>
        <w:t xml:space="preserve"> на основании соглашения.</w:t>
      </w:r>
    </w:p>
    <w:p w:rsidR="00955EC4" w:rsidRPr="00955EC4" w:rsidRDefault="00955EC4" w:rsidP="00955EC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55EC4">
        <w:rPr>
          <w:rFonts w:ascii="Times New Roman" w:eastAsia="Times New Roman" w:hAnsi="Times New Roman" w:cs="Times New Roman"/>
          <w:sz w:val="28"/>
          <w:szCs w:val="28"/>
          <w:lang w:eastAsia="ru-RU"/>
        </w:rPr>
        <w:t>При необходимости внесения изменений в соглашение заключается дополнительное соглашение к соглашению или дополнительное соглашение о его расторжении.</w:t>
      </w:r>
    </w:p>
    <w:p w:rsidR="00955EC4" w:rsidRPr="00955EC4" w:rsidRDefault="00955EC4" w:rsidP="00955EC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55EC4">
        <w:rPr>
          <w:rFonts w:ascii="Times New Roman" w:eastAsia="Times New Roman" w:hAnsi="Times New Roman" w:cs="Times New Roman"/>
          <w:sz w:val="28"/>
          <w:szCs w:val="28"/>
          <w:lang w:eastAsia="ru-RU"/>
        </w:rPr>
        <w:t>Соглашения о предоставлении субсидии, а также дополнительные соглашения к таким соглашениям заключаются в соответствии с типовой формой, установленной Министерством финансов Российской Федерации, в ГИИС «Электронный бюджет».</w:t>
      </w:r>
    </w:p>
    <w:p w:rsidR="00955EC4" w:rsidRPr="00955EC4" w:rsidRDefault="00955EC4" w:rsidP="00955EC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55EC4">
        <w:rPr>
          <w:rFonts w:ascii="Times New Roman" w:eastAsia="Times New Roman" w:hAnsi="Times New Roman" w:cs="Times New Roman"/>
          <w:sz w:val="28"/>
          <w:szCs w:val="28"/>
          <w:lang w:eastAsia="ru-RU"/>
        </w:rPr>
        <w:t>В соглашении предусматриваются:</w:t>
      </w:r>
    </w:p>
    <w:p w:rsidR="00955EC4" w:rsidRPr="00955EC4" w:rsidRDefault="00955EC4" w:rsidP="00955EC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3" w:name="sub_217"/>
      <w:r w:rsidRPr="00955EC4">
        <w:rPr>
          <w:rFonts w:ascii="Times New Roman" w:eastAsia="Times New Roman" w:hAnsi="Times New Roman" w:cs="Times New Roman"/>
          <w:sz w:val="28"/>
          <w:szCs w:val="28"/>
          <w:lang w:eastAsia="ru-RU"/>
        </w:rPr>
        <w:t>1</w:t>
      </w:r>
      <w:r w:rsidR="009525BF">
        <w:rPr>
          <w:rFonts w:ascii="Times New Roman" w:eastAsia="Times New Roman" w:hAnsi="Times New Roman" w:cs="Times New Roman"/>
          <w:sz w:val="28"/>
          <w:szCs w:val="28"/>
          <w:lang w:eastAsia="ru-RU"/>
        </w:rPr>
        <w:t>) условие о согласии получателя</w:t>
      </w:r>
      <w:r w:rsidRPr="00955EC4">
        <w:rPr>
          <w:rFonts w:ascii="Times New Roman" w:eastAsia="Times New Roman" w:hAnsi="Times New Roman" w:cs="Times New Roman"/>
          <w:sz w:val="28"/>
          <w:szCs w:val="28"/>
          <w:lang w:eastAsia="ru-RU"/>
        </w:rPr>
        <w:t xml:space="preserve"> субсиди</w:t>
      </w:r>
      <w:r w:rsidR="009525BF">
        <w:rPr>
          <w:rFonts w:ascii="Times New Roman" w:eastAsia="Times New Roman" w:hAnsi="Times New Roman" w:cs="Times New Roman"/>
          <w:sz w:val="28"/>
          <w:szCs w:val="28"/>
          <w:lang w:eastAsia="ru-RU"/>
        </w:rPr>
        <w:t>и</w:t>
      </w:r>
      <w:r w:rsidRPr="00955EC4">
        <w:rPr>
          <w:rFonts w:ascii="Times New Roman" w:eastAsia="Times New Roman" w:hAnsi="Times New Roman" w:cs="Times New Roman"/>
          <w:sz w:val="28"/>
          <w:szCs w:val="28"/>
          <w:lang w:eastAsia="ru-RU"/>
        </w:rPr>
        <w:t xml:space="preserve"> и лиц, указанных в пункте 5 статьи 78 Бюджетного кодекса Российской Федерации, на осуществление Министерством и органами государственного финансового контроля пров</w:t>
      </w:r>
      <w:r w:rsidR="008A68D5">
        <w:rPr>
          <w:rFonts w:ascii="Times New Roman" w:eastAsia="Times New Roman" w:hAnsi="Times New Roman" w:cs="Times New Roman"/>
          <w:sz w:val="28"/>
          <w:szCs w:val="28"/>
          <w:lang w:eastAsia="ru-RU"/>
        </w:rPr>
        <w:t>ерок, предусмотренных пунктом 25</w:t>
      </w:r>
      <w:r w:rsidRPr="00955EC4">
        <w:rPr>
          <w:rFonts w:ascii="Times New Roman" w:eastAsia="Times New Roman" w:hAnsi="Times New Roman" w:cs="Times New Roman"/>
          <w:sz w:val="28"/>
          <w:szCs w:val="28"/>
          <w:lang w:eastAsia="ru-RU"/>
        </w:rPr>
        <w:t xml:space="preserve"> настоящего Порядка; </w:t>
      </w:r>
    </w:p>
    <w:p w:rsidR="00955EC4" w:rsidRPr="00955EC4" w:rsidRDefault="00955EC4" w:rsidP="00955EC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4" w:name="sub_218"/>
      <w:bookmarkEnd w:id="13"/>
      <w:r w:rsidRPr="00955EC4">
        <w:rPr>
          <w:rFonts w:ascii="Times New Roman" w:eastAsia="Times New Roman" w:hAnsi="Times New Roman" w:cs="Times New Roman"/>
          <w:sz w:val="28"/>
          <w:szCs w:val="28"/>
          <w:lang w:eastAsia="ru-RU"/>
        </w:rPr>
        <w:t xml:space="preserve">2) условия о согласовании новых условий соглашения или о расторжении соглашения при </w:t>
      </w:r>
      <w:proofErr w:type="spellStart"/>
      <w:r w:rsidRPr="00955EC4">
        <w:rPr>
          <w:rFonts w:ascii="Times New Roman" w:eastAsia="Times New Roman" w:hAnsi="Times New Roman" w:cs="Times New Roman"/>
          <w:sz w:val="28"/>
          <w:szCs w:val="28"/>
          <w:lang w:eastAsia="ru-RU"/>
        </w:rPr>
        <w:t>недостижении</w:t>
      </w:r>
      <w:proofErr w:type="spellEnd"/>
      <w:r w:rsidRPr="00955EC4">
        <w:rPr>
          <w:rFonts w:ascii="Times New Roman" w:eastAsia="Times New Roman" w:hAnsi="Times New Roman" w:cs="Times New Roman"/>
          <w:sz w:val="28"/>
          <w:szCs w:val="28"/>
          <w:lang w:eastAsia="ru-RU"/>
        </w:rPr>
        <w:t xml:space="preserve"> согласия по новым условиям в случае уменьшения Министерству ранее доведенных лимитов бюджетных </w:t>
      </w:r>
      <w:r w:rsidRPr="00955EC4">
        <w:rPr>
          <w:rFonts w:ascii="Times New Roman" w:eastAsia="Times New Roman" w:hAnsi="Times New Roman" w:cs="Times New Roman"/>
          <w:sz w:val="28"/>
          <w:szCs w:val="28"/>
          <w:lang w:eastAsia="ru-RU"/>
        </w:rPr>
        <w:lastRenderedPageBreak/>
        <w:t>обязате</w:t>
      </w:r>
      <w:r w:rsidR="009525BF">
        <w:rPr>
          <w:rFonts w:ascii="Times New Roman" w:eastAsia="Times New Roman" w:hAnsi="Times New Roman" w:cs="Times New Roman"/>
          <w:sz w:val="28"/>
          <w:szCs w:val="28"/>
          <w:lang w:eastAsia="ru-RU"/>
        </w:rPr>
        <w:t>льств на предоставление субсидии</w:t>
      </w:r>
      <w:r w:rsidRPr="00955EC4">
        <w:rPr>
          <w:rFonts w:ascii="Times New Roman" w:eastAsia="Times New Roman" w:hAnsi="Times New Roman" w:cs="Times New Roman"/>
          <w:sz w:val="28"/>
          <w:szCs w:val="28"/>
          <w:lang w:eastAsia="ru-RU"/>
        </w:rPr>
        <w:t>, приводящего к невоз</w:t>
      </w:r>
      <w:r w:rsidR="009525BF">
        <w:rPr>
          <w:rFonts w:ascii="Times New Roman" w:eastAsia="Times New Roman" w:hAnsi="Times New Roman" w:cs="Times New Roman"/>
          <w:sz w:val="28"/>
          <w:szCs w:val="28"/>
          <w:lang w:eastAsia="ru-RU"/>
        </w:rPr>
        <w:t>можности предоставления субсидии</w:t>
      </w:r>
      <w:r w:rsidRPr="00955EC4">
        <w:rPr>
          <w:rFonts w:ascii="Times New Roman" w:eastAsia="Times New Roman" w:hAnsi="Times New Roman" w:cs="Times New Roman"/>
          <w:sz w:val="28"/>
          <w:szCs w:val="28"/>
          <w:lang w:eastAsia="ru-RU"/>
        </w:rPr>
        <w:t xml:space="preserve"> в размере, определенном в соглашении;</w:t>
      </w:r>
    </w:p>
    <w:p w:rsidR="00955EC4" w:rsidRPr="00955EC4" w:rsidRDefault="00955EC4" w:rsidP="00955EC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55EC4">
        <w:rPr>
          <w:rFonts w:ascii="Times New Roman" w:eastAsia="Times New Roman" w:hAnsi="Times New Roman" w:cs="Times New Roman"/>
          <w:sz w:val="28"/>
          <w:szCs w:val="28"/>
          <w:lang w:eastAsia="ru-RU"/>
        </w:rPr>
        <w:t xml:space="preserve">3) реквизиты расчетного или корреспондентского счета, открытого получателю субсидий в учреждениях Центрального банка Российской Федерации или кредитных </w:t>
      </w:r>
      <w:r w:rsidR="009525BF">
        <w:rPr>
          <w:rFonts w:ascii="Times New Roman" w:eastAsia="Times New Roman" w:hAnsi="Times New Roman" w:cs="Times New Roman"/>
          <w:sz w:val="28"/>
          <w:szCs w:val="28"/>
          <w:lang w:eastAsia="ru-RU"/>
        </w:rPr>
        <w:t>организациях, на который подлежит перечисление субсидии</w:t>
      </w:r>
      <w:r w:rsidRPr="00955EC4">
        <w:rPr>
          <w:rFonts w:ascii="Times New Roman" w:eastAsia="Times New Roman" w:hAnsi="Times New Roman" w:cs="Times New Roman"/>
          <w:sz w:val="28"/>
          <w:szCs w:val="28"/>
          <w:lang w:eastAsia="ru-RU"/>
        </w:rPr>
        <w:t xml:space="preserve"> (далее – банковский счет);</w:t>
      </w:r>
    </w:p>
    <w:bookmarkEnd w:id="14"/>
    <w:p w:rsidR="00955EC4" w:rsidRPr="00955EC4" w:rsidRDefault="00955EC4" w:rsidP="00955EC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55EC4">
        <w:rPr>
          <w:rFonts w:ascii="Times New Roman" w:eastAsia="Times New Roman" w:hAnsi="Times New Roman" w:cs="Times New Roman"/>
          <w:sz w:val="28"/>
          <w:szCs w:val="28"/>
          <w:lang w:eastAsia="ru-RU"/>
        </w:rPr>
        <w:t>4) ре</w:t>
      </w:r>
      <w:r w:rsidR="009525BF">
        <w:rPr>
          <w:rFonts w:ascii="Times New Roman" w:eastAsia="Times New Roman" w:hAnsi="Times New Roman" w:cs="Times New Roman"/>
          <w:sz w:val="28"/>
          <w:szCs w:val="28"/>
          <w:lang w:eastAsia="ru-RU"/>
        </w:rPr>
        <w:t>зультат предоставления субсидии</w:t>
      </w:r>
      <w:r w:rsidRPr="00955EC4">
        <w:rPr>
          <w:rFonts w:ascii="Times New Roman" w:eastAsia="Times New Roman" w:hAnsi="Times New Roman" w:cs="Times New Roman"/>
          <w:sz w:val="28"/>
          <w:szCs w:val="28"/>
          <w:lang w:eastAsia="ru-RU"/>
        </w:rPr>
        <w:t>, установленны</w:t>
      </w:r>
      <w:r w:rsidR="009525BF">
        <w:rPr>
          <w:rFonts w:ascii="Times New Roman" w:eastAsia="Times New Roman" w:hAnsi="Times New Roman" w:cs="Times New Roman"/>
          <w:sz w:val="28"/>
          <w:szCs w:val="28"/>
          <w:lang w:eastAsia="ru-RU"/>
        </w:rPr>
        <w:t>й</w:t>
      </w:r>
      <w:r w:rsidR="008A68D5">
        <w:rPr>
          <w:rFonts w:ascii="Times New Roman" w:eastAsia="Times New Roman" w:hAnsi="Times New Roman" w:cs="Times New Roman"/>
          <w:sz w:val="28"/>
          <w:szCs w:val="28"/>
          <w:lang w:eastAsia="ru-RU"/>
        </w:rPr>
        <w:t xml:space="preserve"> в соответствии с пунктом 9</w:t>
      </w:r>
      <w:r w:rsidRPr="00955EC4">
        <w:rPr>
          <w:rFonts w:ascii="Times New Roman" w:eastAsia="Times New Roman" w:hAnsi="Times New Roman" w:cs="Times New Roman"/>
          <w:sz w:val="28"/>
          <w:szCs w:val="28"/>
          <w:lang w:eastAsia="ru-RU"/>
        </w:rPr>
        <w:t xml:space="preserve"> настоящего Порядка,</w:t>
      </w:r>
      <w:r w:rsidR="009525BF">
        <w:rPr>
          <w:rFonts w:ascii="Times New Roman" w:eastAsia="Times New Roman" w:hAnsi="Times New Roman" w:cs="Times New Roman"/>
          <w:sz w:val="28"/>
          <w:szCs w:val="28"/>
          <w:lang w:eastAsia="ru-RU"/>
        </w:rPr>
        <w:t xml:space="preserve"> а также его значение</w:t>
      </w:r>
      <w:r w:rsidRPr="00955EC4">
        <w:rPr>
          <w:rFonts w:ascii="Times New Roman" w:eastAsia="Times New Roman" w:hAnsi="Times New Roman" w:cs="Times New Roman"/>
          <w:sz w:val="28"/>
          <w:szCs w:val="28"/>
          <w:lang w:eastAsia="ru-RU"/>
        </w:rPr>
        <w:t>;</w:t>
      </w:r>
    </w:p>
    <w:p w:rsidR="00955EC4" w:rsidRPr="00955EC4" w:rsidRDefault="00955EC4" w:rsidP="00955EC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5" w:name="sub_219"/>
      <w:r w:rsidRPr="00955EC4">
        <w:rPr>
          <w:rFonts w:ascii="Times New Roman" w:eastAsia="Times New Roman" w:hAnsi="Times New Roman" w:cs="Times New Roman"/>
          <w:sz w:val="28"/>
          <w:szCs w:val="28"/>
          <w:lang w:eastAsia="ru-RU"/>
        </w:rPr>
        <w:t xml:space="preserve">5) </w:t>
      </w:r>
      <w:bookmarkEnd w:id="15"/>
      <w:r w:rsidRPr="00955EC4">
        <w:rPr>
          <w:rFonts w:ascii="Times New Roman" w:eastAsia="Times New Roman" w:hAnsi="Times New Roman" w:cs="Times New Roman"/>
          <w:sz w:val="28"/>
          <w:szCs w:val="28"/>
          <w:lang w:eastAsia="ru-RU"/>
        </w:rPr>
        <w:t>сроки предоставления</w:t>
      </w:r>
      <w:r w:rsidR="009525BF">
        <w:rPr>
          <w:rFonts w:ascii="Times New Roman" w:eastAsia="Times New Roman" w:hAnsi="Times New Roman" w:cs="Times New Roman"/>
          <w:sz w:val="28"/>
          <w:szCs w:val="28"/>
          <w:lang w:eastAsia="ru-RU"/>
        </w:rPr>
        <w:t xml:space="preserve"> получателем субсидии</w:t>
      </w:r>
      <w:r w:rsidRPr="00955EC4">
        <w:rPr>
          <w:rFonts w:ascii="Times New Roman" w:eastAsia="Times New Roman" w:hAnsi="Times New Roman" w:cs="Times New Roman"/>
          <w:sz w:val="28"/>
          <w:szCs w:val="28"/>
          <w:lang w:eastAsia="ru-RU"/>
        </w:rPr>
        <w:t xml:space="preserve"> </w:t>
      </w:r>
      <w:r w:rsidR="009525BF">
        <w:rPr>
          <w:rFonts w:ascii="Times New Roman" w:eastAsia="Times New Roman" w:hAnsi="Times New Roman" w:cs="Times New Roman"/>
          <w:sz w:val="28"/>
          <w:szCs w:val="28"/>
          <w:lang w:eastAsia="ru-RU"/>
        </w:rPr>
        <w:t>отчетности о достижении значения результата</w:t>
      </w:r>
      <w:r w:rsidRPr="00955EC4">
        <w:rPr>
          <w:rFonts w:ascii="Times New Roman" w:eastAsia="Times New Roman" w:hAnsi="Times New Roman" w:cs="Times New Roman"/>
          <w:sz w:val="28"/>
          <w:szCs w:val="28"/>
          <w:lang w:eastAsia="ru-RU"/>
        </w:rPr>
        <w:t xml:space="preserve"> предоставления субсиди</w:t>
      </w:r>
      <w:r w:rsidR="009525BF">
        <w:rPr>
          <w:rFonts w:ascii="Times New Roman" w:eastAsia="Times New Roman" w:hAnsi="Times New Roman" w:cs="Times New Roman"/>
          <w:sz w:val="28"/>
          <w:szCs w:val="28"/>
          <w:lang w:eastAsia="ru-RU"/>
        </w:rPr>
        <w:t xml:space="preserve">и, об </w:t>
      </w:r>
      <w:r w:rsidR="009525BF" w:rsidRPr="009525BF">
        <w:rPr>
          <w:rFonts w:ascii="Times New Roman" w:eastAsia="Times New Roman" w:hAnsi="Times New Roman" w:cs="Times New Roman"/>
          <w:sz w:val="28"/>
          <w:szCs w:val="28"/>
          <w:lang w:eastAsia="ru-RU"/>
        </w:rPr>
        <w:t xml:space="preserve">осуществлении </w:t>
      </w:r>
      <w:r w:rsidRPr="009525BF">
        <w:rPr>
          <w:rFonts w:ascii="Times New Roman" w:eastAsia="Times New Roman" w:hAnsi="Times New Roman" w:cs="Times New Roman"/>
          <w:sz w:val="28"/>
          <w:szCs w:val="28"/>
          <w:lang w:eastAsia="ru-RU"/>
        </w:rPr>
        <w:t>затрат, источником</w:t>
      </w:r>
      <w:r w:rsidRPr="00955EC4">
        <w:rPr>
          <w:rFonts w:ascii="Times New Roman" w:eastAsia="Times New Roman" w:hAnsi="Times New Roman" w:cs="Times New Roman"/>
          <w:sz w:val="28"/>
          <w:szCs w:val="28"/>
          <w:lang w:eastAsia="ru-RU"/>
        </w:rPr>
        <w:t xml:space="preserve"> финансового обесп</w:t>
      </w:r>
      <w:r w:rsidR="009525BF">
        <w:rPr>
          <w:rFonts w:ascii="Times New Roman" w:eastAsia="Times New Roman" w:hAnsi="Times New Roman" w:cs="Times New Roman"/>
          <w:sz w:val="28"/>
          <w:szCs w:val="28"/>
          <w:lang w:eastAsia="ru-RU"/>
        </w:rPr>
        <w:t>ечения которых являются субсидия</w:t>
      </w:r>
      <w:r w:rsidRPr="00955EC4">
        <w:rPr>
          <w:rFonts w:ascii="Times New Roman" w:eastAsia="Times New Roman" w:hAnsi="Times New Roman" w:cs="Times New Roman"/>
          <w:sz w:val="28"/>
          <w:szCs w:val="28"/>
          <w:lang w:eastAsia="ru-RU"/>
        </w:rPr>
        <w:t xml:space="preserve">, а также сроки и </w:t>
      </w:r>
      <w:r w:rsidR="009525BF">
        <w:rPr>
          <w:rFonts w:ascii="Times New Roman" w:eastAsia="Times New Roman" w:hAnsi="Times New Roman" w:cs="Times New Roman"/>
          <w:sz w:val="28"/>
          <w:szCs w:val="28"/>
          <w:lang w:eastAsia="ru-RU"/>
        </w:rPr>
        <w:t>формы представления получателем субсидии</w:t>
      </w:r>
      <w:r w:rsidRPr="00955EC4">
        <w:rPr>
          <w:rFonts w:ascii="Times New Roman" w:eastAsia="Times New Roman" w:hAnsi="Times New Roman" w:cs="Times New Roman"/>
          <w:sz w:val="28"/>
          <w:szCs w:val="28"/>
          <w:lang w:eastAsia="ru-RU"/>
        </w:rPr>
        <w:t xml:space="preserve"> дополнительной отчетности (при необходимости);</w:t>
      </w:r>
    </w:p>
    <w:p w:rsidR="0023009B" w:rsidRDefault="00955EC4" w:rsidP="0023009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955EC4">
        <w:rPr>
          <w:rFonts w:ascii="Times New Roman" w:eastAsia="Times New Roman" w:hAnsi="Times New Roman" w:cs="Times New Roman"/>
          <w:sz w:val="28"/>
          <w:szCs w:val="28"/>
          <w:lang w:eastAsia="ru-RU"/>
        </w:rPr>
        <w:t>6) запрет п</w:t>
      </w:r>
      <w:r w:rsidR="009525BF">
        <w:rPr>
          <w:rFonts w:ascii="Times New Roman" w:eastAsia="Times New Roman" w:hAnsi="Times New Roman" w:cs="Times New Roman"/>
          <w:sz w:val="28"/>
          <w:szCs w:val="28"/>
          <w:lang w:eastAsia="ru-RU"/>
        </w:rPr>
        <w:t>риобретения получателем субсидии</w:t>
      </w:r>
      <w:r w:rsidRPr="00955EC4">
        <w:rPr>
          <w:rFonts w:ascii="Times New Roman" w:eastAsia="Times New Roman" w:hAnsi="Times New Roman" w:cs="Times New Roman"/>
          <w:sz w:val="28"/>
          <w:szCs w:val="28"/>
          <w:lang w:eastAsia="ru-RU"/>
        </w:rPr>
        <w:t>, а также иным юридическим лицом, получающим средства на основании догов</w:t>
      </w:r>
      <w:r w:rsidR="009525BF">
        <w:rPr>
          <w:rFonts w:ascii="Times New Roman" w:eastAsia="Times New Roman" w:hAnsi="Times New Roman" w:cs="Times New Roman"/>
          <w:sz w:val="28"/>
          <w:szCs w:val="28"/>
          <w:lang w:eastAsia="ru-RU"/>
        </w:rPr>
        <w:t>оров, заключенных с получателем</w:t>
      </w:r>
      <w:r w:rsidRPr="00955EC4">
        <w:rPr>
          <w:rFonts w:ascii="Times New Roman" w:eastAsia="Times New Roman" w:hAnsi="Times New Roman" w:cs="Times New Roman"/>
          <w:sz w:val="28"/>
          <w:szCs w:val="28"/>
          <w:lang w:eastAsia="ru-RU"/>
        </w:rPr>
        <w:t xml:space="preserve"> субсиди</w:t>
      </w:r>
      <w:r w:rsidR="009525BF">
        <w:rPr>
          <w:rFonts w:ascii="Times New Roman" w:eastAsia="Times New Roman" w:hAnsi="Times New Roman" w:cs="Times New Roman"/>
          <w:sz w:val="28"/>
          <w:szCs w:val="28"/>
          <w:lang w:eastAsia="ru-RU"/>
        </w:rPr>
        <w:t>и</w:t>
      </w:r>
      <w:r w:rsidRPr="00955EC4">
        <w:rPr>
          <w:rFonts w:ascii="Times New Roman" w:eastAsia="Times New Roman" w:hAnsi="Times New Roman" w:cs="Times New Roman"/>
          <w:sz w:val="28"/>
          <w:szCs w:val="28"/>
          <w:lang w:eastAsia="ru-RU"/>
        </w:rPr>
        <w:t>, за счет полученных средств из бюджета Забайкальского края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w:t>
      </w:r>
      <w:proofErr w:type="gramEnd"/>
      <w:r w:rsidRPr="00955EC4">
        <w:rPr>
          <w:rFonts w:ascii="Times New Roman" w:eastAsia="Times New Roman" w:hAnsi="Times New Roman" w:cs="Times New Roman"/>
          <w:sz w:val="28"/>
          <w:szCs w:val="28"/>
          <w:lang w:eastAsia="ru-RU"/>
        </w:rPr>
        <w:t xml:space="preserve"> операций, определенных настоящим Порядком.</w:t>
      </w:r>
    </w:p>
    <w:p w:rsidR="0023009B" w:rsidRPr="00C15C4F" w:rsidRDefault="009525BF" w:rsidP="0023009B">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7</w:t>
      </w:r>
      <w:r w:rsidR="0023009B" w:rsidRPr="00C15C4F">
        <w:rPr>
          <w:rFonts w:ascii="Times New Roman" w:eastAsia="Times New Roman" w:hAnsi="Times New Roman" w:cs="Arial"/>
          <w:sz w:val="28"/>
          <w:szCs w:val="28"/>
          <w:lang w:eastAsia="ru-RU"/>
        </w:rPr>
        <w:t>) возможность осуществления расходов, источником финансового обеспечения которых являются не использованные в отчетном финансовом году остатки субсидии;</w:t>
      </w:r>
    </w:p>
    <w:p w:rsidR="009525BF" w:rsidRDefault="009525BF" w:rsidP="00F048F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8</w:t>
      </w:r>
      <w:r w:rsidR="0023009B" w:rsidRPr="00C15C4F">
        <w:rPr>
          <w:rFonts w:ascii="Times New Roman" w:eastAsia="Times New Roman" w:hAnsi="Times New Roman" w:cs="Arial"/>
          <w:sz w:val="28"/>
          <w:szCs w:val="28"/>
          <w:lang w:eastAsia="ru-RU"/>
        </w:rPr>
        <w:t xml:space="preserve">) перечень затрат центра компетенций, определяемый в соответствии с </w:t>
      </w:r>
      <w:r>
        <w:rPr>
          <w:rFonts w:ascii="Times New Roman" w:eastAsia="Times New Roman" w:hAnsi="Times New Roman" w:cs="Arial"/>
          <w:sz w:val="28"/>
          <w:szCs w:val="28"/>
          <w:lang w:eastAsia="ru-RU"/>
        </w:rPr>
        <w:t xml:space="preserve">пунктом 10 настоящего Порядка, </w:t>
      </w:r>
      <w:r w:rsidR="0023009B" w:rsidRPr="00C15C4F">
        <w:rPr>
          <w:rFonts w:ascii="Times New Roman" w:eastAsia="Times New Roman" w:hAnsi="Times New Roman" w:cs="Arial"/>
          <w:sz w:val="28"/>
          <w:szCs w:val="28"/>
          <w:lang w:eastAsia="ru-RU"/>
        </w:rPr>
        <w:t xml:space="preserve">сроки (но не реже одного раза в квартал) и формы представления получателем субсидии </w:t>
      </w:r>
      <w:r w:rsidR="00731C4F">
        <w:rPr>
          <w:rFonts w:ascii="Times New Roman" w:eastAsia="Times New Roman" w:hAnsi="Times New Roman" w:cs="Arial"/>
          <w:sz w:val="28"/>
          <w:szCs w:val="28"/>
          <w:lang w:eastAsia="ru-RU"/>
        </w:rPr>
        <w:t>отчетности о достижении значения</w:t>
      </w:r>
      <w:r w:rsidR="0023009B" w:rsidRPr="00C15C4F">
        <w:rPr>
          <w:rFonts w:ascii="Times New Roman" w:eastAsia="Times New Roman" w:hAnsi="Times New Roman" w:cs="Arial"/>
          <w:sz w:val="28"/>
          <w:szCs w:val="28"/>
          <w:lang w:eastAsia="ru-RU"/>
        </w:rPr>
        <w:t xml:space="preserve"> результата предоставления субси</w:t>
      </w:r>
      <w:r w:rsidR="00F048F5">
        <w:rPr>
          <w:rFonts w:ascii="Times New Roman" w:eastAsia="Times New Roman" w:hAnsi="Times New Roman" w:cs="Arial"/>
          <w:sz w:val="28"/>
          <w:szCs w:val="28"/>
          <w:lang w:eastAsia="ru-RU"/>
        </w:rPr>
        <w:t>дии;</w:t>
      </w:r>
    </w:p>
    <w:p w:rsidR="009525BF" w:rsidRDefault="007A02D1" w:rsidP="00F048F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Arial"/>
          <w:sz w:val="28"/>
          <w:szCs w:val="28"/>
          <w:lang w:eastAsia="ru-RU"/>
        </w:rPr>
        <w:t>9</w:t>
      </w:r>
      <w:r w:rsidR="0023009B" w:rsidRPr="00C15C4F">
        <w:rPr>
          <w:rFonts w:ascii="Times New Roman" w:eastAsia="Times New Roman" w:hAnsi="Times New Roman" w:cs="Arial"/>
          <w:sz w:val="28"/>
          <w:szCs w:val="28"/>
          <w:lang w:eastAsia="ru-RU"/>
        </w:rPr>
        <w:t xml:space="preserve">) показатели деятельности центра компетенций в сфере сельскохозяйственной кооперации и поддержки фермеров, устанавливаемые Министерством сельского </w:t>
      </w:r>
      <w:r w:rsidR="00731C4F">
        <w:rPr>
          <w:rFonts w:ascii="Times New Roman" w:eastAsia="Times New Roman" w:hAnsi="Times New Roman" w:cs="Arial"/>
          <w:sz w:val="28"/>
          <w:szCs w:val="28"/>
          <w:lang w:eastAsia="ru-RU"/>
        </w:rPr>
        <w:t>хозяйства Российской Федерации.</w:t>
      </w:r>
    </w:p>
    <w:p w:rsidR="00955EC4" w:rsidRPr="00955EC4" w:rsidRDefault="007B0E68" w:rsidP="00955EC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955EC4" w:rsidRPr="00955EC4">
        <w:rPr>
          <w:rFonts w:ascii="Times New Roman" w:eastAsia="Times New Roman" w:hAnsi="Times New Roman" w:cs="Times New Roman"/>
          <w:sz w:val="28"/>
          <w:szCs w:val="28"/>
          <w:lang w:eastAsia="ru-RU"/>
        </w:rPr>
        <w:t>. При рео</w:t>
      </w:r>
      <w:r w:rsidR="00731C4F">
        <w:rPr>
          <w:rFonts w:ascii="Times New Roman" w:eastAsia="Times New Roman" w:hAnsi="Times New Roman" w:cs="Times New Roman"/>
          <w:sz w:val="28"/>
          <w:szCs w:val="28"/>
          <w:lang w:eastAsia="ru-RU"/>
        </w:rPr>
        <w:t xml:space="preserve">рганизации получателя субсидии </w:t>
      </w:r>
      <w:r w:rsidR="00955EC4" w:rsidRPr="00955EC4">
        <w:rPr>
          <w:rFonts w:ascii="Times New Roman" w:eastAsia="Times New Roman" w:hAnsi="Times New Roman" w:cs="Times New Roman"/>
          <w:sz w:val="28"/>
          <w:szCs w:val="28"/>
          <w:lang w:eastAsia="ru-RU"/>
        </w:rPr>
        <w:t>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1932A0" w:rsidRDefault="00955EC4" w:rsidP="00F048F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955EC4">
        <w:rPr>
          <w:rFonts w:ascii="Times New Roman" w:eastAsia="Times New Roman" w:hAnsi="Times New Roman" w:cs="Times New Roman"/>
          <w:sz w:val="28"/>
          <w:szCs w:val="28"/>
          <w:lang w:eastAsia="ru-RU"/>
        </w:rPr>
        <w:t>При рео</w:t>
      </w:r>
      <w:r w:rsidR="00731C4F">
        <w:rPr>
          <w:rFonts w:ascii="Times New Roman" w:eastAsia="Times New Roman" w:hAnsi="Times New Roman" w:cs="Times New Roman"/>
          <w:sz w:val="28"/>
          <w:szCs w:val="28"/>
          <w:lang w:eastAsia="ru-RU"/>
        </w:rPr>
        <w:t>рганизации получателя субсидии</w:t>
      </w:r>
      <w:r w:rsidRPr="00955EC4">
        <w:rPr>
          <w:rFonts w:ascii="Times New Roman" w:eastAsia="Times New Roman" w:hAnsi="Times New Roman" w:cs="Times New Roman"/>
          <w:sz w:val="28"/>
          <w:szCs w:val="28"/>
          <w:lang w:eastAsia="ru-RU"/>
        </w:rPr>
        <w:t xml:space="preserve"> в форме разделения, выделения, а также при </w:t>
      </w:r>
      <w:r w:rsidR="00731C4F">
        <w:rPr>
          <w:rFonts w:ascii="Times New Roman" w:eastAsia="Times New Roman" w:hAnsi="Times New Roman" w:cs="Times New Roman"/>
          <w:sz w:val="28"/>
          <w:szCs w:val="28"/>
          <w:lang w:eastAsia="ru-RU"/>
        </w:rPr>
        <w:t>ликвидации получателя субсидии</w:t>
      </w:r>
      <w:r w:rsidRPr="00955EC4">
        <w:rPr>
          <w:rFonts w:ascii="Times New Roman" w:eastAsia="Times New Roman" w:hAnsi="Times New Roman" w:cs="Times New Roman"/>
          <w:sz w:val="28"/>
          <w:szCs w:val="28"/>
          <w:lang w:eastAsia="ru-RU"/>
        </w:rPr>
        <w:t>,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w:t>
      </w:r>
      <w:r w:rsidR="00F048F5">
        <w:rPr>
          <w:rFonts w:ascii="Times New Roman" w:eastAsia="Times New Roman" w:hAnsi="Times New Roman" w:cs="Times New Roman"/>
          <w:sz w:val="28"/>
          <w:szCs w:val="28"/>
          <w:lang w:eastAsia="ru-RU"/>
        </w:rPr>
        <w:t xml:space="preserve">и в бюджет </w:t>
      </w:r>
      <w:r w:rsidR="00F048F5">
        <w:rPr>
          <w:rFonts w:ascii="Times New Roman" w:eastAsia="Times New Roman" w:hAnsi="Times New Roman" w:cs="Times New Roman"/>
          <w:sz w:val="28"/>
          <w:szCs w:val="28"/>
          <w:lang w:eastAsia="ru-RU"/>
        </w:rPr>
        <w:lastRenderedPageBreak/>
        <w:t>Забайкальского края.</w:t>
      </w:r>
      <w:proofErr w:type="gramEnd"/>
    </w:p>
    <w:p w:rsidR="001932A0" w:rsidRPr="001932A0" w:rsidRDefault="007B0E68" w:rsidP="001932A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1932A0" w:rsidRPr="001932A0">
        <w:rPr>
          <w:rFonts w:ascii="Times New Roman" w:eastAsia="Times New Roman" w:hAnsi="Times New Roman" w:cs="Times New Roman"/>
          <w:sz w:val="28"/>
          <w:szCs w:val="28"/>
          <w:lang w:eastAsia="ru-RU"/>
        </w:rPr>
        <w:t>. Заключение соглашения осуществляется в следующем порядке и сроки:</w:t>
      </w:r>
    </w:p>
    <w:p w:rsidR="001932A0" w:rsidRPr="001932A0" w:rsidRDefault="001932A0" w:rsidP="001932A0">
      <w:pPr>
        <w:spacing w:after="0" w:line="240" w:lineRule="auto"/>
        <w:ind w:firstLine="709"/>
        <w:jc w:val="both"/>
        <w:rPr>
          <w:rFonts w:ascii="Times New Roman" w:eastAsia="Times New Roman" w:hAnsi="Times New Roman" w:cs="Times New Roman"/>
          <w:sz w:val="28"/>
          <w:szCs w:val="28"/>
          <w:lang w:eastAsia="ru-RU"/>
        </w:rPr>
      </w:pPr>
      <w:r w:rsidRPr="001932A0">
        <w:rPr>
          <w:rFonts w:ascii="Times New Roman" w:eastAsia="Times New Roman" w:hAnsi="Times New Roman" w:cs="Times New Roman"/>
          <w:sz w:val="28"/>
          <w:szCs w:val="28"/>
          <w:lang w:eastAsia="ru-RU"/>
        </w:rPr>
        <w:t>1) Министерство в течение 3 рабочих дней со дня принятия решения о предоставлении субсидии, направляет получателю субсидии соответствующее уведомление о формировании в ГИИС «Электронный бюджет» соглашения;</w:t>
      </w:r>
    </w:p>
    <w:p w:rsidR="001932A0" w:rsidRPr="001932A0" w:rsidRDefault="001932A0" w:rsidP="001932A0">
      <w:pPr>
        <w:spacing w:after="0" w:line="240" w:lineRule="auto"/>
        <w:ind w:firstLine="709"/>
        <w:jc w:val="both"/>
        <w:rPr>
          <w:rFonts w:ascii="Times New Roman" w:eastAsia="Times New Roman" w:hAnsi="Times New Roman" w:cs="Times New Roman"/>
          <w:sz w:val="28"/>
          <w:szCs w:val="28"/>
          <w:lang w:eastAsia="ru-RU"/>
        </w:rPr>
      </w:pPr>
      <w:r w:rsidRPr="001932A0">
        <w:rPr>
          <w:rFonts w:ascii="Times New Roman" w:eastAsia="Times New Roman" w:hAnsi="Times New Roman" w:cs="Times New Roman"/>
          <w:sz w:val="28"/>
          <w:szCs w:val="28"/>
          <w:lang w:eastAsia="ru-RU"/>
        </w:rPr>
        <w:t xml:space="preserve">2) получатель субсидии в течение 2 рабочих дней со дня получения уведомления, предусмотренного подпунктом 1 настоящего пункта, осуществляет подписание соглашения в ГИИС «Электронный бюджет» усиленной квалифицированной электронной подписью руководителя </w:t>
      </w:r>
      <w:r w:rsidR="00F048F5">
        <w:rPr>
          <w:rFonts w:ascii="Times New Roman" w:eastAsia="Times New Roman" w:hAnsi="Times New Roman" w:cs="Times New Roman"/>
          <w:sz w:val="28"/>
          <w:szCs w:val="28"/>
          <w:lang w:eastAsia="ru-RU"/>
        </w:rPr>
        <w:t xml:space="preserve">получателя субсидии </w:t>
      </w:r>
      <w:r w:rsidRPr="001932A0">
        <w:rPr>
          <w:rFonts w:ascii="Times New Roman" w:eastAsia="Times New Roman" w:hAnsi="Times New Roman" w:cs="Times New Roman"/>
          <w:sz w:val="28"/>
          <w:szCs w:val="28"/>
          <w:lang w:eastAsia="ru-RU"/>
        </w:rPr>
        <w:t>или уполномоченного им лица;</w:t>
      </w:r>
    </w:p>
    <w:p w:rsidR="001932A0" w:rsidRPr="001932A0" w:rsidRDefault="001932A0" w:rsidP="001932A0">
      <w:pPr>
        <w:spacing w:after="0" w:line="240" w:lineRule="auto"/>
        <w:ind w:firstLine="709"/>
        <w:jc w:val="both"/>
        <w:rPr>
          <w:rFonts w:ascii="Times New Roman" w:eastAsia="Times New Roman" w:hAnsi="Times New Roman" w:cs="Times New Roman"/>
          <w:sz w:val="28"/>
          <w:szCs w:val="28"/>
          <w:lang w:eastAsia="ru-RU"/>
        </w:rPr>
      </w:pPr>
      <w:r w:rsidRPr="001932A0">
        <w:rPr>
          <w:rFonts w:ascii="Times New Roman" w:eastAsia="Times New Roman" w:hAnsi="Times New Roman" w:cs="Times New Roman"/>
          <w:sz w:val="28"/>
          <w:szCs w:val="28"/>
          <w:lang w:eastAsia="ru-RU"/>
        </w:rPr>
        <w:t>3) руководитель Министерства или уполномоченное им лицо в течение 1 рабочего дня со дня подписания получателем субсидии соглашения подписывает его со своей стороны усиленной квалифицированной электронной подписью в ГИИС «Электронный бюджет».</w:t>
      </w:r>
    </w:p>
    <w:p w:rsidR="001932A0" w:rsidRPr="001932A0" w:rsidRDefault="007B0E68" w:rsidP="001932A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1932A0" w:rsidRPr="001932A0">
        <w:rPr>
          <w:rFonts w:ascii="Times New Roman" w:eastAsia="Times New Roman" w:hAnsi="Times New Roman" w:cs="Times New Roman"/>
          <w:sz w:val="28"/>
          <w:szCs w:val="28"/>
          <w:lang w:eastAsia="ru-RU"/>
        </w:rPr>
        <w:t xml:space="preserve">. Министерство вправе отказаться от заключения соглашения с получателем субсидии в случае </w:t>
      </w:r>
      <w:proofErr w:type="gramStart"/>
      <w:r w:rsidR="001932A0" w:rsidRPr="001932A0">
        <w:rPr>
          <w:rFonts w:ascii="Times New Roman" w:eastAsia="Times New Roman" w:hAnsi="Times New Roman" w:cs="Times New Roman"/>
          <w:sz w:val="28"/>
          <w:szCs w:val="28"/>
          <w:lang w:eastAsia="ru-RU"/>
        </w:rPr>
        <w:t>установления факта несоответствия получателя субсидии</w:t>
      </w:r>
      <w:proofErr w:type="gramEnd"/>
      <w:r w:rsidR="001932A0" w:rsidRPr="001932A0">
        <w:rPr>
          <w:rFonts w:ascii="Times New Roman" w:eastAsia="Times New Roman" w:hAnsi="Times New Roman" w:cs="Times New Roman"/>
          <w:sz w:val="28"/>
          <w:szCs w:val="28"/>
          <w:lang w:eastAsia="ru-RU"/>
        </w:rPr>
        <w:t xml:space="preserve"> т</w:t>
      </w:r>
      <w:r w:rsidR="008A68D5">
        <w:rPr>
          <w:rFonts w:ascii="Times New Roman" w:eastAsia="Times New Roman" w:hAnsi="Times New Roman" w:cs="Times New Roman"/>
          <w:sz w:val="28"/>
          <w:szCs w:val="28"/>
          <w:lang w:eastAsia="ru-RU"/>
        </w:rPr>
        <w:t>ребованиям, указанным в пункте 7</w:t>
      </w:r>
      <w:r w:rsidR="001932A0" w:rsidRPr="001932A0">
        <w:rPr>
          <w:rFonts w:ascii="Times New Roman" w:eastAsia="Times New Roman" w:hAnsi="Times New Roman" w:cs="Times New Roman"/>
          <w:sz w:val="28"/>
          <w:szCs w:val="28"/>
          <w:lang w:eastAsia="ru-RU"/>
        </w:rPr>
        <w:t xml:space="preserve"> настоящего Порядка или представления получателем субсидии недостоверной информации.</w:t>
      </w:r>
    </w:p>
    <w:p w:rsidR="001932A0" w:rsidRPr="001932A0" w:rsidRDefault="007B0E68" w:rsidP="001932A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1932A0" w:rsidRPr="001932A0">
        <w:rPr>
          <w:rFonts w:ascii="Times New Roman" w:eastAsia="Times New Roman" w:hAnsi="Times New Roman" w:cs="Times New Roman"/>
          <w:sz w:val="28"/>
          <w:szCs w:val="28"/>
          <w:lang w:eastAsia="ru-RU"/>
        </w:rPr>
        <w:t>. Министерство в течение 1 рабочего дня со дня заключения соглашения с получателем субсидии, составляет заявку на финансирование в пределах лимитов бюджетных обязательств, утвержденных в установленном порядке на предоставление субсидии на соответствующий финансовый год, и направляет ее в Министерство финансов Забайкальского края.</w:t>
      </w:r>
    </w:p>
    <w:p w:rsidR="001932A0" w:rsidRPr="001932A0" w:rsidRDefault="007B0E68" w:rsidP="001932A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1932A0" w:rsidRPr="001932A0">
        <w:rPr>
          <w:rFonts w:ascii="Times New Roman" w:eastAsia="Times New Roman" w:hAnsi="Times New Roman" w:cs="Times New Roman"/>
          <w:sz w:val="28"/>
          <w:szCs w:val="28"/>
          <w:lang w:eastAsia="ru-RU"/>
        </w:rPr>
        <w:t xml:space="preserve">. Министерство финансов Забайкальского края </w:t>
      </w:r>
      <w:proofErr w:type="gramStart"/>
      <w:r w:rsidR="001932A0" w:rsidRPr="001932A0">
        <w:rPr>
          <w:rFonts w:ascii="Times New Roman" w:eastAsia="Times New Roman" w:hAnsi="Times New Roman" w:cs="Times New Roman"/>
          <w:sz w:val="28"/>
          <w:szCs w:val="28"/>
          <w:lang w:eastAsia="ru-RU"/>
        </w:rPr>
        <w:t>на основании заявки на финансирование в соответствии с утвержде</w:t>
      </w:r>
      <w:r w:rsidR="008A68D5">
        <w:rPr>
          <w:rFonts w:ascii="Times New Roman" w:eastAsia="Times New Roman" w:hAnsi="Times New Roman" w:cs="Times New Roman"/>
          <w:sz w:val="28"/>
          <w:szCs w:val="28"/>
          <w:lang w:eastAsia="ru-RU"/>
        </w:rPr>
        <w:t>нным кассовым планом в течение</w:t>
      </w:r>
      <w:proofErr w:type="gramEnd"/>
      <w:r w:rsidR="008A68D5">
        <w:rPr>
          <w:rFonts w:ascii="Times New Roman" w:eastAsia="Times New Roman" w:hAnsi="Times New Roman" w:cs="Times New Roman"/>
          <w:sz w:val="28"/>
          <w:szCs w:val="28"/>
          <w:lang w:eastAsia="ru-RU"/>
        </w:rPr>
        <w:t xml:space="preserve"> 5</w:t>
      </w:r>
      <w:r w:rsidR="001932A0" w:rsidRPr="001932A0">
        <w:rPr>
          <w:rFonts w:ascii="Times New Roman" w:eastAsia="Times New Roman" w:hAnsi="Times New Roman" w:cs="Times New Roman"/>
          <w:sz w:val="28"/>
          <w:szCs w:val="28"/>
          <w:lang w:eastAsia="ru-RU"/>
        </w:rPr>
        <w:t xml:space="preserve"> рабочих дней со дня получения данной заявки на финансирование перечисляет Министерству средства субсидии в пределах средств, предусмотренных в бюджете Забайкальского края на соответствующий финансовый год.</w:t>
      </w:r>
    </w:p>
    <w:p w:rsidR="001932A0" w:rsidRPr="001932A0" w:rsidRDefault="001932A0" w:rsidP="001932A0">
      <w:pPr>
        <w:spacing w:after="0" w:line="240" w:lineRule="auto"/>
        <w:ind w:firstLine="709"/>
        <w:jc w:val="both"/>
        <w:rPr>
          <w:rFonts w:ascii="Times New Roman" w:eastAsia="Times New Roman" w:hAnsi="Times New Roman" w:cs="Times New Roman"/>
          <w:sz w:val="28"/>
          <w:szCs w:val="28"/>
          <w:lang w:eastAsia="ru-RU"/>
        </w:rPr>
      </w:pPr>
      <w:r w:rsidRPr="001932A0">
        <w:rPr>
          <w:rFonts w:ascii="Times New Roman" w:eastAsia="Times New Roman" w:hAnsi="Times New Roman" w:cs="Times New Roman"/>
          <w:sz w:val="28"/>
          <w:szCs w:val="28"/>
          <w:lang w:eastAsia="ru-RU"/>
        </w:rPr>
        <w:t xml:space="preserve">Министерство в течение 5 рабочих дней со дня поступления  указанных средств, перечисляет их на банковский </w:t>
      </w:r>
      <w:bookmarkStart w:id="16" w:name="sub_141"/>
      <w:r w:rsidRPr="001932A0">
        <w:rPr>
          <w:rFonts w:ascii="Times New Roman" w:eastAsia="Times New Roman" w:hAnsi="Times New Roman" w:cs="Times New Roman"/>
          <w:sz w:val="28"/>
          <w:szCs w:val="28"/>
          <w:lang w:eastAsia="ru-RU"/>
        </w:rPr>
        <w:t>счет.</w:t>
      </w:r>
    </w:p>
    <w:bookmarkEnd w:id="16"/>
    <w:p w:rsidR="001932A0" w:rsidRPr="001932A0" w:rsidRDefault="007B0E68" w:rsidP="001932A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1932A0" w:rsidRPr="001932A0">
        <w:rPr>
          <w:rFonts w:ascii="Times New Roman" w:eastAsia="Times New Roman" w:hAnsi="Times New Roman" w:cs="Times New Roman"/>
          <w:sz w:val="28"/>
          <w:szCs w:val="28"/>
          <w:lang w:eastAsia="ru-RU"/>
        </w:rPr>
        <w:t xml:space="preserve">. В случае уменьшения в течение финансового года бюджетных ассигнований на предоставление субсидии, приводящего к невозможности предоставления субсидии, в размере, определенном в соглашении, Министерство в течение 10 рабочих дней со дня доведения до него указанных лимитов согласовывает с получателем субсидии новые условия соглашения. При </w:t>
      </w:r>
      <w:proofErr w:type="spellStart"/>
      <w:r w:rsidR="001932A0" w:rsidRPr="001932A0">
        <w:rPr>
          <w:rFonts w:ascii="Times New Roman" w:eastAsia="Times New Roman" w:hAnsi="Times New Roman" w:cs="Times New Roman"/>
          <w:sz w:val="28"/>
          <w:szCs w:val="28"/>
          <w:lang w:eastAsia="ru-RU"/>
        </w:rPr>
        <w:t>недостижении</w:t>
      </w:r>
      <w:proofErr w:type="spellEnd"/>
      <w:r w:rsidR="001932A0" w:rsidRPr="001932A0">
        <w:rPr>
          <w:rFonts w:ascii="Times New Roman" w:eastAsia="Times New Roman" w:hAnsi="Times New Roman" w:cs="Times New Roman"/>
          <w:sz w:val="28"/>
          <w:szCs w:val="28"/>
          <w:lang w:eastAsia="ru-RU"/>
        </w:rPr>
        <w:t xml:space="preserve"> согласия по новым условиям соглашение расторгается.</w:t>
      </w:r>
    </w:p>
    <w:p w:rsidR="001932A0" w:rsidRPr="001932A0" w:rsidRDefault="007B0E68" w:rsidP="001932A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1932A0" w:rsidRPr="001932A0">
        <w:rPr>
          <w:rFonts w:ascii="Times New Roman" w:eastAsia="Times New Roman" w:hAnsi="Times New Roman" w:cs="Times New Roman"/>
          <w:sz w:val="28"/>
          <w:szCs w:val="28"/>
          <w:lang w:eastAsia="ru-RU"/>
        </w:rPr>
        <w:t>. Получатель субсидии ежеквартально, не позднее 15-го числа месяца, следующего за кварталом, представляют в Министерство отчеты (далее – отчеты):</w:t>
      </w:r>
    </w:p>
    <w:p w:rsidR="001932A0" w:rsidRPr="001932A0" w:rsidRDefault="001932A0" w:rsidP="001932A0">
      <w:pPr>
        <w:spacing w:after="0" w:line="240" w:lineRule="auto"/>
        <w:ind w:firstLine="709"/>
        <w:jc w:val="both"/>
        <w:rPr>
          <w:rFonts w:ascii="Times New Roman" w:eastAsia="Times New Roman" w:hAnsi="Times New Roman" w:cs="Times New Roman"/>
          <w:sz w:val="28"/>
          <w:szCs w:val="28"/>
          <w:lang w:eastAsia="ru-RU"/>
        </w:rPr>
      </w:pPr>
      <w:r w:rsidRPr="001932A0">
        <w:rPr>
          <w:rFonts w:ascii="Times New Roman" w:eastAsia="Times New Roman" w:hAnsi="Times New Roman" w:cs="Times New Roman"/>
          <w:sz w:val="28"/>
          <w:szCs w:val="28"/>
          <w:lang w:eastAsia="ru-RU"/>
        </w:rPr>
        <w:lastRenderedPageBreak/>
        <w:t xml:space="preserve">1) о достижении значения результата предоставления субсидии, определенного соглашением, </w:t>
      </w:r>
    </w:p>
    <w:p w:rsidR="00F048F5" w:rsidRPr="001932A0" w:rsidRDefault="001932A0" w:rsidP="000569FF">
      <w:pPr>
        <w:spacing w:after="0" w:line="240" w:lineRule="auto"/>
        <w:ind w:firstLine="709"/>
        <w:jc w:val="both"/>
        <w:rPr>
          <w:rFonts w:ascii="Times New Roman" w:eastAsia="Times New Roman" w:hAnsi="Times New Roman" w:cs="Times New Roman"/>
          <w:sz w:val="28"/>
          <w:szCs w:val="28"/>
          <w:lang w:eastAsia="ru-RU"/>
        </w:rPr>
      </w:pPr>
      <w:r w:rsidRPr="001932A0">
        <w:rPr>
          <w:rFonts w:ascii="Times New Roman" w:eastAsia="Times New Roman" w:hAnsi="Times New Roman" w:cs="Times New Roman"/>
          <w:sz w:val="28"/>
          <w:szCs w:val="28"/>
          <w:lang w:eastAsia="ru-RU"/>
        </w:rPr>
        <w:t xml:space="preserve">2) об осуществлении </w:t>
      </w:r>
      <w:r w:rsidR="00F048F5">
        <w:rPr>
          <w:rFonts w:ascii="Times New Roman" w:eastAsia="Times New Roman" w:hAnsi="Times New Roman" w:cs="Times New Roman"/>
          <w:sz w:val="28"/>
          <w:szCs w:val="28"/>
          <w:lang w:eastAsia="ru-RU"/>
        </w:rPr>
        <w:t>затрат</w:t>
      </w:r>
      <w:r w:rsidRPr="001932A0">
        <w:rPr>
          <w:rFonts w:ascii="Times New Roman" w:eastAsia="Times New Roman" w:hAnsi="Times New Roman" w:cs="Times New Roman"/>
          <w:sz w:val="28"/>
          <w:szCs w:val="28"/>
          <w:lang w:eastAsia="ru-RU"/>
        </w:rPr>
        <w:t>, источником финансового обесп</w:t>
      </w:r>
      <w:r w:rsidR="00F048F5">
        <w:rPr>
          <w:rFonts w:ascii="Times New Roman" w:eastAsia="Times New Roman" w:hAnsi="Times New Roman" w:cs="Times New Roman"/>
          <w:sz w:val="28"/>
          <w:szCs w:val="28"/>
          <w:lang w:eastAsia="ru-RU"/>
        </w:rPr>
        <w:t>ечения которых является субсидия</w:t>
      </w:r>
      <w:r w:rsidRPr="001932A0">
        <w:rPr>
          <w:rFonts w:ascii="Times New Roman" w:eastAsia="Times New Roman" w:hAnsi="Times New Roman" w:cs="Times New Roman"/>
          <w:sz w:val="28"/>
          <w:szCs w:val="28"/>
          <w:lang w:eastAsia="ru-RU"/>
        </w:rPr>
        <w:t xml:space="preserve">, с приложением </w:t>
      </w:r>
      <w:r w:rsidR="000569FF">
        <w:rPr>
          <w:rFonts w:ascii="Times New Roman" w:eastAsia="Times New Roman" w:hAnsi="Times New Roman" w:cs="Times New Roman"/>
          <w:sz w:val="28"/>
          <w:szCs w:val="28"/>
          <w:lang w:eastAsia="ru-RU"/>
        </w:rPr>
        <w:t xml:space="preserve">реестра произведенных затрат, </w:t>
      </w:r>
      <w:r w:rsidR="000569FF" w:rsidRPr="001932A0">
        <w:rPr>
          <w:rFonts w:ascii="Times New Roman" w:eastAsia="Times New Roman" w:hAnsi="Times New Roman" w:cs="Times New Roman"/>
          <w:sz w:val="28"/>
          <w:szCs w:val="28"/>
          <w:lang w:eastAsia="ru-RU"/>
        </w:rPr>
        <w:t>ис</w:t>
      </w:r>
      <w:r w:rsidR="000569FF">
        <w:rPr>
          <w:rFonts w:ascii="Times New Roman" w:eastAsia="Times New Roman" w:hAnsi="Times New Roman" w:cs="Times New Roman"/>
          <w:sz w:val="28"/>
          <w:szCs w:val="28"/>
          <w:lang w:eastAsia="ru-RU"/>
        </w:rPr>
        <w:t>точником которых стала субсидия, по форме, утвержденной Министерством.</w:t>
      </w:r>
    </w:p>
    <w:p w:rsidR="001932A0" w:rsidRPr="001932A0" w:rsidRDefault="007B0E68" w:rsidP="001932A0">
      <w:pPr>
        <w:spacing w:after="0" w:line="240" w:lineRule="auto"/>
        <w:ind w:firstLine="709"/>
        <w:jc w:val="both"/>
        <w:rPr>
          <w:rFonts w:ascii="Times New Roman" w:eastAsia="Times New Roman" w:hAnsi="Times New Roman" w:cs="Times New Roman"/>
          <w:sz w:val="28"/>
          <w:szCs w:val="28"/>
          <w:lang w:eastAsia="ru-RU"/>
        </w:rPr>
      </w:pPr>
      <w:bookmarkStart w:id="17" w:name="sub_2077"/>
      <w:r>
        <w:rPr>
          <w:rFonts w:ascii="Times New Roman" w:eastAsia="Times New Roman" w:hAnsi="Times New Roman" w:cs="Times New Roman"/>
          <w:sz w:val="28"/>
          <w:szCs w:val="28"/>
          <w:lang w:eastAsia="ru-RU"/>
        </w:rPr>
        <w:t>24</w:t>
      </w:r>
      <w:r w:rsidR="001932A0" w:rsidRPr="001932A0">
        <w:rPr>
          <w:rFonts w:ascii="Times New Roman" w:eastAsia="Times New Roman" w:hAnsi="Times New Roman" w:cs="Times New Roman"/>
          <w:sz w:val="28"/>
          <w:szCs w:val="28"/>
          <w:lang w:eastAsia="ru-RU"/>
        </w:rPr>
        <w:t>. Министерство в течение 20 рабочих дней со дня получени</w:t>
      </w:r>
      <w:r w:rsidR="008A68D5">
        <w:rPr>
          <w:rFonts w:ascii="Times New Roman" w:eastAsia="Times New Roman" w:hAnsi="Times New Roman" w:cs="Times New Roman"/>
          <w:sz w:val="28"/>
          <w:szCs w:val="28"/>
          <w:lang w:eastAsia="ru-RU"/>
        </w:rPr>
        <w:t>я отчетов, указанных в пункте 23</w:t>
      </w:r>
      <w:r w:rsidR="001932A0" w:rsidRPr="001932A0">
        <w:rPr>
          <w:rFonts w:ascii="Times New Roman" w:eastAsia="Times New Roman" w:hAnsi="Times New Roman" w:cs="Times New Roman"/>
          <w:sz w:val="28"/>
          <w:szCs w:val="28"/>
          <w:lang w:eastAsia="ru-RU"/>
        </w:rPr>
        <w:t xml:space="preserve"> настоящего Порядка, осуществляет их проверку в ГИИС «Электронный бюджет» на предмет полноты и правильности заполнения отчетов.</w:t>
      </w:r>
    </w:p>
    <w:bookmarkEnd w:id="17"/>
    <w:p w:rsidR="001932A0" w:rsidRPr="001932A0" w:rsidRDefault="007B0E68" w:rsidP="001932A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1932A0" w:rsidRPr="001932A0">
        <w:rPr>
          <w:rFonts w:ascii="Times New Roman" w:eastAsia="Times New Roman" w:hAnsi="Times New Roman" w:cs="Times New Roman"/>
          <w:sz w:val="28"/>
          <w:szCs w:val="28"/>
          <w:lang w:eastAsia="ru-RU"/>
        </w:rPr>
        <w:t xml:space="preserve">. В отношении получателя субсидии и лиц, указанных в </w:t>
      </w:r>
      <w:hyperlink r:id="rId48" w:history="1">
        <w:r w:rsidR="001932A0" w:rsidRPr="001932A0">
          <w:rPr>
            <w:rFonts w:ascii="Times New Roman" w:eastAsia="Times New Roman" w:hAnsi="Times New Roman" w:cs="Times New Roman"/>
            <w:sz w:val="28"/>
            <w:szCs w:val="28"/>
            <w:lang w:eastAsia="ru-RU"/>
          </w:rPr>
          <w:t>пункте 5 статьи 78</w:t>
        </w:r>
      </w:hyperlink>
      <w:r w:rsidR="001932A0" w:rsidRPr="001932A0">
        <w:rPr>
          <w:rFonts w:ascii="Times New Roman" w:eastAsia="Times New Roman" w:hAnsi="Times New Roman" w:cs="Times New Roman"/>
          <w:sz w:val="28"/>
          <w:szCs w:val="28"/>
          <w:lang w:eastAsia="ru-RU"/>
        </w:rPr>
        <w:t xml:space="preserve"> Бюджетного кодекса Российской Федерации, осуществляются следующие проверки:</w:t>
      </w:r>
    </w:p>
    <w:p w:rsidR="001932A0" w:rsidRPr="001932A0" w:rsidRDefault="001932A0" w:rsidP="001932A0">
      <w:pPr>
        <w:spacing w:after="0" w:line="240" w:lineRule="auto"/>
        <w:ind w:firstLine="709"/>
        <w:jc w:val="both"/>
        <w:rPr>
          <w:rFonts w:ascii="Times New Roman" w:eastAsia="Times New Roman" w:hAnsi="Times New Roman" w:cs="Times New Roman"/>
          <w:sz w:val="28"/>
          <w:szCs w:val="28"/>
          <w:lang w:eastAsia="ru-RU"/>
        </w:rPr>
      </w:pPr>
      <w:r w:rsidRPr="001932A0">
        <w:rPr>
          <w:rFonts w:ascii="Times New Roman" w:eastAsia="Times New Roman" w:hAnsi="Times New Roman" w:cs="Times New Roman"/>
          <w:sz w:val="28"/>
          <w:szCs w:val="28"/>
          <w:lang w:eastAsia="ru-RU"/>
        </w:rPr>
        <w:t>Министерством – проверки соблюдения порядка и условий предоставления субсидии, в том числе в части достижения результата ее предоставления;</w:t>
      </w:r>
    </w:p>
    <w:p w:rsidR="001932A0" w:rsidRPr="001932A0" w:rsidRDefault="001932A0" w:rsidP="001932A0">
      <w:pPr>
        <w:spacing w:after="0" w:line="240" w:lineRule="auto"/>
        <w:ind w:firstLine="709"/>
        <w:jc w:val="both"/>
        <w:rPr>
          <w:rFonts w:ascii="Times New Roman" w:eastAsia="Times New Roman" w:hAnsi="Times New Roman" w:cs="Times New Roman"/>
          <w:sz w:val="28"/>
          <w:szCs w:val="28"/>
          <w:lang w:eastAsia="ru-RU"/>
        </w:rPr>
      </w:pPr>
      <w:r w:rsidRPr="001932A0">
        <w:rPr>
          <w:rFonts w:ascii="Times New Roman" w:eastAsia="Times New Roman" w:hAnsi="Times New Roman" w:cs="Times New Roman"/>
          <w:sz w:val="28"/>
          <w:szCs w:val="28"/>
          <w:lang w:eastAsia="ru-RU"/>
        </w:rPr>
        <w:t xml:space="preserve">органами государственного финансового контроля – проверки в соответствии со </w:t>
      </w:r>
      <w:hyperlink r:id="rId49" w:history="1">
        <w:r w:rsidRPr="001932A0">
          <w:rPr>
            <w:rFonts w:ascii="Times New Roman" w:eastAsia="Times New Roman" w:hAnsi="Times New Roman" w:cs="Times New Roman"/>
            <w:sz w:val="28"/>
            <w:szCs w:val="28"/>
            <w:lang w:eastAsia="ru-RU"/>
          </w:rPr>
          <w:t>статьями 268</w:t>
        </w:r>
      </w:hyperlink>
      <w:r w:rsidRPr="001932A0">
        <w:rPr>
          <w:rFonts w:ascii="Times New Roman" w:eastAsia="Times New Roman" w:hAnsi="Times New Roman" w:cs="Times New Roman"/>
          <w:sz w:val="28"/>
          <w:szCs w:val="28"/>
          <w:vertAlign w:val="superscript"/>
          <w:lang w:eastAsia="ru-RU"/>
        </w:rPr>
        <w:t>1</w:t>
      </w:r>
      <w:r w:rsidRPr="001932A0">
        <w:rPr>
          <w:rFonts w:ascii="Times New Roman" w:eastAsia="Times New Roman" w:hAnsi="Times New Roman" w:cs="Times New Roman"/>
          <w:sz w:val="28"/>
          <w:szCs w:val="28"/>
          <w:lang w:eastAsia="ru-RU"/>
        </w:rPr>
        <w:t xml:space="preserve"> и </w:t>
      </w:r>
      <w:hyperlink r:id="rId50" w:history="1">
        <w:r w:rsidRPr="001932A0">
          <w:rPr>
            <w:rFonts w:ascii="Times New Roman" w:eastAsia="Times New Roman" w:hAnsi="Times New Roman" w:cs="Times New Roman"/>
            <w:sz w:val="28"/>
            <w:szCs w:val="28"/>
            <w:lang w:eastAsia="ru-RU"/>
          </w:rPr>
          <w:t>269</w:t>
        </w:r>
      </w:hyperlink>
      <w:r w:rsidRPr="001932A0">
        <w:rPr>
          <w:rFonts w:ascii="Times New Roman" w:eastAsia="Times New Roman" w:hAnsi="Times New Roman" w:cs="Times New Roman"/>
          <w:sz w:val="28"/>
          <w:szCs w:val="28"/>
          <w:vertAlign w:val="superscript"/>
          <w:lang w:eastAsia="ru-RU"/>
        </w:rPr>
        <w:t>2</w:t>
      </w:r>
      <w:r w:rsidRPr="001932A0">
        <w:rPr>
          <w:rFonts w:ascii="Times New Roman" w:eastAsia="Times New Roman" w:hAnsi="Times New Roman" w:cs="Times New Roman"/>
          <w:sz w:val="28"/>
          <w:szCs w:val="28"/>
          <w:lang w:eastAsia="ru-RU"/>
        </w:rPr>
        <w:t xml:space="preserve"> Бюджетного кодекса Российской Федерации.</w:t>
      </w:r>
    </w:p>
    <w:p w:rsidR="001932A0" w:rsidRPr="001932A0" w:rsidRDefault="007B0E68" w:rsidP="001932A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1932A0" w:rsidRPr="001932A0">
        <w:rPr>
          <w:rFonts w:ascii="Times New Roman" w:eastAsia="Times New Roman" w:hAnsi="Times New Roman" w:cs="Times New Roman"/>
          <w:sz w:val="28"/>
          <w:szCs w:val="28"/>
          <w:lang w:eastAsia="ru-RU"/>
        </w:rPr>
        <w:t xml:space="preserve">. </w:t>
      </w:r>
      <w:proofErr w:type="gramStart"/>
      <w:r w:rsidR="001932A0" w:rsidRPr="001932A0">
        <w:rPr>
          <w:rFonts w:ascii="Times New Roman" w:eastAsia="Times New Roman" w:hAnsi="Times New Roman" w:cs="Times New Roman"/>
          <w:sz w:val="28"/>
          <w:szCs w:val="28"/>
          <w:lang w:eastAsia="ru-RU"/>
        </w:rPr>
        <w:t>В случае нарушения получателем субсидии условий, установленных при ее предоставлении, выявленного, в том числе по фактам проверок, проведенных Министерством и органами государственного финансового контроля, Министерство в течение 10 рабочих дней с даты установления указанных фактов выставляет получателю субсидии требование о возврате предоставленной субсидии в полном объеме.</w:t>
      </w:r>
      <w:proofErr w:type="gramEnd"/>
    </w:p>
    <w:p w:rsidR="001932A0" w:rsidRPr="001932A0" w:rsidRDefault="000824B7" w:rsidP="001932A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1932A0" w:rsidRPr="001932A0">
        <w:rPr>
          <w:rFonts w:ascii="Times New Roman" w:eastAsia="Times New Roman" w:hAnsi="Times New Roman" w:cs="Times New Roman"/>
          <w:sz w:val="28"/>
          <w:szCs w:val="28"/>
          <w:lang w:eastAsia="ru-RU"/>
        </w:rPr>
        <w:t xml:space="preserve">. В случае </w:t>
      </w:r>
      <w:proofErr w:type="spellStart"/>
      <w:r w:rsidR="001932A0" w:rsidRPr="001932A0">
        <w:rPr>
          <w:rFonts w:ascii="Times New Roman" w:eastAsia="Times New Roman" w:hAnsi="Times New Roman" w:cs="Times New Roman"/>
          <w:sz w:val="28"/>
          <w:szCs w:val="28"/>
          <w:lang w:eastAsia="ru-RU"/>
        </w:rPr>
        <w:t>неперечисления</w:t>
      </w:r>
      <w:proofErr w:type="spellEnd"/>
      <w:r w:rsidR="001932A0" w:rsidRPr="001932A0">
        <w:rPr>
          <w:rFonts w:ascii="Times New Roman" w:eastAsia="Times New Roman" w:hAnsi="Times New Roman" w:cs="Times New Roman"/>
          <w:sz w:val="28"/>
          <w:szCs w:val="28"/>
          <w:lang w:eastAsia="ru-RU"/>
        </w:rPr>
        <w:t xml:space="preserve"> получателем субсидии необоснованно полученных сре</w:t>
      </w:r>
      <w:proofErr w:type="gramStart"/>
      <w:r w:rsidR="008A68D5">
        <w:rPr>
          <w:rFonts w:ascii="Times New Roman" w:eastAsia="Times New Roman" w:hAnsi="Times New Roman" w:cs="Times New Roman"/>
          <w:sz w:val="28"/>
          <w:szCs w:val="28"/>
          <w:lang w:eastAsia="ru-RU"/>
        </w:rPr>
        <w:t>дств в с</w:t>
      </w:r>
      <w:proofErr w:type="gramEnd"/>
      <w:r w:rsidR="008A68D5">
        <w:rPr>
          <w:rFonts w:ascii="Times New Roman" w:eastAsia="Times New Roman" w:hAnsi="Times New Roman" w:cs="Times New Roman"/>
          <w:sz w:val="28"/>
          <w:szCs w:val="28"/>
          <w:lang w:eastAsia="ru-RU"/>
        </w:rPr>
        <w:t>оответствии с пунктом 26</w:t>
      </w:r>
      <w:hyperlink w:anchor="sub_2016" w:history="1"/>
      <w:r w:rsidR="001932A0" w:rsidRPr="001932A0">
        <w:rPr>
          <w:rFonts w:ascii="Times New Roman" w:eastAsia="Times New Roman" w:hAnsi="Times New Roman" w:cs="Times New Roman"/>
          <w:sz w:val="28"/>
          <w:szCs w:val="28"/>
          <w:lang w:eastAsia="ru-RU"/>
        </w:rPr>
        <w:t xml:space="preserve"> настоящего Порядка, указанные средства взыскиваются Министерством в судебном порядке в соответствии с действующим законодательством Российской Федерации.</w:t>
      </w:r>
    </w:p>
    <w:p w:rsidR="001932A0" w:rsidRPr="001932A0" w:rsidRDefault="000824B7" w:rsidP="001932A0">
      <w:pPr>
        <w:spacing w:after="0" w:line="240" w:lineRule="auto"/>
        <w:ind w:firstLine="709"/>
        <w:jc w:val="both"/>
        <w:rPr>
          <w:rFonts w:ascii="Times New Roman" w:eastAsia="Times New Roman" w:hAnsi="Times New Roman" w:cs="Times New Roman"/>
          <w:sz w:val="28"/>
          <w:szCs w:val="28"/>
          <w:lang w:eastAsia="ru-RU"/>
        </w:rPr>
      </w:pPr>
      <w:bookmarkStart w:id="18" w:name="sub_145"/>
      <w:r>
        <w:rPr>
          <w:rFonts w:ascii="Times New Roman" w:eastAsia="Times New Roman" w:hAnsi="Times New Roman" w:cs="Times New Roman"/>
          <w:sz w:val="28"/>
          <w:szCs w:val="28"/>
          <w:lang w:eastAsia="ru-RU"/>
        </w:rPr>
        <w:t>28</w:t>
      </w:r>
      <w:r w:rsidR="001932A0" w:rsidRPr="001932A0">
        <w:rPr>
          <w:rFonts w:ascii="Times New Roman" w:eastAsia="Times New Roman" w:hAnsi="Times New Roman" w:cs="Times New Roman"/>
          <w:sz w:val="28"/>
          <w:szCs w:val="28"/>
          <w:lang w:eastAsia="ru-RU"/>
        </w:rPr>
        <w:t>. Получатель субсидии несет ответственность за достоверность информации и документов, представляемых им в Министерство для получения субсидии, а также за целевое использование предоставленной субсидии в соответствии с действующим законодательством Российской Федерации.</w:t>
      </w:r>
    </w:p>
    <w:p w:rsidR="001932A0" w:rsidRPr="001932A0" w:rsidRDefault="000824B7" w:rsidP="001932A0">
      <w:pPr>
        <w:spacing w:after="0" w:line="240" w:lineRule="auto"/>
        <w:ind w:firstLine="709"/>
        <w:jc w:val="both"/>
        <w:rPr>
          <w:rFonts w:ascii="Times New Roman" w:eastAsia="Times New Roman" w:hAnsi="Times New Roman" w:cs="Times New Roman"/>
          <w:sz w:val="28"/>
          <w:szCs w:val="28"/>
          <w:lang w:eastAsia="ru-RU"/>
        </w:rPr>
      </w:pPr>
      <w:bookmarkStart w:id="19" w:name="sub_146"/>
      <w:bookmarkEnd w:id="18"/>
      <w:r>
        <w:rPr>
          <w:rFonts w:ascii="Times New Roman" w:eastAsia="Times New Roman" w:hAnsi="Times New Roman" w:cs="Times New Roman"/>
          <w:sz w:val="28"/>
          <w:szCs w:val="28"/>
          <w:lang w:eastAsia="ru-RU"/>
        </w:rPr>
        <w:t>29</w:t>
      </w:r>
      <w:r w:rsidR="001932A0" w:rsidRPr="001932A0">
        <w:rPr>
          <w:rFonts w:ascii="Times New Roman" w:eastAsia="Times New Roman" w:hAnsi="Times New Roman" w:cs="Times New Roman"/>
          <w:sz w:val="28"/>
          <w:szCs w:val="28"/>
          <w:lang w:eastAsia="ru-RU"/>
        </w:rPr>
        <w:t>. Министерство несет ответственность за осуществление расходов бюджета Забайкальского края, источником финансового обеспечения которых является субсидия, в соответствии с действующим законодательством.</w:t>
      </w:r>
    </w:p>
    <w:bookmarkEnd w:id="19"/>
    <w:p w:rsidR="001932A0" w:rsidRPr="001932A0" w:rsidRDefault="000824B7" w:rsidP="001932A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1932A0" w:rsidRPr="001932A0">
        <w:rPr>
          <w:rFonts w:ascii="Times New Roman" w:eastAsia="Times New Roman" w:hAnsi="Times New Roman" w:cs="Times New Roman"/>
          <w:sz w:val="28"/>
          <w:szCs w:val="28"/>
          <w:lang w:eastAsia="ru-RU"/>
        </w:rPr>
        <w:t>. Министерство после окончания финансового года:</w:t>
      </w:r>
    </w:p>
    <w:p w:rsidR="001932A0" w:rsidRPr="001932A0" w:rsidRDefault="001932A0" w:rsidP="001932A0">
      <w:pPr>
        <w:spacing w:after="0" w:line="240" w:lineRule="auto"/>
        <w:ind w:firstLine="709"/>
        <w:jc w:val="both"/>
        <w:rPr>
          <w:rFonts w:ascii="Times New Roman" w:eastAsia="Times New Roman" w:hAnsi="Times New Roman" w:cs="Times New Roman"/>
          <w:sz w:val="28"/>
          <w:szCs w:val="28"/>
          <w:lang w:eastAsia="ru-RU"/>
        </w:rPr>
      </w:pPr>
      <w:bookmarkStart w:id="20" w:name="sub_2018"/>
      <w:r w:rsidRPr="001932A0">
        <w:rPr>
          <w:rFonts w:ascii="Times New Roman" w:eastAsia="Times New Roman" w:hAnsi="Times New Roman" w:cs="Times New Roman"/>
          <w:sz w:val="28"/>
          <w:szCs w:val="28"/>
          <w:lang w:eastAsia="ru-RU"/>
        </w:rPr>
        <w:t xml:space="preserve">1) проводит в срок до </w:t>
      </w:r>
      <w:r w:rsidR="000569FF">
        <w:rPr>
          <w:rFonts w:ascii="Times New Roman" w:eastAsia="Times New Roman" w:hAnsi="Times New Roman" w:cs="Times New Roman"/>
          <w:sz w:val="28"/>
          <w:szCs w:val="28"/>
          <w:lang w:eastAsia="ru-RU"/>
        </w:rPr>
        <w:t>1 февраля</w:t>
      </w:r>
      <w:r w:rsidRPr="001932A0">
        <w:rPr>
          <w:rFonts w:ascii="Times New Roman" w:eastAsia="Times New Roman" w:hAnsi="Times New Roman" w:cs="Times New Roman"/>
          <w:sz w:val="28"/>
          <w:szCs w:val="28"/>
          <w:lang w:eastAsia="ru-RU"/>
        </w:rPr>
        <w:t xml:space="preserve"> текущего года:</w:t>
      </w:r>
    </w:p>
    <w:bookmarkEnd w:id="20"/>
    <w:p w:rsidR="001932A0" w:rsidRPr="001932A0" w:rsidRDefault="001932A0" w:rsidP="001932A0">
      <w:pPr>
        <w:spacing w:after="0" w:line="240" w:lineRule="auto"/>
        <w:ind w:firstLine="709"/>
        <w:jc w:val="both"/>
        <w:rPr>
          <w:rFonts w:ascii="Times New Roman" w:eastAsia="Times New Roman" w:hAnsi="Times New Roman" w:cs="Times New Roman"/>
          <w:sz w:val="28"/>
          <w:szCs w:val="28"/>
          <w:lang w:eastAsia="ru-RU"/>
        </w:rPr>
      </w:pPr>
      <w:r w:rsidRPr="001932A0">
        <w:rPr>
          <w:rFonts w:ascii="Times New Roman" w:eastAsia="Times New Roman" w:hAnsi="Times New Roman" w:cs="Times New Roman"/>
          <w:sz w:val="28"/>
          <w:szCs w:val="28"/>
          <w:lang w:eastAsia="ru-RU"/>
        </w:rPr>
        <w:t xml:space="preserve">мониторинг достижения результата предоставления субсидии </w:t>
      </w:r>
      <w:proofErr w:type="gramStart"/>
      <w:r w:rsidRPr="001932A0">
        <w:rPr>
          <w:rFonts w:ascii="Times New Roman" w:eastAsia="Times New Roman" w:hAnsi="Times New Roman" w:cs="Times New Roman"/>
          <w:sz w:val="28"/>
          <w:szCs w:val="28"/>
          <w:lang w:eastAsia="ru-RU"/>
        </w:rPr>
        <w:t xml:space="preserve">исходя из достижения значения результата предоставления субсидии, определенного соглашением, и событий, отражающих факт завершения соответствующего мероприятия по получению результата предоставления субсидии </w:t>
      </w:r>
      <w:r w:rsidRPr="001932A0">
        <w:rPr>
          <w:rFonts w:ascii="Times New Roman" w:eastAsia="Times New Roman" w:hAnsi="Times New Roman" w:cs="Times New Roman"/>
          <w:sz w:val="28"/>
          <w:szCs w:val="28"/>
          <w:lang w:eastAsia="ru-RU"/>
        </w:rPr>
        <w:lastRenderedPageBreak/>
        <w:t>(контрольная точка), в порядке и по формам, которые установлены</w:t>
      </w:r>
      <w:proofErr w:type="gramEnd"/>
      <w:r w:rsidRPr="001932A0">
        <w:rPr>
          <w:rFonts w:ascii="Times New Roman" w:eastAsia="Times New Roman" w:hAnsi="Times New Roman" w:cs="Times New Roman"/>
          <w:sz w:val="28"/>
          <w:szCs w:val="28"/>
          <w:lang w:eastAsia="ru-RU"/>
        </w:rPr>
        <w:t xml:space="preserve"> Министерством финансов Российской Федерации;</w:t>
      </w:r>
    </w:p>
    <w:p w:rsidR="001932A0" w:rsidRPr="001932A0" w:rsidRDefault="001932A0" w:rsidP="001932A0">
      <w:pPr>
        <w:spacing w:after="0" w:line="240" w:lineRule="auto"/>
        <w:ind w:firstLine="709"/>
        <w:jc w:val="both"/>
        <w:rPr>
          <w:rFonts w:ascii="Times New Roman" w:eastAsia="Times New Roman" w:hAnsi="Times New Roman" w:cs="Times New Roman"/>
          <w:sz w:val="28"/>
          <w:szCs w:val="28"/>
          <w:lang w:eastAsia="ru-RU"/>
        </w:rPr>
      </w:pPr>
      <w:r w:rsidRPr="001932A0">
        <w:rPr>
          <w:rFonts w:ascii="Times New Roman" w:eastAsia="Times New Roman" w:hAnsi="Times New Roman" w:cs="Times New Roman"/>
          <w:sz w:val="28"/>
          <w:szCs w:val="28"/>
          <w:lang w:eastAsia="ru-RU"/>
        </w:rPr>
        <w:t>оценку достижения результата предоставления субсидии на основании отчетов, представленных получателем субсидии, эффективности использования средств субсидии;</w:t>
      </w:r>
    </w:p>
    <w:p w:rsidR="001932A0" w:rsidRPr="001932A0" w:rsidRDefault="001932A0" w:rsidP="000569FF">
      <w:pPr>
        <w:spacing w:after="0" w:line="240" w:lineRule="auto"/>
        <w:ind w:firstLine="709"/>
        <w:jc w:val="both"/>
        <w:rPr>
          <w:rFonts w:ascii="Times New Roman" w:eastAsia="Times New Roman" w:hAnsi="Times New Roman" w:cs="Times New Roman"/>
          <w:sz w:val="28"/>
          <w:szCs w:val="28"/>
          <w:lang w:eastAsia="ru-RU"/>
        </w:rPr>
      </w:pPr>
      <w:r w:rsidRPr="001932A0">
        <w:rPr>
          <w:rFonts w:ascii="Times New Roman" w:eastAsia="Times New Roman" w:hAnsi="Times New Roman" w:cs="Times New Roman"/>
          <w:sz w:val="28"/>
          <w:szCs w:val="28"/>
          <w:lang w:eastAsia="ru-RU"/>
        </w:rPr>
        <w:t xml:space="preserve">2) представляет в Министерство финансов Забайкальского края отчет о достижении значения результата предоставления субсидии в срок до 15 </w:t>
      </w:r>
      <w:r w:rsidR="000569FF">
        <w:rPr>
          <w:rFonts w:ascii="Times New Roman" w:eastAsia="Times New Roman" w:hAnsi="Times New Roman" w:cs="Times New Roman"/>
          <w:sz w:val="28"/>
          <w:szCs w:val="28"/>
          <w:lang w:eastAsia="ru-RU"/>
        </w:rPr>
        <w:t>февраля текущего года.</w:t>
      </w:r>
    </w:p>
    <w:p w:rsidR="001932A0" w:rsidRPr="001932A0" w:rsidRDefault="000824B7" w:rsidP="006C5DF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1932A0" w:rsidRPr="001932A0">
        <w:rPr>
          <w:rFonts w:ascii="Times New Roman" w:eastAsia="Times New Roman" w:hAnsi="Times New Roman" w:cs="Times New Roman"/>
          <w:sz w:val="28"/>
          <w:szCs w:val="28"/>
          <w:lang w:eastAsia="ru-RU"/>
        </w:rPr>
        <w:t>. Остатки субсидии, не использованные в текущем финансовом году, подлежат возврату в бюджет Забайкальского края в течение первых 15 рабочих дней года, следующего за</w:t>
      </w:r>
      <w:r w:rsidR="006C5DF2">
        <w:rPr>
          <w:rFonts w:ascii="Times New Roman" w:eastAsia="Times New Roman" w:hAnsi="Times New Roman" w:cs="Times New Roman"/>
          <w:sz w:val="28"/>
          <w:szCs w:val="28"/>
          <w:lang w:eastAsia="ru-RU"/>
        </w:rPr>
        <w:t xml:space="preserve"> годом предоставления субсидии.</w:t>
      </w:r>
      <w:bookmarkStart w:id="21" w:name="_GoBack"/>
      <w:bookmarkEnd w:id="21"/>
    </w:p>
    <w:p w:rsidR="001932A0" w:rsidRPr="001932A0" w:rsidRDefault="007B0E68" w:rsidP="001932A0">
      <w:pPr>
        <w:spacing w:after="0" w:line="240" w:lineRule="auto"/>
        <w:ind w:right="-5"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w:t>
      </w:r>
    </w:p>
    <w:p w:rsidR="001932A0" w:rsidRPr="001932A0" w:rsidRDefault="007B0E68" w:rsidP="007B0E68">
      <w:pPr>
        <w:widowControl w:val="0"/>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w:t>
      </w:r>
    </w:p>
    <w:p w:rsidR="000A18AF" w:rsidRDefault="000A18AF" w:rsidP="00E10DB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sectPr w:rsidR="000A18AF" w:rsidSect="00A93748">
      <w:headerReference w:type="default" r:id="rId51"/>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BF9" w:rsidRDefault="009B3BF9" w:rsidP="00DC1E86">
      <w:pPr>
        <w:spacing w:after="0" w:line="240" w:lineRule="auto"/>
      </w:pPr>
      <w:r>
        <w:separator/>
      </w:r>
    </w:p>
  </w:endnote>
  <w:endnote w:type="continuationSeparator" w:id="0">
    <w:p w:rsidR="009B3BF9" w:rsidRDefault="009B3BF9" w:rsidP="00DC1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BF9" w:rsidRDefault="009B3BF9" w:rsidP="00DC1E86">
      <w:pPr>
        <w:spacing w:after="0" w:line="240" w:lineRule="auto"/>
      </w:pPr>
      <w:r>
        <w:separator/>
      </w:r>
    </w:p>
  </w:footnote>
  <w:footnote w:type="continuationSeparator" w:id="0">
    <w:p w:rsidR="009B3BF9" w:rsidRDefault="009B3BF9" w:rsidP="00DC1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782982"/>
      <w:docPartObj>
        <w:docPartGallery w:val="Page Numbers (Top of Page)"/>
        <w:docPartUnique/>
      </w:docPartObj>
    </w:sdtPr>
    <w:sdtContent>
      <w:p w:rsidR="006F2BEF" w:rsidRDefault="006F2BEF">
        <w:pPr>
          <w:pStyle w:val="a8"/>
          <w:jc w:val="center"/>
        </w:pPr>
        <w:r>
          <w:fldChar w:fldCharType="begin"/>
        </w:r>
        <w:r>
          <w:instrText>PAGE   \* MERGEFORMAT</w:instrText>
        </w:r>
        <w:r>
          <w:fldChar w:fldCharType="separate"/>
        </w:r>
        <w:r w:rsidR="006C5DF2">
          <w:rPr>
            <w:noProof/>
          </w:rPr>
          <w:t>3</w:t>
        </w:r>
        <w:r>
          <w:fldChar w:fldCharType="end"/>
        </w:r>
      </w:p>
    </w:sdtContent>
  </w:sdt>
  <w:p w:rsidR="006F2BEF" w:rsidRDefault="006F2BE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1C57"/>
    <w:multiLevelType w:val="hybridMultilevel"/>
    <w:tmpl w:val="E5BA983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2B5111F"/>
    <w:multiLevelType w:val="hybridMultilevel"/>
    <w:tmpl w:val="A53672CE"/>
    <w:lvl w:ilvl="0" w:tplc="083E78F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399700C"/>
    <w:multiLevelType w:val="hybridMultilevel"/>
    <w:tmpl w:val="AF5AB7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A2A56A2"/>
    <w:multiLevelType w:val="hybridMultilevel"/>
    <w:tmpl w:val="CE5C2B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75575D"/>
    <w:multiLevelType w:val="hybridMultilevel"/>
    <w:tmpl w:val="741E183E"/>
    <w:lvl w:ilvl="0" w:tplc="A848520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6B334DF"/>
    <w:multiLevelType w:val="hybridMultilevel"/>
    <w:tmpl w:val="0096E1A2"/>
    <w:lvl w:ilvl="0" w:tplc="20302F50">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A25601D"/>
    <w:multiLevelType w:val="hybridMultilevel"/>
    <w:tmpl w:val="27F89A26"/>
    <w:lvl w:ilvl="0" w:tplc="20302F50">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904101"/>
    <w:multiLevelType w:val="hybridMultilevel"/>
    <w:tmpl w:val="FC561C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9168F7"/>
    <w:multiLevelType w:val="hybridMultilevel"/>
    <w:tmpl w:val="AB241B76"/>
    <w:lvl w:ilvl="0" w:tplc="0419000F">
      <w:start w:val="1"/>
      <w:numFmt w:val="decimal"/>
      <w:lvlText w:val="%1."/>
      <w:lvlJc w:val="left"/>
      <w:pPr>
        <w:ind w:left="801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CC5C5A"/>
    <w:multiLevelType w:val="hybridMultilevel"/>
    <w:tmpl w:val="0994AD32"/>
    <w:lvl w:ilvl="0" w:tplc="20302F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1DF1B81"/>
    <w:multiLevelType w:val="hybridMultilevel"/>
    <w:tmpl w:val="EAC87B2A"/>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CD74BD6"/>
    <w:multiLevelType w:val="hybridMultilevel"/>
    <w:tmpl w:val="48BA54C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57E3CA6"/>
    <w:multiLevelType w:val="hybridMultilevel"/>
    <w:tmpl w:val="5F26C0B2"/>
    <w:lvl w:ilvl="0" w:tplc="083E78F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10"/>
  </w:num>
  <w:num w:numId="3">
    <w:abstractNumId w:val="6"/>
  </w:num>
  <w:num w:numId="4">
    <w:abstractNumId w:val="9"/>
  </w:num>
  <w:num w:numId="5">
    <w:abstractNumId w:val="7"/>
  </w:num>
  <w:num w:numId="6">
    <w:abstractNumId w:val="3"/>
  </w:num>
  <w:num w:numId="7">
    <w:abstractNumId w:val="5"/>
  </w:num>
  <w:num w:numId="8">
    <w:abstractNumId w:val="0"/>
  </w:num>
  <w:num w:numId="9">
    <w:abstractNumId w:val="11"/>
  </w:num>
  <w:num w:numId="10">
    <w:abstractNumId w:val="1"/>
  </w:num>
  <w:num w:numId="11">
    <w:abstractNumId w:val="12"/>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D9E"/>
    <w:rsid w:val="0000062F"/>
    <w:rsid w:val="00002C8A"/>
    <w:rsid w:val="00007138"/>
    <w:rsid w:val="00010439"/>
    <w:rsid w:val="00013B75"/>
    <w:rsid w:val="0001482B"/>
    <w:rsid w:val="00015310"/>
    <w:rsid w:val="0002379B"/>
    <w:rsid w:val="0003225F"/>
    <w:rsid w:val="00041452"/>
    <w:rsid w:val="00050165"/>
    <w:rsid w:val="00053F4F"/>
    <w:rsid w:val="000569FF"/>
    <w:rsid w:val="000607BF"/>
    <w:rsid w:val="00062AC4"/>
    <w:rsid w:val="00063144"/>
    <w:rsid w:val="00063584"/>
    <w:rsid w:val="0006412E"/>
    <w:rsid w:val="00073050"/>
    <w:rsid w:val="000736DC"/>
    <w:rsid w:val="0007449B"/>
    <w:rsid w:val="00077B61"/>
    <w:rsid w:val="000824B7"/>
    <w:rsid w:val="000A18AF"/>
    <w:rsid w:val="000A5D79"/>
    <w:rsid w:val="000B511F"/>
    <w:rsid w:val="000B68A7"/>
    <w:rsid w:val="000B77E0"/>
    <w:rsid w:val="000C2558"/>
    <w:rsid w:val="000C30ED"/>
    <w:rsid w:val="000C5D9E"/>
    <w:rsid w:val="000C696B"/>
    <w:rsid w:val="000D636A"/>
    <w:rsid w:val="000E0147"/>
    <w:rsid w:val="000E0E3E"/>
    <w:rsid w:val="000E74EE"/>
    <w:rsid w:val="000F077D"/>
    <w:rsid w:val="0010094F"/>
    <w:rsid w:val="001017F2"/>
    <w:rsid w:val="00101BA0"/>
    <w:rsid w:val="00107B16"/>
    <w:rsid w:val="00112A70"/>
    <w:rsid w:val="0011392F"/>
    <w:rsid w:val="00113A7F"/>
    <w:rsid w:val="00114C9D"/>
    <w:rsid w:val="001152EC"/>
    <w:rsid w:val="0012305E"/>
    <w:rsid w:val="00123194"/>
    <w:rsid w:val="00125922"/>
    <w:rsid w:val="0012618F"/>
    <w:rsid w:val="00127E60"/>
    <w:rsid w:val="001333D3"/>
    <w:rsid w:val="00135866"/>
    <w:rsid w:val="0015058E"/>
    <w:rsid w:val="00150A5A"/>
    <w:rsid w:val="00155212"/>
    <w:rsid w:val="00155A2A"/>
    <w:rsid w:val="0016261D"/>
    <w:rsid w:val="00164037"/>
    <w:rsid w:val="00164152"/>
    <w:rsid w:val="00172789"/>
    <w:rsid w:val="001932A0"/>
    <w:rsid w:val="001955C6"/>
    <w:rsid w:val="001A7E9F"/>
    <w:rsid w:val="001B7169"/>
    <w:rsid w:val="001D4CA2"/>
    <w:rsid w:val="001D629D"/>
    <w:rsid w:val="001E128D"/>
    <w:rsid w:val="001E5D62"/>
    <w:rsid w:val="001F2E51"/>
    <w:rsid w:val="00201D92"/>
    <w:rsid w:val="002068F8"/>
    <w:rsid w:val="002069B1"/>
    <w:rsid w:val="002077B4"/>
    <w:rsid w:val="002121C4"/>
    <w:rsid w:val="00215F9C"/>
    <w:rsid w:val="002168D0"/>
    <w:rsid w:val="00216C9B"/>
    <w:rsid w:val="00220848"/>
    <w:rsid w:val="002215F8"/>
    <w:rsid w:val="0023009B"/>
    <w:rsid w:val="00245A1C"/>
    <w:rsid w:val="002578E3"/>
    <w:rsid w:val="002750C3"/>
    <w:rsid w:val="00284BD2"/>
    <w:rsid w:val="00292177"/>
    <w:rsid w:val="00297F8C"/>
    <w:rsid w:val="002B1954"/>
    <w:rsid w:val="002B5510"/>
    <w:rsid w:val="002B70CB"/>
    <w:rsid w:val="002C3730"/>
    <w:rsid w:val="002C543A"/>
    <w:rsid w:val="002C5515"/>
    <w:rsid w:val="002D18E0"/>
    <w:rsid w:val="002E01B0"/>
    <w:rsid w:val="002F2410"/>
    <w:rsid w:val="002F3981"/>
    <w:rsid w:val="002F4197"/>
    <w:rsid w:val="002F69DF"/>
    <w:rsid w:val="002F7139"/>
    <w:rsid w:val="00302E84"/>
    <w:rsid w:val="003064BE"/>
    <w:rsid w:val="00310959"/>
    <w:rsid w:val="00326B72"/>
    <w:rsid w:val="00327C11"/>
    <w:rsid w:val="0033089C"/>
    <w:rsid w:val="003313FE"/>
    <w:rsid w:val="003314B4"/>
    <w:rsid w:val="00332EA7"/>
    <w:rsid w:val="0034038E"/>
    <w:rsid w:val="003459BA"/>
    <w:rsid w:val="00347624"/>
    <w:rsid w:val="00350720"/>
    <w:rsid w:val="003575F9"/>
    <w:rsid w:val="003609D5"/>
    <w:rsid w:val="00360E5F"/>
    <w:rsid w:val="00363AC7"/>
    <w:rsid w:val="00366325"/>
    <w:rsid w:val="00391B3F"/>
    <w:rsid w:val="00392FBC"/>
    <w:rsid w:val="003966AA"/>
    <w:rsid w:val="003B484A"/>
    <w:rsid w:val="003B74CB"/>
    <w:rsid w:val="003C0BC8"/>
    <w:rsid w:val="003C3DDB"/>
    <w:rsid w:val="003C6432"/>
    <w:rsid w:val="003D27C0"/>
    <w:rsid w:val="003D5F80"/>
    <w:rsid w:val="003E2809"/>
    <w:rsid w:val="003E7994"/>
    <w:rsid w:val="003F2487"/>
    <w:rsid w:val="003F7638"/>
    <w:rsid w:val="004009C4"/>
    <w:rsid w:val="00404665"/>
    <w:rsid w:val="00416770"/>
    <w:rsid w:val="00417CAE"/>
    <w:rsid w:val="00423CF4"/>
    <w:rsid w:val="0042752E"/>
    <w:rsid w:val="00435639"/>
    <w:rsid w:val="00445A55"/>
    <w:rsid w:val="00446705"/>
    <w:rsid w:val="00446773"/>
    <w:rsid w:val="00455E2A"/>
    <w:rsid w:val="0045635D"/>
    <w:rsid w:val="0045778D"/>
    <w:rsid w:val="0046281E"/>
    <w:rsid w:val="004652EB"/>
    <w:rsid w:val="004660B2"/>
    <w:rsid w:val="00467550"/>
    <w:rsid w:val="004718C7"/>
    <w:rsid w:val="00475401"/>
    <w:rsid w:val="00480DE3"/>
    <w:rsid w:val="004848D8"/>
    <w:rsid w:val="00493303"/>
    <w:rsid w:val="004972B1"/>
    <w:rsid w:val="004A5462"/>
    <w:rsid w:val="004B0ABA"/>
    <w:rsid w:val="004C0829"/>
    <w:rsid w:val="004C22B6"/>
    <w:rsid w:val="004C5D25"/>
    <w:rsid w:val="004D2BD0"/>
    <w:rsid w:val="004D4632"/>
    <w:rsid w:val="004D6134"/>
    <w:rsid w:val="004E262E"/>
    <w:rsid w:val="004F0690"/>
    <w:rsid w:val="0050245D"/>
    <w:rsid w:val="005074B3"/>
    <w:rsid w:val="00507913"/>
    <w:rsid w:val="00512046"/>
    <w:rsid w:val="00513C2B"/>
    <w:rsid w:val="005146F2"/>
    <w:rsid w:val="00517C4D"/>
    <w:rsid w:val="00523FA7"/>
    <w:rsid w:val="00525CC7"/>
    <w:rsid w:val="00533E66"/>
    <w:rsid w:val="005343F8"/>
    <w:rsid w:val="0054340B"/>
    <w:rsid w:val="00551410"/>
    <w:rsid w:val="00557862"/>
    <w:rsid w:val="00557BAC"/>
    <w:rsid w:val="0056486C"/>
    <w:rsid w:val="00573A73"/>
    <w:rsid w:val="00580F05"/>
    <w:rsid w:val="005832AB"/>
    <w:rsid w:val="0058389C"/>
    <w:rsid w:val="00583FD6"/>
    <w:rsid w:val="00586444"/>
    <w:rsid w:val="00586BAD"/>
    <w:rsid w:val="005917D1"/>
    <w:rsid w:val="005A089D"/>
    <w:rsid w:val="005A41C9"/>
    <w:rsid w:val="005A7ADE"/>
    <w:rsid w:val="005B1DDA"/>
    <w:rsid w:val="005B364E"/>
    <w:rsid w:val="005B5B8C"/>
    <w:rsid w:val="005B77CA"/>
    <w:rsid w:val="005B7EE5"/>
    <w:rsid w:val="005C11D4"/>
    <w:rsid w:val="005C353E"/>
    <w:rsid w:val="005C52D6"/>
    <w:rsid w:val="005C534F"/>
    <w:rsid w:val="005C58F1"/>
    <w:rsid w:val="005D2024"/>
    <w:rsid w:val="005E201F"/>
    <w:rsid w:val="005E26EC"/>
    <w:rsid w:val="005E663F"/>
    <w:rsid w:val="005E7981"/>
    <w:rsid w:val="005F798B"/>
    <w:rsid w:val="006025CC"/>
    <w:rsid w:val="006026EB"/>
    <w:rsid w:val="00611EAF"/>
    <w:rsid w:val="00623202"/>
    <w:rsid w:val="0063035B"/>
    <w:rsid w:val="00632371"/>
    <w:rsid w:val="00634719"/>
    <w:rsid w:val="006475B7"/>
    <w:rsid w:val="006508D9"/>
    <w:rsid w:val="0065424A"/>
    <w:rsid w:val="0066034E"/>
    <w:rsid w:val="00665015"/>
    <w:rsid w:val="0066794E"/>
    <w:rsid w:val="00672AB7"/>
    <w:rsid w:val="00680238"/>
    <w:rsid w:val="00680917"/>
    <w:rsid w:val="00696A7F"/>
    <w:rsid w:val="00696E7B"/>
    <w:rsid w:val="006A2DE5"/>
    <w:rsid w:val="006A3CCE"/>
    <w:rsid w:val="006B0368"/>
    <w:rsid w:val="006B41C2"/>
    <w:rsid w:val="006C4BB4"/>
    <w:rsid w:val="006C5DE7"/>
    <w:rsid w:val="006C5DF2"/>
    <w:rsid w:val="006D1C69"/>
    <w:rsid w:val="006D4C71"/>
    <w:rsid w:val="006E65EE"/>
    <w:rsid w:val="006E6E61"/>
    <w:rsid w:val="006F0FD2"/>
    <w:rsid w:val="006F2433"/>
    <w:rsid w:val="006F2BEF"/>
    <w:rsid w:val="006F470D"/>
    <w:rsid w:val="00703325"/>
    <w:rsid w:val="007102AB"/>
    <w:rsid w:val="00710651"/>
    <w:rsid w:val="00710815"/>
    <w:rsid w:val="00713145"/>
    <w:rsid w:val="00716D77"/>
    <w:rsid w:val="00717FDC"/>
    <w:rsid w:val="00720312"/>
    <w:rsid w:val="00723F9B"/>
    <w:rsid w:val="00726FD4"/>
    <w:rsid w:val="00727F4A"/>
    <w:rsid w:val="00731C4F"/>
    <w:rsid w:val="00731FF5"/>
    <w:rsid w:val="007331BD"/>
    <w:rsid w:val="00734581"/>
    <w:rsid w:val="0074345E"/>
    <w:rsid w:val="0075531A"/>
    <w:rsid w:val="007572F6"/>
    <w:rsid w:val="00760117"/>
    <w:rsid w:val="0077466B"/>
    <w:rsid w:val="007763DA"/>
    <w:rsid w:val="00785935"/>
    <w:rsid w:val="00786417"/>
    <w:rsid w:val="007929A7"/>
    <w:rsid w:val="00797F0B"/>
    <w:rsid w:val="007A02D1"/>
    <w:rsid w:val="007A3BA2"/>
    <w:rsid w:val="007B0E68"/>
    <w:rsid w:val="007B4C01"/>
    <w:rsid w:val="007C31D9"/>
    <w:rsid w:val="007D144D"/>
    <w:rsid w:val="007D6E62"/>
    <w:rsid w:val="007E3F69"/>
    <w:rsid w:val="007E7F08"/>
    <w:rsid w:val="007F55EB"/>
    <w:rsid w:val="007F772A"/>
    <w:rsid w:val="00801D7F"/>
    <w:rsid w:val="0080256C"/>
    <w:rsid w:val="0080266C"/>
    <w:rsid w:val="00805A15"/>
    <w:rsid w:val="0081211A"/>
    <w:rsid w:val="008125F8"/>
    <w:rsid w:val="008166FA"/>
    <w:rsid w:val="008207CD"/>
    <w:rsid w:val="00822EB2"/>
    <w:rsid w:val="00824002"/>
    <w:rsid w:val="008339D7"/>
    <w:rsid w:val="00835CF2"/>
    <w:rsid w:val="00837073"/>
    <w:rsid w:val="00852FD5"/>
    <w:rsid w:val="008656B6"/>
    <w:rsid w:val="008711CC"/>
    <w:rsid w:val="008732AC"/>
    <w:rsid w:val="00887D29"/>
    <w:rsid w:val="008A68D5"/>
    <w:rsid w:val="008B137D"/>
    <w:rsid w:val="008B14EC"/>
    <w:rsid w:val="008B382D"/>
    <w:rsid w:val="008B6D6E"/>
    <w:rsid w:val="008B7A11"/>
    <w:rsid w:val="008D00DE"/>
    <w:rsid w:val="008D5C65"/>
    <w:rsid w:val="008D79E8"/>
    <w:rsid w:val="008E27B7"/>
    <w:rsid w:val="008E5DD7"/>
    <w:rsid w:val="008F4C77"/>
    <w:rsid w:val="008F4CAA"/>
    <w:rsid w:val="008F6A7F"/>
    <w:rsid w:val="00903707"/>
    <w:rsid w:val="0091127C"/>
    <w:rsid w:val="00912F02"/>
    <w:rsid w:val="00923E0B"/>
    <w:rsid w:val="00927BAF"/>
    <w:rsid w:val="00934C27"/>
    <w:rsid w:val="009420E3"/>
    <w:rsid w:val="00942A19"/>
    <w:rsid w:val="00943FDD"/>
    <w:rsid w:val="00944ED7"/>
    <w:rsid w:val="009525BF"/>
    <w:rsid w:val="00955EC4"/>
    <w:rsid w:val="00956254"/>
    <w:rsid w:val="00956762"/>
    <w:rsid w:val="00960712"/>
    <w:rsid w:val="0096241F"/>
    <w:rsid w:val="00974DE3"/>
    <w:rsid w:val="00985A8C"/>
    <w:rsid w:val="00986EC3"/>
    <w:rsid w:val="009A1B0C"/>
    <w:rsid w:val="009A3E28"/>
    <w:rsid w:val="009B1393"/>
    <w:rsid w:val="009B37D5"/>
    <w:rsid w:val="009B3BF9"/>
    <w:rsid w:val="009B5B60"/>
    <w:rsid w:val="009B6D18"/>
    <w:rsid w:val="009C03FF"/>
    <w:rsid w:val="009D2B3D"/>
    <w:rsid w:val="009E1DB7"/>
    <w:rsid w:val="009E28AC"/>
    <w:rsid w:val="009E6250"/>
    <w:rsid w:val="009F007C"/>
    <w:rsid w:val="00A05C81"/>
    <w:rsid w:val="00A16A4E"/>
    <w:rsid w:val="00A23890"/>
    <w:rsid w:val="00A24065"/>
    <w:rsid w:val="00A251A2"/>
    <w:rsid w:val="00A26075"/>
    <w:rsid w:val="00A356D0"/>
    <w:rsid w:val="00A5395C"/>
    <w:rsid w:val="00A55D0C"/>
    <w:rsid w:val="00A56DED"/>
    <w:rsid w:val="00A6333C"/>
    <w:rsid w:val="00A70805"/>
    <w:rsid w:val="00A72E8E"/>
    <w:rsid w:val="00A84E87"/>
    <w:rsid w:val="00A93748"/>
    <w:rsid w:val="00A94451"/>
    <w:rsid w:val="00A9496B"/>
    <w:rsid w:val="00A96AB0"/>
    <w:rsid w:val="00A971DE"/>
    <w:rsid w:val="00AA4393"/>
    <w:rsid w:val="00AA4F41"/>
    <w:rsid w:val="00AA5201"/>
    <w:rsid w:val="00AA7AA5"/>
    <w:rsid w:val="00AC51AA"/>
    <w:rsid w:val="00AC62E7"/>
    <w:rsid w:val="00AD0F04"/>
    <w:rsid w:val="00AE2998"/>
    <w:rsid w:val="00AE307B"/>
    <w:rsid w:val="00AE4C4C"/>
    <w:rsid w:val="00AF041F"/>
    <w:rsid w:val="00B0370A"/>
    <w:rsid w:val="00B03AC7"/>
    <w:rsid w:val="00B07DBC"/>
    <w:rsid w:val="00B1224D"/>
    <w:rsid w:val="00B13C55"/>
    <w:rsid w:val="00B14101"/>
    <w:rsid w:val="00B208DC"/>
    <w:rsid w:val="00B2159F"/>
    <w:rsid w:val="00B23E3F"/>
    <w:rsid w:val="00B23EC3"/>
    <w:rsid w:val="00B3301C"/>
    <w:rsid w:val="00B40D62"/>
    <w:rsid w:val="00B41978"/>
    <w:rsid w:val="00B457A1"/>
    <w:rsid w:val="00B45B0D"/>
    <w:rsid w:val="00B47257"/>
    <w:rsid w:val="00B5118A"/>
    <w:rsid w:val="00B53943"/>
    <w:rsid w:val="00B565FC"/>
    <w:rsid w:val="00B6719E"/>
    <w:rsid w:val="00B718A0"/>
    <w:rsid w:val="00B76BD0"/>
    <w:rsid w:val="00B81EA0"/>
    <w:rsid w:val="00B906EC"/>
    <w:rsid w:val="00B93101"/>
    <w:rsid w:val="00BA1D5C"/>
    <w:rsid w:val="00BA565B"/>
    <w:rsid w:val="00BA628F"/>
    <w:rsid w:val="00BB0474"/>
    <w:rsid w:val="00BB0DE7"/>
    <w:rsid w:val="00BC0396"/>
    <w:rsid w:val="00BC2966"/>
    <w:rsid w:val="00BF2A93"/>
    <w:rsid w:val="00C001FA"/>
    <w:rsid w:val="00C01798"/>
    <w:rsid w:val="00C03C1F"/>
    <w:rsid w:val="00C0650A"/>
    <w:rsid w:val="00C071A8"/>
    <w:rsid w:val="00C1506E"/>
    <w:rsid w:val="00C15C4F"/>
    <w:rsid w:val="00C20DC1"/>
    <w:rsid w:val="00C224DC"/>
    <w:rsid w:val="00C27587"/>
    <w:rsid w:val="00C33955"/>
    <w:rsid w:val="00C35778"/>
    <w:rsid w:val="00C40D34"/>
    <w:rsid w:val="00C43939"/>
    <w:rsid w:val="00C533F7"/>
    <w:rsid w:val="00C540E3"/>
    <w:rsid w:val="00C55715"/>
    <w:rsid w:val="00C57C16"/>
    <w:rsid w:val="00C646E0"/>
    <w:rsid w:val="00C65EB7"/>
    <w:rsid w:val="00C76767"/>
    <w:rsid w:val="00C81702"/>
    <w:rsid w:val="00C8715F"/>
    <w:rsid w:val="00C87B44"/>
    <w:rsid w:val="00C87E32"/>
    <w:rsid w:val="00C91040"/>
    <w:rsid w:val="00C919C4"/>
    <w:rsid w:val="00C95F90"/>
    <w:rsid w:val="00CA05D2"/>
    <w:rsid w:val="00CB69A3"/>
    <w:rsid w:val="00CB6DD3"/>
    <w:rsid w:val="00CC13FB"/>
    <w:rsid w:val="00CC19DC"/>
    <w:rsid w:val="00CC3ABF"/>
    <w:rsid w:val="00CD0540"/>
    <w:rsid w:val="00CE2FFD"/>
    <w:rsid w:val="00CE54BE"/>
    <w:rsid w:val="00CE5DED"/>
    <w:rsid w:val="00D023A2"/>
    <w:rsid w:val="00D06EDF"/>
    <w:rsid w:val="00D100D0"/>
    <w:rsid w:val="00D10E01"/>
    <w:rsid w:val="00D112D2"/>
    <w:rsid w:val="00D2074F"/>
    <w:rsid w:val="00D330AF"/>
    <w:rsid w:val="00D403CD"/>
    <w:rsid w:val="00D4402D"/>
    <w:rsid w:val="00D4551E"/>
    <w:rsid w:val="00D53788"/>
    <w:rsid w:val="00D55DCB"/>
    <w:rsid w:val="00D62148"/>
    <w:rsid w:val="00D65962"/>
    <w:rsid w:val="00D713E0"/>
    <w:rsid w:val="00D718F3"/>
    <w:rsid w:val="00D724CF"/>
    <w:rsid w:val="00D76756"/>
    <w:rsid w:val="00D76895"/>
    <w:rsid w:val="00D77B59"/>
    <w:rsid w:val="00D8447A"/>
    <w:rsid w:val="00DA248D"/>
    <w:rsid w:val="00DA34EA"/>
    <w:rsid w:val="00DA5D4F"/>
    <w:rsid w:val="00DA7E5F"/>
    <w:rsid w:val="00DB2016"/>
    <w:rsid w:val="00DB210E"/>
    <w:rsid w:val="00DC1512"/>
    <w:rsid w:val="00DC1E86"/>
    <w:rsid w:val="00DC295A"/>
    <w:rsid w:val="00DC375B"/>
    <w:rsid w:val="00DD0797"/>
    <w:rsid w:val="00DD25C7"/>
    <w:rsid w:val="00DD4765"/>
    <w:rsid w:val="00DD4F36"/>
    <w:rsid w:val="00DE0A25"/>
    <w:rsid w:val="00DE2E8D"/>
    <w:rsid w:val="00DE5199"/>
    <w:rsid w:val="00DE654E"/>
    <w:rsid w:val="00DE6843"/>
    <w:rsid w:val="00DF115A"/>
    <w:rsid w:val="00DF4171"/>
    <w:rsid w:val="00E02960"/>
    <w:rsid w:val="00E10DBB"/>
    <w:rsid w:val="00E130B3"/>
    <w:rsid w:val="00E14A68"/>
    <w:rsid w:val="00E21DBF"/>
    <w:rsid w:val="00E25CA6"/>
    <w:rsid w:val="00E27042"/>
    <w:rsid w:val="00E30598"/>
    <w:rsid w:val="00E37A6B"/>
    <w:rsid w:val="00E43B0C"/>
    <w:rsid w:val="00E43C16"/>
    <w:rsid w:val="00E46EC2"/>
    <w:rsid w:val="00E528B4"/>
    <w:rsid w:val="00E61B9E"/>
    <w:rsid w:val="00E667CB"/>
    <w:rsid w:val="00E72826"/>
    <w:rsid w:val="00E7295F"/>
    <w:rsid w:val="00E87423"/>
    <w:rsid w:val="00E94116"/>
    <w:rsid w:val="00E95CEA"/>
    <w:rsid w:val="00E97170"/>
    <w:rsid w:val="00E97223"/>
    <w:rsid w:val="00E97381"/>
    <w:rsid w:val="00EB0B52"/>
    <w:rsid w:val="00EB395E"/>
    <w:rsid w:val="00EB3CCA"/>
    <w:rsid w:val="00EB3CFA"/>
    <w:rsid w:val="00EC0030"/>
    <w:rsid w:val="00EC3319"/>
    <w:rsid w:val="00EC6795"/>
    <w:rsid w:val="00ED04B6"/>
    <w:rsid w:val="00ED2285"/>
    <w:rsid w:val="00ED6B56"/>
    <w:rsid w:val="00ED7A0E"/>
    <w:rsid w:val="00EE0BED"/>
    <w:rsid w:val="00EE1D63"/>
    <w:rsid w:val="00EE2DB5"/>
    <w:rsid w:val="00EE3489"/>
    <w:rsid w:val="00EE42CC"/>
    <w:rsid w:val="00EE6D6A"/>
    <w:rsid w:val="00EF00B9"/>
    <w:rsid w:val="00EF3B89"/>
    <w:rsid w:val="00EF423F"/>
    <w:rsid w:val="00EF7E08"/>
    <w:rsid w:val="00F0207C"/>
    <w:rsid w:val="00F029C6"/>
    <w:rsid w:val="00F03030"/>
    <w:rsid w:val="00F048F5"/>
    <w:rsid w:val="00F07A77"/>
    <w:rsid w:val="00F10AFD"/>
    <w:rsid w:val="00F13EC9"/>
    <w:rsid w:val="00F14020"/>
    <w:rsid w:val="00F16BD4"/>
    <w:rsid w:val="00F16F80"/>
    <w:rsid w:val="00F22317"/>
    <w:rsid w:val="00F24E1F"/>
    <w:rsid w:val="00F25ABB"/>
    <w:rsid w:val="00F3408B"/>
    <w:rsid w:val="00F34AF1"/>
    <w:rsid w:val="00F34AFC"/>
    <w:rsid w:val="00F34E3C"/>
    <w:rsid w:val="00F50B86"/>
    <w:rsid w:val="00F512BC"/>
    <w:rsid w:val="00F51C95"/>
    <w:rsid w:val="00F529C5"/>
    <w:rsid w:val="00F56F19"/>
    <w:rsid w:val="00F570A7"/>
    <w:rsid w:val="00F57758"/>
    <w:rsid w:val="00F63C86"/>
    <w:rsid w:val="00F64526"/>
    <w:rsid w:val="00F67C9C"/>
    <w:rsid w:val="00F7386A"/>
    <w:rsid w:val="00F7686D"/>
    <w:rsid w:val="00F7793C"/>
    <w:rsid w:val="00F77C8D"/>
    <w:rsid w:val="00F81006"/>
    <w:rsid w:val="00F8540F"/>
    <w:rsid w:val="00F91AD3"/>
    <w:rsid w:val="00F948E0"/>
    <w:rsid w:val="00FA455D"/>
    <w:rsid w:val="00FA6BD3"/>
    <w:rsid w:val="00FB35AB"/>
    <w:rsid w:val="00FC135D"/>
    <w:rsid w:val="00FD2466"/>
    <w:rsid w:val="00FD30A2"/>
    <w:rsid w:val="00FE1AB1"/>
    <w:rsid w:val="00FE4DC9"/>
    <w:rsid w:val="00FE5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1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1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41C2"/>
    <w:rPr>
      <w:rFonts w:ascii="Tahoma" w:hAnsi="Tahoma" w:cs="Tahoma"/>
      <w:sz w:val="16"/>
      <w:szCs w:val="16"/>
    </w:rPr>
  </w:style>
  <w:style w:type="paragraph" w:styleId="a5">
    <w:name w:val="List Paragraph"/>
    <w:basedOn w:val="a"/>
    <w:uiPriority w:val="34"/>
    <w:qFormat/>
    <w:rsid w:val="00835CF2"/>
    <w:pPr>
      <w:ind w:left="720"/>
      <w:contextualSpacing/>
    </w:pPr>
  </w:style>
  <w:style w:type="paragraph" w:customStyle="1" w:styleId="s1">
    <w:name w:val="s_1"/>
    <w:basedOn w:val="a"/>
    <w:rsid w:val="002E01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2E01B0"/>
    <w:rPr>
      <w:color w:val="0000FF"/>
      <w:u w:val="single"/>
    </w:rPr>
  </w:style>
  <w:style w:type="paragraph" w:customStyle="1" w:styleId="s22">
    <w:name w:val="s_22"/>
    <w:basedOn w:val="a"/>
    <w:rsid w:val="002E01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F7686D"/>
    <w:rPr>
      <w:i/>
      <w:iCs/>
    </w:rPr>
  </w:style>
  <w:style w:type="paragraph" w:styleId="a8">
    <w:name w:val="header"/>
    <w:basedOn w:val="a"/>
    <w:link w:val="a9"/>
    <w:uiPriority w:val="99"/>
    <w:unhideWhenUsed/>
    <w:rsid w:val="00DC1E8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C1E86"/>
  </w:style>
  <w:style w:type="paragraph" w:styleId="aa">
    <w:name w:val="footer"/>
    <w:basedOn w:val="a"/>
    <w:link w:val="ab"/>
    <w:uiPriority w:val="99"/>
    <w:unhideWhenUsed/>
    <w:rsid w:val="00DC1E8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C1E86"/>
  </w:style>
  <w:style w:type="table" w:styleId="ac">
    <w:name w:val="Table Grid"/>
    <w:basedOn w:val="a1"/>
    <w:uiPriority w:val="59"/>
    <w:rsid w:val="00FD24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c"/>
    <w:uiPriority w:val="59"/>
    <w:rsid w:val="00CE54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search">
    <w:name w:val="highlightsearch"/>
    <w:basedOn w:val="a0"/>
    <w:rsid w:val="009567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1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1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41C2"/>
    <w:rPr>
      <w:rFonts w:ascii="Tahoma" w:hAnsi="Tahoma" w:cs="Tahoma"/>
      <w:sz w:val="16"/>
      <w:szCs w:val="16"/>
    </w:rPr>
  </w:style>
  <w:style w:type="paragraph" w:styleId="a5">
    <w:name w:val="List Paragraph"/>
    <w:basedOn w:val="a"/>
    <w:uiPriority w:val="34"/>
    <w:qFormat/>
    <w:rsid w:val="00835CF2"/>
    <w:pPr>
      <w:ind w:left="720"/>
      <w:contextualSpacing/>
    </w:pPr>
  </w:style>
  <w:style w:type="paragraph" w:customStyle="1" w:styleId="s1">
    <w:name w:val="s_1"/>
    <w:basedOn w:val="a"/>
    <w:rsid w:val="002E01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2E01B0"/>
    <w:rPr>
      <w:color w:val="0000FF"/>
      <w:u w:val="single"/>
    </w:rPr>
  </w:style>
  <w:style w:type="paragraph" w:customStyle="1" w:styleId="s22">
    <w:name w:val="s_22"/>
    <w:basedOn w:val="a"/>
    <w:rsid w:val="002E01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F7686D"/>
    <w:rPr>
      <w:i/>
      <w:iCs/>
    </w:rPr>
  </w:style>
  <w:style w:type="paragraph" w:styleId="a8">
    <w:name w:val="header"/>
    <w:basedOn w:val="a"/>
    <w:link w:val="a9"/>
    <w:uiPriority w:val="99"/>
    <w:unhideWhenUsed/>
    <w:rsid w:val="00DC1E8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C1E86"/>
  </w:style>
  <w:style w:type="paragraph" w:styleId="aa">
    <w:name w:val="footer"/>
    <w:basedOn w:val="a"/>
    <w:link w:val="ab"/>
    <w:uiPriority w:val="99"/>
    <w:unhideWhenUsed/>
    <w:rsid w:val="00DC1E8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C1E86"/>
  </w:style>
  <w:style w:type="table" w:styleId="ac">
    <w:name w:val="Table Grid"/>
    <w:basedOn w:val="a1"/>
    <w:uiPriority w:val="59"/>
    <w:rsid w:val="00FD24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c"/>
    <w:uiPriority w:val="59"/>
    <w:rsid w:val="00CE54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search">
    <w:name w:val="highlightsearch"/>
    <w:basedOn w:val="a0"/>
    <w:rsid w:val="00956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91918">
      <w:bodyDiv w:val="1"/>
      <w:marLeft w:val="0"/>
      <w:marRight w:val="0"/>
      <w:marTop w:val="0"/>
      <w:marBottom w:val="0"/>
      <w:divBdr>
        <w:top w:val="none" w:sz="0" w:space="0" w:color="auto"/>
        <w:left w:val="none" w:sz="0" w:space="0" w:color="auto"/>
        <w:bottom w:val="none" w:sz="0" w:space="0" w:color="auto"/>
        <w:right w:val="none" w:sz="0" w:space="0" w:color="auto"/>
      </w:divBdr>
    </w:div>
    <w:div w:id="207954493">
      <w:bodyDiv w:val="1"/>
      <w:marLeft w:val="0"/>
      <w:marRight w:val="0"/>
      <w:marTop w:val="0"/>
      <w:marBottom w:val="0"/>
      <w:divBdr>
        <w:top w:val="none" w:sz="0" w:space="0" w:color="auto"/>
        <w:left w:val="none" w:sz="0" w:space="0" w:color="auto"/>
        <w:bottom w:val="none" w:sz="0" w:space="0" w:color="auto"/>
        <w:right w:val="none" w:sz="0" w:space="0" w:color="auto"/>
      </w:divBdr>
      <w:divsChild>
        <w:div w:id="666446591">
          <w:marLeft w:val="0"/>
          <w:marRight w:val="0"/>
          <w:marTop w:val="240"/>
          <w:marBottom w:val="240"/>
          <w:divBdr>
            <w:top w:val="none" w:sz="0" w:space="0" w:color="auto"/>
            <w:left w:val="none" w:sz="0" w:space="0" w:color="auto"/>
            <w:bottom w:val="none" w:sz="0" w:space="0" w:color="auto"/>
            <w:right w:val="none" w:sz="0" w:space="0" w:color="auto"/>
          </w:divBdr>
        </w:div>
      </w:divsChild>
    </w:div>
    <w:div w:id="519052161">
      <w:bodyDiv w:val="1"/>
      <w:marLeft w:val="0"/>
      <w:marRight w:val="0"/>
      <w:marTop w:val="0"/>
      <w:marBottom w:val="0"/>
      <w:divBdr>
        <w:top w:val="none" w:sz="0" w:space="0" w:color="auto"/>
        <w:left w:val="none" w:sz="0" w:space="0" w:color="auto"/>
        <w:bottom w:val="none" w:sz="0" w:space="0" w:color="auto"/>
        <w:right w:val="none" w:sz="0" w:space="0" w:color="auto"/>
      </w:divBdr>
    </w:div>
    <w:div w:id="712926421">
      <w:bodyDiv w:val="1"/>
      <w:marLeft w:val="0"/>
      <w:marRight w:val="0"/>
      <w:marTop w:val="0"/>
      <w:marBottom w:val="0"/>
      <w:divBdr>
        <w:top w:val="none" w:sz="0" w:space="0" w:color="auto"/>
        <w:left w:val="none" w:sz="0" w:space="0" w:color="auto"/>
        <w:bottom w:val="none" w:sz="0" w:space="0" w:color="auto"/>
        <w:right w:val="none" w:sz="0" w:space="0" w:color="auto"/>
      </w:divBdr>
    </w:div>
    <w:div w:id="816067033">
      <w:bodyDiv w:val="1"/>
      <w:marLeft w:val="0"/>
      <w:marRight w:val="0"/>
      <w:marTop w:val="0"/>
      <w:marBottom w:val="0"/>
      <w:divBdr>
        <w:top w:val="none" w:sz="0" w:space="0" w:color="auto"/>
        <w:left w:val="none" w:sz="0" w:space="0" w:color="auto"/>
        <w:bottom w:val="none" w:sz="0" w:space="0" w:color="auto"/>
        <w:right w:val="none" w:sz="0" w:space="0" w:color="auto"/>
      </w:divBdr>
    </w:div>
    <w:div w:id="893351240">
      <w:bodyDiv w:val="1"/>
      <w:marLeft w:val="0"/>
      <w:marRight w:val="0"/>
      <w:marTop w:val="0"/>
      <w:marBottom w:val="0"/>
      <w:divBdr>
        <w:top w:val="none" w:sz="0" w:space="0" w:color="auto"/>
        <w:left w:val="none" w:sz="0" w:space="0" w:color="auto"/>
        <w:bottom w:val="none" w:sz="0" w:space="0" w:color="auto"/>
        <w:right w:val="none" w:sz="0" w:space="0" w:color="auto"/>
      </w:divBdr>
    </w:div>
    <w:div w:id="1160391997">
      <w:bodyDiv w:val="1"/>
      <w:marLeft w:val="0"/>
      <w:marRight w:val="0"/>
      <w:marTop w:val="0"/>
      <w:marBottom w:val="0"/>
      <w:divBdr>
        <w:top w:val="none" w:sz="0" w:space="0" w:color="auto"/>
        <w:left w:val="none" w:sz="0" w:space="0" w:color="auto"/>
        <w:bottom w:val="none" w:sz="0" w:space="0" w:color="auto"/>
        <w:right w:val="none" w:sz="0" w:space="0" w:color="auto"/>
      </w:divBdr>
    </w:div>
    <w:div w:id="1290404009">
      <w:bodyDiv w:val="1"/>
      <w:marLeft w:val="0"/>
      <w:marRight w:val="0"/>
      <w:marTop w:val="0"/>
      <w:marBottom w:val="0"/>
      <w:divBdr>
        <w:top w:val="none" w:sz="0" w:space="0" w:color="auto"/>
        <w:left w:val="none" w:sz="0" w:space="0" w:color="auto"/>
        <w:bottom w:val="none" w:sz="0" w:space="0" w:color="auto"/>
        <w:right w:val="none" w:sz="0" w:space="0" w:color="auto"/>
      </w:divBdr>
    </w:div>
    <w:div w:id="1513032764">
      <w:bodyDiv w:val="1"/>
      <w:marLeft w:val="0"/>
      <w:marRight w:val="0"/>
      <w:marTop w:val="0"/>
      <w:marBottom w:val="0"/>
      <w:divBdr>
        <w:top w:val="none" w:sz="0" w:space="0" w:color="auto"/>
        <w:left w:val="none" w:sz="0" w:space="0" w:color="auto"/>
        <w:bottom w:val="none" w:sz="0" w:space="0" w:color="auto"/>
        <w:right w:val="none" w:sz="0" w:space="0" w:color="auto"/>
      </w:divBdr>
    </w:div>
    <w:div w:id="169537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document/redirect/10164072/23052"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document/redirect/12112604/785" TargetMode="External"/><Relationship Id="rId47" Type="http://schemas.openxmlformats.org/officeDocument/2006/relationships/hyperlink" Target="garantF1://12012604.2" TargetMode="External"/><Relationship Id="rId50" Type="http://schemas.openxmlformats.org/officeDocument/2006/relationships/hyperlink" Target="https://internet.garant.ru/document/redirect/12112604/2692" TargetMode="External"/><Relationship Id="rId7" Type="http://schemas.openxmlformats.org/officeDocument/2006/relationships/footnotes" Target="footnotes.xml"/><Relationship Id="rId12" Type="http://schemas.openxmlformats.org/officeDocument/2006/relationships/hyperlink" Target="http://www.budget.gov.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www.budget.gov.ru/" TargetMode="External"/><Relationship Id="rId38" Type="http://schemas.openxmlformats.org/officeDocument/2006/relationships/hyperlink" Target="https://internet.garant.ru/" TargetMode="External"/><Relationship Id="rId46" Type="http://schemas.openxmlformats.org/officeDocument/2006/relationships/hyperlink" Target="garantF1://19877290.0"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1087;&#1088;&#1072;&#1074;&#1086;.&#1079;&#1072;&#1073;&#1072;&#1081;&#1082;&#1072;&#1083;&#1100;&#1089;&#1082;&#1080;&#1081;&#1082;&#1088;&#1072;&#1081;.&#1088;&#1092;"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document/redirect/12131264/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mote.budget.gov.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www.budget.gov.ru/" TargetMode="External"/><Relationship Id="rId40" Type="http://schemas.openxmlformats.org/officeDocument/2006/relationships/hyperlink" Target="https://internet.garant.ru/document/redirect/10164072/23052" TargetMode="External"/><Relationship Id="rId45" Type="http://schemas.openxmlformats.org/officeDocument/2006/relationships/hyperlink" Target="garantF1://19877290.100000"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document/redirect/12112604/2681" TargetMode="External"/><Relationship Id="rId10" Type="http://schemas.openxmlformats.org/officeDocument/2006/relationships/image" Target="media/image2.jpeg"/><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document/redirect/12112604/2692"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promote.budget.gov.ru/" TargetMode="External"/><Relationship Id="rId30" Type="http://schemas.openxmlformats.org/officeDocument/2006/relationships/hyperlink" Target="https://internet.garant.ru/" TargetMode="External"/><Relationship Id="rId35" Type="http://schemas.openxmlformats.org/officeDocument/2006/relationships/hyperlink" Target="http://www.budget.gov.ru/" TargetMode="External"/><Relationship Id="rId43" Type="http://schemas.openxmlformats.org/officeDocument/2006/relationships/hyperlink" Target="https://internet.garant.ru/document/redirect/12112604/2681" TargetMode="External"/><Relationship Id="rId48" Type="http://schemas.openxmlformats.org/officeDocument/2006/relationships/hyperlink" Target="https://internet.garant.ru/document/redirect/12112604/785" TargetMode="External"/><Relationship Id="rId8" Type="http://schemas.openxmlformats.org/officeDocument/2006/relationships/endnotes" Target="endnotes.xml"/><Relationship Id="rId5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9E975-290F-4AA9-AA38-516164E8C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6341</TotalTime>
  <Pages>70</Pages>
  <Words>25421</Words>
  <Characters>144904</Characters>
  <Application>Microsoft Office Word</Application>
  <DocSecurity>0</DocSecurity>
  <Lines>1207</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Юрьевна Глазихина</dc:creator>
  <cp:lastModifiedBy>Елена Юрьевна Глазихина</cp:lastModifiedBy>
  <cp:revision>108</cp:revision>
  <cp:lastPrinted>2024-03-01T02:18:00Z</cp:lastPrinted>
  <dcterms:created xsi:type="dcterms:W3CDTF">2024-01-16T02:52:00Z</dcterms:created>
  <dcterms:modified xsi:type="dcterms:W3CDTF">2024-03-01T03:59:00Z</dcterms:modified>
</cp:coreProperties>
</file>