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A989" w14:textId="77777777" w:rsidR="00973C7C" w:rsidRPr="00FA27CC" w:rsidRDefault="008D0955" w:rsidP="008D0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7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900A42" wp14:editId="34E66702">
            <wp:extent cx="511175" cy="6254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3F54" w14:textId="77777777" w:rsidR="003A4F54" w:rsidRPr="003028A1" w:rsidRDefault="003A4F54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A389B" w14:textId="77777777" w:rsidR="003028A1" w:rsidRPr="005912CF" w:rsidRDefault="00962866" w:rsidP="007F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2CF">
        <w:rPr>
          <w:rFonts w:ascii="Times New Roman" w:hAnsi="Times New Roman" w:cs="Times New Roman"/>
          <w:b/>
          <w:sz w:val="28"/>
          <w:szCs w:val="28"/>
        </w:rPr>
        <w:t>ПРАВИТЕЛЬСТВО ЗАБАЙКАЛЬСКОГО КРАЯ</w:t>
      </w:r>
    </w:p>
    <w:p w14:paraId="5A9A69E6" w14:textId="77777777" w:rsidR="00FA27CC" w:rsidRDefault="00FA27CC" w:rsidP="007F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D835B" w14:textId="77777777" w:rsidR="00962866" w:rsidRPr="005912CF" w:rsidRDefault="00962866" w:rsidP="007F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2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D051BFD" w14:textId="77777777" w:rsidR="00962866" w:rsidRPr="003028A1" w:rsidRDefault="00962866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FA256" w14:textId="77777777" w:rsidR="00962866" w:rsidRPr="003028A1" w:rsidRDefault="00962866" w:rsidP="007F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>г. Чита</w:t>
      </w:r>
    </w:p>
    <w:p w14:paraId="1AD38699" w14:textId="77777777" w:rsidR="00962866" w:rsidRDefault="00962866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F6EC1" w14:textId="77777777" w:rsidR="008257E2" w:rsidRDefault="008257E2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8AD6A" w14:textId="77777777" w:rsidR="00FA27CC" w:rsidRPr="003028A1" w:rsidRDefault="00FA27CC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1AA67" w14:textId="76E8331A" w:rsidR="00971E65" w:rsidRDefault="00962866" w:rsidP="00851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CC">
        <w:rPr>
          <w:rFonts w:ascii="Times New Roman" w:hAnsi="Times New Roman" w:cs="Times New Roman"/>
          <w:b/>
          <w:sz w:val="28"/>
          <w:szCs w:val="28"/>
        </w:rPr>
        <w:t>О</w:t>
      </w:r>
      <w:r w:rsidR="000E63FB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 w:rsidRPr="00FA27CC">
        <w:rPr>
          <w:rFonts w:ascii="Times New Roman" w:hAnsi="Times New Roman" w:cs="Times New Roman"/>
          <w:b/>
          <w:sz w:val="28"/>
          <w:szCs w:val="28"/>
        </w:rPr>
        <w:t>из</w:t>
      </w:r>
      <w:r w:rsidR="007F28F4" w:rsidRPr="00FA27CC">
        <w:rPr>
          <w:rFonts w:ascii="Times New Roman" w:hAnsi="Times New Roman" w:cs="Times New Roman"/>
          <w:b/>
          <w:sz w:val="28"/>
          <w:szCs w:val="28"/>
        </w:rPr>
        <w:t>менени</w:t>
      </w:r>
      <w:r w:rsidR="000E63FB">
        <w:rPr>
          <w:rFonts w:ascii="Times New Roman" w:hAnsi="Times New Roman" w:cs="Times New Roman"/>
          <w:b/>
          <w:sz w:val="28"/>
          <w:szCs w:val="28"/>
        </w:rPr>
        <w:t>й в</w:t>
      </w:r>
      <w:r w:rsidR="00FB6E6F" w:rsidRPr="00FB6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E6F">
        <w:rPr>
          <w:rFonts w:ascii="Times New Roman" w:hAnsi="Times New Roman" w:cs="Times New Roman"/>
          <w:b/>
          <w:sz w:val="28"/>
          <w:szCs w:val="28"/>
        </w:rPr>
        <w:t xml:space="preserve">Приложение к </w:t>
      </w:r>
      <w:r w:rsidR="00491FA3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="00FB6E6F">
        <w:rPr>
          <w:rFonts w:ascii="Times New Roman" w:hAnsi="Times New Roman" w:cs="Times New Roman"/>
          <w:b/>
          <w:sz w:val="28"/>
          <w:szCs w:val="28"/>
        </w:rPr>
        <w:t xml:space="preserve">остановлению </w:t>
      </w:r>
      <w:r w:rsidR="00971E65">
        <w:rPr>
          <w:rFonts w:ascii="Times New Roman" w:hAnsi="Times New Roman" w:cs="Times New Roman"/>
          <w:b/>
          <w:sz w:val="28"/>
          <w:szCs w:val="28"/>
        </w:rPr>
        <w:t>Правительства</w:t>
      </w:r>
    </w:p>
    <w:p w14:paraId="5BC304A9" w14:textId="23CAFDAF" w:rsidR="00FA27CC" w:rsidRDefault="00323DB1" w:rsidP="00FA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 от 9 декабря 2021 года № 484</w:t>
      </w:r>
      <w:r w:rsidR="00FB6E6F">
        <w:rPr>
          <w:rFonts w:ascii="Times New Roman" w:hAnsi="Times New Roman" w:cs="Times New Roman"/>
          <w:b/>
          <w:sz w:val="28"/>
          <w:szCs w:val="28"/>
        </w:rPr>
        <w:t xml:space="preserve"> «О региональном государственном контроле (надзоре) в области обращения с животными на территории Забайкальского края»</w:t>
      </w:r>
    </w:p>
    <w:p w14:paraId="6396C007" w14:textId="77777777" w:rsidR="00FA27CC" w:rsidRPr="00FA27CC" w:rsidRDefault="00FA27CC" w:rsidP="00FA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1B751" w14:textId="77777777" w:rsidR="0010622B" w:rsidRPr="00FA27CC" w:rsidRDefault="005912CF" w:rsidP="001062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23DB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323D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астью</w:t>
      </w:r>
      <w:r w:rsidRPr="00302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 с</w:t>
      </w:r>
      <w:r w:rsidRPr="003028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татьи 23 </w:t>
      </w:r>
      <w:hyperlink r:id="rId7" w:history="1">
        <w:r w:rsidR="00B4190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</w:t>
        </w:r>
        <w:r w:rsidR="0010622B" w:rsidRPr="003028A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D3115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а от 31 июля </w:t>
        </w:r>
        <w:r w:rsidR="00B4190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2020</w:t>
        </w:r>
        <w:r w:rsidR="00D3115D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года</w:t>
        </w:r>
        <w:r w:rsidR="00B4190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№</w:t>
        </w:r>
        <w:r w:rsidR="0010622B" w:rsidRPr="003028A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248-ФЗ </w:t>
        </w:r>
        <w:r w:rsidR="00B4190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10622B" w:rsidRPr="003028A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 государственном контроле (надзоре) и муниципальном </w:t>
        </w:r>
        <w:r w:rsidR="00B41901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контроле в Российской Федерации»</w:t>
        </w:r>
      </w:hyperlink>
      <w:r w:rsidR="002430DB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,</w:t>
      </w:r>
      <w:r w:rsidR="000725A2">
        <w:rPr>
          <w:rFonts w:ascii="Times New Roman" w:hAnsi="Times New Roman" w:cs="Times New Roman"/>
          <w:sz w:val="28"/>
          <w:szCs w:val="28"/>
        </w:rPr>
        <w:t xml:space="preserve"> </w:t>
      </w:r>
      <w:r w:rsidR="0010622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</w:t>
      </w:r>
      <w:r w:rsidR="0010622B" w:rsidRPr="00FA27CC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Правительство Забайкальского края </w:t>
      </w:r>
      <w:r w:rsidR="0010622B" w:rsidRPr="00EA575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0622B" w:rsidRPr="00FA27CC">
        <w:rPr>
          <w:rFonts w:ascii="Times New Roman" w:hAnsi="Times New Roman" w:cs="Times New Roman"/>
          <w:sz w:val="28"/>
          <w:szCs w:val="28"/>
        </w:rPr>
        <w:t>:</w:t>
      </w:r>
    </w:p>
    <w:p w14:paraId="3EF2720C" w14:textId="77777777" w:rsidR="0010622B" w:rsidRDefault="0010622B" w:rsidP="0059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E051B" w14:textId="40A02E73" w:rsidR="0010622B" w:rsidRDefault="00FB6E6F" w:rsidP="008D0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</w:t>
      </w:r>
      <w:r w:rsidR="008D0955" w:rsidRPr="008D095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2430DB">
        <w:rPr>
          <w:rFonts w:ascii="Times New Roman" w:hAnsi="Times New Roman" w:cs="Times New Roman"/>
          <w:sz w:val="28"/>
          <w:szCs w:val="28"/>
        </w:rPr>
        <w:t>«</w:t>
      </w:r>
      <w:r w:rsidR="008D0955" w:rsidRPr="008D0955">
        <w:rPr>
          <w:rFonts w:ascii="Times New Roman" w:hAnsi="Times New Roman" w:cs="Times New Roman"/>
          <w:sz w:val="28"/>
          <w:szCs w:val="28"/>
        </w:rPr>
        <w:t>Индикатор</w:t>
      </w:r>
      <w:r w:rsidR="008D0955">
        <w:rPr>
          <w:rFonts w:ascii="Times New Roman" w:hAnsi="Times New Roman" w:cs="Times New Roman"/>
          <w:sz w:val="28"/>
          <w:szCs w:val="28"/>
        </w:rPr>
        <w:t xml:space="preserve"> </w:t>
      </w:r>
      <w:r w:rsidR="008D0955" w:rsidRPr="008D0955">
        <w:rPr>
          <w:rFonts w:ascii="Times New Roman" w:hAnsi="Times New Roman" w:cs="Times New Roman"/>
          <w:sz w:val="28"/>
          <w:szCs w:val="28"/>
        </w:rPr>
        <w:t>риска нарушения обязательных требований при осуществлении регионального государственного контроля (надзора) в области обращения с животными на территории Забайкальского края</w:t>
      </w:r>
      <w:r w:rsidR="002430DB">
        <w:rPr>
          <w:rFonts w:ascii="Times New Roman" w:hAnsi="Times New Roman" w:cs="Times New Roman"/>
          <w:sz w:val="28"/>
          <w:szCs w:val="28"/>
        </w:rPr>
        <w:t>»</w:t>
      </w:r>
      <w:r w:rsidR="008D0955" w:rsidRPr="008D0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изменения,</w:t>
      </w:r>
      <w:r w:rsidR="0010622B" w:rsidRPr="00E90508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622B" w:rsidRPr="00E90508">
        <w:rPr>
          <w:rFonts w:ascii="Times New Roman" w:hAnsi="Times New Roman" w:cs="Times New Roman"/>
          <w:sz w:val="28"/>
          <w:szCs w:val="28"/>
        </w:rPr>
        <w:t xml:space="preserve"> </w:t>
      </w:r>
      <w:r w:rsidR="002430DB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5C22CCE4" w14:textId="3E1B1BDF" w:rsidR="00FB6E6F" w:rsidRDefault="00FB6E6F" w:rsidP="008D0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091A12" w14:textId="4539F922" w:rsidR="00FB6E6F" w:rsidRDefault="00FB6E6F" w:rsidP="008D0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1769F6" w14:textId="77777777" w:rsidR="00FB6E6F" w:rsidRPr="0010622B" w:rsidRDefault="00FB6E6F" w:rsidP="008D0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C45E82" w14:textId="60C2F744" w:rsidR="008D0955" w:rsidRDefault="00BD6496" w:rsidP="00FB6E6F">
      <w:pPr>
        <w:tabs>
          <w:tab w:val="left" w:pos="6870"/>
          <w:tab w:val="right" w:pos="9639"/>
        </w:tabs>
        <w:spacing w:after="0" w:line="36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0955">
        <w:rPr>
          <w:rFonts w:ascii="Times New Roman" w:hAnsi="Times New Roman" w:cs="Times New Roman"/>
          <w:sz w:val="28"/>
          <w:szCs w:val="28"/>
        </w:rPr>
        <w:t>УТВЕРЖДЕН</w:t>
      </w:r>
    </w:p>
    <w:p w14:paraId="1D6A5A8D" w14:textId="77777777" w:rsidR="008D0955" w:rsidRDefault="008D0955" w:rsidP="00FB6E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142084FA" w14:textId="77777777" w:rsidR="008D0955" w:rsidRDefault="008D0955" w:rsidP="00FB6E6F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3E9A35AD" w14:textId="77777777" w:rsidR="008D0955" w:rsidRDefault="008D0955" w:rsidP="008D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9F2EF" w14:textId="77777777" w:rsidR="008D0955" w:rsidRDefault="008D0955" w:rsidP="008D0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4C">
        <w:rPr>
          <w:rFonts w:ascii="Times New Roman" w:hAnsi="Times New Roman" w:cs="Times New Roman"/>
          <w:b/>
          <w:sz w:val="28"/>
          <w:szCs w:val="28"/>
        </w:rPr>
        <w:t>ИНДИКАТОР</w:t>
      </w:r>
    </w:p>
    <w:p w14:paraId="41B9806F" w14:textId="77777777" w:rsidR="008D0955" w:rsidRPr="004B1D4C" w:rsidRDefault="008D0955" w:rsidP="008D0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D4C">
        <w:rPr>
          <w:rFonts w:ascii="Times New Roman" w:hAnsi="Times New Roman" w:cs="Times New Roman"/>
          <w:b/>
          <w:sz w:val="28"/>
          <w:szCs w:val="28"/>
        </w:rPr>
        <w:t>риска нарушения обязательных требований при осуществлении регионального государственного контроля (надзора) в области обращения с животными на территории Забайкальского края</w:t>
      </w:r>
    </w:p>
    <w:p w14:paraId="0480F25A" w14:textId="77777777" w:rsidR="008D0955" w:rsidRDefault="008D0955" w:rsidP="008D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E19DF" w14:textId="77777777" w:rsidR="00965484" w:rsidRPr="00965484" w:rsidRDefault="00965484" w:rsidP="00965484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Отсутствие в Федеральной государственной информационной системе в области ветеринарии сведений о движении животных в течение трех месяцев, если необходимость внесения таких сведений в указанную информационную систему предусмотрена в отношении объекта регионального государственного </w:t>
      </w:r>
      <w:r w:rsidRPr="0096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контроля (надзора) в области обращения с животными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Забайкальского края</w:t>
      </w:r>
      <w:r w:rsidRPr="0096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 контроля).</w:t>
      </w:r>
    </w:p>
    <w:p w14:paraId="20935C2D" w14:textId="77777777" w:rsidR="00965484" w:rsidRPr="00965484" w:rsidRDefault="00965484" w:rsidP="00965484">
      <w:pPr>
        <w:shd w:val="clear" w:color="auto" w:fill="FFFFFF"/>
        <w:spacing w:after="0" w:line="240" w:lineRule="auto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5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Отсутствие в Федеральной государственной информационной системе в области ветеринарии сведений о движении биологических отходов в течение трех месяцев, если необходимость внесения таких сведений в данную информационную систему предусмотрена в отношении объекта контроля.</w:t>
      </w:r>
    </w:p>
    <w:p w14:paraId="5043EDDB" w14:textId="40A5A6F7" w:rsidR="00FA27CC" w:rsidRPr="007C1BF0" w:rsidRDefault="007C1BF0" w:rsidP="00323DB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323DB1">
        <w:rPr>
          <w:rFonts w:ascii="Times New Roman" w:hAnsi="Times New Roman" w:cs="Times New Roman"/>
          <w:sz w:val="28"/>
          <w:szCs w:val="28"/>
        </w:rPr>
        <w:t>момента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63FB">
        <w:rPr>
          <w:rFonts w:ascii="Times New Roman" w:hAnsi="Times New Roman" w:cs="Times New Roman"/>
          <w:sz w:val="28"/>
          <w:szCs w:val="28"/>
        </w:rPr>
        <w:t>»</w:t>
      </w:r>
    </w:p>
    <w:p w14:paraId="5908DDA6" w14:textId="77777777" w:rsidR="00FA27CC" w:rsidRDefault="00FA27CC" w:rsidP="00FA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2C0325" w14:textId="77777777" w:rsidR="008257E2" w:rsidRDefault="008257E2" w:rsidP="00FA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1741C" w14:textId="77777777" w:rsidR="008257E2" w:rsidRDefault="008257E2" w:rsidP="00FA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5055EC" w14:textId="77777777" w:rsidR="008257E2" w:rsidRDefault="008257E2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60FD3352" w14:textId="77777777" w:rsidR="008257E2" w:rsidRDefault="008257E2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14:paraId="6CA6C2E7" w14:textId="77777777" w:rsidR="00536516" w:rsidRDefault="004F6D06" w:rsidP="0059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257E2">
        <w:rPr>
          <w:rFonts w:ascii="Times New Roman" w:hAnsi="Times New Roman" w:cs="Times New Roman"/>
          <w:sz w:val="28"/>
          <w:szCs w:val="28"/>
        </w:rPr>
        <w:t>А.И.Кефер</w:t>
      </w:r>
    </w:p>
    <w:sectPr w:rsidR="00536516" w:rsidSect="004F6D06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4D3C"/>
    <w:multiLevelType w:val="hybridMultilevel"/>
    <w:tmpl w:val="870C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748"/>
    <w:multiLevelType w:val="hybridMultilevel"/>
    <w:tmpl w:val="0C7A01E0"/>
    <w:lvl w:ilvl="0" w:tplc="D3B2F6F8">
      <w:start w:val="1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2E8"/>
    <w:rsid w:val="000233CB"/>
    <w:rsid w:val="000725A2"/>
    <w:rsid w:val="00074F8A"/>
    <w:rsid w:val="000E63FB"/>
    <w:rsid w:val="00103826"/>
    <w:rsid w:val="0010622B"/>
    <w:rsid w:val="0011172C"/>
    <w:rsid w:val="00174918"/>
    <w:rsid w:val="00177122"/>
    <w:rsid w:val="002430DB"/>
    <w:rsid w:val="00255EF4"/>
    <w:rsid w:val="002A687E"/>
    <w:rsid w:val="002F062E"/>
    <w:rsid w:val="003028A1"/>
    <w:rsid w:val="00323DB1"/>
    <w:rsid w:val="003A4F54"/>
    <w:rsid w:val="00440168"/>
    <w:rsid w:val="00467C06"/>
    <w:rsid w:val="00491FA3"/>
    <w:rsid w:val="004F6D06"/>
    <w:rsid w:val="00536516"/>
    <w:rsid w:val="005912CF"/>
    <w:rsid w:val="00624BBF"/>
    <w:rsid w:val="0064559F"/>
    <w:rsid w:val="0066012D"/>
    <w:rsid w:val="00680F23"/>
    <w:rsid w:val="007102E8"/>
    <w:rsid w:val="00744895"/>
    <w:rsid w:val="00790D84"/>
    <w:rsid w:val="007C1BF0"/>
    <w:rsid w:val="007C7034"/>
    <w:rsid w:val="007F28F4"/>
    <w:rsid w:val="008257E2"/>
    <w:rsid w:val="008519A7"/>
    <w:rsid w:val="00857CAC"/>
    <w:rsid w:val="008D0955"/>
    <w:rsid w:val="00962866"/>
    <w:rsid w:val="00965484"/>
    <w:rsid w:val="00971E65"/>
    <w:rsid w:val="00973C7C"/>
    <w:rsid w:val="009C1E90"/>
    <w:rsid w:val="00AC77D6"/>
    <w:rsid w:val="00B41901"/>
    <w:rsid w:val="00BD6496"/>
    <w:rsid w:val="00D00C43"/>
    <w:rsid w:val="00D3115D"/>
    <w:rsid w:val="00E37D3A"/>
    <w:rsid w:val="00E90508"/>
    <w:rsid w:val="00EA575D"/>
    <w:rsid w:val="00EC239B"/>
    <w:rsid w:val="00F75D8B"/>
    <w:rsid w:val="00FA27CC"/>
    <w:rsid w:val="00F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CA79"/>
  <w15:docId w15:val="{623B6B65-08EC-46BD-A06C-DFEC50E7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8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62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0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5875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1211-78B1-4AE9-B02F-E1D191C4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Батоева Дарима Баясхалановна</dc:creator>
  <cp:lastModifiedBy>Батоева Дарима Баясхалановна</cp:lastModifiedBy>
  <cp:revision>8</cp:revision>
  <cp:lastPrinted>2024-04-05T05:32:00Z</cp:lastPrinted>
  <dcterms:created xsi:type="dcterms:W3CDTF">2023-11-01T01:32:00Z</dcterms:created>
  <dcterms:modified xsi:type="dcterms:W3CDTF">2024-04-05T06:15:00Z</dcterms:modified>
</cp:coreProperties>
</file>