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1E" w:rsidRPr="0014588A" w:rsidRDefault="007F741E">
      <w:pPr>
        <w:pStyle w:val="ConsPlusTitlePage"/>
        <w:rPr>
          <w:rFonts w:ascii="Times New Roman" w:hAnsi="Times New Roman" w:cs="Times New Roman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 w:rsidRPr="004F2578">
        <w:rPr>
          <w:rFonts w:ascii="Times New Roman" w:hAnsi="Times New Roman"/>
          <w:noProof/>
          <w:lang w:eastAsia="ru-RU"/>
        </w:rPr>
        <w:drawing>
          <wp:inline distT="0" distB="0" distL="0" distR="0" wp14:anchorId="2DF23BC4" wp14:editId="40EBABA4">
            <wp:extent cx="802005" cy="8801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4F2578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4F2578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35"/>
          <w:szCs w:val="35"/>
        </w:rPr>
      </w:pPr>
    </w:p>
    <w:p w:rsidR="00EF4068" w:rsidRPr="004F2578" w:rsidRDefault="00EF4068" w:rsidP="00EF406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4F2578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EF4068" w:rsidRPr="004F2578" w:rsidRDefault="00EF4068" w:rsidP="00EF40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EF4068" w:rsidRPr="004F2578" w:rsidRDefault="00EF4068" w:rsidP="00EF40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pacing w:val="-6"/>
          <w:sz w:val="16"/>
          <w:szCs w:val="16"/>
        </w:rPr>
      </w:pPr>
    </w:p>
    <w:p w:rsidR="00B673A1" w:rsidRPr="004F2578" w:rsidRDefault="00B673A1" w:rsidP="00B673A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2578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</w:t>
      </w:r>
      <w:r w:rsidR="00851666" w:rsidRPr="004F2578">
        <w:rPr>
          <w:rFonts w:ascii="Times New Roman" w:hAnsi="Times New Roman" w:cs="Times New Roman"/>
          <w:bCs/>
          <w:sz w:val="28"/>
          <w:szCs w:val="28"/>
        </w:rPr>
        <w:t>авления в 2024 году субсидий из </w:t>
      </w:r>
      <w:r w:rsidRPr="004F2578">
        <w:rPr>
          <w:rFonts w:ascii="Times New Roman" w:hAnsi="Times New Roman" w:cs="Times New Roman"/>
          <w:bCs/>
          <w:sz w:val="28"/>
          <w:szCs w:val="28"/>
        </w:rPr>
        <w:t>бюджета Забайкальского края юридическим лицам (за исключением субсидий государственным</w:t>
      </w:r>
      <w:r w:rsidR="00851666" w:rsidRPr="004F2578">
        <w:rPr>
          <w:rFonts w:ascii="Times New Roman" w:hAnsi="Times New Roman" w:cs="Times New Roman"/>
          <w:bCs/>
          <w:sz w:val="28"/>
          <w:szCs w:val="28"/>
        </w:rPr>
        <w:t xml:space="preserve"> (муниципальным) учреждениям) в целях </w:t>
      </w:r>
      <w:r w:rsidRPr="004F2578">
        <w:rPr>
          <w:rFonts w:ascii="Times New Roman" w:hAnsi="Times New Roman" w:cs="Times New Roman"/>
          <w:bCs/>
          <w:sz w:val="28"/>
          <w:szCs w:val="28"/>
        </w:rPr>
        <w:t xml:space="preserve">поддержки инвестиционной деятельности на территории Забайкальского края в части </w:t>
      </w:r>
      <w:r w:rsidR="00851666" w:rsidRPr="004F2578">
        <w:rPr>
          <w:rFonts w:ascii="Times New Roman" w:hAnsi="Times New Roman" w:cs="Times New Roman"/>
          <w:bCs/>
          <w:sz w:val="28"/>
          <w:szCs w:val="28"/>
        </w:rPr>
        <w:t>финансового обеспечения и (или) </w:t>
      </w:r>
      <w:r w:rsidRPr="004F2578">
        <w:rPr>
          <w:rFonts w:ascii="Times New Roman" w:hAnsi="Times New Roman" w:cs="Times New Roman"/>
          <w:bCs/>
          <w:sz w:val="28"/>
          <w:szCs w:val="28"/>
        </w:rPr>
        <w:t>возмещения затрат, связанных с презентацией инвестиционного потенциала края и привлечен</w:t>
      </w:r>
      <w:r w:rsidR="00851666" w:rsidRPr="004F2578">
        <w:rPr>
          <w:rFonts w:ascii="Times New Roman" w:hAnsi="Times New Roman" w:cs="Times New Roman"/>
          <w:bCs/>
          <w:sz w:val="28"/>
          <w:szCs w:val="28"/>
        </w:rPr>
        <w:t>ием инвестиций, в том числе на </w:t>
      </w:r>
      <w:r w:rsidR="00CC79FA" w:rsidRPr="004F2578">
        <w:rPr>
          <w:rFonts w:ascii="Times New Roman" w:hAnsi="Times New Roman" w:cs="Times New Roman"/>
          <w:bCs/>
          <w:sz w:val="28"/>
          <w:szCs w:val="28"/>
        </w:rPr>
        <w:t>российских</w:t>
      </w:r>
      <w:r w:rsidRPr="004F2578">
        <w:rPr>
          <w:rFonts w:ascii="Times New Roman" w:hAnsi="Times New Roman" w:cs="Times New Roman"/>
          <w:bCs/>
          <w:sz w:val="28"/>
          <w:szCs w:val="28"/>
        </w:rPr>
        <w:t xml:space="preserve"> и международных деловых площадках (в ра</w:t>
      </w:r>
      <w:r w:rsidR="00DA3C2A" w:rsidRPr="004F2578">
        <w:rPr>
          <w:rFonts w:ascii="Times New Roman" w:hAnsi="Times New Roman" w:cs="Times New Roman"/>
          <w:bCs/>
          <w:sz w:val="28"/>
          <w:szCs w:val="28"/>
        </w:rPr>
        <w:t>мках</w:t>
      </w:r>
      <w:r w:rsidR="00440831" w:rsidRPr="004F2578">
        <w:rPr>
          <w:rFonts w:ascii="Times New Roman" w:hAnsi="Times New Roman" w:cs="Times New Roman"/>
          <w:bCs/>
          <w:sz w:val="28"/>
          <w:szCs w:val="28"/>
        </w:rPr>
        <w:t xml:space="preserve"> Забайкальского </w:t>
      </w:r>
      <w:r w:rsidR="00594114" w:rsidRPr="004F2578">
        <w:rPr>
          <w:rFonts w:ascii="Times New Roman" w:hAnsi="Times New Roman" w:cs="Times New Roman"/>
          <w:bCs/>
          <w:sz w:val="28"/>
          <w:szCs w:val="28"/>
        </w:rPr>
        <w:t>внешнеэкономического форума</w:t>
      </w:r>
      <w:proofErr w:type="gramEnd"/>
      <w:r w:rsidR="00DA3C2A" w:rsidRPr="004F2578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="00594114" w:rsidRPr="004F2578">
        <w:rPr>
          <w:rFonts w:ascii="Times New Roman" w:hAnsi="Times New Roman" w:cs="Times New Roman"/>
          <w:bCs/>
          <w:sz w:val="28"/>
          <w:szCs w:val="28"/>
        </w:rPr>
        <w:t>Новые горизонты</w:t>
      </w:r>
      <w:r w:rsidRPr="004F2578">
        <w:rPr>
          <w:rFonts w:ascii="Times New Roman" w:hAnsi="Times New Roman" w:cs="Times New Roman"/>
          <w:bCs/>
          <w:sz w:val="28"/>
          <w:szCs w:val="28"/>
        </w:rPr>
        <w:t>»</w:t>
      </w:r>
      <w:r w:rsidR="00AE4C18" w:rsidRPr="004F2578">
        <w:rPr>
          <w:rFonts w:ascii="Times New Roman" w:hAnsi="Times New Roman" w:cs="Times New Roman"/>
          <w:bCs/>
          <w:sz w:val="28"/>
          <w:szCs w:val="28"/>
        </w:rPr>
        <w:t xml:space="preserve"> – выездной площадк</w:t>
      </w:r>
      <w:r w:rsidR="006963EF" w:rsidRPr="004F2578">
        <w:rPr>
          <w:rFonts w:ascii="Times New Roman" w:hAnsi="Times New Roman" w:cs="Times New Roman"/>
          <w:bCs/>
          <w:sz w:val="28"/>
          <w:szCs w:val="28"/>
        </w:rPr>
        <w:t>и</w:t>
      </w:r>
      <w:r w:rsidR="00AE4C18" w:rsidRPr="004F2578">
        <w:rPr>
          <w:rFonts w:ascii="Times New Roman" w:hAnsi="Times New Roman" w:cs="Times New Roman"/>
          <w:bCs/>
          <w:sz w:val="28"/>
          <w:szCs w:val="28"/>
        </w:rPr>
        <w:t xml:space="preserve"> Восточного экономического форума</w:t>
      </w:r>
      <w:r w:rsidR="001168DF" w:rsidRPr="004F2578">
        <w:rPr>
          <w:rFonts w:ascii="Times New Roman" w:hAnsi="Times New Roman" w:cs="Times New Roman"/>
          <w:bCs/>
          <w:sz w:val="28"/>
          <w:szCs w:val="28"/>
        </w:rPr>
        <w:t>, г. </w:t>
      </w:r>
      <w:r w:rsidR="00AC6F53" w:rsidRPr="004F2578">
        <w:rPr>
          <w:rFonts w:ascii="Times New Roman" w:hAnsi="Times New Roman" w:cs="Times New Roman"/>
          <w:bCs/>
          <w:sz w:val="28"/>
          <w:szCs w:val="28"/>
        </w:rPr>
        <w:t>Чита</w:t>
      </w:r>
      <w:r w:rsidRPr="004F2578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End"/>
    </w:p>
    <w:p w:rsidR="00EF4068" w:rsidRPr="004F2578" w:rsidRDefault="00EF4068" w:rsidP="00EF4068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4068" w:rsidRPr="004F2578" w:rsidRDefault="00EF4068" w:rsidP="00EF4068">
      <w:pPr>
        <w:tabs>
          <w:tab w:val="left" w:pos="0"/>
          <w:tab w:val="left" w:pos="70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4068" w:rsidRPr="004F2578" w:rsidRDefault="00EF4068" w:rsidP="00EF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921C4F" w:rsidRPr="004F2578">
        <w:rPr>
          <w:rFonts w:ascii="Times New Roman" w:hAnsi="Times New Roman" w:cs="Times New Roman"/>
          <w:sz w:val="28"/>
          <w:szCs w:val="28"/>
        </w:rPr>
        <w:t xml:space="preserve">статьей 78 </w:t>
      </w:r>
      <w:r w:rsidRPr="004F257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Правительство Забайкальского края </w:t>
      </w:r>
      <w:r w:rsidRPr="004F2578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4F2578">
        <w:rPr>
          <w:rFonts w:ascii="Times New Roman" w:hAnsi="Times New Roman" w:cs="Times New Roman"/>
          <w:sz w:val="28"/>
          <w:szCs w:val="28"/>
        </w:rPr>
        <w:t>:</w:t>
      </w:r>
    </w:p>
    <w:p w:rsidR="00EF4068" w:rsidRPr="004F2578" w:rsidRDefault="00EF406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068" w:rsidRPr="004F2578" w:rsidRDefault="00EF4068" w:rsidP="00EF40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78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921C4F" w:rsidRPr="004F2578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F2578">
        <w:rPr>
          <w:rFonts w:ascii="Times New Roman" w:hAnsi="Times New Roman" w:cs="Times New Roman"/>
          <w:sz w:val="28"/>
          <w:szCs w:val="28"/>
        </w:rPr>
        <w:t>предоставления в 2024 году субсидий из бюджета Забайкальского края юридическим лицам (за 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</w:t>
      </w:r>
      <w:r w:rsidR="00105EBC" w:rsidRPr="004F2578">
        <w:rPr>
          <w:rFonts w:ascii="Times New Roman" w:hAnsi="Times New Roman" w:cs="Times New Roman"/>
          <w:sz w:val="28"/>
          <w:szCs w:val="28"/>
        </w:rPr>
        <w:t xml:space="preserve">лощадках </w:t>
      </w:r>
      <w:r w:rsidR="00105EBC" w:rsidRPr="004F2578">
        <w:rPr>
          <w:rFonts w:ascii="Times New Roman" w:hAnsi="Times New Roman" w:cs="Times New Roman"/>
          <w:bCs/>
          <w:sz w:val="28"/>
          <w:szCs w:val="28"/>
        </w:rPr>
        <w:t>(в рамках Забайкальского внешнеэкономического форума</w:t>
      </w:r>
      <w:proofErr w:type="gramEnd"/>
      <w:r w:rsidR="00105EBC" w:rsidRPr="004F25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68DF" w:rsidRPr="004F2578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="001168DF" w:rsidRPr="004F2578">
        <w:rPr>
          <w:rFonts w:ascii="Times New Roman" w:hAnsi="Times New Roman" w:cs="Times New Roman"/>
          <w:bCs/>
          <w:sz w:val="28"/>
          <w:szCs w:val="28"/>
        </w:rPr>
        <w:t>Новые горизонты» – выездной площадк</w:t>
      </w:r>
      <w:r w:rsidR="006963EF" w:rsidRPr="004F2578">
        <w:rPr>
          <w:rFonts w:ascii="Times New Roman" w:hAnsi="Times New Roman" w:cs="Times New Roman"/>
          <w:bCs/>
          <w:sz w:val="28"/>
          <w:szCs w:val="28"/>
        </w:rPr>
        <w:t>и</w:t>
      </w:r>
      <w:r w:rsidR="001168DF" w:rsidRPr="004F2578">
        <w:rPr>
          <w:rFonts w:ascii="Times New Roman" w:hAnsi="Times New Roman" w:cs="Times New Roman"/>
          <w:bCs/>
          <w:sz w:val="28"/>
          <w:szCs w:val="28"/>
        </w:rPr>
        <w:t xml:space="preserve"> Восточного экономического форума, г. Чита</w:t>
      </w:r>
      <w:r w:rsidR="00105EBC" w:rsidRPr="004F2578">
        <w:rPr>
          <w:rFonts w:ascii="Times New Roman" w:hAnsi="Times New Roman" w:cs="Times New Roman"/>
          <w:bCs/>
          <w:sz w:val="28"/>
          <w:szCs w:val="28"/>
        </w:rPr>
        <w:t>)</w:t>
      </w:r>
      <w:r w:rsidRPr="004F25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4068" w:rsidRPr="004F2578" w:rsidRDefault="00EF406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4068" w:rsidRPr="004F2578" w:rsidRDefault="00EF4068" w:rsidP="00EF40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82879" w:rsidRPr="004F2578" w:rsidRDefault="00EE5A77" w:rsidP="00EF40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Первый заместитель</w:t>
      </w:r>
      <w:r w:rsidR="00EF4068" w:rsidRPr="004F2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879" w:rsidRPr="004F2578" w:rsidRDefault="00DA3C2A" w:rsidP="00EF40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п</w:t>
      </w:r>
      <w:r w:rsidR="00EF4068" w:rsidRPr="004F2578">
        <w:rPr>
          <w:rFonts w:ascii="Times New Roman" w:hAnsi="Times New Roman" w:cs="Times New Roman"/>
          <w:sz w:val="28"/>
          <w:szCs w:val="28"/>
        </w:rPr>
        <w:t>редседателя</w:t>
      </w:r>
      <w:r w:rsidR="00882879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EF4068" w:rsidRPr="004F2578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EF4068" w:rsidRPr="004F2578" w:rsidRDefault="00882879" w:rsidP="00EF406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Забайкальского края  </w:t>
      </w:r>
      <w:r w:rsidRPr="004F2578">
        <w:rPr>
          <w:rFonts w:ascii="Times New Roman" w:hAnsi="Times New Roman" w:cs="Times New Roman"/>
          <w:sz w:val="28"/>
          <w:szCs w:val="28"/>
        </w:rPr>
        <w:tab/>
      </w:r>
      <w:r w:rsidRPr="004F2578">
        <w:rPr>
          <w:rFonts w:ascii="Times New Roman" w:hAnsi="Times New Roman" w:cs="Times New Roman"/>
          <w:sz w:val="28"/>
          <w:szCs w:val="28"/>
        </w:rPr>
        <w:tab/>
      </w:r>
      <w:r w:rsidRPr="004F2578">
        <w:rPr>
          <w:rFonts w:ascii="Times New Roman" w:hAnsi="Times New Roman" w:cs="Times New Roman"/>
          <w:sz w:val="28"/>
          <w:szCs w:val="28"/>
        </w:rPr>
        <w:tab/>
      </w:r>
      <w:r w:rsidRPr="004F2578">
        <w:rPr>
          <w:rFonts w:ascii="Times New Roman" w:hAnsi="Times New Roman" w:cs="Times New Roman"/>
          <w:sz w:val="28"/>
          <w:szCs w:val="28"/>
        </w:rPr>
        <w:tab/>
      </w:r>
      <w:r w:rsidRPr="004F2578">
        <w:rPr>
          <w:rFonts w:ascii="Times New Roman" w:hAnsi="Times New Roman" w:cs="Times New Roman"/>
          <w:sz w:val="28"/>
          <w:szCs w:val="28"/>
        </w:rPr>
        <w:tab/>
      </w:r>
      <w:r w:rsidRPr="004F2578">
        <w:rPr>
          <w:rFonts w:ascii="Times New Roman" w:hAnsi="Times New Roman" w:cs="Times New Roman"/>
          <w:sz w:val="28"/>
          <w:szCs w:val="28"/>
        </w:rPr>
        <w:tab/>
      </w:r>
      <w:r w:rsidRPr="004F2578">
        <w:rPr>
          <w:rFonts w:ascii="Times New Roman" w:hAnsi="Times New Roman" w:cs="Times New Roman"/>
          <w:sz w:val="28"/>
          <w:szCs w:val="28"/>
        </w:rPr>
        <w:tab/>
      </w:r>
      <w:r w:rsidRPr="004F257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21583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Pr="004F25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068" w:rsidRPr="004F2578">
        <w:rPr>
          <w:rFonts w:ascii="Times New Roman" w:hAnsi="Times New Roman" w:cs="Times New Roman"/>
          <w:sz w:val="28"/>
          <w:szCs w:val="28"/>
        </w:rPr>
        <w:t>А.И.К</w:t>
      </w:r>
      <w:r w:rsidR="003C6D66" w:rsidRPr="004F2578">
        <w:rPr>
          <w:rFonts w:ascii="Times New Roman" w:hAnsi="Times New Roman" w:cs="Times New Roman"/>
          <w:sz w:val="28"/>
          <w:szCs w:val="28"/>
        </w:rPr>
        <w:t>ефер</w:t>
      </w:r>
      <w:proofErr w:type="spellEnd"/>
    </w:p>
    <w:p w:rsidR="00EF4068" w:rsidRPr="004F2578" w:rsidRDefault="00EF4068" w:rsidP="00EF40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4068" w:rsidRPr="004F2578" w:rsidRDefault="00EF406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E88" w:rsidRPr="004F2578" w:rsidRDefault="00CC3E8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3E88" w:rsidRPr="004F2578" w:rsidRDefault="00CC3E88" w:rsidP="00EF40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4" w:type="dxa"/>
        <w:tblLook w:val="04A0" w:firstRow="1" w:lastRow="0" w:firstColumn="1" w:lastColumn="0" w:noHBand="0" w:noVBand="1"/>
      </w:tblPr>
      <w:tblGrid>
        <w:gridCol w:w="4702"/>
        <w:gridCol w:w="4702"/>
      </w:tblGrid>
      <w:tr w:rsidR="008511AE" w:rsidRPr="004F2578" w:rsidTr="008511AE">
        <w:trPr>
          <w:trHeight w:val="1651"/>
        </w:trPr>
        <w:tc>
          <w:tcPr>
            <w:tcW w:w="4702" w:type="dxa"/>
          </w:tcPr>
          <w:p w:rsidR="008511AE" w:rsidRPr="004F2578" w:rsidRDefault="008511AE" w:rsidP="00B14DA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02" w:type="dxa"/>
          </w:tcPr>
          <w:p w:rsidR="008511AE" w:rsidRPr="004F2578" w:rsidRDefault="008511AE" w:rsidP="00B14DA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57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8511AE" w:rsidRPr="004F2578" w:rsidRDefault="008511AE" w:rsidP="00B1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2578">
              <w:rPr>
                <w:rFonts w:ascii="Times New Roman" w:hAnsi="Times New Roman"/>
                <w:sz w:val="28"/>
                <w:szCs w:val="28"/>
              </w:rPr>
              <w:t xml:space="preserve">постановлением Правительства Забайкальского края </w:t>
            </w:r>
          </w:p>
          <w:p w:rsidR="008511AE" w:rsidRPr="004F2578" w:rsidRDefault="008511AE" w:rsidP="00B14DA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511AE" w:rsidRPr="004F2578" w:rsidRDefault="002030D8" w:rsidP="008511A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38"/>
      <w:bookmarkEnd w:id="1"/>
      <w:r w:rsidRPr="004F257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B673A1" w:rsidRPr="004F2578" w:rsidRDefault="00781658" w:rsidP="008511A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F2578">
        <w:rPr>
          <w:rFonts w:ascii="Times New Roman" w:hAnsi="Times New Roman" w:cs="Times New Roman"/>
          <w:bCs/>
          <w:sz w:val="28"/>
          <w:szCs w:val="28"/>
        </w:rPr>
        <w:t>предоставления в 2024 году субсидий из бюджета Забайкальского края юридическим лицам (за исключением субсидий государственным (муниципальным) учреждениям) в целях поддержки инвестиционной деятельности на территории Забайкальского края в части финансового обеспечения и (или) возмещения затрат, связанных с презентацией инвестиционного потенциала края и привлечением инвестиций, в том числе на российских и международных деловых площадках (в рамках Забайкальского внешнеэкономического форума «Новые горизонты» – выездной</w:t>
      </w:r>
      <w:proofErr w:type="gramEnd"/>
      <w:r w:rsidRPr="004F2578">
        <w:rPr>
          <w:rFonts w:ascii="Times New Roman" w:hAnsi="Times New Roman" w:cs="Times New Roman"/>
          <w:bCs/>
          <w:sz w:val="28"/>
          <w:szCs w:val="28"/>
        </w:rPr>
        <w:t xml:space="preserve"> площадк</w:t>
      </w:r>
      <w:r w:rsidR="006963EF" w:rsidRPr="004F2578">
        <w:rPr>
          <w:rFonts w:ascii="Times New Roman" w:hAnsi="Times New Roman" w:cs="Times New Roman"/>
          <w:bCs/>
          <w:sz w:val="28"/>
          <w:szCs w:val="28"/>
        </w:rPr>
        <w:t>и</w:t>
      </w:r>
      <w:r w:rsidRPr="004F2578">
        <w:rPr>
          <w:rFonts w:ascii="Times New Roman" w:hAnsi="Times New Roman" w:cs="Times New Roman"/>
          <w:bCs/>
          <w:sz w:val="28"/>
          <w:szCs w:val="28"/>
        </w:rPr>
        <w:t xml:space="preserve"> Восточного экономического форума, г. Чита)</w:t>
      </w:r>
    </w:p>
    <w:p w:rsidR="007F741E" w:rsidRPr="004F2578" w:rsidRDefault="007F741E" w:rsidP="00B673A1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741E" w:rsidRPr="004F2578" w:rsidRDefault="007F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F257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категории юридических лиц (за исключением государственных (муниципальных) учреждений), имеющих право на получение </w:t>
      </w:r>
      <w:r w:rsidR="0014588A" w:rsidRPr="004F2578">
        <w:rPr>
          <w:rFonts w:ascii="Times New Roman" w:hAnsi="Times New Roman" w:cs="Times New Roman"/>
          <w:sz w:val="28"/>
          <w:szCs w:val="28"/>
        </w:rPr>
        <w:t>субсидий, предоставляемых в 2024</w:t>
      </w:r>
      <w:r w:rsidRPr="004F2578">
        <w:rPr>
          <w:rFonts w:ascii="Times New Roman" w:hAnsi="Times New Roman" w:cs="Times New Roman"/>
          <w:sz w:val="28"/>
          <w:szCs w:val="28"/>
        </w:rPr>
        <w:t xml:space="preserve"> году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 на российских и международных деловых площадках, </w:t>
      </w:r>
      <w:r w:rsidR="00C17C30" w:rsidRPr="004F2578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7F52FE" w:rsidRPr="004F2578">
        <w:rPr>
          <w:rFonts w:ascii="Times New Roman" w:hAnsi="Times New Roman" w:cs="Times New Roman"/>
          <w:bCs/>
          <w:sz w:val="28"/>
          <w:szCs w:val="28"/>
        </w:rPr>
        <w:t>Забайкальского внешнеэкономического форума «Новые горизонты» – выездной</w:t>
      </w:r>
      <w:proofErr w:type="gramEnd"/>
      <w:r w:rsidR="007F52FE" w:rsidRPr="004F25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F52FE" w:rsidRPr="004F2578">
        <w:rPr>
          <w:rFonts w:ascii="Times New Roman" w:hAnsi="Times New Roman" w:cs="Times New Roman"/>
          <w:bCs/>
          <w:sz w:val="28"/>
          <w:szCs w:val="28"/>
        </w:rPr>
        <w:t>площадк</w:t>
      </w:r>
      <w:r w:rsidR="006963EF" w:rsidRPr="004F2578">
        <w:rPr>
          <w:rFonts w:ascii="Times New Roman" w:hAnsi="Times New Roman" w:cs="Times New Roman"/>
          <w:bCs/>
          <w:sz w:val="28"/>
          <w:szCs w:val="28"/>
        </w:rPr>
        <w:t>и</w:t>
      </w:r>
      <w:r w:rsidR="007F52FE" w:rsidRPr="004F2578">
        <w:rPr>
          <w:rFonts w:ascii="Times New Roman" w:hAnsi="Times New Roman" w:cs="Times New Roman"/>
          <w:bCs/>
          <w:sz w:val="28"/>
          <w:szCs w:val="28"/>
        </w:rPr>
        <w:t xml:space="preserve"> Восточного экономического форума</w:t>
      </w:r>
      <w:r w:rsidR="00A17585" w:rsidRPr="004F2578">
        <w:rPr>
          <w:rFonts w:ascii="Times New Roman" w:hAnsi="Times New Roman"/>
          <w:sz w:val="28"/>
          <w:szCs w:val="28"/>
        </w:rPr>
        <w:t xml:space="preserve"> в рамках реализации </w:t>
      </w:r>
      <w:r w:rsidR="001C45D8" w:rsidRPr="004F2578">
        <w:rPr>
          <w:rFonts w:ascii="Times New Roman" w:hAnsi="Times New Roman"/>
          <w:sz w:val="28"/>
          <w:szCs w:val="28"/>
        </w:rPr>
        <w:t xml:space="preserve">комплекса процессных </w:t>
      </w:r>
      <w:r w:rsidR="00B14DA1" w:rsidRPr="004F2578">
        <w:rPr>
          <w:rFonts w:ascii="Times New Roman" w:hAnsi="Times New Roman"/>
          <w:sz w:val="28"/>
          <w:szCs w:val="28"/>
        </w:rPr>
        <w:t xml:space="preserve">мероприятий </w:t>
      </w:r>
      <w:r w:rsidR="00A17585" w:rsidRPr="004F2578">
        <w:rPr>
          <w:rFonts w:ascii="Times New Roman" w:hAnsi="Times New Roman"/>
          <w:sz w:val="28"/>
          <w:szCs w:val="28"/>
        </w:rPr>
        <w:t>государственной программы Забайкальского края «Экономическое развитие», утвержденной постановлением Правительства Забайкальского края от 23 апреля 2014 года № 220</w:t>
      </w:r>
      <w:r w:rsidRPr="004F2578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26716" w:rsidRPr="004F2578">
        <w:rPr>
          <w:rFonts w:ascii="Times New Roman" w:hAnsi="Times New Roman" w:cs="Times New Roman"/>
          <w:sz w:val="28"/>
          <w:szCs w:val="28"/>
        </w:rPr>
        <w:t>−</w:t>
      </w:r>
      <w:r w:rsidRPr="004F2578">
        <w:rPr>
          <w:rFonts w:ascii="Times New Roman" w:hAnsi="Times New Roman" w:cs="Times New Roman"/>
          <w:sz w:val="28"/>
          <w:szCs w:val="28"/>
        </w:rPr>
        <w:t xml:space="preserve"> субсидии), цели, условия, порядок предоставления субсидий, результат их предоставления, порядок возврата субсидий в бюджет Забайкальского края в случае нарушения условий, установленных при их предоставлении, случаи и порядок возврата получателями субсидий остатков су</w:t>
      </w:r>
      <w:r w:rsidR="00F16BC0" w:rsidRPr="004F2578">
        <w:rPr>
          <w:rFonts w:ascii="Times New Roman" w:hAnsi="Times New Roman" w:cs="Times New Roman"/>
          <w:sz w:val="28"/>
          <w:szCs w:val="28"/>
        </w:rPr>
        <w:t>бсидий</w:t>
      </w:r>
      <w:proofErr w:type="gramEnd"/>
      <w:r w:rsidR="00F16BC0" w:rsidRPr="004F257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16BC0" w:rsidRPr="004F2578">
        <w:rPr>
          <w:rFonts w:ascii="Times New Roman" w:hAnsi="Times New Roman" w:cs="Times New Roman"/>
          <w:sz w:val="28"/>
          <w:szCs w:val="28"/>
        </w:rPr>
        <w:t>не использованных в 2024</w:t>
      </w:r>
      <w:r w:rsidRPr="004F2578">
        <w:rPr>
          <w:rFonts w:ascii="Times New Roman" w:hAnsi="Times New Roman" w:cs="Times New Roman"/>
          <w:sz w:val="28"/>
          <w:szCs w:val="28"/>
        </w:rPr>
        <w:t xml:space="preserve"> году (за исключением субсидий, предоставленных в пределах суммы, необходимой для оплаты денежных обязательств получателей субсидий, источником финансового обеспечения которых являются указанные субсидии), а также регламентирует положения об осуществлении в отношении получателей субсидий и лиц, указанных в </w:t>
      </w:r>
      <w:r w:rsidR="00921C4F" w:rsidRPr="004F2578">
        <w:rPr>
          <w:rFonts w:ascii="Times New Roman" w:hAnsi="Times New Roman" w:cs="Times New Roman"/>
          <w:sz w:val="28"/>
          <w:szCs w:val="28"/>
        </w:rPr>
        <w:t xml:space="preserve">пункте 5 статьи 78 </w:t>
      </w:r>
      <w:r w:rsidRPr="004F257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проверок Министерством экономического развития Забайкальского края (далее </w:t>
      </w:r>
      <w:r w:rsidR="00D26716" w:rsidRPr="004F2578">
        <w:rPr>
          <w:rFonts w:ascii="Times New Roman" w:hAnsi="Times New Roman" w:cs="Times New Roman"/>
          <w:sz w:val="28"/>
          <w:szCs w:val="28"/>
        </w:rPr>
        <w:t>−</w:t>
      </w:r>
      <w:r w:rsidRPr="004F2578">
        <w:rPr>
          <w:rFonts w:ascii="Times New Roman" w:hAnsi="Times New Roman" w:cs="Times New Roman"/>
          <w:sz w:val="28"/>
          <w:szCs w:val="28"/>
        </w:rPr>
        <w:t xml:space="preserve"> Министерство) соблюдения ими порядка и</w:t>
      </w:r>
      <w:proofErr w:type="gramEnd"/>
      <w:r w:rsidRPr="004F2578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субсидий, в том числе в части достижения результата их предоставления, а </w:t>
      </w:r>
      <w:r w:rsidRPr="004F2578">
        <w:rPr>
          <w:rFonts w:ascii="Times New Roman" w:hAnsi="Times New Roman" w:cs="Times New Roman"/>
          <w:sz w:val="28"/>
          <w:szCs w:val="28"/>
        </w:rPr>
        <w:lastRenderedPageBreak/>
        <w:t xml:space="preserve">также проверок органами государственного финансового контроля в соответствии со </w:t>
      </w:r>
      <w:r w:rsidR="00B14DA1" w:rsidRPr="004F2578">
        <w:rPr>
          <w:rFonts w:ascii="Times New Roman" w:hAnsi="Times New Roman" w:cs="Times New Roman"/>
          <w:sz w:val="28"/>
          <w:szCs w:val="28"/>
        </w:rPr>
        <w:t>статьями 268</w:t>
      </w:r>
      <w:r w:rsidR="00B14DA1" w:rsidRPr="004F257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21C4F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Pr="004F2578">
        <w:rPr>
          <w:rFonts w:ascii="Times New Roman" w:hAnsi="Times New Roman" w:cs="Times New Roman"/>
          <w:sz w:val="28"/>
          <w:szCs w:val="28"/>
        </w:rPr>
        <w:t xml:space="preserve">и </w:t>
      </w:r>
      <w:r w:rsidR="00B14DA1" w:rsidRPr="004F2578">
        <w:rPr>
          <w:rFonts w:ascii="Times New Roman" w:hAnsi="Times New Roman" w:cs="Times New Roman"/>
          <w:sz w:val="28"/>
          <w:szCs w:val="28"/>
        </w:rPr>
        <w:t>269</w:t>
      </w:r>
      <w:r w:rsidR="00B14DA1" w:rsidRPr="004F25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F25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4F2578">
        <w:rPr>
          <w:rFonts w:ascii="Times New Roman" w:hAnsi="Times New Roman" w:cs="Times New Roman"/>
          <w:sz w:val="28"/>
          <w:szCs w:val="28"/>
        </w:rPr>
        <w:t>2. Субсидии предоставляются в целях финансового обеспечения и (или) возмещения затрат, связанных с презентацией инвестиционного потенциала края и привлечением инвестиций на российских и м</w:t>
      </w:r>
      <w:r w:rsidR="001C45D8" w:rsidRPr="004F2578">
        <w:rPr>
          <w:rFonts w:ascii="Times New Roman" w:hAnsi="Times New Roman" w:cs="Times New Roman"/>
          <w:sz w:val="28"/>
          <w:szCs w:val="28"/>
        </w:rPr>
        <w:t>еждународных деловых площадках</w:t>
      </w:r>
      <w:r w:rsidR="00482813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482813" w:rsidRPr="004F2578">
        <w:rPr>
          <w:rFonts w:ascii="Times New Roman" w:hAnsi="Times New Roman" w:cs="Times New Roman"/>
          <w:bCs/>
          <w:sz w:val="28"/>
          <w:szCs w:val="28"/>
        </w:rPr>
        <w:t>(</w:t>
      </w:r>
      <w:r w:rsidR="00A2203E" w:rsidRPr="004F2578">
        <w:rPr>
          <w:rFonts w:ascii="Times New Roman" w:hAnsi="Times New Roman" w:cs="Times New Roman"/>
          <w:bCs/>
          <w:sz w:val="28"/>
          <w:szCs w:val="28"/>
        </w:rPr>
        <w:t>в рамках Забайкальского внешнеэкономического форума «Новые горизонты» – выездной площадк</w:t>
      </w:r>
      <w:r w:rsidR="006963EF" w:rsidRPr="004F2578">
        <w:rPr>
          <w:rFonts w:ascii="Times New Roman" w:hAnsi="Times New Roman" w:cs="Times New Roman"/>
          <w:bCs/>
          <w:sz w:val="28"/>
          <w:szCs w:val="28"/>
        </w:rPr>
        <w:t>и</w:t>
      </w:r>
      <w:r w:rsidR="00A2203E" w:rsidRPr="004F2578">
        <w:rPr>
          <w:rFonts w:ascii="Times New Roman" w:hAnsi="Times New Roman" w:cs="Times New Roman"/>
          <w:bCs/>
          <w:sz w:val="28"/>
          <w:szCs w:val="28"/>
        </w:rPr>
        <w:t xml:space="preserve"> Восточного экономического форума, г. Чита</w:t>
      </w:r>
      <w:r w:rsidR="00482813" w:rsidRPr="004F2578">
        <w:rPr>
          <w:rFonts w:ascii="Times New Roman" w:hAnsi="Times New Roman" w:cs="Times New Roman"/>
          <w:bCs/>
          <w:sz w:val="28"/>
          <w:szCs w:val="28"/>
        </w:rPr>
        <w:t>)</w:t>
      </w:r>
      <w:r w:rsidR="001C45D8" w:rsidRPr="004F2578">
        <w:rPr>
          <w:rFonts w:ascii="Times New Roman" w:hAnsi="Times New Roman" w:cs="Times New Roman"/>
          <w:sz w:val="28"/>
          <w:szCs w:val="28"/>
        </w:rPr>
        <w:t>.</w:t>
      </w:r>
    </w:p>
    <w:p w:rsidR="001C45D8" w:rsidRPr="004F2578" w:rsidRDefault="001C45D8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3.</w:t>
      </w:r>
      <w:r w:rsidR="00820C9B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Pr="004F2578">
        <w:rPr>
          <w:rFonts w:ascii="Times New Roman" w:hAnsi="Times New Roman" w:cs="Times New Roman"/>
          <w:sz w:val="28"/>
          <w:szCs w:val="28"/>
        </w:rPr>
        <w:t>К направлениям затрат получателя субсидии на цели предоставления субсидии относятся:</w:t>
      </w:r>
    </w:p>
    <w:p w:rsidR="001C45D8" w:rsidRPr="004F2578" w:rsidRDefault="001C45D8" w:rsidP="00FB5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1) подготовка технической документации;</w:t>
      </w:r>
    </w:p>
    <w:p w:rsidR="00FB5F45" w:rsidRPr="004F2578" w:rsidRDefault="00FB5F45" w:rsidP="00FB5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2) создание, модернизация и последующая консервация выставочных павильонов и экспозиций;</w:t>
      </w:r>
    </w:p>
    <w:p w:rsidR="001C45D8" w:rsidRPr="004F2578" w:rsidRDefault="001C45D8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3) </w:t>
      </w:r>
      <w:r w:rsidR="00FB5F45" w:rsidRPr="004F2578">
        <w:rPr>
          <w:rFonts w:ascii="Times New Roman" w:hAnsi="Times New Roman" w:cs="Times New Roman"/>
          <w:sz w:val="28"/>
          <w:szCs w:val="28"/>
        </w:rPr>
        <w:t>монтаж и последующий демонтаж стендов, их оформление;</w:t>
      </w:r>
    </w:p>
    <w:p w:rsidR="001C45D8" w:rsidRPr="004F2578" w:rsidRDefault="00FB5F45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4) приобретение или аренда оборудования, мебели, инвентаря, выставочных образцов, призов участникам проводимых организаторами выставочных мероприятий;</w:t>
      </w:r>
    </w:p>
    <w:p w:rsidR="001C45D8" w:rsidRPr="004F2578" w:rsidRDefault="001C45D8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5)</w:t>
      </w:r>
      <w:r w:rsidR="00523EE8" w:rsidRPr="004F2578">
        <w:rPr>
          <w:rFonts w:ascii="Times New Roman" w:hAnsi="Times New Roman" w:cs="Times New Roman"/>
          <w:sz w:val="28"/>
          <w:szCs w:val="28"/>
        </w:rPr>
        <w:t> </w:t>
      </w:r>
      <w:r w:rsidR="00FB5F45" w:rsidRPr="004F2578">
        <w:rPr>
          <w:rFonts w:ascii="Times New Roman" w:hAnsi="Times New Roman" w:cs="Times New Roman"/>
          <w:sz w:val="28"/>
          <w:szCs w:val="28"/>
        </w:rPr>
        <w:t>разработка программного обеспечения;</w:t>
      </w:r>
    </w:p>
    <w:p w:rsidR="00FB5F45" w:rsidRPr="004F2578" w:rsidRDefault="001C45D8" w:rsidP="00FB5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6) </w:t>
      </w:r>
      <w:r w:rsidR="00FB5F45" w:rsidRPr="004F2578">
        <w:rPr>
          <w:rFonts w:ascii="Times New Roman" w:hAnsi="Times New Roman" w:cs="Times New Roman"/>
          <w:sz w:val="28"/>
          <w:szCs w:val="28"/>
        </w:rPr>
        <w:t>оплата труда привлекаемых работников по сопровождению стендов;</w:t>
      </w:r>
    </w:p>
    <w:p w:rsidR="00FB5F45" w:rsidRPr="004F2578" w:rsidRDefault="00FB5F45" w:rsidP="00FB5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8) приобретение расходных материалов;</w:t>
      </w:r>
    </w:p>
    <w:p w:rsidR="001C45D8" w:rsidRPr="004F2578" w:rsidRDefault="001C45D8" w:rsidP="00FB5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7) </w:t>
      </w:r>
      <w:r w:rsidR="00FB5F45" w:rsidRPr="004F2578">
        <w:rPr>
          <w:rFonts w:ascii="Times New Roman" w:hAnsi="Times New Roman" w:cs="Times New Roman"/>
          <w:sz w:val="28"/>
          <w:szCs w:val="28"/>
        </w:rPr>
        <w:t>оплата транспортных расходов;</w:t>
      </w:r>
    </w:p>
    <w:p w:rsidR="00FB5F45" w:rsidRPr="004F2578" w:rsidRDefault="00FB5F45" w:rsidP="00FB5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9)</w:t>
      </w:r>
      <w:r w:rsidR="004108B8" w:rsidRPr="004F2578">
        <w:rPr>
          <w:rFonts w:ascii="Times New Roman" w:hAnsi="Times New Roman" w:cs="Times New Roman"/>
          <w:sz w:val="28"/>
          <w:szCs w:val="28"/>
        </w:rPr>
        <w:t> </w:t>
      </w:r>
      <w:r w:rsidRPr="004F2578">
        <w:rPr>
          <w:rFonts w:ascii="Times New Roman" w:hAnsi="Times New Roman" w:cs="Times New Roman"/>
          <w:sz w:val="28"/>
          <w:szCs w:val="28"/>
        </w:rPr>
        <w:t xml:space="preserve">расходы на охрану и обеспечение безопасности в рамках мероприятия </w:t>
      </w:r>
      <w:r w:rsidRPr="004F2578">
        <w:rPr>
          <w:rFonts w:ascii="Times New Roman" w:hAnsi="Times New Roman" w:cs="Times New Roman"/>
          <w:bCs/>
          <w:sz w:val="28"/>
          <w:szCs w:val="28"/>
        </w:rPr>
        <w:t>в рамках Забайкальского внешнеэкономического форума «Новые горизонты» – выездной площадк</w:t>
      </w:r>
      <w:r w:rsidR="006963EF" w:rsidRPr="004F2578">
        <w:rPr>
          <w:rFonts w:ascii="Times New Roman" w:hAnsi="Times New Roman" w:cs="Times New Roman"/>
          <w:bCs/>
          <w:sz w:val="28"/>
          <w:szCs w:val="28"/>
        </w:rPr>
        <w:t>и</w:t>
      </w:r>
      <w:r w:rsidRPr="004F2578">
        <w:rPr>
          <w:rFonts w:ascii="Times New Roman" w:hAnsi="Times New Roman" w:cs="Times New Roman"/>
          <w:bCs/>
          <w:sz w:val="28"/>
          <w:szCs w:val="28"/>
        </w:rPr>
        <w:t xml:space="preserve"> Восточного экономического форума, г. Чита</w:t>
      </w:r>
      <w:r w:rsidR="001952B0" w:rsidRPr="004F2578">
        <w:rPr>
          <w:rFonts w:ascii="Times New Roman" w:hAnsi="Times New Roman" w:cs="Times New Roman"/>
          <w:sz w:val="28"/>
          <w:szCs w:val="28"/>
        </w:rPr>
        <w:t>;</w:t>
      </w:r>
    </w:p>
    <w:p w:rsidR="001C45D8" w:rsidRPr="004F2578" w:rsidRDefault="004108B8" w:rsidP="00FB5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10) </w:t>
      </w:r>
      <w:r w:rsidR="00FB5F45" w:rsidRPr="004F2578">
        <w:rPr>
          <w:rFonts w:ascii="Times New Roman" w:hAnsi="Times New Roman" w:cs="Times New Roman"/>
          <w:sz w:val="28"/>
          <w:szCs w:val="28"/>
        </w:rPr>
        <w:t>организация и проведения мероприятий деловой программы Форума (пленарное заседание, сессии), пригласительная кампания;</w:t>
      </w:r>
    </w:p>
    <w:p w:rsidR="00B14C7A" w:rsidRPr="004F2578" w:rsidRDefault="001952B0" w:rsidP="0019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11) организация встречи Губернатора и членов Правительства Амурской области с иностранными делегациями, представителями деловых, научных и общественных сообществ;</w:t>
      </w:r>
    </w:p>
    <w:p w:rsidR="001952B0" w:rsidRPr="004F2578" w:rsidRDefault="001952B0" w:rsidP="0019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12) конгресс-менеджмент (на площадке) мероприятий деловой программы и встречи Губернатора;</w:t>
      </w:r>
    </w:p>
    <w:p w:rsidR="001952B0" w:rsidRPr="004F2578" w:rsidRDefault="001952B0" w:rsidP="003D3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13)</w:t>
      </w:r>
      <w:r w:rsidR="003D30A9" w:rsidRPr="004F2578">
        <w:rPr>
          <w:rFonts w:ascii="Times New Roman" w:hAnsi="Times New Roman" w:cs="Times New Roman"/>
          <w:sz w:val="28"/>
          <w:szCs w:val="28"/>
        </w:rPr>
        <w:t> организация информационной работы офицеров связи с выступающими (спикерами) и участниками мероприятий деловой программы и встречи Губернатора. Организация пресс-мероприятий с участием выступающих (спикеров) деловой программы;</w:t>
      </w:r>
    </w:p>
    <w:p w:rsidR="003D30A9" w:rsidRPr="004F2578" w:rsidRDefault="003D30A9" w:rsidP="003D3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14) </w:t>
      </w:r>
      <w:r w:rsidR="00645F8D" w:rsidRPr="004F2578">
        <w:rPr>
          <w:rFonts w:ascii="Times New Roman" w:hAnsi="Times New Roman" w:cs="Times New Roman"/>
          <w:sz w:val="28"/>
          <w:szCs w:val="28"/>
        </w:rPr>
        <w:t>подготовка и сопровождение официального приема Губернатора;</w:t>
      </w:r>
    </w:p>
    <w:p w:rsidR="00645F8D" w:rsidRPr="004F2578" w:rsidRDefault="00645F8D" w:rsidP="00645F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15) командировочные расходы выступающих (спикеров) и участников мероприятий деловой программы и встречи Губернатора;</w:t>
      </w:r>
    </w:p>
    <w:p w:rsidR="00FB5F45" w:rsidRPr="004F2578" w:rsidRDefault="00645F8D" w:rsidP="001C45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16) </w:t>
      </w:r>
      <w:r w:rsidR="00500C75" w:rsidRPr="004F2578">
        <w:rPr>
          <w:rFonts w:ascii="Times New Roman" w:hAnsi="Times New Roman" w:cs="Times New Roman"/>
          <w:sz w:val="28"/>
          <w:szCs w:val="28"/>
        </w:rPr>
        <w:t>лингвистическое обеспечение (организация синхронного перевода мероприятий деловой программы и встречи Губернатора).</w:t>
      </w:r>
    </w:p>
    <w:p w:rsidR="001C45D8" w:rsidRPr="004F2578" w:rsidRDefault="00820C9B" w:rsidP="001C45D8">
      <w:pPr>
        <w:pStyle w:val="ConsPlusNormal"/>
        <w:ind w:firstLine="709"/>
        <w:jc w:val="both"/>
      </w:pPr>
      <w:r w:rsidRPr="004F257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1C45D8" w:rsidRPr="004F2578">
        <w:rPr>
          <w:rFonts w:ascii="Times New Roman" w:hAnsi="Times New Roman" w:cs="Times New Roman"/>
          <w:sz w:val="28"/>
          <w:szCs w:val="28"/>
        </w:rPr>
        <w:t>Документами, подтверждающими фактически произведенные расходы, источником финансового обесп</w:t>
      </w:r>
      <w:r w:rsidR="00DA3C2A" w:rsidRPr="004F2578">
        <w:rPr>
          <w:rFonts w:ascii="Times New Roman" w:hAnsi="Times New Roman" w:cs="Times New Roman"/>
          <w:sz w:val="28"/>
          <w:szCs w:val="28"/>
        </w:rPr>
        <w:t>ечения которых является субсидия</w:t>
      </w:r>
      <w:r w:rsidR="001C45D8" w:rsidRPr="004F2578">
        <w:rPr>
          <w:rFonts w:ascii="Times New Roman" w:hAnsi="Times New Roman" w:cs="Times New Roman"/>
          <w:sz w:val="28"/>
          <w:szCs w:val="28"/>
        </w:rPr>
        <w:t xml:space="preserve">, </w:t>
      </w:r>
      <w:r w:rsidR="001C45D8" w:rsidRPr="004F2578">
        <w:rPr>
          <w:rFonts w:ascii="Times New Roman" w:hAnsi="Times New Roman" w:cs="Times New Roman"/>
          <w:sz w:val="28"/>
          <w:szCs w:val="28"/>
        </w:rPr>
        <w:lastRenderedPageBreak/>
        <w:t>являются договоры приобретения товаров и (или) работ, и (или</w:t>
      </w:r>
      <w:r w:rsidR="001C45D8" w:rsidRPr="004F2578">
        <w:rPr>
          <w:rFonts w:ascii="Times New Roman" w:hAnsi="Times New Roman"/>
          <w:sz w:val="28"/>
          <w:szCs w:val="28"/>
        </w:rPr>
        <w:t>) услуг, акты приема-передачи или товарные накладные и (или) счета-фактуры, документы, подтверждающие оплату получателем субсидии приобретенных товаров и (или) работ, и (или) услуг, содержащие направления затрат и их количественные показатели, в том числе платежные поручения.</w:t>
      </w:r>
      <w:proofErr w:type="gramEnd"/>
    </w:p>
    <w:p w:rsidR="007F741E" w:rsidRPr="004F2578" w:rsidRDefault="001C45D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5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. Субсидии предоставляются из бюджета Забайкальского края в пределах бюджетных ассигнований, предусмотренных в </w:t>
      </w:r>
      <w:hyperlink r:id="rId10">
        <w:r w:rsidR="007F741E" w:rsidRPr="004F2578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B36FB0" w:rsidRPr="004F2578">
        <w:rPr>
          <w:rFonts w:ascii="Times New Roman" w:hAnsi="Times New Roman" w:cs="Times New Roman"/>
          <w:sz w:val="28"/>
          <w:szCs w:val="28"/>
        </w:rPr>
        <w:t xml:space="preserve"> Забайкальског</w:t>
      </w:r>
      <w:r w:rsidR="00B14DA1" w:rsidRPr="004F2578">
        <w:rPr>
          <w:rFonts w:ascii="Times New Roman" w:hAnsi="Times New Roman" w:cs="Times New Roman"/>
          <w:sz w:val="28"/>
          <w:szCs w:val="28"/>
        </w:rPr>
        <w:t>о края от 27 декабря 2023 года №</w:t>
      </w:r>
      <w:r w:rsidR="00B36FB0" w:rsidRPr="004F2578">
        <w:rPr>
          <w:rFonts w:ascii="Times New Roman" w:hAnsi="Times New Roman" w:cs="Times New Roman"/>
          <w:sz w:val="28"/>
          <w:szCs w:val="28"/>
        </w:rPr>
        <w:t xml:space="preserve"> 2303</w:t>
      </w:r>
      <w:r w:rsidR="00B14DA1" w:rsidRPr="004F2578">
        <w:rPr>
          <w:rFonts w:ascii="Times New Roman" w:hAnsi="Times New Roman" w:cs="Times New Roman"/>
          <w:sz w:val="28"/>
          <w:szCs w:val="28"/>
        </w:rPr>
        <w:t>-ЗЗК «</w:t>
      </w:r>
      <w:r w:rsidR="007F741E" w:rsidRPr="004F2578">
        <w:rPr>
          <w:rFonts w:ascii="Times New Roman" w:hAnsi="Times New Roman" w:cs="Times New Roman"/>
          <w:sz w:val="28"/>
          <w:szCs w:val="28"/>
        </w:rPr>
        <w:t>О бюд</w:t>
      </w:r>
      <w:r w:rsidR="00B36FB0" w:rsidRPr="004F2578">
        <w:rPr>
          <w:rFonts w:ascii="Times New Roman" w:hAnsi="Times New Roman" w:cs="Times New Roman"/>
          <w:sz w:val="28"/>
          <w:szCs w:val="28"/>
        </w:rPr>
        <w:t>жете Забайкальского края на 2024 год и плановый период 2025 и 2026</w:t>
      </w:r>
      <w:r w:rsidR="00B14DA1" w:rsidRPr="004F257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17AC8" w:rsidRPr="004F2578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обязательств, утвержденных в установленном порядке на предоставление субсидий</w:t>
      </w:r>
      <w:r w:rsidR="00B14DA1" w:rsidRPr="004F2578">
        <w:rPr>
          <w:rFonts w:ascii="Times New Roman" w:hAnsi="Times New Roman" w:cs="Times New Roman"/>
          <w:sz w:val="28"/>
          <w:szCs w:val="28"/>
        </w:rPr>
        <w:t>.</w:t>
      </w:r>
    </w:p>
    <w:p w:rsidR="007F741E" w:rsidRPr="004F2578" w:rsidRDefault="001C45D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6. </w:t>
      </w:r>
      <w:r w:rsidR="00B36FB0" w:rsidRPr="004F2578">
        <w:rPr>
          <w:rFonts w:ascii="Times New Roman" w:hAnsi="Times New Roman" w:cs="Times New Roman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</w:t>
      </w:r>
      <w:r w:rsidR="00D93E15" w:rsidRPr="004F2578">
        <w:rPr>
          <w:rFonts w:ascii="Times New Roman" w:hAnsi="Times New Roman" w:cs="Times New Roman"/>
          <w:sz w:val="28"/>
          <w:szCs w:val="28"/>
        </w:rPr>
        <w:t>нтернет</w:t>
      </w:r>
      <w:r w:rsidR="00D223CD" w:rsidRPr="004F2578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D93E15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B36FB0" w:rsidRPr="004F2578">
        <w:rPr>
          <w:rFonts w:ascii="Times New Roman" w:hAnsi="Times New Roman" w:cs="Times New Roman"/>
          <w:sz w:val="28"/>
          <w:szCs w:val="28"/>
        </w:rPr>
        <w:t>(в разделе единого портала) в порядке, установленном Министерством финансов Российской Федерации</w:t>
      </w:r>
      <w:r w:rsidR="007F741E" w:rsidRPr="004F2578">
        <w:rPr>
          <w:rFonts w:ascii="Times New Roman" w:hAnsi="Times New Roman" w:cs="Times New Roman"/>
          <w:sz w:val="28"/>
          <w:szCs w:val="28"/>
        </w:rPr>
        <w:t>.</w:t>
      </w:r>
    </w:p>
    <w:p w:rsidR="007F741E" w:rsidRPr="004F2578" w:rsidRDefault="001C45D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4F2578">
        <w:rPr>
          <w:rFonts w:ascii="Times New Roman" w:hAnsi="Times New Roman" w:cs="Times New Roman"/>
          <w:sz w:val="28"/>
          <w:szCs w:val="28"/>
        </w:rPr>
        <w:t>7</w:t>
      </w:r>
      <w:r w:rsidR="007F741E" w:rsidRPr="004F2578">
        <w:rPr>
          <w:rFonts w:ascii="Times New Roman" w:hAnsi="Times New Roman" w:cs="Times New Roman"/>
          <w:sz w:val="28"/>
          <w:szCs w:val="28"/>
        </w:rPr>
        <w:t>. Субсидии предоставляются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</w:t>
      </w:r>
      <w:r w:rsidR="00F16BC0" w:rsidRPr="004F2578">
        <w:rPr>
          <w:rFonts w:ascii="Times New Roman" w:hAnsi="Times New Roman" w:cs="Times New Roman"/>
          <w:sz w:val="28"/>
          <w:szCs w:val="28"/>
        </w:rPr>
        <w:t xml:space="preserve"> предоставление субсидий на 2024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F741E" w:rsidRPr="004F2578" w:rsidRDefault="001C45D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4F2578">
        <w:rPr>
          <w:rFonts w:ascii="Times New Roman" w:hAnsi="Times New Roman" w:cs="Times New Roman"/>
          <w:sz w:val="28"/>
          <w:szCs w:val="28"/>
        </w:rPr>
        <w:t>8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741E" w:rsidRPr="004F2578">
        <w:rPr>
          <w:rFonts w:ascii="Times New Roman" w:hAnsi="Times New Roman" w:cs="Times New Roman"/>
          <w:sz w:val="28"/>
          <w:szCs w:val="28"/>
        </w:rPr>
        <w:t>К категории получателей субсидий в рамках настоящего Порядка относятся юридические лица (за исключением государственных (муниципальных) учреждений), осуществляющие информационное обеспечение инвестиционной деятельности и организацию привлечения финансовых ресурсов отечественных и зарубежных потенциальных инвесторов для реализации инновационных и инвестиционных проектов (далее</w:t>
      </w:r>
      <w:r w:rsidR="001A6DF6" w:rsidRPr="004F257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1A6DF6" w:rsidRPr="004F2578">
        <w:rPr>
          <w:rFonts w:ascii="Times New Roman" w:hAnsi="Times New Roman" w:cs="Times New Roman"/>
          <w:sz w:val="28"/>
          <w:szCs w:val="28"/>
        </w:rPr>
        <w:t>–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1A6DF6" w:rsidRPr="004F2578">
        <w:rPr>
          <w:rFonts w:ascii="Times New Roman" w:hAnsi="Times New Roman" w:cs="Times New Roman"/>
          <w:sz w:val="28"/>
          <w:szCs w:val="28"/>
        </w:rPr>
        <w:t xml:space="preserve">участники отбора, </w:t>
      </w:r>
      <w:r w:rsidR="007F741E" w:rsidRPr="004F2578">
        <w:rPr>
          <w:rFonts w:ascii="Times New Roman" w:hAnsi="Times New Roman" w:cs="Times New Roman"/>
          <w:sz w:val="28"/>
          <w:szCs w:val="28"/>
        </w:rPr>
        <w:t>получатели субсидий), соответствующие на дату не ранее 14 календарных дней до дня подачи заявки на предоставление субсидий следующим требованиям:</w:t>
      </w:r>
      <w:proofErr w:type="gramEnd"/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4F2578">
        <w:rPr>
          <w:rFonts w:ascii="Times New Roman" w:hAnsi="Times New Roman" w:cs="Times New Roman"/>
          <w:sz w:val="28"/>
          <w:szCs w:val="28"/>
        </w:rPr>
        <w:t xml:space="preserve">1) </w:t>
      </w:r>
      <w:r w:rsidR="005C1D96" w:rsidRPr="004F2578">
        <w:rPr>
          <w:rFonts w:ascii="Times New Roman" w:hAnsi="Times New Roman" w:cs="Times New Roman"/>
          <w:sz w:val="28"/>
          <w:szCs w:val="28"/>
        </w:rPr>
        <w:t xml:space="preserve">на едином налоговом счете </w:t>
      </w:r>
      <w:r w:rsidR="001A6DF6" w:rsidRPr="004F2578">
        <w:rPr>
          <w:rFonts w:ascii="Times New Roman" w:hAnsi="Times New Roman" w:cs="Times New Roman"/>
          <w:sz w:val="28"/>
          <w:szCs w:val="28"/>
        </w:rPr>
        <w:t>отсутствует или не превышает</w:t>
      </w:r>
      <w:r w:rsidR="005C1D96" w:rsidRPr="004F2578">
        <w:rPr>
          <w:rFonts w:ascii="Times New Roman" w:hAnsi="Times New Roman" w:cs="Times New Roman"/>
          <w:sz w:val="28"/>
          <w:szCs w:val="28"/>
        </w:rPr>
        <w:t xml:space="preserve">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Pr="004F2578">
        <w:rPr>
          <w:rFonts w:ascii="Times New Roman" w:hAnsi="Times New Roman" w:cs="Times New Roman"/>
          <w:sz w:val="28"/>
          <w:szCs w:val="28"/>
        </w:rPr>
        <w:t>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 w:rsidRPr="004F2578">
        <w:rPr>
          <w:rFonts w:ascii="Times New Roman" w:hAnsi="Times New Roman" w:cs="Times New Roman"/>
          <w:sz w:val="28"/>
          <w:szCs w:val="28"/>
        </w:rPr>
        <w:t xml:space="preserve">2) </w:t>
      </w:r>
      <w:r w:rsidR="005C1D96" w:rsidRPr="004F2578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</w:t>
      </w:r>
      <w:r w:rsidR="00CC79FA" w:rsidRPr="004F2578">
        <w:rPr>
          <w:rFonts w:ascii="Times New Roman" w:hAnsi="Times New Roman" w:cs="Times New Roman"/>
          <w:sz w:val="28"/>
          <w:szCs w:val="28"/>
        </w:rPr>
        <w:t xml:space="preserve"> Забайкальского</w:t>
      </w:r>
      <w:r w:rsidR="005C1D96" w:rsidRPr="004F2578">
        <w:rPr>
          <w:rFonts w:ascii="Times New Roman" w:hAnsi="Times New Roman" w:cs="Times New Roman"/>
          <w:sz w:val="28"/>
          <w:szCs w:val="28"/>
        </w:rPr>
        <w:t xml:space="preserve"> края иных субсидий, бюджетных инвестиций, а также иная просроченная (неурегулированная) задолженность по денежным обязательствам перед</w:t>
      </w:r>
      <w:r w:rsidR="001C45D8" w:rsidRPr="004F2578">
        <w:rPr>
          <w:rFonts w:ascii="Times New Roman" w:hAnsi="Times New Roman" w:cs="Times New Roman"/>
          <w:sz w:val="28"/>
          <w:szCs w:val="28"/>
        </w:rPr>
        <w:t xml:space="preserve"> Забайкальским</w:t>
      </w:r>
      <w:r w:rsidR="005C1D96" w:rsidRPr="004F2578">
        <w:rPr>
          <w:rFonts w:ascii="Times New Roman" w:hAnsi="Times New Roman" w:cs="Times New Roman"/>
          <w:sz w:val="28"/>
          <w:szCs w:val="28"/>
        </w:rPr>
        <w:t xml:space="preserve"> краем</w:t>
      </w:r>
      <w:r w:rsidRPr="004F2578">
        <w:rPr>
          <w:rFonts w:ascii="Times New Roman" w:hAnsi="Times New Roman" w:cs="Times New Roman"/>
          <w:sz w:val="28"/>
          <w:szCs w:val="28"/>
        </w:rPr>
        <w:t>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2"/>
      <w:bookmarkEnd w:id="7"/>
      <w:r w:rsidRPr="004F2578">
        <w:rPr>
          <w:rFonts w:ascii="Times New Roman" w:hAnsi="Times New Roman" w:cs="Times New Roman"/>
          <w:sz w:val="28"/>
          <w:szCs w:val="28"/>
        </w:rPr>
        <w:t xml:space="preserve">3) </w:t>
      </w:r>
      <w:r w:rsidR="005C1D96" w:rsidRPr="004F2578">
        <w:rPr>
          <w:rFonts w:ascii="Times New Roman" w:hAnsi="Times New Roman" w:cs="Times New Roman"/>
          <w:sz w:val="28"/>
          <w:szCs w:val="28"/>
        </w:rPr>
        <w:t>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</w:t>
      </w:r>
      <w:r w:rsidR="00DA3C2A" w:rsidRPr="004F2578">
        <w:rPr>
          <w:rFonts w:ascii="Times New Roman" w:hAnsi="Times New Roman" w:cs="Times New Roman"/>
          <w:sz w:val="28"/>
          <w:szCs w:val="28"/>
        </w:rPr>
        <w:t>ца), ликвидации, в отношении них</w:t>
      </w:r>
      <w:r w:rsidR="005C1D96" w:rsidRPr="004F2578">
        <w:rPr>
          <w:rFonts w:ascii="Times New Roman" w:hAnsi="Times New Roman" w:cs="Times New Roman"/>
          <w:sz w:val="28"/>
          <w:szCs w:val="28"/>
        </w:rPr>
        <w:t xml:space="preserve"> не введена процедура бан</w:t>
      </w:r>
      <w:r w:rsidR="00DA3C2A" w:rsidRPr="004F2578">
        <w:rPr>
          <w:rFonts w:ascii="Times New Roman" w:hAnsi="Times New Roman" w:cs="Times New Roman"/>
          <w:sz w:val="28"/>
          <w:szCs w:val="28"/>
        </w:rPr>
        <w:t>кротства, деятельность участников</w:t>
      </w:r>
      <w:r w:rsidR="005C1D96" w:rsidRPr="004F2578">
        <w:rPr>
          <w:rFonts w:ascii="Times New Roman" w:hAnsi="Times New Roman" w:cs="Times New Roman"/>
          <w:sz w:val="28"/>
          <w:szCs w:val="28"/>
        </w:rPr>
        <w:t xml:space="preserve"> отбора не приостановлена в порядке, предусмотренном законодательством Российской Федерации</w:t>
      </w:r>
      <w:r w:rsidRPr="004F2578">
        <w:rPr>
          <w:rFonts w:ascii="Times New Roman" w:hAnsi="Times New Roman" w:cs="Times New Roman"/>
          <w:sz w:val="28"/>
          <w:szCs w:val="28"/>
        </w:rPr>
        <w:t>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63"/>
      <w:bookmarkEnd w:id="8"/>
      <w:proofErr w:type="gramStart"/>
      <w:r w:rsidRPr="004F2578">
        <w:rPr>
          <w:rFonts w:ascii="Times New Roman" w:hAnsi="Times New Roman" w:cs="Times New Roman"/>
          <w:sz w:val="28"/>
          <w:szCs w:val="28"/>
        </w:rPr>
        <w:t xml:space="preserve">4) </w:t>
      </w:r>
      <w:r w:rsidR="005C1D96" w:rsidRPr="004F2578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</w:t>
      </w:r>
      <w:r w:rsidR="005C1D96" w:rsidRPr="004F2578">
        <w:rPr>
          <w:rFonts w:ascii="Times New Roman" w:hAnsi="Times New Roman" w:cs="Times New Roman"/>
          <w:sz w:val="28"/>
          <w:szCs w:val="28"/>
        </w:rPr>
        <w:lastRenderedPageBreak/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</w:t>
      </w:r>
      <w:r w:rsidRPr="004F257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F741E" w:rsidRPr="004F2578" w:rsidRDefault="007F741E" w:rsidP="00EE5A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2578">
        <w:rPr>
          <w:rFonts w:ascii="Times New Roman" w:hAnsi="Times New Roman"/>
          <w:sz w:val="28"/>
          <w:szCs w:val="28"/>
        </w:rPr>
        <w:t xml:space="preserve">5) </w:t>
      </w:r>
      <w:r w:rsidR="005C1D96" w:rsidRPr="004F2578">
        <w:rPr>
          <w:rFonts w:ascii="Times New Roman" w:hAnsi="Times New Roman"/>
          <w:sz w:val="28"/>
          <w:szCs w:val="28"/>
        </w:rPr>
        <w:t>не являются иностранным</w:t>
      </w:r>
      <w:r w:rsidR="00DA3C2A" w:rsidRPr="004F2578">
        <w:rPr>
          <w:rFonts w:ascii="Times New Roman" w:hAnsi="Times New Roman"/>
          <w:sz w:val="28"/>
          <w:szCs w:val="28"/>
        </w:rPr>
        <w:t>и</w:t>
      </w:r>
      <w:r w:rsidR="005C1D96" w:rsidRPr="004F2578">
        <w:rPr>
          <w:rFonts w:ascii="Times New Roman" w:hAnsi="Times New Roman"/>
          <w:sz w:val="28"/>
          <w:szCs w:val="28"/>
        </w:rPr>
        <w:t xml:space="preserve"> юридическим</w:t>
      </w:r>
      <w:r w:rsidR="00DA3C2A" w:rsidRPr="004F2578">
        <w:rPr>
          <w:rFonts w:ascii="Times New Roman" w:hAnsi="Times New Roman"/>
          <w:sz w:val="28"/>
          <w:szCs w:val="28"/>
        </w:rPr>
        <w:t>и лица</w:t>
      </w:r>
      <w:r w:rsidR="005C1D96" w:rsidRPr="004F2578">
        <w:rPr>
          <w:rFonts w:ascii="Times New Roman" w:hAnsi="Times New Roman"/>
          <w:sz w:val="28"/>
          <w:szCs w:val="28"/>
        </w:rPr>
        <w:t>м</w:t>
      </w:r>
      <w:r w:rsidR="00DA3C2A" w:rsidRPr="004F2578">
        <w:rPr>
          <w:rFonts w:ascii="Times New Roman" w:hAnsi="Times New Roman"/>
          <w:sz w:val="28"/>
          <w:szCs w:val="28"/>
        </w:rPr>
        <w:t>и</w:t>
      </w:r>
      <w:r w:rsidR="005C1D96" w:rsidRPr="004F2578">
        <w:rPr>
          <w:rFonts w:ascii="Times New Roman" w:hAnsi="Times New Roman"/>
          <w:sz w:val="28"/>
          <w:szCs w:val="28"/>
        </w:rPr>
        <w:t>, в том ч</w:t>
      </w:r>
      <w:r w:rsidR="00DA3C2A" w:rsidRPr="004F2578">
        <w:rPr>
          <w:rFonts w:ascii="Times New Roman" w:hAnsi="Times New Roman"/>
          <w:sz w:val="28"/>
          <w:szCs w:val="28"/>
        </w:rPr>
        <w:t>исле местом регистрации которых</w:t>
      </w:r>
      <w:r w:rsidR="005C1D96" w:rsidRPr="004F2578">
        <w:rPr>
          <w:rFonts w:ascii="Times New Roman" w:hAnsi="Times New Roman"/>
          <w:sz w:val="28"/>
          <w:szCs w:val="28"/>
        </w:rPr>
        <w:t xml:space="preserve"> является государство или терри</w:t>
      </w:r>
      <w:r w:rsidR="00152BB8" w:rsidRPr="004F2578">
        <w:rPr>
          <w:rFonts w:ascii="Times New Roman" w:hAnsi="Times New Roman"/>
          <w:sz w:val="28"/>
          <w:szCs w:val="28"/>
        </w:rPr>
        <w:t>тория, включенные в утвержденный</w:t>
      </w:r>
      <w:r w:rsidR="005C1D96" w:rsidRPr="004F2578">
        <w:rPr>
          <w:rFonts w:ascii="Times New Roman" w:hAnsi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D26716" w:rsidRPr="004F2578">
        <w:rPr>
          <w:rFonts w:ascii="Times New Roman" w:hAnsi="Times New Roman"/>
          <w:sz w:val="28"/>
          <w:szCs w:val="28"/>
        </w:rPr>
        <w:t>–</w:t>
      </w:r>
      <w:r w:rsidR="005C1D96" w:rsidRPr="004F2578">
        <w:rPr>
          <w:rFonts w:ascii="Times New Roman" w:hAnsi="Times New Roman"/>
          <w:sz w:val="28"/>
          <w:szCs w:val="28"/>
        </w:rPr>
        <w:t xml:space="preserve"> офшорные компании), а также российскими юридическими лицами, в устав</w:t>
      </w:r>
      <w:r w:rsidR="00DA3C2A" w:rsidRPr="004F2578">
        <w:rPr>
          <w:rFonts w:ascii="Times New Roman" w:hAnsi="Times New Roman"/>
          <w:sz w:val="28"/>
          <w:szCs w:val="28"/>
        </w:rPr>
        <w:t>ном (складочном) капитале которых</w:t>
      </w:r>
      <w:r w:rsidR="005C1D96" w:rsidRPr="004F2578">
        <w:rPr>
          <w:rFonts w:ascii="Times New Roman" w:hAnsi="Times New Roman"/>
          <w:sz w:val="28"/>
          <w:szCs w:val="28"/>
        </w:rPr>
        <w:t xml:space="preserve"> доля прямого или косвенного (через третьих лиц) участия офшорных компаний в</w:t>
      </w:r>
      <w:proofErr w:type="gramEnd"/>
      <w:r w:rsidR="005C1D96" w:rsidRPr="004F2578">
        <w:rPr>
          <w:rFonts w:ascii="Times New Roman" w:hAnsi="Times New Roman"/>
          <w:sz w:val="28"/>
          <w:szCs w:val="28"/>
        </w:rPr>
        <w:t xml:space="preserve"> совокупности превышает 25 процентов</w:t>
      </w:r>
      <w:r w:rsidR="00D240AB" w:rsidRPr="004F2578">
        <w:rPr>
          <w:rFonts w:ascii="Times New Roman" w:hAnsi="Times New Roman"/>
          <w:sz w:val="28"/>
          <w:szCs w:val="28"/>
        </w:rPr>
        <w:t xml:space="preserve"> (если иное не предусмотрено законодательством Российской Федерации)</w:t>
      </w:r>
      <w:r w:rsidR="005C1D96" w:rsidRPr="004F257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C1D96" w:rsidRPr="004F2578">
        <w:rPr>
          <w:rFonts w:ascii="Times New Roman" w:hAnsi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5C1D96" w:rsidRPr="004F2578">
        <w:rPr>
          <w:rFonts w:ascii="Times New Roman" w:hAnsi="Times New Roman"/>
          <w:sz w:val="28"/>
          <w:szCs w:val="28"/>
        </w:rPr>
        <w:t xml:space="preserve"> акционерных обществ</w:t>
      </w:r>
      <w:r w:rsidRPr="004F2578">
        <w:rPr>
          <w:rFonts w:ascii="Times New Roman" w:hAnsi="Times New Roman"/>
          <w:sz w:val="28"/>
          <w:szCs w:val="28"/>
        </w:rPr>
        <w:t>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6) </w:t>
      </w:r>
      <w:r w:rsidR="005C1D96" w:rsidRPr="004F2578">
        <w:rPr>
          <w:rFonts w:ascii="Times New Roman" w:hAnsi="Times New Roman" w:cs="Times New Roman"/>
          <w:sz w:val="28"/>
          <w:szCs w:val="28"/>
        </w:rPr>
        <w:t>не получают средства из бюджета</w:t>
      </w:r>
      <w:r w:rsidR="00CC79FA" w:rsidRPr="004F257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C1D96" w:rsidRPr="004F2578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</w:t>
      </w:r>
      <w:r w:rsidR="00CC79FA" w:rsidRPr="004F2578">
        <w:rPr>
          <w:rFonts w:ascii="Times New Roman" w:hAnsi="Times New Roman" w:cs="Times New Roman"/>
          <w:sz w:val="28"/>
          <w:szCs w:val="28"/>
        </w:rPr>
        <w:t xml:space="preserve"> Забайкальского</w:t>
      </w:r>
      <w:r w:rsidR="001A6DF6" w:rsidRPr="004F2578">
        <w:rPr>
          <w:rFonts w:ascii="Times New Roman" w:hAnsi="Times New Roman" w:cs="Times New Roman"/>
          <w:sz w:val="28"/>
          <w:szCs w:val="28"/>
        </w:rPr>
        <w:t xml:space="preserve"> края на цели, указанные в пункте 2 настоящего Порядка</w:t>
      </w:r>
      <w:r w:rsidRPr="004F2578">
        <w:rPr>
          <w:rFonts w:ascii="Times New Roman" w:hAnsi="Times New Roman" w:cs="Times New Roman"/>
          <w:sz w:val="28"/>
          <w:szCs w:val="28"/>
        </w:rPr>
        <w:t>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6"/>
      <w:bookmarkEnd w:id="9"/>
      <w:r w:rsidRPr="004F2578">
        <w:rPr>
          <w:rFonts w:ascii="Times New Roman" w:hAnsi="Times New Roman" w:cs="Times New Roman"/>
          <w:sz w:val="28"/>
          <w:szCs w:val="28"/>
        </w:rPr>
        <w:t xml:space="preserve">7) </w:t>
      </w:r>
      <w:r w:rsidR="005C1D96" w:rsidRPr="004F2578">
        <w:rPr>
          <w:rFonts w:ascii="Times New Roman" w:hAnsi="Times New Roman" w:cs="Times New Roman"/>
          <w:sz w:val="28"/>
          <w:szCs w:val="28"/>
        </w:rPr>
        <w:t>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4F2578">
        <w:rPr>
          <w:rFonts w:ascii="Times New Roman" w:hAnsi="Times New Roman" w:cs="Times New Roman"/>
          <w:sz w:val="28"/>
          <w:szCs w:val="28"/>
        </w:rPr>
        <w:t>;</w:t>
      </w:r>
    </w:p>
    <w:p w:rsidR="00871238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67"/>
      <w:bookmarkEnd w:id="10"/>
      <w:r w:rsidRPr="004F2578">
        <w:rPr>
          <w:rFonts w:ascii="Times New Roman" w:hAnsi="Times New Roman" w:cs="Times New Roman"/>
          <w:sz w:val="28"/>
          <w:szCs w:val="28"/>
        </w:rPr>
        <w:t xml:space="preserve">8) </w:t>
      </w:r>
      <w:r w:rsidR="00FC40AF" w:rsidRPr="004F2578">
        <w:rPr>
          <w:rFonts w:ascii="Times New Roman" w:hAnsi="Times New Roman" w:cs="Times New Roman"/>
          <w:sz w:val="28"/>
          <w:szCs w:val="28"/>
        </w:rPr>
        <w:t>состо</w:t>
      </w:r>
      <w:r w:rsidR="00DA3C2A" w:rsidRPr="004F2578">
        <w:rPr>
          <w:rFonts w:ascii="Times New Roman" w:hAnsi="Times New Roman" w:cs="Times New Roman"/>
          <w:sz w:val="28"/>
          <w:szCs w:val="28"/>
        </w:rPr>
        <w:t>я</w:t>
      </w:r>
      <w:r w:rsidR="00FC40AF" w:rsidRPr="004F2578">
        <w:rPr>
          <w:rFonts w:ascii="Times New Roman" w:hAnsi="Times New Roman" w:cs="Times New Roman"/>
          <w:sz w:val="28"/>
          <w:szCs w:val="28"/>
        </w:rPr>
        <w:t>т на налоговом учете в налоговых органах и осуществля</w:t>
      </w:r>
      <w:r w:rsidR="00DA3C2A" w:rsidRPr="004F2578">
        <w:rPr>
          <w:rFonts w:ascii="Times New Roman" w:hAnsi="Times New Roman" w:cs="Times New Roman"/>
          <w:sz w:val="28"/>
          <w:szCs w:val="28"/>
        </w:rPr>
        <w:t>ю</w:t>
      </w:r>
      <w:r w:rsidR="00FC40AF" w:rsidRPr="004F2578">
        <w:rPr>
          <w:rFonts w:ascii="Times New Roman" w:hAnsi="Times New Roman" w:cs="Times New Roman"/>
          <w:sz w:val="28"/>
          <w:szCs w:val="28"/>
        </w:rPr>
        <w:t>т деятельность на территории Забайкальского края</w:t>
      </w:r>
      <w:r w:rsidR="005C1D96" w:rsidRPr="004F2578">
        <w:rPr>
          <w:rFonts w:ascii="Times New Roman" w:hAnsi="Times New Roman" w:cs="Times New Roman"/>
          <w:sz w:val="28"/>
          <w:szCs w:val="28"/>
        </w:rPr>
        <w:t>;</w:t>
      </w:r>
    </w:p>
    <w:p w:rsidR="005C1D96" w:rsidRPr="004F2578" w:rsidRDefault="0087123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78">
        <w:rPr>
          <w:rFonts w:ascii="Times New Roman" w:hAnsi="Times New Roman" w:cs="Times New Roman"/>
          <w:sz w:val="28"/>
          <w:szCs w:val="28"/>
        </w:rPr>
        <w:t xml:space="preserve">9) не находятся в составляемых в рамках реализации полномочий, предусмотренных </w:t>
      </w:r>
      <w:hyperlink r:id="rId11" w:history="1">
        <w:r w:rsidRPr="004F2578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4F2578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71238" w:rsidRPr="004F2578" w:rsidRDefault="0087123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10) не явля</w:t>
      </w:r>
      <w:r w:rsidR="005C1D96" w:rsidRPr="004F2578">
        <w:rPr>
          <w:rFonts w:ascii="Times New Roman" w:hAnsi="Times New Roman" w:cs="Times New Roman"/>
          <w:sz w:val="28"/>
          <w:szCs w:val="28"/>
        </w:rPr>
        <w:t>ю</w:t>
      </w:r>
      <w:r w:rsidRPr="004F2578">
        <w:rPr>
          <w:rFonts w:ascii="Times New Roman" w:hAnsi="Times New Roman" w:cs="Times New Roman"/>
          <w:sz w:val="28"/>
          <w:szCs w:val="28"/>
        </w:rPr>
        <w:t>тся иностранным</w:t>
      </w:r>
      <w:r w:rsidR="00DA3C2A" w:rsidRPr="004F2578">
        <w:rPr>
          <w:rFonts w:ascii="Times New Roman" w:hAnsi="Times New Roman" w:cs="Times New Roman"/>
          <w:sz w:val="28"/>
          <w:szCs w:val="28"/>
        </w:rPr>
        <w:t>и агента</w:t>
      </w:r>
      <w:r w:rsidRPr="004F2578">
        <w:rPr>
          <w:rFonts w:ascii="Times New Roman" w:hAnsi="Times New Roman" w:cs="Times New Roman"/>
          <w:sz w:val="28"/>
          <w:szCs w:val="28"/>
        </w:rPr>
        <w:t>м</w:t>
      </w:r>
      <w:r w:rsidR="00DA3C2A" w:rsidRPr="004F2578">
        <w:rPr>
          <w:rFonts w:ascii="Times New Roman" w:hAnsi="Times New Roman" w:cs="Times New Roman"/>
          <w:sz w:val="28"/>
          <w:szCs w:val="28"/>
        </w:rPr>
        <w:t>и</w:t>
      </w:r>
      <w:r w:rsidRPr="004F257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2" w:history="1">
        <w:r w:rsidRPr="004F257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734A7" w:rsidRPr="004F2578">
        <w:rPr>
          <w:rFonts w:ascii="Times New Roman" w:hAnsi="Times New Roman" w:cs="Times New Roman"/>
          <w:sz w:val="28"/>
          <w:szCs w:val="28"/>
        </w:rPr>
        <w:t xml:space="preserve"> от 14</w:t>
      </w:r>
      <w:r w:rsidR="00152BB8" w:rsidRPr="004F2578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734A7" w:rsidRPr="004F2578">
        <w:rPr>
          <w:rFonts w:ascii="Times New Roman" w:hAnsi="Times New Roman" w:cs="Times New Roman"/>
          <w:sz w:val="28"/>
          <w:szCs w:val="28"/>
        </w:rPr>
        <w:t>2022 года №</w:t>
      </w:r>
      <w:r w:rsidR="00152BB8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0734A7" w:rsidRPr="004F2578">
        <w:rPr>
          <w:rFonts w:ascii="Times New Roman" w:hAnsi="Times New Roman" w:cs="Times New Roman"/>
          <w:sz w:val="28"/>
          <w:szCs w:val="28"/>
        </w:rPr>
        <w:t>255</w:t>
      </w:r>
      <w:r w:rsidR="00152BB8" w:rsidRPr="004F2578">
        <w:rPr>
          <w:rFonts w:ascii="Times New Roman" w:hAnsi="Times New Roman" w:cs="Times New Roman"/>
          <w:sz w:val="28"/>
          <w:szCs w:val="28"/>
        </w:rPr>
        <w:t>-ФЗ</w:t>
      </w:r>
      <w:r w:rsidRPr="004F2578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4F257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F2578">
        <w:rPr>
          <w:rFonts w:ascii="Times New Roman" w:hAnsi="Times New Roman" w:cs="Times New Roman"/>
          <w:sz w:val="28"/>
          <w:szCs w:val="28"/>
        </w:rPr>
        <w:t xml:space="preserve"> деятельностью лиц, находя</w:t>
      </w:r>
      <w:r w:rsidR="005C1D96" w:rsidRPr="004F2578">
        <w:rPr>
          <w:rFonts w:ascii="Times New Roman" w:hAnsi="Times New Roman" w:cs="Times New Roman"/>
          <w:sz w:val="28"/>
          <w:szCs w:val="28"/>
        </w:rPr>
        <w:t>щихся под иностранным влиянием».</w:t>
      </w:r>
    </w:p>
    <w:p w:rsidR="007F741E" w:rsidRPr="004F2578" w:rsidRDefault="00820C9B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9</w:t>
      </w:r>
      <w:r w:rsidR="007F741E" w:rsidRPr="004F2578">
        <w:rPr>
          <w:rFonts w:ascii="Times New Roman" w:hAnsi="Times New Roman" w:cs="Times New Roman"/>
          <w:sz w:val="28"/>
          <w:szCs w:val="28"/>
        </w:rPr>
        <w:t>. Условиями предоставления субсидий являются: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1) соответствие получателей субсидий категории и требованиям, установленным в </w:t>
      </w:r>
      <w:r w:rsidR="00F229B5" w:rsidRPr="004F2578">
        <w:rPr>
          <w:rFonts w:ascii="Times New Roman" w:hAnsi="Times New Roman" w:cs="Times New Roman"/>
          <w:sz w:val="28"/>
          <w:szCs w:val="28"/>
        </w:rPr>
        <w:t>пункте 8</w:t>
      </w:r>
      <w:r w:rsidR="00FD4D05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Pr="004F257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2) заключение соглашения </w:t>
      </w:r>
      <w:r w:rsidR="00F16BC0" w:rsidRPr="004F2578">
        <w:rPr>
          <w:rFonts w:ascii="Times New Roman" w:hAnsi="Times New Roman" w:cs="Times New Roman"/>
          <w:sz w:val="28"/>
          <w:szCs w:val="28"/>
        </w:rPr>
        <w:t>о предоставлении субсидий в 2024</w:t>
      </w:r>
      <w:r w:rsidRPr="004F2578">
        <w:rPr>
          <w:rFonts w:ascii="Times New Roman" w:hAnsi="Times New Roman" w:cs="Times New Roman"/>
          <w:sz w:val="28"/>
          <w:szCs w:val="28"/>
        </w:rPr>
        <w:t xml:space="preserve"> году между Министерством и получателями субсидий (далее </w:t>
      </w:r>
      <w:r w:rsidR="001D146A" w:rsidRPr="004F2578">
        <w:rPr>
          <w:rFonts w:ascii="Times New Roman" w:hAnsi="Times New Roman" w:cs="Times New Roman"/>
          <w:sz w:val="28"/>
          <w:szCs w:val="28"/>
        </w:rPr>
        <w:t>–</w:t>
      </w:r>
      <w:r w:rsidRPr="004F2578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3) согласие получателей субсидий и лиц, указанных в </w:t>
      </w:r>
      <w:r w:rsidR="00921C4F" w:rsidRPr="004F2578">
        <w:rPr>
          <w:rFonts w:ascii="Times New Roman" w:hAnsi="Times New Roman" w:cs="Times New Roman"/>
          <w:sz w:val="28"/>
          <w:szCs w:val="28"/>
        </w:rPr>
        <w:t xml:space="preserve">пункте 5 статьи </w:t>
      </w:r>
      <w:r w:rsidR="00921C4F" w:rsidRPr="004F2578">
        <w:rPr>
          <w:rFonts w:ascii="Times New Roman" w:hAnsi="Times New Roman" w:cs="Times New Roman"/>
          <w:sz w:val="28"/>
          <w:szCs w:val="28"/>
        </w:rPr>
        <w:lastRenderedPageBreak/>
        <w:t>78</w:t>
      </w:r>
      <w:r w:rsidR="00921C4F" w:rsidRPr="004F2578">
        <w:t xml:space="preserve"> </w:t>
      </w:r>
      <w:r w:rsidRPr="004F257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на осуществление Министерством и органами государственного финансового контроля проверок, предусмотренных </w:t>
      </w:r>
      <w:r w:rsidR="00F229B5" w:rsidRPr="004F2578">
        <w:rPr>
          <w:rFonts w:ascii="Times New Roman" w:hAnsi="Times New Roman" w:cs="Times New Roman"/>
          <w:sz w:val="28"/>
          <w:szCs w:val="28"/>
        </w:rPr>
        <w:t>пунктом 3</w:t>
      </w:r>
      <w:r w:rsidR="00BE76EA" w:rsidRPr="004F2578">
        <w:rPr>
          <w:rFonts w:ascii="Times New Roman" w:hAnsi="Times New Roman" w:cs="Times New Roman"/>
          <w:sz w:val="28"/>
          <w:szCs w:val="28"/>
        </w:rPr>
        <w:t>6</w:t>
      </w:r>
      <w:r w:rsidR="00FD4D05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Pr="004F2578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152BB8" w:rsidRPr="004F2578" w:rsidRDefault="00820C9B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10</w:t>
      </w:r>
      <w:r w:rsidR="00152BB8" w:rsidRPr="004F2578">
        <w:rPr>
          <w:rFonts w:ascii="Times New Roman" w:hAnsi="Times New Roman" w:cs="Times New Roman"/>
          <w:sz w:val="28"/>
          <w:szCs w:val="28"/>
        </w:rPr>
        <w:t xml:space="preserve">. Отбор получателей субсидий осуществляется способом запроса предложений (далее </w:t>
      </w:r>
      <w:r w:rsidR="00990D0E" w:rsidRPr="004F2578">
        <w:rPr>
          <w:rFonts w:ascii="Times New Roman" w:hAnsi="Times New Roman" w:cs="Times New Roman"/>
          <w:sz w:val="28"/>
          <w:szCs w:val="28"/>
        </w:rPr>
        <w:t>–</w:t>
      </w:r>
      <w:r w:rsidR="00152BB8" w:rsidRPr="004F2578">
        <w:rPr>
          <w:rFonts w:ascii="Times New Roman" w:hAnsi="Times New Roman" w:cs="Times New Roman"/>
          <w:sz w:val="28"/>
          <w:szCs w:val="28"/>
        </w:rPr>
        <w:t xml:space="preserve"> отбор) исходя из соответствия участников отбора категории, требованиям, установленным настоящим Порядком, и очередности поступления заявок участников отбора на участие в отборе (далее - заявка).</w:t>
      </w:r>
    </w:p>
    <w:p w:rsidR="007F741E" w:rsidRPr="004F2578" w:rsidRDefault="00820C9B" w:rsidP="00E771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578">
        <w:rPr>
          <w:rFonts w:ascii="Times New Roman" w:hAnsi="Times New Roman"/>
          <w:sz w:val="28"/>
          <w:szCs w:val="28"/>
        </w:rPr>
        <w:t>11</w:t>
      </w:r>
      <w:r w:rsidR="007F741E" w:rsidRPr="004F2578">
        <w:rPr>
          <w:rFonts w:ascii="Times New Roman" w:hAnsi="Times New Roman"/>
          <w:sz w:val="28"/>
          <w:szCs w:val="28"/>
        </w:rPr>
        <w:t xml:space="preserve">. В целях организации предоставления субсидий Министерство принимает решение о приеме документов на получение субсидий и размещает </w:t>
      </w:r>
      <w:r w:rsidR="00152BB8" w:rsidRPr="004F2578">
        <w:rPr>
          <w:rFonts w:ascii="Times New Roman" w:hAnsi="Times New Roman"/>
          <w:sz w:val="28"/>
          <w:szCs w:val="28"/>
        </w:rPr>
        <w:t xml:space="preserve">объявление о проведение отбора </w:t>
      </w:r>
      <w:r w:rsidR="007F741E" w:rsidRPr="004F2578">
        <w:rPr>
          <w:rFonts w:ascii="Times New Roman" w:hAnsi="Times New Roman"/>
          <w:sz w:val="28"/>
          <w:szCs w:val="28"/>
        </w:rPr>
        <w:t>на официальном сайте Министерства в информаци</w:t>
      </w:r>
      <w:r w:rsidR="001A6DF6" w:rsidRPr="004F2578">
        <w:rPr>
          <w:rFonts w:ascii="Times New Roman" w:hAnsi="Times New Roman"/>
          <w:sz w:val="28"/>
          <w:szCs w:val="28"/>
        </w:rPr>
        <w:t>онно-телекоммуникационной сети «</w:t>
      </w:r>
      <w:r w:rsidR="007F741E" w:rsidRPr="004F2578">
        <w:rPr>
          <w:rFonts w:ascii="Times New Roman" w:hAnsi="Times New Roman"/>
          <w:sz w:val="28"/>
          <w:szCs w:val="28"/>
        </w:rPr>
        <w:t>Интернет</w:t>
      </w:r>
      <w:r w:rsidR="001A6DF6" w:rsidRPr="004F2578">
        <w:rPr>
          <w:rFonts w:ascii="Times New Roman" w:hAnsi="Times New Roman"/>
          <w:sz w:val="28"/>
          <w:szCs w:val="28"/>
        </w:rPr>
        <w:t>»</w:t>
      </w:r>
      <w:r w:rsidR="00FD1241" w:rsidRPr="004F2578">
        <w:rPr>
          <w:rFonts w:ascii="Times New Roman" w:hAnsi="Times New Roman"/>
          <w:sz w:val="28"/>
          <w:szCs w:val="28"/>
        </w:rPr>
        <w:br/>
      </w:r>
      <w:r w:rsidR="007F741E" w:rsidRPr="004F2578">
        <w:rPr>
          <w:rFonts w:ascii="Times New Roman" w:hAnsi="Times New Roman"/>
          <w:sz w:val="28"/>
          <w:szCs w:val="28"/>
        </w:rPr>
        <w:t>(</w:t>
      </w:r>
      <w:hyperlink r:id="rId13" w:history="1">
        <w:r w:rsidR="00152BB8" w:rsidRPr="004F2578">
          <w:rPr>
            <w:rFonts w:ascii="Times New Roman" w:hAnsi="Times New Roman"/>
            <w:sz w:val="28"/>
            <w:szCs w:val="28"/>
          </w:rPr>
          <w:t>http://минэконом.забайкальскийкрай.рф</w:t>
        </w:r>
      </w:hyperlink>
      <w:r w:rsidR="00E771AA" w:rsidRPr="004F2578">
        <w:rPr>
          <w:rFonts w:ascii="Times New Roman" w:hAnsi="Times New Roman"/>
          <w:sz w:val="28"/>
          <w:szCs w:val="28"/>
        </w:rPr>
        <w:t>)</w:t>
      </w:r>
      <w:r w:rsidR="00152BB8" w:rsidRPr="004F2578">
        <w:rPr>
          <w:rFonts w:ascii="Times New Roman" w:hAnsi="Times New Roman"/>
          <w:sz w:val="28"/>
          <w:szCs w:val="28"/>
        </w:rPr>
        <w:t xml:space="preserve"> </w:t>
      </w:r>
      <w:r w:rsidR="00E771AA" w:rsidRPr="004F2578">
        <w:rPr>
          <w:rFonts w:ascii="Times New Roman" w:hAnsi="Times New Roman"/>
          <w:sz w:val="28"/>
          <w:szCs w:val="28"/>
        </w:rPr>
        <w:t>(</w:t>
      </w:r>
      <w:r w:rsidR="00152BB8" w:rsidRPr="004F2578">
        <w:rPr>
          <w:rFonts w:ascii="Times New Roman" w:hAnsi="Times New Roman"/>
          <w:sz w:val="28"/>
          <w:szCs w:val="28"/>
        </w:rPr>
        <w:t xml:space="preserve">далее </w:t>
      </w:r>
      <w:r w:rsidR="001D146A" w:rsidRPr="004F2578">
        <w:rPr>
          <w:rFonts w:ascii="Times New Roman" w:hAnsi="Times New Roman"/>
          <w:sz w:val="28"/>
          <w:szCs w:val="28"/>
        </w:rPr>
        <w:t>–</w:t>
      </w:r>
      <w:r w:rsidR="00152BB8" w:rsidRPr="004F2578">
        <w:rPr>
          <w:rFonts w:ascii="Times New Roman" w:hAnsi="Times New Roman"/>
          <w:sz w:val="28"/>
          <w:szCs w:val="28"/>
        </w:rPr>
        <w:t xml:space="preserve"> официальный сайт</w:t>
      </w:r>
      <w:r w:rsidR="007F741E" w:rsidRPr="004F2578">
        <w:rPr>
          <w:rFonts w:ascii="Times New Roman" w:hAnsi="Times New Roman"/>
          <w:sz w:val="28"/>
          <w:szCs w:val="28"/>
        </w:rPr>
        <w:t>)</w:t>
      </w:r>
      <w:r w:rsidR="00706EA6" w:rsidRPr="004F2578">
        <w:rPr>
          <w:rFonts w:ascii="Times New Roman" w:hAnsi="Times New Roman"/>
          <w:sz w:val="28"/>
          <w:szCs w:val="28"/>
        </w:rPr>
        <w:t xml:space="preserve"> не </w:t>
      </w:r>
      <w:proofErr w:type="gramStart"/>
      <w:r w:rsidR="00706EA6" w:rsidRPr="004F2578">
        <w:rPr>
          <w:rFonts w:ascii="Times New Roman" w:hAnsi="Times New Roman"/>
          <w:sz w:val="28"/>
          <w:szCs w:val="28"/>
        </w:rPr>
        <w:t>позднее</w:t>
      </w:r>
      <w:proofErr w:type="gramEnd"/>
      <w:r w:rsidR="00706EA6" w:rsidRPr="004F2578">
        <w:rPr>
          <w:rFonts w:ascii="Times New Roman" w:hAnsi="Times New Roman"/>
          <w:sz w:val="28"/>
          <w:szCs w:val="28"/>
        </w:rPr>
        <w:t xml:space="preserve"> чем за 5 рабочих дней до дня начала приема заявок</w:t>
      </w:r>
      <w:r w:rsidR="007F741E" w:rsidRPr="004F2578">
        <w:rPr>
          <w:rFonts w:ascii="Times New Roman" w:hAnsi="Times New Roman"/>
          <w:sz w:val="28"/>
          <w:szCs w:val="28"/>
        </w:rPr>
        <w:t>.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Объявление о </w:t>
      </w:r>
      <w:r w:rsidR="001A6DF6" w:rsidRPr="004F2578">
        <w:rPr>
          <w:rFonts w:ascii="Times New Roman" w:hAnsi="Times New Roman" w:cs="Times New Roman"/>
          <w:sz w:val="28"/>
          <w:szCs w:val="28"/>
        </w:rPr>
        <w:t>проведении отбора</w:t>
      </w:r>
      <w:r w:rsidRPr="004F2578">
        <w:rPr>
          <w:rFonts w:ascii="Times New Roman" w:hAnsi="Times New Roman" w:cs="Times New Roman"/>
          <w:sz w:val="28"/>
          <w:szCs w:val="28"/>
        </w:rPr>
        <w:t xml:space="preserve"> должно содержать следующую информацию:</w:t>
      </w:r>
    </w:p>
    <w:p w:rsidR="00722876" w:rsidRPr="004F2578" w:rsidRDefault="00722876" w:rsidP="00FD1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1) способ проведения отбора;</w:t>
      </w:r>
    </w:p>
    <w:p w:rsidR="00722876" w:rsidRPr="004F2578" w:rsidRDefault="00152BB8" w:rsidP="00FD1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</w:t>
      </w:r>
      <w:r w:rsidR="00722876" w:rsidRPr="004F2578">
        <w:rPr>
          <w:rFonts w:ascii="Times New Roman" w:hAnsi="Times New Roman" w:cs="Times New Roman"/>
          <w:sz w:val="28"/>
          <w:szCs w:val="28"/>
        </w:rPr>
        <w:t>) дату и время начала подачи заявок, а также дату и время окончания приема заявок, при этом дата окончания прие</w:t>
      </w:r>
      <w:r w:rsidR="00136BAD" w:rsidRPr="004F2578">
        <w:rPr>
          <w:rFonts w:ascii="Times New Roman" w:hAnsi="Times New Roman" w:cs="Times New Roman"/>
          <w:sz w:val="28"/>
          <w:szCs w:val="28"/>
        </w:rPr>
        <w:t>ма заявок не может быть ранее 5</w:t>
      </w:r>
      <w:r w:rsidR="00722876" w:rsidRPr="004F2578">
        <w:rPr>
          <w:rFonts w:ascii="Times New Roman" w:hAnsi="Times New Roman" w:cs="Times New Roman"/>
          <w:sz w:val="28"/>
          <w:szCs w:val="28"/>
        </w:rPr>
        <w:t>-го календарного дня, следующего за днем размещения объявления;</w:t>
      </w:r>
    </w:p>
    <w:p w:rsidR="00722876" w:rsidRPr="004F2578" w:rsidRDefault="00152BB8" w:rsidP="00FD1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3</w:t>
      </w:r>
      <w:r w:rsidR="00722876" w:rsidRPr="004F2578">
        <w:rPr>
          <w:rFonts w:ascii="Times New Roman" w:hAnsi="Times New Roman" w:cs="Times New Roman"/>
          <w:sz w:val="28"/>
          <w:szCs w:val="28"/>
        </w:rPr>
        <w:t>) наименование, место нахождения, почтовый адрес, адрес электронной почты, контактный телефон Министерства;</w:t>
      </w:r>
    </w:p>
    <w:p w:rsidR="00722876" w:rsidRPr="004F2578" w:rsidRDefault="00152BB8" w:rsidP="00FD1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4</w:t>
      </w:r>
      <w:r w:rsidR="00722876" w:rsidRPr="004F2578">
        <w:rPr>
          <w:rFonts w:ascii="Times New Roman" w:hAnsi="Times New Roman" w:cs="Times New Roman"/>
          <w:sz w:val="28"/>
          <w:szCs w:val="28"/>
        </w:rPr>
        <w:t>) результаты предоставления субсидии;</w:t>
      </w:r>
    </w:p>
    <w:p w:rsidR="00722876" w:rsidRPr="004F2578" w:rsidRDefault="00152BB8" w:rsidP="00FD12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5</w:t>
      </w:r>
      <w:r w:rsidR="00722876" w:rsidRPr="004F2578">
        <w:rPr>
          <w:rFonts w:ascii="Times New Roman" w:hAnsi="Times New Roman" w:cs="Times New Roman"/>
          <w:sz w:val="28"/>
          <w:szCs w:val="28"/>
        </w:rPr>
        <w:t xml:space="preserve">) </w:t>
      </w:r>
      <w:r w:rsidR="00DA3C2A" w:rsidRPr="004F2578">
        <w:rPr>
          <w:rFonts w:ascii="Times New Roman" w:hAnsi="Times New Roman" w:cs="Times New Roman"/>
          <w:sz w:val="28"/>
          <w:szCs w:val="28"/>
        </w:rPr>
        <w:t>категорию</w:t>
      </w:r>
      <w:r w:rsidRPr="004F2578">
        <w:rPr>
          <w:rFonts w:ascii="Times New Roman" w:hAnsi="Times New Roman" w:cs="Times New Roman"/>
          <w:sz w:val="28"/>
          <w:szCs w:val="28"/>
        </w:rPr>
        <w:t xml:space="preserve"> и </w:t>
      </w:r>
      <w:r w:rsidR="00722876" w:rsidRPr="004F2578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отбора; </w:t>
      </w:r>
    </w:p>
    <w:p w:rsidR="00136BAD" w:rsidRPr="004F2578" w:rsidRDefault="00152BB8" w:rsidP="00FD1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2578">
        <w:rPr>
          <w:rFonts w:ascii="Times New Roman" w:hAnsi="Times New Roman"/>
          <w:sz w:val="28"/>
          <w:szCs w:val="28"/>
        </w:rPr>
        <w:t>6</w:t>
      </w:r>
      <w:r w:rsidR="007F741E" w:rsidRPr="004F2578">
        <w:rPr>
          <w:rFonts w:ascii="Times New Roman" w:hAnsi="Times New Roman"/>
          <w:sz w:val="28"/>
          <w:szCs w:val="28"/>
        </w:rPr>
        <w:t xml:space="preserve">) </w:t>
      </w:r>
      <w:r w:rsidR="00136BAD" w:rsidRPr="004F2578">
        <w:rPr>
          <w:rFonts w:ascii="Times New Roman" w:eastAsiaTheme="minorHAnsi" w:hAnsi="Times New Roman"/>
          <w:sz w:val="28"/>
          <w:szCs w:val="28"/>
          <w:lang w:eastAsia="en-US"/>
        </w:rPr>
        <w:t>порядок подачи участниками отбора заявок и требования, предъявляемые к форме и содержанию заявок;</w:t>
      </w:r>
    </w:p>
    <w:p w:rsidR="00136BAD" w:rsidRPr="004F2578" w:rsidRDefault="00152BB8" w:rsidP="00FD1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2578">
        <w:rPr>
          <w:rFonts w:ascii="Times New Roman" w:hAnsi="Times New Roman"/>
          <w:sz w:val="28"/>
          <w:szCs w:val="28"/>
        </w:rPr>
        <w:t>7</w:t>
      </w:r>
      <w:r w:rsidR="007F741E" w:rsidRPr="004F2578">
        <w:rPr>
          <w:rFonts w:ascii="Times New Roman" w:hAnsi="Times New Roman"/>
          <w:sz w:val="28"/>
          <w:szCs w:val="28"/>
        </w:rPr>
        <w:t xml:space="preserve">) </w:t>
      </w:r>
      <w:r w:rsidR="00136BAD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отзыва заявок, порядок их возврата, </w:t>
      </w:r>
      <w:proofErr w:type="gramStart"/>
      <w:r w:rsidR="00136BAD" w:rsidRPr="004F2578">
        <w:rPr>
          <w:rFonts w:ascii="Times New Roman" w:eastAsiaTheme="minorHAnsi" w:hAnsi="Times New Roman"/>
          <w:sz w:val="28"/>
          <w:szCs w:val="28"/>
          <w:lang w:eastAsia="en-US"/>
        </w:rPr>
        <w:t>определяющий</w:t>
      </w:r>
      <w:proofErr w:type="gramEnd"/>
      <w:r w:rsidR="00136BAD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основания для возврата заявок, порядок внесения изменений в заявки;</w:t>
      </w:r>
    </w:p>
    <w:p w:rsidR="00136BAD" w:rsidRPr="004F2578" w:rsidRDefault="00152BB8" w:rsidP="00FD1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2578">
        <w:rPr>
          <w:rFonts w:ascii="Times New Roman" w:hAnsi="Times New Roman"/>
          <w:sz w:val="28"/>
          <w:szCs w:val="28"/>
        </w:rPr>
        <w:t>8</w:t>
      </w:r>
      <w:r w:rsidR="007F741E" w:rsidRPr="004F2578">
        <w:rPr>
          <w:rFonts w:ascii="Times New Roman" w:hAnsi="Times New Roman"/>
          <w:sz w:val="28"/>
          <w:szCs w:val="28"/>
        </w:rPr>
        <w:t xml:space="preserve">) </w:t>
      </w:r>
      <w:r w:rsidR="00136BAD" w:rsidRPr="004F2578">
        <w:rPr>
          <w:rFonts w:ascii="Times New Roman" w:eastAsiaTheme="minorHAnsi" w:hAnsi="Times New Roman"/>
          <w:sz w:val="28"/>
          <w:szCs w:val="28"/>
          <w:lang w:eastAsia="en-US"/>
        </w:rPr>
        <w:t>порядок предоставления участникам отбора разъяснений положений объя</w:t>
      </w:r>
      <w:r w:rsidR="00DA3C2A" w:rsidRPr="004F2578">
        <w:rPr>
          <w:rFonts w:ascii="Times New Roman" w:eastAsiaTheme="minorHAnsi" w:hAnsi="Times New Roman"/>
          <w:sz w:val="28"/>
          <w:szCs w:val="28"/>
          <w:lang w:eastAsia="en-US"/>
        </w:rPr>
        <w:t>вления о проведении отбора, дату</w:t>
      </w:r>
      <w:r w:rsidR="00136BAD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 начала и окончания срока такого предоставления;</w:t>
      </w:r>
    </w:p>
    <w:p w:rsidR="00136BAD" w:rsidRPr="004F2578" w:rsidRDefault="00152BB8" w:rsidP="00FD12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257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136BAD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) условия признания победителя (победителей) отбора </w:t>
      </w:r>
      <w:proofErr w:type="gramStart"/>
      <w:r w:rsidR="00136BAD" w:rsidRPr="004F2578">
        <w:rPr>
          <w:rFonts w:ascii="Times New Roman" w:eastAsiaTheme="minorHAnsi" w:hAnsi="Times New Roman"/>
          <w:sz w:val="28"/>
          <w:szCs w:val="28"/>
          <w:lang w:eastAsia="en-US"/>
        </w:rPr>
        <w:t>уклонившимся</w:t>
      </w:r>
      <w:proofErr w:type="gramEnd"/>
      <w:r w:rsidR="00DA3C2A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 (уклонившимися)</w:t>
      </w:r>
      <w:r w:rsidR="00136BAD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 от заключения соглашения;</w:t>
      </w:r>
    </w:p>
    <w:p w:rsidR="00136BAD" w:rsidRPr="004F2578" w:rsidRDefault="00152BB8" w:rsidP="00A527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257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136BAD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) сроки </w:t>
      </w:r>
      <w:proofErr w:type="gramStart"/>
      <w:r w:rsidR="00136BAD" w:rsidRPr="004F2578">
        <w:rPr>
          <w:rFonts w:ascii="Times New Roman" w:eastAsiaTheme="minorHAnsi" w:hAnsi="Times New Roman"/>
          <w:sz w:val="28"/>
          <w:szCs w:val="28"/>
          <w:lang w:eastAsia="en-US"/>
        </w:rPr>
        <w:t>размещения про</w:t>
      </w:r>
      <w:r w:rsidR="00DA3C2A" w:rsidRPr="004F2578">
        <w:rPr>
          <w:rFonts w:ascii="Times New Roman" w:eastAsiaTheme="minorHAnsi" w:hAnsi="Times New Roman"/>
          <w:sz w:val="28"/>
          <w:szCs w:val="28"/>
          <w:lang w:eastAsia="en-US"/>
        </w:rPr>
        <w:t>токола подведения итогов отбора</w:t>
      </w:r>
      <w:proofErr w:type="gramEnd"/>
      <w:r w:rsidR="00DA3C2A" w:rsidRPr="004F2578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11056A" w:rsidRPr="004F2578" w:rsidRDefault="00907929" w:rsidP="009E3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F2578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152BB8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частник отбора вправе со дня размещения объявления на официальном сайте не позднее </w:t>
      </w:r>
      <w:r w:rsidR="0011056A" w:rsidRPr="004F2578">
        <w:rPr>
          <w:rFonts w:ascii="Times New Roman" w:eastAsiaTheme="minorHAnsi" w:hAnsi="Times New Roman"/>
          <w:sz w:val="28"/>
          <w:szCs w:val="28"/>
          <w:lang w:eastAsia="en-US"/>
        </w:rPr>
        <w:t>3-го</w:t>
      </w:r>
      <w:r w:rsidR="00152BB8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рабочего дня до даты завершения подачи заявок направить в Министерство запрос о разъяснении положений объявления (далее - запрос о разъяснении) на бумажном носителе либо на адрес электронной почты </w:t>
      </w:r>
      <w:r w:rsidR="009E3136" w:rsidRPr="004F2578">
        <w:rPr>
          <w:rFonts w:ascii="Times New Roman" w:eastAsiaTheme="minorHAnsi" w:hAnsi="Times New Roman"/>
          <w:sz w:val="28"/>
          <w:szCs w:val="28"/>
          <w:lang w:eastAsia="en-US"/>
        </w:rPr>
        <w:t>Министерства</w:t>
      </w:r>
      <w:r w:rsidR="00152BB8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Pr="004F2578">
        <w:rPr>
          <w:rFonts w:ascii="Times New Roman" w:eastAsiaTheme="minorHAnsi" w:hAnsi="Times New Roman"/>
          <w:sz w:val="28"/>
          <w:szCs w:val="28"/>
          <w:lang w:eastAsia="en-US"/>
        </w:rPr>
        <w:t>mineconom@economy.e-zab.ru</w:t>
      </w:r>
      <w:r w:rsidR="00152BB8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) (далее – электронная почта </w:t>
      </w:r>
      <w:r w:rsidR="009E3136" w:rsidRPr="004F2578">
        <w:rPr>
          <w:rFonts w:ascii="Times New Roman" w:eastAsiaTheme="minorHAnsi" w:hAnsi="Times New Roman"/>
          <w:sz w:val="28"/>
          <w:szCs w:val="28"/>
          <w:lang w:eastAsia="en-US"/>
        </w:rPr>
        <w:t>Министерства</w:t>
      </w:r>
      <w:r w:rsidR="00152BB8" w:rsidRPr="004F2578">
        <w:rPr>
          <w:rFonts w:ascii="Times New Roman" w:eastAsiaTheme="minorHAnsi" w:hAnsi="Times New Roman"/>
          <w:sz w:val="28"/>
          <w:szCs w:val="28"/>
          <w:lang w:eastAsia="en-US"/>
        </w:rPr>
        <w:t>) в форме электронных документов.</w:t>
      </w:r>
      <w:r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11056A" w:rsidRPr="004F2578" w:rsidRDefault="00152BB8" w:rsidP="009E3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F2578">
        <w:rPr>
          <w:rFonts w:ascii="Times New Roman" w:eastAsiaTheme="minorHAnsi" w:hAnsi="Times New Roman"/>
          <w:sz w:val="28"/>
          <w:szCs w:val="28"/>
          <w:lang w:eastAsia="en-US"/>
        </w:rPr>
        <w:t>Министерство в ответ на запрос о разъяснении направляет участнику отбора разъяснение положений объявления в срок не позднее 2 рабочих дней до дня завершения подачи заявок способом, которым был направлен запрос о разъяснении в Министерство,</w:t>
      </w:r>
      <w:r w:rsidR="009B4CE2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 либо способом, указанным в запросе о </w:t>
      </w:r>
      <w:r w:rsidR="009B4CE2" w:rsidRPr="004F257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разъяснении,</w:t>
      </w:r>
      <w:r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 а также размещает данное разъяснение на официальном сайте в день направления участнику отбора.</w:t>
      </w:r>
      <w:r w:rsidR="00907929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11056A" w:rsidRPr="004F2578" w:rsidRDefault="00152BB8" w:rsidP="009E3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2578">
        <w:rPr>
          <w:rFonts w:ascii="Times New Roman" w:eastAsiaTheme="minorHAnsi" w:hAnsi="Times New Roman"/>
          <w:sz w:val="28"/>
          <w:szCs w:val="28"/>
          <w:lang w:eastAsia="en-US"/>
        </w:rPr>
        <w:t>Представленное Министерством разъяснение не должно изменять суть информации, содержащейся в указанном объявлении.</w:t>
      </w:r>
      <w:r w:rsidR="00907929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152BB8" w:rsidRPr="004F2578" w:rsidRDefault="00152BB8" w:rsidP="009E31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Запросы о разъяснении, поступившие позднее </w:t>
      </w:r>
      <w:r w:rsidR="00CA3F1B" w:rsidRPr="004F2578">
        <w:rPr>
          <w:rFonts w:ascii="Times New Roman" w:eastAsiaTheme="minorHAnsi" w:hAnsi="Times New Roman"/>
          <w:sz w:val="28"/>
          <w:szCs w:val="28"/>
          <w:lang w:eastAsia="en-US"/>
        </w:rPr>
        <w:t xml:space="preserve">3-го </w:t>
      </w:r>
      <w:r w:rsidRPr="004F2578">
        <w:rPr>
          <w:rFonts w:ascii="Times New Roman" w:eastAsiaTheme="minorHAnsi" w:hAnsi="Times New Roman"/>
          <w:sz w:val="28"/>
          <w:szCs w:val="28"/>
          <w:lang w:eastAsia="en-US"/>
        </w:rPr>
        <w:t>рабочего дня до даты окончания срока приема заявок, не подлежат рассмотрению Министерством.</w:t>
      </w:r>
    </w:p>
    <w:p w:rsidR="00152BB8" w:rsidRPr="004F2578" w:rsidRDefault="00820C9B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12. </w:t>
      </w:r>
      <w:r w:rsidR="00152BB8" w:rsidRPr="004F2578">
        <w:rPr>
          <w:rFonts w:ascii="Times New Roman" w:hAnsi="Times New Roman" w:cs="Times New Roman"/>
          <w:sz w:val="28"/>
          <w:szCs w:val="28"/>
        </w:rPr>
        <w:t xml:space="preserve">Министерство вправе принять решение об отмене проведения отбора, которое размещается на </w:t>
      </w:r>
      <w:r w:rsidR="006C2275" w:rsidRPr="004F2578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152BB8" w:rsidRPr="004F257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152BB8" w:rsidRPr="004F257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52BB8" w:rsidRPr="004F2578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6C2275" w:rsidRPr="004F2578">
        <w:rPr>
          <w:rFonts w:ascii="Times New Roman" w:hAnsi="Times New Roman" w:cs="Times New Roman"/>
          <w:sz w:val="28"/>
          <w:szCs w:val="28"/>
        </w:rPr>
        <w:br/>
      </w:r>
      <w:r w:rsidR="00152BB8" w:rsidRPr="004F2578">
        <w:rPr>
          <w:rFonts w:ascii="Times New Roman" w:hAnsi="Times New Roman" w:cs="Times New Roman"/>
          <w:sz w:val="28"/>
          <w:szCs w:val="28"/>
        </w:rPr>
        <w:t>1 рабочий день до даты окончания срока подачи заявок участниками отбора.</w:t>
      </w:r>
    </w:p>
    <w:p w:rsidR="00152BB8" w:rsidRPr="004F257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После окончания проведения отбора и до заключения </w:t>
      </w:r>
      <w:r w:rsidR="00D54B3F" w:rsidRPr="004F2578">
        <w:rPr>
          <w:rFonts w:ascii="Times New Roman" w:hAnsi="Times New Roman" w:cs="Times New Roman"/>
          <w:sz w:val="28"/>
          <w:szCs w:val="28"/>
        </w:rPr>
        <w:t>С</w:t>
      </w:r>
      <w:r w:rsidRPr="004F2578">
        <w:rPr>
          <w:rFonts w:ascii="Times New Roman" w:hAnsi="Times New Roman" w:cs="Times New Roman"/>
          <w:sz w:val="28"/>
          <w:szCs w:val="28"/>
        </w:rPr>
        <w:t xml:space="preserve">оглашения с победителем отбора Министерство может отменить отбор только в случае возникновения обстоятельств непреодолимой силы в соответствии с </w:t>
      </w:r>
      <w:r w:rsidR="00D54B3F" w:rsidRPr="004F2578">
        <w:rPr>
          <w:rFonts w:ascii="Times New Roman" w:hAnsi="Times New Roman" w:cs="Times New Roman"/>
          <w:sz w:val="28"/>
          <w:szCs w:val="28"/>
        </w:rPr>
        <w:br/>
      </w:r>
      <w:hyperlink r:id="rId14">
        <w:r w:rsidRPr="004F2578">
          <w:rPr>
            <w:rFonts w:ascii="Times New Roman" w:hAnsi="Times New Roman" w:cs="Times New Roman"/>
            <w:sz w:val="28"/>
            <w:szCs w:val="28"/>
          </w:rPr>
          <w:t>пунктом 3 статьи 401</w:t>
        </w:r>
      </w:hyperlink>
      <w:r w:rsidRPr="004F257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7F741E" w:rsidRPr="004F2578" w:rsidRDefault="00820C9B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0"/>
      <w:bookmarkEnd w:id="11"/>
      <w:r w:rsidRPr="004F2578">
        <w:rPr>
          <w:rFonts w:ascii="Times New Roman" w:hAnsi="Times New Roman" w:cs="Times New Roman"/>
          <w:sz w:val="28"/>
          <w:szCs w:val="28"/>
        </w:rPr>
        <w:t>13</w:t>
      </w:r>
      <w:r w:rsidR="007F741E" w:rsidRPr="004F2578">
        <w:rPr>
          <w:rFonts w:ascii="Times New Roman" w:hAnsi="Times New Roman" w:cs="Times New Roman"/>
          <w:sz w:val="28"/>
          <w:szCs w:val="28"/>
        </w:rPr>
        <w:t>. Для получения субсиди</w:t>
      </w:r>
      <w:r w:rsidR="00F72500" w:rsidRPr="004F2578">
        <w:rPr>
          <w:rFonts w:ascii="Times New Roman" w:hAnsi="Times New Roman" w:cs="Times New Roman"/>
          <w:sz w:val="28"/>
          <w:szCs w:val="28"/>
        </w:rPr>
        <w:t>й</w:t>
      </w:r>
      <w:r w:rsidR="00907929" w:rsidRPr="004F2578">
        <w:rPr>
          <w:rFonts w:ascii="Times New Roman" w:hAnsi="Times New Roman" w:cs="Times New Roman"/>
          <w:sz w:val="28"/>
          <w:szCs w:val="28"/>
        </w:rPr>
        <w:t xml:space="preserve"> участники отбора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, соответствующие категории и требованиям, указанным в </w:t>
      </w:r>
      <w:r w:rsidR="000A36C0" w:rsidRPr="004F2578">
        <w:rPr>
          <w:rFonts w:ascii="Times New Roman" w:hAnsi="Times New Roman" w:cs="Times New Roman"/>
          <w:sz w:val="28"/>
          <w:szCs w:val="28"/>
        </w:rPr>
        <w:t>пункте 8</w:t>
      </w:r>
      <w:r w:rsidR="00722876" w:rsidRPr="004F2578">
        <w:t xml:space="preserve"> 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представляют в Министерство в срок, установленный </w:t>
      </w:r>
      <w:r w:rsidR="00603A01" w:rsidRPr="004F2578">
        <w:rPr>
          <w:rFonts w:ascii="Times New Roman" w:hAnsi="Times New Roman" w:cs="Times New Roman"/>
          <w:sz w:val="28"/>
          <w:szCs w:val="28"/>
        </w:rPr>
        <w:t>объявлением</w:t>
      </w:r>
      <w:r w:rsidR="007F741E" w:rsidRPr="004F2578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1"/>
      <w:bookmarkEnd w:id="12"/>
      <w:r w:rsidRPr="004F2578">
        <w:rPr>
          <w:rFonts w:ascii="Times New Roman" w:hAnsi="Times New Roman" w:cs="Times New Roman"/>
          <w:sz w:val="28"/>
          <w:szCs w:val="28"/>
        </w:rPr>
        <w:t xml:space="preserve">1) </w:t>
      </w:r>
      <w:r w:rsidR="00921C4F" w:rsidRPr="004F2578">
        <w:rPr>
          <w:rFonts w:ascii="Times New Roman" w:hAnsi="Times New Roman" w:cs="Times New Roman"/>
          <w:sz w:val="28"/>
          <w:szCs w:val="28"/>
        </w:rPr>
        <w:t xml:space="preserve">заявку </w:t>
      </w:r>
      <w:r w:rsidRPr="004F2578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 w:rsidR="00F72500" w:rsidRPr="004F2578">
        <w:rPr>
          <w:rFonts w:ascii="Times New Roman" w:hAnsi="Times New Roman" w:cs="Times New Roman"/>
          <w:sz w:val="28"/>
          <w:szCs w:val="28"/>
        </w:rPr>
        <w:t>и</w:t>
      </w:r>
      <w:r w:rsidRPr="004F2578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Порядку;</w:t>
      </w:r>
    </w:p>
    <w:p w:rsidR="0032798D" w:rsidRPr="004F2578" w:rsidRDefault="007F741E" w:rsidP="00603A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F2578">
        <w:rPr>
          <w:rFonts w:ascii="Times New Roman" w:hAnsi="Times New Roman"/>
          <w:sz w:val="28"/>
          <w:szCs w:val="28"/>
        </w:rPr>
        <w:t>2) документы, обосновывающие сумму субсиди</w:t>
      </w:r>
      <w:r w:rsidR="00F72500" w:rsidRPr="004F2578">
        <w:rPr>
          <w:rFonts w:ascii="Times New Roman" w:hAnsi="Times New Roman"/>
          <w:sz w:val="28"/>
          <w:szCs w:val="28"/>
        </w:rPr>
        <w:t>и</w:t>
      </w:r>
      <w:r w:rsidRPr="004F2578">
        <w:rPr>
          <w:rFonts w:ascii="Times New Roman" w:hAnsi="Times New Roman"/>
          <w:sz w:val="28"/>
          <w:szCs w:val="28"/>
        </w:rPr>
        <w:t xml:space="preserve"> (смета расходов с указанием общей суммы, а также коммерческие предложения, письма и иные документы организаторов мероприятий на российских и международных деловых площадках, </w:t>
      </w:r>
      <w:r w:rsidR="0032798D" w:rsidRPr="004F2578">
        <w:rPr>
          <w:rFonts w:ascii="Times New Roman" w:hAnsi="Times New Roman"/>
          <w:sz w:val="28"/>
          <w:szCs w:val="28"/>
        </w:rPr>
        <w:t>подтверждающие сметные расчеты)</w:t>
      </w:r>
      <w:r w:rsidR="00DA3C2A" w:rsidRPr="004F2578">
        <w:rPr>
          <w:rFonts w:ascii="Times New Roman" w:hAnsi="Times New Roman"/>
          <w:sz w:val="28"/>
          <w:szCs w:val="28"/>
        </w:rPr>
        <w:t>,</w:t>
      </w:r>
      <w:r w:rsidR="0032798D" w:rsidRPr="004F2578">
        <w:rPr>
          <w:rFonts w:ascii="Times New Roman" w:hAnsi="Times New Roman"/>
          <w:sz w:val="28"/>
          <w:szCs w:val="28"/>
        </w:rPr>
        <w:t xml:space="preserve"> либо </w:t>
      </w:r>
      <w:r w:rsidR="0032798D" w:rsidRPr="004F2578">
        <w:rPr>
          <w:rFonts w:ascii="Times New Roman" w:eastAsiaTheme="minorHAnsi" w:hAnsi="Times New Roman"/>
          <w:sz w:val="28"/>
          <w:szCs w:val="28"/>
          <w:lang w:eastAsia="en-US"/>
        </w:rPr>
        <w:t>перечень документов, подтверждающих фактически произведенные затраты (недополученные доходы);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3) копию документа, подтверждающего полномочия руководителя получателя субсиди</w:t>
      </w:r>
      <w:r w:rsidR="001F38A4" w:rsidRPr="004F2578">
        <w:rPr>
          <w:rFonts w:ascii="Times New Roman" w:hAnsi="Times New Roman" w:cs="Times New Roman"/>
          <w:sz w:val="28"/>
          <w:szCs w:val="28"/>
        </w:rPr>
        <w:t>и</w:t>
      </w:r>
      <w:r w:rsidRPr="004F2578">
        <w:rPr>
          <w:rFonts w:ascii="Times New Roman" w:hAnsi="Times New Roman" w:cs="Times New Roman"/>
          <w:sz w:val="28"/>
          <w:szCs w:val="28"/>
        </w:rPr>
        <w:t xml:space="preserve"> или лица, имеющего право на подписание Соглашения (выписка из протокола и (или) приказ о назначении, доверенность);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4) копии учредительных документов, изменений и дополнений к учредительным документам;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5) информацию о расчетном или корреспондентском счете, открытом получателю субсиди</w:t>
      </w:r>
      <w:r w:rsidR="000A5A8A" w:rsidRPr="004F2578">
        <w:rPr>
          <w:rFonts w:ascii="Times New Roman" w:hAnsi="Times New Roman" w:cs="Times New Roman"/>
          <w:sz w:val="28"/>
          <w:szCs w:val="28"/>
        </w:rPr>
        <w:t>и</w:t>
      </w:r>
      <w:r w:rsidRPr="004F2578">
        <w:rPr>
          <w:rFonts w:ascii="Times New Roman" w:hAnsi="Times New Roman" w:cs="Times New Roman"/>
          <w:sz w:val="28"/>
          <w:szCs w:val="28"/>
        </w:rPr>
        <w:t xml:space="preserve"> в учреждениях Центрального банка Российской Федерации или кредитных организациях, на который в случае принятия решения о предоставлении субсидий будут перечислены средства субсиди</w:t>
      </w:r>
      <w:r w:rsidR="000A5A8A" w:rsidRPr="004F2578">
        <w:rPr>
          <w:rFonts w:ascii="Times New Roman" w:hAnsi="Times New Roman" w:cs="Times New Roman"/>
          <w:sz w:val="28"/>
          <w:szCs w:val="28"/>
        </w:rPr>
        <w:t>и</w:t>
      </w:r>
      <w:r w:rsidRPr="004F2578">
        <w:rPr>
          <w:rFonts w:ascii="Times New Roman" w:hAnsi="Times New Roman" w:cs="Times New Roman"/>
          <w:sz w:val="28"/>
          <w:szCs w:val="28"/>
        </w:rPr>
        <w:t>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6"/>
      <w:bookmarkEnd w:id="13"/>
      <w:r w:rsidRPr="004F2578">
        <w:rPr>
          <w:rFonts w:ascii="Times New Roman" w:hAnsi="Times New Roman" w:cs="Times New Roman"/>
          <w:sz w:val="28"/>
          <w:szCs w:val="28"/>
        </w:rPr>
        <w:t>6) документы о соответствии получателей субсидий требованиям, указанным в</w:t>
      </w:r>
      <w:r w:rsidR="005C1D96" w:rsidRPr="004F2578">
        <w:rPr>
          <w:rFonts w:ascii="Times New Roman" w:hAnsi="Times New Roman" w:cs="Times New Roman"/>
          <w:sz w:val="28"/>
          <w:szCs w:val="28"/>
        </w:rPr>
        <w:t xml:space="preserve"> подпунктах 2</w:t>
      </w:r>
      <w:r w:rsidRPr="004F2578">
        <w:rPr>
          <w:rFonts w:ascii="Times New Roman" w:hAnsi="Times New Roman" w:cs="Times New Roman"/>
          <w:sz w:val="28"/>
          <w:szCs w:val="28"/>
        </w:rPr>
        <w:t xml:space="preserve">, </w:t>
      </w:r>
      <w:r w:rsidR="005C1D96" w:rsidRPr="004F2578">
        <w:rPr>
          <w:rFonts w:ascii="Times New Roman" w:hAnsi="Times New Roman" w:cs="Times New Roman"/>
          <w:sz w:val="28"/>
          <w:szCs w:val="28"/>
        </w:rPr>
        <w:t xml:space="preserve">4–7 </w:t>
      </w:r>
      <w:r w:rsidR="000A36C0" w:rsidRPr="004F2578">
        <w:rPr>
          <w:rFonts w:ascii="Times New Roman" w:hAnsi="Times New Roman" w:cs="Times New Roman"/>
          <w:sz w:val="28"/>
          <w:szCs w:val="28"/>
        </w:rPr>
        <w:t>пункта 8</w:t>
      </w:r>
      <w:r w:rsidRPr="004F257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97"/>
      <w:bookmarkEnd w:id="14"/>
      <w:r w:rsidRPr="004F2578">
        <w:rPr>
          <w:rFonts w:ascii="Times New Roman" w:hAnsi="Times New Roman" w:cs="Times New Roman"/>
          <w:sz w:val="28"/>
          <w:szCs w:val="28"/>
        </w:rPr>
        <w:t>7) выписку из Единого государственного реестра юридических лиц;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98"/>
      <w:bookmarkEnd w:id="15"/>
      <w:r w:rsidRPr="004F2578">
        <w:rPr>
          <w:rFonts w:ascii="Times New Roman" w:hAnsi="Times New Roman" w:cs="Times New Roman"/>
          <w:sz w:val="28"/>
          <w:szCs w:val="28"/>
        </w:rPr>
        <w:t xml:space="preserve">8) справку налогового органа, подтверждающую отсутствие у получателей субсидий на дату, определенную в соответствии с </w:t>
      </w:r>
      <w:r w:rsidR="000A36C0" w:rsidRPr="004F2578">
        <w:rPr>
          <w:rFonts w:ascii="Times New Roman" w:hAnsi="Times New Roman" w:cs="Times New Roman"/>
          <w:sz w:val="28"/>
          <w:szCs w:val="28"/>
        </w:rPr>
        <w:t>пунктом 8</w:t>
      </w:r>
      <w:r w:rsidR="00A7418E" w:rsidRPr="004F2578">
        <w:t xml:space="preserve"> </w:t>
      </w:r>
      <w:r w:rsidRPr="004F2578">
        <w:rPr>
          <w:rFonts w:ascii="Times New Roman" w:hAnsi="Times New Roman" w:cs="Times New Roman"/>
          <w:sz w:val="28"/>
          <w:szCs w:val="28"/>
        </w:rPr>
        <w:t>настоящего Порядка,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99"/>
      <w:bookmarkEnd w:id="16"/>
      <w:r w:rsidRPr="004F2578"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="00DA3C2A" w:rsidRPr="004F2578">
        <w:rPr>
          <w:rFonts w:ascii="Times New Roman" w:hAnsi="Times New Roman" w:cs="Times New Roman"/>
          <w:sz w:val="28"/>
          <w:szCs w:val="28"/>
        </w:rPr>
        <w:t>согласие</w:t>
      </w:r>
      <w:r w:rsidR="00907929" w:rsidRPr="004F2578">
        <w:rPr>
          <w:rFonts w:ascii="Times New Roman" w:hAnsi="Times New Roman" w:cs="Times New Roman"/>
          <w:sz w:val="28"/>
          <w:szCs w:val="28"/>
        </w:rPr>
        <w:t xml:space="preserve"> на публикацию (размещение) в информационно-телекоммуникационной сети </w:t>
      </w:r>
      <w:r w:rsidR="00B95AED" w:rsidRPr="004F2578">
        <w:rPr>
          <w:rFonts w:ascii="Times New Roman" w:hAnsi="Times New Roman" w:cs="Times New Roman"/>
          <w:sz w:val="28"/>
          <w:szCs w:val="28"/>
        </w:rPr>
        <w:t>«</w:t>
      </w:r>
      <w:r w:rsidR="00907929" w:rsidRPr="004F2578">
        <w:rPr>
          <w:rFonts w:ascii="Times New Roman" w:hAnsi="Times New Roman" w:cs="Times New Roman"/>
          <w:sz w:val="28"/>
          <w:szCs w:val="28"/>
        </w:rPr>
        <w:t>Интернет</w:t>
      </w:r>
      <w:r w:rsidR="00B95AED" w:rsidRPr="004F2578">
        <w:rPr>
          <w:rFonts w:ascii="Times New Roman" w:hAnsi="Times New Roman" w:cs="Times New Roman"/>
          <w:sz w:val="28"/>
          <w:szCs w:val="28"/>
        </w:rPr>
        <w:t>»</w:t>
      </w:r>
      <w:r w:rsidR="00907929" w:rsidRPr="004F2578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="00DA3C2A" w:rsidRPr="004F2578">
        <w:rPr>
          <w:rFonts w:ascii="Times New Roman" w:hAnsi="Times New Roman" w:cs="Times New Roman"/>
          <w:sz w:val="28"/>
          <w:szCs w:val="28"/>
        </w:rPr>
        <w:t>б</w:t>
      </w:r>
      <w:r w:rsidR="00907929" w:rsidRPr="004F2578">
        <w:rPr>
          <w:rFonts w:ascii="Times New Roman" w:hAnsi="Times New Roman" w:cs="Times New Roman"/>
          <w:sz w:val="28"/>
          <w:szCs w:val="28"/>
        </w:rPr>
        <w:t xml:space="preserve"> участнике отбора, а также иной информации, связанной с соответствующим отбором и результатом предоставления субсидии</w:t>
      </w:r>
      <w:r w:rsidRPr="004F2578">
        <w:rPr>
          <w:rFonts w:ascii="Times New Roman" w:hAnsi="Times New Roman" w:cs="Times New Roman"/>
          <w:sz w:val="28"/>
          <w:szCs w:val="28"/>
        </w:rPr>
        <w:t>.</w:t>
      </w:r>
    </w:p>
    <w:p w:rsidR="006651F2" w:rsidRPr="004F2578" w:rsidRDefault="000A36C0" w:rsidP="006651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01"/>
      <w:bookmarkEnd w:id="17"/>
      <w:r w:rsidRPr="004F2578">
        <w:rPr>
          <w:rFonts w:ascii="Times New Roman" w:hAnsi="Times New Roman" w:cs="Times New Roman"/>
          <w:sz w:val="28"/>
          <w:szCs w:val="28"/>
        </w:rPr>
        <w:t>14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. </w:t>
      </w:r>
      <w:r w:rsidR="006651F2" w:rsidRPr="004F2578">
        <w:rPr>
          <w:rFonts w:ascii="Times New Roman" w:hAnsi="Times New Roman" w:cs="Times New Roman"/>
          <w:sz w:val="28"/>
          <w:szCs w:val="28"/>
        </w:rPr>
        <w:t>Заявка и документы, указанные в пункте 1</w:t>
      </w:r>
      <w:r w:rsidRPr="004F2578">
        <w:rPr>
          <w:rFonts w:ascii="Times New Roman" w:hAnsi="Times New Roman" w:cs="Times New Roman"/>
          <w:sz w:val="28"/>
          <w:szCs w:val="28"/>
        </w:rPr>
        <w:t>3</w:t>
      </w:r>
      <w:r w:rsidR="006651F2" w:rsidRPr="004F2578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Министерство либо на бумажных носителях, либо по адресу электронной почты Министерства. </w:t>
      </w:r>
      <w:proofErr w:type="gramStart"/>
      <w:r w:rsidR="006651F2" w:rsidRPr="004F2578">
        <w:rPr>
          <w:rFonts w:ascii="Times New Roman" w:hAnsi="Times New Roman" w:cs="Times New Roman"/>
          <w:sz w:val="28"/>
          <w:szCs w:val="28"/>
        </w:rPr>
        <w:t>При этом заявка и докуме</w:t>
      </w:r>
      <w:r w:rsidR="003D3FF1" w:rsidRPr="004F2578">
        <w:rPr>
          <w:rFonts w:ascii="Times New Roman" w:hAnsi="Times New Roman" w:cs="Times New Roman"/>
          <w:sz w:val="28"/>
          <w:szCs w:val="28"/>
        </w:rPr>
        <w:t>нты, указанные в подпунктах 1–5</w:t>
      </w:r>
      <w:r w:rsidR="006651F2" w:rsidRPr="004F2578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F2578">
        <w:rPr>
          <w:rFonts w:ascii="Times New Roman" w:hAnsi="Times New Roman" w:cs="Times New Roman"/>
          <w:sz w:val="28"/>
          <w:szCs w:val="28"/>
        </w:rPr>
        <w:t>13</w:t>
      </w:r>
      <w:r w:rsidR="006651F2" w:rsidRPr="004F2578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представления на бумажном носителе должны быть подписаны руководителем юридического лица или у</w:t>
      </w:r>
      <w:r w:rsidR="00A04193" w:rsidRPr="004F2578">
        <w:rPr>
          <w:rFonts w:ascii="Times New Roman" w:hAnsi="Times New Roman" w:cs="Times New Roman"/>
          <w:sz w:val="28"/>
          <w:szCs w:val="28"/>
        </w:rPr>
        <w:t>полномоченным им</w:t>
      </w:r>
      <w:r w:rsidR="006651F2" w:rsidRPr="004F2578">
        <w:rPr>
          <w:rFonts w:ascii="Times New Roman" w:hAnsi="Times New Roman" w:cs="Times New Roman"/>
          <w:sz w:val="28"/>
          <w:szCs w:val="28"/>
        </w:rPr>
        <w:t xml:space="preserve"> лиц</w:t>
      </w:r>
      <w:r w:rsidR="00A04193" w:rsidRPr="004F2578">
        <w:rPr>
          <w:rFonts w:ascii="Times New Roman" w:hAnsi="Times New Roman" w:cs="Times New Roman"/>
          <w:sz w:val="28"/>
          <w:szCs w:val="28"/>
        </w:rPr>
        <w:t>ом</w:t>
      </w:r>
      <w:r w:rsidR="006651F2" w:rsidRPr="004F2578">
        <w:rPr>
          <w:rFonts w:ascii="Times New Roman" w:hAnsi="Times New Roman" w:cs="Times New Roman"/>
          <w:sz w:val="28"/>
          <w:szCs w:val="28"/>
        </w:rPr>
        <w:t xml:space="preserve"> и заверены печатью (при ее наличии), в случае представления в форме электронных документов – усиленной квалифицированной электронной подписью указанных лиц.</w:t>
      </w:r>
      <w:proofErr w:type="gramEnd"/>
    </w:p>
    <w:p w:rsidR="006651F2" w:rsidRPr="004F2578" w:rsidRDefault="006651F2" w:rsidP="006651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Копии документов на бумажном носителе должны быть заверены подписью руководителя участника отбора или иными уполномоченным</w:t>
      </w:r>
      <w:r w:rsidR="00DA3C2A" w:rsidRPr="004F2578">
        <w:rPr>
          <w:rFonts w:ascii="Times New Roman" w:hAnsi="Times New Roman" w:cs="Times New Roman"/>
          <w:sz w:val="28"/>
          <w:szCs w:val="28"/>
        </w:rPr>
        <w:t>и им лица</w:t>
      </w:r>
      <w:r w:rsidRPr="004F2578">
        <w:rPr>
          <w:rFonts w:ascii="Times New Roman" w:hAnsi="Times New Roman" w:cs="Times New Roman"/>
          <w:sz w:val="28"/>
          <w:szCs w:val="28"/>
        </w:rPr>
        <w:t>м</w:t>
      </w:r>
      <w:r w:rsidR="00DA3C2A" w:rsidRPr="004F2578">
        <w:rPr>
          <w:rFonts w:ascii="Times New Roman" w:hAnsi="Times New Roman" w:cs="Times New Roman"/>
          <w:sz w:val="28"/>
          <w:szCs w:val="28"/>
        </w:rPr>
        <w:t>и</w:t>
      </w:r>
      <w:r w:rsidRPr="004F2578">
        <w:rPr>
          <w:rFonts w:ascii="Times New Roman" w:hAnsi="Times New Roman" w:cs="Times New Roman"/>
          <w:sz w:val="28"/>
          <w:szCs w:val="28"/>
        </w:rPr>
        <w:t>, и печатью (при наличии), копии документов в форме электронных документов – усиленной квалифицированной электронной подписью указанных лиц.</w:t>
      </w:r>
    </w:p>
    <w:p w:rsidR="006651F2" w:rsidRPr="004F2578" w:rsidRDefault="006651F2" w:rsidP="006651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Подчистки и исправления в заявке и документах не допускаются, за исключением исправлений, заверенных подписью руководителя юридического лица, и печатью (при наличии). Применение факсимильных подписей в документах не допускается.</w:t>
      </w:r>
    </w:p>
    <w:p w:rsidR="00BB1958" w:rsidRPr="004F2578" w:rsidRDefault="006651F2" w:rsidP="00603A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Ответственность за полноту и достоверность информации, содержащейся в заявке и документах, указанных в подпунктах 1–5 пункта </w:t>
      </w:r>
      <w:r w:rsidR="000A36C0" w:rsidRPr="004F2578">
        <w:rPr>
          <w:rFonts w:ascii="Times New Roman" w:hAnsi="Times New Roman" w:cs="Times New Roman"/>
          <w:sz w:val="28"/>
          <w:szCs w:val="28"/>
        </w:rPr>
        <w:t xml:space="preserve">13 </w:t>
      </w:r>
      <w:r w:rsidRPr="004F2578">
        <w:rPr>
          <w:rFonts w:ascii="Times New Roman" w:hAnsi="Times New Roman" w:cs="Times New Roman"/>
          <w:sz w:val="28"/>
          <w:szCs w:val="28"/>
        </w:rPr>
        <w:t>настоящего Порядка, а также за своевременность их представления несет участник отбора в соответствии с законодательством Российской Федерации.</w:t>
      </w:r>
    </w:p>
    <w:p w:rsidR="0073607B" w:rsidRPr="004F2578" w:rsidRDefault="0073607B" w:rsidP="00736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15. Министерство:</w:t>
      </w:r>
    </w:p>
    <w:p w:rsidR="0073607B" w:rsidRPr="004F2578" w:rsidRDefault="0073607B" w:rsidP="00736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1) регистрирует указанные в пункте 13</w:t>
      </w:r>
      <w:r w:rsidRPr="004F2578">
        <w:t xml:space="preserve"> </w:t>
      </w:r>
      <w:r w:rsidRPr="004F2578">
        <w:rPr>
          <w:rFonts w:ascii="Times New Roman" w:hAnsi="Times New Roman" w:cs="Times New Roman"/>
          <w:sz w:val="28"/>
          <w:szCs w:val="28"/>
        </w:rPr>
        <w:t xml:space="preserve">настоящего Порядка документы в день их поступления </w:t>
      </w:r>
      <w:r w:rsidRPr="004F2578">
        <w:rPr>
          <w:rFonts w:ascii="Times New Roman" w:hAnsi="Times New Roman"/>
          <w:sz w:val="28"/>
          <w:szCs w:val="28"/>
        </w:rPr>
        <w:t xml:space="preserve">в хронологическом порядке в журнале регистрации заявок, </w:t>
      </w:r>
      <w:r w:rsidRPr="004F2578">
        <w:rPr>
          <w:rFonts w:ascii="Times New Roman" w:hAnsi="Times New Roman" w:cs="Times New Roman"/>
          <w:sz w:val="28"/>
          <w:szCs w:val="28"/>
        </w:rPr>
        <w:t>пронумерованном, прошнурованном и заверенном печатью Министерства, при этом указываются наименование участника отбора, дата и время поступления заявки;</w:t>
      </w:r>
    </w:p>
    <w:p w:rsidR="0073607B" w:rsidRPr="004F2578" w:rsidRDefault="0073607B" w:rsidP="00736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2) в течение </w:t>
      </w:r>
      <w:r w:rsidR="001B0CEB" w:rsidRPr="004F2578">
        <w:rPr>
          <w:rFonts w:ascii="Times New Roman" w:hAnsi="Times New Roman" w:cs="Times New Roman"/>
          <w:sz w:val="28"/>
          <w:szCs w:val="28"/>
        </w:rPr>
        <w:t>5</w:t>
      </w:r>
      <w:r w:rsidRPr="004F2578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заявок, указанного в объявлении, рассматривает их, проверяет полноту и достоверность содержащихся в них сведений, в том числе осуществляет проверку участника отбора на соответствие установленным в объявлении </w:t>
      </w:r>
      <w:r w:rsidR="00050DF3" w:rsidRPr="004F2578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4F2578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73607B" w:rsidRPr="004F2578" w:rsidRDefault="0073607B" w:rsidP="00736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78">
        <w:rPr>
          <w:rFonts w:ascii="Times New Roman" w:hAnsi="Times New Roman" w:cs="Times New Roman"/>
          <w:sz w:val="28"/>
          <w:szCs w:val="28"/>
        </w:rPr>
        <w:t xml:space="preserve">3) в течение 3 рабочих дней со дня окончания срока приема заявок и документов в целях подтверждения соответствия участника отбора </w:t>
      </w:r>
      <w:r w:rsidR="00050DF3" w:rsidRPr="004F2578">
        <w:rPr>
          <w:rFonts w:ascii="Times New Roman" w:hAnsi="Times New Roman" w:cs="Times New Roman"/>
          <w:sz w:val="28"/>
          <w:szCs w:val="28"/>
        </w:rPr>
        <w:t xml:space="preserve">категории и </w:t>
      </w:r>
      <w:r w:rsidRPr="004F2578">
        <w:rPr>
          <w:rFonts w:ascii="Times New Roman" w:hAnsi="Times New Roman" w:cs="Times New Roman"/>
          <w:sz w:val="28"/>
          <w:szCs w:val="28"/>
        </w:rPr>
        <w:t xml:space="preserve">требованиям, указанным в пункте </w:t>
      </w:r>
      <w:r w:rsidR="003767B1" w:rsidRPr="004F2578">
        <w:rPr>
          <w:rFonts w:ascii="Times New Roman" w:hAnsi="Times New Roman" w:cs="Times New Roman"/>
          <w:sz w:val="28"/>
          <w:szCs w:val="28"/>
        </w:rPr>
        <w:t>8</w:t>
      </w:r>
      <w:r w:rsidRPr="004F2578">
        <w:rPr>
          <w:rFonts w:ascii="Times New Roman" w:hAnsi="Times New Roman" w:cs="Times New Roman"/>
          <w:sz w:val="28"/>
          <w:szCs w:val="28"/>
        </w:rPr>
        <w:t xml:space="preserve"> настоящего Порядка, получает соответствующую информацию посредством использования государственных информационных систем и (или) межведомственного электронного взаимодействия (запрос), за исключением случая, если участник отбора представил указанные документы и информацию по </w:t>
      </w:r>
      <w:r w:rsidRPr="004F2578">
        <w:rPr>
          <w:rFonts w:ascii="Times New Roman" w:hAnsi="Times New Roman" w:cs="Times New Roman"/>
          <w:sz w:val="28"/>
          <w:szCs w:val="28"/>
        </w:rPr>
        <w:lastRenderedPageBreak/>
        <w:t>собственной инициативе.</w:t>
      </w:r>
      <w:proofErr w:type="gramEnd"/>
    </w:p>
    <w:p w:rsidR="0073607B" w:rsidRPr="004F2578" w:rsidRDefault="0073607B" w:rsidP="00736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</w:t>
      </w:r>
      <w:r w:rsidR="003767B1" w:rsidRPr="004F2578">
        <w:rPr>
          <w:rFonts w:ascii="Times New Roman" w:hAnsi="Times New Roman" w:cs="Times New Roman"/>
          <w:sz w:val="28"/>
          <w:szCs w:val="28"/>
        </w:rPr>
        <w:t>6</w:t>
      </w:r>
      <w:r w:rsidRPr="004F2578">
        <w:rPr>
          <w:rFonts w:ascii="Times New Roman" w:hAnsi="Times New Roman" w:cs="Times New Roman"/>
          <w:sz w:val="28"/>
          <w:szCs w:val="28"/>
        </w:rPr>
        <w:t>. В случаях если в целях полного, всестороннего и объективного рассмотрения заявки необходимо получение информации и документов от участника отбора, Министерство направляет запрос о разъяснении (далее - запрос) участнику отбора в отношении представленных им информации и документов любым доступным способом, позволяющим подтвердить получение запроса участником отбора. При необходимости запрос направляется в равной мере всем участникам отбора.</w:t>
      </w:r>
    </w:p>
    <w:p w:rsidR="0073607B" w:rsidRPr="004F2578" w:rsidRDefault="0073607B" w:rsidP="007360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В запросе Министерство устанавливает срок представления участником отбора разъяснения в отношении информации и документов, который должен составлять не менее 3 рабочих дней со дня получения запроса участником отбора.</w:t>
      </w:r>
    </w:p>
    <w:p w:rsidR="0020532D" w:rsidRPr="004F2578" w:rsidRDefault="0073607B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В случае если участник отбора в ответ на запрос не представил запрашиваемые информацию и документы в срок, установленный в запросе, Министерство рассматривает ранее представленные заявку и документы.</w:t>
      </w:r>
    </w:p>
    <w:p w:rsidR="0020532D" w:rsidRPr="004F2578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17. На стадии рассмотрения заявки Министерство принимает одно из следующих решений:</w:t>
      </w:r>
    </w:p>
    <w:p w:rsidR="0020532D" w:rsidRPr="004F2578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1) о признании заявки надлежащей (решение о признании заявки соответствующей требованиям, указанным в объявлении, принимается Министерством на дату получения результатов проверки представленных участником отбора информации и документов, поданных в составе заявки);</w:t>
      </w:r>
    </w:p>
    <w:p w:rsidR="0020532D" w:rsidRPr="004F2578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2) об отклонении заявки и отказе в предоставлении субсидии</w:t>
      </w:r>
      <w:r w:rsidR="00A74CD8" w:rsidRPr="004F2578">
        <w:rPr>
          <w:rFonts w:ascii="Times New Roman" w:hAnsi="Times New Roman" w:cs="Times New Roman"/>
          <w:sz w:val="28"/>
          <w:szCs w:val="28"/>
        </w:rPr>
        <w:t>.</w:t>
      </w:r>
    </w:p>
    <w:p w:rsidR="00982556" w:rsidRPr="004F2578" w:rsidRDefault="00982556" w:rsidP="00982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Решение об отклонении заявки может быть обжаловано в соответствии с действующим законодательством.</w:t>
      </w:r>
    </w:p>
    <w:p w:rsidR="0020532D" w:rsidRPr="004F2578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18. Основаниями для отказа в предоставлении субсидий являются:</w:t>
      </w:r>
    </w:p>
    <w:p w:rsidR="0020532D" w:rsidRPr="004F2578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1) несоответствие получателей субсидий категориям и требованиям, указанным в пункте 8 настоящего Порядка;</w:t>
      </w:r>
    </w:p>
    <w:p w:rsidR="0020532D" w:rsidRPr="004F2578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2) несоответствие представленных получателями субсидий документов требованиям, указанным в пункте 13 настоящего Порядка, или непредставление (представление не в полном объеме) получателями субсидий документов, указанных в объявлении;</w:t>
      </w:r>
    </w:p>
    <w:p w:rsidR="0020532D" w:rsidRPr="004F2578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получателями субсидий информации;</w:t>
      </w:r>
    </w:p>
    <w:p w:rsidR="0020532D" w:rsidRPr="004F2578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4) ранее в отношении получателей субсидий было принято решение об оказании аналогичной поддержки, и срок ее оказания не истек;</w:t>
      </w:r>
    </w:p>
    <w:p w:rsidR="0020532D" w:rsidRPr="004F2578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5) подача заявки за пределами срока приема документов.</w:t>
      </w:r>
    </w:p>
    <w:p w:rsidR="003767B1" w:rsidRPr="004F2578" w:rsidRDefault="0020532D" w:rsidP="00205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="00982556" w:rsidRPr="004F2578">
        <w:rPr>
          <w:rFonts w:ascii="Times New Roman" w:hAnsi="Times New Roman" w:cs="Times New Roman"/>
          <w:sz w:val="28"/>
          <w:szCs w:val="28"/>
        </w:rPr>
        <w:t xml:space="preserve">отказе в предоставлении субсидий </w:t>
      </w:r>
      <w:r w:rsidRPr="004F2578">
        <w:rPr>
          <w:rFonts w:ascii="Times New Roman" w:hAnsi="Times New Roman" w:cs="Times New Roman"/>
          <w:sz w:val="28"/>
          <w:szCs w:val="28"/>
        </w:rPr>
        <w:t>может быть обжаловано в соответствии с действующим законодательством.</w:t>
      </w:r>
    </w:p>
    <w:p w:rsidR="00D205D3" w:rsidRPr="004F2578" w:rsidRDefault="00640ABA" w:rsidP="00640A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19. </w:t>
      </w:r>
      <w:r w:rsidR="00D205D3" w:rsidRPr="004F2578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включенные в рейтинг, сформированный Министерством по результатам ранжирования поступивших заявок исходя из очередности их поступления и в пределах объема распределяемой субсидии, указанного в объявлении.</w:t>
      </w:r>
    </w:p>
    <w:p w:rsidR="00922771" w:rsidRPr="004F2578" w:rsidRDefault="00640ABA" w:rsidP="00784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="00922771" w:rsidRPr="004F2578">
        <w:rPr>
          <w:rFonts w:ascii="Times New Roman" w:hAnsi="Times New Roman" w:cs="Times New Roman"/>
          <w:sz w:val="28"/>
          <w:szCs w:val="28"/>
        </w:rPr>
        <w:t xml:space="preserve">Субсидия, распределяемая в рамках отбора, распределяется между участниками отбора, включенными в рейтинг, следующим способом: </w:t>
      </w:r>
      <w:r w:rsidR="00922771" w:rsidRPr="004F2578">
        <w:rPr>
          <w:rFonts w:ascii="Times New Roman" w:hAnsi="Times New Roman" w:cs="Times New Roman"/>
          <w:sz w:val="28"/>
          <w:szCs w:val="28"/>
        </w:rPr>
        <w:lastRenderedPageBreak/>
        <w:t>каждому участнику отбора, включенному в рейтинг, распределяется размер субсидии, пропорциональный размеру, указанному им в заявке, к общему размеру субсидии</w:t>
      </w:r>
      <w:r w:rsidR="008619D8" w:rsidRPr="004F2578">
        <w:rPr>
          <w:rFonts w:ascii="Times New Roman" w:hAnsi="Times New Roman" w:cs="Times New Roman"/>
          <w:sz w:val="28"/>
          <w:szCs w:val="28"/>
        </w:rPr>
        <w:t>, указанному в пункте 37 настоящего Порядка</w:t>
      </w:r>
      <w:r w:rsidR="00922771" w:rsidRPr="004F2578">
        <w:rPr>
          <w:rFonts w:ascii="Times New Roman" w:hAnsi="Times New Roman" w:cs="Times New Roman"/>
          <w:sz w:val="28"/>
          <w:szCs w:val="28"/>
        </w:rPr>
        <w:t>, запрашиваемому всеми участниками отбора, включенными в рейтинг, но не выше размера, указанного им в заявке</w:t>
      </w:r>
      <w:r w:rsidR="00DA3C2A" w:rsidRPr="004F25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4FAE" w:rsidRPr="004F2578" w:rsidRDefault="00640ABA" w:rsidP="00784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21</w:t>
      </w:r>
      <w:r w:rsidR="00D205D3" w:rsidRPr="004F2578">
        <w:rPr>
          <w:rFonts w:ascii="Times New Roman" w:hAnsi="Times New Roman" w:cs="Times New Roman"/>
          <w:sz w:val="28"/>
          <w:szCs w:val="28"/>
        </w:rPr>
        <w:t>.</w:t>
      </w:r>
      <w:r w:rsidR="00584B25" w:rsidRPr="004F25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FAE" w:rsidRPr="004F2578">
        <w:rPr>
          <w:rFonts w:ascii="Times New Roman" w:hAnsi="Times New Roman" w:cs="Times New Roman"/>
          <w:sz w:val="28"/>
          <w:szCs w:val="28"/>
        </w:rPr>
        <w:t>По результатам ранжирования поступивших заявок и определения победителей отбора в пределах объема распределяемой субсидии Министерство в течение 3 рабочих дней со дня окончания срока рассмотрения заявок формирует протокол подведения итогов отбора</w:t>
      </w:r>
      <w:r w:rsidR="00551480" w:rsidRPr="004F257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4A53B6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551480" w:rsidRPr="004F2578">
        <w:rPr>
          <w:rFonts w:ascii="Times New Roman" w:hAnsi="Times New Roman" w:cs="Times New Roman"/>
          <w:sz w:val="28"/>
          <w:szCs w:val="28"/>
        </w:rPr>
        <w:t>- протокол подведения итогов)</w:t>
      </w:r>
      <w:r w:rsidR="00784FAE" w:rsidRPr="004F2578">
        <w:rPr>
          <w:rFonts w:ascii="Times New Roman" w:hAnsi="Times New Roman" w:cs="Times New Roman"/>
          <w:sz w:val="28"/>
          <w:szCs w:val="28"/>
        </w:rPr>
        <w:t>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  <w:proofErr w:type="gramEnd"/>
    </w:p>
    <w:p w:rsidR="00784FAE" w:rsidRPr="004F2578" w:rsidRDefault="00784FAE" w:rsidP="00784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Протокол подведения итогов подписывается руководителем Министерства или уполномоченным им лицом</w:t>
      </w:r>
      <w:r w:rsidR="00130390" w:rsidRPr="004F2578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3A449F" w:rsidRPr="004F2578">
        <w:rPr>
          <w:rFonts w:ascii="Times New Roman" w:hAnsi="Times New Roman" w:cs="Times New Roman"/>
          <w:sz w:val="28"/>
          <w:szCs w:val="28"/>
        </w:rPr>
        <w:t>е</w:t>
      </w:r>
      <w:r w:rsidR="00130390" w:rsidRPr="004F2578">
        <w:rPr>
          <w:rFonts w:ascii="Times New Roman" w:hAnsi="Times New Roman" w:cs="Times New Roman"/>
          <w:sz w:val="28"/>
          <w:szCs w:val="28"/>
        </w:rPr>
        <w:t xml:space="preserve"> 1 рабочего дня после дня его формирования</w:t>
      </w:r>
      <w:r w:rsidRPr="004F2578">
        <w:rPr>
          <w:rFonts w:ascii="Times New Roman" w:hAnsi="Times New Roman" w:cs="Times New Roman"/>
          <w:sz w:val="28"/>
          <w:szCs w:val="28"/>
        </w:rPr>
        <w:t>, а также размещается на официальном сайте не позднее рабочего дня, следующего за днем его подписания.</w:t>
      </w:r>
    </w:p>
    <w:p w:rsidR="00262013" w:rsidRPr="004F2578" w:rsidRDefault="00640ABA" w:rsidP="002620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22. </w:t>
      </w:r>
      <w:r w:rsidR="00784FAE" w:rsidRPr="004F2578">
        <w:rPr>
          <w:rFonts w:ascii="Times New Roman" w:hAnsi="Times New Roman" w:cs="Times New Roman"/>
          <w:sz w:val="28"/>
          <w:szCs w:val="28"/>
        </w:rPr>
        <w:t>При указании в протоколе подведения итогов размера субсидии, предусмотренной для предоставления участнику отбора, в случае несоответствия запрашиваемого им размера субсидии порядку расчета размера субс</w:t>
      </w:r>
      <w:r w:rsidR="00F229B5" w:rsidRPr="004F2578">
        <w:rPr>
          <w:rFonts w:ascii="Times New Roman" w:hAnsi="Times New Roman" w:cs="Times New Roman"/>
          <w:sz w:val="28"/>
          <w:szCs w:val="28"/>
        </w:rPr>
        <w:t xml:space="preserve">идии, установленному в пункте </w:t>
      </w:r>
      <w:r w:rsidR="00A06446" w:rsidRPr="004F2578">
        <w:rPr>
          <w:rFonts w:ascii="Times New Roman" w:hAnsi="Times New Roman" w:cs="Times New Roman"/>
          <w:sz w:val="28"/>
          <w:szCs w:val="28"/>
        </w:rPr>
        <w:t>31</w:t>
      </w:r>
      <w:r w:rsidR="00784FAE" w:rsidRPr="004F2578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 вправе скорректировать размер субсидии, предусмотренной для предоставления такому участнику отбора, но не выше размера, указанного им в заявке.</w:t>
      </w:r>
    </w:p>
    <w:p w:rsidR="008B74A1" w:rsidRPr="004F2578" w:rsidRDefault="00262013" w:rsidP="00784F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23</w:t>
      </w:r>
      <w:r w:rsidR="008B74A1" w:rsidRPr="004F2578">
        <w:rPr>
          <w:rFonts w:ascii="Times New Roman" w:hAnsi="Times New Roman" w:cs="Times New Roman"/>
          <w:sz w:val="28"/>
          <w:szCs w:val="28"/>
        </w:rPr>
        <w:t>. Отбор признается несостоявшимся в следующих случаях:</w:t>
      </w:r>
    </w:p>
    <w:p w:rsidR="008B74A1" w:rsidRPr="004F2578" w:rsidRDefault="008B74A1" w:rsidP="008B7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1) по окончании срока подачи заявок подана только одна заявка;</w:t>
      </w:r>
    </w:p>
    <w:p w:rsidR="008B74A1" w:rsidRPr="004F2578" w:rsidRDefault="008B74A1" w:rsidP="008B7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2) по результатам рассмотрения заявок только одна заявка соответствует требованиям, установленным настоящим Порядком;</w:t>
      </w:r>
    </w:p>
    <w:p w:rsidR="008B74A1" w:rsidRPr="004F2578" w:rsidRDefault="008B74A1" w:rsidP="008B7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3) по окончании срока подачи заявок не подано ни одной заявки;</w:t>
      </w:r>
    </w:p>
    <w:p w:rsidR="008B74A1" w:rsidRPr="004F2578" w:rsidRDefault="008B74A1" w:rsidP="008B7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4) по результатам рассмотрения заявок отклонены все заявки.</w:t>
      </w:r>
    </w:p>
    <w:p w:rsidR="008B74A1" w:rsidRPr="004F2578" w:rsidRDefault="004A53B6" w:rsidP="008B7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24</w:t>
      </w:r>
      <w:r w:rsidR="008B74A1" w:rsidRPr="004F2578">
        <w:rPr>
          <w:rFonts w:ascii="Times New Roman" w:hAnsi="Times New Roman" w:cs="Times New Roman"/>
          <w:sz w:val="28"/>
          <w:szCs w:val="28"/>
        </w:rPr>
        <w:t xml:space="preserve">. В случае признания отбора несостоявшимся на основании </w:t>
      </w:r>
      <w:hyperlink w:anchor="P220">
        <w:r w:rsidR="008B74A1" w:rsidRPr="004F2578">
          <w:rPr>
            <w:rFonts w:ascii="Times New Roman" w:hAnsi="Times New Roman" w:cs="Times New Roman"/>
            <w:sz w:val="28"/>
            <w:szCs w:val="28"/>
          </w:rPr>
          <w:t xml:space="preserve">подпункта 2 пункта </w:t>
        </w:r>
      </w:hyperlink>
      <w:r w:rsidRPr="004F2578">
        <w:rPr>
          <w:rFonts w:ascii="Times New Roman" w:hAnsi="Times New Roman" w:cs="Times New Roman"/>
          <w:sz w:val="28"/>
          <w:szCs w:val="28"/>
        </w:rPr>
        <w:t>23</w:t>
      </w:r>
      <w:r w:rsidR="008B74A1" w:rsidRPr="004F2578">
        <w:rPr>
          <w:rFonts w:ascii="Times New Roman" w:hAnsi="Times New Roman" w:cs="Times New Roman"/>
          <w:sz w:val="28"/>
          <w:szCs w:val="28"/>
        </w:rPr>
        <w:t xml:space="preserve"> настоящего Порядка соглашение заключается с участником отбора, заявка которого признана соответствующей требованиям, установленным настоящим Порядком.</w:t>
      </w:r>
    </w:p>
    <w:p w:rsidR="007F741E" w:rsidRPr="004F2578" w:rsidRDefault="00D205D3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</w:t>
      </w:r>
      <w:r w:rsidR="004A53B6" w:rsidRPr="004F2578">
        <w:rPr>
          <w:rFonts w:ascii="Times New Roman" w:hAnsi="Times New Roman" w:cs="Times New Roman"/>
          <w:sz w:val="28"/>
          <w:szCs w:val="28"/>
        </w:rPr>
        <w:t>5</w:t>
      </w:r>
      <w:r w:rsidR="007F741E" w:rsidRPr="004F2578">
        <w:rPr>
          <w:rFonts w:ascii="Times New Roman" w:hAnsi="Times New Roman" w:cs="Times New Roman"/>
          <w:sz w:val="28"/>
          <w:szCs w:val="28"/>
        </w:rPr>
        <w:t>. В случае принятия решения о предоставлении субсидий Министерство в течение 3 рабочих дней со дня принятия такого решения заключает с получателями субсидий Соглашения.</w:t>
      </w:r>
    </w:p>
    <w:p w:rsidR="00152BB8" w:rsidRPr="004F2578" w:rsidRDefault="000A36C0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</w:t>
      </w:r>
      <w:r w:rsidR="00EA7968" w:rsidRPr="004F2578">
        <w:rPr>
          <w:rFonts w:ascii="Times New Roman" w:hAnsi="Times New Roman" w:cs="Times New Roman"/>
          <w:sz w:val="28"/>
          <w:szCs w:val="28"/>
        </w:rPr>
        <w:t>6</w:t>
      </w:r>
      <w:r w:rsidR="00152BB8" w:rsidRPr="004F2578">
        <w:rPr>
          <w:rFonts w:ascii="Times New Roman" w:hAnsi="Times New Roman" w:cs="Times New Roman"/>
          <w:sz w:val="28"/>
          <w:szCs w:val="28"/>
        </w:rPr>
        <w:t>. Субсидии предоставляются получателям субсидий на основе Соглашения, дополнительного соглашения к Соглашению.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Министерством финансов Забайкальского края.</w:t>
      </w:r>
    </w:p>
    <w:p w:rsidR="00152BB8" w:rsidRPr="004F257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слияния, </w:t>
      </w:r>
      <w:r w:rsidRPr="004F2578">
        <w:rPr>
          <w:rFonts w:ascii="Times New Roman" w:hAnsi="Times New Roman" w:cs="Times New Roman"/>
          <w:sz w:val="28"/>
          <w:szCs w:val="28"/>
        </w:rPr>
        <w:lastRenderedPageBreak/>
        <w:t>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52BB8" w:rsidRPr="004F257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78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</w:t>
      </w:r>
      <w:r w:rsidR="00F558BB" w:rsidRPr="004F2578">
        <w:rPr>
          <w:rFonts w:ascii="Times New Roman" w:hAnsi="Times New Roman" w:cs="Times New Roman"/>
          <w:sz w:val="28"/>
          <w:szCs w:val="28"/>
        </w:rPr>
        <w:t xml:space="preserve">Министерством в одностороннем порядке </w:t>
      </w:r>
      <w:r w:rsidRPr="004F2578">
        <w:rPr>
          <w:rFonts w:ascii="Times New Roman" w:hAnsi="Times New Roman" w:cs="Times New Roman"/>
          <w:sz w:val="28"/>
          <w:szCs w:val="28"/>
        </w:rPr>
        <w:t>с формированием</w:t>
      </w:r>
      <w:r w:rsidR="00F558BB" w:rsidRPr="004F2578">
        <w:rPr>
          <w:rFonts w:ascii="Times New Roman" w:hAnsi="Times New Roman" w:cs="Times New Roman"/>
          <w:sz w:val="28"/>
          <w:szCs w:val="28"/>
        </w:rPr>
        <w:t xml:space="preserve"> уведомления </w:t>
      </w:r>
      <w:r w:rsidRPr="004F2578">
        <w:rPr>
          <w:rFonts w:ascii="Times New Roman" w:hAnsi="Times New Roman" w:cs="Times New Roman"/>
          <w:sz w:val="28"/>
          <w:szCs w:val="28"/>
        </w:rPr>
        <w:t>о расторжении соглашения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</w:t>
      </w:r>
      <w:r w:rsidR="00F558BB" w:rsidRPr="004F2578">
        <w:rPr>
          <w:rFonts w:ascii="Times New Roman" w:hAnsi="Times New Roman" w:cs="Times New Roman"/>
          <w:sz w:val="28"/>
          <w:szCs w:val="28"/>
        </w:rPr>
        <w:t>ии в бюджет Забайкальского края в течение 30 календарных</w:t>
      </w:r>
      <w:proofErr w:type="gramEnd"/>
      <w:r w:rsidR="00F558BB" w:rsidRPr="004F2578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="00F558BB" w:rsidRPr="004F2578">
        <w:rPr>
          <w:rFonts w:ascii="Times New Roman" w:hAnsi="Times New Roman" w:cs="Times New Roman"/>
          <w:sz w:val="28"/>
          <w:szCs w:val="28"/>
        </w:rPr>
        <w:t>с даты реорганизации</w:t>
      </w:r>
      <w:proofErr w:type="gramEnd"/>
      <w:r w:rsidR="00F558BB" w:rsidRPr="004F2578">
        <w:rPr>
          <w:rFonts w:ascii="Times New Roman" w:hAnsi="Times New Roman" w:cs="Times New Roman"/>
          <w:sz w:val="28"/>
          <w:szCs w:val="28"/>
        </w:rPr>
        <w:t xml:space="preserve"> получателя субсидии.</w:t>
      </w:r>
    </w:p>
    <w:p w:rsidR="00152BB8" w:rsidRPr="004F2578" w:rsidRDefault="0092022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</w:t>
      </w:r>
      <w:r w:rsidR="00EA7968" w:rsidRPr="004F2578">
        <w:rPr>
          <w:rFonts w:ascii="Times New Roman" w:hAnsi="Times New Roman" w:cs="Times New Roman"/>
          <w:sz w:val="28"/>
          <w:szCs w:val="28"/>
        </w:rPr>
        <w:t>7</w:t>
      </w:r>
      <w:r w:rsidR="00152BB8" w:rsidRPr="004F2578">
        <w:rPr>
          <w:rFonts w:ascii="Times New Roman" w:hAnsi="Times New Roman" w:cs="Times New Roman"/>
          <w:sz w:val="28"/>
          <w:szCs w:val="28"/>
        </w:rPr>
        <w:t>. В Соглашении предусматриваются:</w:t>
      </w:r>
    </w:p>
    <w:p w:rsidR="00152BB8" w:rsidRPr="004F257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1) условия предоставления субсидий, в том числе обязательные условия предоставления субсидий, включенные в Соглашение в соответствии со статьей 78 Бюджетного кодекса Российской Федерации;</w:t>
      </w:r>
    </w:p>
    <w:p w:rsidR="00152BB8" w:rsidRPr="004F257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2) согласие получателей субсидий и лиц, указанных в пункте 5 статьи 78</w:t>
      </w:r>
      <w:r w:rsidRPr="004F2578">
        <w:t xml:space="preserve"> </w:t>
      </w:r>
      <w:r w:rsidRPr="004F2578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на осуществление Министерством и органами государственного финансового контроля проверок, предусмотренных пунктом </w:t>
      </w:r>
      <w:r w:rsidR="00920228" w:rsidRPr="004F2578">
        <w:rPr>
          <w:rFonts w:ascii="Times New Roman" w:hAnsi="Times New Roman" w:cs="Times New Roman"/>
          <w:sz w:val="28"/>
          <w:szCs w:val="28"/>
        </w:rPr>
        <w:t>3</w:t>
      </w:r>
      <w:r w:rsidR="00625B6C" w:rsidRPr="004F2578">
        <w:rPr>
          <w:rFonts w:ascii="Times New Roman" w:hAnsi="Times New Roman" w:cs="Times New Roman"/>
          <w:sz w:val="28"/>
          <w:szCs w:val="28"/>
        </w:rPr>
        <w:t>6</w:t>
      </w:r>
      <w:r w:rsidRPr="004F257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52BB8" w:rsidRPr="004F257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3) реквизиты расчетного или корреспондентского счета, открытого получателю субсидий в учреждениях Центрального банка Российской Федерации или кредитных организациях, на который подлежат перечислению субсидии;</w:t>
      </w:r>
    </w:p>
    <w:p w:rsidR="00152BB8" w:rsidRPr="004F257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4) сроки представления получателями субсидий отчетности, предусмотренной пунктом </w:t>
      </w:r>
      <w:r w:rsidR="00625B6C" w:rsidRPr="004F2578">
        <w:rPr>
          <w:rFonts w:ascii="Times New Roman" w:hAnsi="Times New Roman" w:cs="Times New Roman"/>
          <w:sz w:val="28"/>
          <w:szCs w:val="28"/>
        </w:rPr>
        <w:t>32</w:t>
      </w:r>
      <w:r w:rsidRPr="004F2578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сроки и формы представления получателями субсидий дополнительной отчетности (при необходимости);</w:t>
      </w:r>
    </w:p>
    <w:p w:rsidR="00152BB8" w:rsidRPr="004F257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5) результат предоставления субсидий, установленный пунктом </w:t>
      </w:r>
      <w:r w:rsidR="00920228" w:rsidRPr="004F2578">
        <w:rPr>
          <w:rFonts w:ascii="Times New Roman" w:hAnsi="Times New Roman" w:cs="Times New Roman"/>
          <w:sz w:val="28"/>
          <w:szCs w:val="28"/>
        </w:rPr>
        <w:t>3</w:t>
      </w:r>
      <w:r w:rsidR="00406F2B" w:rsidRPr="004F2578">
        <w:rPr>
          <w:rFonts w:ascii="Times New Roman" w:hAnsi="Times New Roman" w:cs="Times New Roman"/>
          <w:sz w:val="28"/>
          <w:szCs w:val="28"/>
        </w:rPr>
        <w:t>7</w:t>
      </w:r>
      <w:r w:rsidR="00920228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Pr="004F257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406F2B" w:rsidRPr="004F2578">
        <w:rPr>
          <w:rFonts w:ascii="Times New Roman" w:hAnsi="Times New Roman" w:cs="Times New Roman"/>
          <w:sz w:val="28"/>
          <w:szCs w:val="28"/>
        </w:rPr>
        <w:t>;</w:t>
      </w:r>
    </w:p>
    <w:p w:rsidR="00152BB8" w:rsidRPr="004F257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6) условия о согласовании новых условий Соглашения или о расторжении Соглашения при </w:t>
      </w:r>
      <w:proofErr w:type="spellStart"/>
      <w:r w:rsidRPr="004F2578">
        <w:rPr>
          <w:rFonts w:ascii="Times New Roman" w:hAnsi="Times New Roman" w:cs="Times New Roman"/>
          <w:sz w:val="28"/>
          <w:szCs w:val="28"/>
        </w:rPr>
        <w:t>недостижени</w:t>
      </w:r>
      <w:r w:rsidR="00DE21D4" w:rsidRPr="004F257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4F2578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субсидий в размере, определенном в Соглашении;</w:t>
      </w:r>
    </w:p>
    <w:p w:rsidR="00152BB8" w:rsidRPr="004F2578" w:rsidRDefault="00152BB8" w:rsidP="00152B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578">
        <w:rPr>
          <w:rFonts w:ascii="Times New Roman" w:hAnsi="Times New Roman" w:cs="Times New Roman"/>
          <w:sz w:val="28"/>
          <w:szCs w:val="28"/>
        </w:rPr>
        <w:t xml:space="preserve">7) запрет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результата предоставления этих средств иных операций, </w:t>
      </w:r>
      <w:r w:rsidR="00846302" w:rsidRPr="004F2578">
        <w:rPr>
          <w:rFonts w:ascii="Times New Roman" w:hAnsi="Times New Roman" w:cs="Times New Roman"/>
          <w:sz w:val="28"/>
          <w:szCs w:val="28"/>
        </w:rPr>
        <w:t xml:space="preserve">определенных настоящим </w:t>
      </w:r>
      <w:r w:rsidR="00846302" w:rsidRPr="004F2578">
        <w:rPr>
          <w:rFonts w:ascii="Times New Roman" w:hAnsi="Times New Roman" w:cs="Times New Roman"/>
          <w:sz w:val="28"/>
          <w:szCs w:val="28"/>
        </w:rPr>
        <w:lastRenderedPageBreak/>
        <w:t>Порядком.</w:t>
      </w:r>
      <w:proofErr w:type="gramEnd"/>
    </w:p>
    <w:p w:rsidR="007F741E" w:rsidRPr="004F2578" w:rsidRDefault="0092022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</w:t>
      </w:r>
      <w:r w:rsidR="00EA7968" w:rsidRPr="004F2578">
        <w:rPr>
          <w:rFonts w:ascii="Times New Roman" w:hAnsi="Times New Roman" w:cs="Times New Roman"/>
          <w:sz w:val="28"/>
          <w:szCs w:val="28"/>
        </w:rPr>
        <w:t>8</w:t>
      </w:r>
      <w:r w:rsidR="007F741E" w:rsidRPr="004F2578">
        <w:rPr>
          <w:rFonts w:ascii="Times New Roman" w:hAnsi="Times New Roman" w:cs="Times New Roman"/>
          <w:sz w:val="28"/>
          <w:szCs w:val="28"/>
        </w:rPr>
        <w:t>. Министерство не позднее 3 рабочих дней со дня принятия решения о предоставлении субсидий формирует заявку на финансирование в пределах лимитов бюджетных об</w:t>
      </w:r>
      <w:r w:rsidR="00F16BC0" w:rsidRPr="004F2578">
        <w:rPr>
          <w:rFonts w:ascii="Times New Roman" w:hAnsi="Times New Roman" w:cs="Times New Roman"/>
          <w:sz w:val="28"/>
          <w:szCs w:val="28"/>
        </w:rPr>
        <w:t>язательств, утвержденных на 2024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 год, и направляет ее в Министерство финансов Забайкальского края.</w:t>
      </w:r>
    </w:p>
    <w:p w:rsidR="007F741E" w:rsidRPr="004F2578" w:rsidRDefault="0092022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</w:t>
      </w:r>
      <w:r w:rsidR="00EA7968" w:rsidRPr="004F2578">
        <w:rPr>
          <w:rFonts w:ascii="Times New Roman" w:hAnsi="Times New Roman" w:cs="Times New Roman"/>
          <w:sz w:val="28"/>
          <w:szCs w:val="28"/>
        </w:rPr>
        <w:t>9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. Министерство финансов Забайкальского края </w:t>
      </w:r>
      <w:proofErr w:type="gramStart"/>
      <w:r w:rsidR="007F741E" w:rsidRPr="004F2578">
        <w:rPr>
          <w:rFonts w:ascii="Times New Roman" w:hAnsi="Times New Roman" w:cs="Times New Roman"/>
          <w:sz w:val="28"/>
          <w:szCs w:val="28"/>
        </w:rPr>
        <w:t>на основании заявки на финансирование в соответствии с утвержденным кассовым планом в течение</w:t>
      </w:r>
      <w:proofErr w:type="gramEnd"/>
      <w:r w:rsidR="007F741E" w:rsidRPr="004F2578">
        <w:rPr>
          <w:rFonts w:ascii="Times New Roman" w:hAnsi="Times New Roman" w:cs="Times New Roman"/>
          <w:sz w:val="28"/>
          <w:szCs w:val="28"/>
        </w:rPr>
        <w:t xml:space="preserve"> 5 рабочих дней со дня получения указанной заявки осуществляет перечисление субсидий на лицевой счет Министерства в пределах средств, предусмотренных в бюджете Забайкальского края.</w:t>
      </w:r>
    </w:p>
    <w:p w:rsidR="007F741E" w:rsidRPr="004F2578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30</w:t>
      </w:r>
      <w:r w:rsidR="007F741E" w:rsidRPr="004F2578">
        <w:rPr>
          <w:rFonts w:ascii="Times New Roman" w:hAnsi="Times New Roman" w:cs="Times New Roman"/>
          <w:sz w:val="28"/>
          <w:szCs w:val="28"/>
        </w:rPr>
        <w:t>. Министерство не позднее 10-го рабочего дня, следующего за днем принятия решения о предоставлении субсидий</w:t>
      </w:r>
      <w:r w:rsidR="00DA3C2A" w:rsidRPr="004F2578">
        <w:rPr>
          <w:rFonts w:ascii="Times New Roman" w:hAnsi="Times New Roman" w:cs="Times New Roman"/>
          <w:sz w:val="28"/>
          <w:szCs w:val="28"/>
        </w:rPr>
        <w:t>,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 на основании подписанного Соглашения перечисляет полученные средства на расчетный или корреспондентский счет, открытый получателю субсидий в учреждениях Центрального банка Российской Федерации или кредитных организациях.</w:t>
      </w:r>
    </w:p>
    <w:p w:rsidR="007F741E" w:rsidRPr="004F2578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31.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 Размер субсидий определяется по формуле: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41E" w:rsidRPr="004F2578" w:rsidRDefault="007F741E" w:rsidP="00EE5A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C247976" wp14:editId="0E547744">
            <wp:extent cx="1750060" cy="30416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6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578">
        <w:rPr>
          <w:rFonts w:ascii="Times New Roman" w:hAnsi="Times New Roman" w:cs="Times New Roman"/>
          <w:sz w:val="28"/>
          <w:szCs w:val="28"/>
        </w:rPr>
        <w:t>S</w:t>
      </w:r>
      <w:r w:rsidRPr="004F257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55526D" w:rsidRPr="004F2578">
        <w:rPr>
          <w:rFonts w:ascii="Times New Roman" w:hAnsi="Times New Roman" w:cs="Times New Roman"/>
          <w:sz w:val="28"/>
          <w:szCs w:val="28"/>
        </w:rPr>
        <w:t>–</w:t>
      </w:r>
      <w:r w:rsidRPr="004F2578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предоставляемой i-</w:t>
      </w:r>
      <w:proofErr w:type="spellStart"/>
      <w:r w:rsidRPr="004F257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4F2578">
        <w:rPr>
          <w:rFonts w:ascii="Times New Roman" w:hAnsi="Times New Roman" w:cs="Times New Roman"/>
          <w:sz w:val="28"/>
          <w:szCs w:val="28"/>
        </w:rPr>
        <w:t xml:space="preserve"> получателю субсидии;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C </w:t>
      </w:r>
      <w:r w:rsidR="0055526D" w:rsidRPr="004F2578">
        <w:rPr>
          <w:rFonts w:ascii="Times New Roman" w:hAnsi="Times New Roman" w:cs="Times New Roman"/>
          <w:sz w:val="28"/>
          <w:szCs w:val="28"/>
        </w:rPr>
        <w:t>–</w:t>
      </w:r>
      <w:r w:rsidRPr="004F2578">
        <w:rPr>
          <w:rFonts w:ascii="Times New Roman" w:hAnsi="Times New Roman" w:cs="Times New Roman"/>
          <w:sz w:val="28"/>
          <w:szCs w:val="28"/>
        </w:rPr>
        <w:t xml:space="preserve"> размер бюджетных ассигнований, предусмотренных Министерству в бюджете Забайкальского края на предоставление субсидий;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578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Pr="004F257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55526D" w:rsidRPr="004F2578">
        <w:rPr>
          <w:rFonts w:ascii="Times New Roman" w:hAnsi="Times New Roman" w:cs="Times New Roman"/>
          <w:sz w:val="28"/>
          <w:szCs w:val="28"/>
        </w:rPr>
        <w:t>–</w:t>
      </w:r>
      <w:r w:rsidRPr="004F2578">
        <w:rPr>
          <w:rFonts w:ascii="Times New Roman" w:hAnsi="Times New Roman" w:cs="Times New Roman"/>
          <w:sz w:val="28"/>
          <w:szCs w:val="28"/>
        </w:rPr>
        <w:t xml:space="preserve"> объем субсидии, запрашиваемый i-м получателем субсидии в соответствии с заявкой на предоставление субсидий;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n </w:t>
      </w:r>
      <w:r w:rsidR="0055526D" w:rsidRPr="004F2578">
        <w:rPr>
          <w:rFonts w:ascii="Times New Roman" w:hAnsi="Times New Roman" w:cs="Times New Roman"/>
          <w:sz w:val="28"/>
          <w:szCs w:val="28"/>
        </w:rPr>
        <w:t>–</w:t>
      </w:r>
      <w:r w:rsidRPr="004F2578">
        <w:rPr>
          <w:rFonts w:ascii="Times New Roman" w:hAnsi="Times New Roman" w:cs="Times New Roman"/>
          <w:sz w:val="28"/>
          <w:szCs w:val="28"/>
        </w:rPr>
        <w:t xml:space="preserve"> количество получателей субсидий.</w:t>
      </w:r>
    </w:p>
    <w:p w:rsidR="007F741E" w:rsidRPr="004F2578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32"/>
      <w:bookmarkEnd w:id="18"/>
      <w:r w:rsidRPr="004F2578">
        <w:rPr>
          <w:rFonts w:ascii="Times New Roman" w:hAnsi="Times New Roman" w:cs="Times New Roman"/>
          <w:sz w:val="28"/>
          <w:szCs w:val="28"/>
        </w:rPr>
        <w:t>32</w:t>
      </w:r>
      <w:r w:rsidR="007F741E" w:rsidRPr="004F2578">
        <w:rPr>
          <w:rFonts w:ascii="Times New Roman" w:hAnsi="Times New Roman" w:cs="Times New Roman"/>
          <w:sz w:val="28"/>
          <w:szCs w:val="28"/>
        </w:rPr>
        <w:t>. Получатели субсидий обязаны представлять в Министерство: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1) отчет о достижении значений результата предоставления субсидий по форме, определенной типовой формой соглашения, установленной Министерством финансов Забайкальского</w:t>
      </w:r>
      <w:r w:rsidR="00F16BC0" w:rsidRPr="004F2578">
        <w:rPr>
          <w:rFonts w:ascii="Times New Roman" w:hAnsi="Times New Roman" w:cs="Times New Roman"/>
          <w:sz w:val="28"/>
          <w:szCs w:val="28"/>
        </w:rPr>
        <w:t xml:space="preserve"> края, не позднее 1 декабря </w:t>
      </w:r>
      <w:r w:rsidR="00476A3D" w:rsidRPr="004F2578">
        <w:rPr>
          <w:rFonts w:ascii="Times New Roman" w:hAnsi="Times New Roman" w:cs="Times New Roman"/>
          <w:sz w:val="28"/>
          <w:szCs w:val="28"/>
        </w:rPr>
        <w:br/>
      </w:r>
      <w:r w:rsidR="00F16BC0" w:rsidRPr="004F2578">
        <w:rPr>
          <w:rFonts w:ascii="Times New Roman" w:hAnsi="Times New Roman" w:cs="Times New Roman"/>
          <w:sz w:val="28"/>
          <w:szCs w:val="28"/>
        </w:rPr>
        <w:t>2024</w:t>
      </w:r>
      <w:r w:rsidRPr="004F257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84B25" w:rsidRPr="004F2578" w:rsidRDefault="007F741E" w:rsidP="00584B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2) отчет об осуществлении расходов, источником финансового обеспечения которых являются субсидии, по форме, определенной типовой формой соглашения, установленной Министерством финансов Забайкальского края, ежекв</w:t>
      </w:r>
      <w:r w:rsidR="00921C4F" w:rsidRPr="004F2578">
        <w:rPr>
          <w:rFonts w:ascii="Times New Roman" w:hAnsi="Times New Roman" w:cs="Times New Roman"/>
          <w:sz w:val="28"/>
          <w:szCs w:val="28"/>
        </w:rPr>
        <w:t>артально не позднее 5</w:t>
      </w:r>
      <w:r w:rsidRPr="004F2578">
        <w:rPr>
          <w:rFonts w:ascii="Times New Roman" w:hAnsi="Times New Roman" w:cs="Times New Roman"/>
          <w:sz w:val="28"/>
          <w:szCs w:val="28"/>
        </w:rPr>
        <w:t>-го числа месяца, следующего за отчетным кварталом.</w:t>
      </w:r>
      <w:r w:rsidR="00584B25" w:rsidRPr="004F2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C9B" w:rsidRPr="004F2578" w:rsidRDefault="009455F9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35"/>
      <w:bookmarkEnd w:id="19"/>
      <w:r w:rsidRPr="004F2578">
        <w:rPr>
          <w:rFonts w:ascii="Times New Roman" w:hAnsi="Times New Roman" w:cs="Times New Roman"/>
          <w:sz w:val="28"/>
          <w:szCs w:val="28"/>
        </w:rPr>
        <w:t>33</w:t>
      </w:r>
      <w:r w:rsidR="00920228" w:rsidRPr="004F2578">
        <w:rPr>
          <w:rFonts w:ascii="Times New Roman" w:hAnsi="Times New Roman" w:cs="Times New Roman"/>
          <w:sz w:val="28"/>
          <w:szCs w:val="28"/>
        </w:rPr>
        <w:t>.</w:t>
      </w:r>
      <w:r w:rsidR="00820C9B" w:rsidRPr="004F2578">
        <w:rPr>
          <w:rFonts w:ascii="Times New Roman" w:hAnsi="Times New Roman" w:cs="Times New Roman"/>
          <w:sz w:val="28"/>
          <w:szCs w:val="28"/>
        </w:rPr>
        <w:t xml:space="preserve"> Министерство в течени</w:t>
      </w:r>
      <w:r w:rsidR="0055526D" w:rsidRPr="004F2578">
        <w:rPr>
          <w:rFonts w:ascii="Times New Roman" w:hAnsi="Times New Roman" w:cs="Times New Roman"/>
          <w:sz w:val="28"/>
          <w:szCs w:val="28"/>
        </w:rPr>
        <w:t>е</w:t>
      </w:r>
      <w:r w:rsidR="00820C9B" w:rsidRPr="004F2578">
        <w:rPr>
          <w:rFonts w:ascii="Times New Roman" w:hAnsi="Times New Roman" w:cs="Times New Roman"/>
          <w:sz w:val="28"/>
          <w:szCs w:val="28"/>
        </w:rPr>
        <w:t xml:space="preserve"> 10 рабочих дней со дня получения отчетов, установленных пунктом </w:t>
      </w:r>
      <w:r w:rsidR="00406F2B" w:rsidRPr="004F2578">
        <w:rPr>
          <w:rFonts w:ascii="Times New Roman" w:hAnsi="Times New Roman" w:cs="Times New Roman"/>
          <w:sz w:val="28"/>
          <w:szCs w:val="28"/>
        </w:rPr>
        <w:t>31</w:t>
      </w:r>
      <w:r w:rsidR="00920228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820C9B" w:rsidRPr="004F2578">
        <w:rPr>
          <w:rFonts w:ascii="Times New Roman" w:hAnsi="Times New Roman" w:cs="Times New Roman"/>
          <w:sz w:val="28"/>
          <w:szCs w:val="28"/>
        </w:rPr>
        <w:t>настоящего Порядка, осуществляет их проверку на предмет:</w:t>
      </w:r>
    </w:p>
    <w:p w:rsidR="00820C9B" w:rsidRPr="004F2578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1) полноты и правильности заполнения отчетов;</w:t>
      </w:r>
    </w:p>
    <w:p w:rsidR="00820C9B" w:rsidRPr="004F2578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2) соответствия расходов, источником финансового обеспечения которых является субсидия.</w:t>
      </w:r>
    </w:p>
    <w:p w:rsidR="00820C9B" w:rsidRPr="004F2578" w:rsidRDefault="009455F9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34</w:t>
      </w:r>
      <w:r w:rsidR="00920228" w:rsidRPr="004F2578">
        <w:rPr>
          <w:rFonts w:ascii="Times New Roman" w:hAnsi="Times New Roman" w:cs="Times New Roman"/>
          <w:sz w:val="28"/>
          <w:szCs w:val="28"/>
        </w:rPr>
        <w:t>.</w:t>
      </w:r>
      <w:r w:rsidR="00820C9B" w:rsidRPr="004F2578">
        <w:rPr>
          <w:rFonts w:ascii="Times New Roman" w:hAnsi="Times New Roman" w:cs="Times New Roman"/>
          <w:sz w:val="28"/>
          <w:szCs w:val="28"/>
        </w:rPr>
        <w:t xml:space="preserve"> По результатам проверки отчетов Министерство принимает одно из следующих решений:</w:t>
      </w:r>
    </w:p>
    <w:p w:rsidR="00820C9B" w:rsidRPr="004F2578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1) о принятии отчета;</w:t>
      </w:r>
    </w:p>
    <w:p w:rsidR="00820C9B" w:rsidRPr="004F2578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lastRenderedPageBreak/>
        <w:t>2) об отклонении отчета.</w:t>
      </w:r>
    </w:p>
    <w:p w:rsidR="00820C9B" w:rsidRPr="004F2578" w:rsidRDefault="009455F9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35</w:t>
      </w:r>
      <w:r w:rsidR="00920228" w:rsidRPr="004F2578">
        <w:rPr>
          <w:rFonts w:ascii="Times New Roman" w:hAnsi="Times New Roman" w:cs="Times New Roman"/>
          <w:sz w:val="28"/>
          <w:szCs w:val="28"/>
        </w:rPr>
        <w:t>.</w:t>
      </w:r>
      <w:r w:rsidR="00820C9B" w:rsidRPr="004F2578">
        <w:rPr>
          <w:rFonts w:ascii="Times New Roman" w:hAnsi="Times New Roman" w:cs="Times New Roman"/>
          <w:sz w:val="28"/>
          <w:szCs w:val="28"/>
        </w:rPr>
        <w:t xml:space="preserve"> Основаниями для принятия решения об отклонении отчетов являются:</w:t>
      </w:r>
    </w:p>
    <w:p w:rsidR="00820C9B" w:rsidRPr="004F2578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1) неполное (частичное) и (или) неправильное заполнение отчетов;</w:t>
      </w:r>
    </w:p>
    <w:p w:rsidR="00820C9B" w:rsidRPr="004F2578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2) несоответствие расходов, источником финансового обеспечения которых является субсидия, направлениям расходов, установленных  пункт</w:t>
      </w:r>
      <w:r w:rsidR="00DF0EBB" w:rsidRPr="004F2578">
        <w:rPr>
          <w:rFonts w:ascii="Times New Roman" w:hAnsi="Times New Roman" w:cs="Times New Roman"/>
          <w:sz w:val="28"/>
          <w:szCs w:val="28"/>
        </w:rPr>
        <w:t>ом</w:t>
      </w:r>
      <w:r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DF0EBB" w:rsidRPr="004F2578">
        <w:rPr>
          <w:rFonts w:ascii="Times New Roman" w:hAnsi="Times New Roman" w:cs="Times New Roman"/>
          <w:sz w:val="28"/>
          <w:szCs w:val="28"/>
        </w:rPr>
        <w:t xml:space="preserve">3 </w:t>
      </w:r>
      <w:r w:rsidRPr="004F2578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820C9B" w:rsidRPr="004F2578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3) несоответствие данных, указанных в отчетах, данным, содержащимся в документах, подтверждающих фактически произведенные расходы, источником финансового обеспечения которых стала субсидия;</w:t>
      </w:r>
    </w:p>
    <w:p w:rsidR="00820C9B" w:rsidRPr="004F2578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4) установление факта недостоверности информации, отраженной в отчетах, и расхождение данных с данными, отраженными в бухгалтерской отчетности.</w:t>
      </w:r>
    </w:p>
    <w:p w:rsidR="00820C9B" w:rsidRPr="004F2578" w:rsidRDefault="009455F9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36</w:t>
      </w:r>
      <w:r w:rsidR="00820C9B" w:rsidRPr="004F2578">
        <w:rPr>
          <w:rFonts w:ascii="Times New Roman" w:hAnsi="Times New Roman" w:cs="Times New Roman"/>
          <w:sz w:val="28"/>
          <w:szCs w:val="28"/>
        </w:rPr>
        <w:t>. В отношении получателей субсидий и лиц, указанных в пункте 5 статьи 78</w:t>
      </w:r>
      <w:r w:rsidR="00820C9B" w:rsidRPr="004F2578">
        <w:t xml:space="preserve"> </w:t>
      </w:r>
      <w:r w:rsidR="00820C9B" w:rsidRPr="004F257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осуществляются следующие проверки:</w:t>
      </w:r>
    </w:p>
    <w:p w:rsidR="00820C9B" w:rsidRPr="004F2578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1B29FA" w:rsidRPr="004F2578">
        <w:rPr>
          <w:rFonts w:ascii="Times New Roman" w:hAnsi="Times New Roman" w:cs="Times New Roman"/>
          <w:sz w:val="28"/>
          <w:szCs w:val="28"/>
        </w:rPr>
        <w:t>–</w:t>
      </w:r>
      <w:r w:rsidRPr="004F2578">
        <w:rPr>
          <w:rFonts w:ascii="Times New Roman" w:hAnsi="Times New Roman" w:cs="Times New Roman"/>
          <w:sz w:val="28"/>
          <w:szCs w:val="28"/>
        </w:rPr>
        <w:t xml:space="preserve"> соблюдения порядка и условий предоставления субсидий, в том числе в части достижения результата их предоставления;</w:t>
      </w:r>
    </w:p>
    <w:p w:rsidR="00820C9B" w:rsidRPr="004F2578" w:rsidRDefault="00820C9B" w:rsidP="00820C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органами государственного финансового контроля </w:t>
      </w:r>
      <w:r w:rsidR="001B29FA" w:rsidRPr="004F2578">
        <w:rPr>
          <w:rFonts w:ascii="Times New Roman" w:hAnsi="Times New Roman" w:cs="Times New Roman"/>
          <w:sz w:val="28"/>
          <w:szCs w:val="28"/>
        </w:rPr>
        <w:t>–</w:t>
      </w:r>
      <w:r w:rsidRPr="004F2578">
        <w:rPr>
          <w:rFonts w:ascii="Times New Roman" w:hAnsi="Times New Roman" w:cs="Times New Roman"/>
          <w:sz w:val="28"/>
          <w:szCs w:val="28"/>
        </w:rPr>
        <w:t xml:space="preserve"> в соответствии со статьями 268</w:t>
      </w:r>
      <w:r w:rsidRPr="004F257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F2578">
        <w:rPr>
          <w:rFonts w:ascii="Times New Roman" w:hAnsi="Times New Roman" w:cs="Times New Roman"/>
          <w:sz w:val="28"/>
          <w:szCs w:val="28"/>
        </w:rPr>
        <w:t xml:space="preserve"> и 269</w:t>
      </w:r>
      <w:r w:rsidRPr="004F257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F257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F741E" w:rsidRPr="004F2578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37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субсидий является заключение не менее </w:t>
      </w:r>
      <w:r w:rsidR="00B70F90" w:rsidRPr="004F2578">
        <w:rPr>
          <w:rFonts w:ascii="Times New Roman" w:hAnsi="Times New Roman" w:cs="Times New Roman"/>
          <w:sz w:val="28"/>
          <w:szCs w:val="28"/>
        </w:rPr>
        <w:t>3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B70F90" w:rsidRPr="004F2578">
        <w:rPr>
          <w:rFonts w:ascii="Times New Roman" w:hAnsi="Times New Roman" w:cs="Times New Roman"/>
          <w:sz w:val="28"/>
          <w:szCs w:val="28"/>
        </w:rPr>
        <w:t>сессий и 3 выставок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 в рамках участия в мероприятиях российских и международных д</w:t>
      </w:r>
      <w:r w:rsidR="00F16BC0" w:rsidRPr="004F2578">
        <w:rPr>
          <w:rFonts w:ascii="Times New Roman" w:hAnsi="Times New Roman" w:cs="Times New Roman"/>
          <w:sz w:val="28"/>
          <w:szCs w:val="28"/>
        </w:rPr>
        <w:t>еловых площадок</w:t>
      </w:r>
      <w:r w:rsidR="00DE4545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DE4545" w:rsidRPr="004F2578">
        <w:rPr>
          <w:rFonts w:ascii="Times New Roman" w:hAnsi="Times New Roman" w:cs="Times New Roman"/>
          <w:bCs/>
          <w:sz w:val="28"/>
          <w:szCs w:val="28"/>
        </w:rPr>
        <w:t>(</w:t>
      </w:r>
      <w:r w:rsidR="00B70F90" w:rsidRPr="004F2578">
        <w:rPr>
          <w:rFonts w:ascii="Times New Roman" w:hAnsi="Times New Roman" w:cs="Times New Roman"/>
          <w:bCs/>
          <w:sz w:val="28"/>
          <w:szCs w:val="28"/>
        </w:rPr>
        <w:t>в рамках Забайкальского внешнеэкономического форума «Новые горизонты» – выездной площадк</w:t>
      </w:r>
      <w:r w:rsidR="006963EF" w:rsidRPr="004F2578">
        <w:rPr>
          <w:rFonts w:ascii="Times New Roman" w:hAnsi="Times New Roman" w:cs="Times New Roman"/>
          <w:bCs/>
          <w:sz w:val="28"/>
          <w:szCs w:val="28"/>
        </w:rPr>
        <w:t>и</w:t>
      </w:r>
      <w:r w:rsidR="00B70F90" w:rsidRPr="004F2578">
        <w:rPr>
          <w:rFonts w:ascii="Times New Roman" w:hAnsi="Times New Roman" w:cs="Times New Roman"/>
          <w:bCs/>
          <w:sz w:val="28"/>
          <w:szCs w:val="28"/>
        </w:rPr>
        <w:t xml:space="preserve"> Восточного экономического форума, г. Чита</w:t>
      </w:r>
      <w:r w:rsidR="00DE4545" w:rsidRPr="004F2578">
        <w:rPr>
          <w:rFonts w:ascii="Times New Roman" w:hAnsi="Times New Roman" w:cs="Times New Roman"/>
          <w:bCs/>
          <w:sz w:val="28"/>
          <w:szCs w:val="28"/>
        </w:rPr>
        <w:t>)</w:t>
      </w:r>
      <w:r w:rsidR="00F16BC0" w:rsidRPr="004F2578">
        <w:rPr>
          <w:rFonts w:ascii="Times New Roman" w:hAnsi="Times New Roman" w:cs="Times New Roman"/>
          <w:sz w:val="28"/>
          <w:szCs w:val="28"/>
        </w:rPr>
        <w:t xml:space="preserve"> на 1 ноября 2024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741E" w:rsidRPr="004F2578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7"/>
      <w:bookmarkStart w:id="21" w:name="P140"/>
      <w:bookmarkEnd w:id="20"/>
      <w:bookmarkEnd w:id="21"/>
      <w:r w:rsidRPr="004F2578">
        <w:rPr>
          <w:rFonts w:ascii="Times New Roman" w:hAnsi="Times New Roman" w:cs="Times New Roman"/>
          <w:sz w:val="28"/>
          <w:szCs w:val="28"/>
        </w:rPr>
        <w:t>38</w:t>
      </w:r>
      <w:r w:rsidR="007F741E" w:rsidRPr="004F2578">
        <w:rPr>
          <w:rFonts w:ascii="Times New Roman" w:hAnsi="Times New Roman" w:cs="Times New Roman"/>
          <w:sz w:val="28"/>
          <w:szCs w:val="28"/>
        </w:rPr>
        <w:t>. Средства субсидий подлежат возврату в бюджет Забайкальского края в следующих случаях: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1) нарушения получателями субсидий условий, установленных при их предоставлении, </w:t>
      </w:r>
      <w:proofErr w:type="gramStart"/>
      <w:r w:rsidRPr="004F2578">
        <w:rPr>
          <w:rFonts w:ascii="Times New Roman" w:hAnsi="Times New Roman" w:cs="Times New Roman"/>
          <w:sz w:val="28"/>
          <w:szCs w:val="28"/>
        </w:rPr>
        <w:t>выявленных</w:t>
      </w:r>
      <w:proofErr w:type="gramEnd"/>
      <w:r w:rsidRPr="004F2578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Министерством и органами государственного финансового контроля;</w:t>
      </w:r>
    </w:p>
    <w:p w:rsidR="007F741E" w:rsidRPr="004F2578" w:rsidRDefault="007F741E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F2578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F2578">
        <w:rPr>
          <w:rFonts w:ascii="Times New Roman" w:hAnsi="Times New Roman" w:cs="Times New Roman"/>
          <w:sz w:val="28"/>
          <w:szCs w:val="28"/>
        </w:rPr>
        <w:t xml:space="preserve"> результата</w:t>
      </w:r>
      <w:r w:rsidR="007838D9" w:rsidRPr="004F2578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Pr="004F2578">
        <w:rPr>
          <w:rFonts w:ascii="Times New Roman" w:hAnsi="Times New Roman" w:cs="Times New Roman"/>
          <w:sz w:val="28"/>
          <w:szCs w:val="28"/>
        </w:rPr>
        <w:t>.</w:t>
      </w:r>
    </w:p>
    <w:p w:rsidR="007F741E" w:rsidRPr="004F2578" w:rsidRDefault="00920228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3</w:t>
      </w:r>
      <w:r w:rsidR="009455F9" w:rsidRPr="004F2578">
        <w:rPr>
          <w:rFonts w:ascii="Times New Roman" w:hAnsi="Times New Roman" w:cs="Times New Roman"/>
          <w:sz w:val="28"/>
          <w:szCs w:val="28"/>
        </w:rPr>
        <w:t>9</w:t>
      </w:r>
      <w:r w:rsidR="007F741E" w:rsidRPr="004F2578">
        <w:rPr>
          <w:rFonts w:ascii="Times New Roman" w:hAnsi="Times New Roman" w:cs="Times New Roman"/>
          <w:sz w:val="28"/>
          <w:szCs w:val="28"/>
        </w:rPr>
        <w:t>. Министерство в течение 10 рабочих дней со дня выявления случаев</w:t>
      </w:r>
      <w:r w:rsidR="00D81E05" w:rsidRPr="004F2578">
        <w:rPr>
          <w:rFonts w:ascii="Times New Roman" w:hAnsi="Times New Roman" w:cs="Times New Roman"/>
          <w:sz w:val="28"/>
          <w:szCs w:val="28"/>
        </w:rPr>
        <w:t>, указанных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 в </w:t>
      </w:r>
      <w:r w:rsidRPr="004F2578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81E05" w:rsidRPr="004F2578">
        <w:rPr>
          <w:rFonts w:ascii="Times New Roman" w:hAnsi="Times New Roman" w:cs="Times New Roman"/>
          <w:sz w:val="28"/>
          <w:szCs w:val="28"/>
        </w:rPr>
        <w:t>38</w:t>
      </w:r>
      <w:r w:rsidR="00921C4F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7F741E" w:rsidRPr="004F2578">
        <w:rPr>
          <w:rFonts w:ascii="Times New Roman" w:hAnsi="Times New Roman" w:cs="Times New Roman"/>
          <w:sz w:val="28"/>
          <w:szCs w:val="28"/>
        </w:rPr>
        <w:t>настоящего Порядка, принимает решение о возврате субсидий и направляет получателям субсидий требование о возврате предоставленных субсидий.</w:t>
      </w:r>
    </w:p>
    <w:p w:rsidR="007F741E" w:rsidRPr="004F2578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40</w:t>
      </w:r>
      <w:r w:rsidR="007F741E" w:rsidRPr="004F2578">
        <w:rPr>
          <w:rFonts w:ascii="Times New Roman" w:hAnsi="Times New Roman" w:cs="Times New Roman"/>
          <w:sz w:val="28"/>
          <w:szCs w:val="28"/>
        </w:rPr>
        <w:t>. Получатели субсидий в течение 25 рабочих дней со дня получения требования о возврате предоставленных субсидий перечисляют полученные средства на счет Министерства.</w:t>
      </w:r>
    </w:p>
    <w:p w:rsidR="00565A2E" w:rsidRPr="004F2578" w:rsidRDefault="009455F9" w:rsidP="008463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6"/>
      <w:bookmarkEnd w:id="22"/>
      <w:r w:rsidRPr="004F2578">
        <w:rPr>
          <w:rFonts w:ascii="Times New Roman" w:hAnsi="Times New Roman" w:cs="Times New Roman"/>
          <w:sz w:val="28"/>
          <w:szCs w:val="28"/>
        </w:rPr>
        <w:t>4</w:t>
      </w:r>
      <w:r w:rsidR="00565A2E" w:rsidRPr="004F2578">
        <w:rPr>
          <w:rFonts w:ascii="Times New Roman" w:hAnsi="Times New Roman" w:cs="Times New Roman"/>
          <w:sz w:val="28"/>
          <w:szCs w:val="28"/>
        </w:rPr>
        <w:t>1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gramStart"/>
      <w:r w:rsidR="007F741E" w:rsidRPr="004F2578">
        <w:rPr>
          <w:rFonts w:ascii="Times New Roman" w:hAnsi="Times New Roman" w:cs="Times New Roman"/>
          <w:sz w:val="28"/>
          <w:szCs w:val="28"/>
        </w:rPr>
        <w:t>образ</w:t>
      </w:r>
      <w:r w:rsidR="00F16BC0" w:rsidRPr="004F2578">
        <w:rPr>
          <w:rFonts w:ascii="Times New Roman" w:hAnsi="Times New Roman" w:cs="Times New Roman"/>
          <w:sz w:val="28"/>
          <w:szCs w:val="28"/>
        </w:rPr>
        <w:t>ования</w:t>
      </w:r>
      <w:proofErr w:type="gramEnd"/>
      <w:r w:rsidR="00F16BC0" w:rsidRPr="004F2578">
        <w:rPr>
          <w:rFonts w:ascii="Times New Roman" w:hAnsi="Times New Roman" w:cs="Times New Roman"/>
          <w:sz w:val="28"/>
          <w:szCs w:val="28"/>
        </w:rPr>
        <w:t xml:space="preserve"> не использованного в 2024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 году остатка субсидий</w:t>
      </w:r>
      <w:r w:rsidR="00DA3C2A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7F741E" w:rsidRPr="004F2578">
        <w:rPr>
          <w:rFonts w:ascii="Times New Roman" w:hAnsi="Times New Roman" w:cs="Times New Roman"/>
          <w:sz w:val="28"/>
          <w:szCs w:val="28"/>
        </w:rPr>
        <w:t>получатели субсидий возвращают остатки су</w:t>
      </w:r>
      <w:r w:rsidR="00F16BC0" w:rsidRPr="004F2578">
        <w:rPr>
          <w:rFonts w:ascii="Times New Roman" w:hAnsi="Times New Roman" w:cs="Times New Roman"/>
          <w:sz w:val="28"/>
          <w:szCs w:val="28"/>
        </w:rPr>
        <w:t>бсидий, не использованные в 2024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 году, в бюджет Забайкальского края.</w:t>
      </w:r>
    </w:p>
    <w:p w:rsidR="007F741E" w:rsidRPr="004F2578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4</w:t>
      </w:r>
      <w:r w:rsidR="00846302" w:rsidRPr="004F2578">
        <w:rPr>
          <w:rFonts w:ascii="Times New Roman" w:hAnsi="Times New Roman" w:cs="Times New Roman"/>
          <w:sz w:val="28"/>
          <w:szCs w:val="28"/>
        </w:rPr>
        <w:t>2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. В случае невыполнения требований, предусмотренных </w:t>
      </w:r>
      <w:r w:rsidR="00866051" w:rsidRPr="004F2578">
        <w:rPr>
          <w:rFonts w:ascii="Times New Roman" w:hAnsi="Times New Roman" w:cs="Times New Roman"/>
          <w:sz w:val="28"/>
          <w:szCs w:val="28"/>
        </w:rPr>
        <w:t>пунктами</w:t>
      </w:r>
      <w:r w:rsidR="00130390" w:rsidRPr="004F2578">
        <w:rPr>
          <w:rFonts w:ascii="Times New Roman" w:hAnsi="Times New Roman" w:cs="Times New Roman"/>
          <w:sz w:val="28"/>
          <w:szCs w:val="28"/>
        </w:rPr>
        <w:t xml:space="preserve"> 26,</w:t>
      </w:r>
      <w:r w:rsidR="00866051" w:rsidRPr="004F2578">
        <w:rPr>
          <w:rFonts w:ascii="Times New Roman" w:hAnsi="Times New Roman" w:cs="Times New Roman"/>
          <w:sz w:val="28"/>
          <w:szCs w:val="28"/>
        </w:rPr>
        <w:t xml:space="preserve"> 3</w:t>
      </w:r>
      <w:r w:rsidR="00891123" w:rsidRPr="004F2578">
        <w:rPr>
          <w:rFonts w:ascii="Times New Roman" w:hAnsi="Times New Roman" w:cs="Times New Roman"/>
          <w:sz w:val="28"/>
          <w:szCs w:val="28"/>
        </w:rPr>
        <w:t>7</w:t>
      </w:r>
      <w:r w:rsidR="00846302" w:rsidRPr="004F2578">
        <w:rPr>
          <w:rFonts w:ascii="Times New Roman" w:hAnsi="Times New Roman" w:cs="Times New Roman"/>
          <w:sz w:val="28"/>
          <w:szCs w:val="28"/>
        </w:rPr>
        <w:t>, 39</w:t>
      </w:r>
      <w:r w:rsidR="00921C4F" w:rsidRPr="004F2578">
        <w:rPr>
          <w:rFonts w:ascii="Times New Roman" w:hAnsi="Times New Roman" w:cs="Times New Roman"/>
          <w:sz w:val="28"/>
          <w:szCs w:val="28"/>
        </w:rPr>
        <w:t xml:space="preserve"> 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и </w:t>
      </w:r>
      <w:r w:rsidR="00846302" w:rsidRPr="004F2578">
        <w:rPr>
          <w:rFonts w:ascii="Times New Roman" w:hAnsi="Times New Roman" w:cs="Times New Roman"/>
          <w:sz w:val="28"/>
          <w:szCs w:val="28"/>
        </w:rPr>
        <w:t>41</w:t>
      </w:r>
      <w:r w:rsidR="00921C4F" w:rsidRPr="004F2578">
        <w:t xml:space="preserve"> </w:t>
      </w:r>
      <w:r w:rsidR="007F741E" w:rsidRPr="004F2578">
        <w:rPr>
          <w:rFonts w:ascii="Times New Roman" w:hAnsi="Times New Roman" w:cs="Times New Roman"/>
          <w:sz w:val="28"/>
          <w:szCs w:val="28"/>
        </w:rPr>
        <w:t>настоящего Порядка, взыскание субсидий осуществляется в судебном порядке в соответствии с действующим законодательством.</w:t>
      </w:r>
    </w:p>
    <w:p w:rsidR="007F741E" w:rsidRPr="004F2578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46302" w:rsidRPr="004F2578">
        <w:rPr>
          <w:rFonts w:ascii="Times New Roman" w:hAnsi="Times New Roman" w:cs="Times New Roman"/>
          <w:sz w:val="28"/>
          <w:szCs w:val="28"/>
        </w:rPr>
        <w:t>3</w:t>
      </w:r>
      <w:r w:rsidR="00E642DC" w:rsidRPr="004F2578">
        <w:rPr>
          <w:rFonts w:ascii="Times New Roman" w:hAnsi="Times New Roman" w:cs="Times New Roman"/>
          <w:sz w:val="28"/>
          <w:szCs w:val="28"/>
        </w:rPr>
        <w:t>.</w:t>
      </w:r>
      <w:r w:rsidR="007F741E" w:rsidRPr="004F2578">
        <w:rPr>
          <w:rFonts w:ascii="Times New Roman" w:hAnsi="Times New Roman" w:cs="Times New Roman"/>
          <w:sz w:val="28"/>
          <w:szCs w:val="28"/>
        </w:rPr>
        <w:t xml:space="preserve"> Получатели субсидий несут ответственность за достоверность информации и документов, представляемых ими в Министерство для получения субсидий, а также за целевое использование предоставленных субсидий в соответствии с действующим законодательством.</w:t>
      </w:r>
    </w:p>
    <w:p w:rsidR="007F741E" w:rsidRPr="004F2578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4</w:t>
      </w:r>
      <w:r w:rsidR="00846302" w:rsidRPr="004F2578">
        <w:rPr>
          <w:rFonts w:ascii="Times New Roman" w:hAnsi="Times New Roman" w:cs="Times New Roman"/>
          <w:sz w:val="28"/>
          <w:szCs w:val="28"/>
        </w:rPr>
        <w:t>4</w:t>
      </w:r>
      <w:r w:rsidR="007F741E" w:rsidRPr="004F2578">
        <w:rPr>
          <w:rFonts w:ascii="Times New Roman" w:hAnsi="Times New Roman" w:cs="Times New Roman"/>
          <w:sz w:val="28"/>
          <w:szCs w:val="28"/>
        </w:rPr>
        <w:t>. Министерство несет ответственность за осуществление расходов бюджета Забайкальского края, источником финансового обеспечения которых являются субсидии, в соответствии с действующим законодательством.</w:t>
      </w:r>
    </w:p>
    <w:p w:rsidR="007F741E" w:rsidRPr="004F2578" w:rsidRDefault="009455F9" w:rsidP="00EE5A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4</w:t>
      </w:r>
      <w:r w:rsidR="00846302" w:rsidRPr="004F2578">
        <w:rPr>
          <w:rFonts w:ascii="Times New Roman" w:hAnsi="Times New Roman" w:cs="Times New Roman"/>
          <w:sz w:val="28"/>
          <w:szCs w:val="28"/>
        </w:rPr>
        <w:t>5</w:t>
      </w:r>
      <w:r w:rsidR="007F741E" w:rsidRPr="004F2578">
        <w:rPr>
          <w:rFonts w:ascii="Times New Roman" w:hAnsi="Times New Roman" w:cs="Times New Roman"/>
          <w:sz w:val="28"/>
          <w:szCs w:val="28"/>
        </w:rPr>
        <w:t>. Министерство осуществляет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7838D9" w:rsidRPr="004F2578" w:rsidRDefault="00783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8D9" w:rsidRPr="004F2578" w:rsidRDefault="00783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8D9" w:rsidRPr="004F2578" w:rsidRDefault="00783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838D9" w:rsidRPr="004F2578" w:rsidRDefault="007838D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652DD" w:rsidRPr="004F2578" w:rsidRDefault="005652DD" w:rsidP="00476A3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2030D8" w:rsidRPr="004F2578" w:rsidRDefault="002030D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13A83" w:rsidRPr="004F2578" w:rsidRDefault="00813A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3A83" w:rsidRPr="004F2578" w:rsidTr="00813A83">
        <w:tc>
          <w:tcPr>
            <w:tcW w:w="4077" w:type="dxa"/>
          </w:tcPr>
          <w:p w:rsidR="00813A83" w:rsidRPr="004F2578" w:rsidRDefault="00813A83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813A83" w:rsidRPr="004F2578" w:rsidRDefault="00813A83" w:rsidP="00813A8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21451" w:rsidRPr="004F2578" w:rsidRDefault="00021451" w:rsidP="00813A8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A83" w:rsidRPr="004F2578" w:rsidRDefault="00813A83" w:rsidP="006963E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к Порядку предоставления в 2024 году субсидий из бюджета Забайкальского края юридическим лицам (за 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 (в рамках Забайкальского внешнеэкономического форума «Новые</w:t>
            </w:r>
            <w:proofErr w:type="gramEnd"/>
            <w:r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 горизонты» – выездной площадк</w:t>
            </w:r>
            <w:r w:rsidR="006963EF" w:rsidRPr="004F25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Восточного экономического форума, г. Чита)</w:t>
            </w:r>
          </w:p>
        </w:tc>
      </w:tr>
    </w:tbl>
    <w:p w:rsidR="007F741E" w:rsidRPr="004F2578" w:rsidRDefault="007F741E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021451" w:rsidRPr="004F2578" w:rsidRDefault="0002145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F741E" w:rsidRPr="004F2578" w:rsidRDefault="007F741E" w:rsidP="007F141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ФОРМА</w:t>
      </w:r>
    </w:p>
    <w:p w:rsidR="007F741E" w:rsidRPr="004F2578" w:rsidRDefault="007F741E" w:rsidP="007F141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474"/>
        <w:gridCol w:w="1530"/>
        <w:gridCol w:w="3005"/>
      </w:tblGrid>
      <w:tr w:rsidR="007F741E" w:rsidRPr="004F257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41E" w:rsidRPr="004F2578" w:rsidRDefault="007F741E" w:rsidP="007F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41E" w:rsidRPr="004F2578" w:rsidRDefault="007F741E" w:rsidP="007F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В Министерство экономического</w:t>
            </w:r>
            <w:r w:rsidR="00CC3E88"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  <w:p w:rsidR="007F741E" w:rsidRPr="004F2578" w:rsidRDefault="007F741E" w:rsidP="007F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  <w:p w:rsidR="007F741E" w:rsidRPr="004F2578" w:rsidRDefault="007F741E" w:rsidP="007F14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от _______________________________</w:t>
            </w:r>
          </w:p>
          <w:p w:rsidR="007F741E" w:rsidRPr="004F2578" w:rsidRDefault="007F741E" w:rsidP="007F14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8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</w:tc>
      </w:tr>
      <w:tr w:rsidR="00CC3E88" w:rsidRPr="004F2578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E88" w:rsidRPr="004F2578" w:rsidRDefault="00CC3E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3E88" w:rsidRPr="004F2578" w:rsidRDefault="00CC3E88" w:rsidP="00921C4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41E" w:rsidRPr="004F257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41E" w:rsidRPr="004F2578" w:rsidRDefault="007F74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183"/>
            <w:bookmarkEnd w:id="23"/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7F741E" w:rsidRPr="004F2578" w:rsidRDefault="007F741E" w:rsidP="00AF58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на предоставление субсиди</w:t>
            </w:r>
            <w:r w:rsidR="00AF58D1" w:rsidRPr="004F25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F741E" w:rsidRPr="004F257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Адрес _____________________________________</w:t>
            </w:r>
            <w:r w:rsidR="002B79A7" w:rsidRPr="004F257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Контактный</w:t>
            </w:r>
            <w:r w:rsidR="00021451" w:rsidRPr="004F25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телефон/e-</w:t>
            </w:r>
            <w:proofErr w:type="spellStart"/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</w:t>
            </w:r>
            <w:r w:rsidR="002B79A7" w:rsidRPr="004F257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Руководитель ______________________________________________________________</w:t>
            </w:r>
          </w:p>
          <w:p w:rsidR="007F741E" w:rsidRPr="004F2578" w:rsidRDefault="00DA3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8">
              <w:rPr>
                <w:rFonts w:ascii="Times New Roman" w:hAnsi="Times New Roman" w:cs="Times New Roman"/>
                <w:sz w:val="24"/>
                <w:szCs w:val="24"/>
              </w:rPr>
              <w:t>(ф</w:t>
            </w:r>
            <w:r w:rsidR="007F741E" w:rsidRPr="004F2578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(при наличии), должность)</w:t>
            </w:r>
          </w:p>
          <w:p w:rsidR="002B79A7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ИНН/КПП_________</w:t>
            </w:r>
            <w:r w:rsidR="002B79A7" w:rsidRPr="004F257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/с ________________</w:t>
            </w:r>
            <w:r w:rsidR="002B79A7" w:rsidRPr="004F257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2B79A7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БИК______________</w:t>
            </w:r>
            <w:r w:rsidR="002B79A7" w:rsidRPr="004F2578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. счет</w:t>
            </w:r>
            <w:proofErr w:type="gramEnd"/>
            <w:r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2B79A7" w:rsidRPr="004F2578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ОГРН _________________________________________________________</w:t>
            </w:r>
          </w:p>
          <w:p w:rsidR="007F741E" w:rsidRPr="004F2578" w:rsidRDefault="007F7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8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просит предоставить в соответствии с </w:t>
            </w:r>
            <w:r w:rsidR="002B79A7"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</w:t>
            </w:r>
            <w:r w:rsidR="00F16BC0" w:rsidRPr="004F2578">
              <w:rPr>
                <w:rFonts w:ascii="Times New Roman" w:hAnsi="Times New Roman" w:cs="Times New Roman"/>
                <w:sz w:val="28"/>
                <w:szCs w:val="28"/>
              </w:rPr>
              <w:t>предоставления в 2024</w:t>
            </w:r>
            <w:r w:rsidR="0006443A" w:rsidRPr="004F257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году субсидий из бюджета Забайкальского края юридическим лицам </w:t>
            </w:r>
            <w:r w:rsidR="0006443A" w:rsidRPr="004F2578">
              <w:rPr>
                <w:rFonts w:ascii="Times New Roman" w:hAnsi="Times New Roman" w:cs="Times New Roman"/>
                <w:sz w:val="28"/>
                <w:szCs w:val="28"/>
              </w:rPr>
              <w:t>(за исключением субсидий государственным (муниципальным) учреждениям) в целях поддержки инвестиционной деятельности на территории Забайкальского края в части финансового обеспечения и (или) возмещения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 (в рамках</w:t>
            </w:r>
            <w:proofErr w:type="gramEnd"/>
            <w:r w:rsidR="0006443A"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443A" w:rsidRPr="004F2578">
              <w:rPr>
                <w:rFonts w:ascii="Times New Roman" w:hAnsi="Times New Roman" w:cs="Times New Roman"/>
                <w:sz w:val="28"/>
                <w:szCs w:val="28"/>
              </w:rPr>
              <w:t>Забайкальского внешнеэкономического форума «Новые горизонты» – выездной площадк</w:t>
            </w:r>
            <w:r w:rsidR="006963EF" w:rsidRPr="004F257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443A"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 Восточного экономического форума, г. Чита)</w:t>
            </w: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постановлением Правительства </w:t>
            </w:r>
            <w:r w:rsidR="002B79A7" w:rsidRPr="004F2578">
              <w:rPr>
                <w:rFonts w:ascii="Times New Roman" w:hAnsi="Times New Roman" w:cs="Times New Roman"/>
                <w:sz w:val="28"/>
                <w:szCs w:val="28"/>
              </w:rPr>
              <w:t>Забайкальского края от _______ №</w:t>
            </w: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 _____ (далее </w:t>
            </w:r>
            <w:r w:rsidR="001B29FA" w:rsidRPr="004F257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 Порядок), субсидию из бюджета Забайкальского края в сумме _________ тыс. рублей по вышеуказанным реквизитам.</w:t>
            </w:r>
            <w:proofErr w:type="gramEnd"/>
          </w:p>
          <w:p w:rsidR="007F741E" w:rsidRPr="004F2578" w:rsidRDefault="007F741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К заявке прилагаются следующие документы: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_______________________________________________________________.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______________________________________________________________.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______________________________________________________________.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4. _______________________________________________________________.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5. _______________________________________________________________.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6. ______________________________________________________________.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7. ______________________________________________________________.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8. _______________________________________________________________.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9. _______________________________________________________________.</w:t>
            </w:r>
          </w:p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10. _______________________________________________________________.</w:t>
            </w:r>
          </w:p>
          <w:p w:rsidR="007F741E" w:rsidRPr="004F2578" w:rsidRDefault="007F741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Об установленной законодательством Российской Федерации ответственности за достоверность и полноту сведений, указанных в настоящей заявке и прилагаемых к ней документах, предупрежде</w:t>
            </w:r>
            <w:proofErr w:type="gramStart"/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  <w:p w:rsidR="002901AA" w:rsidRPr="004F2578" w:rsidRDefault="007F741E" w:rsidP="00921C4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Настоящим подтверждаю, что</w:t>
            </w:r>
          </w:p>
          <w:p w:rsidR="007F741E" w:rsidRPr="004F2578" w:rsidRDefault="007F741E" w:rsidP="00921C4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2901AA" w:rsidRPr="004F2578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F741E" w:rsidRPr="004F2578" w:rsidRDefault="007F7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8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лица)</w:t>
            </w:r>
          </w:p>
          <w:p w:rsidR="007F741E" w:rsidRPr="004F2578" w:rsidRDefault="007F741E" w:rsidP="002B79A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ранее не получал средства из бюджета Забайкальского края на основании иных нормативных правовых актов на те же цели, что указаны в </w:t>
            </w:r>
            <w:r w:rsidR="002B79A7" w:rsidRPr="004F2578">
              <w:rPr>
                <w:rFonts w:ascii="Times New Roman" w:hAnsi="Times New Roman" w:cs="Times New Roman"/>
                <w:sz w:val="28"/>
                <w:szCs w:val="28"/>
              </w:rPr>
              <w:t>пункте 2</w:t>
            </w:r>
            <w:r w:rsidR="002B79A7" w:rsidRPr="004F2578">
              <w:t xml:space="preserve"> </w:t>
            </w: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</w:tc>
      </w:tr>
      <w:tr w:rsidR="007F741E" w:rsidRPr="004F25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юридического лица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F741E" w:rsidRPr="004F2578" w:rsidRDefault="007F7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7F741E" w:rsidRPr="004F2578" w:rsidRDefault="007F7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7F741E" w:rsidRPr="004F2578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Главный бухгалтер (при наличии)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F741E" w:rsidRPr="004F2578" w:rsidRDefault="007F7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F741E" w:rsidRPr="004F2578" w:rsidRDefault="007F74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78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7F741E" w:rsidRPr="004F2578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41E" w:rsidRPr="004F2578" w:rsidRDefault="007F74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МП (при наличии)</w:t>
            </w:r>
          </w:p>
          <w:p w:rsidR="007F741E" w:rsidRPr="004F2578" w:rsidRDefault="00DA3C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578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7F741E" w:rsidRPr="004F2578">
              <w:rPr>
                <w:rFonts w:ascii="Times New Roman" w:hAnsi="Times New Roman" w:cs="Times New Roman"/>
                <w:sz w:val="28"/>
                <w:szCs w:val="28"/>
              </w:rPr>
              <w:t xml:space="preserve"> ______________ 20__ г.</w:t>
            </w:r>
          </w:p>
        </w:tc>
      </w:tr>
    </w:tbl>
    <w:p w:rsidR="007F741E" w:rsidRPr="004F2578" w:rsidRDefault="007F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41E" w:rsidRPr="004F2578" w:rsidRDefault="007F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9FA" w:rsidRDefault="001B29FA" w:rsidP="001B29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578">
        <w:rPr>
          <w:rFonts w:ascii="Times New Roman" w:hAnsi="Times New Roman" w:cs="Times New Roman"/>
          <w:sz w:val="28"/>
          <w:szCs w:val="28"/>
        </w:rPr>
        <w:t>___________________</w:t>
      </w:r>
      <w:bookmarkStart w:id="24" w:name="_GoBack"/>
      <w:bookmarkEnd w:id="24"/>
    </w:p>
    <w:p w:rsidR="001B29FA" w:rsidRPr="0014588A" w:rsidRDefault="001B2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B29FA" w:rsidRPr="0014588A" w:rsidSect="00227083">
      <w:headerReference w:type="default" r:id="rId16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3C" w:rsidRDefault="00CC3B3C" w:rsidP="00227083">
      <w:pPr>
        <w:spacing w:after="0" w:line="240" w:lineRule="auto"/>
      </w:pPr>
      <w:r>
        <w:separator/>
      </w:r>
    </w:p>
  </w:endnote>
  <w:endnote w:type="continuationSeparator" w:id="0">
    <w:p w:rsidR="00CC3B3C" w:rsidRDefault="00CC3B3C" w:rsidP="00227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3C" w:rsidRDefault="00CC3B3C" w:rsidP="00227083">
      <w:pPr>
        <w:spacing w:after="0" w:line="240" w:lineRule="auto"/>
      </w:pPr>
      <w:r>
        <w:separator/>
      </w:r>
    </w:p>
  </w:footnote>
  <w:footnote w:type="continuationSeparator" w:id="0">
    <w:p w:rsidR="00CC3B3C" w:rsidRDefault="00CC3B3C" w:rsidP="00227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411087"/>
      <w:docPartObj>
        <w:docPartGallery w:val="Page Numbers (Top of Page)"/>
        <w:docPartUnique/>
      </w:docPartObj>
    </w:sdtPr>
    <w:sdtEndPr/>
    <w:sdtContent>
      <w:p w:rsidR="00CC3B3C" w:rsidRDefault="00CC3B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578">
          <w:rPr>
            <w:noProof/>
          </w:rPr>
          <w:t>17</w:t>
        </w:r>
        <w:r>
          <w:fldChar w:fldCharType="end"/>
        </w:r>
      </w:p>
    </w:sdtContent>
  </w:sdt>
  <w:p w:rsidR="00CC3B3C" w:rsidRDefault="00CC3B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47901"/>
    <w:multiLevelType w:val="hybridMultilevel"/>
    <w:tmpl w:val="B5CC0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F6652"/>
    <w:multiLevelType w:val="hybridMultilevel"/>
    <w:tmpl w:val="58DA274A"/>
    <w:lvl w:ilvl="0" w:tplc="CE06662E">
      <w:start w:val="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D310903"/>
    <w:multiLevelType w:val="hybridMultilevel"/>
    <w:tmpl w:val="3020C686"/>
    <w:lvl w:ilvl="0" w:tplc="C422D6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41E"/>
    <w:rsid w:val="00021451"/>
    <w:rsid w:val="000344C1"/>
    <w:rsid w:val="00050DF3"/>
    <w:rsid w:val="00052631"/>
    <w:rsid w:val="0006443A"/>
    <w:rsid w:val="000734A7"/>
    <w:rsid w:val="00076152"/>
    <w:rsid w:val="000A36C0"/>
    <w:rsid w:val="000A5A8A"/>
    <w:rsid w:val="000D0E81"/>
    <w:rsid w:val="000F3F60"/>
    <w:rsid w:val="00105EBC"/>
    <w:rsid w:val="0011056A"/>
    <w:rsid w:val="001168DF"/>
    <w:rsid w:val="00130390"/>
    <w:rsid w:val="00136BAD"/>
    <w:rsid w:val="0014588A"/>
    <w:rsid w:val="00152BB8"/>
    <w:rsid w:val="001952B0"/>
    <w:rsid w:val="00196B41"/>
    <w:rsid w:val="001A6DF6"/>
    <w:rsid w:val="001B0CEB"/>
    <w:rsid w:val="001B29FA"/>
    <w:rsid w:val="001B6AB4"/>
    <w:rsid w:val="001C45D8"/>
    <w:rsid w:val="001C54AB"/>
    <w:rsid w:val="001D146A"/>
    <w:rsid w:val="001E65F9"/>
    <w:rsid w:val="001E7374"/>
    <w:rsid w:val="001F38A4"/>
    <w:rsid w:val="001F64D4"/>
    <w:rsid w:val="002030D8"/>
    <w:rsid w:val="0020532D"/>
    <w:rsid w:val="00207754"/>
    <w:rsid w:val="00227083"/>
    <w:rsid w:val="00262013"/>
    <w:rsid w:val="002901AA"/>
    <w:rsid w:val="002A22D4"/>
    <w:rsid w:val="002A5631"/>
    <w:rsid w:val="002B79A7"/>
    <w:rsid w:val="002D7CC9"/>
    <w:rsid w:val="00311C5F"/>
    <w:rsid w:val="0031251B"/>
    <w:rsid w:val="0032127F"/>
    <w:rsid w:val="0032798D"/>
    <w:rsid w:val="003767B1"/>
    <w:rsid w:val="003A449F"/>
    <w:rsid w:val="003A6FCB"/>
    <w:rsid w:val="003C6D66"/>
    <w:rsid w:val="003D30A9"/>
    <w:rsid w:val="003D32CB"/>
    <w:rsid w:val="003D3FF1"/>
    <w:rsid w:val="00406F2B"/>
    <w:rsid w:val="004108B8"/>
    <w:rsid w:val="00416568"/>
    <w:rsid w:val="00436B15"/>
    <w:rsid w:val="00440831"/>
    <w:rsid w:val="00445811"/>
    <w:rsid w:val="00475F15"/>
    <w:rsid w:val="00476A3D"/>
    <w:rsid w:val="00482813"/>
    <w:rsid w:val="004A53B6"/>
    <w:rsid w:val="004A5CAD"/>
    <w:rsid w:val="004C64EF"/>
    <w:rsid w:val="004F2578"/>
    <w:rsid w:val="00500C75"/>
    <w:rsid w:val="00523EE8"/>
    <w:rsid w:val="00524879"/>
    <w:rsid w:val="00537A0D"/>
    <w:rsid w:val="00547A43"/>
    <w:rsid w:val="00551480"/>
    <w:rsid w:val="0055526D"/>
    <w:rsid w:val="005652DD"/>
    <w:rsid w:val="00565A2E"/>
    <w:rsid w:val="00584B25"/>
    <w:rsid w:val="00594114"/>
    <w:rsid w:val="005C1D96"/>
    <w:rsid w:val="005C6E4F"/>
    <w:rsid w:val="00603A01"/>
    <w:rsid w:val="00625B6C"/>
    <w:rsid w:val="00640ABA"/>
    <w:rsid w:val="00645F8D"/>
    <w:rsid w:val="006651F2"/>
    <w:rsid w:val="006963EF"/>
    <w:rsid w:val="006A0E9A"/>
    <w:rsid w:val="006C2275"/>
    <w:rsid w:val="006C5C0B"/>
    <w:rsid w:val="006D1368"/>
    <w:rsid w:val="00706EA6"/>
    <w:rsid w:val="00722876"/>
    <w:rsid w:val="0073607B"/>
    <w:rsid w:val="00781658"/>
    <w:rsid w:val="007838D9"/>
    <w:rsid w:val="00784FAE"/>
    <w:rsid w:val="007C4302"/>
    <w:rsid w:val="007F141A"/>
    <w:rsid w:val="007F52FE"/>
    <w:rsid w:val="007F741E"/>
    <w:rsid w:val="00813A83"/>
    <w:rsid w:val="00820C9B"/>
    <w:rsid w:val="00846302"/>
    <w:rsid w:val="008511AE"/>
    <w:rsid w:val="00851666"/>
    <w:rsid w:val="008619D8"/>
    <w:rsid w:val="00866051"/>
    <w:rsid w:val="00871238"/>
    <w:rsid w:val="00882879"/>
    <w:rsid w:val="00891123"/>
    <w:rsid w:val="008B74A1"/>
    <w:rsid w:val="008F367C"/>
    <w:rsid w:val="0090188B"/>
    <w:rsid w:val="00907929"/>
    <w:rsid w:val="00917AC8"/>
    <w:rsid w:val="00920228"/>
    <w:rsid w:val="00921C4F"/>
    <w:rsid w:val="00922771"/>
    <w:rsid w:val="009455F9"/>
    <w:rsid w:val="009474C1"/>
    <w:rsid w:val="00982556"/>
    <w:rsid w:val="00990D0E"/>
    <w:rsid w:val="00991A9E"/>
    <w:rsid w:val="009B4CE2"/>
    <w:rsid w:val="009C6FCB"/>
    <w:rsid w:val="009E3136"/>
    <w:rsid w:val="00A04193"/>
    <w:rsid w:val="00A06446"/>
    <w:rsid w:val="00A124C1"/>
    <w:rsid w:val="00A17585"/>
    <w:rsid w:val="00A2203E"/>
    <w:rsid w:val="00A40F32"/>
    <w:rsid w:val="00A5275E"/>
    <w:rsid w:val="00A7418E"/>
    <w:rsid w:val="00A74CD8"/>
    <w:rsid w:val="00AC6F53"/>
    <w:rsid w:val="00AE4C18"/>
    <w:rsid w:val="00AF183B"/>
    <w:rsid w:val="00AF58D1"/>
    <w:rsid w:val="00AF72B3"/>
    <w:rsid w:val="00B14C7A"/>
    <w:rsid w:val="00B14DA1"/>
    <w:rsid w:val="00B239DC"/>
    <w:rsid w:val="00B36FB0"/>
    <w:rsid w:val="00B673A1"/>
    <w:rsid w:val="00B70F90"/>
    <w:rsid w:val="00B911DD"/>
    <w:rsid w:val="00B95AED"/>
    <w:rsid w:val="00BB1958"/>
    <w:rsid w:val="00BE76EA"/>
    <w:rsid w:val="00C07B94"/>
    <w:rsid w:val="00C17C30"/>
    <w:rsid w:val="00C26981"/>
    <w:rsid w:val="00C5077F"/>
    <w:rsid w:val="00CA3F1B"/>
    <w:rsid w:val="00CC3B3C"/>
    <w:rsid w:val="00CC3E88"/>
    <w:rsid w:val="00CC79FA"/>
    <w:rsid w:val="00CD1ADB"/>
    <w:rsid w:val="00D205D3"/>
    <w:rsid w:val="00D223CD"/>
    <w:rsid w:val="00D240AB"/>
    <w:rsid w:val="00D26716"/>
    <w:rsid w:val="00D540A8"/>
    <w:rsid w:val="00D54B3F"/>
    <w:rsid w:val="00D81E05"/>
    <w:rsid w:val="00D93E15"/>
    <w:rsid w:val="00DA3C2A"/>
    <w:rsid w:val="00DA54E6"/>
    <w:rsid w:val="00DE21D4"/>
    <w:rsid w:val="00DE4545"/>
    <w:rsid w:val="00DF0EBB"/>
    <w:rsid w:val="00E21583"/>
    <w:rsid w:val="00E642DC"/>
    <w:rsid w:val="00E771AA"/>
    <w:rsid w:val="00E9245B"/>
    <w:rsid w:val="00EA7968"/>
    <w:rsid w:val="00EB1032"/>
    <w:rsid w:val="00EE3158"/>
    <w:rsid w:val="00EE5A77"/>
    <w:rsid w:val="00EF4068"/>
    <w:rsid w:val="00F16BC0"/>
    <w:rsid w:val="00F229B5"/>
    <w:rsid w:val="00F5320C"/>
    <w:rsid w:val="00F558BB"/>
    <w:rsid w:val="00F64DA2"/>
    <w:rsid w:val="00F72500"/>
    <w:rsid w:val="00FA42CA"/>
    <w:rsid w:val="00FA7E93"/>
    <w:rsid w:val="00FB5F45"/>
    <w:rsid w:val="00FC40AF"/>
    <w:rsid w:val="00FD1241"/>
    <w:rsid w:val="00FD4D05"/>
    <w:rsid w:val="00F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68"/>
    <w:rPr>
      <w:rFonts w:ascii="Calibri" w:eastAsia="Times New Roman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F7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4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41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741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EF4068"/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5C1D9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7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7083"/>
    <w:rPr>
      <w:rFonts w:ascii="Calibri" w:eastAsia="Times New Roman" w:hAnsi="Calibri" w:cs="Times New Roman"/>
      <w:lang w:eastAsia="ja-JP"/>
    </w:rPr>
  </w:style>
  <w:style w:type="paragraph" w:styleId="a8">
    <w:name w:val="footer"/>
    <w:basedOn w:val="a"/>
    <w:link w:val="a9"/>
    <w:uiPriority w:val="99"/>
    <w:unhideWhenUsed/>
    <w:rsid w:val="00227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7083"/>
    <w:rPr>
      <w:rFonts w:ascii="Calibri" w:eastAsia="Times New Roman" w:hAnsi="Calibri" w:cs="Times New Roman"/>
      <w:lang w:eastAsia="ja-JP"/>
    </w:rPr>
  </w:style>
  <w:style w:type="paragraph" w:customStyle="1" w:styleId="ConsNormal">
    <w:name w:val="ConsNormal"/>
    <w:uiPriority w:val="99"/>
    <w:rsid w:val="002B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unhideWhenUsed/>
    <w:rsid w:val="001C45D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C45D8"/>
    <w:rPr>
      <w:rFonts w:ascii="Calibri" w:eastAsia="Times New Roman" w:hAnsi="Calibri" w:cs="Times New Roman"/>
      <w:sz w:val="20"/>
      <w:szCs w:val="20"/>
      <w:lang w:eastAsia="ja-JP"/>
    </w:rPr>
  </w:style>
  <w:style w:type="character" w:styleId="ac">
    <w:name w:val="annotation reference"/>
    <w:basedOn w:val="a0"/>
    <w:uiPriority w:val="99"/>
    <w:semiHidden/>
    <w:unhideWhenUsed/>
    <w:rsid w:val="00052631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52631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52631"/>
    <w:rPr>
      <w:rFonts w:ascii="Calibri" w:eastAsia="Times New Roman" w:hAnsi="Calibri" w:cs="Times New Roman"/>
      <w:b/>
      <w:bCs/>
      <w:sz w:val="20"/>
      <w:szCs w:val="20"/>
      <w:lang w:eastAsia="ja-JP"/>
    </w:rPr>
  </w:style>
  <w:style w:type="table" w:styleId="af">
    <w:name w:val="Table Grid"/>
    <w:basedOn w:val="a1"/>
    <w:uiPriority w:val="59"/>
    <w:rsid w:val="00813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68"/>
    <w:rPr>
      <w:rFonts w:ascii="Calibri" w:eastAsia="Times New Roman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7F7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4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741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F741E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EF4068"/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5C1D9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27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7083"/>
    <w:rPr>
      <w:rFonts w:ascii="Calibri" w:eastAsia="Times New Roman" w:hAnsi="Calibri" w:cs="Times New Roman"/>
      <w:lang w:eastAsia="ja-JP"/>
    </w:rPr>
  </w:style>
  <w:style w:type="paragraph" w:styleId="a8">
    <w:name w:val="footer"/>
    <w:basedOn w:val="a"/>
    <w:link w:val="a9"/>
    <w:uiPriority w:val="99"/>
    <w:unhideWhenUsed/>
    <w:rsid w:val="00227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7083"/>
    <w:rPr>
      <w:rFonts w:ascii="Calibri" w:eastAsia="Times New Roman" w:hAnsi="Calibri" w:cs="Times New Roman"/>
      <w:lang w:eastAsia="ja-JP"/>
    </w:rPr>
  </w:style>
  <w:style w:type="paragraph" w:customStyle="1" w:styleId="ConsNormal">
    <w:name w:val="ConsNormal"/>
    <w:uiPriority w:val="99"/>
    <w:rsid w:val="002B79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unhideWhenUsed/>
    <w:rsid w:val="001C45D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C45D8"/>
    <w:rPr>
      <w:rFonts w:ascii="Calibri" w:eastAsia="Times New Roman" w:hAnsi="Calibri" w:cs="Times New Roman"/>
      <w:sz w:val="20"/>
      <w:szCs w:val="20"/>
      <w:lang w:eastAsia="ja-JP"/>
    </w:rPr>
  </w:style>
  <w:style w:type="character" w:styleId="ac">
    <w:name w:val="annotation reference"/>
    <w:basedOn w:val="a0"/>
    <w:uiPriority w:val="99"/>
    <w:semiHidden/>
    <w:unhideWhenUsed/>
    <w:rsid w:val="00052631"/>
    <w:rPr>
      <w:sz w:val="16"/>
      <w:szCs w:val="16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052631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052631"/>
    <w:rPr>
      <w:rFonts w:ascii="Calibri" w:eastAsia="Times New Roman" w:hAnsi="Calibri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4;&#1080;&#1085;&#1101;&#1082;&#1086;&#1085;&#1086;&#1084;.&#1079;&#1072;&#1073;&#1072;&#1081;&#1082;&#1072;&#1083;&#1100;&#1089;&#1082;&#1080;&#1081;&#1082;&#1088;&#1072;&#1081;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B986FC29828D3F18E0A3E319C6590EF8E0753D56296393C454E6747C960FBA6C40650CB58A39FF0A99C726A4z4m2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B986FC29828D3F18E0A3E319C6590EFDE776345F2D6393C454E6747C960FBA7E403D00B78226FA098C9177E214E74B42B248CE2A1397AAz3m7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https://login.consultant.ru/link/?req=doc&amp;base=RLAW251&amp;n=16722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ogin.consultant.ru/link/?req=doc&amp;base=LAW&amp;n=471848&amp;dst=101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0999-70C9-440A-87A2-41B94238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17</Pages>
  <Words>5507</Words>
  <Characters>31394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Тыжинов1</dc:creator>
  <cp:lastModifiedBy>Альберт Кин</cp:lastModifiedBy>
  <cp:revision>47</cp:revision>
  <cp:lastPrinted>2024-06-14T05:52:00Z</cp:lastPrinted>
  <dcterms:created xsi:type="dcterms:W3CDTF">2024-06-10T08:14:00Z</dcterms:created>
  <dcterms:modified xsi:type="dcterms:W3CDTF">2024-06-14T07:02:00Z</dcterms:modified>
</cp:coreProperties>
</file>