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B14C3B" w14:textId="77777777" w:rsidR="005664AB" w:rsidRDefault="006F6DDD" w:rsidP="005664AB">
      <w:pPr>
        <w:shd w:val="clear" w:color="auto" w:fill="FFFFFF"/>
        <w:jc w:val="center"/>
        <w:rPr>
          <w:sz w:val="2"/>
          <w:szCs w:val="2"/>
        </w:rPr>
      </w:pPr>
      <w:bookmarkStart w:id="0" w:name="OLE_LINK4"/>
      <w:r w:rsidRPr="005754D2">
        <w:rPr>
          <w:noProof/>
        </w:rPr>
        <w:drawing>
          <wp:inline distT="0" distB="0" distL="0" distR="0" wp14:anchorId="46556096" wp14:editId="54673382">
            <wp:extent cx="8001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63FB5" w14:textId="77777777" w:rsidR="005664AB" w:rsidRDefault="005664AB" w:rsidP="005664AB">
      <w:pPr>
        <w:shd w:val="clear" w:color="auto" w:fill="FFFFFF"/>
        <w:jc w:val="center"/>
        <w:rPr>
          <w:sz w:val="2"/>
          <w:szCs w:val="2"/>
        </w:rPr>
      </w:pPr>
    </w:p>
    <w:p w14:paraId="0C86FF83" w14:textId="77777777" w:rsidR="005664AB" w:rsidRDefault="005664AB" w:rsidP="005664AB">
      <w:pPr>
        <w:shd w:val="clear" w:color="auto" w:fill="FFFFFF"/>
        <w:jc w:val="center"/>
        <w:rPr>
          <w:sz w:val="2"/>
          <w:szCs w:val="2"/>
        </w:rPr>
      </w:pPr>
    </w:p>
    <w:p w14:paraId="320508B3" w14:textId="77777777" w:rsidR="005664AB" w:rsidRDefault="005664AB" w:rsidP="005664AB">
      <w:pPr>
        <w:shd w:val="clear" w:color="auto" w:fill="FFFFFF"/>
        <w:jc w:val="center"/>
        <w:rPr>
          <w:sz w:val="2"/>
          <w:szCs w:val="2"/>
        </w:rPr>
      </w:pPr>
    </w:p>
    <w:p w14:paraId="062B9924" w14:textId="77777777" w:rsidR="005664AB" w:rsidRDefault="005664AB" w:rsidP="005664AB">
      <w:pPr>
        <w:shd w:val="clear" w:color="auto" w:fill="FFFFFF"/>
        <w:jc w:val="center"/>
        <w:rPr>
          <w:sz w:val="2"/>
          <w:szCs w:val="2"/>
        </w:rPr>
      </w:pPr>
    </w:p>
    <w:p w14:paraId="519EB2F3" w14:textId="77777777" w:rsidR="005664AB" w:rsidRDefault="005664AB" w:rsidP="005664AB">
      <w:pPr>
        <w:shd w:val="clear" w:color="auto" w:fill="FFFFFF"/>
        <w:jc w:val="center"/>
        <w:rPr>
          <w:sz w:val="2"/>
          <w:szCs w:val="2"/>
        </w:rPr>
      </w:pPr>
    </w:p>
    <w:p w14:paraId="5043E8F2" w14:textId="77777777" w:rsidR="005664AB" w:rsidRDefault="005664AB" w:rsidP="005664AB">
      <w:pPr>
        <w:shd w:val="clear" w:color="auto" w:fill="FFFFFF"/>
        <w:jc w:val="center"/>
        <w:rPr>
          <w:sz w:val="2"/>
          <w:szCs w:val="2"/>
        </w:rPr>
      </w:pPr>
    </w:p>
    <w:p w14:paraId="584C6F7E" w14:textId="77777777" w:rsidR="005664AB" w:rsidRDefault="005664AB" w:rsidP="005664AB">
      <w:pPr>
        <w:shd w:val="clear" w:color="auto" w:fill="FFFFFF"/>
        <w:jc w:val="center"/>
        <w:rPr>
          <w:sz w:val="2"/>
          <w:szCs w:val="2"/>
        </w:rPr>
      </w:pPr>
    </w:p>
    <w:p w14:paraId="075E1DFA" w14:textId="77777777" w:rsidR="005664AB" w:rsidRDefault="005664AB" w:rsidP="005664AB">
      <w:pPr>
        <w:shd w:val="clear" w:color="auto" w:fill="FFFFFF"/>
        <w:jc w:val="center"/>
        <w:rPr>
          <w:sz w:val="2"/>
          <w:szCs w:val="2"/>
        </w:rPr>
      </w:pPr>
    </w:p>
    <w:p w14:paraId="40B0B432" w14:textId="77777777" w:rsidR="005664AB" w:rsidRPr="00AB243D" w:rsidRDefault="005664AB" w:rsidP="005664AB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55FDBABA" w14:textId="77777777" w:rsidR="005664AB" w:rsidRDefault="005664AB" w:rsidP="005664AB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14:paraId="01F1663D" w14:textId="77777777" w:rsidR="005664AB" w:rsidRDefault="005664AB" w:rsidP="005664AB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24EBDE85" w14:textId="77777777" w:rsidR="005664AB" w:rsidRDefault="005664AB" w:rsidP="005664AB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07C45C2E" w14:textId="77777777" w:rsidR="005664AB" w:rsidRDefault="005664AB" w:rsidP="005664AB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1310FC3F" w14:textId="77777777" w:rsidR="005664AB" w:rsidRDefault="005664AB" w:rsidP="005664AB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0DA9C4D2" w14:textId="77777777" w:rsidR="005664AB" w:rsidRPr="00722412" w:rsidRDefault="005664AB" w:rsidP="005664AB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14:paraId="44F06E27" w14:textId="77777777" w:rsidR="005664AB" w:rsidRDefault="005664AB" w:rsidP="005664AB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14:paraId="56BE9B0B" w14:textId="77777777" w:rsidR="005664AB" w:rsidRPr="00674D09" w:rsidRDefault="005664AB" w:rsidP="005664AB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p w14:paraId="694EDCC5" w14:textId="77777777" w:rsidR="005664AB" w:rsidRPr="007F3074" w:rsidRDefault="005664AB" w:rsidP="005664AB">
      <w:pPr>
        <w:shd w:val="clear" w:color="auto" w:fill="FFFFFF"/>
        <w:spacing w:before="130"/>
        <w:jc w:val="center"/>
        <w:rPr>
          <w:bCs/>
          <w:color w:val="auto"/>
          <w:spacing w:val="-6"/>
          <w:sz w:val="35"/>
          <w:szCs w:val="35"/>
        </w:rPr>
      </w:pPr>
    </w:p>
    <w:p w14:paraId="1178615D" w14:textId="77777777" w:rsidR="005664AB" w:rsidRDefault="005664AB" w:rsidP="005664AB">
      <w:pPr>
        <w:pStyle w:val="50"/>
        <w:shd w:val="clear" w:color="auto" w:fill="auto"/>
        <w:spacing w:before="0"/>
        <w:ind w:left="500" w:right="520"/>
        <w:jc w:val="center"/>
      </w:pPr>
      <w:bookmarkStart w:id="1" w:name="_GoBack"/>
      <w:r w:rsidRPr="00471F8D">
        <w:t xml:space="preserve">О </w:t>
      </w:r>
      <w:r>
        <w:rPr>
          <w:color w:val="000000"/>
          <w:lang w:eastAsia="ru-RU"/>
        </w:rPr>
        <w:t xml:space="preserve">предоставлении единовременной выплаты </w:t>
      </w:r>
      <w:r w:rsidR="00277636" w:rsidRPr="00277636">
        <w:rPr>
          <w:color w:val="000000"/>
          <w:lang w:eastAsia="ru-RU"/>
        </w:rPr>
        <w:t>гражданам Российской Федерации</w:t>
      </w:r>
      <w:r w:rsidR="00E84DEC" w:rsidRPr="00E84DEC">
        <w:t xml:space="preserve"> </w:t>
      </w:r>
      <w:r w:rsidR="00E84DEC" w:rsidRPr="00E2146F">
        <w:t>и иностранным гражданам</w:t>
      </w:r>
      <w:r w:rsidR="00277636" w:rsidRPr="00277636">
        <w:rPr>
          <w:color w:val="000000"/>
          <w:lang w:eastAsia="ru-RU"/>
        </w:rPr>
        <w:t xml:space="preserve">, заключившим </w:t>
      </w:r>
      <w:r w:rsidR="002148C7" w:rsidRPr="00277636">
        <w:rPr>
          <w:color w:val="000000"/>
          <w:lang w:eastAsia="ru-RU"/>
        </w:rPr>
        <w:t xml:space="preserve">в период с 1 </w:t>
      </w:r>
      <w:r w:rsidR="00A55DA6">
        <w:rPr>
          <w:color w:val="000000"/>
          <w:lang w:eastAsia="ru-RU"/>
        </w:rPr>
        <w:t>августа 2024 года по 31 декабря 2024 года</w:t>
      </w:r>
      <w:r w:rsidR="002148C7" w:rsidRPr="00277636">
        <w:rPr>
          <w:color w:val="000000"/>
          <w:lang w:eastAsia="ru-RU"/>
        </w:rPr>
        <w:t xml:space="preserve"> </w:t>
      </w:r>
      <w:r w:rsidR="00277636" w:rsidRPr="00277636">
        <w:rPr>
          <w:color w:val="000000"/>
          <w:lang w:eastAsia="ru-RU"/>
        </w:rPr>
        <w:t xml:space="preserve">контракт о прохождении военной службы в Вооруженных Силах Российской Федерации </w:t>
      </w:r>
    </w:p>
    <w:bookmarkEnd w:id="1"/>
    <w:p w14:paraId="523BE08F" w14:textId="77777777" w:rsidR="005664AB" w:rsidRPr="007F3074" w:rsidRDefault="005664AB" w:rsidP="005664AB">
      <w:pPr>
        <w:jc w:val="center"/>
        <w:rPr>
          <w:b/>
          <w:color w:val="auto"/>
        </w:rPr>
      </w:pPr>
    </w:p>
    <w:p w14:paraId="5E22BB7E" w14:textId="77777777" w:rsidR="005664AB" w:rsidRPr="00187A55" w:rsidRDefault="005664AB" w:rsidP="005664AB">
      <w:pPr>
        <w:autoSpaceDE w:val="0"/>
        <w:autoSpaceDN w:val="0"/>
        <w:adjustRightInd w:val="0"/>
        <w:ind w:firstLine="567"/>
        <w:jc w:val="both"/>
        <w:rPr>
          <w:color w:val="auto"/>
          <w:lang w:eastAsia="en-US"/>
        </w:rPr>
      </w:pPr>
      <w:r w:rsidRPr="001952EE">
        <w:t xml:space="preserve">В </w:t>
      </w:r>
      <w:r w:rsidRPr="000E1C1A">
        <w:t xml:space="preserve">целях </w:t>
      </w:r>
      <w:r>
        <w:t>предоставления</w:t>
      </w:r>
      <w:r w:rsidRPr="000E1C1A">
        <w:t xml:space="preserve"> </w:t>
      </w:r>
      <w:r>
        <w:t xml:space="preserve">дополнительных мер социальной поддержки </w:t>
      </w:r>
      <w:r w:rsidR="00277636" w:rsidRPr="00277636">
        <w:t>гражданам Российской Федерации</w:t>
      </w:r>
      <w:r w:rsidR="00E84DEC" w:rsidRPr="00E84DEC">
        <w:t xml:space="preserve"> и иностранным гражданам</w:t>
      </w:r>
      <w:r w:rsidR="00277636" w:rsidRPr="00277636">
        <w:t xml:space="preserve">, </w:t>
      </w:r>
      <w:r w:rsidR="002148C7" w:rsidRPr="00277636">
        <w:t xml:space="preserve">заключившим в период </w:t>
      </w:r>
      <w:r w:rsidR="00A55DA6" w:rsidRPr="00277636">
        <w:t xml:space="preserve">с 1 </w:t>
      </w:r>
      <w:r w:rsidR="00A55DA6">
        <w:t>августа 2024 года по 31 декабря 2024 года</w:t>
      </w:r>
      <w:r w:rsidR="002148C7" w:rsidRPr="00277636">
        <w:t xml:space="preserve"> контракт о прохождении военной службы в Вооруженных Силах Российской Федерации</w:t>
      </w:r>
      <w:r w:rsidR="00E84DEC" w:rsidRPr="00E84DEC">
        <w:t xml:space="preserve"> для выполнения задач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</w:r>
      <w:r>
        <w:rPr>
          <w:color w:val="auto"/>
          <w:lang w:eastAsia="en-US"/>
        </w:rPr>
        <w:t xml:space="preserve">, </w:t>
      </w:r>
      <w:r w:rsidRPr="000E1C1A">
        <w:t xml:space="preserve">Правительство Забайкальского края </w:t>
      </w:r>
      <w:r w:rsidRPr="00804FA3">
        <w:rPr>
          <w:b/>
          <w:spacing w:val="40"/>
        </w:rPr>
        <w:t>постановляет:</w:t>
      </w:r>
    </w:p>
    <w:p w14:paraId="757FC00A" w14:textId="77777777" w:rsidR="005664AB" w:rsidRPr="00804FA3" w:rsidRDefault="005664AB" w:rsidP="005664AB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40F735B8" w14:textId="77777777" w:rsidR="00E2146F" w:rsidRPr="00970EF6" w:rsidRDefault="00E2146F" w:rsidP="00E214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E2146F">
        <w:rPr>
          <w:rFonts w:ascii="Times New Roman" w:hAnsi="Times New Roman" w:cs="Times New Roman"/>
          <w:sz w:val="28"/>
          <w:szCs w:val="28"/>
        </w:rPr>
        <w:t>Установить единовременную выплату гражданам Российской Федерации и иностранным гражданам, заключившим в период с 1 августа 2024 года по 31 декабря 2024 года контракт о прохождении военной службы в Вооруженных Силах Российской Федерации, в размере, определенном Положением о предоставлении единовременной выплаты гражданам Российской Федерации и иностранным гражданам, заключившим в период с  1 августа 2024 года по 31 декабря 2024 года контракт о прохождении военной службы в Вооруженных Силах Российской Федерации, утвержденным настоящим постановлением.</w:t>
      </w:r>
    </w:p>
    <w:p w14:paraId="66D4B7DF" w14:textId="77777777" w:rsidR="005664AB" w:rsidRDefault="005664AB" w:rsidP="005664A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0EF6">
        <w:rPr>
          <w:rFonts w:ascii="Times New Roman" w:hAnsi="Times New Roman" w:cs="Times New Roman"/>
          <w:sz w:val="28"/>
          <w:szCs w:val="28"/>
        </w:rPr>
        <w:t>2. Утвердить прилагаемое Положение о</w:t>
      </w:r>
      <w:r w:rsidRPr="005A1E62"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 w:rsidRPr="00970EF6">
        <w:rPr>
          <w:rFonts w:ascii="Times New Roman" w:hAnsi="Times New Roman" w:cs="Times New Roman"/>
          <w:sz w:val="28"/>
          <w:szCs w:val="28"/>
        </w:rPr>
        <w:t xml:space="preserve">единовременной выплаты </w:t>
      </w:r>
      <w:r w:rsidR="00277636" w:rsidRPr="00277636">
        <w:rPr>
          <w:rFonts w:ascii="Times New Roman" w:hAnsi="Times New Roman" w:cs="Times New Roman"/>
          <w:sz w:val="28"/>
          <w:szCs w:val="28"/>
        </w:rPr>
        <w:t>гражданам Российской Федерации</w:t>
      </w:r>
      <w:r w:rsidR="00E84DEC" w:rsidRPr="00E84DEC">
        <w:t xml:space="preserve"> </w:t>
      </w:r>
      <w:r w:rsidR="00E84DEC" w:rsidRPr="00E84DEC">
        <w:rPr>
          <w:rFonts w:ascii="Times New Roman" w:hAnsi="Times New Roman" w:cs="Times New Roman"/>
          <w:sz w:val="28"/>
          <w:szCs w:val="28"/>
        </w:rPr>
        <w:t>и иностранным гражданам</w:t>
      </w:r>
      <w:r w:rsidR="00277636" w:rsidRPr="00277636">
        <w:rPr>
          <w:rFonts w:ascii="Times New Roman" w:hAnsi="Times New Roman" w:cs="Times New Roman"/>
          <w:sz w:val="28"/>
          <w:szCs w:val="28"/>
        </w:rPr>
        <w:t xml:space="preserve">, </w:t>
      </w:r>
      <w:r w:rsidR="002148C7" w:rsidRPr="002148C7">
        <w:rPr>
          <w:rFonts w:ascii="Times New Roman" w:hAnsi="Times New Roman" w:cs="Times New Roman"/>
          <w:color w:val="000000"/>
          <w:sz w:val="28"/>
          <w:szCs w:val="28"/>
        </w:rPr>
        <w:t xml:space="preserve">заключившим в период </w:t>
      </w:r>
      <w:r w:rsidR="00A55DA6" w:rsidRPr="00A55DA6">
        <w:rPr>
          <w:rFonts w:ascii="Times New Roman" w:hAnsi="Times New Roman" w:cs="Times New Roman"/>
          <w:color w:val="000000"/>
          <w:sz w:val="28"/>
          <w:szCs w:val="28"/>
        </w:rPr>
        <w:t>с 1 августа 2024 года по 31 декабря 2024 года</w:t>
      </w:r>
      <w:r w:rsidR="002148C7" w:rsidRPr="00A55D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48C7" w:rsidRPr="002148C7">
        <w:rPr>
          <w:rFonts w:ascii="Times New Roman" w:hAnsi="Times New Roman" w:cs="Times New Roman"/>
          <w:color w:val="000000"/>
          <w:sz w:val="28"/>
          <w:szCs w:val="28"/>
        </w:rPr>
        <w:t>контракт о прохождении военной службы в Вооруженных Силах Российской Федерации</w:t>
      </w:r>
      <w:r w:rsidRPr="00187A55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99ED2A9" w14:textId="77777777" w:rsidR="005664AB" w:rsidRDefault="005664AB" w:rsidP="005664AB">
      <w:pPr>
        <w:widowControl w:val="0"/>
        <w:suppressAutoHyphens/>
        <w:autoSpaceDE w:val="0"/>
        <w:autoSpaceDN w:val="0"/>
        <w:adjustRightInd w:val="0"/>
        <w:jc w:val="both"/>
        <w:rPr>
          <w:color w:val="auto"/>
        </w:rPr>
      </w:pPr>
    </w:p>
    <w:p w14:paraId="2D045F68" w14:textId="77777777" w:rsidR="005664AB" w:rsidRDefault="005664AB" w:rsidP="005664AB">
      <w:pPr>
        <w:widowControl w:val="0"/>
        <w:suppressAutoHyphens/>
        <w:autoSpaceDE w:val="0"/>
        <w:autoSpaceDN w:val="0"/>
        <w:adjustRightInd w:val="0"/>
        <w:jc w:val="both"/>
        <w:rPr>
          <w:color w:val="auto"/>
        </w:rPr>
      </w:pPr>
    </w:p>
    <w:p w14:paraId="1BCCF399" w14:textId="77777777" w:rsidR="005664AB" w:rsidRDefault="005664AB" w:rsidP="005664AB">
      <w:pPr>
        <w:widowControl w:val="0"/>
        <w:suppressAutoHyphens/>
        <w:autoSpaceDE w:val="0"/>
        <w:autoSpaceDN w:val="0"/>
        <w:adjustRightInd w:val="0"/>
        <w:jc w:val="both"/>
      </w:pPr>
      <w:r w:rsidRPr="00930610">
        <w:t>Первый заместитель</w:t>
      </w:r>
      <w:r>
        <w:t xml:space="preserve"> </w:t>
      </w:r>
      <w:r w:rsidRPr="00930610">
        <w:t xml:space="preserve">председателя </w:t>
      </w:r>
    </w:p>
    <w:p w14:paraId="20A9EDC1" w14:textId="77777777" w:rsidR="005664AB" w:rsidRPr="00930610" w:rsidRDefault="005664AB" w:rsidP="005664AB">
      <w:pPr>
        <w:widowControl w:val="0"/>
        <w:suppressAutoHyphens/>
        <w:autoSpaceDE w:val="0"/>
        <w:autoSpaceDN w:val="0"/>
        <w:adjustRightInd w:val="0"/>
        <w:jc w:val="both"/>
      </w:pPr>
      <w:r w:rsidRPr="00930610">
        <w:t>Правительства</w:t>
      </w:r>
      <w:r>
        <w:t xml:space="preserve"> </w:t>
      </w:r>
      <w:r w:rsidRPr="00930610">
        <w:t xml:space="preserve">Забайкальского края  </w:t>
      </w:r>
      <w:r>
        <w:t xml:space="preserve">   </w:t>
      </w:r>
      <w:r w:rsidRPr="00930610">
        <w:t xml:space="preserve">                                            А.И.Кефер</w:t>
      </w:r>
    </w:p>
    <w:p w14:paraId="3212CF4B" w14:textId="77777777" w:rsidR="005664AB" w:rsidRDefault="005664AB" w:rsidP="005664AB">
      <w:pPr>
        <w:pStyle w:val="ConsPlusNormal"/>
        <w:spacing w:line="360" w:lineRule="auto"/>
        <w:ind w:left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14:paraId="16A74358" w14:textId="77777777" w:rsidR="005664AB" w:rsidRPr="001952EE" w:rsidRDefault="005664AB" w:rsidP="005664AB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952EE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2EE">
        <w:rPr>
          <w:rFonts w:ascii="Times New Roman" w:hAnsi="Times New Roman" w:cs="Times New Roman"/>
          <w:sz w:val="28"/>
          <w:szCs w:val="28"/>
        </w:rPr>
        <w:t>Правительства Забайкальского края</w:t>
      </w:r>
    </w:p>
    <w:p w14:paraId="29CF4B4E" w14:textId="77777777" w:rsidR="005664AB" w:rsidRDefault="005664AB" w:rsidP="005664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32"/>
      <w:bookmarkEnd w:id="2"/>
    </w:p>
    <w:p w14:paraId="1088BBFE" w14:textId="77777777" w:rsidR="005664AB" w:rsidRPr="00C42C2A" w:rsidRDefault="006F6DDD" w:rsidP="005664A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hyperlink w:anchor="P32" w:history="1">
        <w:r w:rsidR="005664AB" w:rsidRPr="00C42C2A">
          <w:rPr>
            <w:rFonts w:ascii="Times New Roman" w:hAnsi="Times New Roman" w:cs="Times New Roman"/>
            <w:b/>
            <w:sz w:val="28"/>
            <w:szCs w:val="28"/>
          </w:rPr>
          <w:t>П</w:t>
        </w:r>
        <w:r w:rsidR="005664AB">
          <w:rPr>
            <w:rFonts w:ascii="Times New Roman" w:hAnsi="Times New Roman" w:cs="Times New Roman"/>
            <w:b/>
            <w:sz w:val="28"/>
            <w:szCs w:val="28"/>
          </w:rPr>
          <w:t>ОЛОЖЕНИЕ</w:t>
        </w:r>
      </w:hyperlink>
    </w:p>
    <w:p w14:paraId="68A0ABC7" w14:textId="77777777" w:rsidR="005664AB" w:rsidRPr="002148C7" w:rsidRDefault="005664AB" w:rsidP="0022519D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148C7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r w:rsidRPr="002148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единовременной выплаты </w:t>
      </w:r>
      <w:r w:rsidR="00277636" w:rsidRPr="002148C7">
        <w:rPr>
          <w:rFonts w:ascii="Times New Roman" w:hAnsi="Times New Roman" w:cs="Times New Roman"/>
          <w:b/>
          <w:color w:val="000000"/>
          <w:sz w:val="28"/>
          <w:szCs w:val="28"/>
        </w:rPr>
        <w:t>гражданам Российской Федерации</w:t>
      </w:r>
      <w:r w:rsidR="0022519D" w:rsidRPr="0022519D">
        <w:t xml:space="preserve"> </w:t>
      </w:r>
      <w:r w:rsidR="0022519D" w:rsidRPr="0022519D">
        <w:rPr>
          <w:rFonts w:ascii="Times New Roman" w:hAnsi="Times New Roman" w:cs="Times New Roman"/>
          <w:b/>
          <w:color w:val="000000"/>
          <w:sz w:val="28"/>
          <w:szCs w:val="28"/>
        </w:rPr>
        <w:t>и иностранным гражданам</w:t>
      </w:r>
      <w:r w:rsidR="00277636" w:rsidRPr="002148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2148C7" w:rsidRPr="002148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заключившим в период </w:t>
      </w:r>
      <w:r w:rsidR="00A55DA6" w:rsidRPr="00A55DA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22519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</w:t>
      </w:r>
      <w:r w:rsidR="00A55DA6" w:rsidRPr="00A55DA6">
        <w:rPr>
          <w:rFonts w:ascii="Times New Roman" w:hAnsi="Times New Roman" w:cs="Times New Roman"/>
          <w:b/>
          <w:color w:val="000000"/>
          <w:sz w:val="28"/>
          <w:szCs w:val="28"/>
        </w:rPr>
        <w:t>1 августа 2024 года по 31 декабря 2024 года</w:t>
      </w:r>
      <w:r w:rsidR="002148C7" w:rsidRPr="00A55DA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148C7" w:rsidRPr="002148C7">
        <w:rPr>
          <w:rFonts w:ascii="Times New Roman" w:hAnsi="Times New Roman" w:cs="Times New Roman"/>
          <w:b/>
          <w:color w:val="000000"/>
          <w:sz w:val="28"/>
          <w:szCs w:val="28"/>
        </w:rPr>
        <w:t>контракт о прохождении военной службы в Вооруженных Силах Российской Федерации</w:t>
      </w:r>
    </w:p>
    <w:p w14:paraId="76EAED72" w14:textId="77777777" w:rsidR="00277636" w:rsidRPr="00970EF6" w:rsidRDefault="00277636" w:rsidP="005664A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A42DCB" w14:textId="77777777" w:rsidR="005664AB" w:rsidRPr="00970EF6" w:rsidRDefault="005664AB" w:rsidP="00566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70EF6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размер и правила предоставления единовременной выплаты (далее </w:t>
      </w:r>
      <w:r w:rsidRPr="00970EF6">
        <w:rPr>
          <w:rFonts w:ascii="Times New Roman" w:hAnsi="Times New Roman" w:cs="Times New Roman"/>
          <w:color w:val="000000"/>
          <w:sz w:val="28"/>
          <w:szCs w:val="28"/>
        </w:rPr>
        <w:t>– выплата)</w:t>
      </w:r>
      <w:r w:rsidRPr="00970EF6">
        <w:rPr>
          <w:rFonts w:ascii="Times New Roman" w:hAnsi="Times New Roman" w:cs="Times New Roman"/>
          <w:sz w:val="28"/>
          <w:szCs w:val="28"/>
        </w:rPr>
        <w:t xml:space="preserve"> </w:t>
      </w:r>
      <w:r w:rsidR="00277636" w:rsidRPr="00277636">
        <w:rPr>
          <w:rFonts w:ascii="Times New Roman" w:hAnsi="Times New Roman" w:cs="Times New Roman"/>
          <w:sz w:val="28"/>
          <w:szCs w:val="28"/>
        </w:rPr>
        <w:t>гражданам Российской Федерации</w:t>
      </w:r>
      <w:r w:rsidR="0022519D" w:rsidRPr="0022519D">
        <w:t xml:space="preserve"> </w:t>
      </w:r>
      <w:r w:rsidR="0022519D" w:rsidRPr="0022519D">
        <w:rPr>
          <w:rFonts w:ascii="Times New Roman" w:hAnsi="Times New Roman" w:cs="Times New Roman"/>
          <w:sz w:val="28"/>
          <w:szCs w:val="28"/>
        </w:rPr>
        <w:t>и иностранным гражданам</w:t>
      </w:r>
      <w:r w:rsidR="00277636" w:rsidRPr="00277636">
        <w:rPr>
          <w:rFonts w:ascii="Times New Roman" w:hAnsi="Times New Roman" w:cs="Times New Roman"/>
          <w:sz w:val="28"/>
          <w:szCs w:val="28"/>
        </w:rPr>
        <w:t xml:space="preserve">, </w:t>
      </w:r>
      <w:r w:rsidR="002148C7" w:rsidRPr="002148C7">
        <w:rPr>
          <w:rFonts w:ascii="Times New Roman" w:hAnsi="Times New Roman" w:cs="Times New Roman"/>
          <w:color w:val="000000"/>
          <w:sz w:val="28"/>
          <w:szCs w:val="28"/>
        </w:rPr>
        <w:t xml:space="preserve">заключившим </w:t>
      </w:r>
      <w:r w:rsidR="00E2146F" w:rsidRPr="002148C7">
        <w:rPr>
          <w:rFonts w:ascii="Times New Roman" w:hAnsi="Times New Roman" w:cs="Times New Roman"/>
          <w:color w:val="000000"/>
          <w:sz w:val="28"/>
          <w:szCs w:val="28"/>
        </w:rPr>
        <w:t xml:space="preserve">в период </w:t>
      </w:r>
      <w:r w:rsidR="00E2146F" w:rsidRPr="00A55DA6">
        <w:rPr>
          <w:rFonts w:ascii="Times New Roman" w:hAnsi="Times New Roman" w:cs="Times New Roman"/>
          <w:color w:val="000000"/>
          <w:sz w:val="28"/>
          <w:szCs w:val="28"/>
        </w:rPr>
        <w:t xml:space="preserve">с 1 августа 2024 года по 31 декабря 2024 года </w:t>
      </w:r>
      <w:r w:rsidR="00E2146F" w:rsidRPr="002148C7">
        <w:rPr>
          <w:rFonts w:ascii="Times New Roman" w:hAnsi="Times New Roman" w:cs="Times New Roman"/>
          <w:color w:val="000000"/>
          <w:sz w:val="28"/>
          <w:szCs w:val="28"/>
        </w:rPr>
        <w:t>контракт о прохождении военной службы в Вооруженных Силах Российской Федерации</w:t>
      </w:r>
      <w:r w:rsidR="00E2146F" w:rsidRPr="004E3FEC">
        <w:rPr>
          <w:rFonts w:ascii="Times New Roman" w:hAnsi="Times New Roman" w:cs="Times New Roman"/>
          <w:sz w:val="28"/>
          <w:szCs w:val="28"/>
        </w:rPr>
        <w:t xml:space="preserve"> </w:t>
      </w:r>
      <w:r w:rsidR="00E2146F">
        <w:rPr>
          <w:rFonts w:ascii="Times New Roman" w:hAnsi="Times New Roman" w:cs="Times New Roman"/>
          <w:sz w:val="28"/>
          <w:szCs w:val="28"/>
        </w:rPr>
        <w:t>сроком на один год и более для выполнения задач специальной военной операции на территориях</w:t>
      </w:r>
      <w:r w:rsidR="00E2146F" w:rsidRPr="00CE3D54">
        <w:t xml:space="preserve"> </w:t>
      </w:r>
      <w:r w:rsidR="00E2146F" w:rsidRPr="00CE3D54">
        <w:rPr>
          <w:rFonts w:ascii="Times New Roman" w:hAnsi="Times New Roman" w:cs="Times New Roman"/>
          <w:sz w:val="28"/>
          <w:szCs w:val="28"/>
        </w:rPr>
        <w:t>Донецкой Народной Республики, Луганской Народной Республики, Запорожской области, Херсонской области и Украины</w:t>
      </w:r>
      <w:r w:rsidR="006D3A2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970EF6">
        <w:rPr>
          <w:rFonts w:ascii="Times New Roman" w:hAnsi="Times New Roman" w:cs="Times New Roman"/>
          <w:sz w:val="28"/>
          <w:szCs w:val="28"/>
          <w:lang w:eastAsia="en-US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  <w:lang w:eastAsia="en-US"/>
        </w:rPr>
        <w:t>гражданин</w:t>
      </w:r>
      <w:r w:rsidRPr="00970EF6">
        <w:rPr>
          <w:rFonts w:ascii="Times New Roman" w:hAnsi="Times New Roman" w:cs="Times New Roman"/>
          <w:sz w:val="28"/>
          <w:szCs w:val="28"/>
          <w:lang w:eastAsia="en-US"/>
        </w:rPr>
        <w:t>).</w:t>
      </w:r>
    </w:p>
    <w:p w14:paraId="0E7D967F" w14:textId="77777777" w:rsidR="005664AB" w:rsidRPr="00454709" w:rsidRDefault="005664AB" w:rsidP="005664AB">
      <w:pPr>
        <w:ind w:firstLine="709"/>
        <w:jc w:val="both"/>
      </w:pPr>
      <w:r w:rsidRPr="00454709">
        <w:t xml:space="preserve">2. Предоставление выплаты </w:t>
      </w:r>
      <w:r>
        <w:t>гражданам</w:t>
      </w:r>
      <w:r w:rsidRPr="00454709">
        <w:t xml:space="preserve"> осуществляется Министерством труда и социальной защиты населения Забайкальского края (далее – уполномоченный орган)</w:t>
      </w:r>
      <w:r>
        <w:t xml:space="preserve"> через </w:t>
      </w:r>
      <w:r w:rsidRPr="004D6A91">
        <w:t>государственно</w:t>
      </w:r>
      <w:r>
        <w:t>е</w:t>
      </w:r>
      <w:r w:rsidRPr="004D6A91">
        <w:t xml:space="preserve"> казенно</w:t>
      </w:r>
      <w:r>
        <w:t>е</w:t>
      </w:r>
      <w:r w:rsidRPr="004D6A91">
        <w:t xml:space="preserve"> учреждени</w:t>
      </w:r>
      <w:r>
        <w:t>е</w:t>
      </w:r>
      <w:r w:rsidRPr="004D6A91">
        <w:t xml:space="preserve"> «Краевой центр социальной защиты населения» Забайкальского края</w:t>
      </w:r>
      <w:r>
        <w:t xml:space="preserve"> (далее – учреждение)</w:t>
      </w:r>
      <w:r w:rsidRPr="00454709">
        <w:t>.</w:t>
      </w:r>
    </w:p>
    <w:p w14:paraId="03034023" w14:textId="77777777" w:rsidR="005664AB" w:rsidRPr="00454709" w:rsidRDefault="005664AB" w:rsidP="005664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70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4709">
        <w:rPr>
          <w:rFonts w:ascii="Times New Roman" w:hAnsi="Times New Roman" w:cs="Times New Roman"/>
          <w:sz w:val="28"/>
          <w:szCs w:val="28"/>
        </w:rPr>
        <w:t>Выплата 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гражданину в размере </w:t>
      </w:r>
      <w:r w:rsidR="00A55DA6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>0 000 рублей.</w:t>
      </w:r>
      <w:r w:rsidRPr="00454709">
        <w:rPr>
          <w:rFonts w:ascii="Times New Roman" w:hAnsi="Times New Roman" w:cs="Times New Roman"/>
          <w:sz w:val="28"/>
          <w:szCs w:val="28"/>
        </w:rPr>
        <w:t xml:space="preserve"> Право на получение выплаты предоставляется </w:t>
      </w:r>
      <w:r>
        <w:rPr>
          <w:rFonts w:ascii="Times New Roman" w:hAnsi="Times New Roman" w:cs="Times New Roman"/>
          <w:sz w:val="28"/>
          <w:szCs w:val="28"/>
        </w:rPr>
        <w:t xml:space="preserve">гражданину </w:t>
      </w:r>
      <w:r w:rsidRPr="00454709">
        <w:rPr>
          <w:rFonts w:ascii="Times New Roman" w:hAnsi="Times New Roman" w:cs="Times New Roman"/>
          <w:sz w:val="28"/>
          <w:szCs w:val="28"/>
        </w:rPr>
        <w:t xml:space="preserve">только один раз. </w:t>
      </w:r>
      <w:r w:rsidR="00FF647D">
        <w:rPr>
          <w:rFonts w:ascii="Times New Roman" w:hAnsi="Times New Roman" w:cs="Times New Roman"/>
          <w:sz w:val="28"/>
          <w:szCs w:val="28"/>
        </w:rPr>
        <w:t>Гражданину, получившему единовременную выплату в соответствии с настоящим постановлением, единовременная выплата, установленная п</w:t>
      </w:r>
      <w:r w:rsidR="00FF647D" w:rsidRPr="00FF647D">
        <w:rPr>
          <w:rFonts w:ascii="Times New Roman" w:hAnsi="Times New Roman" w:cs="Times New Roman"/>
          <w:sz w:val="28"/>
          <w:szCs w:val="28"/>
        </w:rPr>
        <w:t>остановление</w:t>
      </w:r>
      <w:r w:rsidR="00FF647D">
        <w:rPr>
          <w:rFonts w:ascii="Times New Roman" w:hAnsi="Times New Roman" w:cs="Times New Roman"/>
          <w:sz w:val="28"/>
          <w:szCs w:val="28"/>
        </w:rPr>
        <w:t>м</w:t>
      </w:r>
      <w:r w:rsidR="00FF647D" w:rsidRPr="00FF647D">
        <w:rPr>
          <w:rFonts w:ascii="Times New Roman" w:hAnsi="Times New Roman" w:cs="Times New Roman"/>
          <w:sz w:val="28"/>
          <w:szCs w:val="28"/>
        </w:rPr>
        <w:t xml:space="preserve"> Правительства Забайкальского края от 29</w:t>
      </w:r>
      <w:r w:rsidR="00FF647D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FF647D" w:rsidRPr="00FF647D">
        <w:rPr>
          <w:rFonts w:ascii="Times New Roman" w:hAnsi="Times New Roman" w:cs="Times New Roman"/>
          <w:sz w:val="28"/>
          <w:szCs w:val="28"/>
        </w:rPr>
        <w:t>2023</w:t>
      </w:r>
      <w:r w:rsidR="00FF647D">
        <w:rPr>
          <w:rFonts w:ascii="Times New Roman" w:hAnsi="Times New Roman" w:cs="Times New Roman"/>
          <w:sz w:val="28"/>
          <w:szCs w:val="28"/>
        </w:rPr>
        <w:t>года №</w:t>
      </w:r>
      <w:r w:rsidR="00FF647D" w:rsidRPr="00FF647D">
        <w:rPr>
          <w:rFonts w:ascii="Times New Roman" w:hAnsi="Times New Roman" w:cs="Times New Roman"/>
          <w:sz w:val="28"/>
          <w:szCs w:val="28"/>
        </w:rPr>
        <w:t xml:space="preserve"> 153 </w:t>
      </w:r>
      <w:r w:rsidR="00FF647D">
        <w:rPr>
          <w:rFonts w:ascii="Times New Roman" w:hAnsi="Times New Roman" w:cs="Times New Roman"/>
          <w:sz w:val="28"/>
          <w:szCs w:val="28"/>
        </w:rPr>
        <w:t>«</w:t>
      </w:r>
      <w:r w:rsidR="00FF647D" w:rsidRPr="00FF647D">
        <w:rPr>
          <w:rFonts w:ascii="Times New Roman" w:hAnsi="Times New Roman" w:cs="Times New Roman"/>
          <w:sz w:val="28"/>
          <w:szCs w:val="28"/>
        </w:rPr>
        <w:t>О предоставлении единовременной выплаты гражданам Российской Федерации и иностранным гражданам, заключившим в период с 1 марта 2023 года до окончания специальной военной операции контракт о прохождении военной службы в Вооруженных Силах Российской Федерации, в войсках национальной гвардии Российской Федерации</w:t>
      </w:r>
      <w:r w:rsidR="00FF647D">
        <w:rPr>
          <w:rFonts w:ascii="Times New Roman" w:hAnsi="Times New Roman" w:cs="Times New Roman"/>
          <w:sz w:val="28"/>
          <w:szCs w:val="28"/>
        </w:rPr>
        <w:t>», не осуществляется.</w:t>
      </w:r>
    </w:p>
    <w:p w14:paraId="2EC02275" w14:textId="77777777" w:rsidR="00E2146F" w:rsidRPr="00E2146F" w:rsidRDefault="005664AB" w:rsidP="00E214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709">
        <w:rPr>
          <w:rFonts w:ascii="Times New Roman" w:hAnsi="Times New Roman" w:cs="Times New Roman"/>
          <w:sz w:val="28"/>
          <w:szCs w:val="28"/>
        </w:rPr>
        <w:t xml:space="preserve">4. </w:t>
      </w:r>
      <w:bookmarkStart w:id="3" w:name="P50"/>
      <w:bookmarkStart w:id="4" w:name="P56"/>
      <w:bookmarkEnd w:id="3"/>
      <w:bookmarkEnd w:id="4"/>
      <w:r w:rsidR="00E2146F" w:rsidRPr="00E2146F">
        <w:rPr>
          <w:rFonts w:ascii="Times New Roman" w:hAnsi="Times New Roman" w:cs="Times New Roman"/>
          <w:color w:val="000000"/>
          <w:sz w:val="28"/>
          <w:szCs w:val="28"/>
        </w:rPr>
        <w:t>Предоставление выплаты гражданину осуществляется при соблюдении одного из следующих условий:</w:t>
      </w:r>
    </w:p>
    <w:p w14:paraId="1BF6AEA3" w14:textId="77777777" w:rsidR="00E2146F" w:rsidRPr="00E2146F" w:rsidRDefault="00E2146F" w:rsidP="00E214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146F">
        <w:rPr>
          <w:rFonts w:ascii="Times New Roman" w:hAnsi="Times New Roman" w:cs="Times New Roman"/>
          <w:color w:val="000000"/>
          <w:sz w:val="28"/>
          <w:szCs w:val="28"/>
        </w:rPr>
        <w:t>1) гражданин Российской Федерации, пребывающий в запасе, либо иностранный гражданин, законно находящийся на территории Российской Федерации, заключил через пункт отбора на военную службу Забайкальского края в период с 1 августа 2024 года по 31 декабря 2024 года контракт о прохождении военной службы в Вооруженных Силах Российской Федерации сроком на один год и более;</w:t>
      </w:r>
    </w:p>
    <w:p w14:paraId="61965C4F" w14:textId="77777777" w:rsidR="00E2146F" w:rsidRPr="00E2146F" w:rsidRDefault="00E2146F" w:rsidP="00E214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146F">
        <w:rPr>
          <w:rFonts w:ascii="Times New Roman" w:hAnsi="Times New Roman" w:cs="Times New Roman"/>
          <w:color w:val="000000"/>
          <w:sz w:val="28"/>
          <w:szCs w:val="28"/>
        </w:rPr>
        <w:t xml:space="preserve">2) гражданин Российской Федерации из числа военнослужащих, проходящих военную службу по призыву в соединениях и воинских частях, </w:t>
      </w:r>
      <w:r w:rsidRPr="00E2146F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дислоцированных на территории Забайкальского края, заключил с командиром войсковой части, постоянно дислоцированной на территории Забайкальского края, в период с 1 августа 2024 года по 31 декабря 2024 года контракт о прохождении военной службы в Вооруженных Силах Российской Федерации сроком на один год и более;</w:t>
      </w:r>
    </w:p>
    <w:p w14:paraId="60602C46" w14:textId="77777777" w:rsidR="00E2146F" w:rsidRPr="00E2146F" w:rsidRDefault="00E2146F" w:rsidP="00E214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146F">
        <w:rPr>
          <w:rFonts w:ascii="Times New Roman" w:hAnsi="Times New Roman" w:cs="Times New Roman"/>
          <w:color w:val="000000"/>
          <w:sz w:val="28"/>
          <w:szCs w:val="28"/>
        </w:rPr>
        <w:t>3) гражданин Российской Федерации из числа офицеров, пребывающих в запасе, заключил через военный комиссариат Забайкальского края в период с 1 августа 2024 года по 31 декабря 2024 года контракт о прохождении военной службы в Вооруженных Силах Российской Федерации сроком на один год и более;</w:t>
      </w:r>
    </w:p>
    <w:p w14:paraId="648F50A5" w14:textId="77777777" w:rsidR="00E2146F" w:rsidRPr="00E2146F" w:rsidRDefault="00E2146F" w:rsidP="00E214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146F">
        <w:rPr>
          <w:rFonts w:ascii="Times New Roman" w:hAnsi="Times New Roman" w:cs="Times New Roman"/>
          <w:color w:val="000000"/>
          <w:sz w:val="28"/>
          <w:szCs w:val="28"/>
        </w:rPr>
        <w:t xml:space="preserve">4) гражданин Российской Федерации, призванный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E2146F">
        <w:rPr>
          <w:rFonts w:ascii="Times New Roman" w:hAnsi="Times New Roman" w:cs="Times New Roman"/>
          <w:color w:val="000000"/>
          <w:sz w:val="28"/>
          <w:szCs w:val="28"/>
        </w:rPr>
        <w:t xml:space="preserve"> 647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E2146F">
        <w:rPr>
          <w:rFonts w:ascii="Times New Roman" w:hAnsi="Times New Roman" w:cs="Times New Roman"/>
          <w:color w:val="000000"/>
          <w:sz w:val="28"/>
          <w:szCs w:val="28"/>
        </w:rPr>
        <w:t>Об объявлении частичной мобилизации в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E2146F">
        <w:rPr>
          <w:rFonts w:ascii="Times New Roman" w:hAnsi="Times New Roman" w:cs="Times New Roman"/>
          <w:color w:val="000000"/>
          <w:sz w:val="28"/>
          <w:szCs w:val="28"/>
        </w:rPr>
        <w:t>, заключил с командиром войсковой части в период с 1 августа 2024 года по 31 декабря 2024 года контракт о прохождении военной службы в Вооруженных Силах Российской Федерации сроком на один год и более.</w:t>
      </w:r>
    </w:p>
    <w:p w14:paraId="6915B443" w14:textId="77777777" w:rsidR="00E2146F" w:rsidRPr="00E2146F" w:rsidRDefault="00E2146F" w:rsidP="00E214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146F">
        <w:rPr>
          <w:rFonts w:ascii="Times New Roman" w:hAnsi="Times New Roman" w:cs="Times New Roman"/>
          <w:color w:val="000000"/>
          <w:sz w:val="28"/>
          <w:szCs w:val="28"/>
        </w:rPr>
        <w:t>5. Предоставление выплаты гражданину осуществляется учреждением на основании списков граждан, зачисленных в личный состав воинских частей (далее - Списки граждан), представленных уполномоченному органу пунктом отбора на военную службу по контракту (1-го разряда) Восточного военного округа (г. Чита), пунктом отбора на военную службу по контракту (3-го разряда) Восточного военного округа (пгт Агинское), военным комиссариатом Забайкальского края, по форме согласно приложению к настоящему Положению.</w:t>
      </w:r>
    </w:p>
    <w:p w14:paraId="00B164E1" w14:textId="77777777" w:rsidR="00E2146F" w:rsidRPr="00E2146F" w:rsidRDefault="00E2146F" w:rsidP="00E214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146F">
        <w:rPr>
          <w:rFonts w:ascii="Times New Roman" w:hAnsi="Times New Roman" w:cs="Times New Roman"/>
          <w:color w:val="000000"/>
          <w:sz w:val="28"/>
          <w:szCs w:val="28"/>
        </w:rPr>
        <w:t>6. Порядок передачи уполномоченным органом Списков граждан учреждению осуществляется в порядке и сроки, определенные уполномоченным органом.</w:t>
      </w:r>
    </w:p>
    <w:p w14:paraId="3077CCDA" w14:textId="77777777" w:rsidR="00E2146F" w:rsidRPr="00E2146F" w:rsidRDefault="00E2146F" w:rsidP="00E214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146F">
        <w:rPr>
          <w:rFonts w:ascii="Times New Roman" w:hAnsi="Times New Roman" w:cs="Times New Roman"/>
          <w:color w:val="000000"/>
          <w:sz w:val="28"/>
          <w:szCs w:val="28"/>
        </w:rPr>
        <w:t>7. В случае гибели (смерти) гражданина не полученная им выплата предоставляется членам его семьи в равных долях на основании следующих документов (сведений):</w:t>
      </w:r>
    </w:p>
    <w:p w14:paraId="7EFA9B1D" w14:textId="77777777" w:rsidR="00E2146F" w:rsidRPr="00E2146F" w:rsidRDefault="00E2146F" w:rsidP="00E214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146F">
        <w:rPr>
          <w:rFonts w:ascii="Times New Roman" w:hAnsi="Times New Roman" w:cs="Times New Roman"/>
          <w:color w:val="000000"/>
          <w:sz w:val="28"/>
          <w:szCs w:val="28"/>
        </w:rPr>
        <w:t>1) заявление о предоставлении выплаты;</w:t>
      </w:r>
    </w:p>
    <w:p w14:paraId="6F1D9DA8" w14:textId="77777777" w:rsidR="00E2146F" w:rsidRPr="00E2146F" w:rsidRDefault="00E2146F" w:rsidP="00E214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146F">
        <w:rPr>
          <w:rFonts w:ascii="Times New Roman" w:hAnsi="Times New Roman" w:cs="Times New Roman"/>
          <w:color w:val="000000"/>
          <w:sz w:val="28"/>
          <w:szCs w:val="28"/>
        </w:rPr>
        <w:t>2) документ, удостоверяющий личность заявителя;</w:t>
      </w:r>
    </w:p>
    <w:p w14:paraId="5E3630D6" w14:textId="77777777" w:rsidR="00E2146F" w:rsidRPr="00E2146F" w:rsidRDefault="00E2146F" w:rsidP="00E214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146F">
        <w:rPr>
          <w:rFonts w:ascii="Times New Roman" w:hAnsi="Times New Roman" w:cs="Times New Roman"/>
          <w:color w:val="000000"/>
          <w:sz w:val="28"/>
          <w:szCs w:val="28"/>
        </w:rPr>
        <w:t>3) документы, подтверждающие принадлежность заявителя к членам семьи погибшего гражданина;</w:t>
      </w:r>
    </w:p>
    <w:p w14:paraId="5FFC76DA" w14:textId="77777777" w:rsidR="00E2146F" w:rsidRPr="00E2146F" w:rsidRDefault="00E2146F" w:rsidP="00E214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146F">
        <w:rPr>
          <w:rFonts w:ascii="Times New Roman" w:hAnsi="Times New Roman" w:cs="Times New Roman"/>
          <w:color w:val="000000"/>
          <w:sz w:val="28"/>
          <w:szCs w:val="28"/>
        </w:rPr>
        <w:t>4) документы (сведения), подтверждающие гибель (смерть) гражданина.</w:t>
      </w:r>
    </w:p>
    <w:p w14:paraId="736885B9" w14:textId="77777777" w:rsidR="00E2146F" w:rsidRPr="00E2146F" w:rsidRDefault="00E2146F" w:rsidP="00E214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146F">
        <w:rPr>
          <w:rFonts w:ascii="Times New Roman" w:hAnsi="Times New Roman" w:cs="Times New Roman"/>
          <w:color w:val="000000"/>
          <w:sz w:val="28"/>
          <w:szCs w:val="28"/>
        </w:rPr>
        <w:t>8. В целях настоящего Положения членами семьи погибшего гражданина являются:</w:t>
      </w:r>
    </w:p>
    <w:p w14:paraId="0BDF0611" w14:textId="77777777" w:rsidR="00E2146F" w:rsidRPr="00E2146F" w:rsidRDefault="00E2146F" w:rsidP="00E214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146F">
        <w:rPr>
          <w:rFonts w:ascii="Times New Roman" w:hAnsi="Times New Roman" w:cs="Times New Roman"/>
          <w:color w:val="000000"/>
          <w:sz w:val="28"/>
          <w:szCs w:val="28"/>
        </w:rPr>
        <w:t>1) супруг (супруга), состоящая (состоящий) на день гибели в зарегистрированном браке с гражданином;</w:t>
      </w:r>
    </w:p>
    <w:p w14:paraId="05F87765" w14:textId="77777777" w:rsidR="00E2146F" w:rsidRPr="00E2146F" w:rsidRDefault="00E2146F" w:rsidP="00E214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146F">
        <w:rPr>
          <w:rFonts w:ascii="Times New Roman" w:hAnsi="Times New Roman" w:cs="Times New Roman"/>
          <w:color w:val="000000"/>
          <w:sz w:val="28"/>
          <w:szCs w:val="28"/>
        </w:rPr>
        <w:t>2) родители гражданина;</w:t>
      </w:r>
    </w:p>
    <w:p w14:paraId="28092087" w14:textId="77777777" w:rsidR="00E2146F" w:rsidRPr="00E2146F" w:rsidRDefault="00E2146F" w:rsidP="00E214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146F">
        <w:rPr>
          <w:rFonts w:ascii="Times New Roman" w:hAnsi="Times New Roman" w:cs="Times New Roman"/>
          <w:color w:val="000000"/>
          <w:sz w:val="28"/>
          <w:szCs w:val="28"/>
        </w:rPr>
        <w:t>3) несовершеннолетние дети гражданина;</w:t>
      </w:r>
    </w:p>
    <w:p w14:paraId="0131B5C9" w14:textId="77777777" w:rsidR="00E2146F" w:rsidRPr="00E2146F" w:rsidRDefault="00E2146F" w:rsidP="00E214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146F">
        <w:rPr>
          <w:rFonts w:ascii="Times New Roman" w:hAnsi="Times New Roman" w:cs="Times New Roman"/>
          <w:color w:val="000000"/>
          <w:sz w:val="28"/>
          <w:szCs w:val="28"/>
        </w:rPr>
        <w:lastRenderedPageBreak/>
        <w:t>4) дети старше 18 лет, ставшие инвалидами до достижения ими возраста 18 лет;</w:t>
      </w:r>
    </w:p>
    <w:p w14:paraId="6B179238" w14:textId="77777777" w:rsidR="00E2146F" w:rsidRPr="00E2146F" w:rsidRDefault="00E2146F" w:rsidP="00E214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146F">
        <w:rPr>
          <w:rFonts w:ascii="Times New Roman" w:hAnsi="Times New Roman" w:cs="Times New Roman"/>
          <w:color w:val="000000"/>
          <w:sz w:val="28"/>
          <w:szCs w:val="28"/>
        </w:rPr>
        <w:t>5) дети в возрасте до 23 лет, обучающиеся в организациях, осуществляющих образовательную деятельность, по очной форме.</w:t>
      </w:r>
    </w:p>
    <w:p w14:paraId="02516303" w14:textId="77777777" w:rsidR="00E2146F" w:rsidRPr="00E2146F" w:rsidRDefault="00E2146F" w:rsidP="00E214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146F">
        <w:rPr>
          <w:rFonts w:ascii="Times New Roman" w:hAnsi="Times New Roman" w:cs="Times New Roman"/>
          <w:color w:val="000000"/>
          <w:sz w:val="28"/>
          <w:szCs w:val="28"/>
        </w:rPr>
        <w:t>9. Предоставление выплаты членам семьи погибшего гражданина осуществляется учреждением в порядке и сроки, определенные уполномоченным органом.</w:t>
      </w:r>
    </w:p>
    <w:p w14:paraId="07502211" w14:textId="77777777" w:rsidR="00E2146F" w:rsidRPr="00E2146F" w:rsidRDefault="00E2146F" w:rsidP="00E214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146F">
        <w:rPr>
          <w:rFonts w:ascii="Times New Roman" w:hAnsi="Times New Roman" w:cs="Times New Roman"/>
          <w:color w:val="000000"/>
          <w:sz w:val="28"/>
          <w:szCs w:val="28"/>
        </w:rPr>
        <w:t xml:space="preserve">10. Финансирование расходов на предоставление выплаты осуществляется за счет средств бюджета Забайкальского края, в том числе за счет средств резервного фонда Правительства Забайкальского края в соответствии с Порядком использования бюджетных ассигнований резервного фонда Правительства Забайкальского края, утвержденным постановлением Правительства Забайкальского края от 9 апреля 2014 года </w:t>
      </w:r>
      <w:r w:rsidR="00FF647D">
        <w:rPr>
          <w:rFonts w:ascii="Times New Roman" w:hAnsi="Times New Roman" w:cs="Times New Roman"/>
          <w:color w:val="000000"/>
          <w:sz w:val="28"/>
          <w:szCs w:val="28"/>
        </w:rPr>
        <w:t xml:space="preserve">             №</w:t>
      </w:r>
      <w:r w:rsidRPr="00E2146F">
        <w:rPr>
          <w:rFonts w:ascii="Times New Roman" w:hAnsi="Times New Roman" w:cs="Times New Roman"/>
          <w:color w:val="000000"/>
          <w:sz w:val="28"/>
          <w:szCs w:val="28"/>
        </w:rPr>
        <w:t xml:space="preserve"> 144, с последующим восстановлением за счет средств федерального бюджета.</w:t>
      </w:r>
    </w:p>
    <w:p w14:paraId="28378D98" w14:textId="77777777" w:rsidR="00E2146F" w:rsidRPr="00E2146F" w:rsidRDefault="00E2146F" w:rsidP="00E214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146F">
        <w:rPr>
          <w:rFonts w:ascii="Times New Roman" w:hAnsi="Times New Roman" w:cs="Times New Roman"/>
          <w:color w:val="000000"/>
          <w:sz w:val="28"/>
          <w:szCs w:val="28"/>
        </w:rPr>
        <w:t>11. Учреждение направляет уполномоченному органу заявку на финансирование расходов на предоставление выплаты (далее - заявка) ежемесячно до 5 числа текущего месяца. Уполномоченный орган в течение 2 рабочих дней со дня получения от учреждения заявки направляет в Министерство финансов Забайкальского края заявку в соответствии с утвержденными бюджетными ассигнованиями.</w:t>
      </w:r>
    </w:p>
    <w:p w14:paraId="763FB927" w14:textId="77777777" w:rsidR="00E2146F" w:rsidRPr="00E2146F" w:rsidRDefault="00E2146F" w:rsidP="00E214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146F">
        <w:rPr>
          <w:rFonts w:ascii="Times New Roman" w:hAnsi="Times New Roman" w:cs="Times New Roman"/>
          <w:color w:val="000000"/>
          <w:sz w:val="28"/>
          <w:szCs w:val="28"/>
        </w:rPr>
        <w:t>12. Министерство финансов Забайкальского края на основании заявки на финансирование на предоставление выплаты в установленном порядке осуществляет перечисление средств на лицевой счет уполномоченного органа в соответствии с утвержденными бюджетными ассигнованиями, кассовым планом.</w:t>
      </w:r>
    </w:p>
    <w:p w14:paraId="05AEFFED" w14:textId="77777777" w:rsidR="00E2146F" w:rsidRPr="00E2146F" w:rsidRDefault="00E2146F" w:rsidP="00E214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146F">
        <w:rPr>
          <w:rFonts w:ascii="Times New Roman" w:hAnsi="Times New Roman" w:cs="Times New Roman"/>
          <w:color w:val="000000"/>
          <w:sz w:val="28"/>
          <w:szCs w:val="28"/>
        </w:rPr>
        <w:t>13. Уполномоченный орган в течение 1 рабочего дня со дня поступления денежных средств на его лицевой счет перечисляет их на лицевой счет учреждения.</w:t>
      </w:r>
    </w:p>
    <w:p w14:paraId="259CCE70" w14:textId="77777777" w:rsidR="00E2146F" w:rsidRPr="00E2146F" w:rsidRDefault="00E2146F" w:rsidP="00E214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146F">
        <w:rPr>
          <w:rFonts w:ascii="Times New Roman" w:hAnsi="Times New Roman" w:cs="Times New Roman"/>
          <w:color w:val="000000"/>
          <w:sz w:val="28"/>
          <w:szCs w:val="28"/>
        </w:rPr>
        <w:t>14. Учреждение в течение 3 рабочих дней со дня поступления денежных средств на его лицевой счет перечисляет их гражданину через кредитную организацию согласно представленным реквизитам, указанным в Списке граждан.</w:t>
      </w:r>
    </w:p>
    <w:p w14:paraId="0BA86007" w14:textId="77777777" w:rsidR="00E2146F" w:rsidRPr="00E2146F" w:rsidRDefault="00E2146F" w:rsidP="00E214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146F">
        <w:rPr>
          <w:rFonts w:ascii="Times New Roman" w:hAnsi="Times New Roman" w:cs="Times New Roman"/>
          <w:color w:val="000000"/>
          <w:sz w:val="28"/>
          <w:szCs w:val="28"/>
        </w:rPr>
        <w:t>15. Контроль за предоставлением выплат и целевым использованием бюджетных средств осуществляется в установленном порядке.</w:t>
      </w:r>
    </w:p>
    <w:p w14:paraId="5578AF01" w14:textId="77777777" w:rsidR="005664AB" w:rsidRDefault="005664AB" w:rsidP="00E214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DE97A0" w14:textId="77777777" w:rsidR="005664AB" w:rsidRDefault="005664AB" w:rsidP="00CA18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14:paraId="236B9BEF" w14:textId="77777777" w:rsidR="005664AB" w:rsidRDefault="005664AB" w:rsidP="005664AB">
      <w:pPr>
        <w:pStyle w:val="ConsPlusNormal"/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14:paraId="7249EC40" w14:textId="77777777" w:rsidR="005664AB" w:rsidRDefault="005664AB" w:rsidP="005664AB">
      <w:pPr>
        <w:pStyle w:val="ConsPlusNormal"/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  <w:sectPr w:rsidR="005664AB" w:rsidSect="005F3D5D">
          <w:headerReference w:type="default" r:id="rId8"/>
          <w:headerReference w:type="first" r:id="rId9"/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</w:p>
    <w:p w14:paraId="18F93795" w14:textId="77777777" w:rsidR="005664AB" w:rsidRDefault="005664AB" w:rsidP="005664AB">
      <w:pPr>
        <w:pStyle w:val="ConsPlusNormal"/>
        <w:tabs>
          <w:tab w:val="left" w:pos="709"/>
        </w:tabs>
        <w:spacing w:line="360" w:lineRule="auto"/>
        <w:ind w:left="878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952EE"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</w:rPr>
        <w:t>РИЛОЖЕНИЕ</w:t>
      </w:r>
    </w:p>
    <w:p w14:paraId="2BD60B00" w14:textId="77777777" w:rsidR="005664AB" w:rsidRDefault="005664AB" w:rsidP="005664AB">
      <w:pPr>
        <w:pStyle w:val="ConsPlusNormal"/>
        <w:ind w:left="878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952EE">
        <w:rPr>
          <w:rFonts w:ascii="Times New Roman" w:hAnsi="Times New Roman" w:cs="Times New Roman"/>
          <w:sz w:val="28"/>
          <w:szCs w:val="28"/>
        </w:rPr>
        <w:t>к По</w:t>
      </w:r>
      <w:r>
        <w:rPr>
          <w:rFonts w:ascii="Times New Roman" w:hAnsi="Times New Roman" w:cs="Times New Roman"/>
          <w:sz w:val="28"/>
          <w:szCs w:val="28"/>
        </w:rPr>
        <w:t>ложению</w:t>
      </w:r>
      <w:r w:rsidRPr="001952EE">
        <w:rPr>
          <w:rFonts w:ascii="Times New Roman" w:hAnsi="Times New Roman" w:cs="Times New Roman"/>
          <w:sz w:val="28"/>
          <w:szCs w:val="28"/>
        </w:rPr>
        <w:t xml:space="preserve"> </w:t>
      </w:r>
      <w:r w:rsidRPr="005A1E62">
        <w:rPr>
          <w:rFonts w:ascii="Times New Roman" w:hAnsi="Times New Roman" w:cs="Times New Roman"/>
          <w:sz w:val="28"/>
          <w:szCs w:val="28"/>
        </w:rPr>
        <w:t xml:space="preserve">о </w:t>
      </w:r>
      <w:r w:rsidR="001A5025" w:rsidRPr="001A5025">
        <w:rPr>
          <w:rFonts w:ascii="Times New Roman" w:hAnsi="Times New Roman" w:cs="Times New Roman"/>
          <w:sz w:val="28"/>
          <w:szCs w:val="28"/>
        </w:rPr>
        <w:t xml:space="preserve">предоставлении единовременной выплаты гражданам Российской Федерации, </w:t>
      </w:r>
      <w:r w:rsidR="002148C7" w:rsidRPr="002148C7">
        <w:rPr>
          <w:rFonts w:ascii="Times New Roman" w:hAnsi="Times New Roman" w:cs="Times New Roman"/>
          <w:color w:val="000000"/>
          <w:sz w:val="28"/>
          <w:szCs w:val="28"/>
        </w:rPr>
        <w:t xml:space="preserve">заключившим в период </w:t>
      </w:r>
      <w:r w:rsidR="00E84DEC" w:rsidRPr="00E84DEC">
        <w:rPr>
          <w:rFonts w:ascii="Times New Roman" w:hAnsi="Times New Roman" w:cs="Times New Roman"/>
          <w:color w:val="000000"/>
          <w:sz w:val="28"/>
          <w:szCs w:val="28"/>
        </w:rPr>
        <w:t>с 1 августа 2024 года по</w:t>
      </w:r>
      <w:r w:rsidR="00E84DEC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E84DEC" w:rsidRPr="00E84DEC">
        <w:rPr>
          <w:rFonts w:ascii="Times New Roman" w:hAnsi="Times New Roman" w:cs="Times New Roman"/>
          <w:color w:val="000000"/>
          <w:sz w:val="28"/>
          <w:szCs w:val="28"/>
        </w:rPr>
        <w:t xml:space="preserve"> 31 декабря 2024 года</w:t>
      </w:r>
      <w:r w:rsidR="002148C7" w:rsidRPr="00E84D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48C7" w:rsidRPr="002148C7">
        <w:rPr>
          <w:rFonts w:ascii="Times New Roman" w:hAnsi="Times New Roman" w:cs="Times New Roman"/>
          <w:color w:val="000000"/>
          <w:sz w:val="28"/>
          <w:szCs w:val="28"/>
        </w:rPr>
        <w:t>контракт о прохождении военной службы в Вооруженных Силах Российской Федерации</w:t>
      </w:r>
    </w:p>
    <w:p w14:paraId="4D70B77F" w14:textId="77777777" w:rsidR="005664AB" w:rsidRDefault="005664AB" w:rsidP="005664AB">
      <w:pPr>
        <w:pStyle w:val="ConsPlusNormal"/>
        <w:ind w:left="8789"/>
        <w:jc w:val="center"/>
        <w:rPr>
          <w:rFonts w:ascii="Times New Roman" w:hAnsi="Times New Roman" w:cs="Times New Roman"/>
          <w:sz w:val="28"/>
          <w:szCs w:val="28"/>
        </w:rPr>
      </w:pPr>
    </w:p>
    <w:p w14:paraId="783C5B53" w14:textId="77777777" w:rsidR="001A5025" w:rsidRPr="001A5025" w:rsidRDefault="001A5025" w:rsidP="001A5025">
      <w:pPr>
        <w:widowControl w:val="0"/>
        <w:autoSpaceDE w:val="0"/>
        <w:autoSpaceDN w:val="0"/>
        <w:ind w:left="10490"/>
        <w:jc w:val="center"/>
        <w:rPr>
          <w:color w:val="auto"/>
        </w:rPr>
      </w:pPr>
      <w:r w:rsidRPr="001A5025">
        <w:rPr>
          <w:color w:val="auto"/>
        </w:rPr>
        <w:t>ФОРМА</w:t>
      </w:r>
    </w:p>
    <w:p w14:paraId="3E887756" w14:textId="77777777" w:rsidR="001A5025" w:rsidRPr="001A5025" w:rsidRDefault="001A5025" w:rsidP="001A5025">
      <w:pPr>
        <w:widowControl w:val="0"/>
        <w:autoSpaceDE w:val="0"/>
        <w:autoSpaceDN w:val="0"/>
        <w:ind w:left="10490"/>
        <w:jc w:val="center"/>
        <w:rPr>
          <w:color w:val="auto"/>
        </w:rPr>
      </w:pPr>
    </w:p>
    <w:p w14:paraId="14570592" w14:textId="77777777" w:rsidR="001A5025" w:rsidRPr="001A5025" w:rsidRDefault="001A5025" w:rsidP="001A5025">
      <w:pPr>
        <w:widowControl w:val="0"/>
        <w:autoSpaceDE w:val="0"/>
        <w:autoSpaceDN w:val="0"/>
        <w:ind w:left="10490"/>
        <w:jc w:val="center"/>
        <w:rPr>
          <w:color w:val="auto"/>
        </w:rPr>
      </w:pPr>
      <w:r w:rsidRPr="001A5025">
        <w:rPr>
          <w:color w:val="auto"/>
        </w:rPr>
        <w:t xml:space="preserve">В Министерство </w:t>
      </w:r>
    </w:p>
    <w:p w14:paraId="697D7805" w14:textId="77777777" w:rsidR="001A5025" w:rsidRPr="001A5025" w:rsidRDefault="001A5025" w:rsidP="001A5025">
      <w:pPr>
        <w:widowControl w:val="0"/>
        <w:autoSpaceDE w:val="0"/>
        <w:autoSpaceDN w:val="0"/>
        <w:ind w:left="10490"/>
        <w:jc w:val="center"/>
        <w:rPr>
          <w:color w:val="auto"/>
        </w:rPr>
      </w:pPr>
      <w:r w:rsidRPr="001A5025">
        <w:rPr>
          <w:color w:val="auto"/>
        </w:rPr>
        <w:t>труда и социальной защиты населения Забайкальского края</w:t>
      </w:r>
    </w:p>
    <w:p w14:paraId="0D724AAF" w14:textId="77777777" w:rsidR="001A5025" w:rsidRPr="001A5025" w:rsidRDefault="001A5025" w:rsidP="001A5025">
      <w:pPr>
        <w:widowControl w:val="0"/>
        <w:autoSpaceDE w:val="0"/>
        <w:autoSpaceDN w:val="0"/>
        <w:ind w:left="10490"/>
        <w:jc w:val="center"/>
        <w:rPr>
          <w:color w:val="auto"/>
        </w:rPr>
      </w:pPr>
    </w:p>
    <w:p w14:paraId="74A7E081" w14:textId="77777777" w:rsidR="00E84DEC" w:rsidRPr="00E84DEC" w:rsidRDefault="00E84DEC" w:rsidP="00E84DEC">
      <w:pPr>
        <w:widowControl w:val="0"/>
        <w:autoSpaceDE w:val="0"/>
        <w:autoSpaceDN w:val="0"/>
        <w:jc w:val="center"/>
        <w:rPr>
          <w:b/>
          <w:bCs/>
        </w:rPr>
      </w:pPr>
      <w:bookmarkStart w:id="5" w:name="P118"/>
      <w:bookmarkEnd w:id="5"/>
      <w:r w:rsidRPr="00E84DEC">
        <w:rPr>
          <w:b/>
          <w:bCs/>
        </w:rPr>
        <w:t>СПИСОК</w:t>
      </w:r>
    </w:p>
    <w:p w14:paraId="675CB942" w14:textId="77777777" w:rsidR="00E84DEC" w:rsidRPr="00E84DEC" w:rsidRDefault="00E84DEC" w:rsidP="00E84DEC">
      <w:pPr>
        <w:widowControl w:val="0"/>
        <w:autoSpaceDE w:val="0"/>
        <w:autoSpaceDN w:val="0"/>
        <w:jc w:val="center"/>
        <w:rPr>
          <w:b/>
          <w:bCs/>
        </w:rPr>
      </w:pPr>
      <w:r w:rsidRPr="00E84DEC">
        <w:rPr>
          <w:b/>
          <w:bCs/>
        </w:rPr>
        <w:t xml:space="preserve">граждан, заключивших в период </w:t>
      </w:r>
      <w:r w:rsidRPr="00E84DEC">
        <w:rPr>
          <w:b/>
        </w:rPr>
        <w:t xml:space="preserve">с 1 августа 2024 года по 31 декабря 2024 года </w:t>
      </w:r>
      <w:r w:rsidRPr="00E84DEC">
        <w:rPr>
          <w:b/>
          <w:bCs/>
        </w:rPr>
        <w:t>контракт о прохождении военной службы в Вооруженных Силах Российской Федерации и зачисленных в личный состав воинских частей</w:t>
      </w:r>
    </w:p>
    <w:p w14:paraId="6B3C17AE" w14:textId="77777777" w:rsidR="00E84DEC" w:rsidRPr="00E84DEC" w:rsidRDefault="00E84DEC" w:rsidP="00E84DEC">
      <w:pPr>
        <w:widowControl w:val="0"/>
        <w:autoSpaceDE w:val="0"/>
        <w:autoSpaceDN w:val="0"/>
        <w:jc w:val="center"/>
        <w:rPr>
          <w:b/>
          <w:bCs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1"/>
        <w:gridCol w:w="981"/>
        <w:gridCol w:w="572"/>
        <w:gridCol w:w="975"/>
        <w:gridCol w:w="1003"/>
        <w:gridCol w:w="1019"/>
        <w:gridCol w:w="954"/>
        <w:gridCol w:w="865"/>
        <w:gridCol w:w="833"/>
        <w:gridCol w:w="1406"/>
        <w:gridCol w:w="1196"/>
        <w:gridCol w:w="1065"/>
        <w:gridCol w:w="1090"/>
        <w:gridCol w:w="1407"/>
        <w:gridCol w:w="1148"/>
      </w:tblGrid>
      <w:tr w:rsidR="00E84DEC" w:rsidRPr="00E84DEC" w14:paraId="02815602" w14:textId="77777777" w:rsidTr="00E349C3">
        <w:trPr>
          <w:trHeight w:val="1290"/>
        </w:trPr>
        <w:tc>
          <w:tcPr>
            <w:tcW w:w="472" w:type="dxa"/>
            <w:hideMark/>
          </w:tcPr>
          <w:p w14:paraId="7B654DF7" w14:textId="77777777" w:rsidR="00E84DEC" w:rsidRPr="00E84DEC" w:rsidRDefault="00E84DEC" w:rsidP="00E84DEC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r w:rsidRPr="00E84DEC">
              <w:rPr>
                <w:b/>
                <w:bCs/>
              </w:rPr>
              <w:t>№ п/п</w:t>
            </w:r>
          </w:p>
        </w:tc>
        <w:tc>
          <w:tcPr>
            <w:tcW w:w="985" w:type="dxa"/>
            <w:hideMark/>
          </w:tcPr>
          <w:p w14:paraId="786D0253" w14:textId="77777777" w:rsidR="00E84DEC" w:rsidRPr="00E84DEC" w:rsidRDefault="00E84DEC" w:rsidP="00E84DEC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r w:rsidRPr="00E84DEC">
              <w:rPr>
                <w:b/>
                <w:bCs/>
              </w:rPr>
              <w:t>Фамилия</w:t>
            </w:r>
          </w:p>
        </w:tc>
        <w:tc>
          <w:tcPr>
            <w:tcW w:w="539" w:type="dxa"/>
            <w:hideMark/>
          </w:tcPr>
          <w:p w14:paraId="08FF2543" w14:textId="77777777" w:rsidR="00E84DEC" w:rsidRPr="00E84DEC" w:rsidRDefault="00E84DEC" w:rsidP="00E84DEC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</w:t>
            </w:r>
            <w:r w:rsidRPr="00E84DEC">
              <w:rPr>
                <w:b/>
                <w:bCs/>
              </w:rPr>
              <w:t>мя</w:t>
            </w:r>
          </w:p>
        </w:tc>
        <w:tc>
          <w:tcPr>
            <w:tcW w:w="929" w:type="dxa"/>
            <w:hideMark/>
          </w:tcPr>
          <w:p w14:paraId="3F453F9A" w14:textId="77777777" w:rsidR="00E84DEC" w:rsidRPr="00E84DEC" w:rsidRDefault="00E84DEC" w:rsidP="00E84DEC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r w:rsidRPr="00E84DEC">
              <w:rPr>
                <w:b/>
                <w:bCs/>
              </w:rPr>
              <w:t>Отчество (при наличии)</w:t>
            </w:r>
          </w:p>
        </w:tc>
        <w:tc>
          <w:tcPr>
            <w:tcW w:w="1009" w:type="dxa"/>
            <w:hideMark/>
          </w:tcPr>
          <w:p w14:paraId="5EA5BCA1" w14:textId="77777777" w:rsidR="00E84DEC" w:rsidRPr="00E84DEC" w:rsidRDefault="00E84DEC" w:rsidP="00E84DEC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r w:rsidRPr="00E84DEC">
              <w:rPr>
                <w:b/>
                <w:bCs/>
              </w:rPr>
              <w:t>Дата рождения</w:t>
            </w:r>
          </w:p>
        </w:tc>
        <w:tc>
          <w:tcPr>
            <w:tcW w:w="1025" w:type="dxa"/>
            <w:hideMark/>
          </w:tcPr>
          <w:p w14:paraId="1742437C" w14:textId="77777777" w:rsidR="00E84DEC" w:rsidRPr="00E84DEC" w:rsidRDefault="00E84DEC" w:rsidP="00E84DEC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  <w:r w:rsidRPr="00E84DEC">
              <w:rPr>
                <w:b/>
                <w:bCs/>
              </w:rPr>
              <w:t>ерия паспорта (без пробелов)</w:t>
            </w:r>
          </w:p>
        </w:tc>
        <w:tc>
          <w:tcPr>
            <w:tcW w:w="959" w:type="dxa"/>
            <w:hideMark/>
          </w:tcPr>
          <w:p w14:paraId="64239B1A" w14:textId="77777777" w:rsidR="00E84DEC" w:rsidRPr="00E84DEC" w:rsidRDefault="00E84DEC" w:rsidP="00E84DEC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</w:t>
            </w:r>
            <w:r w:rsidRPr="00E84DEC">
              <w:rPr>
                <w:b/>
                <w:bCs/>
              </w:rPr>
              <w:t>омер паспорта (только цифры)</w:t>
            </w:r>
          </w:p>
        </w:tc>
        <w:tc>
          <w:tcPr>
            <w:tcW w:w="870" w:type="dxa"/>
            <w:hideMark/>
          </w:tcPr>
          <w:p w14:paraId="450210FB" w14:textId="77777777" w:rsidR="00E84DEC" w:rsidRPr="00E84DEC" w:rsidRDefault="00E84DEC" w:rsidP="00E84DEC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</w:t>
            </w:r>
            <w:r w:rsidRPr="00E84DEC">
              <w:rPr>
                <w:b/>
                <w:bCs/>
              </w:rPr>
              <w:t>ем выдан паспорт</w:t>
            </w:r>
          </w:p>
        </w:tc>
        <w:tc>
          <w:tcPr>
            <w:tcW w:w="838" w:type="dxa"/>
            <w:hideMark/>
          </w:tcPr>
          <w:p w14:paraId="7B525388" w14:textId="77777777" w:rsidR="00E84DEC" w:rsidRPr="00E84DEC" w:rsidRDefault="00E84DEC" w:rsidP="00E84DEC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</w:t>
            </w:r>
            <w:r w:rsidRPr="00E84DEC">
              <w:rPr>
                <w:b/>
                <w:bCs/>
              </w:rPr>
              <w:t xml:space="preserve">ата выдачи </w:t>
            </w:r>
          </w:p>
        </w:tc>
        <w:tc>
          <w:tcPr>
            <w:tcW w:w="1416" w:type="dxa"/>
            <w:hideMark/>
          </w:tcPr>
          <w:p w14:paraId="205B8D42" w14:textId="77777777" w:rsidR="00E84DEC" w:rsidRPr="00E84DEC" w:rsidRDefault="00E84DEC" w:rsidP="00E84DEC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</w:t>
            </w:r>
            <w:r w:rsidRPr="00E84DEC">
              <w:rPr>
                <w:b/>
                <w:bCs/>
              </w:rPr>
              <w:t>од подразделения</w:t>
            </w:r>
          </w:p>
        </w:tc>
        <w:tc>
          <w:tcPr>
            <w:tcW w:w="1203" w:type="dxa"/>
            <w:hideMark/>
          </w:tcPr>
          <w:p w14:paraId="7346D266" w14:textId="77777777" w:rsidR="00E84DEC" w:rsidRPr="00E84DEC" w:rsidRDefault="00E84DEC" w:rsidP="00E84DEC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r w:rsidRPr="00E84DEC">
              <w:rPr>
                <w:b/>
                <w:bCs/>
              </w:rPr>
              <w:t xml:space="preserve">Дата заключения контракта </w:t>
            </w:r>
          </w:p>
        </w:tc>
        <w:tc>
          <w:tcPr>
            <w:tcW w:w="1071" w:type="dxa"/>
            <w:hideMark/>
          </w:tcPr>
          <w:p w14:paraId="7F028072" w14:textId="77777777" w:rsidR="00E84DEC" w:rsidRPr="00E84DEC" w:rsidRDefault="00E84DEC" w:rsidP="00E84DEC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r w:rsidRPr="00E84DEC">
              <w:rPr>
                <w:b/>
                <w:bCs/>
              </w:rPr>
              <w:t>Дата начала действия контракта</w:t>
            </w:r>
          </w:p>
        </w:tc>
        <w:tc>
          <w:tcPr>
            <w:tcW w:w="1097" w:type="dxa"/>
            <w:hideMark/>
          </w:tcPr>
          <w:p w14:paraId="1E069D1D" w14:textId="77777777" w:rsidR="00E84DEC" w:rsidRPr="00E84DEC" w:rsidRDefault="00E84DEC" w:rsidP="00E84DEC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r w:rsidRPr="00E84DEC">
              <w:rPr>
                <w:b/>
                <w:bCs/>
              </w:rPr>
              <w:t>Дата окончания действия контракта</w:t>
            </w:r>
          </w:p>
        </w:tc>
        <w:tc>
          <w:tcPr>
            <w:tcW w:w="1416" w:type="dxa"/>
            <w:hideMark/>
          </w:tcPr>
          <w:p w14:paraId="7EC61336" w14:textId="77777777" w:rsidR="00E84DEC" w:rsidRPr="00E84DEC" w:rsidRDefault="00E84DEC" w:rsidP="00E84DEC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r w:rsidRPr="00E84DEC">
              <w:rPr>
                <w:b/>
                <w:bCs/>
              </w:rPr>
              <w:t>Наименование банка</w:t>
            </w:r>
          </w:p>
        </w:tc>
        <w:tc>
          <w:tcPr>
            <w:tcW w:w="1156" w:type="dxa"/>
            <w:hideMark/>
          </w:tcPr>
          <w:p w14:paraId="0FDBE8DE" w14:textId="77777777" w:rsidR="00E84DEC" w:rsidRPr="00E84DEC" w:rsidRDefault="00E84DEC" w:rsidP="00E84DEC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r w:rsidRPr="00E84DEC">
              <w:rPr>
                <w:b/>
                <w:bCs/>
              </w:rPr>
              <w:t>Счет получателя</w:t>
            </w:r>
          </w:p>
        </w:tc>
      </w:tr>
      <w:tr w:rsidR="00E84DEC" w:rsidRPr="00E84DEC" w14:paraId="5887B3F6" w14:textId="77777777" w:rsidTr="00E349C3">
        <w:trPr>
          <w:trHeight w:val="375"/>
        </w:trPr>
        <w:tc>
          <w:tcPr>
            <w:tcW w:w="472" w:type="dxa"/>
          </w:tcPr>
          <w:p w14:paraId="36CD3789" w14:textId="77777777" w:rsidR="00E84DEC" w:rsidRPr="00E84DEC" w:rsidRDefault="00E84DEC" w:rsidP="00E84DEC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r w:rsidRPr="00E84DEC">
              <w:rPr>
                <w:b/>
                <w:bCs/>
              </w:rPr>
              <w:t>1</w:t>
            </w:r>
          </w:p>
        </w:tc>
        <w:tc>
          <w:tcPr>
            <w:tcW w:w="985" w:type="dxa"/>
          </w:tcPr>
          <w:p w14:paraId="79D84E12" w14:textId="77777777" w:rsidR="00E84DEC" w:rsidRPr="00E84DEC" w:rsidRDefault="00E84DEC" w:rsidP="00E84DEC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r w:rsidRPr="00E84DEC">
              <w:rPr>
                <w:b/>
                <w:bCs/>
              </w:rPr>
              <w:t>2</w:t>
            </w:r>
          </w:p>
        </w:tc>
        <w:tc>
          <w:tcPr>
            <w:tcW w:w="539" w:type="dxa"/>
          </w:tcPr>
          <w:p w14:paraId="7A380E6F" w14:textId="77777777" w:rsidR="00E84DEC" w:rsidRPr="00E84DEC" w:rsidRDefault="00E84DEC" w:rsidP="00E84DEC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r w:rsidRPr="00E84DEC">
              <w:rPr>
                <w:b/>
                <w:bCs/>
              </w:rPr>
              <w:t>3</w:t>
            </w:r>
          </w:p>
        </w:tc>
        <w:tc>
          <w:tcPr>
            <w:tcW w:w="929" w:type="dxa"/>
          </w:tcPr>
          <w:p w14:paraId="538EA8F1" w14:textId="77777777" w:rsidR="00E84DEC" w:rsidRPr="00E84DEC" w:rsidRDefault="00E84DEC" w:rsidP="00E84DEC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r w:rsidRPr="00E84DEC">
              <w:rPr>
                <w:b/>
                <w:bCs/>
              </w:rPr>
              <w:t>4</w:t>
            </w:r>
          </w:p>
        </w:tc>
        <w:tc>
          <w:tcPr>
            <w:tcW w:w="1009" w:type="dxa"/>
          </w:tcPr>
          <w:p w14:paraId="22F3FFB1" w14:textId="77777777" w:rsidR="00E84DEC" w:rsidRPr="00E84DEC" w:rsidRDefault="00E84DEC" w:rsidP="00E84DEC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r w:rsidRPr="00E84DEC">
              <w:rPr>
                <w:b/>
                <w:bCs/>
              </w:rPr>
              <w:t>5</w:t>
            </w:r>
          </w:p>
        </w:tc>
        <w:tc>
          <w:tcPr>
            <w:tcW w:w="1025" w:type="dxa"/>
          </w:tcPr>
          <w:p w14:paraId="05A4F07D" w14:textId="77777777" w:rsidR="00E84DEC" w:rsidRPr="00E84DEC" w:rsidRDefault="00E84DEC" w:rsidP="00E84DEC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r w:rsidRPr="00E84DEC">
              <w:rPr>
                <w:b/>
                <w:bCs/>
              </w:rPr>
              <w:t>6</w:t>
            </w:r>
          </w:p>
        </w:tc>
        <w:tc>
          <w:tcPr>
            <w:tcW w:w="959" w:type="dxa"/>
          </w:tcPr>
          <w:p w14:paraId="23AA8DF4" w14:textId="77777777" w:rsidR="00E84DEC" w:rsidRPr="00E84DEC" w:rsidRDefault="00E84DEC" w:rsidP="00E84DEC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r w:rsidRPr="00E84DEC">
              <w:rPr>
                <w:b/>
                <w:bCs/>
              </w:rPr>
              <w:t>7</w:t>
            </w:r>
          </w:p>
        </w:tc>
        <w:tc>
          <w:tcPr>
            <w:tcW w:w="870" w:type="dxa"/>
          </w:tcPr>
          <w:p w14:paraId="6114995D" w14:textId="77777777" w:rsidR="00E84DEC" w:rsidRPr="00E84DEC" w:rsidRDefault="00E84DEC" w:rsidP="00E84DEC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r w:rsidRPr="00E84DEC">
              <w:rPr>
                <w:b/>
                <w:bCs/>
              </w:rPr>
              <w:t>8</w:t>
            </w:r>
          </w:p>
        </w:tc>
        <w:tc>
          <w:tcPr>
            <w:tcW w:w="838" w:type="dxa"/>
          </w:tcPr>
          <w:p w14:paraId="6E4C68D0" w14:textId="77777777" w:rsidR="00E84DEC" w:rsidRPr="00E84DEC" w:rsidRDefault="00E84DEC" w:rsidP="00E84DEC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r w:rsidRPr="00E84DEC">
              <w:rPr>
                <w:b/>
                <w:bCs/>
              </w:rPr>
              <w:t>9</w:t>
            </w:r>
          </w:p>
        </w:tc>
        <w:tc>
          <w:tcPr>
            <w:tcW w:w="1416" w:type="dxa"/>
          </w:tcPr>
          <w:p w14:paraId="045DE036" w14:textId="77777777" w:rsidR="00E84DEC" w:rsidRPr="00E84DEC" w:rsidRDefault="00E84DEC" w:rsidP="00E84DEC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r w:rsidRPr="00E84DEC">
              <w:rPr>
                <w:b/>
                <w:bCs/>
              </w:rPr>
              <w:t>10</w:t>
            </w:r>
          </w:p>
        </w:tc>
        <w:tc>
          <w:tcPr>
            <w:tcW w:w="1203" w:type="dxa"/>
          </w:tcPr>
          <w:p w14:paraId="206F39C8" w14:textId="77777777" w:rsidR="00E84DEC" w:rsidRPr="00E84DEC" w:rsidRDefault="00E84DEC" w:rsidP="00E84DEC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r w:rsidRPr="00E84DEC">
              <w:rPr>
                <w:b/>
                <w:bCs/>
              </w:rPr>
              <w:t>11</w:t>
            </w:r>
          </w:p>
        </w:tc>
        <w:tc>
          <w:tcPr>
            <w:tcW w:w="1071" w:type="dxa"/>
          </w:tcPr>
          <w:p w14:paraId="6608700A" w14:textId="77777777" w:rsidR="00E84DEC" w:rsidRPr="00E84DEC" w:rsidRDefault="00E84DEC" w:rsidP="00E84DEC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r w:rsidRPr="00E84DEC">
              <w:rPr>
                <w:b/>
                <w:bCs/>
              </w:rPr>
              <w:t>12</w:t>
            </w:r>
          </w:p>
        </w:tc>
        <w:tc>
          <w:tcPr>
            <w:tcW w:w="1097" w:type="dxa"/>
          </w:tcPr>
          <w:p w14:paraId="6CBF2D49" w14:textId="77777777" w:rsidR="00E84DEC" w:rsidRPr="00E84DEC" w:rsidRDefault="00E84DEC" w:rsidP="00E84DEC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r w:rsidRPr="00E84DEC">
              <w:rPr>
                <w:b/>
                <w:bCs/>
              </w:rPr>
              <w:t>13</w:t>
            </w:r>
          </w:p>
        </w:tc>
        <w:tc>
          <w:tcPr>
            <w:tcW w:w="1416" w:type="dxa"/>
          </w:tcPr>
          <w:p w14:paraId="7D393ACF" w14:textId="77777777" w:rsidR="00E84DEC" w:rsidRPr="00E84DEC" w:rsidRDefault="00E84DEC" w:rsidP="00E84DEC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r w:rsidRPr="00E84DEC">
              <w:rPr>
                <w:b/>
                <w:bCs/>
              </w:rPr>
              <w:t>14</w:t>
            </w:r>
          </w:p>
        </w:tc>
        <w:tc>
          <w:tcPr>
            <w:tcW w:w="1156" w:type="dxa"/>
          </w:tcPr>
          <w:p w14:paraId="1792099E" w14:textId="77777777" w:rsidR="00E84DEC" w:rsidRPr="00E84DEC" w:rsidRDefault="00E84DEC" w:rsidP="00E84DEC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r w:rsidRPr="00E84DEC">
              <w:rPr>
                <w:b/>
                <w:bCs/>
              </w:rPr>
              <w:t>15</w:t>
            </w:r>
          </w:p>
        </w:tc>
      </w:tr>
      <w:tr w:rsidR="00E84DEC" w:rsidRPr="00E84DEC" w14:paraId="0659825D" w14:textId="77777777" w:rsidTr="00E349C3">
        <w:trPr>
          <w:trHeight w:val="375"/>
        </w:trPr>
        <w:tc>
          <w:tcPr>
            <w:tcW w:w="472" w:type="dxa"/>
          </w:tcPr>
          <w:p w14:paraId="690FBBBB" w14:textId="77777777" w:rsidR="00E84DEC" w:rsidRPr="00E84DEC" w:rsidRDefault="00E84DEC" w:rsidP="00E84DEC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r w:rsidRPr="00E84DEC">
              <w:rPr>
                <w:b/>
                <w:bCs/>
              </w:rPr>
              <w:t>1</w:t>
            </w:r>
          </w:p>
        </w:tc>
        <w:tc>
          <w:tcPr>
            <w:tcW w:w="985" w:type="dxa"/>
          </w:tcPr>
          <w:p w14:paraId="1BA1ED32" w14:textId="77777777" w:rsidR="00E84DEC" w:rsidRPr="00E84DEC" w:rsidRDefault="00E84DEC" w:rsidP="00E84DEC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</w:p>
        </w:tc>
        <w:tc>
          <w:tcPr>
            <w:tcW w:w="539" w:type="dxa"/>
          </w:tcPr>
          <w:p w14:paraId="2E155F19" w14:textId="77777777" w:rsidR="00E84DEC" w:rsidRPr="00E84DEC" w:rsidRDefault="00E84DEC" w:rsidP="00E84DEC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</w:p>
        </w:tc>
        <w:tc>
          <w:tcPr>
            <w:tcW w:w="929" w:type="dxa"/>
          </w:tcPr>
          <w:p w14:paraId="04EE03F3" w14:textId="77777777" w:rsidR="00E84DEC" w:rsidRPr="00E84DEC" w:rsidRDefault="00E84DEC" w:rsidP="00E84DEC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</w:p>
        </w:tc>
        <w:tc>
          <w:tcPr>
            <w:tcW w:w="1009" w:type="dxa"/>
          </w:tcPr>
          <w:p w14:paraId="3A1A27CB" w14:textId="77777777" w:rsidR="00E84DEC" w:rsidRPr="00E84DEC" w:rsidRDefault="00E84DEC" w:rsidP="00E84DEC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</w:p>
        </w:tc>
        <w:tc>
          <w:tcPr>
            <w:tcW w:w="1025" w:type="dxa"/>
          </w:tcPr>
          <w:p w14:paraId="18755829" w14:textId="77777777" w:rsidR="00E84DEC" w:rsidRPr="00E84DEC" w:rsidRDefault="00E84DEC" w:rsidP="00E84DEC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</w:p>
        </w:tc>
        <w:tc>
          <w:tcPr>
            <w:tcW w:w="959" w:type="dxa"/>
          </w:tcPr>
          <w:p w14:paraId="68C3E652" w14:textId="77777777" w:rsidR="00E84DEC" w:rsidRPr="00E84DEC" w:rsidRDefault="00E84DEC" w:rsidP="00E84DEC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</w:p>
        </w:tc>
        <w:tc>
          <w:tcPr>
            <w:tcW w:w="870" w:type="dxa"/>
          </w:tcPr>
          <w:p w14:paraId="3E67D84B" w14:textId="77777777" w:rsidR="00E84DEC" w:rsidRPr="00E84DEC" w:rsidRDefault="00E84DEC" w:rsidP="00E84DEC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</w:p>
        </w:tc>
        <w:tc>
          <w:tcPr>
            <w:tcW w:w="838" w:type="dxa"/>
          </w:tcPr>
          <w:p w14:paraId="30E17C6E" w14:textId="77777777" w:rsidR="00E84DEC" w:rsidRPr="00E84DEC" w:rsidRDefault="00E84DEC" w:rsidP="00E84DEC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14:paraId="556F50DD" w14:textId="77777777" w:rsidR="00E84DEC" w:rsidRPr="00E84DEC" w:rsidRDefault="00E84DEC" w:rsidP="00E84DEC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</w:p>
        </w:tc>
        <w:tc>
          <w:tcPr>
            <w:tcW w:w="1203" w:type="dxa"/>
          </w:tcPr>
          <w:p w14:paraId="2A7E2460" w14:textId="77777777" w:rsidR="00E84DEC" w:rsidRPr="00E84DEC" w:rsidRDefault="00E84DEC" w:rsidP="00E84DEC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</w:p>
        </w:tc>
        <w:tc>
          <w:tcPr>
            <w:tcW w:w="1071" w:type="dxa"/>
          </w:tcPr>
          <w:p w14:paraId="4446348B" w14:textId="77777777" w:rsidR="00E84DEC" w:rsidRPr="00E84DEC" w:rsidRDefault="00E84DEC" w:rsidP="00E84DEC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</w:p>
        </w:tc>
        <w:tc>
          <w:tcPr>
            <w:tcW w:w="1097" w:type="dxa"/>
          </w:tcPr>
          <w:p w14:paraId="545A7EC7" w14:textId="77777777" w:rsidR="00E84DEC" w:rsidRPr="00E84DEC" w:rsidRDefault="00E84DEC" w:rsidP="00E84DEC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14:paraId="2EBE80AB" w14:textId="77777777" w:rsidR="00E84DEC" w:rsidRPr="00E84DEC" w:rsidRDefault="00E84DEC" w:rsidP="00E84DEC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</w:p>
        </w:tc>
        <w:tc>
          <w:tcPr>
            <w:tcW w:w="1156" w:type="dxa"/>
          </w:tcPr>
          <w:p w14:paraId="5D5AFAEF" w14:textId="77777777" w:rsidR="00E84DEC" w:rsidRPr="00E84DEC" w:rsidRDefault="00E84DEC" w:rsidP="00E84DEC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</w:p>
        </w:tc>
      </w:tr>
    </w:tbl>
    <w:p w14:paraId="32EACD9A" w14:textId="77777777" w:rsidR="00E84DEC" w:rsidRPr="00E84DEC" w:rsidRDefault="00E84DEC" w:rsidP="00E84DEC">
      <w:pPr>
        <w:widowControl w:val="0"/>
        <w:autoSpaceDE w:val="0"/>
        <w:autoSpaceDN w:val="0"/>
        <w:jc w:val="center"/>
        <w:rPr>
          <w:b/>
          <w:bCs/>
        </w:rPr>
      </w:pPr>
    </w:p>
    <w:p w14:paraId="74DE600A" w14:textId="77777777" w:rsidR="00E84DEC" w:rsidRPr="00E84DEC" w:rsidRDefault="00E84DEC" w:rsidP="00E84DEC">
      <w:pPr>
        <w:widowControl w:val="0"/>
        <w:autoSpaceDE w:val="0"/>
        <w:autoSpaceDN w:val="0"/>
        <w:rPr>
          <w:bCs/>
          <w:sz w:val="24"/>
          <w:szCs w:val="24"/>
        </w:rPr>
      </w:pPr>
      <w:r w:rsidRPr="00E84DEC">
        <w:rPr>
          <w:bCs/>
          <w:sz w:val="24"/>
          <w:szCs w:val="24"/>
        </w:rPr>
        <w:t>Приложение: документы на</w:t>
      </w:r>
      <w:r w:rsidRPr="00E84DEC">
        <w:rPr>
          <w:bCs/>
          <w:sz w:val="24"/>
          <w:szCs w:val="24"/>
        </w:rPr>
        <w:tab/>
        <w:t>л.</w:t>
      </w:r>
    </w:p>
    <w:p w14:paraId="12174A55" w14:textId="77777777" w:rsidR="00E84DEC" w:rsidRPr="00E84DEC" w:rsidRDefault="00E84DEC" w:rsidP="00E84DEC">
      <w:pPr>
        <w:widowControl w:val="0"/>
        <w:autoSpaceDE w:val="0"/>
        <w:autoSpaceDN w:val="0"/>
        <w:jc w:val="center"/>
        <w:rPr>
          <w:b/>
          <w:bCs/>
        </w:rPr>
      </w:pPr>
      <w:r w:rsidRPr="00E84DEC">
        <w:rPr>
          <w:b/>
          <w:bCs/>
        </w:rPr>
        <w:lastRenderedPageBreak/>
        <w:t>____________________________________________________________               _______________                                    ____________________</w:t>
      </w:r>
    </w:p>
    <w:p w14:paraId="228B6B88" w14:textId="77777777" w:rsidR="00E84DEC" w:rsidRPr="00E84DEC" w:rsidRDefault="00E84DEC" w:rsidP="00E84DEC">
      <w:pPr>
        <w:widowControl w:val="0"/>
        <w:pBdr>
          <w:bottom w:val="single" w:sz="12" w:space="1" w:color="auto"/>
        </w:pBdr>
        <w:autoSpaceDE w:val="0"/>
        <w:autoSpaceDN w:val="0"/>
        <w:jc w:val="center"/>
        <w:rPr>
          <w:b/>
          <w:bCs/>
          <w:vertAlign w:val="superscript"/>
        </w:rPr>
      </w:pPr>
      <w:r w:rsidRPr="00E84DEC">
        <w:rPr>
          <w:b/>
          <w:bCs/>
          <w:vertAlign w:val="superscript"/>
        </w:rPr>
        <w:t>(наименование должности)                                                                                                                                       подпись                                                                                   Фамилия, инициалы»</w:t>
      </w:r>
    </w:p>
    <w:p w14:paraId="59A91347" w14:textId="77777777" w:rsidR="00E84DEC" w:rsidRPr="00075CA5" w:rsidRDefault="00E84DEC" w:rsidP="001A5025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sectPr w:rsidR="00E84DEC" w:rsidRPr="00075CA5" w:rsidSect="005F3D5D">
      <w:headerReference w:type="default" r:id="rId10"/>
      <w:pgSz w:w="16838" w:h="11906" w:orient="landscape"/>
      <w:pgMar w:top="1276" w:right="992" w:bottom="567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5FE9A8" w14:textId="77777777" w:rsidR="00B9087B" w:rsidRDefault="00B9087B">
      <w:r>
        <w:separator/>
      </w:r>
    </w:p>
  </w:endnote>
  <w:endnote w:type="continuationSeparator" w:id="0">
    <w:p w14:paraId="29F87BDF" w14:textId="77777777" w:rsidR="00B9087B" w:rsidRDefault="00B90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F8F716" w14:textId="77777777" w:rsidR="00B9087B" w:rsidRDefault="00B9087B">
      <w:r>
        <w:separator/>
      </w:r>
    </w:p>
  </w:footnote>
  <w:footnote w:type="continuationSeparator" w:id="0">
    <w:p w14:paraId="5E444346" w14:textId="77777777" w:rsidR="00B9087B" w:rsidRDefault="00B90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6E128" w14:textId="77777777" w:rsidR="005664AB" w:rsidRDefault="005664A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A1692">
      <w:rPr>
        <w:noProof/>
      </w:rPr>
      <w:t>2</w:t>
    </w:r>
    <w:r>
      <w:fldChar w:fldCharType="end"/>
    </w:r>
  </w:p>
  <w:p w14:paraId="1E887501" w14:textId="77777777" w:rsidR="005664AB" w:rsidRDefault="005664AB">
    <w:pPr>
      <w:pStyle w:val="a3"/>
    </w:pPr>
  </w:p>
  <w:p w14:paraId="73FD670D" w14:textId="77777777" w:rsidR="00387CEC" w:rsidRDefault="00387CE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006F0" w14:textId="77777777" w:rsidR="00CA185A" w:rsidRDefault="00CA185A" w:rsidP="00CA185A">
    <w:pPr>
      <w:pStyle w:val="a3"/>
      <w:jc w:val="center"/>
    </w:pPr>
  </w:p>
  <w:p w14:paraId="15E6EAB9" w14:textId="77777777" w:rsidR="00387CEC" w:rsidRDefault="00387CE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9DC00" w14:textId="77777777" w:rsidR="000C6F51" w:rsidRDefault="00D4582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A1692">
      <w:rPr>
        <w:noProof/>
      </w:rPr>
      <w:t>6</w:t>
    </w:r>
    <w:r>
      <w:fldChar w:fldCharType="end"/>
    </w:r>
  </w:p>
  <w:p w14:paraId="43E9C7CA" w14:textId="77777777" w:rsidR="000C6F51" w:rsidRDefault="000C6F5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7362D5"/>
    <w:multiLevelType w:val="hybridMultilevel"/>
    <w:tmpl w:val="4100039E"/>
    <w:lvl w:ilvl="0" w:tplc="37B0B0C0">
      <w:start w:val="1"/>
      <w:numFmt w:val="decimal"/>
      <w:lvlText w:val="%1."/>
      <w:lvlJc w:val="left"/>
      <w:pPr>
        <w:ind w:left="1174" w:hanging="46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271A54CB"/>
    <w:multiLevelType w:val="multilevel"/>
    <w:tmpl w:val="788C2B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3A2E457F"/>
    <w:multiLevelType w:val="multilevel"/>
    <w:tmpl w:val="C3C85A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3FC52F48"/>
    <w:multiLevelType w:val="multilevel"/>
    <w:tmpl w:val="2D9031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75840F51"/>
    <w:multiLevelType w:val="multilevel"/>
    <w:tmpl w:val="82240AE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200"/>
    <w:rsid w:val="00061295"/>
    <w:rsid w:val="00075CA5"/>
    <w:rsid w:val="000905DB"/>
    <w:rsid w:val="000B24D3"/>
    <w:rsid w:val="000C6F51"/>
    <w:rsid w:val="000E1C1A"/>
    <w:rsid w:val="000F7691"/>
    <w:rsid w:val="001142F4"/>
    <w:rsid w:val="00122CA9"/>
    <w:rsid w:val="0014501F"/>
    <w:rsid w:val="00147B37"/>
    <w:rsid w:val="00152183"/>
    <w:rsid w:val="00153E99"/>
    <w:rsid w:val="001749D1"/>
    <w:rsid w:val="00175A50"/>
    <w:rsid w:val="00180354"/>
    <w:rsid w:val="0018445A"/>
    <w:rsid w:val="00187A55"/>
    <w:rsid w:val="001952EE"/>
    <w:rsid w:val="001A1692"/>
    <w:rsid w:val="001A5025"/>
    <w:rsid w:val="001F22B8"/>
    <w:rsid w:val="0020343E"/>
    <w:rsid w:val="002148C7"/>
    <w:rsid w:val="00222225"/>
    <w:rsid w:val="0022519D"/>
    <w:rsid w:val="0024594F"/>
    <w:rsid w:val="00277636"/>
    <w:rsid w:val="002864C0"/>
    <w:rsid w:val="002C6BDF"/>
    <w:rsid w:val="002D1F0D"/>
    <w:rsid w:val="002E1153"/>
    <w:rsid w:val="002E2C7F"/>
    <w:rsid w:val="002F68A7"/>
    <w:rsid w:val="0036463B"/>
    <w:rsid w:val="0037455A"/>
    <w:rsid w:val="00375549"/>
    <w:rsid w:val="00375EBD"/>
    <w:rsid w:val="00387CEC"/>
    <w:rsid w:val="003C32CF"/>
    <w:rsid w:val="004067FF"/>
    <w:rsid w:val="00434F7E"/>
    <w:rsid w:val="004437C1"/>
    <w:rsid w:val="00444BF5"/>
    <w:rsid w:val="00452951"/>
    <w:rsid w:val="00454709"/>
    <w:rsid w:val="00471F8D"/>
    <w:rsid w:val="004D6A91"/>
    <w:rsid w:val="004E3FEC"/>
    <w:rsid w:val="004F7ED0"/>
    <w:rsid w:val="00501E3D"/>
    <w:rsid w:val="005217A1"/>
    <w:rsid w:val="00565A34"/>
    <w:rsid w:val="005664AB"/>
    <w:rsid w:val="005754D2"/>
    <w:rsid w:val="00586200"/>
    <w:rsid w:val="005A1E62"/>
    <w:rsid w:val="005B4910"/>
    <w:rsid w:val="005D0376"/>
    <w:rsid w:val="005F3663"/>
    <w:rsid w:val="005F3D5D"/>
    <w:rsid w:val="00611D5B"/>
    <w:rsid w:val="00626578"/>
    <w:rsid w:val="00635016"/>
    <w:rsid w:val="00666DD4"/>
    <w:rsid w:val="0066706F"/>
    <w:rsid w:val="00674D09"/>
    <w:rsid w:val="006B05BE"/>
    <w:rsid w:val="006C7996"/>
    <w:rsid w:val="006D3A2E"/>
    <w:rsid w:val="006D7D6C"/>
    <w:rsid w:val="006F6DDD"/>
    <w:rsid w:val="00704211"/>
    <w:rsid w:val="00722412"/>
    <w:rsid w:val="0075617D"/>
    <w:rsid w:val="0079316D"/>
    <w:rsid w:val="007B5339"/>
    <w:rsid w:val="007F3074"/>
    <w:rsid w:val="007F487D"/>
    <w:rsid w:val="00804FA3"/>
    <w:rsid w:val="00806D4E"/>
    <w:rsid w:val="008318A6"/>
    <w:rsid w:val="00850DAD"/>
    <w:rsid w:val="00883F8A"/>
    <w:rsid w:val="008C2691"/>
    <w:rsid w:val="0090222D"/>
    <w:rsid w:val="00930610"/>
    <w:rsid w:val="00933893"/>
    <w:rsid w:val="00953F23"/>
    <w:rsid w:val="009630A8"/>
    <w:rsid w:val="00970EF6"/>
    <w:rsid w:val="009D772F"/>
    <w:rsid w:val="009E346F"/>
    <w:rsid w:val="009F5129"/>
    <w:rsid w:val="00A30150"/>
    <w:rsid w:val="00A3162C"/>
    <w:rsid w:val="00A55DA6"/>
    <w:rsid w:val="00AB243D"/>
    <w:rsid w:val="00B1242E"/>
    <w:rsid w:val="00B81C09"/>
    <w:rsid w:val="00B9087B"/>
    <w:rsid w:val="00BC7E97"/>
    <w:rsid w:val="00C0752F"/>
    <w:rsid w:val="00C127B0"/>
    <w:rsid w:val="00C13E18"/>
    <w:rsid w:val="00C15B28"/>
    <w:rsid w:val="00C42C2A"/>
    <w:rsid w:val="00C465CF"/>
    <w:rsid w:val="00C827F2"/>
    <w:rsid w:val="00CA185A"/>
    <w:rsid w:val="00CA5C35"/>
    <w:rsid w:val="00CD26BC"/>
    <w:rsid w:val="00CE2606"/>
    <w:rsid w:val="00CE3D54"/>
    <w:rsid w:val="00CF3AFF"/>
    <w:rsid w:val="00D32F1A"/>
    <w:rsid w:val="00D45825"/>
    <w:rsid w:val="00DB7BE1"/>
    <w:rsid w:val="00E2146F"/>
    <w:rsid w:val="00E349C3"/>
    <w:rsid w:val="00E34D1D"/>
    <w:rsid w:val="00E543CC"/>
    <w:rsid w:val="00E65D9C"/>
    <w:rsid w:val="00E81B32"/>
    <w:rsid w:val="00E84DEC"/>
    <w:rsid w:val="00E85ADD"/>
    <w:rsid w:val="00EA7F07"/>
    <w:rsid w:val="00EC312C"/>
    <w:rsid w:val="00EE0905"/>
    <w:rsid w:val="00EE57FA"/>
    <w:rsid w:val="00F311AB"/>
    <w:rsid w:val="00F44FBD"/>
    <w:rsid w:val="00F473AE"/>
    <w:rsid w:val="00F53A54"/>
    <w:rsid w:val="00F70A16"/>
    <w:rsid w:val="00F95718"/>
    <w:rsid w:val="00FC2E32"/>
    <w:rsid w:val="00FF2982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8113B1"/>
  <w14:defaultImageDpi w14:val="0"/>
  <w15:docId w15:val="{0E86BA97-BC13-4250-818D-AC0435761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200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586200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eastAsia="ru-RU"/>
    </w:rPr>
  </w:style>
  <w:style w:type="paragraph" w:customStyle="1" w:styleId="ConsPlusNonformat">
    <w:name w:val="ConsPlusNonformat"/>
    <w:rsid w:val="00586200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86200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86200"/>
    <w:rPr>
      <w:rFonts w:ascii="Calibri" w:hAnsi="Calibri"/>
      <w:lang w:val="x-none" w:eastAsia="ru-RU"/>
    </w:rPr>
  </w:style>
  <w:style w:type="paragraph" w:styleId="a3">
    <w:name w:val="header"/>
    <w:basedOn w:val="a"/>
    <w:link w:val="a4"/>
    <w:uiPriority w:val="99"/>
    <w:unhideWhenUsed/>
    <w:rsid w:val="005862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86200"/>
    <w:rPr>
      <w:rFonts w:ascii="Times New Roman" w:hAnsi="Times New Roman" w:cs="Times New Roman"/>
      <w:color w:val="000000"/>
      <w:sz w:val="28"/>
      <w:szCs w:val="28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5862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86200"/>
    <w:rPr>
      <w:rFonts w:ascii="Tahoma" w:hAnsi="Tahoma" w:cs="Tahoma"/>
      <w:color w:val="000000"/>
      <w:sz w:val="16"/>
      <w:szCs w:val="16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147B3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47B37"/>
    <w:pPr>
      <w:widowControl w:val="0"/>
      <w:shd w:val="clear" w:color="auto" w:fill="FFFFFF"/>
      <w:spacing w:before="300" w:line="322" w:lineRule="exact"/>
      <w:jc w:val="both"/>
    </w:pPr>
    <w:rPr>
      <w:color w:val="auto"/>
      <w:lang w:eastAsia="en-US"/>
    </w:rPr>
  </w:style>
  <w:style w:type="character" w:customStyle="1" w:styleId="5">
    <w:name w:val="Основной текст (5)_"/>
    <w:basedOn w:val="a0"/>
    <w:link w:val="50"/>
    <w:locked/>
    <w:rsid w:val="00075CA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75CA5"/>
    <w:pPr>
      <w:widowControl w:val="0"/>
      <w:shd w:val="clear" w:color="auto" w:fill="FFFFFF"/>
      <w:spacing w:before="480" w:line="322" w:lineRule="exact"/>
      <w:jc w:val="both"/>
    </w:pPr>
    <w:rPr>
      <w:b/>
      <w:bCs/>
      <w:color w:val="auto"/>
      <w:lang w:eastAsia="en-US"/>
    </w:rPr>
  </w:style>
  <w:style w:type="table" w:styleId="a7">
    <w:name w:val="Table Grid"/>
    <w:basedOn w:val="a1"/>
    <w:uiPriority w:val="59"/>
    <w:rsid w:val="00FF2982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53E99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53E99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153E99"/>
    <w:rPr>
      <w:rFonts w:ascii="Times New Roman" w:hAnsi="Times New Roman" w:cs="Times New Roman"/>
      <w:color w:val="000000"/>
      <w:sz w:val="20"/>
      <w:szCs w:val="20"/>
      <w:lang w:val="x-none" w:eastAsia="ru-RU"/>
    </w:rPr>
  </w:style>
  <w:style w:type="paragraph" w:styleId="ab">
    <w:name w:val="footer"/>
    <w:basedOn w:val="a"/>
    <w:link w:val="ac"/>
    <w:uiPriority w:val="99"/>
    <w:unhideWhenUsed/>
    <w:rsid w:val="00CA185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CA185A"/>
    <w:rPr>
      <w:rFonts w:ascii="Times New Roman" w:hAnsi="Times New Roman" w:cs="Times New Roman"/>
      <w:color w:val="000000"/>
      <w:sz w:val="28"/>
      <w:szCs w:val="2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1475</Words>
  <Characters>8409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Comandante4 (Мусалимова 170)</dc:creator>
  <cp:keywords/>
  <dc:description/>
  <cp:lastModifiedBy>station</cp:lastModifiedBy>
  <cp:revision>2</cp:revision>
  <cp:lastPrinted>2023-03-28T09:40:00Z</cp:lastPrinted>
  <dcterms:created xsi:type="dcterms:W3CDTF">2024-08-07T07:44:00Z</dcterms:created>
  <dcterms:modified xsi:type="dcterms:W3CDTF">2024-08-07T07:44:00Z</dcterms:modified>
</cp:coreProperties>
</file>