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F8" w:rsidRPr="003303A7" w:rsidRDefault="00D10B9B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4" o:title=""/>
            </v:shape>
            <w10:wrap type="none"/>
            <w10:anchorlock/>
          </v:group>
        </w:pict>
      </w:r>
      <w:bookmarkStart w:id="0" w:name="OLE_LINK4"/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3"/>
          <w:szCs w:val="33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DF01F8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DF01F8" w:rsidRDefault="00DF01F8" w:rsidP="00D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пункт 1 Порядка выплаты назначенных </w:t>
      </w:r>
    </w:p>
    <w:p w:rsidR="00DF01F8" w:rsidRPr="00374156" w:rsidRDefault="00DF01F8" w:rsidP="00D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стипендий Забайкальского края </w:t>
      </w:r>
    </w:p>
    <w:p w:rsidR="00DF01F8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01F8" w:rsidRPr="00EA0CB6" w:rsidRDefault="00DF01F8" w:rsidP="00D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соответствии с действующим законодательством Правительство Забайкальского края </w:t>
      </w:r>
      <w:r w:rsidRPr="00AB6D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3303A7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Pr="003303A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DF01F8" w:rsidRPr="00034102" w:rsidRDefault="00DF01F8" w:rsidP="00DF01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DF01F8" w:rsidRDefault="00DF01F8" w:rsidP="009660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2C72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в пункт 1 Порядка выплаты назначенных стипендий Забайкальского края, утвержденного постановлением Правительства Забайкальского края от 9 июня 2009 года № 234 (с изменениями, внесенными постановлением Правительства Забайкальского края от 27 августа 2013 года № 353), изменение, дополнив после слов </w:t>
      </w:r>
      <w:r w:rsidR="00D422D0">
        <w:rPr>
          <w:rFonts w:ascii="Times New Roman" w:hAnsi="Times New Roman"/>
          <w:bCs/>
          <w:sz w:val="28"/>
          <w:szCs w:val="28"/>
        </w:rPr>
        <w:t>«высшего образования» словами «</w:t>
      </w:r>
      <w:r w:rsidR="009660A7" w:rsidRPr="00255392">
        <w:rPr>
          <w:rFonts w:ascii="Times New Roman" w:hAnsi="Times New Roman" w:cs="Times New Roman"/>
          <w:sz w:val="28"/>
          <w:szCs w:val="28"/>
        </w:rPr>
        <w:t>студентам образовательных организаций высшего образования, обучающимся на основании договора о целевом обучении п</w:t>
      </w:r>
      <w:r w:rsidR="009660A7">
        <w:rPr>
          <w:rFonts w:ascii="Times New Roman" w:hAnsi="Times New Roman" w:cs="Times New Roman"/>
          <w:sz w:val="28"/>
          <w:szCs w:val="28"/>
        </w:rPr>
        <w:t xml:space="preserve">о педагогическим направлениям, </w:t>
      </w:r>
      <w:r w:rsidR="00D422D0">
        <w:rPr>
          <w:rFonts w:ascii="Times New Roman" w:hAnsi="Times New Roman"/>
          <w:bCs/>
          <w:sz w:val="28"/>
          <w:szCs w:val="28"/>
        </w:rPr>
        <w:t>студентам получившим в год  зачисления в образовательные организации высшего образования 100 баллов по единому государственному экзамену при проведении государственной итоговой аттестации  по образовательным программам среднего общего образования».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52C72" w:rsidRDefault="00B52C72" w:rsidP="009660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Действие настоящего постановления распространить на правоотношения, возникшие с 1 сентября 2024 года. </w:t>
      </w:r>
    </w:p>
    <w:p w:rsidR="00DF01F8" w:rsidRDefault="00DF01F8" w:rsidP="00DF01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01F8" w:rsidRDefault="00DF01F8" w:rsidP="00DF01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01F8" w:rsidRPr="00424CE5" w:rsidRDefault="00DF01F8" w:rsidP="00DF01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01F8" w:rsidRPr="00034102" w:rsidRDefault="00DF01F8" w:rsidP="00DF01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Первый заместитель</w:t>
      </w:r>
    </w:p>
    <w:p w:rsidR="00DF01F8" w:rsidRPr="00034102" w:rsidRDefault="00DF01F8" w:rsidP="00DF01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председателя Правительства</w:t>
      </w:r>
    </w:p>
    <w:p w:rsidR="00DF01F8" w:rsidRPr="00D75348" w:rsidRDefault="00DF01F8" w:rsidP="00DF01F8">
      <w:pPr>
        <w:tabs>
          <w:tab w:val="left" w:pos="708"/>
          <w:tab w:val="left" w:pos="1416"/>
          <w:tab w:val="left" w:pos="2124"/>
          <w:tab w:val="left" w:pos="7965"/>
        </w:tabs>
      </w:pPr>
      <w:r w:rsidRPr="00034102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Pr="00034102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034102">
        <w:rPr>
          <w:rFonts w:ascii="Times New Roman" w:hAnsi="Times New Roman"/>
          <w:bCs/>
          <w:sz w:val="28"/>
          <w:szCs w:val="28"/>
        </w:rPr>
        <w:t>А.И.Кефер</w:t>
      </w:r>
      <w:proofErr w:type="spellEnd"/>
    </w:p>
    <w:p w:rsidR="00DF01F8" w:rsidRDefault="00DF01F8" w:rsidP="00DF01F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F01F8" w:rsidRDefault="00DF01F8" w:rsidP="00DF01F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F01F8" w:rsidRDefault="00DF01F8" w:rsidP="00DF01F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F01F8" w:rsidRDefault="00DF01F8" w:rsidP="00DF0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1F8" w:rsidRDefault="00DF01F8" w:rsidP="00DF0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AEC" w:rsidRDefault="00473AEC"/>
    <w:sectPr w:rsidR="00473AEC" w:rsidSect="00DF01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F01F8"/>
    <w:rsid w:val="001702A3"/>
    <w:rsid w:val="00327EB4"/>
    <w:rsid w:val="00473AEC"/>
    <w:rsid w:val="009660A7"/>
    <w:rsid w:val="00B03C11"/>
    <w:rsid w:val="00B52C72"/>
    <w:rsid w:val="00D10B9B"/>
    <w:rsid w:val="00D422D0"/>
    <w:rsid w:val="00D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2024-10-30T08:08:00Z</dcterms:created>
  <dcterms:modified xsi:type="dcterms:W3CDTF">2024-10-30T09:06:00Z</dcterms:modified>
</cp:coreProperties>
</file>