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A3779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 </w:t>
      </w:r>
      <w:bookmarkStart w:id="0" w:name="OLE_LINK4"/>
      <w:r w:rsidRPr="001A37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5EC037" wp14:editId="7C00ADDB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1A3779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  <w:r w:rsidRPr="006704C4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6704C4" w:rsidRPr="006704C4" w:rsidRDefault="006704C4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</w:p>
    <w:p w:rsidR="001A3779" w:rsidRPr="006704C4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  <w:r w:rsidRPr="006704C4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bookmarkEnd w:id="0"/>
    <w:p w:rsidR="001A3779" w:rsidRPr="000607DA" w:rsidRDefault="001A3779" w:rsidP="001A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B50BCC" w:rsidRDefault="001A3779" w:rsidP="00B50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8D1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05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="0092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13.6 Положения</w:t>
      </w:r>
      <w:r w:rsidR="0061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Министерстве строительства, дорожного хозяйства и </w:t>
      </w:r>
      <w:r w:rsidR="00BA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транспорта Забайкальского края</w:t>
      </w:r>
    </w:p>
    <w:p w:rsidR="00BA4CB9" w:rsidRPr="00B50BCC" w:rsidRDefault="00BA4CB9" w:rsidP="00B50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1A3779" w:rsidRDefault="00E60377" w:rsidP="00FF1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</w:rPr>
      </w:pPr>
      <w:r w:rsidRPr="00E60377">
        <w:rPr>
          <w:rFonts w:ascii="Times New Roman" w:eastAsia="Times New Roman" w:hAnsi="Times New Roman" w:cs="Calibri"/>
          <w:sz w:val="28"/>
        </w:rPr>
        <w:t xml:space="preserve">В </w:t>
      </w:r>
      <w:r w:rsidR="00FD454C">
        <w:rPr>
          <w:rFonts w:ascii="Times New Roman" w:eastAsia="Times New Roman" w:hAnsi="Times New Roman" w:cs="Calibri"/>
          <w:sz w:val="28"/>
        </w:rPr>
        <w:t>целях приведения нормативной правовой базы Забайкальского края в соответствие с действующим законодательством</w:t>
      </w:r>
      <w:r w:rsidRPr="00E60377">
        <w:rPr>
          <w:rFonts w:ascii="Times New Roman" w:eastAsia="Times New Roman" w:hAnsi="Times New Roman" w:cs="Calibri"/>
          <w:sz w:val="28"/>
        </w:rPr>
        <w:t xml:space="preserve"> Правительство </w:t>
      </w:r>
      <w:r>
        <w:rPr>
          <w:rFonts w:ascii="Times New Roman" w:eastAsia="Times New Roman" w:hAnsi="Times New Roman" w:cs="Calibri"/>
          <w:sz w:val="28"/>
        </w:rPr>
        <w:t xml:space="preserve">Забайкальского края </w:t>
      </w:r>
      <w:r w:rsidRPr="00E60377">
        <w:rPr>
          <w:rFonts w:ascii="Times New Roman" w:eastAsia="Times New Roman" w:hAnsi="Times New Roman" w:cs="Calibri"/>
          <w:b/>
          <w:spacing w:val="20"/>
          <w:sz w:val="28"/>
        </w:rPr>
        <w:t>постановляет</w:t>
      </w:r>
      <w:r w:rsidRPr="00E60377">
        <w:rPr>
          <w:rFonts w:ascii="Times New Roman" w:eastAsia="Times New Roman" w:hAnsi="Times New Roman" w:cs="Calibri"/>
          <w:b/>
          <w:sz w:val="28"/>
        </w:rPr>
        <w:t>:</w:t>
      </w:r>
    </w:p>
    <w:p w:rsidR="00FD454C" w:rsidRPr="001A3779" w:rsidRDefault="00FD454C" w:rsidP="00FF1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A18" w:rsidRDefault="00046A18" w:rsidP="00617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3E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22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13.6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Министерстве строительства, дорожного хозяйства и транспорта Забайкальского края, утвержденно</w:t>
      </w:r>
      <w:r w:rsidR="009222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Забайкальского края от 20 мая 2019 года № 197 </w:t>
      </w:r>
      <w:r w:rsidR="001A3779"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0377" w:rsidRP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постановлениями Правительства Забайкальского края </w:t>
      </w:r>
      <w:r w:rsid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2019 года № 455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166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247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456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625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284</w:t>
      </w:r>
      <w:r w:rsidR="00922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14 февраля 2024 года № 54</w:t>
      </w:r>
      <w:r w:rsidR="00E60377" w:rsidRP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046A18" w:rsidRPr="00046A18" w:rsidRDefault="001A3779" w:rsidP="0004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подпункте 13.6.1 </w:t>
      </w:r>
      <w:r w:rsidR="00046A18" w:rsidRPr="00046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«, осуществляет региональный государственный контроль в сфере перевозок пассажиров и багажа легковым такси» исключить.</w:t>
      </w:r>
    </w:p>
    <w:p w:rsidR="00046A18" w:rsidRPr="00046A18" w:rsidRDefault="00046A18" w:rsidP="0004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подпункте 13.6.6 слова «за осуществлением» заменить словами «(надзора) в сфере».</w:t>
      </w:r>
    </w:p>
    <w:p w:rsidR="00046A18" w:rsidRPr="00046A18" w:rsidRDefault="00046A18" w:rsidP="0004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Подпункт 13.6.9 изложить в следующей редакции:</w:t>
      </w:r>
    </w:p>
    <w:p w:rsidR="00046A18" w:rsidRPr="00046A18" w:rsidRDefault="00046A18" w:rsidP="0004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8">
        <w:rPr>
          <w:rFonts w:ascii="Times New Roman" w:eastAsia="Times New Roman" w:hAnsi="Times New Roman" w:cs="Times New Roman"/>
          <w:sz w:val="28"/>
          <w:szCs w:val="28"/>
          <w:lang w:eastAsia="ru-RU"/>
        </w:rPr>
        <w:t>«13.6.9. В</w:t>
      </w:r>
      <w:r w:rsidR="00C752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6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региональный реестр легковых такси, региональный реестр перевозчиков легковым такси и региональный реестр служб заказа легкового такси в федеральной государственной информационной системе «Такси».».</w:t>
      </w:r>
    </w:p>
    <w:p w:rsidR="00046A18" w:rsidRPr="00046A18" w:rsidRDefault="00046A18" w:rsidP="0004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Подпункт 13.6.11 изложить в следующей редакции:</w:t>
      </w:r>
    </w:p>
    <w:p w:rsidR="00046A18" w:rsidRPr="00046A18" w:rsidRDefault="00046A18" w:rsidP="0004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«13.6.11. Осуществляет контроль за осуществлением органами местного самоуправления муниципальных районов «Агинский район» и «Читинский район» края переданных им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 в части организации регулярных перевозок пассажиров и багажа автомобильным транспортом по </w:t>
      </w:r>
      <w:r w:rsidRPr="00046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межмуниципальным маршрутам регулярных перевозок в границах муниципального района «Агинский район» и городского округа «Поселок Агинское», в границах муниципального района «Читинский район» и городского округа «Город Чита» соответственно, за исключением государственного полномочия по установлению регулируемых тарифов на перевозки по межмуниципальным маршрутам регулярных перевозок.».</w:t>
      </w:r>
    </w:p>
    <w:p w:rsidR="003E6804" w:rsidRDefault="003E6804" w:rsidP="00617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P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P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P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1A3779" w:rsidRDefault="009F5DB8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B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:rsidR="003E6804" w:rsidRDefault="003E6804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1A" w:rsidRDefault="00DC6B1A" w:rsidP="003E6804">
      <w:pPr>
        <w:autoSpaceDE w:val="0"/>
        <w:autoSpaceDN w:val="0"/>
        <w:adjustRightInd w:val="0"/>
        <w:spacing w:before="108" w:after="0" w:line="240" w:lineRule="auto"/>
        <w:ind w:left="4678"/>
        <w:jc w:val="center"/>
        <w:outlineLvl w:val="0"/>
        <w:rPr>
          <w:rFonts w:ascii="Times New Roman" w:eastAsia="Times New Roman" w:hAnsi="Times New Roman" w:cs="Calibri"/>
          <w:bCs/>
          <w:color w:val="000000"/>
          <w:sz w:val="28"/>
          <w:szCs w:val="28"/>
        </w:rPr>
      </w:pPr>
    </w:p>
    <w:p w:rsidR="00DC6B1A" w:rsidRDefault="00DC6B1A" w:rsidP="003E6804">
      <w:pPr>
        <w:autoSpaceDE w:val="0"/>
        <w:autoSpaceDN w:val="0"/>
        <w:adjustRightInd w:val="0"/>
        <w:spacing w:before="108" w:after="0" w:line="240" w:lineRule="auto"/>
        <w:ind w:left="4678"/>
        <w:jc w:val="center"/>
        <w:outlineLvl w:val="0"/>
        <w:rPr>
          <w:rFonts w:ascii="Times New Roman" w:eastAsia="Times New Roman" w:hAnsi="Times New Roman" w:cs="Calibri"/>
          <w:bCs/>
          <w:color w:val="000000"/>
          <w:sz w:val="28"/>
          <w:szCs w:val="28"/>
        </w:rPr>
      </w:pPr>
    </w:p>
    <w:p w:rsidR="00DC6B1A" w:rsidRDefault="00DC6B1A" w:rsidP="003E6804">
      <w:pPr>
        <w:autoSpaceDE w:val="0"/>
        <w:autoSpaceDN w:val="0"/>
        <w:adjustRightInd w:val="0"/>
        <w:spacing w:before="108" w:after="0" w:line="240" w:lineRule="auto"/>
        <w:ind w:left="4678"/>
        <w:jc w:val="center"/>
        <w:outlineLvl w:val="0"/>
        <w:rPr>
          <w:rFonts w:ascii="Times New Roman" w:eastAsia="Times New Roman" w:hAnsi="Times New Roman" w:cs="Calibri"/>
          <w:bCs/>
          <w:color w:val="000000"/>
          <w:sz w:val="28"/>
          <w:szCs w:val="28"/>
        </w:rPr>
      </w:pPr>
    </w:p>
    <w:p w:rsidR="00DC6B1A" w:rsidRDefault="00DC6B1A" w:rsidP="003E6804">
      <w:pPr>
        <w:autoSpaceDE w:val="0"/>
        <w:autoSpaceDN w:val="0"/>
        <w:adjustRightInd w:val="0"/>
        <w:spacing w:before="108" w:after="0" w:line="240" w:lineRule="auto"/>
        <w:ind w:left="4678"/>
        <w:jc w:val="center"/>
        <w:outlineLvl w:val="0"/>
        <w:rPr>
          <w:rFonts w:ascii="Times New Roman" w:eastAsia="Times New Roman" w:hAnsi="Times New Roman" w:cs="Calibri"/>
          <w:bCs/>
          <w:color w:val="000000"/>
          <w:sz w:val="28"/>
          <w:szCs w:val="28"/>
        </w:rPr>
      </w:pPr>
    </w:p>
    <w:p w:rsidR="00DC6B1A" w:rsidRDefault="00DC6B1A" w:rsidP="003E6804">
      <w:pPr>
        <w:autoSpaceDE w:val="0"/>
        <w:autoSpaceDN w:val="0"/>
        <w:adjustRightInd w:val="0"/>
        <w:spacing w:before="108" w:after="0" w:line="240" w:lineRule="auto"/>
        <w:ind w:left="4678"/>
        <w:jc w:val="center"/>
        <w:outlineLvl w:val="0"/>
        <w:rPr>
          <w:rFonts w:ascii="Times New Roman" w:eastAsia="Times New Roman" w:hAnsi="Times New Roman" w:cs="Calibri"/>
          <w:bCs/>
          <w:color w:val="000000"/>
          <w:sz w:val="28"/>
          <w:szCs w:val="28"/>
        </w:rPr>
      </w:pPr>
    </w:p>
    <w:p w:rsidR="00DC6B1A" w:rsidRDefault="00DC6B1A" w:rsidP="003E6804">
      <w:pPr>
        <w:autoSpaceDE w:val="0"/>
        <w:autoSpaceDN w:val="0"/>
        <w:adjustRightInd w:val="0"/>
        <w:spacing w:before="108" w:after="0" w:line="240" w:lineRule="auto"/>
        <w:ind w:left="4678"/>
        <w:jc w:val="center"/>
        <w:outlineLvl w:val="0"/>
        <w:rPr>
          <w:rFonts w:ascii="Times New Roman" w:eastAsia="Times New Roman" w:hAnsi="Times New Roman" w:cs="Calibri"/>
          <w:bCs/>
          <w:color w:val="000000"/>
          <w:sz w:val="28"/>
          <w:szCs w:val="28"/>
        </w:rPr>
      </w:pPr>
    </w:p>
    <w:p w:rsidR="00DC6B1A" w:rsidRDefault="00DC6B1A" w:rsidP="003E6804">
      <w:pPr>
        <w:autoSpaceDE w:val="0"/>
        <w:autoSpaceDN w:val="0"/>
        <w:adjustRightInd w:val="0"/>
        <w:spacing w:before="108" w:after="0" w:line="240" w:lineRule="auto"/>
        <w:ind w:left="4678"/>
        <w:jc w:val="center"/>
        <w:outlineLvl w:val="0"/>
        <w:rPr>
          <w:rFonts w:ascii="Times New Roman" w:eastAsia="Times New Roman" w:hAnsi="Times New Roman" w:cs="Calibri"/>
          <w:bCs/>
          <w:color w:val="000000"/>
          <w:sz w:val="28"/>
          <w:szCs w:val="28"/>
        </w:rPr>
      </w:pPr>
    </w:p>
    <w:p w:rsidR="00617D34" w:rsidRDefault="00617D34" w:rsidP="003E6804">
      <w:pPr>
        <w:autoSpaceDE w:val="0"/>
        <w:autoSpaceDN w:val="0"/>
        <w:adjustRightInd w:val="0"/>
        <w:spacing w:before="108" w:after="0" w:line="240" w:lineRule="auto"/>
        <w:ind w:left="4678"/>
        <w:jc w:val="center"/>
        <w:outlineLvl w:val="0"/>
        <w:rPr>
          <w:rFonts w:ascii="Times New Roman" w:eastAsia="Times New Roman" w:hAnsi="Times New Roman" w:cs="Calibri"/>
          <w:bCs/>
          <w:color w:val="000000"/>
          <w:sz w:val="28"/>
          <w:szCs w:val="28"/>
        </w:rPr>
      </w:pPr>
    </w:p>
    <w:sectPr w:rsidR="00617D34" w:rsidSect="00565FC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A3" w:rsidRDefault="00206AA3" w:rsidP="00206AA3">
      <w:pPr>
        <w:spacing w:after="0" w:line="240" w:lineRule="auto"/>
      </w:pPr>
      <w:r>
        <w:separator/>
      </w:r>
    </w:p>
  </w:endnote>
  <w:endnote w:type="continuationSeparator" w:id="0">
    <w:p w:rsidR="00206AA3" w:rsidRDefault="00206AA3" w:rsidP="002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A3" w:rsidRDefault="00206AA3" w:rsidP="00206AA3">
      <w:pPr>
        <w:spacing w:after="0" w:line="240" w:lineRule="auto"/>
      </w:pPr>
      <w:r>
        <w:separator/>
      </w:r>
    </w:p>
  </w:footnote>
  <w:footnote w:type="continuationSeparator" w:id="0">
    <w:p w:rsidR="00206AA3" w:rsidRDefault="00206AA3" w:rsidP="002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786152"/>
      <w:docPartObj>
        <w:docPartGallery w:val="Page Numbers (Top of Page)"/>
        <w:docPartUnique/>
      </w:docPartObj>
    </w:sdtPr>
    <w:sdtEndPr/>
    <w:sdtContent>
      <w:p w:rsidR="00206AA3" w:rsidRDefault="00206A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B9">
          <w:rPr>
            <w:noProof/>
          </w:rPr>
          <w:t>2</w:t>
        </w:r>
        <w:r>
          <w:fldChar w:fldCharType="end"/>
        </w:r>
      </w:p>
    </w:sdtContent>
  </w:sdt>
  <w:p w:rsidR="00206AA3" w:rsidRDefault="00206A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9E1"/>
    <w:multiLevelType w:val="hybridMultilevel"/>
    <w:tmpl w:val="1E76DC5A"/>
    <w:lvl w:ilvl="0" w:tplc="98FEBF9A">
      <w:start w:val="7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CE6642E"/>
    <w:multiLevelType w:val="hybridMultilevel"/>
    <w:tmpl w:val="C3728A1A"/>
    <w:lvl w:ilvl="0" w:tplc="8236FA9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6693701"/>
    <w:multiLevelType w:val="hybridMultilevel"/>
    <w:tmpl w:val="6D20F4FA"/>
    <w:lvl w:ilvl="0" w:tplc="D0D6443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7EA076B"/>
    <w:multiLevelType w:val="hybridMultilevel"/>
    <w:tmpl w:val="22D8033C"/>
    <w:lvl w:ilvl="0" w:tplc="6748B472">
      <w:start w:val="4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79"/>
    <w:rsid w:val="00046A18"/>
    <w:rsid w:val="0005672C"/>
    <w:rsid w:val="000607DA"/>
    <w:rsid w:val="000B2341"/>
    <w:rsid w:val="00197B41"/>
    <w:rsid w:val="001A3779"/>
    <w:rsid w:val="001C3B8A"/>
    <w:rsid w:val="001D527C"/>
    <w:rsid w:val="001E34CF"/>
    <w:rsid w:val="00202A4C"/>
    <w:rsid w:val="00206AA3"/>
    <w:rsid w:val="00227077"/>
    <w:rsid w:val="0023124E"/>
    <w:rsid w:val="00293E26"/>
    <w:rsid w:val="002B5E54"/>
    <w:rsid w:val="002D31FA"/>
    <w:rsid w:val="002D6E91"/>
    <w:rsid w:val="002E2B10"/>
    <w:rsid w:val="002F50F5"/>
    <w:rsid w:val="00304CAA"/>
    <w:rsid w:val="00342554"/>
    <w:rsid w:val="003573D0"/>
    <w:rsid w:val="00383B81"/>
    <w:rsid w:val="003E2878"/>
    <w:rsid w:val="003E6804"/>
    <w:rsid w:val="004D22EE"/>
    <w:rsid w:val="00542BC0"/>
    <w:rsid w:val="00565FCF"/>
    <w:rsid w:val="00582219"/>
    <w:rsid w:val="005A2C05"/>
    <w:rsid w:val="00617D34"/>
    <w:rsid w:val="0063529F"/>
    <w:rsid w:val="006704C4"/>
    <w:rsid w:val="0068367D"/>
    <w:rsid w:val="006A084C"/>
    <w:rsid w:val="006A67DC"/>
    <w:rsid w:val="006C5C7D"/>
    <w:rsid w:val="006E26A6"/>
    <w:rsid w:val="0076043D"/>
    <w:rsid w:val="0076054D"/>
    <w:rsid w:val="007D4CE7"/>
    <w:rsid w:val="00810E3F"/>
    <w:rsid w:val="008173BA"/>
    <w:rsid w:val="008505ED"/>
    <w:rsid w:val="00890A41"/>
    <w:rsid w:val="008D10EE"/>
    <w:rsid w:val="008D2366"/>
    <w:rsid w:val="0092221C"/>
    <w:rsid w:val="00927F11"/>
    <w:rsid w:val="009476D5"/>
    <w:rsid w:val="009A0D91"/>
    <w:rsid w:val="009B62A8"/>
    <w:rsid w:val="009C7C9B"/>
    <w:rsid w:val="009F4F74"/>
    <w:rsid w:val="009F5DB8"/>
    <w:rsid w:val="00A42DF3"/>
    <w:rsid w:val="00A86F03"/>
    <w:rsid w:val="00AC6290"/>
    <w:rsid w:val="00B26A93"/>
    <w:rsid w:val="00B50BCC"/>
    <w:rsid w:val="00BA4CB9"/>
    <w:rsid w:val="00BB5AF0"/>
    <w:rsid w:val="00BC3EE9"/>
    <w:rsid w:val="00BE29B7"/>
    <w:rsid w:val="00BF0F6E"/>
    <w:rsid w:val="00C752F9"/>
    <w:rsid w:val="00D17C92"/>
    <w:rsid w:val="00D645F4"/>
    <w:rsid w:val="00D87BAA"/>
    <w:rsid w:val="00DC5611"/>
    <w:rsid w:val="00DC6B1A"/>
    <w:rsid w:val="00E03CA0"/>
    <w:rsid w:val="00E54AAF"/>
    <w:rsid w:val="00E60377"/>
    <w:rsid w:val="00E832F6"/>
    <w:rsid w:val="00E854F4"/>
    <w:rsid w:val="00E903C9"/>
    <w:rsid w:val="00EC2D70"/>
    <w:rsid w:val="00F21C41"/>
    <w:rsid w:val="00F801D2"/>
    <w:rsid w:val="00F90122"/>
    <w:rsid w:val="00F966B6"/>
    <w:rsid w:val="00FC66A8"/>
    <w:rsid w:val="00FD454C"/>
    <w:rsid w:val="00FE0C56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12B8"/>
  <w15:chartTrackingRefBased/>
  <w15:docId w15:val="{ED6122C7-3A6F-45EA-9ACE-24BEA0BD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AA3"/>
  </w:style>
  <w:style w:type="paragraph" w:styleId="a7">
    <w:name w:val="footer"/>
    <w:basedOn w:val="a"/>
    <w:link w:val="a8"/>
    <w:uiPriority w:val="99"/>
    <w:unhideWhenUsed/>
    <w:rsid w:val="0020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/>
      <vt:lpstr/>
      <vt:lpstr/>
      <vt:lpstr/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Наумова</dc:creator>
  <cp:keywords/>
  <dc:description/>
  <cp:lastModifiedBy>Елена А. Наумова</cp:lastModifiedBy>
  <cp:revision>5</cp:revision>
  <cp:lastPrinted>2024-11-18T04:57:00Z</cp:lastPrinted>
  <dcterms:created xsi:type="dcterms:W3CDTF">2024-11-18T04:52:00Z</dcterms:created>
  <dcterms:modified xsi:type="dcterms:W3CDTF">2025-01-20T07:11:00Z</dcterms:modified>
</cp:coreProperties>
</file>