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A277EE" w:rsidRPr="000629D1" w:rsidRDefault="00A277EE" w:rsidP="00A277EE">
      <w:pPr>
        <w:jc w:val="center"/>
        <w:rPr>
          <w:b/>
          <w:bCs/>
        </w:rPr>
      </w:pPr>
      <w:r w:rsidRPr="00E80433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в приложение к постановлению </w:t>
      </w:r>
      <w:r>
        <w:rPr>
          <w:b/>
          <w:bCs/>
        </w:rPr>
        <w:br/>
        <w:t>Правительства Забайкальского края от 22 октября 2020 года № 433</w:t>
      </w:r>
    </w:p>
    <w:p w:rsidR="00A277EE" w:rsidRPr="00392154" w:rsidRDefault="00A277EE" w:rsidP="00A277EE">
      <w:pPr>
        <w:rPr>
          <w:sz w:val="20"/>
          <w:szCs w:val="20"/>
        </w:rPr>
      </w:pPr>
    </w:p>
    <w:p w:rsidR="00A277EE" w:rsidRDefault="00A277EE" w:rsidP="00A277EE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875780">
        <w:t xml:space="preserve">Правительство Забайкальского края </w:t>
      </w:r>
      <w:r w:rsidRPr="00875780">
        <w:rPr>
          <w:b/>
          <w:bCs/>
          <w:spacing w:val="40"/>
        </w:rPr>
        <w:t>постановляет:</w:t>
      </w:r>
    </w:p>
    <w:p w:rsidR="00A277EE" w:rsidRPr="00392154" w:rsidRDefault="00A277EE" w:rsidP="00A277EE">
      <w:pPr>
        <w:jc w:val="both"/>
        <w:rPr>
          <w:sz w:val="20"/>
          <w:szCs w:val="20"/>
        </w:rPr>
      </w:pPr>
    </w:p>
    <w:p w:rsidR="00B659E7" w:rsidRDefault="00A277EE" w:rsidP="00CB50C5">
      <w:pPr>
        <w:ind w:firstLine="708"/>
        <w:jc w:val="both"/>
      </w:pPr>
      <w:proofErr w:type="gramStart"/>
      <w:r>
        <w:t xml:space="preserve">Внести в приложение к постановлению Правительства Забайкальского края от 22 октября 2020 года № 433 «О </w:t>
      </w:r>
      <w:r w:rsidRPr="003773A9">
        <w:t>некоторых вопросах осуществления контроля и координации деятельности исполнительных органов Забайкальского края</w:t>
      </w:r>
      <w:r>
        <w:t xml:space="preserve">» (с изменениями, внесенными постановлениями Правительства Забайкальского края от 23 апреля 2021 года № 144, от 9 июня 2021 года № 193, от 26 августа 2021 года № 329, от 15 ноября 2021 года </w:t>
      </w:r>
      <w:r>
        <w:br/>
        <w:t>№ 443, от 31 марта</w:t>
      </w:r>
      <w:proofErr w:type="gramEnd"/>
      <w:r>
        <w:t xml:space="preserve"> </w:t>
      </w:r>
      <w:proofErr w:type="gramStart"/>
      <w:r>
        <w:t xml:space="preserve">2022 года № 113, от 1 марта 2023 года № 90, от 2 мая </w:t>
      </w:r>
      <w:r>
        <w:br/>
        <w:t>2023 года № 210, от 4 сентября 2023 года № 468</w:t>
      </w:r>
      <w:r w:rsidR="00F81241">
        <w:t xml:space="preserve">, от 16 февраля 2024 года </w:t>
      </w:r>
      <w:r w:rsidR="00CA2A68">
        <w:br/>
      </w:r>
      <w:r w:rsidR="00F81241">
        <w:t>№ 69</w:t>
      </w:r>
      <w:r w:rsidR="008558CA">
        <w:t>, от 28 марта 2024 года № 156</w:t>
      </w:r>
      <w:r w:rsidR="003A6E7B">
        <w:t>, от 2 мая 2024 года № 222</w:t>
      </w:r>
      <w:r w:rsidR="00064E81">
        <w:t xml:space="preserve">, от 23 сентября </w:t>
      </w:r>
      <w:r w:rsidR="00064E81">
        <w:br/>
        <w:t>2024 года № 482</w:t>
      </w:r>
      <w:r>
        <w:t>, от 9 января 2025 года № 3</w:t>
      </w:r>
      <w:r w:rsidR="00D706D9">
        <w:t>)</w:t>
      </w:r>
      <w:r>
        <w:t xml:space="preserve"> следующие изменения:</w:t>
      </w:r>
      <w:proofErr w:type="gramEnd"/>
    </w:p>
    <w:p w:rsidR="008558CA" w:rsidRDefault="00A277EE" w:rsidP="00A277EE">
      <w:pPr>
        <w:ind w:firstLine="709"/>
        <w:jc w:val="both"/>
      </w:pPr>
      <w:r>
        <w:t>1) подпункты 2 и 3 пункта 2 признать утратившими силу;</w:t>
      </w:r>
    </w:p>
    <w:p w:rsidR="00A277EE" w:rsidRDefault="00A277EE" w:rsidP="00A277EE">
      <w:pPr>
        <w:ind w:firstLine="709"/>
        <w:jc w:val="both"/>
      </w:pPr>
      <w:r>
        <w:t>2) пункт 7 дополнить подпунктом 3</w:t>
      </w:r>
      <w:r w:rsidRPr="00A277E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следующего содержания:</w:t>
      </w:r>
    </w:p>
    <w:p w:rsidR="00A277EE" w:rsidRPr="00A277EE" w:rsidRDefault="00A277EE" w:rsidP="00A277EE">
      <w:pPr>
        <w:ind w:firstLine="709"/>
        <w:jc w:val="both"/>
      </w:pPr>
      <w:r>
        <w:t>«3</w:t>
      </w:r>
      <w:r w:rsidRPr="00A277EE">
        <w:rPr>
          <w:vertAlign w:val="superscript"/>
        </w:rPr>
        <w:t>1</w:t>
      </w:r>
      <w:r>
        <w:t xml:space="preserve">) </w:t>
      </w:r>
      <w:r w:rsidRPr="00A277EE">
        <w:t>Департамент государственного имущества и земельных отношений Забайкальского края</w:t>
      </w:r>
      <w:proofErr w:type="gramStart"/>
      <w:r>
        <w:t>;»</w:t>
      </w:r>
      <w:proofErr w:type="gramEnd"/>
      <w:r>
        <w:t>;</w:t>
      </w:r>
    </w:p>
    <w:p w:rsidR="00A277EE" w:rsidRPr="00A277EE" w:rsidRDefault="00A277EE" w:rsidP="00A277EE">
      <w:pPr>
        <w:ind w:firstLine="709"/>
        <w:jc w:val="both"/>
      </w:pPr>
      <w:r w:rsidRPr="00A277EE">
        <w:t>3) пункт 10 дополнить подпунктом 3</w:t>
      </w:r>
      <w:r w:rsidRPr="00A277EE">
        <w:rPr>
          <w:vertAlign w:val="superscript"/>
        </w:rPr>
        <w:t xml:space="preserve">1 </w:t>
      </w:r>
      <w:r w:rsidRPr="00A277EE">
        <w:t>следующего содержания:</w:t>
      </w:r>
    </w:p>
    <w:p w:rsidR="00A277EE" w:rsidRDefault="00A277EE" w:rsidP="00A277EE">
      <w:pPr>
        <w:ind w:firstLine="709"/>
        <w:jc w:val="both"/>
      </w:pPr>
      <w:r w:rsidRPr="00A277EE">
        <w:t>«3</w:t>
      </w:r>
      <w:r w:rsidRPr="00A277EE">
        <w:rPr>
          <w:vertAlign w:val="superscript"/>
        </w:rPr>
        <w:t>1</w:t>
      </w:r>
      <w:r w:rsidRPr="00A277EE">
        <w:t xml:space="preserve">) </w:t>
      </w:r>
      <w:proofErr w:type="gramStart"/>
      <w:r w:rsidRPr="00A277EE">
        <w:t>Региональная</w:t>
      </w:r>
      <w:proofErr w:type="gramEnd"/>
      <w:r w:rsidRPr="00A277EE">
        <w:t xml:space="preserve"> служба по тарифам и ценообразованию Забайкальского края</w:t>
      </w:r>
      <w:proofErr w:type="gramStart"/>
      <w:r w:rsidRPr="00A277EE">
        <w:t>;»</w:t>
      </w:r>
      <w:proofErr w:type="gramEnd"/>
      <w:r w:rsidRPr="00A277EE">
        <w:t>;</w:t>
      </w:r>
    </w:p>
    <w:p w:rsidR="00A277EE" w:rsidRDefault="00A277EE" w:rsidP="00A277EE">
      <w:pPr>
        <w:ind w:firstLine="709"/>
        <w:jc w:val="both"/>
      </w:pPr>
      <w:r>
        <w:t>4) подпункт 1 пункта 13 дополнить словами «(</w:t>
      </w:r>
      <w:r w:rsidRPr="00A277EE">
        <w:t>за исключением вопросов реализации на территории Забайкальского края государственной информационной политики)</w:t>
      </w:r>
      <w:r>
        <w:t>»;</w:t>
      </w:r>
    </w:p>
    <w:p w:rsidR="00A277EE" w:rsidRDefault="00A277EE" w:rsidP="00A277EE">
      <w:pPr>
        <w:ind w:firstLine="709"/>
        <w:jc w:val="both"/>
      </w:pPr>
      <w:r>
        <w:t>5) дополнить пунктом 14 следующего содержания:</w:t>
      </w:r>
    </w:p>
    <w:p w:rsidR="00F11FB9" w:rsidRPr="00053611" w:rsidRDefault="00A277EE" w:rsidP="00F11FB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«14. </w:t>
      </w:r>
      <w:r w:rsidR="00F11FB9" w:rsidRPr="00053611">
        <w:rPr>
          <w:bCs/>
        </w:rPr>
        <w:t>Заместитель председателя Правительства Забайкальского края:</w:t>
      </w:r>
    </w:p>
    <w:p w:rsidR="00F11FB9" w:rsidRPr="00053611" w:rsidRDefault="00F11FB9" w:rsidP="00F11FB9">
      <w:pPr>
        <w:ind w:firstLine="709"/>
        <w:jc w:val="both"/>
      </w:pPr>
      <w:r w:rsidRPr="00F11FB9">
        <w:rPr>
          <w:bCs/>
        </w:rPr>
        <w:t xml:space="preserve">Министерство </w:t>
      </w:r>
      <w:r w:rsidRPr="00F11FB9">
        <w:t>развития гражданского общества, муниципальных образований и молодежн</w:t>
      </w:r>
      <w:r>
        <w:t xml:space="preserve">ой политики Забайкальского края (в части </w:t>
      </w:r>
      <w:r w:rsidRPr="00A277EE">
        <w:t>вопросов реализации на территории Забайкальского края государственной информационной политики)</w:t>
      </w:r>
      <w:proofErr w:type="gramStart"/>
      <w:r>
        <w:t>.»</w:t>
      </w:r>
      <w:proofErr w:type="gramEnd"/>
      <w:r>
        <w:t>.</w:t>
      </w:r>
    </w:p>
    <w:p w:rsidR="00A277EE" w:rsidRPr="00392154" w:rsidRDefault="00A277EE" w:rsidP="00A277EE">
      <w:pPr>
        <w:ind w:firstLine="709"/>
        <w:jc w:val="both"/>
        <w:rPr>
          <w:sz w:val="20"/>
          <w:szCs w:val="20"/>
        </w:rPr>
      </w:pPr>
    </w:p>
    <w:p w:rsidR="00E46C88" w:rsidRPr="00392154" w:rsidRDefault="00E46C88" w:rsidP="00A277EE">
      <w:pPr>
        <w:tabs>
          <w:tab w:val="left" w:pos="1739"/>
        </w:tabs>
        <w:ind w:firstLine="709"/>
        <w:jc w:val="both"/>
        <w:rPr>
          <w:sz w:val="20"/>
          <w:szCs w:val="20"/>
        </w:rPr>
      </w:pPr>
    </w:p>
    <w:p w:rsidR="00E46C88" w:rsidRPr="00392154" w:rsidRDefault="00E46C88" w:rsidP="005C26E5">
      <w:pPr>
        <w:ind w:firstLine="709"/>
        <w:jc w:val="both"/>
        <w:rPr>
          <w:sz w:val="20"/>
          <w:szCs w:val="20"/>
        </w:rPr>
      </w:pPr>
    </w:p>
    <w:p w:rsidR="00392154" w:rsidRDefault="00392154" w:rsidP="00951B07">
      <w:pPr>
        <w:jc w:val="both"/>
      </w:pPr>
      <w:r>
        <w:t>Первый заместитель</w:t>
      </w:r>
    </w:p>
    <w:p w:rsidR="00392154" w:rsidRDefault="00392154" w:rsidP="00951B07">
      <w:pPr>
        <w:jc w:val="both"/>
      </w:pPr>
      <w:r>
        <w:t>председателя Правительства</w:t>
      </w:r>
    </w:p>
    <w:p w:rsidR="003E77CC" w:rsidRDefault="003E77CC" w:rsidP="00951B07">
      <w:pPr>
        <w:jc w:val="both"/>
      </w:pPr>
      <w:r>
        <w:t>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BC8">
        <w:t xml:space="preserve"> </w:t>
      </w:r>
      <w:r w:rsidR="00392154">
        <w:tab/>
      </w:r>
      <w:r w:rsidR="00392154">
        <w:tab/>
        <w:t xml:space="preserve">   </w:t>
      </w:r>
      <w:proofErr w:type="spellStart"/>
      <w:r>
        <w:t>А.</w:t>
      </w:r>
      <w:r w:rsidR="00392154">
        <w:t>И.Кефер</w:t>
      </w:r>
      <w:proofErr w:type="spellEnd"/>
    </w:p>
    <w:sectPr w:rsidR="003E77CC" w:rsidSect="00392154">
      <w:headerReference w:type="default" r:id="rId7"/>
      <w:pgSz w:w="11906" w:h="16838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A3" w:rsidRDefault="004E12A3">
      <w:r>
        <w:separator/>
      </w:r>
    </w:p>
  </w:endnote>
  <w:endnote w:type="continuationSeparator" w:id="0">
    <w:p w:rsidR="004E12A3" w:rsidRDefault="004E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A3" w:rsidRDefault="004E12A3">
      <w:r>
        <w:separator/>
      </w:r>
    </w:p>
  </w:footnote>
  <w:footnote w:type="continuationSeparator" w:id="0">
    <w:p w:rsidR="004E12A3" w:rsidRDefault="004E1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D" w:rsidRDefault="00E403B5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154">
      <w:rPr>
        <w:rStyle w:val="a5"/>
        <w:noProof/>
      </w:rPr>
      <w:t>2</w:t>
    </w:r>
    <w:r>
      <w:rPr>
        <w:rStyle w:val="a5"/>
      </w:rPr>
      <w:fldChar w:fldCharType="end"/>
    </w:r>
  </w:p>
  <w:p w:rsidR="003348ED" w:rsidRDefault="003348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34BF1"/>
    <w:rsid w:val="00034CD7"/>
    <w:rsid w:val="00050DD8"/>
    <w:rsid w:val="00056596"/>
    <w:rsid w:val="000576F9"/>
    <w:rsid w:val="00061079"/>
    <w:rsid w:val="000629D1"/>
    <w:rsid w:val="00064E81"/>
    <w:rsid w:val="00065295"/>
    <w:rsid w:val="00075285"/>
    <w:rsid w:val="000805AA"/>
    <w:rsid w:val="000834E0"/>
    <w:rsid w:val="00085E7A"/>
    <w:rsid w:val="00086F88"/>
    <w:rsid w:val="00094178"/>
    <w:rsid w:val="000A0E6D"/>
    <w:rsid w:val="000A11CF"/>
    <w:rsid w:val="000B1124"/>
    <w:rsid w:val="000B217B"/>
    <w:rsid w:val="000C5A51"/>
    <w:rsid w:val="000D3261"/>
    <w:rsid w:val="000D3D37"/>
    <w:rsid w:val="000E4A8B"/>
    <w:rsid w:val="000F6884"/>
    <w:rsid w:val="00105109"/>
    <w:rsid w:val="00106FC3"/>
    <w:rsid w:val="00116D0E"/>
    <w:rsid w:val="00121673"/>
    <w:rsid w:val="00124AC0"/>
    <w:rsid w:val="00125417"/>
    <w:rsid w:val="001363D5"/>
    <w:rsid w:val="00155421"/>
    <w:rsid w:val="001578BC"/>
    <w:rsid w:val="00173AB5"/>
    <w:rsid w:val="001834C8"/>
    <w:rsid w:val="001834ED"/>
    <w:rsid w:val="00183532"/>
    <w:rsid w:val="001859BB"/>
    <w:rsid w:val="00193786"/>
    <w:rsid w:val="00197A8F"/>
    <w:rsid w:val="001A5D6D"/>
    <w:rsid w:val="001C0BAA"/>
    <w:rsid w:val="001C10A7"/>
    <w:rsid w:val="001E3634"/>
    <w:rsid w:val="001E5217"/>
    <w:rsid w:val="001F0334"/>
    <w:rsid w:val="001F43B3"/>
    <w:rsid w:val="00203889"/>
    <w:rsid w:val="00210896"/>
    <w:rsid w:val="00217550"/>
    <w:rsid w:val="002210F2"/>
    <w:rsid w:val="00221378"/>
    <w:rsid w:val="002368B2"/>
    <w:rsid w:val="002551C1"/>
    <w:rsid w:val="00261AA1"/>
    <w:rsid w:val="00262186"/>
    <w:rsid w:val="002706C3"/>
    <w:rsid w:val="0027156E"/>
    <w:rsid w:val="00272115"/>
    <w:rsid w:val="00291E60"/>
    <w:rsid w:val="002932A3"/>
    <w:rsid w:val="002975B2"/>
    <w:rsid w:val="002A1513"/>
    <w:rsid w:val="002A17BD"/>
    <w:rsid w:val="002A2F6C"/>
    <w:rsid w:val="002A3B1E"/>
    <w:rsid w:val="002A48D3"/>
    <w:rsid w:val="002D08D4"/>
    <w:rsid w:val="002D0C29"/>
    <w:rsid w:val="002D446A"/>
    <w:rsid w:val="002E021E"/>
    <w:rsid w:val="002E0B62"/>
    <w:rsid w:val="00300F32"/>
    <w:rsid w:val="00303981"/>
    <w:rsid w:val="00313CD4"/>
    <w:rsid w:val="0031459F"/>
    <w:rsid w:val="00314E0F"/>
    <w:rsid w:val="00327022"/>
    <w:rsid w:val="00333625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73111"/>
    <w:rsid w:val="003773A9"/>
    <w:rsid w:val="00380EB2"/>
    <w:rsid w:val="003817DB"/>
    <w:rsid w:val="00387081"/>
    <w:rsid w:val="00392154"/>
    <w:rsid w:val="00397F8A"/>
    <w:rsid w:val="003A2F9C"/>
    <w:rsid w:val="003A6E7B"/>
    <w:rsid w:val="003B0DC4"/>
    <w:rsid w:val="003B1B8F"/>
    <w:rsid w:val="003E2A4A"/>
    <w:rsid w:val="003E2CB9"/>
    <w:rsid w:val="003E77CC"/>
    <w:rsid w:val="003E7C25"/>
    <w:rsid w:val="003F1D2B"/>
    <w:rsid w:val="003F641A"/>
    <w:rsid w:val="003F6935"/>
    <w:rsid w:val="00426452"/>
    <w:rsid w:val="00431FEB"/>
    <w:rsid w:val="00434E47"/>
    <w:rsid w:val="00437CA9"/>
    <w:rsid w:val="0044611D"/>
    <w:rsid w:val="004524AC"/>
    <w:rsid w:val="00460BB9"/>
    <w:rsid w:val="004642AF"/>
    <w:rsid w:val="0047573F"/>
    <w:rsid w:val="00484C07"/>
    <w:rsid w:val="004912C6"/>
    <w:rsid w:val="0049144E"/>
    <w:rsid w:val="004932D5"/>
    <w:rsid w:val="004947DC"/>
    <w:rsid w:val="004A0D4D"/>
    <w:rsid w:val="004A2E74"/>
    <w:rsid w:val="004B1141"/>
    <w:rsid w:val="004B5618"/>
    <w:rsid w:val="004C1F64"/>
    <w:rsid w:val="004D10E1"/>
    <w:rsid w:val="004E0BE4"/>
    <w:rsid w:val="004E12A3"/>
    <w:rsid w:val="004E2536"/>
    <w:rsid w:val="004E7FB1"/>
    <w:rsid w:val="004F05C4"/>
    <w:rsid w:val="00501CB5"/>
    <w:rsid w:val="00503C90"/>
    <w:rsid w:val="0053087E"/>
    <w:rsid w:val="00532D5B"/>
    <w:rsid w:val="00533987"/>
    <w:rsid w:val="0053438F"/>
    <w:rsid w:val="00536ACE"/>
    <w:rsid w:val="005411EE"/>
    <w:rsid w:val="005413FC"/>
    <w:rsid w:val="00552ED1"/>
    <w:rsid w:val="0055537E"/>
    <w:rsid w:val="005612AD"/>
    <w:rsid w:val="00573315"/>
    <w:rsid w:val="005733C9"/>
    <w:rsid w:val="00574350"/>
    <w:rsid w:val="00577DC9"/>
    <w:rsid w:val="005960BC"/>
    <w:rsid w:val="005A3541"/>
    <w:rsid w:val="005A6ABD"/>
    <w:rsid w:val="005A6C03"/>
    <w:rsid w:val="005A71CB"/>
    <w:rsid w:val="005A7D16"/>
    <w:rsid w:val="005B1FE9"/>
    <w:rsid w:val="005B3FA6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1E7B"/>
    <w:rsid w:val="00603936"/>
    <w:rsid w:val="00607483"/>
    <w:rsid w:val="0060754A"/>
    <w:rsid w:val="0061223E"/>
    <w:rsid w:val="00617753"/>
    <w:rsid w:val="006232A8"/>
    <w:rsid w:val="00623D40"/>
    <w:rsid w:val="006255B6"/>
    <w:rsid w:val="00626DBE"/>
    <w:rsid w:val="006316E4"/>
    <w:rsid w:val="00645C23"/>
    <w:rsid w:val="00646130"/>
    <w:rsid w:val="00660479"/>
    <w:rsid w:val="0066370F"/>
    <w:rsid w:val="00664744"/>
    <w:rsid w:val="006654F0"/>
    <w:rsid w:val="00670B49"/>
    <w:rsid w:val="00671584"/>
    <w:rsid w:val="00674D09"/>
    <w:rsid w:val="00694834"/>
    <w:rsid w:val="00697E37"/>
    <w:rsid w:val="006A353E"/>
    <w:rsid w:val="006B2CEB"/>
    <w:rsid w:val="006B67EE"/>
    <w:rsid w:val="006C1703"/>
    <w:rsid w:val="006C54F2"/>
    <w:rsid w:val="006C58C4"/>
    <w:rsid w:val="006D1DD6"/>
    <w:rsid w:val="006D4C16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22412"/>
    <w:rsid w:val="007228A5"/>
    <w:rsid w:val="00723748"/>
    <w:rsid w:val="00723E7F"/>
    <w:rsid w:val="0072729B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87612"/>
    <w:rsid w:val="0078785F"/>
    <w:rsid w:val="007A6CCB"/>
    <w:rsid w:val="007B3202"/>
    <w:rsid w:val="007B6CFD"/>
    <w:rsid w:val="007D4337"/>
    <w:rsid w:val="007D4678"/>
    <w:rsid w:val="007F6B5E"/>
    <w:rsid w:val="007F6DB4"/>
    <w:rsid w:val="00804971"/>
    <w:rsid w:val="008069A1"/>
    <w:rsid w:val="00806D4E"/>
    <w:rsid w:val="00816A15"/>
    <w:rsid w:val="00831F99"/>
    <w:rsid w:val="008460E1"/>
    <w:rsid w:val="00847AD0"/>
    <w:rsid w:val="00853911"/>
    <w:rsid w:val="008558CA"/>
    <w:rsid w:val="00856BC8"/>
    <w:rsid w:val="008646D1"/>
    <w:rsid w:val="00875780"/>
    <w:rsid w:val="008761C4"/>
    <w:rsid w:val="00876801"/>
    <w:rsid w:val="00890BB6"/>
    <w:rsid w:val="00894E30"/>
    <w:rsid w:val="008A5F09"/>
    <w:rsid w:val="008A639D"/>
    <w:rsid w:val="008B44FA"/>
    <w:rsid w:val="008C6858"/>
    <w:rsid w:val="008C72C6"/>
    <w:rsid w:val="008D2497"/>
    <w:rsid w:val="008D788A"/>
    <w:rsid w:val="008E0FAC"/>
    <w:rsid w:val="008F5921"/>
    <w:rsid w:val="00901519"/>
    <w:rsid w:val="0090222D"/>
    <w:rsid w:val="009022A5"/>
    <w:rsid w:val="009234E7"/>
    <w:rsid w:val="0092559C"/>
    <w:rsid w:val="0093276E"/>
    <w:rsid w:val="0093332A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77707"/>
    <w:rsid w:val="00980018"/>
    <w:rsid w:val="009822A5"/>
    <w:rsid w:val="00983AC9"/>
    <w:rsid w:val="00984225"/>
    <w:rsid w:val="00993A33"/>
    <w:rsid w:val="009B45C4"/>
    <w:rsid w:val="009C22BE"/>
    <w:rsid w:val="009C55E3"/>
    <w:rsid w:val="009D5496"/>
    <w:rsid w:val="009F0BE8"/>
    <w:rsid w:val="009F29C5"/>
    <w:rsid w:val="009F7079"/>
    <w:rsid w:val="00A14EEE"/>
    <w:rsid w:val="00A16EE9"/>
    <w:rsid w:val="00A17571"/>
    <w:rsid w:val="00A277EE"/>
    <w:rsid w:val="00A366CE"/>
    <w:rsid w:val="00A43FA7"/>
    <w:rsid w:val="00A57F70"/>
    <w:rsid w:val="00A61EAF"/>
    <w:rsid w:val="00A82F66"/>
    <w:rsid w:val="00A846BA"/>
    <w:rsid w:val="00A93BD1"/>
    <w:rsid w:val="00A94253"/>
    <w:rsid w:val="00A96D07"/>
    <w:rsid w:val="00A96FFB"/>
    <w:rsid w:val="00AB243D"/>
    <w:rsid w:val="00AB2830"/>
    <w:rsid w:val="00AB7BC1"/>
    <w:rsid w:val="00AC1FCE"/>
    <w:rsid w:val="00AC3C1A"/>
    <w:rsid w:val="00AC48AB"/>
    <w:rsid w:val="00AD2D3A"/>
    <w:rsid w:val="00AD5396"/>
    <w:rsid w:val="00AD5BB1"/>
    <w:rsid w:val="00AE475F"/>
    <w:rsid w:val="00AE48BF"/>
    <w:rsid w:val="00B10923"/>
    <w:rsid w:val="00B11A14"/>
    <w:rsid w:val="00B17BF5"/>
    <w:rsid w:val="00B21911"/>
    <w:rsid w:val="00B2595C"/>
    <w:rsid w:val="00B259AC"/>
    <w:rsid w:val="00B30922"/>
    <w:rsid w:val="00B35D53"/>
    <w:rsid w:val="00B428BD"/>
    <w:rsid w:val="00B471CD"/>
    <w:rsid w:val="00B659E7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54B1"/>
    <w:rsid w:val="00BA6D6B"/>
    <w:rsid w:val="00BB2397"/>
    <w:rsid w:val="00BC31DB"/>
    <w:rsid w:val="00BD6498"/>
    <w:rsid w:val="00BF5B94"/>
    <w:rsid w:val="00BF7DA6"/>
    <w:rsid w:val="00C012D5"/>
    <w:rsid w:val="00C2225D"/>
    <w:rsid w:val="00C22860"/>
    <w:rsid w:val="00C23B6A"/>
    <w:rsid w:val="00C254D0"/>
    <w:rsid w:val="00C26D12"/>
    <w:rsid w:val="00C43797"/>
    <w:rsid w:val="00C50D7C"/>
    <w:rsid w:val="00C56F4E"/>
    <w:rsid w:val="00C63545"/>
    <w:rsid w:val="00C745F0"/>
    <w:rsid w:val="00C85FDE"/>
    <w:rsid w:val="00C86D36"/>
    <w:rsid w:val="00CA2A68"/>
    <w:rsid w:val="00CB50C5"/>
    <w:rsid w:val="00CC06E1"/>
    <w:rsid w:val="00CD2D20"/>
    <w:rsid w:val="00CE65A6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42AFC"/>
    <w:rsid w:val="00D4430D"/>
    <w:rsid w:val="00D44EEB"/>
    <w:rsid w:val="00D44FDC"/>
    <w:rsid w:val="00D46DCA"/>
    <w:rsid w:val="00D51A6A"/>
    <w:rsid w:val="00D6642C"/>
    <w:rsid w:val="00D706D9"/>
    <w:rsid w:val="00D71A82"/>
    <w:rsid w:val="00D73C15"/>
    <w:rsid w:val="00D74702"/>
    <w:rsid w:val="00D93DEC"/>
    <w:rsid w:val="00DA0317"/>
    <w:rsid w:val="00DA10D4"/>
    <w:rsid w:val="00DA2515"/>
    <w:rsid w:val="00DB0797"/>
    <w:rsid w:val="00DB249D"/>
    <w:rsid w:val="00DB520D"/>
    <w:rsid w:val="00DB62D9"/>
    <w:rsid w:val="00DC3705"/>
    <w:rsid w:val="00DC3DB3"/>
    <w:rsid w:val="00DC6E75"/>
    <w:rsid w:val="00DD76D6"/>
    <w:rsid w:val="00DF0952"/>
    <w:rsid w:val="00DF325E"/>
    <w:rsid w:val="00DF6573"/>
    <w:rsid w:val="00E162EC"/>
    <w:rsid w:val="00E21001"/>
    <w:rsid w:val="00E21A93"/>
    <w:rsid w:val="00E2283B"/>
    <w:rsid w:val="00E23362"/>
    <w:rsid w:val="00E25196"/>
    <w:rsid w:val="00E26CCD"/>
    <w:rsid w:val="00E272E9"/>
    <w:rsid w:val="00E33436"/>
    <w:rsid w:val="00E403B5"/>
    <w:rsid w:val="00E414C7"/>
    <w:rsid w:val="00E46C88"/>
    <w:rsid w:val="00E5144E"/>
    <w:rsid w:val="00E623DC"/>
    <w:rsid w:val="00E7016F"/>
    <w:rsid w:val="00E7388A"/>
    <w:rsid w:val="00E77C00"/>
    <w:rsid w:val="00E80433"/>
    <w:rsid w:val="00E83AF5"/>
    <w:rsid w:val="00E96B15"/>
    <w:rsid w:val="00EB4989"/>
    <w:rsid w:val="00EB78F1"/>
    <w:rsid w:val="00EC3C6A"/>
    <w:rsid w:val="00ED0C32"/>
    <w:rsid w:val="00ED23E0"/>
    <w:rsid w:val="00EE3970"/>
    <w:rsid w:val="00EE5EC5"/>
    <w:rsid w:val="00F00E91"/>
    <w:rsid w:val="00F01210"/>
    <w:rsid w:val="00F11FB9"/>
    <w:rsid w:val="00F13603"/>
    <w:rsid w:val="00F14298"/>
    <w:rsid w:val="00F20610"/>
    <w:rsid w:val="00F52CEF"/>
    <w:rsid w:val="00F556B3"/>
    <w:rsid w:val="00F55781"/>
    <w:rsid w:val="00F57D76"/>
    <w:rsid w:val="00F672F6"/>
    <w:rsid w:val="00F7090D"/>
    <w:rsid w:val="00F7216B"/>
    <w:rsid w:val="00F73E68"/>
    <w:rsid w:val="00F81241"/>
    <w:rsid w:val="00F8577C"/>
    <w:rsid w:val="00F93523"/>
    <w:rsid w:val="00F93C78"/>
    <w:rsid w:val="00F93F48"/>
    <w:rsid w:val="00FB1B3A"/>
    <w:rsid w:val="00FB56DF"/>
    <w:rsid w:val="00FB7336"/>
    <w:rsid w:val="00FC3505"/>
    <w:rsid w:val="00FC43E1"/>
    <w:rsid w:val="00FD3CAB"/>
    <w:rsid w:val="00FE31F0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Zemcova</cp:lastModifiedBy>
  <cp:revision>2</cp:revision>
  <cp:lastPrinted>2024-04-24T01:56:00Z</cp:lastPrinted>
  <dcterms:created xsi:type="dcterms:W3CDTF">2025-02-10T05:27:00Z</dcterms:created>
  <dcterms:modified xsi:type="dcterms:W3CDTF">2025-02-10T05:27:00Z</dcterms:modified>
</cp:coreProperties>
</file>