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55791D" w14:textId="7990CE06" w:rsidR="009E2968" w:rsidRPr="00051587" w:rsidRDefault="00EF2C85" w:rsidP="006E4101">
      <w:pPr>
        <w:keepNext/>
        <w:tabs>
          <w:tab w:val="left" w:pos="0"/>
        </w:tabs>
        <w:spacing w:after="0" w:line="240" w:lineRule="auto"/>
        <w:ind w:firstLine="709"/>
        <w:jc w:val="center"/>
        <w:outlineLvl w:val="0"/>
        <w:rPr>
          <w:rFonts w:ascii="Times New Roman" w:eastAsia="Times New Roman" w:hAnsi="Times New Roman" w:cs="Times New Roman"/>
          <w:sz w:val="32"/>
          <w:szCs w:val="20"/>
          <w:lang w:val="en-US"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59264" behindDoc="0" locked="0" layoutInCell="1" allowOverlap="1" wp14:anchorId="351E4966" wp14:editId="2299990A">
                <wp:simplePos x="0" y="0"/>
                <wp:positionH relativeFrom="column">
                  <wp:posOffset>5134610</wp:posOffset>
                </wp:positionH>
                <wp:positionV relativeFrom="paragraph">
                  <wp:posOffset>156845</wp:posOffset>
                </wp:positionV>
                <wp:extent cx="1036320" cy="394970"/>
                <wp:effectExtent l="0" t="0" r="0" b="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6320" cy="3949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AF700D5" w14:textId="77777777" w:rsidR="0016653B" w:rsidRDefault="0016653B" w:rsidP="009E2968"/>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51E4966" id="_x0000_t202" coordsize="21600,21600" o:spt="202" path="m,l,21600r21600,l21600,xe">
                <v:stroke joinstyle="miter"/>
                <v:path gradientshapeok="t" o:connecttype="rect"/>
              </v:shapetype>
              <v:shape id="Надпись 1" o:spid="_x0000_s1026" type="#_x0000_t202" style="position:absolute;left:0;text-align:left;margin-left:404.3pt;margin-top:12.35pt;width:81.6pt;height:31.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4anHAIAAPUDAAAOAAAAZHJzL2Uyb0RvYy54bWysU82O0zAQviPxDpbvNP1jl0ZNV0tXRUjL&#10;j7TwAI7jJBaJx4zdJuXGnVfgHThw4MYrdN+IsdMtFdwQOViezDffzDczXl71bcN2Cp0Gk/HJaMyZ&#10;MhIKbaqMv3+3efKMM+eFKUQDRmV8rxy/Wj1+tOxsqqZQQ1MoZERiXNrZjNfe2zRJnKxVK9wIrDLk&#10;LAFb4cnEKilQdMTeNsl0PL5IOsDCIkjlHP29GZx8FfnLUkn/piyd8qzJONXm44nxzMOZrJYirVDY&#10;WstjGeIfqmiFNpT0RHUjvGBb1H9RtVoiOCj9SEKbQFlqqaIGUjMZ/6HmrhZWRS3UHGdPbXL/j1a+&#10;3r1FpguaHWdGtDSiw9fDt8P3w8/Dj/vP91/YJPSosy4l6J0lsO+fQx/wQa+ztyA/OGZgXQtTqWtE&#10;6GolCqoxRiZnoQOPCyR59woKSia2HiJRX2IbCKkljNhpVvvTfFTvmQwpx7OL2ZRcknyzxXxxGQeY&#10;iPQh2qLzLxS0LFwyjjT/yC52t86TDoI+QGL10Ohio5smGljl6wbZTtCubOIXpFOIO4c1JoANhLDB&#10;Hf5EmUHZoNH3eX9sWw7FngQjDLtHb4UuNeAnzjrau4y7j1uBirPmpaGmLSbzeVjUaMyfXga5eO7J&#10;zz3CSKLKuOdsuK79sNxbi7qqKdMwJgPX1OhSxx6EiQxVHeum3Yo6j+8gLO+5HVG/X+vqFwAAAP//&#10;AwBQSwMEFAAGAAgAAAAhAB31enzdAAAACQEAAA8AAABkcnMvZG93bnJldi54bWxMj8tOw0AMRfdI&#10;/MPISGwQnbQqeZFJBUggti39ACdxk4iMJ8pMm/TvMStYWvfo+txit9hBXWjyvWMD61UEirh2Tc+t&#10;gePX+2MKygfkBgfHZOBKHnbl7U2BeeNm3tPlEFolJexzNNCFMOZa+7oji37lRmLJTm6yGOScWt1M&#10;OEu5HfQmimJtsWf50OFIbx3V34ezNXD6nB+esrn6CMdkv41fsU8qdzXm/m55eQYVaAl/MPzqizqU&#10;4lS5MzdeDQbSKI0FNbDZJqAEyJK1bKkkiTPQZaH/Lyh/AAAA//8DAFBLAQItABQABgAIAAAAIQC2&#10;gziS/gAAAOEBAAATAAAAAAAAAAAAAAAAAAAAAABbQ29udGVudF9UeXBlc10ueG1sUEsBAi0AFAAG&#10;AAgAAAAhADj9If/WAAAAlAEAAAsAAAAAAAAAAAAAAAAALwEAAF9yZWxzLy5yZWxzUEsBAi0AFAAG&#10;AAgAAAAhAERHhqccAgAA9QMAAA4AAAAAAAAAAAAAAAAALgIAAGRycy9lMm9Eb2MueG1sUEsBAi0A&#10;FAAGAAgAAAAhAB31enzdAAAACQEAAA8AAAAAAAAAAAAAAAAAdgQAAGRycy9kb3ducmV2LnhtbFBL&#10;BQYAAAAABAAEAPMAAACABQAAAAA=&#10;" stroked="f">
                <v:textbox>
                  <w:txbxContent>
                    <w:p w14:paraId="1AF700D5" w14:textId="77777777" w:rsidR="0016653B" w:rsidRDefault="0016653B" w:rsidP="009E2968"/>
                  </w:txbxContent>
                </v:textbox>
              </v:shape>
            </w:pict>
          </mc:Fallback>
        </mc:AlternateContent>
      </w:r>
      <w:bookmarkStart w:id="0" w:name="_MON_1683613375"/>
      <w:bookmarkEnd w:id="0"/>
      <w:r w:rsidR="009E2968" w:rsidRPr="00051587">
        <w:rPr>
          <w:rFonts w:ascii="Times New Roman" w:eastAsia="Times New Roman" w:hAnsi="Times New Roman" w:cs="Times New Roman"/>
          <w:sz w:val="32"/>
          <w:szCs w:val="20"/>
          <w:lang w:val="en-US" w:eastAsia="ru-RU"/>
        </w:rPr>
        <w:object w:dxaOrig="1200" w:dyaOrig="1438" w14:anchorId="65F2964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7.75pt;height:57.75pt" o:ole="" fillcolor="window">
            <v:imagedata r:id="rId8" o:title=""/>
          </v:shape>
          <o:OLEObject Type="Embed" ProgID="Word.Picture.8" ShapeID="_x0000_i1025" DrawAspect="Content" ObjectID="_1800365365" r:id="rId9"/>
        </w:object>
      </w:r>
    </w:p>
    <w:p w14:paraId="79144724" w14:textId="77777777" w:rsidR="009E2968" w:rsidRPr="00051587" w:rsidRDefault="009E2968" w:rsidP="006E4101">
      <w:pPr>
        <w:tabs>
          <w:tab w:val="left" w:pos="0"/>
        </w:tabs>
        <w:spacing w:after="0" w:line="240" w:lineRule="auto"/>
        <w:ind w:firstLine="709"/>
        <w:rPr>
          <w:rFonts w:ascii="Times New Roman" w:eastAsia="Times New Roman" w:hAnsi="Times New Roman" w:cs="Times New Roman"/>
          <w:sz w:val="8"/>
          <w:szCs w:val="8"/>
          <w:lang w:eastAsia="ru-RU"/>
        </w:rPr>
      </w:pPr>
    </w:p>
    <w:p w14:paraId="19FA28B7" w14:textId="77777777" w:rsidR="0079274F" w:rsidRPr="00051587" w:rsidRDefault="0079274F" w:rsidP="006E4101">
      <w:pPr>
        <w:tabs>
          <w:tab w:val="left" w:pos="0"/>
        </w:tabs>
        <w:autoSpaceDE w:val="0"/>
        <w:autoSpaceDN w:val="0"/>
        <w:adjustRightInd w:val="0"/>
        <w:spacing w:after="0" w:line="240" w:lineRule="auto"/>
        <w:ind w:firstLine="709"/>
        <w:jc w:val="center"/>
        <w:rPr>
          <w:rFonts w:ascii="Times New Roman CYR" w:hAnsi="Times New Roman CYR" w:cs="Times New Roman CYR"/>
          <w:b/>
          <w:bCs/>
          <w:spacing w:val="-11"/>
          <w:sz w:val="2"/>
          <w:szCs w:val="2"/>
        </w:rPr>
      </w:pPr>
      <w:r w:rsidRPr="00051587">
        <w:rPr>
          <w:rFonts w:ascii="Times New Roman CYR" w:hAnsi="Times New Roman CYR" w:cs="Times New Roman CYR"/>
          <w:b/>
          <w:bCs/>
          <w:spacing w:val="-11"/>
          <w:sz w:val="33"/>
          <w:szCs w:val="33"/>
        </w:rPr>
        <w:t>ПРАВИТЕЛЬСТВО ЗАБАЙКАЛЬСКОГО КРАЯ</w:t>
      </w:r>
    </w:p>
    <w:p w14:paraId="2CF8B90B" w14:textId="77777777" w:rsidR="0079274F" w:rsidRPr="00051587" w:rsidRDefault="0079274F" w:rsidP="006E4101">
      <w:pPr>
        <w:tabs>
          <w:tab w:val="left" w:pos="0"/>
        </w:tabs>
        <w:autoSpaceDE w:val="0"/>
        <w:autoSpaceDN w:val="0"/>
        <w:adjustRightInd w:val="0"/>
        <w:spacing w:after="0" w:line="240" w:lineRule="auto"/>
        <w:ind w:firstLine="709"/>
        <w:jc w:val="center"/>
        <w:rPr>
          <w:rFonts w:ascii="Times New Roman CYR" w:hAnsi="Times New Roman CYR" w:cs="Times New Roman CYR"/>
          <w:spacing w:val="-11"/>
          <w:sz w:val="2"/>
          <w:szCs w:val="2"/>
        </w:rPr>
      </w:pPr>
    </w:p>
    <w:p w14:paraId="5CDF9630" w14:textId="77777777" w:rsidR="0079274F" w:rsidRPr="00051587" w:rsidRDefault="0079274F" w:rsidP="006E4101">
      <w:pPr>
        <w:tabs>
          <w:tab w:val="left" w:pos="0"/>
        </w:tabs>
        <w:autoSpaceDE w:val="0"/>
        <w:autoSpaceDN w:val="0"/>
        <w:adjustRightInd w:val="0"/>
        <w:spacing w:after="0" w:line="240" w:lineRule="auto"/>
        <w:ind w:firstLine="709"/>
        <w:jc w:val="center"/>
        <w:rPr>
          <w:rFonts w:ascii="Times New Roman CYR" w:hAnsi="Times New Roman CYR" w:cs="Times New Roman CYR"/>
          <w:spacing w:val="-11"/>
          <w:sz w:val="2"/>
          <w:szCs w:val="2"/>
        </w:rPr>
      </w:pPr>
    </w:p>
    <w:p w14:paraId="08919C50" w14:textId="77777777" w:rsidR="0079274F" w:rsidRPr="00051587" w:rsidRDefault="0079274F" w:rsidP="006E4101">
      <w:pPr>
        <w:tabs>
          <w:tab w:val="left" w:pos="0"/>
        </w:tabs>
        <w:autoSpaceDE w:val="0"/>
        <w:autoSpaceDN w:val="0"/>
        <w:adjustRightInd w:val="0"/>
        <w:spacing w:after="0" w:line="240" w:lineRule="auto"/>
        <w:ind w:firstLine="709"/>
        <w:jc w:val="center"/>
        <w:rPr>
          <w:rFonts w:ascii="Times New Roman CYR" w:hAnsi="Times New Roman CYR" w:cs="Times New Roman CYR"/>
          <w:spacing w:val="-11"/>
          <w:sz w:val="2"/>
          <w:szCs w:val="2"/>
        </w:rPr>
      </w:pPr>
    </w:p>
    <w:p w14:paraId="5526599D" w14:textId="77777777" w:rsidR="0079274F" w:rsidRPr="00051587" w:rsidRDefault="0079274F" w:rsidP="006E4101">
      <w:pPr>
        <w:tabs>
          <w:tab w:val="left" w:pos="0"/>
        </w:tabs>
        <w:autoSpaceDE w:val="0"/>
        <w:autoSpaceDN w:val="0"/>
        <w:adjustRightInd w:val="0"/>
        <w:spacing w:after="0" w:line="240" w:lineRule="auto"/>
        <w:ind w:firstLine="709"/>
        <w:jc w:val="center"/>
        <w:rPr>
          <w:rFonts w:ascii="Times New Roman CYR" w:hAnsi="Times New Roman CYR" w:cs="Times New Roman CYR"/>
          <w:spacing w:val="-11"/>
          <w:sz w:val="2"/>
          <w:szCs w:val="2"/>
        </w:rPr>
      </w:pPr>
    </w:p>
    <w:p w14:paraId="3B48D0D9" w14:textId="77777777" w:rsidR="0079274F" w:rsidRPr="00051587" w:rsidRDefault="0079274F" w:rsidP="006E4101">
      <w:pPr>
        <w:tabs>
          <w:tab w:val="left" w:pos="0"/>
        </w:tabs>
        <w:autoSpaceDE w:val="0"/>
        <w:autoSpaceDN w:val="0"/>
        <w:adjustRightInd w:val="0"/>
        <w:spacing w:after="0" w:line="240" w:lineRule="auto"/>
        <w:ind w:firstLine="709"/>
        <w:jc w:val="center"/>
        <w:rPr>
          <w:rFonts w:ascii="Times New Roman CYR" w:hAnsi="Times New Roman CYR" w:cs="Times New Roman CYR"/>
          <w:sz w:val="2"/>
          <w:szCs w:val="2"/>
        </w:rPr>
      </w:pPr>
    </w:p>
    <w:p w14:paraId="7380F57D" w14:textId="77777777" w:rsidR="0079274F" w:rsidRPr="00051587" w:rsidRDefault="0079274F" w:rsidP="006E4101">
      <w:pPr>
        <w:tabs>
          <w:tab w:val="left" w:pos="0"/>
        </w:tabs>
        <w:autoSpaceDE w:val="0"/>
        <w:autoSpaceDN w:val="0"/>
        <w:adjustRightInd w:val="0"/>
        <w:spacing w:after="0" w:line="240" w:lineRule="auto"/>
        <w:ind w:firstLine="709"/>
        <w:jc w:val="center"/>
        <w:rPr>
          <w:rFonts w:ascii="Times New Roman CYR" w:hAnsi="Times New Roman CYR" w:cs="Times New Roman CYR"/>
          <w:spacing w:val="-14"/>
          <w:sz w:val="35"/>
          <w:szCs w:val="35"/>
        </w:rPr>
      </w:pPr>
      <w:r w:rsidRPr="00051587">
        <w:rPr>
          <w:rFonts w:ascii="Times New Roman CYR" w:hAnsi="Times New Roman CYR" w:cs="Times New Roman CYR"/>
          <w:spacing w:val="-14"/>
          <w:sz w:val="35"/>
          <w:szCs w:val="35"/>
        </w:rPr>
        <w:t>ПОСТАНОВЛЕНИЕ</w:t>
      </w:r>
    </w:p>
    <w:p w14:paraId="3556A263" w14:textId="77777777" w:rsidR="0079274F" w:rsidRPr="00051587" w:rsidRDefault="0079274F" w:rsidP="006E4101">
      <w:pPr>
        <w:tabs>
          <w:tab w:val="left" w:pos="0"/>
        </w:tabs>
        <w:autoSpaceDE w:val="0"/>
        <w:autoSpaceDN w:val="0"/>
        <w:adjustRightInd w:val="0"/>
        <w:spacing w:after="0" w:line="240" w:lineRule="auto"/>
        <w:ind w:firstLine="709"/>
        <w:jc w:val="center"/>
        <w:rPr>
          <w:rFonts w:ascii="Times New Roman CYR" w:hAnsi="Times New Roman CYR" w:cs="Times New Roman CYR"/>
          <w:spacing w:val="-14"/>
          <w:sz w:val="2"/>
          <w:szCs w:val="2"/>
        </w:rPr>
      </w:pPr>
    </w:p>
    <w:p w14:paraId="57A0920B" w14:textId="77777777" w:rsidR="0079274F" w:rsidRPr="00051587" w:rsidRDefault="0079274F" w:rsidP="006E4101">
      <w:pPr>
        <w:tabs>
          <w:tab w:val="left" w:pos="0"/>
        </w:tabs>
        <w:autoSpaceDE w:val="0"/>
        <w:autoSpaceDN w:val="0"/>
        <w:adjustRightInd w:val="0"/>
        <w:spacing w:after="0" w:line="240" w:lineRule="auto"/>
        <w:ind w:firstLine="709"/>
        <w:jc w:val="center"/>
        <w:rPr>
          <w:rFonts w:ascii="Times New Roman CYR" w:hAnsi="Times New Roman CYR" w:cs="Times New Roman CYR"/>
          <w:spacing w:val="-14"/>
          <w:sz w:val="2"/>
          <w:szCs w:val="2"/>
        </w:rPr>
      </w:pPr>
    </w:p>
    <w:p w14:paraId="460FA748" w14:textId="77777777" w:rsidR="0079274F" w:rsidRPr="00051587" w:rsidRDefault="0079274F" w:rsidP="006E4101">
      <w:pPr>
        <w:tabs>
          <w:tab w:val="left" w:pos="0"/>
        </w:tabs>
        <w:autoSpaceDE w:val="0"/>
        <w:autoSpaceDN w:val="0"/>
        <w:adjustRightInd w:val="0"/>
        <w:spacing w:after="0" w:line="240" w:lineRule="auto"/>
        <w:ind w:firstLine="709"/>
        <w:jc w:val="center"/>
        <w:rPr>
          <w:rFonts w:ascii="Times New Roman CYR" w:hAnsi="Times New Roman CYR" w:cs="Times New Roman CYR"/>
          <w:spacing w:val="-14"/>
          <w:sz w:val="2"/>
          <w:szCs w:val="2"/>
        </w:rPr>
      </w:pPr>
    </w:p>
    <w:p w14:paraId="61915596" w14:textId="77777777" w:rsidR="0079274F" w:rsidRPr="00051587" w:rsidRDefault="0079274F" w:rsidP="006E4101">
      <w:pPr>
        <w:tabs>
          <w:tab w:val="left" w:pos="0"/>
        </w:tabs>
        <w:autoSpaceDE w:val="0"/>
        <w:autoSpaceDN w:val="0"/>
        <w:adjustRightInd w:val="0"/>
        <w:spacing w:after="0" w:line="240" w:lineRule="auto"/>
        <w:ind w:firstLine="709"/>
        <w:jc w:val="center"/>
        <w:rPr>
          <w:rFonts w:ascii="Times New Roman CYR" w:hAnsi="Times New Roman CYR" w:cs="Times New Roman CYR"/>
          <w:spacing w:val="-14"/>
          <w:sz w:val="2"/>
          <w:szCs w:val="2"/>
        </w:rPr>
      </w:pPr>
    </w:p>
    <w:p w14:paraId="1F8D52EE" w14:textId="77777777" w:rsidR="0079274F" w:rsidRPr="00051587" w:rsidRDefault="0079274F" w:rsidP="006E4101">
      <w:pPr>
        <w:tabs>
          <w:tab w:val="left" w:pos="0"/>
        </w:tabs>
        <w:autoSpaceDE w:val="0"/>
        <w:autoSpaceDN w:val="0"/>
        <w:adjustRightInd w:val="0"/>
        <w:spacing w:after="0" w:line="240" w:lineRule="auto"/>
        <w:ind w:firstLine="709"/>
        <w:jc w:val="center"/>
        <w:rPr>
          <w:rFonts w:ascii="Times New Roman CYR" w:hAnsi="Times New Roman CYR" w:cs="Times New Roman CYR"/>
          <w:spacing w:val="-14"/>
          <w:sz w:val="2"/>
          <w:szCs w:val="2"/>
        </w:rPr>
      </w:pPr>
    </w:p>
    <w:p w14:paraId="0BB33C78" w14:textId="77777777" w:rsidR="0079274F" w:rsidRPr="00051587" w:rsidRDefault="0079274F" w:rsidP="006E4101">
      <w:pPr>
        <w:tabs>
          <w:tab w:val="left" w:pos="0"/>
        </w:tabs>
        <w:autoSpaceDE w:val="0"/>
        <w:autoSpaceDN w:val="0"/>
        <w:adjustRightInd w:val="0"/>
        <w:spacing w:after="0" w:line="240" w:lineRule="auto"/>
        <w:ind w:firstLine="709"/>
        <w:jc w:val="center"/>
        <w:rPr>
          <w:rFonts w:ascii="Times New Roman CYR" w:hAnsi="Times New Roman CYR" w:cs="Times New Roman CYR"/>
          <w:spacing w:val="-14"/>
          <w:sz w:val="2"/>
          <w:szCs w:val="2"/>
        </w:rPr>
      </w:pPr>
    </w:p>
    <w:p w14:paraId="7623906C" w14:textId="77777777" w:rsidR="0027393F" w:rsidRDefault="0027393F" w:rsidP="006E4101">
      <w:pPr>
        <w:tabs>
          <w:tab w:val="left" w:pos="0"/>
        </w:tabs>
        <w:autoSpaceDE w:val="0"/>
        <w:autoSpaceDN w:val="0"/>
        <w:adjustRightInd w:val="0"/>
        <w:spacing w:after="0" w:line="240" w:lineRule="auto"/>
        <w:ind w:firstLine="709"/>
        <w:jc w:val="center"/>
        <w:rPr>
          <w:rFonts w:ascii="Times New Roman CYR" w:hAnsi="Times New Roman CYR" w:cs="Times New Roman CYR"/>
          <w:spacing w:val="-6"/>
          <w:sz w:val="35"/>
          <w:szCs w:val="35"/>
        </w:rPr>
      </w:pPr>
    </w:p>
    <w:p w14:paraId="4D686E5A" w14:textId="77777777" w:rsidR="0079274F" w:rsidRDefault="0079274F" w:rsidP="006E4101">
      <w:pPr>
        <w:tabs>
          <w:tab w:val="left" w:pos="0"/>
        </w:tabs>
        <w:autoSpaceDE w:val="0"/>
        <w:autoSpaceDN w:val="0"/>
        <w:adjustRightInd w:val="0"/>
        <w:spacing w:after="0" w:line="240" w:lineRule="auto"/>
        <w:ind w:firstLine="709"/>
        <w:jc w:val="center"/>
        <w:rPr>
          <w:rFonts w:ascii="Times New Roman CYR" w:hAnsi="Times New Roman CYR" w:cs="Times New Roman CYR"/>
          <w:spacing w:val="-6"/>
          <w:sz w:val="35"/>
          <w:szCs w:val="35"/>
        </w:rPr>
      </w:pPr>
      <w:r w:rsidRPr="00051587">
        <w:rPr>
          <w:rFonts w:ascii="Times New Roman CYR" w:hAnsi="Times New Roman CYR" w:cs="Times New Roman CYR"/>
          <w:spacing w:val="-6"/>
          <w:sz w:val="35"/>
          <w:szCs w:val="35"/>
        </w:rPr>
        <w:t>г. Чита</w:t>
      </w:r>
    </w:p>
    <w:p w14:paraId="3A5E5AEC" w14:textId="77777777" w:rsidR="0027393F" w:rsidRDefault="0027393F" w:rsidP="006E4101">
      <w:pPr>
        <w:tabs>
          <w:tab w:val="left" w:pos="0"/>
        </w:tabs>
        <w:autoSpaceDE w:val="0"/>
        <w:autoSpaceDN w:val="0"/>
        <w:adjustRightInd w:val="0"/>
        <w:spacing w:after="0" w:line="240" w:lineRule="auto"/>
        <w:ind w:firstLine="709"/>
        <w:jc w:val="center"/>
        <w:rPr>
          <w:rFonts w:ascii="Times New Roman CYR" w:hAnsi="Times New Roman CYR" w:cs="Times New Roman CYR"/>
          <w:spacing w:val="-6"/>
          <w:sz w:val="28"/>
          <w:szCs w:val="28"/>
        </w:rPr>
      </w:pPr>
    </w:p>
    <w:p w14:paraId="36CF8829" w14:textId="77777777" w:rsidR="00FB5D97" w:rsidRPr="00FB5D97" w:rsidRDefault="00FB5D97" w:rsidP="006E4101">
      <w:pPr>
        <w:tabs>
          <w:tab w:val="left" w:pos="0"/>
        </w:tabs>
        <w:autoSpaceDE w:val="0"/>
        <w:autoSpaceDN w:val="0"/>
        <w:adjustRightInd w:val="0"/>
        <w:spacing w:after="0" w:line="240" w:lineRule="auto"/>
        <w:ind w:firstLine="709"/>
        <w:jc w:val="center"/>
        <w:rPr>
          <w:rFonts w:ascii="Times New Roman CYR" w:hAnsi="Times New Roman CYR" w:cs="Times New Roman CYR"/>
          <w:spacing w:val="-6"/>
          <w:sz w:val="28"/>
          <w:szCs w:val="28"/>
        </w:rPr>
      </w:pPr>
    </w:p>
    <w:p w14:paraId="50D2DC9C" w14:textId="77777777" w:rsidR="000C7166" w:rsidRPr="00051587" w:rsidRDefault="000C7166" w:rsidP="006E4101">
      <w:pPr>
        <w:tabs>
          <w:tab w:val="left" w:pos="0"/>
        </w:tabs>
        <w:autoSpaceDE w:val="0"/>
        <w:autoSpaceDN w:val="0"/>
        <w:adjustRightInd w:val="0"/>
        <w:spacing w:after="0" w:line="240" w:lineRule="auto"/>
        <w:ind w:firstLine="709"/>
        <w:jc w:val="center"/>
        <w:rPr>
          <w:rFonts w:ascii="Times New Roman CYR" w:hAnsi="Times New Roman CYR" w:cs="Times New Roman CYR"/>
          <w:spacing w:val="-14"/>
          <w:sz w:val="6"/>
          <w:szCs w:val="6"/>
        </w:rPr>
      </w:pPr>
    </w:p>
    <w:p w14:paraId="44663473" w14:textId="77777777" w:rsidR="0041112F" w:rsidRDefault="0028177B" w:rsidP="0028177B">
      <w:pPr>
        <w:tabs>
          <w:tab w:val="left" w:pos="0"/>
          <w:tab w:val="left" w:pos="7020"/>
        </w:tabs>
        <w:autoSpaceDE w:val="0"/>
        <w:autoSpaceDN w:val="0"/>
        <w:adjustRightInd w:val="0"/>
        <w:spacing w:after="0" w:line="240" w:lineRule="auto"/>
        <w:jc w:val="center"/>
        <w:rPr>
          <w:rFonts w:ascii="Times New Roman" w:hAnsi="Times New Roman" w:cs="Times New Roman"/>
          <w:b/>
          <w:sz w:val="28"/>
          <w:szCs w:val="28"/>
        </w:rPr>
      </w:pPr>
      <w:r w:rsidRPr="00BB0561">
        <w:rPr>
          <w:rFonts w:ascii="Times New Roman" w:hAnsi="Times New Roman" w:cs="Times New Roman"/>
          <w:b/>
          <w:bCs/>
          <w:sz w:val="28"/>
          <w:szCs w:val="28"/>
        </w:rPr>
        <w:t>О внесении изменени</w:t>
      </w:r>
      <w:r w:rsidR="00EB1BBD">
        <w:rPr>
          <w:rFonts w:ascii="Times New Roman" w:hAnsi="Times New Roman" w:cs="Times New Roman"/>
          <w:b/>
          <w:bCs/>
          <w:sz w:val="28"/>
          <w:szCs w:val="28"/>
        </w:rPr>
        <w:t>й</w:t>
      </w:r>
      <w:r w:rsidRPr="00BB0561">
        <w:rPr>
          <w:rFonts w:ascii="Times New Roman" w:hAnsi="Times New Roman" w:cs="Times New Roman"/>
          <w:b/>
          <w:bCs/>
          <w:sz w:val="28"/>
          <w:szCs w:val="28"/>
        </w:rPr>
        <w:t xml:space="preserve"> в </w:t>
      </w:r>
      <w:r w:rsidR="00EB1BBD">
        <w:rPr>
          <w:rFonts w:ascii="Times New Roman" w:hAnsi="Times New Roman" w:cs="Times New Roman"/>
          <w:b/>
          <w:sz w:val="28"/>
          <w:szCs w:val="28"/>
        </w:rPr>
        <w:t>некоторы</w:t>
      </w:r>
      <w:r w:rsidR="00097247">
        <w:rPr>
          <w:rFonts w:ascii="Times New Roman" w:hAnsi="Times New Roman" w:cs="Times New Roman"/>
          <w:b/>
          <w:sz w:val="28"/>
          <w:szCs w:val="28"/>
        </w:rPr>
        <w:t>е</w:t>
      </w:r>
      <w:r w:rsidR="00EB1BBD">
        <w:rPr>
          <w:rFonts w:ascii="Times New Roman" w:hAnsi="Times New Roman" w:cs="Times New Roman"/>
          <w:b/>
          <w:sz w:val="28"/>
          <w:szCs w:val="28"/>
        </w:rPr>
        <w:t xml:space="preserve"> постановления </w:t>
      </w:r>
    </w:p>
    <w:p w14:paraId="1FF6E936" w14:textId="77777777" w:rsidR="0028177B" w:rsidRPr="00BB0561" w:rsidRDefault="00EB1BBD" w:rsidP="0028177B">
      <w:pPr>
        <w:tabs>
          <w:tab w:val="left" w:pos="0"/>
          <w:tab w:val="left" w:pos="7020"/>
        </w:tabs>
        <w:autoSpaceDE w:val="0"/>
        <w:autoSpaceDN w:val="0"/>
        <w:adjustRightInd w:val="0"/>
        <w:spacing w:after="0" w:line="240" w:lineRule="auto"/>
        <w:jc w:val="center"/>
        <w:rPr>
          <w:rFonts w:ascii="Times New Roman" w:hAnsi="Times New Roman" w:cs="Times New Roman"/>
          <w:b/>
          <w:bCs/>
          <w:sz w:val="28"/>
          <w:szCs w:val="28"/>
        </w:rPr>
      </w:pPr>
      <w:r>
        <w:rPr>
          <w:rFonts w:ascii="Times New Roman" w:hAnsi="Times New Roman" w:cs="Times New Roman"/>
          <w:b/>
          <w:sz w:val="28"/>
          <w:szCs w:val="28"/>
        </w:rPr>
        <w:t>Правительства Забайкальского края</w:t>
      </w:r>
      <w:r w:rsidR="00097247">
        <w:rPr>
          <w:rFonts w:ascii="Times New Roman" w:hAnsi="Times New Roman" w:cs="Times New Roman"/>
          <w:b/>
          <w:sz w:val="28"/>
          <w:szCs w:val="28"/>
        </w:rPr>
        <w:t xml:space="preserve"> в сфере </w:t>
      </w:r>
      <w:r w:rsidR="004B0DBB">
        <w:rPr>
          <w:rFonts w:ascii="Times New Roman" w:hAnsi="Times New Roman" w:cs="Times New Roman"/>
          <w:b/>
          <w:sz w:val="28"/>
          <w:szCs w:val="28"/>
        </w:rPr>
        <w:t>осуществления регионального государственного контроля (надзора)</w:t>
      </w:r>
    </w:p>
    <w:p w14:paraId="5E5D7064" w14:textId="77777777" w:rsidR="005F7E56" w:rsidRDefault="005F7E56" w:rsidP="0028177B">
      <w:pPr>
        <w:pStyle w:val="ConsPlusNormal"/>
        <w:tabs>
          <w:tab w:val="left" w:pos="0"/>
          <w:tab w:val="left" w:pos="710"/>
        </w:tabs>
        <w:adjustRightInd/>
        <w:ind w:firstLine="709"/>
        <w:jc w:val="both"/>
        <w:rPr>
          <w:rFonts w:ascii="Times New Roman" w:eastAsiaTheme="minorHAnsi" w:hAnsi="Times New Roman" w:cs="Times New Roman"/>
          <w:color w:val="000000"/>
          <w:sz w:val="28"/>
          <w:szCs w:val="28"/>
          <w:lang w:eastAsia="en-US"/>
        </w:rPr>
      </w:pPr>
    </w:p>
    <w:p w14:paraId="41AD99E0" w14:textId="77777777" w:rsidR="001115B4" w:rsidRPr="00BB0561" w:rsidRDefault="001115B4" w:rsidP="001115B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В целях приведения нормативной правовой базы Забайкальского края в соответствие с действующим законодательством, </w:t>
      </w:r>
      <w:r w:rsidRPr="00BB0561">
        <w:rPr>
          <w:rFonts w:ascii="Times New Roman" w:hAnsi="Times New Roman" w:cs="Times New Roman"/>
          <w:sz w:val="28"/>
          <w:szCs w:val="28"/>
        </w:rPr>
        <w:t xml:space="preserve">Правительство Забайкальского края </w:t>
      </w:r>
      <w:r w:rsidRPr="00BB0561">
        <w:rPr>
          <w:rFonts w:ascii="Times New Roman" w:hAnsi="Times New Roman" w:cs="Times New Roman"/>
          <w:b/>
          <w:spacing w:val="40"/>
          <w:sz w:val="28"/>
          <w:szCs w:val="28"/>
        </w:rPr>
        <w:t>постановляет:</w:t>
      </w:r>
    </w:p>
    <w:p w14:paraId="3BF4EF48" w14:textId="77777777" w:rsidR="00BF01CD" w:rsidRDefault="00BF01CD" w:rsidP="00DE4CD5">
      <w:pPr>
        <w:tabs>
          <w:tab w:val="left" w:pos="0"/>
          <w:tab w:val="left" w:pos="7020"/>
        </w:tabs>
        <w:autoSpaceDE w:val="0"/>
        <w:autoSpaceDN w:val="0"/>
        <w:adjustRightInd w:val="0"/>
        <w:spacing w:after="0" w:line="240" w:lineRule="auto"/>
        <w:ind w:firstLine="709"/>
        <w:jc w:val="both"/>
        <w:rPr>
          <w:rFonts w:ascii="Times New Roman" w:hAnsi="Times New Roman"/>
          <w:sz w:val="28"/>
          <w:szCs w:val="28"/>
        </w:rPr>
      </w:pPr>
    </w:p>
    <w:p w14:paraId="43F09027" w14:textId="21786918" w:rsidR="005C5C11" w:rsidRDefault="00EB1BBD" w:rsidP="00EC0890">
      <w:pPr>
        <w:tabs>
          <w:tab w:val="left" w:pos="0"/>
          <w:tab w:val="left" w:pos="7020"/>
        </w:tab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Утвердить прилагаемые изменения, которые вносятся в </w:t>
      </w:r>
      <w:r w:rsidR="00097247">
        <w:rPr>
          <w:rFonts w:ascii="Times New Roman" w:hAnsi="Times New Roman"/>
          <w:sz w:val="28"/>
          <w:szCs w:val="28"/>
        </w:rPr>
        <w:t xml:space="preserve">некоторые постановления Правительства Забайкальского края в сфере </w:t>
      </w:r>
      <w:r w:rsidR="004B0DBB" w:rsidRPr="004B0DBB">
        <w:rPr>
          <w:rFonts w:ascii="Times New Roman" w:hAnsi="Times New Roman"/>
          <w:sz w:val="28"/>
          <w:szCs w:val="28"/>
        </w:rPr>
        <w:t>осуществления регионального государственного контроля (надзора)</w:t>
      </w:r>
      <w:r w:rsidR="007B52E2">
        <w:rPr>
          <w:rFonts w:ascii="Times New Roman" w:hAnsi="Times New Roman"/>
          <w:sz w:val="28"/>
          <w:szCs w:val="28"/>
        </w:rPr>
        <w:t>.</w:t>
      </w:r>
    </w:p>
    <w:p w14:paraId="2C39D7C5" w14:textId="77777777" w:rsidR="00097247" w:rsidRDefault="00097247" w:rsidP="0041112F">
      <w:pPr>
        <w:tabs>
          <w:tab w:val="left" w:pos="0"/>
          <w:tab w:val="left" w:pos="7020"/>
        </w:tabs>
        <w:autoSpaceDE w:val="0"/>
        <w:autoSpaceDN w:val="0"/>
        <w:adjustRightInd w:val="0"/>
        <w:spacing w:after="0" w:line="240" w:lineRule="auto"/>
        <w:ind w:firstLine="709"/>
        <w:jc w:val="both"/>
        <w:rPr>
          <w:rFonts w:ascii="Times New Roman" w:hAnsi="Times New Roman"/>
          <w:sz w:val="28"/>
          <w:szCs w:val="28"/>
        </w:rPr>
      </w:pPr>
    </w:p>
    <w:p w14:paraId="421766D9" w14:textId="77777777" w:rsidR="0028177B" w:rsidRDefault="0028177B" w:rsidP="0028177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16D17B36" w14:textId="77777777" w:rsidR="0028177B" w:rsidRDefault="0028177B" w:rsidP="0028177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7D707B10" w14:textId="77777777" w:rsidR="00E1545B" w:rsidRPr="00BB0561" w:rsidRDefault="00E1545B" w:rsidP="00E1545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rPr>
          <w:rFonts w:ascii="Times New Roman" w:eastAsia="Times New Roman" w:hAnsi="Times New Roman" w:cs="Times New Roman"/>
          <w:sz w:val="28"/>
          <w:szCs w:val="28"/>
          <w:lang w:eastAsia="ru-RU"/>
        </w:rPr>
      </w:pPr>
      <w:r w:rsidRPr="00BB0561">
        <w:rPr>
          <w:rFonts w:ascii="Times New Roman" w:eastAsia="Times New Roman" w:hAnsi="Times New Roman" w:cs="Times New Roman"/>
          <w:sz w:val="28"/>
          <w:szCs w:val="28"/>
          <w:lang w:eastAsia="ru-RU"/>
        </w:rPr>
        <w:t xml:space="preserve">Первый заместитель </w:t>
      </w:r>
    </w:p>
    <w:p w14:paraId="5F2E1AB5" w14:textId="77777777" w:rsidR="00E1545B" w:rsidRPr="00BB0561" w:rsidRDefault="00E1545B" w:rsidP="00E1545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rPr>
          <w:rFonts w:ascii="Times New Roman" w:eastAsia="Times New Roman" w:hAnsi="Times New Roman" w:cs="Times New Roman"/>
          <w:sz w:val="28"/>
          <w:szCs w:val="28"/>
          <w:lang w:eastAsia="ru-RU"/>
        </w:rPr>
      </w:pPr>
      <w:r w:rsidRPr="00BB0561">
        <w:rPr>
          <w:rFonts w:ascii="Times New Roman" w:eastAsia="Times New Roman" w:hAnsi="Times New Roman" w:cs="Times New Roman"/>
          <w:sz w:val="28"/>
          <w:szCs w:val="28"/>
          <w:lang w:eastAsia="ru-RU"/>
        </w:rPr>
        <w:t xml:space="preserve">председателя Правительства     </w:t>
      </w:r>
    </w:p>
    <w:p w14:paraId="06C38260" w14:textId="77777777" w:rsidR="00E1545B" w:rsidRDefault="00E1545B" w:rsidP="00E1545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rPr>
          <w:rFonts w:ascii="Times New Roman" w:eastAsia="Times New Roman" w:hAnsi="Times New Roman" w:cs="Times New Roman"/>
          <w:sz w:val="28"/>
          <w:szCs w:val="28"/>
          <w:lang w:eastAsia="ru-RU"/>
        </w:rPr>
      </w:pPr>
      <w:r w:rsidRPr="00BB0561">
        <w:rPr>
          <w:rFonts w:ascii="Times New Roman" w:eastAsia="Times New Roman" w:hAnsi="Times New Roman" w:cs="Times New Roman"/>
          <w:sz w:val="28"/>
          <w:szCs w:val="28"/>
          <w:lang w:eastAsia="ru-RU"/>
        </w:rPr>
        <w:t xml:space="preserve">Забайкальского края                              </w:t>
      </w:r>
      <w:r>
        <w:rPr>
          <w:rFonts w:ascii="Times New Roman" w:eastAsia="Times New Roman" w:hAnsi="Times New Roman" w:cs="Times New Roman"/>
          <w:sz w:val="28"/>
          <w:szCs w:val="28"/>
          <w:lang w:eastAsia="ru-RU"/>
        </w:rPr>
        <w:t xml:space="preserve">  </w:t>
      </w:r>
      <w:r w:rsidRPr="00BB0561">
        <w:rPr>
          <w:rFonts w:ascii="Times New Roman" w:eastAsia="Times New Roman" w:hAnsi="Times New Roman" w:cs="Times New Roman"/>
          <w:sz w:val="28"/>
          <w:szCs w:val="28"/>
          <w:lang w:eastAsia="ru-RU"/>
        </w:rPr>
        <w:t xml:space="preserve">                                               </w:t>
      </w:r>
      <w:proofErr w:type="spellStart"/>
      <w:r w:rsidRPr="00BB0561">
        <w:rPr>
          <w:rFonts w:ascii="Times New Roman" w:eastAsia="Times New Roman" w:hAnsi="Times New Roman" w:cs="Times New Roman"/>
          <w:sz w:val="28"/>
          <w:szCs w:val="28"/>
          <w:lang w:eastAsia="ru-RU"/>
        </w:rPr>
        <w:t>А.И.Кефер</w:t>
      </w:r>
      <w:proofErr w:type="spellEnd"/>
    </w:p>
    <w:p w14:paraId="156D5094" w14:textId="77777777" w:rsidR="003A7580" w:rsidRDefault="003A7580" w:rsidP="00E1545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rPr>
          <w:rFonts w:ascii="Times New Roman" w:eastAsia="Times New Roman" w:hAnsi="Times New Roman" w:cs="Times New Roman"/>
          <w:sz w:val="28"/>
          <w:szCs w:val="28"/>
          <w:lang w:eastAsia="ru-RU"/>
        </w:rPr>
      </w:pPr>
    </w:p>
    <w:p w14:paraId="1DB8FDFB" w14:textId="77777777" w:rsidR="00C3526B" w:rsidRDefault="00C3526B" w:rsidP="00E1545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rPr>
          <w:rFonts w:ascii="Times New Roman" w:eastAsia="Times New Roman" w:hAnsi="Times New Roman" w:cs="Times New Roman"/>
          <w:sz w:val="28"/>
          <w:szCs w:val="28"/>
          <w:lang w:eastAsia="ru-RU"/>
        </w:rPr>
      </w:pPr>
    </w:p>
    <w:p w14:paraId="5CF45335" w14:textId="77777777" w:rsidR="00C3526B" w:rsidRDefault="00C3526B" w:rsidP="00E1545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rPr>
          <w:rFonts w:ascii="Times New Roman" w:eastAsia="Times New Roman" w:hAnsi="Times New Roman" w:cs="Times New Roman"/>
          <w:sz w:val="28"/>
          <w:szCs w:val="28"/>
          <w:lang w:eastAsia="ru-RU"/>
        </w:rPr>
      </w:pPr>
    </w:p>
    <w:p w14:paraId="24290DF8" w14:textId="77777777" w:rsidR="00C3526B" w:rsidRDefault="00C3526B" w:rsidP="00E1545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rPr>
          <w:rFonts w:ascii="Times New Roman" w:eastAsia="Times New Roman" w:hAnsi="Times New Roman" w:cs="Times New Roman"/>
          <w:sz w:val="28"/>
          <w:szCs w:val="28"/>
          <w:lang w:eastAsia="ru-RU"/>
        </w:rPr>
      </w:pPr>
    </w:p>
    <w:p w14:paraId="5609A448" w14:textId="77777777" w:rsidR="00C3526B" w:rsidRDefault="00C3526B" w:rsidP="00E1545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rPr>
          <w:rFonts w:ascii="Times New Roman" w:eastAsia="Times New Roman" w:hAnsi="Times New Roman" w:cs="Times New Roman"/>
          <w:sz w:val="28"/>
          <w:szCs w:val="28"/>
          <w:lang w:eastAsia="ru-RU"/>
        </w:rPr>
      </w:pPr>
    </w:p>
    <w:p w14:paraId="4AF0390B" w14:textId="77777777" w:rsidR="00C3526B" w:rsidRDefault="00C3526B" w:rsidP="00E1545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rPr>
          <w:rFonts w:ascii="Times New Roman" w:eastAsia="Times New Roman" w:hAnsi="Times New Roman" w:cs="Times New Roman"/>
          <w:sz w:val="28"/>
          <w:szCs w:val="28"/>
          <w:lang w:eastAsia="ru-RU"/>
        </w:rPr>
      </w:pPr>
    </w:p>
    <w:p w14:paraId="7CC9417F" w14:textId="77777777" w:rsidR="00C3526B" w:rsidRDefault="00C3526B" w:rsidP="00E1545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rPr>
          <w:rFonts w:ascii="Times New Roman" w:eastAsia="Times New Roman" w:hAnsi="Times New Roman" w:cs="Times New Roman"/>
          <w:sz w:val="28"/>
          <w:szCs w:val="28"/>
          <w:lang w:eastAsia="ru-RU"/>
        </w:rPr>
      </w:pPr>
    </w:p>
    <w:p w14:paraId="4FE2918F" w14:textId="77777777" w:rsidR="00C3526B" w:rsidRDefault="00C3526B" w:rsidP="00E1545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rPr>
          <w:rFonts w:ascii="Times New Roman" w:eastAsia="Times New Roman" w:hAnsi="Times New Roman" w:cs="Times New Roman"/>
          <w:sz w:val="28"/>
          <w:szCs w:val="28"/>
          <w:lang w:eastAsia="ru-RU"/>
        </w:rPr>
      </w:pPr>
    </w:p>
    <w:p w14:paraId="41F6EE7F" w14:textId="77777777" w:rsidR="00C3526B" w:rsidRDefault="00C3526B" w:rsidP="00E1545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rPr>
          <w:rFonts w:ascii="Times New Roman" w:eastAsia="Times New Roman" w:hAnsi="Times New Roman" w:cs="Times New Roman"/>
          <w:sz w:val="28"/>
          <w:szCs w:val="28"/>
          <w:lang w:eastAsia="ru-RU"/>
        </w:rPr>
      </w:pPr>
    </w:p>
    <w:p w14:paraId="392845EB" w14:textId="77777777" w:rsidR="00C3526B" w:rsidRDefault="00C3526B" w:rsidP="00E1545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rPr>
          <w:rFonts w:ascii="Times New Roman" w:eastAsia="Times New Roman" w:hAnsi="Times New Roman" w:cs="Times New Roman"/>
          <w:sz w:val="28"/>
          <w:szCs w:val="28"/>
          <w:lang w:eastAsia="ru-RU"/>
        </w:rPr>
      </w:pPr>
    </w:p>
    <w:p w14:paraId="590F22A9" w14:textId="77777777" w:rsidR="00C3526B" w:rsidRDefault="00C3526B" w:rsidP="00E1545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rPr>
          <w:rFonts w:ascii="Times New Roman" w:eastAsia="Times New Roman" w:hAnsi="Times New Roman" w:cs="Times New Roman"/>
          <w:sz w:val="28"/>
          <w:szCs w:val="28"/>
          <w:lang w:eastAsia="ru-RU"/>
        </w:rPr>
      </w:pPr>
    </w:p>
    <w:p w14:paraId="34B18284" w14:textId="77777777" w:rsidR="00C3526B" w:rsidRDefault="00C3526B" w:rsidP="00E1545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rPr>
          <w:rFonts w:ascii="Times New Roman" w:eastAsia="Times New Roman" w:hAnsi="Times New Roman" w:cs="Times New Roman"/>
          <w:sz w:val="28"/>
          <w:szCs w:val="28"/>
          <w:lang w:eastAsia="ru-RU"/>
        </w:rPr>
      </w:pPr>
    </w:p>
    <w:p w14:paraId="18E8C29E" w14:textId="77777777" w:rsidR="00C3526B" w:rsidRDefault="00C3526B" w:rsidP="00E1545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rPr>
          <w:rFonts w:ascii="Times New Roman" w:eastAsia="Times New Roman" w:hAnsi="Times New Roman" w:cs="Times New Roman"/>
          <w:sz w:val="28"/>
          <w:szCs w:val="28"/>
          <w:lang w:eastAsia="ru-RU"/>
        </w:rPr>
      </w:pPr>
    </w:p>
    <w:p w14:paraId="347EF7DF" w14:textId="77777777" w:rsidR="008702DA" w:rsidRDefault="008702DA" w:rsidP="00E1545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rPr>
          <w:rFonts w:ascii="Times New Roman" w:eastAsia="Times New Roman" w:hAnsi="Times New Roman" w:cs="Times New Roman"/>
          <w:sz w:val="28"/>
          <w:szCs w:val="28"/>
          <w:lang w:eastAsia="ru-RU"/>
        </w:rPr>
      </w:pPr>
    </w:p>
    <w:p w14:paraId="05F80300" w14:textId="77777777" w:rsidR="008702DA" w:rsidRDefault="008702DA" w:rsidP="00E1545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rPr>
          <w:rFonts w:ascii="Times New Roman" w:eastAsia="Times New Roman" w:hAnsi="Times New Roman" w:cs="Times New Roman"/>
          <w:sz w:val="28"/>
          <w:szCs w:val="28"/>
          <w:lang w:eastAsia="ru-RU"/>
        </w:rPr>
      </w:pPr>
    </w:p>
    <w:p w14:paraId="1697DA70" w14:textId="77777777" w:rsidR="008702DA" w:rsidRDefault="008702DA" w:rsidP="00E1545B">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rPr>
          <w:rFonts w:ascii="Times New Roman" w:eastAsia="Times New Roman" w:hAnsi="Times New Roman" w:cs="Times New Roman"/>
          <w:sz w:val="28"/>
          <w:szCs w:val="28"/>
          <w:lang w:eastAsia="ru-RU"/>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5"/>
        <w:gridCol w:w="4709"/>
      </w:tblGrid>
      <w:tr w:rsidR="00B866FE" w14:paraId="1E59E1A7" w14:textId="77777777" w:rsidTr="00715D8A">
        <w:tc>
          <w:tcPr>
            <w:tcW w:w="4785" w:type="dxa"/>
          </w:tcPr>
          <w:p w14:paraId="7D8EC0E0" w14:textId="77777777" w:rsidR="00B866FE" w:rsidRDefault="00B866FE" w:rsidP="003A7580">
            <w:pPr>
              <w:tabs>
                <w:tab w:val="left" w:pos="0"/>
              </w:tabs>
              <w:jc w:val="center"/>
              <w:rPr>
                <w:rFonts w:ascii="Times New Roman" w:hAnsi="Times New Roman" w:cs="Times New Roman"/>
                <w:sz w:val="24"/>
                <w:szCs w:val="24"/>
              </w:rPr>
            </w:pPr>
          </w:p>
        </w:tc>
        <w:tc>
          <w:tcPr>
            <w:tcW w:w="4785" w:type="dxa"/>
          </w:tcPr>
          <w:p w14:paraId="33213873" w14:textId="77777777" w:rsidR="00B866FE" w:rsidRDefault="00DC2F7E" w:rsidP="003A7580">
            <w:pPr>
              <w:tabs>
                <w:tab w:val="left" w:pos="0"/>
              </w:tabs>
              <w:jc w:val="center"/>
              <w:rPr>
                <w:rFonts w:ascii="Times New Roman" w:hAnsi="Times New Roman" w:cs="Times New Roman"/>
                <w:sz w:val="28"/>
                <w:szCs w:val="28"/>
              </w:rPr>
            </w:pPr>
            <w:r w:rsidRPr="00DC2F7E">
              <w:rPr>
                <w:rFonts w:ascii="Times New Roman" w:hAnsi="Times New Roman" w:cs="Times New Roman"/>
                <w:sz w:val="28"/>
                <w:szCs w:val="28"/>
              </w:rPr>
              <w:t>«УТВЕРЖДЕНЫ</w:t>
            </w:r>
          </w:p>
          <w:p w14:paraId="688A57DE" w14:textId="05139034" w:rsidR="00715D8A" w:rsidRPr="00DC2F7E" w:rsidRDefault="00715D8A" w:rsidP="003A7580">
            <w:pPr>
              <w:tabs>
                <w:tab w:val="left" w:pos="0"/>
              </w:tabs>
              <w:jc w:val="center"/>
              <w:rPr>
                <w:rFonts w:ascii="Times New Roman" w:hAnsi="Times New Roman" w:cs="Times New Roman"/>
                <w:sz w:val="28"/>
                <w:szCs w:val="28"/>
              </w:rPr>
            </w:pPr>
          </w:p>
        </w:tc>
      </w:tr>
      <w:tr w:rsidR="00B866FE" w:rsidRPr="00DC2F7E" w14:paraId="2CA66FCD" w14:textId="77777777" w:rsidTr="00715D8A">
        <w:tc>
          <w:tcPr>
            <w:tcW w:w="4785" w:type="dxa"/>
          </w:tcPr>
          <w:p w14:paraId="79327CC3" w14:textId="77777777" w:rsidR="00B866FE" w:rsidRDefault="00B866FE" w:rsidP="003A7580">
            <w:pPr>
              <w:tabs>
                <w:tab w:val="left" w:pos="0"/>
              </w:tabs>
              <w:jc w:val="center"/>
              <w:rPr>
                <w:rFonts w:ascii="Times New Roman" w:hAnsi="Times New Roman" w:cs="Times New Roman"/>
                <w:sz w:val="24"/>
                <w:szCs w:val="24"/>
              </w:rPr>
            </w:pPr>
          </w:p>
        </w:tc>
        <w:tc>
          <w:tcPr>
            <w:tcW w:w="4785" w:type="dxa"/>
          </w:tcPr>
          <w:p w14:paraId="178A8756" w14:textId="77777777" w:rsidR="00DC2F7E" w:rsidRPr="00DC2F7E" w:rsidRDefault="00DC2F7E" w:rsidP="00DC2F7E">
            <w:pPr>
              <w:tabs>
                <w:tab w:val="left" w:pos="0"/>
              </w:tabs>
              <w:jc w:val="center"/>
              <w:rPr>
                <w:rFonts w:ascii="Times New Roman" w:hAnsi="Times New Roman" w:cs="Times New Roman"/>
                <w:sz w:val="28"/>
                <w:szCs w:val="28"/>
              </w:rPr>
            </w:pPr>
            <w:r w:rsidRPr="00DC2F7E">
              <w:rPr>
                <w:rFonts w:ascii="Times New Roman" w:hAnsi="Times New Roman" w:cs="Times New Roman"/>
                <w:sz w:val="28"/>
                <w:szCs w:val="28"/>
              </w:rPr>
              <w:t xml:space="preserve">постановлением Правительства </w:t>
            </w:r>
          </w:p>
          <w:p w14:paraId="3876B38D" w14:textId="77777777" w:rsidR="00DC2F7E" w:rsidRPr="00DC2F7E" w:rsidRDefault="00DC2F7E" w:rsidP="00DC2F7E">
            <w:pPr>
              <w:tabs>
                <w:tab w:val="left" w:pos="0"/>
              </w:tabs>
              <w:jc w:val="center"/>
              <w:rPr>
                <w:rFonts w:ascii="Times New Roman" w:hAnsi="Times New Roman" w:cs="Times New Roman"/>
                <w:sz w:val="28"/>
                <w:szCs w:val="28"/>
              </w:rPr>
            </w:pPr>
            <w:r w:rsidRPr="00DC2F7E">
              <w:rPr>
                <w:rFonts w:ascii="Times New Roman" w:hAnsi="Times New Roman" w:cs="Times New Roman"/>
                <w:sz w:val="28"/>
                <w:szCs w:val="28"/>
              </w:rPr>
              <w:t>Забайкальского края</w:t>
            </w:r>
          </w:p>
          <w:p w14:paraId="20E92E6B" w14:textId="6CA811D9" w:rsidR="00B866FE" w:rsidRPr="00DC2F7E" w:rsidRDefault="00DC2F7E" w:rsidP="00DC2F7E">
            <w:pPr>
              <w:tabs>
                <w:tab w:val="left" w:pos="0"/>
              </w:tabs>
              <w:jc w:val="center"/>
              <w:rPr>
                <w:rFonts w:ascii="Times New Roman" w:hAnsi="Times New Roman" w:cs="Times New Roman"/>
                <w:sz w:val="28"/>
                <w:szCs w:val="28"/>
              </w:rPr>
            </w:pPr>
            <w:r w:rsidRPr="00DC2F7E">
              <w:rPr>
                <w:rFonts w:ascii="Times New Roman" w:hAnsi="Times New Roman" w:cs="Times New Roman"/>
                <w:sz w:val="28"/>
                <w:szCs w:val="28"/>
              </w:rPr>
              <w:t>от ___________202</w:t>
            </w:r>
            <w:r w:rsidR="006A7AC2">
              <w:rPr>
                <w:rFonts w:ascii="Times New Roman" w:hAnsi="Times New Roman" w:cs="Times New Roman"/>
                <w:sz w:val="28"/>
                <w:szCs w:val="28"/>
              </w:rPr>
              <w:t>5</w:t>
            </w:r>
            <w:bookmarkStart w:id="1" w:name="_GoBack"/>
            <w:bookmarkEnd w:id="1"/>
            <w:r w:rsidRPr="00DC2F7E">
              <w:rPr>
                <w:rFonts w:ascii="Times New Roman" w:hAnsi="Times New Roman" w:cs="Times New Roman"/>
                <w:sz w:val="28"/>
                <w:szCs w:val="28"/>
              </w:rPr>
              <w:t xml:space="preserve"> года № _____</w:t>
            </w:r>
          </w:p>
        </w:tc>
      </w:tr>
    </w:tbl>
    <w:p w14:paraId="02C1C39B" w14:textId="77777777" w:rsidR="00CE617B" w:rsidRDefault="00CE617B" w:rsidP="003A7580">
      <w:pPr>
        <w:tabs>
          <w:tab w:val="left" w:pos="0"/>
        </w:tabs>
        <w:spacing w:after="0" w:line="240" w:lineRule="auto"/>
        <w:ind w:firstLine="709"/>
        <w:jc w:val="center"/>
        <w:rPr>
          <w:rFonts w:ascii="Times New Roman" w:hAnsi="Times New Roman" w:cs="Times New Roman"/>
          <w:sz w:val="28"/>
          <w:szCs w:val="28"/>
        </w:rPr>
      </w:pPr>
    </w:p>
    <w:p w14:paraId="69273245" w14:textId="77777777" w:rsidR="00484D55" w:rsidRPr="00C4205D" w:rsidRDefault="00484D55" w:rsidP="003A7580">
      <w:pPr>
        <w:tabs>
          <w:tab w:val="left" w:pos="0"/>
        </w:tabs>
        <w:spacing w:after="0" w:line="240" w:lineRule="auto"/>
        <w:ind w:firstLine="709"/>
        <w:jc w:val="center"/>
        <w:rPr>
          <w:rFonts w:ascii="Times New Roman" w:hAnsi="Times New Roman" w:cs="Times New Roman"/>
          <w:sz w:val="28"/>
          <w:szCs w:val="28"/>
        </w:rPr>
      </w:pPr>
    </w:p>
    <w:p w14:paraId="5E79BC51" w14:textId="77777777" w:rsidR="00CE617B" w:rsidRPr="00C4205D" w:rsidRDefault="00CE617B" w:rsidP="003A7580">
      <w:pPr>
        <w:tabs>
          <w:tab w:val="left" w:pos="0"/>
        </w:tabs>
        <w:spacing w:after="0" w:line="240" w:lineRule="auto"/>
        <w:ind w:firstLine="709"/>
        <w:jc w:val="center"/>
        <w:rPr>
          <w:rFonts w:ascii="Times New Roman" w:hAnsi="Times New Roman" w:cs="Times New Roman"/>
          <w:sz w:val="28"/>
          <w:szCs w:val="28"/>
        </w:rPr>
      </w:pPr>
    </w:p>
    <w:p w14:paraId="260D3E17" w14:textId="77777777" w:rsidR="00DE4CD5" w:rsidRDefault="00DE4CD5" w:rsidP="003A7580">
      <w:pPr>
        <w:tabs>
          <w:tab w:val="left" w:pos="0"/>
          <w:tab w:val="left" w:pos="7020"/>
        </w:tabs>
        <w:autoSpaceDE w:val="0"/>
        <w:autoSpaceDN w:val="0"/>
        <w:adjustRightInd w:val="0"/>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ИЗМЕНЕНИЯ,</w:t>
      </w:r>
    </w:p>
    <w:p w14:paraId="6513C382" w14:textId="717475DA" w:rsidR="005D7425" w:rsidRDefault="00DE4CD5" w:rsidP="00DE4CD5">
      <w:pPr>
        <w:tabs>
          <w:tab w:val="left" w:pos="0"/>
          <w:tab w:val="left" w:pos="7020"/>
        </w:tabs>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bCs/>
          <w:sz w:val="28"/>
          <w:szCs w:val="28"/>
        </w:rPr>
        <w:t xml:space="preserve">которые вносятся </w:t>
      </w:r>
      <w:r w:rsidR="00F623B9">
        <w:rPr>
          <w:rFonts w:ascii="Times New Roman" w:hAnsi="Times New Roman" w:cs="Times New Roman"/>
          <w:b/>
          <w:bCs/>
          <w:sz w:val="28"/>
          <w:szCs w:val="28"/>
        </w:rPr>
        <w:t xml:space="preserve">в </w:t>
      </w:r>
      <w:r>
        <w:rPr>
          <w:rFonts w:ascii="Times New Roman" w:hAnsi="Times New Roman" w:cs="Times New Roman"/>
          <w:b/>
          <w:sz w:val="28"/>
          <w:szCs w:val="28"/>
        </w:rPr>
        <w:t>некоторы</w:t>
      </w:r>
      <w:r w:rsidR="00097247">
        <w:rPr>
          <w:rFonts w:ascii="Times New Roman" w:hAnsi="Times New Roman" w:cs="Times New Roman"/>
          <w:b/>
          <w:sz w:val="28"/>
          <w:szCs w:val="28"/>
        </w:rPr>
        <w:t>е</w:t>
      </w:r>
      <w:r>
        <w:rPr>
          <w:rFonts w:ascii="Times New Roman" w:hAnsi="Times New Roman" w:cs="Times New Roman"/>
          <w:b/>
          <w:sz w:val="28"/>
          <w:szCs w:val="28"/>
        </w:rPr>
        <w:t xml:space="preserve"> постановления </w:t>
      </w:r>
    </w:p>
    <w:p w14:paraId="4240332F" w14:textId="77777777" w:rsidR="004B0DBB" w:rsidRPr="00BB0561" w:rsidRDefault="00DE4CD5" w:rsidP="004B0DBB">
      <w:pPr>
        <w:tabs>
          <w:tab w:val="left" w:pos="0"/>
          <w:tab w:val="left" w:pos="7020"/>
        </w:tabs>
        <w:autoSpaceDE w:val="0"/>
        <w:autoSpaceDN w:val="0"/>
        <w:adjustRightInd w:val="0"/>
        <w:spacing w:after="0" w:line="240" w:lineRule="auto"/>
        <w:jc w:val="center"/>
        <w:rPr>
          <w:rFonts w:ascii="Times New Roman" w:hAnsi="Times New Roman" w:cs="Times New Roman"/>
          <w:b/>
          <w:bCs/>
          <w:sz w:val="28"/>
          <w:szCs w:val="28"/>
        </w:rPr>
      </w:pPr>
      <w:r>
        <w:rPr>
          <w:rFonts w:ascii="Times New Roman" w:hAnsi="Times New Roman" w:cs="Times New Roman"/>
          <w:b/>
          <w:sz w:val="28"/>
          <w:szCs w:val="28"/>
        </w:rPr>
        <w:t>Правительства Забайкальского края</w:t>
      </w:r>
      <w:r w:rsidR="00097247">
        <w:rPr>
          <w:rFonts w:ascii="Times New Roman" w:hAnsi="Times New Roman" w:cs="Times New Roman"/>
          <w:b/>
          <w:sz w:val="28"/>
          <w:szCs w:val="28"/>
        </w:rPr>
        <w:t xml:space="preserve"> </w:t>
      </w:r>
      <w:r w:rsidR="004B0DBB">
        <w:rPr>
          <w:rFonts w:ascii="Times New Roman" w:hAnsi="Times New Roman" w:cs="Times New Roman"/>
          <w:b/>
          <w:sz w:val="28"/>
          <w:szCs w:val="28"/>
        </w:rPr>
        <w:t>в сфере осуществления регионального государственного контроля (надзора)</w:t>
      </w:r>
    </w:p>
    <w:p w14:paraId="33F86D90" w14:textId="77777777" w:rsidR="00DE4CD5" w:rsidRDefault="00DE4CD5" w:rsidP="003A7580">
      <w:pPr>
        <w:tabs>
          <w:tab w:val="left" w:pos="0"/>
          <w:tab w:val="left" w:pos="7020"/>
        </w:tabs>
        <w:autoSpaceDE w:val="0"/>
        <w:autoSpaceDN w:val="0"/>
        <w:adjustRightInd w:val="0"/>
        <w:spacing w:after="0" w:line="240" w:lineRule="auto"/>
        <w:jc w:val="center"/>
        <w:rPr>
          <w:rFonts w:ascii="Times New Roman" w:hAnsi="Times New Roman" w:cs="Times New Roman"/>
          <w:bCs/>
          <w:sz w:val="28"/>
          <w:szCs w:val="28"/>
        </w:rPr>
      </w:pPr>
    </w:p>
    <w:p w14:paraId="28CCBB6E" w14:textId="78FD4B79" w:rsidR="002A2414" w:rsidRDefault="00A2600A" w:rsidP="00CF49B9">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 </w:t>
      </w:r>
      <w:bookmarkStart w:id="2" w:name="_Hlk188455452"/>
      <w:r w:rsidR="002A2414">
        <w:rPr>
          <w:rFonts w:ascii="Times New Roman" w:hAnsi="Times New Roman" w:cs="Times New Roman"/>
          <w:bCs/>
          <w:sz w:val="28"/>
          <w:szCs w:val="28"/>
        </w:rPr>
        <w:t xml:space="preserve">Внести в </w:t>
      </w:r>
      <w:r w:rsidR="002B229C" w:rsidRPr="002B229C">
        <w:rPr>
          <w:rFonts w:ascii="Times New Roman" w:hAnsi="Times New Roman" w:cs="Times New Roman"/>
          <w:bCs/>
          <w:sz w:val="28"/>
          <w:szCs w:val="28"/>
        </w:rPr>
        <w:t>Положени</w:t>
      </w:r>
      <w:r w:rsidR="002A2414">
        <w:rPr>
          <w:rFonts w:ascii="Times New Roman" w:hAnsi="Times New Roman" w:cs="Times New Roman"/>
          <w:bCs/>
          <w:sz w:val="28"/>
          <w:szCs w:val="28"/>
        </w:rPr>
        <w:t>е</w:t>
      </w:r>
      <w:r w:rsidR="002B229C" w:rsidRPr="002B229C">
        <w:rPr>
          <w:rFonts w:ascii="Times New Roman" w:hAnsi="Times New Roman" w:cs="Times New Roman"/>
          <w:bCs/>
          <w:sz w:val="28"/>
          <w:szCs w:val="28"/>
        </w:rPr>
        <w:t xml:space="preserve"> </w:t>
      </w:r>
      <w:r w:rsidR="00CF49B9">
        <w:rPr>
          <w:rFonts w:ascii="Times New Roman" w:hAnsi="Times New Roman" w:cs="Times New Roman"/>
          <w:bCs/>
          <w:sz w:val="28"/>
          <w:szCs w:val="28"/>
        </w:rPr>
        <w:t xml:space="preserve">о </w:t>
      </w:r>
      <w:r w:rsidR="00CF49B9" w:rsidRPr="00CF49B9">
        <w:rPr>
          <w:rFonts w:ascii="Times New Roman" w:hAnsi="Times New Roman" w:cs="Times New Roman"/>
          <w:bCs/>
          <w:sz w:val="28"/>
          <w:szCs w:val="28"/>
        </w:rPr>
        <w:t>региональном государственном контроле (надзоре) в области розничной продажи алкогольной и спиртосодержащей продукции на территории Забайкальского края</w:t>
      </w:r>
      <w:r w:rsidR="002B229C" w:rsidRPr="002B229C">
        <w:rPr>
          <w:rFonts w:ascii="Times New Roman" w:hAnsi="Times New Roman" w:cs="Times New Roman"/>
          <w:bCs/>
          <w:sz w:val="28"/>
          <w:szCs w:val="28"/>
        </w:rPr>
        <w:t>, утвержденно</w:t>
      </w:r>
      <w:r w:rsidR="00EA6216">
        <w:rPr>
          <w:rFonts w:ascii="Times New Roman" w:hAnsi="Times New Roman" w:cs="Times New Roman"/>
          <w:bCs/>
          <w:sz w:val="28"/>
          <w:szCs w:val="28"/>
        </w:rPr>
        <w:t>го</w:t>
      </w:r>
      <w:r w:rsidR="002B229C" w:rsidRPr="002B229C">
        <w:rPr>
          <w:rFonts w:ascii="Times New Roman" w:hAnsi="Times New Roman" w:cs="Times New Roman"/>
          <w:bCs/>
          <w:sz w:val="28"/>
          <w:szCs w:val="28"/>
        </w:rPr>
        <w:t xml:space="preserve"> постановлением Правительства Забайкальского края от 13 декабря 2021 года № 4</w:t>
      </w:r>
      <w:r w:rsidR="00CF49B9">
        <w:rPr>
          <w:rFonts w:ascii="Times New Roman" w:hAnsi="Times New Roman" w:cs="Times New Roman"/>
          <w:bCs/>
          <w:sz w:val="28"/>
          <w:szCs w:val="28"/>
        </w:rPr>
        <w:t>89</w:t>
      </w:r>
      <w:r w:rsidR="002B229C" w:rsidRPr="002B229C">
        <w:rPr>
          <w:rFonts w:ascii="Times New Roman" w:hAnsi="Times New Roman" w:cs="Times New Roman"/>
          <w:bCs/>
          <w:sz w:val="28"/>
          <w:szCs w:val="28"/>
        </w:rPr>
        <w:t xml:space="preserve"> (</w:t>
      </w:r>
      <w:r w:rsidR="00311778">
        <w:rPr>
          <w:rFonts w:ascii="Times New Roman" w:hAnsi="Times New Roman" w:cs="Times New Roman"/>
          <w:bCs/>
          <w:sz w:val="28"/>
          <w:szCs w:val="28"/>
        </w:rPr>
        <w:t>с</w:t>
      </w:r>
      <w:r w:rsidR="002B229C" w:rsidRPr="002B229C">
        <w:rPr>
          <w:rFonts w:ascii="Times New Roman" w:hAnsi="Times New Roman" w:cs="Times New Roman"/>
          <w:bCs/>
          <w:sz w:val="28"/>
          <w:szCs w:val="28"/>
        </w:rPr>
        <w:t xml:space="preserve"> изменени</w:t>
      </w:r>
      <w:r w:rsidR="00311778">
        <w:rPr>
          <w:rFonts w:ascii="Times New Roman" w:hAnsi="Times New Roman" w:cs="Times New Roman"/>
          <w:bCs/>
          <w:sz w:val="28"/>
          <w:szCs w:val="28"/>
        </w:rPr>
        <w:t>ями</w:t>
      </w:r>
      <w:r w:rsidR="002B229C" w:rsidRPr="002B229C">
        <w:rPr>
          <w:rFonts w:ascii="Times New Roman" w:hAnsi="Times New Roman" w:cs="Times New Roman"/>
          <w:bCs/>
          <w:sz w:val="28"/>
          <w:szCs w:val="28"/>
        </w:rPr>
        <w:t>, внесенны</w:t>
      </w:r>
      <w:r w:rsidR="00311778">
        <w:rPr>
          <w:rFonts w:ascii="Times New Roman" w:hAnsi="Times New Roman" w:cs="Times New Roman"/>
          <w:bCs/>
          <w:sz w:val="28"/>
          <w:szCs w:val="28"/>
        </w:rPr>
        <w:t>ми</w:t>
      </w:r>
      <w:r w:rsidR="002B229C" w:rsidRPr="002B229C">
        <w:rPr>
          <w:rFonts w:ascii="Times New Roman" w:hAnsi="Times New Roman" w:cs="Times New Roman"/>
          <w:bCs/>
          <w:sz w:val="28"/>
          <w:szCs w:val="28"/>
        </w:rPr>
        <w:t xml:space="preserve"> постановлени</w:t>
      </w:r>
      <w:r w:rsidR="00311778">
        <w:rPr>
          <w:rFonts w:ascii="Times New Roman" w:hAnsi="Times New Roman" w:cs="Times New Roman"/>
          <w:bCs/>
          <w:sz w:val="28"/>
          <w:szCs w:val="28"/>
        </w:rPr>
        <w:t>ями</w:t>
      </w:r>
      <w:r w:rsidR="002B229C" w:rsidRPr="002B229C">
        <w:rPr>
          <w:rFonts w:ascii="Times New Roman" w:hAnsi="Times New Roman" w:cs="Times New Roman"/>
          <w:bCs/>
          <w:sz w:val="28"/>
          <w:szCs w:val="28"/>
        </w:rPr>
        <w:t xml:space="preserve"> Правительства Забайкальского края </w:t>
      </w:r>
      <w:r w:rsidR="00CF49B9" w:rsidRPr="00CF49B9">
        <w:rPr>
          <w:rFonts w:ascii="Times New Roman" w:hAnsi="Times New Roman" w:cs="Times New Roman"/>
          <w:bCs/>
          <w:sz w:val="28"/>
          <w:szCs w:val="28"/>
        </w:rPr>
        <w:t>от 19</w:t>
      </w:r>
      <w:r w:rsidR="00CF49B9">
        <w:rPr>
          <w:rFonts w:ascii="Times New Roman" w:hAnsi="Times New Roman" w:cs="Times New Roman"/>
          <w:bCs/>
          <w:sz w:val="28"/>
          <w:szCs w:val="28"/>
        </w:rPr>
        <w:t xml:space="preserve"> октября </w:t>
      </w:r>
      <w:r w:rsidR="00CF49B9" w:rsidRPr="00CF49B9">
        <w:rPr>
          <w:rFonts w:ascii="Times New Roman" w:hAnsi="Times New Roman" w:cs="Times New Roman"/>
          <w:bCs/>
          <w:sz w:val="28"/>
          <w:szCs w:val="28"/>
        </w:rPr>
        <w:t xml:space="preserve">2022 </w:t>
      </w:r>
      <w:r w:rsidR="00CF49B9">
        <w:rPr>
          <w:rFonts w:ascii="Times New Roman" w:hAnsi="Times New Roman" w:cs="Times New Roman"/>
          <w:bCs/>
          <w:sz w:val="28"/>
          <w:szCs w:val="28"/>
        </w:rPr>
        <w:t>года №</w:t>
      </w:r>
      <w:r w:rsidR="00CF49B9" w:rsidRPr="00CF49B9">
        <w:rPr>
          <w:rFonts w:ascii="Times New Roman" w:hAnsi="Times New Roman" w:cs="Times New Roman"/>
          <w:bCs/>
          <w:sz w:val="28"/>
          <w:szCs w:val="28"/>
        </w:rPr>
        <w:t xml:space="preserve"> 486, от 20</w:t>
      </w:r>
      <w:r w:rsidR="00CF49B9">
        <w:rPr>
          <w:rFonts w:ascii="Times New Roman" w:hAnsi="Times New Roman" w:cs="Times New Roman"/>
          <w:bCs/>
          <w:sz w:val="28"/>
          <w:szCs w:val="28"/>
        </w:rPr>
        <w:t xml:space="preserve"> декабря </w:t>
      </w:r>
      <w:r w:rsidR="00CF49B9" w:rsidRPr="00CF49B9">
        <w:rPr>
          <w:rFonts w:ascii="Times New Roman" w:hAnsi="Times New Roman" w:cs="Times New Roman"/>
          <w:bCs/>
          <w:sz w:val="28"/>
          <w:szCs w:val="28"/>
        </w:rPr>
        <w:t xml:space="preserve">2022 </w:t>
      </w:r>
      <w:r w:rsidR="00CF49B9">
        <w:rPr>
          <w:rFonts w:ascii="Times New Roman" w:hAnsi="Times New Roman" w:cs="Times New Roman"/>
          <w:bCs/>
          <w:sz w:val="28"/>
          <w:szCs w:val="28"/>
        </w:rPr>
        <w:t>года №</w:t>
      </w:r>
      <w:r w:rsidR="00CF49B9" w:rsidRPr="00CF49B9">
        <w:rPr>
          <w:rFonts w:ascii="Times New Roman" w:hAnsi="Times New Roman" w:cs="Times New Roman"/>
          <w:bCs/>
          <w:sz w:val="28"/>
          <w:szCs w:val="28"/>
        </w:rPr>
        <w:t xml:space="preserve"> 633, от 29</w:t>
      </w:r>
      <w:r w:rsidR="00CF49B9">
        <w:rPr>
          <w:rFonts w:ascii="Times New Roman" w:hAnsi="Times New Roman" w:cs="Times New Roman"/>
          <w:bCs/>
          <w:sz w:val="28"/>
          <w:szCs w:val="28"/>
        </w:rPr>
        <w:t xml:space="preserve"> августа </w:t>
      </w:r>
      <w:r w:rsidR="00CF49B9" w:rsidRPr="00CF49B9">
        <w:rPr>
          <w:rFonts w:ascii="Times New Roman" w:hAnsi="Times New Roman" w:cs="Times New Roman"/>
          <w:bCs/>
          <w:sz w:val="28"/>
          <w:szCs w:val="28"/>
        </w:rPr>
        <w:t>2023</w:t>
      </w:r>
      <w:r w:rsidR="00CF49B9">
        <w:rPr>
          <w:rFonts w:ascii="Times New Roman" w:hAnsi="Times New Roman" w:cs="Times New Roman"/>
          <w:bCs/>
          <w:sz w:val="28"/>
          <w:szCs w:val="28"/>
        </w:rPr>
        <w:t xml:space="preserve"> года</w:t>
      </w:r>
      <w:r w:rsidR="00CF49B9" w:rsidRPr="00CF49B9">
        <w:rPr>
          <w:rFonts w:ascii="Times New Roman" w:hAnsi="Times New Roman" w:cs="Times New Roman"/>
          <w:bCs/>
          <w:sz w:val="28"/>
          <w:szCs w:val="28"/>
        </w:rPr>
        <w:t xml:space="preserve"> </w:t>
      </w:r>
      <w:r w:rsidR="00CF49B9">
        <w:rPr>
          <w:rFonts w:ascii="Times New Roman" w:hAnsi="Times New Roman" w:cs="Times New Roman"/>
          <w:bCs/>
          <w:sz w:val="28"/>
          <w:szCs w:val="28"/>
        </w:rPr>
        <w:t>№</w:t>
      </w:r>
      <w:r w:rsidR="00CF49B9" w:rsidRPr="00CF49B9">
        <w:rPr>
          <w:rFonts w:ascii="Times New Roman" w:hAnsi="Times New Roman" w:cs="Times New Roman"/>
          <w:bCs/>
          <w:sz w:val="28"/>
          <w:szCs w:val="28"/>
        </w:rPr>
        <w:t xml:space="preserve"> 451,</w:t>
      </w:r>
      <w:r w:rsidR="00CF49B9">
        <w:rPr>
          <w:rFonts w:ascii="Times New Roman" w:hAnsi="Times New Roman" w:cs="Times New Roman"/>
          <w:bCs/>
          <w:sz w:val="28"/>
          <w:szCs w:val="28"/>
        </w:rPr>
        <w:t xml:space="preserve"> </w:t>
      </w:r>
      <w:r w:rsidR="00CF49B9" w:rsidRPr="00CF49B9">
        <w:rPr>
          <w:rFonts w:ascii="Times New Roman" w:hAnsi="Times New Roman" w:cs="Times New Roman"/>
          <w:bCs/>
          <w:sz w:val="28"/>
          <w:szCs w:val="28"/>
        </w:rPr>
        <w:t>от 28</w:t>
      </w:r>
      <w:r w:rsidR="00CF49B9">
        <w:rPr>
          <w:rFonts w:ascii="Times New Roman" w:hAnsi="Times New Roman" w:cs="Times New Roman"/>
          <w:bCs/>
          <w:sz w:val="28"/>
          <w:szCs w:val="28"/>
        </w:rPr>
        <w:t xml:space="preserve"> декабря </w:t>
      </w:r>
      <w:r w:rsidR="00CF49B9" w:rsidRPr="00CF49B9">
        <w:rPr>
          <w:rFonts w:ascii="Times New Roman" w:hAnsi="Times New Roman" w:cs="Times New Roman"/>
          <w:bCs/>
          <w:sz w:val="28"/>
          <w:szCs w:val="28"/>
        </w:rPr>
        <w:t>2023</w:t>
      </w:r>
      <w:r w:rsidR="00CF49B9">
        <w:rPr>
          <w:rFonts w:ascii="Times New Roman" w:hAnsi="Times New Roman" w:cs="Times New Roman"/>
          <w:bCs/>
          <w:sz w:val="28"/>
          <w:szCs w:val="28"/>
        </w:rPr>
        <w:t xml:space="preserve"> года</w:t>
      </w:r>
      <w:r w:rsidR="00CF49B9" w:rsidRPr="00CF49B9">
        <w:rPr>
          <w:rFonts w:ascii="Times New Roman" w:hAnsi="Times New Roman" w:cs="Times New Roman"/>
          <w:bCs/>
          <w:sz w:val="28"/>
          <w:szCs w:val="28"/>
        </w:rPr>
        <w:t xml:space="preserve"> </w:t>
      </w:r>
      <w:r w:rsidR="00CF49B9">
        <w:rPr>
          <w:rFonts w:ascii="Times New Roman" w:hAnsi="Times New Roman" w:cs="Times New Roman"/>
          <w:bCs/>
          <w:sz w:val="28"/>
          <w:szCs w:val="28"/>
        </w:rPr>
        <w:t>№</w:t>
      </w:r>
      <w:r w:rsidR="00CF49B9" w:rsidRPr="00CF49B9">
        <w:rPr>
          <w:rFonts w:ascii="Times New Roman" w:hAnsi="Times New Roman" w:cs="Times New Roman"/>
          <w:bCs/>
          <w:sz w:val="28"/>
          <w:szCs w:val="28"/>
        </w:rPr>
        <w:t xml:space="preserve"> 734, от 04</w:t>
      </w:r>
      <w:r w:rsidR="00CF49B9">
        <w:rPr>
          <w:rFonts w:ascii="Times New Roman" w:hAnsi="Times New Roman" w:cs="Times New Roman"/>
          <w:bCs/>
          <w:sz w:val="28"/>
          <w:szCs w:val="28"/>
        </w:rPr>
        <w:t xml:space="preserve"> июня </w:t>
      </w:r>
      <w:r w:rsidR="00CF49B9" w:rsidRPr="00CF49B9">
        <w:rPr>
          <w:rFonts w:ascii="Times New Roman" w:hAnsi="Times New Roman" w:cs="Times New Roman"/>
          <w:bCs/>
          <w:sz w:val="28"/>
          <w:szCs w:val="28"/>
        </w:rPr>
        <w:t>2024</w:t>
      </w:r>
      <w:r w:rsidR="00CF49B9">
        <w:rPr>
          <w:rFonts w:ascii="Times New Roman" w:hAnsi="Times New Roman" w:cs="Times New Roman"/>
          <w:bCs/>
          <w:sz w:val="28"/>
          <w:szCs w:val="28"/>
        </w:rPr>
        <w:t xml:space="preserve"> года</w:t>
      </w:r>
      <w:r w:rsidR="00CF49B9" w:rsidRPr="00CF49B9">
        <w:rPr>
          <w:rFonts w:ascii="Times New Roman" w:hAnsi="Times New Roman" w:cs="Times New Roman"/>
          <w:bCs/>
          <w:sz w:val="28"/>
          <w:szCs w:val="28"/>
        </w:rPr>
        <w:t xml:space="preserve"> </w:t>
      </w:r>
      <w:r w:rsidR="00CF49B9">
        <w:rPr>
          <w:rFonts w:ascii="Times New Roman" w:hAnsi="Times New Roman" w:cs="Times New Roman"/>
          <w:bCs/>
          <w:sz w:val="28"/>
          <w:szCs w:val="28"/>
        </w:rPr>
        <w:t>№</w:t>
      </w:r>
      <w:r w:rsidR="00CF49B9" w:rsidRPr="00CF49B9">
        <w:rPr>
          <w:rFonts w:ascii="Times New Roman" w:hAnsi="Times New Roman" w:cs="Times New Roman"/>
          <w:bCs/>
          <w:sz w:val="28"/>
          <w:szCs w:val="28"/>
        </w:rPr>
        <w:t xml:space="preserve"> 271</w:t>
      </w:r>
      <w:r w:rsidR="002B229C" w:rsidRPr="002B229C">
        <w:rPr>
          <w:rFonts w:ascii="Times New Roman" w:hAnsi="Times New Roman" w:cs="Times New Roman"/>
          <w:bCs/>
          <w:sz w:val="28"/>
          <w:szCs w:val="28"/>
        </w:rPr>
        <w:t>)</w:t>
      </w:r>
      <w:r w:rsidR="00F35B03">
        <w:rPr>
          <w:rFonts w:ascii="Times New Roman" w:hAnsi="Times New Roman" w:cs="Times New Roman"/>
          <w:bCs/>
          <w:sz w:val="28"/>
          <w:szCs w:val="28"/>
        </w:rPr>
        <w:t xml:space="preserve"> </w:t>
      </w:r>
      <w:r w:rsidR="002A2414">
        <w:rPr>
          <w:rFonts w:ascii="Times New Roman" w:hAnsi="Times New Roman" w:cs="Times New Roman"/>
          <w:bCs/>
          <w:sz w:val="28"/>
          <w:szCs w:val="28"/>
        </w:rPr>
        <w:t xml:space="preserve">следующие изменения: </w:t>
      </w:r>
    </w:p>
    <w:bookmarkEnd w:id="2"/>
    <w:p w14:paraId="09361746" w14:textId="418ADE65" w:rsidR="0014136A" w:rsidRDefault="002A2414" w:rsidP="00CF49B9">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 </w:t>
      </w:r>
      <w:r w:rsidR="0014136A">
        <w:rPr>
          <w:rFonts w:ascii="Times New Roman" w:hAnsi="Times New Roman" w:cs="Times New Roman"/>
          <w:bCs/>
          <w:sz w:val="28"/>
          <w:szCs w:val="28"/>
        </w:rPr>
        <w:t>в абзаце третьем пункта 1 слова «социально-экономического» заменить словами «опережающего»;</w:t>
      </w:r>
    </w:p>
    <w:p w14:paraId="0782B0FF" w14:textId="04F742C8" w:rsidR="00BD5F8F" w:rsidRDefault="00BD5F8F" w:rsidP="00CF49B9">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2) в пункте 7 слово «проведенных» заменить словом «проводимых»;</w:t>
      </w:r>
    </w:p>
    <w:p w14:paraId="1CC9A1CA" w14:textId="15B5D4C5" w:rsidR="00027375" w:rsidRDefault="00027375" w:rsidP="00CF49B9">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3) в пункте 9 слова «</w:t>
      </w:r>
      <w:r w:rsidRPr="00027375">
        <w:rPr>
          <w:rFonts w:ascii="Times New Roman" w:hAnsi="Times New Roman" w:cs="Times New Roman"/>
          <w:bCs/>
          <w:sz w:val="28"/>
          <w:szCs w:val="28"/>
        </w:rPr>
        <w:t>информацию, получаемую</w:t>
      </w:r>
      <w:r>
        <w:rPr>
          <w:rFonts w:ascii="Times New Roman" w:hAnsi="Times New Roman" w:cs="Times New Roman"/>
          <w:bCs/>
          <w:sz w:val="28"/>
          <w:szCs w:val="28"/>
        </w:rPr>
        <w:t>» заменить словами «информации, получаемой»;</w:t>
      </w:r>
    </w:p>
    <w:p w14:paraId="48FA62CF" w14:textId="01BDAC30" w:rsidR="002A2414" w:rsidRDefault="00027375" w:rsidP="00857B97">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4) </w:t>
      </w:r>
      <w:r w:rsidR="002A2414">
        <w:rPr>
          <w:rFonts w:ascii="Times New Roman" w:hAnsi="Times New Roman" w:cs="Times New Roman"/>
          <w:bCs/>
          <w:sz w:val="28"/>
          <w:szCs w:val="28"/>
        </w:rPr>
        <w:t>пункт 10 раздела 1 дополнить абзацем третьим следующего содержания:</w:t>
      </w:r>
    </w:p>
    <w:p w14:paraId="41AFD7A0" w14:textId="38A593D7" w:rsidR="002A2414" w:rsidRDefault="002A2414" w:rsidP="00CF49B9">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«3) </w:t>
      </w:r>
      <w:r w:rsidRPr="002A2414">
        <w:rPr>
          <w:rFonts w:ascii="Times New Roman" w:hAnsi="Times New Roman" w:cs="Times New Roman"/>
          <w:bCs/>
          <w:sz w:val="28"/>
          <w:szCs w:val="28"/>
        </w:rPr>
        <w:t>един</w:t>
      </w:r>
      <w:r>
        <w:rPr>
          <w:rFonts w:ascii="Times New Roman" w:hAnsi="Times New Roman" w:cs="Times New Roman"/>
          <w:bCs/>
          <w:sz w:val="28"/>
          <w:szCs w:val="28"/>
        </w:rPr>
        <w:t>ого</w:t>
      </w:r>
      <w:r w:rsidRPr="002A2414">
        <w:rPr>
          <w:rFonts w:ascii="Times New Roman" w:hAnsi="Times New Roman" w:cs="Times New Roman"/>
          <w:bCs/>
          <w:sz w:val="28"/>
          <w:szCs w:val="28"/>
        </w:rPr>
        <w:t xml:space="preserve"> реестр</w:t>
      </w:r>
      <w:r>
        <w:rPr>
          <w:rFonts w:ascii="Times New Roman" w:hAnsi="Times New Roman" w:cs="Times New Roman"/>
          <w:bCs/>
          <w:sz w:val="28"/>
          <w:szCs w:val="28"/>
        </w:rPr>
        <w:t>а</w:t>
      </w:r>
      <w:r w:rsidRPr="002A2414">
        <w:rPr>
          <w:rFonts w:ascii="Times New Roman" w:hAnsi="Times New Roman" w:cs="Times New Roman"/>
          <w:bCs/>
          <w:sz w:val="28"/>
          <w:szCs w:val="28"/>
        </w:rPr>
        <w:t xml:space="preserve"> видов федерального государственного контроля (надзора), регионального государственного контроля (надзора), муниципального контроля (далее также - единый реестр видов контроля)</w:t>
      </w:r>
      <w:r>
        <w:rPr>
          <w:rFonts w:ascii="Times New Roman" w:hAnsi="Times New Roman" w:cs="Times New Roman"/>
          <w:bCs/>
          <w:sz w:val="28"/>
          <w:szCs w:val="28"/>
        </w:rPr>
        <w:t>.»</w:t>
      </w:r>
      <w:r w:rsidR="001A2652">
        <w:rPr>
          <w:rFonts w:ascii="Times New Roman" w:hAnsi="Times New Roman" w:cs="Times New Roman"/>
          <w:bCs/>
          <w:sz w:val="28"/>
          <w:szCs w:val="28"/>
        </w:rPr>
        <w:t>;</w:t>
      </w:r>
    </w:p>
    <w:p w14:paraId="43258396" w14:textId="1C8F2E69" w:rsidR="0019144D" w:rsidRDefault="0019144D" w:rsidP="00CF49B9">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 дополнить пунктом 14.1 следующего содержания: </w:t>
      </w:r>
    </w:p>
    <w:p w14:paraId="4245A02A" w14:textId="0B23864D" w:rsidR="00B81830" w:rsidRDefault="0019144D" w:rsidP="00905BDA">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bookmarkStart w:id="3" w:name="_Hlk189129658"/>
      <w:r>
        <w:rPr>
          <w:rFonts w:ascii="Times New Roman" w:hAnsi="Times New Roman" w:cs="Times New Roman"/>
          <w:bCs/>
          <w:sz w:val="28"/>
          <w:szCs w:val="28"/>
        </w:rPr>
        <w:t xml:space="preserve">«14.1. </w:t>
      </w:r>
      <w:r w:rsidRPr="0019144D">
        <w:rPr>
          <w:rFonts w:ascii="Times New Roman" w:hAnsi="Times New Roman" w:cs="Times New Roman"/>
          <w:bCs/>
          <w:sz w:val="28"/>
          <w:szCs w:val="28"/>
        </w:rPr>
        <w:t>Виды, периодичность проведения обязательных профилактических визитов в отношении объектов контроля, отнесенных к определенным категориям риска, устанавливаются соразмерно рискам причинения вреда (ущерба).</w:t>
      </w:r>
    </w:p>
    <w:bookmarkEnd w:id="3"/>
    <w:p w14:paraId="374B9FFC" w14:textId="2620D535" w:rsidR="00857B97" w:rsidRDefault="002328BC" w:rsidP="00857B97">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6</w:t>
      </w:r>
      <w:r w:rsidR="00857B97">
        <w:rPr>
          <w:rFonts w:ascii="Times New Roman" w:hAnsi="Times New Roman" w:cs="Times New Roman"/>
          <w:bCs/>
          <w:sz w:val="28"/>
          <w:szCs w:val="28"/>
        </w:rPr>
        <w:t xml:space="preserve">) </w:t>
      </w:r>
      <w:r w:rsidR="00857B97" w:rsidRPr="00857B97">
        <w:rPr>
          <w:rFonts w:ascii="Times New Roman" w:hAnsi="Times New Roman" w:cs="Times New Roman"/>
          <w:bCs/>
          <w:sz w:val="28"/>
          <w:szCs w:val="28"/>
        </w:rPr>
        <w:t>в пункте 20 раздела 2 после слов «контролируемые лица» дополнить словами «, в том числе с использованием единого портала государственных и муниципальных услуг (функций),»;</w:t>
      </w:r>
    </w:p>
    <w:p w14:paraId="7BCED58D" w14:textId="1EBFF24A" w:rsidR="00857B97" w:rsidRDefault="002328BC" w:rsidP="00857B97">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7</w:t>
      </w:r>
      <w:r w:rsidR="00857B97">
        <w:rPr>
          <w:rFonts w:ascii="Times New Roman" w:hAnsi="Times New Roman" w:cs="Times New Roman"/>
          <w:bCs/>
          <w:sz w:val="28"/>
          <w:szCs w:val="28"/>
        </w:rPr>
        <w:t xml:space="preserve">) пункт 24 изложить в новой редакции следующего содержания: </w:t>
      </w:r>
    </w:p>
    <w:p w14:paraId="090A934F" w14:textId="5FD08868" w:rsidR="00857B97" w:rsidRDefault="00857B97" w:rsidP="00857B97">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«24</w:t>
      </w:r>
      <w:r w:rsidRPr="00B4106C">
        <w:rPr>
          <w:rFonts w:ascii="Times New Roman" w:hAnsi="Times New Roman" w:cs="Times New Roman"/>
          <w:bCs/>
          <w:sz w:val="28"/>
          <w:szCs w:val="28"/>
        </w:rPr>
        <w:t>.</w:t>
      </w:r>
      <w:r>
        <w:rPr>
          <w:rFonts w:ascii="Times New Roman" w:hAnsi="Times New Roman" w:cs="Times New Roman"/>
          <w:bCs/>
          <w:sz w:val="28"/>
          <w:szCs w:val="28"/>
        </w:rPr>
        <w:t xml:space="preserve"> </w:t>
      </w:r>
      <w:r w:rsidRPr="00B4106C">
        <w:rPr>
          <w:rFonts w:ascii="Times New Roman" w:hAnsi="Times New Roman" w:cs="Times New Roman"/>
          <w:bCs/>
          <w:sz w:val="28"/>
          <w:szCs w:val="28"/>
        </w:rPr>
        <w:t>Программа профилактики рисков причинения вреда (ущерба) охраняемым законом ценностям ежегодно утверждается контрольным (надзорным) органом не позднее 20 декабря предшествующего года и размещается на официальном сайте контрольного (надзорного) органа в сети «Интернет» в течение 5 дней со дня утверждения.</w:t>
      </w:r>
      <w:r>
        <w:rPr>
          <w:rFonts w:ascii="Times New Roman" w:hAnsi="Times New Roman" w:cs="Times New Roman"/>
          <w:bCs/>
          <w:sz w:val="28"/>
          <w:szCs w:val="28"/>
        </w:rPr>
        <w:t>»;</w:t>
      </w:r>
    </w:p>
    <w:p w14:paraId="7C04D52A" w14:textId="681C056A" w:rsidR="008F24ED" w:rsidRDefault="002328BC" w:rsidP="008F24ED">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lastRenderedPageBreak/>
        <w:t>8</w:t>
      </w:r>
      <w:r w:rsidR="001A2652">
        <w:rPr>
          <w:rFonts w:ascii="Times New Roman" w:hAnsi="Times New Roman" w:cs="Times New Roman"/>
          <w:bCs/>
          <w:sz w:val="28"/>
          <w:szCs w:val="28"/>
        </w:rPr>
        <w:t xml:space="preserve">) </w:t>
      </w:r>
      <w:r w:rsidR="008F24ED">
        <w:rPr>
          <w:rFonts w:ascii="Times New Roman" w:hAnsi="Times New Roman" w:cs="Times New Roman"/>
          <w:bCs/>
          <w:sz w:val="28"/>
          <w:szCs w:val="28"/>
        </w:rPr>
        <w:t>из наименования раздела 5 исключить слово «обязательного»;</w:t>
      </w:r>
    </w:p>
    <w:p w14:paraId="1B76CCC7" w14:textId="61965BD4" w:rsidR="001A2652" w:rsidRDefault="002328BC" w:rsidP="008F24ED">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9</w:t>
      </w:r>
      <w:r w:rsidR="008F24ED">
        <w:rPr>
          <w:rFonts w:ascii="Times New Roman" w:hAnsi="Times New Roman" w:cs="Times New Roman"/>
          <w:bCs/>
          <w:sz w:val="28"/>
          <w:szCs w:val="28"/>
        </w:rPr>
        <w:t xml:space="preserve">) пункты 44 – 53 раздела 5 изложить в следующей редакции: </w:t>
      </w:r>
    </w:p>
    <w:p w14:paraId="5DC05372" w14:textId="3530C13F" w:rsidR="00FF6C52" w:rsidRDefault="008F24ED" w:rsidP="00FF6C52">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«44</w:t>
      </w:r>
      <w:r w:rsidR="00C26F94">
        <w:rPr>
          <w:rFonts w:ascii="Times New Roman" w:hAnsi="Times New Roman" w:cs="Times New Roman"/>
          <w:bCs/>
          <w:sz w:val="28"/>
          <w:szCs w:val="28"/>
        </w:rPr>
        <w:t>.</w:t>
      </w:r>
      <w:r w:rsidRPr="008F24ED">
        <w:t xml:space="preserve"> </w:t>
      </w:r>
      <w:r w:rsidRPr="008F24ED">
        <w:rPr>
          <w:rFonts w:ascii="Times New Roman" w:hAnsi="Times New Roman" w:cs="Times New Roman"/>
          <w:bCs/>
          <w:sz w:val="28"/>
          <w:szCs w:val="28"/>
        </w:rPr>
        <w:t xml:space="preserve">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w:t>
      </w:r>
      <w:r>
        <w:rPr>
          <w:rFonts w:ascii="Times New Roman" w:hAnsi="Times New Roman" w:cs="Times New Roman"/>
          <w:bCs/>
          <w:sz w:val="28"/>
          <w:szCs w:val="28"/>
        </w:rPr>
        <w:t>«</w:t>
      </w:r>
      <w:r w:rsidRPr="008F24ED">
        <w:rPr>
          <w:rFonts w:ascii="Times New Roman" w:hAnsi="Times New Roman" w:cs="Times New Roman"/>
          <w:bCs/>
          <w:sz w:val="28"/>
          <w:szCs w:val="28"/>
        </w:rPr>
        <w:t>Инспектор</w:t>
      </w:r>
      <w:r>
        <w:rPr>
          <w:rFonts w:ascii="Times New Roman" w:hAnsi="Times New Roman" w:cs="Times New Roman"/>
          <w:bCs/>
          <w:sz w:val="28"/>
          <w:szCs w:val="28"/>
        </w:rPr>
        <w:t>»</w:t>
      </w:r>
      <w:r w:rsidRPr="008F24ED">
        <w:rPr>
          <w:rFonts w:ascii="Times New Roman" w:hAnsi="Times New Roman" w:cs="Times New Roman"/>
          <w:bCs/>
          <w:sz w:val="28"/>
          <w:szCs w:val="28"/>
        </w:rPr>
        <w:t>.</w:t>
      </w:r>
    </w:p>
    <w:p w14:paraId="437C10F2" w14:textId="61907E13" w:rsidR="00D5171E" w:rsidRDefault="00D5171E" w:rsidP="00FF6C52">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D5171E">
        <w:rPr>
          <w:rFonts w:ascii="Times New Roman" w:hAnsi="Times New Roman" w:cs="Times New Roman"/>
          <w:bCs/>
          <w:sz w:val="28"/>
          <w:szCs w:val="28"/>
        </w:rPr>
        <w:t xml:space="preserve">В ходе профилактического визита контролируемые лица информируется </w:t>
      </w:r>
      <w:r w:rsidR="00FF6C52" w:rsidRPr="00FF6C52">
        <w:rPr>
          <w:rFonts w:ascii="Times New Roman" w:hAnsi="Times New Roman" w:cs="Times New Roman"/>
          <w:bCs/>
          <w:sz w:val="28"/>
          <w:szCs w:val="28"/>
        </w:rPr>
        <w:t xml:space="preserve">об обязательных требованиях, предъявляемых к </w:t>
      </w:r>
      <w:r w:rsidR="00FF6C52">
        <w:rPr>
          <w:rFonts w:ascii="Times New Roman" w:hAnsi="Times New Roman" w:cs="Times New Roman"/>
          <w:bCs/>
          <w:sz w:val="28"/>
          <w:szCs w:val="28"/>
        </w:rPr>
        <w:t>их</w:t>
      </w:r>
      <w:r w:rsidR="00FF6C52" w:rsidRPr="00FF6C52">
        <w:rPr>
          <w:rFonts w:ascii="Times New Roman" w:hAnsi="Times New Roman" w:cs="Times New Roman"/>
          <w:bCs/>
          <w:sz w:val="28"/>
          <w:szCs w:val="28"/>
        </w:rPr>
        <w:t xml:space="preserve"> деятельности либо к принадлежащим </w:t>
      </w:r>
      <w:r w:rsidR="00FF6C52">
        <w:rPr>
          <w:rFonts w:ascii="Times New Roman" w:hAnsi="Times New Roman" w:cs="Times New Roman"/>
          <w:bCs/>
          <w:sz w:val="28"/>
          <w:szCs w:val="28"/>
        </w:rPr>
        <w:t>им</w:t>
      </w:r>
      <w:r w:rsidR="00FF6C52" w:rsidRPr="00FF6C52">
        <w:rPr>
          <w:rFonts w:ascii="Times New Roman" w:hAnsi="Times New Roman" w:cs="Times New Roman"/>
          <w:bCs/>
          <w:sz w:val="28"/>
          <w:szCs w:val="28"/>
        </w:rPr>
        <w:t xml:space="preserve">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w:t>
      </w:r>
      <w:r w:rsidR="00FF6C52">
        <w:rPr>
          <w:rFonts w:ascii="Times New Roman" w:hAnsi="Times New Roman" w:cs="Times New Roman"/>
          <w:bCs/>
          <w:sz w:val="28"/>
          <w:szCs w:val="28"/>
        </w:rPr>
        <w:t>и</w:t>
      </w:r>
      <w:r w:rsidR="00FF6C52" w:rsidRPr="00FF6C52">
        <w:rPr>
          <w:rFonts w:ascii="Times New Roman" w:hAnsi="Times New Roman" w:cs="Times New Roman"/>
          <w:bCs/>
          <w:sz w:val="28"/>
          <w:szCs w:val="28"/>
        </w:rPr>
        <w:t xml:space="preserve"> лиц</w:t>
      </w:r>
      <w:r w:rsidR="00FF6C52">
        <w:rPr>
          <w:rFonts w:ascii="Times New Roman" w:hAnsi="Times New Roman" w:cs="Times New Roman"/>
          <w:bCs/>
          <w:sz w:val="28"/>
          <w:szCs w:val="28"/>
        </w:rPr>
        <w:t>ами</w:t>
      </w:r>
      <w:r w:rsidR="00FF6C52" w:rsidRPr="00FF6C52">
        <w:rPr>
          <w:rFonts w:ascii="Times New Roman" w:hAnsi="Times New Roman" w:cs="Times New Roman"/>
          <w:bCs/>
          <w:sz w:val="28"/>
          <w:szCs w:val="28"/>
        </w:rPr>
        <w:t xml:space="preserve"> обязательных требований.</w:t>
      </w:r>
    </w:p>
    <w:p w14:paraId="7F419433" w14:textId="36047AC4" w:rsidR="00FF6C52" w:rsidRDefault="00FF6C52" w:rsidP="00FF6C52">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FF6C52">
        <w:rPr>
          <w:rFonts w:ascii="Times New Roman" w:hAnsi="Times New Roman" w:cs="Times New Roman"/>
          <w:bCs/>
          <w:sz w:val="28"/>
          <w:szCs w:val="28"/>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r>
        <w:rPr>
          <w:rFonts w:ascii="Times New Roman" w:hAnsi="Times New Roman" w:cs="Times New Roman"/>
          <w:bCs/>
          <w:sz w:val="28"/>
          <w:szCs w:val="28"/>
        </w:rPr>
        <w:t>.</w:t>
      </w:r>
    </w:p>
    <w:p w14:paraId="64E681F9" w14:textId="7F7E3935" w:rsidR="00B64855" w:rsidRDefault="00B64855" w:rsidP="00FF6C52">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45</w:t>
      </w:r>
      <w:r w:rsidR="00C26F94">
        <w:rPr>
          <w:rFonts w:ascii="Times New Roman" w:hAnsi="Times New Roman" w:cs="Times New Roman"/>
          <w:bCs/>
          <w:sz w:val="28"/>
          <w:szCs w:val="28"/>
        </w:rPr>
        <w:t>.</w:t>
      </w:r>
      <w:r>
        <w:rPr>
          <w:rFonts w:ascii="Times New Roman" w:hAnsi="Times New Roman" w:cs="Times New Roman"/>
          <w:bCs/>
          <w:sz w:val="28"/>
          <w:szCs w:val="28"/>
        </w:rPr>
        <w:t xml:space="preserve"> Обязательный профилактический визит проводится </w:t>
      </w:r>
      <w:r w:rsidR="00012124">
        <w:rPr>
          <w:rFonts w:ascii="Times New Roman" w:hAnsi="Times New Roman" w:cs="Times New Roman"/>
          <w:bCs/>
          <w:sz w:val="28"/>
          <w:szCs w:val="28"/>
        </w:rPr>
        <w:t>в соответствии со</w:t>
      </w:r>
      <w:r>
        <w:rPr>
          <w:rFonts w:ascii="Times New Roman" w:hAnsi="Times New Roman" w:cs="Times New Roman"/>
          <w:bCs/>
          <w:sz w:val="28"/>
          <w:szCs w:val="28"/>
        </w:rPr>
        <w:t xml:space="preserve"> стать</w:t>
      </w:r>
      <w:r w:rsidR="00012124">
        <w:rPr>
          <w:rFonts w:ascii="Times New Roman" w:hAnsi="Times New Roman" w:cs="Times New Roman"/>
          <w:bCs/>
          <w:sz w:val="28"/>
          <w:szCs w:val="28"/>
        </w:rPr>
        <w:t>ей</w:t>
      </w:r>
      <w:r>
        <w:rPr>
          <w:rFonts w:ascii="Times New Roman" w:hAnsi="Times New Roman" w:cs="Times New Roman"/>
          <w:bCs/>
          <w:sz w:val="28"/>
          <w:szCs w:val="28"/>
        </w:rPr>
        <w:t xml:space="preserve"> 52.1 Федерального закона № 248 ФЗ. </w:t>
      </w:r>
    </w:p>
    <w:p w14:paraId="51D942FF" w14:textId="5EFA64E3" w:rsidR="00432E73" w:rsidRPr="00432E73" w:rsidRDefault="00012124" w:rsidP="00432E73">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46</w:t>
      </w:r>
      <w:r w:rsidR="00C26F94">
        <w:rPr>
          <w:rFonts w:ascii="Times New Roman" w:hAnsi="Times New Roman" w:cs="Times New Roman"/>
          <w:bCs/>
          <w:sz w:val="28"/>
          <w:szCs w:val="28"/>
        </w:rPr>
        <w:t>.</w:t>
      </w:r>
      <w:r w:rsidR="00432E73" w:rsidRPr="00432E73">
        <w:rPr>
          <w:rFonts w:ascii="Times New Roman" w:hAnsi="Times New Roman" w:cs="Times New Roman"/>
          <w:bCs/>
          <w:sz w:val="28"/>
          <w:szCs w:val="28"/>
        </w:rPr>
        <w:t xml:space="preserve"> Обязательный профилактический визит проводится:</w:t>
      </w:r>
    </w:p>
    <w:p w14:paraId="16EC0AB4" w14:textId="786CFD18" w:rsidR="00432E73" w:rsidRDefault="00C26F94" w:rsidP="00432E73">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 </w:t>
      </w:r>
      <w:r w:rsidR="00432E73" w:rsidRPr="00432E73">
        <w:rPr>
          <w:rFonts w:ascii="Times New Roman" w:hAnsi="Times New Roman" w:cs="Times New Roman"/>
          <w:bCs/>
          <w:sz w:val="28"/>
          <w:szCs w:val="28"/>
        </w:rPr>
        <w:t>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частью 2 статьи 25 Федерального закона</w:t>
      </w:r>
      <w:r w:rsidR="00432E73">
        <w:rPr>
          <w:rFonts w:ascii="Times New Roman" w:hAnsi="Times New Roman" w:cs="Times New Roman"/>
          <w:bCs/>
          <w:sz w:val="28"/>
          <w:szCs w:val="28"/>
        </w:rPr>
        <w:t xml:space="preserve"> № 248-ФЗ</w:t>
      </w:r>
      <w:r w:rsidR="00432E73" w:rsidRPr="00432E73">
        <w:rPr>
          <w:rFonts w:ascii="Times New Roman" w:hAnsi="Times New Roman" w:cs="Times New Roman"/>
          <w:bCs/>
          <w:sz w:val="28"/>
          <w:szCs w:val="28"/>
        </w:rPr>
        <w:t>;</w:t>
      </w:r>
    </w:p>
    <w:p w14:paraId="0836672D" w14:textId="1FDB3C50" w:rsidR="0019144D" w:rsidRPr="00432E73" w:rsidRDefault="0019144D" w:rsidP="00432E73">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1.1) в отношении объектов контроля, отнесённых к категориям значительной и средней категории риска в соответствии с </w:t>
      </w:r>
    </w:p>
    <w:p w14:paraId="78635B9A" w14:textId="13F7DB3F" w:rsidR="00432E73" w:rsidRPr="00432E73" w:rsidRDefault="00C26F94" w:rsidP="00432E73">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2) </w:t>
      </w:r>
      <w:r w:rsidR="00432E73" w:rsidRPr="00432E73">
        <w:rPr>
          <w:rFonts w:ascii="Times New Roman" w:hAnsi="Times New Roman" w:cs="Times New Roman"/>
          <w:bCs/>
          <w:sz w:val="28"/>
          <w:szCs w:val="28"/>
        </w:rPr>
        <w:t xml:space="preserve">в отношении контролируемых лиц, представивших уведомление о начале осуществления отдельных видов предпринимательской деятельности в </w:t>
      </w:r>
      <w:r w:rsidR="00432E73" w:rsidRPr="009A7D7D">
        <w:rPr>
          <w:rFonts w:ascii="Times New Roman" w:hAnsi="Times New Roman" w:cs="Times New Roman"/>
          <w:bCs/>
          <w:sz w:val="28"/>
          <w:szCs w:val="28"/>
        </w:rPr>
        <w:t>соответствии со статьей 8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14:paraId="5FB208AB" w14:textId="13ACFC5A" w:rsidR="00432E73" w:rsidRPr="00432E73" w:rsidRDefault="00C26F94" w:rsidP="00432E73">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3) </w:t>
      </w:r>
      <w:r w:rsidR="00432E73" w:rsidRPr="00432E73">
        <w:rPr>
          <w:rFonts w:ascii="Times New Roman" w:hAnsi="Times New Roman" w:cs="Times New Roman"/>
          <w:bCs/>
          <w:sz w:val="28"/>
          <w:szCs w:val="28"/>
        </w:rPr>
        <w:t>по поручению</w:t>
      </w:r>
      <w:r w:rsidR="00432E73">
        <w:rPr>
          <w:rFonts w:ascii="Times New Roman" w:hAnsi="Times New Roman" w:cs="Times New Roman"/>
          <w:bCs/>
          <w:sz w:val="28"/>
          <w:szCs w:val="28"/>
        </w:rPr>
        <w:t xml:space="preserve"> </w:t>
      </w:r>
      <w:r w:rsidR="00432E73" w:rsidRPr="00432E73">
        <w:rPr>
          <w:rFonts w:ascii="Times New Roman" w:hAnsi="Times New Roman" w:cs="Times New Roman"/>
          <w:bCs/>
          <w:sz w:val="28"/>
          <w:szCs w:val="28"/>
        </w:rPr>
        <w:t>Президента Российской Федерации</w:t>
      </w:r>
      <w:r w:rsidR="00432E73">
        <w:rPr>
          <w:rFonts w:ascii="Times New Roman" w:hAnsi="Times New Roman" w:cs="Times New Roman"/>
          <w:bCs/>
          <w:sz w:val="28"/>
          <w:szCs w:val="28"/>
        </w:rPr>
        <w:t xml:space="preserve">, </w:t>
      </w:r>
      <w:r w:rsidR="00432E73" w:rsidRPr="00432E73">
        <w:rPr>
          <w:rFonts w:ascii="Times New Roman" w:hAnsi="Times New Roman" w:cs="Times New Roman"/>
          <w:bCs/>
          <w:sz w:val="28"/>
          <w:szCs w:val="28"/>
        </w:rPr>
        <w:t>Председателя Правительства Российской Федерации или Заместителя Председателя Правительства Российской Федерации, согласованному с Заместителем Председателя Правительства Российской Федерации - Руководителем Аппарата Правительства Российской Федерации (в том числе в отношении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w:t>
      </w:r>
    </w:p>
    <w:p w14:paraId="4D6387F8" w14:textId="327E1335" w:rsidR="007A625E" w:rsidRDefault="00C26F94" w:rsidP="007A625E">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4) </w:t>
      </w:r>
      <w:r w:rsidR="00432E73" w:rsidRPr="00432E73">
        <w:rPr>
          <w:rFonts w:ascii="Times New Roman" w:hAnsi="Times New Roman" w:cs="Times New Roman"/>
          <w:bCs/>
          <w:sz w:val="28"/>
          <w:szCs w:val="28"/>
        </w:rPr>
        <w:t xml:space="preserve">по поручению </w:t>
      </w:r>
      <w:r w:rsidR="00432E73">
        <w:rPr>
          <w:rFonts w:ascii="Times New Roman" w:hAnsi="Times New Roman" w:cs="Times New Roman"/>
          <w:bCs/>
          <w:sz w:val="28"/>
          <w:szCs w:val="28"/>
        </w:rPr>
        <w:t xml:space="preserve">Губернатора Забайкальского края </w:t>
      </w:r>
      <w:r w:rsidR="007A625E">
        <w:rPr>
          <w:rFonts w:ascii="Times New Roman" w:hAnsi="Times New Roman" w:cs="Times New Roman"/>
          <w:bCs/>
          <w:sz w:val="28"/>
          <w:szCs w:val="28"/>
        </w:rPr>
        <w:t xml:space="preserve">в рамках регионального государственного </w:t>
      </w:r>
      <w:r w:rsidR="007A625E" w:rsidRPr="00CF49B9">
        <w:rPr>
          <w:rFonts w:ascii="Times New Roman" w:hAnsi="Times New Roman" w:cs="Times New Roman"/>
          <w:bCs/>
          <w:sz w:val="28"/>
          <w:szCs w:val="28"/>
        </w:rPr>
        <w:t>контрол</w:t>
      </w:r>
      <w:r w:rsidR="007A625E">
        <w:rPr>
          <w:rFonts w:ascii="Times New Roman" w:hAnsi="Times New Roman" w:cs="Times New Roman"/>
          <w:bCs/>
          <w:sz w:val="28"/>
          <w:szCs w:val="28"/>
        </w:rPr>
        <w:t>я</w:t>
      </w:r>
      <w:r w:rsidR="007A625E" w:rsidRPr="00CF49B9">
        <w:rPr>
          <w:rFonts w:ascii="Times New Roman" w:hAnsi="Times New Roman" w:cs="Times New Roman"/>
          <w:bCs/>
          <w:sz w:val="28"/>
          <w:szCs w:val="28"/>
        </w:rPr>
        <w:t xml:space="preserve"> (надзор</w:t>
      </w:r>
      <w:r w:rsidR="007A625E">
        <w:rPr>
          <w:rFonts w:ascii="Times New Roman" w:hAnsi="Times New Roman" w:cs="Times New Roman"/>
          <w:bCs/>
          <w:sz w:val="28"/>
          <w:szCs w:val="28"/>
        </w:rPr>
        <w:t>а</w:t>
      </w:r>
      <w:r w:rsidR="007A625E" w:rsidRPr="00CF49B9">
        <w:rPr>
          <w:rFonts w:ascii="Times New Roman" w:hAnsi="Times New Roman" w:cs="Times New Roman"/>
          <w:bCs/>
          <w:sz w:val="28"/>
          <w:szCs w:val="28"/>
        </w:rPr>
        <w:t xml:space="preserve">) в области розничной </w:t>
      </w:r>
      <w:r w:rsidR="007A625E" w:rsidRPr="00CF49B9">
        <w:rPr>
          <w:rFonts w:ascii="Times New Roman" w:hAnsi="Times New Roman" w:cs="Times New Roman"/>
          <w:bCs/>
          <w:sz w:val="28"/>
          <w:szCs w:val="28"/>
        </w:rPr>
        <w:lastRenderedPageBreak/>
        <w:t>продажи алкогольной и спиртосодержащей продукции на территории Забайкальского края</w:t>
      </w:r>
      <w:r w:rsidR="0019144D">
        <w:rPr>
          <w:rFonts w:ascii="Times New Roman" w:hAnsi="Times New Roman" w:cs="Times New Roman"/>
          <w:bCs/>
          <w:sz w:val="28"/>
          <w:szCs w:val="28"/>
        </w:rPr>
        <w:t>;</w:t>
      </w:r>
    </w:p>
    <w:p w14:paraId="4D53A54A" w14:textId="5BFFE53A" w:rsidR="007A625E" w:rsidRPr="007A625E" w:rsidRDefault="0019144D" w:rsidP="007A625E">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46. 1 П</w:t>
      </w:r>
      <w:r w:rsidR="007A625E" w:rsidRPr="007A625E">
        <w:rPr>
          <w:rFonts w:ascii="Times New Roman" w:hAnsi="Times New Roman" w:cs="Times New Roman"/>
          <w:bCs/>
          <w:sz w:val="28"/>
          <w:szCs w:val="28"/>
        </w:rPr>
        <w:t>оручени</w:t>
      </w:r>
      <w:r>
        <w:rPr>
          <w:rFonts w:ascii="Times New Roman" w:hAnsi="Times New Roman" w:cs="Times New Roman"/>
          <w:bCs/>
          <w:sz w:val="28"/>
          <w:szCs w:val="28"/>
        </w:rPr>
        <w:t>я</w:t>
      </w:r>
      <w:r w:rsidR="007A625E" w:rsidRPr="007A625E">
        <w:rPr>
          <w:rFonts w:ascii="Times New Roman" w:hAnsi="Times New Roman" w:cs="Times New Roman"/>
          <w:bCs/>
          <w:sz w:val="28"/>
          <w:szCs w:val="28"/>
        </w:rPr>
        <w:t xml:space="preserve"> заместителей Председателя Правительства Российской Федерации, согласованные с Заместителем Председателя Правительства Российской Федерации - Руководителем Аппарата Правительства Российской Федерации, высших должностных лиц субъектов Российской Федерации о проведении обязательных профилактических визитов должны содержать следующие сведения:</w:t>
      </w:r>
    </w:p>
    <w:p w14:paraId="1CF8E53F" w14:textId="702D24B4" w:rsidR="007A625E" w:rsidRPr="007A625E" w:rsidRDefault="007A625E" w:rsidP="007A625E">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вид контроля, в рамках которого должны быть проведены обязательные профилактические визиты;</w:t>
      </w:r>
    </w:p>
    <w:p w14:paraId="547E3090" w14:textId="77777777" w:rsidR="00C26F94" w:rsidRDefault="007A625E" w:rsidP="00C26F9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перечень контролируемых лиц, в отношении которых должны быть проведены обязательные профилактические визиты;</w:t>
      </w:r>
    </w:p>
    <w:p w14:paraId="18D7CCFE" w14:textId="087487FD" w:rsidR="007A625E" w:rsidRPr="007A625E" w:rsidRDefault="007A625E" w:rsidP="00C26F9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предмет обязательного профилактического визита;</w:t>
      </w:r>
    </w:p>
    <w:p w14:paraId="7D1960A2" w14:textId="3922D5E5" w:rsidR="00432E73" w:rsidRDefault="007A625E" w:rsidP="007A625E">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период, в течение которого должны быть проведены обязательные профилактические визиты.</w:t>
      </w:r>
    </w:p>
    <w:p w14:paraId="5CC092F5" w14:textId="36ACA0D1" w:rsidR="007A625E" w:rsidRPr="007A625E" w:rsidRDefault="007A625E" w:rsidP="007A625E">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47. </w:t>
      </w:r>
      <w:r w:rsidRPr="007A625E">
        <w:rPr>
          <w:rFonts w:ascii="Times New Roman" w:hAnsi="Times New Roman" w:cs="Times New Roman"/>
          <w:bCs/>
          <w:sz w:val="28"/>
          <w:szCs w:val="28"/>
        </w:rPr>
        <w:t>Обязательный профилактический визит не предусматривает отказ контролируемого лица от его проведения.</w:t>
      </w:r>
    </w:p>
    <w:p w14:paraId="741F52AF" w14:textId="77777777" w:rsidR="007A625E" w:rsidRDefault="007A625E" w:rsidP="007A625E">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14:paraId="35FEF92E" w14:textId="5D8DD2AE" w:rsidR="00BA747E" w:rsidRDefault="007A625E" w:rsidP="00BA747E">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 xml:space="preserve">Срок проведения обязательного профилактического визита не может превышать </w:t>
      </w:r>
      <w:r w:rsidR="00BA747E">
        <w:rPr>
          <w:rFonts w:ascii="Times New Roman" w:hAnsi="Times New Roman" w:cs="Times New Roman"/>
          <w:bCs/>
          <w:sz w:val="28"/>
          <w:szCs w:val="28"/>
        </w:rPr>
        <w:t>10</w:t>
      </w:r>
      <w:r w:rsidRPr="007A625E">
        <w:rPr>
          <w:rFonts w:ascii="Times New Roman" w:hAnsi="Times New Roman" w:cs="Times New Roman"/>
          <w:bCs/>
          <w:sz w:val="28"/>
          <w:szCs w:val="28"/>
        </w:rPr>
        <w:t xml:space="preserve"> рабочих дней и может быть продлен на срок, необходимый для проведения экспертизы, испытаний.</w:t>
      </w:r>
    </w:p>
    <w:p w14:paraId="1FACC5CA" w14:textId="5F53D24B" w:rsidR="007A625E" w:rsidRPr="007A625E" w:rsidRDefault="007A625E" w:rsidP="00BA747E">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статьей 90 Федерального закона</w:t>
      </w:r>
      <w:r w:rsidR="00BA747E">
        <w:rPr>
          <w:rFonts w:ascii="Times New Roman" w:hAnsi="Times New Roman" w:cs="Times New Roman"/>
          <w:bCs/>
          <w:sz w:val="28"/>
          <w:szCs w:val="28"/>
        </w:rPr>
        <w:t xml:space="preserve"> № 248-ФЗ</w:t>
      </w:r>
      <w:r w:rsidRPr="007A625E">
        <w:rPr>
          <w:rFonts w:ascii="Times New Roman" w:hAnsi="Times New Roman" w:cs="Times New Roman"/>
          <w:bCs/>
          <w:sz w:val="28"/>
          <w:szCs w:val="28"/>
        </w:rPr>
        <w:t xml:space="preserve"> для контрольных (надзорных) мероприятий.</w:t>
      </w:r>
    </w:p>
    <w:p w14:paraId="422C9A1E" w14:textId="58E1D8E1" w:rsidR="007A625E" w:rsidRPr="007A625E" w:rsidRDefault="007A625E" w:rsidP="007A625E">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 xml:space="preserve">Контролируемое лицо или его представитель знакомится с содержанием акта обязательного профилактического визита в порядке, предусмотренном статьей 88 Федерального закона </w:t>
      </w:r>
      <w:r w:rsidR="00BA747E">
        <w:rPr>
          <w:rFonts w:ascii="Times New Roman" w:hAnsi="Times New Roman" w:cs="Times New Roman"/>
          <w:bCs/>
          <w:sz w:val="28"/>
          <w:szCs w:val="28"/>
        </w:rPr>
        <w:t xml:space="preserve">№ 248-ФЗ </w:t>
      </w:r>
      <w:r w:rsidRPr="007A625E">
        <w:rPr>
          <w:rFonts w:ascii="Times New Roman" w:hAnsi="Times New Roman" w:cs="Times New Roman"/>
          <w:bCs/>
          <w:sz w:val="28"/>
          <w:szCs w:val="28"/>
        </w:rPr>
        <w:t>для контрольных (надзорных) мероприятий.</w:t>
      </w:r>
    </w:p>
    <w:p w14:paraId="44215288" w14:textId="489C2624" w:rsidR="007A625E" w:rsidRPr="007A625E" w:rsidRDefault="007A625E" w:rsidP="007A625E">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частью 10 статьи 65 Федерального закона</w:t>
      </w:r>
      <w:r w:rsidR="00BA747E">
        <w:rPr>
          <w:rFonts w:ascii="Times New Roman" w:hAnsi="Times New Roman" w:cs="Times New Roman"/>
          <w:bCs/>
          <w:sz w:val="28"/>
          <w:szCs w:val="28"/>
        </w:rPr>
        <w:t xml:space="preserve"> № 248-ФЗ</w:t>
      </w:r>
      <w:r w:rsidRPr="007A625E">
        <w:rPr>
          <w:rFonts w:ascii="Times New Roman" w:hAnsi="Times New Roman" w:cs="Times New Roman"/>
          <w:bCs/>
          <w:sz w:val="28"/>
          <w:szCs w:val="28"/>
        </w:rPr>
        <w:t xml:space="preserve"> для контрольных (надзорных) мероприятий.</w:t>
      </w:r>
    </w:p>
    <w:p w14:paraId="4D67F8E2" w14:textId="2B509AAC" w:rsidR="007A625E" w:rsidRPr="007A625E" w:rsidRDefault="007A625E" w:rsidP="007A625E">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 xml:space="preserve">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w:t>
      </w:r>
      <w:r w:rsidR="00C26F94">
        <w:rPr>
          <w:rFonts w:ascii="Times New Roman" w:hAnsi="Times New Roman" w:cs="Times New Roman"/>
          <w:bCs/>
          <w:sz w:val="28"/>
          <w:szCs w:val="28"/>
        </w:rPr>
        <w:t xml:space="preserve">3 </w:t>
      </w:r>
      <w:r w:rsidRPr="007A625E">
        <w:rPr>
          <w:rFonts w:ascii="Times New Roman" w:hAnsi="Times New Roman" w:cs="Times New Roman"/>
          <w:bCs/>
          <w:sz w:val="28"/>
          <w:szCs w:val="28"/>
        </w:rPr>
        <w:t>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14:paraId="19FF18A7" w14:textId="7991A78F" w:rsidR="00FF6C52" w:rsidRDefault="007A625E" w:rsidP="007A625E">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lastRenderedPageBreak/>
        <w:t>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статьей 90.1 Федерального закона</w:t>
      </w:r>
      <w:r w:rsidR="00BA747E">
        <w:rPr>
          <w:rFonts w:ascii="Times New Roman" w:hAnsi="Times New Roman" w:cs="Times New Roman"/>
          <w:bCs/>
          <w:sz w:val="28"/>
          <w:szCs w:val="28"/>
        </w:rPr>
        <w:t xml:space="preserve"> № 248-ФЗ.</w:t>
      </w:r>
    </w:p>
    <w:p w14:paraId="1F568986" w14:textId="68E4E837" w:rsidR="00C26F94" w:rsidRDefault="00C26F94" w:rsidP="00C26F9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48. </w:t>
      </w:r>
      <w:r w:rsidRPr="00C26F94">
        <w:rPr>
          <w:rFonts w:ascii="Times New Roman" w:hAnsi="Times New Roman" w:cs="Times New Roman"/>
          <w:bCs/>
          <w:sz w:val="28"/>
          <w:szCs w:val="28"/>
        </w:rPr>
        <w:t>Профилактический визит по инициативе контролируемого лица</w:t>
      </w:r>
      <w:r>
        <w:rPr>
          <w:rFonts w:ascii="Times New Roman" w:hAnsi="Times New Roman" w:cs="Times New Roman"/>
          <w:bCs/>
          <w:sz w:val="28"/>
          <w:szCs w:val="28"/>
        </w:rPr>
        <w:t xml:space="preserve"> проводится в соответствии со статьей 52.2 Федерального закона № 248-ФЗ. </w:t>
      </w:r>
    </w:p>
    <w:p w14:paraId="426BEF40" w14:textId="4DF600A9" w:rsidR="00C26F94" w:rsidRPr="00C26F94" w:rsidRDefault="00C26F94" w:rsidP="00C26F9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49. </w:t>
      </w:r>
      <w:r w:rsidRPr="00C26F94">
        <w:rPr>
          <w:rFonts w:ascii="Times New Roman" w:hAnsi="Times New Roman" w:cs="Times New Roman"/>
          <w:bCs/>
          <w:sz w:val="28"/>
          <w:szCs w:val="28"/>
        </w:rPr>
        <w:t>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14:paraId="41C634CE" w14:textId="277E3163" w:rsidR="00C26F94" w:rsidRPr="00857B97" w:rsidRDefault="00C26F94" w:rsidP="00C26F9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C26F94">
        <w:rPr>
          <w:rFonts w:ascii="Times New Roman" w:hAnsi="Times New Roman" w:cs="Times New Roman"/>
          <w:bCs/>
          <w:sz w:val="28"/>
          <w:szCs w:val="28"/>
        </w:rPr>
        <w:t xml:space="preserve">Контролируемое лицо подает заявление о проведении </w:t>
      </w:r>
      <w:r w:rsidRPr="00857B97">
        <w:rPr>
          <w:rFonts w:ascii="Times New Roman" w:hAnsi="Times New Roman" w:cs="Times New Roman"/>
          <w:bCs/>
          <w:sz w:val="28"/>
          <w:szCs w:val="28"/>
        </w:rPr>
        <w:t xml:space="preserve">профилактического визита (далее в настоящем пункте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(надзорный) орган рассматривает заявление в течение 10 рабочих дней и принимает решение о проведении профилактического визита либо об отказе в его проведении, о чем уведомляет контролируемое </w:t>
      </w:r>
      <w:r w:rsidR="00DA5CF3" w:rsidRPr="00857B97">
        <w:rPr>
          <w:rFonts w:ascii="Times New Roman" w:hAnsi="Times New Roman" w:cs="Times New Roman"/>
          <w:bCs/>
          <w:sz w:val="28"/>
          <w:szCs w:val="28"/>
        </w:rPr>
        <w:t>по адресу электронной почты, представленному контрольному (надзорному) органу контролируемым лицом,</w:t>
      </w:r>
      <w:r w:rsidR="00DA5CF3" w:rsidRPr="00857B97">
        <w:t xml:space="preserve"> </w:t>
      </w:r>
      <w:r w:rsidR="00DA5CF3" w:rsidRPr="00857B97">
        <w:rPr>
          <w:rFonts w:ascii="Times New Roman" w:hAnsi="Times New Roman" w:cs="Times New Roman"/>
          <w:bCs/>
          <w:sz w:val="28"/>
          <w:szCs w:val="28"/>
        </w:rPr>
        <w:t xml:space="preserve">либо представленному при государственной регистрации юридического лица, индивидуального предпринимателя, либо посредством </w:t>
      </w:r>
    </w:p>
    <w:p w14:paraId="6BE49268" w14:textId="0DD16B58" w:rsidR="00C26F94" w:rsidRPr="00857B97" w:rsidRDefault="009D4FF5" w:rsidP="00C26F9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857B97">
        <w:rPr>
          <w:rFonts w:ascii="Times New Roman" w:hAnsi="Times New Roman" w:cs="Times New Roman"/>
          <w:bCs/>
          <w:sz w:val="28"/>
          <w:szCs w:val="28"/>
        </w:rPr>
        <w:t>В случае принятия решения о проведении профилактического визита контрольный (надзорный) орган в течение 20 рабочих дней согласовывает дату его проведения с контролируемым лицом любым способом, обеспечивающим фиксирование такого согласования.</w:t>
      </w:r>
    </w:p>
    <w:p w14:paraId="3AD19C3D" w14:textId="258AFB5C" w:rsidR="00C26F94" w:rsidRPr="00857B97" w:rsidRDefault="009D4FF5" w:rsidP="00C26F9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857B97">
        <w:rPr>
          <w:rFonts w:ascii="Times New Roman" w:hAnsi="Times New Roman" w:cs="Times New Roman"/>
          <w:bCs/>
          <w:sz w:val="28"/>
          <w:szCs w:val="28"/>
        </w:rPr>
        <w:t xml:space="preserve">50. </w:t>
      </w:r>
      <w:r w:rsidR="00C26F94" w:rsidRPr="00857B97">
        <w:rPr>
          <w:rFonts w:ascii="Times New Roman" w:hAnsi="Times New Roman" w:cs="Times New Roman"/>
          <w:bCs/>
          <w:sz w:val="28"/>
          <w:szCs w:val="28"/>
        </w:rPr>
        <w:t xml:space="preserve">Решение об отказе в проведении профилактического визита </w:t>
      </w:r>
      <w:r w:rsidR="001914A7" w:rsidRPr="00857B97">
        <w:rPr>
          <w:rFonts w:ascii="Times New Roman" w:hAnsi="Times New Roman" w:cs="Times New Roman"/>
          <w:bCs/>
          <w:sz w:val="28"/>
          <w:szCs w:val="28"/>
        </w:rPr>
        <w:t xml:space="preserve">по инициативе контролируемого лица </w:t>
      </w:r>
      <w:r w:rsidR="00C26F94" w:rsidRPr="00857B97">
        <w:rPr>
          <w:rFonts w:ascii="Times New Roman" w:hAnsi="Times New Roman" w:cs="Times New Roman"/>
          <w:bCs/>
          <w:sz w:val="28"/>
          <w:szCs w:val="28"/>
        </w:rPr>
        <w:t>принимается в следующих случаях:</w:t>
      </w:r>
    </w:p>
    <w:p w14:paraId="16639EC3" w14:textId="5D9667B9" w:rsidR="00C26F94" w:rsidRPr="00857B97" w:rsidRDefault="00C26F94" w:rsidP="00C26F9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857B97">
        <w:rPr>
          <w:rFonts w:ascii="Times New Roman" w:hAnsi="Times New Roman" w:cs="Times New Roman"/>
          <w:bCs/>
          <w:sz w:val="28"/>
          <w:szCs w:val="28"/>
        </w:rPr>
        <w:t>1) от контролируемого лица поступило уведомление об отзыве заявления;</w:t>
      </w:r>
    </w:p>
    <w:p w14:paraId="06CE6713" w14:textId="2551AE8C" w:rsidR="00C26F94" w:rsidRPr="00C26F94" w:rsidRDefault="00C26F94" w:rsidP="00C26F9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857B97">
        <w:rPr>
          <w:rFonts w:ascii="Times New Roman" w:hAnsi="Times New Roman" w:cs="Times New Roman"/>
          <w:bCs/>
          <w:sz w:val="28"/>
          <w:szCs w:val="28"/>
        </w:rPr>
        <w:t>2) в течение</w:t>
      </w:r>
      <w:r w:rsidR="009D4FF5" w:rsidRPr="00857B97">
        <w:rPr>
          <w:rFonts w:ascii="Times New Roman" w:hAnsi="Times New Roman" w:cs="Times New Roman"/>
          <w:bCs/>
          <w:sz w:val="28"/>
          <w:szCs w:val="28"/>
        </w:rPr>
        <w:t xml:space="preserve"> 6</w:t>
      </w:r>
      <w:r w:rsidRPr="00857B97">
        <w:rPr>
          <w:rFonts w:ascii="Times New Roman" w:hAnsi="Times New Roman" w:cs="Times New Roman"/>
          <w:bCs/>
          <w:sz w:val="28"/>
          <w:szCs w:val="28"/>
        </w:rPr>
        <w:t xml:space="preserve">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14:paraId="3754FB46" w14:textId="77777777" w:rsidR="00C26F94" w:rsidRPr="00C26F94" w:rsidRDefault="00C26F94" w:rsidP="00C26F9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C26F94">
        <w:rPr>
          <w:rFonts w:ascii="Times New Roman" w:hAnsi="Times New Roman" w:cs="Times New Roman"/>
          <w:bCs/>
          <w:sz w:val="28"/>
          <w:szCs w:val="28"/>
        </w:rPr>
        <w:t>3) в течение года до даты подачи заявления контрольным (надзорным) органом проведен профилактический визит по ранее поданному заявлению;</w:t>
      </w:r>
    </w:p>
    <w:p w14:paraId="52388F2F" w14:textId="77777777" w:rsidR="00C26F94" w:rsidRPr="00C26F94" w:rsidRDefault="00C26F94" w:rsidP="00C26F9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C26F94">
        <w:rPr>
          <w:rFonts w:ascii="Times New Roman" w:hAnsi="Times New Roman" w:cs="Times New Roman"/>
          <w:bCs/>
          <w:sz w:val="28"/>
          <w:szCs w:val="28"/>
        </w:rPr>
        <w:t>4) заявление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14:paraId="688D2309" w14:textId="534A7DCA" w:rsidR="00C26F94" w:rsidRPr="00C26F94" w:rsidRDefault="001914A7" w:rsidP="00C26F9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51. </w:t>
      </w:r>
      <w:r w:rsidR="00C26F94" w:rsidRPr="00C26F94">
        <w:rPr>
          <w:rFonts w:ascii="Times New Roman" w:hAnsi="Times New Roman" w:cs="Times New Roman"/>
          <w:bCs/>
          <w:sz w:val="28"/>
          <w:szCs w:val="28"/>
        </w:rPr>
        <w:t>Контролируемое лицо вправе отозвать заявление либо направить отказ от проведения профилактического визита</w:t>
      </w:r>
      <w:r w:rsidRPr="001914A7">
        <w:t xml:space="preserve"> </w:t>
      </w:r>
      <w:r w:rsidRPr="001914A7">
        <w:rPr>
          <w:rFonts w:ascii="Times New Roman" w:hAnsi="Times New Roman" w:cs="Times New Roman"/>
          <w:bCs/>
          <w:sz w:val="28"/>
          <w:szCs w:val="28"/>
        </w:rPr>
        <w:t>по инициативе контролируемого лица</w:t>
      </w:r>
      <w:r w:rsidR="00C26F94" w:rsidRPr="00C26F94">
        <w:rPr>
          <w:rFonts w:ascii="Times New Roman" w:hAnsi="Times New Roman" w:cs="Times New Roman"/>
          <w:bCs/>
          <w:sz w:val="28"/>
          <w:szCs w:val="28"/>
        </w:rPr>
        <w:t xml:space="preserve">, уведомив об этом контрольный (надзорный) орган не позднее чем за </w:t>
      </w:r>
      <w:r>
        <w:rPr>
          <w:rFonts w:ascii="Times New Roman" w:hAnsi="Times New Roman" w:cs="Times New Roman"/>
          <w:bCs/>
          <w:sz w:val="28"/>
          <w:szCs w:val="28"/>
        </w:rPr>
        <w:t>5</w:t>
      </w:r>
      <w:r w:rsidR="00C26F94" w:rsidRPr="00C26F94">
        <w:rPr>
          <w:rFonts w:ascii="Times New Roman" w:hAnsi="Times New Roman" w:cs="Times New Roman"/>
          <w:bCs/>
          <w:sz w:val="28"/>
          <w:szCs w:val="28"/>
        </w:rPr>
        <w:t xml:space="preserve"> рабочих дней до даты его проведения.</w:t>
      </w:r>
    </w:p>
    <w:p w14:paraId="09860B15" w14:textId="167FC0EC" w:rsidR="00C26F94" w:rsidRPr="00C26F94" w:rsidRDefault="001914A7" w:rsidP="00C26F9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lastRenderedPageBreak/>
        <w:t xml:space="preserve">52. </w:t>
      </w:r>
      <w:r w:rsidR="00C26F94" w:rsidRPr="00C26F94">
        <w:rPr>
          <w:rFonts w:ascii="Times New Roman" w:hAnsi="Times New Roman" w:cs="Times New Roman"/>
          <w:bCs/>
          <w:sz w:val="28"/>
          <w:szCs w:val="28"/>
        </w:rPr>
        <w:t>В рамках профилактического визита</w:t>
      </w:r>
      <w:r w:rsidRPr="001914A7">
        <w:t xml:space="preserve"> </w:t>
      </w:r>
      <w:r w:rsidRPr="001914A7">
        <w:rPr>
          <w:rFonts w:ascii="Times New Roman" w:hAnsi="Times New Roman" w:cs="Times New Roman"/>
          <w:bCs/>
          <w:sz w:val="28"/>
          <w:szCs w:val="28"/>
        </w:rPr>
        <w:t>по инициативе контролируемого лица</w:t>
      </w:r>
      <w:r w:rsidR="00C26F94" w:rsidRPr="00C26F94">
        <w:rPr>
          <w:rFonts w:ascii="Times New Roman" w:hAnsi="Times New Roman" w:cs="Times New Roman"/>
          <w:bCs/>
          <w:sz w:val="28"/>
          <w:szCs w:val="28"/>
        </w:rPr>
        <w:t xml:space="preserve"> при согласии контролируемого лица инспектор проводит отбор проб (образцов), инструментальное обследование, испытание.</w:t>
      </w:r>
    </w:p>
    <w:p w14:paraId="7663CCF0" w14:textId="001EE9EB" w:rsidR="00C26F94" w:rsidRPr="00C26F94" w:rsidRDefault="00C26F94" w:rsidP="00C26F9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C26F94">
        <w:rPr>
          <w:rFonts w:ascii="Times New Roman" w:hAnsi="Times New Roman" w:cs="Times New Roman"/>
          <w:bCs/>
          <w:sz w:val="28"/>
          <w:szCs w:val="28"/>
        </w:rPr>
        <w:t>Разъяснения и рекомендации, полученные контролируемым лицом в ходе профилактического визита</w:t>
      </w:r>
      <w:r w:rsidR="001914A7" w:rsidRPr="001914A7">
        <w:t xml:space="preserve"> </w:t>
      </w:r>
      <w:r w:rsidR="001914A7" w:rsidRPr="001914A7">
        <w:rPr>
          <w:rFonts w:ascii="Times New Roman" w:hAnsi="Times New Roman" w:cs="Times New Roman"/>
          <w:bCs/>
          <w:sz w:val="28"/>
          <w:szCs w:val="28"/>
        </w:rPr>
        <w:t>по инициативе контролируемого лица</w:t>
      </w:r>
      <w:r w:rsidRPr="00C26F94">
        <w:rPr>
          <w:rFonts w:ascii="Times New Roman" w:hAnsi="Times New Roman" w:cs="Times New Roman"/>
          <w:bCs/>
          <w:sz w:val="28"/>
          <w:szCs w:val="28"/>
        </w:rPr>
        <w:t>, носят рекомендательный характер.</w:t>
      </w:r>
    </w:p>
    <w:p w14:paraId="6DBA08BF" w14:textId="608A9C5A" w:rsidR="00C26F94" w:rsidRPr="00C26F94" w:rsidRDefault="001914A7" w:rsidP="00C26F9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П</w:t>
      </w:r>
      <w:r w:rsidR="00C26F94" w:rsidRPr="00C26F94">
        <w:rPr>
          <w:rFonts w:ascii="Times New Roman" w:hAnsi="Times New Roman" w:cs="Times New Roman"/>
          <w:bCs/>
          <w:sz w:val="28"/>
          <w:szCs w:val="28"/>
        </w:rPr>
        <w:t>редписания об устранении выявленных в ходе профилактического визита</w:t>
      </w:r>
      <w:r w:rsidRPr="001914A7">
        <w:t xml:space="preserve"> </w:t>
      </w:r>
      <w:r w:rsidRPr="001914A7">
        <w:rPr>
          <w:rFonts w:ascii="Times New Roman" w:hAnsi="Times New Roman" w:cs="Times New Roman"/>
          <w:bCs/>
          <w:sz w:val="28"/>
          <w:szCs w:val="28"/>
        </w:rPr>
        <w:t>по инициативе контролируемого лица</w:t>
      </w:r>
      <w:r w:rsidR="00C26F94" w:rsidRPr="00C26F94">
        <w:rPr>
          <w:rFonts w:ascii="Times New Roman" w:hAnsi="Times New Roman" w:cs="Times New Roman"/>
          <w:bCs/>
          <w:sz w:val="28"/>
          <w:szCs w:val="28"/>
        </w:rPr>
        <w:t xml:space="preserve"> нарушений обязательных требований контролируемым лицам не могут выдаваться.</w:t>
      </w:r>
    </w:p>
    <w:p w14:paraId="4A450253" w14:textId="77777777" w:rsidR="00710729" w:rsidRDefault="001914A7" w:rsidP="00710729">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53. </w:t>
      </w:r>
      <w:r w:rsidR="00857B97">
        <w:rPr>
          <w:rFonts w:ascii="Times New Roman" w:hAnsi="Times New Roman" w:cs="Times New Roman"/>
          <w:bCs/>
          <w:sz w:val="28"/>
          <w:szCs w:val="28"/>
        </w:rPr>
        <w:t>В</w:t>
      </w:r>
      <w:r w:rsidR="00C26F94" w:rsidRPr="00C26F94">
        <w:rPr>
          <w:rFonts w:ascii="Times New Roman" w:hAnsi="Times New Roman" w:cs="Times New Roman"/>
          <w:bCs/>
          <w:sz w:val="28"/>
          <w:szCs w:val="28"/>
        </w:rPr>
        <w:t xml:space="preserve"> случае, если при проведении профилактического визита </w:t>
      </w:r>
      <w:r w:rsidRPr="001914A7">
        <w:rPr>
          <w:rFonts w:ascii="Times New Roman" w:hAnsi="Times New Roman" w:cs="Times New Roman"/>
          <w:bCs/>
          <w:sz w:val="28"/>
          <w:szCs w:val="28"/>
        </w:rPr>
        <w:t xml:space="preserve">по инициативе контролируемого лица </w:t>
      </w:r>
      <w:r w:rsidR="00C26F94" w:rsidRPr="00C26F94">
        <w:rPr>
          <w:rFonts w:ascii="Times New Roman" w:hAnsi="Times New Roman" w:cs="Times New Roman"/>
          <w:bCs/>
          <w:sz w:val="28"/>
          <w:szCs w:val="28"/>
        </w:rPr>
        <w:t>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r>
        <w:rPr>
          <w:rFonts w:ascii="Times New Roman" w:hAnsi="Times New Roman" w:cs="Times New Roman"/>
          <w:bCs/>
          <w:sz w:val="28"/>
          <w:szCs w:val="28"/>
        </w:rPr>
        <w:t>.</w:t>
      </w:r>
      <w:r w:rsidR="002106CC">
        <w:rPr>
          <w:rFonts w:ascii="Times New Roman" w:hAnsi="Times New Roman" w:cs="Times New Roman"/>
          <w:bCs/>
          <w:sz w:val="28"/>
          <w:szCs w:val="28"/>
        </w:rPr>
        <w:t>»;</w:t>
      </w:r>
    </w:p>
    <w:p w14:paraId="0845063D" w14:textId="1D9182B1" w:rsidR="00857B97" w:rsidRDefault="00857B97" w:rsidP="00857B97">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9) пункт 59 изложить в новой редакции следующего содержания: </w:t>
      </w:r>
    </w:p>
    <w:p w14:paraId="5B0D0782" w14:textId="77777777" w:rsidR="00857B97" w:rsidRDefault="00857B97" w:rsidP="00857B97">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w:t>
      </w:r>
      <w:r w:rsidRPr="00E86BE3">
        <w:rPr>
          <w:rFonts w:ascii="Times New Roman" w:hAnsi="Times New Roman" w:cs="Times New Roman"/>
          <w:bCs/>
          <w:sz w:val="28"/>
          <w:szCs w:val="28"/>
        </w:rPr>
        <w:t xml:space="preserve">59. Внеплановые контрольные (надзорные) мероприятия проводятся по основаниям, предусмотренным пунктами 1, 3 </w:t>
      </w:r>
      <w:r>
        <w:rPr>
          <w:rFonts w:ascii="Times New Roman" w:hAnsi="Times New Roman" w:cs="Times New Roman"/>
          <w:bCs/>
          <w:sz w:val="28"/>
          <w:szCs w:val="28"/>
        </w:rPr>
        <w:t>–</w:t>
      </w:r>
      <w:r w:rsidRPr="00E86BE3">
        <w:rPr>
          <w:rFonts w:ascii="Times New Roman" w:hAnsi="Times New Roman" w:cs="Times New Roman"/>
          <w:bCs/>
          <w:sz w:val="28"/>
          <w:szCs w:val="28"/>
        </w:rPr>
        <w:t xml:space="preserve"> </w:t>
      </w:r>
      <w:r>
        <w:rPr>
          <w:rFonts w:ascii="Times New Roman" w:hAnsi="Times New Roman" w:cs="Times New Roman"/>
          <w:bCs/>
          <w:sz w:val="28"/>
          <w:szCs w:val="28"/>
        </w:rPr>
        <w:t>9</w:t>
      </w:r>
      <w:r w:rsidRPr="00E86BE3">
        <w:rPr>
          <w:rFonts w:ascii="Times New Roman" w:hAnsi="Times New Roman" w:cs="Times New Roman"/>
          <w:bCs/>
          <w:sz w:val="28"/>
          <w:szCs w:val="28"/>
        </w:rPr>
        <w:t xml:space="preserve"> части 1 статьи 57 Федерального закона </w:t>
      </w:r>
      <w:r>
        <w:rPr>
          <w:rFonts w:ascii="Times New Roman" w:hAnsi="Times New Roman" w:cs="Times New Roman"/>
          <w:bCs/>
          <w:sz w:val="28"/>
          <w:szCs w:val="28"/>
        </w:rPr>
        <w:t>№</w:t>
      </w:r>
      <w:r w:rsidRPr="00E86BE3">
        <w:rPr>
          <w:rFonts w:ascii="Times New Roman" w:hAnsi="Times New Roman" w:cs="Times New Roman"/>
          <w:bCs/>
          <w:sz w:val="28"/>
          <w:szCs w:val="28"/>
        </w:rPr>
        <w:t xml:space="preserve"> 248-ФЗ.</w:t>
      </w:r>
    </w:p>
    <w:p w14:paraId="1DE5ECA8" w14:textId="17C6D3DC" w:rsidR="00857B97" w:rsidRDefault="00857B97" w:rsidP="00857B97">
      <w:pPr>
        <w:autoSpaceDE w:val="0"/>
        <w:autoSpaceDN w:val="0"/>
        <w:adjustRightInd w:val="0"/>
        <w:spacing w:after="0" w:line="240" w:lineRule="auto"/>
        <w:ind w:firstLine="709"/>
        <w:jc w:val="both"/>
        <w:rPr>
          <w:rFonts w:ascii="Times New Roman" w:hAnsi="Times New Roman" w:cs="Times New Roman"/>
          <w:bCs/>
          <w:sz w:val="28"/>
          <w:szCs w:val="28"/>
        </w:rPr>
      </w:pPr>
      <w:bookmarkStart w:id="4" w:name="_Hlk188464033"/>
      <w:r>
        <w:rPr>
          <w:rFonts w:ascii="Times New Roman" w:hAnsi="Times New Roman" w:cs="Times New Roman"/>
          <w:bCs/>
          <w:sz w:val="28"/>
          <w:szCs w:val="28"/>
        </w:rPr>
        <w:t>Р</w:t>
      </w:r>
      <w:r w:rsidRPr="00E86BE3">
        <w:rPr>
          <w:rFonts w:ascii="Times New Roman" w:hAnsi="Times New Roman" w:cs="Times New Roman"/>
          <w:bCs/>
          <w:sz w:val="28"/>
          <w:szCs w:val="28"/>
        </w:rPr>
        <w:t>ешени</w:t>
      </w:r>
      <w:r>
        <w:rPr>
          <w:rFonts w:ascii="Times New Roman" w:hAnsi="Times New Roman" w:cs="Times New Roman"/>
          <w:bCs/>
          <w:sz w:val="28"/>
          <w:szCs w:val="28"/>
        </w:rPr>
        <w:t>е</w:t>
      </w:r>
      <w:r w:rsidRPr="00E86BE3">
        <w:rPr>
          <w:rFonts w:ascii="Times New Roman" w:hAnsi="Times New Roman" w:cs="Times New Roman"/>
          <w:bCs/>
          <w:sz w:val="28"/>
          <w:szCs w:val="28"/>
        </w:rPr>
        <w:t xml:space="preserve"> о проведении контрольных (надзорных) мероприятий, предусматривающих взаимодействие с контролируемыми лицами</w:t>
      </w:r>
      <w:r>
        <w:rPr>
          <w:rFonts w:ascii="Times New Roman" w:hAnsi="Times New Roman" w:cs="Times New Roman"/>
          <w:bCs/>
          <w:sz w:val="28"/>
          <w:szCs w:val="28"/>
        </w:rPr>
        <w:t>, могут приняты по основаниям, предусмотренным статьями 60 – 60.1 Федерального закона № 248-ФЗ</w:t>
      </w:r>
      <w:bookmarkEnd w:id="4"/>
      <w:r>
        <w:rPr>
          <w:rFonts w:ascii="Times New Roman" w:hAnsi="Times New Roman" w:cs="Times New Roman"/>
          <w:bCs/>
          <w:sz w:val="28"/>
          <w:szCs w:val="28"/>
        </w:rPr>
        <w:t>»;</w:t>
      </w:r>
    </w:p>
    <w:p w14:paraId="5EFE7180" w14:textId="552DFDD5" w:rsidR="00857B97" w:rsidRPr="00857B97" w:rsidRDefault="00857B97" w:rsidP="00857B97">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10</w:t>
      </w:r>
      <w:r w:rsidRPr="00857B97">
        <w:rPr>
          <w:rFonts w:ascii="Times New Roman" w:hAnsi="Times New Roman" w:cs="Times New Roman"/>
          <w:bCs/>
          <w:sz w:val="28"/>
          <w:szCs w:val="28"/>
        </w:rPr>
        <w:t xml:space="preserve">) </w:t>
      </w:r>
      <w:bookmarkStart w:id="5" w:name="_Hlk188464192"/>
      <w:r w:rsidRPr="00857B97">
        <w:rPr>
          <w:rFonts w:ascii="Times New Roman" w:hAnsi="Times New Roman" w:cs="Times New Roman"/>
          <w:bCs/>
          <w:sz w:val="28"/>
          <w:szCs w:val="28"/>
        </w:rPr>
        <w:t>пункт 61 дополнить абзацем вторым следующего содержания:</w:t>
      </w:r>
    </w:p>
    <w:p w14:paraId="62551BB5" w14:textId="77777777" w:rsidR="00857B97" w:rsidRPr="00857B97" w:rsidRDefault="00857B97" w:rsidP="00857B97">
      <w:pPr>
        <w:autoSpaceDE w:val="0"/>
        <w:autoSpaceDN w:val="0"/>
        <w:adjustRightInd w:val="0"/>
        <w:spacing w:after="0" w:line="240" w:lineRule="auto"/>
        <w:ind w:firstLine="709"/>
        <w:jc w:val="both"/>
        <w:rPr>
          <w:rFonts w:ascii="Times New Roman" w:hAnsi="Times New Roman" w:cs="Times New Roman"/>
          <w:bCs/>
          <w:sz w:val="28"/>
          <w:szCs w:val="28"/>
        </w:rPr>
      </w:pPr>
      <w:r w:rsidRPr="00857B97">
        <w:rPr>
          <w:rFonts w:ascii="Times New Roman" w:hAnsi="Times New Roman" w:cs="Times New Roman"/>
          <w:bCs/>
          <w:sz w:val="28"/>
          <w:szCs w:val="28"/>
        </w:rPr>
        <w:t>«Инспекционный визит проводится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bookmarkEnd w:id="5"/>
    <w:p w14:paraId="41BA5FE3" w14:textId="45DFD564" w:rsidR="00857B97" w:rsidRDefault="00857B97" w:rsidP="00857B97">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11</w:t>
      </w:r>
      <w:r w:rsidRPr="00857B97">
        <w:rPr>
          <w:rFonts w:ascii="Times New Roman" w:hAnsi="Times New Roman" w:cs="Times New Roman"/>
          <w:bCs/>
          <w:sz w:val="28"/>
          <w:szCs w:val="28"/>
        </w:rPr>
        <w:t xml:space="preserve">) </w:t>
      </w:r>
      <w:r>
        <w:rPr>
          <w:rFonts w:ascii="Times New Roman" w:hAnsi="Times New Roman" w:cs="Times New Roman"/>
          <w:bCs/>
          <w:sz w:val="28"/>
          <w:szCs w:val="28"/>
        </w:rPr>
        <w:t>в</w:t>
      </w:r>
      <w:r w:rsidRPr="00857B97">
        <w:rPr>
          <w:rFonts w:ascii="Times New Roman" w:hAnsi="Times New Roman" w:cs="Times New Roman"/>
          <w:bCs/>
          <w:sz w:val="28"/>
          <w:szCs w:val="28"/>
        </w:rPr>
        <w:t xml:space="preserve"> пункте 70 цифры «3-6» заменить на цифры «3,4,6,8»</w:t>
      </w:r>
      <w:r>
        <w:rPr>
          <w:rFonts w:ascii="Times New Roman" w:hAnsi="Times New Roman" w:cs="Times New Roman"/>
          <w:bCs/>
          <w:sz w:val="28"/>
          <w:szCs w:val="28"/>
        </w:rPr>
        <w:t>;</w:t>
      </w:r>
    </w:p>
    <w:p w14:paraId="6ABAA3D1" w14:textId="5CA4D346" w:rsidR="00857B97" w:rsidRPr="00857B97" w:rsidRDefault="00857B97" w:rsidP="00857B97">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12)</w:t>
      </w:r>
      <w:r w:rsidRPr="00857B97">
        <w:t xml:space="preserve"> </w:t>
      </w:r>
      <w:r>
        <w:rPr>
          <w:rFonts w:ascii="Times New Roman" w:hAnsi="Times New Roman" w:cs="Times New Roman"/>
          <w:bCs/>
          <w:sz w:val="28"/>
          <w:szCs w:val="28"/>
        </w:rPr>
        <w:t>в</w:t>
      </w:r>
      <w:r w:rsidRPr="00857B97">
        <w:rPr>
          <w:rFonts w:ascii="Times New Roman" w:hAnsi="Times New Roman" w:cs="Times New Roman"/>
          <w:bCs/>
          <w:sz w:val="28"/>
          <w:szCs w:val="28"/>
        </w:rPr>
        <w:t xml:space="preserve"> пункте 84 слова «пояснения» заменить словами «письменные объяснения»;</w:t>
      </w:r>
    </w:p>
    <w:p w14:paraId="5A1464D4" w14:textId="012B29FD" w:rsidR="001914A7" w:rsidRDefault="00857B97" w:rsidP="00857B97">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13</w:t>
      </w:r>
      <w:r w:rsidRPr="00857B97">
        <w:rPr>
          <w:rFonts w:ascii="Times New Roman" w:hAnsi="Times New Roman" w:cs="Times New Roman"/>
          <w:bCs/>
          <w:sz w:val="28"/>
          <w:szCs w:val="28"/>
        </w:rPr>
        <w:t xml:space="preserve">) </w:t>
      </w:r>
      <w:r>
        <w:rPr>
          <w:rFonts w:ascii="Times New Roman" w:hAnsi="Times New Roman" w:cs="Times New Roman"/>
          <w:bCs/>
          <w:sz w:val="28"/>
          <w:szCs w:val="28"/>
        </w:rPr>
        <w:t>в</w:t>
      </w:r>
      <w:r w:rsidRPr="00857B97">
        <w:rPr>
          <w:rFonts w:ascii="Times New Roman" w:hAnsi="Times New Roman" w:cs="Times New Roman"/>
          <w:bCs/>
          <w:sz w:val="28"/>
          <w:szCs w:val="28"/>
        </w:rPr>
        <w:t xml:space="preserve"> пункте 86 слова «В указанный срок не включается:» заменить словами «Указанный срок приостанавливается на:»;</w:t>
      </w:r>
    </w:p>
    <w:p w14:paraId="2F54247B" w14:textId="77777777" w:rsidR="00857B97" w:rsidRDefault="00857B97" w:rsidP="00857B97">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14) пункт 87 </w:t>
      </w:r>
      <w:r w:rsidRPr="00330B08">
        <w:rPr>
          <w:rFonts w:ascii="Times New Roman" w:hAnsi="Times New Roman" w:cs="Times New Roman"/>
          <w:bCs/>
          <w:sz w:val="28"/>
          <w:szCs w:val="28"/>
        </w:rPr>
        <w:t>дополнить абзацем вторым следующего содержания:</w:t>
      </w:r>
    </w:p>
    <w:p w14:paraId="4A083DA7" w14:textId="77777777" w:rsidR="00857B97" w:rsidRDefault="00857B97" w:rsidP="00857B97">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w:t>
      </w:r>
      <w:r w:rsidRPr="00330B08">
        <w:rPr>
          <w:rFonts w:ascii="Times New Roman" w:hAnsi="Times New Roman" w:cs="Times New Roman"/>
          <w:bCs/>
          <w:sz w:val="28"/>
          <w:szCs w:val="28"/>
        </w:rPr>
        <w:t>Выездная проверка</w:t>
      </w:r>
      <w:r>
        <w:rPr>
          <w:rFonts w:ascii="Times New Roman" w:hAnsi="Times New Roman" w:cs="Times New Roman"/>
          <w:bCs/>
          <w:sz w:val="28"/>
          <w:szCs w:val="28"/>
        </w:rPr>
        <w:t xml:space="preserve"> </w:t>
      </w:r>
      <w:r w:rsidRPr="00330B08">
        <w:rPr>
          <w:rFonts w:ascii="Times New Roman" w:hAnsi="Times New Roman" w:cs="Times New Roman"/>
          <w:bCs/>
          <w:sz w:val="28"/>
          <w:szCs w:val="28"/>
        </w:rPr>
        <w:t>проводится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r>
        <w:rPr>
          <w:rFonts w:ascii="Times New Roman" w:hAnsi="Times New Roman" w:cs="Times New Roman"/>
          <w:bCs/>
          <w:sz w:val="28"/>
          <w:szCs w:val="28"/>
        </w:rPr>
        <w:t>;</w:t>
      </w:r>
    </w:p>
    <w:p w14:paraId="3BCE744A" w14:textId="4D610B68" w:rsidR="00FF6C52" w:rsidRDefault="00857B97" w:rsidP="00F35B03">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15)</w:t>
      </w:r>
      <w:r w:rsidRPr="00857B97">
        <w:t xml:space="preserve"> </w:t>
      </w:r>
      <w:r>
        <w:rPr>
          <w:rFonts w:ascii="Times New Roman" w:hAnsi="Times New Roman" w:cs="Times New Roman"/>
          <w:bCs/>
          <w:sz w:val="28"/>
          <w:szCs w:val="28"/>
        </w:rPr>
        <w:t>в</w:t>
      </w:r>
      <w:r w:rsidRPr="00857B97">
        <w:rPr>
          <w:rFonts w:ascii="Times New Roman" w:hAnsi="Times New Roman" w:cs="Times New Roman"/>
          <w:bCs/>
          <w:sz w:val="28"/>
          <w:szCs w:val="28"/>
        </w:rPr>
        <w:t xml:space="preserve"> пункте 92 исключить слова «в целях визуальной оценки соблюдения им обязательных требований»;</w:t>
      </w:r>
    </w:p>
    <w:p w14:paraId="7F02533A" w14:textId="77777777" w:rsidR="00857B97" w:rsidRPr="00857B97" w:rsidRDefault="00857B97" w:rsidP="00857B97">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16) </w:t>
      </w:r>
      <w:r w:rsidRPr="00857B97">
        <w:rPr>
          <w:rFonts w:ascii="Times New Roman" w:hAnsi="Times New Roman" w:cs="Times New Roman"/>
          <w:bCs/>
          <w:sz w:val="28"/>
          <w:szCs w:val="28"/>
        </w:rPr>
        <w:t>Пункт 94 изложить в новой редакции следующего содержания:</w:t>
      </w:r>
    </w:p>
    <w:p w14:paraId="1EFF78D0" w14:textId="048187FA" w:rsidR="00857B97" w:rsidRDefault="00857B97" w:rsidP="00857B97">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857B97">
        <w:rPr>
          <w:rFonts w:ascii="Times New Roman" w:hAnsi="Times New Roman" w:cs="Times New Roman"/>
          <w:bCs/>
          <w:sz w:val="28"/>
          <w:szCs w:val="28"/>
        </w:rPr>
        <w:t xml:space="preserve">«94. В случае, если в рамках выездного обследования выявлены признаки нарушений обязательных требований, инспектор вправе незамедлительно провести контрольную закупку или мониторинговую закупку с извещением о начале и результатах проведения (в течение двадцати четырех часов после получения таких сведений) соответствующей закупки </w:t>
      </w:r>
      <w:r w:rsidRPr="00857B97">
        <w:rPr>
          <w:rFonts w:ascii="Times New Roman" w:hAnsi="Times New Roman" w:cs="Times New Roman"/>
          <w:bCs/>
          <w:sz w:val="28"/>
          <w:szCs w:val="28"/>
        </w:rPr>
        <w:lastRenderedPageBreak/>
        <w:t>органа прокуратуры (при условии, что возможность проведения контрольной закупки или мониторинговой закупки в соответствии с настоящей статьей предусмотрена настоящим Федеральным законом, федеральным законом о виде контроля). В отношении проведения контрольной закупки или мониторинговой закупки не требуется принятие решения о проведении данного контрольного (надзорного) мероприятия. Информация о проведении контрольной закупки или мониторинговой закупки вносится в единый реестр контрольных (надзорных) мероприятий в течение пяти рабочих дней с момента завершения контрольной закупки или мониторинговой закупки.»</w:t>
      </w:r>
    </w:p>
    <w:p w14:paraId="19B687CA" w14:textId="6EF18BBD" w:rsidR="00C804A0" w:rsidRDefault="00857B97" w:rsidP="00857B97">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17) </w:t>
      </w:r>
      <w:r w:rsidR="00BA747E">
        <w:rPr>
          <w:rFonts w:ascii="Times New Roman" w:hAnsi="Times New Roman" w:cs="Times New Roman"/>
          <w:bCs/>
          <w:sz w:val="28"/>
          <w:szCs w:val="28"/>
        </w:rPr>
        <w:t>подпункт 2 пункта 113 после слов «</w:t>
      </w:r>
      <w:r w:rsidR="00BA747E" w:rsidRPr="00BA747E">
        <w:rPr>
          <w:rFonts w:ascii="Times New Roman" w:hAnsi="Times New Roman" w:cs="Times New Roman"/>
          <w:bCs/>
          <w:sz w:val="28"/>
          <w:szCs w:val="28"/>
        </w:rPr>
        <w:t>контрольного (надзорного) мероприятия,» дополнить словами «обязательного профилактического визита,»</w:t>
      </w:r>
      <w:r w:rsidR="0019774D">
        <w:rPr>
          <w:rFonts w:ascii="Times New Roman" w:hAnsi="Times New Roman" w:cs="Times New Roman"/>
          <w:bCs/>
          <w:sz w:val="28"/>
          <w:szCs w:val="28"/>
        </w:rPr>
        <w:t>;</w:t>
      </w:r>
    </w:p>
    <w:p w14:paraId="27E65AE3" w14:textId="3C7D013E" w:rsidR="00181D19" w:rsidRDefault="00C102A7" w:rsidP="00181D19">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1</w:t>
      </w:r>
      <w:r w:rsidR="00857B97">
        <w:rPr>
          <w:rFonts w:ascii="Times New Roman" w:hAnsi="Times New Roman" w:cs="Times New Roman"/>
          <w:bCs/>
          <w:sz w:val="28"/>
          <w:szCs w:val="28"/>
        </w:rPr>
        <w:t>8</w:t>
      </w:r>
      <w:r>
        <w:rPr>
          <w:rFonts w:ascii="Times New Roman" w:hAnsi="Times New Roman" w:cs="Times New Roman"/>
          <w:bCs/>
          <w:sz w:val="28"/>
          <w:szCs w:val="28"/>
        </w:rPr>
        <w:t xml:space="preserve">) Пункт 106 </w:t>
      </w:r>
      <w:r w:rsidR="00181D19">
        <w:rPr>
          <w:rFonts w:ascii="Times New Roman" w:hAnsi="Times New Roman" w:cs="Times New Roman"/>
          <w:bCs/>
          <w:sz w:val="28"/>
          <w:szCs w:val="28"/>
        </w:rPr>
        <w:t>изложить в новой редакции</w:t>
      </w:r>
      <w:r>
        <w:rPr>
          <w:rFonts w:ascii="Times New Roman" w:hAnsi="Times New Roman" w:cs="Times New Roman"/>
          <w:bCs/>
          <w:sz w:val="28"/>
          <w:szCs w:val="28"/>
        </w:rPr>
        <w:t xml:space="preserve"> следующего содержания: </w:t>
      </w:r>
    </w:p>
    <w:p w14:paraId="6ADAAB02" w14:textId="22F91661" w:rsidR="006E6884" w:rsidRDefault="00181D19" w:rsidP="00181D19">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bCs/>
          <w:sz w:val="28"/>
          <w:szCs w:val="28"/>
        </w:rPr>
        <w:t>«</w:t>
      </w:r>
      <w:r w:rsidR="00C102A7">
        <w:rPr>
          <w:rFonts w:ascii="Times New Roman" w:hAnsi="Times New Roman" w:cs="Times New Roman"/>
          <w:sz w:val="28"/>
          <w:szCs w:val="28"/>
        </w:rPr>
        <w:t xml:space="preserve">106. </w:t>
      </w:r>
      <w:r w:rsidRPr="00C102A7">
        <w:rPr>
          <w:rFonts w:ascii="Times New Roman" w:hAnsi="Times New Roman" w:cs="Times New Roman"/>
          <w:bCs/>
          <w:sz w:val="28"/>
          <w:szCs w:val="28"/>
        </w:rPr>
        <w:t>По результатам проведения контрольного (надзорного) мероприятия</w:t>
      </w:r>
      <w:r w:rsidR="00C102A7">
        <w:rPr>
          <w:rFonts w:ascii="Times New Roman" w:hAnsi="Times New Roman" w:cs="Times New Roman"/>
          <w:sz w:val="28"/>
          <w:szCs w:val="28"/>
        </w:rPr>
        <w:t xml:space="preserve">, предусматривающего взаимодействие с контролируемым лицом, в порядке, </w:t>
      </w:r>
      <w:r w:rsidR="00C102A7" w:rsidRPr="00181D19">
        <w:rPr>
          <w:rFonts w:ascii="Times New Roman" w:hAnsi="Times New Roman" w:cs="Times New Roman"/>
          <w:color w:val="000000" w:themeColor="text1"/>
          <w:sz w:val="28"/>
          <w:szCs w:val="28"/>
        </w:rPr>
        <w:t xml:space="preserve">предусмотренном </w:t>
      </w:r>
      <w:hyperlink r:id="rId10" w:history="1">
        <w:r w:rsidR="00C102A7" w:rsidRPr="00181D19">
          <w:rPr>
            <w:rFonts w:ascii="Times New Roman" w:hAnsi="Times New Roman" w:cs="Times New Roman"/>
            <w:color w:val="000000" w:themeColor="text1"/>
            <w:sz w:val="28"/>
            <w:szCs w:val="28"/>
          </w:rPr>
          <w:t>статьями 87</w:t>
        </w:r>
      </w:hyperlink>
      <w:r w:rsidR="00C102A7" w:rsidRPr="00181D19">
        <w:rPr>
          <w:rFonts w:ascii="Times New Roman" w:hAnsi="Times New Roman" w:cs="Times New Roman"/>
          <w:color w:val="000000" w:themeColor="text1"/>
          <w:sz w:val="28"/>
          <w:szCs w:val="28"/>
        </w:rPr>
        <w:t xml:space="preserve"> - </w:t>
      </w:r>
      <w:hyperlink r:id="rId11" w:history="1">
        <w:r w:rsidR="00C102A7" w:rsidRPr="00181D19">
          <w:rPr>
            <w:rFonts w:ascii="Times New Roman" w:hAnsi="Times New Roman" w:cs="Times New Roman"/>
            <w:color w:val="000000" w:themeColor="text1"/>
            <w:sz w:val="28"/>
            <w:szCs w:val="28"/>
          </w:rPr>
          <w:t>91</w:t>
        </w:r>
      </w:hyperlink>
      <w:r w:rsidR="00C102A7" w:rsidRPr="00181D19">
        <w:rPr>
          <w:rFonts w:ascii="Times New Roman" w:hAnsi="Times New Roman" w:cs="Times New Roman"/>
          <w:color w:val="000000" w:themeColor="text1"/>
          <w:sz w:val="28"/>
          <w:szCs w:val="28"/>
        </w:rPr>
        <w:t xml:space="preserve"> </w:t>
      </w:r>
      <w:r w:rsidR="00C102A7">
        <w:rPr>
          <w:rFonts w:ascii="Times New Roman" w:hAnsi="Times New Roman" w:cs="Times New Roman"/>
          <w:sz w:val="28"/>
          <w:szCs w:val="28"/>
        </w:rPr>
        <w:t xml:space="preserve">Федерального закона </w:t>
      </w:r>
      <w:r>
        <w:rPr>
          <w:rFonts w:ascii="Times New Roman" w:hAnsi="Times New Roman" w:cs="Times New Roman"/>
          <w:sz w:val="28"/>
          <w:szCs w:val="28"/>
        </w:rPr>
        <w:t>№</w:t>
      </w:r>
      <w:r w:rsidR="00C102A7">
        <w:rPr>
          <w:rFonts w:ascii="Times New Roman" w:hAnsi="Times New Roman" w:cs="Times New Roman"/>
          <w:sz w:val="28"/>
          <w:szCs w:val="28"/>
        </w:rPr>
        <w:t xml:space="preserve"> 248-ФЗ, </w:t>
      </w:r>
      <w:r>
        <w:rPr>
          <w:rFonts w:ascii="Times New Roman" w:hAnsi="Times New Roman" w:cs="Times New Roman"/>
          <w:sz w:val="28"/>
          <w:szCs w:val="28"/>
        </w:rPr>
        <w:t xml:space="preserve">а также </w:t>
      </w:r>
      <w:r w:rsidRPr="00181D19">
        <w:rPr>
          <w:rFonts w:ascii="Times New Roman" w:hAnsi="Times New Roman" w:cs="Times New Roman"/>
          <w:sz w:val="28"/>
          <w:szCs w:val="28"/>
        </w:rPr>
        <w:t xml:space="preserve">контрольного (надзорного) мероприятия без взаимодействия </w:t>
      </w:r>
      <w:r w:rsidR="00C102A7">
        <w:rPr>
          <w:rFonts w:ascii="Times New Roman" w:hAnsi="Times New Roman" w:cs="Times New Roman"/>
          <w:sz w:val="28"/>
          <w:szCs w:val="28"/>
        </w:rPr>
        <w:t>составляется акт контрольного (надзорного) мероприятия (далее - акт).</w:t>
      </w:r>
    </w:p>
    <w:p w14:paraId="4C10B999" w14:textId="608B1DD9" w:rsidR="001E044C" w:rsidRDefault="006E6884" w:rsidP="001E044C">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Контрольн</w:t>
      </w:r>
      <w:r w:rsidR="00FC5B07">
        <w:rPr>
          <w:rFonts w:ascii="Times New Roman" w:hAnsi="Times New Roman" w:cs="Times New Roman"/>
          <w:sz w:val="28"/>
          <w:szCs w:val="28"/>
        </w:rPr>
        <w:t>ый (</w:t>
      </w:r>
      <w:r>
        <w:rPr>
          <w:rFonts w:ascii="Times New Roman" w:hAnsi="Times New Roman" w:cs="Times New Roman"/>
          <w:sz w:val="28"/>
          <w:szCs w:val="28"/>
        </w:rPr>
        <w:t>надзорный</w:t>
      </w:r>
      <w:r w:rsidR="00FC5B07">
        <w:rPr>
          <w:rFonts w:ascii="Times New Roman" w:hAnsi="Times New Roman" w:cs="Times New Roman"/>
          <w:sz w:val="28"/>
          <w:szCs w:val="28"/>
        </w:rPr>
        <w:t>)</w:t>
      </w:r>
      <w:r>
        <w:rPr>
          <w:rFonts w:ascii="Times New Roman" w:hAnsi="Times New Roman" w:cs="Times New Roman"/>
          <w:sz w:val="28"/>
          <w:szCs w:val="28"/>
        </w:rPr>
        <w:t xml:space="preserve"> орган </w:t>
      </w:r>
      <w:r w:rsidR="00FC5B07">
        <w:rPr>
          <w:rFonts w:ascii="Times New Roman" w:hAnsi="Times New Roman" w:cs="Times New Roman"/>
          <w:sz w:val="28"/>
          <w:szCs w:val="28"/>
        </w:rPr>
        <w:t xml:space="preserve">обязан выдать </w:t>
      </w:r>
      <w:r w:rsidRPr="006E6884">
        <w:rPr>
          <w:rFonts w:ascii="Times New Roman" w:hAnsi="Times New Roman" w:cs="Times New Roman"/>
          <w:sz w:val="28"/>
          <w:szCs w:val="28"/>
        </w:rPr>
        <w:t>после оформления акта контрольного (надзорного) мероприятия контролируемому лицу предписание об устранении выявленных нарушений обязательных требований с указанием разумных сроков их устранени</w:t>
      </w:r>
      <w:r w:rsidR="001E044C">
        <w:rPr>
          <w:rFonts w:ascii="Times New Roman" w:hAnsi="Times New Roman" w:cs="Times New Roman"/>
          <w:sz w:val="28"/>
          <w:szCs w:val="28"/>
        </w:rPr>
        <w:t>я</w:t>
      </w:r>
      <w:r w:rsidRPr="006E6884">
        <w:rPr>
          <w:rFonts w:ascii="Times New Roman" w:hAnsi="Times New Roman" w:cs="Times New Roman"/>
          <w:sz w:val="28"/>
          <w:szCs w:val="28"/>
        </w:rPr>
        <w:t>;</w:t>
      </w:r>
      <w:r w:rsidR="001E044C">
        <w:rPr>
          <w:rFonts w:ascii="Times New Roman" w:hAnsi="Times New Roman" w:cs="Times New Roman"/>
          <w:sz w:val="28"/>
          <w:szCs w:val="28"/>
        </w:rPr>
        <w:t>»</w:t>
      </w:r>
      <w:r w:rsidR="00857B97">
        <w:rPr>
          <w:rFonts w:ascii="Times New Roman" w:hAnsi="Times New Roman" w:cs="Times New Roman"/>
          <w:sz w:val="28"/>
          <w:szCs w:val="28"/>
        </w:rPr>
        <w:t>;</w:t>
      </w:r>
    </w:p>
    <w:p w14:paraId="19F920FD" w14:textId="43CDAE08" w:rsidR="00514BF1" w:rsidRDefault="00514BF1" w:rsidP="001E044C">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857B97">
        <w:rPr>
          <w:rFonts w:ascii="Times New Roman" w:hAnsi="Times New Roman" w:cs="Times New Roman"/>
          <w:sz w:val="28"/>
          <w:szCs w:val="28"/>
        </w:rPr>
        <w:t>9</w:t>
      </w:r>
      <w:r>
        <w:rPr>
          <w:rFonts w:ascii="Times New Roman" w:hAnsi="Times New Roman" w:cs="Times New Roman"/>
          <w:sz w:val="28"/>
          <w:szCs w:val="28"/>
        </w:rPr>
        <w:t xml:space="preserve">) Раздел 7 дополнить пунктами 106.1 - 106.2 следующего содержания: </w:t>
      </w:r>
    </w:p>
    <w:p w14:paraId="3A297667" w14:textId="77777777" w:rsidR="00514BF1" w:rsidRDefault="00514BF1" w:rsidP="001E044C">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«106.1 </w:t>
      </w:r>
      <w:r w:rsidRPr="00514BF1">
        <w:rPr>
          <w:rFonts w:ascii="Times New Roman" w:hAnsi="Times New Roman" w:cs="Times New Roman"/>
          <w:sz w:val="28"/>
          <w:szCs w:val="28"/>
        </w:rPr>
        <w:t>Предписание об устранении выявленных нарушений обязательных требований</w:t>
      </w:r>
      <w:r>
        <w:rPr>
          <w:rFonts w:ascii="Times New Roman" w:hAnsi="Times New Roman" w:cs="Times New Roman"/>
          <w:sz w:val="28"/>
          <w:szCs w:val="28"/>
        </w:rPr>
        <w:t xml:space="preserve"> выдается контрольным (надзорным) органом в соответствии со статьей 90.1 Федерального закона № 248-ФЗ.</w:t>
      </w:r>
    </w:p>
    <w:p w14:paraId="1E01DAF0" w14:textId="0299C1D2" w:rsidR="00FD1DC1" w:rsidRDefault="00514BF1" w:rsidP="00FD1DC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106.2 </w:t>
      </w:r>
      <w:r w:rsidR="00FD1DC1" w:rsidRPr="00FD1DC1">
        <w:rPr>
          <w:rFonts w:ascii="Times New Roman" w:hAnsi="Times New Roman" w:cs="Times New Roman"/>
          <w:sz w:val="28"/>
          <w:szCs w:val="28"/>
        </w:rPr>
        <w:t xml:space="preserve">Контролируемое лицо, в отношении которого выявлены нарушения обязательных требований, вправе подать ходатайство о заключении с контрольным (надзорным) органом соглашения </w:t>
      </w:r>
      <w:bookmarkStart w:id="6" w:name="_Hlk188353040"/>
      <w:r w:rsidR="00FD1DC1" w:rsidRPr="00FD1DC1">
        <w:rPr>
          <w:rFonts w:ascii="Times New Roman" w:hAnsi="Times New Roman" w:cs="Times New Roman"/>
          <w:sz w:val="28"/>
          <w:szCs w:val="28"/>
        </w:rPr>
        <w:t xml:space="preserve">о надлежащем устранении выявленных нарушений обязательных требований </w:t>
      </w:r>
      <w:bookmarkEnd w:id="6"/>
      <w:r w:rsidR="00FD1DC1">
        <w:rPr>
          <w:rFonts w:ascii="Times New Roman" w:hAnsi="Times New Roman" w:cs="Times New Roman"/>
          <w:sz w:val="28"/>
          <w:szCs w:val="28"/>
        </w:rPr>
        <w:br/>
      </w:r>
      <w:r w:rsidR="00FD1DC1" w:rsidRPr="00FD1DC1">
        <w:rPr>
          <w:rFonts w:ascii="Times New Roman" w:hAnsi="Times New Roman" w:cs="Times New Roman"/>
          <w:sz w:val="28"/>
          <w:szCs w:val="28"/>
        </w:rPr>
        <w:t xml:space="preserve">(далее </w:t>
      </w:r>
      <w:r w:rsidR="00FD1DC1">
        <w:rPr>
          <w:rFonts w:ascii="Times New Roman" w:hAnsi="Times New Roman" w:cs="Times New Roman"/>
          <w:sz w:val="28"/>
          <w:szCs w:val="28"/>
        </w:rPr>
        <w:t>–</w:t>
      </w:r>
      <w:r w:rsidR="00FD1DC1" w:rsidRPr="00FD1DC1">
        <w:rPr>
          <w:rFonts w:ascii="Times New Roman" w:hAnsi="Times New Roman" w:cs="Times New Roman"/>
          <w:sz w:val="28"/>
          <w:szCs w:val="28"/>
        </w:rPr>
        <w:t xml:space="preserve"> соглашение)</w:t>
      </w:r>
      <w:r w:rsidR="00FD1DC1">
        <w:rPr>
          <w:rFonts w:ascii="Times New Roman" w:hAnsi="Times New Roman" w:cs="Times New Roman"/>
          <w:sz w:val="28"/>
          <w:szCs w:val="28"/>
        </w:rPr>
        <w:t xml:space="preserve"> в соответствии со статьей 90.2 Федерального закона </w:t>
      </w:r>
      <w:r w:rsidR="00FD1DC1">
        <w:rPr>
          <w:rFonts w:ascii="Times New Roman" w:hAnsi="Times New Roman" w:cs="Times New Roman"/>
          <w:sz w:val="28"/>
          <w:szCs w:val="28"/>
        </w:rPr>
        <w:br/>
        <w:t>№ 248-ФЗ.</w:t>
      </w:r>
    </w:p>
    <w:p w14:paraId="6F78A689" w14:textId="69C1F142" w:rsidR="00FD1DC1" w:rsidRDefault="00FD1DC1" w:rsidP="00FD1DC1">
      <w:pPr>
        <w:autoSpaceDE w:val="0"/>
        <w:autoSpaceDN w:val="0"/>
        <w:adjustRightInd w:val="0"/>
        <w:spacing w:after="0" w:line="240" w:lineRule="auto"/>
        <w:ind w:firstLine="709"/>
        <w:jc w:val="both"/>
        <w:rPr>
          <w:rFonts w:ascii="Times New Roman" w:hAnsi="Times New Roman" w:cs="Times New Roman"/>
          <w:sz w:val="28"/>
          <w:szCs w:val="28"/>
        </w:rPr>
      </w:pPr>
      <w:r w:rsidRPr="00FD1DC1">
        <w:rPr>
          <w:rFonts w:ascii="Times New Roman" w:hAnsi="Times New Roman" w:cs="Times New Roman"/>
          <w:sz w:val="28"/>
          <w:szCs w:val="28"/>
        </w:rPr>
        <w:t>После заключения соглашения контрольный (надзорный) орган принимает решение о приостановлении действия предписания об устранении выявленных нарушений обязательных требований в отношении контролируемого лица. В случае неисполнения контролируемым лицом соглашения контрольный (надзорный) орган принимает решение о возобновлении действия предписания об устранении выявленных нарушений обязательных требований. После исполнения контролируемым лицом соглашения контрольный (надзорный) орган принимает решение об отмене предписания об устранении выявленных нарушений обязательных требований.</w:t>
      </w:r>
    </w:p>
    <w:p w14:paraId="73DFB0F7" w14:textId="5CE7C6C2" w:rsidR="00514BF1" w:rsidRPr="001E044C" w:rsidRDefault="00FD1DC1" w:rsidP="00D71B0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Решение о приостановлении/возобновлении </w:t>
      </w:r>
      <w:r w:rsidRPr="00FD1DC1">
        <w:rPr>
          <w:rFonts w:ascii="Times New Roman" w:hAnsi="Times New Roman" w:cs="Times New Roman"/>
          <w:sz w:val="28"/>
          <w:szCs w:val="28"/>
        </w:rPr>
        <w:t>действия предписания об устранении выявленных нарушений обязательных требований</w:t>
      </w:r>
      <w:r>
        <w:rPr>
          <w:rFonts w:ascii="Times New Roman" w:hAnsi="Times New Roman" w:cs="Times New Roman"/>
          <w:sz w:val="28"/>
          <w:szCs w:val="28"/>
        </w:rPr>
        <w:t xml:space="preserve"> принимается контрольным надзорным органом </w:t>
      </w:r>
      <w:r w:rsidR="00592FDB">
        <w:rPr>
          <w:rFonts w:ascii="Times New Roman" w:hAnsi="Times New Roman" w:cs="Times New Roman"/>
          <w:sz w:val="28"/>
          <w:szCs w:val="28"/>
        </w:rPr>
        <w:t>путем внесения записи в предписание.</w:t>
      </w:r>
      <w:r w:rsidR="00514BF1">
        <w:rPr>
          <w:rFonts w:ascii="Times New Roman" w:hAnsi="Times New Roman" w:cs="Times New Roman"/>
          <w:sz w:val="28"/>
          <w:szCs w:val="28"/>
        </w:rPr>
        <w:t>»</w:t>
      </w:r>
      <w:r w:rsidR="00857B97">
        <w:rPr>
          <w:rFonts w:ascii="Times New Roman" w:hAnsi="Times New Roman" w:cs="Times New Roman"/>
          <w:sz w:val="28"/>
          <w:szCs w:val="28"/>
        </w:rPr>
        <w:t>;</w:t>
      </w:r>
    </w:p>
    <w:p w14:paraId="13C7EF6E" w14:textId="7086355E" w:rsidR="00FE4A08" w:rsidRDefault="00857B97" w:rsidP="00FE4A08">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20</w:t>
      </w:r>
      <w:r w:rsidR="00FE4A08">
        <w:rPr>
          <w:rFonts w:ascii="Times New Roman" w:hAnsi="Times New Roman" w:cs="Times New Roman"/>
          <w:bCs/>
          <w:sz w:val="28"/>
          <w:szCs w:val="28"/>
        </w:rPr>
        <w:t xml:space="preserve">) </w:t>
      </w:r>
      <w:r w:rsidR="00FE4A08" w:rsidRPr="00FE4A08">
        <w:rPr>
          <w:rFonts w:ascii="Times New Roman" w:hAnsi="Times New Roman" w:cs="Times New Roman"/>
          <w:bCs/>
          <w:sz w:val="28"/>
          <w:szCs w:val="28"/>
        </w:rPr>
        <w:t>Пункт 10</w:t>
      </w:r>
      <w:r w:rsidR="006E6884">
        <w:rPr>
          <w:rFonts w:ascii="Times New Roman" w:hAnsi="Times New Roman" w:cs="Times New Roman"/>
          <w:bCs/>
          <w:sz w:val="28"/>
          <w:szCs w:val="28"/>
        </w:rPr>
        <w:t>8</w:t>
      </w:r>
      <w:r w:rsidR="00FE4A08" w:rsidRPr="00FE4A08">
        <w:rPr>
          <w:rFonts w:ascii="Times New Roman" w:hAnsi="Times New Roman" w:cs="Times New Roman"/>
          <w:bCs/>
          <w:sz w:val="28"/>
          <w:szCs w:val="28"/>
        </w:rPr>
        <w:t xml:space="preserve"> изложить в новой редакции следующего содержания:</w:t>
      </w:r>
    </w:p>
    <w:p w14:paraId="53C0F4A1" w14:textId="3A372BDA" w:rsidR="00FE4A08" w:rsidRDefault="00FE4A08" w:rsidP="00FE4A08">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lastRenderedPageBreak/>
        <w:t>«</w:t>
      </w:r>
      <w:r w:rsidRPr="00FE4A08">
        <w:rPr>
          <w:rFonts w:ascii="Times New Roman" w:hAnsi="Times New Roman" w:cs="Times New Roman"/>
          <w:bCs/>
          <w:sz w:val="28"/>
          <w:szCs w:val="28"/>
        </w:rPr>
        <w:t xml:space="preserve">108. Контролируемые лица или их представители знакомятся с содержанием акта </w:t>
      </w:r>
      <w:r>
        <w:rPr>
          <w:rFonts w:ascii="Times New Roman" w:hAnsi="Times New Roman" w:cs="Times New Roman"/>
          <w:bCs/>
          <w:sz w:val="28"/>
          <w:szCs w:val="28"/>
        </w:rPr>
        <w:t>в порядке, предусмотренном статьей 88 Федерального закона № 248-ФЗ.»</w:t>
      </w:r>
      <w:r w:rsidR="006E6884">
        <w:rPr>
          <w:rFonts w:ascii="Times New Roman" w:hAnsi="Times New Roman" w:cs="Times New Roman"/>
          <w:bCs/>
          <w:sz w:val="28"/>
          <w:szCs w:val="28"/>
        </w:rPr>
        <w:t>;</w:t>
      </w:r>
    </w:p>
    <w:p w14:paraId="5F7EB8E0" w14:textId="6477B6E9" w:rsidR="00FE4A08" w:rsidRDefault="00857B97" w:rsidP="00FE4A08">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21)</w:t>
      </w:r>
      <w:r w:rsidR="006E6884">
        <w:rPr>
          <w:rFonts w:ascii="Times New Roman" w:hAnsi="Times New Roman" w:cs="Times New Roman"/>
          <w:bCs/>
          <w:sz w:val="28"/>
          <w:szCs w:val="28"/>
        </w:rPr>
        <w:t xml:space="preserve"> Подпункт 2 пункта 113 после слов «выявленных нарушений,» дополнить словами «обязательных требований»;</w:t>
      </w:r>
    </w:p>
    <w:p w14:paraId="28F9B347" w14:textId="438CF778" w:rsidR="00CC51FA" w:rsidRPr="00CC51FA" w:rsidRDefault="00857B97" w:rsidP="00CC51FA">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22</w:t>
      </w:r>
      <w:r w:rsidR="006E6884">
        <w:rPr>
          <w:rFonts w:ascii="Times New Roman" w:hAnsi="Times New Roman" w:cs="Times New Roman"/>
          <w:bCs/>
          <w:sz w:val="28"/>
          <w:szCs w:val="28"/>
        </w:rPr>
        <w:t xml:space="preserve">) </w:t>
      </w:r>
      <w:r w:rsidR="00CC51FA" w:rsidRPr="00CC51FA">
        <w:rPr>
          <w:rFonts w:ascii="Times New Roman" w:hAnsi="Times New Roman" w:cs="Times New Roman"/>
          <w:bCs/>
          <w:sz w:val="28"/>
          <w:szCs w:val="28"/>
        </w:rPr>
        <w:t>Пункт 113 дополнить подпунктами 4-6 следующего содержания:</w:t>
      </w:r>
    </w:p>
    <w:p w14:paraId="0E5F8037" w14:textId="77777777" w:rsidR="00CC51FA" w:rsidRPr="00CC51FA" w:rsidRDefault="00CC51FA" w:rsidP="00CC51FA">
      <w:pPr>
        <w:autoSpaceDE w:val="0"/>
        <w:autoSpaceDN w:val="0"/>
        <w:adjustRightInd w:val="0"/>
        <w:spacing w:after="0" w:line="240" w:lineRule="auto"/>
        <w:ind w:firstLine="709"/>
        <w:jc w:val="both"/>
        <w:rPr>
          <w:rFonts w:ascii="Times New Roman" w:hAnsi="Times New Roman" w:cs="Times New Roman"/>
          <w:bCs/>
          <w:sz w:val="28"/>
          <w:szCs w:val="28"/>
        </w:rPr>
      </w:pPr>
      <w:r w:rsidRPr="00CC51FA">
        <w:rPr>
          <w:rFonts w:ascii="Times New Roman" w:hAnsi="Times New Roman" w:cs="Times New Roman"/>
          <w:bCs/>
          <w:sz w:val="28"/>
          <w:szCs w:val="28"/>
        </w:rPr>
        <w:t>«4) решение об отнесении объектов контроля к соответствующей категории риска - в течение 30 календарных дней со дня, присвоения контролируемому лицу определенной категории риска;</w:t>
      </w:r>
    </w:p>
    <w:p w14:paraId="00C67428" w14:textId="77777777" w:rsidR="00CC51FA" w:rsidRPr="00CC51FA" w:rsidRDefault="00CC51FA" w:rsidP="00CC51FA">
      <w:pPr>
        <w:autoSpaceDE w:val="0"/>
        <w:autoSpaceDN w:val="0"/>
        <w:adjustRightInd w:val="0"/>
        <w:spacing w:after="0" w:line="240" w:lineRule="auto"/>
        <w:ind w:firstLine="709"/>
        <w:jc w:val="both"/>
        <w:rPr>
          <w:rFonts w:ascii="Times New Roman" w:hAnsi="Times New Roman" w:cs="Times New Roman"/>
          <w:bCs/>
          <w:sz w:val="28"/>
          <w:szCs w:val="28"/>
        </w:rPr>
      </w:pPr>
      <w:r w:rsidRPr="00CC51FA">
        <w:rPr>
          <w:rFonts w:ascii="Times New Roman" w:hAnsi="Times New Roman" w:cs="Times New Roman"/>
          <w:bCs/>
          <w:sz w:val="28"/>
          <w:szCs w:val="28"/>
        </w:rPr>
        <w:t>5) решение об отказе в проведении обязательного профилактического визита по заявлениям контролируемых лиц - в течение 30 календарных дней со дня получения отказа;</w:t>
      </w:r>
    </w:p>
    <w:p w14:paraId="52D6802F" w14:textId="073859E6" w:rsidR="006E6884" w:rsidRDefault="00CC51FA" w:rsidP="00CC51FA">
      <w:pPr>
        <w:autoSpaceDE w:val="0"/>
        <w:autoSpaceDN w:val="0"/>
        <w:adjustRightInd w:val="0"/>
        <w:spacing w:after="0" w:line="240" w:lineRule="auto"/>
        <w:ind w:firstLine="709"/>
        <w:jc w:val="both"/>
        <w:rPr>
          <w:rFonts w:ascii="Times New Roman" w:hAnsi="Times New Roman" w:cs="Times New Roman"/>
          <w:bCs/>
          <w:sz w:val="28"/>
          <w:szCs w:val="28"/>
        </w:rPr>
      </w:pPr>
      <w:r w:rsidRPr="00CC51FA">
        <w:rPr>
          <w:rFonts w:ascii="Times New Roman" w:hAnsi="Times New Roman" w:cs="Times New Roman"/>
          <w:bCs/>
          <w:sz w:val="28"/>
          <w:szCs w:val="28"/>
        </w:rPr>
        <w:t>6) иные решения, принимаемые контрольным (надзорным) органом по итогам профилактических и (или) контрольных (надзорных) мероприятий, предусмотренных Федеральным законом № 248-ФЗ, в отношении контролируемых лиц или объектов контроля</w:t>
      </w:r>
      <w:r w:rsidR="00D71B04">
        <w:rPr>
          <w:rFonts w:ascii="Times New Roman" w:hAnsi="Times New Roman" w:cs="Times New Roman"/>
          <w:bCs/>
          <w:sz w:val="28"/>
          <w:szCs w:val="28"/>
        </w:rPr>
        <w:t xml:space="preserve"> - </w:t>
      </w:r>
      <w:r w:rsidR="00D71B04" w:rsidRPr="00D71B04">
        <w:rPr>
          <w:rFonts w:ascii="Times New Roman" w:hAnsi="Times New Roman" w:cs="Times New Roman"/>
          <w:bCs/>
          <w:sz w:val="28"/>
          <w:szCs w:val="28"/>
        </w:rPr>
        <w:t>в течение 30 календарных дней со дня, когда контролируемое лицо узнало или должно было узнать о нарушении своих прав</w:t>
      </w:r>
      <w:r w:rsidRPr="00CC51FA">
        <w:rPr>
          <w:rFonts w:ascii="Times New Roman" w:hAnsi="Times New Roman" w:cs="Times New Roman"/>
          <w:bCs/>
          <w:sz w:val="28"/>
          <w:szCs w:val="28"/>
        </w:rPr>
        <w:t>.»</w:t>
      </w:r>
      <w:r w:rsidR="0015141A">
        <w:rPr>
          <w:rFonts w:ascii="Times New Roman" w:hAnsi="Times New Roman" w:cs="Times New Roman"/>
          <w:bCs/>
          <w:sz w:val="28"/>
          <w:szCs w:val="28"/>
        </w:rPr>
        <w:t>;</w:t>
      </w:r>
    </w:p>
    <w:p w14:paraId="4E285F34" w14:textId="0FC3F19B" w:rsidR="007A0F13" w:rsidRPr="007A0F13" w:rsidRDefault="00857B97" w:rsidP="007A0F13">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23</w:t>
      </w:r>
      <w:r w:rsidR="005567E9">
        <w:rPr>
          <w:rFonts w:ascii="Times New Roman" w:hAnsi="Times New Roman" w:cs="Times New Roman"/>
          <w:bCs/>
          <w:sz w:val="28"/>
          <w:szCs w:val="28"/>
        </w:rPr>
        <w:t xml:space="preserve">) </w:t>
      </w:r>
      <w:r w:rsidR="007A0F13" w:rsidRPr="007A0F13">
        <w:rPr>
          <w:rFonts w:ascii="Times New Roman" w:hAnsi="Times New Roman" w:cs="Times New Roman"/>
          <w:bCs/>
          <w:sz w:val="28"/>
          <w:szCs w:val="28"/>
        </w:rPr>
        <w:t xml:space="preserve">Пункт 116 изложить в новой редакции следующего содержания: </w:t>
      </w:r>
    </w:p>
    <w:p w14:paraId="7DD92002" w14:textId="77777777" w:rsidR="007A0F13" w:rsidRPr="007A0F13" w:rsidRDefault="007A0F13" w:rsidP="007A0F13">
      <w:pPr>
        <w:autoSpaceDE w:val="0"/>
        <w:autoSpaceDN w:val="0"/>
        <w:adjustRightInd w:val="0"/>
        <w:spacing w:after="0" w:line="240" w:lineRule="auto"/>
        <w:ind w:firstLine="709"/>
        <w:jc w:val="both"/>
        <w:rPr>
          <w:rFonts w:ascii="Times New Roman" w:hAnsi="Times New Roman" w:cs="Times New Roman"/>
          <w:bCs/>
          <w:sz w:val="28"/>
          <w:szCs w:val="28"/>
        </w:rPr>
      </w:pPr>
      <w:r w:rsidRPr="007A0F13">
        <w:rPr>
          <w:rFonts w:ascii="Times New Roman" w:hAnsi="Times New Roman" w:cs="Times New Roman"/>
          <w:bCs/>
          <w:sz w:val="28"/>
          <w:szCs w:val="28"/>
        </w:rPr>
        <w:t xml:space="preserve">«116. </w:t>
      </w:r>
      <w:bookmarkStart w:id="7" w:name="_Hlk188451739"/>
      <w:r w:rsidRPr="007A0F13">
        <w:rPr>
          <w:rFonts w:ascii="Times New Roman" w:hAnsi="Times New Roman" w:cs="Times New Roman"/>
          <w:bCs/>
          <w:sz w:val="28"/>
          <w:szCs w:val="28"/>
        </w:rPr>
        <w:t>Контрольный (надзорный) орган принимает решение об отказе в рассмотрении жалобы в течение 5 рабочих дней со дня получения жалобы в случаях, предусмотренных статьей 42 Федерального закона № 248-ФЗ.</w:t>
      </w:r>
    </w:p>
    <w:p w14:paraId="0DADEFEE" w14:textId="77777777" w:rsidR="007A0F13" w:rsidRPr="007A0F13" w:rsidRDefault="007A0F13" w:rsidP="007A0F13">
      <w:pPr>
        <w:autoSpaceDE w:val="0"/>
        <w:autoSpaceDN w:val="0"/>
        <w:adjustRightInd w:val="0"/>
        <w:spacing w:after="0" w:line="240" w:lineRule="auto"/>
        <w:ind w:firstLine="709"/>
        <w:jc w:val="both"/>
        <w:rPr>
          <w:rFonts w:ascii="Times New Roman" w:hAnsi="Times New Roman" w:cs="Times New Roman"/>
          <w:bCs/>
          <w:sz w:val="28"/>
          <w:szCs w:val="28"/>
        </w:rPr>
      </w:pPr>
      <w:r w:rsidRPr="007A0F13">
        <w:rPr>
          <w:rFonts w:ascii="Times New Roman" w:hAnsi="Times New Roman" w:cs="Times New Roman"/>
          <w:bCs/>
          <w:sz w:val="28"/>
          <w:szCs w:val="28"/>
        </w:rPr>
        <w:t xml:space="preserve">Жалоба подлежит рассмотрению в течение 15 рабочих дней со дня ее регистрации подсистеме досудебного обжалования </w:t>
      </w:r>
      <w:bookmarkStart w:id="8" w:name="_Hlk188451693"/>
      <w:r w:rsidRPr="007A0F13">
        <w:rPr>
          <w:rFonts w:ascii="Times New Roman" w:hAnsi="Times New Roman" w:cs="Times New Roman"/>
          <w:bCs/>
          <w:sz w:val="28"/>
          <w:szCs w:val="28"/>
        </w:rPr>
        <w:t>с учетом особенностей, установленных частями 9 –11 статьи 40 Федерального закона № 248-ФЗ.</w:t>
      </w:r>
      <w:bookmarkEnd w:id="8"/>
    </w:p>
    <w:p w14:paraId="17DD8C06" w14:textId="1B6717C9" w:rsidR="005567E9" w:rsidRDefault="007A0F13" w:rsidP="007A0F13">
      <w:pPr>
        <w:autoSpaceDE w:val="0"/>
        <w:autoSpaceDN w:val="0"/>
        <w:adjustRightInd w:val="0"/>
        <w:spacing w:after="0" w:line="240" w:lineRule="auto"/>
        <w:ind w:firstLine="709"/>
        <w:jc w:val="both"/>
        <w:rPr>
          <w:rFonts w:ascii="Times New Roman" w:hAnsi="Times New Roman" w:cs="Times New Roman"/>
          <w:bCs/>
          <w:sz w:val="28"/>
          <w:szCs w:val="28"/>
        </w:rPr>
      </w:pPr>
      <w:r w:rsidRPr="007A0F13">
        <w:rPr>
          <w:rFonts w:ascii="Times New Roman" w:hAnsi="Times New Roman" w:cs="Times New Roman"/>
          <w:bCs/>
          <w:sz w:val="28"/>
          <w:szCs w:val="28"/>
        </w:rPr>
        <w:t>Жалоба контролируемого лица на решение об отнесении объектов контроля к соответствующей категории риска рассматривается в срок не более 5 рабочих дней</w:t>
      </w:r>
      <w:bookmarkEnd w:id="7"/>
      <w:r w:rsidRPr="007A0F13">
        <w:rPr>
          <w:rFonts w:ascii="Times New Roman" w:hAnsi="Times New Roman" w:cs="Times New Roman"/>
          <w:bCs/>
          <w:sz w:val="28"/>
          <w:szCs w:val="28"/>
        </w:rPr>
        <w:t>.»</w:t>
      </w:r>
      <w:r w:rsidR="007C325F">
        <w:rPr>
          <w:rFonts w:ascii="Times New Roman" w:hAnsi="Times New Roman" w:cs="Times New Roman"/>
          <w:bCs/>
          <w:sz w:val="28"/>
          <w:szCs w:val="28"/>
        </w:rPr>
        <w:t>;</w:t>
      </w:r>
    </w:p>
    <w:p w14:paraId="318AD609" w14:textId="69152C4A" w:rsidR="001214A1" w:rsidRPr="001214A1" w:rsidRDefault="00857B97" w:rsidP="001214A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24</w:t>
      </w:r>
      <w:r w:rsidR="00D71B04">
        <w:rPr>
          <w:rFonts w:ascii="Times New Roman" w:hAnsi="Times New Roman" w:cs="Times New Roman"/>
          <w:bCs/>
          <w:sz w:val="28"/>
          <w:szCs w:val="28"/>
        </w:rPr>
        <w:t xml:space="preserve">) </w:t>
      </w:r>
      <w:r w:rsidR="001214A1" w:rsidRPr="001214A1">
        <w:rPr>
          <w:rFonts w:ascii="Times New Roman" w:hAnsi="Times New Roman" w:cs="Times New Roman"/>
          <w:bCs/>
          <w:sz w:val="28"/>
          <w:szCs w:val="28"/>
        </w:rPr>
        <w:t xml:space="preserve">Пункт 118 изложить в новой редакции следующего содержания: </w:t>
      </w:r>
    </w:p>
    <w:p w14:paraId="3641DA08" w14:textId="77777777" w:rsidR="001214A1" w:rsidRPr="001214A1" w:rsidRDefault="001214A1" w:rsidP="001214A1">
      <w:pPr>
        <w:autoSpaceDE w:val="0"/>
        <w:autoSpaceDN w:val="0"/>
        <w:adjustRightInd w:val="0"/>
        <w:spacing w:after="0" w:line="240" w:lineRule="auto"/>
        <w:ind w:firstLine="709"/>
        <w:jc w:val="both"/>
        <w:rPr>
          <w:rFonts w:ascii="Times New Roman" w:hAnsi="Times New Roman" w:cs="Times New Roman"/>
          <w:bCs/>
          <w:sz w:val="28"/>
          <w:szCs w:val="28"/>
        </w:rPr>
      </w:pPr>
      <w:r w:rsidRPr="001214A1">
        <w:rPr>
          <w:rFonts w:ascii="Times New Roman" w:hAnsi="Times New Roman" w:cs="Times New Roman"/>
          <w:bCs/>
          <w:sz w:val="28"/>
          <w:szCs w:val="28"/>
        </w:rPr>
        <w:t xml:space="preserve">«118. Жалоба на действия (бездействие) руководителя (заместителя руководителя) контрольного (надзорного) органа рассматривается комиссией по рассмотрению жалоб контрольного (надзорного) органа. </w:t>
      </w:r>
    </w:p>
    <w:p w14:paraId="30E69136" w14:textId="22455625" w:rsidR="00D71B04" w:rsidRDefault="001214A1" w:rsidP="001214A1">
      <w:pPr>
        <w:autoSpaceDE w:val="0"/>
        <w:autoSpaceDN w:val="0"/>
        <w:adjustRightInd w:val="0"/>
        <w:spacing w:after="0" w:line="240" w:lineRule="auto"/>
        <w:ind w:firstLine="709"/>
        <w:jc w:val="both"/>
        <w:rPr>
          <w:rFonts w:ascii="Times New Roman" w:hAnsi="Times New Roman" w:cs="Times New Roman"/>
          <w:bCs/>
          <w:sz w:val="28"/>
          <w:szCs w:val="28"/>
        </w:rPr>
      </w:pPr>
      <w:r w:rsidRPr="001214A1">
        <w:rPr>
          <w:rFonts w:ascii="Times New Roman" w:hAnsi="Times New Roman" w:cs="Times New Roman"/>
          <w:bCs/>
          <w:sz w:val="28"/>
          <w:szCs w:val="28"/>
        </w:rPr>
        <w:t>Комиссия по рассмотрению жалоб контрольного (надзорного) органа формируется из числа сотрудников контрольного надзорного органа, уполномоченных на осуществление регионального государственного контроля. Состав</w:t>
      </w:r>
      <w:r w:rsidR="005567E9">
        <w:rPr>
          <w:rFonts w:ascii="Times New Roman" w:hAnsi="Times New Roman" w:cs="Times New Roman"/>
          <w:bCs/>
          <w:sz w:val="28"/>
          <w:szCs w:val="28"/>
        </w:rPr>
        <w:t xml:space="preserve"> комиссии</w:t>
      </w:r>
      <w:r w:rsidRPr="001214A1">
        <w:rPr>
          <w:rFonts w:ascii="Times New Roman" w:hAnsi="Times New Roman" w:cs="Times New Roman"/>
          <w:bCs/>
          <w:sz w:val="28"/>
          <w:szCs w:val="28"/>
        </w:rPr>
        <w:t xml:space="preserve">, </w:t>
      </w:r>
      <w:r w:rsidR="005567E9">
        <w:rPr>
          <w:rFonts w:ascii="Times New Roman" w:hAnsi="Times New Roman" w:cs="Times New Roman"/>
          <w:bCs/>
          <w:sz w:val="28"/>
          <w:szCs w:val="28"/>
        </w:rPr>
        <w:t xml:space="preserve">а также </w:t>
      </w:r>
      <w:r w:rsidRPr="001214A1">
        <w:rPr>
          <w:rFonts w:ascii="Times New Roman" w:hAnsi="Times New Roman" w:cs="Times New Roman"/>
          <w:bCs/>
          <w:sz w:val="28"/>
          <w:szCs w:val="28"/>
        </w:rPr>
        <w:t>порядок рассмотрения жалоб комиссией утверждается приказом контрольного (надзорного) органа.</w:t>
      </w:r>
      <w:r>
        <w:rPr>
          <w:rFonts w:ascii="Times New Roman" w:hAnsi="Times New Roman" w:cs="Times New Roman"/>
          <w:bCs/>
          <w:sz w:val="28"/>
          <w:szCs w:val="28"/>
        </w:rPr>
        <w:t>»;</w:t>
      </w:r>
    </w:p>
    <w:p w14:paraId="2BA5378F" w14:textId="2720D551" w:rsidR="00540188" w:rsidRPr="00540188" w:rsidRDefault="00857B97" w:rsidP="00540188">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25</w:t>
      </w:r>
      <w:r w:rsidR="001214A1">
        <w:rPr>
          <w:rFonts w:ascii="Times New Roman" w:hAnsi="Times New Roman" w:cs="Times New Roman"/>
          <w:bCs/>
          <w:sz w:val="28"/>
          <w:szCs w:val="28"/>
        </w:rPr>
        <w:t xml:space="preserve">) </w:t>
      </w:r>
      <w:r w:rsidR="00540188" w:rsidRPr="00540188">
        <w:rPr>
          <w:rFonts w:ascii="Times New Roman" w:hAnsi="Times New Roman" w:cs="Times New Roman"/>
          <w:bCs/>
          <w:sz w:val="28"/>
          <w:szCs w:val="28"/>
        </w:rPr>
        <w:t xml:space="preserve">Пункт 121 изложить в новой редакции следующего содержания: </w:t>
      </w:r>
    </w:p>
    <w:p w14:paraId="7C51390B" w14:textId="6DF7B75B" w:rsidR="00540188" w:rsidRPr="00540188" w:rsidRDefault="00540188" w:rsidP="00540188">
      <w:pPr>
        <w:autoSpaceDE w:val="0"/>
        <w:autoSpaceDN w:val="0"/>
        <w:adjustRightInd w:val="0"/>
        <w:spacing w:after="0" w:line="240" w:lineRule="auto"/>
        <w:ind w:firstLine="709"/>
        <w:jc w:val="both"/>
        <w:rPr>
          <w:rFonts w:ascii="Times New Roman" w:hAnsi="Times New Roman" w:cs="Times New Roman"/>
          <w:bCs/>
          <w:sz w:val="28"/>
          <w:szCs w:val="28"/>
        </w:rPr>
      </w:pPr>
      <w:r w:rsidRPr="00540188">
        <w:rPr>
          <w:rFonts w:ascii="Times New Roman" w:hAnsi="Times New Roman" w:cs="Times New Roman"/>
          <w:bCs/>
          <w:sz w:val="28"/>
          <w:szCs w:val="28"/>
        </w:rPr>
        <w:t>«121. Срок рассмотрения жалобы, предусмотренный абзацем вторым</w:t>
      </w:r>
      <w:r w:rsidR="00C63AAC">
        <w:rPr>
          <w:rFonts w:ascii="Times New Roman" w:hAnsi="Times New Roman" w:cs="Times New Roman"/>
          <w:bCs/>
          <w:sz w:val="28"/>
          <w:szCs w:val="28"/>
        </w:rPr>
        <w:t>, третьим</w:t>
      </w:r>
      <w:r w:rsidRPr="00540188">
        <w:rPr>
          <w:rFonts w:ascii="Times New Roman" w:hAnsi="Times New Roman" w:cs="Times New Roman"/>
          <w:bCs/>
          <w:sz w:val="28"/>
          <w:szCs w:val="28"/>
        </w:rPr>
        <w:t xml:space="preserve"> пункта 116 настоящего Положения, может быть приостановлен по решению руководителя контрольного (надзорного) органа в случае необходимости запроса у контролируемого лица, подавшего жалобу, дополнительной информаций и документов, относящиеся к предмету жалобы, которые отсутствуют в распоряжении контрольного (надзорного) органа. </w:t>
      </w:r>
    </w:p>
    <w:p w14:paraId="1E0AEE7B" w14:textId="5D083E5A" w:rsidR="00FE4A08" w:rsidRDefault="00540188" w:rsidP="00540188">
      <w:pPr>
        <w:autoSpaceDE w:val="0"/>
        <w:autoSpaceDN w:val="0"/>
        <w:adjustRightInd w:val="0"/>
        <w:spacing w:after="0" w:line="240" w:lineRule="auto"/>
        <w:ind w:firstLine="709"/>
        <w:jc w:val="both"/>
        <w:rPr>
          <w:rFonts w:ascii="Times New Roman" w:hAnsi="Times New Roman" w:cs="Times New Roman"/>
          <w:bCs/>
          <w:sz w:val="28"/>
          <w:szCs w:val="28"/>
        </w:rPr>
      </w:pPr>
      <w:r w:rsidRPr="00540188">
        <w:rPr>
          <w:rFonts w:ascii="Times New Roman" w:hAnsi="Times New Roman" w:cs="Times New Roman"/>
          <w:bCs/>
          <w:sz w:val="28"/>
          <w:szCs w:val="28"/>
        </w:rPr>
        <w:lastRenderedPageBreak/>
        <w:t>Контролируемое лицо вправе представить указанные информацию и документы в течение 5 рабочих дней с момента направления запроса. Течение срока рассмотрения жалобы приостанавливается с момента направления запроса о представлении дополнительных информации и документов, относящихся к предмету жалобы, до момента получения их контрольным (надзорным) органом, но не более чем на 5 рабочих дней с момента направления запроса. Неполучение от контролируемого лица дополнительных информации и документов, относящихся к предмету жалобы, не является основанием для отказа в рассмотрении жалобы.»</w:t>
      </w:r>
      <w:r w:rsidR="007C325F">
        <w:rPr>
          <w:rFonts w:ascii="Times New Roman" w:hAnsi="Times New Roman" w:cs="Times New Roman"/>
          <w:bCs/>
          <w:sz w:val="28"/>
          <w:szCs w:val="28"/>
        </w:rPr>
        <w:t>;</w:t>
      </w:r>
    </w:p>
    <w:p w14:paraId="17AE9F30" w14:textId="4222A2E3" w:rsidR="00540188" w:rsidRDefault="00857B97" w:rsidP="00540188">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26</w:t>
      </w:r>
      <w:r w:rsidR="00F1170A">
        <w:rPr>
          <w:rFonts w:ascii="Times New Roman" w:hAnsi="Times New Roman" w:cs="Times New Roman"/>
          <w:bCs/>
          <w:sz w:val="28"/>
          <w:szCs w:val="28"/>
        </w:rPr>
        <w:t xml:space="preserve">) </w:t>
      </w:r>
      <w:bookmarkStart w:id="9" w:name="_Hlk189133675"/>
      <w:r w:rsidR="00DC39E3">
        <w:rPr>
          <w:rFonts w:ascii="Times New Roman" w:hAnsi="Times New Roman" w:cs="Times New Roman"/>
          <w:bCs/>
          <w:sz w:val="28"/>
          <w:szCs w:val="28"/>
        </w:rPr>
        <w:t xml:space="preserve">Столбец </w:t>
      </w:r>
      <w:r w:rsidR="00FE51A7" w:rsidRPr="00FE51A7">
        <w:rPr>
          <w:rFonts w:ascii="Times New Roman" w:hAnsi="Times New Roman" w:cs="Times New Roman"/>
          <w:bCs/>
          <w:sz w:val="28"/>
          <w:szCs w:val="28"/>
        </w:rPr>
        <w:t xml:space="preserve">3 строки 1 таблицы приложения № 3 к Положению о региональном государственном контроле (надзоре) в области розничной продажи алкогольной и спиртосодержащей продукции на территории Забайкальского края изложить в </w:t>
      </w:r>
      <w:r w:rsidR="00FE51A7">
        <w:rPr>
          <w:rFonts w:ascii="Times New Roman" w:hAnsi="Times New Roman" w:cs="Times New Roman"/>
          <w:bCs/>
          <w:sz w:val="28"/>
          <w:szCs w:val="28"/>
        </w:rPr>
        <w:t xml:space="preserve">новой редакции </w:t>
      </w:r>
      <w:r w:rsidR="00FE51A7" w:rsidRPr="00FE51A7">
        <w:rPr>
          <w:rFonts w:ascii="Times New Roman" w:hAnsi="Times New Roman" w:cs="Times New Roman"/>
          <w:bCs/>
          <w:sz w:val="28"/>
          <w:szCs w:val="28"/>
        </w:rPr>
        <w:t>следующе</w:t>
      </w:r>
      <w:r w:rsidR="00FE51A7">
        <w:rPr>
          <w:rFonts w:ascii="Times New Roman" w:hAnsi="Times New Roman" w:cs="Times New Roman"/>
          <w:bCs/>
          <w:sz w:val="28"/>
          <w:szCs w:val="28"/>
        </w:rPr>
        <w:t>го содержания:</w:t>
      </w:r>
      <w:r w:rsidR="00FE51A7" w:rsidRPr="00FE51A7">
        <w:rPr>
          <w:rFonts w:ascii="Times New Roman" w:hAnsi="Times New Roman" w:cs="Times New Roman"/>
          <w:bCs/>
          <w:sz w:val="28"/>
          <w:szCs w:val="28"/>
        </w:rPr>
        <w:t xml:space="preserve"> «требуется, за исключением случая ее проведения в соответствии с пунктами 3, 4, 6, 8 части 1 статьи 57 Федерального закона № 248-ФЗ»</w:t>
      </w:r>
      <w:r w:rsidR="007C325F">
        <w:rPr>
          <w:rFonts w:ascii="Times New Roman" w:hAnsi="Times New Roman" w:cs="Times New Roman"/>
          <w:bCs/>
          <w:sz w:val="28"/>
          <w:szCs w:val="28"/>
        </w:rPr>
        <w:t>.</w:t>
      </w:r>
      <w:bookmarkEnd w:id="9"/>
    </w:p>
    <w:p w14:paraId="76259D44" w14:textId="014E768D" w:rsidR="007C325F" w:rsidRDefault="007C325F" w:rsidP="007C325F">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2. </w:t>
      </w:r>
      <w:r w:rsidRPr="007C325F">
        <w:rPr>
          <w:rFonts w:ascii="Times New Roman" w:hAnsi="Times New Roman" w:cs="Times New Roman"/>
          <w:bCs/>
          <w:sz w:val="28"/>
          <w:szCs w:val="28"/>
        </w:rPr>
        <w:t xml:space="preserve">Внести в </w:t>
      </w:r>
      <w:r>
        <w:rPr>
          <w:rFonts w:ascii="Times New Roman" w:hAnsi="Times New Roman" w:cs="Times New Roman"/>
          <w:bCs/>
          <w:sz w:val="28"/>
          <w:szCs w:val="28"/>
        </w:rPr>
        <w:t>пункт 4 п</w:t>
      </w:r>
      <w:r w:rsidRPr="007C325F">
        <w:rPr>
          <w:rFonts w:ascii="Times New Roman" w:hAnsi="Times New Roman" w:cs="Times New Roman"/>
          <w:bCs/>
          <w:sz w:val="28"/>
          <w:szCs w:val="28"/>
        </w:rPr>
        <w:t>остановлени</w:t>
      </w:r>
      <w:r>
        <w:rPr>
          <w:rFonts w:ascii="Times New Roman" w:hAnsi="Times New Roman" w:cs="Times New Roman"/>
          <w:bCs/>
          <w:sz w:val="28"/>
          <w:szCs w:val="28"/>
        </w:rPr>
        <w:t>я</w:t>
      </w:r>
      <w:r w:rsidRPr="007C325F">
        <w:rPr>
          <w:rFonts w:ascii="Times New Roman" w:hAnsi="Times New Roman" w:cs="Times New Roman"/>
          <w:bCs/>
          <w:sz w:val="28"/>
          <w:szCs w:val="28"/>
        </w:rPr>
        <w:t xml:space="preserve"> Правительства Забайкальского края </w:t>
      </w:r>
      <w:r w:rsidR="00905BDA" w:rsidRPr="00905BDA">
        <w:rPr>
          <w:rFonts w:ascii="Times New Roman" w:hAnsi="Times New Roman" w:cs="Times New Roman"/>
          <w:bCs/>
          <w:sz w:val="28"/>
          <w:szCs w:val="28"/>
        </w:rPr>
        <w:t xml:space="preserve">от 13 декабря 2021 года № 491 </w:t>
      </w:r>
      <w:r w:rsidRPr="007C325F">
        <w:rPr>
          <w:rFonts w:ascii="Times New Roman" w:hAnsi="Times New Roman" w:cs="Times New Roman"/>
          <w:bCs/>
          <w:sz w:val="28"/>
          <w:szCs w:val="28"/>
        </w:rPr>
        <w:t xml:space="preserve">(с изменениями, внесенными постановлениями Правительства Забайкальского края </w:t>
      </w:r>
      <w:r w:rsidR="00905BDA" w:rsidRPr="00905BDA">
        <w:rPr>
          <w:rFonts w:ascii="Times New Roman" w:hAnsi="Times New Roman" w:cs="Times New Roman"/>
          <w:bCs/>
          <w:sz w:val="28"/>
          <w:szCs w:val="28"/>
        </w:rPr>
        <w:t>от 31 мая 2022 года № 216, от 19 декабря 2022 года № 630, от 26 сентября 2023 года № 520, от 29 октября 2024 года № 545</w:t>
      </w:r>
      <w:r w:rsidRPr="007C325F">
        <w:rPr>
          <w:rFonts w:ascii="Times New Roman" w:hAnsi="Times New Roman" w:cs="Times New Roman"/>
          <w:bCs/>
          <w:sz w:val="28"/>
          <w:szCs w:val="28"/>
        </w:rPr>
        <w:t>)</w:t>
      </w:r>
      <w:r>
        <w:rPr>
          <w:rFonts w:ascii="Times New Roman" w:hAnsi="Times New Roman" w:cs="Times New Roman"/>
          <w:bCs/>
          <w:sz w:val="28"/>
          <w:szCs w:val="28"/>
        </w:rPr>
        <w:t xml:space="preserve"> изменение заменив слова «</w:t>
      </w:r>
      <w:r w:rsidRPr="007C325F">
        <w:rPr>
          <w:rFonts w:ascii="Times New Roman" w:hAnsi="Times New Roman" w:cs="Times New Roman"/>
          <w:bCs/>
          <w:sz w:val="28"/>
          <w:szCs w:val="28"/>
        </w:rPr>
        <w:t>прилагаемый Индикатор</w:t>
      </w:r>
      <w:r>
        <w:rPr>
          <w:rFonts w:ascii="Times New Roman" w:hAnsi="Times New Roman" w:cs="Times New Roman"/>
          <w:bCs/>
          <w:sz w:val="28"/>
          <w:szCs w:val="28"/>
        </w:rPr>
        <w:t>» словами «</w:t>
      </w:r>
      <w:r w:rsidRPr="007C325F">
        <w:rPr>
          <w:rFonts w:ascii="Times New Roman" w:hAnsi="Times New Roman" w:cs="Times New Roman"/>
          <w:bCs/>
          <w:sz w:val="28"/>
          <w:szCs w:val="28"/>
        </w:rPr>
        <w:t>прилагаемы</w:t>
      </w:r>
      <w:r>
        <w:rPr>
          <w:rFonts w:ascii="Times New Roman" w:hAnsi="Times New Roman" w:cs="Times New Roman"/>
          <w:bCs/>
          <w:sz w:val="28"/>
          <w:szCs w:val="28"/>
        </w:rPr>
        <w:t>е</w:t>
      </w:r>
      <w:r w:rsidRPr="007C325F">
        <w:rPr>
          <w:rFonts w:ascii="Times New Roman" w:hAnsi="Times New Roman" w:cs="Times New Roman"/>
          <w:bCs/>
          <w:sz w:val="28"/>
          <w:szCs w:val="28"/>
        </w:rPr>
        <w:t xml:space="preserve"> Индикатор</w:t>
      </w:r>
      <w:r>
        <w:rPr>
          <w:rFonts w:ascii="Times New Roman" w:hAnsi="Times New Roman" w:cs="Times New Roman"/>
          <w:bCs/>
          <w:sz w:val="28"/>
          <w:szCs w:val="28"/>
        </w:rPr>
        <w:t>ы».</w:t>
      </w:r>
    </w:p>
    <w:p w14:paraId="0658A641" w14:textId="380E50DB" w:rsidR="00D62386" w:rsidRDefault="007C325F" w:rsidP="007C325F">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3. </w:t>
      </w:r>
      <w:bookmarkStart w:id="10" w:name="_Hlk189134275"/>
      <w:r>
        <w:rPr>
          <w:rFonts w:ascii="Times New Roman" w:hAnsi="Times New Roman" w:cs="Times New Roman"/>
          <w:bCs/>
          <w:sz w:val="28"/>
          <w:szCs w:val="28"/>
        </w:rPr>
        <w:t xml:space="preserve">Внести в </w:t>
      </w:r>
      <w:r w:rsidRPr="007C325F">
        <w:rPr>
          <w:rFonts w:ascii="Times New Roman" w:hAnsi="Times New Roman" w:cs="Times New Roman"/>
          <w:bCs/>
          <w:sz w:val="28"/>
          <w:szCs w:val="28"/>
        </w:rPr>
        <w:t xml:space="preserve">Положение </w:t>
      </w:r>
      <w:r>
        <w:rPr>
          <w:rFonts w:ascii="Times New Roman" w:hAnsi="Times New Roman" w:cs="Times New Roman"/>
          <w:bCs/>
          <w:sz w:val="28"/>
          <w:szCs w:val="28"/>
        </w:rPr>
        <w:t xml:space="preserve">о </w:t>
      </w:r>
      <w:r w:rsidRPr="007C325F">
        <w:rPr>
          <w:rFonts w:ascii="Times New Roman" w:hAnsi="Times New Roman" w:cs="Times New Roman"/>
          <w:bCs/>
          <w:sz w:val="28"/>
          <w:szCs w:val="28"/>
        </w:rPr>
        <w:t>региональном государственном контроле (надзоре) за применением цен на лекарственные препараты, включенные в перечень жизненно необходимых и важнейших лекарственных препаратов на территории Забайкальского края, утвержденного постановлением Правительства Забайкальского края от 13 декабря 2021 года № 4</w:t>
      </w:r>
      <w:r>
        <w:rPr>
          <w:rFonts w:ascii="Times New Roman" w:hAnsi="Times New Roman" w:cs="Times New Roman"/>
          <w:bCs/>
          <w:sz w:val="28"/>
          <w:szCs w:val="28"/>
        </w:rPr>
        <w:t>91</w:t>
      </w:r>
      <w:r w:rsidRPr="007C325F">
        <w:rPr>
          <w:rFonts w:ascii="Times New Roman" w:hAnsi="Times New Roman" w:cs="Times New Roman"/>
          <w:bCs/>
          <w:sz w:val="28"/>
          <w:szCs w:val="28"/>
        </w:rPr>
        <w:t xml:space="preserve"> (с изменениями, внесенными постановлениями Правительства Забайкальского края от 31</w:t>
      </w:r>
      <w:r>
        <w:rPr>
          <w:rFonts w:ascii="Times New Roman" w:hAnsi="Times New Roman" w:cs="Times New Roman"/>
          <w:bCs/>
          <w:sz w:val="28"/>
          <w:szCs w:val="28"/>
        </w:rPr>
        <w:t xml:space="preserve"> мая </w:t>
      </w:r>
      <w:r w:rsidRPr="007C325F">
        <w:rPr>
          <w:rFonts w:ascii="Times New Roman" w:hAnsi="Times New Roman" w:cs="Times New Roman"/>
          <w:bCs/>
          <w:sz w:val="28"/>
          <w:szCs w:val="28"/>
        </w:rPr>
        <w:t>2022</w:t>
      </w:r>
      <w:r>
        <w:rPr>
          <w:rFonts w:ascii="Times New Roman" w:hAnsi="Times New Roman" w:cs="Times New Roman"/>
          <w:bCs/>
          <w:sz w:val="28"/>
          <w:szCs w:val="28"/>
        </w:rPr>
        <w:t xml:space="preserve"> года</w:t>
      </w:r>
      <w:r w:rsidRPr="007C325F">
        <w:rPr>
          <w:rFonts w:ascii="Times New Roman" w:hAnsi="Times New Roman" w:cs="Times New Roman"/>
          <w:bCs/>
          <w:sz w:val="28"/>
          <w:szCs w:val="28"/>
        </w:rPr>
        <w:t xml:space="preserve"> </w:t>
      </w:r>
      <w:r>
        <w:rPr>
          <w:rFonts w:ascii="Times New Roman" w:hAnsi="Times New Roman" w:cs="Times New Roman"/>
          <w:bCs/>
          <w:sz w:val="28"/>
          <w:szCs w:val="28"/>
        </w:rPr>
        <w:t>№</w:t>
      </w:r>
      <w:r w:rsidRPr="007C325F">
        <w:rPr>
          <w:rFonts w:ascii="Times New Roman" w:hAnsi="Times New Roman" w:cs="Times New Roman"/>
          <w:bCs/>
          <w:sz w:val="28"/>
          <w:szCs w:val="28"/>
        </w:rPr>
        <w:t xml:space="preserve"> 216, от 19</w:t>
      </w:r>
      <w:r>
        <w:rPr>
          <w:rFonts w:ascii="Times New Roman" w:hAnsi="Times New Roman" w:cs="Times New Roman"/>
          <w:bCs/>
          <w:sz w:val="28"/>
          <w:szCs w:val="28"/>
        </w:rPr>
        <w:t xml:space="preserve"> декабря </w:t>
      </w:r>
      <w:r w:rsidRPr="007C325F">
        <w:rPr>
          <w:rFonts w:ascii="Times New Roman" w:hAnsi="Times New Roman" w:cs="Times New Roman"/>
          <w:bCs/>
          <w:sz w:val="28"/>
          <w:szCs w:val="28"/>
        </w:rPr>
        <w:t>2022</w:t>
      </w:r>
      <w:r>
        <w:rPr>
          <w:rFonts w:ascii="Times New Roman" w:hAnsi="Times New Roman" w:cs="Times New Roman"/>
          <w:bCs/>
          <w:sz w:val="28"/>
          <w:szCs w:val="28"/>
        </w:rPr>
        <w:t xml:space="preserve"> года</w:t>
      </w:r>
      <w:r w:rsidRPr="007C325F">
        <w:rPr>
          <w:rFonts w:ascii="Times New Roman" w:hAnsi="Times New Roman" w:cs="Times New Roman"/>
          <w:bCs/>
          <w:sz w:val="28"/>
          <w:szCs w:val="28"/>
        </w:rPr>
        <w:t xml:space="preserve"> </w:t>
      </w:r>
      <w:r>
        <w:rPr>
          <w:rFonts w:ascii="Times New Roman" w:hAnsi="Times New Roman" w:cs="Times New Roman"/>
          <w:bCs/>
          <w:sz w:val="28"/>
          <w:szCs w:val="28"/>
        </w:rPr>
        <w:t>№</w:t>
      </w:r>
      <w:r w:rsidRPr="007C325F">
        <w:rPr>
          <w:rFonts w:ascii="Times New Roman" w:hAnsi="Times New Roman" w:cs="Times New Roman"/>
          <w:bCs/>
          <w:sz w:val="28"/>
          <w:szCs w:val="28"/>
        </w:rPr>
        <w:t xml:space="preserve"> 630, от 26</w:t>
      </w:r>
      <w:r>
        <w:rPr>
          <w:rFonts w:ascii="Times New Roman" w:hAnsi="Times New Roman" w:cs="Times New Roman"/>
          <w:bCs/>
          <w:sz w:val="28"/>
          <w:szCs w:val="28"/>
        </w:rPr>
        <w:t xml:space="preserve"> сентября </w:t>
      </w:r>
      <w:r w:rsidRPr="007C325F">
        <w:rPr>
          <w:rFonts w:ascii="Times New Roman" w:hAnsi="Times New Roman" w:cs="Times New Roman"/>
          <w:bCs/>
          <w:sz w:val="28"/>
          <w:szCs w:val="28"/>
        </w:rPr>
        <w:t>2023</w:t>
      </w:r>
      <w:r>
        <w:rPr>
          <w:rFonts w:ascii="Times New Roman" w:hAnsi="Times New Roman" w:cs="Times New Roman"/>
          <w:bCs/>
          <w:sz w:val="28"/>
          <w:szCs w:val="28"/>
        </w:rPr>
        <w:t xml:space="preserve"> года</w:t>
      </w:r>
      <w:r w:rsidRPr="007C325F">
        <w:rPr>
          <w:rFonts w:ascii="Times New Roman" w:hAnsi="Times New Roman" w:cs="Times New Roman"/>
          <w:bCs/>
          <w:sz w:val="28"/>
          <w:szCs w:val="28"/>
        </w:rPr>
        <w:t xml:space="preserve"> </w:t>
      </w:r>
      <w:r>
        <w:rPr>
          <w:rFonts w:ascii="Times New Roman" w:hAnsi="Times New Roman" w:cs="Times New Roman"/>
          <w:bCs/>
          <w:sz w:val="28"/>
          <w:szCs w:val="28"/>
        </w:rPr>
        <w:t>№</w:t>
      </w:r>
      <w:r w:rsidRPr="007C325F">
        <w:rPr>
          <w:rFonts w:ascii="Times New Roman" w:hAnsi="Times New Roman" w:cs="Times New Roman"/>
          <w:bCs/>
          <w:sz w:val="28"/>
          <w:szCs w:val="28"/>
        </w:rPr>
        <w:t xml:space="preserve"> 520,</w:t>
      </w:r>
      <w:r>
        <w:rPr>
          <w:rFonts w:ascii="Times New Roman" w:hAnsi="Times New Roman" w:cs="Times New Roman"/>
          <w:bCs/>
          <w:sz w:val="28"/>
          <w:szCs w:val="28"/>
        </w:rPr>
        <w:t xml:space="preserve"> </w:t>
      </w:r>
      <w:r w:rsidRPr="007C325F">
        <w:rPr>
          <w:rFonts w:ascii="Times New Roman" w:hAnsi="Times New Roman" w:cs="Times New Roman"/>
          <w:bCs/>
          <w:sz w:val="28"/>
          <w:szCs w:val="28"/>
        </w:rPr>
        <w:t>от 29</w:t>
      </w:r>
      <w:r>
        <w:rPr>
          <w:rFonts w:ascii="Times New Roman" w:hAnsi="Times New Roman" w:cs="Times New Roman"/>
          <w:bCs/>
          <w:sz w:val="28"/>
          <w:szCs w:val="28"/>
        </w:rPr>
        <w:t xml:space="preserve"> октября </w:t>
      </w:r>
      <w:r w:rsidRPr="007C325F">
        <w:rPr>
          <w:rFonts w:ascii="Times New Roman" w:hAnsi="Times New Roman" w:cs="Times New Roman"/>
          <w:bCs/>
          <w:sz w:val="28"/>
          <w:szCs w:val="28"/>
        </w:rPr>
        <w:t>2024</w:t>
      </w:r>
      <w:r>
        <w:rPr>
          <w:rFonts w:ascii="Times New Roman" w:hAnsi="Times New Roman" w:cs="Times New Roman"/>
          <w:bCs/>
          <w:sz w:val="28"/>
          <w:szCs w:val="28"/>
        </w:rPr>
        <w:t xml:space="preserve"> года</w:t>
      </w:r>
      <w:r w:rsidRPr="007C325F">
        <w:rPr>
          <w:rFonts w:ascii="Times New Roman" w:hAnsi="Times New Roman" w:cs="Times New Roman"/>
          <w:bCs/>
          <w:sz w:val="28"/>
          <w:szCs w:val="28"/>
        </w:rPr>
        <w:t xml:space="preserve"> </w:t>
      </w:r>
      <w:r>
        <w:rPr>
          <w:rFonts w:ascii="Times New Roman" w:hAnsi="Times New Roman" w:cs="Times New Roman"/>
          <w:bCs/>
          <w:sz w:val="28"/>
          <w:szCs w:val="28"/>
        </w:rPr>
        <w:t>№</w:t>
      </w:r>
      <w:r w:rsidRPr="007C325F">
        <w:rPr>
          <w:rFonts w:ascii="Times New Roman" w:hAnsi="Times New Roman" w:cs="Times New Roman"/>
          <w:bCs/>
          <w:sz w:val="28"/>
          <w:szCs w:val="28"/>
        </w:rPr>
        <w:t xml:space="preserve"> 545) следующие изменения:</w:t>
      </w:r>
    </w:p>
    <w:p w14:paraId="566074E3" w14:textId="15F48276" w:rsidR="001214A1" w:rsidRDefault="007C325F" w:rsidP="001214A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 </w:t>
      </w:r>
      <w:r w:rsidR="003A220F">
        <w:rPr>
          <w:rFonts w:ascii="Times New Roman" w:hAnsi="Times New Roman" w:cs="Times New Roman"/>
          <w:bCs/>
          <w:sz w:val="28"/>
          <w:szCs w:val="28"/>
        </w:rPr>
        <w:t xml:space="preserve">в пункте 10 после слов «(далее – сеть «Интернет») дополнить словами «, а также </w:t>
      </w:r>
      <w:r w:rsidR="003A220F" w:rsidRPr="002A2414">
        <w:rPr>
          <w:rFonts w:ascii="Times New Roman" w:hAnsi="Times New Roman" w:cs="Times New Roman"/>
          <w:bCs/>
          <w:sz w:val="28"/>
          <w:szCs w:val="28"/>
        </w:rPr>
        <w:t>един</w:t>
      </w:r>
      <w:r w:rsidR="003A220F">
        <w:rPr>
          <w:rFonts w:ascii="Times New Roman" w:hAnsi="Times New Roman" w:cs="Times New Roman"/>
          <w:bCs/>
          <w:sz w:val="28"/>
          <w:szCs w:val="28"/>
        </w:rPr>
        <w:t>ого</w:t>
      </w:r>
      <w:r w:rsidR="003A220F" w:rsidRPr="002A2414">
        <w:rPr>
          <w:rFonts w:ascii="Times New Roman" w:hAnsi="Times New Roman" w:cs="Times New Roman"/>
          <w:bCs/>
          <w:sz w:val="28"/>
          <w:szCs w:val="28"/>
        </w:rPr>
        <w:t xml:space="preserve"> реестр</w:t>
      </w:r>
      <w:r w:rsidR="003A220F">
        <w:rPr>
          <w:rFonts w:ascii="Times New Roman" w:hAnsi="Times New Roman" w:cs="Times New Roman"/>
          <w:bCs/>
          <w:sz w:val="28"/>
          <w:szCs w:val="28"/>
        </w:rPr>
        <w:t>а</w:t>
      </w:r>
      <w:r w:rsidR="003A220F" w:rsidRPr="002A2414">
        <w:rPr>
          <w:rFonts w:ascii="Times New Roman" w:hAnsi="Times New Roman" w:cs="Times New Roman"/>
          <w:bCs/>
          <w:sz w:val="28"/>
          <w:szCs w:val="28"/>
        </w:rPr>
        <w:t xml:space="preserve"> видов федерального государственного контроля (надзора), регионального государственного контроля (надзора), муниципального контроля (далее также - единый реестр видов контроля)</w:t>
      </w:r>
      <w:r w:rsidR="003A220F">
        <w:rPr>
          <w:rFonts w:ascii="Times New Roman" w:hAnsi="Times New Roman" w:cs="Times New Roman"/>
          <w:bCs/>
          <w:sz w:val="28"/>
          <w:szCs w:val="28"/>
        </w:rPr>
        <w:t>.»;</w:t>
      </w:r>
    </w:p>
    <w:p w14:paraId="18F1FF03" w14:textId="77777777" w:rsidR="00F77457" w:rsidRDefault="003A220F" w:rsidP="001214A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2) </w:t>
      </w:r>
      <w:r w:rsidR="007B22E9">
        <w:rPr>
          <w:rFonts w:ascii="Times New Roman" w:hAnsi="Times New Roman" w:cs="Times New Roman"/>
          <w:bCs/>
          <w:sz w:val="28"/>
          <w:szCs w:val="28"/>
        </w:rPr>
        <w:t xml:space="preserve">пункт 14 изложить в новой редакции следующего содержания: </w:t>
      </w:r>
    </w:p>
    <w:p w14:paraId="603DA542" w14:textId="6CF471E3" w:rsidR="003A220F" w:rsidRDefault="007B22E9" w:rsidP="001214A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w:t>
      </w:r>
      <w:r w:rsidR="00F77457">
        <w:rPr>
          <w:rFonts w:ascii="Times New Roman" w:hAnsi="Times New Roman" w:cs="Times New Roman"/>
          <w:bCs/>
          <w:sz w:val="28"/>
          <w:szCs w:val="28"/>
        </w:rPr>
        <w:t xml:space="preserve">14. </w:t>
      </w:r>
      <w:r w:rsidRPr="007B22E9">
        <w:rPr>
          <w:rFonts w:ascii="Times New Roman" w:hAnsi="Times New Roman" w:cs="Times New Roman"/>
          <w:bCs/>
          <w:sz w:val="28"/>
          <w:szCs w:val="28"/>
        </w:rPr>
        <w:t>Сбор, обработка, анализ и учет сведений об объектах контроля в целях их отнесения к категориям риска либо определения индикаторов риска нарушения обязательных требований должны осуществляться контрольным (надзорным) органом без взаимодействия с контролируемыми лицами (за исключением сбора, обработки, анализа и учета сведений в рамках обязательного профилактического визита). При осуществлении сбора, обработки, анализа и учета сведений об объектах контроля в целях их отнесения к категориям риска либо определения индикаторов риска нарушения обязательных требований на контролируемых лиц не могут возлагаться дополнительные обязанности, не предусмотренные федеральными законами</w:t>
      </w:r>
      <w:r>
        <w:rPr>
          <w:rFonts w:ascii="Times New Roman" w:hAnsi="Times New Roman" w:cs="Times New Roman"/>
          <w:bCs/>
          <w:sz w:val="28"/>
          <w:szCs w:val="28"/>
        </w:rPr>
        <w:t>.»;</w:t>
      </w:r>
    </w:p>
    <w:p w14:paraId="78C20AEC" w14:textId="5B23E194" w:rsidR="00C90378" w:rsidRDefault="00C90378" w:rsidP="001214A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lastRenderedPageBreak/>
        <w:t xml:space="preserve">3) Дополнить пунктом 14.1. следующего содержания: </w:t>
      </w:r>
    </w:p>
    <w:p w14:paraId="0A91D325" w14:textId="7FE1C910" w:rsidR="00C90378" w:rsidRDefault="00C90378" w:rsidP="00F1657F">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«14.1. </w:t>
      </w:r>
      <w:r w:rsidRPr="00C90378">
        <w:rPr>
          <w:rFonts w:ascii="Times New Roman" w:hAnsi="Times New Roman" w:cs="Times New Roman"/>
          <w:bCs/>
          <w:sz w:val="28"/>
          <w:szCs w:val="28"/>
        </w:rPr>
        <w:t>Виды, периодичность проведения обязательных профилактических визитов в отношении объектов контроля, отнесенных к определенным категориям риска, устанавливаются соразмерно рискам причинения вреда (ущерба).</w:t>
      </w:r>
      <w:r>
        <w:rPr>
          <w:rFonts w:ascii="Times New Roman" w:hAnsi="Times New Roman" w:cs="Times New Roman"/>
          <w:bCs/>
          <w:sz w:val="28"/>
          <w:szCs w:val="28"/>
        </w:rPr>
        <w:t>»</w:t>
      </w:r>
    </w:p>
    <w:p w14:paraId="15A3B238" w14:textId="7D380C19" w:rsidR="003A220F" w:rsidRDefault="00C90378" w:rsidP="007B22E9">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4</w:t>
      </w:r>
      <w:r w:rsidR="007B22E9">
        <w:rPr>
          <w:rFonts w:ascii="Times New Roman" w:hAnsi="Times New Roman" w:cs="Times New Roman"/>
          <w:bCs/>
          <w:sz w:val="28"/>
          <w:szCs w:val="28"/>
        </w:rPr>
        <w:t>) Пункт 23 изложить в новой редакции следующего содержания</w:t>
      </w:r>
      <w:r>
        <w:rPr>
          <w:rFonts w:ascii="Times New Roman" w:hAnsi="Times New Roman" w:cs="Times New Roman"/>
          <w:bCs/>
          <w:sz w:val="28"/>
          <w:szCs w:val="28"/>
        </w:rPr>
        <w:t>:</w:t>
      </w:r>
    </w:p>
    <w:p w14:paraId="3814DC31" w14:textId="0952356E" w:rsidR="007B22E9" w:rsidRDefault="00F77457" w:rsidP="007B22E9">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«23. </w:t>
      </w:r>
      <w:r w:rsidR="007B22E9" w:rsidRPr="007B22E9">
        <w:rPr>
          <w:rFonts w:ascii="Times New Roman" w:hAnsi="Times New Roman" w:cs="Times New Roman"/>
          <w:bCs/>
          <w:sz w:val="28"/>
          <w:szCs w:val="28"/>
        </w:rPr>
        <w:t>Контролируемое лицо, в том числе с использованием единого портала государственных и муниципальных услуг (функций), вправе подать в контрольный (надзорный) орган заявление об изменении категории риска осуществляемой им деятельности либо категории риска принадлежащих ему (используемых им) иных объектов контроля в случае их соответствия критериям риска для отнесения к иной категории риска.</w:t>
      </w:r>
      <w:r>
        <w:rPr>
          <w:rFonts w:ascii="Times New Roman" w:hAnsi="Times New Roman" w:cs="Times New Roman"/>
          <w:bCs/>
          <w:sz w:val="28"/>
          <w:szCs w:val="28"/>
        </w:rPr>
        <w:t>»</w:t>
      </w:r>
    </w:p>
    <w:p w14:paraId="3053ED93" w14:textId="113F5E76" w:rsidR="002106CC" w:rsidRDefault="00C90378"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5</w:t>
      </w:r>
      <w:r w:rsidR="00F77457">
        <w:rPr>
          <w:rFonts w:ascii="Times New Roman" w:hAnsi="Times New Roman" w:cs="Times New Roman"/>
          <w:bCs/>
          <w:sz w:val="28"/>
          <w:szCs w:val="28"/>
        </w:rPr>
        <w:t xml:space="preserve">) </w:t>
      </w:r>
      <w:r w:rsidR="002106CC">
        <w:rPr>
          <w:rFonts w:ascii="Times New Roman" w:hAnsi="Times New Roman" w:cs="Times New Roman"/>
          <w:bCs/>
          <w:sz w:val="28"/>
          <w:szCs w:val="28"/>
        </w:rPr>
        <w:t xml:space="preserve">пункты 48 – 58 раздела 3 изложить в следующей редакции: </w:t>
      </w:r>
    </w:p>
    <w:p w14:paraId="1ECDF779" w14:textId="23ABF4A0" w:rsidR="002106CC"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«48.</w:t>
      </w:r>
      <w:r w:rsidRPr="008F24ED">
        <w:t xml:space="preserve"> </w:t>
      </w:r>
      <w:r w:rsidRPr="008F24ED">
        <w:rPr>
          <w:rFonts w:ascii="Times New Roman" w:hAnsi="Times New Roman" w:cs="Times New Roman"/>
          <w:bCs/>
          <w:sz w:val="28"/>
          <w:szCs w:val="28"/>
        </w:rPr>
        <w:t xml:space="preserve">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w:t>
      </w:r>
      <w:r>
        <w:rPr>
          <w:rFonts w:ascii="Times New Roman" w:hAnsi="Times New Roman" w:cs="Times New Roman"/>
          <w:bCs/>
          <w:sz w:val="28"/>
          <w:szCs w:val="28"/>
        </w:rPr>
        <w:t>«</w:t>
      </w:r>
      <w:r w:rsidRPr="008F24ED">
        <w:rPr>
          <w:rFonts w:ascii="Times New Roman" w:hAnsi="Times New Roman" w:cs="Times New Roman"/>
          <w:bCs/>
          <w:sz w:val="28"/>
          <w:szCs w:val="28"/>
        </w:rPr>
        <w:t>Инспектор</w:t>
      </w:r>
      <w:r>
        <w:rPr>
          <w:rFonts w:ascii="Times New Roman" w:hAnsi="Times New Roman" w:cs="Times New Roman"/>
          <w:bCs/>
          <w:sz w:val="28"/>
          <w:szCs w:val="28"/>
        </w:rPr>
        <w:t>»</w:t>
      </w:r>
      <w:r w:rsidRPr="008F24ED">
        <w:rPr>
          <w:rFonts w:ascii="Times New Roman" w:hAnsi="Times New Roman" w:cs="Times New Roman"/>
          <w:bCs/>
          <w:sz w:val="28"/>
          <w:szCs w:val="28"/>
        </w:rPr>
        <w:t>.</w:t>
      </w:r>
    </w:p>
    <w:p w14:paraId="5E9B92FB" w14:textId="1775A5D6" w:rsidR="002106CC"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49. </w:t>
      </w:r>
      <w:r w:rsidRPr="00D5171E">
        <w:rPr>
          <w:rFonts w:ascii="Times New Roman" w:hAnsi="Times New Roman" w:cs="Times New Roman"/>
          <w:bCs/>
          <w:sz w:val="28"/>
          <w:szCs w:val="28"/>
        </w:rPr>
        <w:t xml:space="preserve">В ходе профилактического визита контролируемые лица информируется </w:t>
      </w:r>
      <w:r w:rsidRPr="00FF6C52">
        <w:rPr>
          <w:rFonts w:ascii="Times New Roman" w:hAnsi="Times New Roman" w:cs="Times New Roman"/>
          <w:bCs/>
          <w:sz w:val="28"/>
          <w:szCs w:val="28"/>
        </w:rPr>
        <w:t xml:space="preserve">об обязательных требованиях, предъявляемых к </w:t>
      </w:r>
      <w:r>
        <w:rPr>
          <w:rFonts w:ascii="Times New Roman" w:hAnsi="Times New Roman" w:cs="Times New Roman"/>
          <w:bCs/>
          <w:sz w:val="28"/>
          <w:szCs w:val="28"/>
        </w:rPr>
        <w:t>их</w:t>
      </w:r>
      <w:r w:rsidRPr="00FF6C52">
        <w:rPr>
          <w:rFonts w:ascii="Times New Roman" w:hAnsi="Times New Roman" w:cs="Times New Roman"/>
          <w:bCs/>
          <w:sz w:val="28"/>
          <w:szCs w:val="28"/>
        </w:rPr>
        <w:t xml:space="preserve"> деятельности либо к принадлежащим </w:t>
      </w:r>
      <w:r>
        <w:rPr>
          <w:rFonts w:ascii="Times New Roman" w:hAnsi="Times New Roman" w:cs="Times New Roman"/>
          <w:bCs/>
          <w:sz w:val="28"/>
          <w:szCs w:val="28"/>
        </w:rPr>
        <w:t>им</w:t>
      </w:r>
      <w:r w:rsidRPr="00FF6C52">
        <w:rPr>
          <w:rFonts w:ascii="Times New Roman" w:hAnsi="Times New Roman" w:cs="Times New Roman"/>
          <w:bCs/>
          <w:sz w:val="28"/>
          <w:szCs w:val="28"/>
        </w:rPr>
        <w:t xml:space="preserve">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w:t>
      </w:r>
      <w:r>
        <w:rPr>
          <w:rFonts w:ascii="Times New Roman" w:hAnsi="Times New Roman" w:cs="Times New Roman"/>
          <w:bCs/>
          <w:sz w:val="28"/>
          <w:szCs w:val="28"/>
        </w:rPr>
        <w:t>и</w:t>
      </w:r>
      <w:r w:rsidRPr="00FF6C52">
        <w:rPr>
          <w:rFonts w:ascii="Times New Roman" w:hAnsi="Times New Roman" w:cs="Times New Roman"/>
          <w:bCs/>
          <w:sz w:val="28"/>
          <w:szCs w:val="28"/>
        </w:rPr>
        <w:t xml:space="preserve"> лиц</w:t>
      </w:r>
      <w:r>
        <w:rPr>
          <w:rFonts w:ascii="Times New Roman" w:hAnsi="Times New Roman" w:cs="Times New Roman"/>
          <w:bCs/>
          <w:sz w:val="28"/>
          <w:szCs w:val="28"/>
        </w:rPr>
        <w:t>ами</w:t>
      </w:r>
      <w:r w:rsidRPr="00FF6C52">
        <w:rPr>
          <w:rFonts w:ascii="Times New Roman" w:hAnsi="Times New Roman" w:cs="Times New Roman"/>
          <w:bCs/>
          <w:sz w:val="28"/>
          <w:szCs w:val="28"/>
        </w:rPr>
        <w:t xml:space="preserve"> обязательных требований.</w:t>
      </w:r>
    </w:p>
    <w:p w14:paraId="11627F9A" w14:textId="2482FAD3" w:rsidR="002106CC"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FF6C52">
        <w:rPr>
          <w:rFonts w:ascii="Times New Roman" w:hAnsi="Times New Roman" w:cs="Times New Roman"/>
          <w:bCs/>
          <w:sz w:val="28"/>
          <w:szCs w:val="28"/>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r>
        <w:rPr>
          <w:rFonts w:ascii="Times New Roman" w:hAnsi="Times New Roman" w:cs="Times New Roman"/>
          <w:bCs/>
          <w:sz w:val="28"/>
          <w:szCs w:val="28"/>
        </w:rPr>
        <w:t>.</w:t>
      </w:r>
    </w:p>
    <w:p w14:paraId="0AC5F750" w14:textId="24FFAEE7" w:rsidR="002106CC"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50. Обязательный профилактический визит проводится в соответствии со статьей 52.1 Федерального закона № 248 ФЗ. </w:t>
      </w:r>
    </w:p>
    <w:p w14:paraId="67AD6CA9" w14:textId="0C3F7188" w:rsidR="002106CC" w:rsidRPr="00432E73"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51.</w:t>
      </w:r>
      <w:r w:rsidRPr="00432E73">
        <w:rPr>
          <w:rFonts w:ascii="Times New Roman" w:hAnsi="Times New Roman" w:cs="Times New Roman"/>
          <w:bCs/>
          <w:sz w:val="28"/>
          <w:szCs w:val="28"/>
        </w:rPr>
        <w:t xml:space="preserve"> Обязательный профилактический визит проводится:</w:t>
      </w:r>
    </w:p>
    <w:p w14:paraId="032E7CDE" w14:textId="77777777" w:rsidR="002106CC" w:rsidRPr="00432E73"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 </w:t>
      </w:r>
      <w:r w:rsidRPr="00432E73">
        <w:rPr>
          <w:rFonts w:ascii="Times New Roman" w:hAnsi="Times New Roman" w:cs="Times New Roman"/>
          <w:bCs/>
          <w:sz w:val="28"/>
          <w:szCs w:val="28"/>
        </w:rPr>
        <w:t>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частью 2 статьи 25 Федерального закона</w:t>
      </w:r>
      <w:r>
        <w:rPr>
          <w:rFonts w:ascii="Times New Roman" w:hAnsi="Times New Roman" w:cs="Times New Roman"/>
          <w:bCs/>
          <w:sz w:val="28"/>
          <w:szCs w:val="28"/>
        </w:rPr>
        <w:t xml:space="preserve"> № 248-ФЗ</w:t>
      </w:r>
      <w:r w:rsidRPr="00432E73">
        <w:rPr>
          <w:rFonts w:ascii="Times New Roman" w:hAnsi="Times New Roman" w:cs="Times New Roman"/>
          <w:bCs/>
          <w:sz w:val="28"/>
          <w:szCs w:val="28"/>
        </w:rPr>
        <w:t>;</w:t>
      </w:r>
    </w:p>
    <w:p w14:paraId="29791296" w14:textId="4FDD3284" w:rsidR="002106CC" w:rsidRPr="00432E73"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2) </w:t>
      </w:r>
      <w:r w:rsidRPr="00432E73">
        <w:rPr>
          <w:rFonts w:ascii="Times New Roman" w:hAnsi="Times New Roman" w:cs="Times New Roman"/>
          <w:bCs/>
          <w:sz w:val="28"/>
          <w:szCs w:val="28"/>
        </w:rPr>
        <w:t xml:space="preserve">в отношении контролируемых лиц, представивших уведомление о начале осуществления отдельных видов предпринимательской деятельности в соответствии со статьей 8 Федерального закона от 26 декабря 2008 года </w:t>
      </w:r>
      <w:r>
        <w:rPr>
          <w:rFonts w:ascii="Times New Roman" w:hAnsi="Times New Roman" w:cs="Times New Roman"/>
          <w:bCs/>
          <w:sz w:val="28"/>
          <w:szCs w:val="28"/>
        </w:rPr>
        <w:t xml:space="preserve">№ </w:t>
      </w:r>
      <w:r w:rsidRPr="00432E73">
        <w:rPr>
          <w:rFonts w:ascii="Times New Roman" w:hAnsi="Times New Roman" w:cs="Times New Roman"/>
          <w:bCs/>
          <w:sz w:val="28"/>
          <w:szCs w:val="28"/>
        </w:rPr>
        <w:t xml:space="preserve">294-ФЗ </w:t>
      </w:r>
      <w:r>
        <w:rPr>
          <w:rFonts w:ascii="Times New Roman" w:hAnsi="Times New Roman" w:cs="Times New Roman"/>
          <w:bCs/>
          <w:sz w:val="28"/>
          <w:szCs w:val="28"/>
        </w:rPr>
        <w:t>«</w:t>
      </w:r>
      <w:r w:rsidRPr="00432E73">
        <w:rPr>
          <w:rFonts w:ascii="Times New Roman" w:hAnsi="Times New Roman" w:cs="Times New Roman"/>
          <w:bCs/>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rFonts w:ascii="Times New Roman" w:hAnsi="Times New Roman" w:cs="Times New Roman"/>
          <w:bCs/>
          <w:sz w:val="28"/>
          <w:szCs w:val="28"/>
        </w:rPr>
        <w:t>»</w:t>
      </w:r>
      <w:r w:rsidRPr="00432E73">
        <w:rPr>
          <w:rFonts w:ascii="Times New Roman" w:hAnsi="Times New Roman" w:cs="Times New Roman"/>
          <w:bCs/>
          <w:sz w:val="28"/>
          <w:szCs w:val="28"/>
        </w:rPr>
        <w:t xml:space="preserve">. </w:t>
      </w:r>
    </w:p>
    <w:p w14:paraId="24CAD857" w14:textId="77777777" w:rsidR="002106CC" w:rsidRPr="00432E73"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3) </w:t>
      </w:r>
      <w:r w:rsidRPr="00432E73">
        <w:rPr>
          <w:rFonts w:ascii="Times New Roman" w:hAnsi="Times New Roman" w:cs="Times New Roman"/>
          <w:bCs/>
          <w:sz w:val="28"/>
          <w:szCs w:val="28"/>
        </w:rPr>
        <w:t>по поручению</w:t>
      </w:r>
      <w:r>
        <w:rPr>
          <w:rFonts w:ascii="Times New Roman" w:hAnsi="Times New Roman" w:cs="Times New Roman"/>
          <w:bCs/>
          <w:sz w:val="28"/>
          <w:szCs w:val="28"/>
        </w:rPr>
        <w:t xml:space="preserve"> </w:t>
      </w:r>
      <w:r w:rsidRPr="00432E73">
        <w:rPr>
          <w:rFonts w:ascii="Times New Roman" w:hAnsi="Times New Roman" w:cs="Times New Roman"/>
          <w:bCs/>
          <w:sz w:val="28"/>
          <w:szCs w:val="28"/>
        </w:rPr>
        <w:t>Президента Российской Федерации</w:t>
      </w:r>
      <w:r>
        <w:rPr>
          <w:rFonts w:ascii="Times New Roman" w:hAnsi="Times New Roman" w:cs="Times New Roman"/>
          <w:bCs/>
          <w:sz w:val="28"/>
          <w:szCs w:val="28"/>
        </w:rPr>
        <w:t xml:space="preserve">, </w:t>
      </w:r>
      <w:r w:rsidRPr="00432E73">
        <w:rPr>
          <w:rFonts w:ascii="Times New Roman" w:hAnsi="Times New Roman" w:cs="Times New Roman"/>
          <w:bCs/>
          <w:sz w:val="28"/>
          <w:szCs w:val="28"/>
        </w:rPr>
        <w:t xml:space="preserve">Председателя Правительства Российской Федерации или Заместителя Председателя </w:t>
      </w:r>
      <w:r w:rsidRPr="00432E73">
        <w:rPr>
          <w:rFonts w:ascii="Times New Roman" w:hAnsi="Times New Roman" w:cs="Times New Roman"/>
          <w:bCs/>
          <w:sz w:val="28"/>
          <w:szCs w:val="28"/>
        </w:rPr>
        <w:lastRenderedPageBreak/>
        <w:t>Правительства Российской Федерации, согласованному с Заместителем Председателя Правительства Российской Федерации - Руководителем Аппарата Правительства Российской Федерации (в том числе в отношении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w:t>
      </w:r>
    </w:p>
    <w:p w14:paraId="14DA55E7" w14:textId="77777777" w:rsidR="002106CC"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4) </w:t>
      </w:r>
      <w:r w:rsidRPr="00432E73">
        <w:rPr>
          <w:rFonts w:ascii="Times New Roman" w:hAnsi="Times New Roman" w:cs="Times New Roman"/>
          <w:bCs/>
          <w:sz w:val="28"/>
          <w:szCs w:val="28"/>
        </w:rPr>
        <w:t xml:space="preserve">по поручению </w:t>
      </w:r>
      <w:r>
        <w:rPr>
          <w:rFonts w:ascii="Times New Roman" w:hAnsi="Times New Roman" w:cs="Times New Roman"/>
          <w:bCs/>
          <w:sz w:val="28"/>
          <w:szCs w:val="28"/>
        </w:rPr>
        <w:t xml:space="preserve">Губернатора Забайкальского края в рамках регионального государственного </w:t>
      </w:r>
      <w:r w:rsidRPr="00CF49B9">
        <w:rPr>
          <w:rFonts w:ascii="Times New Roman" w:hAnsi="Times New Roman" w:cs="Times New Roman"/>
          <w:bCs/>
          <w:sz w:val="28"/>
          <w:szCs w:val="28"/>
        </w:rPr>
        <w:t>контрол</w:t>
      </w:r>
      <w:r>
        <w:rPr>
          <w:rFonts w:ascii="Times New Roman" w:hAnsi="Times New Roman" w:cs="Times New Roman"/>
          <w:bCs/>
          <w:sz w:val="28"/>
          <w:szCs w:val="28"/>
        </w:rPr>
        <w:t>я</w:t>
      </w:r>
      <w:r w:rsidRPr="00CF49B9">
        <w:rPr>
          <w:rFonts w:ascii="Times New Roman" w:hAnsi="Times New Roman" w:cs="Times New Roman"/>
          <w:bCs/>
          <w:sz w:val="28"/>
          <w:szCs w:val="28"/>
        </w:rPr>
        <w:t xml:space="preserve"> (надзор</w:t>
      </w:r>
      <w:r>
        <w:rPr>
          <w:rFonts w:ascii="Times New Roman" w:hAnsi="Times New Roman" w:cs="Times New Roman"/>
          <w:bCs/>
          <w:sz w:val="28"/>
          <w:szCs w:val="28"/>
        </w:rPr>
        <w:t>а</w:t>
      </w:r>
      <w:r w:rsidRPr="00CF49B9">
        <w:rPr>
          <w:rFonts w:ascii="Times New Roman" w:hAnsi="Times New Roman" w:cs="Times New Roman"/>
          <w:bCs/>
          <w:sz w:val="28"/>
          <w:szCs w:val="28"/>
        </w:rPr>
        <w:t>) в области розничной продажи алкогольной и спиртосодержащей продукции на территории Забайкальского края</w:t>
      </w:r>
      <w:r w:rsidRPr="00432E73">
        <w:rPr>
          <w:rFonts w:ascii="Times New Roman" w:hAnsi="Times New Roman" w:cs="Times New Roman"/>
          <w:bCs/>
          <w:sz w:val="28"/>
          <w:szCs w:val="28"/>
        </w:rPr>
        <w:t>.</w:t>
      </w:r>
      <w:r w:rsidRPr="007A625E">
        <w:rPr>
          <w:rFonts w:ascii="Times New Roman" w:hAnsi="Times New Roman" w:cs="Times New Roman"/>
          <w:bCs/>
          <w:sz w:val="28"/>
          <w:szCs w:val="28"/>
        </w:rPr>
        <w:t xml:space="preserve"> </w:t>
      </w:r>
    </w:p>
    <w:p w14:paraId="171E3FA9" w14:textId="77777777" w:rsidR="002106CC" w:rsidRPr="007A625E"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 </w:t>
      </w:r>
      <w:r w:rsidRPr="007A625E">
        <w:rPr>
          <w:rFonts w:ascii="Times New Roman" w:hAnsi="Times New Roman" w:cs="Times New Roman"/>
          <w:bCs/>
          <w:sz w:val="28"/>
          <w:szCs w:val="28"/>
        </w:rPr>
        <w:t>Поручения заместителей Председателя Правительства Российской Федерации, согласованные с Заместителем Председателя Правительства Российской Федерации - Руководителем Аппарата Правительства Российской Федерации, высших должностных лиц субъектов Российской Федерации о проведении обязательных профилактических визитов должны содержать следующие сведения:</w:t>
      </w:r>
    </w:p>
    <w:p w14:paraId="7E7CE778" w14:textId="77777777" w:rsidR="002106CC" w:rsidRPr="007A625E"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вид контроля, в рамках которого должны быть проведены обязательные профилактические визиты;</w:t>
      </w:r>
    </w:p>
    <w:p w14:paraId="18C8E5D3" w14:textId="77777777" w:rsidR="002106CC"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перечень контролируемых лиц, в отношении которых должны быть проведены обязательные профилактические визиты;</w:t>
      </w:r>
    </w:p>
    <w:p w14:paraId="6E25939C" w14:textId="77777777" w:rsidR="002106CC" w:rsidRPr="007A625E"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предмет обязательного профилактического визита;</w:t>
      </w:r>
    </w:p>
    <w:p w14:paraId="329CBE36" w14:textId="77777777" w:rsidR="002106CC"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период, в течение которого должны быть проведены обязательные профилактические визиты.</w:t>
      </w:r>
    </w:p>
    <w:p w14:paraId="4239DEE1" w14:textId="13615337" w:rsidR="002106CC" w:rsidRPr="007A625E"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52. </w:t>
      </w:r>
      <w:r w:rsidRPr="007A625E">
        <w:rPr>
          <w:rFonts w:ascii="Times New Roman" w:hAnsi="Times New Roman" w:cs="Times New Roman"/>
          <w:bCs/>
          <w:sz w:val="28"/>
          <w:szCs w:val="28"/>
        </w:rPr>
        <w:t>Обязательный профилактический визит не предусматривает отказ контролируемого лица от его проведения.</w:t>
      </w:r>
    </w:p>
    <w:p w14:paraId="41283F98" w14:textId="77777777" w:rsidR="002106CC"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14:paraId="401C8C9A" w14:textId="77777777" w:rsidR="002106CC"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 xml:space="preserve">Срок проведения обязательного профилактического визита не может превышать </w:t>
      </w:r>
      <w:r>
        <w:rPr>
          <w:rFonts w:ascii="Times New Roman" w:hAnsi="Times New Roman" w:cs="Times New Roman"/>
          <w:bCs/>
          <w:sz w:val="28"/>
          <w:szCs w:val="28"/>
        </w:rPr>
        <w:t>10</w:t>
      </w:r>
      <w:r w:rsidRPr="007A625E">
        <w:rPr>
          <w:rFonts w:ascii="Times New Roman" w:hAnsi="Times New Roman" w:cs="Times New Roman"/>
          <w:bCs/>
          <w:sz w:val="28"/>
          <w:szCs w:val="28"/>
        </w:rPr>
        <w:t xml:space="preserve"> рабочих дней и может быть продлен на срок, необходимый для проведения экспертизы, испытаний.</w:t>
      </w:r>
    </w:p>
    <w:p w14:paraId="224AB661" w14:textId="77777777" w:rsidR="002106CC" w:rsidRPr="007A625E"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статьей 90 Федерального закона</w:t>
      </w:r>
      <w:r>
        <w:rPr>
          <w:rFonts w:ascii="Times New Roman" w:hAnsi="Times New Roman" w:cs="Times New Roman"/>
          <w:bCs/>
          <w:sz w:val="28"/>
          <w:szCs w:val="28"/>
        </w:rPr>
        <w:t xml:space="preserve"> № 248-ФЗ</w:t>
      </w:r>
      <w:r w:rsidRPr="007A625E">
        <w:rPr>
          <w:rFonts w:ascii="Times New Roman" w:hAnsi="Times New Roman" w:cs="Times New Roman"/>
          <w:bCs/>
          <w:sz w:val="28"/>
          <w:szCs w:val="28"/>
        </w:rPr>
        <w:t xml:space="preserve"> для контрольных (надзорных) мероприятий.</w:t>
      </w:r>
    </w:p>
    <w:p w14:paraId="27437730" w14:textId="77777777" w:rsidR="002106CC" w:rsidRPr="007A625E"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 xml:space="preserve">Контролируемое лицо или его представитель знакомится с содержанием акта обязательного профилактического визита в порядке, предусмотренном статьей 88 Федерального закона </w:t>
      </w:r>
      <w:r>
        <w:rPr>
          <w:rFonts w:ascii="Times New Roman" w:hAnsi="Times New Roman" w:cs="Times New Roman"/>
          <w:bCs/>
          <w:sz w:val="28"/>
          <w:szCs w:val="28"/>
        </w:rPr>
        <w:t xml:space="preserve">№ 248-ФЗ </w:t>
      </w:r>
      <w:r w:rsidRPr="007A625E">
        <w:rPr>
          <w:rFonts w:ascii="Times New Roman" w:hAnsi="Times New Roman" w:cs="Times New Roman"/>
          <w:bCs/>
          <w:sz w:val="28"/>
          <w:szCs w:val="28"/>
        </w:rPr>
        <w:t>для контрольных (надзорных) мероприятий.</w:t>
      </w:r>
    </w:p>
    <w:p w14:paraId="62403F02" w14:textId="77777777" w:rsidR="002106CC" w:rsidRPr="007A625E"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 xml:space="preserve">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w:t>
      </w:r>
      <w:r w:rsidRPr="007A625E">
        <w:rPr>
          <w:rFonts w:ascii="Times New Roman" w:hAnsi="Times New Roman" w:cs="Times New Roman"/>
          <w:bCs/>
          <w:sz w:val="28"/>
          <w:szCs w:val="28"/>
        </w:rPr>
        <w:lastRenderedPageBreak/>
        <w:t>профилактического визита в порядке, предусмотренном частью 10 статьи 65 Федерального закона</w:t>
      </w:r>
      <w:r>
        <w:rPr>
          <w:rFonts w:ascii="Times New Roman" w:hAnsi="Times New Roman" w:cs="Times New Roman"/>
          <w:bCs/>
          <w:sz w:val="28"/>
          <w:szCs w:val="28"/>
        </w:rPr>
        <w:t xml:space="preserve"> № 248-ФЗ</w:t>
      </w:r>
      <w:r w:rsidRPr="007A625E">
        <w:rPr>
          <w:rFonts w:ascii="Times New Roman" w:hAnsi="Times New Roman" w:cs="Times New Roman"/>
          <w:bCs/>
          <w:sz w:val="28"/>
          <w:szCs w:val="28"/>
        </w:rPr>
        <w:t xml:space="preserve"> для контрольных (надзорных) мероприятий.</w:t>
      </w:r>
    </w:p>
    <w:p w14:paraId="55BE1002" w14:textId="77777777" w:rsidR="002106CC" w:rsidRPr="007A625E"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 xml:space="preserve">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w:t>
      </w:r>
      <w:r>
        <w:rPr>
          <w:rFonts w:ascii="Times New Roman" w:hAnsi="Times New Roman" w:cs="Times New Roman"/>
          <w:bCs/>
          <w:sz w:val="28"/>
          <w:szCs w:val="28"/>
        </w:rPr>
        <w:t xml:space="preserve">3 </w:t>
      </w:r>
      <w:r w:rsidRPr="007A625E">
        <w:rPr>
          <w:rFonts w:ascii="Times New Roman" w:hAnsi="Times New Roman" w:cs="Times New Roman"/>
          <w:bCs/>
          <w:sz w:val="28"/>
          <w:szCs w:val="28"/>
        </w:rPr>
        <w:t>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14:paraId="77790639" w14:textId="77777777" w:rsidR="002106CC"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статьей 90.1 Федерального закона</w:t>
      </w:r>
      <w:r>
        <w:rPr>
          <w:rFonts w:ascii="Times New Roman" w:hAnsi="Times New Roman" w:cs="Times New Roman"/>
          <w:bCs/>
          <w:sz w:val="28"/>
          <w:szCs w:val="28"/>
        </w:rPr>
        <w:t xml:space="preserve"> № 248-ФЗ.</w:t>
      </w:r>
    </w:p>
    <w:p w14:paraId="78F0AF51" w14:textId="782B7F9C" w:rsidR="002106CC"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53. </w:t>
      </w:r>
      <w:r w:rsidRPr="00C26F94">
        <w:rPr>
          <w:rFonts w:ascii="Times New Roman" w:hAnsi="Times New Roman" w:cs="Times New Roman"/>
          <w:bCs/>
          <w:sz w:val="28"/>
          <w:szCs w:val="28"/>
        </w:rPr>
        <w:t>Профилактический визит по инициативе контролируемого лица</w:t>
      </w:r>
      <w:r>
        <w:rPr>
          <w:rFonts w:ascii="Times New Roman" w:hAnsi="Times New Roman" w:cs="Times New Roman"/>
          <w:bCs/>
          <w:sz w:val="28"/>
          <w:szCs w:val="28"/>
        </w:rPr>
        <w:t xml:space="preserve"> проводится в соответствии со статьей 52.2 Федерального закона № 248-ФЗ. </w:t>
      </w:r>
    </w:p>
    <w:p w14:paraId="4482A4F2" w14:textId="3DE66A52" w:rsidR="002106CC" w:rsidRPr="00C26F94"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54. </w:t>
      </w:r>
      <w:r w:rsidRPr="00C26F94">
        <w:rPr>
          <w:rFonts w:ascii="Times New Roman" w:hAnsi="Times New Roman" w:cs="Times New Roman"/>
          <w:bCs/>
          <w:sz w:val="28"/>
          <w:szCs w:val="28"/>
        </w:rPr>
        <w:t>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14:paraId="62FEAEC1" w14:textId="77777777" w:rsidR="002106CC" w:rsidRPr="00857B97"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C26F94">
        <w:rPr>
          <w:rFonts w:ascii="Times New Roman" w:hAnsi="Times New Roman" w:cs="Times New Roman"/>
          <w:bCs/>
          <w:sz w:val="28"/>
          <w:szCs w:val="28"/>
        </w:rPr>
        <w:t xml:space="preserve">Контролируемое лицо подает заявление о проведении </w:t>
      </w:r>
      <w:r w:rsidRPr="00857B97">
        <w:rPr>
          <w:rFonts w:ascii="Times New Roman" w:hAnsi="Times New Roman" w:cs="Times New Roman"/>
          <w:bCs/>
          <w:sz w:val="28"/>
          <w:szCs w:val="28"/>
        </w:rPr>
        <w:t>профилактического визита (далее в настоящем пункте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(надзорный) орган рассматривает заявление в течение 10 рабочих дней и принимает решение о проведении профилактического визита либо об отказе в его проведении, о чем уведомляет контролируемое по адресу электронной почты, представленному контрольному (надзорному) органу контролируемым лицом,</w:t>
      </w:r>
      <w:r w:rsidRPr="00857B97">
        <w:t xml:space="preserve"> </w:t>
      </w:r>
      <w:r w:rsidRPr="00857B97">
        <w:rPr>
          <w:rFonts w:ascii="Times New Roman" w:hAnsi="Times New Roman" w:cs="Times New Roman"/>
          <w:bCs/>
          <w:sz w:val="28"/>
          <w:szCs w:val="28"/>
        </w:rPr>
        <w:t xml:space="preserve">либо представленному при государственной регистрации юридического лица, индивидуального предпринимателя, либо посредством </w:t>
      </w:r>
    </w:p>
    <w:p w14:paraId="5F830FF5" w14:textId="77777777" w:rsidR="002106CC" w:rsidRPr="00857B97"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857B97">
        <w:rPr>
          <w:rFonts w:ascii="Times New Roman" w:hAnsi="Times New Roman" w:cs="Times New Roman"/>
          <w:bCs/>
          <w:sz w:val="28"/>
          <w:szCs w:val="28"/>
        </w:rPr>
        <w:t>В случае принятия решения о проведении профилактического визита контрольный (надзорный) орган в течение 20 рабочих дней согласовывает дату его проведения с контролируемым лицом любым способом, обеспечивающим фиксирование такого согласования.</w:t>
      </w:r>
    </w:p>
    <w:p w14:paraId="42080EC8" w14:textId="12E3D7DD" w:rsidR="002106CC" w:rsidRPr="00857B97"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857B97">
        <w:rPr>
          <w:rFonts w:ascii="Times New Roman" w:hAnsi="Times New Roman" w:cs="Times New Roman"/>
          <w:bCs/>
          <w:sz w:val="28"/>
          <w:szCs w:val="28"/>
        </w:rPr>
        <w:t>5</w:t>
      </w:r>
      <w:r>
        <w:rPr>
          <w:rFonts w:ascii="Times New Roman" w:hAnsi="Times New Roman" w:cs="Times New Roman"/>
          <w:bCs/>
          <w:sz w:val="28"/>
          <w:szCs w:val="28"/>
        </w:rPr>
        <w:t>5</w:t>
      </w:r>
      <w:r w:rsidRPr="00857B97">
        <w:rPr>
          <w:rFonts w:ascii="Times New Roman" w:hAnsi="Times New Roman" w:cs="Times New Roman"/>
          <w:bCs/>
          <w:sz w:val="28"/>
          <w:szCs w:val="28"/>
        </w:rPr>
        <w:t>. Решение об отказе в проведении профилактического визита по инициативе контролируемого лица принимается в следующих случаях:</w:t>
      </w:r>
    </w:p>
    <w:p w14:paraId="4A2BF442" w14:textId="77777777" w:rsidR="002106CC" w:rsidRPr="00857B97"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857B97">
        <w:rPr>
          <w:rFonts w:ascii="Times New Roman" w:hAnsi="Times New Roman" w:cs="Times New Roman"/>
          <w:bCs/>
          <w:sz w:val="28"/>
          <w:szCs w:val="28"/>
        </w:rPr>
        <w:t>1) от контролируемого лица поступило уведомление об отзыве заявления;</w:t>
      </w:r>
    </w:p>
    <w:p w14:paraId="13466D82" w14:textId="77777777" w:rsidR="002106CC" w:rsidRPr="00C26F94"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857B97">
        <w:rPr>
          <w:rFonts w:ascii="Times New Roman" w:hAnsi="Times New Roman" w:cs="Times New Roman"/>
          <w:bCs/>
          <w:sz w:val="28"/>
          <w:szCs w:val="28"/>
        </w:rPr>
        <w:t>2) в течение 6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14:paraId="0FE3CC6D" w14:textId="77777777" w:rsidR="002106CC" w:rsidRPr="00C26F94"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C26F94">
        <w:rPr>
          <w:rFonts w:ascii="Times New Roman" w:hAnsi="Times New Roman" w:cs="Times New Roman"/>
          <w:bCs/>
          <w:sz w:val="28"/>
          <w:szCs w:val="28"/>
        </w:rPr>
        <w:lastRenderedPageBreak/>
        <w:t>3) в течение года до даты подачи заявления контрольным (надзорным) органом проведен профилактический визит по ранее поданному заявлению;</w:t>
      </w:r>
    </w:p>
    <w:p w14:paraId="31262DEB" w14:textId="77777777" w:rsidR="002106CC" w:rsidRPr="00C26F94"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C26F94">
        <w:rPr>
          <w:rFonts w:ascii="Times New Roman" w:hAnsi="Times New Roman" w:cs="Times New Roman"/>
          <w:bCs/>
          <w:sz w:val="28"/>
          <w:szCs w:val="28"/>
        </w:rPr>
        <w:t>4) заявление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14:paraId="20BC4C51" w14:textId="679C50EB" w:rsidR="002106CC" w:rsidRPr="00C26F94"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56. </w:t>
      </w:r>
      <w:r w:rsidRPr="00C26F94">
        <w:rPr>
          <w:rFonts w:ascii="Times New Roman" w:hAnsi="Times New Roman" w:cs="Times New Roman"/>
          <w:bCs/>
          <w:sz w:val="28"/>
          <w:szCs w:val="28"/>
        </w:rPr>
        <w:t>Контролируемое лицо вправе отозвать заявление либо направить отказ от проведения профилактического визита</w:t>
      </w:r>
      <w:r w:rsidRPr="001914A7">
        <w:t xml:space="preserve"> </w:t>
      </w:r>
      <w:r w:rsidRPr="001914A7">
        <w:rPr>
          <w:rFonts w:ascii="Times New Roman" w:hAnsi="Times New Roman" w:cs="Times New Roman"/>
          <w:bCs/>
          <w:sz w:val="28"/>
          <w:szCs w:val="28"/>
        </w:rPr>
        <w:t>по инициативе контролируемого лица</w:t>
      </w:r>
      <w:r w:rsidRPr="00C26F94">
        <w:rPr>
          <w:rFonts w:ascii="Times New Roman" w:hAnsi="Times New Roman" w:cs="Times New Roman"/>
          <w:bCs/>
          <w:sz w:val="28"/>
          <w:szCs w:val="28"/>
        </w:rPr>
        <w:t xml:space="preserve">, уведомив об этом контрольный (надзорный) орган не позднее чем за </w:t>
      </w:r>
      <w:r>
        <w:rPr>
          <w:rFonts w:ascii="Times New Roman" w:hAnsi="Times New Roman" w:cs="Times New Roman"/>
          <w:bCs/>
          <w:sz w:val="28"/>
          <w:szCs w:val="28"/>
        </w:rPr>
        <w:t>5</w:t>
      </w:r>
      <w:r w:rsidRPr="00C26F94">
        <w:rPr>
          <w:rFonts w:ascii="Times New Roman" w:hAnsi="Times New Roman" w:cs="Times New Roman"/>
          <w:bCs/>
          <w:sz w:val="28"/>
          <w:szCs w:val="28"/>
        </w:rPr>
        <w:t xml:space="preserve"> рабочих дней до даты его проведения.</w:t>
      </w:r>
    </w:p>
    <w:p w14:paraId="72C87EE3" w14:textId="7E25D497" w:rsidR="002106CC" w:rsidRPr="00C26F94"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57. </w:t>
      </w:r>
      <w:r w:rsidRPr="00C26F94">
        <w:rPr>
          <w:rFonts w:ascii="Times New Roman" w:hAnsi="Times New Roman" w:cs="Times New Roman"/>
          <w:bCs/>
          <w:sz w:val="28"/>
          <w:szCs w:val="28"/>
        </w:rPr>
        <w:t>В рамках профилактического визита</w:t>
      </w:r>
      <w:r w:rsidRPr="001914A7">
        <w:t xml:space="preserve"> </w:t>
      </w:r>
      <w:r w:rsidRPr="001914A7">
        <w:rPr>
          <w:rFonts w:ascii="Times New Roman" w:hAnsi="Times New Roman" w:cs="Times New Roman"/>
          <w:bCs/>
          <w:sz w:val="28"/>
          <w:szCs w:val="28"/>
        </w:rPr>
        <w:t>по инициативе контролируемого лица</w:t>
      </w:r>
      <w:r w:rsidRPr="00C26F94">
        <w:rPr>
          <w:rFonts w:ascii="Times New Roman" w:hAnsi="Times New Roman" w:cs="Times New Roman"/>
          <w:bCs/>
          <w:sz w:val="28"/>
          <w:szCs w:val="28"/>
        </w:rPr>
        <w:t xml:space="preserve"> при согласии контролируемого лица инспектор проводит отбор проб (образцов), инструментальное обследование, испытание.</w:t>
      </w:r>
    </w:p>
    <w:p w14:paraId="10B8C4E7" w14:textId="77777777" w:rsidR="002106CC" w:rsidRPr="00C26F94"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C26F94">
        <w:rPr>
          <w:rFonts w:ascii="Times New Roman" w:hAnsi="Times New Roman" w:cs="Times New Roman"/>
          <w:bCs/>
          <w:sz w:val="28"/>
          <w:szCs w:val="28"/>
        </w:rPr>
        <w:t>Разъяснения и рекомендации, полученные контролируемым лицом в ходе профилактического визита</w:t>
      </w:r>
      <w:r w:rsidRPr="001914A7">
        <w:t xml:space="preserve"> </w:t>
      </w:r>
      <w:r w:rsidRPr="001914A7">
        <w:rPr>
          <w:rFonts w:ascii="Times New Roman" w:hAnsi="Times New Roman" w:cs="Times New Roman"/>
          <w:bCs/>
          <w:sz w:val="28"/>
          <w:szCs w:val="28"/>
        </w:rPr>
        <w:t>по инициативе контролируемого лица</w:t>
      </w:r>
      <w:r w:rsidRPr="00C26F94">
        <w:rPr>
          <w:rFonts w:ascii="Times New Roman" w:hAnsi="Times New Roman" w:cs="Times New Roman"/>
          <w:bCs/>
          <w:sz w:val="28"/>
          <w:szCs w:val="28"/>
        </w:rPr>
        <w:t>, носят рекомендательный характер.</w:t>
      </w:r>
    </w:p>
    <w:p w14:paraId="1B667DE7" w14:textId="77777777" w:rsidR="002106CC" w:rsidRPr="00C26F94"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П</w:t>
      </w:r>
      <w:r w:rsidRPr="00C26F94">
        <w:rPr>
          <w:rFonts w:ascii="Times New Roman" w:hAnsi="Times New Roman" w:cs="Times New Roman"/>
          <w:bCs/>
          <w:sz w:val="28"/>
          <w:szCs w:val="28"/>
        </w:rPr>
        <w:t>редписания об устранении выявленных в ходе профилактического визита</w:t>
      </w:r>
      <w:r w:rsidRPr="001914A7">
        <w:t xml:space="preserve"> </w:t>
      </w:r>
      <w:r w:rsidRPr="001914A7">
        <w:rPr>
          <w:rFonts w:ascii="Times New Roman" w:hAnsi="Times New Roman" w:cs="Times New Roman"/>
          <w:bCs/>
          <w:sz w:val="28"/>
          <w:szCs w:val="28"/>
        </w:rPr>
        <w:t>по инициативе контролируемого лица</w:t>
      </w:r>
      <w:r w:rsidRPr="00C26F94">
        <w:rPr>
          <w:rFonts w:ascii="Times New Roman" w:hAnsi="Times New Roman" w:cs="Times New Roman"/>
          <w:bCs/>
          <w:sz w:val="28"/>
          <w:szCs w:val="28"/>
        </w:rPr>
        <w:t xml:space="preserve"> нарушений обязательных требований контролируемым лицам не могут выдаваться.</w:t>
      </w:r>
    </w:p>
    <w:p w14:paraId="45F8D24C" w14:textId="72AC7B5B" w:rsidR="002106CC" w:rsidRDefault="002106CC" w:rsidP="002106CC">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58. В</w:t>
      </w:r>
      <w:r w:rsidRPr="00C26F94">
        <w:rPr>
          <w:rFonts w:ascii="Times New Roman" w:hAnsi="Times New Roman" w:cs="Times New Roman"/>
          <w:bCs/>
          <w:sz w:val="28"/>
          <w:szCs w:val="28"/>
        </w:rPr>
        <w:t xml:space="preserve"> случае, если при проведении профилактического визита </w:t>
      </w:r>
      <w:r w:rsidRPr="001914A7">
        <w:rPr>
          <w:rFonts w:ascii="Times New Roman" w:hAnsi="Times New Roman" w:cs="Times New Roman"/>
          <w:bCs/>
          <w:sz w:val="28"/>
          <w:szCs w:val="28"/>
        </w:rPr>
        <w:t xml:space="preserve">по инициативе контролируемого лица </w:t>
      </w:r>
      <w:r w:rsidRPr="00C26F94">
        <w:rPr>
          <w:rFonts w:ascii="Times New Roman" w:hAnsi="Times New Roman" w:cs="Times New Roman"/>
          <w:bCs/>
          <w:sz w:val="28"/>
          <w:szCs w:val="28"/>
        </w:rPr>
        <w:t>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r>
        <w:rPr>
          <w:rFonts w:ascii="Times New Roman" w:hAnsi="Times New Roman" w:cs="Times New Roman"/>
          <w:bCs/>
          <w:sz w:val="28"/>
          <w:szCs w:val="28"/>
        </w:rPr>
        <w:t>.»</w:t>
      </w:r>
    </w:p>
    <w:p w14:paraId="241EAE6E" w14:textId="6D91413B" w:rsidR="00AE60AE" w:rsidRDefault="00C90378" w:rsidP="00AE60AE">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6</w:t>
      </w:r>
      <w:r w:rsidR="002106CC">
        <w:rPr>
          <w:rFonts w:ascii="Times New Roman" w:hAnsi="Times New Roman" w:cs="Times New Roman"/>
          <w:bCs/>
          <w:sz w:val="28"/>
          <w:szCs w:val="28"/>
        </w:rPr>
        <w:t xml:space="preserve">) </w:t>
      </w:r>
      <w:r w:rsidR="00AE60AE">
        <w:rPr>
          <w:rFonts w:ascii="Times New Roman" w:hAnsi="Times New Roman" w:cs="Times New Roman"/>
          <w:bCs/>
          <w:sz w:val="28"/>
          <w:szCs w:val="28"/>
        </w:rPr>
        <w:t xml:space="preserve">пункт 62 изложить в новой редакции следующего содержания: </w:t>
      </w:r>
    </w:p>
    <w:p w14:paraId="622F31BC" w14:textId="48167984" w:rsidR="00AE60AE" w:rsidRDefault="00AE60AE" w:rsidP="00AE60AE">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«62. </w:t>
      </w:r>
      <w:r w:rsidRPr="00AE60AE">
        <w:rPr>
          <w:rFonts w:ascii="Times New Roman" w:hAnsi="Times New Roman" w:cs="Times New Roman"/>
          <w:bCs/>
          <w:sz w:val="28"/>
          <w:szCs w:val="28"/>
        </w:rPr>
        <w:t>Основанием для проведения внеплановых контрольных (надзорных) мероприятий являются случаи, установленные пунктами 1</w:t>
      </w:r>
      <w:r>
        <w:rPr>
          <w:rFonts w:ascii="Times New Roman" w:hAnsi="Times New Roman" w:cs="Times New Roman"/>
          <w:bCs/>
          <w:sz w:val="28"/>
          <w:szCs w:val="28"/>
        </w:rPr>
        <w:t xml:space="preserve"> - 9 </w:t>
      </w:r>
      <w:r w:rsidRPr="00AE60AE">
        <w:rPr>
          <w:rFonts w:ascii="Times New Roman" w:hAnsi="Times New Roman" w:cs="Times New Roman"/>
          <w:bCs/>
          <w:sz w:val="28"/>
          <w:szCs w:val="28"/>
        </w:rPr>
        <w:t xml:space="preserve">части 1 статьи 57 Федерального закона </w:t>
      </w:r>
      <w:r>
        <w:rPr>
          <w:rFonts w:ascii="Times New Roman" w:hAnsi="Times New Roman" w:cs="Times New Roman"/>
          <w:bCs/>
          <w:sz w:val="28"/>
          <w:szCs w:val="28"/>
        </w:rPr>
        <w:t>№</w:t>
      </w:r>
      <w:r w:rsidRPr="00AE60AE">
        <w:rPr>
          <w:rFonts w:ascii="Times New Roman" w:hAnsi="Times New Roman" w:cs="Times New Roman"/>
          <w:bCs/>
          <w:sz w:val="28"/>
          <w:szCs w:val="28"/>
        </w:rPr>
        <w:t xml:space="preserve"> 248-ФЗ.</w:t>
      </w:r>
    </w:p>
    <w:p w14:paraId="1A198068" w14:textId="2140A8B4" w:rsidR="00AE60AE" w:rsidRDefault="00AE60AE" w:rsidP="00AE60AE">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Р</w:t>
      </w:r>
      <w:r w:rsidRPr="00E86BE3">
        <w:rPr>
          <w:rFonts w:ascii="Times New Roman" w:hAnsi="Times New Roman" w:cs="Times New Roman"/>
          <w:bCs/>
          <w:sz w:val="28"/>
          <w:szCs w:val="28"/>
        </w:rPr>
        <w:t>ешени</w:t>
      </w:r>
      <w:r>
        <w:rPr>
          <w:rFonts w:ascii="Times New Roman" w:hAnsi="Times New Roman" w:cs="Times New Roman"/>
          <w:bCs/>
          <w:sz w:val="28"/>
          <w:szCs w:val="28"/>
        </w:rPr>
        <w:t>е</w:t>
      </w:r>
      <w:r w:rsidRPr="00E86BE3">
        <w:rPr>
          <w:rFonts w:ascii="Times New Roman" w:hAnsi="Times New Roman" w:cs="Times New Roman"/>
          <w:bCs/>
          <w:sz w:val="28"/>
          <w:szCs w:val="28"/>
        </w:rPr>
        <w:t xml:space="preserve"> о проведении контрольных (надзорных) мероприятий, предусматривающих взаимодействие с контролируемыми лицами</w:t>
      </w:r>
      <w:r>
        <w:rPr>
          <w:rFonts w:ascii="Times New Roman" w:hAnsi="Times New Roman" w:cs="Times New Roman"/>
          <w:bCs/>
          <w:sz w:val="28"/>
          <w:szCs w:val="28"/>
        </w:rPr>
        <w:t>, могут приняты по основаниям, предусмотренным статьями 60 – 60.1 Федерального закона № 248-ФЗ»;</w:t>
      </w:r>
    </w:p>
    <w:p w14:paraId="09BD69DA" w14:textId="731002A5" w:rsidR="00AE60AE" w:rsidRPr="00AE60AE" w:rsidRDefault="00C90378" w:rsidP="00AE60AE">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7</w:t>
      </w:r>
      <w:r w:rsidR="00AE60AE">
        <w:rPr>
          <w:rFonts w:ascii="Times New Roman" w:hAnsi="Times New Roman" w:cs="Times New Roman"/>
          <w:bCs/>
          <w:sz w:val="28"/>
          <w:szCs w:val="28"/>
        </w:rPr>
        <w:t xml:space="preserve">) </w:t>
      </w:r>
      <w:bookmarkStart w:id="11" w:name="_Hlk188464246"/>
      <w:r w:rsidR="00AE60AE" w:rsidRPr="00AE60AE">
        <w:rPr>
          <w:rFonts w:ascii="Times New Roman" w:hAnsi="Times New Roman" w:cs="Times New Roman"/>
          <w:bCs/>
          <w:sz w:val="28"/>
          <w:szCs w:val="28"/>
        </w:rPr>
        <w:t>пункт 6</w:t>
      </w:r>
      <w:r w:rsidR="00AE60AE">
        <w:rPr>
          <w:rFonts w:ascii="Times New Roman" w:hAnsi="Times New Roman" w:cs="Times New Roman"/>
          <w:bCs/>
          <w:sz w:val="28"/>
          <w:szCs w:val="28"/>
        </w:rPr>
        <w:t>4</w:t>
      </w:r>
      <w:r w:rsidR="00AE60AE" w:rsidRPr="00AE60AE">
        <w:rPr>
          <w:rFonts w:ascii="Times New Roman" w:hAnsi="Times New Roman" w:cs="Times New Roman"/>
          <w:bCs/>
          <w:sz w:val="28"/>
          <w:szCs w:val="28"/>
        </w:rPr>
        <w:t xml:space="preserve"> дополнить абзацем вторым следующего содержания:</w:t>
      </w:r>
    </w:p>
    <w:p w14:paraId="4894BC82" w14:textId="579FB87C" w:rsidR="00AE60AE" w:rsidRDefault="00AE60AE" w:rsidP="00AE60AE">
      <w:pPr>
        <w:autoSpaceDE w:val="0"/>
        <w:autoSpaceDN w:val="0"/>
        <w:adjustRightInd w:val="0"/>
        <w:spacing w:after="0" w:line="240" w:lineRule="auto"/>
        <w:ind w:firstLine="709"/>
        <w:jc w:val="both"/>
        <w:rPr>
          <w:rFonts w:ascii="Times New Roman" w:hAnsi="Times New Roman" w:cs="Times New Roman"/>
          <w:bCs/>
          <w:sz w:val="28"/>
          <w:szCs w:val="28"/>
        </w:rPr>
      </w:pPr>
      <w:r w:rsidRPr="00AE60AE">
        <w:rPr>
          <w:rFonts w:ascii="Times New Roman" w:hAnsi="Times New Roman" w:cs="Times New Roman"/>
          <w:bCs/>
          <w:sz w:val="28"/>
          <w:szCs w:val="28"/>
        </w:rPr>
        <w:t>«Инспекционный визит проводится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bookmarkEnd w:id="11"/>
    <w:p w14:paraId="73DF24E5" w14:textId="389C7F1F" w:rsidR="00AE60AE" w:rsidRPr="00AE60AE" w:rsidRDefault="00C90378" w:rsidP="00AE60AE">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8</w:t>
      </w:r>
      <w:r w:rsidR="00AE60AE">
        <w:rPr>
          <w:rFonts w:ascii="Times New Roman" w:hAnsi="Times New Roman" w:cs="Times New Roman"/>
          <w:bCs/>
          <w:sz w:val="28"/>
          <w:szCs w:val="28"/>
        </w:rPr>
        <w:t xml:space="preserve">) </w:t>
      </w:r>
      <w:r w:rsidR="00AE60AE" w:rsidRPr="00AE60AE">
        <w:rPr>
          <w:rFonts w:ascii="Times New Roman" w:hAnsi="Times New Roman" w:cs="Times New Roman"/>
          <w:bCs/>
          <w:sz w:val="28"/>
          <w:szCs w:val="28"/>
        </w:rPr>
        <w:t>пункт 6</w:t>
      </w:r>
      <w:r w:rsidR="00AE60AE">
        <w:rPr>
          <w:rFonts w:ascii="Times New Roman" w:hAnsi="Times New Roman" w:cs="Times New Roman"/>
          <w:bCs/>
          <w:sz w:val="28"/>
          <w:szCs w:val="28"/>
        </w:rPr>
        <w:t>6</w:t>
      </w:r>
      <w:r w:rsidR="00AE60AE" w:rsidRPr="00AE60AE">
        <w:rPr>
          <w:rFonts w:ascii="Times New Roman" w:hAnsi="Times New Roman" w:cs="Times New Roman"/>
          <w:bCs/>
          <w:sz w:val="28"/>
          <w:szCs w:val="28"/>
        </w:rPr>
        <w:t xml:space="preserve"> дополнить абзацем вторым следующего содержания:</w:t>
      </w:r>
    </w:p>
    <w:p w14:paraId="25754B29" w14:textId="05BAA744" w:rsidR="00AE60AE" w:rsidRDefault="00AE60AE" w:rsidP="00AE60AE">
      <w:pPr>
        <w:autoSpaceDE w:val="0"/>
        <w:autoSpaceDN w:val="0"/>
        <w:adjustRightInd w:val="0"/>
        <w:spacing w:after="0" w:line="240" w:lineRule="auto"/>
        <w:ind w:firstLine="709"/>
        <w:jc w:val="both"/>
        <w:rPr>
          <w:rFonts w:ascii="Times New Roman" w:hAnsi="Times New Roman" w:cs="Times New Roman"/>
          <w:bCs/>
          <w:sz w:val="28"/>
          <w:szCs w:val="28"/>
        </w:rPr>
      </w:pPr>
      <w:r w:rsidRPr="00AE60AE">
        <w:rPr>
          <w:rFonts w:ascii="Times New Roman" w:hAnsi="Times New Roman" w:cs="Times New Roman"/>
          <w:bCs/>
          <w:sz w:val="28"/>
          <w:szCs w:val="28"/>
        </w:rPr>
        <w:t>«</w:t>
      </w:r>
      <w:r w:rsidR="00C90378">
        <w:rPr>
          <w:rFonts w:ascii="Times New Roman" w:hAnsi="Times New Roman" w:cs="Times New Roman"/>
          <w:bCs/>
          <w:sz w:val="28"/>
          <w:szCs w:val="28"/>
        </w:rPr>
        <w:t>Выездная проверка</w:t>
      </w:r>
      <w:r w:rsidRPr="00AE60AE">
        <w:rPr>
          <w:rFonts w:ascii="Times New Roman" w:hAnsi="Times New Roman" w:cs="Times New Roman"/>
          <w:bCs/>
          <w:sz w:val="28"/>
          <w:szCs w:val="28"/>
        </w:rPr>
        <w:t xml:space="preserve"> проводится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42D394D7" w14:textId="38A85E40" w:rsidR="002F319D" w:rsidRDefault="00C90378" w:rsidP="002F319D">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9) </w:t>
      </w:r>
      <w:r w:rsidR="002F319D">
        <w:rPr>
          <w:rFonts w:ascii="Times New Roman" w:hAnsi="Times New Roman" w:cs="Times New Roman"/>
          <w:bCs/>
          <w:sz w:val="28"/>
          <w:szCs w:val="28"/>
        </w:rPr>
        <w:t>П</w:t>
      </w:r>
      <w:r w:rsidR="00C35ECF">
        <w:rPr>
          <w:rFonts w:ascii="Times New Roman" w:hAnsi="Times New Roman" w:cs="Times New Roman"/>
          <w:bCs/>
          <w:sz w:val="28"/>
          <w:szCs w:val="28"/>
        </w:rPr>
        <w:t xml:space="preserve">ункт 69 </w:t>
      </w:r>
      <w:r w:rsidR="002F319D">
        <w:rPr>
          <w:rFonts w:ascii="Times New Roman" w:hAnsi="Times New Roman" w:cs="Times New Roman"/>
          <w:bCs/>
          <w:sz w:val="28"/>
          <w:szCs w:val="28"/>
        </w:rPr>
        <w:t xml:space="preserve">изложить в новой редакции следующего содержания: </w:t>
      </w:r>
    </w:p>
    <w:p w14:paraId="4A01D99E" w14:textId="158882C3" w:rsidR="002F319D" w:rsidRDefault="002F319D" w:rsidP="002F319D">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bCs/>
          <w:sz w:val="28"/>
          <w:szCs w:val="28"/>
        </w:rPr>
        <w:t>«</w:t>
      </w:r>
      <w:r>
        <w:rPr>
          <w:rFonts w:ascii="Times New Roman" w:hAnsi="Times New Roman" w:cs="Times New Roman"/>
          <w:sz w:val="28"/>
          <w:szCs w:val="28"/>
        </w:rPr>
        <w:t xml:space="preserve">69. </w:t>
      </w:r>
      <w:r w:rsidRPr="00C102A7">
        <w:rPr>
          <w:rFonts w:ascii="Times New Roman" w:hAnsi="Times New Roman" w:cs="Times New Roman"/>
          <w:bCs/>
          <w:sz w:val="28"/>
          <w:szCs w:val="28"/>
        </w:rPr>
        <w:t>По результатам проведения контрольного (надзорного) мероприятия</w:t>
      </w:r>
      <w:r>
        <w:rPr>
          <w:rFonts w:ascii="Times New Roman" w:hAnsi="Times New Roman" w:cs="Times New Roman"/>
          <w:sz w:val="28"/>
          <w:szCs w:val="28"/>
        </w:rPr>
        <w:t xml:space="preserve">, предусматривающего взаимодействие с контролируемым лицом, в порядке, </w:t>
      </w:r>
      <w:r w:rsidRPr="00181D19">
        <w:rPr>
          <w:rFonts w:ascii="Times New Roman" w:hAnsi="Times New Roman" w:cs="Times New Roman"/>
          <w:color w:val="000000" w:themeColor="text1"/>
          <w:sz w:val="28"/>
          <w:szCs w:val="28"/>
        </w:rPr>
        <w:t xml:space="preserve">предусмотренном </w:t>
      </w:r>
      <w:hyperlink r:id="rId12" w:history="1">
        <w:r w:rsidRPr="00181D19">
          <w:rPr>
            <w:rFonts w:ascii="Times New Roman" w:hAnsi="Times New Roman" w:cs="Times New Roman"/>
            <w:color w:val="000000" w:themeColor="text1"/>
            <w:sz w:val="28"/>
            <w:szCs w:val="28"/>
          </w:rPr>
          <w:t>статьями 87</w:t>
        </w:r>
      </w:hyperlink>
      <w:r w:rsidRPr="00181D19">
        <w:rPr>
          <w:rFonts w:ascii="Times New Roman" w:hAnsi="Times New Roman" w:cs="Times New Roman"/>
          <w:color w:val="000000" w:themeColor="text1"/>
          <w:sz w:val="28"/>
          <w:szCs w:val="28"/>
        </w:rPr>
        <w:t xml:space="preserve"> - </w:t>
      </w:r>
      <w:hyperlink r:id="rId13" w:history="1">
        <w:r w:rsidRPr="00181D19">
          <w:rPr>
            <w:rFonts w:ascii="Times New Roman" w:hAnsi="Times New Roman" w:cs="Times New Roman"/>
            <w:color w:val="000000" w:themeColor="text1"/>
            <w:sz w:val="28"/>
            <w:szCs w:val="28"/>
          </w:rPr>
          <w:t>91</w:t>
        </w:r>
      </w:hyperlink>
      <w:r w:rsidRPr="00181D19">
        <w:rPr>
          <w:rFonts w:ascii="Times New Roman" w:hAnsi="Times New Roman" w:cs="Times New Roman"/>
          <w:color w:val="000000" w:themeColor="text1"/>
          <w:sz w:val="28"/>
          <w:szCs w:val="28"/>
        </w:rPr>
        <w:t xml:space="preserve"> </w:t>
      </w:r>
      <w:r>
        <w:rPr>
          <w:rFonts w:ascii="Times New Roman" w:hAnsi="Times New Roman" w:cs="Times New Roman"/>
          <w:sz w:val="28"/>
          <w:szCs w:val="28"/>
        </w:rPr>
        <w:t xml:space="preserve">Федерального закона № 248-ФЗ, </w:t>
      </w:r>
      <w:r>
        <w:rPr>
          <w:rFonts w:ascii="Times New Roman" w:hAnsi="Times New Roman" w:cs="Times New Roman"/>
          <w:sz w:val="28"/>
          <w:szCs w:val="28"/>
        </w:rPr>
        <w:lastRenderedPageBreak/>
        <w:t xml:space="preserve">а также </w:t>
      </w:r>
      <w:r w:rsidRPr="00181D19">
        <w:rPr>
          <w:rFonts w:ascii="Times New Roman" w:hAnsi="Times New Roman" w:cs="Times New Roman"/>
          <w:sz w:val="28"/>
          <w:szCs w:val="28"/>
        </w:rPr>
        <w:t xml:space="preserve">контрольного (надзорного) мероприятия без взаимодействия </w:t>
      </w:r>
      <w:r>
        <w:rPr>
          <w:rFonts w:ascii="Times New Roman" w:hAnsi="Times New Roman" w:cs="Times New Roman"/>
          <w:sz w:val="28"/>
          <w:szCs w:val="28"/>
        </w:rPr>
        <w:t>составляется акт контрольного (надзорного) мероприятия (далее - акт).</w:t>
      </w:r>
    </w:p>
    <w:p w14:paraId="44065040" w14:textId="77777777" w:rsidR="002F319D" w:rsidRDefault="002F319D" w:rsidP="002F319D">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Контрольный (надзорный) орган обязан выдать </w:t>
      </w:r>
      <w:r w:rsidRPr="006E6884">
        <w:rPr>
          <w:rFonts w:ascii="Times New Roman" w:hAnsi="Times New Roman" w:cs="Times New Roman"/>
          <w:sz w:val="28"/>
          <w:szCs w:val="28"/>
        </w:rPr>
        <w:t>после оформления акта контрольного (надзорного) мероприятия контролируемому лицу предписание об устранении выявленных нарушений обязательных требований с указанием разумных сроков их устранени</w:t>
      </w:r>
      <w:r>
        <w:rPr>
          <w:rFonts w:ascii="Times New Roman" w:hAnsi="Times New Roman" w:cs="Times New Roman"/>
          <w:sz w:val="28"/>
          <w:szCs w:val="28"/>
        </w:rPr>
        <w:t>я</w:t>
      </w:r>
      <w:r w:rsidRPr="006E6884">
        <w:rPr>
          <w:rFonts w:ascii="Times New Roman" w:hAnsi="Times New Roman" w:cs="Times New Roman"/>
          <w:sz w:val="28"/>
          <w:szCs w:val="28"/>
        </w:rPr>
        <w:t>;</w:t>
      </w:r>
      <w:r>
        <w:rPr>
          <w:rFonts w:ascii="Times New Roman" w:hAnsi="Times New Roman" w:cs="Times New Roman"/>
          <w:sz w:val="28"/>
          <w:szCs w:val="28"/>
        </w:rPr>
        <w:t>»;</w:t>
      </w:r>
    </w:p>
    <w:p w14:paraId="41417686" w14:textId="10C1DEAE" w:rsidR="002F319D" w:rsidRDefault="002F319D" w:rsidP="002F319D">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10) Раздел 5 дополнить пунктами 69.1 - 69.2 следующего содержания: </w:t>
      </w:r>
    </w:p>
    <w:p w14:paraId="076CD344" w14:textId="0A88CC59" w:rsidR="002F319D" w:rsidRDefault="002F319D" w:rsidP="002F319D">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«69.1 </w:t>
      </w:r>
      <w:r w:rsidRPr="00514BF1">
        <w:rPr>
          <w:rFonts w:ascii="Times New Roman" w:hAnsi="Times New Roman" w:cs="Times New Roman"/>
          <w:sz w:val="28"/>
          <w:szCs w:val="28"/>
        </w:rPr>
        <w:t>Предписание об устранении выявленных нарушений обязательных требований</w:t>
      </w:r>
      <w:r>
        <w:rPr>
          <w:rFonts w:ascii="Times New Roman" w:hAnsi="Times New Roman" w:cs="Times New Roman"/>
          <w:sz w:val="28"/>
          <w:szCs w:val="28"/>
        </w:rPr>
        <w:t xml:space="preserve"> выдается контрольным (надзорным) органом в соответствии со статьей 90.1 Федерального закона № 248-ФЗ.</w:t>
      </w:r>
    </w:p>
    <w:p w14:paraId="74F19059" w14:textId="29BBEED9" w:rsidR="002F319D" w:rsidRDefault="002F319D" w:rsidP="002F319D">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69.2 </w:t>
      </w:r>
      <w:r w:rsidRPr="00FD1DC1">
        <w:rPr>
          <w:rFonts w:ascii="Times New Roman" w:hAnsi="Times New Roman" w:cs="Times New Roman"/>
          <w:sz w:val="28"/>
          <w:szCs w:val="28"/>
        </w:rPr>
        <w:t xml:space="preserve">Контролируемое лицо, в отношении которого выявлены нарушения обязательных требований, вправе подать ходатайство о заключении с контрольным (надзорным) органом соглашения о надлежащем устранении выявленных нарушений обязательных требований </w:t>
      </w:r>
      <w:r>
        <w:rPr>
          <w:rFonts w:ascii="Times New Roman" w:hAnsi="Times New Roman" w:cs="Times New Roman"/>
          <w:sz w:val="28"/>
          <w:szCs w:val="28"/>
        </w:rPr>
        <w:br/>
      </w:r>
      <w:r w:rsidRPr="00FD1DC1">
        <w:rPr>
          <w:rFonts w:ascii="Times New Roman" w:hAnsi="Times New Roman" w:cs="Times New Roman"/>
          <w:sz w:val="28"/>
          <w:szCs w:val="28"/>
        </w:rPr>
        <w:t xml:space="preserve">(далее </w:t>
      </w:r>
      <w:r>
        <w:rPr>
          <w:rFonts w:ascii="Times New Roman" w:hAnsi="Times New Roman" w:cs="Times New Roman"/>
          <w:sz w:val="28"/>
          <w:szCs w:val="28"/>
        </w:rPr>
        <w:t>–</w:t>
      </w:r>
      <w:r w:rsidRPr="00FD1DC1">
        <w:rPr>
          <w:rFonts w:ascii="Times New Roman" w:hAnsi="Times New Roman" w:cs="Times New Roman"/>
          <w:sz w:val="28"/>
          <w:szCs w:val="28"/>
        </w:rPr>
        <w:t xml:space="preserve"> соглашение)</w:t>
      </w:r>
      <w:r>
        <w:rPr>
          <w:rFonts w:ascii="Times New Roman" w:hAnsi="Times New Roman" w:cs="Times New Roman"/>
          <w:sz w:val="28"/>
          <w:szCs w:val="28"/>
        </w:rPr>
        <w:t xml:space="preserve"> в соответствии со статьей 90.2 Федерального закона </w:t>
      </w:r>
      <w:r>
        <w:rPr>
          <w:rFonts w:ascii="Times New Roman" w:hAnsi="Times New Roman" w:cs="Times New Roman"/>
          <w:sz w:val="28"/>
          <w:szCs w:val="28"/>
        </w:rPr>
        <w:br/>
        <w:t>№ 248-ФЗ.</w:t>
      </w:r>
    </w:p>
    <w:p w14:paraId="723B8C75" w14:textId="77777777" w:rsidR="002F319D" w:rsidRDefault="002F319D" w:rsidP="002F319D">
      <w:pPr>
        <w:autoSpaceDE w:val="0"/>
        <w:autoSpaceDN w:val="0"/>
        <w:adjustRightInd w:val="0"/>
        <w:spacing w:after="0" w:line="240" w:lineRule="auto"/>
        <w:ind w:firstLine="709"/>
        <w:jc w:val="both"/>
        <w:rPr>
          <w:rFonts w:ascii="Times New Roman" w:hAnsi="Times New Roman" w:cs="Times New Roman"/>
          <w:sz w:val="28"/>
          <w:szCs w:val="28"/>
        </w:rPr>
      </w:pPr>
      <w:r w:rsidRPr="00FD1DC1">
        <w:rPr>
          <w:rFonts w:ascii="Times New Roman" w:hAnsi="Times New Roman" w:cs="Times New Roman"/>
          <w:sz w:val="28"/>
          <w:szCs w:val="28"/>
        </w:rPr>
        <w:t>После заключения соглашения контрольный (надзорный) орган принимает решение о приостановлении действия предписания об устранении выявленных нарушений обязательных требований в отношении контролируемого лица. В случае неисполнения контролируемым лицом соглашения контрольный (надзорный) орган принимает решение о возобновлении действия предписания об устранении выявленных нарушений обязательных требований. После исполнения контролируемым лицом соглашения контрольный (надзорный) орган принимает решение об отмене предписания об устранении выявленных нарушений обязательных требований.</w:t>
      </w:r>
    </w:p>
    <w:p w14:paraId="71885485" w14:textId="77777777" w:rsidR="002F319D" w:rsidRPr="001E044C" w:rsidRDefault="002F319D" w:rsidP="002F319D">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Решение о приостановлении/возобновлении </w:t>
      </w:r>
      <w:r w:rsidRPr="00FD1DC1">
        <w:rPr>
          <w:rFonts w:ascii="Times New Roman" w:hAnsi="Times New Roman" w:cs="Times New Roman"/>
          <w:sz w:val="28"/>
          <w:szCs w:val="28"/>
        </w:rPr>
        <w:t>действия предписания об устранении выявленных нарушений обязательных требований</w:t>
      </w:r>
      <w:r>
        <w:rPr>
          <w:rFonts w:ascii="Times New Roman" w:hAnsi="Times New Roman" w:cs="Times New Roman"/>
          <w:sz w:val="28"/>
          <w:szCs w:val="28"/>
        </w:rPr>
        <w:t xml:space="preserve"> принимается контрольным надзорным органом путем внесения записи в предписание.»;</w:t>
      </w:r>
    </w:p>
    <w:p w14:paraId="161F6170" w14:textId="0AF381EF" w:rsidR="002F319D" w:rsidRDefault="002F319D" w:rsidP="002F319D">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11) </w:t>
      </w:r>
      <w:r w:rsidRPr="00FE4A08">
        <w:rPr>
          <w:rFonts w:ascii="Times New Roman" w:hAnsi="Times New Roman" w:cs="Times New Roman"/>
          <w:bCs/>
          <w:sz w:val="28"/>
          <w:szCs w:val="28"/>
        </w:rPr>
        <w:t xml:space="preserve">Пункт </w:t>
      </w:r>
      <w:r>
        <w:rPr>
          <w:rFonts w:ascii="Times New Roman" w:hAnsi="Times New Roman" w:cs="Times New Roman"/>
          <w:bCs/>
          <w:sz w:val="28"/>
          <w:szCs w:val="28"/>
        </w:rPr>
        <w:t xml:space="preserve">70 </w:t>
      </w:r>
      <w:r w:rsidRPr="00FE4A08">
        <w:rPr>
          <w:rFonts w:ascii="Times New Roman" w:hAnsi="Times New Roman" w:cs="Times New Roman"/>
          <w:bCs/>
          <w:sz w:val="28"/>
          <w:szCs w:val="28"/>
        </w:rPr>
        <w:t>изложить в новой редакции следующего содержания:</w:t>
      </w:r>
    </w:p>
    <w:p w14:paraId="4CE9C78D" w14:textId="2634A68C" w:rsidR="002F319D" w:rsidRDefault="002F319D" w:rsidP="002F319D">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«70</w:t>
      </w:r>
      <w:r w:rsidRPr="00FE4A08">
        <w:rPr>
          <w:rFonts w:ascii="Times New Roman" w:hAnsi="Times New Roman" w:cs="Times New Roman"/>
          <w:bCs/>
          <w:sz w:val="28"/>
          <w:szCs w:val="28"/>
        </w:rPr>
        <w:t xml:space="preserve">. Контролируемые лица или их представители знакомятся с содержанием акта </w:t>
      </w:r>
      <w:r>
        <w:rPr>
          <w:rFonts w:ascii="Times New Roman" w:hAnsi="Times New Roman" w:cs="Times New Roman"/>
          <w:bCs/>
          <w:sz w:val="28"/>
          <w:szCs w:val="28"/>
        </w:rPr>
        <w:t>в порядке, предусмотренном статьей 88 Федерального закона № 248-ФЗ.»;</w:t>
      </w:r>
    </w:p>
    <w:p w14:paraId="74305BDB" w14:textId="03E59B8E" w:rsidR="002F319D" w:rsidRPr="00CC51FA" w:rsidRDefault="009B7C26" w:rsidP="002F319D">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12</w:t>
      </w:r>
      <w:r w:rsidR="002F319D">
        <w:rPr>
          <w:rFonts w:ascii="Times New Roman" w:hAnsi="Times New Roman" w:cs="Times New Roman"/>
          <w:bCs/>
          <w:sz w:val="28"/>
          <w:szCs w:val="28"/>
        </w:rPr>
        <w:t xml:space="preserve">) </w:t>
      </w:r>
      <w:r w:rsidR="002F319D" w:rsidRPr="00CC51FA">
        <w:rPr>
          <w:rFonts w:ascii="Times New Roman" w:hAnsi="Times New Roman" w:cs="Times New Roman"/>
          <w:bCs/>
          <w:sz w:val="28"/>
          <w:szCs w:val="28"/>
        </w:rPr>
        <w:t xml:space="preserve">Пункт </w:t>
      </w:r>
      <w:r w:rsidR="002F319D">
        <w:rPr>
          <w:rFonts w:ascii="Times New Roman" w:hAnsi="Times New Roman" w:cs="Times New Roman"/>
          <w:bCs/>
          <w:sz w:val="28"/>
          <w:szCs w:val="28"/>
        </w:rPr>
        <w:t xml:space="preserve">72 </w:t>
      </w:r>
      <w:r w:rsidR="002F319D" w:rsidRPr="00CC51FA">
        <w:rPr>
          <w:rFonts w:ascii="Times New Roman" w:hAnsi="Times New Roman" w:cs="Times New Roman"/>
          <w:bCs/>
          <w:sz w:val="28"/>
          <w:szCs w:val="28"/>
        </w:rPr>
        <w:t>дополнить подпунктами 4-6 следующего содержания:</w:t>
      </w:r>
    </w:p>
    <w:p w14:paraId="7E40D059" w14:textId="4475839B" w:rsidR="002F319D" w:rsidRPr="00CC51FA" w:rsidRDefault="002F319D" w:rsidP="002F319D">
      <w:pPr>
        <w:autoSpaceDE w:val="0"/>
        <w:autoSpaceDN w:val="0"/>
        <w:adjustRightInd w:val="0"/>
        <w:spacing w:after="0" w:line="240" w:lineRule="auto"/>
        <w:ind w:firstLine="709"/>
        <w:jc w:val="both"/>
        <w:rPr>
          <w:rFonts w:ascii="Times New Roman" w:hAnsi="Times New Roman" w:cs="Times New Roman"/>
          <w:bCs/>
          <w:sz w:val="28"/>
          <w:szCs w:val="28"/>
        </w:rPr>
      </w:pPr>
      <w:r w:rsidRPr="00CC51FA">
        <w:rPr>
          <w:rFonts w:ascii="Times New Roman" w:hAnsi="Times New Roman" w:cs="Times New Roman"/>
          <w:bCs/>
          <w:sz w:val="28"/>
          <w:szCs w:val="28"/>
        </w:rPr>
        <w:t>«4) решение об отнесении объектов контроля к соответствующей категории риска</w:t>
      </w:r>
      <w:r>
        <w:rPr>
          <w:rFonts w:ascii="Times New Roman" w:hAnsi="Times New Roman" w:cs="Times New Roman"/>
          <w:bCs/>
          <w:sz w:val="28"/>
          <w:szCs w:val="28"/>
        </w:rPr>
        <w:t>;</w:t>
      </w:r>
    </w:p>
    <w:p w14:paraId="1785E6D6" w14:textId="6B469BB6" w:rsidR="002F319D" w:rsidRPr="00CC51FA" w:rsidRDefault="002F319D" w:rsidP="002F319D">
      <w:pPr>
        <w:autoSpaceDE w:val="0"/>
        <w:autoSpaceDN w:val="0"/>
        <w:adjustRightInd w:val="0"/>
        <w:spacing w:after="0" w:line="240" w:lineRule="auto"/>
        <w:ind w:firstLine="709"/>
        <w:jc w:val="both"/>
        <w:rPr>
          <w:rFonts w:ascii="Times New Roman" w:hAnsi="Times New Roman" w:cs="Times New Roman"/>
          <w:bCs/>
          <w:sz w:val="28"/>
          <w:szCs w:val="28"/>
        </w:rPr>
      </w:pPr>
      <w:r w:rsidRPr="00CC51FA">
        <w:rPr>
          <w:rFonts w:ascii="Times New Roman" w:hAnsi="Times New Roman" w:cs="Times New Roman"/>
          <w:bCs/>
          <w:sz w:val="28"/>
          <w:szCs w:val="28"/>
        </w:rPr>
        <w:t>5) решение об отказе в проведении обязательного профилактического визита по заявлениям контролируемых лиц;</w:t>
      </w:r>
    </w:p>
    <w:p w14:paraId="06F56701" w14:textId="6670CA04" w:rsidR="002F319D" w:rsidRDefault="002F319D" w:rsidP="002F319D">
      <w:pPr>
        <w:autoSpaceDE w:val="0"/>
        <w:autoSpaceDN w:val="0"/>
        <w:adjustRightInd w:val="0"/>
        <w:spacing w:after="0" w:line="240" w:lineRule="auto"/>
        <w:ind w:firstLine="709"/>
        <w:jc w:val="both"/>
        <w:rPr>
          <w:rFonts w:ascii="Times New Roman" w:hAnsi="Times New Roman" w:cs="Times New Roman"/>
          <w:bCs/>
          <w:sz w:val="28"/>
          <w:szCs w:val="28"/>
        </w:rPr>
      </w:pPr>
      <w:r w:rsidRPr="00CC51FA">
        <w:rPr>
          <w:rFonts w:ascii="Times New Roman" w:hAnsi="Times New Roman" w:cs="Times New Roman"/>
          <w:bCs/>
          <w:sz w:val="28"/>
          <w:szCs w:val="28"/>
        </w:rPr>
        <w:t>6) иные решения, принимаемые контрольным (надзорным) органом по итогам профилактических и (или) контрольных (надзорных) мероприятий, предусмотренных Федеральным законом № 248-ФЗ, в отношении контролируемых лиц или объектов контроля</w:t>
      </w:r>
      <w:r>
        <w:rPr>
          <w:rFonts w:ascii="Times New Roman" w:hAnsi="Times New Roman" w:cs="Times New Roman"/>
          <w:bCs/>
          <w:sz w:val="28"/>
          <w:szCs w:val="28"/>
        </w:rPr>
        <w:t>.»</w:t>
      </w:r>
    </w:p>
    <w:p w14:paraId="198FD053" w14:textId="4337C2C5" w:rsidR="002F319D" w:rsidRDefault="009B3407" w:rsidP="00104629">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13</w:t>
      </w:r>
      <w:r w:rsidR="009B7C26">
        <w:rPr>
          <w:rFonts w:ascii="Times New Roman" w:hAnsi="Times New Roman" w:cs="Times New Roman"/>
          <w:bCs/>
          <w:sz w:val="28"/>
          <w:szCs w:val="28"/>
        </w:rPr>
        <w:t xml:space="preserve">) Пункт 82 </w:t>
      </w:r>
      <w:r w:rsidR="009B7C26" w:rsidRPr="009B7C26">
        <w:rPr>
          <w:rFonts w:ascii="Times New Roman" w:hAnsi="Times New Roman" w:cs="Times New Roman"/>
          <w:bCs/>
          <w:sz w:val="28"/>
          <w:szCs w:val="28"/>
        </w:rPr>
        <w:t>изложить в новой редакции следующего содержания:</w:t>
      </w:r>
    </w:p>
    <w:p w14:paraId="3679250F" w14:textId="73E82F72" w:rsidR="009B7C26" w:rsidRPr="001214A1" w:rsidRDefault="009B7C26" w:rsidP="009B7C26">
      <w:pPr>
        <w:autoSpaceDE w:val="0"/>
        <w:autoSpaceDN w:val="0"/>
        <w:adjustRightInd w:val="0"/>
        <w:spacing w:after="0" w:line="240" w:lineRule="auto"/>
        <w:ind w:firstLine="709"/>
        <w:jc w:val="both"/>
        <w:rPr>
          <w:rFonts w:ascii="Times New Roman" w:hAnsi="Times New Roman" w:cs="Times New Roman"/>
          <w:bCs/>
          <w:sz w:val="28"/>
          <w:szCs w:val="28"/>
        </w:rPr>
      </w:pPr>
      <w:r w:rsidRPr="001214A1">
        <w:rPr>
          <w:rFonts w:ascii="Times New Roman" w:hAnsi="Times New Roman" w:cs="Times New Roman"/>
          <w:bCs/>
          <w:sz w:val="28"/>
          <w:szCs w:val="28"/>
        </w:rPr>
        <w:t>«</w:t>
      </w:r>
      <w:r>
        <w:rPr>
          <w:rFonts w:ascii="Times New Roman" w:hAnsi="Times New Roman" w:cs="Times New Roman"/>
          <w:bCs/>
          <w:sz w:val="28"/>
          <w:szCs w:val="28"/>
        </w:rPr>
        <w:t>82</w:t>
      </w:r>
      <w:r w:rsidRPr="001214A1">
        <w:rPr>
          <w:rFonts w:ascii="Times New Roman" w:hAnsi="Times New Roman" w:cs="Times New Roman"/>
          <w:bCs/>
          <w:sz w:val="28"/>
          <w:szCs w:val="28"/>
        </w:rPr>
        <w:t xml:space="preserve">. Жалоба на действия (бездействие) руководителя (заместителя руководителя) контрольного (надзорного) органа рассматривается комиссией по рассмотрению жалоб контрольного (надзорного) органа. </w:t>
      </w:r>
    </w:p>
    <w:p w14:paraId="608F886A" w14:textId="77777777" w:rsidR="009B7C26" w:rsidRDefault="009B7C26" w:rsidP="009B7C26">
      <w:pPr>
        <w:autoSpaceDE w:val="0"/>
        <w:autoSpaceDN w:val="0"/>
        <w:adjustRightInd w:val="0"/>
        <w:spacing w:after="0" w:line="240" w:lineRule="auto"/>
        <w:ind w:firstLine="709"/>
        <w:jc w:val="both"/>
        <w:rPr>
          <w:rFonts w:ascii="Times New Roman" w:hAnsi="Times New Roman" w:cs="Times New Roman"/>
          <w:bCs/>
          <w:sz w:val="28"/>
          <w:szCs w:val="28"/>
        </w:rPr>
      </w:pPr>
      <w:r w:rsidRPr="001214A1">
        <w:rPr>
          <w:rFonts w:ascii="Times New Roman" w:hAnsi="Times New Roman" w:cs="Times New Roman"/>
          <w:bCs/>
          <w:sz w:val="28"/>
          <w:szCs w:val="28"/>
        </w:rPr>
        <w:lastRenderedPageBreak/>
        <w:t>Комиссия по рассмотрению жалоб контрольного (надзорного) органа формируется из числа сотрудников контрольного надзорного органа, уполномоченных на осуществление регионального государственного контроля. Состав</w:t>
      </w:r>
      <w:r>
        <w:rPr>
          <w:rFonts w:ascii="Times New Roman" w:hAnsi="Times New Roman" w:cs="Times New Roman"/>
          <w:bCs/>
          <w:sz w:val="28"/>
          <w:szCs w:val="28"/>
        </w:rPr>
        <w:t xml:space="preserve"> комиссии</w:t>
      </w:r>
      <w:r w:rsidRPr="001214A1">
        <w:rPr>
          <w:rFonts w:ascii="Times New Roman" w:hAnsi="Times New Roman" w:cs="Times New Roman"/>
          <w:bCs/>
          <w:sz w:val="28"/>
          <w:szCs w:val="28"/>
        </w:rPr>
        <w:t xml:space="preserve">, </w:t>
      </w:r>
      <w:r>
        <w:rPr>
          <w:rFonts w:ascii="Times New Roman" w:hAnsi="Times New Roman" w:cs="Times New Roman"/>
          <w:bCs/>
          <w:sz w:val="28"/>
          <w:szCs w:val="28"/>
        </w:rPr>
        <w:t xml:space="preserve">а также </w:t>
      </w:r>
      <w:r w:rsidRPr="001214A1">
        <w:rPr>
          <w:rFonts w:ascii="Times New Roman" w:hAnsi="Times New Roman" w:cs="Times New Roman"/>
          <w:bCs/>
          <w:sz w:val="28"/>
          <w:szCs w:val="28"/>
        </w:rPr>
        <w:t>порядок рассмотрения жалоб комиссией утверждается приказом контрольного (надзорного) органа.</w:t>
      </w:r>
      <w:r>
        <w:rPr>
          <w:rFonts w:ascii="Times New Roman" w:hAnsi="Times New Roman" w:cs="Times New Roman"/>
          <w:bCs/>
          <w:sz w:val="28"/>
          <w:szCs w:val="28"/>
        </w:rPr>
        <w:t>»;</w:t>
      </w:r>
    </w:p>
    <w:p w14:paraId="6A42845C" w14:textId="749345D1" w:rsidR="009B7C26" w:rsidRPr="001E7001" w:rsidRDefault="009B3407" w:rsidP="002F319D">
      <w:pPr>
        <w:autoSpaceDE w:val="0"/>
        <w:autoSpaceDN w:val="0"/>
        <w:adjustRightInd w:val="0"/>
        <w:spacing w:after="0" w:line="240" w:lineRule="auto"/>
        <w:ind w:firstLine="709"/>
        <w:jc w:val="both"/>
        <w:rPr>
          <w:rFonts w:ascii="Times New Roman" w:hAnsi="Times New Roman" w:cs="Times New Roman"/>
          <w:bCs/>
          <w:sz w:val="28"/>
          <w:szCs w:val="28"/>
        </w:rPr>
      </w:pPr>
      <w:r w:rsidRPr="001E7001">
        <w:rPr>
          <w:rFonts w:ascii="Times New Roman" w:hAnsi="Times New Roman" w:cs="Times New Roman"/>
          <w:bCs/>
          <w:sz w:val="28"/>
          <w:szCs w:val="28"/>
        </w:rPr>
        <w:t>1</w:t>
      </w:r>
      <w:r w:rsidR="009B7C26" w:rsidRPr="001E7001">
        <w:rPr>
          <w:rFonts w:ascii="Times New Roman" w:hAnsi="Times New Roman" w:cs="Times New Roman"/>
          <w:bCs/>
          <w:sz w:val="28"/>
          <w:szCs w:val="28"/>
        </w:rPr>
        <w:t>4) в пункте 83 цифры «20» заменить цифрами «15»;</w:t>
      </w:r>
    </w:p>
    <w:p w14:paraId="2F82AA7F" w14:textId="6C940184" w:rsidR="002F319D" w:rsidRDefault="009B3407" w:rsidP="00AE60AE">
      <w:pPr>
        <w:autoSpaceDE w:val="0"/>
        <w:autoSpaceDN w:val="0"/>
        <w:adjustRightInd w:val="0"/>
        <w:spacing w:after="0" w:line="240" w:lineRule="auto"/>
        <w:ind w:firstLine="709"/>
        <w:jc w:val="both"/>
        <w:rPr>
          <w:rFonts w:ascii="Times New Roman" w:hAnsi="Times New Roman" w:cs="Times New Roman"/>
          <w:bCs/>
          <w:sz w:val="28"/>
          <w:szCs w:val="28"/>
        </w:rPr>
      </w:pPr>
      <w:r w:rsidRPr="001E7001">
        <w:rPr>
          <w:rFonts w:ascii="Times New Roman" w:hAnsi="Times New Roman" w:cs="Times New Roman"/>
          <w:bCs/>
          <w:sz w:val="28"/>
          <w:szCs w:val="28"/>
        </w:rPr>
        <w:t xml:space="preserve">15) Столбец 5 строки 1 таблицы приложения № 2 к Положению о </w:t>
      </w:r>
      <w:r w:rsidR="001E7001" w:rsidRPr="001E7001">
        <w:rPr>
          <w:rFonts w:ascii="Times New Roman" w:hAnsi="Times New Roman" w:cs="Times New Roman"/>
          <w:bCs/>
          <w:sz w:val="28"/>
          <w:szCs w:val="28"/>
        </w:rPr>
        <w:t xml:space="preserve">региональном государственном контроле (надзоре) за применением цен на лекарственные препараты, включенные в перечень жизненно необходимых и важнейших лекарственных препаратов на территории Забайкальского края </w:t>
      </w:r>
      <w:r w:rsidRPr="001E7001">
        <w:rPr>
          <w:rFonts w:ascii="Times New Roman" w:hAnsi="Times New Roman" w:cs="Times New Roman"/>
          <w:bCs/>
          <w:sz w:val="28"/>
          <w:szCs w:val="28"/>
        </w:rPr>
        <w:t>изложить в новой редакции следующего содержания: «требуется, за исключением случая ее проведения в соответствии с пунктами 3, 4, 6, 8 части 1 статьи 57 Федерального закона № 248-ФЗ».</w:t>
      </w:r>
    </w:p>
    <w:p w14:paraId="6951CE23" w14:textId="681BD7EE" w:rsidR="009B3407" w:rsidRDefault="009B3407" w:rsidP="009B3407">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4. </w:t>
      </w:r>
      <w:r w:rsidRPr="00DE4CD5">
        <w:rPr>
          <w:rFonts w:ascii="Times New Roman" w:hAnsi="Times New Roman" w:cs="Times New Roman"/>
          <w:bCs/>
          <w:sz w:val="28"/>
          <w:szCs w:val="28"/>
        </w:rPr>
        <w:t>Индикатор</w:t>
      </w:r>
      <w:r>
        <w:rPr>
          <w:rFonts w:ascii="Times New Roman" w:hAnsi="Times New Roman" w:cs="Times New Roman"/>
          <w:bCs/>
          <w:sz w:val="28"/>
          <w:szCs w:val="28"/>
        </w:rPr>
        <w:t>ы</w:t>
      </w:r>
      <w:r w:rsidRPr="00DE4CD5">
        <w:rPr>
          <w:rFonts w:ascii="Times New Roman" w:hAnsi="Times New Roman" w:cs="Times New Roman"/>
          <w:bCs/>
          <w:sz w:val="28"/>
          <w:szCs w:val="28"/>
        </w:rPr>
        <w:t xml:space="preserve"> риска нарушения обязательных требований при осуществлении регионального государственного контроля (надзора) за применением цен на лекарственные препараты, включенные в перечень жизненно необходимых и важнейших лекарственных препаратов на</w:t>
      </w:r>
      <w:r>
        <w:rPr>
          <w:rFonts w:ascii="Times New Roman" w:hAnsi="Times New Roman" w:cs="Times New Roman"/>
          <w:bCs/>
          <w:sz w:val="28"/>
          <w:szCs w:val="28"/>
        </w:rPr>
        <w:t xml:space="preserve"> территории Забайкальского края, </w:t>
      </w:r>
      <w:r w:rsidRPr="00E37B3E">
        <w:rPr>
          <w:rFonts w:ascii="Times New Roman" w:hAnsi="Times New Roman" w:cs="Times New Roman"/>
          <w:bCs/>
          <w:sz w:val="28"/>
          <w:szCs w:val="28"/>
        </w:rPr>
        <w:t>утвержденн</w:t>
      </w:r>
      <w:r>
        <w:rPr>
          <w:rFonts w:ascii="Times New Roman" w:hAnsi="Times New Roman" w:cs="Times New Roman"/>
          <w:bCs/>
          <w:sz w:val="28"/>
          <w:szCs w:val="28"/>
        </w:rPr>
        <w:t>ый</w:t>
      </w:r>
      <w:r w:rsidRPr="00E37B3E">
        <w:rPr>
          <w:rFonts w:ascii="Times New Roman" w:hAnsi="Times New Roman" w:cs="Times New Roman"/>
          <w:bCs/>
          <w:sz w:val="28"/>
          <w:szCs w:val="28"/>
        </w:rPr>
        <w:t xml:space="preserve"> постановлением Правительства Забайкальского края от 13 декабря 2021 года № 491 (</w:t>
      </w:r>
      <w:r>
        <w:rPr>
          <w:rFonts w:ascii="Times New Roman" w:hAnsi="Times New Roman" w:cs="Times New Roman"/>
          <w:bCs/>
          <w:sz w:val="28"/>
          <w:szCs w:val="28"/>
        </w:rPr>
        <w:t>с</w:t>
      </w:r>
      <w:r w:rsidRPr="002B229C">
        <w:rPr>
          <w:rFonts w:ascii="Times New Roman" w:hAnsi="Times New Roman" w:cs="Times New Roman"/>
          <w:bCs/>
          <w:sz w:val="28"/>
          <w:szCs w:val="28"/>
        </w:rPr>
        <w:t xml:space="preserve"> изменени</w:t>
      </w:r>
      <w:r>
        <w:rPr>
          <w:rFonts w:ascii="Times New Roman" w:hAnsi="Times New Roman" w:cs="Times New Roman"/>
          <w:bCs/>
          <w:sz w:val="28"/>
          <w:szCs w:val="28"/>
        </w:rPr>
        <w:t>ями</w:t>
      </w:r>
      <w:r w:rsidRPr="002B229C">
        <w:rPr>
          <w:rFonts w:ascii="Times New Roman" w:hAnsi="Times New Roman" w:cs="Times New Roman"/>
          <w:bCs/>
          <w:sz w:val="28"/>
          <w:szCs w:val="28"/>
        </w:rPr>
        <w:t>, внесенны</w:t>
      </w:r>
      <w:r>
        <w:rPr>
          <w:rFonts w:ascii="Times New Roman" w:hAnsi="Times New Roman" w:cs="Times New Roman"/>
          <w:bCs/>
          <w:sz w:val="28"/>
          <w:szCs w:val="28"/>
        </w:rPr>
        <w:t>ми</w:t>
      </w:r>
      <w:r w:rsidRPr="002B229C">
        <w:rPr>
          <w:rFonts w:ascii="Times New Roman" w:hAnsi="Times New Roman" w:cs="Times New Roman"/>
          <w:bCs/>
          <w:sz w:val="28"/>
          <w:szCs w:val="28"/>
        </w:rPr>
        <w:t xml:space="preserve"> постановлени</w:t>
      </w:r>
      <w:r>
        <w:rPr>
          <w:rFonts w:ascii="Times New Roman" w:hAnsi="Times New Roman" w:cs="Times New Roman"/>
          <w:bCs/>
          <w:sz w:val="28"/>
          <w:szCs w:val="28"/>
        </w:rPr>
        <w:t>ями</w:t>
      </w:r>
      <w:r w:rsidRPr="002B229C">
        <w:rPr>
          <w:rFonts w:ascii="Times New Roman" w:hAnsi="Times New Roman" w:cs="Times New Roman"/>
          <w:bCs/>
          <w:sz w:val="28"/>
          <w:szCs w:val="28"/>
        </w:rPr>
        <w:t xml:space="preserve"> </w:t>
      </w:r>
      <w:r w:rsidRPr="00E37B3E">
        <w:rPr>
          <w:rFonts w:ascii="Times New Roman" w:hAnsi="Times New Roman" w:cs="Times New Roman"/>
          <w:bCs/>
          <w:sz w:val="28"/>
          <w:szCs w:val="28"/>
        </w:rPr>
        <w:t>Правительства Забайкальского края</w:t>
      </w:r>
      <w:r>
        <w:rPr>
          <w:rFonts w:ascii="Times New Roman" w:hAnsi="Times New Roman" w:cs="Times New Roman"/>
          <w:bCs/>
          <w:sz w:val="28"/>
          <w:szCs w:val="28"/>
        </w:rPr>
        <w:t xml:space="preserve"> от 31 мая 2022 года № 216, от 19 декабря 2022 года </w:t>
      </w:r>
      <w:r>
        <w:rPr>
          <w:rFonts w:ascii="Times New Roman" w:hAnsi="Times New Roman" w:cs="Times New Roman"/>
          <w:bCs/>
          <w:sz w:val="28"/>
          <w:szCs w:val="28"/>
        </w:rPr>
        <w:br/>
        <w:t>№ 630, от 26 сентября 2023 года № 520, от 29 октября 2024 года № 545) изложить в новой редакции:</w:t>
      </w:r>
    </w:p>
    <w:bookmarkEnd w:id="10"/>
    <w:p w14:paraId="025DF48D" w14:textId="57EAF60A" w:rsidR="00FD7679" w:rsidRDefault="00FD7679">
      <w:pPr>
        <w:rPr>
          <w:rFonts w:ascii="Times New Roman" w:hAnsi="Times New Roman" w:cs="Times New Roman"/>
          <w:bCs/>
          <w:sz w:val="28"/>
          <w:szCs w:val="28"/>
        </w:rPr>
      </w:pPr>
      <w:r>
        <w:rPr>
          <w:rFonts w:ascii="Times New Roman" w:hAnsi="Times New Roman" w:cs="Times New Roman"/>
          <w:bCs/>
          <w:sz w:val="28"/>
          <w:szCs w:val="28"/>
        </w:rPr>
        <w:br w:type="page"/>
      </w:r>
    </w:p>
    <w:p w14:paraId="697B84E9" w14:textId="77777777" w:rsidR="009B3407" w:rsidRDefault="009B3407" w:rsidP="009B3407">
      <w:pPr>
        <w:tabs>
          <w:tab w:val="left" w:pos="3969"/>
          <w:tab w:val="left" w:pos="7020"/>
        </w:tabs>
        <w:autoSpaceDE w:val="0"/>
        <w:autoSpaceDN w:val="0"/>
        <w:adjustRightInd w:val="0"/>
        <w:spacing w:after="0" w:line="240" w:lineRule="auto"/>
        <w:ind w:left="3969"/>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w:t>
      </w:r>
      <w:r w:rsidRPr="00FC1BC0">
        <w:rPr>
          <w:rFonts w:ascii="Times New Roman" w:eastAsia="Times New Roman" w:hAnsi="Times New Roman" w:cs="Times New Roman"/>
          <w:sz w:val="28"/>
          <w:szCs w:val="28"/>
          <w:lang w:eastAsia="ru-RU"/>
        </w:rPr>
        <w:t>УТВЕРЖДЕНЫ</w:t>
      </w:r>
    </w:p>
    <w:p w14:paraId="42A6C79F" w14:textId="77777777" w:rsidR="009B3407" w:rsidRPr="00FC1BC0" w:rsidRDefault="009B3407" w:rsidP="009B3407">
      <w:pPr>
        <w:tabs>
          <w:tab w:val="left" w:pos="3969"/>
          <w:tab w:val="left" w:pos="7020"/>
        </w:tabs>
        <w:autoSpaceDE w:val="0"/>
        <w:autoSpaceDN w:val="0"/>
        <w:adjustRightInd w:val="0"/>
        <w:spacing w:after="0" w:line="240" w:lineRule="auto"/>
        <w:ind w:left="3969"/>
        <w:jc w:val="center"/>
        <w:rPr>
          <w:rFonts w:ascii="Times New Roman" w:eastAsia="Times New Roman" w:hAnsi="Times New Roman" w:cs="Times New Roman"/>
          <w:sz w:val="28"/>
          <w:szCs w:val="28"/>
          <w:lang w:eastAsia="ru-RU"/>
        </w:rPr>
      </w:pPr>
    </w:p>
    <w:p w14:paraId="1344FB9A" w14:textId="77777777" w:rsidR="009B3407" w:rsidRDefault="009B3407" w:rsidP="009B3407">
      <w:pPr>
        <w:tabs>
          <w:tab w:val="left" w:pos="0"/>
        </w:tabs>
        <w:autoSpaceDE w:val="0"/>
        <w:autoSpaceDN w:val="0"/>
        <w:adjustRightInd w:val="0"/>
        <w:spacing w:after="0" w:line="240" w:lineRule="auto"/>
        <w:ind w:left="3969"/>
        <w:jc w:val="center"/>
        <w:rPr>
          <w:rFonts w:ascii="Times New Roman" w:eastAsia="Times New Roman" w:hAnsi="Times New Roman" w:cs="Times New Roman"/>
          <w:sz w:val="28"/>
          <w:szCs w:val="28"/>
          <w:lang w:eastAsia="ru-RU"/>
        </w:rPr>
      </w:pPr>
      <w:r w:rsidRPr="00FC1BC0">
        <w:rPr>
          <w:rFonts w:ascii="Times New Roman" w:eastAsia="Times New Roman" w:hAnsi="Times New Roman" w:cs="Times New Roman"/>
          <w:sz w:val="28"/>
          <w:szCs w:val="28"/>
          <w:lang w:eastAsia="ru-RU"/>
        </w:rPr>
        <w:t>постановлением Правительства</w:t>
      </w:r>
    </w:p>
    <w:p w14:paraId="5874F871" w14:textId="77777777" w:rsidR="009B3407" w:rsidRDefault="009B3407" w:rsidP="009B3407">
      <w:pPr>
        <w:tabs>
          <w:tab w:val="left" w:pos="0"/>
        </w:tabs>
        <w:autoSpaceDE w:val="0"/>
        <w:autoSpaceDN w:val="0"/>
        <w:adjustRightInd w:val="0"/>
        <w:spacing w:after="0" w:line="240" w:lineRule="auto"/>
        <w:ind w:left="3969"/>
        <w:jc w:val="center"/>
        <w:rPr>
          <w:rFonts w:ascii="Times New Roman" w:eastAsia="Times New Roman" w:hAnsi="Times New Roman" w:cs="Times New Roman"/>
          <w:sz w:val="28"/>
          <w:szCs w:val="28"/>
          <w:lang w:eastAsia="ru-RU"/>
        </w:rPr>
      </w:pPr>
      <w:r w:rsidRPr="00FC1BC0">
        <w:rPr>
          <w:rFonts w:ascii="Times New Roman" w:eastAsia="Times New Roman" w:hAnsi="Times New Roman" w:cs="Times New Roman"/>
          <w:sz w:val="28"/>
          <w:szCs w:val="28"/>
          <w:lang w:eastAsia="ru-RU"/>
        </w:rPr>
        <w:t>Забайкальского края</w:t>
      </w:r>
    </w:p>
    <w:p w14:paraId="1A6BFB6B" w14:textId="77777777" w:rsidR="009B3407" w:rsidRPr="00FC1BC0" w:rsidRDefault="009B3407" w:rsidP="009B3407">
      <w:pPr>
        <w:tabs>
          <w:tab w:val="left" w:pos="0"/>
        </w:tabs>
        <w:autoSpaceDE w:val="0"/>
        <w:autoSpaceDN w:val="0"/>
        <w:adjustRightInd w:val="0"/>
        <w:spacing w:after="0" w:line="240" w:lineRule="auto"/>
        <w:ind w:left="3969"/>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 ___________2024 года № _____</w:t>
      </w:r>
    </w:p>
    <w:p w14:paraId="3B98EEB8" w14:textId="77777777" w:rsidR="009B3407" w:rsidRDefault="009B3407" w:rsidP="009B3407">
      <w:pPr>
        <w:widowControl w:val="0"/>
        <w:tabs>
          <w:tab w:val="left" w:pos="0"/>
          <w:tab w:val="left" w:pos="7020"/>
        </w:tabs>
        <w:autoSpaceDE w:val="0"/>
        <w:autoSpaceDN w:val="0"/>
        <w:adjustRightInd w:val="0"/>
        <w:spacing w:after="0" w:line="240" w:lineRule="auto"/>
        <w:jc w:val="center"/>
        <w:rPr>
          <w:rFonts w:ascii="Times New Roman" w:hAnsi="Times New Roman" w:cs="Times New Roman"/>
          <w:b/>
          <w:sz w:val="28"/>
          <w:szCs w:val="28"/>
        </w:rPr>
      </w:pPr>
    </w:p>
    <w:p w14:paraId="750AE12E" w14:textId="77777777" w:rsidR="009B3407" w:rsidRDefault="009B3407" w:rsidP="009B3407">
      <w:pPr>
        <w:widowControl w:val="0"/>
        <w:tabs>
          <w:tab w:val="left" w:pos="0"/>
          <w:tab w:val="left" w:pos="7020"/>
        </w:tabs>
        <w:autoSpaceDE w:val="0"/>
        <w:autoSpaceDN w:val="0"/>
        <w:adjustRightInd w:val="0"/>
        <w:spacing w:after="0" w:line="240" w:lineRule="auto"/>
        <w:jc w:val="center"/>
        <w:rPr>
          <w:rFonts w:ascii="Times New Roman" w:hAnsi="Times New Roman" w:cs="Times New Roman"/>
          <w:b/>
          <w:sz w:val="28"/>
          <w:szCs w:val="28"/>
        </w:rPr>
      </w:pPr>
    </w:p>
    <w:p w14:paraId="3D6DA7D5" w14:textId="77777777" w:rsidR="009B3407" w:rsidRDefault="009B3407" w:rsidP="009B3407">
      <w:pPr>
        <w:widowControl w:val="0"/>
        <w:tabs>
          <w:tab w:val="left" w:pos="0"/>
          <w:tab w:val="left" w:pos="7020"/>
        </w:tabs>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ИНДИКАТОРЫ</w:t>
      </w:r>
    </w:p>
    <w:p w14:paraId="32CC759D" w14:textId="77777777" w:rsidR="009B3407" w:rsidRPr="001B09E6" w:rsidRDefault="009B3407" w:rsidP="009B3407">
      <w:pPr>
        <w:widowControl w:val="0"/>
        <w:tabs>
          <w:tab w:val="left" w:pos="0"/>
          <w:tab w:val="left" w:pos="7020"/>
        </w:tabs>
        <w:autoSpaceDE w:val="0"/>
        <w:autoSpaceDN w:val="0"/>
        <w:adjustRightInd w:val="0"/>
        <w:spacing w:after="0" w:line="240" w:lineRule="auto"/>
        <w:jc w:val="center"/>
        <w:rPr>
          <w:rFonts w:ascii="Times New Roman" w:hAnsi="Times New Roman" w:cs="Times New Roman"/>
          <w:b/>
          <w:sz w:val="28"/>
          <w:szCs w:val="28"/>
        </w:rPr>
      </w:pPr>
      <w:r w:rsidRPr="001B09E6">
        <w:rPr>
          <w:rFonts w:ascii="Times New Roman" w:hAnsi="Times New Roman" w:cs="Times New Roman"/>
          <w:b/>
          <w:sz w:val="28"/>
          <w:szCs w:val="28"/>
        </w:rPr>
        <w:t>РИСКА НАРУШЕНИЯ ОБЯЗАТЕЛЬНЫХ ТРЕБОВАНИЙ ПРИ ОСУЩЕСТВЛЕНИИ РЕГИОНАЛЬНОГО ГОСУДАРСТВЕННОГО КОНТРОЛЯ (НАДЗОРА) ЗА ПРИМЕНЕНИЕМ ЦЕН НА ЛЕКАРСТВЕННЫЕ ПРЕПАРАТЫ, ВКЛЮЧЕННЫЕ В ПЕРЕЧЕНЬ ЖИЗНЕННО НЕОБХОДИМЫХ И ВАЖНЕЙШИХ ЛЕКАРСТВЕННЫХ ПРЕПАРАТОВ НА ТЕРРИТОРИИ ЗАБАЙКАЛЬСКОГО КРАЯ</w:t>
      </w:r>
    </w:p>
    <w:p w14:paraId="68C8DCB4" w14:textId="77777777" w:rsidR="009B3407" w:rsidRDefault="009B3407" w:rsidP="009B3407">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p>
    <w:p w14:paraId="7CC7C8F8" w14:textId="06DECA4F" w:rsidR="009B3407" w:rsidRDefault="009B3407" w:rsidP="009B3407">
      <w:pPr>
        <w:tabs>
          <w:tab w:val="left" w:pos="0"/>
          <w:tab w:val="left" w:pos="702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bCs/>
          <w:sz w:val="28"/>
          <w:szCs w:val="28"/>
        </w:rPr>
        <w:t xml:space="preserve">1. </w:t>
      </w:r>
      <w:r w:rsidR="00C30639" w:rsidRPr="00C30639">
        <w:rPr>
          <w:rFonts w:ascii="Times New Roman" w:hAnsi="Times New Roman" w:cs="Times New Roman"/>
          <w:sz w:val="28"/>
          <w:szCs w:val="28"/>
        </w:rPr>
        <w:t>Превышение контролируемым лицом более чем в двукратном размере прогнозируемой валовой прибыли от реализации лекарственных препаратов, включенных в перечень жизненно необходимых и важнейших лекарственных препаратов, в текущем году над валовой прибылью от реализации лекарственных препаратов, включенных в перечень жизненно необходимых и важнейших лекарственных препаратов, в предшествующем году при отсутствии увеличения более чем на 5 процентов прогнозируемого валового объема лекарственных препаратов, включенных в перечень жизненно необходимых и важнейших лекарственных препаратов, в текущем году по сравнению с валовым объемом лекарственных препаратов, включенных в перечень жизненно необходимых и важнейших лекарственных препаратов, в предшествующем году</w:t>
      </w:r>
      <w:r>
        <w:rPr>
          <w:rFonts w:ascii="Times New Roman" w:hAnsi="Times New Roman" w:cs="Times New Roman"/>
          <w:sz w:val="28"/>
          <w:szCs w:val="28"/>
        </w:rPr>
        <w:t>.</w:t>
      </w:r>
    </w:p>
    <w:p w14:paraId="1775BB4C" w14:textId="23DCB2AA" w:rsidR="009B3407" w:rsidRPr="003446C1" w:rsidRDefault="009B3407" w:rsidP="009B3407">
      <w:pPr>
        <w:pStyle w:val="ConsPlusNormal"/>
        <w:ind w:firstLine="851"/>
        <w:jc w:val="both"/>
        <w:rPr>
          <w:rFonts w:ascii="Times New Roman" w:eastAsiaTheme="minorEastAsia" w:hAnsi="Times New Roman" w:cs="Times New Roman"/>
          <w:sz w:val="28"/>
          <w:szCs w:val="28"/>
          <w:lang w:eastAsia="ja-JP"/>
        </w:rPr>
      </w:pPr>
      <w:r>
        <w:rPr>
          <w:rFonts w:ascii="Times New Roman" w:eastAsiaTheme="minorEastAsia" w:hAnsi="Times New Roman" w:cs="Times New Roman"/>
          <w:sz w:val="28"/>
          <w:szCs w:val="28"/>
          <w:lang w:eastAsia="ja-JP"/>
        </w:rPr>
        <w:t xml:space="preserve">2. </w:t>
      </w:r>
      <w:r w:rsidR="0016653B" w:rsidRPr="0016653B">
        <w:rPr>
          <w:rFonts w:ascii="Times New Roman" w:eastAsiaTheme="minorEastAsia" w:hAnsi="Times New Roman" w:cs="Times New Roman"/>
          <w:sz w:val="28"/>
          <w:szCs w:val="28"/>
          <w:lang w:eastAsia="ja-JP"/>
        </w:rPr>
        <w:t>Расхождение более чем на 20 процентов данных об объемах товаров (работ, услуг), поставляемых (оказываемых) в прошедшем году, по регулируемым ценам (тарифам), о расходах, учитываемых в необходимой валовой выручке при установлении регулируемых цен (тарифов), представленных в заявлении регулируемой организации об установлении цены (тарифа) и в раскрытой регулируемой организацией информации в порядке, утвержденном Правительством Российской Федерации</w:t>
      </w:r>
      <w:r>
        <w:rPr>
          <w:rFonts w:ascii="Times New Roman" w:eastAsiaTheme="minorEastAsia" w:hAnsi="Times New Roman" w:cs="Times New Roman"/>
          <w:sz w:val="28"/>
          <w:szCs w:val="28"/>
          <w:lang w:eastAsia="ja-JP"/>
        </w:rPr>
        <w:t>.</w:t>
      </w:r>
    </w:p>
    <w:p w14:paraId="1A9F06FD" w14:textId="51C62901" w:rsidR="009B3407" w:rsidRDefault="009B3407" w:rsidP="009B3407">
      <w:pPr>
        <w:pStyle w:val="ConsPlusNormal"/>
        <w:ind w:firstLine="851"/>
        <w:jc w:val="both"/>
        <w:rPr>
          <w:rFonts w:ascii="Times New Roman" w:eastAsiaTheme="minorEastAsia" w:hAnsi="Times New Roman" w:cs="Times New Roman"/>
          <w:sz w:val="28"/>
          <w:szCs w:val="28"/>
          <w:lang w:eastAsia="ja-JP"/>
        </w:rPr>
      </w:pPr>
      <w:r>
        <w:rPr>
          <w:rFonts w:ascii="Times New Roman" w:eastAsiaTheme="minorEastAsia" w:hAnsi="Times New Roman" w:cs="Times New Roman"/>
          <w:sz w:val="28"/>
          <w:szCs w:val="28"/>
          <w:lang w:eastAsia="ja-JP"/>
        </w:rPr>
        <w:t xml:space="preserve">3. </w:t>
      </w:r>
      <w:r w:rsidRPr="002D166B">
        <w:rPr>
          <w:rFonts w:ascii="Times New Roman" w:eastAsiaTheme="minorEastAsia" w:hAnsi="Times New Roman" w:cs="Times New Roman"/>
          <w:sz w:val="28"/>
          <w:szCs w:val="28"/>
          <w:lang w:eastAsia="ja-JP"/>
        </w:rPr>
        <w:t xml:space="preserve">Отклонение выше чем на 0,5 процента средневзвешенной годовой оптовой или розничной цены реализации лекарственного препарата от государственного реестра предельных отпускных цен производителей на лекарственные препараты, включенные в перечень жизненно необходимых и важнейших лекарственных препаратов, с учетом установленных в </w:t>
      </w:r>
      <w:r w:rsidR="00B311CF">
        <w:rPr>
          <w:rFonts w:ascii="Times New Roman" w:eastAsiaTheme="minorEastAsia" w:hAnsi="Times New Roman" w:cs="Times New Roman"/>
          <w:sz w:val="28"/>
          <w:szCs w:val="28"/>
          <w:lang w:eastAsia="ja-JP"/>
        </w:rPr>
        <w:t>Забайкальском крае</w:t>
      </w:r>
      <w:r w:rsidRPr="002D166B">
        <w:rPr>
          <w:rFonts w:ascii="Times New Roman" w:eastAsiaTheme="minorEastAsia" w:hAnsi="Times New Roman" w:cs="Times New Roman"/>
          <w:sz w:val="28"/>
          <w:szCs w:val="28"/>
          <w:lang w:eastAsia="ja-JP"/>
        </w:rPr>
        <w:t xml:space="preserve"> предельных оптовых и розничных надбавок в шаблоне </w:t>
      </w:r>
      <w:r w:rsidR="003446C1" w:rsidRPr="003446C1">
        <w:rPr>
          <w:rFonts w:ascii="Times New Roman" w:eastAsiaTheme="minorEastAsia" w:hAnsi="Times New Roman" w:cs="Times New Roman"/>
          <w:sz w:val="28"/>
          <w:szCs w:val="28"/>
          <w:lang w:eastAsia="ja-JP"/>
        </w:rPr>
        <w:t xml:space="preserve">федеральной государственной информационной системе </w:t>
      </w:r>
      <w:r w:rsidR="003446C1">
        <w:rPr>
          <w:rFonts w:ascii="Times New Roman" w:eastAsiaTheme="minorEastAsia" w:hAnsi="Times New Roman" w:cs="Times New Roman"/>
          <w:sz w:val="28"/>
          <w:szCs w:val="28"/>
          <w:lang w:eastAsia="ja-JP"/>
        </w:rPr>
        <w:t>«</w:t>
      </w:r>
      <w:r w:rsidR="003446C1" w:rsidRPr="003446C1">
        <w:rPr>
          <w:rFonts w:ascii="Times New Roman" w:eastAsiaTheme="minorEastAsia" w:hAnsi="Times New Roman" w:cs="Times New Roman"/>
          <w:sz w:val="28"/>
          <w:szCs w:val="28"/>
          <w:lang w:eastAsia="ja-JP"/>
        </w:rPr>
        <w:t>Единая информационно-аналитическая система</w:t>
      </w:r>
      <w:r w:rsidR="003446C1">
        <w:rPr>
          <w:rFonts w:ascii="Times New Roman" w:eastAsiaTheme="minorEastAsia" w:hAnsi="Times New Roman" w:cs="Times New Roman"/>
          <w:sz w:val="28"/>
          <w:szCs w:val="28"/>
          <w:lang w:eastAsia="ja-JP"/>
        </w:rPr>
        <w:t>»</w:t>
      </w:r>
      <w:r w:rsidRPr="002D166B">
        <w:rPr>
          <w:rFonts w:ascii="Times New Roman" w:eastAsiaTheme="minorEastAsia" w:hAnsi="Times New Roman" w:cs="Times New Roman"/>
          <w:sz w:val="28"/>
          <w:szCs w:val="28"/>
          <w:lang w:eastAsia="ja-JP"/>
        </w:rPr>
        <w:t>, ежегодно представляемом контролируемым лицом.</w:t>
      </w:r>
    </w:p>
    <w:p w14:paraId="47E588D6" w14:textId="77777777" w:rsidR="009B3407" w:rsidRDefault="009B3407" w:rsidP="009B3407">
      <w:pPr>
        <w:pStyle w:val="ConsPlusNormal"/>
        <w:jc w:val="center"/>
        <w:rPr>
          <w:rFonts w:ascii="Times New Roman" w:eastAsiaTheme="minorEastAsia" w:hAnsi="Times New Roman" w:cs="Times New Roman"/>
          <w:sz w:val="28"/>
          <w:szCs w:val="28"/>
          <w:lang w:eastAsia="ja-JP"/>
        </w:rPr>
      </w:pPr>
      <w:r>
        <w:rPr>
          <w:rFonts w:ascii="Times New Roman" w:eastAsiaTheme="minorEastAsia" w:hAnsi="Times New Roman" w:cs="Times New Roman"/>
          <w:sz w:val="28"/>
          <w:szCs w:val="28"/>
          <w:lang w:eastAsia="ja-JP"/>
        </w:rPr>
        <w:t>______________».</w:t>
      </w:r>
    </w:p>
    <w:p w14:paraId="37878AE0" w14:textId="13EB58E3" w:rsidR="00F1657F" w:rsidRDefault="00F1657F">
      <w:pPr>
        <w:rPr>
          <w:rFonts w:ascii="Times New Roman" w:hAnsi="Times New Roman" w:cs="Times New Roman"/>
          <w:bCs/>
          <w:sz w:val="28"/>
          <w:szCs w:val="28"/>
        </w:rPr>
      </w:pPr>
      <w:r>
        <w:rPr>
          <w:rFonts w:ascii="Times New Roman" w:hAnsi="Times New Roman" w:cs="Times New Roman"/>
          <w:bCs/>
          <w:sz w:val="28"/>
          <w:szCs w:val="28"/>
        </w:rPr>
        <w:br w:type="page"/>
      </w:r>
    </w:p>
    <w:p w14:paraId="46BDA97F" w14:textId="77777777" w:rsidR="00B8186F" w:rsidRDefault="00B8186F" w:rsidP="00B311CF">
      <w:pPr>
        <w:tabs>
          <w:tab w:val="left" w:pos="0"/>
          <w:tab w:val="left" w:pos="7020"/>
        </w:tabs>
        <w:autoSpaceDE w:val="0"/>
        <w:autoSpaceDN w:val="0"/>
        <w:adjustRightInd w:val="0"/>
        <w:spacing w:after="0" w:line="240" w:lineRule="auto"/>
        <w:jc w:val="both"/>
        <w:rPr>
          <w:rFonts w:ascii="Times New Roman" w:hAnsi="Times New Roman" w:cs="Times New Roman"/>
          <w:bCs/>
          <w:sz w:val="28"/>
          <w:szCs w:val="28"/>
        </w:rPr>
      </w:pPr>
    </w:p>
    <w:p w14:paraId="57EA4EBE" w14:textId="61DE981E" w:rsidR="00E6545F" w:rsidRDefault="00B311CF" w:rsidP="00E6545F">
      <w:pPr>
        <w:autoSpaceDE w:val="0"/>
        <w:autoSpaceDN w:val="0"/>
        <w:adjustRightInd w:val="0"/>
        <w:spacing w:after="0" w:line="240" w:lineRule="auto"/>
        <w:ind w:firstLine="709"/>
        <w:jc w:val="both"/>
        <w:rPr>
          <w:rFonts w:ascii="Times New Roman" w:hAnsi="Times New Roman" w:cs="Times New Roman"/>
          <w:bCs/>
          <w:sz w:val="28"/>
          <w:szCs w:val="28"/>
        </w:rPr>
      </w:pPr>
      <w:bookmarkStart w:id="12" w:name="_Hlk189140138"/>
      <w:r>
        <w:rPr>
          <w:rFonts w:ascii="Times New Roman" w:hAnsi="Times New Roman" w:cs="Times New Roman"/>
          <w:bCs/>
          <w:sz w:val="28"/>
          <w:szCs w:val="28"/>
        </w:rPr>
        <w:t>5</w:t>
      </w:r>
      <w:r w:rsidR="005E682A">
        <w:rPr>
          <w:rFonts w:ascii="Times New Roman" w:hAnsi="Times New Roman" w:cs="Times New Roman"/>
          <w:bCs/>
          <w:sz w:val="28"/>
          <w:szCs w:val="28"/>
        </w:rPr>
        <w:t xml:space="preserve">. </w:t>
      </w:r>
      <w:r w:rsidR="00E6545F" w:rsidRPr="00E6545F">
        <w:rPr>
          <w:rFonts w:ascii="Times New Roman" w:hAnsi="Times New Roman" w:cs="Times New Roman"/>
          <w:bCs/>
          <w:sz w:val="28"/>
          <w:szCs w:val="28"/>
        </w:rPr>
        <w:t>Внести в пункт 4 постановления Правительства Забайкальского края от 13 декабря 2021 года № 492 (с изменениями, внесенными постановлениями Правительства Забайкальского края от 26 мая 2022 года № 209, от 19 декабря 2022 года № 631, от 29 сентября 2023 года № 535) изменение заменив слова «прилагаемый Индикатор» словами «прилагаемые Индикаторы».</w:t>
      </w:r>
    </w:p>
    <w:p w14:paraId="76287F24" w14:textId="2046FB90" w:rsidR="003709E4" w:rsidRDefault="00E6545F" w:rsidP="003709E4">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6. </w:t>
      </w:r>
      <w:r w:rsidR="003709E4">
        <w:rPr>
          <w:rFonts w:ascii="Times New Roman" w:hAnsi="Times New Roman" w:cs="Times New Roman"/>
          <w:bCs/>
          <w:sz w:val="28"/>
          <w:szCs w:val="28"/>
        </w:rPr>
        <w:t xml:space="preserve">Внести в </w:t>
      </w:r>
      <w:r w:rsidR="003709E4" w:rsidRPr="007C325F">
        <w:rPr>
          <w:rFonts w:ascii="Times New Roman" w:hAnsi="Times New Roman" w:cs="Times New Roman"/>
          <w:bCs/>
          <w:sz w:val="28"/>
          <w:szCs w:val="28"/>
        </w:rPr>
        <w:t xml:space="preserve">Положение </w:t>
      </w:r>
      <w:bookmarkStart w:id="13" w:name="_Hlk189138572"/>
      <w:r>
        <w:rPr>
          <w:rFonts w:ascii="Times New Roman" w:hAnsi="Times New Roman" w:cs="Times New Roman"/>
          <w:bCs/>
          <w:sz w:val="28"/>
          <w:szCs w:val="28"/>
        </w:rPr>
        <w:t xml:space="preserve">о </w:t>
      </w:r>
      <w:r w:rsidRPr="00E6545F">
        <w:rPr>
          <w:rFonts w:ascii="Times New Roman" w:hAnsi="Times New Roman" w:cs="Times New Roman"/>
          <w:bCs/>
          <w:sz w:val="28"/>
          <w:szCs w:val="28"/>
        </w:rPr>
        <w:t>региональном государственном контроле (надзоре) за соблюдением предельных размеров платы за проведение технического осмотра транспортных средств и размеров платы за выдачу дубликата диагностической карты на бумажном носителе на территории Забайкальского края</w:t>
      </w:r>
      <w:bookmarkEnd w:id="13"/>
      <w:r w:rsidR="003709E4" w:rsidRPr="007C325F">
        <w:rPr>
          <w:rFonts w:ascii="Times New Roman" w:hAnsi="Times New Roman" w:cs="Times New Roman"/>
          <w:bCs/>
          <w:sz w:val="28"/>
          <w:szCs w:val="28"/>
        </w:rPr>
        <w:t xml:space="preserve">, утвержденного постановлением Правительства Забайкальского края </w:t>
      </w:r>
      <w:bookmarkStart w:id="14" w:name="_Hlk189138615"/>
      <w:r w:rsidR="003709E4" w:rsidRPr="007C325F">
        <w:rPr>
          <w:rFonts w:ascii="Times New Roman" w:hAnsi="Times New Roman" w:cs="Times New Roman"/>
          <w:bCs/>
          <w:sz w:val="28"/>
          <w:szCs w:val="28"/>
        </w:rPr>
        <w:t>от 13 декабря 2021 года № 4</w:t>
      </w:r>
      <w:r w:rsidR="003709E4">
        <w:rPr>
          <w:rFonts w:ascii="Times New Roman" w:hAnsi="Times New Roman" w:cs="Times New Roman"/>
          <w:bCs/>
          <w:sz w:val="28"/>
          <w:szCs w:val="28"/>
        </w:rPr>
        <w:t>9</w:t>
      </w:r>
      <w:r>
        <w:rPr>
          <w:rFonts w:ascii="Times New Roman" w:hAnsi="Times New Roman" w:cs="Times New Roman"/>
          <w:bCs/>
          <w:sz w:val="28"/>
          <w:szCs w:val="28"/>
        </w:rPr>
        <w:t>2</w:t>
      </w:r>
      <w:r w:rsidR="003709E4" w:rsidRPr="007C325F">
        <w:rPr>
          <w:rFonts w:ascii="Times New Roman" w:hAnsi="Times New Roman" w:cs="Times New Roman"/>
          <w:bCs/>
          <w:sz w:val="28"/>
          <w:szCs w:val="28"/>
        </w:rPr>
        <w:t xml:space="preserve"> (с изменениями, внесенными постановлениями Правительства Забайкальского края </w:t>
      </w:r>
      <w:r w:rsidRPr="00E6545F">
        <w:rPr>
          <w:rFonts w:ascii="Times New Roman" w:hAnsi="Times New Roman" w:cs="Times New Roman"/>
          <w:bCs/>
          <w:sz w:val="28"/>
          <w:szCs w:val="28"/>
        </w:rPr>
        <w:t>от 26</w:t>
      </w:r>
      <w:r>
        <w:rPr>
          <w:rFonts w:ascii="Times New Roman" w:hAnsi="Times New Roman" w:cs="Times New Roman"/>
          <w:bCs/>
          <w:sz w:val="28"/>
          <w:szCs w:val="28"/>
        </w:rPr>
        <w:t xml:space="preserve"> мая </w:t>
      </w:r>
      <w:r w:rsidRPr="00E6545F">
        <w:rPr>
          <w:rFonts w:ascii="Times New Roman" w:hAnsi="Times New Roman" w:cs="Times New Roman"/>
          <w:bCs/>
          <w:sz w:val="28"/>
          <w:szCs w:val="28"/>
        </w:rPr>
        <w:t>2022</w:t>
      </w:r>
      <w:r>
        <w:rPr>
          <w:rFonts w:ascii="Times New Roman" w:hAnsi="Times New Roman" w:cs="Times New Roman"/>
          <w:bCs/>
          <w:sz w:val="28"/>
          <w:szCs w:val="28"/>
        </w:rPr>
        <w:t xml:space="preserve"> года</w:t>
      </w:r>
      <w:r w:rsidRPr="00E6545F">
        <w:rPr>
          <w:rFonts w:ascii="Times New Roman" w:hAnsi="Times New Roman" w:cs="Times New Roman"/>
          <w:bCs/>
          <w:sz w:val="28"/>
          <w:szCs w:val="28"/>
        </w:rPr>
        <w:t xml:space="preserve"> </w:t>
      </w:r>
      <w:r>
        <w:rPr>
          <w:rFonts w:ascii="Times New Roman" w:hAnsi="Times New Roman" w:cs="Times New Roman"/>
          <w:bCs/>
          <w:sz w:val="28"/>
          <w:szCs w:val="28"/>
        </w:rPr>
        <w:t>№</w:t>
      </w:r>
      <w:r w:rsidRPr="00E6545F">
        <w:rPr>
          <w:rFonts w:ascii="Times New Roman" w:hAnsi="Times New Roman" w:cs="Times New Roman"/>
          <w:bCs/>
          <w:sz w:val="28"/>
          <w:szCs w:val="28"/>
        </w:rPr>
        <w:t xml:space="preserve"> 209, от 19</w:t>
      </w:r>
      <w:r>
        <w:rPr>
          <w:rFonts w:ascii="Times New Roman" w:hAnsi="Times New Roman" w:cs="Times New Roman"/>
          <w:bCs/>
          <w:sz w:val="28"/>
          <w:szCs w:val="28"/>
        </w:rPr>
        <w:t xml:space="preserve"> декабря </w:t>
      </w:r>
      <w:r w:rsidRPr="00E6545F">
        <w:rPr>
          <w:rFonts w:ascii="Times New Roman" w:hAnsi="Times New Roman" w:cs="Times New Roman"/>
          <w:bCs/>
          <w:sz w:val="28"/>
          <w:szCs w:val="28"/>
        </w:rPr>
        <w:t>2022</w:t>
      </w:r>
      <w:r>
        <w:rPr>
          <w:rFonts w:ascii="Times New Roman" w:hAnsi="Times New Roman" w:cs="Times New Roman"/>
          <w:bCs/>
          <w:sz w:val="28"/>
          <w:szCs w:val="28"/>
        </w:rPr>
        <w:t xml:space="preserve"> года №</w:t>
      </w:r>
      <w:r w:rsidRPr="00E6545F">
        <w:rPr>
          <w:rFonts w:ascii="Times New Roman" w:hAnsi="Times New Roman" w:cs="Times New Roman"/>
          <w:bCs/>
          <w:sz w:val="28"/>
          <w:szCs w:val="28"/>
        </w:rPr>
        <w:t xml:space="preserve"> 631, от 29</w:t>
      </w:r>
      <w:r>
        <w:rPr>
          <w:rFonts w:ascii="Times New Roman" w:hAnsi="Times New Roman" w:cs="Times New Roman"/>
          <w:bCs/>
          <w:sz w:val="28"/>
          <w:szCs w:val="28"/>
        </w:rPr>
        <w:t xml:space="preserve"> сентября </w:t>
      </w:r>
      <w:r w:rsidRPr="00E6545F">
        <w:rPr>
          <w:rFonts w:ascii="Times New Roman" w:hAnsi="Times New Roman" w:cs="Times New Roman"/>
          <w:bCs/>
          <w:sz w:val="28"/>
          <w:szCs w:val="28"/>
        </w:rPr>
        <w:t>2023</w:t>
      </w:r>
      <w:r>
        <w:rPr>
          <w:rFonts w:ascii="Times New Roman" w:hAnsi="Times New Roman" w:cs="Times New Roman"/>
          <w:bCs/>
          <w:sz w:val="28"/>
          <w:szCs w:val="28"/>
        </w:rPr>
        <w:t xml:space="preserve"> года</w:t>
      </w:r>
      <w:r w:rsidRPr="00E6545F">
        <w:rPr>
          <w:rFonts w:ascii="Times New Roman" w:hAnsi="Times New Roman" w:cs="Times New Roman"/>
          <w:bCs/>
          <w:sz w:val="28"/>
          <w:szCs w:val="28"/>
        </w:rPr>
        <w:t xml:space="preserve"> </w:t>
      </w:r>
      <w:r>
        <w:rPr>
          <w:rFonts w:ascii="Times New Roman" w:hAnsi="Times New Roman" w:cs="Times New Roman"/>
          <w:bCs/>
          <w:sz w:val="28"/>
          <w:szCs w:val="28"/>
        </w:rPr>
        <w:br/>
        <w:t>№</w:t>
      </w:r>
      <w:r w:rsidRPr="00E6545F">
        <w:rPr>
          <w:rFonts w:ascii="Times New Roman" w:hAnsi="Times New Roman" w:cs="Times New Roman"/>
          <w:bCs/>
          <w:sz w:val="28"/>
          <w:szCs w:val="28"/>
        </w:rPr>
        <w:t xml:space="preserve"> 535</w:t>
      </w:r>
      <w:r w:rsidR="003709E4" w:rsidRPr="007C325F">
        <w:rPr>
          <w:rFonts w:ascii="Times New Roman" w:hAnsi="Times New Roman" w:cs="Times New Roman"/>
          <w:bCs/>
          <w:sz w:val="28"/>
          <w:szCs w:val="28"/>
        </w:rPr>
        <w:t>)</w:t>
      </w:r>
      <w:bookmarkEnd w:id="14"/>
      <w:r w:rsidR="003709E4" w:rsidRPr="007C325F">
        <w:rPr>
          <w:rFonts w:ascii="Times New Roman" w:hAnsi="Times New Roman" w:cs="Times New Roman"/>
          <w:bCs/>
          <w:sz w:val="28"/>
          <w:szCs w:val="28"/>
        </w:rPr>
        <w:t xml:space="preserve"> следующие изменения:</w:t>
      </w:r>
    </w:p>
    <w:p w14:paraId="0AA289B5"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 в пункте 10 после слов «(далее – сеть «Интернет») дополнить словами «, а также </w:t>
      </w:r>
      <w:bookmarkStart w:id="15" w:name="_Hlk189141862"/>
      <w:r w:rsidRPr="002A2414">
        <w:rPr>
          <w:rFonts w:ascii="Times New Roman" w:hAnsi="Times New Roman" w:cs="Times New Roman"/>
          <w:bCs/>
          <w:sz w:val="28"/>
          <w:szCs w:val="28"/>
        </w:rPr>
        <w:t>един</w:t>
      </w:r>
      <w:r>
        <w:rPr>
          <w:rFonts w:ascii="Times New Roman" w:hAnsi="Times New Roman" w:cs="Times New Roman"/>
          <w:bCs/>
          <w:sz w:val="28"/>
          <w:szCs w:val="28"/>
        </w:rPr>
        <w:t>ого</w:t>
      </w:r>
      <w:r w:rsidRPr="002A2414">
        <w:rPr>
          <w:rFonts w:ascii="Times New Roman" w:hAnsi="Times New Roman" w:cs="Times New Roman"/>
          <w:bCs/>
          <w:sz w:val="28"/>
          <w:szCs w:val="28"/>
        </w:rPr>
        <w:t xml:space="preserve"> реестр</w:t>
      </w:r>
      <w:r>
        <w:rPr>
          <w:rFonts w:ascii="Times New Roman" w:hAnsi="Times New Roman" w:cs="Times New Roman"/>
          <w:bCs/>
          <w:sz w:val="28"/>
          <w:szCs w:val="28"/>
        </w:rPr>
        <w:t>а</w:t>
      </w:r>
      <w:r w:rsidRPr="002A2414">
        <w:rPr>
          <w:rFonts w:ascii="Times New Roman" w:hAnsi="Times New Roman" w:cs="Times New Roman"/>
          <w:bCs/>
          <w:sz w:val="28"/>
          <w:szCs w:val="28"/>
        </w:rPr>
        <w:t xml:space="preserve"> видов федерального государственного контроля (надзора), регионального государственного контроля (надзора), муниципального контроля (далее также - единый реестр видов контроля)</w:t>
      </w:r>
      <w:r>
        <w:rPr>
          <w:rFonts w:ascii="Times New Roman" w:hAnsi="Times New Roman" w:cs="Times New Roman"/>
          <w:bCs/>
          <w:sz w:val="28"/>
          <w:szCs w:val="28"/>
        </w:rPr>
        <w:t>.»;</w:t>
      </w:r>
      <w:bookmarkEnd w:id="15"/>
    </w:p>
    <w:p w14:paraId="1889A186"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2) пункт 14 изложить в новой редакции следующего содержания: </w:t>
      </w:r>
    </w:p>
    <w:p w14:paraId="73065111"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«14. </w:t>
      </w:r>
      <w:r w:rsidRPr="007B22E9">
        <w:rPr>
          <w:rFonts w:ascii="Times New Roman" w:hAnsi="Times New Roman" w:cs="Times New Roman"/>
          <w:bCs/>
          <w:sz w:val="28"/>
          <w:szCs w:val="28"/>
        </w:rPr>
        <w:t>Сбор, обработка, анализ и учет сведений об объектах контроля в целях их отнесения к категориям риска либо определения индикаторов риска нарушения обязательных требований должны осуществляться контрольным (надзорным) органом без взаимодействия с контролируемыми лицами (за исключением сбора, обработки, анализа и учета сведений в рамках обязательного профилактического визита). При осуществлении сбора, обработки, анализа и учета сведений об объектах контроля в целях их отнесения к категориям риска либо определения индикаторов риска нарушения обязательных требований на контролируемых лиц не могут возлагаться дополнительные обязанности, не предусмотренные федеральными законами</w:t>
      </w:r>
      <w:r>
        <w:rPr>
          <w:rFonts w:ascii="Times New Roman" w:hAnsi="Times New Roman" w:cs="Times New Roman"/>
          <w:bCs/>
          <w:sz w:val="28"/>
          <w:szCs w:val="28"/>
        </w:rPr>
        <w:t>.»;</w:t>
      </w:r>
    </w:p>
    <w:p w14:paraId="5460ECA4" w14:textId="12DAC4DD" w:rsidR="003709E4"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3) </w:t>
      </w:r>
      <w:r w:rsidR="00FD7679">
        <w:rPr>
          <w:rFonts w:ascii="Times New Roman" w:hAnsi="Times New Roman" w:cs="Times New Roman"/>
          <w:bCs/>
          <w:sz w:val="28"/>
          <w:szCs w:val="28"/>
        </w:rPr>
        <w:t>д</w:t>
      </w:r>
      <w:r>
        <w:rPr>
          <w:rFonts w:ascii="Times New Roman" w:hAnsi="Times New Roman" w:cs="Times New Roman"/>
          <w:bCs/>
          <w:sz w:val="28"/>
          <w:szCs w:val="28"/>
        </w:rPr>
        <w:t xml:space="preserve">ополнить пунктом 14.1. следующего содержания: </w:t>
      </w:r>
    </w:p>
    <w:p w14:paraId="18F3395E" w14:textId="1D5601F2" w:rsidR="003709E4" w:rsidRDefault="003709E4" w:rsidP="00F1657F">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«14.1. </w:t>
      </w:r>
      <w:r w:rsidRPr="00C90378">
        <w:rPr>
          <w:rFonts w:ascii="Times New Roman" w:hAnsi="Times New Roman" w:cs="Times New Roman"/>
          <w:bCs/>
          <w:sz w:val="28"/>
          <w:szCs w:val="28"/>
        </w:rPr>
        <w:t>Виды, периодичность проведения обязательных профилактических визитов в отношении объектов контроля, отнесенных к определенным категориям риска, устанавливаются соразмерно рискам причинения вреда (ущерба).</w:t>
      </w:r>
      <w:r>
        <w:rPr>
          <w:rFonts w:ascii="Times New Roman" w:hAnsi="Times New Roman" w:cs="Times New Roman"/>
          <w:bCs/>
          <w:sz w:val="28"/>
          <w:szCs w:val="28"/>
        </w:rPr>
        <w:t>»</w:t>
      </w:r>
    </w:p>
    <w:p w14:paraId="45EC7914"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4) Пункт 23 изложить в новой редакции следующего содержания:</w:t>
      </w:r>
    </w:p>
    <w:p w14:paraId="1BEDDB5F"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«23. </w:t>
      </w:r>
      <w:r w:rsidRPr="007B22E9">
        <w:rPr>
          <w:rFonts w:ascii="Times New Roman" w:hAnsi="Times New Roman" w:cs="Times New Roman"/>
          <w:bCs/>
          <w:sz w:val="28"/>
          <w:szCs w:val="28"/>
        </w:rPr>
        <w:t>Контролируемое лицо, в том числе с использованием единого портала государственных и муниципальных услуг (функций), вправе подать в контрольный (надзорный) орган заявление об изменении категории риска осуществляемой им деятельности либо категории риска принадлежащих ему (используемых им) иных объектов контроля в случае их соответствия критериям риска для отнесения к иной категории риска.</w:t>
      </w:r>
      <w:r>
        <w:rPr>
          <w:rFonts w:ascii="Times New Roman" w:hAnsi="Times New Roman" w:cs="Times New Roman"/>
          <w:bCs/>
          <w:sz w:val="28"/>
          <w:szCs w:val="28"/>
        </w:rPr>
        <w:t>»</w:t>
      </w:r>
    </w:p>
    <w:p w14:paraId="0F057C98" w14:textId="77777777" w:rsidR="003709E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 пункты 48 – 58 раздела 3 изложить в следующей редакции: </w:t>
      </w:r>
    </w:p>
    <w:p w14:paraId="608985B8" w14:textId="77777777" w:rsidR="003709E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lastRenderedPageBreak/>
        <w:t>«48.</w:t>
      </w:r>
      <w:r w:rsidRPr="008F24ED">
        <w:t xml:space="preserve"> </w:t>
      </w:r>
      <w:r w:rsidRPr="008F24ED">
        <w:rPr>
          <w:rFonts w:ascii="Times New Roman" w:hAnsi="Times New Roman" w:cs="Times New Roman"/>
          <w:bCs/>
          <w:sz w:val="28"/>
          <w:szCs w:val="28"/>
        </w:rPr>
        <w:t xml:space="preserve">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w:t>
      </w:r>
      <w:r>
        <w:rPr>
          <w:rFonts w:ascii="Times New Roman" w:hAnsi="Times New Roman" w:cs="Times New Roman"/>
          <w:bCs/>
          <w:sz w:val="28"/>
          <w:szCs w:val="28"/>
        </w:rPr>
        <w:t>«</w:t>
      </w:r>
      <w:r w:rsidRPr="008F24ED">
        <w:rPr>
          <w:rFonts w:ascii="Times New Roman" w:hAnsi="Times New Roman" w:cs="Times New Roman"/>
          <w:bCs/>
          <w:sz w:val="28"/>
          <w:szCs w:val="28"/>
        </w:rPr>
        <w:t>Инспектор</w:t>
      </w:r>
      <w:r>
        <w:rPr>
          <w:rFonts w:ascii="Times New Roman" w:hAnsi="Times New Roman" w:cs="Times New Roman"/>
          <w:bCs/>
          <w:sz w:val="28"/>
          <w:szCs w:val="28"/>
        </w:rPr>
        <w:t>»</w:t>
      </w:r>
      <w:r w:rsidRPr="008F24ED">
        <w:rPr>
          <w:rFonts w:ascii="Times New Roman" w:hAnsi="Times New Roman" w:cs="Times New Roman"/>
          <w:bCs/>
          <w:sz w:val="28"/>
          <w:szCs w:val="28"/>
        </w:rPr>
        <w:t>.</w:t>
      </w:r>
    </w:p>
    <w:p w14:paraId="16DBCE05" w14:textId="77777777" w:rsidR="003709E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49. </w:t>
      </w:r>
      <w:r w:rsidRPr="00D5171E">
        <w:rPr>
          <w:rFonts w:ascii="Times New Roman" w:hAnsi="Times New Roman" w:cs="Times New Roman"/>
          <w:bCs/>
          <w:sz w:val="28"/>
          <w:szCs w:val="28"/>
        </w:rPr>
        <w:t xml:space="preserve">В ходе профилактического визита контролируемые лица информируется </w:t>
      </w:r>
      <w:r w:rsidRPr="00FF6C52">
        <w:rPr>
          <w:rFonts w:ascii="Times New Roman" w:hAnsi="Times New Roman" w:cs="Times New Roman"/>
          <w:bCs/>
          <w:sz w:val="28"/>
          <w:szCs w:val="28"/>
        </w:rPr>
        <w:t xml:space="preserve">об обязательных требованиях, предъявляемых к </w:t>
      </w:r>
      <w:r>
        <w:rPr>
          <w:rFonts w:ascii="Times New Roman" w:hAnsi="Times New Roman" w:cs="Times New Roman"/>
          <w:bCs/>
          <w:sz w:val="28"/>
          <w:szCs w:val="28"/>
        </w:rPr>
        <w:t>их</w:t>
      </w:r>
      <w:r w:rsidRPr="00FF6C52">
        <w:rPr>
          <w:rFonts w:ascii="Times New Roman" w:hAnsi="Times New Roman" w:cs="Times New Roman"/>
          <w:bCs/>
          <w:sz w:val="28"/>
          <w:szCs w:val="28"/>
        </w:rPr>
        <w:t xml:space="preserve"> деятельности либо к принадлежащим </w:t>
      </w:r>
      <w:r>
        <w:rPr>
          <w:rFonts w:ascii="Times New Roman" w:hAnsi="Times New Roman" w:cs="Times New Roman"/>
          <w:bCs/>
          <w:sz w:val="28"/>
          <w:szCs w:val="28"/>
        </w:rPr>
        <w:t>им</w:t>
      </w:r>
      <w:r w:rsidRPr="00FF6C52">
        <w:rPr>
          <w:rFonts w:ascii="Times New Roman" w:hAnsi="Times New Roman" w:cs="Times New Roman"/>
          <w:bCs/>
          <w:sz w:val="28"/>
          <w:szCs w:val="28"/>
        </w:rPr>
        <w:t xml:space="preserve">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w:t>
      </w:r>
      <w:r>
        <w:rPr>
          <w:rFonts w:ascii="Times New Roman" w:hAnsi="Times New Roman" w:cs="Times New Roman"/>
          <w:bCs/>
          <w:sz w:val="28"/>
          <w:szCs w:val="28"/>
        </w:rPr>
        <w:t>и</w:t>
      </w:r>
      <w:r w:rsidRPr="00FF6C52">
        <w:rPr>
          <w:rFonts w:ascii="Times New Roman" w:hAnsi="Times New Roman" w:cs="Times New Roman"/>
          <w:bCs/>
          <w:sz w:val="28"/>
          <w:szCs w:val="28"/>
        </w:rPr>
        <w:t xml:space="preserve"> лиц</w:t>
      </w:r>
      <w:r>
        <w:rPr>
          <w:rFonts w:ascii="Times New Roman" w:hAnsi="Times New Roman" w:cs="Times New Roman"/>
          <w:bCs/>
          <w:sz w:val="28"/>
          <w:szCs w:val="28"/>
        </w:rPr>
        <w:t>ами</w:t>
      </w:r>
      <w:r w:rsidRPr="00FF6C52">
        <w:rPr>
          <w:rFonts w:ascii="Times New Roman" w:hAnsi="Times New Roman" w:cs="Times New Roman"/>
          <w:bCs/>
          <w:sz w:val="28"/>
          <w:szCs w:val="28"/>
        </w:rPr>
        <w:t xml:space="preserve"> обязательных требований.</w:t>
      </w:r>
    </w:p>
    <w:p w14:paraId="097B580F" w14:textId="77777777" w:rsidR="003709E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FF6C52">
        <w:rPr>
          <w:rFonts w:ascii="Times New Roman" w:hAnsi="Times New Roman" w:cs="Times New Roman"/>
          <w:bCs/>
          <w:sz w:val="28"/>
          <w:szCs w:val="28"/>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r>
        <w:rPr>
          <w:rFonts w:ascii="Times New Roman" w:hAnsi="Times New Roman" w:cs="Times New Roman"/>
          <w:bCs/>
          <w:sz w:val="28"/>
          <w:szCs w:val="28"/>
        </w:rPr>
        <w:t>.</w:t>
      </w:r>
    </w:p>
    <w:p w14:paraId="5BEDDA70" w14:textId="77777777" w:rsidR="003709E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50. Обязательный профилактический визит проводится в соответствии со статьей 52.1 Федерального закона № 248 ФЗ. </w:t>
      </w:r>
    </w:p>
    <w:p w14:paraId="4EE1F438" w14:textId="77777777" w:rsidR="003709E4" w:rsidRPr="00432E73"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51.</w:t>
      </w:r>
      <w:r w:rsidRPr="00432E73">
        <w:rPr>
          <w:rFonts w:ascii="Times New Roman" w:hAnsi="Times New Roman" w:cs="Times New Roman"/>
          <w:bCs/>
          <w:sz w:val="28"/>
          <w:szCs w:val="28"/>
        </w:rPr>
        <w:t xml:space="preserve"> Обязательный профилактический визит проводится:</w:t>
      </w:r>
    </w:p>
    <w:p w14:paraId="4D62FA02" w14:textId="77777777" w:rsidR="003709E4" w:rsidRPr="00432E73"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 </w:t>
      </w:r>
      <w:r w:rsidRPr="00432E73">
        <w:rPr>
          <w:rFonts w:ascii="Times New Roman" w:hAnsi="Times New Roman" w:cs="Times New Roman"/>
          <w:bCs/>
          <w:sz w:val="28"/>
          <w:szCs w:val="28"/>
        </w:rPr>
        <w:t>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частью 2 статьи 25 Федерального закона</w:t>
      </w:r>
      <w:r>
        <w:rPr>
          <w:rFonts w:ascii="Times New Roman" w:hAnsi="Times New Roman" w:cs="Times New Roman"/>
          <w:bCs/>
          <w:sz w:val="28"/>
          <w:szCs w:val="28"/>
        </w:rPr>
        <w:t xml:space="preserve"> № 248-ФЗ</w:t>
      </w:r>
      <w:r w:rsidRPr="00432E73">
        <w:rPr>
          <w:rFonts w:ascii="Times New Roman" w:hAnsi="Times New Roman" w:cs="Times New Roman"/>
          <w:bCs/>
          <w:sz w:val="28"/>
          <w:szCs w:val="28"/>
        </w:rPr>
        <w:t>;</w:t>
      </w:r>
    </w:p>
    <w:p w14:paraId="691E0D9E" w14:textId="77777777" w:rsidR="003709E4" w:rsidRPr="00432E73"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2) </w:t>
      </w:r>
      <w:r w:rsidRPr="00432E73">
        <w:rPr>
          <w:rFonts w:ascii="Times New Roman" w:hAnsi="Times New Roman" w:cs="Times New Roman"/>
          <w:bCs/>
          <w:sz w:val="28"/>
          <w:szCs w:val="28"/>
        </w:rPr>
        <w:t xml:space="preserve">в отношении контролируемых лиц, представивших уведомление о начале осуществления отдельных видов предпринимательской деятельности в соответствии со статьей 8 Федерального закона от 26 декабря 2008 года </w:t>
      </w:r>
      <w:r>
        <w:rPr>
          <w:rFonts w:ascii="Times New Roman" w:hAnsi="Times New Roman" w:cs="Times New Roman"/>
          <w:bCs/>
          <w:sz w:val="28"/>
          <w:szCs w:val="28"/>
        </w:rPr>
        <w:t xml:space="preserve">№ </w:t>
      </w:r>
      <w:r w:rsidRPr="00432E73">
        <w:rPr>
          <w:rFonts w:ascii="Times New Roman" w:hAnsi="Times New Roman" w:cs="Times New Roman"/>
          <w:bCs/>
          <w:sz w:val="28"/>
          <w:szCs w:val="28"/>
        </w:rPr>
        <w:t xml:space="preserve">294-ФЗ </w:t>
      </w:r>
      <w:r>
        <w:rPr>
          <w:rFonts w:ascii="Times New Roman" w:hAnsi="Times New Roman" w:cs="Times New Roman"/>
          <w:bCs/>
          <w:sz w:val="28"/>
          <w:szCs w:val="28"/>
        </w:rPr>
        <w:t>«</w:t>
      </w:r>
      <w:r w:rsidRPr="00432E73">
        <w:rPr>
          <w:rFonts w:ascii="Times New Roman" w:hAnsi="Times New Roman" w:cs="Times New Roman"/>
          <w:bCs/>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rFonts w:ascii="Times New Roman" w:hAnsi="Times New Roman" w:cs="Times New Roman"/>
          <w:bCs/>
          <w:sz w:val="28"/>
          <w:szCs w:val="28"/>
        </w:rPr>
        <w:t>»</w:t>
      </w:r>
      <w:r w:rsidRPr="00432E73">
        <w:rPr>
          <w:rFonts w:ascii="Times New Roman" w:hAnsi="Times New Roman" w:cs="Times New Roman"/>
          <w:bCs/>
          <w:sz w:val="28"/>
          <w:szCs w:val="28"/>
        </w:rPr>
        <w:t xml:space="preserve">. </w:t>
      </w:r>
    </w:p>
    <w:p w14:paraId="40FD6002" w14:textId="77777777" w:rsidR="003709E4" w:rsidRPr="00432E73"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3) </w:t>
      </w:r>
      <w:r w:rsidRPr="00432E73">
        <w:rPr>
          <w:rFonts w:ascii="Times New Roman" w:hAnsi="Times New Roman" w:cs="Times New Roman"/>
          <w:bCs/>
          <w:sz w:val="28"/>
          <w:szCs w:val="28"/>
        </w:rPr>
        <w:t>по поручению</w:t>
      </w:r>
      <w:r>
        <w:rPr>
          <w:rFonts w:ascii="Times New Roman" w:hAnsi="Times New Roman" w:cs="Times New Roman"/>
          <w:bCs/>
          <w:sz w:val="28"/>
          <w:szCs w:val="28"/>
        </w:rPr>
        <w:t xml:space="preserve"> </w:t>
      </w:r>
      <w:r w:rsidRPr="00432E73">
        <w:rPr>
          <w:rFonts w:ascii="Times New Roman" w:hAnsi="Times New Roman" w:cs="Times New Roman"/>
          <w:bCs/>
          <w:sz w:val="28"/>
          <w:szCs w:val="28"/>
        </w:rPr>
        <w:t>Президента Российской Федерации</w:t>
      </w:r>
      <w:r>
        <w:rPr>
          <w:rFonts w:ascii="Times New Roman" w:hAnsi="Times New Roman" w:cs="Times New Roman"/>
          <w:bCs/>
          <w:sz w:val="28"/>
          <w:szCs w:val="28"/>
        </w:rPr>
        <w:t xml:space="preserve">, </w:t>
      </w:r>
      <w:r w:rsidRPr="00432E73">
        <w:rPr>
          <w:rFonts w:ascii="Times New Roman" w:hAnsi="Times New Roman" w:cs="Times New Roman"/>
          <w:bCs/>
          <w:sz w:val="28"/>
          <w:szCs w:val="28"/>
        </w:rPr>
        <w:t>Председателя Правительства Российской Федерации или Заместителя Председателя Правительства Российской Федерации, согласованному с Заместителем Председателя Правительства Российской Федерации - Руководителем Аппарата Правительства Российской Федерации (в том числе в отношении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w:t>
      </w:r>
    </w:p>
    <w:p w14:paraId="5358FEFF" w14:textId="77777777" w:rsidR="003709E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4) </w:t>
      </w:r>
      <w:r w:rsidRPr="00432E73">
        <w:rPr>
          <w:rFonts w:ascii="Times New Roman" w:hAnsi="Times New Roman" w:cs="Times New Roman"/>
          <w:bCs/>
          <w:sz w:val="28"/>
          <w:szCs w:val="28"/>
        </w:rPr>
        <w:t xml:space="preserve">по поручению </w:t>
      </w:r>
      <w:r>
        <w:rPr>
          <w:rFonts w:ascii="Times New Roman" w:hAnsi="Times New Roman" w:cs="Times New Roman"/>
          <w:bCs/>
          <w:sz w:val="28"/>
          <w:szCs w:val="28"/>
        </w:rPr>
        <w:t xml:space="preserve">Губернатора Забайкальского края в рамках регионального государственного </w:t>
      </w:r>
      <w:r w:rsidRPr="00CF49B9">
        <w:rPr>
          <w:rFonts w:ascii="Times New Roman" w:hAnsi="Times New Roman" w:cs="Times New Roman"/>
          <w:bCs/>
          <w:sz w:val="28"/>
          <w:szCs w:val="28"/>
        </w:rPr>
        <w:t>контрол</w:t>
      </w:r>
      <w:r>
        <w:rPr>
          <w:rFonts w:ascii="Times New Roman" w:hAnsi="Times New Roman" w:cs="Times New Roman"/>
          <w:bCs/>
          <w:sz w:val="28"/>
          <w:szCs w:val="28"/>
        </w:rPr>
        <w:t>я</w:t>
      </w:r>
      <w:r w:rsidRPr="00CF49B9">
        <w:rPr>
          <w:rFonts w:ascii="Times New Roman" w:hAnsi="Times New Roman" w:cs="Times New Roman"/>
          <w:bCs/>
          <w:sz w:val="28"/>
          <w:szCs w:val="28"/>
        </w:rPr>
        <w:t xml:space="preserve"> (надзор</w:t>
      </w:r>
      <w:r>
        <w:rPr>
          <w:rFonts w:ascii="Times New Roman" w:hAnsi="Times New Roman" w:cs="Times New Roman"/>
          <w:bCs/>
          <w:sz w:val="28"/>
          <w:szCs w:val="28"/>
        </w:rPr>
        <w:t>а</w:t>
      </w:r>
      <w:r w:rsidRPr="00CF49B9">
        <w:rPr>
          <w:rFonts w:ascii="Times New Roman" w:hAnsi="Times New Roman" w:cs="Times New Roman"/>
          <w:bCs/>
          <w:sz w:val="28"/>
          <w:szCs w:val="28"/>
        </w:rPr>
        <w:t>) в области розничной продажи алкогольной и спиртосодержащей продукции на территории Забайкальского края</w:t>
      </w:r>
      <w:r w:rsidRPr="00432E73">
        <w:rPr>
          <w:rFonts w:ascii="Times New Roman" w:hAnsi="Times New Roman" w:cs="Times New Roman"/>
          <w:bCs/>
          <w:sz w:val="28"/>
          <w:szCs w:val="28"/>
        </w:rPr>
        <w:t>.</w:t>
      </w:r>
      <w:r w:rsidRPr="007A625E">
        <w:rPr>
          <w:rFonts w:ascii="Times New Roman" w:hAnsi="Times New Roman" w:cs="Times New Roman"/>
          <w:bCs/>
          <w:sz w:val="28"/>
          <w:szCs w:val="28"/>
        </w:rPr>
        <w:t xml:space="preserve"> </w:t>
      </w:r>
    </w:p>
    <w:p w14:paraId="183B676A" w14:textId="77777777" w:rsidR="003709E4" w:rsidRPr="007A625E"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 </w:t>
      </w:r>
      <w:r w:rsidRPr="007A625E">
        <w:rPr>
          <w:rFonts w:ascii="Times New Roman" w:hAnsi="Times New Roman" w:cs="Times New Roman"/>
          <w:bCs/>
          <w:sz w:val="28"/>
          <w:szCs w:val="28"/>
        </w:rPr>
        <w:t xml:space="preserve">Поручения заместителей Председателя Правительства Российской Федерации, согласованные с Заместителем Председателя Правительства Российской Федерации - Руководителем Аппарата Правительства Российской </w:t>
      </w:r>
      <w:r w:rsidRPr="007A625E">
        <w:rPr>
          <w:rFonts w:ascii="Times New Roman" w:hAnsi="Times New Roman" w:cs="Times New Roman"/>
          <w:bCs/>
          <w:sz w:val="28"/>
          <w:szCs w:val="28"/>
        </w:rPr>
        <w:lastRenderedPageBreak/>
        <w:t>Федерации, высших должностных лиц субъектов Российской Федерации о проведении обязательных профилактических визитов должны содержать следующие сведения:</w:t>
      </w:r>
    </w:p>
    <w:p w14:paraId="39FAFAC4" w14:textId="77777777" w:rsidR="003709E4" w:rsidRPr="007A625E"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вид контроля, в рамках которого должны быть проведены обязательные профилактические визиты;</w:t>
      </w:r>
    </w:p>
    <w:p w14:paraId="6C72FFF3" w14:textId="77777777" w:rsidR="003709E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перечень контролируемых лиц, в отношении которых должны быть проведены обязательные профилактические визиты;</w:t>
      </w:r>
    </w:p>
    <w:p w14:paraId="12D209D0" w14:textId="77777777" w:rsidR="003709E4" w:rsidRPr="007A625E"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предмет обязательного профилактического визита;</w:t>
      </w:r>
    </w:p>
    <w:p w14:paraId="1ECF1FD8" w14:textId="77777777" w:rsidR="003709E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период, в течение которого должны быть проведены обязательные профилактические визиты.</w:t>
      </w:r>
    </w:p>
    <w:p w14:paraId="0B056C8D" w14:textId="77777777" w:rsidR="003709E4" w:rsidRPr="007A625E"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52. </w:t>
      </w:r>
      <w:r w:rsidRPr="007A625E">
        <w:rPr>
          <w:rFonts w:ascii="Times New Roman" w:hAnsi="Times New Roman" w:cs="Times New Roman"/>
          <w:bCs/>
          <w:sz w:val="28"/>
          <w:szCs w:val="28"/>
        </w:rPr>
        <w:t>Обязательный профилактический визит не предусматривает отказ контролируемого лица от его проведения.</w:t>
      </w:r>
    </w:p>
    <w:p w14:paraId="6A2210D9" w14:textId="77777777" w:rsidR="003709E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14:paraId="37ED3471" w14:textId="77777777" w:rsidR="003709E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 xml:space="preserve">Срок проведения обязательного профилактического визита не может превышать </w:t>
      </w:r>
      <w:r>
        <w:rPr>
          <w:rFonts w:ascii="Times New Roman" w:hAnsi="Times New Roman" w:cs="Times New Roman"/>
          <w:bCs/>
          <w:sz w:val="28"/>
          <w:szCs w:val="28"/>
        </w:rPr>
        <w:t>10</w:t>
      </w:r>
      <w:r w:rsidRPr="007A625E">
        <w:rPr>
          <w:rFonts w:ascii="Times New Roman" w:hAnsi="Times New Roman" w:cs="Times New Roman"/>
          <w:bCs/>
          <w:sz w:val="28"/>
          <w:szCs w:val="28"/>
        </w:rPr>
        <w:t xml:space="preserve"> рабочих дней и может быть продлен на срок, необходимый для проведения экспертизы, испытаний.</w:t>
      </w:r>
    </w:p>
    <w:p w14:paraId="2201A433" w14:textId="77777777" w:rsidR="003709E4" w:rsidRPr="007A625E"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статьей 90 Федерального закона</w:t>
      </w:r>
      <w:r>
        <w:rPr>
          <w:rFonts w:ascii="Times New Roman" w:hAnsi="Times New Roman" w:cs="Times New Roman"/>
          <w:bCs/>
          <w:sz w:val="28"/>
          <w:szCs w:val="28"/>
        </w:rPr>
        <w:t xml:space="preserve"> № 248-ФЗ</w:t>
      </w:r>
      <w:r w:rsidRPr="007A625E">
        <w:rPr>
          <w:rFonts w:ascii="Times New Roman" w:hAnsi="Times New Roman" w:cs="Times New Roman"/>
          <w:bCs/>
          <w:sz w:val="28"/>
          <w:szCs w:val="28"/>
        </w:rPr>
        <w:t xml:space="preserve"> для контрольных (надзорных) мероприятий.</w:t>
      </w:r>
    </w:p>
    <w:p w14:paraId="34050781" w14:textId="77777777" w:rsidR="003709E4" w:rsidRPr="007A625E"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 xml:space="preserve">Контролируемое лицо или его представитель знакомится с содержанием акта обязательного профилактического визита в порядке, предусмотренном статьей 88 Федерального закона </w:t>
      </w:r>
      <w:r>
        <w:rPr>
          <w:rFonts w:ascii="Times New Roman" w:hAnsi="Times New Roman" w:cs="Times New Roman"/>
          <w:bCs/>
          <w:sz w:val="28"/>
          <w:szCs w:val="28"/>
        </w:rPr>
        <w:t xml:space="preserve">№ 248-ФЗ </w:t>
      </w:r>
      <w:r w:rsidRPr="007A625E">
        <w:rPr>
          <w:rFonts w:ascii="Times New Roman" w:hAnsi="Times New Roman" w:cs="Times New Roman"/>
          <w:bCs/>
          <w:sz w:val="28"/>
          <w:szCs w:val="28"/>
        </w:rPr>
        <w:t>для контрольных (надзорных) мероприятий.</w:t>
      </w:r>
    </w:p>
    <w:p w14:paraId="3FFDA493" w14:textId="77777777" w:rsidR="003709E4" w:rsidRPr="007A625E"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частью 10 статьи 65 Федерального закона</w:t>
      </w:r>
      <w:r>
        <w:rPr>
          <w:rFonts w:ascii="Times New Roman" w:hAnsi="Times New Roman" w:cs="Times New Roman"/>
          <w:bCs/>
          <w:sz w:val="28"/>
          <w:szCs w:val="28"/>
        </w:rPr>
        <w:t xml:space="preserve"> № 248-ФЗ</w:t>
      </w:r>
      <w:r w:rsidRPr="007A625E">
        <w:rPr>
          <w:rFonts w:ascii="Times New Roman" w:hAnsi="Times New Roman" w:cs="Times New Roman"/>
          <w:bCs/>
          <w:sz w:val="28"/>
          <w:szCs w:val="28"/>
        </w:rPr>
        <w:t xml:space="preserve"> для контрольных (надзорных) мероприятий.</w:t>
      </w:r>
    </w:p>
    <w:p w14:paraId="009F6489" w14:textId="77777777" w:rsidR="003709E4" w:rsidRPr="007A625E"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 xml:space="preserve">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w:t>
      </w:r>
      <w:r>
        <w:rPr>
          <w:rFonts w:ascii="Times New Roman" w:hAnsi="Times New Roman" w:cs="Times New Roman"/>
          <w:bCs/>
          <w:sz w:val="28"/>
          <w:szCs w:val="28"/>
        </w:rPr>
        <w:t xml:space="preserve">3 </w:t>
      </w:r>
      <w:r w:rsidRPr="007A625E">
        <w:rPr>
          <w:rFonts w:ascii="Times New Roman" w:hAnsi="Times New Roman" w:cs="Times New Roman"/>
          <w:bCs/>
          <w:sz w:val="28"/>
          <w:szCs w:val="28"/>
        </w:rPr>
        <w:t>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14:paraId="7DE09A08" w14:textId="77777777" w:rsidR="003709E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статьей 90.1 Федерального закона</w:t>
      </w:r>
      <w:r>
        <w:rPr>
          <w:rFonts w:ascii="Times New Roman" w:hAnsi="Times New Roman" w:cs="Times New Roman"/>
          <w:bCs/>
          <w:sz w:val="28"/>
          <w:szCs w:val="28"/>
        </w:rPr>
        <w:t xml:space="preserve"> № 248-ФЗ.</w:t>
      </w:r>
    </w:p>
    <w:p w14:paraId="2C8222F0" w14:textId="77777777" w:rsidR="003709E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lastRenderedPageBreak/>
        <w:t xml:space="preserve">53. </w:t>
      </w:r>
      <w:r w:rsidRPr="00C26F94">
        <w:rPr>
          <w:rFonts w:ascii="Times New Roman" w:hAnsi="Times New Roman" w:cs="Times New Roman"/>
          <w:bCs/>
          <w:sz w:val="28"/>
          <w:szCs w:val="28"/>
        </w:rPr>
        <w:t>Профилактический визит по инициативе контролируемого лица</w:t>
      </w:r>
      <w:r>
        <w:rPr>
          <w:rFonts w:ascii="Times New Roman" w:hAnsi="Times New Roman" w:cs="Times New Roman"/>
          <w:bCs/>
          <w:sz w:val="28"/>
          <w:szCs w:val="28"/>
        </w:rPr>
        <w:t xml:space="preserve"> проводится в соответствии со статьей 52.2 Федерального закона № 248-ФЗ. </w:t>
      </w:r>
    </w:p>
    <w:p w14:paraId="17832423" w14:textId="77777777" w:rsidR="003709E4" w:rsidRPr="00C26F9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54. </w:t>
      </w:r>
      <w:r w:rsidRPr="00C26F94">
        <w:rPr>
          <w:rFonts w:ascii="Times New Roman" w:hAnsi="Times New Roman" w:cs="Times New Roman"/>
          <w:bCs/>
          <w:sz w:val="28"/>
          <w:szCs w:val="28"/>
        </w:rPr>
        <w:t>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14:paraId="1D0E091E" w14:textId="77777777" w:rsidR="003709E4" w:rsidRPr="00857B97"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C26F94">
        <w:rPr>
          <w:rFonts w:ascii="Times New Roman" w:hAnsi="Times New Roman" w:cs="Times New Roman"/>
          <w:bCs/>
          <w:sz w:val="28"/>
          <w:szCs w:val="28"/>
        </w:rPr>
        <w:t xml:space="preserve">Контролируемое лицо подает заявление о проведении </w:t>
      </w:r>
      <w:r w:rsidRPr="00857B97">
        <w:rPr>
          <w:rFonts w:ascii="Times New Roman" w:hAnsi="Times New Roman" w:cs="Times New Roman"/>
          <w:bCs/>
          <w:sz w:val="28"/>
          <w:szCs w:val="28"/>
        </w:rPr>
        <w:t>профилактического визита (далее в настоящем пункте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(надзорный) орган рассматривает заявление в течение 10 рабочих дней и принимает решение о проведении профилактического визита либо об отказе в его проведении, о чем уведомляет контролируемое по адресу электронной почты, представленному контрольному (надзорному) органу контролируемым лицом,</w:t>
      </w:r>
      <w:r w:rsidRPr="00857B97">
        <w:t xml:space="preserve"> </w:t>
      </w:r>
      <w:r w:rsidRPr="00857B97">
        <w:rPr>
          <w:rFonts w:ascii="Times New Roman" w:hAnsi="Times New Roman" w:cs="Times New Roman"/>
          <w:bCs/>
          <w:sz w:val="28"/>
          <w:szCs w:val="28"/>
        </w:rPr>
        <w:t xml:space="preserve">либо представленному при государственной регистрации юридического лица, индивидуального предпринимателя, либо посредством </w:t>
      </w:r>
    </w:p>
    <w:p w14:paraId="3E80726E" w14:textId="77777777" w:rsidR="003709E4" w:rsidRPr="00857B97"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857B97">
        <w:rPr>
          <w:rFonts w:ascii="Times New Roman" w:hAnsi="Times New Roman" w:cs="Times New Roman"/>
          <w:bCs/>
          <w:sz w:val="28"/>
          <w:szCs w:val="28"/>
        </w:rPr>
        <w:t>В случае принятия решения о проведении профилактического визита контрольный (надзорный) орган в течение 20 рабочих дней согласовывает дату его проведения с контролируемым лицом любым способом, обеспечивающим фиксирование такого согласования.</w:t>
      </w:r>
    </w:p>
    <w:p w14:paraId="60B2B815" w14:textId="77777777" w:rsidR="003709E4" w:rsidRPr="00857B97"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857B97">
        <w:rPr>
          <w:rFonts w:ascii="Times New Roman" w:hAnsi="Times New Roman" w:cs="Times New Roman"/>
          <w:bCs/>
          <w:sz w:val="28"/>
          <w:szCs w:val="28"/>
        </w:rPr>
        <w:t>5</w:t>
      </w:r>
      <w:r>
        <w:rPr>
          <w:rFonts w:ascii="Times New Roman" w:hAnsi="Times New Roman" w:cs="Times New Roman"/>
          <w:bCs/>
          <w:sz w:val="28"/>
          <w:szCs w:val="28"/>
        </w:rPr>
        <w:t>5</w:t>
      </w:r>
      <w:r w:rsidRPr="00857B97">
        <w:rPr>
          <w:rFonts w:ascii="Times New Roman" w:hAnsi="Times New Roman" w:cs="Times New Roman"/>
          <w:bCs/>
          <w:sz w:val="28"/>
          <w:szCs w:val="28"/>
        </w:rPr>
        <w:t>. Решение об отказе в проведении профилактического визита по инициативе контролируемого лица принимается в следующих случаях:</w:t>
      </w:r>
    </w:p>
    <w:p w14:paraId="434CDA77" w14:textId="77777777" w:rsidR="003709E4" w:rsidRPr="00857B97"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857B97">
        <w:rPr>
          <w:rFonts w:ascii="Times New Roman" w:hAnsi="Times New Roman" w:cs="Times New Roman"/>
          <w:bCs/>
          <w:sz w:val="28"/>
          <w:szCs w:val="28"/>
        </w:rPr>
        <w:t>1) от контролируемого лица поступило уведомление об отзыве заявления;</w:t>
      </w:r>
    </w:p>
    <w:p w14:paraId="7665E317" w14:textId="77777777" w:rsidR="003709E4" w:rsidRPr="00C26F9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857B97">
        <w:rPr>
          <w:rFonts w:ascii="Times New Roman" w:hAnsi="Times New Roman" w:cs="Times New Roman"/>
          <w:bCs/>
          <w:sz w:val="28"/>
          <w:szCs w:val="28"/>
        </w:rPr>
        <w:t>2) в течение 6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14:paraId="3DC5DDB8" w14:textId="77777777" w:rsidR="003709E4" w:rsidRPr="00C26F9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C26F94">
        <w:rPr>
          <w:rFonts w:ascii="Times New Roman" w:hAnsi="Times New Roman" w:cs="Times New Roman"/>
          <w:bCs/>
          <w:sz w:val="28"/>
          <w:szCs w:val="28"/>
        </w:rPr>
        <w:t>3) в течение года до даты подачи заявления контрольным (надзорным) органом проведен профилактический визит по ранее поданному заявлению;</w:t>
      </w:r>
    </w:p>
    <w:p w14:paraId="6AD7B921" w14:textId="77777777" w:rsidR="003709E4" w:rsidRPr="00C26F9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C26F94">
        <w:rPr>
          <w:rFonts w:ascii="Times New Roman" w:hAnsi="Times New Roman" w:cs="Times New Roman"/>
          <w:bCs/>
          <w:sz w:val="28"/>
          <w:szCs w:val="28"/>
        </w:rPr>
        <w:t>4) заявление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14:paraId="70E6064B" w14:textId="77777777" w:rsidR="003709E4" w:rsidRPr="00C26F9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56. </w:t>
      </w:r>
      <w:r w:rsidRPr="00C26F94">
        <w:rPr>
          <w:rFonts w:ascii="Times New Roman" w:hAnsi="Times New Roman" w:cs="Times New Roman"/>
          <w:bCs/>
          <w:sz w:val="28"/>
          <w:szCs w:val="28"/>
        </w:rPr>
        <w:t>Контролируемое лицо вправе отозвать заявление либо направить отказ от проведения профилактического визита</w:t>
      </w:r>
      <w:r w:rsidRPr="001914A7">
        <w:t xml:space="preserve"> </w:t>
      </w:r>
      <w:r w:rsidRPr="001914A7">
        <w:rPr>
          <w:rFonts w:ascii="Times New Roman" w:hAnsi="Times New Roman" w:cs="Times New Roman"/>
          <w:bCs/>
          <w:sz w:val="28"/>
          <w:szCs w:val="28"/>
        </w:rPr>
        <w:t>по инициативе контролируемого лица</w:t>
      </w:r>
      <w:r w:rsidRPr="00C26F94">
        <w:rPr>
          <w:rFonts w:ascii="Times New Roman" w:hAnsi="Times New Roman" w:cs="Times New Roman"/>
          <w:bCs/>
          <w:sz w:val="28"/>
          <w:szCs w:val="28"/>
        </w:rPr>
        <w:t xml:space="preserve">, уведомив об этом контрольный (надзорный) орган не позднее чем за </w:t>
      </w:r>
      <w:r>
        <w:rPr>
          <w:rFonts w:ascii="Times New Roman" w:hAnsi="Times New Roman" w:cs="Times New Roman"/>
          <w:bCs/>
          <w:sz w:val="28"/>
          <w:szCs w:val="28"/>
        </w:rPr>
        <w:t>5</w:t>
      </w:r>
      <w:r w:rsidRPr="00C26F94">
        <w:rPr>
          <w:rFonts w:ascii="Times New Roman" w:hAnsi="Times New Roman" w:cs="Times New Roman"/>
          <w:bCs/>
          <w:sz w:val="28"/>
          <w:szCs w:val="28"/>
        </w:rPr>
        <w:t xml:space="preserve"> рабочих дней до даты его проведения.</w:t>
      </w:r>
    </w:p>
    <w:p w14:paraId="438C6D3F" w14:textId="77777777" w:rsidR="003709E4" w:rsidRPr="00C26F9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57. </w:t>
      </w:r>
      <w:r w:rsidRPr="00C26F94">
        <w:rPr>
          <w:rFonts w:ascii="Times New Roman" w:hAnsi="Times New Roman" w:cs="Times New Roman"/>
          <w:bCs/>
          <w:sz w:val="28"/>
          <w:szCs w:val="28"/>
        </w:rPr>
        <w:t>В рамках профилактического визита</w:t>
      </w:r>
      <w:r w:rsidRPr="001914A7">
        <w:t xml:space="preserve"> </w:t>
      </w:r>
      <w:r w:rsidRPr="001914A7">
        <w:rPr>
          <w:rFonts w:ascii="Times New Roman" w:hAnsi="Times New Roman" w:cs="Times New Roman"/>
          <w:bCs/>
          <w:sz w:val="28"/>
          <w:szCs w:val="28"/>
        </w:rPr>
        <w:t>по инициативе контролируемого лица</w:t>
      </w:r>
      <w:r w:rsidRPr="00C26F94">
        <w:rPr>
          <w:rFonts w:ascii="Times New Roman" w:hAnsi="Times New Roman" w:cs="Times New Roman"/>
          <w:bCs/>
          <w:sz w:val="28"/>
          <w:szCs w:val="28"/>
        </w:rPr>
        <w:t xml:space="preserve"> при согласии контролируемого лица инспектор проводит отбор проб (образцов), инструментальное обследование, испытание.</w:t>
      </w:r>
    </w:p>
    <w:p w14:paraId="7D47E96B" w14:textId="77777777" w:rsidR="003709E4" w:rsidRPr="00C26F9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C26F94">
        <w:rPr>
          <w:rFonts w:ascii="Times New Roman" w:hAnsi="Times New Roman" w:cs="Times New Roman"/>
          <w:bCs/>
          <w:sz w:val="28"/>
          <w:szCs w:val="28"/>
        </w:rPr>
        <w:lastRenderedPageBreak/>
        <w:t>Разъяснения и рекомендации, полученные контролируемым лицом в ходе профилактического визита</w:t>
      </w:r>
      <w:r w:rsidRPr="001914A7">
        <w:t xml:space="preserve"> </w:t>
      </w:r>
      <w:r w:rsidRPr="001914A7">
        <w:rPr>
          <w:rFonts w:ascii="Times New Roman" w:hAnsi="Times New Roman" w:cs="Times New Roman"/>
          <w:bCs/>
          <w:sz w:val="28"/>
          <w:szCs w:val="28"/>
        </w:rPr>
        <w:t>по инициативе контролируемого лица</w:t>
      </w:r>
      <w:r w:rsidRPr="00C26F94">
        <w:rPr>
          <w:rFonts w:ascii="Times New Roman" w:hAnsi="Times New Roman" w:cs="Times New Roman"/>
          <w:bCs/>
          <w:sz w:val="28"/>
          <w:szCs w:val="28"/>
        </w:rPr>
        <w:t>, носят рекомендательный характер.</w:t>
      </w:r>
    </w:p>
    <w:p w14:paraId="4AD29E6A" w14:textId="77777777" w:rsidR="003709E4" w:rsidRPr="00C26F9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П</w:t>
      </w:r>
      <w:r w:rsidRPr="00C26F94">
        <w:rPr>
          <w:rFonts w:ascii="Times New Roman" w:hAnsi="Times New Roman" w:cs="Times New Roman"/>
          <w:bCs/>
          <w:sz w:val="28"/>
          <w:szCs w:val="28"/>
        </w:rPr>
        <w:t>редписания об устранении выявленных в ходе профилактического визита</w:t>
      </w:r>
      <w:r w:rsidRPr="001914A7">
        <w:t xml:space="preserve"> </w:t>
      </w:r>
      <w:r w:rsidRPr="001914A7">
        <w:rPr>
          <w:rFonts w:ascii="Times New Roman" w:hAnsi="Times New Roman" w:cs="Times New Roman"/>
          <w:bCs/>
          <w:sz w:val="28"/>
          <w:szCs w:val="28"/>
        </w:rPr>
        <w:t>по инициативе контролируемого лица</w:t>
      </w:r>
      <w:r w:rsidRPr="00C26F94">
        <w:rPr>
          <w:rFonts w:ascii="Times New Roman" w:hAnsi="Times New Roman" w:cs="Times New Roman"/>
          <w:bCs/>
          <w:sz w:val="28"/>
          <w:szCs w:val="28"/>
        </w:rPr>
        <w:t xml:space="preserve"> нарушений обязательных требований контролируемым лицам не могут выдаваться.</w:t>
      </w:r>
    </w:p>
    <w:p w14:paraId="0D141BC2" w14:textId="77777777" w:rsidR="003709E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58. В</w:t>
      </w:r>
      <w:r w:rsidRPr="00C26F94">
        <w:rPr>
          <w:rFonts w:ascii="Times New Roman" w:hAnsi="Times New Roman" w:cs="Times New Roman"/>
          <w:bCs/>
          <w:sz w:val="28"/>
          <w:szCs w:val="28"/>
        </w:rPr>
        <w:t xml:space="preserve"> случае, если при проведении профилактического визита </w:t>
      </w:r>
      <w:r w:rsidRPr="001914A7">
        <w:rPr>
          <w:rFonts w:ascii="Times New Roman" w:hAnsi="Times New Roman" w:cs="Times New Roman"/>
          <w:bCs/>
          <w:sz w:val="28"/>
          <w:szCs w:val="28"/>
        </w:rPr>
        <w:t xml:space="preserve">по инициативе контролируемого лица </w:t>
      </w:r>
      <w:r w:rsidRPr="00C26F94">
        <w:rPr>
          <w:rFonts w:ascii="Times New Roman" w:hAnsi="Times New Roman" w:cs="Times New Roman"/>
          <w:bCs/>
          <w:sz w:val="28"/>
          <w:szCs w:val="28"/>
        </w:rPr>
        <w:t>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r>
        <w:rPr>
          <w:rFonts w:ascii="Times New Roman" w:hAnsi="Times New Roman" w:cs="Times New Roman"/>
          <w:bCs/>
          <w:sz w:val="28"/>
          <w:szCs w:val="28"/>
        </w:rPr>
        <w:t>.»</w:t>
      </w:r>
    </w:p>
    <w:p w14:paraId="57798D62" w14:textId="77777777" w:rsidR="003709E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6) пункт 62 изложить в новой редакции следующего содержания: </w:t>
      </w:r>
    </w:p>
    <w:p w14:paraId="6D31D35F" w14:textId="77777777" w:rsidR="003709E4" w:rsidRDefault="003709E4" w:rsidP="003709E4">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«62. </w:t>
      </w:r>
      <w:r w:rsidRPr="00AE60AE">
        <w:rPr>
          <w:rFonts w:ascii="Times New Roman" w:hAnsi="Times New Roman" w:cs="Times New Roman"/>
          <w:bCs/>
          <w:sz w:val="28"/>
          <w:szCs w:val="28"/>
        </w:rPr>
        <w:t>Основанием для проведения внеплановых контрольных (надзорных) мероприятий являются случаи, установленные пунктами 1</w:t>
      </w:r>
      <w:r>
        <w:rPr>
          <w:rFonts w:ascii="Times New Roman" w:hAnsi="Times New Roman" w:cs="Times New Roman"/>
          <w:bCs/>
          <w:sz w:val="28"/>
          <w:szCs w:val="28"/>
        </w:rPr>
        <w:t xml:space="preserve"> - 9 </w:t>
      </w:r>
      <w:r w:rsidRPr="00AE60AE">
        <w:rPr>
          <w:rFonts w:ascii="Times New Roman" w:hAnsi="Times New Roman" w:cs="Times New Roman"/>
          <w:bCs/>
          <w:sz w:val="28"/>
          <w:szCs w:val="28"/>
        </w:rPr>
        <w:t xml:space="preserve">части 1 статьи 57 Федерального закона </w:t>
      </w:r>
      <w:r>
        <w:rPr>
          <w:rFonts w:ascii="Times New Roman" w:hAnsi="Times New Roman" w:cs="Times New Roman"/>
          <w:bCs/>
          <w:sz w:val="28"/>
          <w:szCs w:val="28"/>
        </w:rPr>
        <w:t>№</w:t>
      </w:r>
      <w:r w:rsidRPr="00AE60AE">
        <w:rPr>
          <w:rFonts w:ascii="Times New Roman" w:hAnsi="Times New Roman" w:cs="Times New Roman"/>
          <w:bCs/>
          <w:sz w:val="28"/>
          <w:szCs w:val="28"/>
        </w:rPr>
        <w:t xml:space="preserve"> 248-ФЗ.</w:t>
      </w:r>
    </w:p>
    <w:p w14:paraId="2B86DD7F"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bookmarkStart w:id="16" w:name="_Hlk189143281"/>
      <w:r>
        <w:rPr>
          <w:rFonts w:ascii="Times New Roman" w:hAnsi="Times New Roman" w:cs="Times New Roman"/>
          <w:bCs/>
          <w:sz w:val="28"/>
          <w:szCs w:val="28"/>
        </w:rPr>
        <w:t>Р</w:t>
      </w:r>
      <w:r w:rsidRPr="00E86BE3">
        <w:rPr>
          <w:rFonts w:ascii="Times New Roman" w:hAnsi="Times New Roman" w:cs="Times New Roman"/>
          <w:bCs/>
          <w:sz w:val="28"/>
          <w:szCs w:val="28"/>
        </w:rPr>
        <w:t>ешени</w:t>
      </w:r>
      <w:r>
        <w:rPr>
          <w:rFonts w:ascii="Times New Roman" w:hAnsi="Times New Roman" w:cs="Times New Roman"/>
          <w:bCs/>
          <w:sz w:val="28"/>
          <w:szCs w:val="28"/>
        </w:rPr>
        <w:t>е</w:t>
      </w:r>
      <w:r w:rsidRPr="00E86BE3">
        <w:rPr>
          <w:rFonts w:ascii="Times New Roman" w:hAnsi="Times New Roman" w:cs="Times New Roman"/>
          <w:bCs/>
          <w:sz w:val="28"/>
          <w:szCs w:val="28"/>
        </w:rPr>
        <w:t xml:space="preserve"> о проведении контрольных (надзорных) мероприятий, предусматривающих взаимодействие с контролируемыми лицами</w:t>
      </w:r>
      <w:r>
        <w:rPr>
          <w:rFonts w:ascii="Times New Roman" w:hAnsi="Times New Roman" w:cs="Times New Roman"/>
          <w:bCs/>
          <w:sz w:val="28"/>
          <w:szCs w:val="28"/>
        </w:rPr>
        <w:t>, могут приняты по основаниям, предусмотренным статьями 60 – 60.1 Федерального закона № 248-ФЗ</w:t>
      </w:r>
      <w:bookmarkEnd w:id="16"/>
      <w:r>
        <w:rPr>
          <w:rFonts w:ascii="Times New Roman" w:hAnsi="Times New Roman" w:cs="Times New Roman"/>
          <w:bCs/>
          <w:sz w:val="28"/>
          <w:szCs w:val="28"/>
        </w:rPr>
        <w:t>»;</w:t>
      </w:r>
    </w:p>
    <w:p w14:paraId="6FEC1FE2" w14:textId="77777777" w:rsidR="003709E4" w:rsidRPr="00AE60AE"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7) </w:t>
      </w:r>
      <w:r w:rsidRPr="00AE60AE">
        <w:rPr>
          <w:rFonts w:ascii="Times New Roman" w:hAnsi="Times New Roman" w:cs="Times New Roman"/>
          <w:bCs/>
          <w:sz w:val="28"/>
          <w:szCs w:val="28"/>
        </w:rPr>
        <w:t>пункт 6</w:t>
      </w:r>
      <w:r>
        <w:rPr>
          <w:rFonts w:ascii="Times New Roman" w:hAnsi="Times New Roman" w:cs="Times New Roman"/>
          <w:bCs/>
          <w:sz w:val="28"/>
          <w:szCs w:val="28"/>
        </w:rPr>
        <w:t>4</w:t>
      </w:r>
      <w:r w:rsidRPr="00AE60AE">
        <w:rPr>
          <w:rFonts w:ascii="Times New Roman" w:hAnsi="Times New Roman" w:cs="Times New Roman"/>
          <w:bCs/>
          <w:sz w:val="28"/>
          <w:szCs w:val="28"/>
        </w:rPr>
        <w:t xml:space="preserve"> дополнить абзацем вторым следующего содержания:</w:t>
      </w:r>
    </w:p>
    <w:p w14:paraId="50901DA2"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sidRPr="00AE60AE">
        <w:rPr>
          <w:rFonts w:ascii="Times New Roman" w:hAnsi="Times New Roman" w:cs="Times New Roman"/>
          <w:bCs/>
          <w:sz w:val="28"/>
          <w:szCs w:val="28"/>
        </w:rPr>
        <w:t>«Инспекционный визит проводится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43CDA57F" w14:textId="77777777" w:rsidR="003709E4" w:rsidRPr="00AE60AE"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8) </w:t>
      </w:r>
      <w:r w:rsidRPr="00AE60AE">
        <w:rPr>
          <w:rFonts w:ascii="Times New Roman" w:hAnsi="Times New Roman" w:cs="Times New Roman"/>
          <w:bCs/>
          <w:sz w:val="28"/>
          <w:szCs w:val="28"/>
        </w:rPr>
        <w:t>пункт 6</w:t>
      </w:r>
      <w:r>
        <w:rPr>
          <w:rFonts w:ascii="Times New Roman" w:hAnsi="Times New Roman" w:cs="Times New Roman"/>
          <w:bCs/>
          <w:sz w:val="28"/>
          <w:szCs w:val="28"/>
        </w:rPr>
        <w:t>6</w:t>
      </w:r>
      <w:r w:rsidRPr="00AE60AE">
        <w:rPr>
          <w:rFonts w:ascii="Times New Roman" w:hAnsi="Times New Roman" w:cs="Times New Roman"/>
          <w:bCs/>
          <w:sz w:val="28"/>
          <w:szCs w:val="28"/>
        </w:rPr>
        <w:t xml:space="preserve"> дополнить абзацем вторым следующего содержания:</w:t>
      </w:r>
    </w:p>
    <w:p w14:paraId="4352C437"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sidRPr="00AE60AE">
        <w:rPr>
          <w:rFonts w:ascii="Times New Roman" w:hAnsi="Times New Roman" w:cs="Times New Roman"/>
          <w:bCs/>
          <w:sz w:val="28"/>
          <w:szCs w:val="28"/>
        </w:rPr>
        <w:t>«</w:t>
      </w:r>
      <w:r>
        <w:rPr>
          <w:rFonts w:ascii="Times New Roman" w:hAnsi="Times New Roman" w:cs="Times New Roman"/>
          <w:bCs/>
          <w:sz w:val="28"/>
          <w:szCs w:val="28"/>
        </w:rPr>
        <w:t>Выездная проверка</w:t>
      </w:r>
      <w:r w:rsidRPr="00AE60AE">
        <w:rPr>
          <w:rFonts w:ascii="Times New Roman" w:hAnsi="Times New Roman" w:cs="Times New Roman"/>
          <w:bCs/>
          <w:sz w:val="28"/>
          <w:szCs w:val="28"/>
        </w:rPr>
        <w:t xml:space="preserve"> проводится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593E4BF8"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9) Пункт 69 изложить в новой редакции следующего содержания: </w:t>
      </w:r>
    </w:p>
    <w:p w14:paraId="45F548B4"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bCs/>
          <w:sz w:val="28"/>
          <w:szCs w:val="28"/>
        </w:rPr>
        <w:t>«</w:t>
      </w:r>
      <w:r>
        <w:rPr>
          <w:rFonts w:ascii="Times New Roman" w:hAnsi="Times New Roman" w:cs="Times New Roman"/>
          <w:sz w:val="28"/>
          <w:szCs w:val="28"/>
        </w:rPr>
        <w:t xml:space="preserve">69. </w:t>
      </w:r>
      <w:r w:rsidRPr="00C102A7">
        <w:rPr>
          <w:rFonts w:ascii="Times New Roman" w:hAnsi="Times New Roman" w:cs="Times New Roman"/>
          <w:bCs/>
          <w:sz w:val="28"/>
          <w:szCs w:val="28"/>
        </w:rPr>
        <w:t>По результатам проведения контрольного (надзорного) мероприятия</w:t>
      </w:r>
      <w:r>
        <w:rPr>
          <w:rFonts w:ascii="Times New Roman" w:hAnsi="Times New Roman" w:cs="Times New Roman"/>
          <w:sz w:val="28"/>
          <w:szCs w:val="28"/>
        </w:rPr>
        <w:t xml:space="preserve">, предусматривающего взаимодействие с контролируемым лицом, в порядке, </w:t>
      </w:r>
      <w:r w:rsidRPr="00181D19">
        <w:rPr>
          <w:rFonts w:ascii="Times New Roman" w:hAnsi="Times New Roman" w:cs="Times New Roman"/>
          <w:color w:val="000000" w:themeColor="text1"/>
          <w:sz w:val="28"/>
          <w:szCs w:val="28"/>
        </w:rPr>
        <w:t xml:space="preserve">предусмотренном </w:t>
      </w:r>
      <w:hyperlink r:id="rId14" w:history="1">
        <w:r w:rsidRPr="00181D19">
          <w:rPr>
            <w:rFonts w:ascii="Times New Roman" w:hAnsi="Times New Roman" w:cs="Times New Roman"/>
            <w:color w:val="000000" w:themeColor="text1"/>
            <w:sz w:val="28"/>
            <w:szCs w:val="28"/>
          </w:rPr>
          <w:t>статьями 87</w:t>
        </w:r>
      </w:hyperlink>
      <w:r w:rsidRPr="00181D19">
        <w:rPr>
          <w:rFonts w:ascii="Times New Roman" w:hAnsi="Times New Roman" w:cs="Times New Roman"/>
          <w:color w:val="000000" w:themeColor="text1"/>
          <w:sz w:val="28"/>
          <w:szCs w:val="28"/>
        </w:rPr>
        <w:t xml:space="preserve"> - </w:t>
      </w:r>
      <w:hyperlink r:id="rId15" w:history="1">
        <w:r w:rsidRPr="00181D19">
          <w:rPr>
            <w:rFonts w:ascii="Times New Roman" w:hAnsi="Times New Roman" w:cs="Times New Roman"/>
            <w:color w:val="000000" w:themeColor="text1"/>
            <w:sz w:val="28"/>
            <w:szCs w:val="28"/>
          </w:rPr>
          <w:t>91</w:t>
        </w:r>
      </w:hyperlink>
      <w:r w:rsidRPr="00181D19">
        <w:rPr>
          <w:rFonts w:ascii="Times New Roman" w:hAnsi="Times New Roman" w:cs="Times New Roman"/>
          <w:color w:val="000000" w:themeColor="text1"/>
          <w:sz w:val="28"/>
          <w:szCs w:val="28"/>
        </w:rPr>
        <w:t xml:space="preserve"> </w:t>
      </w:r>
      <w:r>
        <w:rPr>
          <w:rFonts w:ascii="Times New Roman" w:hAnsi="Times New Roman" w:cs="Times New Roman"/>
          <w:sz w:val="28"/>
          <w:szCs w:val="28"/>
        </w:rPr>
        <w:t xml:space="preserve">Федерального закона № 248-ФЗ, а также </w:t>
      </w:r>
      <w:r w:rsidRPr="00181D19">
        <w:rPr>
          <w:rFonts w:ascii="Times New Roman" w:hAnsi="Times New Roman" w:cs="Times New Roman"/>
          <w:sz w:val="28"/>
          <w:szCs w:val="28"/>
        </w:rPr>
        <w:t xml:space="preserve">контрольного (надзорного) мероприятия без взаимодействия </w:t>
      </w:r>
      <w:r>
        <w:rPr>
          <w:rFonts w:ascii="Times New Roman" w:hAnsi="Times New Roman" w:cs="Times New Roman"/>
          <w:sz w:val="28"/>
          <w:szCs w:val="28"/>
        </w:rPr>
        <w:t>составляется акт контрольного (надзорного) мероприятия (далее - акт).</w:t>
      </w:r>
    </w:p>
    <w:p w14:paraId="6DF2F289"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Контрольный (надзорный) орган обязан выдать </w:t>
      </w:r>
      <w:r w:rsidRPr="006E6884">
        <w:rPr>
          <w:rFonts w:ascii="Times New Roman" w:hAnsi="Times New Roman" w:cs="Times New Roman"/>
          <w:sz w:val="28"/>
          <w:szCs w:val="28"/>
        </w:rPr>
        <w:t>после оформления акта контрольного (надзорного) мероприятия контролируемому лицу предписание об устранении выявленных нарушений обязательных требований с указанием разумных сроков их устранени</w:t>
      </w:r>
      <w:r>
        <w:rPr>
          <w:rFonts w:ascii="Times New Roman" w:hAnsi="Times New Roman" w:cs="Times New Roman"/>
          <w:sz w:val="28"/>
          <w:szCs w:val="28"/>
        </w:rPr>
        <w:t>я</w:t>
      </w:r>
      <w:r w:rsidRPr="006E6884">
        <w:rPr>
          <w:rFonts w:ascii="Times New Roman" w:hAnsi="Times New Roman" w:cs="Times New Roman"/>
          <w:sz w:val="28"/>
          <w:szCs w:val="28"/>
        </w:rPr>
        <w:t>;</w:t>
      </w:r>
      <w:r>
        <w:rPr>
          <w:rFonts w:ascii="Times New Roman" w:hAnsi="Times New Roman" w:cs="Times New Roman"/>
          <w:sz w:val="28"/>
          <w:szCs w:val="28"/>
        </w:rPr>
        <w:t>»;</w:t>
      </w:r>
    </w:p>
    <w:p w14:paraId="1C4F671C"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10) Раздел 5 дополнить пунктами 69.1 - 69.2 следующего содержания: </w:t>
      </w:r>
    </w:p>
    <w:p w14:paraId="2D336208"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«69.1 </w:t>
      </w:r>
      <w:r w:rsidRPr="00514BF1">
        <w:rPr>
          <w:rFonts w:ascii="Times New Roman" w:hAnsi="Times New Roman" w:cs="Times New Roman"/>
          <w:sz w:val="28"/>
          <w:szCs w:val="28"/>
        </w:rPr>
        <w:t>Предписание об устранении выявленных нарушений обязательных требований</w:t>
      </w:r>
      <w:r>
        <w:rPr>
          <w:rFonts w:ascii="Times New Roman" w:hAnsi="Times New Roman" w:cs="Times New Roman"/>
          <w:sz w:val="28"/>
          <w:szCs w:val="28"/>
        </w:rPr>
        <w:t xml:space="preserve"> выдается контрольным (надзорным) органом в соответствии со статьей 90.1 Федерального закона № 248-ФЗ.</w:t>
      </w:r>
    </w:p>
    <w:p w14:paraId="2744A3FA"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69.2 </w:t>
      </w:r>
      <w:r w:rsidRPr="00FD1DC1">
        <w:rPr>
          <w:rFonts w:ascii="Times New Roman" w:hAnsi="Times New Roman" w:cs="Times New Roman"/>
          <w:sz w:val="28"/>
          <w:szCs w:val="28"/>
        </w:rPr>
        <w:t xml:space="preserve">Контролируемое лицо, в отношении которого выявлены нарушения обязательных требований, вправе подать ходатайство о заключении с </w:t>
      </w:r>
      <w:r w:rsidRPr="00FD1DC1">
        <w:rPr>
          <w:rFonts w:ascii="Times New Roman" w:hAnsi="Times New Roman" w:cs="Times New Roman"/>
          <w:sz w:val="28"/>
          <w:szCs w:val="28"/>
        </w:rPr>
        <w:lastRenderedPageBreak/>
        <w:t xml:space="preserve">контрольным (надзорным) органом соглашения о надлежащем устранении выявленных нарушений обязательных требований </w:t>
      </w:r>
      <w:r>
        <w:rPr>
          <w:rFonts w:ascii="Times New Roman" w:hAnsi="Times New Roman" w:cs="Times New Roman"/>
          <w:sz w:val="28"/>
          <w:szCs w:val="28"/>
        </w:rPr>
        <w:br/>
      </w:r>
      <w:r w:rsidRPr="00FD1DC1">
        <w:rPr>
          <w:rFonts w:ascii="Times New Roman" w:hAnsi="Times New Roman" w:cs="Times New Roman"/>
          <w:sz w:val="28"/>
          <w:szCs w:val="28"/>
        </w:rPr>
        <w:t xml:space="preserve">(далее </w:t>
      </w:r>
      <w:r>
        <w:rPr>
          <w:rFonts w:ascii="Times New Roman" w:hAnsi="Times New Roman" w:cs="Times New Roman"/>
          <w:sz w:val="28"/>
          <w:szCs w:val="28"/>
        </w:rPr>
        <w:t>–</w:t>
      </w:r>
      <w:r w:rsidRPr="00FD1DC1">
        <w:rPr>
          <w:rFonts w:ascii="Times New Roman" w:hAnsi="Times New Roman" w:cs="Times New Roman"/>
          <w:sz w:val="28"/>
          <w:szCs w:val="28"/>
        </w:rPr>
        <w:t xml:space="preserve"> соглашение)</w:t>
      </w:r>
      <w:r>
        <w:rPr>
          <w:rFonts w:ascii="Times New Roman" w:hAnsi="Times New Roman" w:cs="Times New Roman"/>
          <w:sz w:val="28"/>
          <w:szCs w:val="28"/>
        </w:rPr>
        <w:t xml:space="preserve"> в соответствии со статьей 90.2 Федерального закона </w:t>
      </w:r>
      <w:r>
        <w:rPr>
          <w:rFonts w:ascii="Times New Roman" w:hAnsi="Times New Roman" w:cs="Times New Roman"/>
          <w:sz w:val="28"/>
          <w:szCs w:val="28"/>
        </w:rPr>
        <w:br/>
        <w:t>№ 248-ФЗ.</w:t>
      </w:r>
    </w:p>
    <w:p w14:paraId="0F5363D9"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sz w:val="28"/>
          <w:szCs w:val="28"/>
        </w:rPr>
      </w:pPr>
      <w:r w:rsidRPr="00FD1DC1">
        <w:rPr>
          <w:rFonts w:ascii="Times New Roman" w:hAnsi="Times New Roman" w:cs="Times New Roman"/>
          <w:sz w:val="28"/>
          <w:szCs w:val="28"/>
        </w:rPr>
        <w:t>После заключения соглашения контрольный (надзорный) орган принимает решение о приостановлении действия предписания об устранении выявленных нарушений обязательных требований в отношении контролируемого лица. В случае неисполнения контролируемым лицом соглашения контрольный (надзорный) орган принимает решение о возобновлении действия предписания об устранении выявленных нарушений обязательных требований. После исполнения контролируемым лицом соглашения контрольный (надзорный) орган принимает решение об отмене предписания об устранении выявленных нарушений обязательных требований.</w:t>
      </w:r>
    </w:p>
    <w:p w14:paraId="0D2A2DE3" w14:textId="77777777" w:rsidR="003709E4" w:rsidRPr="001E044C" w:rsidRDefault="003709E4" w:rsidP="003709E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Решение о приостановлении/возобновлении </w:t>
      </w:r>
      <w:r w:rsidRPr="00FD1DC1">
        <w:rPr>
          <w:rFonts w:ascii="Times New Roman" w:hAnsi="Times New Roman" w:cs="Times New Roman"/>
          <w:sz w:val="28"/>
          <w:szCs w:val="28"/>
        </w:rPr>
        <w:t>действия предписания об устранении выявленных нарушений обязательных требований</w:t>
      </w:r>
      <w:r>
        <w:rPr>
          <w:rFonts w:ascii="Times New Roman" w:hAnsi="Times New Roman" w:cs="Times New Roman"/>
          <w:sz w:val="28"/>
          <w:szCs w:val="28"/>
        </w:rPr>
        <w:t xml:space="preserve"> принимается контрольным надзорным органом путем внесения записи в предписание.»;</w:t>
      </w:r>
    </w:p>
    <w:p w14:paraId="262F1DD5"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11) </w:t>
      </w:r>
      <w:r w:rsidRPr="00FE4A08">
        <w:rPr>
          <w:rFonts w:ascii="Times New Roman" w:hAnsi="Times New Roman" w:cs="Times New Roman"/>
          <w:bCs/>
          <w:sz w:val="28"/>
          <w:szCs w:val="28"/>
        </w:rPr>
        <w:t xml:space="preserve">Пункт </w:t>
      </w:r>
      <w:r>
        <w:rPr>
          <w:rFonts w:ascii="Times New Roman" w:hAnsi="Times New Roman" w:cs="Times New Roman"/>
          <w:bCs/>
          <w:sz w:val="28"/>
          <w:szCs w:val="28"/>
        </w:rPr>
        <w:t xml:space="preserve">70 </w:t>
      </w:r>
      <w:r w:rsidRPr="00FE4A08">
        <w:rPr>
          <w:rFonts w:ascii="Times New Roman" w:hAnsi="Times New Roman" w:cs="Times New Roman"/>
          <w:bCs/>
          <w:sz w:val="28"/>
          <w:szCs w:val="28"/>
        </w:rPr>
        <w:t>изложить в новой редакции следующего содержания:</w:t>
      </w:r>
    </w:p>
    <w:p w14:paraId="789828FA"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«70</w:t>
      </w:r>
      <w:r w:rsidRPr="00FE4A08">
        <w:rPr>
          <w:rFonts w:ascii="Times New Roman" w:hAnsi="Times New Roman" w:cs="Times New Roman"/>
          <w:bCs/>
          <w:sz w:val="28"/>
          <w:szCs w:val="28"/>
        </w:rPr>
        <w:t xml:space="preserve">. Контролируемые лица или их представители знакомятся с содержанием акта </w:t>
      </w:r>
      <w:r>
        <w:rPr>
          <w:rFonts w:ascii="Times New Roman" w:hAnsi="Times New Roman" w:cs="Times New Roman"/>
          <w:bCs/>
          <w:sz w:val="28"/>
          <w:szCs w:val="28"/>
        </w:rPr>
        <w:t>в порядке, предусмотренном статьей 88 Федерального закона № 248-ФЗ.»;</w:t>
      </w:r>
    </w:p>
    <w:p w14:paraId="0068EC4B" w14:textId="77777777" w:rsidR="003709E4" w:rsidRPr="00CC51FA"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12) </w:t>
      </w:r>
      <w:r w:rsidRPr="00CC51FA">
        <w:rPr>
          <w:rFonts w:ascii="Times New Roman" w:hAnsi="Times New Roman" w:cs="Times New Roman"/>
          <w:bCs/>
          <w:sz w:val="28"/>
          <w:szCs w:val="28"/>
        </w:rPr>
        <w:t xml:space="preserve">Пункт </w:t>
      </w:r>
      <w:r>
        <w:rPr>
          <w:rFonts w:ascii="Times New Roman" w:hAnsi="Times New Roman" w:cs="Times New Roman"/>
          <w:bCs/>
          <w:sz w:val="28"/>
          <w:szCs w:val="28"/>
        </w:rPr>
        <w:t xml:space="preserve">72 </w:t>
      </w:r>
      <w:r w:rsidRPr="00CC51FA">
        <w:rPr>
          <w:rFonts w:ascii="Times New Roman" w:hAnsi="Times New Roman" w:cs="Times New Roman"/>
          <w:bCs/>
          <w:sz w:val="28"/>
          <w:szCs w:val="28"/>
        </w:rPr>
        <w:t>дополнить подпунктами 4-6 следующего содержания:</w:t>
      </w:r>
    </w:p>
    <w:p w14:paraId="543DBB42" w14:textId="77777777" w:rsidR="003709E4" w:rsidRPr="00CC51FA"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sidRPr="00CC51FA">
        <w:rPr>
          <w:rFonts w:ascii="Times New Roman" w:hAnsi="Times New Roman" w:cs="Times New Roman"/>
          <w:bCs/>
          <w:sz w:val="28"/>
          <w:szCs w:val="28"/>
        </w:rPr>
        <w:t>«4) решение об отнесении объектов контроля к соответствующей категории риска</w:t>
      </w:r>
      <w:r>
        <w:rPr>
          <w:rFonts w:ascii="Times New Roman" w:hAnsi="Times New Roman" w:cs="Times New Roman"/>
          <w:bCs/>
          <w:sz w:val="28"/>
          <w:szCs w:val="28"/>
        </w:rPr>
        <w:t>;</w:t>
      </w:r>
    </w:p>
    <w:p w14:paraId="5F45ADCA" w14:textId="77777777" w:rsidR="003709E4" w:rsidRPr="00CC51FA"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sidRPr="00CC51FA">
        <w:rPr>
          <w:rFonts w:ascii="Times New Roman" w:hAnsi="Times New Roman" w:cs="Times New Roman"/>
          <w:bCs/>
          <w:sz w:val="28"/>
          <w:szCs w:val="28"/>
        </w:rPr>
        <w:t>5) решение об отказе в проведении обязательного профилактического визита по заявлениям контролируемых лиц;</w:t>
      </w:r>
    </w:p>
    <w:p w14:paraId="0F290C4E"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sidRPr="00CC51FA">
        <w:rPr>
          <w:rFonts w:ascii="Times New Roman" w:hAnsi="Times New Roman" w:cs="Times New Roman"/>
          <w:bCs/>
          <w:sz w:val="28"/>
          <w:szCs w:val="28"/>
        </w:rPr>
        <w:t>6) иные решения, принимаемые контрольным (надзорным) органом по итогам профилактических и (или) контрольных (надзорных) мероприятий, предусмотренных Федеральным законом № 248-ФЗ, в отношении контролируемых лиц или объектов контроля</w:t>
      </w:r>
      <w:r>
        <w:rPr>
          <w:rFonts w:ascii="Times New Roman" w:hAnsi="Times New Roman" w:cs="Times New Roman"/>
          <w:bCs/>
          <w:sz w:val="28"/>
          <w:szCs w:val="28"/>
        </w:rPr>
        <w:t>.»</w:t>
      </w:r>
    </w:p>
    <w:p w14:paraId="34C9D1B8"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13) Пункт 82 </w:t>
      </w:r>
      <w:r w:rsidRPr="009B7C26">
        <w:rPr>
          <w:rFonts w:ascii="Times New Roman" w:hAnsi="Times New Roman" w:cs="Times New Roman"/>
          <w:bCs/>
          <w:sz w:val="28"/>
          <w:szCs w:val="28"/>
        </w:rPr>
        <w:t>изложить в новой редакции следующего содержания:</w:t>
      </w:r>
    </w:p>
    <w:p w14:paraId="3D7F6153" w14:textId="77777777" w:rsidR="003709E4" w:rsidRPr="001214A1"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sidRPr="001214A1">
        <w:rPr>
          <w:rFonts w:ascii="Times New Roman" w:hAnsi="Times New Roman" w:cs="Times New Roman"/>
          <w:bCs/>
          <w:sz w:val="28"/>
          <w:szCs w:val="28"/>
        </w:rPr>
        <w:t>«</w:t>
      </w:r>
      <w:r>
        <w:rPr>
          <w:rFonts w:ascii="Times New Roman" w:hAnsi="Times New Roman" w:cs="Times New Roman"/>
          <w:bCs/>
          <w:sz w:val="28"/>
          <w:szCs w:val="28"/>
        </w:rPr>
        <w:t>82</w:t>
      </w:r>
      <w:r w:rsidRPr="001214A1">
        <w:rPr>
          <w:rFonts w:ascii="Times New Roman" w:hAnsi="Times New Roman" w:cs="Times New Roman"/>
          <w:bCs/>
          <w:sz w:val="28"/>
          <w:szCs w:val="28"/>
        </w:rPr>
        <w:t xml:space="preserve">. Жалоба на действия (бездействие) руководителя (заместителя руководителя) контрольного (надзорного) органа рассматривается комиссией по рассмотрению жалоб контрольного (надзорного) органа. </w:t>
      </w:r>
    </w:p>
    <w:p w14:paraId="5AC5930E"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sidRPr="001214A1">
        <w:rPr>
          <w:rFonts w:ascii="Times New Roman" w:hAnsi="Times New Roman" w:cs="Times New Roman"/>
          <w:bCs/>
          <w:sz w:val="28"/>
          <w:szCs w:val="28"/>
        </w:rPr>
        <w:t>Комиссия по рассмотрению жалоб контрольного (надзорного) органа формируется из числа сотрудников контрольного надзорного органа, уполномоченных на осуществление регионального государственного контроля. Состав</w:t>
      </w:r>
      <w:r>
        <w:rPr>
          <w:rFonts w:ascii="Times New Roman" w:hAnsi="Times New Roman" w:cs="Times New Roman"/>
          <w:bCs/>
          <w:sz w:val="28"/>
          <w:szCs w:val="28"/>
        </w:rPr>
        <w:t xml:space="preserve"> комиссии</w:t>
      </w:r>
      <w:r w:rsidRPr="001214A1">
        <w:rPr>
          <w:rFonts w:ascii="Times New Roman" w:hAnsi="Times New Roman" w:cs="Times New Roman"/>
          <w:bCs/>
          <w:sz w:val="28"/>
          <w:szCs w:val="28"/>
        </w:rPr>
        <w:t xml:space="preserve">, </w:t>
      </w:r>
      <w:r>
        <w:rPr>
          <w:rFonts w:ascii="Times New Roman" w:hAnsi="Times New Roman" w:cs="Times New Roman"/>
          <w:bCs/>
          <w:sz w:val="28"/>
          <w:szCs w:val="28"/>
        </w:rPr>
        <w:t xml:space="preserve">а также </w:t>
      </w:r>
      <w:r w:rsidRPr="001214A1">
        <w:rPr>
          <w:rFonts w:ascii="Times New Roman" w:hAnsi="Times New Roman" w:cs="Times New Roman"/>
          <w:bCs/>
          <w:sz w:val="28"/>
          <w:szCs w:val="28"/>
        </w:rPr>
        <w:t>порядок рассмотрения жалоб комиссией утверждается приказом контрольного (надзорного) органа.</w:t>
      </w:r>
      <w:r>
        <w:rPr>
          <w:rFonts w:ascii="Times New Roman" w:hAnsi="Times New Roman" w:cs="Times New Roman"/>
          <w:bCs/>
          <w:sz w:val="28"/>
          <w:szCs w:val="28"/>
        </w:rPr>
        <w:t>»;</w:t>
      </w:r>
    </w:p>
    <w:p w14:paraId="68A75B1F" w14:textId="77777777" w:rsidR="003709E4"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14) в пункте 83 цифры «20» заменить цифрами «15»;</w:t>
      </w:r>
    </w:p>
    <w:p w14:paraId="775FA8B2" w14:textId="18D79862" w:rsidR="003709E4" w:rsidRDefault="003709E4" w:rsidP="003709E4">
      <w:pPr>
        <w:autoSpaceDE w:val="0"/>
        <w:autoSpaceDN w:val="0"/>
        <w:adjustRightInd w:val="0"/>
        <w:spacing w:after="0" w:line="240" w:lineRule="auto"/>
        <w:ind w:firstLine="709"/>
        <w:jc w:val="both"/>
        <w:rPr>
          <w:rFonts w:ascii="Times New Roman" w:hAnsi="Times New Roman" w:cs="Times New Roman"/>
          <w:bCs/>
          <w:sz w:val="28"/>
          <w:szCs w:val="28"/>
        </w:rPr>
      </w:pPr>
      <w:r w:rsidRPr="002E3D03">
        <w:rPr>
          <w:rFonts w:ascii="Times New Roman" w:hAnsi="Times New Roman" w:cs="Times New Roman"/>
          <w:bCs/>
          <w:sz w:val="28"/>
          <w:szCs w:val="28"/>
        </w:rPr>
        <w:t xml:space="preserve">15) Столбец 5 строки 1 таблицы приложения № 2 к </w:t>
      </w:r>
      <w:r w:rsidR="002E3D03" w:rsidRPr="002E3D03">
        <w:rPr>
          <w:rFonts w:ascii="Times New Roman" w:hAnsi="Times New Roman" w:cs="Times New Roman"/>
          <w:bCs/>
          <w:sz w:val="28"/>
          <w:szCs w:val="28"/>
        </w:rPr>
        <w:t xml:space="preserve">положению о региональном государственном контроле (надзоре) за соблюдением предельных размеров платы за проведение технического осмотра транспортных средств и размеров платы за выдачу дубликата диагностической карты на бумажном носителе на территории Забайкальского края </w:t>
      </w:r>
      <w:r w:rsidRPr="002E3D03">
        <w:rPr>
          <w:rFonts w:ascii="Times New Roman" w:hAnsi="Times New Roman" w:cs="Times New Roman"/>
          <w:bCs/>
          <w:sz w:val="28"/>
          <w:szCs w:val="28"/>
        </w:rPr>
        <w:t xml:space="preserve">изложить в новой редакции следующего содержания: «требуется, за исключением случая </w:t>
      </w:r>
      <w:r w:rsidRPr="002E3D03">
        <w:rPr>
          <w:rFonts w:ascii="Times New Roman" w:hAnsi="Times New Roman" w:cs="Times New Roman"/>
          <w:bCs/>
          <w:sz w:val="28"/>
          <w:szCs w:val="28"/>
        </w:rPr>
        <w:lastRenderedPageBreak/>
        <w:t>ее проведения в соответствии с пунктами 3, 4, 6, 8 части 1 статьи 57 Федерального закона № 248-ФЗ».</w:t>
      </w:r>
    </w:p>
    <w:p w14:paraId="2BD7BF35" w14:textId="01642CE7" w:rsidR="003709E4" w:rsidRDefault="005C5C11" w:rsidP="00FD7679">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7</w:t>
      </w:r>
      <w:r w:rsidR="003709E4">
        <w:rPr>
          <w:rFonts w:ascii="Times New Roman" w:hAnsi="Times New Roman" w:cs="Times New Roman"/>
          <w:bCs/>
          <w:sz w:val="28"/>
          <w:szCs w:val="28"/>
        </w:rPr>
        <w:t xml:space="preserve">. </w:t>
      </w:r>
      <w:r w:rsidR="003709E4" w:rsidRPr="00DE4CD5">
        <w:rPr>
          <w:rFonts w:ascii="Times New Roman" w:hAnsi="Times New Roman" w:cs="Times New Roman"/>
          <w:bCs/>
          <w:sz w:val="28"/>
          <w:szCs w:val="28"/>
        </w:rPr>
        <w:t>Индикатор</w:t>
      </w:r>
      <w:r w:rsidR="003709E4">
        <w:rPr>
          <w:rFonts w:ascii="Times New Roman" w:hAnsi="Times New Roman" w:cs="Times New Roman"/>
          <w:bCs/>
          <w:sz w:val="28"/>
          <w:szCs w:val="28"/>
        </w:rPr>
        <w:t>ы</w:t>
      </w:r>
      <w:r w:rsidR="003709E4" w:rsidRPr="00DE4CD5">
        <w:rPr>
          <w:rFonts w:ascii="Times New Roman" w:hAnsi="Times New Roman" w:cs="Times New Roman"/>
          <w:bCs/>
          <w:sz w:val="28"/>
          <w:szCs w:val="28"/>
        </w:rPr>
        <w:t xml:space="preserve"> риска нарушения обязательных требований при осуществлении регионального государственного контроля (надзора) </w:t>
      </w:r>
      <w:r w:rsidR="00FD7679" w:rsidRPr="00FD7679">
        <w:rPr>
          <w:rFonts w:ascii="Times New Roman" w:hAnsi="Times New Roman" w:cs="Times New Roman"/>
          <w:bCs/>
          <w:sz w:val="28"/>
          <w:szCs w:val="28"/>
        </w:rPr>
        <w:t>за соблюдением предельных размеров платы за проведение технического осмотра транспортных средств и размеров платы за выдачу дубликата диагностической карты на бумажном носителе на территории Забайкальского края</w:t>
      </w:r>
      <w:r w:rsidR="003709E4">
        <w:rPr>
          <w:rFonts w:ascii="Times New Roman" w:hAnsi="Times New Roman" w:cs="Times New Roman"/>
          <w:bCs/>
          <w:sz w:val="28"/>
          <w:szCs w:val="28"/>
        </w:rPr>
        <w:t xml:space="preserve">, </w:t>
      </w:r>
      <w:r w:rsidR="003709E4" w:rsidRPr="00E37B3E">
        <w:rPr>
          <w:rFonts w:ascii="Times New Roman" w:hAnsi="Times New Roman" w:cs="Times New Roman"/>
          <w:bCs/>
          <w:sz w:val="28"/>
          <w:szCs w:val="28"/>
        </w:rPr>
        <w:t>утвержденн</w:t>
      </w:r>
      <w:r w:rsidR="003709E4">
        <w:rPr>
          <w:rFonts w:ascii="Times New Roman" w:hAnsi="Times New Roman" w:cs="Times New Roman"/>
          <w:bCs/>
          <w:sz w:val="28"/>
          <w:szCs w:val="28"/>
        </w:rPr>
        <w:t>ый</w:t>
      </w:r>
      <w:r w:rsidR="003709E4" w:rsidRPr="00E37B3E">
        <w:rPr>
          <w:rFonts w:ascii="Times New Roman" w:hAnsi="Times New Roman" w:cs="Times New Roman"/>
          <w:bCs/>
          <w:sz w:val="28"/>
          <w:szCs w:val="28"/>
        </w:rPr>
        <w:t xml:space="preserve"> постановлением Правительства Забайкальского края от </w:t>
      </w:r>
      <w:r w:rsidR="00FD7679" w:rsidRPr="00FD7679">
        <w:rPr>
          <w:rFonts w:ascii="Times New Roman" w:hAnsi="Times New Roman" w:cs="Times New Roman"/>
          <w:bCs/>
          <w:sz w:val="28"/>
          <w:szCs w:val="28"/>
        </w:rPr>
        <w:t>13 декабря 2021 года № 492 (с изменениями, внесенными постановлениями Правительства Забайкальского края от 26 мая 2022 года № 209, от 19 декабря 2022 года № 631, от 29 сентября 2023 года № 535)</w:t>
      </w:r>
      <w:r w:rsidR="00FD7679">
        <w:rPr>
          <w:rFonts w:ascii="Times New Roman" w:hAnsi="Times New Roman" w:cs="Times New Roman"/>
          <w:bCs/>
          <w:sz w:val="28"/>
          <w:szCs w:val="28"/>
        </w:rPr>
        <w:t xml:space="preserve"> </w:t>
      </w:r>
      <w:r w:rsidR="003709E4">
        <w:rPr>
          <w:rFonts w:ascii="Times New Roman" w:hAnsi="Times New Roman" w:cs="Times New Roman"/>
          <w:bCs/>
          <w:sz w:val="28"/>
          <w:szCs w:val="28"/>
        </w:rPr>
        <w:t>изложить в новой редакции:</w:t>
      </w:r>
    </w:p>
    <w:bookmarkEnd w:id="12"/>
    <w:p w14:paraId="72FC5940" w14:textId="55F8D0CE" w:rsidR="00FD7679" w:rsidRDefault="00FD7679" w:rsidP="00FD7679">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p>
    <w:p w14:paraId="456F3FAF" w14:textId="07956F98" w:rsidR="00F1657F" w:rsidRDefault="00F1657F">
      <w:pPr>
        <w:rPr>
          <w:rFonts w:ascii="Times New Roman" w:hAnsi="Times New Roman" w:cs="Times New Roman"/>
          <w:bCs/>
          <w:sz w:val="28"/>
          <w:szCs w:val="28"/>
        </w:rPr>
      </w:pPr>
      <w:r>
        <w:rPr>
          <w:rFonts w:ascii="Times New Roman" w:hAnsi="Times New Roman" w:cs="Times New Roman"/>
          <w:bCs/>
          <w:sz w:val="28"/>
          <w:szCs w:val="28"/>
        </w:rPr>
        <w:br w:type="page"/>
      </w:r>
    </w:p>
    <w:p w14:paraId="0AE6C30F" w14:textId="77777777" w:rsidR="00FD7679" w:rsidRDefault="00FD7679" w:rsidP="00FD7679">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5"/>
        <w:gridCol w:w="4709"/>
      </w:tblGrid>
      <w:tr w:rsidR="00FD7679" w:rsidRPr="00DC2F7E" w14:paraId="1CBE3063" w14:textId="77777777" w:rsidTr="00B81830">
        <w:tc>
          <w:tcPr>
            <w:tcW w:w="4785" w:type="dxa"/>
          </w:tcPr>
          <w:p w14:paraId="643CF5EA" w14:textId="77777777" w:rsidR="00FD7679" w:rsidRDefault="00FD7679" w:rsidP="00B81830">
            <w:pPr>
              <w:tabs>
                <w:tab w:val="left" w:pos="0"/>
              </w:tabs>
              <w:jc w:val="center"/>
              <w:rPr>
                <w:rFonts w:ascii="Times New Roman" w:hAnsi="Times New Roman" w:cs="Times New Roman"/>
                <w:sz w:val="24"/>
                <w:szCs w:val="24"/>
              </w:rPr>
            </w:pPr>
          </w:p>
        </w:tc>
        <w:tc>
          <w:tcPr>
            <w:tcW w:w="4785" w:type="dxa"/>
          </w:tcPr>
          <w:p w14:paraId="11B2F60A" w14:textId="77777777" w:rsidR="00FD7679" w:rsidRDefault="00FD7679" w:rsidP="00B81830">
            <w:pPr>
              <w:tabs>
                <w:tab w:val="left" w:pos="0"/>
              </w:tabs>
              <w:jc w:val="center"/>
              <w:rPr>
                <w:rFonts w:ascii="Times New Roman" w:hAnsi="Times New Roman" w:cs="Times New Roman"/>
                <w:sz w:val="28"/>
                <w:szCs w:val="28"/>
              </w:rPr>
            </w:pPr>
            <w:r w:rsidRPr="00DC2F7E">
              <w:rPr>
                <w:rFonts w:ascii="Times New Roman" w:hAnsi="Times New Roman" w:cs="Times New Roman"/>
                <w:sz w:val="28"/>
                <w:szCs w:val="28"/>
              </w:rPr>
              <w:t>«УТВЕРЖДЕНЫ</w:t>
            </w:r>
          </w:p>
          <w:p w14:paraId="1995A3EB" w14:textId="77777777" w:rsidR="00FD7679" w:rsidRPr="00DC2F7E" w:rsidRDefault="00FD7679" w:rsidP="00B81830">
            <w:pPr>
              <w:tabs>
                <w:tab w:val="left" w:pos="0"/>
              </w:tabs>
              <w:jc w:val="center"/>
              <w:rPr>
                <w:rFonts w:ascii="Times New Roman" w:hAnsi="Times New Roman" w:cs="Times New Roman"/>
                <w:sz w:val="28"/>
                <w:szCs w:val="28"/>
              </w:rPr>
            </w:pPr>
          </w:p>
        </w:tc>
      </w:tr>
      <w:tr w:rsidR="00FD7679" w:rsidRPr="00DC2F7E" w14:paraId="12395AC1" w14:textId="77777777" w:rsidTr="00B81830">
        <w:tc>
          <w:tcPr>
            <w:tcW w:w="4785" w:type="dxa"/>
          </w:tcPr>
          <w:p w14:paraId="4752FA6A" w14:textId="77777777" w:rsidR="00FD7679" w:rsidRDefault="00FD7679" w:rsidP="00B81830">
            <w:pPr>
              <w:tabs>
                <w:tab w:val="left" w:pos="0"/>
              </w:tabs>
              <w:jc w:val="center"/>
              <w:rPr>
                <w:rFonts w:ascii="Times New Roman" w:hAnsi="Times New Roman" w:cs="Times New Roman"/>
                <w:sz w:val="24"/>
                <w:szCs w:val="24"/>
              </w:rPr>
            </w:pPr>
          </w:p>
        </w:tc>
        <w:tc>
          <w:tcPr>
            <w:tcW w:w="4785" w:type="dxa"/>
          </w:tcPr>
          <w:p w14:paraId="555D940A" w14:textId="77777777" w:rsidR="00FD7679" w:rsidRPr="00DC2F7E" w:rsidRDefault="00FD7679" w:rsidP="00B81830">
            <w:pPr>
              <w:tabs>
                <w:tab w:val="left" w:pos="0"/>
              </w:tabs>
              <w:jc w:val="center"/>
              <w:rPr>
                <w:rFonts w:ascii="Times New Roman" w:hAnsi="Times New Roman" w:cs="Times New Roman"/>
                <w:sz w:val="28"/>
                <w:szCs w:val="28"/>
              </w:rPr>
            </w:pPr>
            <w:r w:rsidRPr="00DC2F7E">
              <w:rPr>
                <w:rFonts w:ascii="Times New Roman" w:hAnsi="Times New Roman" w:cs="Times New Roman"/>
                <w:sz w:val="28"/>
                <w:szCs w:val="28"/>
              </w:rPr>
              <w:t xml:space="preserve">постановлением Правительства </w:t>
            </w:r>
          </w:p>
          <w:p w14:paraId="0205342E" w14:textId="77777777" w:rsidR="00FD7679" w:rsidRPr="00DC2F7E" w:rsidRDefault="00FD7679" w:rsidP="00B81830">
            <w:pPr>
              <w:tabs>
                <w:tab w:val="left" w:pos="0"/>
              </w:tabs>
              <w:jc w:val="center"/>
              <w:rPr>
                <w:rFonts w:ascii="Times New Roman" w:hAnsi="Times New Roman" w:cs="Times New Roman"/>
                <w:sz w:val="28"/>
                <w:szCs w:val="28"/>
              </w:rPr>
            </w:pPr>
            <w:r w:rsidRPr="00DC2F7E">
              <w:rPr>
                <w:rFonts w:ascii="Times New Roman" w:hAnsi="Times New Roman" w:cs="Times New Roman"/>
                <w:sz w:val="28"/>
                <w:szCs w:val="28"/>
              </w:rPr>
              <w:t>Забайкальского края</w:t>
            </w:r>
          </w:p>
          <w:p w14:paraId="1CAF7572" w14:textId="77777777" w:rsidR="00FD7679" w:rsidRPr="00DC2F7E" w:rsidRDefault="00FD7679" w:rsidP="00B81830">
            <w:pPr>
              <w:tabs>
                <w:tab w:val="left" w:pos="0"/>
              </w:tabs>
              <w:jc w:val="center"/>
              <w:rPr>
                <w:rFonts w:ascii="Times New Roman" w:hAnsi="Times New Roman" w:cs="Times New Roman"/>
                <w:sz w:val="28"/>
                <w:szCs w:val="28"/>
              </w:rPr>
            </w:pPr>
            <w:r w:rsidRPr="00DC2F7E">
              <w:rPr>
                <w:rFonts w:ascii="Times New Roman" w:hAnsi="Times New Roman" w:cs="Times New Roman"/>
                <w:sz w:val="28"/>
                <w:szCs w:val="28"/>
              </w:rPr>
              <w:t>от ___________2024 года № _____</w:t>
            </w:r>
          </w:p>
        </w:tc>
      </w:tr>
    </w:tbl>
    <w:p w14:paraId="3D5B5B68" w14:textId="77777777" w:rsidR="00FD7679" w:rsidRDefault="00FD7679" w:rsidP="00FD7679">
      <w:pPr>
        <w:pStyle w:val="ConsPlusNormal"/>
        <w:ind w:firstLine="0"/>
        <w:jc w:val="center"/>
        <w:rPr>
          <w:rFonts w:ascii="Times New Roman" w:hAnsi="Times New Roman"/>
          <w:b/>
          <w:bCs/>
          <w:sz w:val="28"/>
          <w:szCs w:val="28"/>
        </w:rPr>
      </w:pPr>
    </w:p>
    <w:p w14:paraId="74CE6E95" w14:textId="77777777" w:rsidR="00FD7679" w:rsidRPr="00123FEB" w:rsidRDefault="00FD7679" w:rsidP="00FD7679">
      <w:pPr>
        <w:pStyle w:val="ConsPlusNormal"/>
        <w:ind w:firstLine="0"/>
        <w:jc w:val="center"/>
        <w:rPr>
          <w:rFonts w:ascii="Times New Roman" w:hAnsi="Times New Roman"/>
          <w:b/>
          <w:bCs/>
          <w:sz w:val="28"/>
          <w:szCs w:val="28"/>
        </w:rPr>
      </w:pPr>
      <w:r w:rsidRPr="00123FEB">
        <w:rPr>
          <w:rFonts w:ascii="Times New Roman" w:hAnsi="Times New Roman"/>
          <w:b/>
          <w:bCs/>
          <w:sz w:val="28"/>
          <w:szCs w:val="28"/>
        </w:rPr>
        <w:t>ИНДИКАТОРЫ</w:t>
      </w:r>
    </w:p>
    <w:p w14:paraId="2E75471C" w14:textId="77777777" w:rsidR="00FD7679" w:rsidRPr="00E44E8C" w:rsidRDefault="00FD7679" w:rsidP="00FD7679">
      <w:pPr>
        <w:pStyle w:val="ConsPlusNormal"/>
        <w:jc w:val="both"/>
        <w:rPr>
          <w:rFonts w:ascii="Times New Roman" w:eastAsiaTheme="minorEastAsia" w:hAnsi="Times New Roman" w:cs="Times New Roman"/>
          <w:b/>
          <w:sz w:val="28"/>
          <w:szCs w:val="28"/>
          <w:lang w:eastAsia="ja-JP"/>
        </w:rPr>
      </w:pPr>
      <w:r w:rsidRPr="00E44E8C">
        <w:rPr>
          <w:rFonts w:ascii="Times New Roman" w:hAnsi="Times New Roman" w:cs="Times New Roman"/>
          <w:b/>
          <w:sz w:val="28"/>
          <w:szCs w:val="28"/>
        </w:rPr>
        <w:t>РИСКА НАРУШЕНИЯ ОБЯЗАТЕЛЬНЫХ ТРЕБОВАНИЙ ПРИ ОСУЩЕСТВЛЕНИИ РЕГИОНАЛЬНОГО ГОСУДАРСТВЕННОГО КОНТРОЛЯ (НАДЗОРА) ЗА СОБЛЮДЕНИЕМ ПРЕДЕЛЬНЫХ РАЗМЕРОВ ПЛАТЫ ЗА ПРОВЕДЕНИЕ ТЕХНИЧЕСКОГО ОСМОТРА ТРАНСПОРТНЫХ СРЕДСТВ И РАЗМЕРОВ ПЛАТЫ ЗА ВЫДАЧУ ДУБЛИКАТА ДИАГНОСТИЧЕСКОЙ КАРТЫ НА БУМАЖНОМ НОСИТЕЛЕ НА ТЕРРИТОРИИ ЗАБАЙКАЛЬСКОГО КРАЯ</w:t>
      </w:r>
    </w:p>
    <w:p w14:paraId="6435D61C" w14:textId="77777777" w:rsidR="00FD7679" w:rsidRDefault="00FD7679" w:rsidP="00FD7679">
      <w:pPr>
        <w:pStyle w:val="ConsPlusNormal"/>
        <w:jc w:val="both"/>
        <w:rPr>
          <w:rFonts w:ascii="Times New Roman" w:eastAsiaTheme="minorEastAsia" w:hAnsi="Times New Roman" w:cs="Times New Roman"/>
          <w:sz w:val="28"/>
          <w:szCs w:val="28"/>
          <w:lang w:eastAsia="ja-JP"/>
        </w:rPr>
      </w:pPr>
    </w:p>
    <w:p w14:paraId="0063E151" w14:textId="77777777" w:rsidR="00FD7679" w:rsidRPr="00B8458A" w:rsidRDefault="00FD7679" w:rsidP="00FD7679">
      <w:pPr>
        <w:tabs>
          <w:tab w:val="left" w:pos="0"/>
          <w:tab w:val="left" w:pos="7020"/>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 </w:t>
      </w:r>
      <w:r w:rsidRPr="00B8458A">
        <w:rPr>
          <w:rFonts w:ascii="Times New Roman" w:hAnsi="Times New Roman" w:cs="Times New Roman"/>
          <w:sz w:val="28"/>
          <w:szCs w:val="28"/>
        </w:rPr>
        <w:t>Увеличение в отчетном периоде регулирования</w:t>
      </w:r>
      <w:r>
        <w:rPr>
          <w:rFonts w:ascii="Times New Roman" w:hAnsi="Times New Roman" w:cs="Times New Roman"/>
          <w:sz w:val="28"/>
          <w:szCs w:val="28"/>
        </w:rPr>
        <w:t xml:space="preserve">* </w:t>
      </w:r>
      <w:r w:rsidRPr="00B8458A">
        <w:rPr>
          <w:rFonts w:ascii="Times New Roman" w:hAnsi="Times New Roman" w:cs="Times New Roman"/>
          <w:sz w:val="28"/>
          <w:szCs w:val="28"/>
        </w:rPr>
        <w:t>в 2 и более раза дохода от реализации услуги по проведению технического осмотра транспортных средств и (или) выдаче дубликата диагностической карты на бумажном носителе по сравнению с доходом от реализации указанной услуги в предшествующий период регулирования</w:t>
      </w:r>
      <w:r>
        <w:rPr>
          <w:rFonts w:ascii="Times New Roman" w:hAnsi="Times New Roman" w:cs="Times New Roman"/>
          <w:sz w:val="28"/>
          <w:szCs w:val="28"/>
        </w:rPr>
        <w:t xml:space="preserve">** </w:t>
      </w:r>
      <w:r w:rsidRPr="00B8458A">
        <w:rPr>
          <w:rFonts w:ascii="Times New Roman" w:hAnsi="Times New Roman" w:cs="Times New Roman"/>
          <w:sz w:val="28"/>
          <w:szCs w:val="28"/>
        </w:rPr>
        <w:t>при отсутствии у контролируемого лица факта увеличения более чем на 50 процентов единиц транспортных средств, в отношении которых реализована услуга, по данным представленной отчетной документации от операторов технического осмотра в рамках тарифной сессии при установлении предельного размера платы за проведение технического осмотра транспортных средств.</w:t>
      </w:r>
    </w:p>
    <w:p w14:paraId="12C79E8B" w14:textId="7B3DEB23" w:rsidR="00FD7679" w:rsidRPr="00234177" w:rsidRDefault="00FD7679" w:rsidP="00234177">
      <w:pPr>
        <w:pStyle w:val="ConsPlusNormal"/>
        <w:ind w:firstLine="851"/>
        <w:jc w:val="both"/>
        <w:rPr>
          <w:rFonts w:ascii="Times New Roman" w:eastAsiaTheme="minorEastAsia" w:hAnsi="Times New Roman" w:cs="Times New Roman"/>
          <w:sz w:val="28"/>
          <w:szCs w:val="28"/>
          <w:lang w:eastAsia="ja-JP"/>
        </w:rPr>
      </w:pPr>
      <w:r>
        <w:rPr>
          <w:rFonts w:ascii="Times New Roman" w:eastAsiaTheme="minorEastAsia" w:hAnsi="Times New Roman" w:cs="Times New Roman"/>
          <w:sz w:val="28"/>
          <w:szCs w:val="28"/>
          <w:lang w:eastAsia="ja-JP"/>
        </w:rPr>
        <w:t>2.</w:t>
      </w:r>
      <w:r w:rsidRPr="003669D5">
        <w:rPr>
          <w:rFonts w:ascii="Times New Roman" w:eastAsiaTheme="minorEastAsia" w:hAnsi="Times New Roman" w:cs="Times New Roman"/>
          <w:sz w:val="28"/>
          <w:szCs w:val="28"/>
          <w:lang w:eastAsia="ja-JP"/>
        </w:rPr>
        <w:t xml:space="preserve"> </w:t>
      </w:r>
      <w:r w:rsidR="00234177">
        <w:rPr>
          <w:rFonts w:ascii="Times New Roman" w:eastAsiaTheme="minorEastAsia" w:hAnsi="Times New Roman" w:cs="Times New Roman"/>
          <w:sz w:val="28"/>
          <w:szCs w:val="28"/>
          <w:lang w:eastAsia="ja-JP"/>
        </w:rPr>
        <w:t>В</w:t>
      </w:r>
      <w:r w:rsidR="00234177" w:rsidRPr="00234177">
        <w:rPr>
          <w:rFonts w:ascii="Times New Roman" w:eastAsiaTheme="minorEastAsia" w:hAnsi="Times New Roman" w:cs="Times New Roman"/>
          <w:sz w:val="28"/>
          <w:szCs w:val="28"/>
          <w:lang w:eastAsia="ja-JP"/>
        </w:rPr>
        <w:t>ыявление при проведении экономического анализа факта расхождения более чем на 50 % в большую стороны дохода оператора технического осмотра при отсутствии увеличения количества выданных диагностических карт у контролируемого лица</w:t>
      </w:r>
      <w:r w:rsidR="00234177">
        <w:rPr>
          <w:rFonts w:ascii="Times New Roman" w:eastAsiaTheme="minorEastAsia" w:hAnsi="Times New Roman" w:cs="Times New Roman"/>
          <w:sz w:val="28"/>
          <w:szCs w:val="28"/>
          <w:lang w:eastAsia="ja-JP"/>
        </w:rPr>
        <w:t>.</w:t>
      </w:r>
    </w:p>
    <w:p w14:paraId="0F1A043B" w14:textId="5707C8DC" w:rsidR="00FD7679" w:rsidRPr="00C778AA" w:rsidRDefault="00FD7679" w:rsidP="00FD7679">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 xml:space="preserve">3. </w:t>
      </w:r>
      <w:r w:rsidR="00DC5831" w:rsidRPr="00DC5831">
        <w:rPr>
          <w:rFonts w:ascii="Times New Roman" w:hAnsi="Times New Roman" w:cs="Times New Roman"/>
          <w:sz w:val="28"/>
          <w:szCs w:val="28"/>
        </w:rPr>
        <w:t>Размещение в информационно-телекоммуникационной сети «Интернет» и средствах массовой информации трех и более отрицательных отзывов о юридическом лице, индивидуальном предпринимателе (в том числе дилере), аккредитованных в установленном порядке на право проведения технического осмотра, содержащих в себе информацию о несоответствии цен за проведение технического осмотра ценам, размещенным на официальном сайте юридического лица, индивидуального предпринимателя (в том числе дилера), аккредитованных в установленном порядке на право проведения технического осмотра, в информационно-телекоммуникационной сети «Интернет».</w:t>
      </w:r>
    </w:p>
    <w:p w14:paraId="74210315" w14:textId="77777777" w:rsidR="00FD7679" w:rsidRPr="00123FEB" w:rsidRDefault="00FD7679" w:rsidP="00FD7679">
      <w:pPr>
        <w:pStyle w:val="ConsPlusNormal"/>
        <w:ind w:firstLine="709"/>
        <w:jc w:val="both"/>
        <w:rPr>
          <w:rFonts w:ascii="Times New Roman" w:eastAsiaTheme="minorEastAsia" w:hAnsi="Times New Roman" w:cs="Times New Roman"/>
          <w:sz w:val="22"/>
          <w:szCs w:val="22"/>
          <w:lang w:eastAsia="ja-JP"/>
        </w:rPr>
      </w:pPr>
      <w:r w:rsidRPr="00123FEB">
        <w:rPr>
          <w:rFonts w:ascii="Times New Roman" w:eastAsiaTheme="minorEastAsia" w:hAnsi="Times New Roman" w:cs="Times New Roman"/>
          <w:sz w:val="22"/>
          <w:szCs w:val="22"/>
          <w:lang w:eastAsia="ja-JP"/>
        </w:rPr>
        <w:t xml:space="preserve">*Отчетный период регулирования – календарный год, предшествующий текущему календарному году. </w:t>
      </w:r>
    </w:p>
    <w:p w14:paraId="3180431C" w14:textId="77777777" w:rsidR="00FD7679" w:rsidRPr="00112970" w:rsidRDefault="00FD7679" w:rsidP="00FD7679">
      <w:pPr>
        <w:pStyle w:val="ConsPlusNormal"/>
        <w:ind w:firstLine="709"/>
        <w:jc w:val="both"/>
        <w:rPr>
          <w:rFonts w:ascii="Times New Roman" w:hAnsi="Times New Roman" w:cs="Times New Roman"/>
          <w:sz w:val="28"/>
          <w:szCs w:val="28"/>
        </w:rPr>
      </w:pPr>
      <w:r w:rsidRPr="00123FEB">
        <w:rPr>
          <w:rFonts w:ascii="Times New Roman" w:eastAsiaTheme="minorEastAsia" w:hAnsi="Times New Roman" w:cs="Times New Roman"/>
          <w:sz w:val="22"/>
          <w:szCs w:val="22"/>
          <w:lang w:eastAsia="ja-JP"/>
        </w:rPr>
        <w:t>*</w:t>
      </w:r>
      <w:r>
        <w:rPr>
          <w:rFonts w:ascii="Times New Roman" w:eastAsiaTheme="minorEastAsia" w:hAnsi="Times New Roman" w:cs="Times New Roman"/>
          <w:sz w:val="22"/>
          <w:szCs w:val="22"/>
          <w:lang w:eastAsia="ja-JP"/>
        </w:rPr>
        <w:t>*</w:t>
      </w:r>
      <w:r w:rsidRPr="00123FEB">
        <w:rPr>
          <w:rFonts w:ascii="Times New Roman" w:eastAsiaTheme="minorEastAsia" w:hAnsi="Times New Roman" w:cs="Times New Roman"/>
          <w:sz w:val="22"/>
          <w:szCs w:val="22"/>
          <w:lang w:eastAsia="ja-JP"/>
        </w:rPr>
        <w:t>Предшествующий период регулирования – предыдущий отчетному периоду календарный год.</w:t>
      </w:r>
    </w:p>
    <w:p w14:paraId="209B463E" w14:textId="77777777" w:rsidR="00FD7679" w:rsidRDefault="00FD7679" w:rsidP="00FD7679">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jc w:val="center"/>
        <w:rPr>
          <w:rFonts w:ascii="Times New Roman" w:hAnsi="Times New Roman" w:cs="Times New Roman"/>
          <w:sz w:val="28"/>
          <w:szCs w:val="28"/>
        </w:rPr>
      </w:pPr>
      <w:r w:rsidRPr="00523A5A">
        <w:rPr>
          <w:rFonts w:ascii="Times New Roman" w:hAnsi="Times New Roman" w:cs="Times New Roman"/>
          <w:sz w:val="28"/>
          <w:szCs w:val="28"/>
        </w:rPr>
        <w:t>___________</w:t>
      </w:r>
      <w:r>
        <w:rPr>
          <w:rFonts w:ascii="Times New Roman" w:hAnsi="Times New Roman" w:cs="Times New Roman"/>
          <w:sz w:val="28"/>
          <w:szCs w:val="28"/>
        </w:rPr>
        <w:t>_».</w:t>
      </w:r>
    </w:p>
    <w:p w14:paraId="2C15533A" w14:textId="51D5C9B3" w:rsidR="00F1657F" w:rsidRDefault="00F1657F">
      <w:pPr>
        <w:rPr>
          <w:rFonts w:ascii="Times New Roman" w:hAnsi="Times New Roman" w:cs="Times New Roman"/>
          <w:bCs/>
          <w:sz w:val="28"/>
          <w:szCs w:val="28"/>
        </w:rPr>
      </w:pPr>
      <w:r>
        <w:rPr>
          <w:rFonts w:ascii="Times New Roman" w:hAnsi="Times New Roman" w:cs="Times New Roman"/>
          <w:bCs/>
          <w:sz w:val="28"/>
          <w:szCs w:val="28"/>
        </w:rPr>
        <w:br w:type="page"/>
      </w:r>
    </w:p>
    <w:p w14:paraId="11A7BB29" w14:textId="77777777" w:rsidR="005C5C11" w:rsidRDefault="005C5C11" w:rsidP="005C5C11">
      <w:pPr>
        <w:autoSpaceDE w:val="0"/>
        <w:autoSpaceDN w:val="0"/>
        <w:adjustRightInd w:val="0"/>
        <w:spacing w:after="0" w:line="240" w:lineRule="auto"/>
        <w:jc w:val="both"/>
        <w:rPr>
          <w:rFonts w:ascii="Times New Roman" w:hAnsi="Times New Roman" w:cs="Times New Roman"/>
          <w:bCs/>
          <w:sz w:val="28"/>
          <w:szCs w:val="28"/>
        </w:rPr>
      </w:pPr>
    </w:p>
    <w:p w14:paraId="4926AC5D" w14:textId="758D649E" w:rsidR="005C5C11" w:rsidRDefault="00F1657F" w:rsidP="005C5C1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8</w:t>
      </w:r>
      <w:r w:rsidR="005C5C11">
        <w:rPr>
          <w:rFonts w:ascii="Times New Roman" w:hAnsi="Times New Roman" w:cs="Times New Roman"/>
          <w:bCs/>
          <w:sz w:val="28"/>
          <w:szCs w:val="28"/>
        </w:rPr>
        <w:t xml:space="preserve">. Внести в </w:t>
      </w:r>
      <w:bookmarkStart w:id="17" w:name="_Hlk189236270"/>
      <w:r w:rsidR="005C5C11" w:rsidRPr="007C325F">
        <w:rPr>
          <w:rFonts w:ascii="Times New Roman" w:hAnsi="Times New Roman" w:cs="Times New Roman"/>
          <w:bCs/>
          <w:sz w:val="28"/>
          <w:szCs w:val="28"/>
        </w:rPr>
        <w:t xml:space="preserve">Положение </w:t>
      </w:r>
      <w:r w:rsidR="005C5C11">
        <w:rPr>
          <w:rFonts w:ascii="Times New Roman" w:hAnsi="Times New Roman" w:cs="Times New Roman"/>
          <w:bCs/>
          <w:sz w:val="28"/>
          <w:szCs w:val="28"/>
        </w:rPr>
        <w:t xml:space="preserve">о </w:t>
      </w:r>
      <w:r w:rsidR="005C5C11" w:rsidRPr="00E6545F">
        <w:rPr>
          <w:rFonts w:ascii="Times New Roman" w:hAnsi="Times New Roman" w:cs="Times New Roman"/>
          <w:bCs/>
          <w:sz w:val="28"/>
          <w:szCs w:val="28"/>
        </w:rPr>
        <w:t xml:space="preserve">региональном государственном контроле (надзоре) </w:t>
      </w:r>
      <w:r w:rsidR="005C5C11" w:rsidRPr="005C5C11">
        <w:rPr>
          <w:rFonts w:ascii="Times New Roman" w:hAnsi="Times New Roman" w:cs="Times New Roman"/>
          <w:bCs/>
          <w:sz w:val="28"/>
          <w:szCs w:val="28"/>
        </w:rPr>
        <w:t>в сферах естественных монополий и в области государственного регулирования цен (тарифов) на территории Забайкальского края</w:t>
      </w:r>
      <w:bookmarkEnd w:id="17"/>
      <w:r w:rsidR="005C5C11" w:rsidRPr="007C325F">
        <w:rPr>
          <w:rFonts w:ascii="Times New Roman" w:hAnsi="Times New Roman" w:cs="Times New Roman"/>
          <w:bCs/>
          <w:sz w:val="28"/>
          <w:szCs w:val="28"/>
        </w:rPr>
        <w:t xml:space="preserve">, утвержденного постановлением Правительства Забайкальского края от </w:t>
      </w:r>
      <w:r w:rsidR="005C5C11">
        <w:rPr>
          <w:rFonts w:ascii="Times New Roman" w:hAnsi="Times New Roman" w:cs="Times New Roman"/>
          <w:bCs/>
          <w:sz w:val="28"/>
          <w:szCs w:val="28"/>
        </w:rPr>
        <w:t>30</w:t>
      </w:r>
      <w:r w:rsidR="005C5C11" w:rsidRPr="007C325F">
        <w:rPr>
          <w:rFonts w:ascii="Times New Roman" w:hAnsi="Times New Roman" w:cs="Times New Roman"/>
          <w:bCs/>
          <w:sz w:val="28"/>
          <w:szCs w:val="28"/>
        </w:rPr>
        <w:t xml:space="preserve"> </w:t>
      </w:r>
      <w:r w:rsidR="005C5C11">
        <w:rPr>
          <w:rFonts w:ascii="Times New Roman" w:hAnsi="Times New Roman" w:cs="Times New Roman"/>
          <w:bCs/>
          <w:sz w:val="28"/>
          <w:szCs w:val="28"/>
        </w:rPr>
        <w:t>ноября</w:t>
      </w:r>
      <w:r w:rsidR="005C5C11" w:rsidRPr="007C325F">
        <w:rPr>
          <w:rFonts w:ascii="Times New Roman" w:hAnsi="Times New Roman" w:cs="Times New Roman"/>
          <w:bCs/>
          <w:sz w:val="28"/>
          <w:szCs w:val="28"/>
        </w:rPr>
        <w:t xml:space="preserve"> 2021 года № 4</w:t>
      </w:r>
      <w:r w:rsidR="005C5C11">
        <w:rPr>
          <w:rFonts w:ascii="Times New Roman" w:hAnsi="Times New Roman" w:cs="Times New Roman"/>
          <w:bCs/>
          <w:sz w:val="28"/>
          <w:szCs w:val="28"/>
        </w:rPr>
        <w:t>67</w:t>
      </w:r>
      <w:r w:rsidR="005C5C11" w:rsidRPr="007C325F">
        <w:rPr>
          <w:rFonts w:ascii="Times New Roman" w:hAnsi="Times New Roman" w:cs="Times New Roman"/>
          <w:bCs/>
          <w:sz w:val="28"/>
          <w:szCs w:val="28"/>
        </w:rPr>
        <w:t xml:space="preserve"> (с изменениями, внесенными постановлениями Правительства Забайкальского края </w:t>
      </w:r>
      <w:r w:rsidR="005C5C11" w:rsidRPr="00E6545F">
        <w:rPr>
          <w:rFonts w:ascii="Times New Roman" w:hAnsi="Times New Roman" w:cs="Times New Roman"/>
          <w:bCs/>
          <w:sz w:val="28"/>
          <w:szCs w:val="28"/>
        </w:rPr>
        <w:t>от</w:t>
      </w:r>
      <w:r w:rsidR="005C5C11" w:rsidRPr="005C5C11">
        <w:rPr>
          <w:rFonts w:ascii="Times New Roman" w:hAnsi="Times New Roman" w:cs="Times New Roman"/>
          <w:bCs/>
          <w:sz w:val="28"/>
          <w:szCs w:val="28"/>
        </w:rPr>
        <w:t xml:space="preserve"> 21</w:t>
      </w:r>
      <w:r w:rsidR="005C5C11">
        <w:rPr>
          <w:rFonts w:ascii="Times New Roman" w:hAnsi="Times New Roman" w:cs="Times New Roman"/>
          <w:bCs/>
          <w:sz w:val="28"/>
          <w:szCs w:val="28"/>
        </w:rPr>
        <w:t xml:space="preserve"> июня </w:t>
      </w:r>
      <w:r w:rsidR="005C5C11" w:rsidRPr="005C5C11">
        <w:rPr>
          <w:rFonts w:ascii="Times New Roman" w:hAnsi="Times New Roman" w:cs="Times New Roman"/>
          <w:bCs/>
          <w:sz w:val="28"/>
          <w:szCs w:val="28"/>
        </w:rPr>
        <w:t xml:space="preserve">2022 </w:t>
      </w:r>
      <w:r w:rsidR="005C5C11">
        <w:rPr>
          <w:rFonts w:ascii="Times New Roman" w:hAnsi="Times New Roman" w:cs="Times New Roman"/>
          <w:bCs/>
          <w:sz w:val="28"/>
          <w:szCs w:val="28"/>
        </w:rPr>
        <w:t>года №</w:t>
      </w:r>
      <w:r w:rsidR="005C5C11" w:rsidRPr="005C5C11">
        <w:rPr>
          <w:rFonts w:ascii="Times New Roman" w:hAnsi="Times New Roman" w:cs="Times New Roman"/>
          <w:bCs/>
          <w:sz w:val="28"/>
          <w:szCs w:val="28"/>
        </w:rPr>
        <w:t xml:space="preserve"> 250, от 27</w:t>
      </w:r>
      <w:r w:rsidR="005C5C11">
        <w:rPr>
          <w:rFonts w:ascii="Times New Roman" w:hAnsi="Times New Roman" w:cs="Times New Roman"/>
          <w:bCs/>
          <w:sz w:val="28"/>
          <w:szCs w:val="28"/>
        </w:rPr>
        <w:t xml:space="preserve"> декабря </w:t>
      </w:r>
      <w:r w:rsidR="005C5C11" w:rsidRPr="005C5C11">
        <w:rPr>
          <w:rFonts w:ascii="Times New Roman" w:hAnsi="Times New Roman" w:cs="Times New Roman"/>
          <w:bCs/>
          <w:sz w:val="28"/>
          <w:szCs w:val="28"/>
        </w:rPr>
        <w:t>2022</w:t>
      </w:r>
      <w:r w:rsidR="005C5C11">
        <w:rPr>
          <w:rFonts w:ascii="Times New Roman" w:hAnsi="Times New Roman" w:cs="Times New Roman"/>
          <w:bCs/>
          <w:sz w:val="28"/>
          <w:szCs w:val="28"/>
        </w:rPr>
        <w:t xml:space="preserve"> года</w:t>
      </w:r>
      <w:r w:rsidR="005C5C11" w:rsidRPr="005C5C11">
        <w:rPr>
          <w:rFonts w:ascii="Times New Roman" w:hAnsi="Times New Roman" w:cs="Times New Roman"/>
          <w:bCs/>
          <w:sz w:val="28"/>
          <w:szCs w:val="28"/>
        </w:rPr>
        <w:t xml:space="preserve"> </w:t>
      </w:r>
      <w:r w:rsidR="005C5C11">
        <w:rPr>
          <w:rFonts w:ascii="Times New Roman" w:hAnsi="Times New Roman" w:cs="Times New Roman"/>
          <w:bCs/>
          <w:sz w:val="28"/>
          <w:szCs w:val="28"/>
        </w:rPr>
        <w:t>№</w:t>
      </w:r>
      <w:r w:rsidR="005C5C11" w:rsidRPr="005C5C11">
        <w:rPr>
          <w:rFonts w:ascii="Times New Roman" w:hAnsi="Times New Roman" w:cs="Times New Roman"/>
          <w:bCs/>
          <w:sz w:val="28"/>
          <w:szCs w:val="28"/>
        </w:rPr>
        <w:t xml:space="preserve"> 655, от 20</w:t>
      </w:r>
      <w:r w:rsidR="005C5C11">
        <w:rPr>
          <w:rFonts w:ascii="Times New Roman" w:hAnsi="Times New Roman" w:cs="Times New Roman"/>
          <w:bCs/>
          <w:sz w:val="28"/>
          <w:szCs w:val="28"/>
        </w:rPr>
        <w:t xml:space="preserve"> января </w:t>
      </w:r>
      <w:r w:rsidR="005C5C11" w:rsidRPr="005C5C11">
        <w:rPr>
          <w:rFonts w:ascii="Times New Roman" w:hAnsi="Times New Roman" w:cs="Times New Roman"/>
          <w:bCs/>
          <w:sz w:val="28"/>
          <w:szCs w:val="28"/>
        </w:rPr>
        <w:t>2025</w:t>
      </w:r>
      <w:r w:rsidR="005C5C11">
        <w:rPr>
          <w:rFonts w:ascii="Times New Roman" w:hAnsi="Times New Roman" w:cs="Times New Roman"/>
          <w:bCs/>
          <w:sz w:val="28"/>
          <w:szCs w:val="28"/>
        </w:rPr>
        <w:t xml:space="preserve"> года</w:t>
      </w:r>
      <w:r w:rsidR="005C5C11" w:rsidRPr="005C5C11">
        <w:rPr>
          <w:rFonts w:ascii="Times New Roman" w:hAnsi="Times New Roman" w:cs="Times New Roman"/>
          <w:bCs/>
          <w:sz w:val="28"/>
          <w:szCs w:val="28"/>
        </w:rPr>
        <w:t xml:space="preserve"> </w:t>
      </w:r>
      <w:r w:rsidR="005C5C11">
        <w:rPr>
          <w:rFonts w:ascii="Times New Roman" w:hAnsi="Times New Roman" w:cs="Times New Roman"/>
          <w:bCs/>
          <w:sz w:val="28"/>
          <w:szCs w:val="28"/>
        </w:rPr>
        <w:t>№</w:t>
      </w:r>
      <w:r w:rsidR="005C5C11" w:rsidRPr="005C5C11">
        <w:rPr>
          <w:rFonts w:ascii="Times New Roman" w:hAnsi="Times New Roman" w:cs="Times New Roman"/>
          <w:bCs/>
          <w:sz w:val="28"/>
          <w:szCs w:val="28"/>
        </w:rPr>
        <w:t xml:space="preserve"> 11</w:t>
      </w:r>
      <w:r w:rsidR="005C5C11" w:rsidRPr="007C325F">
        <w:rPr>
          <w:rFonts w:ascii="Times New Roman" w:hAnsi="Times New Roman" w:cs="Times New Roman"/>
          <w:bCs/>
          <w:sz w:val="28"/>
          <w:szCs w:val="28"/>
        </w:rPr>
        <w:t>) следующие изменения:</w:t>
      </w:r>
      <w:r w:rsidR="005C5C11">
        <w:rPr>
          <w:rFonts w:ascii="Times New Roman" w:hAnsi="Times New Roman" w:cs="Times New Roman"/>
          <w:bCs/>
          <w:sz w:val="28"/>
          <w:szCs w:val="28"/>
        </w:rPr>
        <w:t xml:space="preserve"> </w:t>
      </w:r>
    </w:p>
    <w:p w14:paraId="10A4F597" w14:textId="7DA3E4FD" w:rsidR="005C5C11" w:rsidRDefault="005C5C11" w:rsidP="005C5C1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1) пункт 9 изложить в новой редакции следующего содержа</w:t>
      </w:r>
      <w:r w:rsidR="00EC0890">
        <w:rPr>
          <w:rFonts w:ascii="Times New Roman" w:hAnsi="Times New Roman" w:cs="Times New Roman"/>
          <w:bCs/>
          <w:sz w:val="28"/>
          <w:szCs w:val="28"/>
        </w:rPr>
        <w:t>ния:</w:t>
      </w:r>
    </w:p>
    <w:p w14:paraId="57DBDFFC" w14:textId="0E38986E" w:rsidR="00F71831" w:rsidRDefault="00F71831" w:rsidP="00F7183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«9. </w:t>
      </w:r>
      <w:r w:rsidR="00EC0890" w:rsidRPr="00EC0890">
        <w:rPr>
          <w:rFonts w:ascii="Times New Roman" w:hAnsi="Times New Roman" w:cs="Times New Roman"/>
          <w:bCs/>
          <w:sz w:val="28"/>
          <w:szCs w:val="28"/>
        </w:rPr>
        <w:t>Учет объектов регионального государственного контроля (надзора) осуществляется</w:t>
      </w:r>
      <w:r>
        <w:rPr>
          <w:rFonts w:ascii="Times New Roman" w:hAnsi="Times New Roman" w:cs="Times New Roman"/>
          <w:bCs/>
          <w:sz w:val="28"/>
          <w:szCs w:val="28"/>
        </w:rPr>
        <w:t xml:space="preserve"> </w:t>
      </w:r>
      <w:r w:rsidR="00EC0890" w:rsidRPr="00EC0890">
        <w:rPr>
          <w:rFonts w:ascii="Times New Roman" w:hAnsi="Times New Roman" w:cs="Times New Roman"/>
          <w:bCs/>
          <w:sz w:val="28"/>
          <w:szCs w:val="28"/>
        </w:rPr>
        <w:t>контрольным (надзорным) органом с использованием</w:t>
      </w:r>
      <w:r>
        <w:rPr>
          <w:rFonts w:ascii="Times New Roman" w:hAnsi="Times New Roman" w:cs="Times New Roman"/>
          <w:bCs/>
          <w:sz w:val="28"/>
          <w:szCs w:val="28"/>
        </w:rPr>
        <w:t>:</w:t>
      </w:r>
    </w:p>
    <w:p w14:paraId="39C723C4" w14:textId="3ED9AA01" w:rsidR="00EC0890" w:rsidRPr="00EC0890" w:rsidRDefault="00F71831" w:rsidP="00F7183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1.1) </w:t>
      </w:r>
      <w:r w:rsidR="00EC0890" w:rsidRPr="00EC0890">
        <w:rPr>
          <w:rFonts w:ascii="Times New Roman" w:hAnsi="Times New Roman" w:cs="Times New Roman"/>
          <w:bCs/>
          <w:sz w:val="28"/>
          <w:szCs w:val="28"/>
        </w:rPr>
        <w:t xml:space="preserve">федеральной государственной информационной системы </w:t>
      </w:r>
      <w:r>
        <w:rPr>
          <w:rFonts w:ascii="Times New Roman" w:hAnsi="Times New Roman" w:cs="Times New Roman"/>
          <w:bCs/>
          <w:sz w:val="28"/>
          <w:szCs w:val="28"/>
        </w:rPr>
        <w:t>«</w:t>
      </w:r>
      <w:r w:rsidR="00EC0890" w:rsidRPr="00EC0890">
        <w:rPr>
          <w:rFonts w:ascii="Times New Roman" w:hAnsi="Times New Roman" w:cs="Times New Roman"/>
          <w:bCs/>
          <w:sz w:val="28"/>
          <w:szCs w:val="28"/>
        </w:rPr>
        <w:t>Единая информационно-аналитическая система</w:t>
      </w:r>
      <w:r>
        <w:rPr>
          <w:rFonts w:ascii="Times New Roman" w:hAnsi="Times New Roman" w:cs="Times New Roman"/>
          <w:bCs/>
          <w:sz w:val="28"/>
          <w:szCs w:val="28"/>
        </w:rPr>
        <w:t>»</w:t>
      </w:r>
      <w:r w:rsidR="00EC0890" w:rsidRPr="00EC0890">
        <w:rPr>
          <w:rFonts w:ascii="Times New Roman" w:hAnsi="Times New Roman" w:cs="Times New Roman"/>
          <w:bCs/>
          <w:sz w:val="28"/>
          <w:szCs w:val="28"/>
        </w:rPr>
        <w:t xml:space="preserve"> посредством ведения перечня объектов регионального государственного контроля (надзора), который должен содержать следующую информацию:</w:t>
      </w:r>
    </w:p>
    <w:p w14:paraId="27B3D9B7" w14:textId="2A71F2B3" w:rsidR="00EC0890" w:rsidRPr="00EC0890" w:rsidRDefault="00EC0890" w:rsidP="00EC0890">
      <w:pPr>
        <w:autoSpaceDE w:val="0"/>
        <w:autoSpaceDN w:val="0"/>
        <w:adjustRightInd w:val="0"/>
        <w:spacing w:after="0" w:line="240" w:lineRule="auto"/>
        <w:ind w:firstLine="709"/>
        <w:jc w:val="both"/>
        <w:rPr>
          <w:rFonts w:ascii="Times New Roman" w:hAnsi="Times New Roman" w:cs="Times New Roman"/>
          <w:bCs/>
          <w:sz w:val="28"/>
          <w:szCs w:val="28"/>
        </w:rPr>
      </w:pPr>
      <w:r w:rsidRPr="00EC0890">
        <w:rPr>
          <w:rFonts w:ascii="Times New Roman" w:hAnsi="Times New Roman" w:cs="Times New Roman"/>
          <w:bCs/>
          <w:sz w:val="28"/>
          <w:szCs w:val="28"/>
        </w:rPr>
        <w:t>полное наименование контролируемого лица (если контролируемым лицом является индивидуальный предприниматель, указывается фамилия, имя, отчество (при наличии) индивидуального предпринимателя);</w:t>
      </w:r>
    </w:p>
    <w:p w14:paraId="39B40E35" w14:textId="01B43536" w:rsidR="00EC0890" w:rsidRPr="00EC0890" w:rsidRDefault="00EC0890" w:rsidP="00EC0890">
      <w:pPr>
        <w:autoSpaceDE w:val="0"/>
        <w:autoSpaceDN w:val="0"/>
        <w:adjustRightInd w:val="0"/>
        <w:spacing w:after="0" w:line="240" w:lineRule="auto"/>
        <w:ind w:firstLine="709"/>
        <w:jc w:val="both"/>
        <w:rPr>
          <w:rFonts w:ascii="Times New Roman" w:hAnsi="Times New Roman" w:cs="Times New Roman"/>
          <w:bCs/>
          <w:sz w:val="28"/>
          <w:szCs w:val="28"/>
        </w:rPr>
      </w:pPr>
      <w:r w:rsidRPr="00EC0890">
        <w:rPr>
          <w:rFonts w:ascii="Times New Roman" w:hAnsi="Times New Roman" w:cs="Times New Roman"/>
          <w:bCs/>
          <w:sz w:val="28"/>
          <w:szCs w:val="28"/>
        </w:rPr>
        <w:t>основной государственный регистрационный номер контролируемого лица;</w:t>
      </w:r>
    </w:p>
    <w:p w14:paraId="4B91E118" w14:textId="6EC2BB45" w:rsidR="00EC0890" w:rsidRPr="00EC0890" w:rsidRDefault="00EC0890" w:rsidP="00EC0890">
      <w:pPr>
        <w:autoSpaceDE w:val="0"/>
        <w:autoSpaceDN w:val="0"/>
        <w:adjustRightInd w:val="0"/>
        <w:spacing w:after="0" w:line="240" w:lineRule="auto"/>
        <w:ind w:firstLine="709"/>
        <w:jc w:val="both"/>
        <w:rPr>
          <w:rFonts w:ascii="Times New Roman" w:hAnsi="Times New Roman" w:cs="Times New Roman"/>
          <w:bCs/>
          <w:sz w:val="28"/>
          <w:szCs w:val="28"/>
        </w:rPr>
      </w:pPr>
      <w:r w:rsidRPr="00EC0890">
        <w:rPr>
          <w:rFonts w:ascii="Times New Roman" w:hAnsi="Times New Roman" w:cs="Times New Roman"/>
          <w:bCs/>
          <w:sz w:val="28"/>
          <w:szCs w:val="28"/>
        </w:rPr>
        <w:t>адрес места нахождения и осуществления деятельности контролируемого лица и используемых им производственных объектов;</w:t>
      </w:r>
    </w:p>
    <w:p w14:paraId="36752764" w14:textId="21AA64BA" w:rsidR="00EC0890" w:rsidRPr="00EC0890" w:rsidRDefault="00EC0890" w:rsidP="00EC0890">
      <w:pPr>
        <w:autoSpaceDE w:val="0"/>
        <w:autoSpaceDN w:val="0"/>
        <w:adjustRightInd w:val="0"/>
        <w:spacing w:after="0" w:line="240" w:lineRule="auto"/>
        <w:ind w:firstLine="709"/>
        <w:jc w:val="both"/>
        <w:rPr>
          <w:rFonts w:ascii="Times New Roman" w:hAnsi="Times New Roman" w:cs="Times New Roman"/>
          <w:bCs/>
          <w:sz w:val="28"/>
          <w:szCs w:val="28"/>
        </w:rPr>
      </w:pPr>
      <w:r w:rsidRPr="00EC0890">
        <w:rPr>
          <w:rFonts w:ascii="Times New Roman" w:hAnsi="Times New Roman" w:cs="Times New Roman"/>
          <w:bCs/>
          <w:sz w:val="28"/>
          <w:szCs w:val="28"/>
        </w:rPr>
        <w:t>вид (виды) деятельности контролируемого лица в соответствии с Общероссийским классификатором видов экономической деятельности;</w:t>
      </w:r>
    </w:p>
    <w:p w14:paraId="477500B8" w14:textId="5EFF1D52" w:rsidR="00EC0890" w:rsidRDefault="00EC0890" w:rsidP="00EC0890">
      <w:pPr>
        <w:autoSpaceDE w:val="0"/>
        <w:autoSpaceDN w:val="0"/>
        <w:adjustRightInd w:val="0"/>
        <w:spacing w:after="0" w:line="240" w:lineRule="auto"/>
        <w:ind w:firstLine="709"/>
        <w:jc w:val="both"/>
        <w:rPr>
          <w:rFonts w:ascii="Times New Roman" w:hAnsi="Times New Roman" w:cs="Times New Roman"/>
          <w:bCs/>
          <w:sz w:val="28"/>
          <w:szCs w:val="28"/>
        </w:rPr>
      </w:pPr>
      <w:r w:rsidRPr="00EC0890">
        <w:rPr>
          <w:rFonts w:ascii="Times New Roman" w:hAnsi="Times New Roman" w:cs="Times New Roman"/>
          <w:bCs/>
          <w:sz w:val="28"/>
          <w:szCs w:val="28"/>
        </w:rPr>
        <w:t>данные о регулируемых видах деятельности, а также об основаниях введения регулирования деятельности контролируемого лица.</w:t>
      </w:r>
    </w:p>
    <w:p w14:paraId="532C87ED" w14:textId="3773D90A" w:rsidR="00F71831" w:rsidRPr="00EC0890" w:rsidRDefault="00F71831" w:rsidP="00E04BB6">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1.2) </w:t>
      </w:r>
      <w:r w:rsidRPr="00F71831">
        <w:rPr>
          <w:rFonts w:ascii="Times New Roman" w:hAnsi="Times New Roman" w:cs="Times New Roman"/>
          <w:bCs/>
          <w:sz w:val="28"/>
          <w:szCs w:val="28"/>
        </w:rPr>
        <w:t>единого реестра видов федерального государственного контроля (надзора), регионального государственного контроля (надзора), муниципального контроля (далее также - единый реестр видов контроля).</w:t>
      </w:r>
      <w:r>
        <w:rPr>
          <w:rFonts w:ascii="Times New Roman" w:hAnsi="Times New Roman" w:cs="Times New Roman"/>
          <w:bCs/>
          <w:sz w:val="28"/>
          <w:szCs w:val="28"/>
        </w:rPr>
        <w:t>»</w:t>
      </w:r>
    </w:p>
    <w:p w14:paraId="400BA5E8" w14:textId="0A1739BA" w:rsidR="005C5C11" w:rsidRDefault="005C5C11" w:rsidP="005C5C1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2) пункт 1</w:t>
      </w:r>
      <w:r w:rsidR="00E04BB6">
        <w:rPr>
          <w:rFonts w:ascii="Times New Roman" w:hAnsi="Times New Roman" w:cs="Times New Roman"/>
          <w:bCs/>
          <w:sz w:val="28"/>
          <w:szCs w:val="28"/>
        </w:rPr>
        <w:t>3</w:t>
      </w:r>
      <w:r>
        <w:rPr>
          <w:rFonts w:ascii="Times New Roman" w:hAnsi="Times New Roman" w:cs="Times New Roman"/>
          <w:bCs/>
          <w:sz w:val="28"/>
          <w:szCs w:val="28"/>
        </w:rPr>
        <w:t xml:space="preserve"> изложить в новой редакции следующего содержания: </w:t>
      </w:r>
    </w:p>
    <w:p w14:paraId="19E88E39" w14:textId="15A714C7" w:rsidR="005C5C11" w:rsidRDefault="005C5C11" w:rsidP="005C5C1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«1</w:t>
      </w:r>
      <w:r w:rsidR="00E04BB6">
        <w:rPr>
          <w:rFonts w:ascii="Times New Roman" w:hAnsi="Times New Roman" w:cs="Times New Roman"/>
          <w:bCs/>
          <w:sz w:val="28"/>
          <w:szCs w:val="28"/>
        </w:rPr>
        <w:t>3</w:t>
      </w:r>
      <w:r>
        <w:rPr>
          <w:rFonts w:ascii="Times New Roman" w:hAnsi="Times New Roman" w:cs="Times New Roman"/>
          <w:bCs/>
          <w:sz w:val="28"/>
          <w:szCs w:val="28"/>
        </w:rPr>
        <w:t xml:space="preserve">. </w:t>
      </w:r>
      <w:r w:rsidRPr="007B22E9">
        <w:rPr>
          <w:rFonts w:ascii="Times New Roman" w:hAnsi="Times New Roman" w:cs="Times New Roman"/>
          <w:bCs/>
          <w:sz w:val="28"/>
          <w:szCs w:val="28"/>
        </w:rPr>
        <w:t>Сбор, обработка, анализ и учет сведений об объектах контроля в целях их отнесения к категориям риска либо определения индикаторов риска нарушения обязательных требований должны осуществляться контрольным (надзорным) органом без взаимодействия с контролируемыми лицами (за исключением сбора, обработки, анализа и учета сведений в рамках обязательного профилактического визита). При осуществлении сбора, обработки, анализа и учета сведений об объектах контроля в целях их отнесения к категориям риска либо определения индикаторов риска нарушения обязательных требований на контролируемых лиц не могут возлагаться дополнительные обязанности, не предусмотренные федеральными законами</w:t>
      </w:r>
      <w:r>
        <w:rPr>
          <w:rFonts w:ascii="Times New Roman" w:hAnsi="Times New Roman" w:cs="Times New Roman"/>
          <w:bCs/>
          <w:sz w:val="28"/>
          <w:szCs w:val="28"/>
        </w:rPr>
        <w:t>.»;</w:t>
      </w:r>
    </w:p>
    <w:p w14:paraId="09A4EB7D" w14:textId="061BACC9" w:rsidR="005C5C11" w:rsidRDefault="005C5C11" w:rsidP="005C5C1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3) дополнить пунктом </w:t>
      </w:r>
      <w:r w:rsidR="00E04BB6">
        <w:rPr>
          <w:rFonts w:ascii="Times New Roman" w:hAnsi="Times New Roman" w:cs="Times New Roman"/>
          <w:bCs/>
          <w:sz w:val="28"/>
          <w:szCs w:val="28"/>
        </w:rPr>
        <w:t>13</w:t>
      </w:r>
      <w:r>
        <w:rPr>
          <w:rFonts w:ascii="Times New Roman" w:hAnsi="Times New Roman" w:cs="Times New Roman"/>
          <w:bCs/>
          <w:sz w:val="28"/>
          <w:szCs w:val="28"/>
        </w:rPr>
        <w:t xml:space="preserve">.1. следующего содержания: </w:t>
      </w:r>
    </w:p>
    <w:p w14:paraId="16EAD887" w14:textId="605CC928" w:rsidR="005C5C11" w:rsidRPr="00C90378" w:rsidRDefault="005C5C11" w:rsidP="005C5C1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«1</w:t>
      </w:r>
      <w:r w:rsidR="00E04BB6">
        <w:rPr>
          <w:rFonts w:ascii="Times New Roman" w:hAnsi="Times New Roman" w:cs="Times New Roman"/>
          <w:bCs/>
          <w:sz w:val="28"/>
          <w:szCs w:val="28"/>
        </w:rPr>
        <w:t>3</w:t>
      </w:r>
      <w:r>
        <w:rPr>
          <w:rFonts w:ascii="Times New Roman" w:hAnsi="Times New Roman" w:cs="Times New Roman"/>
          <w:bCs/>
          <w:sz w:val="28"/>
          <w:szCs w:val="28"/>
        </w:rPr>
        <w:t xml:space="preserve">.1. </w:t>
      </w:r>
      <w:r w:rsidRPr="00C90378">
        <w:rPr>
          <w:rFonts w:ascii="Times New Roman" w:hAnsi="Times New Roman" w:cs="Times New Roman"/>
          <w:bCs/>
          <w:sz w:val="28"/>
          <w:szCs w:val="28"/>
        </w:rPr>
        <w:t xml:space="preserve">Виды, периодичность проведения обязательных профилактических визитов в отношении объектов контроля, отнесенных к </w:t>
      </w:r>
      <w:r w:rsidRPr="00C90378">
        <w:rPr>
          <w:rFonts w:ascii="Times New Roman" w:hAnsi="Times New Roman" w:cs="Times New Roman"/>
          <w:bCs/>
          <w:sz w:val="28"/>
          <w:szCs w:val="28"/>
        </w:rPr>
        <w:lastRenderedPageBreak/>
        <w:t>определенным категориям риска, устанавливаются соразмерно рискам причинения вреда (ущерба).</w:t>
      </w:r>
    </w:p>
    <w:p w14:paraId="4A817CC6" w14:textId="77777777" w:rsidR="005C5C11" w:rsidRPr="00C90378" w:rsidRDefault="005C5C11" w:rsidP="005C5C11">
      <w:pPr>
        <w:autoSpaceDE w:val="0"/>
        <w:autoSpaceDN w:val="0"/>
        <w:adjustRightInd w:val="0"/>
        <w:spacing w:after="0" w:line="240" w:lineRule="auto"/>
        <w:ind w:firstLine="709"/>
        <w:jc w:val="both"/>
        <w:rPr>
          <w:rFonts w:ascii="Times New Roman" w:hAnsi="Times New Roman" w:cs="Times New Roman"/>
          <w:bCs/>
          <w:sz w:val="28"/>
          <w:szCs w:val="28"/>
        </w:rPr>
      </w:pPr>
      <w:r w:rsidRPr="00C90378">
        <w:rPr>
          <w:rFonts w:ascii="Times New Roman" w:hAnsi="Times New Roman" w:cs="Times New Roman"/>
          <w:bCs/>
          <w:sz w:val="28"/>
          <w:szCs w:val="28"/>
        </w:rPr>
        <w:t>Устанавливаются следующие периодичность проведения обязательных профилактических визитов:</w:t>
      </w:r>
    </w:p>
    <w:p w14:paraId="649C8794" w14:textId="77777777" w:rsidR="005C5C11" w:rsidRPr="00C90378" w:rsidRDefault="005C5C11" w:rsidP="005C5C11">
      <w:pPr>
        <w:autoSpaceDE w:val="0"/>
        <w:autoSpaceDN w:val="0"/>
        <w:adjustRightInd w:val="0"/>
        <w:spacing w:after="0" w:line="240" w:lineRule="auto"/>
        <w:ind w:firstLine="709"/>
        <w:jc w:val="both"/>
        <w:rPr>
          <w:rFonts w:ascii="Times New Roman" w:hAnsi="Times New Roman" w:cs="Times New Roman"/>
          <w:bCs/>
          <w:sz w:val="28"/>
          <w:szCs w:val="28"/>
        </w:rPr>
      </w:pPr>
      <w:r w:rsidRPr="00C90378">
        <w:rPr>
          <w:rFonts w:ascii="Times New Roman" w:hAnsi="Times New Roman" w:cs="Times New Roman"/>
          <w:bCs/>
          <w:sz w:val="28"/>
          <w:szCs w:val="28"/>
        </w:rPr>
        <w:t>1) один обязательный профилактический визит в год - для объектов контроля, отнесенных к категории значительного риска;</w:t>
      </w:r>
    </w:p>
    <w:p w14:paraId="640A15D3" w14:textId="77777777" w:rsidR="005C5C11" w:rsidRDefault="005C5C11" w:rsidP="005C5C11">
      <w:pPr>
        <w:autoSpaceDE w:val="0"/>
        <w:autoSpaceDN w:val="0"/>
        <w:adjustRightInd w:val="0"/>
        <w:spacing w:after="0" w:line="240" w:lineRule="auto"/>
        <w:ind w:firstLine="709"/>
        <w:jc w:val="both"/>
        <w:rPr>
          <w:rFonts w:ascii="Times New Roman" w:hAnsi="Times New Roman" w:cs="Times New Roman"/>
          <w:bCs/>
          <w:sz w:val="28"/>
          <w:szCs w:val="28"/>
        </w:rPr>
      </w:pPr>
      <w:r w:rsidRPr="00C90378">
        <w:rPr>
          <w:rFonts w:ascii="Times New Roman" w:hAnsi="Times New Roman" w:cs="Times New Roman"/>
          <w:bCs/>
          <w:sz w:val="28"/>
          <w:szCs w:val="28"/>
        </w:rPr>
        <w:t>2) один обязательный профилактический визит в два года - для объектов контроля, отнесенных к категории среднего риска, при условии, что указанный объект два года подряд отнесен к средней категории риска.</w:t>
      </w:r>
      <w:r>
        <w:rPr>
          <w:rFonts w:ascii="Times New Roman" w:hAnsi="Times New Roman" w:cs="Times New Roman"/>
          <w:bCs/>
          <w:sz w:val="28"/>
          <w:szCs w:val="28"/>
        </w:rPr>
        <w:t>»</w:t>
      </w:r>
    </w:p>
    <w:p w14:paraId="71F4306B" w14:textId="5D875414" w:rsidR="005C5C11" w:rsidRDefault="005C5C11" w:rsidP="005C5C1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4) Пункт 2</w:t>
      </w:r>
      <w:r w:rsidR="00E04BB6">
        <w:rPr>
          <w:rFonts w:ascii="Times New Roman" w:hAnsi="Times New Roman" w:cs="Times New Roman"/>
          <w:bCs/>
          <w:sz w:val="28"/>
          <w:szCs w:val="28"/>
        </w:rPr>
        <w:t>1</w:t>
      </w:r>
      <w:r>
        <w:rPr>
          <w:rFonts w:ascii="Times New Roman" w:hAnsi="Times New Roman" w:cs="Times New Roman"/>
          <w:bCs/>
          <w:sz w:val="28"/>
          <w:szCs w:val="28"/>
        </w:rPr>
        <w:t xml:space="preserve"> изложить в новой редакции следующего содержания:</w:t>
      </w:r>
    </w:p>
    <w:p w14:paraId="3FF260DF" w14:textId="50A94B52" w:rsidR="005C5C11" w:rsidRDefault="005C5C11" w:rsidP="005C5C1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«2</w:t>
      </w:r>
      <w:r w:rsidR="00E04BB6">
        <w:rPr>
          <w:rFonts w:ascii="Times New Roman" w:hAnsi="Times New Roman" w:cs="Times New Roman"/>
          <w:bCs/>
          <w:sz w:val="28"/>
          <w:szCs w:val="28"/>
        </w:rPr>
        <w:t>1</w:t>
      </w:r>
      <w:r>
        <w:rPr>
          <w:rFonts w:ascii="Times New Roman" w:hAnsi="Times New Roman" w:cs="Times New Roman"/>
          <w:bCs/>
          <w:sz w:val="28"/>
          <w:szCs w:val="28"/>
        </w:rPr>
        <w:t xml:space="preserve">. </w:t>
      </w:r>
      <w:r w:rsidRPr="007B22E9">
        <w:rPr>
          <w:rFonts w:ascii="Times New Roman" w:hAnsi="Times New Roman" w:cs="Times New Roman"/>
          <w:bCs/>
          <w:sz w:val="28"/>
          <w:szCs w:val="28"/>
        </w:rPr>
        <w:t>Контролируемое лицо, в том числе с использованием единого портала государственных и муниципальных услуг (функций), вправе подать в контрольный (надзорный) орган заявление об изменении категории риска осуществляемой им деятельности либо категории риска принадлежащих ему (используемых им) иных объектов контроля в случае их соответствия критериям риска для отнесения к иной категории риска.</w:t>
      </w:r>
      <w:r>
        <w:rPr>
          <w:rFonts w:ascii="Times New Roman" w:hAnsi="Times New Roman" w:cs="Times New Roman"/>
          <w:bCs/>
          <w:sz w:val="28"/>
          <w:szCs w:val="28"/>
        </w:rPr>
        <w:t>»</w:t>
      </w:r>
    </w:p>
    <w:p w14:paraId="507B2959" w14:textId="20A637CC" w:rsidR="005C5C11" w:rsidRDefault="00E04BB6"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6</w:t>
      </w:r>
      <w:r w:rsidR="005C5C11">
        <w:rPr>
          <w:rFonts w:ascii="Times New Roman" w:hAnsi="Times New Roman" w:cs="Times New Roman"/>
          <w:bCs/>
          <w:sz w:val="28"/>
          <w:szCs w:val="28"/>
        </w:rPr>
        <w:t xml:space="preserve">) пункты </w:t>
      </w:r>
      <w:r>
        <w:rPr>
          <w:rFonts w:ascii="Times New Roman" w:hAnsi="Times New Roman" w:cs="Times New Roman"/>
          <w:bCs/>
          <w:sz w:val="28"/>
          <w:szCs w:val="28"/>
        </w:rPr>
        <w:t>29</w:t>
      </w:r>
      <w:r w:rsidR="005C5C11">
        <w:rPr>
          <w:rFonts w:ascii="Times New Roman" w:hAnsi="Times New Roman" w:cs="Times New Roman"/>
          <w:bCs/>
          <w:sz w:val="28"/>
          <w:szCs w:val="28"/>
        </w:rPr>
        <w:t xml:space="preserve"> – </w:t>
      </w:r>
      <w:r>
        <w:rPr>
          <w:rFonts w:ascii="Times New Roman" w:hAnsi="Times New Roman" w:cs="Times New Roman"/>
          <w:bCs/>
          <w:sz w:val="28"/>
          <w:szCs w:val="28"/>
        </w:rPr>
        <w:t>30</w:t>
      </w:r>
      <w:r w:rsidRPr="00E04BB6">
        <w:rPr>
          <w:rFonts w:ascii="Times New Roman" w:hAnsi="Times New Roman" w:cs="Times New Roman"/>
          <w:bCs/>
          <w:sz w:val="28"/>
          <w:szCs w:val="28"/>
          <w:vertAlign w:val="superscript"/>
        </w:rPr>
        <w:t>4</w:t>
      </w:r>
      <w:r>
        <w:rPr>
          <w:rFonts w:ascii="Times New Roman" w:hAnsi="Times New Roman" w:cs="Times New Roman"/>
          <w:bCs/>
          <w:sz w:val="28"/>
          <w:szCs w:val="28"/>
        </w:rPr>
        <w:t xml:space="preserve"> </w:t>
      </w:r>
      <w:r w:rsidR="005C5C11">
        <w:rPr>
          <w:rFonts w:ascii="Times New Roman" w:hAnsi="Times New Roman" w:cs="Times New Roman"/>
          <w:bCs/>
          <w:sz w:val="28"/>
          <w:szCs w:val="28"/>
        </w:rPr>
        <w:t xml:space="preserve">раздела 3 изложить в следующей редакции: </w:t>
      </w:r>
    </w:p>
    <w:p w14:paraId="1FEE091C" w14:textId="5C1FBB94" w:rsidR="005C5C11"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w:t>
      </w:r>
      <w:r w:rsidR="00E04BB6">
        <w:rPr>
          <w:rFonts w:ascii="Times New Roman" w:hAnsi="Times New Roman" w:cs="Times New Roman"/>
          <w:bCs/>
          <w:sz w:val="28"/>
          <w:szCs w:val="28"/>
        </w:rPr>
        <w:t>29</w:t>
      </w:r>
      <w:r>
        <w:rPr>
          <w:rFonts w:ascii="Times New Roman" w:hAnsi="Times New Roman" w:cs="Times New Roman"/>
          <w:bCs/>
          <w:sz w:val="28"/>
          <w:szCs w:val="28"/>
        </w:rPr>
        <w:t>.</w:t>
      </w:r>
      <w:r w:rsidRPr="008F24ED">
        <w:t xml:space="preserve"> </w:t>
      </w:r>
      <w:r w:rsidRPr="008F24ED">
        <w:rPr>
          <w:rFonts w:ascii="Times New Roman" w:hAnsi="Times New Roman" w:cs="Times New Roman"/>
          <w:bCs/>
          <w:sz w:val="28"/>
          <w:szCs w:val="28"/>
        </w:rPr>
        <w:t xml:space="preserve">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w:t>
      </w:r>
      <w:r>
        <w:rPr>
          <w:rFonts w:ascii="Times New Roman" w:hAnsi="Times New Roman" w:cs="Times New Roman"/>
          <w:bCs/>
          <w:sz w:val="28"/>
          <w:szCs w:val="28"/>
        </w:rPr>
        <w:t>«</w:t>
      </w:r>
      <w:r w:rsidRPr="008F24ED">
        <w:rPr>
          <w:rFonts w:ascii="Times New Roman" w:hAnsi="Times New Roman" w:cs="Times New Roman"/>
          <w:bCs/>
          <w:sz w:val="28"/>
          <w:szCs w:val="28"/>
        </w:rPr>
        <w:t>Инспектор</w:t>
      </w:r>
      <w:r>
        <w:rPr>
          <w:rFonts w:ascii="Times New Roman" w:hAnsi="Times New Roman" w:cs="Times New Roman"/>
          <w:bCs/>
          <w:sz w:val="28"/>
          <w:szCs w:val="28"/>
        </w:rPr>
        <w:t>»</w:t>
      </w:r>
      <w:r w:rsidRPr="008F24ED">
        <w:rPr>
          <w:rFonts w:ascii="Times New Roman" w:hAnsi="Times New Roman" w:cs="Times New Roman"/>
          <w:bCs/>
          <w:sz w:val="28"/>
          <w:szCs w:val="28"/>
        </w:rPr>
        <w:t>.</w:t>
      </w:r>
    </w:p>
    <w:p w14:paraId="09E03F7B" w14:textId="112B7291" w:rsidR="005C5C11" w:rsidRDefault="00E04BB6"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30</w:t>
      </w:r>
      <w:r w:rsidR="005C5C11">
        <w:rPr>
          <w:rFonts w:ascii="Times New Roman" w:hAnsi="Times New Roman" w:cs="Times New Roman"/>
          <w:bCs/>
          <w:sz w:val="28"/>
          <w:szCs w:val="28"/>
        </w:rPr>
        <w:t xml:space="preserve">. </w:t>
      </w:r>
      <w:r w:rsidR="005C5C11" w:rsidRPr="00D5171E">
        <w:rPr>
          <w:rFonts w:ascii="Times New Roman" w:hAnsi="Times New Roman" w:cs="Times New Roman"/>
          <w:bCs/>
          <w:sz w:val="28"/>
          <w:szCs w:val="28"/>
        </w:rPr>
        <w:t xml:space="preserve">В ходе профилактического визита контролируемые лица информируется </w:t>
      </w:r>
      <w:r w:rsidR="005C5C11" w:rsidRPr="00FF6C52">
        <w:rPr>
          <w:rFonts w:ascii="Times New Roman" w:hAnsi="Times New Roman" w:cs="Times New Roman"/>
          <w:bCs/>
          <w:sz w:val="28"/>
          <w:szCs w:val="28"/>
        </w:rPr>
        <w:t xml:space="preserve">об обязательных требованиях, предъявляемых к </w:t>
      </w:r>
      <w:r w:rsidR="005C5C11">
        <w:rPr>
          <w:rFonts w:ascii="Times New Roman" w:hAnsi="Times New Roman" w:cs="Times New Roman"/>
          <w:bCs/>
          <w:sz w:val="28"/>
          <w:szCs w:val="28"/>
        </w:rPr>
        <w:t>их</w:t>
      </w:r>
      <w:r w:rsidR="005C5C11" w:rsidRPr="00FF6C52">
        <w:rPr>
          <w:rFonts w:ascii="Times New Roman" w:hAnsi="Times New Roman" w:cs="Times New Roman"/>
          <w:bCs/>
          <w:sz w:val="28"/>
          <w:szCs w:val="28"/>
        </w:rPr>
        <w:t xml:space="preserve"> деятельности либо к принадлежащим </w:t>
      </w:r>
      <w:r w:rsidR="005C5C11">
        <w:rPr>
          <w:rFonts w:ascii="Times New Roman" w:hAnsi="Times New Roman" w:cs="Times New Roman"/>
          <w:bCs/>
          <w:sz w:val="28"/>
          <w:szCs w:val="28"/>
        </w:rPr>
        <w:t>им</w:t>
      </w:r>
      <w:r w:rsidR="005C5C11" w:rsidRPr="00FF6C52">
        <w:rPr>
          <w:rFonts w:ascii="Times New Roman" w:hAnsi="Times New Roman" w:cs="Times New Roman"/>
          <w:bCs/>
          <w:sz w:val="28"/>
          <w:szCs w:val="28"/>
        </w:rPr>
        <w:t xml:space="preserve">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w:t>
      </w:r>
      <w:r w:rsidR="005C5C11">
        <w:rPr>
          <w:rFonts w:ascii="Times New Roman" w:hAnsi="Times New Roman" w:cs="Times New Roman"/>
          <w:bCs/>
          <w:sz w:val="28"/>
          <w:szCs w:val="28"/>
        </w:rPr>
        <w:t>и</w:t>
      </w:r>
      <w:r w:rsidR="005C5C11" w:rsidRPr="00FF6C52">
        <w:rPr>
          <w:rFonts w:ascii="Times New Roman" w:hAnsi="Times New Roman" w:cs="Times New Roman"/>
          <w:bCs/>
          <w:sz w:val="28"/>
          <w:szCs w:val="28"/>
        </w:rPr>
        <w:t xml:space="preserve"> лиц</w:t>
      </w:r>
      <w:r w:rsidR="005C5C11">
        <w:rPr>
          <w:rFonts w:ascii="Times New Roman" w:hAnsi="Times New Roman" w:cs="Times New Roman"/>
          <w:bCs/>
          <w:sz w:val="28"/>
          <w:szCs w:val="28"/>
        </w:rPr>
        <w:t>ами</w:t>
      </w:r>
      <w:r w:rsidR="005C5C11" w:rsidRPr="00FF6C52">
        <w:rPr>
          <w:rFonts w:ascii="Times New Roman" w:hAnsi="Times New Roman" w:cs="Times New Roman"/>
          <w:bCs/>
          <w:sz w:val="28"/>
          <w:szCs w:val="28"/>
        </w:rPr>
        <w:t xml:space="preserve"> обязательных требований.</w:t>
      </w:r>
    </w:p>
    <w:p w14:paraId="7AF01005" w14:textId="77777777" w:rsidR="005C5C11"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FF6C52">
        <w:rPr>
          <w:rFonts w:ascii="Times New Roman" w:hAnsi="Times New Roman" w:cs="Times New Roman"/>
          <w:bCs/>
          <w:sz w:val="28"/>
          <w:szCs w:val="28"/>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r>
        <w:rPr>
          <w:rFonts w:ascii="Times New Roman" w:hAnsi="Times New Roman" w:cs="Times New Roman"/>
          <w:bCs/>
          <w:sz w:val="28"/>
          <w:szCs w:val="28"/>
        </w:rPr>
        <w:t>.</w:t>
      </w:r>
    </w:p>
    <w:p w14:paraId="66A394D0" w14:textId="66A5992D" w:rsidR="005C5C11" w:rsidRDefault="00E04BB6"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30</w:t>
      </w:r>
      <w:r w:rsidRPr="00E04BB6">
        <w:rPr>
          <w:rFonts w:ascii="Times New Roman" w:hAnsi="Times New Roman" w:cs="Times New Roman"/>
          <w:bCs/>
          <w:sz w:val="28"/>
          <w:szCs w:val="28"/>
          <w:vertAlign w:val="superscript"/>
        </w:rPr>
        <w:t>1</w:t>
      </w:r>
      <w:r w:rsidR="005C5C11">
        <w:rPr>
          <w:rFonts w:ascii="Times New Roman" w:hAnsi="Times New Roman" w:cs="Times New Roman"/>
          <w:bCs/>
          <w:sz w:val="28"/>
          <w:szCs w:val="28"/>
        </w:rPr>
        <w:t xml:space="preserve">. Обязательный профилактический визит проводится в соответствии со статьей 52.1 Федерального закона № 248 ФЗ. </w:t>
      </w:r>
    </w:p>
    <w:p w14:paraId="2C90D94A" w14:textId="36F8B0E5" w:rsidR="005C5C11" w:rsidRPr="00432E73" w:rsidRDefault="00E04BB6"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30</w:t>
      </w:r>
      <w:r w:rsidRPr="00E04BB6">
        <w:rPr>
          <w:rFonts w:ascii="Times New Roman" w:hAnsi="Times New Roman" w:cs="Times New Roman"/>
          <w:bCs/>
          <w:sz w:val="28"/>
          <w:szCs w:val="28"/>
          <w:vertAlign w:val="superscript"/>
        </w:rPr>
        <w:t>2</w:t>
      </w:r>
      <w:r w:rsidR="005C5C11">
        <w:rPr>
          <w:rFonts w:ascii="Times New Roman" w:hAnsi="Times New Roman" w:cs="Times New Roman"/>
          <w:bCs/>
          <w:sz w:val="28"/>
          <w:szCs w:val="28"/>
        </w:rPr>
        <w:t>.</w:t>
      </w:r>
      <w:r w:rsidR="005C5C11" w:rsidRPr="00432E73">
        <w:rPr>
          <w:rFonts w:ascii="Times New Roman" w:hAnsi="Times New Roman" w:cs="Times New Roman"/>
          <w:bCs/>
          <w:sz w:val="28"/>
          <w:szCs w:val="28"/>
        </w:rPr>
        <w:t xml:space="preserve"> Обязательный профилактический визит проводится:</w:t>
      </w:r>
    </w:p>
    <w:p w14:paraId="4BECAAAC" w14:textId="77777777" w:rsidR="005C5C11" w:rsidRPr="00432E73"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 </w:t>
      </w:r>
      <w:r w:rsidRPr="00432E73">
        <w:rPr>
          <w:rFonts w:ascii="Times New Roman" w:hAnsi="Times New Roman" w:cs="Times New Roman"/>
          <w:bCs/>
          <w:sz w:val="28"/>
          <w:szCs w:val="28"/>
        </w:rPr>
        <w:t>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частью 2 статьи 25 Федерального закона</w:t>
      </w:r>
      <w:r>
        <w:rPr>
          <w:rFonts w:ascii="Times New Roman" w:hAnsi="Times New Roman" w:cs="Times New Roman"/>
          <w:bCs/>
          <w:sz w:val="28"/>
          <w:szCs w:val="28"/>
        </w:rPr>
        <w:t xml:space="preserve"> № 248-ФЗ</w:t>
      </w:r>
      <w:r w:rsidRPr="00432E73">
        <w:rPr>
          <w:rFonts w:ascii="Times New Roman" w:hAnsi="Times New Roman" w:cs="Times New Roman"/>
          <w:bCs/>
          <w:sz w:val="28"/>
          <w:szCs w:val="28"/>
        </w:rPr>
        <w:t>;</w:t>
      </w:r>
    </w:p>
    <w:p w14:paraId="515C6A91" w14:textId="77777777" w:rsidR="005C5C11" w:rsidRPr="00432E73"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2) </w:t>
      </w:r>
      <w:r w:rsidRPr="00432E73">
        <w:rPr>
          <w:rFonts w:ascii="Times New Roman" w:hAnsi="Times New Roman" w:cs="Times New Roman"/>
          <w:bCs/>
          <w:sz w:val="28"/>
          <w:szCs w:val="28"/>
        </w:rPr>
        <w:t xml:space="preserve">в отношении контролируемых лиц, представивших уведомление о начале осуществления отдельных видов предпринимательской деятельности в соответствии со статьей 8 Федерального закона от 26 декабря 2008 года </w:t>
      </w:r>
      <w:r>
        <w:rPr>
          <w:rFonts w:ascii="Times New Roman" w:hAnsi="Times New Roman" w:cs="Times New Roman"/>
          <w:bCs/>
          <w:sz w:val="28"/>
          <w:szCs w:val="28"/>
        </w:rPr>
        <w:t xml:space="preserve">№ </w:t>
      </w:r>
      <w:r w:rsidRPr="00432E73">
        <w:rPr>
          <w:rFonts w:ascii="Times New Roman" w:hAnsi="Times New Roman" w:cs="Times New Roman"/>
          <w:bCs/>
          <w:sz w:val="28"/>
          <w:szCs w:val="28"/>
        </w:rPr>
        <w:t xml:space="preserve">294-ФЗ </w:t>
      </w:r>
      <w:r>
        <w:rPr>
          <w:rFonts w:ascii="Times New Roman" w:hAnsi="Times New Roman" w:cs="Times New Roman"/>
          <w:bCs/>
          <w:sz w:val="28"/>
          <w:szCs w:val="28"/>
        </w:rPr>
        <w:t>«</w:t>
      </w:r>
      <w:r w:rsidRPr="00432E73">
        <w:rPr>
          <w:rFonts w:ascii="Times New Roman" w:hAnsi="Times New Roman" w:cs="Times New Roman"/>
          <w:bCs/>
          <w:sz w:val="28"/>
          <w:szCs w:val="28"/>
        </w:rPr>
        <w:t xml:space="preserve">О защите прав юридических лиц и индивидуальных предпринимателей </w:t>
      </w:r>
      <w:r w:rsidRPr="00432E73">
        <w:rPr>
          <w:rFonts w:ascii="Times New Roman" w:hAnsi="Times New Roman" w:cs="Times New Roman"/>
          <w:bCs/>
          <w:sz w:val="28"/>
          <w:szCs w:val="28"/>
        </w:rPr>
        <w:lastRenderedPageBreak/>
        <w:t>при осуществлении государственного контроля (надзора) и муниципального контроля</w:t>
      </w:r>
      <w:r>
        <w:rPr>
          <w:rFonts w:ascii="Times New Roman" w:hAnsi="Times New Roman" w:cs="Times New Roman"/>
          <w:bCs/>
          <w:sz w:val="28"/>
          <w:szCs w:val="28"/>
        </w:rPr>
        <w:t>»</w:t>
      </w:r>
      <w:r w:rsidRPr="00432E73">
        <w:rPr>
          <w:rFonts w:ascii="Times New Roman" w:hAnsi="Times New Roman" w:cs="Times New Roman"/>
          <w:bCs/>
          <w:sz w:val="28"/>
          <w:szCs w:val="28"/>
        </w:rPr>
        <w:t xml:space="preserve">. </w:t>
      </w:r>
    </w:p>
    <w:p w14:paraId="61710D99" w14:textId="77777777" w:rsidR="005C5C11" w:rsidRPr="00432E73"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3) </w:t>
      </w:r>
      <w:r w:rsidRPr="00432E73">
        <w:rPr>
          <w:rFonts w:ascii="Times New Roman" w:hAnsi="Times New Roman" w:cs="Times New Roman"/>
          <w:bCs/>
          <w:sz w:val="28"/>
          <w:szCs w:val="28"/>
        </w:rPr>
        <w:t>по поручению</w:t>
      </w:r>
      <w:r>
        <w:rPr>
          <w:rFonts w:ascii="Times New Roman" w:hAnsi="Times New Roman" w:cs="Times New Roman"/>
          <w:bCs/>
          <w:sz w:val="28"/>
          <w:szCs w:val="28"/>
        </w:rPr>
        <w:t xml:space="preserve"> </w:t>
      </w:r>
      <w:r w:rsidRPr="00432E73">
        <w:rPr>
          <w:rFonts w:ascii="Times New Roman" w:hAnsi="Times New Roman" w:cs="Times New Roman"/>
          <w:bCs/>
          <w:sz w:val="28"/>
          <w:szCs w:val="28"/>
        </w:rPr>
        <w:t>Президента Российской Федерации</w:t>
      </w:r>
      <w:r>
        <w:rPr>
          <w:rFonts w:ascii="Times New Roman" w:hAnsi="Times New Roman" w:cs="Times New Roman"/>
          <w:bCs/>
          <w:sz w:val="28"/>
          <w:szCs w:val="28"/>
        </w:rPr>
        <w:t xml:space="preserve">, </w:t>
      </w:r>
      <w:r w:rsidRPr="00432E73">
        <w:rPr>
          <w:rFonts w:ascii="Times New Roman" w:hAnsi="Times New Roman" w:cs="Times New Roman"/>
          <w:bCs/>
          <w:sz w:val="28"/>
          <w:szCs w:val="28"/>
        </w:rPr>
        <w:t>Председателя Правительства Российской Федерации или Заместителя Председателя Правительства Российской Федерации, согласованному с Заместителем Председателя Правительства Российской Федерации - Руководителем Аппарата Правительства Российской Федерации (в том числе в отношении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w:t>
      </w:r>
    </w:p>
    <w:p w14:paraId="49238704" w14:textId="77777777" w:rsidR="005C5C11"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4) </w:t>
      </w:r>
      <w:r w:rsidRPr="00432E73">
        <w:rPr>
          <w:rFonts w:ascii="Times New Roman" w:hAnsi="Times New Roman" w:cs="Times New Roman"/>
          <w:bCs/>
          <w:sz w:val="28"/>
          <w:szCs w:val="28"/>
        </w:rPr>
        <w:t xml:space="preserve">по поручению </w:t>
      </w:r>
      <w:r>
        <w:rPr>
          <w:rFonts w:ascii="Times New Roman" w:hAnsi="Times New Roman" w:cs="Times New Roman"/>
          <w:bCs/>
          <w:sz w:val="28"/>
          <w:szCs w:val="28"/>
        </w:rPr>
        <w:t xml:space="preserve">Губернатора Забайкальского края в рамках регионального государственного </w:t>
      </w:r>
      <w:r w:rsidRPr="00CF49B9">
        <w:rPr>
          <w:rFonts w:ascii="Times New Roman" w:hAnsi="Times New Roman" w:cs="Times New Roman"/>
          <w:bCs/>
          <w:sz w:val="28"/>
          <w:szCs w:val="28"/>
        </w:rPr>
        <w:t>контрол</w:t>
      </w:r>
      <w:r>
        <w:rPr>
          <w:rFonts w:ascii="Times New Roman" w:hAnsi="Times New Roman" w:cs="Times New Roman"/>
          <w:bCs/>
          <w:sz w:val="28"/>
          <w:szCs w:val="28"/>
        </w:rPr>
        <w:t>я</w:t>
      </w:r>
      <w:r w:rsidRPr="00CF49B9">
        <w:rPr>
          <w:rFonts w:ascii="Times New Roman" w:hAnsi="Times New Roman" w:cs="Times New Roman"/>
          <w:bCs/>
          <w:sz w:val="28"/>
          <w:szCs w:val="28"/>
        </w:rPr>
        <w:t xml:space="preserve"> (надзор</w:t>
      </w:r>
      <w:r>
        <w:rPr>
          <w:rFonts w:ascii="Times New Roman" w:hAnsi="Times New Roman" w:cs="Times New Roman"/>
          <w:bCs/>
          <w:sz w:val="28"/>
          <w:szCs w:val="28"/>
        </w:rPr>
        <w:t>а</w:t>
      </w:r>
      <w:r w:rsidRPr="00CF49B9">
        <w:rPr>
          <w:rFonts w:ascii="Times New Roman" w:hAnsi="Times New Roman" w:cs="Times New Roman"/>
          <w:bCs/>
          <w:sz w:val="28"/>
          <w:szCs w:val="28"/>
        </w:rPr>
        <w:t>) в области розничной продажи алкогольной и спиртосодержащей продукции на территории Забайкальского края</w:t>
      </w:r>
      <w:r w:rsidRPr="00432E73">
        <w:rPr>
          <w:rFonts w:ascii="Times New Roman" w:hAnsi="Times New Roman" w:cs="Times New Roman"/>
          <w:bCs/>
          <w:sz w:val="28"/>
          <w:szCs w:val="28"/>
        </w:rPr>
        <w:t>.</w:t>
      </w:r>
      <w:r w:rsidRPr="007A625E">
        <w:rPr>
          <w:rFonts w:ascii="Times New Roman" w:hAnsi="Times New Roman" w:cs="Times New Roman"/>
          <w:bCs/>
          <w:sz w:val="28"/>
          <w:szCs w:val="28"/>
        </w:rPr>
        <w:t xml:space="preserve"> </w:t>
      </w:r>
    </w:p>
    <w:p w14:paraId="72FF7586" w14:textId="77777777" w:rsidR="005C5C11" w:rsidRPr="007A625E"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 </w:t>
      </w:r>
      <w:r w:rsidRPr="007A625E">
        <w:rPr>
          <w:rFonts w:ascii="Times New Roman" w:hAnsi="Times New Roman" w:cs="Times New Roman"/>
          <w:bCs/>
          <w:sz w:val="28"/>
          <w:szCs w:val="28"/>
        </w:rPr>
        <w:t>Поручения заместителей Председателя Правительства Российской Федерации, согласованные с Заместителем Председателя Правительства Российской Федерации - Руководителем Аппарата Правительства Российской Федерации, высших должностных лиц субъектов Российской Федерации о проведении обязательных профилактических визитов должны содержать следующие сведения:</w:t>
      </w:r>
    </w:p>
    <w:p w14:paraId="4D4C840C" w14:textId="77777777" w:rsidR="005C5C11" w:rsidRPr="007A625E"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вид контроля, в рамках которого должны быть проведены обязательные профилактические визиты;</w:t>
      </w:r>
    </w:p>
    <w:p w14:paraId="0B72AFA2" w14:textId="77777777" w:rsidR="005C5C11"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перечень контролируемых лиц, в отношении которых должны быть проведены обязательные профилактические визиты;</w:t>
      </w:r>
    </w:p>
    <w:p w14:paraId="49C88336" w14:textId="77777777" w:rsidR="005C5C11" w:rsidRPr="007A625E"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предмет обязательного профилактического визита;</w:t>
      </w:r>
    </w:p>
    <w:p w14:paraId="2C5E92A6" w14:textId="77777777" w:rsidR="005C5C11"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период, в течение которого должны быть проведены обязательные профилактические визиты.</w:t>
      </w:r>
    </w:p>
    <w:p w14:paraId="432CB096" w14:textId="3FADFDA3" w:rsidR="005C5C11" w:rsidRPr="007A625E" w:rsidRDefault="00E04BB6"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30</w:t>
      </w:r>
      <w:r w:rsidRPr="00E04BB6">
        <w:rPr>
          <w:rFonts w:ascii="Times New Roman" w:hAnsi="Times New Roman" w:cs="Times New Roman"/>
          <w:bCs/>
          <w:sz w:val="28"/>
          <w:szCs w:val="28"/>
          <w:vertAlign w:val="superscript"/>
        </w:rPr>
        <w:t>3</w:t>
      </w:r>
      <w:r w:rsidR="005C5C11">
        <w:rPr>
          <w:rFonts w:ascii="Times New Roman" w:hAnsi="Times New Roman" w:cs="Times New Roman"/>
          <w:bCs/>
          <w:sz w:val="28"/>
          <w:szCs w:val="28"/>
        </w:rPr>
        <w:t xml:space="preserve">. </w:t>
      </w:r>
      <w:r w:rsidR="005C5C11" w:rsidRPr="007A625E">
        <w:rPr>
          <w:rFonts w:ascii="Times New Roman" w:hAnsi="Times New Roman" w:cs="Times New Roman"/>
          <w:bCs/>
          <w:sz w:val="28"/>
          <w:szCs w:val="28"/>
        </w:rPr>
        <w:t>Обязательный профилактический визит не предусматривает отказ контролируемого лица от его проведения.</w:t>
      </w:r>
    </w:p>
    <w:p w14:paraId="247F52DF" w14:textId="77777777" w:rsidR="005C5C11"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14:paraId="439AE976" w14:textId="77777777" w:rsidR="005C5C11"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 xml:space="preserve">Срок проведения обязательного профилактического визита не может превышать </w:t>
      </w:r>
      <w:r>
        <w:rPr>
          <w:rFonts w:ascii="Times New Roman" w:hAnsi="Times New Roman" w:cs="Times New Roman"/>
          <w:bCs/>
          <w:sz w:val="28"/>
          <w:szCs w:val="28"/>
        </w:rPr>
        <w:t>10</w:t>
      </w:r>
      <w:r w:rsidRPr="007A625E">
        <w:rPr>
          <w:rFonts w:ascii="Times New Roman" w:hAnsi="Times New Roman" w:cs="Times New Roman"/>
          <w:bCs/>
          <w:sz w:val="28"/>
          <w:szCs w:val="28"/>
        </w:rPr>
        <w:t xml:space="preserve"> рабочих дней и может быть продлен на срок, необходимый для проведения экспертизы, испытаний.</w:t>
      </w:r>
    </w:p>
    <w:p w14:paraId="28FB3367" w14:textId="77777777" w:rsidR="005C5C11" w:rsidRPr="007A625E"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статьей 90 Федерального закона</w:t>
      </w:r>
      <w:r>
        <w:rPr>
          <w:rFonts w:ascii="Times New Roman" w:hAnsi="Times New Roman" w:cs="Times New Roman"/>
          <w:bCs/>
          <w:sz w:val="28"/>
          <w:szCs w:val="28"/>
        </w:rPr>
        <w:t xml:space="preserve"> № 248-ФЗ</w:t>
      </w:r>
      <w:r w:rsidRPr="007A625E">
        <w:rPr>
          <w:rFonts w:ascii="Times New Roman" w:hAnsi="Times New Roman" w:cs="Times New Roman"/>
          <w:bCs/>
          <w:sz w:val="28"/>
          <w:szCs w:val="28"/>
        </w:rPr>
        <w:t xml:space="preserve"> для контрольных (надзорных) мероприятий.</w:t>
      </w:r>
    </w:p>
    <w:p w14:paraId="47EFC099" w14:textId="77777777" w:rsidR="005C5C11" w:rsidRPr="007A625E"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 xml:space="preserve">Контролируемое лицо или его представитель знакомится с содержанием акта обязательного профилактического визита в порядке, предусмотренном статьей 88 Федерального закона </w:t>
      </w:r>
      <w:r>
        <w:rPr>
          <w:rFonts w:ascii="Times New Roman" w:hAnsi="Times New Roman" w:cs="Times New Roman"/>
          <w:bCs/>
          <w:sz w:val="28"/>
          <w:szCs w:val="28"/>
        </w:rPr>
        <w:t xml:space="preserve">№ 248-ФЗ </w:t>
      </w:r>
      <w:r w:rsidRPr="007A625E">
        <w:rPr>
          <w:rFonts w:ascii="Times New Roman" w:hAnsi="Times New Roman" w:cs="Times New Roman"/>
          <w:bCs/>
          <w:sz w:val="28"/>
          <w:szCs w:val="28"/>
        </w:rPr>
        <w:t>для контрольных (надзорных) мероприятий.</w:t>
      </w:r>
    </w:p>
    <w:p w14:paraId="53BC80AD" w14:textId="77777777" w:rsidR="005C5C11" w:rsidRPr="007A625E"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lastRenderedPageBreak/>
        <w:t>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частью 10 статьи 65 Федерального закона</w:t>
      </w:r>
      <w:r>
        <w:rPr>
          <w:rFonts w:ascii="Times New Roman" w:hAnsi="Times New Roman" w:cs="Times New Roman"/>
          <w:bCs/>
          <w:sz w:val="28"/>
          <w:szCs w:val="28"/>
        </w:rPr>
        <w:t xml:space="preserve"> № 248-ФЗ</w:t>
      </w:r>
      <w:r w:rsidRPr="007A625E">
        <w:rPr>
          <w:rFonts w:ascii="Times New Roman" w:hAnsi="Times New Roman" w:cs="Times New Roman"/>
          <w:bCs/>
          <w:sz w:val="28"/>
          <w:szCs w:val="28"/>
        </w:rPr>
        <w:t xml:space="preserve"> для контрольных (надзорных) мероприятий.</w:t>
      </w:r>
    </w:p>
    <w:p w14:paraId="01A1578D" w14:textId="77777777" w:rsidR="005C5C11" w:rsidRPr="007A625E"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 xml:space="preserve">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w:t>
      </w:r>
      <w:r>
        <w:rPr>
          <w:rFonts w:ascii="Times New Roman" w:hAnsi="Times New Roman" w:cs="Times New Roman"/>
          <w:bCs/>
          <w:sz w:val="28"/>
          <w:szCs w:val="28"/>
        </w:rPr>
        <w:t xml:space="preserve">3 </w:t>
      </w:r>
      <w:r w:rsidRPr="007A625E">
        <w:rPr>
          <w:rFonts w:ascii="Times New Roman" w:hAnsi="Times New Roman" w:cs="Times New Roman"/>
          <w:bCs/>
          <w:sz w:val="28"/>
          <w:szCs w:val="28"/>
        </w:rPr>
        <w:t>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14:paraId="25A86283" w14:textId="77777777" w:rsidR="005C5C11"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7A625E">
        <w:rPr>
          <w:rFonts w:ascii="Times New Roman" w:hAnsi="Times New Roman" w:cs="Times New Roman"/>
          <w:bCs/>
          <w:sz w:val="28"/>
          <w:szCs w:val="28"/>
        </w:rPr>
        <w:t>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статьей 90.1 Федерального закона</w:t>
      </w:r>
      <w:r>
        <w:rPr>
          <w:rFonts w:ascii="Times New Roman" w:hAnsi="Times New Roman" w:cs="Times New Roman"/>
          <w:bCs/>
          <w:sz w:val="28"/>
          <w:szCs w:val="28"/>
        </w:rPr>
        <w:t xml:space="preserve"> № 248-ФЗ.</w:t>
      </w:r>
    </w:p>
    <w:p w14:paraId="47D80E76" w14:textId="0ED8F525" w:rsidR="005C5C11" w:rsidRDefault="00E04BB6"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30</w:t>
      </w:r>
      <w:r w:rsidRPr="00E04BB6">
        <w:rPr>
          <w:rFonts w:ascii="Times New Roman" w:hAnsi="Times New Roman" w:cs="Times New Roman"/>
          <w:bCs/>
          <w:sz w:val="28"/>
          <w:szCs w:val="28"/>
          <w:vertAlign w:val="superscript"/>
        </w:rPr>
        <w:t>4</w:t>
      </w:r>
      <w:r w:rsidR="005C5C11">
        <w:rPr>
          <w:rFonts w:ascii="Times New Roman" w:hAnsi="Times New Roman" w:cs="Times New Roman"/>
          <w:bCs/>
          <w:sz w:val="28"/>
          <w:szCs w:val="28"/>
        </w:rPr>
        <w:t xml:space="preserve">. </w:t>
      </w:r>
      <w:r w:rsidR="005C5C11" w:rsidRPr="00C26F94">
        <w:rPr>
          <w:rFonts w:ascii="Times New Roman" w:hAnsi="Times New Roman" w:cs="Times New Roman"/>
          <w:bCs/>
          <w:sz w:val="28"/>
          <w:szCs w:val="28"/>
        </w:rPr>
        <w:t>Профилактический визит по инициативе контролируемого лица</w:t>
      </w:r>
      <w:r w:rsidR="005C5C11">
        <w:rPr>
          <w:rFonts w:ascii="Times New Roman" w:hAnsi="Times New Roman" w:cs="Times New Roman"/>
          <w:bCs/>
          <w:sz w:val="28"/>
          <w:szCs w:val="28"/>
        </w:rPr>
        <w:t xml:space="preserve"> проводится в соответствии со статьей 52.2 Федерального закона № 248-ФЗ. </w:t>
      </w:r>
    </w:p>
    <w:p w14:paraId="34414623" w14:textId="3ADA4F8E" w:rsidR="00E04BB6" w:rsidRDefault="000D62A0" w:rsidP="000D62A0">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7) дополнить пунктами 30</w:t>
      </w:r>
      <w:r>
        <w:rPr>
          <w:rFonts w:ascii="Times New Roman" w:hAnsi="Times New Roman" w:cs="Times New Roman"/>
          <w:bCs/>
          <w:sz w:val="28"/>
          <w:szCs w:val="28"/>
          <w:vertAlign w:val="superscript"/>
        </w:rPr>
        <w:t>5</w:t>
      </w:r>
      <w:r>
        <w:rPr>
          <w:rFonts w:ascii="Times New Roman" w:hAnsi="Times New Roman" w:cs="Times New Roman"/>
          <w:bCs/>
          <w:sz w:val="28"/>
          <w:szCs w:val="28"/>
        </w:rPr>
        <w:t>.– 30</w:t>
      </w:r>
      <w:r>
        <w:rPr>
          <w:rFonts w:ascii="Times New Roman" w:hAnsi="Times New Roman" w:cs="Times New Roman"/>
          <w:bCs/>
          <w:sz w:val="28"/>
          <w:szCs w:val="28"/>
          <w:vertAlign w:val="superscript"/>
        </w:rPr>
        <w:t>9</w:t>
      </w:r>
      <w:r>
        <w:rPr>
          <w:rFonts w:ascii="Times New Roman" w:hAnsi="Times New Roman" w:cs="Times New Roman"/>
          <w:bCs/>
          <w:sz w:val="28"/>
          <w:szCs w:val="28"/>
        </w:rPr>
        <w:t xml:space="preserve">. раздела 3 следующего содержания: </w:t>
      </w:r>
    </w:p>
    <w:p w14:paraId="46AFA629" w14:textId="64EA2F8C" w:rsidR="005C5C11" w:rsidRPr="00C26F94" w:rsidRDefault="000D62A0"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30</w:t>
      </w:r>
      <w:r w:rsidRPr="000D62A0">
        <w:rPr>
          <w:rFonts w:ascii="Times New Roman" w:hAnsi="Times New Roman" w:cs="Times New Roman"/>
          <w:bCs/>
          <w:sz w:val="28"/>
          <w:szCs w:val="28"/>
          <w:vertAlign w:val="superscript"/>
        </w:rPr>
        <w:t>5</w:t>
      </w:r>
      <w:r w:rsidR="005C5C11">
        <w:rPr>
          <w:rFonts w:ascii="Times New Roman" w:hAnsi="Times New Roman" w:cs="Times New Roman"/>
          <w:bCs/>
          <w:sz w:val="28"/>
          <w:szCs w:val="28"/>
        </w:rPr>
        <w:t xml:space="preserve">. </w:t>
      </w:r>
      <w:r w:rsidR="005C5C11" w:rsidRPr="00C26F94">
        <w:rPr>
          <w:rFonts w:ascii="Times New Roman" w:hAnsi="Times New Roman" w:cs="Times New Roman"/>
          <w:bCs/>
          <w:sz w:val="28"/>
          <w:szCs w:val="28"/>
        </w:rPr>
        <w:t>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14:paraId="5B865A98" w14:textId="77777777" w:rsidR="005C5C11" w:rsidRPr="00857B97"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C26F94">
        <w:rPr>
          <w:rFonts w:ascii="Times New Roman" w:hAnsi="Times New Roman" w:cs="Times New Roman"/>
          <w:bCs/>
          <w:sz w:val="28"/>
          <w:szCs w:val="28"/>
        </w:rPr>
        <w:t xml:space="preserve">Контролируемое лицо подает заявление о проведении </w:t>
      </w:r>
      <w:r w:rsidRPr="00857B97">
        <w:rPr>
          <w:rFonts w:ascii="Times New Roman" w:hAnsi="Times New Roman" w:cs="Times New Roman"/>
          <w:bCs/>
          <w:sz w:val="28"/>
          <w:szCs w:val="28"/>
        </w:rPr>
        <w:t>профилактического визита (далее в настоящем пункте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(надзорный) орган рассматривает заявление в течение 10 рабочих дней и принимает решение о проведении профилактического визита либо об отказе в его проведении, о чем уведомляет контролируемое по адресу электронной почты, представленному контрольному (надзорному) органу контролируемым лицом,</w:t>
      </w:r>
      <w:r w:rsidRPr="00857B97">
        <w:t xml:space="preserve"> </w:t>
      </w:r>
      <w:r w:rsidRPr="00857B97">
        <w:rPr>
          <w:rFonts w:ascii="Times New Roman" w:hAnsi="Times New Roman" w:cs="Times New Roman"/>
          <w:bCs/>
          <w:sz w:val="28"/>
          <w:szCs w:val="28"/>
        </w:rPr>
        <w:t xml:space="preserve">либо представленному при государственной регистрации юридического лица, индивидуального предпринимателя, либо посредством </w:t>
      </w:r>
    </w:p>
    <w:p w14:paraId="4C4E620B" w14:textId="77777777" w:rsidR="005C5C11" w:rsidRPr="00857B97"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857B97">
        <w:rPr>
          <w:rFonts w:ascii="Times New Roman" w:hAnsi="Times New Roman" w:cs="Times New Roman"/>
          <w:bCs/>
          <w:sz w:val="28"/>
          <w:szCs w:val="28"/>
        </w:rPr>
        <w:t>В случае принятия решения о проведении профилактического визита контрольный (надзорный) орган в течение 20 рабочих дней согласовывает дату его проведения с контролируемым лицом любым способом, обеспечивающим фиксирование такого согласования.</w:t>
      </w:r>
    </w:p>
    <w:p w14:paraId="76141E41" w14:textId="0648DF76" w:rsidR="005C5C11" w:rsidRPr="00857B97" w:rsidRDefault="000D62A0"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30</w:t>
      </w:r>
      <w:r w:rsidRPr="000D62A0">
        <w:rPr>
          <w:rFonts w:ascii="Times New Roman" w:hAnsi="Times New Roman" w:cs="Times New Roman"/>
          <w:bCs/>
          <w:sz w:val="28"/>
          <w:szCs w:val="28"/>
          <w:vertAlign w:val="superscript"/>
        </w:rPr>
        <w:t>6</w:t>
      </w:r>
      <w:r w:rsidR="005C5C11" w:rsidRPr="00857B97">
        <w:rPr>
          <w:rFonts w:ascii="Times New Roman" w:hAnsi="Times New Roman" w:cs="Times New Roman"/>
          <w:bCs/>
          <w:sz w:val="28"/>
          <w:szCs w:val="28"/>
        </w:rPr>
        <w:t>. Решение об отказе в проведении профилактического визита по инициативе контролируемого лица принимается в следующих случаях:</w:t>
      </w:r>
    </w:p>
    <w:p w14:paraId="7CD990C8" w14:textId="77777777" w:rsidR="005C5C11" w:rsidRPr="00857B97"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857B97">
        <w:rPr>
          <w:rFonts w:ascii="Times New Roman" w:hAnsi="Times New Roman" w:cs="Times New Roman"/>
          <w:bCs/>
          <w:sz w:val="28"/>
          <w:szCs w:val="28"/>
        </w:rPr>
        <w:t>1) от контролируемого лица поступило уведомление об отзыве заявления;</w:t>
      </w:r>
    </w:p>
    <w:p w14:paraId="41943B86" w14:textId="77777777" w:rsidR="005C5C11" w:rsidRPr="00C26F94"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857B97">
        <w:rPr>
          <w:rFonts w:ascii="Times New Roman" w:hAnsi="Times New Roman" w:cs="Times New Roman"/>
          <w:bCs/>
          <w:sz w:val="28"/>
          <w:szCs w:val="28"/>
        </w:rPr>
        <w:t xml:space="preserve">2) в течение 6 месяцев до даты подачи повторного заявления проведение профилактического визита было невозможно в связи с отсутствием </w:t>
      </w:r>
      <w:r w:rsidRPr="00857B97">
        <w:rPr>
          <w:rFonts w:ascii="Times New Roman" w:hAnsi="Times New Roman" w:cs="Times New Roman"/>
          <w:bCs/>
          <w:sz w:val="28"/>
          <w:szCs w:val="28"/>
        </w:rPr>
        <w:lastRenderedPageBreak/>
        <w:t>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14:paraId="6EBC48B0" w14:textId="77777777" w:rsidR="005C5C11" w:rsidRPr="00C26F94"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C26F94">
        <w:rPr>
          <w:rFonts w:ascii="Times New Roman" w:hAnsi="Times New Roman" w:cs="Times New Roman"/>
          <w:bCs/>
          <w:sz w:val="28"/>
          <w:szCs w:val="28"/>
        </w:rPr>
        <w:t>3) в течение года до даты подачи заявления контрольным (надзорным) органом проведен профилактический визит по ранее поданному заявлению;</w:t>
      </w:r>
    </w:p>
    <w:p w14:paraId="483D6CF1" w14:textId="77777777" w:rsidR="005C5C11" w:rsidRPr="00C26F94"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C26F94">
        <w:rPr>
          <w:rFonts w:ascii="Times New Roman" w:hAnsi="Times New Roman" w:cs="Times New Roman"/>
          <w:bCs/>
          <w:sz w:val="28"/>
          <w:szCs w:val="28"/>
        </w:rPr>
        <w:t>4) заявление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14:paraId="77892DB1" w14:textId="4495168F" w:rsidR="005C5C11" w:rsidRPr="00C26F94" w:rsidRDefault="000D62A0"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30</w:t>
      </w:r>
      <w:r w:rsidRPr="000D62A0">
        <w:rPr>
          <w:rFonts w:ascii="Times New Roman" w:hAnsi="Times New Roman" w:cs="Times New Roman"/>
          <w:bCs/>
          <w:sz w:val="28"/>
          <w:szCs w:val="28"/>
          <w:vertAlign w:val="superscript"/>
        </w:rPr>
        <w:t>7</w:t>
      </w:r>
      <w:r w:rsidR="005C5C11">
        <w:rPr>
          <w:rFonts w:ascii="Times New Roman" w:hAnsi="Times New Roman" w:cs="Times New Roman"/>
          <w:bCs/>
          <w:sz w:val="28"/>
          <w:szCs w:val="28"/>
        </w:rPr>
        <w:t xml:space="preserve">. </w:t>
      </w:r>
      <w:r w:rsidR="005C5C11" w:rsidRPr="00C26F94">
        <w:rPr>
          <w:rFonts w:ascii="Times New Roman" w:hAnsi="Times New Roman" w:cs="Times New Roman"/>
          <w:bCs/>
          <w:sz w:val="28"/>
          <w:szCs w:val="28"/>
        </w:rPr>
        <w:t>Контролируемое лицо вправе отозвать заявление либо направить отказ от проведения профилактического визита</w:t>
      </w:r>
      <w:r w:rsidR="005C5C11" w:rsidRPr="001914A7">
        <w:t xml:space="preserve"> </w:t>
      </w:r>
      <w:r w:rsidR="005C5C11" w:rsidRPr="001914A7">
        <w:rPr>
          <w:rFonts w:ascii="Times New Roman" w:hAnsi="Times New Roman" w:cs="Times New Roman"/>
          <w:bCs/>
          <w:sz w:val="28"/>
          <w:szCs w:val="28"/>
        </w:rPr>
        <w:t>по инициативе контролируемого лица</w:t>
      </w:r>
      <w:r w:rsidR="005C5C11" w:rsidRPr="00C26F94">
        <w:rPr>
          <w:rFonts w:ascii="Times New Roman" w:hAnsi="Times New Roman" w:cs="Times New Roman"/>
          <w:bCs/>
          <w:sz w:val="28"/>
          <w:szCs w:val="28"/>
        </w:rPr>
        <w:t xml:space="preserve">, уведомив об этом контрольный (надзорный) орган не позднее чем за </w:t>
      </w:r>
      <w:r w:rsidR="005C5C11">
        <w:rPr>
          <w:rFonts w:ascii="Times New Roman" w:hAnsi="Times New Roman" w:cs="Times New Roman"/>
          <w:bCs/>
          <w:sz w:val="28"/>
          <w:szCs w:val="28"/>
        </w:rPr>
        <w:t>5</w:t>
      </w:r>
      <w:r w:rsidR="005C5C11" w:rsidRPr="00C26F94">
        <w:rPr>
          <w:rFonts w:ascii="Times New Roman" w:hAnsi="Times New Roman" w:cs="Times New Roman"/>
          <w:bCs/>
          <w:sz w:val="28"/>
          <w:szCs w:val="28"/>
        </w:rPr>
        <w:t xml:space="preserve"> рабочих дней до даты его проведения.</w:t>
      </w:r>
    </w:p>
    <w:p w14:paraId="64AADED4" w14:textId="487082B8" w:rsidR="005C5C11" w:rsidRPr="00C26F94" w:rsidRDefault="000D62A0"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30</w:t>
      </w:r>
      <w:r w:rsidRPr="000D62A0">
        <w:rPr>
          <w:rFonts w:ascii="Times New Roman" w:hAnsi="Times New Roman" w:cs="Times New Roman"/>
          <w:bCs/>
          <w:sz w:val="28"/>
          <w:szCs w:val="28"/>
          <w:vertAlign w:val="superscript"/>
        </w:rPr>
        <w:t>8</w:t>
      </w:r>
      <w:r w:rsidR="005C5C11">
        <w:rPr>
          <w:rFonts w:ascii="Times New Roman" w:hAnsi="Times New Roman" w:cs="Times New Roman"/>
          <w:bCs/>
          <w:sz w:val="28"/>
          <w:szCs w:val="28"/>
        </w:rPr>
        <w:t xml:space="preserve">. </w:t>
      </w:r>
      <w:r w:rsidR="005C5C11" w:rsidRPr="00C26F94">
        <w:rPr>
          <w:rFonts w:ascii="Times New Roman" w:hAnsi="Times New Roman" w:cs="Times New Roman"/>
          <w:bCs/>
          <w:sz w:val="28"/>
          <w:szCs w:val="28"/>
        </w:rPr>
        <w:t>В рамках профилактического визита</w:t>
      </w:r>
      <w:r w:rsidR="005C5C11" w:rsidRPr="001914A7">
        <w:t xml:space="preserve"> </w:t>
      </w:r>
      <w:r w:rsidR="005C5C11" w:rsidRPr="001914A7">
        <w:rPr>
          <w:rFonts w:ascii="Times New Roman" w:hAnsi="Times New Roman" w:cs="Times New Roman"/>
          <w:bCs/>
          <w:sz w:val="28"/>
          <w:szCs w:val="28"/>
        </w:rPr>
        <w:t>по инициативе контролируемого лица</w:t>
      </w:r>
      <w:r w:rsidR="005C5C11" w:rsidRPr="00C26F94">
        <w:rPr>
          <w:rFonts w:ascii="Times New Roman" w:hAnsi="Times New Roman" w:cs="Times New Roman"/>
          <w:bCs/>
          <w:sz w:val="28"/>
          <w:szCs w:val="28"/>
        </w:rPr>
        <w:t xml:space="preserve"> при согласии контролируемого лица инспектор проводит отбор проб (образцов), инструментальное обследование, испытание.</w:t>
      </w:r>
    </w:p>
    <w:p w14:paraId="0A334ADA" w14:textId="77777777" w:rsidR="005C5C11" w:rsidRPr="00C26F94"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C26F94">
        <w:rPr>
          <w:rFonts w:ascii="Times New Roman" w:hAnsi="Times New Roman" w:cs="Times New Roman"/>
          <w:bCs/>
          <w:sz w:val="28"/>
          <w:szCs w:val="28"/>
        </w:rPr>
        <w:t>Разъяснения и рекомендации, полученные контролируемым лицом в ходе профилактического визита</w:t>
      </w:r>
      <w:r w:rsidRPr="001914A7">
        <w:t xml:space="preserve"> </w:t>
      </w:r>
      <w:r w:rsidRPr="001914A7">
        <w:rPr>
          <w:rFonts w:ascii="Times New Roman" w:hAnsi="Times New Roman" w:cs="Times New Roman"/>
          <w:bCs/>
          <w:sz w:val="28"/>
          <w:szCs w:val="28"/>
        </w:rPr>
        <w:t>по инициативе контролируемого лица</w:t>
      </w:r>
      <w:r w:rsidRPr="00C26F94">
        <w:rPr>
          <w:rFonts w:ascii="Times New Roman" w:hAnsi="Times New Roman" w:cs="Times New Roman"/>
          <w:bCs/>
          <w:sz w:val="28"/>
          <w:szCs w:val="28"/>
        </w:rPr>
        <w:t>, носят рекомендательный характер.</w:t>
      </w:r>
    </w:p>
    <w:p w14:paraId="6CCB4CE2" w14:textId="77777777" w:rsidR="005C5C11" w:rsidRPr="00C26F94" w:rsidRDefault="005C5C11"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П</w:t>
      </w:r>
      <w:r w:rsidRPr="00C26F94">
        <w:rPr>
          <w:rFonts w:ascii="Times New Roman" w:hAnsi="Times New Roman" w:cs="Times New Roman"/>
          <w:bCs/>
          <w:sz w:val="28"/>
          <w:szCs w:val="28"/>
        </w:rPr>
        <w:t>редписания об устранении выявленных в ходе профилактического визита</w:t>
      </w:r>
      <w:r w:rsidRPr="001914A7">
        <w:t xml:space="preserve"> </w:t>
      </w:r>
      <w:r w:rsidRPr="001914A7">
        <w:rPr>
          <w:rFonts w:ascii="Times New Roman" w:hAnsi="Times New Roman" w:cs="Times New Roman"/>
          <w:bCs/>
          <w:sz w:val="28"/>
          <w:szCs w:val="28"/>
        </w:rPr>
        <w:t>по инициативе контролируемого лица</w:t>
      </w:r>
      <w:r w:rsidRPr="00C26F94">
        <w:rPr>
          <w:rFonts w:ascii="Times New Roman" w:hAnsi="Times New Roman" w:cs="Times New Roman"/>
          <w:bCs/>
          <w:sz w:val="28"/>
          <w:szCs w:val="28"/>
        </w:rPr>
        <w:t xml:space="preserve"> нарушений обязательных требований контролируемым лицам не могут выдаваться.</w:t>
      </w:r>
    </w:p>
    <w:p w14:paraId="4E516313" w14:textId="642AC7AF" w:rsidR="005C5C11" w:rsidRDefault="000D62A0"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30</w:t>
      </w:r>
      <w:r w:rsidRPr="000D62A0">
        <w:rPr>
          <w:rFonts w:ascii="Times New Roman" w:hAnsi="Times New Roman" w:cs="Times New Roman"/>
          <w:bCs/>
          <w:sz w:val="28"/>
          <w:szCs w:val="28"/>
          <w:vertAlign w:val="superscript"/>
        </w:rPr>
        <w:t>9</w:t>
      </w:r>
      <w:r w:rsidR="005C5C11">
        <w:rPr>
          <w:rFonts w:ascii="Times New Roman" w:hAnsi="Times New Roman" w:cs="Times New Roman"/>
          <w:bCs/>
          <w:sz w:val="28"/>
          <w:szCs w:val="28"/>
        </w:rPr>
        <w:t>. В</w:t>
      </w:r>
      <w:r w:rsidR="005C5C11" w:rsidRPr="00C26F94">
        <w:rPr>
          <w:rFonts w:ascii="Times New Roman" w:hAnsi="Times New Roman" w:cs="Times New Roman"/>
          <w:bCs/>
          <w:sz w:val="28"/>
          <w:szCs w:val="28"/>
        </w:rPr>
        <w:t xml:space="preserve"> случае, если при проведении профилактического визита </w:t>
      </w:r>
      <w:r w:rsidR="005C5C11" w:rsidRPr="001914A7">
        <w:rPr>
          <w:rFonts w:ascii="Times New Roman" w:hAnsi="Times New Roman" w:cs="Times New Roman"/>
          <w:bCs/>
          <w:sz w:val="28"/>
          <w:szCs w:val="28"/>
        </w:rPr>
        <w:t xml:space="preserve">по инициативе контролируемого лица </w:t>
      </w:r>
      <w:r w:rsidR="005C5C11" w:rsidRPr="00C26F94">
        <w:rPr>
          <w:rFonts w:ascii="Times New Roman" w:hAnsi="Times New Roman" w:cs="Times New Roman"/>
          <w:bCs/>
          <w:sz w:val="28"/>
          <w:szCs w:val="28"/>
        </w:rPr>
        <w:t>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r w:rsidR="005C5C11">
        <w:rPr>
          <w:rFonts w:ascii="Times New Roman" w:hAnsi="Times New Roman" w:cs="Times New Roman"/>
          <w:bCs/>
          <w:sz w:val="28"/>
          <w:szCs w:val="28"/>
        </w:rPr>
        <w:t>.»</w:t>
      </w:r>
      <w:r>
        <w:rPr>
          <w:rFonts w:ascii="Times New Roman" w:hAnsi="Times New Roman" w:cs="Times New Roman"/>
          <w:bCs/>
          <w:sz w:val="28"/>
          <w:szCs w:val="28"/>
        </w:rPr>
        <w:t>.</w:t>
      </w:r>
    </w:p>
    <w:p w14:paraId="2352BC2D" w14:textId="22B108D4" w:rsidR="005C5C11" w:rsidRDefault="000D62A0" w:rsidP="005C5C11">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8</w:t>
      </w:r>
      <w:r w:rsidR="005C5C11">
        <w:rPr>
          <w:rFonts w:ascii="Times New Roman" w:hAnsi="Times New Roman" w:cs="Times New Roman"/>
          <w:bCs/>
          <w:sz w:val="28"/>
          <w:szCs w:val="28"/>
        </w:rPr>
        <w:t xml:space="preserve">) пункт </w:t>
      </w:r>
      <w:r>
        <w:rPr>
          <w:rFonts w:ascii="Times New Roman" w:hAnsi="Times New Roman" w:cs="Times New Roman"/>
          <w:bCs/>
          <w:sz w:val="28"/>
          <w:szCs w:val="28"/>
        </w:rPr>
        <w:t>36</w:t>
      </w:r>
      <w:r w:rsidR="005C5C11">
        <w:rPr>
          <w:rFonts w:ascii="Times New Roman" w:hAnsi="Times New Roman" w:cs="Times New Roman"/>
          <w:bCs/>
          <w:sz w:val="28"/>
          <w:szCs w:val="28"/>
        </w:rPr>
        <w:t xml:space="preserve"> изложить в новой редакции следующего содержания: </w:t>
      </w:r>
    </w:p>
    <w:p w14:paraId="6E940E05" w14:textId="75B7D2B5" w:rsidR="000D62A0" w:rsidRDefault="000D62A0" w:rsidP="000D62A0">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w:t>
      </w:r>
      <w:r w:rsidRPr="000D62A0">
        <w:rPr>
          <w:rFonts w:ascii="Times New Roman" w:hAnsi="Times New Roman" w:cs="Times New Roman"/>
          <w:bCs/>
          <w:sz w:val="28"/>
          <w:szCs w:val="28"/>
        </w:rPr>
        <w:t>36. Основанием для проведения внеплановых контрольных (надзорных) мероприятий, за исключением мероприятий, указанных в пункте 35 настоящего Положения, может быть:</w:t>
      </w:r>
    </w:p>
    <w:p w14:paraId="205AACB0" w14:textId="77777777" w:rsidR="000D62A0" w:rsidRPr="000D62A0" w:rsidRDefault="000D62A0" w:rsidP="000D62A0">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0D62A0">
        <w:rPr>
          <w:rFonts w:ascii="Times New Roman" w:hAnsi="Times New Roman" w:cs="Times New Roman"/>
          <w:bCs/>
          <w:sz w:val="28"/>
          <w:szCs w:val="28"/>
        </w:rPr>
        <w:t>1) наличие у контрольного (надзорного) органа сведений о причинении вреда (ущерба) или об угрозе причинения вреда (ущерба) охраняемым законом ценностям с учетом положений статьи 60 настоящего Федерального закона;</w:t>
      </w:r>
    </w:p>
    <w:p w14:paraId="76442E04" w14:textId="77777777" w:rsidR="000D62A0" w:rsidRPr="000D62A0" w:rsidRDefault="000D62A0" w:rsidP="000D62A0">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0D62A0">
        <w:rPr>
          <w:rFonts w:ascii="Times New Roman" w:hAnsi="Times New Roman" w:cs="Times New Roman"/>
          <w:bCs/>
          <w:sz w:val="28"/>
          <w:szCs w:val="28"/>
        </w:rPr>
        <w:t>2) наступление сроков проведения контрольных (надзорных) мероприятий, включенных в план проведения контрольных (надзорных) мероприятий;</w:t>
      </w:r>
    </w:p>
    <w:p w14:paraId="30A63CC6" w14:textId="77777777" w:rsidR="000D62A0" w:rsidRPr="000D62A0" w:rsidRDefault="000D62A0" w:rsidP="000D62A0">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0D62A0">
        <w:rPr>
          <w:rFonts w:ascii="Times New Roman" w:hAnsi="Times New Roman" w:cs="Times New Roman"/>
          <w:bCs/>
          <w:sz w:val="28"/>
          <w:szCs w:val="28"/>
        </w:rPr>
        <w:t>3) поручение Президента Российской Федерации, поручение Правительства Российской Федерации (в том числе в отношении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 о проведении контрольных (надзорных) мероприятий в отношении конкретных контролируемых лиц;</w:t>
      </w:r>
    </w:p>
    <w:p w14:paraId="7A42C333" w14:textId="77777777" w:rsidR="000D62A0" w:rsidRPr="000D62A0" w:rsidRDefault="000D62A0" w:rsidP="000D62A0">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0D62A0">
        <w:rPr>
          <w:rFonts w:ascii="Times New Roman" w:hAnsi="Times New Roman" w:cs="Times New Roman"/>
          <w:bCs/>
          <w:sz w:val="28"/>
          <w:szCs w:val="28"/>
        </w:rPr>
        <w:lastRenderedPageBreak/>
        <w:t>4)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6E4780D3" w14:textId="1A2E61F0" w:rsidR="000D62A0" w:rsidRPr="000D62A0" w:rsidRDefault="000D62A0" w:rsidP="000D62A0">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0D62A0">
        <w:rPr>
          <w:rFonts w:ascii="Times New Roman" w:hAnsi="Times New Roman" w:cs="Times New Roman"/>
          <w:bCs/>
          <w:sz w:val="28"/>
          <w:szCs w:val="28"/>
        </w:rPr>
        <w:t>5) истечение срока исполнения решения контрольного (надзорного) органа об устранении выявленного нарушения обязательных требований - в случаях, установленных частью 1 статьи 95 Федерального закона</w:t>
      </w:r>
      <w:r>
        <w:rPr>
          <w:rFonts w:ascii="Times New Roman" w:hAnsi="Times New Roman" w:cs="Times New Roman"/>
          <w:bCs/>
          <w:sz w:val="28"/>
          <w:szCs w:val="28"/>
        </w:rPr>
        <w:t xml:space="preserve"> № 248-ФЗ</w:t>
      </w:r>
      <w:r w:rsidRPr="000D62A0">
        <w:rPr>
          <w:rFonts w:ascii="Times New Roman" w:hAnsi="Times New Roman" w:cs="Times New Roman"/>
          <w:bCs/>
          <w:sz w:val="28"/>
          <w:szCs w:val="28"/>
        </w:rPr>
        <w:t>;</w:t>
      </w:r>
    </w:p>
    <w:p w14:paraId="4825FDE3" w14:textId="77777777" w:rsidR="000D62A0" w:rsidRPr="000D62A0" w:rsidRDefault="000D62A0" w:rsidP="000D62A0">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0D62A0">
        <w:rPr>
          <w:rFonts w:ascii="Times New Roman" w:hAnsi="Times New Roman" w:cs="Times New Roman"/>
          <w:bCs/>
          <w:sz w:val="28"/>
          <w:szCs w:val="28"/>
        </w:rPr>
        <w:t>6) наступление события, указанного в программе проверок, если федеральным законом о виде контроля установлено, что контрольные (надзорные) мероприятия проводятся на основании программы проверок;</w:t>
      </w:r>
    </w:p>
    <w:p w14:paraId="7489C235" w14:textId="77777777" w:rsidR="000D62A0" w:rsidRPr="000D62A0" w:rsidRDefault="000D62A0" w:rsidP="000D62A0">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0D62A0">
        <w:rPr>
          <w:rFonts w:ascii="Times New Roman" w:hAnsi="Times New Roman" w:cs="Times New Roman"/>
          <w:bCs/>
          <w:sz w:val="28"/>
          <w:szCs w:val="28"/>
        </w:rPr>
        <w:t>7)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14:paraId="7CA47EB3" w14:textId="0DFBDC84" w:rsidR="000D62A0" w:rsidRPr="000D62A0" w:rsidRDefault="000D62A0" w:rsidP="000D62A0">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0D62A0">
        <w:rPr>
          <w:rFonts w:ascii="Times New Roman" w:hAnsi="Times New Roman" w:cs="Times New Roman"/>
          <w:bCs/>
          <w:sz w:val="28"/>
          <w:szCs w:val="28"/>
        </w:rPr>
        <w:t xml:space="preserve">8) наличие у контрольного (надзорного) органа сведений об осуществлении деятельности без уведомления о начале осуществления предпринимательской деятельности, установленного частью 1 статьи 8 Федерального закона от 26 декабря 2008 года </w:t>
      </w:r>
      <w:r>
        <w:rPr>
          <w:rFonts w:ascii="Times New Roman" w:hAnsi="Times New Roman" w:cs="Times New Roman"/>
          <w:bCs/>
          <w:sz w:val="28"/>
          <w:szCs w:val="28"/>
        </w:rPr>
        <w:t>№</w:t>
      </w:r>
      <w:r w:rsidRPr="000D62A0">
        <w:rPr>
          <w:rFonts w:ascii="Times New Roman" w:hAnsi="Times New Roman" w:cs="Times New Roman"/>
          <w:bCs/>
          <w:sz w:val="28"/>
          <w:szCs w:val="28"/>
        </w:rPr>
        <w:t xml:space="preserve"> 294-ФЗ </w:t>
      </w:r>
      <w:r>
        <w:rPr>
          <w:rFonts w:ascii="Times New Roman" w:hAnsi="Times New Roman" w:cs="Times New Roman"/>
          <w:bCs/>
          <w:sz w:val="28"/>
          <w:szCs w:val="28"/>
        </w:rPr>
        <w:t>«</w:t>
      </w:r>
      <w:r w:rsidRPr="000D62A0">
        <w:rPr>
          <w:rFonts w:ascii="Times New Roman" w:hAnsi="Times New Roman" w:cs="Times New Roman"/>
          <w:bCs/>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rFonts w:ascii="Times New Roman" w:hAnsi="Times New Roman" w:cs="Times New Roman"/>
          <w:bCs/>
          <w:sz w:val="28"/>
          <w:szCs w:val="28"/>
        </w:rPr>
        <w:t>»</w:t>
      </w:r>
      <w:r w:rsidRPr="000D62A0">
        <w:rPr>
          <w:rFonts w:ascii="Times New Roman" w:hAnsi="Times New Roman" w:cs="Times New Roman"/>
          <w:bCs/>
          <w:sz w:val="28"/>
          <w:szCs w:val="28"/>
        </w:rPr>
        <w:t xml:space="preserve">, в случае, если представление такого уведомления является обязательным, или без лицензии, предусмотренной для видов деятельности, указанных в пунктах 6 - 9.1, 11, 12, 14 - 17, 19 - 21, 24 - 31, 34 - 36, 39, 40, 42 - 55 и 59 части 1 статьи 12 Федерального закона от 4 мая 2011 года </w:t>
      </w:r>
      <w:r>
        <w:rPr>
          <w:rFonts w:ascii="Times New Roman" w:hAnsi="Times New Roman" w:cs="Times New Roman"/>
          <w:bCs/>
          <w:sz w:val="28"/>
          <w:szCs w:val="28"/>
        </w:rPr>
        <w:t>№</w:t>
      </w:r>
      <w:r w:rsidRPr="000D62A0">
        <w:rPr>
          <w:rFonts w:ascii="Times New Roman" w:hAnsi="Times New Roman" w:cs="Times New Roman"/>
          <w:bCs/>
          <w:sz w:val="28"/>
          <w:szCs w:val="28"/>
        </w:rPr>
        <w:t xml:space="preserve"> 99-ФЗ </w:t>
      </w:r>
      <w:r>
        <w:rPr>
          <w:rFonts w:ascii="Times New Roman" w:hAnsi="Times New Roman" w:cs="Times New Roman"/>
          <w:bCs/>
          <w:sz w:val="28"/>
          <w:szCs w:val="28"/>
        </w:rPr>
        <w:t>«</w:t>
      </w:r>
      <w:r w:rsidRPr="000D62A0">
        <w:rPr>
          <w:rFonts w:ascii="Times New Roman" w:hAnsi="Times New Roman" w:cs="Times New Roman"/>
          <w:bCs/>
          <w:sz w:val="28"/>
          <w:szCs w:val="28"/>
        </w:rPr>
        <w:t>О лицензировании отдельных видов деятельности</w:t>
      </w:r>
      <w:r>
        <w:rPr>
          <w:rFonts w:ascii="Times New Roman" w:hAnsi="Times New Roman" w:cs="Times New Roman"/>
          <w:bCs/>
          <w:sz w:val="28"/>
          <w:szCs w:val="28"/>
        </w:rPr>
        <w:t>»</w:t>
      </w:r>
      <w:r w:rsidRPr="000D62A0">
        <w:rPr>
          <w:rFonts w:ascii="Times New Roman" w:hAnsi="Times New Roman" w:cs="Times New Roman"/>
          <w:bCs/>
          <w:sz w:val="28"/>
          <w:szCs w:val="28"/>
        </w:rPr>
        <w:t>, или без предоставления в государственную информационную систему мониторинга за оборотом товаров, подлежащих обязательной маркировке средствами идентификации, сведений, необходимых для регистрации в указанной информационной системе, в случаях, если представление таких сведений является обязательным, с извещением о проведении контрольного (надзорного) мероприятия в течение двадцати четырех часов органа прокуратуры по месту нахождения объекта контроля;</w:t>
      </w:r>
    </w:p>
    <w:p w14:paraId="281B5487" w14:textId="003AFD76" w:rsidR="000D62A0" w:rsidRDefault="000D62A0" w:rsidP="00A074F8">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sidRPr="000D62A0">
        <w:rPr>
          <w:rFonts w:ascii="Times New Roman" w:hAnsi="Times New Roman" w:cs="Times New Roman"/>
          <w:bCs/>
          <w:sz w:val="28"/>
          <w:szCs w:val="28"/>
        </w:rPr>
        <w:t>9) уклонение контролируемого лица от проведения обязательного профилактического визита.</w:t>
      </w:r>
      <w:r>
        <w:rPr>
          <w:rFonts w:ascii="Times New Roman" w:hAnsi="Times New Roman" w:cs="Times New Roman"/>
          <w:bCs/>
          <w:sz w:val="28"/>
          <w:szCs w:val="28"/>
        </w:rPr>
        <w:t>».</w:t>
      </w:r>
    </w:p>
    <w:p w14:paraId="7407F44B" w14:textId="4D36B9CE" w:rsidR="00A074F8" w:rsidRDefault="000D62A0" w:rsidP="000D62A0">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9) </w:t>
      </w:r>
      <w:r w:rsidR="00F86C2C">
        <w:rPr>
          <w:rFonts w:ascii="Times New Roman" w:hAnsi="Times New Roman" w:cs="Times New Roman"/>
          <w:bCs/>
          <w:sz w:val="28"/>
          <w:szCs w:val="28"/>
        </w:rPr>
        <w:t>а</w:t>
      </w:r>
      <w:r>
        <w:rPr>
          <w:rFonts w:ascii="Times New Roman" w:hAnsi="Times New Roman" w:cs="Times New Roman"/>
          <w:bCs/>
          <w:sz w:val="28"/>
          <w:szCs w:val="28"/>
        </w:rPr>
        <w:t>бзац первый пункта 36.1</w:t>
      </w:r>
      <w:r w:rsidR="00A074F8">
        <w:rPr>
          <w:rFonts w:ascii="Times New Roman" w:hAnsi="Times New Roman" w:cs="Times New Roman"/>
          <w:bCs/>
          <w:sz w:val="28"/>
          <w:szCs w:val="28"/>
        </w:rPr>
        <w:t xml:space="preserve"> изложить в новой редакции следующего содержания: </w:t>
      </w:r>
    </w:p>
    <w:p w14:paraId="573CC832" w14:textId="03C966B5" w:rsidR="00F86C2C" w:rsidRDefault="00A074F8" w:rsidP="00A074F8">
      <w:pPr>
        <w:tabs>
          <w:tab w:val="left" w:pos="0"/>
          <w:tab w:val="left" w:pos="7020"/>
        </w:tab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«36</w:t>
      </w:r>
      <w:r w:rsidRPr="00A074F8">
        <w:rPr>
          <w:rFonts w:ascii="Times New Roman" w:hAnsi="Times New Roman" w:cs="Times New Roman"/>
          <w:bCs/>
          <w:sz w:val="28"/>
          <w:szCs w:val="28"/>
          <w:vertAlign w:val="superscript"/>
        </w:rPr>
        <w:t>1</w:t>
      </w:r>
      <w:r w:rsidR="00F86C2C">
        <w:rPr>
          <w:rFonts w:ascii="Times New Roman" w:hAnsi="Times New Roman" w:cs="Times New Roman"/>
          <w:bCs/>
          <w:sz w:val="28"/>
          <w:szCs w:val="28"/>
        </w:rPr>
        <w:t>.</w:t>
      </w:r>
      <w:r w:rsidRPr="00A074F8">
        <w:t xml:space="preserve"> </w:t>
      </w:r>
      <w:r w:rsidRPr="00A074F8">
        <w:rPr>
          <w:rFonts w:ascii="Times New Roman" w:hAnsi="Times New Roman" w:cs="Times New Roman"/>
          <w:bCs/>
          <w:sz w:val="28"/>
          <w:szCs w:val="28"/>
        </w:rPr>
        <w:t>Решение о проведении контрольных (надзорных) мероприятий, предусматривающих взаимодействие с контролируемыми лицами, могут приняты по основаниям, предусмотренным статьями 60 – 60.1 Федерального закона № 248-ФЗ</w:t>
      </w:r>
      <w:r>
        <w:rPr>
          <w:rFonts w:ascii="Times New Roman" w:hAnsi="Times New Roman" w:cs="Times New Roman"/>
          <w:bCs/>
          <w:sz w:val="28"/>
          <w:szCs w:val="28"/>
        </w:rPr>
        <w:t xml:space="preserve">.» </w:t>
      </w:r>
    </w:p>
    <w:p w14:paraId="16560E32" w14:textId="257414DB" w:rsidR="005C5C11" w:rsidRPr="00AE60AE" w:rsidRDefault="001A278A" w:rsidP="005C5C1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10</w:t>
      </w:r>
      <w:r w:rsidR="005C5C11">
        <w:rPr>
          <w:rFonts w:ascii="Times New Roman" w:hAnsi="Times New Roman" w:cs="Times New Roman"/>
          <w:bCs/>
          <w:sz w:val="28"/>
          <w:szCs w:val="28"/>
        </w:rPr>
        <w:t xml:space="preserve">) </w:t>
      </w:r>
      <w:r w:rsidR="005C5C11" w:rsidRPr="00AE60AE">
        <w:rPr>
          <w:rFonts w:ascii="Times New Roman" w:hAnsi="Times New Roman" w:cs="Times New Roman"/>
          <w:bCs/>
          <w:sz w:val="28"/>
          <w:szCs w:val="28"/>
        </w:rPr>
        <w:t xml:space="preserve">пункт </w:t>
      </w:r>
      <w:r>
        <w:rPr>
          <w:rFonts w:ascii="Times New Roman" w:hAnsi="Times New Roman" w:cs="Times New Roman"/>
          <w:bCs/>
          <w:sz w:val="28"/>
          <w:szCs w:val="28"/>
        </w:rPr>
        <w:t>39</w:t>
      </w:r>
      <w:r w:rsidR="005C5C11" w:rsidRPr="00AE60AE">
        <w:rPr>
          <w:rFonts w:ascii="Times New Roman" w:hAnsi="Times New Roman" w:cs="Times New Roman"/>
          <w:bCs/>
          <w:sz w:val="28"/>
          <w:szCs w:val="28"/>
        </w:rPr>
        <w:t xml:space="preserve"> дополнить абзацем вторым следующего содержания:</w:t>
      </w:r>
    </w:p>
    <w:p w14:paraId="030375BB" w14:textId="30EA7FBE" w:rsidR="005C5C11" w:rsidRDefault="005C5C11" w:rsidP="005C5C11">
      <w:pPr>
        <w:autoSpaceDE w:val="0"/>
        <w:autoSpaceDN w:val="0"/>
        <w:adjustRightInd w:val="0"/>
        <w:spacing w:after="0" w:line="240" w:lineRule="auto"/>
        <w:ind w:firstLine="709"/>
        <w:jc w:val="both"/>
        <w:rPr>
          <w:rFonts w:ascii="Times New Roman" w:hAnsi="Times New Roman" w:cs="Times New Roman"/>
          <w:bCs/>
          <w:sz w:val="28"/>
          <w:szCs w:val="28"/>
        </w:rPr>
      </w:pPr>
      <w:r w:rsidRPr="00AE60AE">
        <w:rPr>
          <w:rFonts w:ascii="Times New Roman" w:hAnsi="Times New Roman" w:cs="Times New Roman"/>
          <w:bCs/>
          <w:sz w:val="28"/>
          <w:szCs w:val="28"/>
        </w:rPr>
        <w:t>«</w:t>
      </w:r>
      <w:r>
        <w:rPr>
          <w:rFonts w:ascii="Times New Roman" w:hAnsi="Times New Roman" w:cs="Times New Roman"/>
          <w:bCs/>
          <w:sz w:val="28"/>
          <w:szCs w:val="28"/>
        </w:rPr>
        <w:t>Выездная проверка</w:t>
      </w:r>
      <w:r w:rsidRPr="00AE60AE">
        <w:rPr>
          <w:rFonts w:ascii="Times New Roman" w:hAnsi="Times New Roman" w:cs="Times New Roman"/>
          <w:bCs/>
          <w:sz w:val="28"/>
          <w:szCs w:val="28"/>
        </w:rPr>
        <w:t xml:space="preserve"> проводится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20FBC2D3" w14:textId="5754BDF3" w:rsidR="005C5C11" w:rsidRDefault="005C5C11" w:rsidP="001A278A">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bCs/>
          <w:sz w:val="28"/>
          <w:szCs w:val="28"/>
        </w:rPr>
        <w:t xml:space="preserve">9) </w:t>
      </w:r>
      <w:r w:rsidR="001A278A">
        <w:rPr>
          <w:rFonts w:ascii="Times New Roman" w:hAnsi="Times New Roman" w:cs="Times New Roman"/>
          <w:sz w:val="28"/>
          <w:szCs w:val="28"/>
        </w:rPr>
        <w:t xml:space="preserve">Пункт 44 </w:t>
      </w:r>
      <w:r w:rsidR="0063174E">
        <w:rPr>
          <w:rFonts w:ascii="Times New Roman" w:hAnsi="Times New Roman" w:cs="Times New Roman"/>
          <w:sz w:val="28"/>
          <w:szCs w:val="28"/>
        </w:rPr>
        <w:t>изложить в новой редакции следующего содержания</w:t>
      </w:r>
      <w:r>
        <w:rPr>
          <w:rFonts w:ascii="Times New Roman" w:hAnsi="Times New Roman" w:cs="Times New Roman"/>
          <w:sz w:val="28"/>
          <w:szCs w:val="28"/>
        </w:rPr>
        <w:t xml:space="preserve">: </w:t>
      </w:r>
    </w:p>
    <w:p w14:paraId="756DED52" w14:textId="1994A6E4" w:rsidR="005C5C11" w:rsidRDefault="005C5C11" w:rsidP="005C5C1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w:t>
      </w:r>
      <w:r w:rsidR="0063174E">
        <w:rPr>
          <w:rFonts w:ascii="Times New Roman" w:hAnsi="Times New Roman" w:cs="Times New Roman"/>
          <w:sz w:val="28"/>
          <w:szCs w:val="28"/>
        </w:rPr>
        <w:t xml:space="preserve">44. </w:t>
      </w:r>
      <w:r w:rsidRPr="00514BF1">
        <w:rPr>
          <w:rFonts w:ascii="Times New Roman" w:hAnsi="Times New Roman" w:cs="Times New Roman"/>
          <w:sz w:val="28"/>
          <w:szCs w:val="28"/>
        </w:rPr>
        <w:t>Предписание об устранении выявленных нарушений обязательных требований</w:t>
      </w:r>
      <w:r>
        <w:rPr>
          <w:rFonts w:ascii="Times New Roman" w:hAnsi="Times New Roman" w:cs="Times New Roman"/>
          <w:sz w:val="28"/>
          <w:szCs w:val="28"/>
        </w:rPr>
        <w:t xml:space="preserve"> выдается контрольным (надзорным) органом в соответствии со статьей 90.1 Федерального закона № 248-ФЗ.</w:t>
      </w:r>
      <w:r w:rsidR="0063174E">
        <w:rPr>
          <w:rFonts w:ascii="Times New Roman" w:hAnsi="Times New Roman" w:cs="Times New Roman"/>
          <w:sz w:val="28"/>
          <w:szCs w:val="28"/>
        </w:rPr>
        <w:t>».</w:t>
      </w:r>
    </w:p>
    <w:p w14:paraId="1D8776BA" w14:textId="172F761C" w:rsidR="0063174E" w:rsidRPr="0063174E" w:rsidRDefault="0063174E" w:rsidP="0063174E">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10) дополнить раздел 5 пунктом </w:t>
      </w:r>
      <w:bookmarkStart w:id="18" w:name="_Hlk189143995"/>
      <w:r>
        <w:rPr>
          <w:rFonts w:ascii="Times New Roman" w:hAnsi="Times New Roman" w:cs="Times New Roman"/>
          <w:sz w:val="28"/>
          <w:szCs w:val="28"/>
        </w:rPr>
        <w:t>44</w:t>
      </w:r>
      <w:r w:rsidRPr="0063174E">
        <w:rPr>
          <w:rFonts w:ascii="Times New Roman" w:hAnsi="Times New Roman" w:cs="Times New Roman"/>
          <w:sz w:val="28"/>
          <w:szCs w:val="28"/>
          <w:vertAlign w:val="superscript"/>
        </w:rPr>
        <w:t>1</w:t>
      </w:r>
      <w:bookmarkEnd w:id="18"/>
      <w:r w:rsidRPr="00A074F8">
        <w:rPr>
          <w:rFonts w:ascii="Times New Roman" w:hAnsi="Times New Roman" w:cs="Times New Roman"/>
          <w:bCs/>
          <w:sz w:val="28"/>
          <w:szCs w:val="28"/>
        </w:rPr>
        <w:t xml:space="preserve"> </w:t>
      </w:r>
      <w:r w:rsidRPr="0063174E">
        <w:rPr>
          <w:rFonts w:ascii="Times New Roman" w:hAnsi="Times New Roman" w:cs="Times New Roman"/>
          <w:sz w:val="28"/>
          <w:szCs w:val="28"/>
        </w:rPr>
        <w:t>следующего содержания</w:t>
      </w:r>
      <w:r>
        <w:rPr>
          <w:rFonts w:ascii="Times New Roman" w:hAnsi="Times New Roman" w:cs="Times New Roman"/>
          <w:sz w:val="28"/>
          <w:szCs w:val="28"/>
        </w:rPr>
        <w:t>:</w:t>
      </w:r>
    </w:p>
    <w:p w14:paraId="1536465F" w14:textId="4461BA12" w:rsidR="005C5C11" w:rsidRDefault="0063174E" w:rsidP="005C5C1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«44</w:t>
      </w:r>
      <w:r w:rsidRPr="0063174E">
        <w:rPr>
          <w:rFonts w:ascii="Times New Roman" w:hAnsi="Times New Roman" w:cs="Times New Roman"/>
          <w:sz w:val="28"/>
          <w:szCs w:val="28"/>
          <w:vertAlign w:val="superscript"/>
        </w:rPr>
        <w:t>1</w:t>
      </w:r>
      <w:r>
        <w:rPr>
          <w:rFonts w:ascii="Times New Roman" w:hAnsi="Times New Roman" w:cs="Times New Roman"/>
          <w:sz w:val="28"/>
          <w:szCs w:val="28"/>
        </w:rPr>
        <w:t xml:space="preserve">. </w:t>
      </w:r>
      <w:r w:rsidR="005C5C11" w:rsidRPr="00FD1DC1">
        <w:rPr>
          <w:rFonts w:ascii="Times New Roman" w:hAnsi="Times New Roman" w:cs="Times New Roman"/>
          <w:sz w:val="28"/>
          <w:szCs w:val="28"/>
        </w:rPr>
        <w:t xml:space="preserve">Контролируемое лицо, в отношении которого выявлены нарушения обязательных требований, вправе подать ходатайство о заключении с контрольным (надзорным) органом соглашения о надлежащем устранении выявленных нарушений обязательных требований </w:t>
      </w:r>
      <w:r w:rsidR="005C5C11">
        <w:rPr>
          <w:rFonts w:ascii="Times New Roman" w:hAnsi="Times New Roman" w:cs="Times New Roman"/>
          <w:sz w:val="28"/>
          <w:szCs w:val="28"/>
        </w:rPr>
        <w:br/>
      </w:r>
      <w:r w:rsidR="005C5C11" w:rsidRPr="00FD1DC1">
        <w:rPr>
          <w:rFonts w:ascii="Times New Roman" w:hAnsi="Times New Roman" w:cs="Times New Roman"/>
          <w:sz w:val="28"/>
          <w:szCs w:val="28"/>
        </w:rPr>
        <w:t xml:space="preserve">(далее </w:t>
      </w:r>
      <w:r w:rsidR="005C5C11">
        <w:rPr>
          <w:rFonts w:ascii="Times New Roman" w:hAnsi="Times New Roman" w:cs="Times New Roman"/>
          <w:sz w:val="28"/>
          <w:szCs w:val="28"/>
        </w:rPr>
        <w:t>–</w:t>
      </w:r>
      <w:r w:rsidR="005C5C11" w:rsidRPr="00FD1DC1">
        <w:rPr>
          <w:rFonts w:ascii="Times New Roman" w:hAnsi="Times New Roman" w:cs="Times New Roman"/>
          <w:sz w:val="28"/>
          <w:szCs w:val="28"/>
        </w:rPr>
        <w:t xml:space="preserve"> соглашение)</w:t>
      </w:r>
      <w:r w:rsidR="005C5C11">
        <w:rPr>
          <w:rFonts w:ascii="Times New Roman" w:hAnsi="Times New Roman" w:cs="Times New Roman"/>
          <w:sz w:val="28"/>
          <w:szCs w:val="28"/>
        </w:rPr>
        <w:t xml:space="preserve"> в соответствии со статьей 90.2 Федерального закона </w:t>
      </w:r>
      <w:r w:rsidR="005C5C11">
        <w:rPr>
          <w:rFonts w:ascii="Times New Roman" w:hAnsi="Times New Roman" w:cs="Times New Roman"/>
          <w:sz w:val="28"/>
          <w:szCs w:val="28"/>
        </w:rPr>
        <w:br/>
        <w:t>№ 248-ФЗ.</w:t>
      </w:r>
    </w:p>
    <w:p w14:paraId="5E366D6C" w14:textId="77777777" w:rsidR="005C5C11" w:rsidRDefault="005C5C11" w:rsidP="005C5C11">
      <w:pPr>
        <w:autoSpaceDE w:val="0"/>
        <w:autoSpaceDN w:val="0"/>
        <w:adjustRightInd w:val="0"/>
        <w:spacing w:after="0" w:line="240" w:lineRule="auto"/>
        <w:ind w:firstLine="709"/>
        <w:jc w:val="both"/>
        <w:rPr>
          <w:rFonts w:ascii="Times New Roman" w:hAnsi="Times New Roman" w:cs="Times New Roman"/>
          <w:sz w:val="28"/>
          <w:szCs w:val="28"/>
        </w:rPr>
      </w:pPr>
      <w:r w:rsidRPr="00FD1DC1">
        <w:rPr>
          <w:rFonts w:ascii="Times New Roman" w:hAnsi="Times New Roman" w:cs="Times New Roman"/>
          <w:sz w:val="28"/>
          <w:szCs w:val="28"/>
        </w:rPr>
        <w:t>После заключения соглашения контрольный (надзорный) орган принимает решение о приостановлении действия предписания об устранении выявленных нарушений обязательных требований в отношении контролируемого лица. В случае неисполнения контролируемым лицом соглашения контрольный (надзорный) орган принимает решение о возобновлении действия предписания об устранении выявленных нарушений обязательных требований. После исполнения контролируемым лицом соглашения контрольный (надзорный) орган принимает решение об отмене предписания об устранении выявленных нарушений обязательных требований.</w:t>
      </w:r>
    </w:p>
    <w:p w14:paraId="6910A9F0" w14:textId="77777777" w:rsidR="005C5C11" w:rsidRPr="001E044C" w:rsidRDefault="005C5C11" w:rsidP="005C5C1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Решение о приостановлении/возобновлении </w:t>
      </w:r>
      <w:r w:rsidRPr="00FD1DC1">
        <w:rPr>
          <w:rFonts w:ascii="Times New Roman" w:hAnsi="Times New Roman" w:cs="Times New Roman"/>
          <w:sz w:val="28"/>
          <w:szCs w:val="28"/>
        </w:rPr>
        <w:t>действия предписания об устранении выявленных нарушений обязательных требований</w:t>
      </w:r>
      <w:r>
        <w:rPr>
          <w:rFonts w:ascii="Times New Roman" w:hAnsi="Times New Roman" w:cs="Times New Roman"/>
          <w:sz w:val="28"/>
          <w:szCs w:val="28"/>
        </w:rPr>
        <w:t xml:space="preserve"> принимается контрольным надзорным органом путем внесения записи в предписание.»;</w:t>
      </w:r>
    </w:p>
    <w:p w14:paraId="36152343" w14:textId="253715AF" w:rsidR="005C5C11" w:rsidRPr="00CC51FA" w:rsidRDefault="005C5C11" w:rsidP="005C5C1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12) </w:t>
      </w:r>
      <w:r w:rsidRPr="00CC51FA">
        <w:rPr>
          <w:rFonts w:ascii="Times New Roman" w:hAnsi="Times New Roman" w:cs="Times New Roman"/>
          <w:bCs/>
          <w:sz w:val="28"/>
          <w:szCs w:val="28"/>
        </w:rPr>
        <w:t xml:space="preserve">Пункт </w:t>
      </w:r>
      <w:r w:rsidR="003413D6">
        <w:rPr>
          <w:rFonts w:ascii="Times New Roman" w:hAnsi="Times New Roman" w:cs="Times New Roman"/>
          <w:bCs/>
          <w:sz w:val="28"/>
          <w:szCs w:val="28"/>
        </w:rPr>
        <w:t xml:space="preserve">46 </w:t>
      </w:r>
      <w:r w:rsidRPr="00CC51FA">
        <w:rPr>
          <w:rFonts w:ascii="Times New Roman" w:hAnsi="Times New Roman" w:cs="Times New Roman"/>
          <w:bCs/>
          <w:sz w:val="28"/>
          <w:szCs w:val="28"/>
        </w:rPr>
        <w:t>дополнить подпунктами 4-6 следующего содержания:</w:t>
      </w:r>
    </w:p>
    <w:p w14:paraId="63F69AF4" w14:textId="77777777" w:rsidR="005C5C11" w:rsidRPr="00CC51FA" w:rsidRDefault="005C5C11" w:rsidP="005C5C11">
      <w:pPr>
        <w:autoSpaceDE w:val="0"/>
        <w:autoSpaceDN w:val="0"/>
        <w:adjustRightInd w:val="0"/>
        <w:spacing w:after="0" w:line="240" w:lineRule="auto"/>
        <w:ind w:firstLine="709"/>
        <w:jc w:val="both"/>
        <w:rPr>
          <w:rFonts w:ascii="Times New Roman" w:hAnsi="Times New Roman" w:cs="Times New Roman"/>
          <w:bCs/>
          <w:sz w:val="28"/>
          <w:szCs w:val="28"/>
        </w:rPr>
      </w:pPr>
      <w:r w:rsidRPr="00CC51FA">
        <w:rPr>
          <w:rFonts w:ascii="Times New Roman" w:hAnsi="Times New Roman" w:cs="Times New Roman"/>
          <w:bCs/>
          <w:sz w:val="28"/>
          <w:szCs w:val="28"/>
        </w:rPr>
        <w:t>«4) решение об отнесении объектов контроля к соответствующей категории риска</w:t>
      </w:r>
      <w:r>
        <w:rPr>
          <w:rFonts w:ascii="Times New Roman" w:hAnsi="Times New Roman" w:cs="Times New Roman"/>
          <w:bCs/>
          <w:sz w:val="28"/>
          <w:szCs w:val="28"/>
        </w:rPr>
        <w:t>;</w:t>
      </w:r>
    </w:p>
    <w:p w14:paraId="06A365C6" w14:textId="77777777" w:rsidR="005C5C11" w:rsidRPr="00CC51FA" w:rsidRDefault="005C5C11" w:rsidP="005C5C11">
      <w:pPr>
        <w:autoSpaceDE w:val="0"/>
        <w:autoSpaceDN w:val="0"/>
        <w:adjustRightInd w:val="0"/>
        <w:spacing w:after="0" w:line="240" w:lineRule="auto"/>
        <w:ind w:firstLine="709"/>
        <w:jc w:val="both"/>
        <w:rPr>
          <w:rFonts w:ascii="Times New Roman" w:hAnsi="Times New Roman" w:cs="Times New Roman"/>
          <w:bCs/>
          <w:sz w:val="28"/>
          <w:szCs w:val="28"/>
        </w:rPr>
      </w:pPr>
      <w:r w:rsidRPr="00CC51FA">
        <w:rPr>
          <w:rFonts w:ascii="Times New Roman" w:hAnsi="Times New Roman" w:cs="Times New Roman"/>
          <w:bCs/>
          <w:sz w:val="28"/>
          <w:szCs w:val="28"/>
        </w:rPr>
        <w:t>5) решение об отказе в проведении обязательного профилактического визита по заявлениям контролируемых лиц;</w:t>
      </w:r>
    </w:p>
    <w:p w14:paraId="45841C52" w14:textId="4D47958B" w:rsidR="005C5C11" w:rsidRDefault="005C5C11" w:rsidP="005C5C11">
      <w:pPr>
        <w:autoSpaceDE w:val="0"/>
        <w:autoSpaceDN w:val="0"/>
        <w:adjustRightInd w:val="0"/>
        <w:spacing w:after="0" w:line="240" w:lineRule="auto"/>
        <w:ind w:firstLine="709"/>
        <w:jc w:val="both"/>
        <w:rPr>
          <w:rFonts w:ascii="Times New Roman" w:hAnsi="Times New Roman" w:cs="Times New Roman"/>
          <w:bCs/>
          <w:sz w:val="28"/>
          <w:szCs w:val="28"/>
        </w:rPr>
      </w:pPr>
      <w:r w:rsidRPr="00CC51FA">
        <w:rPr>
          <w:rFonts w:ascii="Times New Roman" w:hAnsi="Times New Roman" w:cs="Times New Roman"/>
          <w:bCs/>
          <w:sz w:val="28"/>
          <w:szCs w:val="28"/>
        </w:rPr>
        <w:t>6) иные решения, принимаемые контрольным (надзорным) органом по итогам профилактических и (или) контрольных (надзорных) мероприятий, предусмотренных Федеральным законом № 248-ФЗ, в отношении контролируемых лиц или объектов контроля</w:t>
      </w:r>
      <w:r>
        <w:rPr>
          <w:rFonts w:ascii="Times New Roman" w:hAnsi="Times New Roman" w:cs="Times New Roman"/>
          <w:bCs/>
          <w:sz w:val="28"/>
          <w:szCs w:val="28"/>
        </w:rPr>
        <w:t>.»</w:t>
      </w:r>
      <w:r w:rsidR="003413D6">
        <w:rPr>
          <w:rFonts w:ascii="Times New Roman" w:hAnsi="Times New Roman" w:cs="Times New Roman"/>
          <w:bCs/>
          <w:sz w:val="28"/>
          <w:szCs w:val="28"/>
        </w:rPr>
        <w:t>.</w:t>
      </w:r>
    </w:p>
    <w:p w14:paraId="783F42E3" w14:textId="20B0BA4F" w:rsidR="005C5C11" w:rsidRDefault="005C5C11" w:rsidP="005C5C1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13) Пункт </w:t>
      </w:r>
      <w:r w:rsidR="00B47190">
        <w:rPr>
          <w:rFonts w:ascii="Times New Roman" w:hAnsi="Times New Roman" w:cs="Times New Roman"/>
          <w:bCs/>
          <w:sz w:val="28"/>
          <w:szCs w:val="28"/>
        </w:rPr>
        <w:t>49</w:t>
      </w:r>
      <w:r>
        <w:rPr>
          <w:rFonts w:ascii="Times New Roman" w:hAnsi="Times New Roman" w:cs="Times New Roman"/>
          <w:bCs/>
          <w:sz w:val="28"/>
          <w:szCs w:val="28"/>
        </w:rPr>
        <w:t xml:space="preserve"> </w:t>
      </w:r>
      <w:r w:rsidRPr="009B7C26">
        <w:rPr>
          <w:rFonts w:ascii="Times New Roman" w:hAnsi="Times New Roman" w:cs="Times New Roman"/>
          <w:bCs/>
          <w:sz w:val="28"/>
          <w:szCs w:val="28"/>
        </w:rPr>
        <w:t>изложить в новой редакции следующего содержания:</w:t>
      </w:r>
    </w:p>
    <w:p w14:paraId="24E58485" w14:textId="10A84A7C" w:rsidR="00B47190" w:rsidRDefault="008F6B2D" w:rsidP="008F6B2D">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w:t>
      </w:r>
      <w:r w:rsidRPr="008F6B2D">
        <w:rPr>
          <w:rFonts w:ascii="Times New Roman" w:hAnsi="Times New Roman" w:cs="Times New Roman"/>
          <w:bCs/>
          <w:sz w:val="28"/>
          <w:szCs w:val="28"/>
        </w:rPr>
        <w:t>49. Контрольный (надзорный) орган в течение 5 рабочих дней со дня получения жалобы отказывает в ее рассмотрении в случае, если:</w:t>
      </w:r>
    </w:p>
    <w:p w14:paraId="1C6D6010" w14:textId="77777777" w:rsidR="008F6B2D" w:rsidRPr="008F6B2D" w:rsidRDefault="008F6B2D" w:rsidP="008F6B2D">
      <w:pPr>
        <w:autoSpaceDE w:val="0"/>
        <w:autoSpaceDN w:val="0"/>
        <w:adjustRightInd w:val="0"/>
        <w:spacing w:after="0" w:line="240" w:lineRule="auto"/>
        <w:ind w:firstLine="709"/>
        <w:jc w:val="both"/>
        <w:rPr>
          <w:rFonts w:ascii="Times New Roman" w:hAnsi="Times New Roman" w:cs="Times New Roman"/>
          <w:bCs/>
          <w:sz w:val="28"/>
          <w:szCs w:val="28"/>
        </w:rPr>
      </w:pPr>
      <w:r w:rsidRPr="008F6B2D">
        <w:rPr>
          <w:rFonts w:ascii="Times New Roman" w:hAnsi="Times New Roman" w:cs="Times New Roman"/>
          <w:bCs/>
          <w:sz w:val="28"/>
          <w:szCs w:val="28"/>
        </w:rPr>
        <w:t>1) жалоба подана после истечения сроков подачи жалобы, установленных частями 5 и 6 статьи 40 настоящего Федерального закона, и не содержит ходатайства о восстановлении пропущенного срока на подачу жалобы;</w:t>
      </w:r>
    </w:p>
    <w:p w14:paraId="2B0B0B0C" w14:textId="77777777" w:rsidR="008F6B2D" w:rsidRPr="008F6B2D" w:rsidRDefault="008F6B2D" w:rsidP="008F6B2D">
      <w:pPr>
        <w:autoSpaceDE w:val="0"/>
        <w:autoSpaceDN w:val="0"/>
        <w:adjustRightInd w:val="0"/>
        <w:spacing w:after="0" w:line="240" w:lineRule="auto"/>
        <w:ind w:firstLine="709"/>
        <w:jc w:val="both"/>
        <w:rPr>
          <w:rFonts w:ascii="Times New Roman" w:hAnsi="Times New Roman" w:cs="Times New Roman"/>
          <w:bCs/>
          <w:sz w:val="28"/>
          <w:szCs w:val="28"/>
        </w:rPr>
      </w:pPr>
      <w:r w:rsidRPr="008F6B2D">
        <w:rPr>
          <w:rFonts w:ascii="Times New Roman" w:hAnsi="Times New Roman" w:cs="Times New Roman"/>
          <w:bCs/>
          <w:sz w:val="28"/>
          <w:szCs w:val="28"/>
        </w:rPr>
        <w:t>2) в удовлетворении ходатайства о восстановлении пропущенного срока на подачу жалобы отказано;</w:t>
      </w:r>
    </w:p>
    <w:p w14:paraId="61B39EE7" w14:textId="77777777" w:rsidR="008F6B2D" w:rsidRPr="008F6B2D" w:rsidRDefault="008F6B2D" w:rsidP="008F6B2D">
      <w:pPr>
        <w:autoSpaceDE w:val="0"/>
        <w:autoSpaceDN w:val="0"/>
        <w:adjustRightInd w:val="0"/>
        <w:spacing w:after="0" w:line="240" w:lineRule="auto"/>
        <w:ind w:firstLine="709"/>
        <w:jc w:val="both"/>
        <w:rPr>
          <w:rFonts w:ascii="Times New Roman" w:hAnsi="Times New Roman" w:cs="Times New Roman"/>
          <w:bCs/>
          <w:sz w:val="28"/>
          <w:szCs w:val="28"/>
        </w:rPr>
      </w:pPr>
      <w:r w:rsidRPr="008F6B2D">
        <w:rPr>
          <w:rFonts w:ascii="Times New Roman" w:hAnsi="Times New Roman" w:cs="Times New Roman"/>
          <w:bCs/>
          <w:sz w:val="28"/>
          <w:szCs w:val="28"/>
        </w:rPr>
        <w:t>3) до принятия решения по жалобе от контролируемого лица, ее подавшего, поступило заявление об отзыве жалобы;</w:t>
      </w:r>
    </w:p>
    <w:p w14:paraId="42E3F210" w14:textId="77777777" w:rsidR="008F6B2D" w:rsidRPr="008F6B2D" w:rsidRDefault="008F6B2D" w:rsidP="008F6B2D">
      <w:pPr>
        <w:autoSpaceDE w:val="0"/>
        <w:autoSpaceDN w:val="0"/>
        <w:adjustRightInd w:val="0"/>
        <w:spacing w:after="0" w:line="240" w:lineRule="auto"/>
        <w:ind w:firstLine="709"/>
        <w:jc w:val="both"/>
        <w:rPr>
          <w:rFonts w:ascii="Times New Roman" w:hAnsi="Times New Roman" w:cs="Times New Roman"/>
          <w:bCs/>
          <w:sz w:val="28"/>
          <w:szCs w:val="28"/>
        </w:rPr>
      </w:pPr>
      <w:r w:rsidRPr="008F6B2D">
        <w:rPr>
          <w:rFonts w:ascii="Times New Roman" w:hAnsi="Times New Roman" w:cs="Times New Roman"/>
          <w:bCs/>
          <w:sz w:val="28"/>
          <w:szCs w:val="28"/>
        </w:rPr>
        <w:t>4) имеется решение суда по вопросам, поставленным в жалобе;</w:t>
      </w:r>
    </w:p>
    <w:p w14:paraId="3DCA2A1A" w14:textId="77777777" w:rsidR="008F6B2D" w:rsidRPr="008F6B2D" w:rsidRDefault="008F6B2D" w:rsidP="008F6B2D">
      <w:pPr>
        <w:autoSpaceDE w:val="0"/>
        <w:autoSpaceDN w:val="0"/>
        <w:adjustRightInd w:val="0"/>
        <w:spacing w:after="0" w:line="240" w:lineRule="auto"/>
        <w:ind w:firstLine="709"/>
        <w:jc w:val="both"/>
        <w:rPr>
          <w:rFonts w:ascii="Times New Roman" w:hAnsi="Times New Roman" w:cs="Times New Roman"/>
          <w:bCs/>
          <w:sz w:val="28"/>
          <w:szCs w:val="28"/>
        </w:rPr>
      </w:pPr>
      <w:r w:rsidRPr="008F6B2D">
        <w:rPr>
          <w:rFonts w:ascii="Times New Roman" w:hAnsi="Times New Roman" w:cs="Times New Roman"/>
          <w:bCs/>
          <w:sz w:val="28"/>
          <w:szCs w:val="28"/>
        </w:rPr>
        <w:t>5) ранее в уполномоченный орган была подана другая жалоба от того же контролируемого лица по тем же основаниям;</w:t>
      </w:r>
    </w:p>
    <w:p w14:paraId="0FBDFC91" w14:textId="77777777" w:rsidR="008F6B2D" w:rsidRPr="008F6B2D" w:rsidRDefault="008F6B2D" w:rsidP="008F6B2D">
      <w:pPr>
        <w:autoSpaceDE w:val="0"/>
        <w:autoSpaceDN w:val="0"/>
        <w:adjustRightInd w:val="0"/>
        <w:spacing w:after="0" w:line="240" w:lineRule="auto"/>
        <w:ind w:firstLine="709"/>
        <w:jc w:val="both"/>
        <w:rPr>
          <w:rFonts w:ascii="Times New Roman" w:hAnsi="Times New Roman" w:cs="Times New Roman"/>
          <w:bCs/>
          <w:sz w:val="28"/>
          <w:szCs w:val="28"/>
        </w:rPr>
      </w:pPr>
      <w:r w:rsidRPr="008F6B2D">
        <w:rPr>
          <w:rFonts w:ascii="Times New Roman" w:hAnsi="Times New Roman" w:cs="Times New Roman"/>
          <w:bCs/>
          <w:sz w:val="28"/>
          <w:szCs w:val="28"/>
        </w:rPr>
        <w:lastRenderedPageBreak/>
        <w:t>6) жалоба содержит нецензурные либо оскорбительные выражения, угрозы жизни, здоровью и имуществу должностных лиц контрольного (надзорного) органа, а также членов их семей;</w:t>
      </w:r>
    </w:p>
    <w:p w14:paraId="068F0758" w14:textId="77777777" w:rsidR="008F6B2D" w:rsidRPr="008F6B2D" w:rsidRDefault="008F6B2D" w:rsidP="008F6B2D">
      <w:pPr>
        <w:autoSpaceDE w:val="0"/>
        <w:autoSpaceDN w:val="0"/>
        <w:adjustRightInd w:val="0"/>
        <w:spacing w:after="0" w:line="240" w:lineRule="auto"/>
        <w:ind w:firstLine="709"/>
        <w:jc w:val="both"/>
        <w:rPr>
          <w:rFonts w:ascii="Times New Roman" w:hAnsi="Times New Roman" w:cs="Times New Roman"/>
          <w:bCs/>
          <w:sz w:val="28"/>
          <w:szCs w:val="28"/>
        </w:rPr>
      </w:pPr>
      <w:r w:rsidRPr="008F6B2D">
        <w:rPr>
          <w:rFonts w:ascii="Times New Roman" w:hAnsi="Times New Roman" w:cs="Times New Roman"/>
          <w:bCs/>
          <w:sz w:val="28"/>
          <w:szCs w:val="28"/>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14:paraId="38196514" w14:textId="77777777" w:rsidR="008F6B2D" w:rsidRPr="008F6B2D" w:rsidRDefault="008F6B2D" w:rsidP="008F6B2D">
      <w:pPr>
        <w:autoSpaceDE w:val="0"/>
        <w:autoSpaceDN w:val="0"/>
        <w:adjustRightInd w:val="0"/>
        <w:spacing w:after="0" w:line="240" w:lineRule="auto"/>
        <w:ind w:firstLine="709"/>
        <w:jc w:val="both"/>
        <w:rPr>
          <w:rFonts w:ascii="Times New Roman" w:hAnsi="Times New Roman" w:cs="Times New Roman"/>
          <w:bCs/>
          <w:sz w:val="28"/>
          <w:szCs w:val="28"/>
        </w:rPr>
      </w:pPr>
      <w:r w:rsidRPr="008F6B2D">
        <w:rPr>
          <w:rFonts w:ascii="Times New Roman" w:hAnsi="Times New Roman" w:cs="Times New Roman"/>
          <w:bCs/>
          <w:sz w:val="28"/>
          <w:szCs w:val="28"/>
        </w:rPr>
        <w:t>8) жалоба подана в ненадлежащий уполномоченный орган;</w:t>
      </w:r>
    </w:p>
    <w:p w14:paraId="41478D40" w14:textId="14715500" w:rsidR="008F6B2D" w:rsidRDefault="008F6B2D" w:rsidP="008F6B2D">
      <w:pPr>
        <w:autoSpaceDE w:val="0"/>
        <w:autoSpaceDN w:val="0"/>
        <w:adjustRightInd w:val="0"/>
        <w:spacing w:after="0" w:line="240" w:lineRule="auto"/>
        <w:ind w:firstLine="709"/>
        <w:jc w:val="both"/>
        <w:rPr>
          <w:rFonts w:ascii="Times New Roman" w:hAnsi="Times New Roman" w:cs="Times New Roman"/>
          <w:bCs/>
          <w:sz w:val="28"/>
          <w:szCs w:val="28"/>
        </w:rPr>
      </w:pPr>
      <w:r w:rsidRPr="008F6B2D">
        <w:rPr>
          <w:rFonts w:ascii="Times New Roman" w:hAnsi="Times New Roman" w:cs="Times New Roman"/>
          <w:bCs/>
          <w:sz w:val="28"/>
          <w:szCs w:val="28"/>
        </w:rPr>
        <w:t>9) законодательством Российской Федерации предусмотрен только судебный порядок обжалования решений контрольного (надзорного) органа.</w:t>
      </w:r>
      <w:r>
        <w:rPr>
          <w:rFonts w:ascii="Times New Roman" w:hAnsi="Times New Roman" w:cs="Times New Roman"/>
          <w:bCs/>
          <w:sz w:val="28"/>
          <w:szCs w:val="28"/>
        </w:rPr>
        <w:t>»</w:t>
      </w:r>
      <w:r w:rsidR="003B6359">
        <w:rPr>
          <w:rFonts w:ascii="Times New Roman" w:hAnsi="Times New Roman" w:cs="Times New Roman"/>
          <w:bCs/>
          <w:sz w:val="28"/>
          <w:szCs w:val="28"/>
        </w:rPr>
        <w:t>.</w:t>
      </w:r>
    </w:p>
    <w:p w14:paraId="00200CC4" w14:textId="17F7452E" w:rsidR="008F6B2D" w:rsidRDefault="00C4338A" w:rsidP="008F6B2D">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14) Пункт 50 изложить в новой редакции следующего содержания: </w:t>
      </w:r>
    </w:p>
    <w:p w14:paraId="2DF5FB26" w14:textId="36C9863A" w:rsidR="005C5C11" w:rsidRPr="001214A1" w:rsidRDefault="00C4338A" w:rsidP="00C4338A">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«50. </w:t>
      </w:r>
      <w:r w:rsidR="005C5C11" w:rsidRPr="001214A1">
        <w:rPr>
          <w:rFonts w:ascii="Times New Roman" w:hAnsi="Times New Roman" w:cs="Times New Roman"/>
          <w:bCs/>
          <w:sz w:val="28"/>
          <w:szCs w:val="28"/>
        </w:rPr>
        <w:t xml:space="preserve">Жалоба на действия (бездействие) руководителя (заместителя руководителя) контрольного (надзорного) органа рассматривается комиссией по рассмотрению жалоб контрольного (надзорного) органа. </w:t>
      </w:r>
    </w:p>
    <w:p w14:paraId="50B09DDF" w14:textId="77777777" w:rsidR="005C5C11" w:rsidRDefault="005C5C11" w:rsidP="005C5C11">
      <w:pPr>
        <w:autoSpaceDE w:val="0"/>
        <w:autoSpaceDN w:val="0"/>
        <w:adjustRightInd w:val="0"/>
        <w:spacing w:after="0" w:line="240" w:lineRule="auto"/>
        <w:ind w:firstLine="709"/>
        <w:jc w:val="both"/>
        <w:rPr>
          <w:rFonts w:ascii="Times New Roman" w:hAnsi="Times New Roman" w:cs="Times New Roman"/>
          <w:bCs/>
          <w:sz w:val="28"/>
          <w:szCs w:val="28"/>
        </w:rPr>
      </w:pPr>
      <w:r w:rsidRPr="001214A1">
        <w:rPr>
          <w:rFonts w:ascii="Times New Roman" w:hAnsi="Times New Roman" w:cs="Times New Roman"/>
          <w:bCs/>
          <w:sz w:val="28"/>
          <w:szCs w:val="28"/>
        </w:rPr>
        <w:t>Комиссия по рассмотрению жалоб контрольного (надзорного) органа формируется из числа сотрудников контрольного надзорного органа, уполномоченных на осуществление регионального государственного контроля. Состав</w:t>
      </w:r>
      <w:r>
        <w:rPr>
          <w:rFonts w:ascii="Times New Roman" w:hAnsi="Times New Roman" w:cs="Times New Roman"/>
          <w:bCs/>
          <w:sz w:val="28"/>
          <w:szCs w:val="28"/>
        </w:rPr>
        <w:t xml:space="preserve"> комиссии</w:t>
      </w:r>
      <w:r w:rsidRPr="001214A1">
        <w:rPr>
          <w:rFonts w:ascii="Times New Roman" w:hAnsi="Times New Roman" w:cs="Times New Roman"/>
          <w:bCs/>
          <w:sz w:val="28"/>
          <w:szCs w:val="28"/>
        </w:rPr>
        <w:t xml:space="preserve">, </w:t>
      </w:r>
      <w:r>
        <w:rPr>
          <w:rFonts w:ascii="Times New Roman" w:hAnsi="Times New Roman" w:cs="Times New Roman"/>
          <w:bCs/>
          <w:sz w:val="28"/>
          <w:szCs w:val="28"/>
        </w:rPr>
        <w:t xml:space="preserve">а также </w:t>
      </w:r>
      <w:r w:rsidRPr="001214A1">
        <w:rPr>
          <w:rFonts w:ascii="Times New Roman" w:hAnsi="Times New Roman" w:cs="Times New Roman"/>
          <w:bCs/>
          <w:sz w:val="28"/>
          <w:szCs w:val="28"/>
        </w:rPr>
        <w:t>порядок рассмотрения жалоб комиссией утверждается приказом контрольного (надзорного) органа.</w:t>
      </w:r>
      <w:r>
        <w:rPr>
          <w:rFonts w:ascii="Times New Roman" w:hAnsi="Times New Roman" w:cs="Times New Roman"/>
          <w:bCs/>
          <w:sz w:val="28"/>
          <w:szCs w:val="28"/>
        </w:rPr>
        <w:t>»;</w:t>
      </w:r>
    </w:p>
    <w:p w14:paraId="22A54F47" w14:textId="0A6CE0B6" w:rsidR="005C5C11" w:rsidRDefault="005C5C11" w:rsidP="005C5C1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1</w:t>
      </w:r>
      <w:r w:rsidR="00787B69">
        <w:rPr>
          <w:rFonts w:ascii="Times New Roman" w:hAnsi="Times New Roman" w:cs="Times New Roman"/>
          <w:bCs/>
          <w:sz w:val="28"/>
          <w:szCs w:val="28"/>
        </w:rPr>
        <w:t>5</w:t>
      </w:r>
      <w:r>
        <w:rPr>
          <w:rFonts w:ascii="Times New Roman" w:hAnsi="Times New Roman" w:cs="Times New Roman"/>
          <w:bCs/>
          <w:sz w:val="28"/>
          <w:szCs w:val="28"/>
        </w:rPr>
        <w:t xml:space="preserve">) </w:t>
      </w:r>
      <w:r w:rsidR="00C4338A">
        <w:rPr>
          <w:rFonts w:ascii="Times New Roman" w:hAnsi="Times New Roman" w:cs="Times New Roman"/>
          <w:bCs/>
          <w:sz w:val="28"/>
          <w:szCs w:val="28"/>
        </w:rPr>
        <w:t>П</w:t>
      </w:r>
      <w:r>
        <w:rPr>
          <w:rFonts w:ascii="Times New Roman" w:hAnsi="Times New Roman" w:cs="Times New Roman"/>
          <w:bCs/>
          <w:sz w:val="28"/>
          <w:szCs w:val="28"/>
        </w:rPr>
        <w:t xml:space="preserve">ункт </w:t>
      </w:r>
      <w:r w:rsidR="00C4338A">
        <w:rPr>
          <w:rFonts w:ascii="Times New Roman" w:hAnsi="Times New Roman" w:cs="Times New Roman"/>
          <w:bCs/>
          <w:sz w:val="28"/>
          <w:szCs w:val="28"/>
        </w:rPr>
        <w:t>5</w:t>
      </w:r>
      <w:r>
        <w:rPr>
          <w:rFonts w:ascii="Times New Roman" w:hAnsi="Times New Roman" w:cs="Times New Roman"/>
          <w:bCs/>
          <w:sz w:val="28"/>
          <w:szCs w:val="28"/>
        </w:rPr>
        <w:t xml:space="preserve">3 </w:t>
      </w:r>
      <w:r w:rsidR="00C4338A">
        <w:rPr>
          <w:rFonts w:ascii="Times New Roman" w:hAnsi="Times New Roman" w:cs="Times New Roman"/>
          <w:bCs/>
          <w:sz w:val="28"/>
          <w:szCs w:val="28"/>
        </w:rPr>
        <w:t xml:space="preserve">изложить в новой редакции следующего содержания: </w:t>
      </w:r>
    </w:p>
    <w:p w14:paraId="32FFF499" w14:textId="7E7C5831" w:rsidR="00C4338A" w:rsidRDefault="00C4338A" w:rsidP="005C5C1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«53. </w:t>
      </w:r>
      <w:r w:rsidRPr="00C4338A">
        <w:rPr>
          <w:rFonts w:ascii="Times New Roman" w:hAnsi="Times New Roman" w:cs="Times New Roman"/>
          <w:bCs/>
          <w:sz w:val="28"/>
          <w:szCs w:val="28"/>
        </w:rPr>
        <w:t xml:space="preserve">Жалоба рассматривается в течение </w:t>
      </w:r>
      <w:r>
        <w:rPr>
          <w:rFonts w:ascii="Times New Roman" w:hAnsi="Times New Roman" w:cs="Times New Roman"/>
          <w:bCs/>
          <w:sz w:val="28"/>
          <w:szCs w:val="28"/>
        </w:rPr>
        <w:t>15</w:t>
      </w:r>
      <w:r w:rsidRPr="00C4338A">
        <w:rPr>
          <w:rFonts w:ascii="Times New Roman" w:hAnsi="Times New Roman" w:cs="Times New Roman"/>
          <w:bCs/>
          <w:sz w:val="28"/>
          <w:szCs w:val="28"/>
        </w:rPr>
        <w:t xml:space="preserve"> рабочих дней со дня ее регистрации</w:t>
      </w:r>
      <w:r>
        <w:rPr>
          <w:rFonts w:ascii="Times New Roman" w:hAnsi="Times New Roman" w:cs="Times New Roman"/>
          <w:bCs/>
          <w:sz w:val="28"/>
          <w:szCs w:val="28"/>
        </w:rPr>
        <w:t>.</w:t>
      </w:r>
    </w:p>
    <w:p w14:paraId="1BB02EB1" w14:textId="77777777" w:rsidR="0043360D" w:rsidRPr="0043360D" w:rsidRDefault="0043360D" w:rsidP="0043360D">
      <w:pPr>
        <w:autoSpaceDE w:val="0"/>
        <w:autoSpaceDN w:val="0"/>
        <w:adjustRightInd w:val="0"/>
        <w:spacing w:after="0" w:line="240" w:lineRule="auto"/>
        <w:ind w:firstLine="709"/>
        <w:jc w:val="both"/>
        <w:rPr>
          <w:rFonts w:ascii="Times New Roman" w:hAnsi="Times New Roman" w:cs="Times New Roman"/>
          <w:bCs/>
          <w:sz w:val="28"/>
          <w:szCs w:val="28"/>
        </w:rPr>
      </w:pPr>
      <w:r w:rsidRPr="0043360D">
        <w:rPr>
          <w:rFonts w:ascii="Times New Roman" w:hAnsi="Times New Roman" w:cs="Times New Roman"/>
          <w:bCs/>
          <w:sz w:val="28"/>
          <w:szCs w:val="28"/>
        </w:rPr>
        <w:t>Руководитель (контрольного) надзорного органа в срок не позднее 2 рабочих дней со дня регистрации жалобы, содержащей ходатайство о приостановлении исполнения обжалуемого решения контрольного (надзорного) органа, принимает решение:</w:t>
      </w:r>
    </w:p>
    <w:p w14:paraId="50FC0162" w14:textId="77777777" w:rsidR="0043360D" w:rsidRPr="0043360D" w:rsidRDefault="0043360D" w:rsidP="0043360D">
      <w:pPr>
        <w:autoSpaceDE w:val="0"/>
        <w:autoSpaceDN w:val="0"/>
        <w:adjustRightInd w:val="0"/>
        <w:spacing w:after="0" w:line="240" w:lineRule="auto"/>
        <w:ind w:firstLine="709"/>
        <w:jc w:val="both"/>
        <w:rPr>
          <w:rFonts w:ascii="Times New Roman" w:hAnsi="Times New Roman" w:cs="Times New Roman"/>
          <w:bCs/>
          <w:sz w:val="28"/>
          <w:szCs w:val="28"/>
        </w:rPr>
      </w:pPr>
      <w:r w:rsidRPr="0043360D">
        <w:rPr>
          <w:rFonts w:ascii="Times New Roman" w:hAnsi="Times New Roman" w:cs="Times New Roman"/>
          <w:bCs/>
          <w:sz w:val="28"/>
          <w:szCs w:val="28"/>
        </w:rPr>
        <w:t>1) о приостановлении исполнения обжалуемого решения, акта, предписания контрольного (надзорного) органа;</w:t>
      </w:r>
    </w:p>
    <w:p w14:paraId="6ECDF892" w14:textId="77777777" w:rsidR="0043360D" w:rsidRPr="0043360D" w:rsidRDefault="0043360D" w:rsidP="0043360D">
      <w:pPr>
        <w:autoSpaceDE w:val="0"/>
        <w:autoSpaceDN w:val="0"/>
        <w:adjustRightInd w:val="0"/>
        <w:spacing w:after="0" w:line="240" w:lineRule="auto"/>
        <w:ind w:firstLine="709"/>
        <w:jc w:val="both"/>
        <w:rPr>
          <w:rFonts w:ascii="Times New Roman" w:hAnsi="Times New Roman" w:cs="Times New Roman"/>
          <w:bCs/>
          <w:sz w:val="28"/>
          <w:szCs w:val="28"/>
        </w:rPr>
      </w:pPr>
      <w:r w:rsidRPr="0043360D">
        <w:rPr>
          <w:rFonts w:ascii="Times New Roman" w:hAnsi="Times New Roman" w:cs="Times New Roman"/>
          <w:bCs/>
          <w:sz w:val="28"/>
          <w:szCs w:val="28"/>
        </w:rPr>
        <w:t>2) об отказе в приостановлении исполнения обжалуемого решения, акта, предписания контрольного (надзорного) органа.</w:t>
      </w:r>
    </w:p>
    <w:p w14:paraId="56291DA2" w14:textId="35311D71" w:rsidR="00C4338A" w:rsidRPr="0043360D" w:rsidRDefault="0043360D" w:rsidP="00787B69">
      <w:pPr>
        <w:autoSpaceDE w:val="0"/>
        <w:autoSpaceDN w:val="0"/>
        <w:adjustRightInd w:val="0"/>
        <w:spacing w:after="0" w:line="240" w:lineRule="auto"/>
        <w:ind w:firstLine="709"/>
        <w:jc w:val="both"/>
        <w:rPr>
          <w:rFonts w:ascii="Times New Roman" w:hAnsi="Times New Roman" w:cs="Times New Roman"/>
          <w:bCs/>
          <w:sz w:val="28"/>
          <w:szCs w:val="28"/>
        </w:rPr>
      </w:pPr>
      <w:r w:rsidRPr="0043360D">
        <w:rPr>
          <w:rFonts w:ascii="Times New Roman" w:hAnsi="Times New Roman" w:cs="Times New Roman"/>
          <w:bCs/>
          <w:sz w:val="28"/>
          <w:szCs w:val="28"/>
        </w:rPr>
        <w:t>Информация о решении, указанном в настоящем пункте, направляется лицу, подавшему жалобу, в течение 1 рабочего дня с момента принятия решения.</w:t>
      </w:r>
      <w:r>
        <w:rPr>
          <w:rFonts w:ascii="Times New Roman" w:hAnsi="Times New Roman" w:cs="Times New Roman"/>
          <w:bCs/>
          <w:sz w:val="28"/>
          <w:szCs w:val="28"/>
        </w:rPr>
        <w:t>»</w:t>
      </w:r>
    </w:p>
    <w:p w14:paraId="3ADF1369" w14:textId="2D4CA877" w:rsidR="005C5C11" w:rsidRDefault="005C5C11" w:rsidP="005C5C11">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15) </w:t>
      </w:r>
      <w:r w:rsidRPr="009B3407">
        <w:rPr>
          <w:rFonts w:ascii="Times New Roman" w:hAnsi="Times New Roman" w:cs="Times New Roman"/>
          <w:bCs/>
          <w:sz w:val="28"/>
          <w:szCs w:val="28"/>
        </w:rPr>
        <w:t xml:space="preserve">Столбец </w:t>
      </w:r>
      <w:r>
        <w:rPr>
          <w:rFonts w:ascii="Times New Roman" w:hAnsi="Times New Roman" w:cs="Times New Roman"/>
          <w:bCs/>
          <w:sz w:val="28"/>
          <w:szCs w:val="28"/>
        </w:rPr>
        <w:t>5</w:t>
      </w:r>
      <w:r w:rsidRPr="009B3407">
        <w:rPr>
          <w:rFonts w:ascii="Times New Roman" w:hAnsi="Times New Roman" w:cs="Times New Roman"/>
          <w:bCs/>
          <w:sz w:val="28"/>
          <w:szCs w:val="28"/>
        </w:rPr>
        <w:t xml:space="preserve"> строки 1 таблицы приложения № </w:t>
      </w:r>
      <w:r>
        <w:rPr>
          <w:rFonts w:ascii="Times New Roman" w:hAnsi="Times New Roman" w:cs="Times New Roman"/>
          <w:bCs/>
          <w:sz w:val="28"/>
          <w:szCs w:val="28"/>
        </w:rPr>
        <w:t>2</w:t>
      </w:r>
      <w:r w:rsidRPr="009B3407">
        <w:rPr>
          <w:rFonts w:ascii="Times New Roman" w:hAnsi="Times New Roman" w:cs="Times New Roman"/>
          <w:bCs/>
          <w:sz w:val="28"/>
          <w:szCs w:val="28"/>
        </w:rPr>
        <w:t xml:space="preserve"> к </w:t>
      </w:r>
      <w:r w:rsidR="00F76062" w:rsidRPr="00F76062">
        <w:rPr>
          <w:rFonts w:ascii="Times New Roman" w:hAnsi="Times New Roman" w:cs="Times New Roman"/>
          <w:bCs/>
          <w:sz w:val="28"/>
          <w:szCs w:val="28"/>
        </w:rPr>
        <w:t xml:space="preserve">Положение о региональном государственном контроле (надзоре) в сферах естественных монополий и в области государственного регулирования цен (тарифов) на территории Забайкальского края </w:t>
      </w:r>
      <w:r w:rsidRPr="009B3407">
        <w:rPr>
          <w:rFonts w:ascii="Times New Roman" w:hAnsi="Times New Roman" w:cs="Times New Roman"/>
          <w:bCs/>
          <w:sz w:val="28"/>
          <w:szCs w:val="28"/>
        </w:rPr>
        <w:t>изложить в новой редакции следующего содержания: «требуется, за исключением случая ее проведения в соответствии с пунктами 3, 4, 6, 8 части 1 статьи 57 Федерального закона № 248-ФЗ».</w:t>
      </w:r>
    </w:p>
    <w:p w14:paraId="7177603F" w14:textId="77777777" w:rsidR="007A634D" w:rsidRDefault="007A634D" w:rsidP="00123FEB">
      <w:pPr>
        <w:tabs>
          <w:tab w:val="left" w:pos="0"/>
          <w:tab w:val="left" w:pos="7020"/>
        </w:tabs>
        <w:autoSpaceDE w:val="0"/>
        <w:autoSpaceDN w:val="0"/>
        <w:adjustRightInd w:val="0"/>
        <w:spacing w:after="0" w:line="240" w:lineRule="auto"/>
        <w:ind w:firstLine="709"/>
        <w:jc w:val="both"/>
        <w:rPr>
          <w:rFonts w:ascii="Times New Roman" w:hAnsi="Times New Roman" w:cs="Times New Roman"/>
          <w:sz w:val="28"/>
          <w:szCs w:val="28"/>
        </w:rPr>
      </w:pPr>
    </w:p>
    <w:p w14:paraId="1A2CB5C7" w14:textId="77777777" w:rsidR="007A634D" w:rsidRDefault="007A634D" w:rsidP="00173E6D">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jc w:val="center"/>
        <w:rPr>
          <w:rFonts w:ascii="Times New Roman" w:hAnsi="Times New Roman" w:cs="Times New Roman"/>
          <w:sz w:val="28"/>
          <w:szCs w:val="28"/>
        </w:rPr>
      </w:pPr>
    </w:p>
    <w:p w14:paraId="404655AE" w14:textId="60C827C3" w:rsidR="007A634D" w:rsidRPr="00112970" w:rsidRDefault="007A634D" w:rsidP="00173E6D">
      <w:pPr>
        <w:tabs>
          <w:tab w:val="left" w:pos="0"/>
          <w:tab w:val="left" w:pos="360"/>
          <w:tab w:val="left" w:pos="567"/>
          <w:tab w:val="left" w:pos="1080"/>
          <w:tab w:val="left" w:pos="1440"/>
          <w:tab w:val="left" w:pos="1800"/>
          <w:tab w:val="left" w:pos="2160"/>
          <w:tab w:val="left" w:pos="2520"/>
          <w:tab w:val="left" w:pos="2880"/>
          <w:tab w:val="left" w:pos="3240"/>
          <w:tab w:val="left" w:pos="3600"/>
          <w:tab w:val="left" w:pos="3960"/>
          <w:tab w:val="right" w:pos="9354"/>
        </w:tabs>
        <w:autoSpaceDE w:val="0"/>
        <w:autoSpaceDN w:val="0"/>
        <w:adjustRightInd w:val="0"/>
        <w:spacing w:after="0" w:line="240" w:lineRule="auto"/>
        <w:jc w:val="center"/>
        <w:rPr>
          <w:rFonts w:ascii="Times New Roman" w:hAnsi="Times New Roman" w:cs="Times New Roman"/>
          <w:sz w:val="24"/>
          <w:szCs w:val="24"/>
          <w:u w:val="single"/>
        </w:rPr>
      </w:pPr>
      <w:r>
        <w:rPr>
          <w:rFonts w:ascii="Times New Roman" w:hAnsi="Times New Roman" w:cs="Times New Roman"/>
          <w:sz w:val="28"/>
          <w:szCs w:val="28"/>
        </w:rPr>
        <w:t>____________».</w:t>
      </w:r>
    </w:p>
    <w:sectPr w:rsidR="007A634D" w:rsidRPr="00112970" w:rsidSect="007C3AFD">
      <w:headerReference w:type="default" r:id="rId16"/>
      <w:footerReference w:type="first" r:id="rId17"/>
      <w:pgSz w:w="11906" w:h="16838"/>
      <w:pgMar w:top="1134" w:right="567" w:bottom="1134" w:left="1985"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F1424FF" w14:textId="77777777" w:rsidR="0016653B" w:rsidRDefault="0016653B" w:rsidP="00DC7E4C">
      <w:pPr>
        <w:spacing w:after="0" w:line="240" w:lineRule="auto"/>
      </w:pPr>
      <w:r>
        <w:separator/>
      </w:r>
    </w:p>
  </w:endnote>
  <w:endnote w:type="continuationSeparator" w:id="0">
    <w:p w14:paraId="50C3E143" w14:textId="77777777" w:rsidR="0016653B" w:rsidRDefault="0016653B" w:rsidP="00DC7E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C80F65" w14:textId="77777777" w:rsidR="0016653B" w:rsidRPr="007C3AFD" w:rsidRDefault="0016653B" w:rsidP="00181B1C">
    <w:pPr>
      <w:pStyle w:val="a9"/>
      <w:jc w:val="center"/>
      <w:rPr>
        <w:rFonts w:ascii="Times New Roman" w:hAnsi="Times New Roman" w:cs="Times New Roman"/>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7C4C42" w14:textId="77777777" w:rsidR="0016653B" w:rsidRDefault="0016653B" w:rsidP="00DC7E4C">
      <w:pPr>
        <w:spacing w:after="0" w:line="240" w:lineRule="auto"/>
      </w:pPr>
      <w:r>
        <w:separator/>
      </w:r>
    </w:p>
  </w:footnote>
  <w:footnote w:type="continuationSeparator" w:id="0">
    <w:p w14:paraId="7DC6CB6B" w14:textId="77777777" w:rsidR="0016653B" w:rsidRDefault="0016653B" w:rsidP="00DC7E4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131277906"/>
      <w:docPartObj>
        <w:docPartGallery w:val="Page Numbers (Top of Page)"/>
        <w:docPartUnique/>
      </w:docPartObj>
    </w:sdtPr>
    <w:sdtEndPr>
      <w:rPr>
        <w:rFonts w:ascii="Times New Roman" w:hAnsi="Times New Roman" w:cs="Times New Roman"/>
      </w:rPr>
    </w:sdtEndPr>
    <w:sdtContent>
      <w:p w14:paraId="3E1CAAC6" w14:textId="77777777" w:rsidR="0016653B" w:rsidRPr="00923D39" w:rsidRDefault="0016653B">
        <w:pPr>
          <w:pStyle w:val="a7"/>
          <w:jc w:val="center"/>
          <w:rPr>
            <w:rFonts w:ascii="Times New Roman" w:hAnsi="Times New Roman" w:cs="Times New Roman"/>
          </w:rPr>
        </w:pPr>
        <w:r w:rsidRPr="00923D39">
          <w:rPr>
            <w:rFonts w:ascii="Times New Roman" w:hAnsi="Times New Roman" w:cs="Times New Roman"/>
          </w:rPr>
          <w:fldChar w:fldCharType="begin"/>
        </w:r>
        <w:r w:rsidRPr="00923D39">
          <w:rPr>
            <w:rFonts w:ascii="Times New Roman" w:hAnsi="Times New Roman" w:cs="Times New Roman"/>
          </w:rPr>
          <w:instrText>PAGE   \* MERGEFORMAT</w:instrText>
        </w:r>
        <w:r w:rsidRPr="00923D39">
          <w:rPr>
            <w:rFonts w:ascii="Times New Roman" w:hAnsi="Times New Roman" w:cs="Times New Roman"/>
          </w:rPr>
          <w:fldChar w:fldCharType="separate"/>
        </w:r>
        <w:r>
          <w:rPr>
            <w:rFonts w:ascii="Times New Roman" w:hAnsi="Times New Roman" w:cs="Times New Roman"/>
            <w:noProof/>
          </w:rPr>
          <w:t>6</w:t>
        </w:r>
        <w:r w:rsidRPr="00923D39">
          <w:rPr>
            <w:rFonts w:ascii="Times New Roman" w:hAnsi="Times New Roman" w:cs="Times New Roman"/>
          </w:rPr>
          <w:fldChar w:fldCharType="end"/>
        </w:r>
      </w:p>
    </w:sdtContent>
  </w:sdt>
  <w:p w14:paraId="6CD04A9D" w14:textId="77777777" w:rsidR="0016653B" w:rsidRPr="007C3AFD" w:rsidRDefault="0016653B">
    <w:pPr>
      <w:pStyle w:val="a7"/>
      <w:rPr>
        <w:rFonts w:ascii="Times New Roman" w:hAnsi="Times New Roman" w:cs="Times New Roman"/>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B8306D"/>
    <w:multiLevelType w:val="hybridMultilevel"/>
    <w:tmpl w:val="F4644774"/>
    <w:lvl w:ilvl="0" w:tplc="7C80D7A8">
      <w:start w:val="70"/>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02FC369F"/>
    <w:multiLevelType w:val="hybridMultilevel"/>
    <w:tmpl w:val="DA34B040"/>
    <w:lvl w:ilvl="0" w:tplc="24AE7C70">
      <w:start w:val="1"/>
      <w:numFmt w:val="decimal"/>
      <w:lvlText w:val="%1)"/>
      <w:lvlJc w:val="left"/>
      <w:pPr>
        <w:ind w:left="1069" w:hanging="360"/>
      </w:pPr>
      <w:rPr>
        <w:rFonts w:ascii="Times New Roman" w:eastAsiaTheme="minorEastAsia"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3EF23E1"/>
    <w:multiLevelType w:val="hybridMultilevel"/>
    <w:tmpl w:val="2CC4C9FC"/>
    <w:lvl w:ilvl="0" w:tplc="0419000F">
      <w:start w:val="65"/>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C2227B1"/>
    <w:multiLevelType w:val="hybridMultilevel"/>
    <w:tmpl w:val="8FDEDD8A"/>
    <w:lvl w:ilvl="0" w:tplc="A0E4BE9E">
      <w:start w:val="39"/>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0DAC3D31"/>
    <w:multiLevelType w:val="hybridMultilevel"/>
    <w:tmpl w:val="89EA6E7C"/>
    <w:lvl w:ilvl="0" w:tplc="84BCB7E8">
      <w:start w:val="50"/>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24F0336"/>
    <w:multiLevelType w:val="hybridMultilevel"/>
    <w:tmpl w:val="A9FE12A2"/>
    <w:lvl w:ilvl="0" w:tplc="0419000F">
      <w:start w:val="66"/>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3BA70BA"/>
    <w:multiLevelType w:val="hybridMultilevel"/>
    <w:tmpl w:val="D89EDA94"/>
    <w:lvl w:ilvl="0" w:tplc="A0E4BE9E">
      <w:start w:val="20"/>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148E4AB5"/>
    <w:multiLevelType w:val="hybridMultilevel"/>
    <w:tmpl w:val="A914E2D6"/>
    <w:lvl w:ilvl="0" w:tplc="2C9CA5BC">
      <w:start w:val="5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152E33FA"/>
    <w:multiLevelType w:val="hybridMultilevel"/>
    <w:tmpl w:val="6C8E1D4E"/>
    <w:lvl w:ilvl="0" w:tplc="0419000F">
      <w:start w:val="1"/>
      <w:numFmt w:val="decimal"/>
      <w:lvlText w:val="%1."/>
      <w:lvlJc w:val="left"/>
      <w:pPr>
        <w:ind w:left="1070"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15:restartNumberingAfterBreak="0">
    <w:nsid w:val="18E84219"/>
    <w:multiLevelType w:val="hybridMultilevel"/>
    <w:tmpl w:val="EEA608B4"/>
    <w:lvl w:ilvl="0" w:tplc="7E74BEFA">
      <w:start w:val="1"/>
      <w:numFmt w:val="decimal"/>
      <w:lvlText w:val="%1)"/>
      <w:lvlJc w:val="left"/>
      <w:pPr>
        <w:ind w:left="1219" w:hanging="51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1A351BE4"/>
    <w:multiLevelType w:val="hybridMultilevel"/>
    <w:tmpl w:val="B6B49628"/>
    <w:lvl w:ilvl="0" w:tplc="17A68408">
      <w:start w:val="1"/>
      <w:numFmt w:val="decimal"/>
      <w:lvlText w:val="%1."/>
      <w:lvlJc w:val="left"/>
      <w:pPr>
        <w:ind w:left="1155" w:hanging="45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 w15:restartNumberingAfterBreak="0">
    <w:nsid w:val="1A711C94"/>
    <w:multiLevelType w:val="hybridMultilevel"/>
    <w:tmpl w:val="36A6F07C"/>
    <w:lvl w:ilvl="0" w:tplc="ED24453E">
      <w:start w:val="60"/>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22EA2D80"/>
    <w:multiLevelType w:val="hybridMultilevel"/>
    <w:tmpl w:val="D97028D0"/>
    <w:lvl w:ilvl="0" w:tplc="7756C0E6">
      <w:start w:val="69"/>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2A070012"/>
    <w:multiLevelType w:val="hybridMultilevel"/>
    <w:tmpl w:val="5DC47E8A"/>
    <w:lvl w:ilvl="0" w:tplc="3F0654F2">
      <w:start w:val="40"/>
      <w:numFmt w:val="decimal"/>
      <w:lvlText w:val="%1."/>
      <w:lvlJc w:val="left"/>
      <w:pPr>
        <w:ind w:left="1444" w:hanging="375"/>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15:restartNumberingAfterBreak="0">
    <w:nsid w:val="2E4E19F3"/>
    <w:multiLevelType w:val="hybridMultilevel"/>
    <w:tmpl w:val="365CC144"/>
    <w:lvl w:ilvl="0" w:tplc="728618C2">
      <w:start w:val="47"/>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35EE2286"/>
    <w:multiLevelType w:val="hybridMultilevel"/>
    <w:tmpl w:val="ED9E7C7E"/>
    <w:lvl w:ilvl="0" w:tplc="4EC658B8">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6" w15:restartNumberingAfterBreak="0">
    <w:nsid w:val="374D3728"/>
    <w:multiLevelType w:val="hybridMultilevel"/>
    <w:tmpl w:val="6F92A5E8"/>
    <w:lvl w:ilvl="0" w:tplc="5F085182">
      <w:start w:val="1"/>
      <w:numFmt w:val="decimal"/>
      <w:suff w:val="space"/>
      <w:lvlText w:val="%1."/>
      <w:lvlJc w:val="left"/>
      <w:pPr>
        <w:ind w:left="1211"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3C2A62C9"/>
    <w:multiLevelType w:val="hybridMultilevel"/>
    <w:tmpl w:val="CBDEB100"/>
    <w:lvl w:ilvl="0" w:tplc="6862043C">
      <w:start w:val="6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3C7E613E"/>
    <w:multiLevelType w:val="hybridMultilevel"/>
    <w:tmpl w:val="9E662234"/>
    <w:lvl w:ilvl="0" w:tplc="57A00E08">
      <w:start w:val="1"/>
      <w:numFmt w:val="decimal"/>
      <w:suff w:val="space"/>
      <w:lvlText w:val="%1."/>
      <w:lvlJc w:val="left"/>
      <w:pPr>
        <w:ind w:left="927"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3F2B1954"/>
    <w:multiLevelType w:val="hybridMultilevel"/>
    <w:tmpl w:val="1418355E"/>
    <w:lvl w:ilvl="0" w:tplc="CC0A448C">
      <w:start w:val="46"/>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43821473"/>
    <w:multiLevelType w:val="hybridMultilevel"/>
    <w:tmpl w:val="12EEA45C"/>
    <w:lvl w:ilvl="0" w:tplc="A0E4BE9E">
      <w:start w:val="70"/>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451C14FF"/>
    <w:multiLevelType w:val="hybridMultilevel"/>
    <w:tmpl w:val="2A6AB220"/>
    <w:lvl w:ilvl="0" w:tplc="0419000F">
      <w:start w:val="4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9504398"/>
    <w:multiLevelType w:val="hybridMultilevel"/>
    <w:tmpl w:val="DF06623A"/>
    <w:lvl w:ilvl="0" w:tplc="7CD0D0F4">
      <w:start w:val="7"/>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3" w15:restartNumberingAfterBreak="0">
    <w:nsid w:val="50E8217F"/>
    <w:multiLevelType w:val="hybridMultilevel"/>
    <w:tmpl w:val="41EA3612"/>
    <w:lvl w:ilvl="0" w:tplc="5A5CE4C2">
      <w:start w:val="45"/>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52500EE6"/>
    <w:multiLevelType w:val="hybridMultilevel"/>
    <w:tmpl w:val="BFF23920"/>
    <w:lvl w:ilvl="0" w:tplc="5066C85A">
      <w:start w:val="19"/>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57395BEC"/>
    <w:multiLevelType w:val="hybridMultilevel"/>
    <w:tmpl w:val="D4685A30"/>
    <w:lvl w:ilvl="0" w:tplc="BD5CFBD0">
      <w:start w:val="64"/>
      <w:numFmt w:val="decimal"/>
      <w:lvlText w:val="%1."/>
      <w:lvlJc w:val="left"/>
      <w:pPr>
        <w:ind w:left="735" w:hanging="375"/>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DF66B13"/>
    <w:multiLevelType w:val="hybridMultilevel"/>
    <w:tmpl w:val="10A25AE2"/>
    <w:lvl w:ilvl="0" w:tplc="9BF0D21C">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7" w15:restartNumberingAfterBreak="0">
    <w:nsid w:val="671D0F29"/>
    <w:multiLevelType w:val="hybridMultilevel"/>
    <w:tmpl w:val="9B0CB990"/>
    <w:lvl w:ilvl="0" w:tplc="3218215E">
      <w:start w:val="47"/>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67AB621A"/>
    <w:multiLevelType w:val="hybridMultilevel"/>
    <w:tmpl w:val="671C227C"/>
    <w:lvl w:ilvl="0" w:tplc="38BC07A4">
      <w:start w:val="6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6C392261"/>
    <w:multiLevelType w:val="hybridMultilevel"/>
    <w:tmpl w:val="6C8E1D4E"/>
    <w:lvl w:ilvl="0" w:tplc="0419000F">
      <w:start w:val="1"/>
      <w:numFmt w:val="decimal"/>
      <w:lvlText w:val="%1."/>
      <w:lvlJc w:val="left"/>
      <w:pPr>
        <w:ind w:left="1070"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0" w15:restartNumberingAfterBreak="0">
    <w:nsid w:val="740E0452"/>
    <w:multiLevelType w:val="hybridMultilevel"/>
    <w:tmpl w:val="9CCEF04A"/>
    <w:lvl w:ilvl="0" w:tplc="A0E4BE9E">
      <w:start w:val="39"/>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15:restartNumberingAfterBreak="0">
    <w:nsid w:val="74C5770C"/>
    <w:multiLevelType w:val="hybridMultilevel"/>
    <w:tmpl w:val="1C9E19F0"/>
    <w:lvl w:ilvl="0" w:tplc="9828B37C">
      <w:start w:val="60"/>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76197417"/>
    <w:multiLevelType w:val="hybridMultilevel"/>
    <w:tmpl w:val="33E0A02C"/>
    <w:lvl w:ilvl="0" w:tplc="D51AE978">
      <w:start w:val="20"/>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15:restartNumberingAfterBreak="0">
    <w:nsid w:val="765A1ADE"/>
    <w:multiLevelType w:val="hybridMultilevel"/>
    <w:tmpl w:val="888A7644"/>
    <w:lvl w:ilvl="0" w:tplc="A0E4BE9E">
      <w:start w:val="47"/>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15:restartNumberingAfterBreak="0">
    <w:nsid w:val="76C5466A"/>
    <w:multiLevelType w:val="hybridMultilevel"/>
    <w:tmpl w:val="1DC6AE94"/>
    <w:lvl w:ilvl="0" w:tplc="A0E4BE9E">
      <w:start w:val="24"/>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15:restartNumberingAfterBreak="0">
    <w:nsid w:val="77472B15"/>
    <w:multiLevelType w:val="hybridMultilevel"/>
    <w:tmpl w:val="52CA70B6"/>
    <w:lvl w:ilvl="0" w:tplc="FAB0DCC0">
      <w:start w:val="5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15:restartNumberingAfterBreak="0">
    <w:nsid w:val="78070883"/>
    <w:multiLevelType w:val="hybridMultilevel"/>
    <w:tmpl w:val="5122059E"/>
    <w:lvl w:ilvl="0" w:tplc="3B244B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15:restartNumberingAfterBreak="0">
    <w:nsid w:val="7D4928EB"/>
    <w:multiLevelType w:val="hybridMultilevel"/>
    <w:tmpl w:val="8BB8A936"/>
    <w:lvl w:ilvl="0" w:tplc="A0E4BE9E">
      <w:start w:val="23"/>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15:restartNumberingAfterBreak="0">
    <w:nsid w:val="7DD953FD"/>
    <w:multiLevelType w:val="hybridMultilevel"/>
    <w:tmpl w:val="D8942A08"/>
    <w:lvl w:ilvl="0" w:tplc="0419000F">
      <w:start w:val="3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7E9A1FD5"/>
    <w:multiLevelType w:val="hybridMultilevel"/>
    <w:tmpl w:val="76E819A4"/>
    <w:lvl w:ilvl="0" w:tplc="A0E4BE9E">
      <w:start w:val="45"/>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29"/>
  </w:num>
  <w:num w:numId="3">
    <w:abstractNumId w:val="10"/>
  </w:num>
  <w:num w:numId="4">
    <w:abstractNumId w:val="22"/>
  </w:num>
  <w:num w:numId="5">
    <w:abstractNumId w:val="24"/>
  </w:num>
  <w:num w:numId="6">
    <w:abstractNumId w:val="38"/>
  </w:num>
  <w:num w:numId="7">
    <w:abstractNumId w:val="37"/>
  </w:num>
  <w:num w:numId="8">
    <w:abstractNumId w:val="36"/>
  </w:num>
  <w:num w:numId="9">
    <w:abstractNumId w:val="26"/>
  </w:num>
  <w:num w:numId="10">
    <w:abstractNumId w:val="30"/>
  </w:num>
  <w:num w:numId="11">
    <w:abstractNumId w:val="3"/>
  </w:num>
  <w:num w:numId="12">
    <w:abstractNumId w:val="39"/>
  </w:num>
  <w:num w:numId="13">
    <w:abstractNumId w:val="25"/>
  </w:num>
  <w:num w:numId="14">
    <w:abstractNumId w:val="20"/>
  </w:num>
  <w:num w:numId="15">
    <w:abstractNumId w:val="14"/>
  </w:num>
  <w:num w:numId="16">
    <w:abstractNumId w:val="12"/>
  </w:num>
  <w:num w:numId="17">
    <w:abstractNumId w:val="32"/>
  </w:num>
  <w:num w:numId="18">
    <w:abstractNumId w:val="13"/>
  </w:num>
  <w:num w:numId="19">
    <w:abstractNumId w:val="19"/>
  </w:num>
  <w:num w:numId="20">
    <w:abstractNumId w:val="21"/>
  </w:num>
  <w:num w:numId="21">
    <w:abstractNumId w:val="2"/>
  </w:num>
  <w:num w:numId="22">
    <w:abstractNumId w:val="0"/>
  </w:num>
  <w:num w:numId="23">
    <w:abstractNumId w:val="33"/>
  </w:num>
  <w:num w:numId="24">
    <w:abstractNumId w:val="34"/>
  </w:num>
  <w:num w:numId="25">
    <w:abstractNumId w:val="5"/>
  </w:num>
  <w:num w:numId="26">
    <w:abstractNumId w:val="6"/>
  </w:num>
  <w:num w:numId="27">
    <w:abstractNumId w:val="23"/>
  </w:num>
  <w:num w:numId="28">
    <w:abstractNumId w:val="4"/>
  </w:num>
  <w:num w:numId="29">
    <w:abstractNumId w:val="31"/>
  </w:num>
  <w:num w:numId="30">
    <w:abstractNumId w:val="11"/>
  </w:num>
  <w:num w:numId="31">
    <w:abstractNumId w:val="9"/>
  </w:num>
  <w:num w:numId="32">
    <w:abstractNumId w:val="8"/>
  </w:num>
  <w:num w:numId="33">
    <w:abstractNumId w:val="15"/>
  </w:num>
  <w:num w:numId="34">
    <w:abstractNumId w:val="7"/>
  </w:num>
  <w:num w:numId="35">
    <w:abstractNumId w:val="28"/>
  </w:num>
  <w:num w:numId="36">
    <w:abstractNumId w:val="35"/>
  </w:num>
  <w:num w:numId="37">
    <w:abstractNumId w:val="17"/>
  </w:num>
  <w:num w:numId="38">
    <w:abstractNumId w:val="27"/>
  </w:num>
  <w:num w:numId="39">
    <w:abstractNumId w:val="18"/>
  </w:num>
  <w:num w:numId="40">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9"/>
  <w:characterSpacingControl w:val="doNotCompress"/>
  <w:hdrShapeDefaults>
    <o:shapedefaults v:ext="edit" spidmax="13926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7574"/>
    <w:rsid w:val="000013A2"/>
    <w:rsid w:val="000023F7"/>
    <w:rsid w:val="0000261A"/>
    <w:rsid w:val="0000353F"/>
    <w:rsid w:val="00003D22"/>
    <w:rsid w:val="00005AB1"/>
    <w:rsid w:val="0000625F"/>
    <w:rsid w:val="00006985"/>
    <w:rsid w:val="000070A8"/>
    <w:rsid w:val="00007934"/>
    <w:rsid w:val="00007EB0"/>
    <w:rsid w:val="000105CF"/>
    <w:rsid w:val="00010A2E"/>
    <w:rsid w:val="00010CB3"/>
    <w:rsid w:val="000117A9"/>
    <w:rsid w:val="00011FDE"/>
    <w:rsid w:val="00012124"/>
    <w:rsid w:val="0001246E"/>
    <w:rsid w:val="00012702"/>
    <w:rsid w:val="00012835"/>
    <w:rsid w:val="00012EFA"/>
    <w:rsid w:val="0001318A"/>
    <w:rsid w:val="0001420B"/>
    <w:rsid w:val="00016422"/>
    <w:rsid w:val="00016487"/>
    <w:rsid w:val="00017869"/>
    <w:rsid w:val="0002030F"/>
    <w:rsid w:val="00020543"/>
    <w:rsid w:val="00020715"/>
    <w:rsid w:val="00023453"/>
    <w:rsid w:val="000235BB"/>
    <w:rsid w:val="0002523A"/>
    <w:rsid w:val="00025B93"/>
    <w:rsid w:val="00025F79"/>
    <w:rsid w:val="00027375"/>
    <w:rsid w:val="0002767E"/>
    <w:rsid w:val="00027C20"/>
    <w:rsid w:val="00027C8F"/>
    <w:rsid w:val="0003092A"/>
    <w:rsid w:val="00030D64"/>
    <w:rsid w:val="000321B6"/>
    <w:rsid w:val="00033EC3"/>
    <w:rsid w:val="00033F5A"/>
    <w:rsid w:val="00034C33"/>
    <w:rsid w:val="00034C43"/>
    <w:rsid w:val="00035576"/>
    <w:rsid w:val="0003671A"/>
    <w:rsid w:val="00036A30"/>
    <w:rsid w:val="00037B22"/>
    <w:rsid w:val="000402A2"/>
    <w:rsid w:val="00041CC2"/>
    <w:rsid w:val="00042A53"/>
    <w:rsid w:val="00042A93"/>
    <w:rsid w:val="0004384D"/>
    <w:rsid w:val="00043FA8"/>
    <w:rsid w:val="0004443B"/>
    <w:rsid w:val="000449CA"/>
    <w:rsid w:val="00044BB1"/>
    <w:rsid w:val="00044ED8"/>
    <w:rsid w:val="00045A1C"/>
    <w:rsid w:val="00047339"/>
    <w:rsid w:val="00047ED2"/>
    <w:rsid w:val="000500A4"/>
    <w:rsid w:val="00050A0F"/>
    <w:rsid w:val="00051587"/>
    <w:rsid w:val="00051938"/>
    <w:rsid w:val="00051B18"/>
    <w:rsid w:val="00051EFA"/>
    <w:rsid w:val="000520BF"/>
    <w:rsid w:val="000520C6"/>
    <w:rsid w:val="00052104"/>
    <w:rsid w:val="00052E3E"/>
    <w:rsid w:val="00053CF5"/>
    <w:rsid w:val="000555CA"/>
    <w:rsid w:val="000562A3"/>
    <w:rsid w:val="0005664D"/>
    <w:rsid w:val="000569FC"/>
    <w:rsid w:val="00057371"/>
    <w:rsid w:val="00057936"/>
    <w:rsid w:val="00060335"/>
    <w:rsid w:val="00061140"/>
    <w:rsid w:val="0006115D"/>
    <w:rsid w:val="00063D4C"/>
    <w:rsid w:val="00063DBC"/>
    <w:rsid w:val="000642CA"/>
    <w:rsid w:val="00064548"/>
    <w:rsid w:val="000648FB"/>
    <w:rsid w:val="00064A70"/>
    <w:rsid w:val="00066457"/>
    <w:rsid w:val="00067364"/>
    <w:rsid w:val="00070D28"/>
    <w:rsid w:val="000711BE"/>
    <w:rsid w:val="00071CB1"/>
    <w:rsid w:val="00072CBE"/>
    <w:rsid w:val="00074877"/>
    <w:rsid w:val="000753BB"/>
    <w:rsid w:val="00075510"/>
    <w:rsid w:val="00075903"/>
    <w:rsid w:val="0007689C"/>
    <w:rsid w:val="0007698A"/>
    <w:rsid w:val="00077004"/>
    <w:rsid w:val="0007751C"/>
    <w:rsid w:val="00077E13"/>
    <w:rsid w:val="00080763"/>
    <w:rsid w:val="00080BDD"/>
    <w:rsid w:val="00080FD2"/>
    <w:rsid w:val="00081B28"/>
    <w:rsid w:val="00082F39"/>
    <w:rsid w:val="000838CF"/>
    <w:rsid w:val="00083A0D"/>
    <w:rsid w:val="00085281"/>
    <w:rsid w:val="00086176"/>
    <w:rsid w:val="000864DA"/>
    <w:rsid w:val="000866CB"/>
    <w:rsid w:val="00086EF2"/>
    <w:rsid w:val="00090136"/>
    <w:rsid w:val="0009079B"/>
    <w:rsid w:val="000913A6"/>
    <w:rsid w:val="000913D2"/>
    <w:rsid w:val="000921BF"/>
    <w:rsid w:val="00092283"/>
    <w:rsid w:val="00095B68"/>
    <w:rsid w:val="0009614B"/>
    <w:rsid w:val="00096B19"/>
    <w:rsid w:val="000971FB"/>
    <w:rsid w:val="00097247"/>
    <w:rsid w:val="00097D47"/>
    <w:rsid w:val="000A0118"/>
    <w:rsid w:val="000A0611"/>
    <w:rsid w:val="000A0F13"/>
    <w:rsid w:val="000A1E28"/>
    <w:rsid w:val="000A1F4B"/>
    <w:rsid w:val="000A2BA6"/>
    <w:rsid w:val="000A322D"/>
    <w:rsid w:val="000A3801"/>
    <w:rsid w:val="000A57C1"/>
    <w:rsid w:val="000A5D7F"/>
    <w:rsid w:val="000A6529"/>
    <w:rsid w:val="000A68B1"/>
    <w:rsid w:val="000A72FE"/>
    <w:rsid w:val="000B0125"/>
    <w:rsid w:val="000B137F"/>
    <w:rsid w:val="000B1E46"/>
    <w:rsid w:val="000B1F6B"/>
    <w:rsid w:val="000B236F"/>
    <w:rsid w:val="000B275F"/>
    <w:rsid w:val="000B2D69"/>
    <w:rsid w:val="000B3B38"/>
    <w:rsid w:val="000B4431"/>
    <w:rsid w:val="000B4D82"/>
    <w:rsid w:val="000B5BF4"/>
    <w:rsid w:val="000B5E9C"/>
    <w:rsid w:val="000B6C13"/>
    <w:rsid w:val="000B7FC1"/>
    <w:rsid w:val="000C03FD"/>
    <w:rsid w:val="000C24CB"/>
    <w:rsid w:val="000C3CF4"/>
    <w:rsid w:val="000C4D11"/>
    <w:rsid w:val="000C4EB1"/>
    <w:rsid w:val="000C510B"/>
    <w:rsid w:val="000C525C"/>
    <w:rsid w:val="000C528A"/>
    <w:rsid w:val="000C5A16"/>
    <w:rsid w:val="000C5F38"/>
    <w:rsid w:val="000C618C"/>
    <w:rsid w:val="000C65DB"/>
    <w:rsid w:val="000C6C16"/>
    <w:rsid w:val="000C7166"/>
    <w:rsid w:val="000C732B"/>
    <w:rsid w:val="000D0263"/>
    <w:rsid w:val="000D10A0"/>
    <w:rsid w:val="000D1F26"/>
    <w:rsid w:val="000D24AA"/>
    <w:rsid w:val="000D3189"/>
    <w:rsid w:val="000D34BB"/>
    <w:rsid w:val="000D3549"/>
    <w:rsid w:val="000D3C5E"/>
    <w:rsid w:val="000D3D8C"/>
    <w:rsid w:val="000D4396"/>
    <w:rsid w:val="000D5FB6"/>
    <w:rsid w:val="000D62A0"/>
    <w:rsid w:val="000D7234"/>
    <w:rsid w:val="000E1074"/>
    <w:rsid w:val="000E258A"/>
    <w:rsid w:val="000E266E"/>
    <w:rsid w:val="000E27CC"/>
    <w:rsid w:val="000E2D7F"/>
    <w:rsid w:val="000E3128"/>
    <w:rsid w:val="000E387A"/>
    <w:rsid w:val="000E44EF"/>
    <w:rsid w:val="000E45E6"/>
    <w:rsid w:val="000E5149"/>
    <w:rsid w:val="000E5A06"/>
    <w:rsid w:val="000E6683"/>
    <w:rsid w:val="000E6881"/>
    <w:rsid w:val="000E68B9"/>
    <w:rsid w:val="000E6D78"/>
    <w:rsid w:val="000E795B"/>
    <w:rsid w:val="000F0186"/>
    <w:rsid w:val="000F1090"/>
    <w:rsid w:val="000F156E"/>
    <w:rsid w:val="000F16B2"/>
    <w:rsid w:val="000F2E71"/>
    <w:rsid w:val="000F307A"/>
    <w:rsid w:val="000F4D52"/>
    <w:rsid w:val="000F542B"/>
    <w:rsid w:val="000F66BF"/>
    <w:rsid w:val="000F6C53"/>
    <w:rsid w:val="000F6FAD"/>
    <w:rsid w:val="001008BC"/>
    <w:rsid w:val="00100D03"/>
    <w:rsid w:val="00101964"/>
    <w:rsid w:val="00101969"/>
    <w:rsid w:val="00101D9B"/>
    <w:rsid w:val="001033C7"/>
    <w:rsid w:val="0010390A"/>
    <w:rsid w:val="00103F32"/>
    <w:rsid w:val="00104629"/>
    <w:rsid w:val="0010463A"/>
    <w:rsid w:val="00104B19"/>
    <w:rsid w:val="00104F7F"/>
    <w:rsid w:val="00105173"/>
    <w:rsid w:val="0010549C"/>
    <w:rsid w:val="00106512"/>
    <w:rsid w:val="001075EC"/>
    <w:rsid w:val="001077E4"/>
    <w:rsid w:val="00107A04"/>
    <w:rsid w:val="00107BDC"/>
    <w:rsid w:val="00110DB4"/>
    <w:rsid w:val="001114BA"/>
    <w:rsid w:val="001115B4"/>
    <w:rsid w:val="00111BA9"/>
    <w:rsid w:val="00112554"/>
    <w:rsid w:val="00112770"/>
    <w:rsid w:val="00112970"/>
    <w:rsid w:val="00113D8B"/>
    <w:rsid w:val="00114724"/>
    <w:rsid w:val="00114821"/>
    <w:rsid w:val="0011520B"/>
    <w:rsid w:val="001171F0"/>
    <w:rsid w:val="00117AA2"/>
    <w:rsid w:val="00117AF1"/>
    <w:rsid w:val="00120464"/>
    <w:rsid w:val="001209B9"/>
    <w:rsid w:val="00120A26"/>
    <w:rsid w:val="001214A1"/>
    <w:rsid w:val="0012162E"/>
    <w:rsid w:val="00121E51"/>
    <w:rsid w:val="001222EC"/>
    <w:rsid w:val="0012282D"/>
    <w:rsid w:val="00122FA3"/>
    <w:rsid w:val="00123FEB"/>
    <w:rsid w:val="0012401C"/>
    <w:rsid w:val="00124420"/>
    <w:rsid w:val="00125F5B"/>
    <w:rsid w:val="00125F90"/>
    <w:rsid w:val="00126124"/>
    <w:rsid w:val="00126237"/>
    <w:rsid w:val="00126F7D"/>
    <w:rsid w:val="0012713B"/>
    <w:rsid w:val="00127343"/>
    <w:rsid w:val="00127657"/>
    <w:rsid w:val="00127BB3"/>
    <w:rsid w:val="00130497"/>
    <w:rsid w:val="00130863"/>
    <w:rsid w:val="00130B98"/>
    <w:rsid w:val="00130DF4"/>
    <w:rsid w:val="00130E0A"/>
    <w:rsid w:val="001321FE"/>
    <w:rsid w:val="00134E59"/>
    <w:rsid w:val="00135D70"/>
    <w:rsid w:val="001363F5"/>
    <w:rsid w:val="0013668A"/>
    <w:rsid w:val="00136A1D"/>
    <w:rsid w:val="00136D17"/>
    <w:rsid w:val="00137EC1"/>
    <w:rsid w:val="001401B2"/>
    <w:rsid w:val="0014047C"/>
    <w:rsid w:val="0014136A"/>
    <w:rsid w:val="001415DE"/>
    <w:rsid w:val="00141ADC"/>
    <w:rsid w:val="00142325"/>
    <w:rsid w:val="00143403"/>
    <w:rsid w:val="001438BF"/>
    <w:rsid w:val="00144BC9"/>
    <w:rsid w:val="001454F7"/>
    <w:rsid w:val="0014620B"/>
    <w:rsid w:val="001465BF"/>
    <w:rsid w:val="001467E1"/>
    <w:rsid w:val="00151247"/>
    <w:rsid w:val="0015141A"/>
    <w:rsid w:val="001517E5"/>
    <w:rsid w:val="001535FE"/>
    <w:rsid w:val="00156170"/>
    <w:rsid w:val="001561B4"/>
    <w:rsid w:val="001567A0"/>
    <w:rsid w:val="00157089"/>
    <w:rsid w:val="00157174"/>
    <w:rsid w:val="0015776E"/>
    <w:rsid w:val="00157B30"/>
    <w:rsid w:val="00160277"/>
    <w:rsid w:val="0016117F"/>
    <w:rsid w:val="00163E14"/>
    <w:rsid w:val="00165D15"/>
    <w:rsid w:val="0016607B"/>
    <w:rsid w:val="0016653B"/>
    <w:rsid w:val="00166BC1"/>
    <w:rsid w:val="0016729B"/>
    <w:rsid w:val="00167601"/>
    <w:rsid w:val="001700DB"/>
    <w:rsid w:val="001701EC"/>
    <w:rsid w:val="001710BD"/>
    <w:rsid w:val="00171544"/>
    <w:rsid w:val="001736D2"/>
    <w:rsid w:val="00173E6D"/>
    <w:rsid w:val="00174413"/>
    <w:rsid w:val="00174525"/>
    <w:rsid w:val="001756CF"/>
    <w:rsid w:val="001759BA"/>
    <w:rsid w:val="00175D85"/>
    <w:rsid w:val="001767E5"/>
    <w:rsid w:val="00176C70"/>
    <w:rsid w:val="00177096"/>
    <w:rsid w:val="00177FA4"/>
    <w:rsid w:val="0018109A"/>
    <w:rsid w:val="001812A7"/>
    <w:rsid w:val="0018186C"/>
    <w:rsid w:val="00181B1C"/>
    <w:rsid w:val="00181D19"/>
    <w:rsid w:val="00182726"/>
    <w:rsid w:val="00185074"/>
    <w:rsid w:val="0018556E"/>
    <w:rsid w:val="00185A20"/>
    <w:rsid w:val="00187C64"/>
    <w:rsid w:val="00187ED9"/>
    <w:rsid w:val="00190020"/>
    <w:rsid w:val="0019144D"/>
    <w:rsid w:val="001914A7"/>
    <w:rsid w:val="00191D6F"/>
    <w:rsid w:val="00191E41"/>
    <w:rsid w:val="001944F1"/>
    <w:rsid w:val="00194729"/>
    <w:rsid w:val="001949B1"/>
    <w:rsid w:val="00195287"/>
    <w:rsid w:val="00195929"/>
    <w:rsid w:val="00196B0A"/>
    <w:rsid w:val="00196F75"/>
    <w:rsid w:val="0019732C"/>
    <w:rsid w:val="00197726"/>
    <w:rsid w:val="0019774D"/>
    <w:rsid w:val="00197A32"/>
    <w:rsid w:val="00197BE8"/>
    <w:rsid w:val="00197C78"/>
    <w:rsid w:val="001A0131"/>
    <w:rsid w:val="001A1E56"/>
    <w:rsid w:val="001A2652"/>
    <w:rsid w:val="001A278A"/>
    <w:rsid w:val="001A2D5A"/>
    <w:rsid w:val="001A2DFD"/>
    <w:rsid w:val="001A326A"/>
    <w:rsid w:val="001A4258"/>
    <w:rsid w:val="001A5E3E"/>
    <w:rsid w:val="001A7A7A"/>
    <w:rsid w:val="001B04ED"/>
    <w:rsid w:val="001B09E6"/>
    <w:rsid w:val="001B10D8"/>
    <w:rsid w:val="001B11A3"/>
    <w:rsid w:val="001B2A6D"/>
    <w:rsid w:val="001B2EEC"/>
    <w:rsid w:val="001B3B5B"/>
    <w:rsid w:val="001B414A"/>
    <w:rsid w:val="001B6C31"/>
    <w:rsid w:val="001B7E0A"/>
    <w:rsid w:val="001C0617"/>
    <w:rsid w:val="001C0A29"/>
    <w:rsid w:val="001C0B97"/>
    <w:rsid w:val="001C12EF"/>
    <w:rsid w:val="001C24B9"/>
    <w:rsid w:val="001C26FC"/>
    <w:rsid w:val="001C2FA6"/>
    <w:rsid w:val="001C40C4"/>
    <w:rsid w:val="001C41BF"/>
    <w:rsid w:val="001C47AE"/>
    <w:rsid w:val="001C5D08"/>
    <w:rsid w:val="001C6515"/>
    <w:rsid w:val="001C7354"/>
    <w:rsid w:val="001C7C04"/>
    <w:rsid w:val="001C7C30"/>
    <w:rsid w:val="001D0AE0"/>
    <w:rsid w:val="001D1BDE"/>
    <w:rsid w:val="001D217A"/>
    <w:rsid w:val="001D241A"/>
    <w:rsid w:val="001D2AF2"/>
    <w:rsid w:val="001D2E7C"/>
    <w:rsid w:val="001D3BE6"/>
    <w:rsid w:val="001D3F2C"/>
    <w:rsid w:val="001D4300"/>
    <w:rsid w:val="001D7708"/>
    <w:rsid w:val="001E03FA"/>
    <w:rsid w:val="001E044C"/>
    <w:rsid w:val="001E0CF0"/>
    <w:rsid w:val="001E2980"/>
    <w:rsid w:val="001E30B9"/>
    <w:rsid w:val="001E34B0"/>
    <w:rsid w:val="001E34F1"/>
    <w:rsid w:val="001E4110"/>
    <w:rsid w:val="001E52A8"/>
    <w:rsid w:val="001E550D"/>
    <w:rsid w:val="001E61AF"/>
    <w:rsid w:val="001E6740"/>
    <w:rsid w:val="001E7001"/>
    <w:rsid w:val="001E79EF"/>
    <w:rsid w:val="001E7D9C"/>
    <w:rsid w:val="001F0FD6"/>
    <w:rsid w:val="001F0FF5"/>
    <w:rsid w:val="001F1E6A"/>
    <w:rsid w:val="001F2FF2"/>
    <w:rsid w:val="001F306C"/>
    <w:rsid w:val="001F3CC4"/>
    <w:rsid w:val="001F44D7"/>
    <w:rsid w:val="001F45C5"/>
    <w:rsid w:val="001F47FD"/>
    <w:rsid w:val="001F4ABF"/>
    <w:rsid w:val="001F50E0"/>
    <w:rsid w:val="001F5F7C"/>
    <w:rsid w:val="001F7838"/>
    <w:rsid w:val="002011A7"/>
    <w:rsid w:val="00202428"/>
    <w:rsid w:val="00202900"/>
    <w:rsid w:val="002033FA"/>
    <w:rsid w:val="00203AC1"/>
    <w:rsid w:val="00203F5D"/>
    <w:rsid w:val="0020567D"/>
    <w:rsid w:val="00205B4A"/>
    <w:rsid w:val="002064B1"/>
    <w:rsid w:val="002064B3"/>
    <w:rsid w:val="00206B52"/>
    <w:rsid w:val="00206E9C"/>
    <w:rsid w:val="002106CC"/>
    <w:rsid w:val="002109D1"/>
    <w:rsid w:val="00210DC4"/>
    <w:rsid w:val="002117A7"/>
    <w:rsid w:val="00211AC1"/>
    <w:rsid w:val="002130C1"/>
    <w:rsid w:val="00213BFB"/>
    <w:rsid w:val="0021419F"/>
    <w:rsid w:val="0021465D"/>
    <w:rsid w:val="0021492B"/>
    <w:rsid w:val="00214EEB"/>
    <w:rsid w:val="0021598E"/>
    <w:rsid w:val="00215CAA"/>
    <w:rsid w:val="00215F84"/>
    <w:rsid w:val="00216AF4"/>
    <w:rsid w:val="00216EFE"/>
    <w:rsid w:val="0021706D"/>
    <w:rsid w:val="00220664"/>
    <w:rsid w:val="00220A0F"/>
    <w:rsid w:val="00221295"/>
    <w:rsid w:val="0022290A"/>
    <w:rsid w:val="002235DD"/>
    <w:rsid w:val="002242DB"/>
    <w:rsid w:val="002243FB"/>
    <w:rsid w:val="0022561F"/>
    <w:rsid w:val="00226537"/>
    <w:rsid w:val="00226A2E"/>
    <w:rsid w:val="00226AF1"/>
    <w:rsid w:val="00226B7B"/>
    <w:rsid w:val="002275A4"/>
    <w:rsid w:val="00227837"/>
    <w:rsid w:val="00227EB1"/>
    <w:rsid w:val="002305CA"/>
    <w:rsid w:val="00230D5C"/>
    <w:rsid w:val="00231506"/>
    <w:rsid w:val="00231B12"/>
    <w:rsid w:val="002328BC"/>
    <w:rsid w:val="002329ED"/>
    <w:rsid w:val="00234177"/>
    <w:rsid w:val="00234379"/>
    <w:rsid w:val="0023565C"/>
    <w:rsid w:val="00235970"/>
    <w:rsid w:val="00235F7B"/>
    <w:rsid w:val="002369C5"/>
    <w:rsid w:val="00237667"/>
    <w:rsid w:val="002402E4"/>
    <w:rsid w:val="0024103A"/>
    <w:rsid w:val="002424B1"/>
    <w:rsid w:val="00242A63"/>
    <w:rsid w:val="00242ADF"/>
    <w:rsid w:val="0024308A"/>
    <w:rsid w:val="00243454"/>
    <w:rsid w:val="00243730"/>
    <w:rsid w:val="002440D2"/>
    <w:rsid w:val="00245266"/>
    <w:rsid w:val="002453BA"/>
    <w:rsid w:val="00245D33"/>
    <w:rsid w:val="002460D5"/>
    <w:rsid w:val="00246452"/>
    <w:rsid w:val="0024652D"/>
    <w:rsid w:val="00246E9D"/>
    <w:rsid w:val="00247602"/>
    <w:rsid w:val="0024766E"/>
    <w:rsid w:val="00247B19"/>
    <w:rsid w:val="002506EA"/>
    <w:rsid w:val="002507AD"/>
    <w:rsid w:val="00250DC0"/>
    <w:rsid w:val="00250E58"/>
    <w:rsid w:val="00250F8E"/>
    <w:rsid w:val="002512C9"/>
    <w:rsid w:val="002517CF"/>
    <w:rsid w:val="00252FD7"/>
    <w:rsid w:val="00253A6A"/>
    <w:rsid w:val="0025550E"/>
    <w:rsid w:val="00256296"/>
    <w:rsid w:val="002565A0"/>
    <w:rsid w:val="00256619"/>
    <w:rsid w:val="002600C7"/>
    <w:rsid w:val="00260B10"/>
    <w:rsid w:val="00260C43"/>
    <w:rsid w:val="00261796"/>
    <w:rsid w:val="00261B13"/>
    <w:rsid w:val="00262123"/>
    <w:rsid w:val="00262BA9"/>
    <w:rsid w:val="00262C5F"/>
    <w:rsid w:val="00263709"/>
    <w:rsid w:val="00264F08"/>
    <w:rsid w:val="00267B74"/>
    <w:rsid w:val="00267E8A"/>
    <w:rsid w:val="00270664"/>
    <w:rsid w:val="002709B6"/>
    <w:rsid w:val="00270E95"/>
    <w:rsid w:val="0027111D"/>
    <w:rsid w:val="002714F2"/>
    <w:rsid w:val="002719B7"/>
    <w:rsid w:val="0027393F"/>
    <w:rsid w:val="00274254"/>
    <w:rsid w:val="00274371"/>
    <w:rsid w:val="00274482"/>
    <w:rsid w:val="002751AA"/>
    <w:rsid w:val="00275D72"/>
    <w:rsid w:val="0027682F"/>
    <w:rsid w:val="0027733F"/>
    <w:rsid w:val="00280425"/>
    <w:rsid w:val="00280FF4"/>
    <w:rsid w:val="0028122B"/>
    <w:rsid w:val="002813F8"/>
    <w:rsid w:val="0028177B"/>
    <w:rsid w:val="00281A30"/>
    <w:rsid w:val="00283DC1"/>
    <w:rsid w:val="002843A9"/>
    <w:rsid w:val="002843D2"/>
    <w:rsid w:val="002845D0"/>
    <w:rsid w:val="00284752"/>
    <w:rsid w:val="00284DAA"/>
    <w:rsid w:val="002855CB"/>
    <w:rsid w:val="0028776A"/>
    <w:rsid w:val="002879B2"/>
    <w:rsid w:val="002907EF"/>
    <w:rsid w:val="0029089B"/>
    <w:rsid w:val="00290B05"/>
    <w:rsid w:val="00290C89"/>
    <w:rsid w:val="0029133E"/>
    <w:rsid w:val="00291F31"/>
    <w:rsid w:val="002938EB"/>
    <w:rsid w:val="00294DBE"/>
    <w:rsid w:val="00295D5C"/>
    <w:rsid w:val="00297721"/>
    <w:rsid w:val="002A00A9"/>
    <w:rsid w:val="002A0662"/>
    <w:rsid w:val="002A1893"/>
    <w:rsid w:val="002A1D71"/>
    <w:rsid w:val="002A212F"/>
    <w:rsid w:val="002A2414"/>
    <w:rsid w:val="002A2613"/>
    <w:rsid w:val="002A3109"/>
    <w:rsid w:val="002A44CC"/>
    <w:rsid w:val="002A45A3"/>
    <w:rsid w:val="002A477F"/>
    <w:rsid w:val="002A49C3"/>
    <w:rsid w:val="002A50E3"/>
    <w:rsid w:val="002A5339"/>
    <w:rsid w:val="002A5363"/>
    <w:rsid w:val="002A6555"/>
    <w:rsid w:val="002A6D6E"/>
    <w:rsid w:val="002A76C2"/>
    <w:rsid w:val="002A7F5C"/>
    <w:rsid w:val="002B03D4"/>
    <w:rsid w:val="002B060C"/>
    <w:rsid w:val="002B080C"/>
    <w:rsid w:val="002B132E"/>
    <w:rsid w:val="002B229C"/>
    <w:rsid w:val="002B244E"/>
    <w:rsid w:val="002B2578"/>
    <w:rsid w:val="002B2A54"/>
    <w:rsid w:val="002B2E1D"/>
    <w:rsid w:val="002B36F8"/>
    <w:rsid w:val="002B4AF1"/>
    <w:rsid w:val="002B4F71"/>
    <w:rsid w:val="002B5048"/>
    <w:rsid w:val="002B6615"/>
    <w:rsid w:val="002B66E3"/>
    <w:rsid w:val="002B7FDB"/>
    <w:rsid w:val="002B7FE3"/>
    <w:rsid w:val="002C1EF5"/>
    <w:rsid w:val="002C264D"/>
    <w:rsid w:val="002C3091"/>
    <w:rsid w:val="002C32F2"/>
    <w:rsid w:val="002C432F"/>
    <w:rsid w:val="002C4B01"/>
    <w:rsid w:val="002C4D6B"/>
    <w:rsid w:val="002C4E99"/>
    <w:rsid w:val="002C502D"/>
    <w:rsid w:val="002C5A57"/>
    <w:rsid w:val="002C79BE"/>
    <w:rsid w:val="002D0223"/>
    <w:rsid w:val="002D0C77"/>
    <w:rsid w:val="002D1609"/>
    <w:rsid w:val="002D166B"/>
    <w:rsid w:val="002D1DDD"/>
    <w:rsid w:val="002D24AB"/>
    <w:rsid w:val="002D2898"/>
    <w:rsid w:val="002D4ABC"/>
    <w:rsid w:val="002D4B54"/>
    <w:rsid w:val="002D5C42"/>
    <w:rsid w:val="002D5FCB"/>
    <w:rsid w:val="002D6739"/>
    <w:rsid w:val="002D72C0"/>
    <w:rsid w:val="002D7CD2"/>
    <w:rsid w:val="002E0D25"/>
    <w:rsid w:val="002E14C3"/>
    <w:rsid w:val="002E216B"/>
    <w:rsid w:val="002E3408"/>
    <w:rsid w:val="002E3831"/>
    <w:rsid w:val="002E3D03"/>
    <w:rsid w:val="002E41D3"/>
    <w:rsid w:val="002E46D0"/>
    <w:rsid w:val="002E4EA7"/>
    <w:rsid w:val="002E566F"/>
    <w:rsid w:val="002E58FC"/>
    <w:rsid w:val="002E6297"/>
    <w:rsid w:val="002E6F72"/>
    <w:rsid w:val="002F0399"/>
    <w:rsid w:val="002F0984"/>
    <w:rsid w:val="002F0D26"/>
    <w:rsid w:val="002F1367"/>
    <w:rsid w:val="002F13D2"/>
    <w:rsid w:val="002F1D39"/>
    <w:rsid w:val="002F28A0"/>
    <w:rsid w:val="002F30D1"/>
    <w:rsid w:val="002F319D"/>
    <w:rsid w:val="002F3A56"/>
    <w:rsid w:val="002F3DE3"/>
    <w:rsid w:val="002F489B"/>
    <w:rsid w:val="002F74BE"/>
    <w:rsid w:val="00300185"/>
    <w:rsid w:val="003005B7"/>
    <w:rsid w:val="00301B54"/>
    <w:rsid w:val="0030358F"/>
    <w:rsid w:val="003036CD"/>
    <w:rsid w:val="00303703"/>
    <w:rsid w:val="00303AC5"/>
    <w:rsid w:val="00304100"/>
    <w:rsid w:val="00304A70"/>
    <w:rsid w:val="00304F93"/>
    <w:rsid w:val="00305622"/>
    <w:rsid w:val="003057FE"/>
    <w:rsid w:val="00305ADF"/>
    <w:rsid w:val="00305C7F"/>
    <w:rsid w:val="003064D5"/>
    <w:rsid w:val="00306A2D"/>
    <w:rsid w:val="00310B93"/>
    <w:rsid w:val="003111F8"/>
    <w:rsid w:val="00311778"/>
    <w:rsid w:val="00312179"/>
    <w:rsid w:val="003121B4"/>
    <w:rsid w:val="0031470F"/>
    <w:rsid w:val="003147EF"/>
    <w:rsid w:val="00314F0A"/>
    <w:rsid w:val="0031594D"/>
    <w:rsid w:val="00316499"/>
    <w:rsid w:val="003169FD"/>
    <w:rsid w:val="00320626"/>
    <w:rsid w:val="00320CD5"/>
    <w:rsid w:val="00321B2E"/>
    <w:rsid w:val="00321BB4"/>
    <w:rsid w:val="00321DDE"/>
    <w:rsid w:val="003221F9"/>
    <w:rsid w:val="0032281D"/>
    <w:rsid w:val="003244EE"/>
    <w:rsid w:val="003246D0"/>
    <w:rsid w:val="003246D4"/>
    <w:rsid w:val="00324AA7"/>
    <w:rsid w:val="00324D9E"/>
    <w:rsid w:val="003254E8"/>
    <w:rsid w:val="00325679"/>
    <w:rsid w:val="00326203"/>
    <w:rsid w:val="003267B3"/>
    <w:rsid w:val="003269A7"/>
    <w:rsid w:val="00326CEC"/>
    <w:rsid w:val="003273DD"/>
    <w:rsid w:val="003274CD"/>
    <w:rsid w:val="00327A8C"/>
    <w:rsid w:val="00330777"/>
    <w:rsid w:val="00330B08"/>
    <w:rsid w:val="00330F25"/>
    <w:rsid w:val="00331EE1"/>
    <w:rsid w:val="00332475"/>
    <w:rsid w:val="0033381F"/>
    <w:rsid w:val="003350FB"/>
    <w:rsid w:val="00335392"/>
    <w:rsid w:val="003356FA"/>
    <w:rsid w:val="00335C5D"/>
    <w:rsid w:val="0033627A"/>
    <w:rsid w:val="00336544"/>
    <w:rsid w:val="003365E5"/>
    <w:rsid w:val="0033669D"/>
    <w:rsid w:val="00340735"/>
    <w:rsid w:val="003413D6"/>
    <w:rsid w:val="00341A1B"/>
    <w:rsid w:val="003422F8"/>
    <w:rsid w:val="00342A76"/>
    <w:rsid w:val="0034332D"/>
    <w:rsid w:val="00343736"/>
    <w:rsid w:val="003439B0"/>
    <w:rsid w:val="00343A7A"/>
    <w:rsid w:val="0034442F"/>
    <w:rsid w:val="003446C1"/>
    <w:rsid w:val="00344CF2"/>
    <w:rsid w:val="00345584"/>
    <w:rsid w:val="0034562C"/>
    <w:rsid w:val="003458B3"/>
    <w:rsid w:val="00345B8B"/>
    <w:rsid w:val="00346429"/>
    <w:rsid w:val="003464E1"/>
    <w:rsid w:val="003468BC"/>
    <w:rsid w:val="00346A29"/>
    <w:rsid w:val="003476BF"/>
    <w:rsid w:val="0035080D"/>
    <w:rsid w:val="00351E42"/>
    <w:rsid w:val="0035217C"/>
    <w:rsid w:val="0035293E"/>
    <w:rsid w:val="003531ED"/>
    <w:rsid w:val="00353D3F"/>
    <w:rsid w:val="00353D69"/>
    <w:rsid w:val="00354361"/>
    <w:rsid w:val="00354DA9"/>
    <w:rsid w:val="00354E55"/>
    <w:rsid w:val="0035502D"/>
    <w:rsid w:val="003553FB"/>
    <w:rsid w:val="0036099A"/>
    <w:rsid w:val="00360A68"/>
    <w:rsid w:val="003631D7"/>
    <w:rsid w:val="00363BA8"/>
    <w:rsid w:val="00364117"/>
    <w:rsid w:val="00364C62"/>
    <w:rsid w:val="00365B27"/>
    <w:rsid w:val="003671DC"/>
    <w:rsid w:val="00367543"/>
    <w:rsid w:val="003709E4"/>
    <w:rsid w:val="00370A33"/>
    <w:rsid w:val="0037171A"/>
    <w:rsid w:val="00372509"/>
    <w:rsid w:val="0037257E"/>
    <w:rsid w:val="00373019"/>
    <w:rsid w:val="003733D3"/>
    <w:rsid w:val="00374178"/>
    <w:rsid w:val="003741EF"/>
    <w:rsid w:val="00374ADD"/>
    <w:rsid w:val="0037522D"/>
    <w:rsid w:val="00375493"/>
    <w:rsid w:val="003759A2"/>
    <w:rsid w:val="00376659"/>
    <w:rsid w:val="00376757"/>
    <w:rsid w:val="003821A3"/>
    <w:rsid w:val="0038227C"/>
    <w:rsid w:val="00382505"/>
    <w:rsid w:val="003830E0"/>
    <w:rsid w:val="0038330D"/>
    <w:rsid w:val="003836F8"/>
    <w:rsid w:val="00383DDE"/>
    <w:rsid w:val="0038527C"/>
    <w:rsid w:val="00385D5F"/>
    <w:rsid w:val="00386265"/>
    <w:rsid w:val="00386E40"/>
    <w:rsid w:val="00387814"/>
    <w:rsid w:val="00387A50"/>
    <w:rsid w:val="00390181"/>
    <w:rsid w:val="00390926"/>
    <w:rsid w:val="00390ACD"/>
    <w:rsid w:val="003910C6"/>
    <w:rsid w:val="00391556"/>
    <w:rsid w:val="00391A1F"/>
    <w:rsid w:val="00391BB1"/>
    <w:rsid w:val="00392331"/>
    <w:rsid w:val="00392601"/>
    <w:rsid w:val="003935BD"/>
    <w:rsid w:val="003938F7"/>
    <w:rsid w:val="003942F3"/>
    <w:rsid w:val="00395007"/>
    <w:rsid w:val="00395BB3"/>
    <w:rsid w:val="00396404"/>
    <w:rsid w:val="003969B0"/>
    <w:rsid w:val="003975B6"/>
    <w:rsid w:val="003A005E"/>
    <w:rsid w:val="003A207B"/>
    <w:rsid w:val="003A220F"/>
    <w:rsid w:val="003A2320"/>
    <w:rsid w:val="003A2911"/>
    <w:rsid w:val="003A37DC"/>
    <w:rsid w:val="003A3A35"/>
    <w:rsid w:val="003A422F"/>
    <w:rsid w:val="003A4D0E"/>
    <w:rsid w:val="003A5356"/>
    <w:rsid w:val="003A5454"/>
    <w:rsid w:val="003A63F9"/>
    <w:rsid w:val="003A697F"/>
    <w:rsid w:val="003A7580"/>
    <w:rsid w:val="003B153E"/>
    <w:rsid w:val="003B1F74"/>
    <w:rsid w:val="003B22A9"/>
    <w:rsid w:val="003B2738"/>
    <w:rsid w:val="003B479D"/>
    <w:rsid w:val="003B4987"/>
    <w:rsid w:val="003B51F5"/>
    <w:rsid w:val="003B5796"/>
    <w:rsid w:val="003B6078"/>
    <w:rsid w:val="003B6359"/>
    <w:rsid w:val="003B77BD"/>
    <w:rsid w:val="003C0090"/>
    <w:rsid w:val="003C08EF"/>
    <w:rsid w:val="003C1514"/>
    <w:rsid w:val="003C17A1"/>
    <w:rsid w:val="003C1825"/>
    <w:rsid w:val="003C18A8"/>
    <w:rsid w:val="003C1F46"/>
    <w:rsid w:val="003C2171"/>
    <w:rsid w:val="003C49FC"/>
    <w:rsid w:val="003C5731"/>
    <w:rsid w:val="003C5BC6"/>
    <w:rsid w:val="003C6082"/>
    <w:rsid w:val="003C6554"/>
    <w:rsid w:val="003C6E3D"/>
    <w:rsid w:val="003C7975"/>
    <w:rsid w:val="003D032B"/>
    <w:rsid w:val="003D086F"/>
    <w:rsid w:val="003D0FC8"/>
    <w:rsid w:val="003D2C82"/>
    <w:rsid w:val="003D43E5"/>
    <w:rsid w:val="003D4CE6"/>
    <w:rsid w:val="003D5D21"/>
    <w:rsid w:val="003D61C7"/>
    <w:rsid w:val="003D70B0"/>
    <w:rsid w:val="003D7E69"/>
    <w:rsid w:val="003E02D3"/>
    <w:rsid w:val="003E1336"/>
    <w:rsid w:val="003E1878"/>
    <w:rsid w:val="003E1F6A"/>
    <w:rsid w:val="003E37D4"/>
    <w:rsid w:val="003E4B0A"/>
    <w:rsid w:val="003E5F20"/>
    <w:rsid w:val="003E60E2"/>
    <w:rsid w:val="003E77B5"/>
    <w:rsid w:val="003F05C0"/>
    <w:rsid w:val="003F074E"/>
    <w:rsid w:val="003F0B26"/>
    <w:rsid w:val="003F1D23"/>
    <w:rsid w:val="003F3052"/>
    <w:rsid w:val="003F34BE"/>
    <w:rsid w:val="003F34D7"/>
    <w:rsid w:val="003F48AD"/>
    <w:rsid w:val="003F54D4"/>
    <w:rsid w:val="003F5803"/>
    <w:rsid w:val="003F7C2E"/>
    <w:rsid w:val="004003A1"/>
    <w:rsid w:val="00401677"/>
    <w:rsid w:val="00401678"/>
    <w:rsid w:val="004018BB"/>
    <w:rsid w:val="00401A5E"/>
    <w:rsid w:val="00403414"/>
    <w:rsid w:val="004042CB"/>
    <w:rsid w:val="00404F68"/>
    <w:rsid w:val="00406614"/>
    <w:rsid w:val="004077DD"/>
    <w:rsid w:val="0041112F"/>
    <w:rsid w:val="004112DC"/>
    <w:rsid w:val="004123E7"/>
    <w:rsid w:val="0041320F"/>
    <w:rsid w:val="004134D7"/>
    <w:rsid w:val="004140F6"/>
    <w:rsid w:val="00414709"/>
    <w:rsid w:val="00414726"/>
    <w:rsid w:val="00415A1B"/>
    <w:rsid w:val="00416597"/>
    <w:rsid w:val="004165D8"/>
    <w:rsid w:val="004200F5"/>
    <w:rsid w:val="00420AE7"/>
    <w:rsid w:val="004227C7"/>
    <w:rsid w:val="00424656"/>
    <w:rsid w:val="00426BE8"/>
    <w:rsid w:val="004302FC"/>
    <w:rsid w:val="0043120C"/>
    <w:rsid w:val="0043257A"/>
    <w:rsid w:val="00432E73"/>
    <w:rsid w:val="004330F0"/>
    <w:rsid w:val="0043360D"/>
    <w:rsid w:val="0043361F"/>
    <w:rsid w:val="00433776"/>
    <w:rsid w:val="00433FA4"/>
    <w:rsid w:val="004340D9"/>
    <w:rsid w:val="00434907"/>
    <w:rsid w:val="0043528C"/>
    <w:rsid w:val="004353A1"/>
    <w:rsid w:val="0043546A"/>
    <w:rsid w:val="004371D1"/>
    <w:rsid w:val="0044056C"/>
    <w:rsid w:val="0044152F"/>
    <w:rsid w:val="00441B91"/>
    <w:rsid w:val="00441BDB"/>
    <w:rsid w:val="0044232F"/>
    <w:rsid w:val="00442CD0"/>
    <w:rsid w:val="00443357"/>
    <w:rsid w:val="00443947"/>
    <w:rsid w:val="00444604"/>
    <w:rsid w:val="00444885"/>
    <w:rsid w:val="00444BB8"/>
    <w:rsid w:val="00444D99"/>
    <w:rsid w:val="00445035"/>
    <w:rsid w:val="0044505E"/>
    <w:rsid w:val="00446866"/>
    <w:rsid w:val="0045011D"/>
    <w:rsid w:val="00450268"/>
    <w:rsid w:val="0045114F"/>
    <w:rsid w:val="00451574"/>
    <w:rsid w:val="004517BA"/>
    <w:rsid w:val="00452F24"/>
    <w:rsid w:val="004544BC"/>
    <w:rsid w:val="00454B69"/>
    <w:rsid w:val="004554B9"/>
    <w:rsid w:val="00455A18"/>
    <w:rsid w:val="00455AF8"/>
    <w:rsid w:val="0045609C"/>
    <w:rsid w:val="00456627"/>
    <w:rsid w:val="00457676"/>
    <w:rsid w:val="00457843"/>
    <w:rsid w:val="00460196"/>
    <w:rsid w:val="00460256"/>
    <w:rsid w:val="0046198B"/>
    <w:rsid w:val="00461B5D"/>
    <w:rsid w:val="00461E8E"/>
    <w:rsid w:val="00464E5F"/>
    <w:rsid w:val="004650C5"/>
    <w:rsid w:val="00466D1F"/>
    <w:rsid w:val="00470929"/>
    <w:rsid w:val="0047179D"/>
    <w:rsid w:val="00473E44"/>
    <w:rsid w:val="004749E1"/>
    <w:rsid w:val="004753DC"/>
    <w:rsid w:val="00475912"/>
    <w:rsid w:val="00475B01"/>
    <w:rsid w:val="00477854"/>
    <w:rsid w:val="00482277"/>
    <w:rsid w:val="004835E6"/>
    <w:rsid w:val="00483FB7"/>
    <w:rsid w:val="00484D55"/>
    <w:rsid w:val="00484DE0"/>
    <w:rsid w:val="00484FF5"/>
    <w:rsid w:val="00485D44"/>
    <w:rsid w:val="00486995"/>
    <w:rsid w:val="00486F8B"/>
    <w:rsid w:val="00487337"/>
    <w:rsid w:val="00487786"/>
    <w:rsid w:val="00490A0A"/>
    <w:rsid w:val="00490D4C"/>
    <w:rsid w:val="0049142A"/>
    <w:rsid w:val="0049154D"/>
    <w:rsid w:val="004917CD"/>
    <w:rsid w:val="00491B5C"/>
    <w:rsid w:val="0049263A"/>
    <w:rsid w:val="004928A7"/>
    <w:rsid w:val="00492D7B"/>
    <w:rsid w:val="00494B40"/>
    <w:rsid w:val="00495FD7"/>
    <w:rsid w:val="004965B3"/>
    <w:rsid w:val="0049753D"/>
    <w:rsid w:val="004A023C"/>
    <w:rsid w:val="004A0D30"/>
    <w:rsid w:val="004A36FF"/>
    <w:rsid w:val="004A3FFF"/>
    <w:rsid w:val="004A457A"/>
    <w:rsid w:val="004A49DC"/>
    <w:rsid w:val="004A5641"/>
    <w:rsid w:val="004A7574"/>
    <w:rsid w:val="004A7FF8"/>
    <w:rsid w:val="004B0DBB"/>
    <w:rsid w:val="004B3329"/>
    <w:rsid w:val="004B33B3"/>
    <w:rsid w:val="004B37E6"/>
    <w:rsid w:val="004B3F34"/>
    <w:rsid w:val="004B4D16"/>
    <w:rsid w:val="004B59EA"/>
    <w:rsid w:val="004B5A80"/>
    <w:rsid w:val="004B60BF"/>
    <w:rsid w:val="004B65C3"/>
    <w:rsid w:val="004B73CA"/>
    <w:rsid w:val="004B7625"/>
    <w:rsid w:val="004B7C85"/>
    <w:rsid w:val="004C02BF"/>
    <w:rsid w:val="004C02C3"/>
    <w:rsid w:val="004C1350"/>
    <w:rsid w:val="004C1616"/>
    <w:rsid w:val="004C206E"/>
    <w:rsid w:val="004C2E39"/>
    <w:rsid w:val="004C3242"/>
    <w:rsid w:val="004C396C"/>
    <w:rsid w:val="004C3AB6"/>
    <w:rsid w:val="004C497A"/>
    <w:rsid w:val="004C5B39"/>
    <w:rsid w:val="004C5B74"/>
    <w:rsid w:val="004C69AB"/>
    <w:rsid w:val="004C72BE"/>
    <w:rsid w:val="004C7CD0"/>
    <w:rsid w:val="004D09B8"/>
    <w:rsid w:val="004D0E00"/>
    <w:rsid w:val="004D108E"/>
    <w:rsid w:val="004D1554"/>
    <w:rsid w:val="004D2BEF"/>
    <w:rsid w:val="004D5726"/>
    <w:rsid w:val="004D6668"/>
    <w:rsid w:val="004D66D0"/>
    <w:rsid w:val="004D6D45"/>
    <w:rsid w:val="004D705D"/>
    <w:rsid w:val="004D7DD1"/>
    <w:rsid w:val="004E1237"/>
    <w:rsid w:val="004E26BF"/>
    <w:rsid w:val="004E350E"/>
    <w:rsid w:val="004E376E"/>
    <w:rsid w:val="004E3A8A"/>
    <w:rsid w:val="004E3D82"/>
    <w:rsid w:val="004E4858"/>
    <w:rsid w:val="004E4927"/>
    <w:rsid w:val="004E4E3D"/>
    <w:rsid w:val="004E5385"/>
    <w:rsid w:val="004E53D8"/>
    <w:rsid w:val="004E581B"/>
    <w:rsid w:val="004E5E00"/>
    <w:rsid w:val="004E61CF"/>
    <w:rsid w:val="004E71B4"/>
    <w:rsid w:val="004E785B"/>
    <w:rsid w:val="004E7C15"/>
    <w:rsid w:val="004F137E"/>
    <w:rsid w:val="004F3793"/>
    <w:rsid w:val="004F3834"/>
    <w:rsid w:val="004F431B"/>
    <w:rsid w:val="004F5C14"/>
    <w:rsid w:val="004F616D"/>
    <w:rsid w:val="004F6C1C"/>
    <w:rsid w:val="004F7704"/>
    <w:rsid w:val="004F7DF5"/>
    <w:rsid w:val="005011CC"/>
    <w:rsid w:val="00501586"/>
    <w:rsid w:val="0050216C"/>
    <w:rsid w:val="00502CF3"/>
    <w:rsid w:val="005030CC"/>
    <w:rsid w:val="00503BB8"/>
    <w:rsid w:val="00504269"/>
    <w:rsid w:val="005042BD"/>
    <w:rsid w:val="00504521"/>
    <w:rsid w:val="00504D85"/>
    <w:rsid w:val="00505092"/>
    <w:rsid w:val="00506240"/>
    <w:rsid w:val="00506AAA"/>
    <w:rsid w:val="00506DA5"/>
    <w:rsid w:val="005074E4"/>
    <w:rsid w:val="005100DD"/>
    <w:rsid w:val="00510FC2"/>
    <w:rsid w:val="0051398E"/>
    <w:rsid w:val="00514979"/>
    <w:rsid w:val="00514BF1"/>
    <w:rsid w:val="00514F95"/>
    <w:rsid w:val="0051693C"/>
    <w:rsid w:val="00516D87"/>
    <w:rsid w:val="0051744D"/>
    <w:rsid w:val="0051760C"/>
    <w:rsid w:val="005213AD"/>
    <w:rsid w:val="005215D3"/>
    <w:rsid w:val="00521911"/>
    <w:rsid w:val="00521D7F"/>
    <w:rsid w:val="00521E6D"/>
    <w:rsid w:val="005220E8"/>
    <w:rsid w:val="005232D6"/>
    <w:rsid w:val="00523A5A"/>
    <w:rsid w:val="00523E6C"/>
    <w:rsid w:val="00523F77"/>
    <w:rsid w:val="005240B0"/>
    <w:rsid w:val="005252EA"/>
    <w:rsid w:val="0052549D"/>
    <w:rsid w:val="00525630"/>
    <w:rsid w:val="00525923"/>
    <w:rsid w:val="00525D73"/>
    <w:rsid w:val="00526EB6"/>
    <w:rsid w:val="00526EFD"/>
    <w:rsid w:val="00526FB3"/>
    <w:rsid w:val="005272DE"/>
    <w:rsid w:val="005275B3"/>
    <w:rsid w:val="00527C68"/>
    <w:rsid w:val="00527CF2"/>
    <w:rsid w:val="0053076D"/>
    <w:rsid w:val="0053194C"/>
    <w:rsid w:val="00532125"/>
    <w:rsid w:val="005329B0"/>
    <w:rsid w:val="00532BA6"/>
    <w:rsid w:val="00534143"/>
    <w:rsid w:val="00534717"/>
    <w:rsid w:val="00534E31"/>
    <w:rsid w:val="005354CF"/>
    <w:rsid w:val="005363A7"/>
    <w:rsid w:val="00537424"/>
    <w:rsid w:val="00540188"/>
    <w:rsid w:val="0054110C"/>
    <w:rsid w:val="00542F71"/>
    <w:rsid w:val="005436E0"/>
    <w:rsid w:val="00543EB4"/>
    <w:rsid w:val="005456CB"/>
    <w:rsid w:val="005464C3"/>
    <w:rsid w:val="005468F7"/>
    <w:rsid w:val="00551814"/>
    <w:rsid w:val="0055306A"/>
    <w:rsid w:val="005534E3"/>
    <w:rsid w:val="00553692"/>
    <w:rsid w:val="005538B8"/>
    <w:rsid w:val="00553A7D"/>
    <w:rsid w:val="00553FDE"/>
    <w:rsid w:val="0055411F"/>
    <w:rsid w:val="00555264"/>
    <w:rsid w:val="00555B35"/>
    <w:rsid w:val="00555C59"/>
    <w:rsid w:val="005565F0"/>
    <w:rsid w:val="005567E9"/>
    <w:rsid w:val="0055691A"/>
    <w:rsid w:val="00556DF1"/>
    <w:rsid w:val="005570C8"/>
    <w:rsid w:val="005579D9"/>
    <w:rsid w:val="00557D71"/>
    <w:rsid w:val="00557DD9"/>
    <w:rsid w:val="005616A2"/>
    <w:rsid w:val="00561A57"/>
    <w:rsid w:val="00561AA8"/>
    <w:rsid w:val="005627BC"/>
    <w:rsid w:val="0056373C"/>
    <w:rsid w:val="0056387B"/>
    <w:rsid w:val="00564004"/>
    <w:rsid w:val="00564E90"/>
    <w:rsid w:val="005656F8"/>
    <w:rsid w:val="00565E29"/>
    <w:rsid w:val="00566288"/>
    <w:rsid w:val="00567204"/>
    <w:rsid w:val="00567CD9"/>
    <w:rsid w:val="00570450"/>
    <w:rsid w:val="00570A50"/>
    <w:rsid w:val="00571802"/>
    <w:rsid w:val="00571AF1"/>
    <w:rsid w:val="00572055"/>
    <w:rsid w:val="005731C0"/>
    <w:rsid w:val="00573470"/>
    <w:rsid w:val="00573EBB"/>
    <w:rsid w:val="005743AB"/>
    <w:rsid w:val="0057492C"/>
    <w:rsid w:val="005749CC"/>
    <w:rsid w:val="005758BE"/>
    <w:rsid w:val="00575B17"/>
    <w:rsid w:val="00575FBC"/>
    <w:rsid w:val="00576217"/>
    <w:rsid w:val="005762E6"/>
    <w:rsid w:val="00577C6D"/>
    <w:rsid w:val="005806D0"/>
    <w:rsid w:val="00580A67"/>
    <w:rsid w:val="00580C12"/>
    <w:rsid w:val="005815D2"/>
    <w:rsid w:val="00582003"/>
    <w:rsid w:val="005823DB"/>
    <w:rsid w:val="00583F94"/>
    <w:rsid w:val="00584412"/>
    <w:rsid w:val="00584478"/>
    <w:rsid w:val="005845EA"/>
    <w:rsid w:val="00584DC5"/>
    <w:rsid w:val="00584E4C"/>
    <w:rsid w:val="00585B11"/>
    <w:rsid w:val="00585DBA"/>
    <w:rsid w:val="00586BFF"/>
    <w:rsid w:val="00587524"/>
    <w:rsid w:val="00587E1F"/>
    <w:rsid w:val="00590679"/>
    <w:rsid w:val="005912A5"/>
    <w:rsid w:val="005912FE"/>
    <w:rsid w:val="0059166C"/>
    <w:rsid w:val="00591E86"/>
    <w:rsid w:val="00592FDB"/>
    <w:rsid w:val="005930CE"/>
    <w:rsid w:val="00595547"/>
    <w:rsid w:val="00595744"/>
    <w:rsid w:val="005960C3"/>
    <w:rsid w:val="00596453"/>
    <w:rsid w:val="005967DC"/>
    <w:rsid w:val="005976EF"/>
    <w:rsid w:val="005976F8"/>
    <w:rsid w:val="005A02E4"/>
    <w:rsid w:val="005A1D84"/>
    <w:rsid w:val="005A206C"/>
    <w:rsid w:val="005A317B"/>
    <w:rsid w:val="005A45CD"/>
    <w:rsid w:val="005A6AAE"/>
    <w:rsid w:val="005A708F"/>
    <w:rsid w:val="005A7634"/>
    <w:rsid w:val="005A7A06"/>
    <w:rsid w:val="005B0147"/>
    <w:rsid w:val="005B01C7"/>
    <w:rsid w:val="005B1369"/>
    <w:rsid w:val="005B143F"/>
    <w:rsid w:val="005B22DF"/>
    <w:rsid w:val="005B2724"/>
    <w:rsid w:val="005B2968"/>
    <w:rsid w:val="005B308C"/>
    <w:rsid w:val="005B36E5"/>
    <w:rsid w:val="005B3946"/>
    <w:rsid w:val="005B3A55"/>
    <w:rsid w:val="005B3E0B"/>
    <w:rsid w:val="005B3E8D"/>
    <w:rsid w:val="005B4B19"/>
    <w:rsid w:val="005B4D54"/>
    <w:rsid w:val="005B680B"/>
    <w:rsid w:val="005B69A4"/>
    <w:rsid w:val="005C00D3"/>
    <w:rsid w:val="005C06A7"/>
    <w:rsid w:val="005C19CC"/>
    <w:rsid w:val="005C2240"/>
    <w:rsid w:val="005C26A7"/>
    <w:rsid w:val="005C3638"/>
    <w:rsid w:val="005C3E41"/>
    <w:rsid w:val="005C4104"/>
    <w:rsid w:val="005C4210"/>
    <w:rsid w:val="005C4FE0"/>
    <w:rsid w:val="005C52B4"/>
    <w:rsid w:val="005C5A1D"/>
    <w:rsid w:val="005C5C11"/>
    <w:rsid w:val="005C74C0"/>
    <w:rsid w:val="005C74C1"/>
    <w:rsid w:val="005C78D5"/>
    <w:rsid w:val="005D1906"/>
    <w:rsid w:val="005D1D05"/>
    <w:rsid w:val="005D1E9A"/>
    <w:rsid w:val="005D3BCD"/>
    <w:rsid w:val="005D3DCC"/>
    <w:rsid w:val="005D3E71"/>
    <w:rsid w:val="005D3FC4"/>
    <w:rsid w:val="005D5D7E"/>
    <w:rsid w:val="005D6242"/>
    <w:rsid w:val="005D7425"/>
    <w:rsid w:val="005D7BE6"/>
    <w:rsid w:val="005D7E75"/>
    <w:rsid w:val="005E07B9"/>
    <w:rsid w:val="005E27EA"/>
    <w:rsid w:val="005E2B90"/>
    <w:rsid w:val="005E30AD"/>
    <w:rsid w:val="005E321C"/>
    <w:rsid w:val="005E362B"/>
    <w:rsid w:val="005E41B3"/>
    <w:rsid w:val="005E4303"/>
    <w:rsid w:val="005E44A7"/>
    <w:rsid w:val="005E4B06"/>
    <w:rsid w:val="005E4F4C"/>
    <w:rsid w:val="005E5496"/>
    <w:rsid w:val="005E591A"/>
    <w:rsid w:val="005E682A"/>
    <w:rsid w:val="005E6990"/>
    <w:rsid w:val="005E72DC"/>
    <w:rsid w:val="005E7B0D"/>
    <w:rsid w:val="005F0B87"/>
    <w:rsid w:val="005F12D5"/>
    <w:rsid w:val="005F17D1"/>
    <w:rsid w:val="005F180D"/>
    <w:rsid w:val="005F1938"/>
    <w:rsid w:val="005F2424"/>
    <w:rsid w:val="005F26B9"/>
    <w:rsid w:val="005F2936"/>
    <w:rsid w:val="005F3400"/>
    <w:rsid w:val="005F364F"/>
    <w:rsid w:val="005F433E"/>
    <w:rsid w:val="005F4DC1"/>
    <w:rsid w:val="005F5839"/>
    <w:rsid w:val="005F7147"/>
    <w:rsid w:val="005F7AF8"/>
    <w:rsid w:val="005F7E56"/>
    <w:rsid w:val="00600BD3"/>
    <w:rsid w:val="00601E48"/>
    <w:rsid w:val="0060296D"/>
    <w:rsid w:val="00602AD7"/>
    <w:rsid w:val="00602B5F"/>
    <w:rsid w:val="00603198"/>
    <w:rsid w:val="0060362B"/>
    <w:rsid w:val="00604069"/>
    <w:rsid w:val="006047D8"/>
    <w:rsid w:val="00604857"/>
    <w:rsid w:val="00605147"/>
    <w:rsid w:val="006058BA"/>
    <w:rsid w:val="00606072"/>
    <w:rsid w:val="006066AB"/>
    <w:rsid w:val="006079EA"/>
    <w:rsid w:val="00607FA2"/>
    <w:rsid w:val="00611BB1"/>
    <w:rsid w:val="00612042"/>
    <w:rsid w:val="00612173"/>
    <w:rsid w:val="006128F5"/>
    <w:rsid w:val="00612B0A"/>
    <w:rsid w:val="00614ECF"/>
    <w:rsid w:val="006162C3"/>
    <w:rsid w:val="006223CC"/>
    <w:rsid w:val="00623198"/>
    <w:rsid w:val="00623418"/>
    <w:rsid w:val="006234DF"/>
    <w:rsid w:val="006240FF"/>
    <w:rsid w:val="00624BBA"/>
    <w:rsid w:val="00625640"/>
    <w:rsid w:val="00625CDF"/>
    <w:rsid w:val="00626539"/>
    <w:rsid w:val="00626843"/>
    <w:rsid w:val="006276A9"/>
    <w:rsid w:val="00630398"/>
    <w:rsid w:val="006304D3"/>
    <w:rsid w:val="00630C40"/>
    <w:rsid w:val="0063174E"/>
    <w:rsid w:val="00632DB3"/>
    <w:rsid w:val="00633719"/>
    <w:rsid w:val="006339CA"/>
    <w:rsid w:val="006339EB"/>
    <w:rsid w:val="00633C99"/>
    <w:rsid w:val="00634709"/>
    <w:rsid w:val="006404B5"/>
    <w:rsid w:val="00640F76"/>
    <w:rsid w:val="00642223"/>
    <w:rsid w:val="00642AD3"/>
    <w:rsid w:val="0064328F"/>
    <w:rsid w:val="0064343D"/>
    <w:rsid w:val="00644424"/>
    <w:rsid w:val="00644EBB"/>
    <w:rsid w:val="006450FD"/>
    <w:rsid w:val="006456EF"/>
    <w:rsid w:val="00646C0F"/>
    <w:rsid w:val="006470B7"/>
    <w:rsid w:val="00647BD5"/>
    <w:rsid w:val="00647CE7"/>
    <w:rsid w:val="006504DA"/>
    <w:rsid w:val="006512DF"/>
    <w:rsid w:val="0065186A"/>
    <w:rsid w:val="00651FB3"/>
    <w:rsid w:val="00653808"/>
    <w:rsid w:val="00653823"/>
    <w:rsid w:val="00653E45"/>
    <w:rsid w:val="00653EB1"/>
    <w:rsid w:val="00655F66"/>
    <w:rsid w:val="00656CF3"/>
    <w:rsid w:val="006608AD"/>
    <w:rsid w:val="0066134A"/>
    <w:rsid w:val="006620A1"/>
    <w:rsid w:val="0066259D"/>
    <w:rsid w:val="00664403"/>
    <w:rsid w:val="00664430"/>
    <w:rsid w:val="00664C39"/>
    <w:rsid w:val="00666080"/>
    <w:rsid w:val="00671385"/>
    <w:rsid w:val="00671AD8"/>
    <w:rsid w:val="006725DF"/>
    <w:rsid w:val="00672BC2"/>
    <w:rsid w:val="0067444A"/>
    <w:rsid w:val="00674570"/>
    <w:rsid w:val="006754CA"/>
    <w:rsid w:val="00675A9A"/>
    <w:rsid w:val="006769B3"/>
    <w:rsid w:val="00680B35"/>
    <w:rsid w:val="00680D10"/>
    <w:rsid w:val="00680D27"/>
    <w:rsid w:val="00681CC1"/>
    <w:rsid w:val="00681CE0"/>
    <w:rsid w:val="0068225B"/>
    <w:rsid w:val="00683C86"/>
    <w:rsid w:val="00684FF7"/>
    <w:rsid w:val="00685047"/>
    <w:rsid w:val="00685631"/>
    <w:rsid w:val="00686F20"/>
    <w:rsid w:val="00686F32"/>
    <w:rsid w:val="0068764C"/>
    <w:rsid w:val="006878C3"/>
    <w:rsid w:val="00687A65"/>
    <w:rsid w:val="00687E3A"/>
    <w:rsid w:val="0069041F"/>
    <w:rsid w:val="00690696"/>
    <w:rsid w:val="00691ABA"/>
    <w:rsid w:val="00691F1F"/>
    <w:rsid w:val="00692065"/>
    <w:rsid w:val="00695711"/>
    <w:rsid w:val="00695B26"/>
    <w:rsid w:val="00697566"/>
    <w:rsid w:val="006976F3"/>
    <w:rsid w:val="00697704"/>
    <w:rsid w:val="006A296B"/>
    <w:rsid w:val="006A3F87"/>
    <w:rsid w:val="006A4D01"/>
    <w:rsid w:val="006A54B4"/>
    <w:rsid w:val="006A675A"/>
    <w:rsid w:val="006A6AA7"/>
    <w:rsid w:val="006A6C57"/>
    <w:rsid w:val="006A6EF4"/>
    <w:rsid w:val="006A7AC2"/>
    <w:rsid w:val="006B0B3F"/>
    <w:rsid w:val="006B1412"/>
    <w:rsid w:val="006B144C"/>
    <w:rsid w:val="006B1B02"/>
    <w:rsid w:val="006B1B69"/>
    <w:rsid w:val="006B23F1"/>
    <w:rsid w:val="006B39DB"/>
    <w:rsid w:val="006B42A9"/>
    <w:rsid w:val="006B4551"/>
    <w:rsid w:val="006B49E6"/>
    <w:rsid w:val="006B4ED6"/>
    <w:rsid w:val="006B4F6B"/>
    <w:rsid w:val="006B573A"/>
    <w:rsid w:val="006B6025"/>
    <w:rsid w:val="006B6AEC"/>
    <w:rsid w:val="006B6B4A"/>
    <w:rsid w:val="006B7A70"/>
    <w:rsid w:val="006B7DBC"/>
    <w:rsid w:val="006C0131"/>
    <w:rsid w:val="006C0A23"/>
    <w:rsid w:val="006C1410"/>
    <w:rsid w:val="006C495A"/>
    <w:rsid w:val="006C4CBB"/>
    <w:rsid w:val="006C5CE2"/>
    <w:rsid w:val="006C79B2"/>
    <w:rsid w:val="006D0B5B"/>
    <w:rsid w:val="006D14FF"/>
    <w:rsid w:val="006D1550"/>
    <w:rsid w:val="006D1795"/>
    <w:rsid w:val="006D1DBF"/>
    <w:rsid w:val="006D2096"/>
    <w:rsid w:val="006D2898"/>
    <w:rsid w:val="006D2CBF"/>
    <w:rsid w:val="006D2F32"/>
    <w:rsid w:val="006D3138"/>
    <w:rsid w:val="006D365E"/>
    <w:rsid w:val="006D3BC1"/>
    <w:rsid w:val="006D3F36"/>
    <w:rsid w:val="006D3F9C"/>
    <w:rsid w:val="006D4CC0"/>
    <w:rsid w:val="006D4F47"/>
    <w:rsid w:val="006D6139"/>
    <w:rsid w:val="006D73CE"/>
    <w:rsid w:val="006D7E98"/>
    <w:rsid w:val="006E03CC"/>
    <w:rsid w:val="006E0462"/>
    <w:rsid w:val="006E11B3"/>
    <w:rsid w:val="006E1ECC"/>
    <w:rsid w:val="006E2C81"/>
    <w:rsid w:val="006E2F6E"/>
    <w:rsid w:val="006E32C0"/>
    <w:rsid w:val="006E4101"/>
    <w:rsid w:val="006E449E"/>
    <w:rsid w:val="006E4997"/>
    <w:rsid w:val="006E6884"/>
    <w:rsid w:val="006E69DF"/>
    <w:rsid w:val="006E7901"/>
    <w:rsid w:val="006F114F"/>
    <w:rsid w:val="006F2029"/>
    <w:rsid w:val="006F22F0"/>
    <w:rsid w:val="006F337F"/>
    <w:rsid w:val="006F3D94"/>
    <w:rsid w:val="006F4B6B"/>
    <w:rsid w:val="006F4D30"/>
    <w:rsid w:val="006F4FB7"/>
    <w:rsid w:val="006F5C26"/>
    <w:rsid w:val="006F6D0D"/>
    <w:rsid w:val="006F79A6"/>
    <w:rsid w:val="006F79DD"/>
    <w:rsid w:val="007007D5"/>
    <w:rsid w:val="0070383F"/>
    <w:rsid w:val="007046BB"/>
    <w:rsid w:val="00704CD5"/>
    <w:rsid w:val="00705836"/>
    <w:rsid w:val="00705A24"/>
    <w:rsid w:val="00706629"/>
    <w:rsid w:val="00706CB8"/>
    <w:rsid w:val="00710729"/>
    <w:rsid w:val="00714F1A"/>
    <w:rsid w:val="00715D8A"/>
    <w:rsid w:val="00715F26"/>
    <w:rsid w:val="007160D7"/>
    <w:rsid w:val="00716AAC"/>
    <w:rsid w:val="00717D89"/>
    <w:rsid w:val="007215E2"/>
    <w:rsid w:val="00721969"/>
    <w:rsid w:val="00721A8A"/>
    <w:rsid w:val="007224B2"/>
    <w:rsid w:val="007224BC"/>
    <w:rsid w:val="0072272C"/>
    <w:rsid w:val="00723F3A"/>
    <w:rsid w:val="00724439"/>
    <w:rsid w:val="00724685"/>
    <w:rsid w:val="00725971"/>
    <w:rsid w:val="00726A75"/>
    <w:rsid w:val="007273CA"/>
    <w:rsid w:val="00733D7F"/>
    <w:rsid w:val="00734D6C"/>
    <w:rsid w:val="007362ED"/>
    <w:rsid w:val="00737042"/>
    <w:rsid w:val="00737A2B"/>
    <w:rsid w:val="00737B67"/>
    <w:rsid w:val="007405DF"/>
    <w:rsid w:val="00740CCA"/>
    <w:rsid w:val="0074264A"/>
    <w:rsid w:val="0074270E"/>
    <w:rsid w:val="00742818"/>
    <w:rsid w:val="00743AC2"/>
    <w:rsid w:val="00744392"/>
    <w:rsid w:val="007457EE"/>
    <w:rsid w:val="00745E6D"/>
    <w:rsid w:val="007472AB"/>
    <w:rsid w:val="007501B7"/>
    <w:rsid w:val="0075213D"/>
    <w:rsid w:val="00752632"/>
    <w:rsid w:val="0075264F"/>
    <w:rsid w:val="007526CE"/>
    <w:rsid w:val="00752EF4"/>
    <w:rsid w:val="00753503"/>
    <w:rsid w:val="00753CE6"/>
    <w:rsid w:val="007541CF"/>
    <w:rsid w:val="0075454A"/>
    <w:rsid w:val="00754DF9"/>
    <w:rsid w:val="00755962"/>
    <w:rsid w:val="00757601"/>
    <w:rsid w:val="00760C5B"/>
    <w:rsid w:val="00761668"/>
    <w:rsid w:val="00762052"/>
    <w:rsid w:val="00762935"/>
    <w:rsid w:val="00763B89"/>
    <w:rsid w:val="00765549"/>
    <w:rsid w:val="00765BA9"/>
    <w:rsid w:val="00766DD2"/>
    <w:rsid w:val="007672CA"/>
    <w:rsid w:val="00767A8A"/>
    <w:rsid w:val="00767EB6"/>
    <w:rsid w:val="0077026E"/>
    <w:rsid w:val="00771F5C"/>
    <w:rsid w:val="0077234E"/>
    <w:rsid w:val="00772A50"/>
    <w:rsid w:val="00773BF0"/>
    <w:rsid w:val="00773DCF"/>
    <w:rsid w:val="00774651"/>
    <w:rsid w:val="00774B4F"/>
    <w:rsid w:val="007752DB"/>
    <w:rsid w:val="00775304"/>
    <w:rsid w:val="00776227"/>
    <w:rsid w:val="00776607"/>
    <w:rsid w:val="00776BF7"/>
    <w:rsid w:val="00776CFB"/>
    <w:rsid w:val="00776EF7"/>
    <w:rsid w:val="007804E2"/>
    <w:rsid w:val="00780E50"/>
    <w:rsid w:val="007814F8"/>
    <w:rsid w:val="007818AD"/>
    <w:rsid w:val="00781B8E"/>
    <w:rsid w:val="007826B1"/>
    <w:rsid w:val="007832C8"/>
    <w:rsid w:val="007843B0"/>
    <w:rsid w:val="00784A84"/>
    <w:rsid w:val="00784B25"/>
    <w:rsid w:val="007858DD"/>
    <w:rsid w:val="00785C13"/>
    <w:rsid w:val="007863FB"/>
    <w:rsid w:val="00786895"/>
    <w:rsid w:val="007875C5"/>
    <w:rsid w:val="00787B69"/>
    <w:rsid w:val="00790385"/>
    <w:rsid w:val="00791AC7"/>
    <w:rsid w:val="00791EB5"/>
    <w:rsid w:val="0079236A"/>
    <w:rsid w:val="0079274F"/>
    <w:rsid w:val="007929E7"/>
    <w:rsid w:val="00792B2A"/>
    <w:rsid w:val="00793A49"/>
    <w:rsid w:val="00794210"/>
    <w:rsid w:val="0079427C"/>
    <w:rsid w:val="007947C6"/>
    <w:rsid w:val="00794AAB"/>
    <w:rsid w:val="007967F2"/>
    <w:rsid w:val="00797F95"/>
    <w:rsid w:val="007A0F13"/>
    <w:rsid w:val="007A0F5B"/>
    <w:rsid w:val="007A2575"/>
    <w:rsid w:val="007A3C40"/>
    <w:rsid w:val="007A4DA2"/>
    <w:rsid w:val="007A4FD1"/>
    <w:rsid w:val="007A5158"/>
    <w:rsid w:val="007A51E4"/>
    <w:rsid w:val="007A525A"/>
    <w:rsid w:val="007A5EA8"/>
    <w:rsid w:val="007A625E"/>
    <w:rsid w:val="007A634D"/>
    <w:rsid w:val="007A6D76"/>
    <w:rsid w:val="007A70B8"/>
    <w:rsid w:val="007A7501"/>
    <w:rsid w:val="007B057C"/>
    <w:rsid w:val="007B1142"/>
    <w:rsid w:val="007B22E9"/>
    <w:rsid w:val="007B2A03"/>
    <w:rsid w:val="007B30EA"/>
    <w:rsid w:val="007B3B32"/>
    <w:rsid w:val="007B48A8"/>
    <w:rsid w:val="007B4A48"/>
    <w:rsid w:val="007B4AB3"/>
    <w:rsid w:val="007B52E2"/>
    <w:rsid w:val="007B5485"/>
    <w:rsid w:val="007B5D59"/>
    <w:rsid w:val="007B6081"/>
    <w:rsid w:val="007B6317"/>
    <w:rsid w:val="007B68FF"/>
    <w:rsid w:val="007B7218"/>
    <w:rsid w:val="007C086A"/>
    <w:rsid w:val="007C1438"/>
    <w:rsid w:val="007C1CD1"/>
    <w:rsid w:val="007C1D40"/>
    <w:rsid w:val="007C2149"/>
    <w:rsid w:val="007C325F"/>
    <w:rsid w:val="007C3AFD"/>
    <w:rsid w:val="007C4279"/>
    <w:rsid w:val="007C4BE8"/>
    <w:rsid w:val="007C5509"/>
    <w:rsid w:val="007C612C"/>
    <w:rsid w:val="007C6185"/>
    <w:rsid w:val="007C61AE"/>
    <w:rsid w:val="007C74FB"/>
    <w:rsid w:val="007C7F41"/>
    <w:rsid w:val="007D01B7"/>
    <w:rsid w:val="007D0913"/>
    <w:rsid w:val="007D0A97"/>
    <w:rsid w:val="007D0BA3"/>
    <w:rsid w:val="007D18B9"/>
    <w:rsid w:val="007D1D1D"/>
    <w:rsid w:val="007D208F"/>
    <w:rsid w:val="007D2D73"/>
    <w:rsid w:val="007D4156"/>
    <w:rsid w:val="007D4AC0"/>
    <w:rsid w:val="007D5EFE"/>
    <w:rsid w:val="007D6472"/>
    <w:rsid w:val="007D70F1"/>
    <w:rsid w:val="007D7399"/>
    <w:rsid w:val="007D7DC3"/>
    <w:rsid w:val="007E017E"/>
    <w:rsid w:val="007E0465"/>
    <w:rsid w:val="007E0D7E"/>
    <w:rsid w:val="007E1902"/>
    <w:rsid w:val="007E2A2B"/>
    <w:rsid w:val="007E2DDE"/>
    <w:rsid w:val="007E36DA"/>
    <w:rsid w:val="007E3940"/>
    <w:rsid w:val="007E465A"/>
    <w:rsid w:val="007E4A64"/>
    <w:rsid w:val="007E4C37"/>
    <w:rsid w:val="007E604C"/>
    <w:rsid w:val="007E6F36"/>
    <w:rsid w:val="007E706F"/>
    <w:rsid w:val="007E7489"/>
    <w:rsid w:val="007E7A7D"/>
    <w:rsid w:val="007F0A8E"/>
    <w:rsid w:val="007F0B22"/>
    <w:rsid w:val="007F0C22"/>
    <w:rsid w:val="007F1BDA"/>
    <w:rsid w:val="007F1F2B"/>
    <w:rsid w:val="007F251B"/>
    <w:rsid w:val="007F2BD5"/>
    <w:rsid w:val="007F40B4"/>
    <w:rsid w:val="007F4458"/>
    <w:rsid w:val="007F5393"/>
    <w:rsid w:val="007F7895"/>
    <w:rsid w:val="007F78B6"/>
    <w:rsid w:val="007F7943"/>
    <w:rsid w:val="007F79F8"/>
    <w:rsid w:val="00800910"/>
    <w:rsid w:val="0080220D"/>
    <w:rsid w:val="00802320"/>
    <w:rsid w:val="00802DDE"/>
    <w:rsid w:val="0080563A"/>
    <w:rsid w:val="008060B4"/>
    <w:rsid w:val="00806320"/>
    <w:rsid w:val="008103F8"/>
    <w:rsid w:val="00812380"/>
    <w:rsid w:val="00812CC5"/>
    <w:rsid w:val="0081389E"/>
    <w:rsid w:val="00814B2B"/>
    <w:rsid w:val="00815CA1"/>
    <w:rsid w:val="00816388"/>
    <w:rsid w:val="008173FF"/>
    <w:rsid w:val="008176E6"/>
    <w:rsid w:val="00820A0C"/>
    <w:rsid w:val="008211A1"/>
    <w:rsid w:val="008211B4"/>
    <w:rsid w:val="00821971"/>
    <w:rsid w:val="0082364C"/>
    <w:rsid w:val="00823D42"/>
    <w:rsid w:val="008240AC"/>
    <w:rsid w:val="00825E8C"/>
    <w:rsid w:val="008275DA"/>
    <w:rsid w:val="008275ED"/>
    <w:rsid w:val="008316D2"/>
    <w:rsid w:val="008318D4"/>
    <w:rsid w:val="00831D8E"/>
    <w:rsid w:val="00832358"/>
    <w:rsid w:val="008330B9"/>
    <w:rsid w:val="008337DF"/>
    <w:rsid w:val="00834252"/>
    <w:rsid w:val="00834852"/>
    <w:rsid w:val="008348A6"/>
    <w:rsid w:val="00834AB0"/>
    <w:rsid w:val="00834B07"/>
    <w:rsid w:val="008350BD"/>
    <w:rsid w:val="00835B1C"/>
    <w:rsid w:val="00835CF8"/>
    <w:rsid w:val="00835D22"/>
    <w:rsid w:val="00835DAC"/>
    <w:rsid w:val="008366B6"/>
    <w:rsid w:val="00836730"/>
    <w:rsid w:val="00836CD1"/>
    <w:rsid w:val="00837CD7"/>
    <w:rsid w:val="00841D16"/>
    <w:rsid w:val="00842CC9"/>
    <w:rsid w:val="00842E3A"/>
    <w:rsid w:val="00842EDF"/>
    <w:rsid w:val="00843938"/>
    <w:rsid w:val="008446A6"/>
    <w:rsid w:val="008448BE"/>
    <w:rsid w:val="00845AEA"/>
    <w:rsid w:val="0084609A"/>
    <w:rsid w:val="0084673E"/>
    <w:rsid w:val="0084682A"/>
    <w:rsid w:val="00847254"/>
    <w:rsid w:val="00847325"/>
    <w:rsid w:val="008513C2"/>
    <w:rsid w:val="00851611"/>
    <w:rsid w:val="008525A5"/>
    <w:rsid w:val="008526C4"/>
    <w:rsid w:val="00852880"/>
    <w:rsid w:val="00852FE9"/>
    <w:rsid w:val="008533D5"/>
    <w:rsid w:val="0085361C"/>
    <w:rsid w:val="0085394D"/>
    <w:rsid w:val="00853D14"/>
    <w:rsid w:val="0085422B"/>
    <w:rsid w:val="00854754"/>
    <w:rsid w:val="00854CCF"/>
    <w:rsid w:val="00855F6C"/>
    <w:rsid w:val="0085674F"/>
    <w:rsid w:val="00856E7C"/>
    <w:rsid w:val="008578F1"/>
    <w:rsid w:val="00857B97"/>
    <w:rsid w:val="0086146F"/>
    <w:rsid w:val="00861F3E"/>
    <w:rsid w:val="00861FEA"/>
    <w:rsid w:val="00862149"/>
    <w:rsid w:val="00862189"/>
    <w:rsid w:val="00862660"/>
    <w:rsid w:val="00863F0A"/>
    <w:rsid w:val="008641D0"/>
    <w:rsid w:val="00864B99"/>
    <w:rsid w:val="00867BD3"/>
    <w:rsid w:val="00867C64"/>
    <w:rsid w:val="00867EBE"/>
    <w:rsid w:val="00867FA9"/>
    <w:rsid w:val="008702DA"/>
    <w:rsid w:val="00871230"/>
    <w:rsid w:val="00872338"/>
    <w:rsid w:val="00872ADC"/>
    <w:rsid w:val="00873AF7"/>
    <w:rsid w:val="00874117"/>
    <w:rsid w:val="00874D28"/>
    <w:rsid w:val="00876142"/>
    <w:rsid w:val="00876409"/>
    <w:rsid w:val="00876F25"/>
    <w:rsid w:val="00876F4C"/>
    <w:rsid w:val="008777EB"/>
    <w:rsid w:val="00877F6B"/>
    <w:rsid w:val="00880188"/>
    <w:rsid w:val="0088238A"/>
    <w:rsid w:val="00883779"/>
    <w:rsid w:val="00883D1F"/>
    <w:rsid w:val="008854CB"/>
    <w:rsid w:val="008858E9"/>
    <w:rsid w:val="0088763E"/>
    <w:rsid w:val="00887AC9"/>
    <w:rsid w:val="00887F41"/>
    <w:rsid w:val="00890122"/>
    <w:rsid w:val="0089117F"/>
    <w:rsid w:val="00891450"/>
    <w:rsid w:val="00891520"/>
    <w:rsid w:val="00892DDB"/>
    <w:rsid w:val="00892F7A"/>
    <w:rsid w:val="00893A44"/>
    <w:rsid w:val="00893E8A"/>
    <w:rsid w:val="008949B1"/>
    <w:rsid w:val="00894B0E"/>
    <w:rsid w:val="00894D72"/>
    <w:rsid w:val="00895252"/>
    <w:rsid w:val="00895907"/>
    <w:rsid w:val="00896069"/>
    <w:rsid w:val="008962B7"/>
    <w:rsid w:val="0089741C"/>
    <w:rsid w:val="008975A1"/>
    <w:rsid w:val="008A20FD"/>
    <w:rsid w:val="008A4B3C"/>
    <w:rsid w:val="008A4C1B"/>
    <w:rsid w:val="008A5BE9"/>
    <w:rsid w:val="008A5C31"/>
    <w:rsid w:val="008A5E68"/>
    <w:rsid w:val="008A608A"/>
    <w:rsid w:val="008A6400"/>
    <w:rsid w:val="008A6EA8"/>
    <w:rsid w:val="008A7A63"/>
    <w:rsid w:val="008B0EBA"/>
    <w:rsid w:val="008B328A"/>
    <w:rsid w:val="008B4733"/>
    <w:rsid w:val="008B5875"/>
    <w:rsid w:val="008B5A08"/>
    <w:rsid w:val="008B5F22"/>
    <w:rsid w:val="008B6377"/>
    <w:rsid w:val="008B75FD"/>
    <w:rsid w:val="008B7E59"/>
    <w:rsid w:val="008B7EE5"/>
    <w:rsid w:val="008C2792"/>
    <w:rsid w:val="008C2E6C"/>
    <w:rsid w:val="008C2EAC"/>
    <w:rsid w:val="008C2F1B"/>
    <w:rsid w:val="008C37D0"/>
    <w:rsid w:val="008C53C8"/>
    <w:rsid w:val="008C5B8B"/>
    <w:rsid w:val="008C6154"/>
    <w:rsid w:val="008C6755"/>
    <w:rsid w:val="008C6D9E"/>
    <w:rsid w:val="008C700D"/>
    <w:rsid w:val="008C76D8"/>
    <w:rsid w:val="008D06EB"/>
    <w:rsid w:val="008D1FBF"/>
    <w:rsid w:val="008D24C8"/>
    <w:rsid w:val="008D2D9B"/>
    <w:rsid w:val="008D3F2E"/>
    <w:rsid w:val="008D4FD3"/>
    <w:rsid w:val="008D599B"/>
    <w:rsid w:val="008D64A6"/>
    <w:rsid w:val="008D654D"/>
    <w:rsid w:val="008D71C1"/>
    <w:rsid w:val="008D7237"/>
    <w:rsid w:val="008D738B"/>
    <w:rsid w:val="008D77FB"/>
    <w:rsid w:val="008D7CB7"/>
    <w:rsid w:val="008E2B74"/>
    <w:rsid w:val="008E3F3E"/>
    <w:rsid w:val="008E47F4"/>
    <w:rsid w:val="008E64C3"/>
    <w:rsid w:val="008F046B"/>
    <w:rsid w:val="008F15B6"/>
    <w:rsid w:val="008F22E0"/>
    <w:rsid w:val="008F22F5"/>
    <w:rsid w:val="008F24ED"/>
    <w:rsid w:val="008F25A6"/>
    <w:rsid w:val="008F28DB"/>
    <w:rsid w:val="008F3979"/>
    <w:rsid w:val="008F48E7"/>
    <w:rsid w:val="008F56AC"/>
    <w:rsid w:val="008F5CEA"/>
    <w:rsid w:val="008F6B2D"/>
    <w:rsid w:val="008F6F2B"/>
    <w:rsid w:val="008F7390"/>
    <w:rsid w:val="008F7A49"/>
    <w:rsid w:val="008F7B23"/>
    <w:rsid w:val="008F7E57"/>
    <w:rsid w:val="00900EBB"/>
    <w:rsid w:val="00901593"/>
    <w:rsid w:val="0090176C"/>
    <w:rsid w:val="00901AAB"/>
    <w:rsid w:val="00902D51"/>
    <w:rsid w:val="00902D67"/>
    <w:rsid w:val="00902DE6"/>
    <w:rsid w:val="00903B9B"/>
    <w:rsid w:val="00903BB5"/>
    <w:rsid w:val="00903EE7"/>
    <w:rsid w:val="00904751"/>
    <w:rsid w:val="00904A76"/>
    <w:rsid w:val="00905BDA"/>
    <w:rsid w:val="00906053"/>
    <w:rsid w:val="009104B3"/>
    <w:rsid w:val="009114C0"/>
    <w:rsid w:val="009116D1"/>
    <w:rsid w:val="009128BB"/>
    <w:rsid w:val="00913126"/>
    <w:rsid w:val="009135AD"/>
    <w:rsid w:val="00914532"/>
    <w:rsid w:val="00914884"/>
    <w:rsid w:val="00915BF0"/>
    <w:rsid w:val="00916868"/>
    <w:rsid w:val="0091731F"/>
    <w:rsid w:val="00917411"/>
    <w:rsid w:val="00917B5C"/>
    <w:rsid w:val="00917F02"/>
    <w:rsid w:val="00917FA0"/>
    <w:rsid w:val="0092003A"/>
    <w:rsid w:val="009201A7"/>
    <w:rsid w:val="00921464"/>
    <w:rsid w:val="00921CF0"/>
    <w:rsid w:val="00923296"/>
    <w:rsid w:val="00923771"/>
    <w:rsid w:val="00923D39"/>
    <w:rsid w:val="00924CE1"/>
    <w:rsid w:val="00925282"/>
    <w:rsid w:val="009252A6"/>
    <w:rsid w:val="00926A33"/>
    <w:rsid w:val="009300A2"/>
    <w:rsid w:val="0093014A"/>
    <w:rsid w:val="00930405"/>
    <w:rsid w:val="00930987"/>
    <w:rsid w:val="00931693"/>
    <w:rsid w:val="00931C00"/>
    <w:rsid w:val="00933B1E"/>
    <w:rsid w:val="00933B5D"/>
    <w:rsid w:val="0093437B"/>
    <w:rsid w:val="009349FF"/>
    <w:rsid w:val="00935BA1"/>
    <w:rsid w:val="009360BC"/>
    <w:rsid w:val="009364EE"/>
    <w:rsid w:val="0093652F"/>
    <w:rsid w:val="0093717C"/>
    <w:rsid w:val="0093739A"/>
    <w:rsid w:val="00937D66"/>
    <w:rsid w:val="00940107"/>
    <w:rsid w:val="00940379"/>
    <w:rsid w:val="00942BA8"/>
    <w:rsid w:val="00942E69"/>
    <w:rsid w:val="00943268"/>
    <w:rsid w:val="00943282"/>
    <w:rsid w:val="0094331B"/>
    <w:rsid w:val="009442E6"/>
    <w:rsid w:val="0094588A"/>
    <w:rsid w:val="0094699D"/>
    <w:rsid w:val="00946C68"/>
    <w:rsid w:val="00950313"/>
    <w:rsid w:val="00950CDA"/>
    <w:rsid w:val="00954F39"/>
    <w:rsid w:val="00955C18"/>
    <w:rsid w:val="00956913"/>
    <w:rsid w:val="00956AE8"/>
    <w:rsid w:val="00956C25"/>
    <w:rsid w:val="009601D4"/>
    <w:rsid w:val="00960952"/>
    <w:rsid w:val="00960A7A"/>
    <w:rsid w:val="00961456"/>
    <w:rsid w:val="00961F89"/>
    <w:rsid w:val="00962477"/>
    <w:rsid w:val="00962C95"/>
    <w:rsid w:val="0096423B"/>
    <w:rsid w:val="00965354"/>
    <w:rsid w:val="009668AF"/>
    <w:rsid w:val="00966D9D"/>
    <w:rsid w:val="0096757C"/>
    <w:rsid w:val="00967CA7"/>
    <w:rsid w:val="00967FD7"/>
    <w:rsid w:val="0097030B"/>
    <w:rsid w:val="00970F6A"/>
    <w:rsid w:val="00971108"/>
    <w:rsid w:val="00971CF0"/>
    <w:rsid w:val="00974073"/>
    <w:rsid w:val="009745ED"/>
    <w:rsid w:val="00974F4D"/>
    <w:rsid w:val="009753B0"/>
    <w:rsid w:val="00975BDD"/>
    <w:rsid w:val="00976388"/>
    <w:rsid w:val="00976CBC"/>
    <w:rsid w:val="00977766"/>
    <w:rsid w:val="009779BF"/>
    <w:rsid w:val="00980657"/>
    <w:rsid w:val="009812E5"/>
    <w:rsid w:val="0098131C"/>
    <w:rsid w:val="00981DE2"/>
    <w:rsid w:val="0098302A"/>
    <w:rsid w:val="00983232"/>
    <w:rsid w:val="00983253"/>
    <w:rsid w:val="0098506C"/>
    <w:rsid w:val="009850B0"/>
    <w:rsid w:val="00985418"/>
    <w:rsid w:val="0098542E"/>
    <w:rsid w:val="009878D2"/>
    <w:rsid w:val="00990D39"/>
    <w:rsid w:val="00991FC0"/>
    <w:rsid w:val="00992935"/>
    <w:rsid w:val="00993251"/>
    <w:rsid w:val="0099338E"/>
    <w:rsid w:val="00993565"/>
    <w:rsid w:val="009942FF"/>
    <w:rsid w:val="0099450B"/>
    <w:rsid w:val="009948F0"/>
    <w:rsid w:val="00994FD8"/>
    <w:rsid w:val="0099576D"/>
    <w:rsid w:val="00995D31"/>
    <w:rsid w:val="00995DD9"/>
    <w:rsid w:val="00995EFB"/>
    <w:rsid w:val="00995F72"/>
    <w:rsid w:val="009962DA"/>
    <w:rsid w:val="00997A2A"/>
    <w:rsid w:val="00997E5E"/>
    <w:rsid w:val="009A0932"/>
    <w:rsid w:val="009A12BD"/>
    <w:rsid w:val="009A17C6"/>
    <w:rsid w:val="009A1EB4"/>
    <w:rsid w:val="009A2539"/>
    <w:rsid w:val="009A2589"/>
    <w:rsid w:val="009A2697"/>
    <w:rsid w:val="009A324F"/>
    <w:rsid w:val="009A375C"/>
    <w:rsid w:val="009A3D03"/>
    <w:rsid w:val="009A496D"/>
    <w:rsid w:val="009A500F"/>
    <w:rsid w:val="009A553C"/>
    <w:rsid w:val="009A5A53"/>
    <w:rsid w:val="009A71E9"/>
    <w:rsid w:val="009A79A2"/>
    <w:rsid w:val="009A7D7D"/>
    <w:rsid w:val="009B1197"/>
    <w:rsid w:val="009B1984"/>
    <w:rsid w:val="009B2137"/>
    <w:rsid w:val="009B24DF"/>
    <w:rsid w:val="009B2695"/>
    <w:rsid w:val="009B3407"/>
    <w:rsid w:val="009B3496"/>
    <w:rsid w:val="009B4C1B"/>
    <w:rsid w:val="009B5204"/>
    <w:rsid w:val="009B52B3"/>
    <w:rsid w:val="009B5EB1"/>
    <w:rsid w:val="009B7266"/>
    <w:rsid w:val="009B79CD"/>
    <w:rsid w:val="009B7C26"/>
    <w:rsid w:val="009C0640"/>
    <w:rsid w:val="009C1C5F"/>
    <w:rsid w:val="009C1E4F"/>
    <w:rsid w:val="009C40E3"/>
    <w:rsid w:val="009C412E"/>
    <w:rsid w:val="009C461F"/>
    <w:rsid w:val="009C4F3F"/>
    <w:rsid w:val="009C4FA7"/>
    <w:rsid w:val="009C6D1F"/>
    <w:rsid w:val="009C7274"/>
    <w:rsid w:val="009C7D47"/>
    <w:rsid w:val="009D017C"/>
    <w:rsid w:val="009D02EE"/>
    <w:rsid w:val="009D0BEF"/>
    <w:rsid w:val="009D25A1"/>
    <w:rsid w:val="009D30CB"/>
    <w:rsid w:val="009D32E7"/>
    <w:rsid w:val="009D4FF5"/>
    <w:rsid w:val="009D5CEE"/>
    <w:rsid w:val="009D6A04"/>
    <w:rsid w:val="009D7271"/>
    <w:rsid w:val="009E0341"/>
    <w:rsid w:val="009E1F55"/>
    <w:rsid w:val="009E204C"/>
    <w:rsid w:val="009E2968"/>
    <w:rsid w:val="009E2E84"/>
    <w:rsid w:val="009E426B"/>
    <w:rsid w:val="009E6ED8"/>
    <w:rsid w:val="009E73F1"/>
    <w:rsid w:val="009F053A"/>
    <w:rsid w:val="009F315B"/>
    <w:rsid w:val="009F7383"/>
    <w:rsid w:val="00A00927"/>
    <w:rsid w:val="00A00995"/>
    <w:rsid w:val="00A016ED"/>
    <w:rsid w:val="00A01B51"/>
    <w:rsid w:val="00A02511"/>
    <w:rsid w:val="00A026BB"/>
    <w:rsid w:val="00A02A9E"/>
    <w:rsid w:val="00A048B9"/>
    <w:rsid w:val="00A06001"/>
    <w:rsid w:val="00A062BE"/>
    <w:rsid w:val="00A0682C"/>
    <w:rsid w:val="00A07135"/>
    <w:rsid w:val="00A074F8"/>
    <w:rsid w:val="00A077F0"/>
    <w:rsid w:val="00A10788"/>
    <w:rsid w:val="00A10D51"/>
    <w:rsid w:val="00A11165"/>
    <w:rsid w:val="00A11D34"/>
    <w:rsid w:val="00A12B6D"/>
    <w:rsid w:val="00A12FDE"/>
    <w:rsid w:val="00A13624"/>
    <w:rsid w:val="00A14046"/>
    <w:rsid w:val="00A141CD"/>
    <w:rsid w:val="00A1440C"/>
    <w:rsid w:val="00A14999"/>
    <w:rsid w:val="00A14B33"/>
    <w:rsid w:val="00A14D02"/>
    <w:rsid w:val="00A152B9"/>
    <w:rsid w:val="00A154B3"/>
    <w:rsid w:val="00A15C81"/>
    <w:rsid w:val="00A16875"/>
    <w:rsid w:val="00A16962"/>
    <w:rsid w:val="00A16D2A"/>
    <w:rsid w:val="00A17E66"/>
    <w:rsid w:val="00A2057E"/>
    <w:rsid w:val="00A215E8"/>
    <w:rsid w:val="00A218E3"/>
    <w:rsid w:val="00A21FB1"/>
    <w:rsid w:val="00A23849"/>
    <w:rsid w:val="00A242F2"/>
    <w:rsid w:val="00A24B1B"/>
    <w:rsid w:val="00A25071"/>
    <w:rsid w:val="00A2567B"/>
    <w:rsid w:val="00A258D0"/>
    <w:rsid w:val="00A2600A"/>
    <w:rsid w:val="00A26C67"/>
    <w:rsid w:val="00A27070"/>
    <w:rsid w:val="00A2735E"/>
    <w:rsid w:val="00A30698"/>
    <w:rsid w:val="00A30D8E"/>
    <w:rsid w:val="00A32AE4"/>
    <w:rsid w:val="00A33254"/>
    <w:rsid w:val="00A362BC"/>
    <w:rsid w:val="00A3679D"/>
    <w:rsid w:val="00A36CE0"/>
    <w:rsid w:val="00A36F85"/>
    <w:rsid w:val="00A37AD3"/>
    <w:rsid w:val="00A37D40"/>
    <w:rsid w:val="00A37D91"/>
    <w:rsid w:val="00A402D8"/>
    <w:rsid w:val="00A40469"/>
    <w:rsid w:val="00A40845"/>
    <w:rsid w:val="00A40AE4"/>
    <w:rsid w:val="00A4119A"/>
    <w:rsid w:val="00A41B71"/>
    <w:rsid w:val="00A4225F"/>
    <w:rsid w:val="00A4226F"/>
    <w:rsid w:val="00A42E25"/>
    <w:rsid w:val="00A43285"/>
    <w:rsid w:val="00A43340"/>
    <w:rsid w:val="00A44108"/>
    <w:rsid w:val="00A459A2"/>
    <w:rsid w:val="00A472C9"/>
    <w:rsid w:val="00A47778"/>
    <w:rsid w:val="00A479B4"/>
    <w:rsid w:val="00A505D3"/>
    <w:rsid w:val="00A50E04"/>
    <w:rsid w:val="00A5135F"/>
    <w:rsid w:val="00A51989"/>
    <w:rsid w:val="00A53E22"/>
    <w:rsid w:val="00A53ECB"/>
    <w:rsid w:val="00A557D9"/>
    <w:rsid w:val="00A5593F"/>
    <w:rsid w:val="00A55C20"/>
    <w:rsid w:val="00A5794E"/>
    <w:rsid w:val="00A57F08"/>
    <w:rsid w:val="00A60009"/>
    <w:rsid w:val="00A60298"/>
    <w:rsid w:val="00A611B5"/>
    <w:rsid w:val="00A61760"/>
    <w:rsid w:val="00A62DF7"/>
    <w:rsid w:val="00A631B6"/>
    <w:rsid w:val="00A64962"/>
    <w:rsid w:val="00A649DF"/>
    <w:rsid w:val="00A65D4F"/>
    <w:rsid w:val="00A65DB3"/>
    <w:rsid w:val="00A6612D"/>
    <w:rsid w:val="00A66B9E"/>
    <w:rsid w:val="00A67890"/>
    <w:rsid w:val="00A70701"/>
    <w:rsid w:val="00A70C8F"/>
    <w:rsid w:val="00A70F59"/>
    <w:rsid w:val="00A719A8"/>
    <w:rsid w:val="00A71BBB"/>
    <w:rsid w:val="00A71E98"/>
    <w:rsid w:val="00A7205A"/>
    <w:rsid w:val="00A72721"/>
    <w:rsid w:val="00A72A17"/>
    <w:rsid w:val="00A74722"/>
    <w:rsid w:val="00A76E70"/>
    <w:rsid w:val="00A80425"/>
    <w:rsid w:val="00A80DF7"/>
    <w:rsid w:val="00A81463"/>
    <w:rsid w:val="00A81664"/>
    <w:rsid w:val="00A8174F"/>
    <w:rsid w:val="00A81883"/>
    <w:rsid w:val="00A845DA"/>
    <w:rsid w:val="00A84798"/>
    <w:rsid w:val="00A85A20"/>
    <w:rsid w:val="00A85A70"/>
    <w:rsid w:val="00A8623D"/>
    <w:rsid w:val="00A86474"/>
    <w:rsid w:val="00A871D7"/>
    <w:rsid w:val="00A87B6E"/>
    <w:rsid w:val="00A87FB3"/>
    <w:rsid w:val="00A904C3"/>
    <w:rsid w:val="00A913B7"/>
    <w:rsid w:val="00A913E8"/>
    <w:rsid w:val="00A91597"/>
    <w:rsid w:val="00A936BA"/>
    <w:rsid w:val="00A93895"/>
    <w:rsid w:val="00A93EBA"/>
    <w:rsid w:val="00A94580"/>
    <w:rsid w:val="00A9481D"/>
    <w:rsid w:val="00A9635C"/>
    <w:rsid w:val="00A96643"/>
    <w:rsid w:val="00A97F6F"/>
    <w:rsid w:val="00AA10BF"/>
    <w:rsid w:val="00AA127B"/>
    <w:rsid w:val="00AA14C9"/>
    <w:rsid w:val="00AA34FD"/>
    <w:rsid w:val="00AA4570"/>
    <w:rsid w:val="00AA72E2"/>
    <w:rsid w:val="00AA7421"/>
    <w:rsid w:val="00AA7DF8"/>
    <w:rsid w:val="00AB0F27"/>
    <w:rsid w:val="00AB239B"/>
    <w:rsid w:val="00AB2D1E"/>
    <w:rsid w:val="00AB3360"/>
    <w:rsid w:val="00AB4AE4"/>
    <w:rsid w:val="00AB4B52"/>
    <w:rsid w:val="00AB53ED"/>
    <w:rsid w:val="00AB5BAF"/>
    <w:rsid w:val="00AB6053"/>
    <w:rsid w:val="00AB6563"/>
    <w:rsid w:val="00AB67F6"/>
    <w:rsid w:val="00AC058C"/>
    <w:rsid w:val="00AC0BD7"/>
    <w:rsid w:val="00AC128B"/>
    <w:rsid w:val="00AC22D7"/>
    <w:rsid w:val="00AC2491"/>
    <w:rsid w:val="00AC2C1E"/>
    <w:rsid w:val="00AC3735"/>
    <w:rsid w:val="00AC3A93"/>
    <w:rsid w:val="00AC3CED"/>
    <w:rsid w:val="00AC3DF8"/>
    <w:rsid w:val="00AC40C4"/>
    <w:rsid w:val="00AC461E"/>
    <w:rsid w:val="00AC4B8A"/>
    <w:rsid w:val="00AC5049"/>
    <w:rsid w:val="00AC50C4"/>
    <w:rsid w:val="00AC5187"/>
    <w:rsid w:val="00AC5EC5"/>
    <w:rsid w:val="00AC62AA"/>
    <w:rsid w:val="00AD01F2"/>
    <w:rsid w:val="00AD04F9"/>
    <w:rsid w:val="00AD09A4"/>
    <w:rsid w:val="00AD1426"/>
    <w:rsid w:val="00AD21A7"/>
    <w:rsid w:val="00AD21EE"/>
    <w:rsid w:val="00AD2870"/>
    <w:rsid w:val="00AD3083"/>
    <w:rsid w:val="00AD310E"/>
    <w:rsid w:val="00AD3DFD"/>
    <w:rsid w:val="00AD40A0"/>
    <w:rsid w:val="00AD42D7"/>
    <w:rsid w:val="00AD4A9A"/>
    <w:rsid w:val="00AD5ABB"/>
    <w:rsid w:val="00AD5C15"/>
    <w:rsid w:val="00AD61A4"/>
    <w:rsid w:val="00AD6531"/>
    <w:rsid w:val="00AD6B0D"/>
    <w:rsid w:val="00AD6B7F"/>
    <w:rsid w:val="00AD6BB9"/>
    <w:rsid w:val="00AD7F6B"/>
    <w:rsid w:val="00AE0DDB"/>
    <w:rsid w:val="00AE121A"/>
    <w:rsid w:val="00AE1347"/>
    <w:rsid w:val="00AE259A"/>
    <w:rsid w:val="00AE2758"/>
    <w:rsid w:val="00AE34DB"/>
    <w:rsid w:val="00AE5251"/>
    <w:rsid w:val="00AE60AE"/>
    <w:rsid w:val="00AE6B2F"/>
    <w:rsid w:val="00AE6ECE"/>
    <w:rsid w:val="00AE7642"/>
    <w:rsid w:val="00AE7816"/>
    <w:rsid w:val="00AF04B2"/>
    <w:rsid w:val="00AF135F"/>
    <w:rsid w:val="00AF2A9C"/>
    <w:rsid w:val="00AF2B10"/>
    <w:rsid w:val="00AF4312"/>
    <w:rsid w:val="00AF4611"/>
    <w:rsid w:val="00AF4655"/>
    <w:rsid w:val="00AF5C4C"/>
    <w:rsid w:val="00AF6486"/>
    <w:rsid w:val="00AF6490"/>
    <w:rsid w:val="00AF6AD3"/>
    <w:rsid w:val="00AF6E62"/>
    <w:rsid w:val="00AF721C"/>
    <w:rsid w:val="00AF753E"/>
    <w:rsid w:val="00AF763C"/>
    <w:rsid w:val="00AF7912"/>
    <w:rsid w:val="00B005C0"/>
    <w:rsid w:val="00B00926"/>
    <w:rsid w:val="00B00A68"/>
    <w:rsid w:val="00B023C1"/>
    <w:rsid w:val="00B02DB4"/>
    <w:rsid w:val="00B02FAA"/>
    <w:rsid w:val="00B030DF"/>
    <w:rsid w:val="00B03CF5"/>
    <w:rsid w:val="00B042F5"/>
    <w:rsid w:val="00B046A5"/>
    <w:rsid w:val="00B0520D"/>
    <w:rsid w:val="00B05239"/>
    <w:rsid w:val="00B055E0"/>
    <w:rsid w:val="00B06087"/>
    <w:rsid w:val="00B06398"/>
    <w:rsid w:val="00B06478"/>
    <w:rsid w:val="00B06FA2"/>
    <w:rsid w:val="00B103FA"/>
    <w:rsid w:val="00B1067B"/>
    <w:rsid w:val="00B10930"/>
    <w:rsid w:val="00B11E75"/>
    <w:rsid w:val="00B12570"/>
    <w:rsid w:val="00B12733"/>
    <w:rsid w:val="00B12B42"/>
    <w:rsid w:val="00B12DAB"/>
    <w:rsid w:val="00B1315A"/>
    <w:rsid w:val="00B14265"/>
    <w:rsid w:val="00B1427E"/>
    <w:rsid w:val="00B14C82"/>
    <w:rsid w:val="00B14DC5"/>
    <w:rsid w:val="00B1524E"/>
    <w:rsid w:val="00B152E7"/>
    <w:rsid w:val="00B159B5"/>
    <w:rsid w:val="00B15E83"/>
    <w:rsid w:val="00B16078"/>
    <w:rsid w:val="00B16642"/>
    <w:rsid w:val="00B16BE5"/>
    <w:rsid w:val="00B171C5"/>
    <w:rsid w:val="00B20205"/>
    <w:rsid w:val="00B211D0"/>
    <w:rsid w:val="00B22C37"/>
    <w:rsid w:val="00B22FD4"/>
    <w:rsid w:val="00B2472D"/>
    <w:rsid w:val="00B24ACD"/>
    <w:rsid w:val="00B25320"/>
    <w:rsid w:val="00B254CB"/>
    <w:rsid w:val="00B259D3"/>
    <w:rsid w:val="00B26431"/>
    <w:rsid w:val="00B265A5"/>
    <w:rsid w:val="00B2681E"/>
    <w:rsid w:val="00B27625"/>
    <w:rsid w:val="00B311CF"/>
    <w:rsid w:val="00B31A00"/>
    <w:rsid w:val="00B31F4E"/>
    <w:rsid w:val="00B33B5F"/>
    <w:rsid w:val="00B33B8B"/>
    <w:rsid w:val="00B34E55"/>
    <w:rsid w:val="00B361AB"/>
    <w:rsid w:val="00B4033D"/>
    <w:rsid w:val="00B407E8"/>
    <w:rsid w:val="00B4088B"/>
    <w:rsid w:val="00B40D01"/>
    <w:rsid w:val="00B4106C"/>
    <w:rsid w:val="00B41175"/>
    <w:rsid w:val="00B411A6"/>
    <w:rsid w:val="00B41C30"/>
    <w:rsid w:val="00B41D2A"/>
    <w:rsid w:val="00B430EC"/>
    <w:rsid w:val="00B434B1"/>
    <w:rsid w:val="00B435FF"/>
    <w:rsid w:val="00B45557"/>
    <w:rsid w:val="00B47190"/>
    <w:rsid w:val="00B473D6"/>
    <w:rsid w:val="00B506F9"/>
    <w:rsid w:val="00B51F95"/>
    <w:rsid w:val="00B52ED2"/>
    <w:rsid w:val="00B53055"/>
    <w:rsid w:val="00B54131"/>
    <w:rsid w:val="00B55A05"/>
    <w:rsid w:val="00B55E23"/>
    <w:rsid w:val="00B606C6"/>
    <w:rsid w:val="00B60C0E"/>
    <w:rsid w:val="00B60FF5"/>
    <w:rsid w:val="00B6113F"/>
    <w:rsid w:val="00B612D2"/>
    <w:rsid w:val="00B61A30"/>
    <w:rsid w:val="00B626FA"/>
    <w:rsid w:val="00B62B56"/>
    <w:rsid w:val="00B64613"/>
    <w:rsid w:val="00B64855"/>
    <w:rsid w:val="00B64B22"/>
    <w:rsid w:val="00B65460"/>
    <w:rsid w:val="00B65BA2"/>
    <w:rsid w:val="00B6608C"/>
    <w:rsid w:val="00B66437"/>
    <w:rsid w:val="00B6643E"/>
    <w:rsid w:val="00B66C7D"/>
    <w:rsid w:val="00B676CF"/>
    <w:rsid w:val="00B700FA"/>
    <w:rsid w:val="00B70EFE"/>
    <w:rsid w:val="00B717A4"/>
    <w:rsid w:val="00B7238A"/>
    <w:rsid w:val="00B726FC"/>
    <w:rsid w:val="00B73371"/>
    <w:rsid w:val="00B73CA5"/>
    <w:rsid w:val="00B75B3B"/>
    <w:rsid w:val="00B76A07"/>
    <w:rsid w:val="00B76A7A"/>
    <w:rsid w:val="00B77E4C"/>
    <w:rsid w:val="00B77ED6"/>
    <w:rsid w:val="00B80F1F"/>
    <w:rsid w:val="00B81830"/>
    <w:rsid w:val="00B8185C"/>
    <w:rsid w:val="00B8186F"/>
    <w:rsid w:val="00B81D07"/>
    <w:rsid w:val="00B81DD0"/>
    <w:rsid w:val="00B82123"/>
    <w:rsid w:val="00B82DC0"/>
    <w:rsid w:val="00B83133"/>
    <w:rsid w:val="00B844AA"/>
    <w:rsid w:val="00B8662F"/>
    <w:rsid w:val="00B866FE"/>
    <w:rsid w:val="00B86793"/>
    <w:rsid w:val="00B86B9D"/>
    <w:rsid w:val="00B87C21"/>
    <w:rsid w:val="00B90A64"/>
    <w:rsid w:val="00B90ADE"/>
    <w:rsid w:val="00B90F29"/>
    <w:rsid w:val="00B91666"/>
    <w:rsid w:val="00B94633"/>
    <w:rsid w:val="00B94DCE"/>
    <w:rsid w:val="00B94E7D"/>
    <w:rsid w:val="00B95963"/>
    <w:rsid w:val="00BA0FA9"/>
    <w:rsid w:val="00BA102A"/>
    <w:rsid w:val="00BA17F8"/>
    <w:rsid w:val="00BA27A6"/>
    <w:rsid w:val="00BA29C5"/>
    <w:rsid w:val="00BA334F"/>
    <w:rsid w:val="00BA402F"/>
    <w:rsid w:val="00BA42DB"/>
    <w:rsid w:val="00BA44B9"/>
    <w:rsid w:val="00BA464D"/>
    <w:rsid w:val="00BA4D14"/>
    <w:rsid w:val="00BA4DDA"/>
    <w:rsid w:val="00BA4FA5"/>
    <w:rsid w:val="00BA535B"/>
    <w:rsid w:val="00BA6223"/>
    <w:rsid w:val="00BA6684"/>
    <w:rsid w:val="00BA743F"/>
    <w:rsid w:val="00BA747E"/>
    <w:rsid w:val="00BA7C59"/>
    <w:rsid w:val="00BB0AC4"/>
    <w:rsid w:val="00BB0BD6"/>
    <w:rsid w:val="00BB0E17"/>
    <w:rsid w:val="00BB1370"/>
    <w:rsid w:val="00BB19A8"/>
    <w:rsid w:val="00BB30D3"/>
    <w:rsid w:val="00BB3B26"/>
    <w:rsid w:val="00BB4E3D"/>
    <w:rsid w:val="00BB590B"/>
    <w:rsid w:val="00BB662B"/>
    <w:rsid w:val="00BB683F"/>
    <w:rsid w:val="00BB761B"/>
    <w:rsid w:val="00BB77AC"/>
    <w:rsid w:val="00BC015A"/>
    <w:rsid w:val="00BC16AE"/>
    <w:rsid w:val="00BC1737"/>
    <w:rsid w:val="00BC219B"/>
    <w:rsid w:val="00BC3928"/>
    <w:rsid w:val="00BC40CD"/>
    <w:rsid w:val="00BC53F2"/>
    <w:rsid w:val="00BC5CA3"/>
    <w:rsid w:val="00BC621B"/>
    <w:rsid w:val="00BC6236"/>
    <w:rsid w:val="00BC794A"/>
    <w:rsid w:val="00BC7FDC"/>
    <w:rsid w:val="00BD0345"/>
    <w:rsid w:val="00BD064D"/>
    <w:rsid w:val="00BD0F83"/>
    <w:rsid w:val="00BD13B7"/>
    <w:rsid w:val="00BD230D"/>
    <w:rsid w:val="00BD234E"/>
    <w:rsid w:val="00BD2C8B"/>
    <w:rsid w:val="00BD30A0"/>
    <w:rsid w:val="00BD350E"/>
    <w:rsid w:val="00BD462B"/>
    <w:rsid w:val="00BD54AD"/>
    <w:rsid w:val="00BD565B"/>
    <w:rsid w:val="00BD5A25"/>
    <w:rsid w:val="00BD5C02"/>
    <w:rsid w:val="00BD5F8F"/>
    <w:rsid w:val="00BD658B"/>
    <w:rsid w:val="00BD6873"/>
    <w:rsid w:val="00BD6B64"/>
    <w:rsid w:val="00BD70E2"/>
    <w:rsid w:val="00BD746A"/>
    <w:rsid w:val="00BE0EB3"/>
    <w:rsid w:val="00BE204A"/>
    <w:rsid w:val="00BE231E"/>
    <w:rsid w:val="00BE2EA9"/>
    <w:rsid w:val="00BE3768"/>
    <w:rsid w:val="00BE4309"/>
    <w:rsid w:val="00BE4838"/>
    <w:rsid w:val="00BE4CF6"/>
    <w:rsid w:val="00BE5947"/>
    <w:rsid w:val="00BE75D2"/>
    <w:rsid w:val="00BE7715"/>
    <w:rsid w:val="00BF01CD"/>
    <w:rsid w:val="00BF02A2"/>
    <w:rsid w:val="00BF1A24"/>
    <w:rsid w:val="00BF1CEB"/>
    <w:rsid w:val="00BF30C2"/>
    <w:rsid w:val="00BF32F9"/>
    <w:rsid w:val="00BF355F"/>
    <w:rsid w:val="00BF3F99"/>
    <w:rsid w:val="00BF4EED"/>
    <w:rsid w:val="00BF597C"/>
    <w:rsid w:val="00BF6BEE"/>
    <w:rsid w:val="00BF6C4F"/>
    <w:rsid w:val="00BF6E49"/>
    <w:rsid w:val="00C00423"/>
    <w:rsid w:val="00C00711"/>
    <w:rsid w:val="00C00E63"/>
    <w:rsid w:val="00C00F39"/>
    <w:rsid w:val="00C01AB7"/>
    <w:rsid w:val="00C02BC6"/>
    <w:rsid w:val="00C02D97"/>
    <w:rsid w:val="00C02DA3"/>
    <w:rsid w:val="00C03C8C"/>
    <w:rsid w:val="00C0411C"/>
    <w:rsid w:val="00C049BF"/>
    <w:rsid w:val="00C0588B"/>
    <w:rsid w:val="00C05BA8"/>
    <w:rsid w:val="00C102A7"/>
    <w:rsid w:val="00C12049"/>
    <w:rsid w:val="00C125F4"/>
    <w:rsid w:val="00C12FB4"/>
    <w:rsid w:val="00C13563"/>
    <w:rsid w:val="00C1451A"/>
    <w:rsid w:val="00C1472A"/>
    <w:rsid w:val="00C15979"/>
    <w:rsid w:val="00C2060B"/>
    <w:rsid w:val="00C21522"/>
    <w:rsid w:val="00C22131"/>
    <w:rsid w:val="00C22E39"/>
    <w:rsid w:val="00C2347A"/>
    <w:rsid w:val="00C23C2D"/>
    <w:rsid w:val="00C2429B"/>
    <w:rsid w:val="00C24557"/>
    <w:rsid w:val="00C25C83"/>
    <w:rsid w:val="00C2634E"/>
    <w:rsid w:val="00C26F94"/>
    <w:rsid w:val="00C27318"/>
    <w:rsid w:val="00C2764C"/>
    <w:rsid w:val="00C30639"/>
    <w:rsid w:val="00C3206D"/>
    <w:rsid w:val="00C32A07"/>
    <w:rsid w:val="00C33036"/>
    <w:rsid w:val="00C331A6"/>
    <w:rsid w:val="00C33692"/>
    <w:rsid w:val="00C341CD"/>
    <w:rsid w:val="00C34795"/>
    <w:rsid w:val="00C347CC"/>
    <w:rsid w:val="00C34C1F"/>
    <w:rsid w:val="00C34DC6"/>
    <w:rsid w:val="00C3526B"/>
    <w:rsid w:val="00C35ECF"/>
    <w:rsid w:val="00C36899"/>
    <w:rsid w:val="00C36B55"/>
    <w:rsid w:val="00C37371"/>
    <w:rsid w:val="00C37935"/>
    <w:rsid w:val="00C40A03"/>
    <w:rsid w:val="00C413C7"/>
    <w:rsid w:val="00C41F1B"/>
    <w:rsid w:val="00C4205D"/>
    <w:rsid w:val="00C42259"/>
    <w:rsid w:val="00C43340"/>
    <w:rsid w:val="00C4338A"/>
    <w:rsid w:val="00C4350C"/>
    <w:rsid w:val="00C43F13"/>
    <w:rsid w:val="00C43F31"/>
    <w:rsid w:val="00C45218"/>
    <w:rsid w:val="00C47E77"/>
    <w:rsid w:val="00C503BE"/>
    <w:rsid w:val="00C50DE8"/>
    <w:rsid w:val="00C511C2"/>
    <w:rsid w:val="00C52521"/>
    <w:rsid w:val="00C52D8B"/>
    <w:rsid w:val="00C53006"/>
    <w:rsid w:val="00C5391A"/>
    <w:rsid w:val="00C54D81"/>
    <w:rsid w:val="00C5674D"/>
    <w:rsid w:val="00C56C84"/>
    <w:rsid w:val="00C57BDD"/>
    <w:rsid w:val="00C60AB1"/>
    <w:rsid w:val="00C60BF1"/>
    <w:rsid w:val="00C60F24"/>
    <w:rsid w:val="00C60FD6"/>
    <w:rsid w:val="00C634B0"/>
    <w:rsid w:val="00C63AAC"/>
    <w:rsid w:val="00C64695"/>
    <w:rsid w:val="00C6489A"/>
    <w:rsid w:val="00C64D89"/>
    <w:rsid w:val="00C65426"/>
    <w:rsid w:val="00C65A4F"/>
    <w:rsid w:val="00C66639"/>
    <w:rsid w:val="00C669DF"/>
    <w:rsid w:val="00C66A31"/>
    <w:rsid w:val="00C673E9"/>
    <w:rsid w:val="00C7117F"/>
    <w:rsid w:val="00C712B4"/>
    <w:rsid w:val="00C712C7"/>
    <w:rsid w:val="00C716EB"/>
    <w:rsid w:val="00C71FD7"/>
    <w:rsid w:val="00C7317B"/>
    <w:rsid w:val="00C736EF"/>
    <w:rsid w:val="00C73B83"/>
    <w:rsid w:val="00C74FE0"/>
    <w:rsid w:val="00C763ED"/>
    <w:rsid w:val="00C765F4"/>
    <w:rsid w:val="00C767CF"/>
    <w:rsid w:val="00C768B6"/>
    <w:rsid w:val="00C769A8"/>
    <w:rsid w:val="00C77012"/>
    <w:rsid w:val="00C778AA"/>
    <w:rsid w:val="00C77FA3"/>
    <w:rsid w:val="00C803D7"/>
    <w:rsid w:val="00C804A0"/>
    <w:rsid w:val="00C80883"/>
    <w:rsid w:val="00C80C62"/>
    <w:rsid w:val="00C80D43"/>
    <w:rsid w:val="00C812B7"/>
    <w:rsid w:val="00C839A4"/>
    <w:rsid w:val="00C83D86"/>
    <w:rsid w:val="00C83F60"/>
    <w:rsid w:val="00C84361"/>
    <w:rsid w:val="00C85195"/>
    <w:rsid w:val="00C85EE2"/>
    <w:rsid w:val="00C86EC2"/>
    <w:rsid w:val="00C90378"/>
    <w:rsid w:val="00C91524"/>
    <w:rsid w:val="00C921F1"/>
    <w:rsid w:val="00C926CB"/>
    <w:rsid w:val="00C92D31"/>
    <w:rsid w:val="00C9310E"/>
    <w:rsid w:val="00C94595"/>
    <w:rsid w:val="00C94BA3"/>
    <w:rsid w:val="00C94E3C"/>
    <w:rsid w:val="00C951AB"/>
    <w:rsid w:val="00C95687"/>
    <w:rsid w:val="00C977C3"/>
    <w:rsid w:val="00C97957"/>
    <w:rsid w:val="00C97C74"/>
    <w:rsid w:val="00CA1044"/>
    <w:rsid w:val="00CA1A11"/>
    <w:rsid w:val="00CA1B01"/>
    <w:rsid w:val="00CA2E23"/>
    <w:rsid w:val="00CA3115"/>
    <w:rsid w:val="00CA4C45"/>
    <w:rsid w:val="00CA6090"/>
    <w:rsid w:val="00CA68C9"/>
    <w:rsid w:val="00CA698C"/>
    <w:rsid w:val="00CA6D5F"/>
    <w:rsid w:val="00CA7350"/>
    <w:rsid w:val="00CA7F33"/>
    <w:rsid w:val="00CB1790"/>
    <w:rsid w:val="00CB39DF"/>
    <w:rsid w:val="00CB4F0A"/>
    <w:rsid w:val="00CB5286"/>
    <w:rsid w:val="00CB56CC"/>
    <w:rsid w:val="00CB58FB"/>
    <w:rsid w:val="00CB61DA"/>
    <w:rsid w:val="00CB627A"/>
    <w:rsid w:val="00CB640F"/>
    <w:rsid w:val="00CB7437"/>
    <w:rsid w:val="00CB7EA0"/>
    <w:rsid w:val="00CC002C"/>
    <w:rsid w:val="00CC043B"/>
    <w:rsid w:val="00CC078C"/>
    <w:rsid w:val="00CC0D13"/>
    <w:rsid w:val="00CC0F1B"/>
    <w:rsid w:val="00CC1A2D"/>
    <w:rsid w:val="00CC27C5"/>
    <w:rsid w:val="00CC51FA"/>
    <w:rsid w:val="00CC5878"/>
    <w:rsid w:val="00CC5D27"/>
    <w:rsid w:val="00CC73B3"/>
    <w:rsid w:val="00CD00E2"/>
    <w:rsid w:val="00CD052C"/>
    <w:rsid w:val="00CD1312"/>
    <w:rsid w:val="00CD166F"/>
    <w:rsid w:val="00CD22AC"/>
    <w:rsid w:val="00CD2F51"/>
    <w:rsid w:val="00CD4068"/>
    <w:rsid w:val="00CD42FD"/>
    <w:rsid w:val="00CD43AF"/>
    <w:rsid w:val="00CD4B59"/>
    <w:rsid w:val="00CD4CCB"/>
    <w:rsid w:val="00CD5007"/>
    <w:rsid w:val="00CD50E6"/>
    <w:rsid w:val="00CD50EA"/>
    <w:rsid w:val="00CD6134"/>
    <w:rsid w:val="00CD6228"/>
    <w:rsid w:val="00CD6355"/>
    <w:rsid w:val="00CD678D"/>
    <w:rsid w:val="00CD68CA"/>
    <w:rsid w:val="00CD73DA"/>
    <w:rsid w:val="00CD741F"/>
    <w:rsid w:val="00CD7D2C"/>
    <w:rsid w:val="00CE0573"/>
    <w:rsid w:val="00CE37CE"/>
    <w:rsid w:val="00CE37E1"/>
    <w:rsid w:val="00CE3CDB"/>
    <w:rsid w:val="00CE4428"/>
    <w:rsid w:val="00CE46C7"/>
    <w:rsid w:val="00CE617B"/>
    <w:rsid w:val="00CE6AA0"/>
    <w:rsid w:val="00CE77A9"/>
    <w:rsid w:val="00CF01B0"/>
    <w:rsid w:val="00CF12BF"/>
    <w:rsid w:val="00CF14DB"/>
    <w:rsid w:val="00CF2E9B"/>
    <w:rsid w:val="00CF2F97"/>
    <w:rsid w:val="00CF4303"/>
    <w:rsid w:val="00CF49B9"/>
    <w:rsid w:val="00CF4E3D"/>
    <w:rsid w:val="00CF5A81"/>
    <w:rsid w:val="00CF6DCC"/>
    <w:rsid w:val="00CF741F"/>
    <w:rsid w:val="00CF76B9"/>
    <w:rsid w:val="00D00124"/>
    <w:rsid w:val="00D00866"/>
    <w:rsid w:val="00D00A7B"/>
    <w:rsid w:val="00D00CB1"/>
    <w:rsid w:val="00D02598"/>
    <w:rsid w:val="00D027A4"/>
    <w:rsid w:val="00D02F73"/>
    <w:rsid w:val="00D03A75"/>
    <w:rsid w:val="00D05689"/>
    <w:rsid w:val="00D05905"/>
    <w:rsid w:val="00D07C91"/>
    <w:rsid w:val="00D07E28"/>
    <w:rsid w:val="00D10280"/>
    <w:rsid w:val="00D102E1"/>
    <w:rsid w:val="00D10BCE"/>
    <w:rsid w:val="00D1123F"/>
    <w:rsid w:val="00D114C2"/>
    <w:rsid w:val="00D1165D"/>
    <w:rsid w:val="00D1197A"/>
    <w:rsid w:val="00D120C3"/>
    <w:rsid w:val="00D1236D"/>
    <w:rsid w:val="00D152A8"/>
    <w:rsid w:val="00D15539"/>
    <w:rsid w:val="00D165DA"/>
    <w:rsid w:val="00D16A53"/>
    <w:rsid w:val="00D16B83"/>
    <w:rsid w:val="00D1742A"/>
    <w:rsid w:val="00D20BB8"/>
    <w:rsid w:val="00D20C05"/>
    <w:rsid w:val="00D224BE"/>
    <w:rsid w:val="00D22651"/>
    <w:rsid w:val="00D2274D"/>
    <w:rsid w:val="00D22A1C"/>
    <w:rsid w:val="00D22A30"/>
    <w:rsid w:val="00D2344D"/>
    <w:rsid w:val="00D24172"/>
    <w:rsid w:val="00D241D6"/>
    <w:rsid w:val="00D244A4"/>
    <w:rsid w:val="00D2534D"/>
    <w:rsid w:val="00D2617C"/>
    <w:rsid w:val="00D27250"/>
    <w:rsid w:val="00D276B0"/>
    <w:rsid w:val="00D27BFC"/>
    <w:rsid w:val="00D302C5"/>
    <w:rsid w:val="00D3048A"/>
    <w:rsid w:val="00D30979"/>
    <w:rsid w:val="00D31934"/>
    <w:rsid w:val="00D31E85"/>
    <w:rsid w:val="00D31EF6"/>
    <w:rsid w:val="00D32924"/>
    <w:rsid w:val="00D32F76"/>
    <w:rsid w:val="00D33E1F"/>
    <w:rsid w:val="00D34034"/>
    <w:rsid w:val="00D34F57"/>
    <w:rsid w:val="00D37230"/>
    <w:rsid w:val="00D37D8D"/>
    <w:rsid w:val="00D42971"/>
    <w:rsid w:val="00D432D1"/>
    <w:rsid w:val="00D43660"/>
    <w:rsid w:val="00D43688"/>
    <w:rsid w:val="00D43BC6"/>
    <w:rsid w:val="00D43EE1"/>
    <w:rsid w:val="00D4488A"/>
    <w:rsid w:val="00D44A82"/>
    <w:rsid w:val="00D44F69"/>
    <w:rsid w:val="00D456BA"/>
    <w:rsid w:val="00D461A0"/>
    <w:rsid w:val="00D462F9"/>
    <w:rsid w:val="00D46F42"/>
    <w:rsid w:val="00D47903"/>
    <w:rsid w:val="00D506F4"/>
    <w:rsid w:val="00D508BD"/>
    <w:rsid w:val="00D50DBF"/>
    <w:rsid w:val="00D515A7"/>
    <w:rsid w:val="00D5171E"/>
    <w:rsid w:val="00D51954"/>
    <w:rsid w:val="00D524B8"/>
    <w:rsid w:val="00D52EF0"/>
    <w:rsid w:val="00D54A0F"/>
    <w:rsid w:val="00D55828"/>
    <w:rsid w:val="00D55AC6"/>
    <w:rsid w:val="00D55E1B"/>
    <w:rsid w:val="00D56A61"/>
    <w:rsid w:val="00D57614"/>
    <w:rsid w:val="00D57691"/>
    <w:rsid w:val="00D6019D"/>
    <w:rsid w:val="00D60A0D"/>
    <w:rsid w:val="00D61363"/>
    <w:rsid w:val="00D613CB"/>
    <w:rsid w:val="00D61619"/>
    <w:rsid w:val="00D618C3"/>
    <w:rsid w:val="00D61B09"/>
    <w:rsid w:val="00D620A7"/>
    <w:rsid w:val="00D62386"/>
    <w:rsid w:val="00D6286C"/>
    <w:rsid w:val="00D6411B"/>
    <w:rsid w:val="00D64F5A"/>
    <w:rsid w:val="00D656FD"/>
    <w:rsid w:val="00D65B16"/>
    <w:rsid w:val="00D65F10"/>
    <w:rsid w:val="00D6647A"/>
    <w:rsid w:val="00D66849"/>
    <w:rsid w:val="00D66B54"/>
    <w:rsid w:val="00D66CFD"/>
    <w:rsid w:val="00D66D00"/>
    <w:rsid w:val="00D67D4A"/>
    <w:rsid w:val="00D70694"/>
    <w:rsid w:val="00D71B04"/>
    <w:rsid w:val="00D728D8"/>
    <w:rsid w:val="00D72A63"/>
    <w:rsid w:val="00D73F5E"/>
    <w:rsid w:val="00D73F7E"/>
    <w:rsid w:val="00D7447E"/>
    <w:rsid w:val="00D74D9A"/>
    <w:rsid w:val="00D7583A"/>
    <w:rsid w:val="00D762DE"/>
    <w:rsid w:val="00D767FE"/>
    <w:rsid w:val="00D76D59"/>
    <w:rsid w:val="00D76ED2"/>
    <w:rsid w:val="00D77F71"/>
    <w:rsid w:val="00D803AF"/>
    <w:rsid w:val="00D80826"/>
    <w:rsid w:val="00D827DA"/>
    <w:rsid w:val="00D83EC5"/>
    <w:rsid w:val="00D84A7D"/>
    <w:rsid w:val="00D85BB0"/>
    <w:rsid w:val="00D8633B"/>
    <w:rsid w:val="00D87DA3"/>
    <w:rsid w:val="00D9071D"/>
    <w:rsid w:val="00D90B2E"/>
    <w:rsid w:val="00D91174"/>
    <w:rsid w:val="00D9177D"/>
    <w:rsid w:val="00D91BC6"/>
    <w:rsid w:val="00D922DA"/>
    <w:rsid w:val="00D92314"/>
    <w:rsid w:val="00D93223"/>
    <w:rsid w:val="00D93501"/>
    <w:rsid w:val="00D9394A"/>
    <w:rsid w:val="00D94725"/>
    <w:rsid w:val="00D94D06"/>
    <w:rsid w:val="00D972FC"/>
    <w:rsid w:val="00D97824"/>
    <w:rsid w:val="00DA0546"/>
    <w:rsid w:val="00DA0931"/>
    <w:rsid w:val="00DA24CD"/>
    <w:rsid w:val="00DA27EA"/>
    <w:rsid w:val="00DA2D1D"/>
    <w:rsid w:val="00DA2F67"/>
    <w:rsid w:val="00DA3C4F"/>
    <w:rsid w:val="00DA4023"/>
    <w:rsid w:val="00DA4250"/>
    <w:rsid w:val="00DA58B0"/>
    <w:rsid w:val="00DA5B43"/>
    <w:rsid w:val="00DA5CF3"/>
    <w:rsid w:val="00DA6990"/>
    <w:rsid w:val="00DA6D55"/>
    <w:rsid w:val="00DB068D"/>
    <w:rsid w:val="00DB28C5"/>
    <w:rsid w:val="00DB2EF4"/>
    <w:rsid w:val="00DB30A4"/>
    <w:rsid w:val="00DB386F"/>
    <w:rsid w:val="00DB3A8F"/>
    <w:rsid w:val="00DB408F"/>
    <w:rsid w:val="00DB4DB7"/>
    <w:rsid w:val="00DB4FDD"/>
    <w:rsid w:val="00DB50F5"/>
    <w:rsid w:val="00DB5285"/>
    <w:rsid w:val="00DB52DB"/>
    <w:rsid w:val="00DB5F3D"/>
    <w:rsid w:val="00DB6C1C"/>
    <w:rsid w:val="00DB766E"/>
    <w:rsid w:val="00DB7860"/>
    <w:rsid w:val="00DB7F52"/>
    <w:rsid w:val="00DC00D5"/>
    <w:rsid w:val="00DC1BF2"/>
    <w:rsid w:val="00DC1F67"/>
    <w:rsid w:val="00DC2726"/>
    <w:rsid w:val="00DC2F7E"/>
    <w:rsid w:val="00DC30DA"/>
    <w:rsid w:val="00DC3729"/>
    <w:rsid w:val="00DC37A3"/>
    <w:rsid w:val="00DC39E3"/>
    <w:rsid w:val="00DC56E9"/>
    <w:rsid w:val="00DC5831"/>
    <w:rsid w:val="00DC674B"/>
    <w:rsid w:val="00DC7BCF"/>
    <w:rsid w:val="00DC7E4C"/>
    <w:rsid w:val="00DD021C"/>
    <w:rsid w:val="00DD11D6"/>
    <w:rsid w:val="00DD12C4"/>
    <w:rsid w:val="00DD132C"/>
    <w:rsid w:val="00DD14F1"/>
    <w:rsid w:val="00DD16BF"/>
    <w:rsid w:val="00DD3729"/>
    <w:rsid w:val="00DD37FB"/>
    <w:rsid w:val="00DD47AC"/>
    <w:rsid w:val="00DD57AD"/>
    <w:rsid w:val="00DD6109"/>
    <w:rsid w:val="00DD6A30"/>
    <w:rsid w:val="00DD6D8F"/>
    <w:rsid w:val="00DD6F0F"/>
    <w:rsid w:val="00DD77D8"/>
    <w:rsid w:val="00DD7E73"/>
    <w:rsid w:val="00DE1329"/>
    <w:rsid w:val="00DE1864"/>
    <w:rsid w:val="00DE1931"/>
    <w:rsid w:val="00DE3241"/>
    <w:rsid w:val="00DE3EB7"/>
    <w:rsid w:val="00DE460D"/>
    <w:rsid w:val="00DE4CD5"/>
    <w:rsid w:val="00DE51CC"/>
    <w:rsid w:val="00DE5536"/>
    <w:rsid w:val="00DE59E0"/>
    <w:rsid w:val="00DE63FB"/>
    <w:rsid w:val="00DE6E3E"/>
    <w:rsid w:val="00DE7CC9"/>
    <w:rsid w:val="00DF0217"/>
    <w:rsid w:val="00DF0770"/>
    <w:rsid w:val="00DF144A"/>
    <w:rsid w:val="00DF37D9"/>
    <w:rsid w:val="00DF38AE"/>
    <w:rsid w:val="00DF3CE3"/>
    <w:rsid w:val="00DF40B7"/>
    <w:rsid w:val="00DF42BE"/>
    <w:rsid w:val="00DF4A9E"/>
    <w:rsid w:val="00DF4D7F"/>
    <w:rsid w:val="00DF6021"/>
    <w:rsid w:val="00DF634D"/>
    <w:rsid w:val="00DF7386"/>
    <w:rsid w:val="00DF73F6"/>
    <w:rsid w:val="00DF7CB3"/>
    <w:rsid w:val="00E00304"/>
    <w:rsid w:val="00E0191A"/>
    <w:rsid w:val="00E032CA"/>
    <w:rsid w:val="00E0415C"/>
    <w:rsid w:val="00E04BB6"/>
    <w:rsid w:val="00E0583F"/>
    <w:rsid w:val="00E061AD"/>
    <w:rsid w:val="00E07AE9"/>
    <w:rsid w:val="00E108B0"/>
    <w:rsid w:val="00E11E59"/>
    <w:rsid w:val="00E12102"/>
    <w:rsid w:val="00E126CB"/>
    <w:rsid w:val="00E13375"/>
    <w:rsid w:val="00E14696"/>
    <w:rsid w:val="00E1545B"/>
    <w:rsid w:val="00E1569F"/>
    <w:rsid w:val="00E167CC"/>
    <w:rsid w:val="00E1685D"/>
    <w:rsid w:val="00E169B7"/>
    <w:rsid w:val="00E17C1C"/>
    <w:rsid w:val="00E2079A"/>
    <w:rsid w:val="00E22024"/>
    <w:rsid w:val="00E24AB7"/>
    <w:rsid w:val="00E25A66"/>
    <w:rsid w:val="00E26B0A"/>
    <w:rsid w:val="00E2787A"/>
    <w:rsid w:val="00E313A3"/>
    <w:rsid w:val="00E313E2"/>
    <w:rsid w:val="00E328F4"/>
    <w:rsid w:val="00E32BE1"/>
    <w:rsid w:val="00E3303A"/>
    <w:rsid w:val="00E330F8"/>
    <w:rsid w:val="00E33752"/>
    <w:rsid w:val="00E35196"/>
    <w:rsid w:val="00E35405"/>
    <w:rsid w:val="00E366B3"/>
    <w:rsid w:val="00E37841"/>
    <w:rsid w:val="00E37B3E"/>
    <w:rsid w:val="00E40DE6"/>
    <w:rsid w:val="00E40EA0"/>
    <w:rsid w:val="00E410E3"/>
    <w:rsid w:val="00E4223A"/>
    <w:rsid w:val="00E42371"/>
    <w:rsid w:val="00E42677"/>
    <w:rsid w:val="00E43F75"/>
    <w:rsid w:val="00E4407B"/>
    <w:rsid w:val="00E443E2"/>
    <w:rsid w:val="00E449CD"/>
    <w:rsid w:val="00E44C58"/>
    <w:rsid w:val="00E44C5D"/>
    <w:rsid w:val="00E44DD0"/>
    <w:rsid w:val="00E44E8C"/>
    <w:rsid w:val="00E450DB"/>
    <w:rsid w:val="00E45393"/>
    <w:rsid w:val="00E453C5"/>
    <w:rsid w:val="00E4594D"/>
    <w:rsid w:val="00E46425"/>
    <w:rsid w:val="00E46990"/>
    <w:rsid w:val="00E46A5D"/>
    <w:rsid w:val="00E46FAF"/>
    <w:rsid w:val="00E472D0"/>
    <w:rsid w:val="00E4771B"/>
    <w:rsid w:val="00E47DF2"/>
    <w:rsid w:val="00E50ED4"/>
    <w:rsid w:val="00E516C9"/>
    <w:rsid w:val="00E51707"/>
    <w:rsid w:val="00E51F10"/>
    <w:rsid w:val="00E5332A"/>
    <w:rsid w:val="00E5347D"/>
    <w:rsid w:val="00E537C5"/>
    <w:rsid w:val="00E54D7A"/>
    <w:rsid w:val="00E54EC0"/>
    <w:rsid w:val="00E5551D"/>
    <w:rsid w:val="00E558BE"/>
    <w:rsid w:val="00E55C19"/>
    <w:rsid w:val="00E57157"/>
    <w:rsid w:val="00E575DA"/>
    <w:rsid w:val="00E57DAC"/>
    <w:rsid w:val="00E60CF4"/>
    <w:rsid w:val="00E62071"/>
    <w:rsid w:val="00E62FD4"/>
    <w:rsid w:val="00E63675"/>
    <w:rsid w:val="00E64A7C"/>
    <w:rsid w:val="00E64F93"/>
    <w:rsid w:val="00E6505C"/>
    <w:rsid w:val="00E652A9"/>
    <w:rsid w:val="00E6545F"/>
    <w:rsid w:val="00E65997"/>
    <w:rsid w:val="00E6737E"/>
    <w:rsid w:val="00E700D6"/>
    <w:rsid w:val="00E70C03"/>
    <w:rsid w:val="00E70F4C"/>
    <w:rsid w:val="00E7178E"/>
    <w:rsid w:val="00E724E8"/>
    <w:rsid w:val="00E7289F"/>
    <w:rsid w:val="00E72E41"/>
    <w:rsid w:val="00E73C82"/>
    <w:rsid w:val="00E75571"/>
    <w:rsid w:val="00E76639"/>
    <w:rsid w:val="00E76BA2"/>
    <w:rsid w:val="00E77789"/>
    <w:rsid w:val="00E80786"/>
    <w:rsid w:val="00E821AF"/>
    <w:rsid w:val="00E822B4"/>
    <w:rsid w:val="00E82D1A"/>
    <w:rsid w:val="00E8314B"/>
    <w:rsid w:val="00E834AE"/>
    <w:rsid w:val="00E83EC4"/>
    <w:rsid w:val="00E84258"/>
    <w:rsid w:val="00E85138"/>
    <w:rsid w:val="00E85C7F"/>
    <w:rsid w:val="00E86BE3"/>
    <w:rsid w:val="00E87055"/>
    <w:rsid w:val="00E879B7"/>
    <w:rsid w:val="00E909B0"/>
    <w:rsid w:val="00E90BDC"/>
    <w:rsid w:val="00E91527"/>
    <w:rsid w:val="00E91EF4"/>
    <w:rsid w:val="00E9268B"/>
    <w:rsid w:val="00E9378B"/>
    <w:rsid w:val="00E93B08"/>
    <w:rsid w:val="00E94347"/>
    <w:rsid w:val="00E94537"/>
    <w:rsid w:val="00E94C4F"/>
    <w:rsid w:val="00E95DF7"/>
    <w:rsid w:val="00E96D28"/>
    <w:rsid w:val="00E97007"/>
    <w:rsid w:val="00E97290"/>
    <w:rsid w:val="00E97D03"/>
    <w:rsid w:val="00EA13F1"/>
    <w:rsid w:val="00EA1534"/>
    <w:rsid w:val="00EA1791"/>
    <w:rsid w:val="00EA19FA"/>
    <w:rsid w:val="00EA1EB1"/>
    <w:rsid w:val="00EA335B"/>
    <w:rsid w:val="00EA4175"/>
    <w:rsid w:val="00EA4F8B"/>
    <w:rsid w:val="00EA50F2"/>
    <w:rsid w:val="00EA526C"/>
    <w:rsid w:val="00EA54C0"/>
    <w:rsid w:val="00EA5CFD"/>
    <w:rsid w:val="00EA6048"/>
    <w:rsid w:val="00EA6216"/>
    <w:rsid w:val="00EA6406"/>
    <w:rsid w:val="00EA6652"/>
    <w:rsid w:val="00EA6F1F"/>
    <w:rsid w:val="00EA6FFD"/>
    <w:rsid w:val="00EB1657"/>
    <w:rsid w:val="00EB1A51"/>
    <w:rsid w:val="00EB1B9A"/>
    <w:rsid w:val="00EB1BBD"/>
    <w:rsid w:val="00EB3970"/>
    <w:rsid w:val="00EB3B8E"/>
    <w:rsid w:val="00EB498E"/>
    <w:rsid w:val="00EB5F52"/>
    <w:rsid w:val="00EB61D6"/>
    <w:rsid w:val="00EB6824"/>
    <w:rsid w:val="00EB7407"/>
    <w:rsid w:val="00EB7602"/>
    <w:rsid w:val="00EC01D8"/>
    <w:rsid w:val="00EC0890"/>
    <w:rsid w:val="00EC1108"/>
    <w:rsid w:val="00EC160F"/>
    <w:rsid w:val="00EC28D6"/>
    <w:rsid w:val="00EC2D2B"/>
    <w:rsid w:val="00EC2DA1"/>
    <w:rsid w:val="00EC2EB4"/>
    <w:rsid w:val="00EC31ED"/>
    <w:rsid w:val="00EC3DD5"/>
    <w:rsid w:val="00EC5851"/>
    <w:rsid w:val="00EC59BF"/>
    <w:rsid w:val="00EC5B28"/>
    <w:rsid w:val="00EC7291"/>
    <w:rsid w:val="00ED0E93"/>
    <w:rsid w:val="00ED1156"/>
    <w:rsid w:val="00ED176B"/>
    <w:rsid w:val="00ED3E60"/>
    <w:rsid w:val="00ED4E40"/>
    <w:rsid w:val="00ED79B7"/>
    <w:rsid w:val="00EE11D2"/>
    <w:rsid w:val="00EE1402"/>
    <w:rsid w:val="00EE20C4"/>
    <w:rsid w:val="00EE25B8"/>
    <w:rsid w:val="00EE3B04"/>
    <w:rsid w:val="00EE3FC5"/>
    <w:rsid w:val="00EE6236"/>
    <w:rsid w:val="00EE6D66"/>
    <w:rsid w:val="00EE6DA3"/>
    <w:rsid w:val="00EE6ECF"/>
    <w:rsid w:val="00EF03C1"/>
    <w:rsid w:val="00EF1C5C"/>
    <w:rsid w:val="00EF201F"/>
    <w:rsid w:val="00EF2296"/>
    <w:rsid w:val="00EF2C85"/>
    <w:rsid w:val="00EF3E6C"/>
    <w:rsid w:val="00EF40C3"/>
    <w:rsid w:val="00EF4373"/>
    <w:rsid w:val="00EF4793"/>
    <w:rsid w:val="00EF4B20"/>
    <w:rsid w:val="00EF4C70"/>
    <w:rsid w:val="00EF5ADB"/>
    <w:rsid w:val="00EF66D2"/>
    <w:rsid w:val="00EF6D32"/>
    <w:rsid w:val="00F006F8"/>
    <w:rsid w:val="00F00761"/>
    <w:rsid w:val="00F00B1F"/>
    <w:rsid w:val="00F00D91"/>
    <w:rsid w:val="00F0139D"/>
    <w:rsid w:val="00F023CE"/>
    <w:rsid w:val="00F02C13"/>
    <w:rsid w:val="00F0319A"/>
    <w:rsid w:val="00F03F39"/>
    <w:rsid w:val="00F04265"/>
    <w:rsid w:val="00F0499E"/>
    <w:rsid w:val="00F04B52"/>
    <w:rsid w:val="00F05629"/>
    <w:rsid w:val="00F06C57"/>
    <w:rsid w:val="00F072B6"/>
    <w:rsid w:val="00F103C6"/>
    <w:rsid w:val="00F10AFB"/>
    <w:rsid w:val="00F115FD"/>
    <w:rsid w:val="00F1170A"/>
    <w:rsid w:val="00F11A50"/>
    <w:rsid w:val="00F11BF0"/>
    <w:rsid w:val="00F11E2A"/>
    <w:rsid w:val="00F12484"/>
    <w:rsid w:val="00F12B5A"/>
    <w:rsid w:val="00F13744"/>
    <w:rsid w:val="00F13CA5"/>
    <w:rsid w:val="00F1407A"/>
    <w:rsid w:val="00F141ED"/>
    <w:rsid w:val="00F14641"/>
    <w:rsid w:val="00F15243"/>
    <w:rsid w:val="00F15263"/>
    <w:rsid w:val="00F16266"/>
    <w:rsid w:val="00F16363"/>
    <w:rsid w:val="00F1657F"/>
    <w:rsid w:val="00F16850"/>
    <w:rsid w:val="00F170D6"/>
    <w:rsid w:val="00F207B1"/>
    <w:rsid w:val="00F20EBB"/>
    <w:rsid w:val="00F212EB"/>
    <w:rsid w:val="00F2246D"/>
    <w:rsid w:val="00F22D10"/>
    <w:rsid w:val="00F23741"/>
    <w:rsid w:val="00F23782"/>
    <w:rsid w:val="00F23B3B"/>
    <w:rsid w:val="00F24429"/>
    <w:rsid w:val="00F24CD8"/>
    <w:rsid w:val="00F24DE2"/>
    <w:rsid w:val="00F25215"/>
    <w:rsid w:val="00F25464"/>
    <w:rsid w:val="00F26F97"/>
    <w:rsid w:val="00F273F6"/>
    <w:rsid w:val="00F2797B"/>
    <w:rsid w:val="00F27C2E"/>
    <w:rsid w:val="00F3221A"/>
    <w:rsid w:val="00F33525"/>
    <w:rsid w:val="00F33C2D"/>
    <w:rsid w:val="00F33F56"/>
    <w:rsid w:val="00F33FE4"/>
    <w:rsid w:val="00F34267"/>
    <w:rsid w:val="00F34569"/>
    <w:rsid w:val="00F35A80"/>
    <w:rsid w:val="00F35B03"/>
    <w:rsid w:val="00F3641D"/>
    <w:rsid w:val="00F36ABE"/>
    <w:rsid w:val="00F372FB"/>
    <w:rsid w:val="00F37589"/>
    <w:rsid w:val="00F415F1"/>
    <w:rsid w:val="00F4162F"/>
    <w:rsid w:val="00F438B4"/>
    <w:rsid w:val="00F439F1"/>
    <w:rsid w:val="00F4469D"/>
    <w:rsid w:val="00F44723"/>
    <w:rsid w:val="00F44729"/>
    <w:rsid w:val="00F45B73"/>
    <w:rsid w:val="00F45CBA"/>
    <w:rsid w:val="00F45F1B"/>
    <w:rsid w:val="00F47074"/>
    <w:rsid w:val="00F5121F"/>
    <w:rsid w:val="00F514E9"/>
    <w:rsid w:val="00F51539"/>
    <w:rsid w:val="00F52306"/>
    <w:rsid w:val="00F534D8"/>
    <w:rsid w:val="00F54320"/>
    <w:rsid w:val="00F547DD"/>
    <w:rsid w:val="00F54A70"/>
    <w:rsid w:val="00F55626"/>
    <w:rsid w:val="00F56470"/>
    <w:rsid w:val="00F56F31"/>
    <w:rsid w:val="00F57154"/>
    <w:rsid w:val="00F6067C"/>
    <w:rsid w:val="00F60AC4"/>
    <w:rsid w:val="00F62044"/>
    <w:rsid w:val="00F623B9"/>
    <w:rsid w:val="00F62D91"/>
    <w:rsid w:val="00F62FEA"/>
    <w:rsid w:val="00F6323E"/>
    <w:rsid w:val="00F63862"/>
    <w:rsid w:val="00F6585B"/>
    <w:rsid w:val="00F66E93"/>
    <w:rsid w:val="00F670DA"/>
    <w:rsid w:val="00F67AF4"/>
    <w:rsid w:val="00F67D52"/>
    <w:rsid w:val="00F71495"/>
    <w:rsid w:val="00F71831"/>
    <w:rsid w:val="00F71D25"/>
    <w:rsid w:val="00F74F84"/>
    <w:rsid w:val="00F74FB4"/>
    <w:rsid w:val="00F75297"/>
    <w:rsid w:val="00F76062"/>
    <w:rsid w:val="00F764BC"/>
    <w:rsid w:val="00F76721"/>
    <w:rsid w:val="00F77457"/>
    <w:rsid w:val="00F805B8"/>
    <w:rsid w:val="00F831D8"/>
    <w:rsid w:val="00F84A5A"/>
    <w:rsid w:val="00F8571B"/>
    <w:rsid w:val="00F85AEC"/>
    <w:rsid w:val="00F85CA1"/>
    <w:rsid w:val="00F86C2C"/>
    <w:rsid w:val="00F86DEA"/>
    <w:rsid w:val="00F87395"/>
    <w:rsid w:val="00F87D52"/>
    <w:rsid w:val="00F87FD3"/>
    <w:rsid w:val="00F9034B"/>
    <w:rsid w:val="00F903BD"/>
    <w:rsid w:val="00F908BF"/>
    <w:rsid w:val="00F909BD"/>
    <w:rsid w:val="00F90F1A"/>
    <w:rsid w:val="00F920FC"/>
    <w:rsid w:val="00F92181"/>
    <w:rsid w:val="00F922CB"/>
    <w:rsid w:val="00F92E59"/>
    <w:rsid w:val="00F94172"/>
    <w:rsid w:val="00F94258"/>
    <w:rsid w:val="00F951DF"/>
    <w:rsid w:val="00F955EE"/>
    <w:rsid w:val="00F96899"/>
    <w:rsid w:val="00F968E1"/>
    <w:rsid w:val="00F970F5"/>
    <w:rsid w:val="00F9710B"/>
    <w:rsid w:val="00FA042A"/>
    <w:rsid w:val="00FA0586"/>
    <w:rsid w:val="00FA0D3A"/>
    <w:rsid w:val="00FA2109"/>
    <w:rsid w:val="00FA2868"/>
    <w:rsid w:val="00FA2B67"/>
    <w:rsid w:val="00FA3997"/>
    <w:rsid w:val="00FA445B"/>
    <w:rsid w:val="00FA459E"/>
    <w:rsid w:val="00FA4BA4"/>
    <w:rsid w:val="00FA6E2B"/>
    <w:rsid w:val="00FA75C5"/>
    <w:rsid w:val="00FA771A"/>
    <w:rsid w:val="00FA7A94"/>
    <w:rsid w:val="00FA7D46"/>
    <w:rsid w:val="00FB0597"/>
    <w:rsid w:val="00FB145A"/>
    <w:rsid w:val="00FB1678"/>
    <w:rsid w:val="00FB1931"/>
    <w:rsid w:val="00FB19C0"/>
    <w:rsid w:val="00FB1A33"/>
    <w:rsid w:val="00FB2070"/>
    <w:rsid w:val="00FB2D21"/>
    <w:rsid w:val="00FB2F6E"/>
    <w:rsid w:val="00FB47A0"/>
    <w:rsid w:val="00FB47BA"/>
    <w:rsid w:val="00FB59A3"/>
    <w:rsid w:val="00FB5AD2"/>
    <w:rsid w:val="00FB5D97"/>
    <w:rsid w:val="00FB6096"/>
    <w:rsid w:val="00FB6D46"/>
    <w:rsid w:val="00FB784B"/>
    <w:rsid w:val="00FB7A2B"/>
    <w:rsid w:val="00FC1823"/>
    <w:rsid w:val="00FC1884"/>
    <w:rsid w:val="00FC249B"/>
    <w:rsid w:val="00FC2A7F"/>
    <w:rsid w:val="00FC2F3A"/>
    <w:rsid w:val="00FC386C"/>
    <w:rsid w:val="00FC46D5"/>
    <w:rsid w:val="00FC4A83"/>
    <w:rsid w:val="00FC5B07"/>
    <w:rsid w:val="00FC6AF7"/>
    <w:rsid w:val="00FC718E"/>
    <w:rsid w:val="00FC7BB8"/>
    <w:rsid w:val="00FC7EFE"/>
    <w:rsid w:val="00FD0324"/>
    <w:rsid w:val="00FD0E47"/>
    <w:rsid w:val="00FD15D4"/>
    <w:rsid w:val="00FD16B0"/>
    <w:rsid w:val="00FD1A98"/>
    <w:rsid w:val="00FD1AC5"/>
    <w:rsid w:val="00FD1DC1"/>
    <w:rsid w:val="00FD26BA"/>
    <w:rsid w:val="00FD29F7"/>
    <w:rsid w:val="00FD3AE6"/>
    <w:rsid w:val="00FD4FB2"/>
    <w:rsid w:val="00FD583F"/>
    <w:rsid w:val="00FD6128"/>
    <w:rsid w:val="00FD66F1"/>
    <w:rsid w:val="00FD696B"/>
    <w:rsid w:val="00FD6D8D"/>
    <w:rsid w:val="00FD7679"/>
    <w:rsid w:val="00FD793A"/>
    <w:rsid w:val="00FE1005"/>
    <w:rsid w:val="00FE14D2"/>
    <w:rsid w:val="00FE2715"/>
    <w:rsid w:val="00FE4A08"/>
    <w:rsid w:val="00FE4F5F"/>
    <w:rsid w:val="00FE51A7"/>
    <w:rsid w:val="00FE5A89"/>
    <w:rsid w:val="00FE5AFF"/>
    <w:rsid w:val="00FE6318"/>
    <w:rsid w:val="00FE7D4E"/>
    <w:rsid w:val="00FF03E3"/>
    <w:rsid w:val="00FF0465"/>
    <w:rsid w:val="00FF08FA"/>
    <w:rsid w:val="00FF2305"/>
    <w:rsid w:val="00FF24A8"/>
    <w:rsid w:val="00FF25EE"/>
    <w:rsid w:val="00FF2B04"/>
    <w:rsid w:val="00FF3C94"/>
    <w:rsid w:val="00FF5743"/>
    <w:rsid w:val="00FF6A1D"/>
    <w:rsid w:val="00FF6C52"/>
    <w:rsid w:val="00FF7FA8"/>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shapeDefaults>
    <o:shapedefaults v:ext="edit" spidmax="139265"/>
    <o:shapelayout v:ext="edit">
      <o:idmap v:ext="edit" data="1"/>
    </o:shapelayout>
  </w:shapeDefaults>
  <w:decimalSymbol w:val=","/>
  <w:listSeparator w:val=";"/>
  <w14:docId w14:val="1345B1F0"/>
  <w15:docId w15:val="{71C5AF4C-1494-47B8-A63B-A04DCAD601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ru-RU" w:eastAsia="ja-JP"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C5C11"/>
  </w:style>
  <w:style w:type="paragraph" w:styleId="1">
    <w:name w:val="heading 1"/>
    <w:basedOn w:val="a"/>
    <w:link w:val="10"/>
    <w:uiPriority w:val="9"/>
    <w:qFormat/>
    <w:rsid w:val="000E5A0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212E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212EB"/>
    <w:rPr>
      <w:rFonts w:ascii="Tahoma" w:hAnsi="Tahoma" w:cs="Tahoma"/>
      <w:sz w:val="16"/>
      <w:szCs w:val="16"/>
    </w:rPr>
  </w:style>
  <w:style w:type="table" w:styleId="a5">
    <w:name w:val="Table Grid"/>
    <w:basedOn w:val="a1"/>
    <w:uiPriority w:val="39"/>
    <w:rsid w:val="00A479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EC28D6"/>
    <w:pPr>
      <w:ind w:left="720"/>
      <w:contextualSpacing/>
    </w:pPr>
  </w:style>
  <w:style w:type="paragraph" w:styleId="a7">
    <w:name w:val="header"/>
    <w:basedOn w:val="a"/>
    <w:link w:val="a8"/>
    <w:uiPriority w:val="99"/>
    <w:unhideWhenUsed/>
    <w:rsid w:val="00DC7E4C"/>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DC7E4C"/>
  </w:style>
  <w:style w:type="paragraph" w:styleId="a9">
    <w:name w:val="footer"/>
    <w:basedOn w:val="a"/>
    <w:link w:val="aa"/>
    <w:uiPriority w:val="99"/>
    <w:unhideWhenUsed/>
    <w:rsid w:val="00DC7E4C"/>
    <w:pPr>
      <w:tabs>
        <w:tab w:val="center" w:pos="4677"/>
        <w:tab w:val="right" w:pos="9355"/>
      </w:tabs>
      <w:spacing w:after="0" w:line="240" w:lineRule="auto"/>
    </w:pPr>
  </w:style>
  <w:style w:type="character" w:customStyle="1" w:styleId="aa">
    <w:name w:val="Нижний колонтитул Знак"/>
    <w:basedOn w:val="a0"/>
    <w:link w:val="a9"/>
    <w:uiPriority w:val="99"/>
    <w:rsid w:val="00DC7E4C"/>
  </w:style>
  <w:style w:type="paragraph" w:styleId="ab">
    <w:name w:val="No Spacing"/>
    <w:uiPriority w:val="1"/>
    <w:qFormat/>
    <w:rsid w:val="00E44C58"/>
    <w:pPr>
      <w:spacing w:after="0" w:line="240" w:lineRule="auto"/>
    </w:pPr>
  </w:style>
  <w:style w:type="paragraph" w:customStyle="1" w:styleId="ConsPlusNormal">
    <w:name w:val="ConsPlusNormal"/>
    <w:rsid w:val="007E748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c">
    <w:name w:val="Нормальный (таблица)"/>
    <w:basedOn w:val="a"/>
    <w:next w:val="a"/>
    <w:uiPriority w:val="99"/>
    <w:rsid w:val="007C2149"/>
    <w:pPr>
      <w:widowControl w:val="0"/>
      <w:autoSpaceDE w:val="0"/>
      <w:autoSpaceDN w:val="0"/>
      <w:adjustRightInd w:val="0"/>
      <w:spacing w:after="0" w:line="240" w:lineRule="auto"/>
      <w:jc w:val="both"/>
    </w:pPr>
    <w:rPr>
      <w:rFonts w:ascii="Arial" w:hAnsi="Arial" w:cs="Arial"/>
      <w:sz w:val="24"/>
      <w:szCs w:val="24"/>
      <w:lang w:eastAsia="ru-RU"/>
    </w:rPr>
  </w:style>
  <w:style w:type="paragraph" w:customStyle="1" w:styleId="ad">
    <w:name w:val="Прижатый влево"/>
    <w:basedOn w:val="a"/>
    <w:next w:val="a"/>
    <w:uiPriority w:val="99"/>
    <w:rsid w:val="007C2149"/>
    <w:pPr>
      <w:widowControl w:val="0"/>
      <w:autoSpaceDE w:val="0"/>
      <w:autoSpaceDN w:val="0"/>
      <w:adjustRightInd w:val="0"/>
      <w:spacing w:after="0" w:line="240" w:lineRule="auto"/>
    </w:pPr>
    <w:rPr>
      <w:rFonts w:ascii="Arial" w:hAnsi="Arial" w:cs="Arial"/>
      <w:sz w:val="24"/>
      <w:szCs w:val="24"/>
      <w:lang w:eastAsia="ru-RU"/>
    </w:rPr>
  </w:style>
  <w:style w:type="character" w:styleId="ae">
    <w:name w:val="Hyperlink"/>
    <w:uiPriority w:val="99"/>
    <w:unhideWhenUsed/>
    <w:rsid w:val="00B53055"/>
    <w:rPr>
      <w:color w:val="0563C1"/>
      <w:u w:val="single"/>
    </w:rPr>
  </w:style>
  <w:style w:type="paragraph" w:customStyle="1" w:styleId="ConsNormal">
    <w:name w:val="ConsNormal"/>
    <w:uiPriority w:val="99"/>
    <w:rsid w:val="006D3138"/>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w">
    <w:name w:val="w"/>
    <w:basedOn w:val="a0"/>
    <w:rsid w:val="000838CF"/>
  </w:style>
  <w:style w:type="paragraph" w:customStyle="1" w:styleId="af">
    <w:name w:val="Документ в списке"/>
    <w:basedOn w:val="a"/>
    <w:next w:val="a"/>
    <w:uiPriority w:val="99"/>
    <w:rsid w:val="00067364"/>
    <w:pPr>
      <w:autoSpaceDE w:val="0"/>
      <w:autoSpaceDN w:val="0"/>
      <w:adjustRightInd w:val="0"/>
      <w:spacing w:before="120" w:after="0" w:line="240" w:lineRule="auto"/>
      <w:ind w:right="300"/>
      <w:jc w:val="both"/>
    </w:pPr>
    <w:rPr>
      <w:rFonts w:ascii="Arial" w:eastAsiaTheme="minorHAnsi" w:hAnsi="Arial" w:cs="Arial"/>
      <w:color w:val="000000"/>
      <w:sz w:val="24"/>
      <w:szCs w:val="24"/>
      <w:lang w:eastAsia="en-US"/>
    </w:rPr>
  </w:style>
  <w:style w:type="character" w:customStyle="1" w:styleId="10">
    <w:name w:val="Заголовок 1 Знак"/>
    <w:basedOn w:val="a0"/>
    <w:link w:val="1"/>
    <w:uiPriority w:val="9"/>
    <w:rsid w:val="000E5A06"/>
    <w:rPr>
      <w:rFonts w:ascii="Times New Roman" w:eastAsia="Times New Roman" w:hAnsi="Times New Roman" w:cs="Times New Roman"/>
      <w:b/>
      <w:bCs/>
      <w:kern w:val="36"/>
      <w:sz w:val="48"/>
      <w:szCs w:val="48"/>
      <w:lang w:eastAsia="ru-RU"/>
    </w:rPr>
  </w:style>
  <w:style w:type="paragraph" w:customStyle="1" w:styleId="ConsPlusTitle">
    <w:name w:val="ConsPlusTitle"/>
    <w:rsid w:val="00FE5AFF"/>
    <w:pPr>
      <w:widowControl w:val="0"/>
      <w:autoSpaceDE w:val="0"/>
      <w:autoSpaceDN w:val="0"/>
      <w:spacing w:after="0" w:line="240" w:lineRule="auto"/>
    </w:pPr>
    <w:rPr>
      <w:rFonts w:ascii="Calibri" w:eastAsia="Times New Roman" w:hAnsi="Calibri" w:cs="Calibri"/>
      <w:b/>
      <w:szCs w:val="20"/>
      <w:lang w:eastAsia="ru-RU"/>
    </w:rPr>
  </w:style>
  <w:style w:type="character" w:styleId="af0">
    <w:name w:val="line number"/>
    <w:basedOn w:val="a0"/>
    <w:uiPriority w:val="99"/>
    <w:semiHidden/>
    <w:unhideWhenUsed/>
    <w:rsid w:val="00F84A5A"/>
  </w:style>
  <w:style w:type="paragraph" w:customStyle="1" w:styleId="formattext">
    <w:name w:val="formattext"/>
    <w:basedOn w:val="a"/>
    <w:rsid w:val="00C951A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1">
    <w:name w:val="annotation reference"/>
    <w:uiPriority w:val="99"/>
    <w:semiHidden/>
    <w:unhideWhenUsed/>
    <w:rsid w:val="00E449CD"/>
    <w:rPr>
      <w:sz w:val="16"/>
      <w:szCs w:val="16"/>
    </w:rPr>
  </w:style>
  <w:style w:type="paragraph" w:styleId="af2">
    <w:name w:val="annotation text"/>
    <w:basedOn w:val="a"/>
    <w:link w:val="af3"/>
    <w:uiPriority w:val="99"/>
    <w:unhideWhenUsed/>
    <w:rsid w:val="001A2652"/>
    <w:pPr>
      <w:spacing w:line="240" w:lineRule="auto"/>
    </w:pPr>
    <w:rPr>
      <w:sz w:val="20"/>
      <w:szCs w:val="20"/>
    </w:rPr>
  </w:style>
  <w:style w:type="character" w:customStyle="1" w:styleId="af3">
    <w:name w:val="Текст примечания Знак"/>
    <w:basedOn w:val="a0"/>
    <w:link w:val="af2"/>
    <w:uiPriority w:val="99"/>
    <w:rsid w:val="001A2652"/>
    <w:rPr>
      <w:sz w:val="20"/>
      <w:szCs w:val="20"/>
    </w:rPr>
  </w:style>
  <w:style w:type="paragraph" w:styleId="af4">
    <w:name w:val="annotation subject"/>
    <w:basedOn w:val="af2"/>
    <w:next w:val="af2"/>
    <w:link w:val="af5"/>
    <w:uiPriority w:val="99"/>
    <w:semiHidden/>
    <w:unhideWhenUsed/>
    <w:rsid w:val="001A2652"/>
    <w:rPr>
      <w:b/>
      <w:bCs/>
    </w:rPr>
  </w:style>
  <w:style w:type="character" w:customStyle="1" w:styleId="af5">
    <w:name w:val="Тема примечания Знак"/>
    <w:basedOn w:val="af3"/>
    <w:link w:val="af4"/>
    <w:uiPriority w:val="99"/>
    <w:semiHidden/>
    <w:rsid w:val="001A265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61346">
      <w:bodyDiv w:val="1"/>
      <w:marLeft w:val="0"/>
      <w:marRight w:val="0"/>
      <w:marTop w:val="0"/>
      <w:marBottom w:val="0"/>
      <w:divBdr>
        <w:top w:val="none" w:sz="0" w:space="0" w:color="auto"/>
        <w:left w:val="none" w:sz="0" w:space="0" w:color="auto"/>
        <w:bottom w:val="none" w:sz="0" w:space="0" w:color="auto"/>
        <w:right w:val="none" w:sz="0" w:space="0" w:color="auto"/>
      </w:divBdr>
    </w:div>
    <w:div w:id="159777402">
      <w:bodyDiv w:val="1"/>
      <w:marLeft w:val="0"/>
      <w:marRight w:val="0"/>
      <w:marTop w:val="0"/>
      <w:marBottom w:val="0"/>
      <w:divBdr>
        <w:top w:val="none" w:sz="0" w:space="0" w:color="auto"/>
        <w:left w:val="none" w:sz="0" w:space="0" w:color="auto"/>
        <w:bottom w:val="none" w:sz="0" w:space="0" w:color="auto"/>
        <w:right w:val="none" w:sz="0" w:space="0" w:color="auto"/>
      </w:divBdr>
    </w:div>
    <w:div w:id="214047956">
      <w:bodyDiv w:val="1"/>
      <w:marLeft w:val="0"/>
      <w:marRight w:val="0"/>
      <w:marTop w:val="0"/>
      <w:marBottom w:val="0"/>
      <w:divBdr>
        <w:top w:val="none" w:sz="0" w:space="0" w:color="auto"/>
        <w:left w:val="none" w:sz="0" w:space="0" w:color="auto"/>
        <w:bottom w:val="none" w:sz="0" w:space="0" w:color="auto"/>
        <w:right w:val="none" w:sz="0" w:space="0" w:color="auto"/>
      </w:divBdr>
    </w:div>
    <w:div w:id="286663962">
      <w:bodyDiv w:val="1"/>
      <w:marLeft w:val="0"/>
      <w:marRight w:val="0"/>
      <w:marTop w:val="0"/>
      <w:marBottom w:val="0"/>
      <w:divBdr>
        <w:top w:val="none" w:sz="0" w:space="0" w:color="auto"/>
        <w:left w:val="none" w:sz="0" w:space="0" w:color="auto"/>
        <w:bottom w:val="none" w:sz="0" w:space="0" w:color="auto"/>
        <w:right w:val="none" w:sz="0" w:space="0" w:color="auto"/>
      </w:divBdr>
    </w:div>
    <w:div w:id="295527749">
      <w:bodyDiv w:val="1"/>
      <w:marLeft w:val="0"/>
      <w:marRight w:val="0"/>
      <w:marTop w:val="0"/>
      <w:marBottom w:val="0"/>
      <w:divBdr>
        <w:top w:val="none" w:sz="0" w:space="0" w:color="auto"/>
        <w:left w:val="none" w:sz="0" w:space="0" w:color="auto"/>
        <w:bottom w:val="none" w:sz="0" w:space="0" w:color="auto"/>
        <w:right w:val="none" w:sz="0" w:space="0" w:color="auto"/>
      </w:divBdr>
    </w:div>
    <w:div w:id="306322496">
      <w:bodyDiv w:val="1"/>
      <w:marLeft w:val="0"/>
      <w:marRight w:val="0"/>
      <w:marTop w:val="0"/>
      <w:marBottom w:val="0"/>
      <w:divBdr>
        <w:top w:val="none" w:sz="0" w:space="0" w:color="auto"/>
        <w:left w:val="none" w:sz="0" w:space="0" w:color="auto"/>
        <w:bottom w:val="none" w:sz="0" w:space="0" w:color="auto"/>
        <w:right w:val="none" w:sz="0" w:space="0" w:color="auto"/>
      </w:divBdr>
    </w:div>
    <w:div w:id="941840703">
      <w:bodyDiv w:val="1"/>
      <w:marLeft w:val="0"/>
      <w:marRight w:val="0"/>
      <w:marTop w:val="0"/>
      <w:marBottom w:val="0"/>
      <w:divBdr>
        <w:top w:val="none" w:sz="0" w:space="0" w:color="auto"/>
        <w:left w:val="none" w:sz="0" w:space="0" w:color="auto"/>
        <w:bottom w:val="none" w:sz="0" w:space="0" w:color="auto"/>
        <w:right w:val="none" w:sz="0" w:space="0" w:color="auto"/>
      </w:divBdr>
    </w:div>
    <w:div w:id="1028533015">
      <w:bodyDiv w:val="1"/>
      <w:marLeft w:val="0"/>
      <w:marRight w:val="0"/>
      <w:marTop w:val="0"/>
      <w:marBottom w:val="0"/>
      <w:divBdr>
        <w:top w:val="none" w:sz="0" w:space="0" w:color="auto"/>
        <w:left w:val="none" w:sz="0" w:space="0" w:color="auto"/>
        <w:bottom w:val="none" w:sz="0" w:space="0" w:color="auto"/>
        <w:right w:val="none" w:sz="0" w:space="0" w:color="auto"/>
      </w:divBdr>
    </w:div>
    <w:div w:id="1071855936">
      <w:bodyDiv w:val="1"/>
      <w:marLeft w:val="0"/>
      <w:marRight w:val="0"/>
      <w:marTop w:val="0"/>
      <w:marBottom w:val="0"/>
      <w:divBdr>
        <w:top w:val="none" w:sz="0" w:space="0" w:color="auto"/>
        <w:left w:val="none" w:sz="0" w:space="0" w:color="auto"/>
        <w:bottom w:val="none" w:sz="0" w:space="0" w:color="auto"/>
        <w:right w:val="none" w:sz="0" w:space="0" w:color="auto"/>
      </w:divBdr>
    </w:div>
    <w:div w:id="1079329193">
      <w:bodyDiv w:val="1"/>
      <w:marLeft w:val="0"/>
      <w:marRight w:val="0"/>
      <w:marTop w:val="0"/>
      <w:marBottom w:val="0"/>
      <w:divBdr>
        <w:top w:val="none" w:sz="0" w:space="0" w:color="auto"/>
        <w:left w:val="none" w:sz="0" w:space="0" w:color="auto"/>
        <w:bottom w:val="none" w:sz="0" w:space="0" w:color="auto"/>
        <w:right w:val="none" w:sz="0" w:space="0" w:color="auto"/>
      </w:divBdr>
    </w:div>
    <w:div w:id="1130897794">
      <w:bodyDiv w:val="1"/>
      <w:marLeft w:val="0"/>
      <w:marRight w:val="0"/>
      <w:marTop w:val="0"/>
      <w:marBottom w:val="0"/>
      <w:divBdr>
        <w:top w:val="none" w:sz="0" w:space="0" w:color="auto"/>
        <w:left w:val="none" w:sz="0" w:space="0" w:color="auto"/>
        <w:bottom w:val="none" w:sz="0" w:space="0" w:color="auto"/>
        <w:right w:val="none" w:sz="0" w:space="0" w:color="auto"/>
      </w:divBdr>
    </w:div>
    <w:div w:id="1207527622">
      <w:bodyDiv w:val="1"/>
      <w:marLeft w:val="0"/>
      <w:marRight w:val="0"/>
      <w:marTop w:val="0"/>
      <w:marBottom w:val="0"/>
      <w:divBdr>
        <w:top w:val="none" w:sz="0" w:space="0" w:color="auto"/>
        <w:left w:val="none" w:sz="0" w:space="0" w:color="auto"/>
        <w:bottom w:val="none" w:sz="0" w:space="0" w:color="auto"/>
        <w:right w:val="none" w:sz="0" w:space="0" w:color="auto"/>
      </w:divBdr>
    </w:div>
    <w:div w:id="1282154007">
      <w:bodyDiv w:val="1"/>
      <w:marLeft w:val="0"/>
      <w:marRight w:val="0"/>
      <w:marTop w:val="0"/>
      <w:marBottom w:val="0"/>
      <w:divBdr>
        <w:top w:val="none" w:sz="0" w:space="0" w:color="auto"/>
        <w:left w:val="none" w:sz="0" w:space="0" w:color="auto"/>
        <w:bottom w:val="none" w:sz="0" w:space="0" w:color="auto"/>
        <w:right w:val="none" w:sz="0" w:space="0" w:color="auto"/>
      </w:divBdr>
    </w:div>
    <w:div w:id="1324967487">
      <w:bodyDiv w:val="1"/>
      <w:marLeft w:val="0"/>
      <w:marRight w:val="0"/>
      <w:marTop w:val="0"/>
      <w:marBottom w:val="0"/>
      <w:divBdr>
        <w:top w:val="none" w:sz="0" w:space="0" w:color="auto"/>
        <w:left w:val="none" w:sz="0" w:space="0" w:color="auto"/>
        <w:bottom w:val="none" w:sz="0" w:space="0" w:color="auto"/>
        <w:right w:val="none" w:sz="0" w:space="0" w:color="auto"/>
      </w:divBdr>
    </w:div>
    <w:div w:id="1667199073">
      <w:bodyDiv w:val="1"/>
      <w:marLeft w:val="0"/>
      <w:marRight w:val="0"/>
      <w:marTop w:val="0"/>
      <w:marBottom w:val="0"/>
      <w:divBdr>
        <w:top w:val="none" w:sz="0" w:space="0" w:color="auto"/>
        <w:left w:val="none" w:sz="0" w:space="0" w:color="auto"/>
        <w:bottom w:val="none" w:sz="0" w:space="0" w:color="auto"/>
        <w:right w:val="none" w:sz="0" w:space="0" w:color="auto"/>
      </w:divBdr>
    </w:div>
    <w:div w:id="1738046349">
      <w:bodyDiv w:val="1"/>
      <w:marLeft w:val="0"/>
      <w:marRight w:val="0"/>
      <w:marTop w:val="0"/>
      <w:marBottom w:val="0"/>
      <w:divBdr>
        <w:top w:val="none" w:sz="0" w:space="0" w:color="auto"/>
        <w:left w:val="none" w:sz="0" w:space="0" w:color="auto"/>
        <w:bottom w:val="none" w:sz="0" w:space="0" w:color="auto"/>
        <w:right w:val="none" w:sz="0" w:space="0" w:color="auto"/>
      </w:divBdr>
    </w:div>
    <w:div w:id="1789810401">
      <w:bodyDiv w:val="1"/>
      <w:marLeft w:val="0"/>
      <w:marRight w:val="0"/>
      <w:marTop w:val="0"/>
      <w:marBottom w:val="0"/>
      <w:divBdr>
        <w:top w:val="none" w:sz="0" w:space="0" w:color="auto"/>
        <w:left w:val="none" w:sz="0" w:space="0" w:color="auto"/>
        <w:bottom w:val="none" w:sz="0" w:space="0" w:color="auto"/>
        <w:right w:val="none" w:sz="0" w:space="0" w:color="auto"/>
      </w:divBdr>
    </w:div>
    <w:div w:id="1855611864">
      <w:bodyDiv w:val="1"/>
      <w:marLeft w:val="0"/>
      <w:marRight w:val="0"/>
      <w:marTop w:val="0"/>
      <w:marBottom w:val="0"/>
      <w:divBdr>
        <w:top w:val="none" w:sz="0" w:space="0" w:color="auto"/>
        <w:left w:val="none" w:sz="0" w:space="0" w:color="auto"/>
        <w:bottom w:val="none" w:sz="0" w:space="0" w:color="auto"/>
        <w:right w:val="none" w:sz="0" w:space="0" w:color="auto"/>
      </w:divBdr>
    </w:div>
    <w:div w:id="1999142158">
      <w:bodyDiv w:val="1"/>
      <w:marLeft w:val="0"/>
      <w:marRight w:val="0"/>
      <w:marTop w:val="0"/>
      <w:marBottom w:val="0"/>
      <w:divBdr>
        <w:top w:val="none" w:sz="0" w:space="0" w:color="auto"/>
        <w:left w:val="none" w:sz="0" w:space="0" w:color="auto"/>
        <w:bottom w:val="none" w:sz="0" w:space="0" w:color="auto"/>
        <w:right w:val="none" w:sz="0" w:space="0" w:color="auto"/>
      </w:divBdr>
    </w:div>
    <w:div w:id="2024279275">
      <w:bodyDiv w:val="1"/>
      <w:marLeft w:val="0"/>
      <w:marRight w:val="0"/>
      <w:marTop w:val="0"/>
      <w:marBottom w:val="0"/>
      <w:divBdr>
        <w:top w:val="none" w:sz="0" w:space="0" w:color="auto"/>
        <w:left w:val="none" w:sz="0" w:space="0" w:color="auto"/>
        <w:bottom w:val="none" w:sz="0" w:space="0" w:color="auto"/>
        <w:right w:val="none" w:sz="0" w:space="0" w:color="auto"/>
      </w:divBdr>
    </w:div>
    <w:div w:id="2029328024">
      <w:bodyDiv w:val="1"/>
      <w:marLeft w:val="0"/>
      <w:marRight w:val="0"/>
      <w:marTop w:val="0"/>
      <w:marBottom w:val="0"/>
      <w:divBdr>
        <w:top w:val="none" w:sz="0" w:space="0" w:color="auto"/>
        <w:left w:val="none" w:sz="0" w:space="0" w:color="auto"/>
        <w:bottom w:val="none" w:sz="0" w:space="0" w:color="auto"/>
        <w:right w:val="none" w:sz="0" w:space="0" w:color="auto"/>
      </w:divBdr>
    </w:div>
    <w:div w:id="2087409407">
      <w:bodyDiv w:val="1"/>
      <w:marLeft w:val="0"/>
      <w:marRight w:val="0"/>
      <w:marTop w:val="0"/>
      <w:marBottom w:val="0"/>
      <w:divBdr>
        <w:top w:val="none" w:sz="0" w:space="0" w:color="auto"/>
        <w:left w:val="none" w:sz="0" w:space="0" w:color="auto"/>
        <w:bottom w:val="none" w:sz="0" w:space="0" w:color="auto"/>
        <w:right w:val="none" w:sz="0" w:space="0" w:color="auto"/>
      </w:divBdr>
    </w:div>
    <w:div w:id="2144154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login.consultant.ru/link/?req=doc&amp;base=LAW&amp;n=495001&amp;dst=101006"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ogin.consultant.ru/link/?req=doc&amp;base=LAW&amp;n=495001&amp;dst=100981"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95001&amp;dst=101006"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495001&amp;dst=101006" TargetMode="External"/><Relationship Id="rId10" Type="http://schemas.openxmlformats.org/officeDocument/2006/relationships/hyperlink" Target="https://login.consultant.ru/link/?req=doc&amp;base=LAW&amp;n=495001&amp;dst=100981"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https://login.consultant.ru/link/?req=doc&amp;base=LAW&amp;n=495001&amp;dst=1009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48B21A-DF3E-4A1F-8FDC-4C2CD0FEC5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32</Pages>
  <Words>11789</Words>
  <Characters>67202</Characters>
  <Application>Microsoft Office Word</Application>
  <DocSecurity>0</DocSecurity>
  <Lines>560</Lines>
  <Paragraphs>157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Крюков Сергей Валерьевич</dc:creator>
  <cp:lastModifiedBy>Ольга С. Макарова</cp:lastModifiedBy>
  <cp:revision>2</cp:revision>
  <cp:lastPrinted>2024-11-28T05:50:00Z</cp:lastPrinted>
  <dcterms:created xsi:type="dcterms:W3CDTF">2025-02-06T07:43:00Z</dcterms:created>
  <dcterms:modified xsi:type="dcterms:W3CDTF">2025-02-06T07:43:00Z</dcterms:modified>
</cp:coreProperties>
</file>