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AC" w:rsidRPr="00D535AC" w:rsidRDefault="00D535AC" w:rsidP="00D535AC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5AC" w:rsidRPr="00D535AC" w:rsidRDefault="00D535AC" w:rsidP="00D535AC">
      <w:pPr>
        <w:shd w:val="clear" w:color="auto" w:fill="FFFFFF"/>
        <w:tabs>
          <w:tab w:val="center" w:pos="21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 w:rsidRPr="00D535A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BD0151" wp14:editId="25ABB4B8">
            <wp:extent cx="791845" cy="869315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D535AC"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ПРАВИТЕЛЬСТВО ЗАБАЙКАЛЬСКОГО КРАЯ</w:t>
      </w: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  <w:r w:rsidRPr="00D535AC"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>ПОСТАНОВЛЕНИЕ</w:t>
      </w: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</w:pPr>
      <w:r w:rsidRPr="00D535AC"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>г. Чита</w:t>
      </w:r>
    </w:p>
    <w:p w:rsidR="00D535AC" w:rsidRPr="00D535AC" w:rsidRDefault="00D535AC" w:rsidP="00D5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</w:pPr>
    </w:p>
    <w:p w:rsidR="00D535AC" w:rsidRPr="00D535AC" w:rsidRDefault="00D535AC" w:rsidP="00D535A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35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 о Департаменте по делам молодежи Забайкальского края</w:t>
      </w:r>
    </w:p>
    <w:p w:rsidR="00D535AC" w:rsidRPr="00D535AC" w:rsidRDefault="00D535AC" w:rsidP="00D535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5AC" w:rsidRPr="00D535AC" w:rsidRDefault="00D535AC" w:rsidP="00D535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3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</w:t>
      </w:r>
      <w:hyperlink r:id="rId5" w:history="1">
        <w:r w:rsidRPr="00D535A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статьей</w:t>
        </w:r>
      </w:hyperlink>
      <w:r w:rsidRPr="00D53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45</w:t>
      </w:r>
      <w:r w:rsidRPr="00D535A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D53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Забайкальского края, </w:t>
      </w:r>
      <w:hyperlink r:id="rId6" w:history="1">
        <w:r w:rsidRPr="00D535A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D53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 Забайкальского края от 15 августа 2022 года № 54 "О системе и структуре исполнительных органов Забайкальского края" Правительство Забайкальского края </w:t>
      </w:r>
      <w:r w:rsidRPr="00D535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D535AC" w:rsidRPr="00D535AC" w:rsidRDefault="00D535AC" w:rsidP="00D535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5AC" w:rsidRPr="00D535AC" w:rsidRDefault="00D535AC" w:rsidP="00D535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прилагаемое </w:t>
      </w:r>
      <w:hyperlink r:id="rId7" w:anchor="P26" w:history="1">
        <w:r w:rsidRPr="00D535A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Положение</w:t>
        </w:r>
      </w:hyperlink>
      <w:r w:rsidRPr="00D53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Департаменте молодежной политики Забайкальского края.</w:t>
      </w:r>
    </w:p>
    <w:p w:rsidR="00D535AC" w:rsidRPr="00D535AC" w:rsidRDefault="00D535AC" w:rsidP="00D535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5AC" w:rsidRPr="00D535AC" w:rsidRDefault="00D535AC" w:rsidP="00D535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535AC" w:rsidRPr="00D535AC" w:rsidTr="00D535AC">
        <w:tc>
          <w:tcPr>
            <w:tcW w:w="4785" w:type="dxa"/>
          </w:tcPr>
          <w:p w:rsidR="00D535AC" w:rsidRPr="00D535AC" w:rsidRDefault="00D535AC" w:rsidP="00D535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5AC" w:rsidRPr="00D535AC" w:rsidRDefault="00D535AC" w:rsidP="00D535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Губернатор Забайкальского края</w:t>
            </w:r>
          </w:p>
        </w:tc>
        <w:tc>
          <w:tcPr>
            <w:tcW w:w="4785" w:type="dxa"/>
          </w:tcPr>
          <w:p w:rsidR="00D535AC" w:rsidRPr="00D535AC" w:rsidRDefault="00D535AC" w:rsidP="00D535A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5AC" w:rsidRPr="00D535AC" w:rsidRDefault="00D535AC" w:rsidP="00D535A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 Осипов</w:t>
            </w:r>
          </w:p>
        </w:tc>
      </w:tr>
    </w:tbl>
    <w:p w:rsidR="00D535AC" w:rsidRPr="00D535AC" w:rsidRDefault="00D535AC" w:rsidP="00D5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35AC" w:rsidRDefault="00D535AC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96F" w:rsidRPr="008F3E0E" w:rsidRDefault="00C5296F" w:rsidP="009C52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5296F" w:rsidRPr="008F3E0E" w:rsidRDefault="00C5296F" w:rsidP="009C52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5296F" w:rsidRPr="008F3E0E" w:rsidRDefault="00C5296F" w:rsidP="009C52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5296F" w:rsidRPr="008F3E0E" w:rsidRDefault="006C11C1" w:rsidP="009C52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96F" w:rsidRPr="008F3E0E">
        <w:rPr>
          <w:rFonts w:ascii="Times New Roman" w:hAnsi="Times New Roman" w:cs="Times New Roman"/>
          <w:sz w:val="28"/>
          <w:szCs w:val="28"/>
        </w:rPr>
        <w:t xml:space="preserve">т </w:t>
      </w:r>
      <w:r w:rsidR="00D535AC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C5296F" w:rsidRPr="008F3E0E">
        <w:rPr>
          <w:rFonts w:ascii="Times New Roman" w:hAnsi="Times New Roman" w:cs="Times New Roman"/>
          <w:sz w:val="28"/>
          <w:szCs w:val="28"/>
        </w:rPr>
        <w:t xml:space="preserve"> 202</w:t>
      </w:r>
      <w:r w:rsidR="00883390">
        <w:rPr>
          <w:rFonts w:ascii="Times New Roman" w:hAnsi="Times New Roman" w:cs="Times New Roman"/>
          <w:sz w:val="28"/>
          <w:szCs w:val="28"/>
        </w:rPr>
        <w:t>5</w:t>
      </w:r>
      <w:r w:rsidR="00C5296F" w:rsidRPr="008F3E0E">
        <w:rPr>
          <w:rFonts w:ascii="Times New Roman" w:hAnsi="Times New Roman" w:cs="Times New Roman"/>
          <w:sz w:val="28"/>
          <w:szCs w:val="28"/>
        </w:rPr>
        <w:t xml:space="preserve"> г. </w:t>
      </w:r>
      <w:r w:rsidR="0088339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5296F" w:rsidRPr="008F3E0E" w:rsidRDefault="00C5296F" w:rsidP="009C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96F" w:rsidRPr="008F3E0E" w:rsidRDefault="00C5296F" w:rsidP="009C52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8F3E0E">
        <w:rPr>
          <w:rFonts w:ascii="Times New Roman" w:hAnsi="Times New Roman" w:cs="Times New Roman"/>
          <w:sz w:val="28"/>
          <w:szCs w:val="28"/>
        </w:rPr>
        <w:t>ПОЛОЖЕНИЕ</w:t>
      </w:r>
    </w:p>
    <w:p w:rsidR="00C5296F" w:rsidRPr="008F3E0E" w:rsidRDefault="008F3E0E" w:rsidP="009C52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3E0E">
        <w:rPr>
          <w:rFonts w:ascii="Times New Roman" w:hAnsi="Times New Roman" w:cs="Times New Roman"/>
          <w:sz w:val="28"/>
          <w:szCs w:val="28"/>
        </w:rPr>
        <w:t xml:space="preserve">О ДЕПАРТАМЕНТЕ </w:t>
      </w:r>
      <w:r w:rsidR="00DD7B1A">
        <w:rPr>
          <w:rFonts w:ascii="Times New Roman" w:hAnsi="Times New Roman" w:cs="Times New Roman"/>
          <w:sz w:val="28"/>
          <w:szCs w:val="28"/>
        </w:rPr>
        <w:t>ПО ДЕЛАМ МОЛОДЕЖИ</w:t>
      </w:r>
      <w:r w:rsidRPr="008F3E0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C5296F" w:rsidRPr="008F3E0E" w:rsidRDefault="00C5296F" w:rsidP="009C52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5296F" w:rsidRPr="008F3E0E" w:rsidRDefault="00C5296F" w:rsidP="009C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96F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1. </w:t>
      </w:r>
      <w:r w:rsidR="008F3E0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8F3E0E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8F3E0E">
        <w:rPr>
          <w:rFonts w:ascii="Times New Roman" w:hAnsi="Times New Roman" w:cs="Times New Roman"/>
          <w:sz w:val="28"/>
          <w:szCs w:val="28"/>
        </w:rPr>
        <w:t xml:space="preserve"> </w:t>
      </w:r>
      <w:r w:rsidRPr="008F3E0E">
        <w:rPr>
          <w:rFonts w:ascii="Times New Roman" w:hAnsi="Times New Roman" w:cs="Times New Roman"/>
          <w:sz w:val="28"/>
          <w:szCs w:val="28"/>
        </w:rPr>
        <w:t xml:space="preserve">Забайкальского края (далее - </w:t>
      </w:r>
      <w:r w:rsidR="008F3E0E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E32AC3" w:rsidRPr="00E32AC3">
        <w:rPr>
          <w:rFonts w:ascii="Times New Roman" w:hAnsi="Times New Roman" w:cs="Times New Roman"/>
          <w:sz w:val="28"/>
          <w:szCs w:val="28"/>
        </w:rPr>
        <w:t>исполнительны</w:t>
      </w:r>
      <w:r w:rsidR="00E32AC3">
        <w:rPr>
          <w:rFonts w:ascii="Times New Roman" w:hAnsi="Times New Roman" w:cs="Times New Roman"/>
          <w:sz w:val="28"/>
          <w:szCs w:val="28"/>
        </w:rPr>
        <w:t>м</w:t>
      </w:r>
      <w:r w:rsidR="00E32AC3" w:rsidRPr="00E32AC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32AC3">
        <w:rPr>
          <w:rFonts w:ascii="Times New Roman" w:hAnsi="Times New Roman" w:cs="Times New Roman"/>
          <w:sz w:val="28"/>
          <w:szCs w:val="28"/>
        </w:rPr>
        <w:t>ом Забайкальского</w:t>
      </w:r>
      <w:r w:rsidR="00E32AC3" w:rsidRPr="00E32AC3">
        <w:rPr>
          <w:rFonts w:ascii="Times New Roman" w:hAnsi="Times New Roman" w:cs="Times New Roman"/>
          <w:sz w:val="28"/>
          <w:szCs w:val="28"/>
        </w:rPr>
        <w:t xml:space="preserve"> края, осуществляющий отраслевое или межотраслевое управление в сфере </w:t>
      </w:r>
      <w:r w:rsidR="00E32AC3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E32AC3" w:rsidRPr="00E32AC3">
        <w:rPr>
          <w:rFonts w:ascii="Times New Roman" w:hAnsi="Times New Roman" w:cs="Times New Roman"/>
          <w:sz w:val="28"/>
          <w:szCs w:val="28"/>
        </w:rPr>
        <w:t xml:space="preserve">, функции по оказанию государственных услуг </w:t>
      </w:r>
      <w:r w:rsidR="00C37F30" w:rsidRPr="00C37F30">
        <w:rPr>
          <w:rFonts w:ascii="Times New Roman" w:hAnsi="Times New Roman" w:cs="Times New Roman"/>
          <w:sz w:val="28"/>
          <w:szCs w:val="28"/>
        </w:rPr>
        <w:t xml:space="preserve">и функции по управлению государственным имуществом </w:t>
      </w:r>
      <w:r w:rsidR="00E32AC3">
        <w:rPr>
          <w:rFonts w:ascii="Times New Roman" w:hAnsi="Times New Roman" w:cs="Times New Roman"/>
          <w:sz w:val="28"/>
          <w:szCs w:val="28"/>
        </w:rPr>
        <w:t>в сфере</w:t>
      </w:r>
      <w:r w:rsidR="00C37F30">
        <w:rPr>
          <w:rFonts w:ascii="Times New Roman" w:hAnsi="Times New Roman" w:cs="Times New Roman"/>
          <w:sz w:val="28"/>
          <w:szCs w:val="28"/>
        </w:rPr>
        <w:t xml:space="preserve"> молодежной политики, а также по обеспечению деятельности в области: </w:t>
      </w:r>
    </w:p>
    <w:p w:rsidR="00C5296F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молодежной политики;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добровольчества (волонтерства).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2. </w:t>
      </w:r>
      <w:r w:rsidR="00883390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8">
        <w:r w:rsidRPr="008833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88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E0E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3.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Забайкальского края,</w:t>
      </w:r>
      <w:r w:rsidR="00C37F30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</w:t>
      </w:r>
      <w:r w:rsidRPr="008F3E0E">
        <w:rPr>
          <w:rFonts w:ascii="Times New Roman" w:hAnsi="Times New Roman" w:cs="Times New Roman"/>
          <w:sz w:val="28"/>
          <w:szCs w:val="28"/>
        </w:rPr>
        <w:t xml:space="preserve"> </w:t>
      </w:r>
      <w:r w:rsidR="00883390">
        <w:rPr>
          <w:rFonts w:ascii="Times New Roman" w:hAnsi="Times New Roman" w:cs="Times New Roman"/>
          <w:sz w:val="28"/>
          <w:szCs w:val="28"/>
        </w:rPr>
        <w:t>волонтерскими отрядами, студенческими сообществами</w:t>
      </w:r>
      <w:r w:rsidRPr="008F3E0E">
        <w:rPr>
          <w:rFonts w:ascii="Times New Roman" w:hAnsi="Times New Roman" w:cs="Times New Roman"/>
          <w:sz w:val="28"/>
          <w:szCs w:val="28"/>
        </w:rPr>
        <w:t>, организациями и общественными объединениями в пределах своих полномочий.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4.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5.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 по вопросам, отнесенным к его компетенции, издает приказы и распоряжения.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6.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и штампы, бланки установленного образца.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7. Финансирование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="00F76BC9">
        <w:rPr>
          <w:rFonts w:ascii="Times New Roman" w:hAnsi="Times New Roman" w:cs="Times New Roman"/>
          <w:sz w:val="28"/>
          <w:szCs w:val="28"/>
        </w:rPr>
        <w:t>а</w:t>
      </w:r>
      <w:r w:rsidRPr="008F3E0E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Забайкальского края.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8. Имущество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 является государственной собственностью Забайкальского края и закрепляется за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="00F76BC9">
        <w:rPr>
          <w:rFonts w:ascii="Times New Roman" w:hAnsi="Times New Roman" w:cs="Times New Roman"/>
          <w:sz w:val="28"/>
          <w:szCs w:val="28"/>
        </w:rPr>
        <w:t>ом</w:t>
      </w:r>
      <w:r w:rsidRPr="008F3E0E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9.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 несет ответственность за нарушение законодательства.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lastRenderedPageBreak/>
        <w:t xml:space="preserve">10. Упразднение и реорганизация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="00F76BC9">
        <w:rPr>
          <w:rFonts w:ascii="Times New Roman" w:hAnsi="Times New Roman" w:cs="Times New Roman"/>
          <w:sz w:val="28"/>
          <w:szCs w:val="28"/>
        </w:rPr>
        <w:t>а</w:t>
      </w:r>
      <w:r w:rsidRPr="008F3E0E">
        <w:rPr>
          <w:rFonts w:ascii="Times New Roman" w:hAnsi="Times New Roman" w:cs="Times New Roman"/>
          <w:sz w:val="28"/>
          <w:szCs w:val="28"/>
        </w:rPr>
        <w:t xml:space="preserve"> осуществляются по решению Правительства в соответствии с законодательством.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11. Полное официальное наименование </w:t>
      </w:r>
      <w:r w:rsidR="00883390" w:rsidRPr="00883390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 - </w:t>
      </w:r>
      <w:r w:rsidR="00883390" w:rsidRPr="0088339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0387F">
        <w:rPr>
          <w:rFonts w:ascii="Times New Roman" w:hAnsi="Times New Roman" w:cs="Times New Roman"/>
          <w:sz w:val="28"/>
          <w:szCs w:val="28"/>
        </w:rPr>
        <w:t>по делам молодежи</w:t>
      </w:r>
      <w:r w:rsidR="00883390">
        <w:rPr>
          <w:rFonts w:ascii="Times New Roman" w:hAnsi="Times New Roman" w:cs="Times New Roman"/>
          <w:sz w:val="28"/>
          <w:szCs w:val="28"/>
        </w:rPr>
        <w:t xml:space="preserve"> </w:t>
      </w:r>
      <w:r w:rsidRPr="008F3E0E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427044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 xml:space="preserve">: </w:t>
      </w:r>
      <w:r w:rsidR="00427044">
        <w:rPr>
          <w:rFonts w:ascii="Times New Roman" w:hAnsi="Times New Roman" w:cs="Times New Roman"/>
          <w:sz w:val="28"/>
          <w:szCs w:val="28"/>
        </w:rPr>
        <w:t>Д</w:t>
      </w:r>
      <w:r w:rsidR="0090387F">
        <w:rPr>
          <w:rFonts w:ascii="Times New Roman" w:hAnsi="Times New Roman" w:cs="Times New Roman"/>
          <w:sz w:val="28"/>
          <w:szCs w:val="28"/>
        </w:rPr>
        <w:t>ДМ</w:t>
      </w:r>
      <w:r w:rsidRPr="008F3E0E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12. Место нахождения </w:t>
      </w:r>
      <w:r w:rsidR="0042704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8F3E0E">
        <w:rPr>
          <w:rFonts w:ascii="Times New Roman" w:hAnsi="Times New Roman" w:cs="Times New Roman"/>
          <w:sz w:val="28"/>
          <w:szCs w:val="28"/>
        </w:rPr>
        <w:t>(юридический адрес): Российская Федерация, 672002, г. Чита, ул. Чайковского, д. 8.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C37F30">
        <w:rPr>
          <w:rFonts w:ascii="Times New Roman" w:hAnsi="Times New Roman" w:cs="Times New Roman"/>
          <w:sz w:val="28"/>
          <w:szCs w:val="28"/>
        </w:rPr>
        <w:t>________________</w:t>
      </w:r>
    </w:p>
    <w:p w:rsidR="00C5296F" w:rsidRPr="008F3E0E" w:rsidRDefault="00C5296F" w:rsidP="009C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96F" w:rsidRPr="008F3E0E" w:rsidRDefault="00C5296F" w:rsidP="009C52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2. ПОЛНОМОЧИЯ</w:t>
      </w:r>
    </w:p>
    <w:p w:rsidR="00C5296F" w:rsidRPr="008F3E0E" w:rsidRDefault="00C5296F" w:rsidP="009C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13. </w:t>
      </w:r>
      <w:r w:rsidR="00427044">
        <w:rPr>
          <w:rFonts w:ascii="Times New Roman" w:hAnsi="Times New Roman" w:cs="Times New Roman"/>
          <w:sz w:val="28"/>
          <w:szCs w:val="28"/>
        </w:rPr>
        <w:t>Департамент</w:t>
      </w:r>
      <w:r w:rsidRPr="008F3E0E">
        <w:rPr>
          <w:rFonts w:ascii="Times New Roman" w:hAnsi="Times New Roman" w:cs="Times New Roman"/>
          <w:sz w:val="28"/>
          <w:szCs w:val="28"/>
        </w:rPr>
        <w:t>: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13.1. вносит проекты правовых актов Губернатору, в Правительство по вопросам, относящимся к установленной сфере деятельности </w:t>
      </w:r>
      <w:r w:rsidR="00427044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>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13.2. обеспечивает координацию деятельности исполнительных органов Забайкальского края по представлению и защите интересов Губернатора и Правительства в органах местного самоуправления, организациях в пределах своей компетенции;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0E">
        <w:rPr>
          <w:rFonts w:ascii="Times New Roman" w:hAnsi="Times New Roman" w:cs="Times New Roman"/>
          <w:b/>
          <w:sz w:val="28"/>
          <w:szCs w:val="28"/>
        </w:rPr>
        <w:t>13.</w:t>
      </w:r>
      <w:r w:rsidR="00427044">
        <w:rPr>
          <w:rFonts w:ascii="Times New Roman" w:hAnsi="Times New Roman" w:cs="Times New Roman"/>
          <w:b/>
          <w:sz w:val="28"/>
          <w:szCs w:val="28"/>
        </w:rPr>
        <w:t>3</w:t>
      </w:r>
      <w:r w:rsidRPr="008F3E0E">
        <w:rPr>
          <w:rFonts w:ascii="Times New Roman" w:hAnsi="Times New Roman" w:cs="Times New Roman"/>
          <w:b/>
          <w:sz w:val="28"/>
          <w:szCs w:val="28"/>
        </w:rPr>
        <w:t>. в области молодежной политики: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.1. реализует молодежную политику на территории Забайкальского края;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.2. осуществляет межотраслевую координацию в сфере реализации молодежной политики и работы с молодежью;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.3. разрабатывает и реализует региональные и межмуниципальные программы по основным направлениям в сфере молодежной политики с учетом региональных социально-экономических, экологических, демографических, этнокультурных и других особенностей Забайкальского края;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.4. участвует в работе комиссии по делам несовершеннолетних и защите их прав Забайкальского края в пределах своих полномочий;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.5. организует и осуществляет мониторинг реализации молодежной политики на территории Забайкальского края;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.6. разрабатывает, утверждает и реализует государственные программы Забайкальского края в сфере молодежной политики;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.7. реализует мероприятия с участием молодежи;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.8. утверждает нормативы минимального обеспечения молодежи учреждениями по работе с молодежью по месту жительства;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.9. организует подготовку и дополнительное профессиональное образование специалистов по работе с молодежью;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.10. осуществляет информационное обеспечение реализации молодежной политики;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3</w:t>
      </w:r>
      <w:r w:rsidRPr="008F3E0E">
        <w:rPr>
          <w:rFonts w:ascii="Times New Roman" w:hAnsi="Times New Roman" w:cs="Times New Roman"/>
          <w:sz w:val="28"/>
          <w:szCs w:val="28"/>
        </w:rPr>
        <w:t>.11. организует деятельность специалистов по работе с молодежью;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0E">
        <w:rPr>
          <w:rFonts w:ascii="Times New Roman" w:hAnsi="Times New Roman" w:cs="Times New Roman"/>
          <w:b/>
          <w:sz w:val="28"/>
          <w:szCs w:val="28"/>
        </w:rPr>
        <w:t>13.</w:t>
      </w:r>
      <w:r w:rsidR="00427044">
        <w:rPr>
          <w:rFonts w:ascii="Times New Roman" w:hAnsi="Times New Roman" w:cs="Times New Roman"/>
          <w:b/>
          <w:sz w:val="28"/>
          <w:szCs w:val="28"/>
        </w:rPr>
        <w:t>4</w:t>
      </w:r>
      <w:r w:rsidRPr="008F3E0E">
        <w:rPr>
          <w:rFonts w:ascii="Times New Roman" w:hAnsi="Times New Roman" w:cs="Times New Roman"/>
          <w:b/>
          <w:sz w:val="28"/>
          <w:szCs w:val="28"/>
        </w:rPr>
        <w:t>. в области добровольчества (волонтерства):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4</w:t>
      </w:r>
      <w:r w:rsidRPr="008F3E0E">
        <w:rPr>
          <w:rFonts w:ascii="Times New Roman" w:hAnsi="Times New Roman" w:cs="Times New Roman"/>
          <w:sz w:val="28"/>
          <w:szCs w:val="28"/>
        </w:rPr>
        <w:t>.1. участвует в реализации государственной политики в сфере добровольчества (волонтерства) в пределах своих полномочий;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427044">
        <w:rPr>
          <w:rFonts w:ascii="Times New Roman" w:hAnsi="Times New Roman" w:cs="Times New Roman"/>
          <w:sz w:val="28"/>
          <w:szCs w:val="28"/>
        </w:rPr>
        <w:t>4</w:t>
      </w:r>
      <w:r w:rsidRPr="008F3E0E">
        <w:rPr>
          <w:rFonts w:ascii="Times New Roman" w:hAnsi="Times New Roman" w:cs="Times New Roman"/>
          <w:sz w:val="28"/>
          <w:szCs w:val="28"/>
        </w:rPr>
        <w:t>.2. разрабатывает и реализует государственные программы (подпрограммы) Забайкальского края, содержащие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4</w:t>
      </w:r>
      <w:r w:rsidRPr="008F3E0E">
        <w:rPr>
          <w:rFonts w:ascii="Times New Roman" w:hAnsi="Times New Roman" w:cs="Times New Roman"/>
          <w:sz w:val="28"/>
          <w:szCs w:val="28"/>
        </w:rPr>
        <w:t>.3. осуществляет популяризацию добровольческой (волонтерской) деятельности в пределах своих полномочий;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4</w:t>
      </w:r>
      <w:r w:rsidRPr="008F3E0E">
        <w:rPr>
          <w:rFonts w:ascii="Times New Roman" w:hAnsi="Times New Roman" w:cs="Times New Roman"/>
          <w:sz w:val="28"/>
          <w:szCs w:val="28"/>
        </w:rPr>
        <w:t>.</w:t>
      </w:r>
      <w:r w:rsidR="0090387F">
        <w:rPr>
          <w:rFonts w:ascii="Times New Roman" w:hAnsi="Times New Roman" w:cs="Times New Roman"/>
          <w:sz w:val="28"/>
          <w:szCs w:val="28"/>
        </w:rPr>
        <w:t>4</w:t>
      </w:r>
      <w:r w:rsidRPr="008F3E0E">
        <w:rPr>
          <w:rFonts w:ascii="Times New Roman" w:hAnsi="Times New Roman" w:cs="Times New Roman"/>
          <w:sz w:val="28"/>
          <w:szCs w:val="28"/>
        </w:rPr>
        <w:t>. осуществляет поддержку муниципальных программ (подпрограмм), содержащих мероприятия, направленные на поддержку добровольчества (волонтерства), в пределах своих полномочий;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4</w:t>
      </w:r>
      <w:r w:rsidRPr="008F3E0E">
        <w:rPr>
          <w:rFonts w:ascii="Times New Roman" w:hAnsi="Times New Roman" w:cs="Times New Roman"/>
          <w:sz w:val="28"/>
          <w:szCs w:val="28"/>
        </w:rPr>
        <w:t>.</w:t>
      </w:r>
      <w:r w:rsidR="0090387F">
        <w:rPr>
          <w:rFonts w:ascii="Times New Roman" w:hAnsi="Times New Roman" w:cs="Times New Roman"/>
          <w:sz w:val="28"/>
          <w:szCs w:val="28"/>
        </w:rPr>
        <w:t>5</w:t>
      </w:r>
      <w:r w:rsidRPr="008F3E0E">
        <w:rPr>
          <w:rFonts w:ascii="Times New Roman" w:hAnsi="Times New Roman" w:cs="Times New Roman"/>
          <w:sz w:val="28"/>
          <w:szCs w:val="28"/>
        </w:rPr>
        <w:t>. осуществляет методическое обеспечение органов местного самоуправления и оказывает содействие им в разработке и реализации мер по развитию добровольчества (волонтерства) на территориях муниципальных образований в пределах своих полномочий;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4</w:t>
      </w:r>
      <w:r w:rsidRPr="008F3E0E">
        <w:rPr>
          <w:rFonts w:ascii="Times New Roman" w:hAnsi="Times New Roman" w:cs="Times New Roman"/>
          <w:sz w:val="28"/>
          <w:szCs w:val="28"/>
        </w:rPr>
        <w:t>.</w:t>
      </w:r>
      <w:r w:rsidR="0090387F">
        <w:rPr>
          <w:rFonts w:ascii="Times New Roman" w:hAnsi="Times New Roman" w:cs="Times New Roman"/>
          <w:sz w:val="28"/>
          <w:szCs w:val="28"/>
        </w:rPr>
        <w:t>6</w:t>
      </w:r>
      <w:r w:rsidRPr="008F3E0E">
        <w:rPr>
          <w:rFonts w:ascii="Times New Roman" w:hAnsi="Times New Roman" w:cs="Times New Roman"/>
          <w:sz w:val="28"/>
          <w:szCs w:val="28"/>
        </w:rPr>
        <w:t>. вносит предложения по формированию координационных и совещательных органов в сфере добровольчества (волонтерства), создаваемых при исполнительных органах Забайкальского края, в пределах своих полномочий;</w:t>
      </w:r>
    </w:p>
    <w:p w:rsidR="00C5296F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13.</w:t>
      </w:r>
      <w:r w:rsidR="00427044">
        <w:rPr>
          <w:rFonts w:ascii="Times New Roman" w:hAnsi="Times New Roman" w:cs="Times New Roman"/>
          <w:sz w:val="28"/>
          <w:szCs w:val="28"/>
        </w:rPr>
        <w:t>4</w:t>
      </w:r>
      <w:r w:rsidRPr="008F3E0E">
        <w:rPr>
          <w:rFonts w:ascii="Times New Roman" w:hAnsi="Times New Roman" w:cs="Times New Roman"/>
          <w:sz w:val="28"/>
          <w:szCs w:val="28"/>
        </w:rPr>
        <w:t>.</w:t>
      </w:r>
      <w:r w:rsidR="0090387F">
        <w:rPr>
          <w:rFonts w:ascii="Times New Roman" w:hAnsi="Times New Roman" w:cs="Times New Roman"/>
          <w:sz w:val="28"/>
          <w:szCs w:val="28"/>
        </w:rPr>
        <w:t>7</w:t>
      </w:r>
      <w:r w:rsidRPr="008F3E0E">
        <w:rPr>
          <w:rFonts w:ascii="Times New Roman" w:hAnsi="Times New Roman" w:cs="Times New Roman"/>
          <w:sz w:val="28"/>
          <w:szCs w:val="28"/>
        </w:rPr>
        <w:t xml:space="preserve">. утверждает порядок взаимодействия </w:t>
      </w:r>
      <w:r w:rsidR="00427044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>, подведомственных ему государственных учреждений с организаторами добровольческой (волонтерской) деятельности, добровольческим</w:t>
      </w:r>
      <w:r w:rsidR="00C37F30">
        <w:rPr>
          <w:rFonts w:ascii="Times New Roman" w:hAnsi="Times New Roman" w:cs="Times New Roman"/>
          <w:sz w:val="28"/>
          <w:szCs w:val="28"/>
        </w:rPr>
        <w:t>и (волонтерскими) организациями;</w:t>
      </w:r>
    </w:p>
    <w:p w:rsidR="003D2346" w:rsidRDefault="003D2346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9038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346">
        <w:rPr>
          <w:rFonts w:ascii="Times New Roman" w:hAnsi="Times New Roman" w:cs="Times New Roman"/>
          <w:sz w:val="28"/>
          <w:szCs w:val="28"/>
        </w:rPr>
        <w:t>Оказывает поддержку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 в формах, предусмотренных Федеральным законом от 27 ноября 2023 года № 558-ФЗ «О внесении изменений в отдельные законодательные акты Российской Федерации» и иными нормативными правовыми актами Российской Федерации, а также законами субъектов Российской Федерации и иными нормативными правовыми актами</w:t>
      </w:r>
      <w:r w:rsidR="00F76BC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3D2346">
        <w:rPr>
          <w:rFonts w:ascii="Times New Roman" w:hAnsi="Times New Roman" w:cs="Times New Roman"/>
          <w:sz w:val="28"/>
          <w:szCs w:val="28"/>
        </w:rPr>
        <w:t xml:space="preserve"> в пределах своих полномочий;</w:t>
      </w:r>
    </w:p>
    <w:p w:rsidR="003D2346" w:rsidRDefault="003D2346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9038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346">
        <w:rPr>
          <w:rFonts w:ascii="Times New Roman" w:hAnsi="Times New Roman" w:cs="Times New Roman"/>
          <w:sz w:val="28"/>
          <w:szCs w:val="28"/>
        </w:rPr>
        <w:t>предоставляет сведения для включения в единую информационную систему по развитию добровольчества (волонтерства) в целях реализации государственной политики в сфере добровольчества (волонтерства);</w:t>
      </w:r>
    </w:p>
    <w:p w:rsidR="003D2346" w:rsidRDefault="003D2346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13.4.1</w:t>
      </w:r>
      <w:r w:rsidR="0090387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46">
        <w:rPr>
          <w:rFonts w:ascii="Times New Roman" w:hAnsi="Times New Roman" w:cs="Times New Roman"/>
          <w:sz w:val="28"/>
          <w:szCs w:val="28"/>
        </w:rPr>
        <w:t>определяет в порядке, утвержденном в соответствии с пунктом 2 статьи 172 Федерального закона от 27 ноября 2023 года № 558-ФЗ «О внесении изменений в отдельные законодательные акты Российской Федерации», некоммерческой организации, осуществляющей на территории субъекта Российской Федерации функции ресурсного центра добровольчества (волонтерства);</w:t>
      </w:r>
    </w:p>
    <w:p w:rsidR="003D2346" w:rsidRPr="003D2346" w:rsidRDefault="003D2346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13.4.1</w:t>
      </w:r>
      <w:r w:rsidR="009038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46">
        <w:rPr>
          <w:rFonts w:ascii="Times New Roman" w:hAnsi="Times New Roman" w:cs="Times New Roman"/>
          <w:sz w:val="28"/>
          <w:szCs w:val="28"/>
        </w:rPr>
        <w:t>оказывает поддержку ресурсному центру добровольчества (волонтерства) в целях обеспечения устойчивого функционирования, создания инфраструктуры осуществления и поддержки добровольческой (волонтерской) деятельности, включая финансовое, материальное и кадровое обеспечение, а также в других формах, предусмотренных статьей 174 Федерального закона от 27 ноября 2023 года № 558-ФЗ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D5E" w:rsidRDefault="00177D5E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осуществляет мероприятия по защите прав молодежи, организации занятости и досуга, предупреждению безнадзорности среди несовершеннолетних, оказанию социальной поддержки;</w:t>
      </w:r>
    </w:p>
    <w:p w:rsidR="00177D5E" w:rsidRDefault="00177D5E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13.6. осуществляет работу по развитию антинаркотической и антиалкогольной пропаганды и формированию в молодежной среде антинаркотических и </w:t>
      </w:r>
      <w:r w:rsidR="00852CCD">
        <w:rPr>
          <w:rFonts w:ascii="Times New Roman" w:hAnsi="Times New Roman" w:cs="Times New Roman"/>
          <w:sz w:val="28"/>
          <w:szCs w:val="28"/>
        </w:rPr>
        <w:t>антиалкогольных установок;</w:t>
      </w:r>
    </w:p>
    <w:p w:rsidR="00177D5E" w:rsidRDefault="00177D5E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</w:t>
      </w:r>
      <w:r w:rsidR="00852CCD">
        <w:rPr>
          <w:rFonts w:ascii="Times New Roman" w:hAnsi="Times New Roman" w:cs="Times New Roman"/>
          <w:sz w:val="28"/>
          <w:szCs w:val="28"/>
        </w:rPr>
        <w:t xml:space="preserve">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Департамента.</w:t>
      </w:r>
    </w:p>
    <w:p w:rsidR="00C37F30" w:rsidRDefault="00C37F30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D5E">
        <w:rPr>
          <w:rFonts w:ascii="Times New Roman" w:hAnsi="Times New Roman" w:cs="Times New Roman"/>
          <w:sz w:val="28"/>
          <w:szCs w:val="28"/>
        </w:rPr>
        <w:t>3.8.</w:t>
      </w:r>
      <w:r w:rsidRPr="00C37F30">
        <w:t xml:space="preserve"> </w:t>
      </w:r>
      <w:r w:rsidR="00852CCD">
        <w:rPr>
          <w:rFonts w:ascii="Times New Roman" w:hAnsi="Times New Roman" w:cs="Times New Roman"/>
          <w:sz w:val="28"/>
          <w:szCs w:val="28"/>
        </w:rPr>
        <w:t>о</w:t>
      </w:r>
      <w:r w:rsidRPr="00C37F30">
        <w:rPr>
          <w:rFonts w:ascii="Times New Roman" w:hAnsi="Times New Roman" w:cs="Times New Roman"/>
          <w:sz w:val="28"/>
          <w:szCs w:val="28"/>
        </w:rPr>
        <w:t>беспечивает защиту сведений, составляющих государственную тайну, в соответствии с возложенными задачами</w:t>
      </w:r>
      <w:r w:rsidR="00177D5E">
        <w:rPr>
          <w:rFonts w:ascii="Times New Roman" w:hAnsi="Times New Roman" w:cs="Times New Roman"/>
          <w:sz w:val="28"/>
          <w:szCs w:val="28"/>
        </w:rPr>
        <w:t xml:space="preserve"> и в пределах своей компетенции;</w:t>
      </w:r>
    </w:p>
    <w:p w:rsidR="00177D5E" w:rsidRDefault="00177D5E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13.9. </w:t>
      </w:r>
      <w:r w:rsidR="00852CCD">
        <w:rPr>
          <w:rFonts w:ascii="Times New Roman" w:hAnsi="Times New Roman" w:cs="Times New Roman"/>
          <w:sz w:val="28"/>
          <w:szCs w:val="28"/>
        </w:rPr>
        <w:t>о</w:t>
      </w:r>
      <w:r w:rsidRPr="00177D5E">
        <w:rPr>
          <w:rFonts w:ascii="Times New Roman" w:hAnsi="Times New Roman" w:cs="Times New Roman"/>
          <w:sz w:val="28"/>
          <w:szCs w:val="28"/>
        </w:rPr>
        <w:t>существляет полномочия в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</w:t>
      </w:r>
      <w:r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177D5E" w:rsidRDefault="00177D5E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D5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77D5E">
        <w:rPr>
          <w:rFonts w:ascii="Times New Roman" w:hAnsi="Times New Roman" w:cs="Times New Roman"/>
          <w:sz w:val="28"/>
          <w:szCs w:val="28"/>
        </w:rPr>
        <w:t>.</w:t>
      </w:r>
      <w:r w:rsidRPr="00177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CCD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ассматривает обращения граждан в порядке, установленном законодательством.</w:t>
      </w:r>
    </w:p>
    <w:p w:rsidR="00C5296F" w:rsidRPr="008F3E0E" w:rsidRDefault="00C5296F" w:rsidP="009C52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3. ОРГАНИЗАЦИЯ ДЕЯТЕЛЬНОСТИ</w:t>
      </w:r>
    </w:p>
    <w:p w:rsidR="00C5296F" w:rsidRPr="008F3E0E" w:rsidRDefault="00C5296F" w:rsidP="009C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14</w:t>
      </w:r>
      <w:r w:rsidRPr="00613C0C">
        <w:rPr>
          <w:rFonts w:ascii="Times New Roman" w:hAnsi="Times New Roman" w:cs="Times New Roman"/>
          <w:sz w:val="28"/>
          <w:szCs w:val="28"/>
        </w:rPr>
        <w:t xml:space="preserve">. </w:t>
      </w:r>
      <w:r w:rsidR="00427044" w:rsidRPr="00613C0C">
        <w:rPr>
          <w:rFonts w:ascii="Times New Roman" w:hAnsi="Times New Roman" w:cs="Times New Roman"/>
          <w:sz w:val="28"/>
          <w:szCs w:val="28"/>
        </w:rPr>
        <w:t>Департамент</w:t>
      </w:r>
      <w:r w:rsidRPr="00613C0C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613C0C" w:rsidRPr="00613C0C">
        <w:rPr>
          <w:rFonts w:ascii="Times New Roman" w:hAnsi="Times New Roman" w:cs="Times New Roman"/>
          <w:sz w:val="28"/>
          <w:szCs w:val="28"/>
        </w:rPr>
        <w:t>руководитель Департамента, на</w:t>
      </w:r>
      <w:r w:rsidRPr="00613C0C">
        <w:rPr>
          <w:rFonts w:ascii="Times New Roman" w:hAnsi="Times New Roman" w:cs="Times New Roman"/>
          <w:sz w:val="28"/>
          <w:szCs w:val="28"/>
        </w:rPr>
        <w:t>значаемый на должность Губернатором после согласования Законодательным Собранием Забайкальского края.</w:t>
      </w:r>
    </w:p>
    <w:p w:rsidR="00C5296F" w:rsidRPr="00613C0C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C0C">
        <w:rPr>
          <w:rFonts w:ascii="Times New Roman" w:hAnsi="Times New Roman" w:cs="Times New Roman"/>
          <w:sz w:val="28"/>
          <w:szCs w:val="28"/>
        </w:rPr>
        <w:t xml:space="preserve">15. </w:t>
      </w:r>
      <w:r w:rsidR="00613C0C" w:rsidRPr="00613C0C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613C0C">
        <w:rPr>
          <w:rFonts w:ascii="Times New Roman" w:hAnsi="Times New Roman" w:cs="Times New Roman"/>
          <w:sz w:val="28"/>
          <w:szCs w:val="28"/>
        </w:rPr>
        <w:t xml:space="preserve"> имеет заместителей в количестве, утверждаемом Правительством.</w:t>
      </w:r>
    </w:p>
    <w:p w:rsidR="00C5296F" w:rsidRPr="00613C0C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C0C">
        <w:rPr>
          <w:rFonts w:ascii="Times New Roman" w:hAnsi="Times New Roman" w:cs="Times New Roman"/>
          <w:sz w:val="28"/>
          <w:szCs w:val="28"/>
        </w:rPr>
        <w:t xml:space="preserve">16. В период временного отсутствия </w:t>
      </w:r>
      <w:r w:rsidR="00613C0C" w:rsidRPr="00613C0C">
        <w:rPr>
          <w:rFonts w:ascii="Times New Roman" w:hAnsi="Times New Roman" w:cs="Times New Roman"/>
          <w:sz w:val="28"/>
          <w:szCs w:val="28"/>
        </w:rPr>
        <w:t>руководителя Департамента</w:t>
      </w:r>
      <w:r w:rsidRPr="00613C0C">
        <w:rPr>
          <w:rFonts w:ascii="Times New Roman" w:hAnsi="Times New Roman" w:cs="Times New Roman"/>
          <w:sz w:val="28"/>
          <w:szCs w:val="28"/>
        </w:rPr>
        <w:t xml:space="preserve"> или невозможности исполнения им своих обязанностей руководство </w:t>
      </w:r>
      <w:r w:rsidR="00613C0C" w:rsidRPr="00613C0C">
        <w:rPr>
          <w:rFonts w:ascii="Times New Roman" w:hAnsi="Times New Roman" w:cs="Times New Roman"/>
          <w:sz w:val="28"/>
          <w:szCs w:val="28"/>
        </w:rPr>
        <w:t>Департаментом</w:t>
      </w:r>
      <w:r w:rsidRPr="00613C0C">
        <w:rPr>
          <w:rFonts w:ascii="Times New Roman" w:hAnsi="Times New Roman" w:cs="Times New Roman"/>
          <w:sz w:val="28"/>
          <w:szCs w:val="28"/>
        </w:rPr>
        <w:t xml:space="preserve"> и организацию деятельности </w:t>
      </w:r>
      <w:r w:rsidR="00613C0C" w:rsidRPr="00613C0C">
        <w:rPr>
          <w:rFonts w:ascii="Times New Roman" w:hAnsi="Times New Roman" w:cs="Times New Roman"/>
          <w:sz w:val="28"/>
          <w:szCs w:val="28"/>
        </w:rPr>
        <w:t>Департамента</w:t>
      </w:r>
      <w:r w:rsidRPr="00613C0C">
        <w:rPr>
          <w:rFonts w:ascii="Times New Roman" w:hAnsi="Times New Roman" w:cs="Times New Roman"/>
          <w:sz w:val="28"/>
          <w:szCs w:val="28"/>
        </w:rPr>
        <w:t xml:space="preserve"> осуществляет его заместител</w:t>
      </w:r>
      <w:r w:rsidR="00613C0C" w:rsidRPr="00613C0C">
        <w:rPr>
          <w:rFonts w:ascii="Times New Roman" w:hAnsi="Times New Roman" w:cs="Times New Roman"/>
          <w:sz w:val="28"/>
          <w:szCs w:val="28"/>
        </w:rPr>
        <w:t>ь</w:t>
      </w:r>
      <w:r w:rsidRPr="00613C0C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 </w:t>
      </w:r>
      <w:r w:rsidR="00613C0C" w:rsidRPr="00613C0C">
        <w:rPr>
          <w:rFonts w:ascii="Times New Roman" w:hAnsi="Times New Roman" w:cs="Times New Roman"/>
          <w:sz w:val="28"/>
          <w:szCs w:val="28"/>
        </w:rPr>
        <w:t>Департамента</w:t>
      </w:r>
      <w:r w:rsidRPr="00613C0C">
        <w:rPr>
          <w:rFonts w:ascii="Times New Roman" w:hAnsi="Times New Roman" w:cs="Times New Roman"/>
          <w:sz w:val="28"/>
          <w:szCs w:val="28"/>
        </w:rPr>
        <w:t>.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C0C">
        <w:rPr>
          <w:rFonts w:ascii="Times New Roman" w:hAnsi="Times New Roman" w:cs="Times New Roman"/>
          <w:sz w:val="28"/>
          <w:szCs w:val="28"/>
        </w:rPr>
        <w:t xml:space="preserve">17. </w:t>
      </w:r>
      <w:r w:rsidR="00613C0C" w:rsidRPr="00613C0C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613C0C">
        <w:rPr>
          <w:rFonts w:ascii="Times New Roman" w:hAnsi="Times New Roman" w:cs="Times New Roman"/>
          <w:sz w:val="28"/>
          <w:szCs w:val="28"/>
        </w:rPr>
        <w:t>: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17.1. осуществляет руководство и организует деятельность </w:t>
      </w:r>
      <w:r w:rsidR="00F67945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 xml:space="preserve"> на основе единоначалия;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17.2. осуществляет функции представителя нанимателя для государственных гражданских служащих и работодателя для работников </w:t>
      </w:r>
      <w:r w:rsidR="00F67945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>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17.3. решает вопросы, связанные с прохождением государственной гражданской службы Забайкальского края в </w:t>
      </w:r>
      <w:r w:rsidR="00F67945">
        <w:rPr>
          <w:rFonts w:ascii="Times New Roman" w:hAnsi="Times New Roman" w:cs="Times New Roman"/>
          <w:sz w:val="28"/>
          <w:szCs w:val="28"/>
        </w:rPr>
        <w:t>Департаменте</w:t>
      </w:r>
      <w:r w:rsidRPr="008F3E0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lastRenderedPageBreak/>
        <w:t xml:space="preserve">17.4. действует без доверенности от имени </w:t>
      </w:r>
      <w:r w:rsidR="00F67945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 xml:space="preserve">, представляет его во всех органах и организациях; представляет интересы </w:t>
      </w:r>
      <w:r w:rsidR="00D35A19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 xml:space="preserve"> в судебных органах; выдает доверенности;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17.5. утверждает должностные регламенты государственных гражданских служащих и должностные инструкции работников </w:t>
      </w:r>
      <w:r w:rsidR="00F67945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>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17.6. утверждает структуру </w:t>
      </w:r>
      <w:r w:rsidR="00F67945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 xml:space="preserve">, штатное расписание </w:t>
      </w:r>
      <w:r w:rsidR="00F67945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 xml:space="preserve"> </w:t>
      </w:r>
      <w:r w:rsidR="00D35A19" w:rsidRPr="008F3E0E">
        <w:rPr>
          <w:rFonts w:ascii="Times New Roman" w:hAnsi="Times New Roman" w:cs="Times New Roman"/>
          <w:sz w:val="28"/>
          <w:szCs w:val="28"/>
        </w:rPr>
        <w:t>в пределах,</w:t>
      </w:r>
      <w:r w:rsidRPr="008F3E0E">
        <w:rPr>
          <w:rFonts w:ascii="Times New Roman" w:hAnsi="Times New Roman" w:cs="Times New Roman"/>
          <w:sz w:val="28"/>
          <w:szCs w:val="28"/>
        </w:rPr>
        <w:t xml:space="preserve"> установленных Правительством штатной численности и фонда оплаты труда, бюджетную смету на содержание </w:t>
      </w:r>
      <w:r w:rsidR="00F67945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 xml:space="preserve"> в пределах ассигнований, установленных в бюджете Забайкальского края на соответствующий финансовый год;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17.7. распоряжается в порядке, установленном законодательством, имуществом и средствами, закрепленными за </w:t>
      </w:r>
      <w:r w:rsidR="00427044">
        <w:rPr>
          <w:rFonts w:ascii="Times New Roman" w:hAnsi="Times New Roman" w:cs="Times New Roman"/>
          <w:sz w:val="28"/>
          <w:szCs w:val="28"/>
        </w:rPr>
        <w:t>Департаментом</w:t>
      </w:r>
      <w:r w:rsidRPr="008F3E0E">
        <w:rPr>
          <w:rFonts w:ascii="Times New Roman" w:hAnsi="Times New Roman" w:cs="Times New Roman"/>
          <w:sz w:val="28"/>
          <w:szCs w:val="28"/>
        </w:rPr>
        <w:t>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17.8. подписывает приказы, распоряжения, издаваемые </w:t>
      </w:r>
      <w:r w:rsidR="00427044">
        <w:rPr>
          <w:rFonts w:ascii="Times New Roman" w:hAnsi="Times New Roman" w:cs="Times New Roman"/>
          <w:sz w:val="28"/>
          <w:szCs w:val="28"/>
        </w:rPr>
        <w:t>Департаментом</w:t>
      </w:r>
      <w:r w:rsidRPr="008F3E0E">
        <w:rPr>
          <w:rFonts w:ascii="Times New Roman" w:hAnsi="Times New Roman" w:cs="Times New Roman"/>
          <w:sz w:val="28"/>
          <w:szCs w:val="28"/>
        </w:rPr>
        <w:t>, в пределах своей компетенции;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17.9. обеспечивает соблюдение финансовой и учетной дисциплины;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17.10. заключает от имени </w:t>
      </w:r>
      <w:r w:rsidR="00427044">
        <w:rPr>
          <w:rFonts w:ascii="Times New Roman" w:hAnsi="Times New Roman" w:cs="Times New Roman"/>
          <w:sz w:val="28"/>
          <w:szCs w:val="28"/>
        </w:rPr>
        <w:t>Департамента</w:t>
      </w:r>
      <w:r w:rsidRPr="008F3E0E">
        <w:rPr>
          <w:rFonts w:ascii="Times New Roman" w:hAnsi="Times New Roman" w:cs="Times New Roman"/>
          <w:sz w:val="28"/>
          <w:szCs w:val="28"/>
        </w:rPr>
        <w:t xml:space="preserve"> и подписывает договоры и соглашения;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17.11. несет персональную ответственность за неисполнение или нарушение законодательства;</w:t>
      </w:r>
    </w:p>
    <w:p w:rsidR="00C5296F" w:rsidRPr="008F3E0E" w:rsidRDefault="00C5296F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>17.12. осуществляет иные полномочия в с</w:t>
      </w:r>
      <w:r w:rsidR="009C5245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9C5245" w:rsidRPr="009C5245" w:rsidRDefault="009C5245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</w:t>
      </w:r>
      <w:r w:rsidR="00C5296F" w:rsidRPr="009C5245">
        <w:rPr>
          <w:rFonts w:ascii="Times New Roman" w:hAnsi="Times New Roman" w:cs="Times New Roman"/>
          <w:sz w:val="28"/>
          <w:szCs w:val="28"/>
        </w:rPr>
        <w:t>окументационное</w:t>
      </w:r>
      <w:r w:rsidRPr="009C5245">
        <w:rPr>
          <w:rFonts w:ascii="Times New Roman" w:hAnsi="Times New Roman" w:cs="Times New Roman"/>
          <w:sz w:val="28"/>
          <w:szCs w:val="28"/>
        </w:rPr>
        <w:t xml:space="preserve"> обеспечение деятельности Департамента осуществляется Министерством развития общества и внутренней политики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C5296F" w:rsidRPr="009C5245" w:rsidRDefault="009C5245" w:rsidP="009C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296F" w:rsidRPr="009C5245">
        <w:rPr>
          <w:rFonts w:ascii="Times New Roman" w:hAnsi="Times New Roman" w:cs="Times New Roman"/>
          <w:sz w:val="28"/>
          <w:szCs w:val="28"/>
        </w:rPr>
        <w:t xml:space="preserve">нформационное, материально-техническое и хозяйственное обеспечение деятельности </w:t>
      </w:r>
      <w:r w:rsidR="00427044" w:rsidRPr="009C5245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C5296F" w:rsidRPr="009C5245">
        <w:rPr>
          <w:rFonts w:ascii="Times New Roman" w:hAnsi="Times New Roman" w:cs="Times New Roman"/>
          <w:sz w:val="28"/>
          <w:szCs w:val="28"/>
        </w:rPr>
        <w:t>осуществляет Администрация Губернатора Забайкальского края.</w:t>
      </w:r>
    </w:p>
    <w:p w:rsidR="00C5296F" w:rsidRPr="008F3E0E" w:rsidRDefault="009C5245" w:rsidP="009C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2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9C5245">
        <w:rPr>
          <w:rFonts w:ascii="Times New Roman" w:hAnsi="Times New Roman" w:cs="Times New Roman"/>
          <w:sz w:val="28"/>
          <w:szCs w:val="28"/>
        </w:rPr>
        <w:t>инансово – экономическое обеспечение деятельности Департамента осуществляет Краевое государственное учреждение бухгалтерского обслуживания «Интегра».</w:t>
      </w:r>
    </w:p>
    <w:p w:rsidR="00C5296F" w:rsidRPr="008F3E0E" w:rsidRDefault="00C5296F" w:rsidP="009C524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C5296F" w:rsidRPr="008F3E0E" w:rsidSect="0090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2"/>
  </w:compat>
  <w:rsids>
    <w:rsidRoot w:val="00C5296F"/>
    <w:rsid w:val="000B3AA5"/>
    <w:rsid w:val="00177D5E"/>
    <w:rsid w:val="003D2346"/>
    <w:rsid w:val="00427044"/>
    <w:rsid w:val="005C1639"/>
    <w:rsid w:val="006122D6"/>
    <w:rsid w:val="00613C0C"/>
    <w:rsid w:val="00694518"/>
    <w:rsid w:val="006C11C1"/>
    <w:rsid w:val="00730AE1"/>
    <w:rsid w:val="00737DE9"/>
    <w:rsid w:val="008016C3"/>
    <w:rsid w:val="00852CCD"/>
    <w:rsid w:val="00883390"/>
    <w:rsid w:val="008F3E0E"/>
    <w:rsid w:val="0090387F"/>
    <w:rsid w:val="009C5245"/>
    <w:rsid w:val="00B96429"/>
    <w:rsid w:val="00BE2213"/>
    <w:rsid w:val="00C37F30"/>
    <w:rsid w:val="00C5296F"/>
    <w:rsid w:val="00D35A19"/>
    <w:rsid w:val="00D535AC"/>
    <w:rsid w:val="00DD7B1A"/>
    <w:rsid w:val="00E32AC3"/>
    <w:rsid w:val="00EF39F2"/>
    <w:rsid w:val="00F67945"/>
    <w:rsid w:val="00F7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7C19"/>
  <w15:docId w15:val="{7E324918-50CF-4E6D-ABAE-83E5E776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2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29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C5588AB2419E4C00CEA429F82B9F1095AA39B3B0E0CEDAF0F4BCD95425FA1FFF7A00AEC055CF056A325s0S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TerentievaAV\Desktop\&#1087;&#1086;&#1083;&#1086;&#1078;&#1077;&#1085;&#1080;&#1077;%20&#1086;%20&#1044;&#1077;&#1087;&#1072;&#1088;&#1090;&#1072;&#1084;&#1077;&#1085;&#1090;&#1077;\&#1055;&#1086;&#1089;&#1090;&#1072;&#1085;&#1086;&#1074;&#1083;&#1077;&#1085;&#1080;&#1077;%20&#1055;&#1088;&#1072;&#1074;&#1080;&#1090;&#1077;&#1083;&#1100;&#1089;&#1090;&#1074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0C5588AB2419E4C00CF44F89EEE5F90A59FA93315E56B1A0064BC2C84A5AE8ABF9A600A6461CE355A32703F75858E14586AFCE14AA04929F837EF33CsBS6D" TargetMode="External"/><Relationship Id="rId5" Type="http://schemas.openxmlformats.org/officeDocument/2006/relationships/hyperlink" Target="consultantplus://offline/ref=B90C5588AB2419E4C00CF44F89EEE5F90A59FA93315E56BCA00940C2C84A5AE8ABF9A600A6461CE355A3270AF85F58E14586AFCE14AA04929F837EF33CsBS6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VavrishukIS</dc:creator>
  <cp:lastModifiedBy>Терентьева А.В</cp:lastModifiedBy>
  <cp:revision>18</cp:revision>
  <cp:lastPrinted>2025-02-11T07:08:00Z</cp:lastPrinted>
  <dcterms:created xsi:type="dcterms:W3CDTF">2023-04-21T03:18:00Z</dcterms:created>
  <dcterms:modified xsi:type="dcterms:W3CDTF">2025-02-19T05:34:00Z</dcterms:modified>
</cp:coreProperties>
</file>