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  <w:bookmarkStart w:id="0" w:name="OLE_LINK4"/>
      <w:r w:rsidRPr="005C576B">
        <w:rPr>
          <w:noProof/>
        </w:rPr>
        <w:drawing>
          <wp:inline distT="0" distB="0" distL="0" distR="0" wp14:anchorId="050B2574" wp14:editId="17A8868B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5C576B">
        <w:rPr>
          <w:b/>
          <w:spacing w:val="-11"/>
          <w:sz w:val="33"/>
          <w:szCs w:val="33"/>
        </w:rPr>
        <w:t>ПРАВИТЕЛЬСТВО ЗАБАЙКАЛЬСКОГО КРАЯ</w:t>
      </w:r>
    </w:p>
    <w:p w:rsidR="000807FD" w:rsidRPr="005C576B" w:rsidRDefault="000807FD" w:rsidP="000807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807FD" w:rsidRPr="005C576B" w:rsidRDefault="000807FD" w:rsidP="000807FD">
      <w:pPr>
        <w:shd w:val="clear" w:color="auto" w:fill="FFFFFF"/>
        <w:jc w:val="center"/>
        <w:rPr>
          <w:bCs/>
          <w:spacing w:val="-14"/>
        </w:rPr>
      </w:pPr>
      <w:r w:rsidRPr="005C576B">
        <w:rPr>
          <w:bCs/>
          <w:spacing w:val="-14"/>
          <w:sz w:val="35"/>
          <w:szCs w:val="35"/>
        </w:rPr>
        <w:t>ПОСТАНОВЛЕНИЕ</w:t>
      </w:r>
    </w:p>
    <w:p w:rsidR="000807FD" w:rsidRPr="005C576B" w:rsidRDefault="000807FD" w:rsidP="000807FD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0807FD" w:rsidRPr="005C576B" w:rsidRDefault="000807FD" w:rsidP="000807FD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5C576B">
        <w:rPr>
          <w:bCs/>
          <w:spacing w:val="-6"/>
          <w:sz w:val="35"/>
          <w:szCs w:val="35"/>
        </w:rPr>
        <w:t>г. Чита</w:t>
      </w:r>
    </w:p>
    <w:bookmarkEnd w:id="0"/>
    <w:p w:rsidR="000807FD" w:rsidRPr="005C576B" w:rsidRDefault="000807FD" w:rsidP="000807FD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D6BC2" w:rsidRDefault="000807FD" w:rsidP="000807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576B">
        <w:rPr>
          <w:b/>
          <w:bCs/>
          <w:sz w:val="28"/>
          <w:szCs w:val="28"/>
        </w:rPr>
        <w:t xml:space="preserve">О перераспределении бюджетных ассигнований, направляемых </w:t>
      </w:r>
    </w:p>
    <w:p w:rsidR="000807FD" w:rsidRPr="005C576B" w:rsidRDefault="000807FD" w:rsidP="000807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576B">
        <w:rPr>
          <w:b/>
          <w:bCs/>
          <w:sz w:val="28"/>
          <w:szCs w:val="28"/>
        </w:rPr>
        <w:t>на финансовое обеспечение отдельных мероприятий в 202</w:t>
      </w:r>
      <w:r w:rsidR="00B76E2F">
        <w:rPr>
          <w:b/>
          <w:bCs/>
          <w:sz w:val="28"/>
          <w:szCs w:val="28"/>
        </w:rPr>
        <w:t>5</w:t>
      </w:r>
      <w:r w:rsidRPr="005C576B">
        <w:rPr>
          <w:b/>
          <w:bCs/>
          <w:sz w:val="28"/>
          <w:szCs w:val="28"/>
        </w:rPr>
        <w:t xml:space="preserve"> году</w:t>
      </w:r>
    </w:p>
    <w:p w:rsidR="004222D1" w:rsidRPr="000807FD" w:rsidRDefault="004222D1" w:rsidP="004222D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222D1" w:rsidRPr="009C64B5" w:rsidRDefault="004222D1" w:rsidP="009C6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162266613"/>
      <w:r w:rsidRPr="000807FD">
        <w:rPr>
          <w:sz w:val="28"/>
          <w:szCs w:val="28"/>
        </w:rPr>
        <w:t xml:space="preserve">В соответствии </w:t>
      </w:r>
      <w:bookmarkStart w:id="2" w:name="_Hlk190852937"/>
      <w:r w:rsidRPr="000807FD">
        <w:rPr>
          <w:sz w:val="28"/>
          <w:szCs w:val="28"/>
        </w:rPr>
        <w:t>с</w:t>
      </w:r>
      <w:bookmarkEnd w:id="1"/>
      <w:r w:rsidR="009C64B5">
        <w:rPr>
          <w:sz w:val="28"/>
          <w:szCs w:val="28"/>
        </w:rPr>
        <w:t xml:space="preserve"> частью</w:t>
      </w:r>
      <w:r w:rsidR="009C64B5" w:rsidRPr="00113AB3">
        <w:rPr>
          <w:sz w:val="28"/>
          <w:szCs w:val="28"/>
        </w:rPr>
        <w:t xml:space="preserve"> 9 статьи 15 Федерального закона </w:t>
      </w:r>
      <w:r w:rsidR="00ED1538">
        <w:rPr>
          <w:sz w:val="28"/>
          <w:szCs w:val="28"/>
        </w:rPr>
        <w:br/>
      </w:r>
      <w:r w:rsidR="009C64B5" w:rsidRPr="00113AB3">
        <w:rPr>
          <w:sz w:val="28"/>
          <w:szCs w:val="28"/>
        </w:rPr>
        <w:t xml:space="preserve">от 29 октября 2024 года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</w:t>
      </w:r>
      <w:r w:rsidR="009C64B5" w:rsidRPr="00ED1538">
        <w:rPr>
          <w:sz w:val="28"/>
          <w:szCs w:val="28"/>
        </w:rPr>
        <w:t xml:space="preserve">законодательных актов Российской Федерации и об установлении особенностей исполнения бюджетов бюджетной системы Российской Федерации в 2025 году», </w:t>
      </w:r>
      <w:r w:rsidR="00ED1538" w:rsidRPr="00ED1538">
        <w:rPr>
          <w:sz w:val="28"/>
          <w:szCs w:val="28"/>
        </w:rPr>
        <w:t>пунктом 12 части 2</w:t>
      </w:r>
      <w:r w:rsidR="00E04625">
        <w:rPr>
          <w:sz w:val="28"/>
          <w:szCs w:val="28"/>
        </w:rPr>
        <w:t xml:space="preserve"> </w:t>
      </w:r>
      <w:r w:rsidR="00ED1538" w:rsidRPr="00ED1538">
        <w:rPr>
          <w:sz w:val="28"/>
          <w:szCs w:val="28"/>
        </w:rPr>
        <w:t xml:space="preserve">статьи 16 Закона Забайкальского края от 24 декабря 2024 года </w:t>
      </w:r>
      <w:r w:rsidR="00ED1538">
        <w:rPr>
          <w:sz w:val="28"/>
          <w:szCs w:val="28"/>
        </w:rPr>
        <w:br/>
      </w:r>
      <w:r w:rsidR="00ED1538" w:rsidRPr="00ED1538">
        <w:rPr>
          <w:sz w:val="28"/>
          <w:szCs w:val="28"/>
        </w:rPr>
        <w:t>№ 2446-ЗЗК «О бюджете Забайкальского края на 2025 год и плановый период 2026 и 2027 годов»</w:t>
      </w:r>
      <w:bookmarkEnd w:id="2"/>
      <w:r w:rsidR="00ED1538" w:rsidRPr="00ED1538">
        <w:rPr>
          <w:sz w:val="28"/>
          <w:szCs w:val="28"/>
        </w:rPr>
        <w:t xml:space="preserve">, </w:t>
      </w:r>
      <w:r w:rsidRPr="00ED1538">
        <w:rPr>
          <w:sz w:val="28"/>
          <w:szCs w:val="28"/>
        </w:rPr>
        <w:t xml:space="preserve">в целях </w:t>
      </w:r>
      <w:bookmarkStart w:id="3" w:name="_Hlk162275432"/>
      <w:bookmarkStart w:id="4" w:name="_Hlk190853108"/>
      <w:r w:rsidRPr="00ED1538">
        <w:rPr>
          <w:sz w:val="28"/>
          <w:szCs w:val="28"/>
        </w:rPr>
        <w:t>финансового обеспечения отдельных мероприятий</w:t>
      </w:r>
      <w:r w:rsidR="000677DC" w:rsidRPr="00ED1538">
        <w:rPr>
          <w:sz w:val="28"/>
          <w:szCs w:val="28"/>
        </w:rPr>
        <w:t xml:space="preserve"> государственных программ Забайкальского края,</w:t>
      </w:r>
      <w:r w:rsidR="00FE2E24" w:rsidRPr="00ED1538">
        <w:rPr>
          <w:sz w:val="28"/>
          <w:szCs w:val="28"/>
        </w:rPr>
        <w:t xml:space="preserve"> </w:t>
      </w:r>
      <w:r w:rsidR="00B02E5F">
        <w:rPr>
          <w:sz w:val="28"/>
          <w:szCs w:val="28"/>
        </w:rPr>
        <w:t xml:space="preserve">деятельности исполнительных органов власти и подведомственных учреждений, </w:t>
      </w:r>
      <w:r w:rsidR="00FE2E24" w:rsidRPr="00ED1538">
        <w:rPr>
          <w:sz w:val="28"/>
          <w:szCs w:val="28"/>
        </w:rPr>
        <w:t>реализации мероприятий в рамках Года объектов культурного</w:t>
      </w:r>
      <w:r w:rsidR="00FE2E24">
        <w:rPr>
          <w:sz w:val="28"/>
          <w:szCs w:val="28"/>
        </w:rPr>
        <w:t xml:space="preserve"> наследия в Забайкальском крае </w:t>
      </w:r>
      <w:r w:rsidR="00FE2E24" w:rsidRPr="00B02E5F">
        <w:rPr>
          <w:sz w:val="28"/>
          <w:szCs w:val="28"/>
        </w:rPr>
        <w:t>в 2025 году</w:t>
      </w:r>
      <w:bookmarkEnd w:id="3"/>
      <w:r w:rsidR="00B02E5F">
        <w:rPr>
          <w:sz w:val="28"/>
          <w:szCs w:val="28"/>
        </w:rPr>
        <w:t>,</w:t>
      </w:r>
      <w:r w:rsidR="008C2724">
        <w:rPr>
          <w:sz w:val="28"/>
          <w:szCs w:val="28"/>
        </w:rPr>
        <w:t xml:space="preserve"> </w:t>
      </w:r>
      <w:r w:rsidR="008C2724" w:rsidRPr="008C2724">
        <w:rPr>
          <w:sz w:val="28"/>
          <w:szCs w:val="28"/>
        </w:rPr>
        <w:t>реализации мероприятий по проведению капитального ремонта жилых помещений отдельных категорий граждан</w:t>
      </w:r>
      <w:r w:rsidR="008C2724">
        <w:rPr>
          <w:sz w:val="28"/>
          <w:szCs w:val="28"/>
        </w:rPr>
        <w:t>,</w:t>
      </w:r>
      <w:r w:rsidR="0030117F">
        <w:rPr>
          <w:sz w:val="28"/>
          <w:szCs w:val="28"/>
        </w:rPr>
        <w:t xml:space="preserve"> </w:t>
      </w:r>
      <w:r w:rsidR="008C2724" w:rsidRPr="008C2724">
        <w:rPr>
          <w:sz w:val="28"/>
          <w:szCs w:val="28"/>
        </w:rPr>
        <w:t>создани</w:t>
      </w:r>
      <w:r w:rsidR="008C2724">
        <w:rPr>
          <w:sz w:val="28"/>
          <w:szCs w:val="28"/>
        </w:rPr>
        <w:t>я</w:t>
      </w:r>
      <w:r w:rsidR="008C2724" w:rsidRPr="008C2724">
        <w:rPr>
          <w:sz w:val="28"/>
          <w:szCs w:val="28"/>
        </w:rPr>
        <w:t xml:space="preserve"> исправительного центра на территории Забайкальского края </w:t>
      </w:r>
      <w:bookmarkEnd w:id="4"/>
      <w:r w:rsidRPr="000807FD">
        <w:rPr>
          <w:sz w:val="28"/>
          <w:szCs w:val="28"/>
        </w:rPr>
        <w:t xml:space="preserve">Правительство Забайкальского края </w:t>
      </w:r>
      <w:r w:rsidRPr="000807FD">
        <w:rPr>
          <w:b/>
          <w:color w:val="000000"/>
          <w:spacing w:val="20"/>
          <w:sz w:val="28"/>
          <w:szCs w:val="28"/>
        </w:rPr>
        <w:t>постановляет</w:t>
      </w:r>
      <w:r w:rsidRPr="000807FD">
        <w:rPr>
          <w:color w:val="000000"/>
          <w:sz w:val="28"/>
          <w:szCs w:val="28"/>
        </w:rPr>
        <w:t>:</w:t>
      </w:r>
    </w:p>
    <w:p w:rsidR="004222D1" w:rsidRPr="009C64B5" w:rsidRDefault="004222D1" w:rsidP="003E25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7FD">
        <w:rPr>
          <w:color w:val="000000"/>
          <w:sz w:val="28"/>
          <w:szCs w:val="28"/>
        </w:rPr>
        <w:t xml:space="preserve">1. </w:t>
      </w:r>
      <w:bookmarkStart w:id="5" w:name="_Hlk162275060"/>
      <w:r w:rsidRPr="000807FD">
        <w:rPr>
          <w:color w:val="000000"/>
          <w:sz w:val="28"/>
          <w:szCs w:val="28"/>
        </w:rPr>
        <w:t xml:space="preserve">Определить </w:t>
      </w:r>
      <w:r w:rsidR="00ED1538" w:rsidRPr="00ED1538">
        <w:rPr>
          <w:sz w:val="28"/>
          <w:szCs w:val="28"/>
        </w:rPr>
        <w:t>финансово</w:t>
      </w:r>
      <w:r w:rsidR="00ED1538">
        <w:rPr>
          <w:sz w:val="28"/>
          <w:szCs w:val="28"/>
        </w:rPr>
        <w:t>е</w:t>
      </w:r>
      <w:r w:rsidR="00ED1538" w:rsidRPr="00ED1538">
        <w:rPr>
          <w:sz w:val="28"/>
          <w:szCs w:val="28"/>
        </w:rPr>
        <w:t xml:space="preserve"> обеспечени</w:t>
      </w:r>
      <w:r w:rsidR="00ED1538">
        <w:rPr>
          <w:sz w:val="28"/>
          <w:szCs w:val="28"/>
        </w:rPr>
        <w:t>е</w:t>
      </w:r>
      <w:r w:rsidR="00ED1538" w:rsidRPr="00ED1538">
        <w:rPr>
          <w:sz w:val="28"/>
          <w:szCs w:val="28"/>
        </w:rPr>
        <w:t xml:space="preserve"> </w:t>
      </w:r>
      <w:r w:rsidR="0030117F" w:rsidRPr="00ED1538">
        <w:rPr>
          <w:sz w:val="28"/>
          <w:szCs w:val="28"/>
        </w:rPr>
        <w:t xml:space="preserve">отдельных мероприятий государственных программ Забайкальского края, </w:t>
      </w:r>
      <w:r w:rsidR="0030117F">
        <w:rPr>
          <w:sz w:val="28"/>
          <w:szCs w:val="28"/>
        </w:rPr>
        <w:t xml:space="preserve">деятельности исполнительных органов власти и подведомственных учреждений, </w:t>
      </w:r>
      <w:r w:rsidR="0030117F" w:rsidRPr="00ED1538">
        <w:rPr>
          <w:sz w:val="28"/>
          <w:szCs w:val="28"/>
        </w:rPr>
        <w:t>реализации мероприятий в рамках Года объектов культурного</w:t>
      </w:r>
      <w:r w:rsidR="0030117F">
        <w:rPr>
          <w:sz w:val="28"/>
          <w:szCs w:val="28"/>
        </w:rPr>
        <w:t xml:space="preserve"> наследия в Забайкальском крае </w:t>
      </w:r>
      <w:r w:rsidR="0030117F" w:rsidRPr="00B02E5F">
        <w:rPr>
          <w:sz w:val="28"/>
          <w:szCs w:val="28"/>
        </w:rPr>
        <w:t>в 2025 году</w:t>
      </w:r>
      <w:r w:rsidR="0030117F">
        <w:rPr>
          <w:sz w:val="28"/>
          <w:szCs w:val="28"/>
        </w:rPr>
        <w:t xml:space="preserve">, </w:t>
      </w:r>
      <w:r w:rsidR="0030117F" w:rsidRPr="008C2724">
        <w:rPr>
          <w:sz w:val="28"/>
          <w:szCs w:val="28"/>
        </w:rPr>
        <w:t>реализации мероприятий по проведению капитального ремонта жилых помещений отдельных категорий граждан</w:t>
      </w:r>
      <w:r w:rsidR="0030117F">
        <w:rPr>
          <w:sz w:val="28"/>
          <w:szCs w:val="28"/>
        </w:rPr>
        <w:t xml:space="preserve">, </w:t>
      </w:r>
      <w:r w:rsidR="0030117F" w:rsidRPr="008C2724">
        <w:rPr>
          <w:sz w:val="28"/>
          <w:szCs w:val="28"/>
        </w:rPr>
        <w:t>создани</w:t>
      </w:r>
      <w:r w:rsidR="0030117F">
        <w:rPr>
          <w:sz w:val="28"/>
          <w:szCs w:val="28"/>
        </w:rPr>
        <w:t>я</w:t>
      </w:r>
      <w:r w:rsidR="0030117F" w:rsidRPr="008C2724">
        <w:rPr>
          <w:sz w:val="28"/>
          <w:szCs w:val="28"/>
        </w:rPr>
        <w:t xml:space="preserve"> исправительного центра на территории Забайкальского края </w:t>
      </w:r>
      <w:r w:rsidR="000677DC">
        <w:rPr>
          <w:color w:val="000000"/>
          <w:sz w:val="28"/>
          <w:szCs w:val="28"/>
        </w:rPr>
        <w:t>целью перераспределения бюджетных ассигнований.</w:t>
      </w:r>
    </w:p>
    <w:bookmarkEnd w:id="5"/>
    <w:p w:rsidR="004222D1" w:rsidRPr="000807FD" w:rsidRDefault="004222D1" w:rsidP="004222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07FD">
        <w:rPr>
          <w:sz w:val="28"/>
          <w:szCs w:val="28"/>
        </w:rPr>
        <w:t>2. Министерству финансов Забайкальского края внести изменения в сводную бюджетную роспись бюджета Забайкальского края на 202</w:t>
      </w:r>
      <w:r w:rsidR="009C64B5">
        <w:rPr>
          <w:sz w:val="28"/>
          <w:szCs w:val="28"/>
        </w:rPr>
        <w:t>5</w:t>
      </w:r>
      <w:r w:rsidRPr="000807FD">
        <w:rPr>
          <w:sz w:val="28"/>
          <w:szCs w:val="28"/>
        </w:rPr>
        <w:t xml:space="preserve"> год и плановый период 202</w:t>
      </w:r>
      <w:r w:rsidR="009C64B5">
        <w:rPr>
          <w:sz w:val="28"/>
          <w:szCs w:val="28"/>
        </w:rPr>
        <w:t>6</w:t>
      </w:r>
      <w:r w:rsidRPr="000807FD">
        <w:rPr>
          <w:sz w:val="28"/>
          <w:szCs w:val="28"/>
        </w:rPr>
        <w:t xml:space="preserve"> и 202</w:t>
      </w:r>
      <w:r w:rsidR="009C64B5">
        <w:rPr>
          <w:sz w:val="28"/>
          <w:szCs w:val="28"/>
        </w:rPr>
        <w:t>7</w:t>
      </w:r>
      <w:r w:rsidRPr="000807FD">
        <w:rPr>
          <w:sz w:val="28"/>
          <w:szCs w:val="28"/>
        </w:rPr>
        <w:t xml:space="preserve"> годов и подготовить предложения о внесении соответствующих изменений </w:t>
      </w:r>
      <w:bookmarkStart w:id="6" w:name="_Hlk162266723"/>
      <w:r w:rsidRPr="000807FD">
        <w:rPr>
          <w:sz w:val="28"/>
          <w:szCs w:val="28"/>
        </w:rPr>
        <w:t xml:space="preserve">в Закон Забайкальского края </w:t>
      </w:r>
      <w:bookmarkEnd w:id="6"/>
      <w:r w:rsidR="009C64B5" w:rsidRPr="009C64B5">
        <w:rPr>
          <w:sz w:val="28"/>
          <w:szCs w:val="28"/>
        </w:rPr>
        <w:t xml:space="preserve">от 24 декабря </w:t>
      </w:r>
      <w:r w:rsidR="0030117F">
        <w:rPr>
          <w:sz w:val="28"/>
          <w:szCs w:val="28"/>
        </w:rPr>
        <w:br/>
      </w:r>
      <w:r w:rsidR="009C64B5" w:rsidRPr="009C64B5">
        <w:rPr>
          <w:sz w:val="28"/>
          <w:szCs w:val="28"/>
        </w:rPr>
        <w:t>2024 года № 2446-ЗЗК «О бюджете Забайкальского края на 2025 год и плановый период 2026 и 2027 годов»</w:t>
      </w:r>
      <w:r w:rsidRPr="000807FD">
        <w:rPr>
          <w:sz w:val="28"/>
          <w:szCs w:val="28"/>
        </w:rPr>
        <w:t xml:space="preserve"> </w:t>
      </w:r>
      <w:r w:rsidR="00362BD8" w:rsidRPr="00362BD8">
        <w:rPr>
          <w:sz w:val="28"/>
          <w:szCs w:val="28"/>
        </w:rPr>
        <w:t>(далее – Закон о бюджете)</w:t>
      </w:r>
      <w:r w:rsidR="00362BD8">
        <w:rPr>
          <w:sz w:val="28"/>
          <w:szCs w:val="28"/>
        </w:rPr>
        <w:t xml:space="preserve"> </w:t>
      </w:r>
      <w:r w:rsidRPr="000807FD">
        <w:rPr>
          <w:sz w:val="28"/>
          <w:szCs w:val="28"/>
        </w:rPr>
        <w:t xml:space="preserve">в части </w:t>
      </w:r>
      <w:r w:rsidRPr="000807FD">
        <w:rPr>
          <w:sz w:val="28"/>
          <w:szCs w:val="28"/>
        </w:rPr>
        <w:lastRenderedPageBreak/>
        <w:t>перераспределения бюджетных ассигнований</w:t>
      </w:r>
      <w:r w:rsidR="00AD0D29">
        <w:rPr>
          <w:sz w:val="28"/>
          <w:szCs w:val="28"/>
        </w:rPr>
        <w:t xml:space="preserve">, </w:t>
      </w:r>
      <w:r w:rsidR="00AD0D29" w:rsidRPr="000807FD">
        <w:rPr>
          <w:sz w:val="28"/>
          <w:szCs w:val="28"/>
        </w:rPr>
        <w:t xml:space="preserve">предусмотренных Законом о бюджете </w:t>
      </w:r>
      <w:r w:rsidRPr="000807FD">
        <w:rPr>
          <w:sz w:val="28"/>
          <w:szCs w:val="28"/>
        </w:rPr>
        <w:t>на 202</w:t>
      </w:r>
      <w:r w:rsidR="009C64B5">
        <w:rPr>
          <w:sz w:val="28"/>
          <w:szCs w:val="28"/>
        </w:rPr>
        <w:t>5</w:t>
      </w:r>
      <w:r w:rsidRPr="000807FD">
        <w:rPr>
          <w:sz w:val="28"/>
          <w:szCs w:val="28"/>
        </w:rPr>
        <w:t xml:space="preserve"> год в </w:t>
      </w:r>
      <w:r w:rsidRPr="00967F27">
        <w:rPr>
          <w:sz w:val="28"/>
          <w:szCs w:val="28"/>
        </w:rPr>
        <w:t xml:space="preserve">сумме </w:t>
      </w:r>
      <w:bookmarkStart w:id="7" w:name="_Hlk190872500"/>
      <w:r w:rsidR="00C404F6" w:rsidRPr="00967F27">
        <w:rPr>
          <w:sz w:val="28"/>
          <w:szCs w:val="28"/>
        </w:rPr>
        <w:t>1</w:t>
      </w:r>
      <w:r w:rsidR="00F1555D" w:rsidRPr="00967F27">
        <w:rPr>
          <w:sz w:val="28"/>
          <w:szCs w:val="28"/>
        </w:rPr>
        <w:t> 702 208 488</w:t>
      </w:r>
      <w:r w:rsidR="00D82CDE" w:rsidRPr="00967F27">
        <w:rPr>
          <w:sz w:val="28"/>
          <w:szCs w:val="28"/>
        </w:rPr>
        <w:t xml:space="preserve"> </w:t>
      </w:r>
      <w:r w:rsidRPr="00967F27">
        <w:rPr>
          <w:sz w:val="28"/>
          <w:szCs w:val="28"/>
        </w:rPr>
        <w:t>(</w:t>
      </w:r>
      <w:r w:rsidR="00C404F6" w:rsidRPr="00967F27">
        <w:rPr>
          <w:sz w:val="28"/>
          <w:szCs w:val="28"/>
        </w:rPr>
        <w:t xml:space="preserve">один миллиард </w:t>
      </w:r>
      <w:r w:rsidR="00F1555D" w:rsidRPr="00967F27">
        <w:rPr>
          <w:sz w:val="28"/>
          <w:szCs w:val="28"/>
        </w:rPr>
        <w:t xml:space="preserve">семьсот два миллиона </w:t>
      </w:r>
      <w:r w:rsidR="00967F27" w:rsidRPr="00967F27">
        <w:rPr>
          <w:sz w:val="28"/>
          <w:szCs w:val="28"/>
        </w:rPr>
        <w:t xml:space="preserve">двести </w:t>
      </w:r>
      <w:r w:rsidR="00F1555D" w:rsidRPr="00967F27">
        <w:rPr>
          <w:sz w:val="28"/>
          <w:szCs w:val="28"/>
        </w:rPr>
        <w:t>восемь тысяч четыреста восемьдесят восемь</w:t>
      </w:r>
      <w:r w:rsidRPr="00967F27">
        <w:rPr>
          <w:sz w:val="28"/>
          <w:szCs w:val="28"/>
        </w:rPr>
        <w:t>) рубл</w:t>
      </w:r>
      <w:r w:rsidR="00C404F6" w:rsidRPr="00967F27">
        <w:rPr>
          <w:sz w:val="28"/>
          <w:szCs w:val="28"/>
        </w:rPr>
        <w:t>ей</w:t>
      </w:r>
      <w:r w:rsidR="00F1555D" w:rsidRPr="00967F27">
        <w:rPr>
          <w:sz w:val="28"/>
          <w:szCs w:val="28"/>
        </w:rPr>
        <w:t xml:space="preserve"> 81 копе</w:t>
      </w:r>
      <w:r w:rsidR="009278F5" w:rsidRPr="00967F27">
        <w:rPr>
          <w:sz w:val="28"/>
          <w:szCs w:val="28"/>
        </w:rPr>
        <w:t>й</w:t>
      </w:r>
      <w:r w:rsidR="00F1555D" w:rsidRPr="00967F27">
        <w:rPr>
          <w:sz w:val="28"/>
          <w:szCs w:val="28"/>
        </w:rPr>
        <w:t>ка</w:t>
      </w:r>
      <w:bookmarkEnd w:id="7"/>
      <w:r w:rsidRPr="00967F27">
        <w:rPr>
          <w:sz w:val="28"/>
          <w:szCs w:val="28"/>
        </w:rPr>
        <w:t xml:space="preserve">, </w:t>
      </w:r>
      <w:r w:rsidR="00C404F6" w:rsidRPr="00967F27">
        <w:rPr>
          <w:sz w:val="28"/>
          <w:szCs w:val="28"/>
        </w:rPr>
        <w:t xml:space="preserve">на 2026 год в сумме 7 071 356 000 </w:t>
      </w:r>
      <w:r w:rsidR="00C404F6">
        <w:rPr>
          <w:sz w:val="28"/>
          <w:szCs w:val="28"/>
        </w:rPr>
        <w:t>(семь миллиардов семьдесят один миллион триста пятьдесят шесть тысяч) рублей</w:t>
      </w:r>
      <w:r w:rsidRPr="000807FD">
        <w:rPr>
          <w:sz w:val="28"/>
          <w:szCs w:val="28"/>
        </w:rPr>
        <w:t>, согласно приложению к настоящему постановлению.</w:t>
      </w:r>
    </w:p>
    <w:p w:rsidR="004222D1" w:rsidRDefault="004222D1" w:rsidP="004222D1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ED1538" w:rsidRPr="000807FD" w:rsidRDefault="00ED1538" w:rsidP="004222D1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4222D1" w:rsidRPr="000807FD" w:rsidRDefault="004222D1" w:rsidP="004222D1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807FD">
        <w:rPr>
          <w:sz w:val="28"/>
          <w:szCs w:val="28"/>
          <w:lang w:eastAsia="en-US"/>
        </w:rPr>
        <w:t>Первый заместитель</w:t>
      </w:r>
    </w:p>
    <w:p w:rsidR="004222D1" w:rsidRPr="000807FD" w:rsidRDefault="004222D1" w:rsidP="004222D1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807FD">
        <w:rPr>
          <w:sz w:val="28"/>
          <w:szCs w:val="28"/>
          <w:lang w:eastAsia="en-US"/>
        </w:rPr>
        <w:t>председателя Правительства</w:t>
      </w:r>
    </w:p>
    <w:p w:rsidR="004222D1" w:rsidRPr="000807FD" w:rsidRDefault="004222D1" w:rsidP="004222D1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807FD">
        <w:rPr>
          <w:sz w:val="28"/>
          <w:szCs w:val="28"/>
          <w:lang w:eastAsia="en-US"/>
        </w:rPr>
        <w:t>Забайкальского края</w:t>
      </w:r>
      <w:r w:rsidRPr="000807FD">
        <w:rPr>
          <w:sz w:val="28"/>
          <w:szCs w:val="28"/>
          <w:lang w:eastAsia="en-US"/>
        </w:rPr>
        <w:tab/>
      </w:r>
      <w:r w:rsidRPr="000807FD">
        <w:rPr>
          <w:sz w:val="28"/>
          <w:szCs w:val="28"/>
          <w:lang w:eastAsia="en-US"/>
        </w:rPr>
        <w:tab/>
      </w:r>
      <w:r w:rsidRPr="000807FD">
        <w:rPr>
          <w:sz w:val="28"/>
          <w:szCs w:val="28"/>
          <w:lang w:eastAsia="en-US"/>
        </w:rPr>
        <w:tab/>
      </w:r>
      <w:r w:rsidRPr="000807FD">
        <w:rPr>
          <w:sz w:val="28"/>
          <w:szCs w:val="28"/>
          <w:lang w:eastAsia="en-US"/>
        </w:rPr>
        <w:tab/>
      </w:r>
      <w:r w:rsidRPr="000807FD">
        <w:rPr>
          <w:sz w:val="28"/>
          <w:szCs w:val="28"/>
          <w:lang w:eastAsia="en-US"/>
        </w:rPr>
        <w:tab/>
        <w:t xml:space="preserve">           </w:t>
      </w:r>
      <w:r w:rsidR="000807FD" w:rsidRPr="000807FD">
        <w:rPr>
          <w:sz w:val="28"/>
          <w:szCs w:val="28"/>
          <w:lang w:eastAsia="en-US"/>
        </w:rPr>
        <w:t xml:space="preserve"> </w:t>
      </w:r>
      <w:r w:rsidRPr="000807FD">
        <w:rPr>
          <w:sz w:val="28"/>
          <w:szCs w:val="28"/>
          <w:lang w:eastAsia="en-US"/>
        </w:rPr>
        <w:t xml:space="preserve">        </w:t>
      </w:r>
      <w:r w:rsidRPr="000807FD">
        <w:rPr>
          <w:sz w:val="28"/>
          <w:szCs w:val="28"/>
          <w:lang w:eastAsia="en-US"/>
        </w:rPr>
        <w:tab/>
        <w:t xml:space="preserve">     </w:t>
      </w:r>
      <w:r w:rsidR="000807FD" w:rsidRPr="000807FD">
        <w:rPr>
          <w:sz w:val="28"/>
          <w:szCs w:val="28"/>
          <w:lang w:eastAsia="en-US"/>
        </w:rPr>
        <w:t xml:space="preserve">      </w:t>
      </w:r>
      <w:r w:rsidRPr="000807FD">
        <w:rPr>
          <w:sz w:val="28"/>
          <w:szCs w:val="28"/>
          <w:lang w:eastAsia="en-US"/>
        </w:rPr>
        <w:t xml:space="preserve">  </w:t>
      </w:r>
      <w:proofErr w:type="spellStart"/>
      <w:r w:rsidRPr="000807FD">
        <w:rPr>
          <w:sz w:val="28"/>
          <w:szCs w:val="28"/>
          <w:lang w:eastAsia="en-US"/>
        </w:rPr>
        <w:t>А.И.Кефер</w:t>
      </w:r>
      <w:proofErr w:type="spellEnd"/>
    </w:p>
    <w:p w:rsidR="004222D1" w:rsidRPr="004222D1" w:rsidRDefault="004222D1" w:rsidP="004222D1">
      <w:r w:rsidRPr="004222D1">
        <w:br w:type="page"/>
      </w:r>
    </w:p>
    <w:p w:rsidR="004222D1" w:rsidRPr="004222D1" w:rsidRDefault="004222D1" w:rsidP="004222D1">
      <w:pPr>
        <w:sectPr w:rsidR="004222D1" w:rsidRPr="004222D1" w:rsidSect="00ED6BC2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7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4222D1" w:rsidTr="004222D1">
        <w:tc>
          <w:tcPr>
            <w:tcW w:w="4217" w:type="dxa"/>
          </w:tcPr>
          <w:p w:rsidR="004222D1" w:rsidRDefault="004222D1" w:rsidP="00ED6BC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 w:rsidRPr="005C576B">
              <w:rPr>
                <w:sz w:val="28"/>
                <w:szCs w:val="28"/>
              </w:rPr>
              <w:lastRenderedPageBreak/>
              <w:t>ПРИЛОЖЕНИЕ</w:t>
            </w:r>
          </w:p>
          <w:p w:rsidR="004222D1" w:rsidRPr="005C576B" w:rsidRDefault="004222D1" w:rsidP="00422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76B">
              <w:rPr>
                <w:sz w:val="28"/>
                <w:szCs w:val="28"/>
              </w:rPr>
              <w:t>к постановлению Правительства</w:t>
            </w:r>
          </w:p>
          <w:p w:rsidR="004222D1" w:rsidRPr="005C576B" w:rsidRDefault="004222D1" w:rsidP="004222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76B">
              <w:rPr>
                <w:sz w:val="28"/>
                <w:szCs w:val="28"/>
              </w:rPr>
              <w:t>Забайкальского края</w:t>
            </w:r>
          </w:p>
          <w:p w:rsidR="004222D1" w:rsidRDefault="004222D1" w:rsidP="004222D1"/>
        </w:tc>
      </w:tr>
    </w:tbl>
    <w:p w:rsidR="00BB7B4C" w:rsidRPr="004222D1" w:rsidRDefault="00BB7B4C" w:rsidP="004222D1"/>
    <w:p w:rsidR="004222D1" w:rsidRPr="005C576B" w:rsidRDefault="004222D1" w:rsidP="004222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576B">
        <w:rPr>
          <w:b/>
          <w:bCs/>
          <w:sz w:val="28"/>
          <w:szCs w:val="28"/>
        </w:rPr>
        <w:t>ПЕРЕРАСПРЕДЕЛЕНИЕ</w:t>
      </w:r>
    </w:p>
    <w:p w:rsidR="004222D1" w:rsidRPr="005C576B" w:rsidRDefault="004222D1" w:rsidP="004222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576B">
        <w:rPr>
          <w:b/>
          <w:bCs/>
          <w:sz w:val="28"/>
          <w:szCs w:val="28"/>
        </w:rPr>
        <w:t>бюджетных ассигнований, направляемых на финансовое обеспечение</w:t>
      </w:r>
    </w:p>
    <w:p w:rsidR="004222D1" w:rsidRPr="004222D1" w:rsidRDefault="004222D1" w:rsidP="004222D1">
      <w:pPr>
        <w:jc w:val="center"/>
      </w:pPr>
      <w:r w:rsidRPr="005C576B">
        <w:rPr>
          <w:b/>
          <w:bCs/>
          <w:sz w:val="28"/>
          <w:szCs w:val="28"/>
        </w:rPr>
        <w:t>отдельных мероприятий в 202</w:t>
      </w:r>
      <w:r w:rsidR="0030117F">
        <w:rPr>
          <w:b/>
          <w:bCs/>
          <w:sz w:val="28"/>
          <w:szCs w:val="28"/>
        </w:rPr>
        <w:t>5</w:t>
      </w:r>
      <w:r w:rsidRPr="005C576B">
        <w:rPr>
          <w:b/>
          <w:bCs/>
          <w:sz w:val="28"/>
          <w:szCs w:val="28"/>
        </w:rPr>
        <w:t xml:space="preserve"> году</w:t>
      </w:r>
    </w:p>
    <w:p w:rsidR="004222D1" w:rsidRDefault="004222D1" w:rsidP="004222D1"/>
    <w:tbl>
      <w:tblPr>
        <w:tblStyle w:val="a7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850"/>
        <w:gridCol w:w="567"/>
        <w:gridCol w:w="709"/>
        <w:gridCol w:w="1984"/>
        <w:gridCol w:w="709"/>
        <w:gridCol w:w="2410"/>
        <w:gridCol w:w="2410"/>
      </w:tblGrid>
      <w:tr w:rsidR="00E04625" w:rsidTr="005C56A8">
        <w:trPr>
          <w:trHeight w:val="322"/>
        </w:trPr>
        <w:tc>
          <w:tcPr>
            <w:tcW w:w="709" w:type="dxa"/>
            <w:vAlign w:val="center"/>
          </w:tcPr>
          <w:p w:rsidR="009C745A" w:rsidRPr="005C576B" w:rsidRDefault="00967F27" w:rsidP="004222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9C745A" w:rsidRPr="005C576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678" w:type="dxa"/>
            <w:vAlign w:val="center"/>
          </w:tcPr>
          <w:p w:rsidR="009C745A" w:rsidRPr="005C576B" w:rsidRDefault="009C745A" w:rsidP="004222D1">
            <w:pPr>
              <w:jc w:val="center"/>
              <w:rPr>
                <w:b/>
                <w:bCs/>
                <w:sz w:val="28"/>
                <w:szCs w:val="28"/>
              </w:rPr>
            </w:pPr>
            <w:r w:rsidRPr="005C576B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50" w:type="dxa"/>
            <w:vAlign w:val="center"/>
          </w:tcPr>
          <w:p w:rsidR="009C745A" w:rsidRPr="005C576B" w:rsidRDefault="009C745A" w:rsidP="004222D1">
            <w:pPr>
              <w:jc w:val="center"/>
              <w:rPr>
                <w:b/>
                <w:bCs/>
                <w:sz w:val="28"/>
                <w:szCs w:val="28"/>
              </w:rPr>
            </w:pPr>
            <w:r w:rsidRPr="005C576B">
              <w:rPr>
                <w:b/>
                <w:bCs/>
                <w:sz w:val="28"/>
                <w:szCs w:val="28"/>
              </w:rPr>
              <w:t xml:space="preserve">Код </w:t>
            </w:r>
            <w:proofErr w:type="spellStart"/>
            <w:proofErr w:type="gramStart"/>
            <w:r w:rsidRPr="005C576B">
              <w:rPr>
                <w:b/>
                <w:bCs/>
                <w:sz w:val="28"/>
                <w:szCs w:val="28"/>
              </w:rPr>
              <w:t>ве</w:t>
            </w:r>
            <w:proofErr w:type="spellEnd"/>
            <w:r w:rsidR="00E04625">
              <w:rPr>
                <w:b/>
                <w:bCs/>
                <w:sz w:val="28"/>
                <w:szCs w:val="28"/>
              </w:rPr>
              <w:t>-</w:t>
            </w:r>
            <w:r w:rsidRPr="005C576B">
              <w:rPr>
                <w:b/>
                <w:bCs/>
                <w:sz w:val="28"/>
                <w:szCs w:val="28"/>
              </w:rPr>
              <w:t>дом</w:t>
            </w:r>
            <w:proofErr w:type="gramEnd"/>
            <w:r w:rsidR="00E04625">
              <w:rPr>
                <w:b/>
                <w:bCs/>
                <w:sz w:val="28"/>
                <w:szCs w:val="28"/>
              </w:rPr>
              <w:t>-</w:t>
            </w:r>
            <w:proofErr w:type="spellStart"/>
            <w:r w:rsidRPr="005C576B">
              <w:rPr>
                <w:b/>
                <w:bCs/>
                <w:sz w:val="28"/>
                <w:szCs w:val="28"/>
              </w:rPr>
              <w:t>ства</w:t>
            </w:r>
            <w:proofErr w:type="spellEnd"/>
          </w:p>
        </w:tc>
        <w:tc>
          <w:tcPr>
            <w:tcW w:w="567" w:type="dxa"/>
            <w:vAlign w:val="center"/>
          </w:tcPr>
          <w:p w:rsidR="009C745A" w:rsidRPr="005C576B" w:rsidRDefault="009C745A" w:rsidP="004222D1">
            <w:pPr>
              <w:jc w:val="center"/>
              <w:rPr>
                <w:b/>
                <w:bCs/>
                <w:sz w:val="28"/>
                <w:szCs w:val="28"/>
              </w:rPr>
            </w:pPr>
            <w:r w:rsidRPr="005C576B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709" w:type="dxa"/>
            <w:vAlign w:val="center"/>
          </w:tcPr>
          <w:p w:rsidR="009C745A" w:rsidRPr="005C576B" w:rsidRDefault="009C745A" w:rsidP="004222D1">
            <w:pPr>
              <w:jc w:val="center"/>
              <w:rPr>
                <w:b/>
                <w:bCs/>
                <w:sz w:val="28"/>
                <w:szCs w:val="28"/>
              </w:rPr>
            </w:pPr>
            <w:r w:rsidRPr="005C576B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84" w:type="dxa"/>
            <w:vAlign w:val="center"/>
          </w:tcPr>
          <w:p w:rsidR="00967F27" w:rsidRDefault="009C745A" w:rsidP="004222D1">
            <w:pPr>
              <w:jc w:val="center"/>
              <w:rPr>
                <w:b/>
                <w:bCs/>
                <w:sz w:val="28"/>
                <w:szCs w:val="28"/>
              </w:rPr>
            </w:pPr>
            <w:r w:rsidRPr="005C576B">
              <w:rPr>
                <w:b/>
                <w:bCs/>
                <w:sz w:val="28"/>
                <w:szCs w:val="28"/>
              </w:rPr>
              <w:t xml:space="preserve">Код </w:t>
            </w:r>
          </w:p>
          <w:p w:rsidR="009C745A" w:rsidRPr="005C576B" w:rsidRDefault="009C745A" w:rsidP="004222D1">
            <w:pPr>
              <w:jc w:val="center"/>
              <w:rPr>
                <w:b/>
                <w:bCs/>
                <w:sz w:val="28"/>
                <w:szCs w:val="28"/>
              </w:rPr>
            </w:pPr>
            <w:r w:rsidRPr="005C576B">
              <w:rPr>
                <w:b/>
                <w:bCs/>
                <w:sz w:val="28"/>
                <w:szCs w:val="28"/>
              </w:rPr>
              <w:t>целевой статьи</w:t>
            </w:r>
          </w:p>
        </w:tc>
        <w:tc>
          <w:tcPr>
            <w:tcW w:w="709" w:type="dxa"/>
            <w:vAlign w:val="center"/>
          </w:tcPr>
          <w:p w:rsidR="009C745A" w:rsidRPr="005C576B" w:rsidRDefault="009C745A" w:rsidP="004222D1">
            <w:pPr>
              <w:jc w:val="center"/>
              <w:rPr>
                <w:b/>
                <w:bCs/>
                <w:sz w:val="28"/>
                <w:szCs w:val="28"/>
              </w:rPr>
            </w:pPr>
            <w:r w:rsidRPr="005C576B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410" w:type="dxa"/>
            <w:vAlign w:val="center"/>
          </w:tcPr>
          <w:p w:rsidR="009C745A" w:rsidRPr="005C576B" w:rsidRDefault="009C745A" w:rsidP="009C74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2410" w:type="dxa"/>
            <w:vAlign w:val="center"/>
          </w:tcPr>
          <w:p w:rsidR="009C745A" w:rsidRPr="005C576B" w:rsidRDefault="009C745A" w:rsidP="009C74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 год</w:t>
            </w:r>
          </w:p>
        </w:tc>
      </w:tr>
    </w:tbl>
    <w:p w:rsidR="000807FD" w:rsidRDefault="000807FD" w:rsidP="004222D1">
      <w:pPr>
        <w:rPr>
          <w:sz w:val="4"/>
          <w:szCs w:val="4"/>
        </w:rPr>
      </w:pPr>
    </w:p>
    <w:tbl>
      <w:tblPr>
        <w:tblStyle w:val="a7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850"/>
        <w:gridCol w:w="567"/>
        <w:gridCol w:w="709"/>
        <w:gridCol w:w="1984"/>
        <w:gridCol w:w="709"/>
        <w:gridCol w:w="2410"/>
        <w:gridCol w:w="2410"/>
      </w:tblGrid>
      <w:tr w:rsidR="00E04625" w:rsidRPr="0081494A" w:rsidTr="0081494A">
        <w:trPr>
          <w:cantSplit/>
          <w:tblHeader/>
        </w:trPr>
        <w:tc>
          <w:tcPr>
            <w:tcW w:w="709" w:type="dxa"/>
          </w:tcPr>
          <w:p w:rsidR="009278F5" w:rsidRPr="0081494A" w:rsidRDefault="009278F5" w:rsidP="004752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9278F5" w:rsidRPr="0081494A" w:rsidRDefault="009278F5" w:rsidP="004752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2</w:t>
            </w:r>
            <w:bookmarkStart w:id="8" w:name="_GoBack"/>
            <w:bookmarkEnd w:id="8"/>
          </w:p>
        </w:tc>
        <w:tc>
          <w:tcPr>
            <w:tcW w:w="850" w:type="dxa"/>
          </w:tcPr>
          <w:p w:rsidR="009278F5" w:rsidRPr="0081494A" w:rsidRDefault="009278F5" w:rsidP="004752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278F5" w:rsidRPr="0081494A" w:rsidRDefault="009278F5" w:rsidP="004752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278F5" w:rsidRPr="0081494A" w:rsidRDefault="009278F5" w:rsidP="004752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278F5" w:rsidRPr="0081494A" w:rsidRDefault="009278F5" w:rsidP="004752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9278F5" w:rsidRPr="0081494A" w:rsidRDefault="009278F5" w:rsidP="004752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9278F5" w:rsidRPr="0081494A" w:rsidRDefault="009278F5" w:rsidP="004752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9278F5" w:rsidRPr="0081494A" w:rsidRDefault="009278F5" w:rsidP="0047525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81494A" w:rsidRPr="0081494A" w:rsidTr="0081494A">
        <w:trPr>
          <w:trHeight w:val="51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Министерство финансов Забайкальского края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-1 658 222 088,81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-6 002 364 900,00</w:t>
            </w:r>
          </w:p>
        </w:tc>
      </w:tr>
      <w:tr w:rsidR="0081494A" w:rsidRPr="0081494A" w:rsidTr="0081494A">
        <w:trPr>
          <w:trHeight w:val="765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1494A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81494A">
              <w:rPr>
                <w:color w:val="000000"/>
                <w:sz w:val="28"/>
                <w:szCs w:val="28"/>
              </w:rPr>
              <w:t xml:space="preserve">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8800000705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-9 090 900,00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-2 472 364 900,00</w:t>
            </w:r>
          </w:p>
        </w:tc>
      </w:tr>
      <w:tr w:rsidR="0081494A" w:rsidRPr="0081494A" w:rsidTr="0081494A">
        <w:trPr>
          <w:trHeight w:val="30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Обеспечение бюджетной устойчивости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8800000715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-1 693 117 588,81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-3 530 000 000,00</w:t>
            </w:r>
          </w:p>
        </w:tc>
      </w:tr>
      <w:tr w:rsidR="0081494A" w:rsidRPr="0081494A" w:rsidTr="0081494A">
        <w:trPr>
          <w:trHeight w:val="1275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002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0140378050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43 986 400,00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51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Министерство здравоохранения Забайкальского края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9 300 000,00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765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003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1640513471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9 300 000,00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51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Министерство культуры Забайкальского края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004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8 898 500,00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1275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004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1540102466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648 500,00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765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Реализация мероприятий в рамках Года объектов культурного наследия в Забайкальском крае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004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8800002517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7 250 000,00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765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3.3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Реализация мероприятий в рамках Года объектов культурного наследия в Забайкальском крае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004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8800002517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622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1 000 000,00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51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Министерство труда и социальной защиты населения Забайкальского края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009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20 301 350,00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153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009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8800074927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512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20 301 350,00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51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Министерство физической культуры и спорта Забайкальского края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011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82 880 965,08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153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5.1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Реализация мероприятия по созданию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011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18201А1390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464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82 880 965,08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102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015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1 356 960 000,00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7 071 356 000,00</w:t>
            </w:r>
          </w:p>
        </w:tc>
      </w:tr>
      <w:tr w:rsidR="0081494A" w:rsidRPr="0081494A" w:rsidTr="0081494A">
        <w:trPr>
          <w:trHeight w:val="204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lastRenderedPageBreak/>
              <w:t>6.1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015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0340106390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1 356 960 000,00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7 071 356 000,00</w:t>
            </w:r>
          </w:p>
        </w:tc>
      </w:tr>
      <w:tr w:rsidR="0081494A" w:rsidRPr="0081494A" w:rsidTr="0081494A">
        <w:trPr>
          <w:trHeight w:val="51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Министерство экономического развития Забайкальского края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025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10 000 000,00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765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7.1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Реализация мероприятий в рамках Года объектов культурного наследия в Забайкальском крае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025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8800002517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3 000 000,00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765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7.2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Финансовое обеспечение создания исправительного центра на территории Забайкальского края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025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8800006137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7 000 000,00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51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Министерство образования и науки Забайкальского края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026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34 607 900,00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1275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026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141Ю4А7501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521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31 107 900,00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765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lastRenderedPageBreak/>
              <w:t>8.2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Реализация мероприятий в рамках Года объектов культурного наследия в Забайкальском крае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026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8800002517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3 500 000,00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51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Министерство природных ресурсов Забайкальского края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046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78 184 400,00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2295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9.1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046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0940117197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621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78 184 400,00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765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064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19 400 000,00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102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064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8800049300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19 400 000,00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765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098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5 944 114,73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1785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lastRenderedPageBreak/>
              <w:t>11.1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098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1240404130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1 232 714,73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102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11.2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098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1240449300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1 852 000,00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102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11.3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098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1240449300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2 859 400,00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765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9 090 900,00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-1 068 991 100,00</w:t>
            </w:r>
          </w:p>
        </w:tc>
      </w:tr>
      <w:tr w:rsidR="0081494A" w:rsidRPr="0081494A" w:rsidTr="0081494A">
        <w:trPr>
          <w:trHeight w:val="102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12.1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Реализация мероприятий комплексных планов по снижению выбросов загрязняющих веществ в атмосферный воздух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081Ч454410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813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9 090 900,00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153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lastRenderedPageBreak/>
              <w:t>12.2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Возмещение организациям, осуществляющим регулируемые виды деятельности в сфере теплоснабжения, недополученных доходов от регулируемых видов деятельности в сфере теплоснабжения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099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274049Т001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811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-1 068 991 100,00</w:t>
            </w:r>
          </w:p>
        </w:tc>
      </w:tr>
      <w:tr w:rsidR="0081494A" w:rsidRPr="0081494A" w:rsidTr="0081494A">
        <w:trPr>
          <w:trHeight w:val="102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104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22 653 959,00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1494A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1275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13.1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3440498706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18 296 000,00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765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13.2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Реализация мероприятий в рамках Года объектов культурного наследия в Забайкальском крае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8800002517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633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2 000 000,00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81494A" w:rsidRPr="0081494A" w:rsidTr="0081494A">
        <w:trPr>
          <w:trHeight w:val="300"/>
        </w:trPr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13.3</w:t>
            </w:r>
          </w:p>
        </w:tc>
        <w:tc>
          <w:tcPr>
            <w:tcW w:w="4678" w:type="dxa"/>
            <w:hideMark/>
          </w:tcPr>
          <w:p w:rsidR="0081494A" w:rsidRPr="0081494A" w:rsidRDefault="0081494A" w:rsidP="0081494A">
            <w:pPr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Ресурсный центр Забайкальского края</w:t>
            </w:r>
          </w:p>
        </w:tc>
        <w:tc>
          <w:tcPr>
            <w:tcW w:w="850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567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4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8800019940</w:t>
            </w:r>
          </w:p>
        </w:tc>
        <w:tc>
          <w:tcPr>
            <w:tcW w:w="709" w:type="dxa"/>
            <w:noWrap/>
            <w:hideMark/>
          </w:tcPr>
          <w:p w:rsidR="0081494A" w:rsidRPr="0081494A" w:rsidRDefault="0081494A" w:rsidP="0081494A">
            <w:pPr>
              <w:jc w:val="center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2 357 959,00</w:t>
            </w:r>
          </w:p>
        </w:tc>
        <w:tc>
          <w:tcPr>
            <w:tcW w:w="2410" w:type="dxa"/>
            <w:noWrap/>
            <w:hideMark/>
          </w:tcPr>
          <w:p w:rsidR="0081494A" w:rsidRPr="0081494A" w:rsidRDefault="0081494A" w:rsidP="0081494A">
            <w:pPr>
              <w:jc w:val="right"/>
              <w:rPr>
                <w:color w:val="000000"/>
                <w:sz w:val="28"/>
                <w:szCs w:val="28"/>
              </w:rPr>
            </w:pPr>
            <w:r w:rsidRPr="0081494A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4222D1" w:rsidRDefault="004222D1" w:rsidP="004222D1"/>
    <w:p w:rsidR="004222D1" w:rsidRPr="00755316" w:rsidRDefault="004222D1" w:rsidP="004222D1">
      <w:pPr>
        <w:jc w:val="center"/>
        <w:rPr>
          <w:sz w:val="28"/>
          <w:szCs w:val="28"/>
        </w:rPr>
      </w:pPr>
      <w:r w:rsidRPr="00755316">
        <w:rPr>
          <w:sz w:val="28"/>
          <w:szCs w:val="28"/>
        </w:rPr>
        <w:t>______________________________</w:t>
      </w:r>
    </w:p>
    <w:p w:rsidR="004222D1" w:rsidRDefault="004222D1" w:rsidP="004222D1">
      <w:pPr>
        <w:jc w:val="center"/>
      </w:pPr>
    </w:p>
    <w:p w:rsidR="004222D1" w:rsidRDefault="004222D1" w:rsidP="004222D1"/>
    <w:p w:rsidR="004222D1" w:rsidRPr="004222D1" w:rsidRDefault="004222D1" w:rsidP="004222D1"/>
    <w:sectPr w:rsidR="004222D1" w:rsidRPr="004222D1" w:rsidSect="004222D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524A" w:rsidRDefault="00EF524A" w:rsidP="004222D1">
      <w:r>
        <w:separator/>
      </w:r>
    </w:p>
  </w:endnote>
  <w:endnote w:type="continuationSeparator" w:id="0">
    <w:p w:rsidR="00EF524A" w:rsidRDefault="00EF524A" w:rsidP="0042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524A" w:rsidRDefault="00EF524A" w:rsidP="004222D1">
      <w:r>
        <w:separator/>
      </w:r>
    </w:p>
  </w:footnote>
  <w:footnote w:type="continuationSeparator" w:id="0">
    <w:p w:rsidR="00EF524A" w:rsidRDefault="00EF524A" w:rsidP="00422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1848094"/>
      <w:docPartObj>
        <w:docPartGallery w:val="Page Numbers (Top of Page)"/>
        <w:docPartUnique/>
      </w:docPartObj>
    </w:sdtPr>
    <w:sdtEndPr/>
    <w:sdtContent>
      <w:p w:rsidR="004222D1" w:rsidRDefault="004222D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222D1" w:rsidRDefault="004222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D1"/>
    <w:rsid w:val="00032DBC"/>
    <w:rsid w:val="0005782F"/>
    <w:rsid w:val="000677DC"/>
    <w:rsid w:val="000807FD"/>
    <w:rsid w:val="00106D1F"/>
    <w:rsid w:val="001925E9"/>
    <w:rsid w:val="002D670B"/>
    <w:rsid w:val="0030117F"/>
    <w:rsid w:val="00362BD8"/>
    <w:rsid w:val="003E1395"/>
    <w:rsid w:val="003E2521"/>
    <w:rsid w:val="004222D1"/>
    <w:rsid w:val="004575A6"/>
    <w:rsid w:val="005C56A8"/>
    <w:rsid w:val="006770E2"/>
    <w:rsid w:val="006E1F50"/>
    <w:rsid w:val="00755316"/>
    <w:rsid w:val="007D2F98"/>
    <w:rsid w:val="0081494A"/>
    <w:rsid w:val="008C2724"/>
    <w:rsid w:val="009278F5"/>
    <w:rsid w:val="00967F27"/>
    <w:rsid w:val="009C64B5"/>
    <w:rsid w:val="009C745A"/>
    <w:rsid w:val="009D4002"/>
    <w:rsid w:val="009F01D7"/>
    <w:rsid w:val="00A674CF"/>
    <w:rsid w:val="00AC0D9E"/>
    <w:rsid w:val="00AD0D29"/>
    <w:rsid w:val="00B02E5F"/>
    <w:rsid w:val="00B76E2F"/>
    <w:rsid w:val="00BA061A"/>
    <w:rsid w:val="00BB7B4C"/>
    <w:rsid w:val="00C404F6"/>
    <w:rsid w:val="00D133E3"/>
    <w:rsid w:val="00D5000F"/>
    <w:rsid w:val="00D80CE3"/>
    <w:rsid w:val="00D82CDE"/>
    <w:rsid w:val="00DC09C1"/>
    <w:rsid w:val="00DE5565"/>
    <w:rsid w:val="00DF1909"/>
    <w:rsid w:val="00E04625"/>
    <w:rsid w:val="00E54578"/>
    <w:rsid w:val="00E66F98"/>
    <w:rsid w:val="00E81039"/>
    <w:rsid w:val="00E834C0"/>
    <w:rsid w:val="00E855FE"/>
    <w:rsid w:val="00E955ED"/>
    <w:rsid w:val="00ED1538"/>
    <w:rsid w:val="00ED6BC2"/>
    <w:rsid w:val="00EF524A"/>
    <w:rsid w:val="00F1555D"/>
    <w:rsid w:val="00FD1AFC"/>
    <w:rsid w:val="00FE2E24"/>
    <w:rsid w:val="00FE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8667E-D079-414D-8FD2-48750211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2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222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22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2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7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07F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3E2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2A34F-F8DA-4482-86CA-E80D1C18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Цырэнэ Булат Баирович</dc:creator>
  <cp:keywords/>
  <dc:description/>
  <cp:lastModifiedBy>Гречанюк Юлия Михайловна</cp:lastModifiedBy>
  <cp:revision>5</cp:revision>
  <cp:lastPrinted>2025-02-19T08:00:00Z</cp:lastPrinted>
  <dcterms:created xsi:type="dcterms:W3CDTF">2024-03-25T05:23:00Z</dcterms:created>
  <dcterms:modified xsi:type="dcterms:W3CDTF">2025-02-19T09:00:00Z</dcterms:modified>
</cp:coreProperties>
</file>