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33F8AD1E" wp14:editId="66161F01">
            <wp:extent cx="750570" cy="8369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83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1"/>
          <w:sz w:val="33"/>
          <w:szCs w:val="33"/>
          <w:lang w:eastAsia="ru-RU"/>
        </w:rPr>
        <w:t>ПРАВИТЕЛЬСТВО ЗАБАЙКАЛЬСКОГО КРАЯ</w:t>
      </w: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1"/>
          <w:sz w:val="2"/>
          <w:szCs w:val="2"/>
          <w:lang w:eastAsia="ru-RU"/>
        </w:rPr>
      </w:pP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14"/>
          <w:sz w:val="35"/>
          <w:szCs w:val="35"/>
          <w:lang w:eastAsia="ru-RU"/>
        </w:rPr>
        <w:t>ПОСТАНОВЛЕНИЕ</w:t>
      </w:r>
    </w:p>
    <w:p w:rsidR="00B668EC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</w:pPr>
    </w:p>
    <w:p w:rsidR="00B668EC" w:rsidRPr="005D7D59" w:rsidRDefault="00B668EC" w:rsidP="00B668E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pacing w:val="-14"/>
          <w:sz w:val="6"/>
          <w:szCs w:val="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35"/>
          <w:szCs w:val="35"/>
          <w:lang w:eastAsia="ru-RU"/>
        </w:rPr>
        <w:t>г. Чита</w:t>
      </w:r>
    </w:p>
    <w:p w:rsidR="00B668EC" w:rsidRDefault="001E6AE6" w:rsidP="00B66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E6AE6" w:rsidRDefault="001E6AE6" w:rsidP="00B66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Перечня проектов документов в области охраны окружающей среды и природопользования, утверждаемых органами г</w:t>
      </w:r>
      <w:r w:rsidR="00C3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осударственной власти Забайкальског</w:t>
      </w:r>
      <w:r w:rsidRPr="00C34F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края, являющихся объектами государственной экологической экспертизы регионального уровня</w:t>
      </w:r>
    </w:p>
    <w:p w:rsidR="00B668EC" w:rsidRPr="00DC0837" w:rsidRDefault="00B668EC" w:rsidP="00B66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8EC" w:rsidRPr="009C5081" w:rsidRDefault="00B668EC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C5081">
        <w:rPr>
          <w:rFonts w:ascii="Times New Roman" w:hAnsi="Times New Roman" w:cs="Times New Roman"/>
          <w:bCs/>
          <w:sz w:val="28"/>
        </w:rPr>
        <w:t>В соответствии с</w:t>
      </w:r>
      <w:r w:rsidR="00C34FC4">
        <w:rPr>
          <w:rFonts w:ascii="Times New Roman" w:hAnsi="Times New Roman" w:cs="Times New Roman"/>
          <w:bCs/>
          <w:sz w:val="28"/>
        </w:rPr>
        <w:t xml:space="preserve"> Федеральным законом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C34FC4">
        <w:rPr>
          <w:rFonts w:ascii="Times New Roman" w:hAnsi="Times New Roman" w:cs="Times New Roman"/>
          <w:bCs/>
          <w:sz w:val="28"/>
        </w:rPr>
        <w:t xml:space="preserve">от 23 ноября 1995 года </w:t>
      </w:r>
      <w:r w:rsidR="00C34FC4">
        <w:rPr>
          <w:rFonts w:ascii="Times New Roman" w:hAnsi="Times New Roman" w:cs="Times New Roman"/>
          <w:bCs/>
          <w:sz w:val="28"/>
        </w:rPr>
        <w:br/>
        <w:t xml:space="preserve">№ 174-ФЗ </w:t>
      </w:r>
      <w:r>
        <w:rPr>
          <w:rFonts w:ascii="Times New Roman" w:hAnsi="Times New Roman" w:cs="Times New Roman"/>
          <w:bCs/>
          <w:sz w:val="28"/>
        </w:rPr>
        <w:t xml:space="preserve">«Об экологической экспертизе» </w:t>
      </w:r>
      <w:r w:rsidRPr="009C5081">
        <w:rPr>
          <w:rFonts w:ascii="Times New Roman" w:hAnsi="Times New Roman" w:cs="Times New Roman"/>
          <w:bCs/>
          <w:sz w:val="28"/>
        </w:rPr>
        <w:t xml:space="preserve">Правительство Забайкальского края </w:t>
      </w:r>
      <w:r w:rsidRPr="00B52165">
        <w:rPr>
          <w:rFonts w:ascii="Times New Roman" w:hAnsi="Times New Roman" w:cs="Times New Roman"/>
          <w:b/>
          <w:bCs/>
          <w:spacing w:val="20"/>
          <w:sz w:val="28"/>
        </w:rPr>
        <w:t>постановляет</w:t>
      </w:r>
      <w:r w:rsidRPr="00B52165">
        <w:rPr>
          <w:rFonts w:ascii="Times New Roman" w:hAnsi="Times New Roman" w:cs="Times New Roman"/>
          <w:bCs/>
          <w:spacing w:val="20"/>
          <w:sz w:val="28"/>
        </w:rPr>
        <w:t>:</w:t>
      </w:r>
    </w:p>
    <w:p w:rsidR="00B668EC" w:rsidRPr="009C5081" w:rsidRDefault="00B668EC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3455E" w:rsidRDefault="00B668EC" w:rsidP="00F366F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C34FC4">
        <w:rPr>
          <w:rFonts w:ascii="Times New Roman" w:hAnsi="Times New Roman" w:cs="Times New Roman"/>
          <w:bCs/>
          <w:sz w:val="28"/>
        </w:rPr>
        <w:t>Утвердить</w:t>
      </w:r>
      <w:r w:rsidRPr="00B668EC">
        <w:t xml:space="preserve"> </w:t>
      </w:r>
      <w:r w:rsidR="00C34FC4" w:rsidRPr="00C34FC4">
        <w:rPr>
          <w:rFonts w:ascii="Times New Roman" w:hAnsi="Times New Roman" w:cs="Times New Roman"/>
          <w:bCs/>
          <w:sz w:val="28"/>
        </w:rPr>
        <w:t>прилагаемый Перечень проектов документов в области охраны окружающей среды и природопользования, утверждаемых органами го</w:t>
      </w:r>
      <w:r w:rsidR="00C34FC4">
        <w:rPr>
          <w:rFonts w:ascii="Times New Roman" w:hAnsi="Times New Roman" w:cs="Times New Roman"/>
          <w:bCs/>
          <w:sz w:val="28"/>
        </w:rPr>
        <w:t>сударственной власти Забайкальского</w:t>
      </w:r>
      <w:r w:rsidR="00C34FC4" w:rsidRPr="00C34FC4">
        <w:rPr>
          <w:rFonts w:ascii="Times New Roman" w:hAnsi="Times New Roman" w:cs="Times New Roman"/>
          <w:bCs/>
          <w:sz w:val="28"/>
        </w:rPr>
        <w:t xml:space="preserve"> края, являющихся объектами государственной экологической экспертизы регионального уровня.</w:t>
      </w:r>
    </w:p>
    <w:p w:rsidR="008305FD" w:rsidRDefault="008305FD" w:rsidP="008305FD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F366F7">
      <w:pPr>
        <w:pStyle w:val="a5"/>
        <w:spacing w:before="240" w:after="0" w:line="240" w:lineRule="auto"/>
        <w:ind w:left="709"/>
        <w:jc w:val="both"/>
        <w:rPr>
          <w:rFonts w:ascii="Times New Roman" w:hAnsi="Times New Roman" w:cs="Times New Roman"/>
          <w:bCs/>
          <w:sz w:val="28"/>
        </w:rPr>
      </w:pPr>
    </w:p>
    <w:p w:rsidR="00B668EC" w:rsidRDefault="00B668EC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668EC" w:rsidRPr="00B679EF" w:rsidRDefault="00B668EC" w:rsidP="00B668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Первый заместитель</w:t>
      </w:r>
    </w:p>
    <w:p w:rsidR="00B668EC" w:rsidRPr="00B679EF" w:rsidRDefault="00B668EC" w:rsidP="00B668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>председателя Правительства</w:t>
      </w:r>
    </w:p>
    <w:p w:rsidR="00B668EC" w:rsidRPr="00B679EF" w:rsidRDefault="00B668EC" w:rsidP="00B668E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B679EF">
        <w:rPr>
          <w:rFonts w:ascii="Times New Roman" w:hAnsi="Times New Roman" w:cs="Times New Roman"/>
          <w:bCs/>
          <w:sz w:val="28"/>
        </w:rPr>
        <w:t xml:space="preserve">Забайкальского края                                              </w:t>
      </w:r>
      <w:r>
        <w:rPr>
          <w:rFonts w:ascii="Times New Roman" w:hAnsi="Times New Roman" w:cs="Times New Roman"/>
          <w:bCs/>
          <w:sz w:val="28"/>
        </w:rPr>
        <w:t xml:space="preserve">                             </w:t>
      </w:r>
      <w:r w:rsidRPr="00B679EF">
        <w:rPr>
          <w:rFonts w:ascii="Times New Roman" w:hAnsi="Times New Roman" w:cs="Times New Roman"/>
          <w:bCs/>
          <w:sz w:val="28"/>
        </w:rPr>
        <w:t>А.И.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B679EF">
        <w:rPr>
          <w:rFonts w:ascii="Times New Roman" w:hAnsi="Times New Roman" w:cs="Times New Roman"/>
          <w:bCs/>
          <w:sz w:val="28"/>
        </w:rPr>
        <w:t>Кефер</w:t>
      </w:r>
      <w:proofErr w:type="spellEnd"/>
    </w:p>
    <w:p w:rsidR="00B668EC" w:rsidRDefault="00B668EC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E855EF" w:rsidRDefault="00E855EF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C4792C" w:rsidRDefault="00C4792C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bookmarkStart w:id="0" w:name="_GoBack"/>
      <w:bookmarkEnd w:id="0"/>
    </w:p>
    <w:p w:rsidR="00BA4BC1" w:rsidRDefault="00BA4BC1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A4BC1" w:rsidRDefault="00BA4BC1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BA4BC1" w:rsidRDefault="00BA4BC1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Default="000546A4" w:rsidP="00B668E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0546A4" w:rsidRPr="000546A4" w:rsidRDefault="00CB4CB0" w:rsidP="000546A4">
      <w:pPr>
        <w:spacing w:after="0" w:line="360" w:lineRule="auto"/>
        <w:ind w:firstLine="5670"/>
        <w:jc w:val="center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УТВЕРЖДЕН</w:t>
      </w:r>
    </w:p>
    <w:p w:rsidR="000546A4" w:rsidRDefault="000546A4" w:rsidP="00BA4BC1">
      <w:pPr>
        <w:spacing w:after="0" w:line="240" w:lineRule="auto"/>
        <w:ind w:left="5529"/>
        <w:jc w:val="center"/>
        <w:rPr>
          <w:rFonts w:ascii="Times New Roman" w:hAnsi="Times New Roman" w:cs="Times New Roman"/>
          <w:bCs/>
          <w:sz w:val="28"/>
        </w:rPr>
      </w:pPr>
      <w:r w:rsidRPr="000546A4">
        <w:rPr>
          <w:rFonts w:ascii="Times New Roman" w:hAnsi="Times New Roman" w:cs="Times New Roman"/>
          <w:bCs/>
          <w:sz w:val="28"/>
        </w:rPr>
        <w:t xml:space="preserve">постановлением </w:t>
      </w:r>
      <w:r w:rsidR="00BA4BC1">
        <w:rPr>
          <w:rFonts w:ascii="Times New Roman" w:hAnsi="Times New Roman" w:cs="Times New Roman"/>
          <w:bCs/>
          <w:sz w:val="28"/>
        </w:rPr>
        <w:t xml:space="preserve">Правительства </w:t>
      </w:r>
      <w:r w:rsidRPr="000546A4">
        <w:rPr>
          <w:rFonts w:ascii="Times New Roman" w:hAnsi="Times New Roman" w:cs="Times New Roman"/>
          <w:bCs/>
          <w:sz w:val="28"/>
        </w:rPr>
        <w:t>Забайкальского края</w:t>
      </w:r>
    </w:p>
    <w:p w:rsidR="000546A4" w:rsidRDefault="000546A4" w:rsidP="000546A4">
      <w:pPr>
        <w:spacing w:after="0" w:line="240" w:lineRule="auto"/>
        <w:ind w:firstLine="5670"/>
        <w:jc w:val="center"/>
        <w:rPr>
          <w:rFonts w:ascii="Times New Roman" w:hAnsi="Times New Roman" w:cs="Times New Roman"/>
          <w:bCs/>
          <w:sz w:val="28"/>
        </w:rPr>
      </w:pPr>
    </w:p>
    <w:p w:rsidR="000546A4" w:rsidRDefault="000546A4" w:rsidP="000546A4">
      <w:pPr>
        <w:spacing w:after="0" w:line="240" w:lineRule="auto"/>
        <w:ind w:firstLine="5670"/>
        <w:jc w:val="center"/>
        <w:rPr>
          <w:rFonts w:ascii="Times New Roman" w:hAnsi="Times New Roman" w:cs="Times New Roman"/>
          <w:bCs/>
          <w:sz w:val="28"/>
        </w:rPr>
      </w:pPr>
    </w:p>
    <w:p w:rsidR="000546A4" w:rsidRPr="000546A4" w:rsidRDefault="000546A4" w:rsidP="0005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546A4">
        <w:rPr>
          <w:rFonts w:ascii="Times New Roman" w:hAnsi="Times New Roman" w:cs="Times New Roman"/>
          <w:b/>
          <w:bCs/>
          <w:sz w:val="28"/>
        </w:rPr>
        <w:t>ПЕРЕЧЕНЬ</w:t>
      </w:r>
    </w:p>
    <w:p w:rsidR="000546A4" w:rsidRPr="000546A4" w:rsidRDefault="000546A4" w:rsidP="0005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0546A4">
        <w:rPr>
          <w:rFonts w:ascii="Times New Roman" w:hAnsi="Times New Roman" w:cs="Times New Roman"/>
          <w:b/>
          <w:bCs/>
          <w:sz w:val="28"/>
        </w:rPr>
        <w:t>проектов документов в области охраны окружающей среды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46A4">
        <w:rPr>
          <w:rFonts w:ascii="Times New Roman" w:hAnsi="Times New Roman" w:cs="Times New Roman"/>
          <w:b/>
          <w:bCs/>
          <w:sz w:val="28"/>
        </w:rPr>
        <w:t>и природопользования, утверждаемых органами государственной</w:t>
      </w:r>
      <w:r>
        <w:rPr>
          <w:rFonts w:ascii="Times New Roman" w:hAnsi="Times New Roman" w:cs="Times New Roman"/>
          <w:b/>
          <w:bCs/>
          <w:sz w:val="28"/>
        </w:rPr>
        <w:t xml:space="preserve"> власти Забайкальского</w:t>
      </w:r>
      <w:r w:rsidRPr="000546A4">
        <w:rPr>
          <w:rFonts w:ascii="Times New Roman" w:hAnsi="Times New Roman" w:cs="Times New Roman"/>
          <w:b/>
          <w:bCs/>
          <w:sz w:val="28"/>
        </w:rPr>
        <w:t xml:space="preserve"> края, являющихся объектами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46A4">
        <w:rPr>
          <w:rFonts w:ascii="Times New Roman" w:hAnsi="Times New Roman" w:cs="Times New Roman"/>
          <w:b/>
          <w:bCs/>
          <w:sz w:val="28"/>
        </w:rPr>
        <w:t>государственной экологической экспертизы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0546A4">
        <w:rPr>
          <w:rFonts w:ascii="Times New Roman" w:hAnsi="Times New Roman" w:cs="Times New Roman"/>
          <w:b/>
          <w:bCs/>
          <w:sz w:val="28"/>
        </w:rPr>
        <w:t>регионального уровня</w:t>
      </w:r>
    </w:p>
    <w:p w:rsidR="000546A4" w:rsidRPr="000546A4" w:rsidRDefault="000546A4" w:rsidP="0005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p w:rsidR="000546A4" w:rsidRPr="000546A4" w:rsidRDefault="000546A4" w:rsidP="00CB4CB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</w:rPr>
      </w:pPr>
      <w:r w:rsidRPr="000546A4">
        <w:rPr>
          <w:rFonts w:ascii="Times New Roman" w:hAnsi="Times New Roman" w:cs="Times New Roman"/>
          <w:bCs/>
          <w:sz w:val="28"/>
        </w:rPr>
        <w:t>Материалы, обосновывающие объемы (лимиты, квоты) изъятия (добычи) объекто</w:t>
      </w:r>
      <w:r w:rsidR="00CB4CB0">
        <w:rPr>
          <w:rFonts w:ascii="Times New Roman" w:hAnsi="Times New Roman" w:cs="Times New Roman"/>
          <w:bCs/>
          <w:sz w:val="28"/>
        </w:rPr>
        <w:t xml:space="preserve">в животного мира на территории Забайкальского </w:t>
      </w:r>
      <w:r w:rsidRPr="000546A4">
        <w:rPr>
          <w:rFonts w:ascii="Times New Roman" w:hAnsi="Times New Roman" w:cs="Times New Roman"/>
          <w:bCs/>
          <w:sz w:val="28"/>
        </w:rPr>
        <w:t>края за исключением особо охраняемых территорий федерального значения.</w:t>
      </w:r>
    </w:p>
    <w:p w:rsidR="000546A4" w:rsidRDefault="000546A4" w:rsidP="0005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</w:p>
    <w:sectPr w:rsidR="00054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D2B23"/>
    <w:multiLevelType w:val="hybridMultilevel"/>
    <w:tmpl w:val="409C111E"/>
    <w:lvl w:ilvl="0" w:tplc="94FA9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EC"/>
    <w:rsid w:val="00042114"/>
    <w:rsid w:val="000546A4"/>
    <w:rsid w:val="00056542"/>
    <w:rsid w:val="001E6AE6"/>
    <w:rsid w:val="008305FD"/>
    <w:rsid w:val="00950492"/>
    <w:rsid w:val="009A0591"/>
    <w:rsid w:val="00B3455E"/>
    <w:rsid w:val="00B668EC"/>
    <w:rsid w:val="00BA4BC1"/>
    <w:rsid w:val="00C34897"/>
    <w:rsid w:val="00C34FC4"/>
    <w:rsid w:val="00C4792C"/>
    <w:rsid w:val="00CB4CB0"/>
    <w:rsid w:val="00E855EF"/>
    <w:rsid w:val="00EB0C28"/>
    <w:rsid w:val="00F3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C170-B587-44D5-A52D-A55F86DE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E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4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34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2025-02-13T02:43:00Z</cp:lastPrinted>
  <dcterms:created xsi:type="dcterms:W3CDTF">2025-02-13T02:57:00Z</dcterms:created>
  <dcterms:modified xsi:type="dcterms:W3CDTF">2025-02-17T08:44:00Z</dcterms:modified>
</cp:coreProperties>
</file>