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bookmarkStart w:id="0" w:name="OLE_LINK4"/>
    </w:p>
    <w:bookmarkEnd w:id="0"/>
    <w:p>
      <w:pPr>
        <w:shd w:val="clear" w:color="auto" w:fill="ffffff"/>
        <w:jc w:val="center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58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</w:p>
    <w:p>
      <w:pPr>
        <w:shd w:val="clear" w:color="auto" w:fill="ffffff"/>
        <w:jc w:val="both"/>
        <w:rPr>
          <w:bCs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</w:p>
    <w:p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5"/>
          <w:szCs w:val="35"/>
        </w:rPr>
      </w:pPr>
    </w:p>
    <w:p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2"/>
          <w:szCs w:val="32"/>
        </w:rPr>
      </w:pPr>
    </w:p>
    <w:p>
      <w:pPr>
        <w:jc w:val="center"/>
        <w:outlineLvl w:val="0"/>
        <w:rPr>
          <w:rFonts w:eastAsia="Calibri"/>
          <w:b/>
          <w:bCs/>
          <w:color w:val="auto"/>
          <w:lang w:eastAsia="en-US"/>
        </w:rPr>
      </w:pPr>
      <w:r>
        <w:rPr>
          <w:rFonts w:eastAsia="Calibri"/>
          <w:b/>
          <w:bCs/>
          <w:color w:val="auto"/>
          <w:lang w:eastAsia="en-US"/>
        </w:rPr>
        <w:t xml:space="preserve">О внесении изменений в Перечень о</w:t>
      </w:r>
      <w:r>
        <w:rPr>
          <w:rFonts w:eastAsia="Calibri"/>
          <w:b/>
          <w:bCs/>
          <w:color w:val="auto"/>
          <w:lang w:eastAsia="en-US"/>
        </w:rPr>
        <w:t xml:space="preserve">сновных социально значимых для </w:t>
      </w:r>
    </w:p>
    <w:p>
      <w:pPr>
        <w:jc w:val="center"/>
        <w:outlineLvl w:val="0"/>
        <w:rPr>
          <w:rFonts w:eastAsia="Calibri"/>
          <w:b/>
          <w:bCs/>
          <w:color w:val="auto"/>
          <w:lang w:eastAsia="en-US"/>
        </w:rPr>
      </w:pPr>
      <w:r>
        <w:rPr>
          <w:rFonts w:eastAsia="Calibri"/>
          <w:b/>
          <w:bCs/>
          <w:color w:val="auto"/>
          <w:lang w:eastAsia="en-US"/>
        </w:rPr>
        <w:t xml:space="preserve">Забайкальского края мероприятий, проводимых в 202</w:t>
      </w:r>
      <w:r>
        <w:rPr>
          <w:rFonts w:eastAsia="Calibri"/>
          <w:b/>
          <w:bCs/>
          <w:color w:val="auto"/>
          <w:lang w:eastAsia="en-US"/>
        </w:rPr>
        <w:t xml:space="preserve">5</w:t>
      </w:r>
      <w:r>
        <w:rPr>
          <w:rFonts w:eastAsia="Calibri"/>
          <w:b/>
          <w:bCs/>
          <w:color w:val="auto"/>
          <w:lang w:eastAsia="en-US"/>
        </w:rPr>
        <w:t xml:space="preserve"> году</w:t>
      </w:r>
    </w:p>
    <w:p>
      <w:pPr>
        <w:outlineLvl w:val="0"/>
        <w:rPr>
          <w:rFonts w:eastAsia="Calibri"/>
          <w:b/>
          <w:bCs/>
          <w:color w:val="26282f"/>
          <w:lang w:eastAsia="en-US"/>
        </w:rPr>
      </w:pPr>
    </w:p>
    <w:p>
      <w:pPr>
        <w:ind w:firstLine="720"/>
        <w:jc w:val="both"/>
        <w:rPr>
          <w:rFonts w:eastAsia="Calibri"/>
          <w:spacing w:val="40"/>
          <w:lang w:eastAsia="en-US"/>
        </w:rPr>
      </w:pPr>
      <w:r>
        <w:rPr>
          <w:rFonts w:eastAsia="Calibri"/>
          <w:lang w:eastAsia="en-US"/>
        </w:rPr>
        <w:t xml:space="preserve">Правительство Забайкальского края </w:t>
      </w:r>
      <w:r>
        <w:rPr>
          <w:rFonts w:eastAsia="Calibri"/>
          <w:b/>
          <w:spacing w:val="40"/>
          <w:lang w:eastAsia="en-US"/>
        </w:rPr>
        <w:t xml:space="preserve">постановляет:</w:t>
      </w:r>
    </w:p>
    <w:p>
      <w:pPr>
        <w:jc w:val="both"/>
        <w:rPr>
          <w:rFonts w:eastAsia="Calibri"/>
          <w:b/>
          <w:lang w:eastAsia="en-US"/>
        </w:rPr>
      </w:pPr>
    </w:p>
    <w:p>
      <w:pPr>
        <w:jc w:val="both"/>
        <w:rPr>
          <w:bCs/>
        </w:rPr>
      </w:pPr>
      <w:r>
        <w:rPr>
          <w:rFonts w:eastAsia="Calibri"/>
          <w:b/>
          <w:lang w:eastAsia="en-US"/>
        </w:rPr>
        <w:tab/>
      </w:r>
      <w:r>
        <w:t xml:space="preserve">Внести в </w:t>
      </w:r>
      <w:r>
        <w:rPr>
          <w:bCs/>
        </w:rPr>
        <w:t xml:space="preserve">Перечень основных социально значимых для Забайкальского края мероприятий, проводимых в 202</w:t>
      </w:r>
      <w:r>
        <w:rPr>
          <w:bCs/>
        </w:rPr>
        <w:t xml:space="preserve">5</w:t>
      </w:r>
      <w:r>
        <w:rPr>
          <w:bCs/>
        </w:rPr>
        <w:t xml:space="preserve"> году, утвержденный постановлением Правительства Забайкальского края от </w:t>
      </w:r>
      <w:r>
        <w:rPr>
          <w:bCs/>
        </w:rPr>
        <w:t xml:space="preserve">1</w:t>
      </w:r>
      <w:r>
        <w:rPr>
          <w:bCs/>
        </w:rPr>
        <w:t xml:space="preserve">7</w:t>
      </w:r>
      <w:r>
        <w:rPr>
          <w:bCs/>
        </w:rPr>
        <w:t xml:space="preserve"> февраля 202</w:t>
      </w:r>
      <w:r>
        <w:rPr>
          <w:bCs/>
        </w:rPr>
        <w:t xml:space="preserve">5</w:t>
      </w:r>
      <w:r>
        <w:rPr>
          <w:bCs/>
        </w:rPr>
        <w:t xml:space="preserve"> года № </w:t>
      </w:r>
      <w:r>
        <w:rPr>
          <w:bCs/>
        </w:rPr>
        <w:t xml:space="preserve">57, </w:t>
      </w:r>
      <w:r>
        <w:rPr>
          <w:bCs/>
        </w:rPr>
        <w:t xml:space="preserve">следующие изменения:</w:t>
      </w:r>
    </w:p>
    <w:p>
      <w:pPr>
        <w:pStyle w:val="af2"/>
        <w:numPr>
          <w:numId w:val="15"/>
          <w:ilvl w:val="0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разделе «Ответственный исполнитель: Министерство развития гражданского общества, муниципальных образований и молодежной политики Забайкальского края»:</w:t>
      </w:r>
    </w:p>
    <w:p>
      <w:pPr>
        <w:ind w:firstLine="709"/>
        <w:jc w:val="both"/>
      </w:pPr>
      <w:r>
        <w:t xml:space="preserve">а) </w:t>
      </w:r>
      <w:r>
        <w:t xml:space="preserve">дополнить строкой </w:t>
      </w:r>
      <w:r>
        <w:t xml:space="preserve">11</w:t>
      </w:r>
      <w:r>
        <w:rPr>
          <w:vertAlign w:val="superscript"/>
        </w:rPr>
        <w:t xml:space="preserve">1</w:t>
      </w:r>
      <w:r>
        <w:t xml:space="preserve"> следующего содержания:</w:t>
      </w:r>
    </w:p>
    <w:p>
      <w:pPr>
        <w:ind w:firstLine="709"/>
        <w:jc w:val="both"/>
      </w:pPr>
      <w:r>
        <w:t xml:space="preserve">«</w:t>
      </w:r>
    </w:p>
    <w:tbl>
      <w:tblPr>
        <w:tblW w:w="946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7"/>
        <w:gridCol w:w="6521"/>
        <w:gridCol w:w="1276"/>
        <w:gridCol w:w="1099"/>
      </w:tblGrid>
      <w:tr>
        <w:trPr>
          <w:trHeight w:val="540"/>
        </w:trPr>
        <w:tc>
          <w:tcPr>
            <w:tcW w:w="567" w:type="dxa"/>
          </w:tcPr>
          <w:p>
            <w:pPr>
              <w:jc w:val="center"/>
              <w:rPr>
                <w:bCs/>
                <w:color w:val="auto"/>
                <w:sz w:val="24"/>
                <w:szCs w:val="24"/>
                <w:vertAlign w:val="superscript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11</w:t>
            </w:r>
            <w:r>
              <w:rPr>
                <w:bCs/>
                <w:color w:val="auto"/>
                <w:sz w:val="24"/>
                <w:szCs w:val="24"/>
                <w:vertAlign w:val="superscript"/>
              </w:rPr>
              <w:t xml:space="preserve">1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</w:t>
            </w:r>
            <w:r>
              <w:rPr>
                <w:color w:val="auto"/>
                <w:sz w:val="24"/>
                <w:szCs w:val="24"/>
              </w:rPr>
              <w:t xml:space="preserve">ероприяти</w:t>
            </w:r>
            <w:r>
              <w:rPr>
                <w:color w:val="auto"/>
                <w:sz w:val="24"/>
                <w:szCs w:val="24"/>
              </w:rPr>
              <w:t xml:space="preserve">я</w:t>
            </w:r>
            <w:r>
              <w:rPr>
                <w:color w:val="auto"/>
                <w:sz w:val="24"/>
                <w:szCs w:val="24"/>
              </w:rPr>
              <w:t xml:space="preserve">, посвященны</w:t>
            </w:r>
            <w:r>
              <w:rPr>
                <w:color w:val="auto"/>
                <w:sz w:val="24"/>
                <w:szCs w:val="24"/>
              </w:rPr>
              <w:t xml:space="preserve">е</w:t>
            </w:r>
            <w:r>
              <w:rPr>
                <w:color w:val="auto"/>
                <w:sz w:val="24"/>
                <w:szCs w:val="24"/>
              </w:rPr>
              <w:t xml:space="preserve"> празднованию юбилейной даты – 90 лет со дня создания Забайкальского военного округа</w:t>
            </w:r>
          </w:p>
        </w:tc>
        <w:tc>
          <w:tcPr>
            <w:tcW w:w="1276" w:type="dxa"/>
            <w:shd w:val="clear" w:color="auto" w:fill="auto"/>
            <w:hideMark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</w:t>
            </w:r>
          </w:p>
        </w:tc>
        <w:tc>
          <w:tcPr>
            <w:tcW w:w="1099" w:type="dxa"/>
            <w:shd w:val="clear" w:color="auto" w:fill="auto"/>
            <w:hideMark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4 426</w:t>
            </w:r>
            <w:r>
              <w:rPr>
                <w:color w:val="auto"/>
                <w:sz w:val="24"/>
                <w:szCs w:val="24"/>
              </w:rPr>
              <w:t xml:space="preserve">,00</w:t>
            </w:r>
          </w:p>
        </w:tc>
      </w:tr>
    </w:tbl>
    <w:p>
      <w:pPr>
        <w:ind w:firstLine="709"/>
        <w:jc w:val="right"/>
      </w:pPr>
      <w:r>
        <w:t xml:space="preserve">»</w:t>
      </w:r>
      <w:r>
        <w:t xml:space="preserve">;</w:t>
      </w:r>
    </w:p>
    <w:p>
      <w:pPr>
        <w:ind w:firstLine="709"/>
        <w:jc w:val="both"/>
      </w:pPr>
      <w:r>
        <w:t xml:space="preserve">б) </w:t>
      </w:r>
      <w:r>
        <w:t xml:space="preserve">в графе </w:t>
      </w:r>
      <w:r>
        <w:t xml:space="preserve">11</w:t>
      </w:r>
      <w:r>
        <w:t xml:space="preserve"> строки «ИТОГО» ци</w:t>
      </w:r>
      <w:r>
        <w:t xml:space="preserve">фры «</w:t>
      </w:r>
      <w:r>
        <w:t xml:space="preserve">3</w:t>
      </w:r>
      <w:r>
        <w:t xml:space="preserve"> </w:t>
      </w:r>
      <w:r>
        <w:t xml:space="preserve">0</w:t>
      </w:r>
      <w:r>
        <w:t xml:space="preserve">0</w:t>
      </w:r>
      <w:r>
        <w:t xml:space="preserve">0,00» заменить цифрами </w:t>
      </w:r>
      <w:r>
        <w:br/>
      </w:r>
      <w:r>
        <w:t xml:space="preserve">«</w:t>
      </w:r>
      <w:r>
        <w:t xml:space="preserve">7 426</w:t>
      </w:r>
      <w:r>
        <w:t xml:space="preserve">,00</w:t>
      </w:r>
      <w:r>
        <w:t xml:space="preserve">»;</w:t>
      </w:r>
    </w:p>
    <w:p>
      <w:pPr>
        <w:ind w:firstLine="709"/>
        <w:jc w:val="both"/>
      </w:pPr>
      <w:r>
        <w:rPr>
          <w:bCs/>
        </w:rPr>
        <w:t xml:space="preserve">2) </w:t>
      </w:r>
      <w:r>
        <w:t xml:space="preserve">в графе </w:t>
      </w:r>
      <w:r>
        <w:t xml:space="preserve">4</w:t>
      </w:r>
      <w:r>
        <w:t xml:space="preserve"> строки «</w:t>
      </w:r>
      <w:r>
        <w:rPr>
          <w:bCs/>
        </w:rPr>
        <w:t xml:space="preserve">ВСЕГО</w:t>
      </w:r>
      <w:r>
        <w:t xml:space="preserve">» ци</w:t>
      </w:r>
      <w:r>
        <w:t xml:space="preserve">фры «</w:t>
      </w:r>
      <w:r>
        <w:t xml:space="preserve">16</w:t>
      </w:r>
      <w:r>
        <w:t xml:space="preserve"> 632</w:t>
      </w:r>
      <w:r>
        <w:t xml:space="preserve">,00» заменить цифрами «</w:t>
      </w:r>
      <w:r>
        <w:t xml:space="preserve">21</w:t>
      </w:r>
      <w:r>
        <w:t xml:space="preserve"> </w:t>
      </w:r>
      <w:r>
        <w:t xml:space="preserve">058</w:t>
      </w:r>
      <w:bookmarkStart w:id="1" w:name="_GoBack"/>
      <w:bookmarkEnd w:id="1"/>
      <w:r>
        <w:t xml:space="preserve">,00</w:t>
      </w:r>
      <w:r>
        <w:t xml:space="preserve">».</w:t>
      </w:r>
      <w:r>
        <w:rPr>
          <w:bCs/>
        </w:rPr>
        <w:t xml:space="preserve"> </w:t>
      </w:r>
    </w:p>
    <w:p>
      <w:pPr>
        <w:ind w:left="709"/>
        <w:jc w:val="both"/>
        <w:rPr>
          <w:bCs/>
        </w:rPr>
      </w:pPr>
    </w:p>
    <w:p>
      <w:pPr>
        <w:ind w:left="709"/>
        <w:jc w:val="both"/>
        <w:rPr>
          <w:bCs/>
        </w:rPr>
      </w:pPr>
    </w:p>
    <w:p>
      <w:pPr>
        <w:ind w:left="709"/>
        <w:jc w:val="both"/>
        <w:rPr>
          <w:bCs/>
        </w:rPr>
      </w:pPr>
    </w:p>
    <w:p>
      <w:pPr>
        <w:jc w:val="both"/>
      </w:pPr>
      <w:r>
        <w:t xml:space="preserve">Первый заместитель </w:t>
      </w:r>
    </w:p>
    <w:p>
      <w:pPr>
        <w:jc w:val="both"/>
      </w:pPr>
      <w:r>
        <w:t xml:space="preserve">председателя Правительства</w:t>
      </w:r>
    </w:p>
    <w:p>
      <w:pPr>
        <w:jc w:val="both"/>
      </w:pPr>
      <w:r>
        <w:t xml:space="preserve">Забайкальского края                                                                               </w:t>
      </w:r>
      <w:r>
        <w:t xml:space="preserve">А.И.Кефер</w:t>
      </w:r>
      <w:r>
        <w:t xml:space="preserve">                                                        </w:t>
      </w:r>
    </w:p>
    <w:p>
      <w:pPr>
        <w:pStyle w:val="p7"/>
        <w:shd w:val="clear" w:color="auto" w:fill="ffffff"/>
        <w:spacing w:before="0" w:beforeAutospacing="0" w:after="0" w:afterAutospacing="0"/>
        <w:jc w:val="center"/>
      </w:pPr>
    </w:p>
    <w:sectPr>
      <w:headerReference w:type="even" r:id="rId9"/>
      <w:headerReference w:type="default" r:id="rId10"/>
      <w:headerReference w:type="first" r:id="rId11"/>
      <w:pgSz w:w="11909" w:h="16834"/>
      <w:pgMar w:top="1134" w:right="567" w:bottom="1134" w:left="1985" w:header="720" w:footer="720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Tahoma">
    <w:panose1 w:val="020B0604030504040204"/>
  </w:font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 xml:space="preserve">2</w:t>
    </w:r>
    <w:r>
      <w:rPr>
        <w:rStyle w:val="a6"/>
      </w:rPr>
      <w:fldChar w:fldCharType="end"/>
    </w:r>
  </w:p>
  <w:p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47863A9E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8" w:hanging="360"/>
      </w:pPr>
    </w:lvl>
    <w:lvl w:ilvl="2" w:tentative="1" w:tplc="0419001B">
      <w:start w:val="1"/>
      <w:numFmt w:val="lowerRoman"/>
      <w:lvlText w:val="%3."/>
      <w:lvlJc w:val="right"/>
      <w:pPr>
        <w:ind w:left="2508" w:hanging="180"/>
      </w:pPr>
    </w:lvl>
    <w:lvl w:ilvl="3" w:tentative="1" w:tplc="0419000F">
      <w:start w:val="1"/>
      <w:numFmt w:val="decimal"/>
      <w:lvlText w:val="%4."/>
      <w:lvlJc w:val="left"/>
      <w:pPr>
        <w:ind w:left="3228" w:hanging="360"/>
      </w:pPr>
    </w:lvl>
    <w:lvl w:ilvl="4" w:tentative="1" w:tplc="04190019">
      <w:start w:val="1"/>
      <w:numFmt w:val="lowerLetter"/>
      <w:lvlText w:val="%5."/>
      <w:lvlJc w:val="left"/>
      <w:pPr>
        <w:ind w:left="3948" w:hanging="360"/>
      </w:pPr>
    </w:lvl>
    <w:lvl w:ilvl="5" w:tentative="1" w:tplc="0419001B">
      <w:start w:val="1"/>
      <w:numFmt w:val="lowerRoman"/>
      <w:lvlText w:val="%6."/>
      <w:lvlJc w:val="right"/>
      <w:pPr>
        <w:ind w:left="4668" w:hanging="180"/>
      </w:pPr>
    </w:lvl>
    <w:lvl w:ilvl="6" w:tentative="1" w:tplc="0419000F">
      <w:start w:val="1"/>
      <w:numFmt w:val="decimal"/>
      <w:lvlText w:val="%7."/>
      <w:lvlJc w:val="left"/>
      <w:pPr>
        <w:ind w:left="5388" w:hanging="360"/>
      </w:pPr>
    </w:lvl>
    <w:lvl w:ilvl="7" w:tentative="1" w:tplc="04190019">
      <w:start w:val="1"/>
      <w:numFmt w:val="lowerLetter"/>
      <w:lvlText w:val="%8."/>
      <w:lvlJc w:val="left"/>
      <w:pPr>
        <w:ind w:left="6108" w:hanging="360"/>
      </w:pPr>
    </w:lvl>
    <w:lvl w:ilvl="8" w:tentative="1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 w:tplc="3D263C6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multiLevelType w:val="hybridMultilevel"/>
    <w:lvl w:ilvl="0" w:tplc="E7484CBE">
      <w:start w:val="1"/>
      <w:numFmt w:val="decimal"/>
      <w:lvlText w:val="%1)"/>
      <w:lvlJc w:val="left"/>
      <w:pPr>
        <w:ind w:left="7023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7743" w:hanging="360"/>
      </w:pPr>
    </w:lvl>
    <w:lvl w:ilvl="2" w:tentative="1" w:tplc="0419001B">
      <w:start w:val="1"/>
      <w:numFmt w:val="lowerRoman"/>
      <w:lvlText w:val="%3."/>
      <w:lvlJc w:val="right"/>
      <w:pPr>
        <w:ind w:left="8463" w:hanging="180"/>
      </w:pPr>
    </w:lvl>
    <w:lvl w:ilvl="3" w:tentative="1" w:tplc="0419000F">
      <w:start w:val="1"/>
      <w:numFmt w:val="decimal"/>
      <w:lvlText w:val="%4."/>
      <w:lvlJc w:val="left"/>
      <w:pPr>
        <w:ind w:left="9183" w:hanging="360"/>
      </w:pPr>
    </w:lvl>
    <w:lvl w:ilvl="4" w:tentative="1" w:tplc="04190019">
      <w:start w:val="1"/>
      <w:numFmt w:val="lowerLetter"/>
      <w:lvlText w:val="%5."/>
      <w:lvlJc w:val="left"/>
      <w:pPr>
        <w:ind w:left="9903" w:hanging="360"/>
      </w:pPr>
    </w:lvl>
    <w:lvl w:ilvl="5" w:tentative="1" w:tplc="0419001B">
      <w:start w:val="1"/>
      <w:numFmt w:val="lowerRoman"/>
      <w:lvlText w:val="%6."/>
      <w:lvlJc w:val="right"/>
      <w:pPr>
        <w:ind w:left="10623" w:hanging="180"/>
      </w:pPr>
    </w:lvl>
    <w:lvl w:ilvl="6" w:tentative="1" w:tplc="0419000F">
      <w:start w:val="1"/>
      <w:numFmt w:val="decimal"/>
      <w:lvlText w:val="%7."/>
      <w:lvlJc w:val="left"/>
      <w:pPr>
        <w:ind w:left="11343" w:hanging="360"/>
      </w:pPr>
    </w:lvl>
    <w:lvl w:ilvl="7" w:tentative="1" w:tplc="04190019">
      <w:start w:val="1"/>
      <w:numFmt w:val="lowerLetter"/>
      <w:lvlText w:val="%8."/>
      <w:lvlJc w:val="left"/>
      <w:pPr>
        <w:ind w:left="12063" w:hanging="360"/>
      </w:pPr>
    </w:lvl>
    <w:lvl w:ilvl="8" w:tentative="1" w:tplc="0419001B">
      <w:start w:val="1"/>
      <w:numFmt w:val="lowerRoman"/>
      <w:lvlText w:val="%9."/>
      <w:lvlJc w:val="right"/>
      <w:pPr>
        <w:ind w:left="12783" w:hanging="180"/>
      </w:pPr>
    </w:lvl>
  </w:abstractNum>
  <w:abstractNum w:abstractNumId="3">
    <w:multiLevelType w:val="hybridMultilevel"/>
    <w:lvl w:ilvl="0" w:tplc="50C60D8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48" w:hanging="360"/>
      </w:pPr>
    </w:lvl>
    <w:lvl w:ilvl="2" w:tentative="1" w:tplc="0419001B">
      <w:start w:val="1"/>
      <w:numFmt w:val="lowerRoman"/>
      <w:lvlText w:val="%3."/>
      <w:lvlJc w:val="right"/>
      <w:pPr>
        <w:ind w:left="2368" w:hanging="180"/>
      </w:pPr>
    </w:lvl>
    <w:lvl w:ilvl="3" w:tentative="1" w:tplc="0419000F">
      <w:start w:val="1"/>
      <w:numFmt w:val="decimal"/>
      <w:lvlText w:val="%4."/>
      <w:lvlJc w:val="left"/>
      <w:pPr>
        <w:ind w:left="3088" w:hanging="360"/>
      </w:pPr>
    </w:lvl>
    <w:lvl w:ilvl="4" w:tentative="1" w:tplc="04190019">
      <w:start w:val="1"/>
      <w:numFmt w:val="lowerLetter"/>
      <w:lvlText w:val="%5."/>
      <w:lvlJc w:val="left"/>
      <w:pPr>
        <w:ind w:left="3808" w:hanging="360"/>
      </w:pPr>
    </w:lvl>
    <w:lvl w:ilvl="5" w:tentative="1" w:tplc="0419001B">
      <w:start w:val="1"/>
      <w:numFmt w:val="lowerRoman"/>
      <w:lvlText w:val="%6."/>
      <w:lvlJc w:val="right"/>
      <w:pPr>
        <w:ind w:left="4528" w:hanging="180"/>
      </w:pPr>
    </w:lvl>
    <w:lvl w:ilvl="6" w:tentative="1" w:tplc="0419000F">
      <w:start w:val="1"/>
      <w:numFmt w:val="decimal"/>
      <w:lvlText w:val="%7."/>
      <w:lvlJc w:val="left"/>
      <w:pPr>
        <w:ind w:left="5248" w:hanging="360"/>
      </w:pPr>
    </w:lvl>
    <w:lvl w:ilvl="7" w:tentative="1" w:tplc="04190019">
      <w:start w:val="1"/>
      <w:numFmt w:val="lowerLetter"/>
      <w:lvlText w:val="%8."/>
      <w:lvlJc w:val="left"/>
      <w:pPr>
        <w:ind w:left="5968" w:hanging="360"/>
      </w:pPr>
    </w:lvl>
    <w:lvl w:ilvl="8" w:tentative="1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multiLevelType w:val="hybridMultilevel"/>
    <w:lvl w:ilvl="0" w:tplc="F9302F0E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 w:tplc="0C86B00C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entative="1" w:tplc="0419001B">
      <w:start w:val="1"/>
      <w:numFmt w:val="lowerRoman"/>
      <w:lvlText w:val="%3."/>
      <w:lvlJc w:val="right"/>
      <w:pPr>
        <w:ind w:left="2880" w:hanging="180"/>
      </w:pPr>
    </w:lvl>
    <w:lvl w:ilvl="3" w:tentative="1" w:tplc="0419000F">
      <w:start w:val="1"/>
      <w:numFmt w:val="decimal"/>
      <w:lvlText w:val="%4."/>
      <w:lvlJc w:val="left"/>
      <w:pPr>
        <w:ind w:left="3600" w:hanging="360"/>
      </w:pPr>
    </w:lvl>
    <w:lvl w:ilvl="4" w:tentative="1" w:tplc="04190019">
      <w:start w:val="1"/>
      <w:numFmt w:val="lowerLetter"/>
      <w:lvlText w:val="%5."/>
      <w:lvlJc w:val="left"/>
      <w:pPr>
        <w:ind w:left="4320" w:hanging="360"/>
      </w:pPr>
    </w:lvl>
    <w:lvl w:ilvl="5" w:tentative="1" w:tplc="0419001B">
      <w:start w:val="1"/>
      <w:numFmt w:val="lowerRoman"/>
      <w:lvlText w:val="%6."/>
      <w:lvlJc w:val="right"/>
      <w:pPr>
        <w:ind w:left="5040" w:hanging="180"/>
      </w:pPr>
    </w:lvl>
    <w:lvl w:ilvl="6" w:tentative="1" w:tplc="0419000F">
      <w:start w:val="1"/>
      <w:numFmt w:val="decimal"/>
      <w:lvlText w:val="%7."/>
      <w:lvlJc w:val="left"/>
      <w:pPr>
        <w:ind w:left="5760" w:hanging="360"/>
      </w:pPr>
    </w:lvl>
    <w:lvl w:ilvl="7" w:tentative="1" w:tplc="04190019">
      <w:start w:val="1"/>
      <w:numFmt w:val="lowerLetter"/>
      <w:lvlText w:val="%8."/>
      <w:lvlJc w:val="left"/>
      <w:pPr>
        <w:ind w:left="6480" w:hanging="360"/>
      </w:pPr>
    </w:lvl>
    <w:lvl w:ilvl="8" w:tentative="1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multiLevelType w:val="hybridMultilevel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multiLevelType w:val="hybridMultilevel"/>
    <w:lvl w:ilvl="0" w:tplc="BF2803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multiLevelType w:val="hybridMultilevel"/>
    <w:lvl w:ilvl="0" w:tplc="464C5B9C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entative="1" w:tplc="0419001B">
      <w:start w:val="1"/>
      <w:numFmt w:val="lowerRoman"/>
      <w:lvlText w:val="%3."/>
      <w:lvlJc w:val="right"/>
      <w:pPr>
        <w:ind w:left="2880" w:hanging="180"/>
      </w:pPr>
    </w:lvl>
    <w:lvl w:ilvl="3" w:tentative="1" w:tplc="0419000F">
      <w:start w:val="1"/>
      <w:numFmt w:val="decimal"/>
      <w:lvlText w:val="%4."/>
      <w:lvlJc w:val="left"/>
      <w:pPr>
        <w:ind w:left="3600" w:hanging="360"/>
      </w:pPr>
    </w:lvl>
    <w:lvl w:ilvl="4" w:tentative="1" w:tplc="04190019">
      <w:start w:val="1"/>
      <w:numFmt w:val="lowerLetter"/>
      <w:lvlText w:val="%5."/>
      <w:lvlJc w:val="left"/>
      <w:pPr>
        <w:ind w:left="4320" w:hanging="360"/>
      </w:pPr>
    </w:lvl>
    <w:lvl w:ilvl="5" w:tentative="1" w:tplc="0419001B">
      <w:start w:val="1"/>
      <w:numFmt w:val="lowerRoman"/>
      <w:lvlText w:val="%6."/>
      <w:lvlJc w:val="right"/>
      <w:pPr>
        <w:ind w:left="5040" w:hanging="180"/>
      </w:pPr>
    </w:lvl>
    <w:lvl w:ilvl="6" w:tentative="1" w:tplc="0419000F">
      <w:start w:val="1"/>
      <w:numFmt w:val="decimal"/>
      <w:lvlText w:val="%7."/>
      <w:lvlJc w:val="left"/>
      <w:pPr>
        <w:ind w:left="5760" w:hanging="360"/>
      </w:pPr>
    </w:lvl>
    <w:lvl w:ilvl="7" w:tentative="1" w:tplc="04190019">
      <w:start w:val="1"/>
      <w:numFmt w:val="lowerLetter"/>
      <w:lvlText w:val="%8."/>
      <w:lvlJc w:val="left"/>
      <w:pPr>
        <w:ind w:left="6480" w:hanging="360"/>
      </w:pPr>
    </w:lvl>
    <w:lvl w:ilvl="8" w:tentative="1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multiLevelType w:val="hybridMultilevel"/>
    <w:lvl w:ilvl="0" w:tplc="54ACB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multiLevelType w:val="hybridMultilevel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entative="1" w:tplc="04190019">
      <w:start w:val="1"/>
      <w:numFmt w:val="lowerLetter"/>
      <w:lvlText w:val="%2."/>
      <w:lvlJc w:val="left"/>
      <w:pPr>
        <w:ind w:left="2148" w:hanging="360"/>
      </w:pPr>
    </w:lvl>
    <w:lvl w:ilvl="2" w:tentative="1" w:tplc="0419001B">
      <w:start w:val="1"/>
      <w:numFmt w:val="lowerRoman"/>
      <w:lvlText w:val="%3."/>
      <w:lvlJc w:val="right"/>
      <w:pPr>
        <w:ind w:left="2868" w:hanging="180"/>
      </w:pPr>
    </w:lvl>
    <w:lvl w:ilvl="3" w:tentative="1" w:tplc="0419000F">
      <w:start w:val="1"/>
      <w:numFmt w:val="decimal"/>
      <w:lvlText w:val="%4."/>
      <w:lvlJc w:val="left"/>
      <w:pPr>
        <w:ind w:left="3588" w:hanging="360"/>
      </w:pPr>
    </w:lvl>
    <w:lvl w:ilvl="4" w:tentative="1" w:tplc="04190019">
      <w:start w:val="1"/>
      <w:numFmt w:val="lowerLetter"/>
      <w:lvlText w:val="%5."/>
      <w:lvlJc w:val="left"/>
      <w:pPr>
        <w:ind w:left="4308" w:hanging="360"/>
      </w:pPr>
    </w:lvl>
    <w:lvl w:ilvl="5" w:tentative="1" w:tplc="0419001B">
      <w:start w:val="1"/>
      <w:numFmt w:val="lowerRoman"/>
      <w:lvlText w:val="%6."/>
      <w:lvlJc w:val="right"/>
      <w:pPr>
        <w:ind w:left="5028" w:hanging="180"/>
      </w:pPr>
    </w:lvl>
    <w:lvl w:ilvl="6" w:tentative="1" w:tplc="0419000F">
      <w:start w:val="1"/>
      <w:numFmt w:val="decimal"/>
      <w:lvlText w:val="%7."/>
      <w:lvlJc w:val="left"/>
      <w:pPr>
        <w:ind w:left="5748" w:hanging="360"/>
      </w:pPr>
    </w:lvl>
    <w:lvl w:ilvl="7" w:tentative="1" w:tplc="04190019">
      <w:start w:val="1"/>
      <w:numFmt w:val="lowerLetter"/>
      <w:lvlText w:val="%8."/>
      <w:lvlJc w:val="left"/>
      <w:pPr>
        <w:ind w:left="6468" w:hanging="360"/>
      </w:pPr>
    </w:lvl>
    <w:lvl w:ilvl="8" w:tentative="1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multiLevelType w:val="hybridMultilevel"/>
    <w:lvl w:ilvl="0" w:tplc="EF2AC418">
      <w:start w:val="1"/>
      <w:numFmt w:val="decimal"/>
      <w:lvlText w:val="%1)"/>
      <w:lvlJc w:val="left"/>
      <w:pPr>
        <w:ind w:left="1069" w:hanging="360"/>
      </w:pPr>
      <w:rPr>
        <w:rFonts w:hint="default" w:eastAsia="TimesNewRomanPSM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 w:tplc="B14E9A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>
    <w:multiLevelType w:val="hybridMultilevel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entative="1" w:tplc="0419001B">
      <w:start w:val="1"/>
      <w:numFmt w:val="lowerRoman"/>
      <w:lvlText w:val="%3."/>
      <w:lvlJc w:val="right"/>
      <w:pPr>
        <w:ind w:left="2880" w:hanging="180"/>
      </w:pPr>
    </w:lvl>
    <w:lvl w:ilvl="3" w:tentative="1" w:tplc="0419000F">
      <w:start w:val="1"/>
      <w:numFmt w:val="decimal"/>
      <w:lvlText w:val="%4."/>
      <w:lvlJc w:val="left"/>
      <w:pPr>
        <w:ind w:left="3600" w:hanging="360"/>
      </w:pPr>
    </w:lvl>
    <w:lvl w:ilvl="4" w:tentative="1" w:tplc="04190019">
      <w:start w:val="1"/>
      <w:numFmt w:val="lowerLetter"/>
      <w:lvlText w:val="%5."/>
      <w:lvlJc w:val="left"/>
      <w:pPr>
        <w:ind w:left="4320" w:hanging="360"/>
      </w:pPr>
    </w:lvl>
    <w:lvl w:ilvl="5" w:tentative="1" w:tplc="0419001B">
      <w:start w:val="1"/>
      <w:numFmt w:val="lowerRoman"/>
      <w:lvlText w:val="%6."/>
      <w:lvlJc w:val="right"/>
      <w:pPr>
        <w:ind w:left="5040" w:hanging="180"/>
      </w:pPr>
    </w:lvl>
    <w:lvl w:ilvl="6" w:tentative="1" w:tplc="0419000F">
      <w:start w:val="1"/>
      <w:numFmt w:val="decimal"/>
      <w:lvlText w:val="%7."/>
      <w:lvlJc w:val="left"/>
      <w:pPr>
        <w:ind w:left="5760" w:hanging="360"/>
      </w:pPr>
    </w:lvl>
    <w:lvl w:ilvl="7" w:tentative="1" w:tplc="04190019">
      <w:start w:val="1"/>
      <w:numFmt w:val="lowerLetter"/>
      <w:lvlText w:val="%8."/>
      <w:lvlJc w:val="left"/>
      <w:pPr>
        <w:ind w:left="6480" w:hanging="360"/>
      </w:pPr>
    </w:lvl>
    <w:lvl w:ilvl="8" w:tentative="1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11"/>
  </w:num>
  <w:num w:numId="10">
    <w:abstractNumId w:val="0"/>
  </w:num>
  <w:num w:numId="11">
    <w:abstractNumId w:val="14"/>
  </w:num>
  <w:num w:numId="12">
    <w:abstractNumId w:val="9"/>
  </w:num>
  <w:num w:numId="13">
    <w:abstractNumId w:val="7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color w:val="000000"/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Знак Знак Знак"/>
    <w:basedOn w:val="a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5" w:customStyle="1">
    <w:name w:val="Верхний колонтитул Знак"/>
    <w:link w:val="a4"/>
    <w:uiPriority w:val="99"/>
    <w:locked/>
    <w:rPr>
      <w:rFonts w:cs="Times New Roman"/>
      <w:color w:val="000000"/>
      <w:sz w:val="28"/>
      <w:szCs w:val="28"/>
    </w:rPr>
  </w:style>
  <w:style w:type="character" w:styleId="a6">
    <w:name w:val="page number"/>
    <w:uiPriority w:val="99"/>
    <w:rPr>
      <w:rFonts w:cs="Times New Roman"/>
    </w:rPr>
  </w:style>
  <w:style w:type="table" w:styleId="a7">
    <w:name w:val="Table Grid"/>
    <w:basedOn w:val="a1"/>
    <w:uiPriority w:val="9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" w:customStyle="1">
    <w:name w:val="Знак Знак Знак1"/>
    <w:basedOn w:val="a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8">
    <w:name w:val="Document Map"/>
    <w:basedOn w:val="a"/>
    <w:link w:val="a9"/>
    <w:uiPriority w:val="99"/>
    <w:semiHidden/>
    <w:pPr>
      <w:shd w:val="clear" w:color="auto" w:fill="000080"/>
    </w:pPr>
    <w:rPr>
      <w:rFonts w:ascii="Tahoma" w:hAnsi="Tahoma"/>
      <w:sz w:val="16"/>
      <w:szCs w:val="16"/>
    </w:rPr>
  </w:style>
  <w:style w:type="character" w:styleId="a9" w:customStyle="1">
    <w:name w:val="Схема документа Знак"/>
    <w:link w:val="a8"/>
    <w:uiPriority w:val="99"/>
    <w:semiHidden/>
    <w:locked/>
    <w:rPr>
      <w:rFonts w:ascii="Tahoma" w:hAnsi="Tahoma" w:cs="Tahoma"/>
      <w:color w:val="000000"/>
      <w:sz w:val="16"/>
      <w:szCs w:val="16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styleId="ab" w:customStyle="1">
    <w:name w:val="Нижний колонтитул Знак"/>
    <w:link w:val="aa"/>
    <w:uiPriority w:val="99"/>
    <w:semiHidden/>
    <w:locked/>
    <w:rPr>
      <w:rFonts w:cs="Times New 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rPr>
      <w:rFonts w:ascii="Tahoma" w:hAnsi="Tahoma"/>
      <w:sz w:val="16"/>
      <w:szCs w:val="16"/>
    </w:rPr>
  </w:style>
  <w:style w:type="character" w:styleId="ad" w:customStyle="1">
    <w:name w:val="Текст выноски Знак"/>
    <w:link w:val="ac"/>
    <w:uiPriority w:val="99"/>
    <w:semiHidden/>
    <w:locked/>
    <w:rPr>
      <w:rFonts w:ascii="Tahoma" w:hAnsi="Tahoma" w:cs="Tahoma"/>
      <w:color w:val="000000"/>
      <w:sz w:val="16"/>
      <w:szCs w:val="16"/>
    </w:rPr>
  </w:style>
  <w:style w:type="paragraph" w:styleId="ae" w:customStyle="1">
    <w:name w:val="Знак Знак Знак Знак"/>
    <w:basedOn w:val="a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2" w:customStyle="1">
    <w:name w:val="Знак Знак Знак2"/>
    <w:basedOn w:val="a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pPr>
      <w:spacing w:after="120"/>
      <w:ind w:left="283"/>
    </w:pPr>
  </w:style>
  <w:style w:type="character" w:styleId="af0" w:customStyle="1">
    <w:name w:val="Основной текст с отступом Знак"/>
    <w:link w:val="af"/>
    <w:uiPriority w:val="99"/>
    <w:semiHidden/>
    <w:locked/>
    <w:rPr>
      <w:rFonts w:cs="Times New Roman"/>
      <w:color w:val="000000"/>
      <w:sz w:val="28"/>
      <w:szCs w:val="28"/>
    </w:rPr>
  </w:style>
  <w:style w:type="paragraph" w:styleId="3" w:customStyle="1">
    <w:name w:val="Знак Знак Знак3"/>
    <w:basedOn w:val="a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1">
    <w:name w:val="Normal (Web)"/>
    <w:basedOn w:val="a"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entry-metaentry-meta-spaced" w:customStyle="1">
    <w:name w:val="entry-meta entry-meta-spaced"/>
    <w:basedOn w:val="a"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s1" w:customStyle="1">
    <w:name w:val="s1"/>
    <w:rPr>
      <w:rFonts w:cs="Times New Roman"/>
    </w:rPr>
  </w:style>
  <w:style w:type="paragraph" w:styleId="p5" w:customStyle="1">
    <w:name w:val="p5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p7" w:customStyle="1">
    <w:name w:val="p7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p8" w:customStyle="1">
    <w:name w:val="p8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p9" w:customStyle="1">
    <w:name w:val="p9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s2" w:customStyle="1">
    <w:name w:val="s2"/>
    <w:rPr>
      <w:rFonts w:cs="Times New Roman"/>
    </w:rPr>
  </w:style>
  <w:style w:type="paragraph" w:styleId="p12" w:customStyle="1">
    <w:name w:val="p12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p13" w:customStyle="1">
    <w:name w:val="p13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p14" w:customStyle="1">
    <w:name w:val="p14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p15" w:customStyle="1">
    <w:name w:val="p15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s3" w:customStyle="1">
    <w:name w:val="s3"/>
    <w:rPr>
      <w:rFonts w:cs="Times New Roman"/>
    </w:rPr>
  </w:style>
  <w:style w:type="paragraph" w:styleId="ConsPlusNormal" w:customStyle="1">
    <w:name w:val="ConsPlusNormal"/>
    <w:link w:val="ConsPlusNormal0"/>
    <w:pPr>
      <w:widowControl w:val="off"/>
    </w:pPr>
    <w:rPr>
      <w:rFonts w:ascii="Calibri" w:hAnsi="Calibri"/>
      <w:sz w:val="22"/>
    </w:rPr>
  </w:style>
  <w:style w:type="paragraph" w:styleId="af2">
    <w:name w:val="List Paragraph"/>
    <w:aliases w:val="List_Paragraph,Multilevel para_II,List Paragraph1,Абзац списка11"/>
    <w:basedOn w:val="a"/>
    <w:link w:val="af3"/>
    <w:uiPriority w:val="34"/>
    <w:qFormat/>
    <w:pPr>
      <w:ind w:left="720"/>
      <w:contextualSpacing/>
    </w:pPr>
    <w:rPr>
      <w:color w:val="auto"/>
      <w:sz w:val="24"/>
      <w:szCs w:val="24"/>
    </w:rPr>
  </w:style>
  <w:style w:type="character" w:styleId="af3" w:customStyle="1">
    <w:name w:val="Абзац списка Знак"/>
    <w:aliases w:val="List_Paragraph Знак,Multilevel para_II Знак,List Paragraph1 Знак,Абзац списка11 Знак"/>
    <w:link w:val="af2"/>
    <w:uiPriority w:val="34"/>
    <w:locked/>
    <w:rPr>
      <w:sz w:val="24"/>
      <w:szCs w:val="24"/>
    </w:rPr>
  </w:style>
  <w:style w:type="character" w:styleId="af4">
    <w:name w:val="annotation reference"/>
    <w:uiPriority w:val="99"/>
    <w:semiHidden/>
    <w:unhideWhenUsed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styleId="af6" w:customStyle="1">
    <w:name w:val="Текст примечания Знак"/>
    <w:link w:val="af5"/>
    <w:uiPriority w:val="99"/>
    <w:semiHidden/>
    <w:rPr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Pr>
      <w:b/>
      <w:bCs/>
    </w:rPr>
  </w:style>
  <w:style w:type="character" w:styleId="af8" w:customStyle="1">
    <w:name w:val="Тема примечания Знак"/>
    <w:link w:val="af7"/>
    <w:uiPriority w:val="99"/>
    <w:semiHidden/>
    <w:rPr>
      <w:b/>
      <w:bCs/>
      <w:color w:val="000000"/>
    </w:rPr>
  </w:style>
  <w:style w:type="character" w:styleId="ConsPlusNormal0" w:customStyle="1">
    <w:name w:val="ConsPlusNormal Знак"/>
    <w:link w:val="ConsPlusNormal"/>
    <w:locked/>
    <w:rPr>
      <w:rFonts w:ascii="Calibri" w:hAnsi="Calibri"/>
      <w:sz w:val="22"/>
      <w:lang w:bidi="ar-SA"/>
    </w:rPr>
  </w:style>
  <w:style w:type="paragraph" w:styleId="ConsPlusTitle" w:customStyle="1">
    <w:name w:val="ConsPlusTitle"/>
    <w:pPr>
      <w:widowControl w:val="off"/>
    </w:pPr>
    <w:rPr>
      <w:rFonts w:ascii="Calibri" w:hAnsi="Calibri" w:cs="Calibri"/>
      <w:b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3AD83-BBB7-40E8-A6F0-2A3A882D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994</Characters>
  <CharactersWithSpaces>1166</CharactersWithSpaces>
  <Company/>
  <DocSecurity>0</DocSecurity>
  <HyperlinksChanged>false</HyperlinksChanged>
  <Lines>8</Lines>
  <LinksUpToDate>false</LinksUpToDate>
  <Pages>1</Pages>
  <Paragraphs>2</Paragraphs>
  <ScaleCrop>false</ScaleCrop>
  <SharedDoc>false</SharedDoc>
  <Template>Normal</Template>
  <TotalTime>770</TotalTime>
  <Words>174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RakitinAY</cp:lastModifiedBy>
  <cp:revision>151</cp:revision>
  <cp:lastPrinted>2023-06-27T02:29:00Z</cp:lastPrinted>
  <dcterms:created xsi:type="dcterms:W3CDTF">2023-04-13T01:00:00Z</dcterms:created>
  <dcterms:modified xsi:type="dcterms:W3CDTF">2025-04-15T01:46:00Z</dcterms:modified>
</cp:coreProperties>
</file>