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A53" w:rsidRDefault="001638B8">
      <w:pPr>
        <w:shd w:val="clear" w:color="auto" w:fill="FFFFFF"/>
        <w:ind w:left="284"/>
        <w:jc w:val="center"/>
        <w:rPr>
          <w:sz w:val="2"/>
          <w:szCs w:val="2"/>
        </w:rPr>
      </w:pPr>
      <w:bookmarkStart w:id="0" w:name="OLE_LINK4"/>
      <w:r w:rsidRPr="001638B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noProof/>
        </w:rPr>
        <w:pict>
          <v:shape id="_x0000_i0" o:spid="_x0000_i1025" type="#_x0000_t75" style="width:63pt;height:69.75pt;mso-wrap-distance-left:0;mso-wrap-distance-top:0;mso-wrap-distance-right:0;mso-wrap-distance-bottom:0">
            <v:imagedata r:id="rId7" o:title=""/>
            <v:path textboxrect="0,0,0,0"/>
          </v:shape>
        </w:pict>
      </w:r>
    </w:p>
    <w:p w:rsidR="00BD3A53" w:rsidRDefault="00BD3A53">
      <w:pPr>
        <w:shd w:val="clear" w:color="auto" w:fill="FFFFFF"/>
        <w:ind w:left="284"/>
        <w:jc w:val="center"/>
        <w:rPr>
          <w:sz w:val="2"/>
          <w:szCs w:val="2"/>
        </w:rPr>
      </w:pPr>
    </w:p>
    <w:p w:rsidR="00BD3A53" w:rsidRDefault="00BD3A53">
      <w:pPr>
        <w:shd w:val="clear" w:color="auto" w:fill="FFFFFF"/>
        <w:ind w:left="284"/>
        <w:jc w:val="center"/>
        <w:rPr>
          <w:sz w:val="2"/>
          <w:szCs w:val="2"/>
        </w:rPr>
      </w:pPr>
    </w:p>
    <w:p w:rsidR="00BD3A53" w:rsidRDefault="00BD3A53">
      <w:pPr>
        <w:shd w:val="clear" w:color="auto" w:fill="FFFFFF"/>
        <w:ind w:left="284"/>
        <w:jc w:val="center"/>
        <w:rPr>
          <w:sz w:val="2"/>
          <w:szCs w:val="2"/>
        </w:rPr>
      </w:pPr>
    </w:p>
    <w:p w:rsidR="00BD3A53" w:rsidRDefault="00BD3A53">
      <w:pPr>
        <w:shd w:val="clear" w:color="auto" w:fill="FFFFFF"/>
        <w:ind w:left="284"/>
        <w:jc w:val="center"/>
        <w:rPr>
          <w:sz w:val="2"/>
          <w:szCs w:val="2"/>
        </w:rPr>
      </w:pPr>
    </w:p>
    <w:p w:rsidR="00BD3A53" w:rsidRDefault="00BD3A53">
      <w:pPr>
        <w:shd w:val="clear" w:color="auto" w:fill="FFFFFF"/>
        <w:ind w:left="284"/>
        <w:jc w:val="center"/>
        <w:rPr>
          <w:sz w:val="2"/>
          <w:szCs w:val="2"/>
        </w:rPr>
      </w:pPr>
    </w:p>
    <w:p w:rsidR="00BD3A53" w:rsidRDefault="00BD3A53">
      <w:pPr>
        <w:shd w:val="clear" w:color="auto" w:fill="FFFFFF"/>
        <w:ind w:left="284"/>
        <w:jc w:val="center"/>
        <w:rPr>
          <w:sz w:val="2"/>
          <w:szCs w:val="2"/>
        </w:rPr>
      </w:pPr>
    </w:p>
    <w:p w:rsidR="00BD3A53" w:rsidRDefault="00BD3A53">
      <w:pPr>
        <w:shd w:val="clear" w:color="auto" w:fill="FFFFFF"/>
        <w:ind w:left="284"/>
        <w:jc w:val="center"/>
        <w:rPr>
          <w:sz w:val="2"/>
          <w:szCs w:val="2"/>
        </w:rPr>
      </w:pPr>
    </w:p>
    <w:p w:rsidR="00BD3A53" w:rsidRDefault="00BD3A53">
      <w:pPr>
        <w:shd w:val="clear" w:color="auto" w:fill="FFFFFF"/>
        <w:ind w:left="284"/>
        <w:jc w:val="center"/>
        <w:rPr>
          <w:sz w:val="2"/>
          <w:szCs w:val="2"/>
        </w:rPr>
      </w:pPr>
    </w:p>
    <w:p w:rsidR="00BD3A53" w:rsidRDefault="00BD3A53">
      <w:pPr>
        <w:shd w:val="clear" w:color="auto" w:fill="FFFFFF"/>
        <w:ind w:left="284"/>
        <w:jc w:val="center"/>
        <w:rPr>
          <w:b/>
          <w:spacing w:val="-11"/>
          <w:sz w:val="2"/>
          <w:szCs w:val="2"/>
        </w:rPr>
      </w:pPr>
    </w:p>
    <w:p w:rsidR="00BD3A53" w:rsidRDefault="00575140">
      <w:pPr>
        <w:shd w:val="clear" w:color="auto" w:fill="FFFFFF"/>
        <w:ind w:left="284"/>
        <w:jc w:val="center"/>
        <w:rPr>
          <w:b/>
          <w:spacing w:val="-11"/>
          <w:sz w:val="2"/>
          <w:szCs w:val="2"/>
        </w:rPr>
      </w:pPr>
      <w:r>
        <w:rPr>
          <w:b/>
          <w:spacing w:val="-11"/>
          <w:sz w:val="33"/>
          <w:szCs w:val="33"/>
        </w:rPr>
        <w:t>ПРАВИТЕЛЬСТВО ЗАБАЙКАЛЬСКОГО КРАЯ</w:t>
      </w:r>
    </w:p>
    <w:p w:rsidR="00BD3A53" w:rsidRDefault="00BD3A53">
      <w:pPr>
        <w:shd w:val="clear" w:color="auto" w:fill="FFFFFF"/>
        <w:ind w:left="284"/>
        <w:jc w:val="center"/>
        <w:rPr>
          <w:b/>
          <w:spacing w:val="-11"/>
          <w:sz w:val="2"/>
          <w:szCs w:val="2"/>
        </w:rPr>
      </w:pPr>
    </w:p>
    <w:p w:rsidR="00BD3A53" w:rsidRDefault="00BD3A53">
      <w:pPr>
        <w:shd w:val="clear" w:color="auto" w:fill="FFFFFF"/>
        <w:ind w:left="284"/>
        <w:jc w:val="center"/>
        <w:rPr>
          <w:b/>
          <w:spacing w:val="-11"/>
          <w:sz w:val="2"/>
          <w:szCs w:val="2"/>
        </w:rPr>
      </w:pPr>
    </w:p>
    <w:p w:rsidR="00BD3A53" w:rsidRDefault="00BD3A53">
      <w:pPr>
        <w:shd w:val="clear" w:color="auto" w:fill="FFFFFF"/>
        <w:ind w:left="284"/>
        <w:jc w:val="center"/>
        <w:rPr>
          <w:b/>
          <w:spacing w:val="-11"/>
          <w:sz w:val="2"/>
          <w:szCs w:val="2"/>
        </w:rPr>
      </w:pPr>
    </w:p>
    <w:p w:rsidR="00BD3A53" w:rsidRDefault="00BD3A53">
      <w:pPr>
        <w:shd w:val="clear" w:color="auto" w:fill="FFFFFF"/>
        <w:ind w:left="284"/>
        <w:jc w:val="center"/>
        <w:rPr>
          <w:b/>
          <w:spacing w:val="-11"/>
          <w:sz w:val="2"/>
          <w:szCs w:val="2"/>
        </w:rPr>
      </w:pPr>
    </w:p>
    <w:p w:rsidR="00BD3A53" w:rsidRDefault="00575140">
      <w:pPr>
        <w:shd w:val="clear" w:color="auto" w:fill="FFFFFF"/>
        <w:ind w:left="284"/>
        <w:jc w:val="center"/>
        <w:rPr>
          <w:bCs/>
          <w:spacing w:val="-14"/>
        </w:rPr>
      </w:pPr>
      <w:r>
        <w:rPr>
          <w:bCs/>
          <w:spacing w:val="-14"/>
          <w:sz w:val="35"/>
          <w:szCs w:val="35"/>
        </w:rPr>
        <w:t>ПОСТАНОВЛЕНИЕ</w:t>
      </w:r>
    </w:p>
    <w:p w:rsidR="00BD3A53" w:rsidRDefault="00BD3A53">
      <w:pPr>
        <w:shd w:val="clear" w:color="auto" w:fill="FFFFFF"/>
        <w:ind w:left="284"/>
        <w:jc w:val="center"/>
        <w:rPr>
          <w:bCs/>
          <w:spacing w:val="-6"/>
          <w:sz w:val="35"/>
          <w:szCs w:val="35"/>
        </w:rPr>
      </w:pPr>
    </w:p>
    <w:p w:rsidR="00BD3A53" w:rsidRDefault="00575140">
      <w:pPr>
        <w:shd w:val="clear" w:color="auto" w:fill="FFFFFF"/>
        <w:ind w:left="284"/>
        <w:jc w:val="center"/>
        <w:rPr>
          <w:bCs/>
          <w:spacing w:val="-14"/>
          <w:sz w:val="6"/>
          <w:szCs w:val="6"/>
        </w:rPr>
      </w:pPr>
      <w:r>
        <w:rPr>
          <w:bCs/>
          <w:spacing w:val="-6"/>
          <w:sz w:val="35"/>
          <w:szCs w:val="35"/>
        </w:rPr>
        <w:t>г. Чита</w:t>
      </w:r>
      <w:bookmarkEnd w:id="0"/>
    </w:p>
    <w:p w:rsidR="00BD3A53" w:rsidRDefault="00BD3A53">
      <w:pPr>
        <w:shd w:val="clear" w:color="auto" w:fill="FFFFFF"/>
        <w:spacing w:before="130"/>
        <w:ind w:left="284"/>
        <w:jc w:val="center"/>
        <w:rPr>
          <w:bCs/>
          <w:color w:val="auto"/>
          <w:spacing w:val="-6"/>
          <w:sz w:val="35"/>
          <w:szCs w:val="35"/>
        </w:rPr>
      </w:pPr>
    </w:p>
    <w:p w:rsidR="00BD3A53" w:rsidRDefault="00575140">
      <w:pPr>
        <w:jc w:val="center"/>
        <w:rPr>
          <w:rFonts w:eastAsiaTheme="minorHAnsi"/>
          <w:b/>
          <w:bCs/>
          <w:color w:val="auto"/>
          <w:lang w:eastAsia="en-US"/>
        </w:rPr>
      </w:pPr>
      <w:r>
        <w:rPr>
          <w:b/>
        </w:rPr>
        <w:t>О вне</w:t>
      </w:r>
      <w:r w:rsidR="007A7CF0">
        <w:rPr>
          <w:b/>
        </w:rPr>
        <w:t xml:space="preserve">сении изменений в постановление </w:t>
      </w:r>
      <w:r>
        <w:rPr>
          <w:b/>
        </w:rPr>
        <w:t xml:space="preserve">Правительства Забайкальского края от 22 января 2025 года № 14 </w:t>
      </w:r>
    </w:p>
    <w:p w:rsidR="00BD3A53" w:rsidRDefault="00BD3A53">
      <w:pPr>
        <w:jc w:val="center"/>
        <w:rPr>
          <w:b/>
        </w:rPr>
      </w:pPr>
    </w:p>
    <w:p w:rsidR="00BD3A53" w:rsidRDefault="00575140">
      <w:pPr>
        <w:ind w:left="284" w:firstLine="567"/>
        <w:jc w:val="both"/>
        <w:rPr>
          <w:rFonts w:eastAsiaTheme="minorHAnsi"/>
          <w:color w:val="auto"/>
          <w:lang w:eastAsia="en-US"/>
        </w:rPr>
      </w:pPr>
      <w:r>
        <w:t xml:space="preserve">Правительство Забайкальского края </w:t>
      </w:r>
      <w:r>
        <w:rPr>
          <w:b/>
          <w:spacing w:val="40"/>
        </w:rPr>
        <w:t>постановляет:</w:t>
      </w:r>
    </w:p>
    <w:p w:rsidR="00BD3A53" w:rsidRDefault="00BD3A53">
      <w:pPr>
        <w:pStyle w:val="ConsPlusNormal"/>
        <w:ind w:left="284" w:firstLine="540"/>
        <w:jc w:val="both"/>
        <w:rPr>
          <w:rFonts w:ascii="Times New Roman" w:hAnsi="Times New Roman" w:cs="Times New Roman"/>
          <w:sz w:val="20"/>
          <w:szCs w:val="20"/>
        </w:rPr>
      </w:pPr>
    </w:p>
    <w:p w:rsidR="00BD3A53" w:rsidRDefault="007A7CF0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Внести </w:t>
      </w:r>
      <w:r w:rsidR="00575140" w:rsidRPr="00872FC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 постановление Правительства Забайкальского края от 22 января 2025 года № 14 </w:t>
      </w:r>
      <w:r w:rsidR="00575140" w:rsidRPr="00872FCB">
        <w:rPr>
          <w:rFonts w:ascii="Times New Roman" w:hAnsi="Times New Roman" w:cs="Times New Roman"/>
          <w:bCs/>
          <w:sz w:val="28"/>
          <w:szCs w:val="28"/>
        </w:rPr>
        <w:t>«О предоставлении единовременной выплаты военнослужащим, проходящим военную службу по контракту в Вооруженных Силах Российской Федерации, войсках национальной гвардии Российской Федерации»</w:t>
      </w:r>
      <w:r w:rsidR="001764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72FCB" w:rsidRPr="00872FCB">
        <w:rPr>
          <w:rStyle w:val="docdata"/>
          <w:rFonts w:ascii="Times New Roman" w:eastAsia="Arial" w:hAnsi="Times New Roman" w:cs="Times New Roman"/>
          <w:color w:val="000000"/>
          <w:sz w:val="28"/>
          <w:szCs w:val="28"/>
        </w:rPr>
        <w:t xml:space="preserve">(с изменениями, </w:t>
      </w:r>
      <w:r w:rsidR="000B595E">
        <w:rPr>
          <w:rFonts w:ascii="Times New Roman" w:hAnsi="Times New Roman" w:cs="Times New Roman"/>
          <w:color w:val="000000"/>
          <w:sz w:val="28"/>
          <w:szCs w:val="28"/>
        </w:rPr>
        <w:t>внесенными постановлениями</w:t>
      </w:r>
      <w:r w:rsidR="00872FCB" w:rsidRPr="00872FCB">
        <w:rPr>
          <w:rFonts w:ascii="Times New Roman" w:hAnsi="Times New Roman" w:cs="Times New Roman"/>
          <w:color w:val="000000"/>
          <w:sz w:val="28"/>
          <w:szCs w:val="28"/>
        </w:rPr>
        <w:t xml:space="preserve"> Правительства Забайкальского края от 18 февраля 2025 года № 73</w:t>
      </w:r>
      <w:r w:rsidR="000B595E">
        <w:rPr>
          <w:rFonts w:ascii="Times New Roman" w:hAnsi="Times New Roman" w:cs="Times New Roman"/>
          <w:color w:val="000000"/>
          <w:sz w:val="28"/>
          <w:szCs w:val="28"/>
        </w:rPr>
        <w:t>, от 25 апреля 2025 года № 217</w:t>
      </w:r>
      <w:r w:rsidR="00872FCB" w:rsidRPr="00872FCB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следующие изменения:</w:t>
      </w:r>
      <w:proofErr w:type="gramEnd"/>
    </w:p>
    <w:p w:rsidR="007A7CF0" w:rsidRDefault="007A7CF0" w:rsidP="007A7CF0">
      <w:pPr>
        <w:pStyle w:val="ConsPlusNormal"/>
        <w:numPr>
          <w:ilvl w:val="0"/>
          <w:numId w:val="13"/>
        </w:num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пункте 1 слова «в размере </w:t>
      </w:r>
      <w:r w:rsidR="00D62510">
        <w:rPr>
          <w:rFonts w:ascii="Times New Roman" w:hAnsi="Times New Roman" w:cs="Times New Roman"/>
          <w:bCs/>
          <w:sz w:val="28"/>
          <w:szCs w:val="28"/>
        </w:rPr>
        <w:t>2 0</w:t>
      </w:r>
      <w:r>
        <w:rPr>
          <w:rFonts w:ascii="Times New Roman" w:hAnsi="Times New Roman" w:cs="Times New Roman"/>
          <w:bCs/>
          <w:sz w:val="28"/>
          <w:szCs w:val="28"/>
        </w:rPr>
        <w:t>00 000 рублей» исключить.</w:t>
      </w:r>
    </w:p>
    <w:p w:rsidR="007A7CF0" w:rsidRDefault="007A7CF0" w:rsidP="007A7CF0">
      <w:pPr>
        <w:ind w:firstLine="709"/>
        <w:jc w:val="both"/>
        <w:rPr>
          <w:bCs/>
          <w:color w:val="auto"/>
        </w:rPr>
      </w:pPr>
      <w:r>
        <w:rPr>
          <w:bCs/>
        </w:rPr>
        <w:t>2. В</w:t>
      </w:r>
      <w:r>
        <w:t xml:space="preserve"> Положении </w:t>
      </w:r>
      <w:r>
        <w:rPr>
          <w:rFonts w:eastAsiaTheme="minorHAnsi"/>
          <w:color w:val="auto"/>
          <w:lang w:eastAsia="en-US"/>
        </w:rPr>
        <w:t>о предоставлении единовременной выплаты военнослужащим, проходящим военную службу по контракту в Вооруженных Силах Российской Федерации, войсках национальной гвардии Российской Федерации</w:t>
      </w:r>
      <w:r>
        <w:rPr>
          <w:lang w:bidi="ru-RU"/>
        </w:rPr>
        <w:t>, утвержденном указанным постановлением:</w:t>
      </w:r>
    </w:p>
    <w:p w:rsidR="007A7CF0" w:rsidRPr="00CF56E8" w:rsidRDefault="007A7CF0" w:rsidP="007A7CF0">
      <w:pPr>
        <w:pStyle w:val="ConsPlusNormal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1) в пункте 1 слова «(далее соответственно – граждане, выплата)» заменить словами «(далее </w:t>
      </w:r>
      <w:r w:rsidR="00974FA6">
        <w:rPr>
          <w:rFonts w:ascii="Times New Roman" w:hAnsi="Times New Roman" w:cs="Times New Roman"/>
          <w:color w:val="000000"/>
          <w:sz w:val="28"/>
          <w:szCs w:val="28"/>
          <w:lang w:bidi="ru-RU"/>
        </w:rPr>
        <w:t>также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– граждане, </w:t>
      </w:r>
      <w:r w:rsidRPr="00CF56E8">
        <w:rPr>
          <w:rFonts w:ascii="Times New Roman" w:eastAsiaTheme="minorHAnsi" w:hAnsi="Times New Roman" w:cs="Times New Roman"/>
          <w:sz w:val="28"/>
          <w:szCs w:val="28"/>
          <w:lang w:eastAsia="en-US"/>
        </w:rPr>
        <w:t>иностранные граждане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выплата)»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7A7CF0" w:rsidRDefault="007A7CF0" w:rsidP="007A7CF0">
      <w:pPr>
        <w:ind w:firstLine="567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>2) пункт 3 изложить в следующей редакции:</w:t>
      </w:r>
    </w:p>
    <w:p w:rsidR="007A7CF0" w:rsidRDefault="007A7CF0" w:rsidP="007A7CF0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>«3. Право на получение выплаты предоставляется гражданину только один раз. Выплата предоставляется в размере:</w:t>
      </w:r>
    </w:p>
    <w:p w:rsidR="007A7CF0" w:rsidRDefault="00974FA6" w:rsidP="007A7CF0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lang w:eastAsia="en-US"/>
        </w:rPr>
      </w:pPr>
      <w:proofErr w:type="gramStart"/>
      <w:r>
        <w:rPr>
          <w:rFonts w:eastAsiaTheme="minorHAnsi"/>
          <w:color w:val="auto"/>
          <w:lang w:eastAsia="en-US"/>
        </w:rPr>
        <w:t>гражданам Российской Федерации, призванным на военную службу по мобилизации в Вооруженные Силы Российской Федерации, в том числе направленным в войска национальной гвардии Российской Федерации для прохождения военной службы, военнослужащим, проходившим военную службу по призыву в Вооруженных Силах Российской Федерации (за исключением военнослужащих, замещающих воинские должности курсантов военных профессиональных образовательных организаций, военных образовательных организаций высшего образования, находящихся в ведении Министерства обороны</w:t>
      </w:r>
      <w:proofErr w:type="gramEnd"/>
      <w:r>
        <w:rPr>
          <w:rFonts w:eastAsiaTheme="minorHAnsi"/>
          <w:color w:val="auto"/>
          <w:lang w:eastAsia="en-US"/>
        </w:rPr>
        <w:t xml:space="preserve"> </w:t>
      </w:r>
      <w:proofErr w:type="gramStart"/>
      <w:r>
        <w:rPr>
          <w:rFonts w:eastAsiaTheme="minorHAnsi"/>
          <w:color w:val="auto"/>
          <w:lang w:eastAsia="en-US"/>
        </w:rPr>
        <w:t xml:space="preserve">Российской Федерации), военнослужащим, проходившим военную службу по призыву в войсках национальной гвардии </w:t>
      </w:r>
      <w:r>
        <w:rPr>
          <w:rFonts w:eastAsiaTheme="minorHAnsi"/>
          <w:color w:val="auto"/>
          <w:lang w:eastAsia="en-US"/>
        </w:rPr>
        <w:lastRenderedPageBreak/>
        <w:t>Российской Федерации (за исключением военнослужащих, замещающих воинские должности курсантов военных образовательных организаций высшего образования, находящихся в ведении Федеральной службы войск национальной гвардии Российской Федерации или Министерства обороны Российской Федерации), иным гражданам Российской Федерации, которые заключили контракт о прохождении военной службы в Вооруженных Силах Российской Федерации, войсках национальной гвардии</w:t>
      </w:r>
      <w:proofErr w:type="gramEnd"/>
      <w:r>
        <w:rPr>
          <w:rFonts w:eastAsiaTheme="minorHAnsi"/>
          <w:color w:val="auto"/>
          <w:lang w:eastAsia="en-US"/>
        </w:rPr>
        <w:t xml:space="preserve"> Российской Федерации сроком на один год и более для выполнения задач специальной военной операции на территориях Донецкой Народной Республики, Луганской Народной Республики, Запорожской области</w:t>
      </w:r>
      <w:r w:rsidR="00D62510">
        <w:rPr>
          <w:rFonts w:eastAsiaTheme="minorHAnsi"/>
          <w:color w:val="auto"/>
          <w:lang w:eastAsia="en-US"/>
        </w:rPr>
        <w:t>, Херсонской области и Украины –</w:t>
      </w:r>
      <w:r>
        <w:rPr>
          <w:rFonts w:eastAsiaTheme="minorHAnsi"/>
          <w:color w:val="auto"/>
          <w:lang w:eastAsia="en-US"/>
        </w:rPr>
        <w:t xml:space="preserve"> </w:t>
      </w:r>
      <w:r w:rsidR="00D62510">
        <w:rPr>
          <w:rFonts w:eastAsiaTheme="minorHAnsi"/>
          <w:color w:val="auto"/>
          <w:lang w:eastAsia="en-US"/>
        </w:rPr>
        <w:t>2 0</w:t>
      </w:r>
      <w:r w:rsidR="007A7CF0">
        <w:rPr>
          <w:rFonts w:eastAsiaTheme="minorHAnsi"/>
          <w:color w:val="auto"/>
          <w:lang w:eastAsia="en-US"/>
        </w:rPr>
        <w:t>00 000 рублей;</w:t>
      </w:r>
    </w:p>
    <w:p w:rsidR="007A7CF0" w:rsidRDefault="00974FA6" w:rsidP="007A7CF0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>иностранным гражданам, которые заключили контракт о прохождении военной службы в Вооруженных Силах Российской Федерации, войсках национальной гвардии Российской Федерации сроком на один год и более для выполнения задач специальной военной операции на территориях Донецкой Народной Республики, Луганской Народной Республики, Запорожской области, Херсонской области и У</w:t>
      </w:r>
      <w:r w:rsidR="00D62510">
        <w:rPr>
          <w:rFonts w:eastAsiaTheme="minorHAnsi"/>
          <w:color w:val="auto"/>
          <w:lang w:eastAsia="en-US"/>
        </w:rPr>
        <w:t>краины -</w:t>
      </w:r>
      <w:r>
        <w:rPr>
          <w:rFonts w:eastAsiaTheme="minorHAnsi"/>
          <w:color w:val="auto"/>
          <w:lang w:eastAsia="en-US"/>
        </w:rPr>
        <w:t xml:space="preserve"> </w:t>
      </w:r>
      <w:r w:rsidR="007A7CF0">
        <w:rPr>
          <w:rFonts w:eastAsiaTheme="minorHAnsi"/>
          <w:color w:val="auto"/>
          <w:lang w:eastAsia="en-US"/>
        </w:rPr>
        <w:t>400 000 рублей</w:t>
      </w:r>
      <w:proofErr w:type="gramStart"/>
      <w:r w:rsidR="007A7CF0">
        <w:rPr>
          <w:rFonts w:eastAsiaTheme="minorHAnsi"/>
          <w:color w:val="auto"/>
          <w:lang w:eastAsia="en-US"/>
        </w:rPr>
        <w:t>.</w:t>
      </w:r>
      <w:r w:rsidR="007A7CF0">
        <w:t>».</w:t>
      </w:r>
      <w:proofErr w:type="gramEnd"/>
    </w:p>
    <w:p w:rsidR="00BD3A53" w:rsidRDefault="00BD3A53">
      <w:pPr>
        <w:ind w:left="5529"/>
        <w:jc w:val="center"/>
        <w:outlineLvl w:val="0"/>
        <w:rPr>
          <w:color w:val="auto"/>
        </w:rPr>
      </w:pPr>
    </w:p>
    <w:p w:rsidR="00BD3A53" w:rsidRDefault="00BD3A53">
      <w:pPr>
        <w:ind w:left="5529"/>
        <w:jc w:val="center"/>
        <w:outlineLvl w:val="0"/>
        <w:rPr>
          <w:color w:val="auto"/>
        </w:rPr>
      </w:pPr>
    </w:p>
    <w:p w:rsidR="00BD3A53" w:rsidRDefault="00BD3A53">
      <w:pPr>
        <w:ind w:left="5529"/>
        <w:jc w:val="center"/>
        <w:outlineLvl w:val="0"/>
        <w:rPr>
          <w:color w:val="auto"/>
        </w:rPr>
      </w:pPr>
    </w:p>
    <w:p w:rsidR="00B80743" w:rsidRDefault="00B80743" w:rsidP="00D62510">
      <w:pPr>
        <w:widowControl w:val="0"/>
        <w:jc w:val="both"/>
      </w:pPr>
      <w:r>
        <w:t xml:space="preserve">Первый заместитель </w:t>
      </w:r>
    </w:p>
    <w:p w:rsidR="00B80743" w:rsidRDefault="00B80743" w:rsidP="00D62510">
      <w:pPr>
        <w:widowControl w:val="0"/>
        <w:jc w:val="both"/>
      </w:pPr>
      <w:r>
        <w:t xml:space="preserve">председателя Правительства </w:t>
      </w:r>
    </w:p>
    <w:p w:rsidR="00B80743" w:rsidRDefault="00B80743" w:rsidP="00D62510">
      <w:pPr>
        <w:widowControl w:val="0"/>
        <w:jc w:val="both"/>
        <w:rPr>
          <w:bCs/>
        </w:rPr>
      </w:pPr>
      <w:r>
        <w:t>Забайкальского</w:t>
      </w:r>
      <w:r w:rsidR="00D62510">
        <w:t xml:space="preserve"> </w:t>
      </w:r>
      <w:r>
        <w:t>края</w:t>
      </w:r>
      <w:r w:rsidR="00D62510">
        <w:t xml:space="preserve">          </w:t>
      </w:r>
      <w:r>
        <w:t xml:space="preserve">                                                              </w:t>
      </w:r>
      <w:proofErr w:type="spellStart"/>
      <w:r>
        <w:t>А.И.Кефер</w:t>
      </w:r>
      <w:proofErr w:type="spellEnd"/>
    </w:p>
    <w:p w:rsidR="00BD3A53" w:rsidRDefault="00BD3A53">
      <w:pPr>
        <w:ind w:left="5529"/>
        <w:jc w:val="center"/>
        <w:outlineLvl w:val="0"/>
        <w:rPr>
          <w:color w:val="auto"/>
        </w:rPr>
      </w:pPr>
    </w:p>
    <w:p w:rsidR="00BD3A53" w:rsidRDefault="00BD3A53">
      <w:pPr>
        <w:ind w:left="5529"/>
        <w:jc w:val="center"/>
        <w:outlineLvl w:val="0"/>
        <w:rPr>
          <w:color w:val="auto"/>
        </w:rPr>
      </w:pPr>
    </w:p>
    <w:p w:rsidR="00BD3A53" w:rsidRDefault="00BD3A53">
      <w:pPr>
        <w:ind w:left="5529"/>
        <w:jc w:val="center"/>
        <w:outlineLvl w:val="0"/>
        <w:rPr>
          <w:color w:val="auto"/>
        </w:rPr>
      </w:pPr>
    </w:p>
    <w:p w:rsidR="00BD3A53" w:rsidRDefault="00BD3A53">
      <w:pPr>
        <w:ind w:left="5529"/>
        <w:jc w:val="center"/>
        <w:outlineLvl w:val="0"/>
        <w:rPr>
          <w:color w:val="auto"/>
        </w:rPr>
      </w:pPr>
    </w:p>
    <w:p w:rsidR="00BD3A53" w:rsidRDefault="00BD3A53">
      <w:pPr>
        <w:ind w:left="5529"/>
        <w:jc w:val="center"/>
        <w:outlineLvl w:val="0"/>
        <w:rPr>
          <w:color w:val="auto"/>
        </w:rPr>
      </w:pPr>
    </w:p>
    <w:p w:rsidR="00BD3A53" w:rsidRDefault="00BD3A53">
      <w:pPr>
        <w:ind w:left="5529"/>
        <w:jc w:val="center"/>
        <w:outlineLvl w:val="0"/>
        <w:rPr>
          <w:color w:val="auto"/>
        </w:rPr>
      </w:pPr>
    </w:p>
    <w:p w:rsidR="00BD3A53" w:rsidRDefault="00BD3A53">
      <w:pPr>
        <w:ind w:left="5529"/>
        <w:jc w:val="center"/>
        <w:outlineLvl w:val="0"/>
        <w:rPr>
          <w:color w:val="auto"/>
        </w:rPr>
      </w:pPr>
    </w:p>
    <w:p w:rsidR="00BD3A53" w:rsidRDefault="00BD3A53">
      <w:pPr>
        <w:ind w:left="5529"/>
        <w:jc w:val="center"/>
        <w:outlineLvl w:val="0"/>
        <w:rPr>
          <w:color w:val="auto"/>
        </w:rPr>
      </w:pPr>
    </w:p>
    <w:p w:rsidR="00BD3A53" w:rsidRDefault="00BD3A53">
      <w:pPr>
        <w:ind w:left="5529"/>
        <w:jc w:val="center"/>
        <w:outlineLvl w:val="0"/>
        <w:rPr>
          <w:color w:val="auto"/>
        </w:rPr>
      </w:pPr>
    </w:p>
    <w:p w:rsidR="00BD3A53" w:rsidRDefault="00BD3A53">
      <w:pPr>
        <w:ind w:left="5529"/>
        <w:jc w:val="center"/>
        <w:outlineLvl w:val="0"/>
        <w:rPr>
          <w:color w:val="auto"/>
        </w:rPr>
      </w:pPr>
    </w:p>
    <w:p w:rsidR="00BD3A53" w:rsidRDefault="00BD3A53">
      <w:pPr>
        <w:ind w:left="5529"/>
        <w:jc w:val="center"/>
        <w:outlineLvl w:val="0"/>
        <w:rPr>
          <w:color w:val="auto"/>
        </w:rPr>
      </w:pPr>
    </w:p>
    <w:p w:rsidR="00BD3A53" w:rsidRDefault="00BD3A53">
      <w:pPr>
        <w:ind w:left="5529"/>
        <w:jc w:val="center"/>
        <w:outlineLvl w:val="0"/>
        <w:rPr>
          <w:color w:val="auto"/>
        </w:rPr>
      </w:pPr>
    </w:p>
    <w:p w:rsidR="00BD3A53" w:rsidRDefault="00BD3A53">
      <w:pPr>
        <w:ind w:left="5529"/>
        <w:jc w:val="center"/>
        <w:outlineLvl w:val="0"/>
        <w:rPr>
          <w:color w:val="auto"/>
        </w:rPr>
      </w:pPr>
    </w:p>
    <w:p w:rsidR="00BD3A53" w:rsidRDefault="00BD3A53">
      <w:pPr>
        <w:ind w:left="5529"/>
        <w:jc w:val="center"/>
        <w:outlineLvl w:val="0"/>
        <w:rPr>
          <w:color w:val="auto"/>
        </w:rPr>
      </w:pPr>
      <w:bookmarkStart w:id="1" w:name="_GoBack"/>
      <w:bookmarkEnd w:id="1"/>
    </w:p>
    <w:sectPr w:rsidR="00BD3A53" w:rsidSect="00176451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595E" w:rsidRDefault="000B595E">
      <w:r>
        <w:separator/>
      </w:r>
    </w:p>
  </w:endnote>
  <w:endnote w:type="continuationSeparator" w:id="1">
    <w:p w:rsidR="000B595E" w:rsidRDefault="000B59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595E" w:rsidRDefault="000B595E">
      <w:r>
        <w:separator/>
      </w:r>
    </w:p>
  </w:footnote>
  <w:footnote w:type="continuationSeparator" w:id="1">
    <w:p w:rsidR="000B595E" w:rsidRDefault="000B59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072469"/>
      <w:docPartObj>
        <w:docPartGallery w:val="㔄∀ऀ܀"/>
        <w:docPartUnique/>
      </w:docPartObj>
    </w:sdtPr>
    <w:sdtContent>
      <w:p w:rsidR="00176451" w:rsidRDefault="00176451">
        <w:pPr>
          <w:pStyle w:val="af4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0B595E" w:rsidRDefault="000B595E">
    <w:pPr>
      <w:pStyle w:val="af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D4610"/>
    <w:multiLevelType w:val="hybridMultilevel"/>
    <w:tmpl w:val="15420D3A"/>
    <w:lvl w:ilvl="0" w:tplc="EE0AB38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7FDEDA94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F0A80D90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C21E98DC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BDB660F4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29ED408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B470D0C4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915AA0B6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D6B200D6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0C2D5247"/>
    <w:multiLevelType w:val="hybridMultilevel"/>
    <w:tmpl w:val="5C163D2C"/>
    <w:lvl w:ilvl="0" w:tplc="2B4A3BA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2ACFE72">
      <w:start w:val="1"/>
      <w:numFmt w:val="lowerLetter"/>
      <w:lvlText w:val="%2."/>
      <w:lvlJc w:val="left"/>
      <w:pPr>
        <w:ind w:left="1620" w:hanging="360"/>
      </w:pPr>
    </w:lvl>
    <w:lvl w:ilvl="2" w:tplc="28DC0C96">
      <w:start w:val="1"/>
      <w:numFmt w:val="lowerRoman"/>
      <w:lvlText w:val="%3."/>
      <w:lvlJc w:val="right"/>
      <w:pPr>
        <w:ind w:left="2340" w:hanging="180"/>
      </w:pPr>
    </w:lvl>
    <w:lvl w:ilvl="3" w:tplc="31643980">
      <w:start w:val="1"/>
      <w:numFmt w:val="decimal"/>
      <w:lvlText w:val="%4."/>
      <w:lvlJc w:val="left"/>
      <w:pPr>
        <w:ind w:left="3060" w:hanging="360"/>
      </w:pPr>
    </w:lvl>
    <w:lvl w:ilvl="4" w:tplc="3F76231A">
      <w:start w:val="1"/>
      <w:numFmt w:val="lowerLetter"/>
      <w:lvlText w:val="%5."/>
      <w:lvlJc w:val="left"/>
      <w:pPr>
        <w:ind w:left="3780" w:hanging="360"/>
      </w:pPr>
    </w:lvl>
    <w:lvl w:ilvl="5" w:tplc="0D3271BA">
      <w:start w:val="1"/>
      <w:numFmt w:val="lowerRoman"/>
      <w:lvlText w:val="%6."/>
      <w:lvlJc w:val="right"/>
      <w:pPr>
        <w:ind w:left="4500" w:hanging="180"/>
      </w:pPr>
    </w:lvl>
    <w:lvl w:ilvl="6" w:tplc="4FFAC3AC">
      <w:start w:val="1"/>
      <w:numFmt w:val="decimal"/>
      <w:lvlText w:val="%7."/>
      <w:lvlJc w:val="left"/>
      <w:pPr>
        <w:ind w:left="5220" w:hanging="360"/>
      </w:pPr>
    </w:lvl>
    <w:lvl w:ilvl="7" w:tplc="2F6A7B4E">
      <w:start w:val="1"/>
      <w:numFmt w:val="lowerLetter"/>
      <w:lvlText w:val="%8."/>
      <w:lvlJc w:val="left"/>
      <w:pPr>
        <w:ind w:left="5940" w:hanging="360"/>
      </w:pPr>
    </w:lvl>
    <w:lvl w:ilvl="8" w:tplc="E9841D46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FC35AB1"/>
    <w:multiLevelType w:val="hybridMultilevel"/>
    <w:tmpl w:val="E9A0418E"/>
    <w:lvl w:ilvl="0" w:tplc="5810CA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AE741164">
      <w:start w:val="1"/>
      <w:numFmt w:val="lowerLetter"/>
      <w:lvlText w:val="%2."/>
      <w:lvlJc w:val="left"/>
      <w:pPr>
        <w:ind w:left="1647" w:hanging="360"/>
      </w:pPr>
    </w:lvl>
    <w:lvl w:ilvl="2" w:tplc="95AC5DDC">
      <w:start w:val="1"/>
      <w:numFmt w:val="lowerRoman"/>
      <w:lvlText w:val="%3."/>
      <w:lvlJc w:val="right"/>
      <w:pPr>
        <w:ind w:left="2367" w:hanging="180"/>
      </w:pPr>
    </w:lvl>
    <w:lvl w:ilvl="3" w:tplc="49FCD3A6">
      <w:start w:val="1"/>
      <w:numFmt w:val="decimal"/>
      <w:lvlText w:val="%4."/>
      <w:lvlJc w:val="left"/>
      <w:pPr>
        <w:ind w:left="3087" w:hanging="360"/>
      </w:pPr>
    </w:lvl>
    <w:lvl w:ilvl="4" w:tplc="38A465B0">
      <w:start w:val="1"/>
      <w:numFmt w:val="lowerLetter"/>
      <w:lvlText w:val="%5."/>
      <w:lvlJc w:val="left"/>
      <w:pPr>
        <w:ind w:left="3807" w:hanging="360"/>
      </w:pPr>
    </w:lvl>
    <w:lvl w:ilvl="5" w:tplc="A59CED1E">
      <w:start w:val="1"/>
      <w:numFmt w:val="lowerRoman"/>
      <w:lvlText w:val="%6."/>
      <w:lvlJc w:val="right"/>
      <w:pPr>
        <w:ind w:left="4527" w:hanging="180"/>
      </w:pPr>
    </w:lvl>
    <w:lvl w:ilvl="6" w:tplc="60809786">
      <w:start w:val="1"/>
      <w:numFmt w:val="decimal"/>
      <w:lvlText w:val="%7."/>
      <w:lvlJc w:val="left"/>
      <w:pPr>
        <w:ind w:left="5247" w:hanging="360"/>
      </w:pPr>
    </w:lvl>
    <w:lvl w:ilvl="7" w:tplc="8FEAAE06">
      <w:start w:val="1"/>
      <w:numFmt w:val="lowerLetter"/>
      <w:lvlText w:val="%8."/>
      <w:lvlJc w:val="left"/>
      <w:pPr>
        <w:ind w:left="5967" w:hanging="360"/>
      </w:pPr>
    </w:lvl>
    <w:lvl w:ilvl="8" w:tplc="9DC2A3D8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783438E"/>
    <w:multiLevelType w:val="hybridMultilevel"/>
    <w:tmpl w:val="B3D8D6B4"/>
    <w:lvl w:ilvl="0" w:tplc="780E557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5344EF2A">
      <w:start w:val="1"/>
      <w:numFmt w:val="lowerLetter"/>
      <w:lvlText w:val="%2."/>
      <w:lvlJc w:val="left"/>
      <w:pPr>
        <w:ind w:left="1620" w:hanging="360"/>
      </w:pPr>
    </w:lvl>
    <w:lvl w:ilvl="2" w:tplc="CFEE983A">
      <w:start w:val="1"/>
      <w:numFmt w:val="lowerRoman"/>
      <w:lvlText w:val="%3."/>
      <w:lvlJc w:val="right"/>
      <w:pPr>
        <w:ind w:left="2340" w:hanging="180"/>
      </w:pPr>
    </w:lvl>
    <w:lvl w:ilvl="3" w:tplc="8D4C201E">
      <w:start w:val="1"/>
      <w:numFmt w:val="decimal"/>
      <w:lvlText w:val="%4."/>
      <w:lvlJc w:val="left"/>
      <w:pPr>
        <w:ind w:left="3060" w:hanging="360"/>
      </w:pPr>
    </w:lvl>
    <w:lvl w:ilvl="4" w:tplc="977A8F90">
      <w:start w:val="1"/>
      <w:numFmt w:val="lowerLetter"/>
      <w:lvlText w:val="%5."/>
      <w:lvlJc w:val="left"/>
      <w:pPr>
        <w:ind w:left="3780" w:hanging="360"/>
      </w:pPr>
    </w:lvl>
    <w:lvl w:ilvl="5" w:tplc="1F487DD8">
      <w:start w:val="1"/>
      <w:numFmt w:val="lowerRoman"/>
      <w:lvlText w:val="%6."/>
      <w:lvlJc w:val="right"/>
      <w:pPr>
        <w:ind w:left="4500" w:hanging="180"/>
      </w:pPr>
    </w:lvl>
    <w:lvl w:ilvl="6" w:tplc="40D0F6E8">
      <w:start w:val="1"/>
      <w:numFmt w:val="decimal"/>
      <w:lvlText w:val="%7."/>
      <w:lvlJc w:val="left"/>
      <w:pPr>
        <w:ind w:left="5220" w:hanging="360"/>
      </w:pPr>
    </w:lvl>
    <w:lvl w:ilvl="7" w:tplc="EC54D17A">
      <w:start w:val="1"/>
      <w:numFmt w:val="lowerLetter"/>
      <w:lvlText w:val="%8."/>
      <w:lvlJc w:val="left"/>
      <w:pPr>
        <w:ind w:left="5940" w:hanging="360"/>
      </w:pPr>
    </w:lvl>
    <w:lvl w:ilvl="8" w:tplc="D8D274A0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AA07778"/>
    <w:multiLevelType w:val="hybridMultilevel"/>
    <w:tmpl w:val="B66AB9F0"/>
    <w:lvl w:ilvl="0" w:tplc="C932FA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D943960"/>
    <w:multiLevelType w:val="hybridMultilevel"/>
    <w:tmpl w:val="D0ACD1C8"/>
    <w:lvl w:ilvl="0" w:tplc="6EFC3A74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C9126B62">
      <w:start w:val="1"/>
      <w:numFmt w:val="decimal"/>
      <w:lvlText w:val=""/>
      <w:lvlJc w:val="left"/>
    </w:lvl>
    <w:lvl w:ilvl="2" w:tplc="251CF9D6">
      <w:start w:val="1"/>
      <w:numFmt w:val="decimal"/>
      <w:lvlText w:val=""/>
      <w:lvlJc w:val="left"/>
    </w:lvl>
    <w:lvl w:ilvl="3" w:tplc="1116CD56">
      <w:start w:val="1"/>
      <w:numFmt w:val="decimal"/>
      <w:lvlText w:val=""/>
      <w:lvlJc w:val="left"/>
    </w:lvl>
    <w:lvl w:ilvl="4" w:tplc="F42CD870">
      <w:start w:val="1"/>
      <w:numFmt w:val="decimal"/>
      <w:lvlText w:val=""/>
      <w:lvlJc w:val="left"/>
    </w:lvl>
    <w:lvl w:ilvl="5" w:tplc="D85E1CBC">
      <w:start w:val="1"/>
      <w:numFmt w:val="decimal"/>
      <w:lvlText w:val=""/>
      <w:lvlJc w:val="left"/>
    </w:lvl>
    <w:lvl w:ilvl="6" w:tplc="B03C822E">
      <w:start w:val="1"/>
      <w:numFmt w:val="decimal"/>
      <w:lvlText w:val=""/>
      <w:lvlJc w:val="left"/>
    </w:lvl>
    <w:lvl w:ilvl="7" w:tplc="8AFC784C">
      <w:start w:val="1"/>
      <w:numFmt w:val="decimal"/>
      <w:lvlText w:val=""/>
      <w:lvlJc w:val="left"/>
    </w:lvl>
    <w:lvl w:ilvl="8" w:tplc="697E6F16">
      <w:start w:val="1"/>
      <w:numFmt w:val="decimal"/>
      <w:lvlText w:val=""/>
      <w:lvlJc w:val="left"/>
    </w:lvl>
  </w:abstractNum>
  <w:abstractNum w:abstractNumId="6">
    <w:nsid w:val="38153486"/>
    <w:multiLevelType w:val="hybridMultilevel"/>
    <w:tmpl w:val="77E281C2"/>
    <w:lvl w:ilvl="0" w:tplc="952E707C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B19AE206">
      <w:start w:val="1"/>
      <w:numFmt w:val="decimal"/>
      <w:lvlText w:val=""/>
      <w:lvlJc w:val="left"/>
    </w:lvl>
    <w:lvl w:ilvl="2" w:tplc="B2144EAC">
      <w:start w:val="1"/>
      <w:numFmt w:val="decimal"/>
      <w:lvlText w:val=""/>
      <w:lvlJc w:val="left"/>
    </w:lvl>
    <w:lvl w:ilvl="3" w:tplc="819817B2">
      <w:start w:val="1"/>
      <w:numFmt w:val="decimal"/>
      <w:lvlText w:val=""/>
      <w:lvlJc w:val="left"/>
    </w:lvl>
    <w:lvl w:ilvl="4" w:tplc="8DCE7F46">
      <w:start w:val="1"/>
      <w:numFmt w:val="decimal"/>
      <w:lvlText w:val=""/>
      <w:lvlJc w:val="left"/>
    </w:lvl>
    <w:lvl w:ilvl="5" w:tplc="012EC3FC">
      <w:start w:val="1"/>
      <w:numFmt w:val="decimal"/>
      <w:lvlText w:val=""/>
      <w:lvlJc w:val="left"/>
    </w:lvl>
    <w:lvl w:ilvl="6" w:tplc="35986F3C">
      <w:start w:val="1"/>
      <w:numFmt w:val="decimal"/>
      <w:lvlText w:val=""/>
      <w:lvlJc w:val="left"/>
    </w:lvl>
    <w:lvl w:ilvl="7" w:tplc="EE362052">
      <w:start w:val="1"/>
      <w:numFmt w:val="decimal"/>
      <w:lvlText w:val=""/>
      <w:lvlJc w:val="left"/>
    </w:lvl>
    <w:lvl w:ilvl="8" w:tplc="43C422B0">
      <w:start w:val="1"/>
      <w:numFmt w:val="decimal"/>
      <w:lvlText w:val=""/>
      <w:lvlJc w:val="left"/>
    </w:lvl>
  </w:abstractNum>
  <w:abstractNum w:abstractNumId="7">
    <w:nsid w:val="4684715B"/>
    <w:multiLevelType w:val="hybridMultilevel"/>
    <w:tmpl w:val="DEBC74D2"/>
    <w:lvl w:ilvl="0" w:tplc="0AD2887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EC1A337C">
      <w:start w:val="1"/>
      <w:numFmt w:val="lowerLetter"/>
      <w:lvlText w:val="%2."/>
      <w:lvlJc w:val="left"/>
      <w:pPr>
        <w:ind w:left="1620" w:hanging="360"/>
      </w:pPr>
    </w:lvl>
    <w:lvl w:ilvl="2" w:tplc="AB2E7140">
      <w:start w:val="1"/>
      <w:numFmt w:val="lowerRoman"/>
      <w:lvlText w:val="%3."/>
      <w:lvlJc w:val="right"/>
      <w:pPr>
        <w:ind w:left="2340" w:hanging="180"/>
      </w:pPr>
    </w:lvl>
    <w:lvl w:ilvl="3" w:tplc="47864548">
      <w:start w:val="1"/>
      <w:numFmt w:val="decimal"/>
      <w:lvlText w:val="%4."/>
      <w:lvlJc w:val="left"/>
      <w:pPr>
        <w:ind w:left="3060" w:hanging="360"/>
      </w:pPr>
    </w:lvl>
    <w:lvl w:ilvl="4" w:tplc="49B2C144">
      <w:start w:val="1"/>
      <w:numFmt w:val="lowerLetter"/>
      <w:lvlText w:val="%5."/>
      <w:lvlJc w:val="left"/>
      <w:pPr>
        <w:ind w:left="3780" w:hanging="360"/>
      </w:pPr>
    </w:lvl>
    <w:lvl w:ilvl="5" w:tplc="D13A46C4">
      <w:start w:val="1"/>
      <w:numFmt w:val="lowerRoman"/>
      <w:lvlText w:val="%6."/>
      <w:lvlJc w:val="right"/>
      <w:pPr>
        <w:ind w:left="4500" w:hanging="180"/>
      </w:pPr>
    </w:lvl>
    <w:lvl w:ilvl="6" w:tplc="5D2A9C38">
      <w:start w:val="1"/>
      <w:numFmt w:val="decimal"/>
      <w:lvlText w:val="%7."/>
      <w:lvlJc w:val="left"/>
      <w:pPr>
        <w:ind w:left="5220" w:hanging="360"/>
      </w:pPr>
    </w:lvl>
    <w:lvl w:ilvl="7" w:tplc="896ED71C">
      <w:start w:val="1"/>
      <w:numFmt w:val="lowerLetter"/>
      <w:lvlText w:val="%8."/>
      <w:lvlJc w:val="left"/>
      <w:pPr>
        <w:ind w:left="5940" w:hanging="360"/>
      </w:pPr>
    </w:lvl>
    <w:lvl w:ilvl="8" w:tplc="D164868A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47926529"/>
    <w:multiLevelType w:val="hybridMultilevel"/>
    <w:tmpl w:val="5B8449A6"/>
    <w:lvl w:ilvl="0" w:tplc="D1761B04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B62E910A">
      <w:start w:val="1"/>
      <w:numFmt w:val="decimal"/>
      <w:lvlText w:val=""/>
      <w:lvlJc w:val="left"/>
    </w:lvl>
    <w:lvl w:ilvl="2" w:tplc="D35E5622">
      <w:start w:val="1"/>
      <w:numFmt w:val="decimal"/>
      <w:lvlText w:val=""/>
      <w:lvlJc w:val="left"/>
    </w:lvl>
    <w:lvl w:ilvl="3" w:tplc="C338C488">
      <w:start w:val="1"/>
      <w:numFmt w:val="decimal"/>
      <w:lvlText w:val=""/>
      <w:lvlJc w:val="left"/>
    </w:lvl>
    <w:lvl w:ilvl="4" w:tplc="2CAC392C">
      <w:start w:val="1"/>
      <w:numFmt w:val="decimal"/>
      <w:lvlText w:val=""/>
      <w:lvlJc w:val="left"/>
    </w:lvl>
    <w:lvl w:ilvl="5" w:tplc="A614DB62">
      <w:start w:val="1"/>
      <w:numFmt w:val="decimal"/>
      <w:lvlText w:val=""/>
      <w:lvlJc w:val="left"/>
    </w:lvl>
    <w:lvl w:ilvl="6" w:tplc="CCE884E2">
      <w:start w:val="1"/>
      <w:numFmt w:val="decimal"/>
      <w:lvlText w:val=""/>
      <w:lvlJc w:val="left"/>
    </w:lvl>
    <w:lvl w:ilvl="7" w:tplc="39525D90">
      <w:start w:val="1"/>
      <w:numFmt w:val="decimal"/>
      <w:lvlText w:val=""/>
      <w:lvlJc w:val="left"/>
    </w:lvl>
    <w:lvl w:ilvl="8" w:tplc="B906C336">
      <w:start w:val="1"/>
      <w:numFmt w:val="decimal"/>
      <w:lvlText w:val=""/>
      <w:lvlJc w:val="left"/>
    </w:lvl>
  </w:abstractNum>
  <w:abstractNum w:abstractNumId="9">
    <w:nsid w:val="51D929A0"/>
    <w:multiLevelType w:val="hybridMultilevel"/>
    <w:tmpl w:val="E436A728"/>
    <w:lvl w:ilvl="0" w:tplc="1B1C81F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54F628EC"/>
    <w:multiLevelType w:val="hybridMultilevel"/>
    <w:tmpl w:val="4D78605A"/>
    <w:lvl w:ilvl="0" w:tplc="A9F80B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F6C6318"/>
    <w:multiLevelType w:val="hybridMultilevel"/>
    <w:tmpl w:val="BAF62778"/>
    <w:lvl w:ilvl="0" w:tplc="75081A36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D6F64A34">
      <w:start w:val="1"/>
      <w:numFmt w:val="decimal"/>
      <w:lvlText w:val=""/>
      <w:lvlJc w:val="left"/>
    </w:lvl>
    <w:lvl w:ilvl="2" w:tplc="345E7378">
      <w:start w:val="1"/>
      <w:numFmt w:val="decimal"/>
      <w:lvlText w:val=""/>
      <w:lvlJc w:val="left"/>
    </w:lvl>
    <w:lvl w:ilvl="3" w:tplc="294C8C94">
      <w:start w:val="1"/>
      <w:numFmt w:val="decimal"/>
      <w:lvlText w:val=""/>
      <w:lvlJc w:val="left"/>
    </w:lvl>
    <w:lvl w:ilvl="4" w:tplc="96DCF03C">
      <w:start w:val="1"/>
      <w:numFmt w:val="decimal"/>
      <w:lvlText w:val=""/>
      <w:lvlJc w:val="left"/>
    </w:lvl>
    <w:lvl w:ilvl="5" w:tplc="B9DA940A">
      <w:start w:val="1"/>
      <w:numFmt w:val="decimal"/>
      <w:lvlText w:val=""/>
      <w:lvlJc w:val="left"/>
    </w:lvl>
    <w:lvl w:ilvl="6" w:tplc="D0BAF33E">
      <w:start w:val="1"/>
      <w:numFmt w:val="decimal"/>
      <w:lvlText w:val=""/>
      <w:lvlJc w:val="left"/>
    </w:lvl>
    <w:lvl w:ilvl="7" w:tplc="508EE3FC">
      <w:start w:val="1"/>
      <w:numFmt w:val="decimal"/>
      <w:lvlText w:val=""/>
      <w:lvlJc w:val="left"/>
    </w:lvl>
    <w:lvl w:ilvl="8" w:tplc="F8FA4778">
      <w:start w:val="1"/>
      <w:numFmt w:val="decimal"/>
      <w:lvlText w:val=""/>
      <w:lvlJc w:val="left"/>
    </w:lvl>
  </w:abstractNum>
  <w:abstractNum w:abstractNumId="12">
    <w:nsid w:val="720501B8"/>
    <w:multiLevelType w:val="hybridMultilevel"/>
    <w:tmpl w:val="1DB4C276"/>
    <w:lvl w:ilvl="0" w:tplc="E1C873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2BB05FCA">
      <w:start w:val="1"/>
      <w:numFmt w:val="lowerLetter"/>
      <w:lvlText w:val="%2."/>
      <w:lvlJc w:val="left"/>
      <w:pPr>
        <w:ind w:left="1620" w:hanging="360"/>
      </w:pPr>
    </w:lvl>
    <w:lvl w:ilvl="2" w:tplc="3C2849D4">
      <w:start w:val="1"/>
      <w:numFmt w:val="lowerRoman"/>
      <w:lvlText w:val="%3."/>
      <w:lvlJc w:val="right"/>
      <w:pPr>
        <w:ind w:left="2340" w:hanging="180"/>
      </w:pPr>
    </w:lvl>
    <w:lvl w:ilvl="3" w:tplc="A358F116">
      <w:start w:val="1"/>
      <w:numFmt w:val="decimal"/>
      <w:lvlText w:val="%4."/>
      <w:lvlJc w:val="left"/>
      <w:pPr>
        <w:ind w:left="3060" w:hanging="360"/>
      </w:pPr>
    </w:lvl>
    <w:lvl w:ilvl="4" w:tplc="7F1820FA">
      <w:start w:val="1"/>
      <w:numFmt w:val="lowerLetter"/>
      <w:lvlText w:val="%5."/>
      <w:lvlJc w:val="left"/>
      <w:pPr>
        <w:ind w:left="3780" w:hanging="360"/>
      </w:pPr>
    </w:lvl>
    <w:lvl w:ilvl="5" w:tplc="815ACF22">
      <w:start w:val="1"/>
      <w:numFmt w:val="lowerRoman"/>
      <w:lvlText w:val="%6."/>
      <w:lvlJc w:val="right"/>
      <w:pPr>
        <w:ind w:left="4500" w:hanging="180"/>
      </w:pPr>
    </w:lvl>
    <w:lvl w:ilvl="6" w:tplc="DA520F76">
      <w:start w:val="1"/>
      <w:numFmt w:val="decimal"/>
      <w:lvlText w:val="%7."/>
      <w:lvlJc w:val="left"/>
      <w:pPr>
        <w:ind w:left="5220" w:hanging="360"/>
      </w:pPr>
    </w:lvl>
    <w:lvl w:ilvl="7" w:tplc="66402B98">
      <w:start w:val="1"/>
      <w:numFmt w:val="lowerLetter"/>
      <w:lvlText w:val="%8."/>
      <w:lvlJc w:val="left"/>
      <w:pPr>
        <w:ind w:left="5940" w:hanging="360"/>
      </w:pPr>
    </w:lvl>
    <w:lvl w:ilvl="8" w:tplc="AAC48E26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1"/>
  </w:num>
  <w:num w:numId="2">
    <w:abstractNumId w:val="5"/>
  </w:num>
  <w:num w:numId="3">
    <w:abstractNumId w:val="8"/>
  </w:num>
  <w:num w:numId="4">
    <w:abstractNumId w:val="6"/>
  </w:num>
  <w:num w:numId="5">
    <w:abstractNumId w:val="0"/>
  </w:num>
  <w:num w:numId="6">
    <w:abstractNumId w:val="2"/>
  </w:num>
  <w:num w:numId="7">
    <w:abstractNumId w:val="1"/>
  </w:num>
  <w:num w:numId="8">
    <w:abstractNumId w:val="3"/>
  </w:num>
  <w:num w:numId="9">
    <w:abstractNumId w:val="12"/>
  </w:num>
  <w:num w:numId="10">
    <w:abstractNumId w:val="7"/>
  </w:num>
  <w:num w:numId="11">
    <w:abstractNumId w:val="9"/>
  </w:num>
  <w:num w:numId="12">
    <w:abstractNumId w:val="4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D3A53"/>
    <w:rsid w:val="000B595E"/>
    <w:rsid w:val="000F42CC"/>
    <w:rsid w:val="00126BF2"/>
    <w:rsid w:val="001638B8"/>
    <w:rsid w:val="0017316D"/>
    <w:rsid w:val="00176451"/>
    <w:rsid w:val="001A43A0"/>
    <w:rsid w:val="00405917"/>
    <w:rsid w:val="00575140"/>
    <w:rsid w:val="007A7CF0"/>
    <w:rsid w:val="00804BA7"/>
    <w:rsid w:val="00872FCB"/>
    <w:rsid w:val="00974FA6"/>
    <w:rsid w:val="00AB01B4"/>
    <w:rsid w:val="00AD7CBB"/>
    <w:rsid w:val="00B263A5"/>
    <w:rsid w:val="00B80743"/>
    <w:rsid w:val="00B942F9"/>
    <w:rsid w:val="00BD3A53"/>
    <w:rsid w:val="00CA516D"/>
    <w:rsid w:val="00CC417F"/>
    <w:rsid w:val="00CC7774"/>
    <w:rsid w:val="00CF56E8"/>
    <w:rsid w:val="00D62510"/>
    <w:rsid w:val="00D94716"/>
    <w:rsid w:val="00DC4667"/>
    <w:rsid w:val="00FD7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16D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516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A516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CA516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CA516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CA516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CA516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CA516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CA516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CA516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CA516D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CA516D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CA516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CA516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CA516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CA516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CA516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CA516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CA516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CA516D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CA516D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CA516D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CA516D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CA516D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CA516D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CA516D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CA516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CA516D"/>
    <w:rPr>
      <w:i/>
    </w:rPr>
  </w:style>
  <w:style w:type="character" w:customStyle="1" w:styleId="HeaderChar">
    <w:name w:val="Header Char"/>
    <w:basedOn w:val="a0"/>
    <w:uiPriority w:val="99"/>
    <w:rsid w:val="00CA516D"/>
  </w:style>
  <w:style w:type="character" w:customStyle="1" w:styleId="FooterChar">
    <w:name w:val="Footer Char"/>
    <w:basedOn w:val="a0"/>
    <w:uiPriority w:val="99"/>
    <w:rsid w:val="00CA516D"/>
  </w:style>
  <w:style w:type="paragraph" w:styleId="aa">
    <w:name w:val="caption"/>
    <w:basedOn w:val="a"/>
    <w:next w:val="a"/>
    <w:uiPriority w:val="35"/>
    <w:semiHidden/>
    <w:unhideWhenUsed/>
    <w:qFormat/>
    <w:rsid w:val="00CA516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  <w:rsid w:val="00CA516D"/>
  </w:style>
  <w:style w:type="table" w:customStyle="1" w:styleId="TableGridLight">
    <w:name w:val="Table Grid Light"/>
    <w:basedOn w:val="a1"/>
    <w:uiPriority w:val="59"/>
    <w:rsid w:val="00CA516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CA516D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CA51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CA516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CA516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CA516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CA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CA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CA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CA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CA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CA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CA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CA516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CA516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CA516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CA516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CA516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CA516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CA516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CA516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CA516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CA516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CA516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CA516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CA516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CA516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CA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CA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CA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CA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CA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CA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CA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CA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CA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CA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CA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CA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CA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CA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CA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CA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CA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CA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CA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CA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CA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CA516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CA516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CA516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CA516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CA516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CA516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CA516D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CA516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CA516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CA516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CA516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CA516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CA516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CA516D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CA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CA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CA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CA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CA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CA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CA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CA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CA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CA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CA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CA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CA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CA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CA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CA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CA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CA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CA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CA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CA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CA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CA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CA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CA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CA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CA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CA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CA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CA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CA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CA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CA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CA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CA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CA516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CA516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CA516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CA516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CA516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CA516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CA516D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CA516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CA516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CA516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CA516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CA516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CA516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CA516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CA516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CA516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CA516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CA516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CA516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CA516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CA516D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CA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CA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CA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CA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CA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CA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CA51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CA516D"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CA516D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CA516D"/>
    <w:rPr>
      <w:sz w:val="18"/>
    </w:rPr>
  </w:style>
  <w:style w:type="character" w:styleId="ae">
    <w:name w:val="footnote reference"/>
    <w:basedOn w:val="a0"/>
    <w:uiPriority w:val="99"/>
    <w:unhideWhenUsed/>
    <w:rsid w:val="00CA516D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CA516D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CA516D"/>
    <w:rPr>
      <w:sz w:val="20"/>
    </w:rPr>
  </w:style>
  <w:style w:type="character" w:styleId="af1">
    <w:name w:val="endnote reference"/>
    <w:basedOn w:val="a0"/>
    <w:uiPriority w:val="99"/>
    <w:semiHidden/>
    <w:unhideWhenUsed/>
    <w:rsid w:val="00CA516D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CA516D"/>
    <w:pPr>
      <w:spacing w:after="57"/>
    </w:pPr>
  </w:style>
  <w:style w:type="paragraph" w:styleId="23">
    <w:name w:val="toc 2"/>
    <w:basedOn w:val="a"/>
    <w:next w:val="a"/>
    <w:uiPriority w:val="39"/>
    <w:unhideWhenUsed/>
    <w:rsid w:val="00CA516D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CA516D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CA516D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CA516D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CA516D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CA516D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CA516D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CA516D"/>
    <w:pPr>
      <w:spacing w:after="57"/>
      <w:ind w:left="2268"/>
    </w:pPr>
  </w:style>
  <w:style w:type="paragraph" w:styleId="af2">
    <w:name w:val="TOC Heading"/>
    <w:uiPriority w:val="39"/>
    <w:unhideWhenUsed/>
    <w:rsid w:val="00CA516D"/>
  </w:style>
  <w:style w:type="paragraph" w:styleId="af3">
    <w:name w:val="table of figures"/>
    <w:basedOn w:val="a"/>
    <w:next w:val="a"/>
    <w:uiPriority w:val="99"/>
    <w:unhideWhenUsed/>
    <w:rsid w:val="00CA516D"/>
  </w:style>
  <w:style w:type="paragraph" w:customStyle="1" w:styleId="ConsPlusNormal">
    <w:name w:val="ConsPlusNormal"/>
    <w:link w:val="ConsPlusNormal0"/>
    <w:qFormat/>
    <w:rsid w:val="00CA516D"/>
    <w:pPr>
      <w:widowControl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rsid w:val="00CA516D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A516D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rsid w:val="00CA516D"/>
    <w:rPr>
      <w:rFonts w:ascii="Calibri" w:eastAsia="Times New Roman" w:hAnsi="Calibri" w:cs="Calibri"/>
      <w:lang w:eastAsia="ru-RU"/>
    </w:rPr>
  </w:style>
  <w:style w:type="paragraph" w:styleId="af4">
    <w:name w:val="header"/>
    <w:basedOn w:val="a"/>
    <w:link w:val="af5"/>
    <w:uiPriority w:val="99"/>
    <w:unhideWhenUsed/>
    <w:rsid w:val="00CA516D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CA516D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CA516D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CA516D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24">
    <w:name w:val="Основной текст (2)_"/>
    <w:basedOn w:val="a0"/>
    <w:link w:val="25"/>
    <w:rsid w:val="00CA516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CA516D"/>
    <w:pPr>
      <w:widowControl w:val="0"/>
      <w:shd w:val="clear" w:color="auto" w:fill="FFFFFF"/>
      <w:spacing w:before="300" w:line="322" w:lineRule="exact"/>
      <w:jc w:val="both"/>
    </w:pPr>
    <w:rPr>
      <w:color w:val="auto"/>
      <w:lang w:eastAsia="en-US"/>
    </w:rPr>
  </w:style>
  <w:style w:type="character" w:customStyle="1" w:styleId="52">
    <w:name w:val="Основной текст (5)_"/>
    <w:basedOn w:val="a0"/>
    <w:link w:val="53"/>
    <w:rsid w:val="00CA516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3">
    <w:name w:val="Основной текст (5)"/>
    <w:basedOn w:val="a"/>
    <w:link w:val="52"/>
    <w:rsid w:val="00CA516D"/>
    <w:pPr>
      <w:widowControl w:val="0"/>
      <w:shd w:val="clear" w:color="auto" w:fill="FFFFFF"/>
      <w:spacing w:before="480" w:line="322" w:lineRule="exact"/>
      <w:jc w:val="both"/>
    </w:pPr>
    <w:rPr>
      <w:b/>
      <w:bCs/>
      <w:color w:val="auto"/>
      <w:lang w:eastAsia="en-US"/>
    </w:rPr>
  </w:style>
  <w:style w:type="table" w:styleId="af8">
    <w:name w:val="Table Grid"/>
    <w:basedOn w:val="a1"/>
    <w:uiPriority w:val="59"/>
    <w:rsid w:val="00CA516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annotation reference"/>
    <w:basedOn w:val="a0"/>
    <w:uiPriority w:val="99"/>
    <w:semiHidden/>
    <w:unhideWhenUsed/>
    <w:rsid w:val="00CA516D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CA516D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CA516D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fc">
    <w:name w:val="footer"/>
    <w:basedOn w:val="a"/>
    <w:link w:val="afd"/>
    <w:uiPriority w:val="99"/>
    <w:unhideWhenUsed/>
    <w:rsid w:val="00CA516D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A516D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fe">
    <w:name w:val="List Paragraph"/>
    <w:basedOn w:val="a"/>
    <w:uiPriority w:val="34"/>
    <w:qFormat/>
    <w:rsid w:val="00CA516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CA516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docdata">
    <w:name w:val="docdata"/>
    <w:aliases w:val="docy,v5,1998,bqiaagaaeyqcaaagiaiaaapxbgaabf8gaaaaaaaaaaaaaaaaaaaaaaaaaaaaaaaaaaaaaaaaaaaaaaaaaaaaaaaaaaaaaaaaaaaaaaaaaaaaaaaaaaaaaaaaaaaaaaaaaaaaaaaaaaaaaaaaaaaaaaaaaaaaaaaaaaaaaaaaaaaaaaaaaaaaaaaaaaaaaaaaaaaaaaaaaaaaaaaaaaaaaaaaaaaaaaaaaaaaaaaa"/>
    <w:basedOn w:val="a0"/>
    <w:rsid w:val="00CA516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Comandante4 (Мусалимова 170)</dc:creator>
  <cp:lastModifiedBy>RN80</cp:lastModifiedBy>
  <cp:revision>4</cp:revision>
  <cp:lastPrinted>2025-05-22T06:54:00Z</cp:lastPrinted>
  <dcterms:created xsi:type="dcterms:W3CDTF">2025-05-22T07:06:00Z</dcterms:created>
  <dcterms:modified xsi:type="dcterms:W3CDTF">2025-05-22T08:12:00Z</dcterms:modified>
</cp:coreProperties>
</file>