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  <w:r w:rsidRPr="00F37A86">
        <w:rPr>
          <w:rFonts w:ascii="Times New Roman" w:hAnsi="Times New Roman" w:cs="Times New Roman"/>
          <w:noProof/>
        </w:rPr>
        <w:drawing>
          <wp:inline distT="0" distB="0" distL="0" distR="0">
            <wp:extent cx="798195" cy="873760"/>
            <wp:effectExtent l="19050" t="0" r="190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8195" cy="873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</w:p>
    <w:p w:rsidR="003C44C1" w:rsidRPr="00F37A86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pacing w:val="-11"/>
          <w:sz w:val="2"/>
          <w:szCs w:val="2"/>
        </w:rPr>
      </w:pPr>
      <w:r w:rsidRPr="00F37A86">
        <w:rPr>
          <w:rFonts w:ascii="Times New Roman" w:hAnsi="Times New Roman" w:cs="Times New Roman"/>
          <w:b/>
          <w:spacing w:val="-11"/>
          <w:sz w:val="33"/>
          <w:szCs w:val="33"/>
        </w:rPr>
        <w:t>ПРАВИТЕЛЬСТВО ЗАБАЙКАЛЬСКОГО КРАЯ</w:t>
      </w:r>
    </w:p>
    <w:p w:rsidR="00243987" w:rsidRDefault="00243987" w:rsidP="002439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  <w:sz w:val="35"/>
          <w:szCs w:val="35"/>
        </w:rPr>
      </w:pPr>
    </w:p>
    <w:p w:rsidR="003C44C1" w:rsidRPr="00C353A2" w:rsidRDefault="003C44C1" w:rsidP="00243987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14"/>
        </w:rPr>
      </w:pPr>
      <w:r>
        <w:rPr>
          <w:rFonts w:ascii="Times New Roman" w:hAnsi="Times New Roman" w:cs="Times New Roman"/>
          <w:bCs/>
          <w:spacing w:val="-14"/>
          <w:sz w:val="35"/>
          <w:szCs w:val="35"/>
        </w:rPr>
        <w:t>ПОСТАНОВЛЕНИЕ</w:t>
      </w:r>
    </w:p>
    <w:p w:rsidR="00243987" w:rsidRDefault="00243987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</w:p>
    <w:p w:rsidR="003C44C1" w:rsidRDefault="003C44C1" w:rsidP="003C44C1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Cs/>
          <w:spacing w:val="-6"/>
          <w:sz w:val="35"/>
          <w:szCs w:val="35"/>
        </w:rPr>
      </w:pPr>
      <w:r w:rsidRPr="00F37A86">
        <w:rPr>
          <w:rFonts w:ascii="Times New Roman" w:hAnsi="Times New Roman" w:cs="Times New Roman"/>
          <w:bCs/>
          <w:spacing w:val="-6"/>
          <w:sz w:val="35"/>
          <w:szCs w:val="35"/>
        </w:rPr>
        <w:t>г. Чита</w:t>
      </w:r>
    </w:p>
    <w:p w:rsidR="005213AB" w:rsidRPr="005213AB" w:rsidRDefault="005213AB" w:rsidP="005213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B40" w:rsidRDefault="005213AB" w:rsidP="005213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213AB">
        <w:rPr>
          <w:rFonts w:ascii="Times New Roman" w:hAnsi="Times New Roman" w:cs="Times New Roman"/>
          <w:b/>
          <w:sz w:val="28"/>
          <w:szCs w:val="28"/>
        </w:rPr>
        <w:t xml:space="preserve">О внесении </w:t>
      </w:r>
      <w:r w:rsidR="00BE1B40">
        <w:rPr>
          <w:rFonts w:ascii="Times New Roman" w:hAnsi="Times New Roman" w:cs="Times New Roman"/>
          <w:b/>
          <w:sz w:val="28"/>
          <w:szCs w:val="28"/>
        </w:rPr>
        <w:t xml:space="preserve">изменения в </w:t>
      </w:r>
      <w:r w:rsidR="008B6172">
        <w:rPr>
          <w:rFonts w:ascii="Times New Roman" w:hAnsi="Times New Roman" w:cs="Times New Roman"/>
          <w:b/>
          <w:sz w:val="28"/>
          <w:szCs w:val="28"/>
        </w:rPr>
        <w:t xml:space="preserve">пункт 1 </w:t>
      </w:r>
      <w:r w:rsidR="00BE1B40">
        <w:rPr>
          <w:rFonts w:ascii="Times New Roman" w:hAnsi="Times New Roman" w:cs="Times New Roman"/>
          <w:b/>
          <w:sz w:val="28"/>
          <w:szCs w:val="28"/>
        </w:rPr>
        <w:t>постановлени</w:t>
      </w:r>
      <w:r w:rsidR="008B6172">
        <w:rPr>
          <w:rFonts w:ascii="Times New Roman" w:hAnsi="Times New Roman" w:cs="Times New Roman"/>
          <w:b/>
          <w:sz w:val="28"/>
          <w:szCs w:val="28"/>
        </w:rPr>
        <w:t>я</w:t>
      </w:r>
      <w:r w:rsidR="00BE1B40">
        <w:rPr>
          <w:rFonts w:ascii="Times New Roman" w:hAnsi="Times New Roman" w:cs="Times New Roman"/>
          <w:b/>
          <w:sz w:val="28"/>
          <w:szCs w:val="28"/>
        </w:rPr>
        <w:t xml:space="preserve"> Правительства </w:t>
      </w:r>
    </w:p>
    <w:p w:rsidR="005213AB" w:rsidRPr="005213AB" w:rsidRDefault="00BE1B40" w:rsidP="005213A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Забайкальского края от 25 марта 2025 года № 143</w:t>
      </w:r>
    </w:p>
    <w:p w:rsidR="005213AB" w:rsidRPr="005213AB" w:rsidRDefault="005213AB" w:rsidP="005213AB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13AB" w:rsidRPr="005213AB" w:rsidRDefault="005213AB" w:rsidP="00521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AB">
        <w:rPr>
          <w:rFonts w:ascii="Times New Roman" w:hAnsi="Times New Roman" w:cs="Times New Roman"/>
          <w:sz w:val="28"/>
          <w:szCs w:val="28"/>
        </w:rPr>
        <w:t xml:space="preserve">Правительство Забайкальского края </w:t>
      </w:r>
      <w:r w:rsidRPr="005213AB">
        <w:rPr>
          <w:rFonts w:ascii="Times New Roman" w:hAnsi="Times New Roman" w:cs="Times New Roman"/>
          <w:b/>
          <w:spacing w:val="20"/>
          <w:sz w:val="28"/>
          <w:szCs w:val="28"/>
        </w:rPr>
        <w:t>постановляет:</w:t>
      </w:r>
      <w:r w:rsidRPr="005213A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213AB" w:rsidRPr="005213AB" w:rsidRDefault="005213AB" w:rsidP="00521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13AB" w:rsidRDefault="005213AB" w:rsidP="005213AB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13AB">
        <w:rPr>
          <w:rFonts w:ascii="Times New Roman" w:hAnsi="Times New Roman" w:cs="Times New Roman"/>
          <w:sz w:val="28"/>
          <w:szCs w:val="28"/>
        </w:rPr>
        <w:t>Внести в</w:t>
      </w:r>
      <w:r w:rsidR="00BE1B40">
        <w:rPr>
          <w:rFonts w:ascii="Times New Roman" w:hAnsi="Times New Roman" w:cs="Times New Roman"/>
          <w:sz w:val="28"/>
          <w:szCs w:val="28"/>
        </w:rPr>
        <w:t xml:space="preserve"> пункт 1</w:t>
      </w:r>
      <w:r w:rsidRPr="005213AB">
        <w:rPr>
          <w:rFonts w:ascii="Times New Roman" w:hAnsi="Times New Roman" w:cs="Times New Roman"/>
          <w:sz w:val="28"/>
          <w:szCs w:val="28"/>
        </w:rPr>
        <w:t xml:space="preserve"> </w:t>
      </w:r>
      <w:r w:rsidR="00CA4E36">
        <w:rPr>
          <w:rFonts w:ascii="Times New Roman" w:hAnsi="Times New Roman" w:cs="Times New Roman"/>
          <w:sz w:val="28"/>
          <w:szCs w:val="28"/>
        </w:rPr>
        <w:t>постановления</w:t>
      </w:r>
      <w:r w:rsidR="00BE1B40">
        <w:rPr>
          <w:rFonts w:ascii="Times New Roman" w:hAnsi="Times New Roman" w:cs="Times New Roman"/>
          <w:sz w:val="28"/>
          <w:szCs w:val="28"/>
        </w:rPr>
        <w:t xml:space="preserve"> Правительства Забайкальского края </w:t>
      </w:r>
      <w:r w:rsidR="00BE1B40">
        <w:rPr>
          <w:rFonts w:ascii="Times New Roman" w:hAnsi="Times New Roman" w:cs="Times New Roman"/>
          <w:sz w:val="28"/>
          <w:szCs w:val="28"/>
        </w:rPr>
        <w:br/>
        <w:t xml:space="preserve">от 25 марта 2025 года № 143 «О мере поддержки граждан Российской Федерации, заключивших договор о целевом обучении по специальностям и направлениям подготовки «Образование и педагогические науки» с Министерством образования и науки Забайкальского края и образовательными организациями» изменение, </w:t>
      </w:r>
      <w:r w:rsidR="00CA4E36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BE1B40">
        <w:rPr>
          <w:rFonts w:ascii="Times New Roman" w:hAnsi="Times New Roman" w:cs="Times New Roman"/>
          <w:sz w:val="28"/>
          <w:szCs w:val="28"/>
        </w:rPr>
        <w:t xml:space="preserve">цифры «2 467,20» </w:t>
      </w:r>
      <w:r w:rsidR="00CA4E36">
        <w:rPr>
          <w:rFonts w:ascii="Times New Roman" w:hAnsi="Times New Roman" w:cs="Times New Roman"/>
          <w:sz w:val="28"/>
          <w:szCs w:val="28"/>
        </w:rPr>
        <w:t>на цифры «2 592</w:t>
      </w:r>
      <w:r w:rsidR="00BE1B40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5213AB" w:rsidRPr="005213AB" w:rsidRDefault="005213AB" w:rsidP="003C44C1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CF2D3"/>
        </w:rPr>
      </w:pPr>
    </w:p>
    <w:p w:rsidR="00076190" w:rsidRDefault="00076190" w:rsidP="003C44C1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E1B40" w:rsidRPr="005213AB" w:rsidRDefault="00BE1B40" w:rsidP="003C44C1">
      <w:pPr>
        <w:tabs>
          <w:tab w:val="left" w:pos="191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C44C1" w:rsidRDefault="003C44C1" w:rsidP="003C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Первый заместитель </w:t>
      </w:r>
    </w:p>
    <w:p w:rsidR="003C44C1" w:rsidRDefault="003C44C1" w:rsidP="003C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председателя Правительства </w:t>
      </w:r>
    </w:p>
    <w:p w:rsidR="003C44C1" w:rsidRPr="001C27CF" w:rsidRDefault="003C44C1" w:rsidP="003C44C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Забайкальского края                                                                               А.И.Кефер </w:t>
      </w:r>
    </w:p>
    <w:p w:rsidR="008D05DB" w:rsidRDefault="008D05DB" w:rsidP="008D05DB">
      <w:pPr>
        <w:pStyle w:val="a3"/>
        <w:spacing w:before="0" w:beforeAutospacing="0" w:after="0" w:afterAutospacing="0" w:line="204" w:lineRule="atLeast"/>
        <w:ind w:firstLine="387"/>
        <w:jc w:val="both"/>
      </w:pPr>
    </w:p>
    <w:p w:rsidR="003C44C1" w:rsidRDefault="003C44C1" w:rsidP="008D05DB">
      <w:pPr>
        <w:pStyle w:val="a3"/>
        <w:spacing w:before="0" w:beforeAutospacing="0" w:after="0" w:afterAutospacing="0" w:line="204" w:lineRule="atLeast"/>
        <w:ind w:firstLine="387"/>
        <w:jc w:val="both"/>
      </w:pPr>
    </w:p>
    <w:p w:rsidR="003C44C1" w:rsidRDefault="003C44C1" w:rsidP="008D05DB">
      <w:pPr>
        <w:pStyle w:val="a3"/>
        <w:spacing w:before="0" w:beforeAutospacing="0" w:after="0" w:afterAutospacing="0" w:line="204" w:lineRule="atLeast"/>
        <w:ind w:firstLine="387"/>
        <w:jc w:val="both"/>
      </w:pPr>
    </w:p>
    <w:p w:rsidR="008D05DB" w:rsidRDefault="008D05DB"/>
    <w:p w:rsidR="008D05DB" w:rsidRDefault="008D05DB"/>
    <w:sectPr w:rsidR="008D05DB" w:rsidSect="00BE1B40">
      <w:headerReference w:type="default" r:id="rId7"/>
      <w:pgSz w:w="11906" w:h="16838"/>
      <w:pgMar w:top="113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410DE" w:rsidRDefault="002410DE" w:rsidP="00243987">
      <w:pPr>
        <w:spacing w:after="0" w:line="240" w:lineRule="auto"/>
      </w:pPr>
      <w:r>
        <w:separator/>
      </w:r>
    </w:p>
  </w:endnote>
  <w:endnote w:type="continuationSeparator" w:id="1">
    <w:p w:rsidR="002410DE" w:rsidRDefault="002410DE" w:rsidP="002439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410DE" w:rsidRDefault="002410DE" w:rsidP="00243987">
      <w:pPr>
        <w:spacing w:after="0" w:line="240" w:lineRule="auto"/>
      </w:pPr>
      <w:r>
        <w:separator/>
      </w:r>
    </w:p>
  </w:footnote>
  <w:footnote w:type="continuationSeparator" w:id="1">
    <w:p w:rsidR="002410DE" w:rsidRDefault="002410DE" w:rsidP="002439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4220848"/>
      <w:docPartObj>
        <w:docPartGallery w:val="Page Numbers (Top of Page)"/>
        <w:docPartUnique/>
      </w:docPartObj>
    </w:sdtPr>
    <w:sdtContent>
      <w:p w:rsidR="00243987" w:rsidRDefault="007129EC">
        <w:pPr>
          <w:pStyle w:val="a7"/>
          <w:jc w:val="center"/>
        </w:pPr>
        <w:fldSimple w:instr=" PAGE   \* MERGEFORMAT ">
          <w:r w:rsidR="005213AB">
            <w:rPr>
              <w:noProof/>
            </w:rPr>
            <w:t>2</w:t>
          </w:r>
        </w:fldSimple>
      </w:p>
    </w:sdtContent>
  </w:sdt>
  <w:p w:rsidR="00243987" w:rsidRDefault="00243987">
    <w:pPr>
      <w:pStyle w:val="a7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8D05DB"/>
    <w:rsid w:val="0004345F"/>
    <w:rsid w:val="00076190"/>
    <w:rsid w:val="002410DE"/>
    <w:rsid w:val="00243987"/>
    <w:rsid w:val="002B1B0C"/>
    <w:rsid w:val="002C5AB4"/>
    <w:rsid w:val="002D5171"/>
    <w:rsid w:val="002E6445"/>
    <w:rsid w:val="00344E7A"/>
    <w:rsid w:val="00382184"/>
    <w:rsid w:val="00394D23"/>
    <w:rsid w:val="003C44C1"/>
    <w:rsid w:val="003D70CB"/>
    <w:rsid w:val="004E7666"/>
    <w:rsid w:val="005213AB"/>
    <w:rsid w:val="0053425A"/>
    <w:rsid w:val="005A16BB"/>
    <w:rsid w:val="00604966"/>
    <w:rsid w:val="006C6B45"/>
    <w:rsid w:val="006F1515"/>
    <w:rsid w:val="00702258"/>
    <w:rsid w:val="007129EC"/>
    <w:rsid w:val="007713BE"/>
    <w:rsid w:val="008B6172"/>
    <w:rsid w:val="008D05DB"/>
    <w:rsid w:val="00A5644D"/>
    <w:rsid w:val="00A778F9"/>
    <w:rsid w:val="00AB3B0F"/>
    <w:rsid w:val="00AB5FE0"/>
    <w:rsid w:val="00B270C7"/>
    <w:rsid w:val="00BE1B40"/>
    <w:rsid w:val="00CA4E36"/>
    <w:rsid w:val="00D174D9"/>
    <w:rsid w:val="00D52E1D"/>
    <w:rsid w:val="00DE3FFF"/>
    <w:rsid w:val="00E17EA4"/>
    <w:rsid w:val="00E41AAA"/>
    <w:rsid w:val="00E44B4D"/>
    <w:rsid w:val="00F15EB4"/>
    <w:rsid w:val="00F20E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6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8D05D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C44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C44C1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semiHidden/>
    <w:unhideWhenUsed/>
    <w:rsid w:val="003C44C1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24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243987"/>
  </w:style>
  <w:style w:type="paragraph" w:styleId="a9">
    <w:name w:val="footer"/>
    <w:basedOn w:val="a"/>
    <w:link w:val="aa"/>
    <w:uiPriority w:val="99"/>
    <w:semiHidden/>
    <w:unhideWhenUsed/>
    <w:rsid w:val="0024398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24398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46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</dc:creator>
  <cp:lastModifiedBy>123</cp:lastModifiedBy>
  <cp:revision>11</cp:revision>
  <dcterms:created xsi:type="dcterms:W3CDTF">2025-02-27T08:07:00Z</dcterms:created>
  <dcterms:modified xsi:type="dcterms:W3CDTF">2025-05-25T23:30:00Z</dcterms:modified>
</cp:coreProperties>
</file>