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E" w:rsidRDefault="00920164" w:rsidP="00346E0E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810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jc w:val="center"/>
        <w:rPr>
          <w:sz w:val="2"/>
          <w:szCs w:val="2"/>
        </w:rPr>
      </w:pPr>
    </w:p>
    <w:p w:rsidR="00346E0E" w:rsidRDefault="00346E0E" w:rsidP="00346E0E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="006802B1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346E0E" w:rsidRDefault="00346E0E" w:rsidP="00346E0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46E0E" w:rsidRDefault="00346E0E" w:rsidP="00346E0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46E0E" w:rsidRDefault="00346E0E" w:rsidP="00346E0E">
      <w:pPr>
        <w:shd w:val="clear" w:color="auto" w:fill="FFFFFF"/>
        <w:jc w:val="center"/>
        <w:rPr>
          <w:b/>
          <w:sz w:val="2"/>
          <w:szCs w:val="2"/>
        </w:rPr>
      </w:pPr>
    </w:p>
    <w:p w:rsidR="00346E0E" w:rsidRDefault="00346E0E" w:rsidP="00346E0E">
      <w:pPr>
        <w:shd w:val="clear" w:color="auto" w:fill="FFFFFF"/>
        <w:jc w:val="center"/>
        <w:rPr>
          <w:b/>
          <w:sz w:val="2"/>
          <w:szCs w:val="2"/>
        </w:rPr>
      </w:pPr>
    </w:p>
    <w:p w:rsidR="00346E0E" w:rsidRPr="007835D2" w:rsidRDefault="00346E0E" w:rsidP="00346E0E">
      <w:pPr>
        <w:shd w:val="clear" w:color="auto" w:fill="FFFFFF"/>
        <w:jc w:val="center"/>
        <w:rPr>
          <w:b/>
          <w:sz w:val="2"/>
          <w:szCs w:val="2"/>
        </w:rPr>
      </w:pPr>
    </w:p>
    <w:p w:rsidR="00346E0E" w:rsidRDefault="00346E0E" w:rsidP="00346E0E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34ABF" w:rsidRDefault="00734ABF" w:rsidP="00346E0E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346E0E" w:rsidRDefault="00346E0E" w:rsidP="00346E0E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816B9A" w:rsidRDefault="00816B9A" w:rsidP="00665DD7">
      <w:pPr>
        <w:jc w:val="both"/>
        <w:rPr>
          <w:b/>
          <w:bCs/>
          <w:sz w:val="28"/>
          <w:szCs w:val="28"/>
        </w:rPr>
      </w:pPr>
    </w:p>
    <w:p w:rsidR="00DC4C21" w:rsidRDefault="00DC4C21" w:rsidP="00665DD7">
      <w:pPr>
        <w:jc w:val="center"/>
        <w:rPr>
          <w:b/>
          <w:bCs/>
          <w:sz w:val="28"/>
          <w:szCs w:val="28"/>
        </w:rPr>
      </w:pPr>
    </w:p>
    <w:p w:rsidR="00DC4C21" w:rsidRDefault="00DC4C21" w:rsidP="00665DD7">
      <w:pPr>
        <w:jc w:val="center"/>
        <w:rPr>
          <w:b/>
          <w:bCs/>
          <w:sz w:val="28"/>
          <w:szCs w:val="28"/>
        </w:rPr>
      </w:pPr>
    </w:p>
    <w:p w:rsidR="00EA71BA" w:rsidRDefault="00716FDD" w:rsidP="005D07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0633A7">
        <w:rPr>
          <w:b/>
          <w:bCs/>
          <w:sz w:val="28"/>
          <w:szCs w:val="28"/>
        </w:rPr>
        <w:t xml:space="preserve">введении на территории Забайкальского края режима </w:t>
      </w:r>
      <w:r w:rsidR="000633A7">
        <w:rPr>
          <w:b/>
          <w:bCs/>
          <w:sz w:val="28"/>
          <w:szCs w:val="28"/>
        </w:rPr>
        <w:br/>
        <w:t>чрезвычайной ситуации</w:t>
      </w:r>
      <w:r w:rsidR="00F13F60">
        <w:rPr>
          <w:b/>
          <w:bCs/>
          <w:sz w:val="28"/>
          <w:szCs w:val="28"/>
        </w:rPr>
        <w:t>, вызванной паводковыми явлениями</w:t>
      </w:r>
    </w:p>
    <w:p w:rsidR="00EA71BA" w:rsidRDefault="00EA71BA" w:rsidP="00EA71BA">
      <w:pPr>
        <w:jc w:val="both"/>
        <w:rPr>
          <w:b/>
          <w:bCs/>
          <w:sz w:val="28"/>
          <w:szCs w:val="28"/>
        </w:rPr>
      </w:pPr>
    </w:p>
    <w:p w:rsidR="006D3E4C" w:rsidRDefault="006D3E4C" w:rsidP="006D3E4C">
      <w:pPr>
        <w:ind w:firstLine="708"/>
        <w:jc w:val="both"/>
        <w:rPr>
          <w:b/>
          <w:bCs/>
          <w:spacing w:val="40"/>
          <w:sz w:val="28"/>
          <w:szCs w:val="28"/>
        </w:rPr>
      </w:pPr>
      <w:proofErr w:type="gramStart"/>
      <w:r w:rsidRPr="00644761">
        <w:rPr>
          <w:sz w:val="28"/>
          <w:szCs w:val="28"/>
          <w:shd w:val="clear" w:color="auto" w:fill="FFFFFF"/>
        </w:rPr>
        <w:t>В соответствии с Федеральным законом от 21</w:t>
      </w:r>
      <w:r>
        <w:rPr>
          <w:sz w:val="28"/>
          <w:szCs w:val="28"/>
          <w:shd w:val="clear" w:color="auto" w:fill="FFFFFF"/>
        </w:rPr>
        <w:t xml:space="preserve"> декабря </w:t>
      </w:r>
      <w:r w:rsidRPr="00644761">
        <w:rPr>
          <w:sz w:val="28"/>
          <w:szCs w:val="28"/>
          <w:shd w:val="clear" w:color="auto" w:fill="FFFFFF"/>
        </w:rPr>
        <w:t>1994</w:t>
      </w:r>
      <w:r>
        <w:rPr>
          <w:sz w:val="28"/>
          <w:szCs w:val="28"/>
          <w:shd w:val="clear" w:color="auto" w:fill="FFFFFF"/>
        </w:rPr>
        <w:t xml:space="preserve"> года</w:t>
      </w:r>
      <w:r>
        <w:rPr>
          <w:sz w:val="28"/>
          <w:szCs w:val="28"/>
          <w:shd w:val="clear" w:color="auto" w:fill="FFFFFF"/>
        </w:rPr>
        <w:br/>
      </w:r>
      <w:r w:rsidRPr="00644761">
        <w:rPr>
          <w:sz w:val="28"/>
          <w:szCs w:val="28"/>
          <w:shd w:val="clear" w:color="auto" w:fill="FFFFFF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="008503DB" w:rsidRPr="00644761">
        <w:rPr>
          <w:sz w:val="28"/>
          <w:szCs w:val="28"/>
          <w:shd w:val="clear" w:color="auto" w:fill="FFFFFF"/>
        </w:rPr>
        <w:t xml:space="preserve">Положением о территориальной 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</w:t>
      </w:r>
      <w:r w:rsidR="008503DB" w:rsidRPr="00644761">
        <w:rPr>
          <w:sz w:val="28"/>
          <w:szCs w:val="28"/>
        </w:rPr>
        <w:t>от 20 января 2009 г</w:t>
      </w:r>
      <w:r w:rsidR="008503DB">
        <w:rPr>
          <w:sz w:val="28"/>
          <w:szCs w:val="28"/>
        </w:rPr>
        <w:t>ода</w:t>
      </w:r>
      <w:r w:rsidR="008503DB" w:rsidRPr="00644761">
        <w:rPr>
          <w:sz w:val="28"/>
          <w:szCs w:val="28"/>
        </w:rPr>
        <w:t xml:space="preserve"> № 7</w:t>
      </w:r>
      <w:r w:rsidR="008503DB">
        <w:rPr>
          <w:sz w:val="28"/>
          <w:szCs w:val="28"/>
        </w:rPr>
        <w:t xml:space="preserve">, </w:t>
      </w:r>
      <w:r w:rsidRPr="00644761">
        <w:rPr>
          <w:sz w:val="28"/>
          <w:szCs w:val="28"/>
          <w:shd w:val="clear" w:color="auto" w:fill="FFFFFF"/>
        </w:rPr>
        <w:t xml:space="preserve">руководствуясь </w:t>
      </w:r>
      <w:r w:rsidRPr="00644761">
        <w:rPr>
          <w:sz w:val="28"/>
          <w:szCs w:val="28"/>
        </w:rPr>
        <w:t>постановлением Правительства Российской Федерации от 21 мая 2007</w:t>
      </w:r>
      <w:r>
        <w:rPr>
          <w:sz w:val="28"/>
          <w:szCs w:val="28"/>
        </w:rPr>
        <w:t xml:space="preserve"> года</w:t>
      </w:r>
      <w:r w:rsidRPr="00644761">
        <w:rPr>
          <w:sz w:val="28"/>
          <w:szCs w:val="28"/>
        </w:rPr>
        <w:t xml:space="preserve"> № 304 «О</w:t>
      </w:r>
      <w:proofErr w:type="gramEnd"/>
      <w:r w:rsidRPr="00644761">
        <w:rPr>
          <w:sz w:val="28"/>
          <w:szCs w:val="28"/>
        </w:rPr>
        <w:t xml:space="preserve"> классификации чрезвычайных ситуаций </w:t>
      </w:r>
      <w:proofErr w:type="gramStart"/>
      <w:r w:rsidRPr="00644761">
        <w:rPr>
          <w:sz w:val="28"/>
          <w:szCs w:val="28"/>
        </w:rPr>
        <w:t>природного и техногенного характера»</w:t>
      </w:r>
      <w:r w:rsidRPr="0064476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учитывая </w:t>
      </w:r>
      <w:r w:rsidRPr="00644761">
        <w:rPr>
          <w:sz w:val="28"/>
          <w:szCs w:val="28"/>
          <w:shd w:val="clear" w:color="auto" w:fill="FFFFFF"/>
        </w:rPr>
        <w:t>решение Комиссии по предупреждению и ликвидации чрезвычайных ситуаций и обеспечению пожарной безопасности Забайкальского кра</w:t>
      </w:r>
      <w:r>
        <w:rPr>
          <w:sz w:val="28"/>
          <w:szCs w:val="28"/>
          <w:shd w:val="clear" w:color="auto" w:fill="FFFFFF"/>
        </w:rPr>
        <w:t>я</w:t>
      </w:r>
      <w:r w:rsidR="00DC36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(протокол </w:t>
      </w:r>
      <w:r w:rsidRPr="00644761">
        <w:rPr>
          <w:sz w:val="28"/>
          <w:szCs w:val="28"/>
          <w:shd w:val="clear" w:color="auto" w:fill="FFFFFF"/>
        </w:rPr>
        <w:t xml:space="preserve">от </w:t>
      </w:r>
      <w:r w:rsidR="00CA7875">
        <w:rPr>
          <w:sz w:val="28"/>
          <w:szCs w:val="28"/>
          <w:shd w:val="clear" w:color="auto" w:fill="FFFFFF"/>
        </w:rPr>
        <w:t xml:space="preserve">4 июля </w:t>
      </w:r>
      <w:r w:rsidRPr="00644761">
        <w:rPr>
          <w:sz w:val="28"/>
          <w:szCs w:val="28"/>
          <w:shd w:val="clear" w:color="auto" w:fill="FFFFFF"/>
        </w:rPr>
        <w:t>202</w:t>
      </w:r>
      <w:r w:rsidR="00CA7875">
        <w:rPr>
          <w:sz w:val="28"/>
          <w:szCs w:val="28"/>
          <w:shd w:val="clear" w:color="auto" w:fill="FFFFFF"/>
        </w:rPr>
        <w:t>5</w:t>
      </w:r>
      <w:r w:rsidR="00DC369B">
        <w:rPr>
          <w:sz w:val="28"/>
          <w:szCs w:val="28"/>
          <w:shd w:val="clear" w:color="auto" w:fill="FFFFFF"/>
        </w:rPr>
        <w:t xml:space="preserve"> года </w:t>
      </w:r>
      <w:r w:rsidRPr="00644761">
        <w:rPr>
          <w:sz w:val="28"/>
          <w:szCs w:val="28"/>
          <w:shd w:val="clear" w:color="auto" w:fill="FFFFFF"/>
        </w:rPr>
        <w:t xml:space="preserve">№ </w:t>
      </w:r>
      <w:r w:rsidR="00CA7875">
        <w:rPr>
          <w:sz w:val="28"/>
          <w:szCs w:val="28"/>
          <w:shd w:val="clear" w:color="auto" w:fill="FFFFFF"/>
        </w:rPr>
        <w:t>64</w:t>
      </w:r>
      <w:r w:rsidRPr="00DA7567">
        <w:rPr>
          <w:sz w:val="28"/>
          <w:szCs w:val="28"/>
          <w:shd w:val="clear" w:color="auto" w:fill="FFFFFF"/>
        </w:rPr>
        <w:t>),</w:t>
      </w:r>
      <w:r w:rsidRPr="00644761">
        <w:rPr>
          <w:sz w:val="28"/>
          <w:szCs w:val="28"/>
          <w:shd w:val="clear" w:color="auto" w:fill="FFFFFF"/>
        </w:rPr>
        <w:t xml:space="preserve"> в связи с</w:t>
      </w:r>
      <w:r>
        <w:rPr>
          <w:sz w:val="28"/>
          <w:szCs w:val="28"/>
          <w:shd w:val="clear" w:color="auto" w:fill="FFFFFF"/>
        </w:rPr>
        <w:t xml:space="preserve"> </w:t>
      </w:r>
      <w:r w:rsidR="00CA7875">
        <w:rPr>
          <w:sz w:val="28"/>
          <w:szCs w:val="28"/>
          <w:shd w:val="clear" w:color="auto" w:fill="FFFFFF"/>
        </w:rPr>
        <w:t>опасными неблагоприятными метеорологическими и гидрологическими явлениями, в результате которых произошли подтопления (затопления) территорий и населенных пунктов</w:t>
      </w:r>
      <w:r>
        <w:rPr>
          <w:sz w:val="28"/>
          <w:szCs w:val="28"/>
          <w:shd w:val="clear" w:color="auto" w:fill="FFFFFF"/>
        </w:rPr>
        <w:t xml:space="preserve"> Забайкальского края, в целях ликвидации чрезвычайной ситуации </w:t>
      </w:r>
      <w:r>
        <w:rPr>
          <w:b/>
          <w:bCs/>
          <w:spacing w:val="40"/>
          <w:sz w:val="28"/>
          <w:szCs w:val="28"/>
        </w:rPr>
        <w:t>постановляю</w:t>
      </w:r>
      <w:r w:rsidRPr="005F3E79">
        <w:rPr>
          <w:b/>
          <w:bCs/>
          <w:spacing w:val="40"/>
          <w:sz w:val="28"/>
          <w:szCs w:val="28"/>
        </w:rPr>
        <w:t>:</w:t>
      </w:r>
      <w:proofErr w:type="gramEnd"/>
    </w:p>
    <w:p w:rsidR="009155E4" w:rsidRDefault="009155E4" w:rsidP="000633A7">
      <w:pPr>
        <w:shd w:val="clear" w:color="auto" w:fill="FFFFFF"/>
        <w:tabs>
          <w:tab w:val="left" w:pos="6038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155087" w:rsidRDefault="00EC17B6" w:rsidP="00155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с </w:t>
      </w:r>
      <w:r w:rsidR="00155087">
        <w:rPr>
          <w:sz w:val="28"/>
          <w:szCs w:val="28"/>
        </w:rPr>
        <w:t>4</w:t>
      </w:r>
      <w:r w:rsidR="00F13F60">
        <w:rPr>
          <w:sz w:val="28"/>
          <w:szCs w:val="28"/>
        </w:rPr>
        <w:t xml:space="preserve"> </w:t>
      </w:r>
      <w:r w:rsidR="00CA7875">
        <w:rPr>
          <w:sz w:val="28"/>
          <w:szCs w:val="28"/>
        </w:rPr>
        <w:t xml:space="preserve">июля </w:t>
      </w:r>
      <w:r w:rsidR="00F13F60">
        <w:rPr>
          <w:sz w:val="28"/>
          <w:szCs w:val="28"/>
        </w:rPr>
        <w:t>202</w:t>
      </w:r>
      <w:r w:rsidR="00CA7875">
        <w:rPr>
          <w:sz w:val="28"/>
          <w:szCs w:val="28"/>
        </w:rPr>
        <w:t>5</w:t>
      </w:r>
      <w:r w:rsidR="000633A7" w:rsidRPr="000633A7">
        <w:rPr>
          <w:sz w:val="28"/>
          <w:szCs w:val="28"/>
        </w:rPr>
        <w:t xml:space="preserve"> года режим чрезвычайной ситуации</w:t>
      </w:r>
      <w:r w:rsidR="009809BA">
        <w:rPr>
          <w:sz w:val="28"/>
          <w:szCs w:val="28"/>
        </w:rPr>
        <w:t xml:space="preserve"> регионального характера</w:t>
      </w:r>
      <w:r w:rsidR="000633A7" w:rsidRPr="000633A7">
        <w:rPr>
          <w:sz w:val="28"/>
          <w:szCs w:val="28"/>
        </w:rPr>
        <w:t xml:space="preserve"> </w:t>
      </w:r>
      <w:r w:rsidR="006D3E4C" w:rsidRPr="000633A7">
        <w:rPr>
          <w:sz w:val="28"/>
          <w:szCs w:val="28"/>
        </w:rPr>
        <w:t>на территории Забайкальского края</w:t>
      </w:r>
      <w:r w:rsidR="006D3E4C">
        <w:rPr>
          <w:sz w:val="28"/>
          <w:szCs w:val="28"/>
        </w:rPr>
        <w:t xml:space="preserve"> в границах </w:t>
      </w:r>
      <w:proofErr w:type="spellStart"/>
      <w:r w:rsidR="00155087">
        <w:rPr>
          <w:sz w:val="28"/>
          <w:szCs w:val="28"/>
        </w:rPr>
        <w:t>Дульдургинского</w:t>
      </w:r>
      <w:proofErr w:type="spellEnd"/>
      <w:r w:rsidR="00155087">
        <w:rPr>
          <w:sz w:val="28"/>
          <w:szCs w:val="28"/>
        </w:rPr>
        <w:t xml:space="preserve">, </w:t>
      </w:r>
      <w:proofErr w:type="spellStart"/>
      <w:r w:rsidR="00155087">
        <w:rPr>
          <w:sz w:val="28"/>
          <w:szCs w:val="28"/>
        </w:rPr>
        <w:t>Тунгокоческого</w:t>
      </w:r>
      <w:proofErr w:type="spellEnd"/>
      <w:r w:rsidR="00155087">
        <w:rPr>
          <w:sz w:val="28"/>
          <w:szCs w:val="28"/>
        </w:rPr>
        <w:t>, Читинского муниципальных округов, муниципального района «</w:t>
      </w:r>
      <w:proofErr w:type="spellStart"/>
      <w:r w:rsidR="00155087">
        <w:rPr>
          <w:sz w:val="28"/>
          <w:szCs w:val="28"/>
        </w:rPr>
        <w:t>Карымский</w:t>
      </w:r>
      <w:proofErr w:type="spellEnd"/>
      <w:r w:rsidR="00155087">
        <w:rPr>
          <w:sz w:val="28"/>
          <w:szCs w:val="28"/>
        </w:rPr>
        <w:t xml:space="preserve"> район»</w:t>
      </w:r>
      <w:r w:rsidR="00B94F97">
        <w:rPr>
          <w:sz w:val="28"/>
          <w:szCs w:val="28"/>
        </w:rPr>
        <w:t xml:space="preserve">, </w:t>
      </w:r>
      <w:r w:rsidR="00155087">
        <w:rPr>
          <w:sz w:val="28"/>
          <w:szCs w:val="28"/>
        </w:rPr>
        <w:t xml:space="preserve">преобразованного в </w:t>
      </w:r>
      <w:proofErr w:type="spellStart"/>
      <w:r w:rsidR="00B94F97">
        <w:rPr>
          <w:sz w:val="28"/>
          <w:szCs w:val="28"/>
        </w:rPr>
        <w:t>Карымский</w:t>
      </w:r>
      <w:proofErr w:type="spellEnd"/>
      <w:r w:rsidR="00B94F97">
        <w:rPr>
          <w:sz w:val="28"/>
          <w:szCs w:val="28"/>
        </w:rPr>
        <w:t xml:space="preserve"> </w:t>
      </w:r>
      <w:bookmarkStart w:id="0" w:name="_GoBack"/>
      <w:bookmarkEnd w:id="0"/>
      <w:r w:rsidR="00155087">
        <w:rPr>
          <w:sz w:val="28"/>
          <w:szCs w:val="28"/>
        </w:rPr>
        <w:t>муниципальный округ.</w:t>
      </w:r>
    </w:p>
    <w:p w:rsidR="006D3E4C" w:rsidRDefault="006D3E4C" w:rsidP="006D3E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для сил территориальной подсистемы единой государственной системы предупреждения и ликвидации чрезвычайных ситуаций Забайкальского края </w:t>
      </w:r>
      <w:r w:rsidR="000633A7" w:rsidRPr="000633A7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r w:rsidR="000633A7" w:rsidRPr="000633A7">
        <w:rPr>
          <w:sz w:val="28"/>
          <w:szCs w:val="28"/>
        </w:rPr>
        <w:t xml:space="preserve"> </w:t>
      </w:r>
      <w:r w:rsidR="00EC17B6">
        <w:rPr>
          <w:sz w:val="28"/>
          <w:szCs w:val="28"/>
        </w:rPr>
        <w:t>уров</w:t>
      </w:r>
      <w:r>
        <w:rPr>
          <w:sz w:val="28"/>
          <w:szCs w:val="28"/>
        </w:rPr>
        <w:t>е</w:t>
      </w:r>
      <w:r w:rsidR="00EC17B6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EC17B6">
        <w:rPr>
          <w:sz w:val="28"/>
          <w:szCs w:val="28"/>
        </w:rPr>
        <w:t xml:space="preserve"> реагирования.</w:t>
      </w:r>
      <w:r>
        <w:rPr>
          <w:sz w:val="28"/>
          <w:szCs w:val="28"/>
        </w:rPr>
        <w:t xml:space="preserve"> </w:t>
      </w:r>
    </w:p>
    <w:p w:rsidR="006D3E4C" w:rsidRDefault="006D3E4C" w:rsidP="006D3E4C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="00DC369B">
        <w:rPr>
          <w:sz w:val="28"/>
          <w:szCs w:val="28"/>
        </w:rPr>
        <w:t xml:space="preserve">Органам местного самоуправления муниципальных районов, муниципальных и городских округов Забайкальского края, исполнительным органам Забайкальского края и территориальным органам федеральных органов исполнительной власти принять </w:t>
      </w:r>
      <w:r>
        <w:rPr>
          <w:sz w:val="28"/>
          <w:szCs w:val="28"/>
        </w:rPr>
        <w:t xml:space="preserve">к исполнению перечень мероприятий, указанных в решении </w:t>
      </w:r>
      <w:r w:rsidRPr="00644761">
        <w:rPr>
          <w:sz w:val="28"/>
          <w:szCs w:val="28"/>
          <w:shd w:val="clear" w:color="auto" w:fill="FFFFFF"/>
        </w:rPr>
        <w:t xml:space="preserve">Комиссии по предупреждению и ликвидации чрезвычайных ситуаций и обеспечению пожарной безопасности </w:t>
      </w:r>
      <w:r w:rsidRPr="00644761">
        <w:rPr>
          <w:sz w:val="28"/>
          <w:szCs w:val="28"/>
          <w:shd w:val="clear" w:color="auto" w:fill="FFFFFF"/>
        </w:rPr>
        <w:lastRenderedPageBreak/>
        <w:t>Забайкальского кра</w:t>
      </w:r>
      <w:r>
        <w:rPr>
          <w:sz w:val="28"/>
          <w:szCs w:val="28"/>
          <w:shd w:val="clear" w:color="auto" w:fill="FFFFFF"/>
        </w:rPr>
        <w:t xml:space="preserve">я </w:t>
      </w:r>
      <w:r w:rsidRPr="00644761">
        <w:rPr>
          <w:sz w:val="28"/>
          <w:szCs w:val="28"/>
          <w:shd w:val="clear" w:color="auto" w:fill="FFFFFF"/>
        </w:rPr>
        <w:t xml:space="preserve">от </w:t>
      </w:r>
      <w:r w:rsidR="00CA7875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 </w:t>
      </w:r>
      <w:r w:rsidR="00CA7875">
        <w:rPr>
          <w:sz w:val="28"/>
          <w:szCs w:val="28"/>
          <w:shd w:val="clear" w:color="auto" w:fill="FFFFFF"/>
        </w:rPr>
        <w:t xml:space="preserve">июля </w:t>
      </w:r>
      <w:r w:rsidRPr="00644761">
        <w:rPr>
          <w:sz w:val="28"/>
          <w:szCs w:val="28"/>
          <w:shd w:val="clear" w:color="auto" w:fill="FFFFFF"/>
        </w:rPr>
        <w:t>202</w:t>
      </w:r>
      <w:r w:rsidR="00CA7875">
        <w:rPr>
          <w:sz w:val="28"/>
          <w:szCs w:val="28"/>
          <w:shd w:val="clear" w:color="auto" w:fill="FFFFFF"/>
        </w:rPr>
        <w:t>5</w:t>
      </w:r>
      <w:r w:rsidR="00DC369B">
        <w:rPr>
          <w:sz w:val="28"/>
          <w:szCs w:val="28"/>
          <w:shd w:val="clear" w:color="auto" w:fill="FFFFFF"/>
        </w:rPr>
        <w:t xml:space="preserve"> года</w:t>
      </w:r>
      <w:r>
        <w:rPr>
          <w:sz w:val="28"/>
          <w:szCs w:val="28"/>
          <w:shd w:val="clear" w:color="auto" w:fill="FFFFFF"/>
        </w:rPr>
        <w:t xml:space="preserve"> </w:t>
      </w:r>
      <w:r w:rsidRPr="00644761">
        <w:rPr>
          <w:sz w:val="28"/>
          <w:szCs w:val="28"/>
          <w:shd w:val="clear" w:color="auto" w:fill="FFFFFF"/>
        </w:rPr>
        <w:t xml:space="preserve">№ </w:t>
      </w:r>
      <w:r w:rsidR="00CA7875">
        <w:rPr>
          <w:sz w:val="28"/>
          <w:szCs w:val="28"/>
          <w:shd w:val="clear" w:color="auto" w:fill="FFFFFF"/>
        </w:rPr>
        <w:t>64</w:t>
      </w:r>
      <w:r>
        <w:rPr>
          <w:sz w:val="28"/>
          <w:szCs w:val="28"/>
          <w:shd w:val="clear" w:color="auto" w:fill="FFFFFF"/>
        </w:rPr>
        <w:t>.</w:t>
      </w:r>
    </w:p>
    <w:p w:rsidR="00700E92" w:rsidRDefault="006D3E4C" w:rsidP="006D3E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0E92" w:rsidRPr="00700E92">
        <w:rPr>
          <w:sz w:val="28"/>
          <w:szCs w:val="28"/>
        </w:rPr>
        <w:t xml:space="preserve">. </w:t>
      </w:r>
      <w:r w:rsidR="00C57DEC" w:rsidRPr="00700E92">
        <w:rPr>
          <w:sz w:val="28"/>
          <w:szCs w:val="28"/>
        </w:rPr>
        <w:t xml:space="preserve">Назначить руководителем </w:t>
      </w:r>
      <w:proofErr w:type="gramStart"/>
      <w:r w:rsidR="00C57DEC" w:rsidRPr="00700E92">
        <w:rPr>
          <w:sz w:val="28"/>
          <w:szCs w:val="28"/>
        </w:rPr>
        <w:t>л</w:t>
      </w:r>
      <w:r w:rsidR="0076523F">
        <w:rPr>
          <w:sz w:val="28"/>
          <w:szCs w:val="28"/>
        </w:rPr>
        <w:t>иквидации чрезвычайной ситуации</w:t>
      </w:r>
      <w:r w:rsidR="00C57DEC">
        <w:rPr>
          <w:sz w:val="28"/>
          <w:szCs w:val="28"/>
        </w:rPr>
        <w:t xml:space="preserve"> </w:t>
      </w:r>
      <w:r w:rsidR="00CA7875">
        <w:rPr>
          <w:sz w:val="28"/>
          <w:szCs w:val="28"/>
        </w:rPr>
        <w:t xml:space="preserve"> </w:t>
      </w:r>
      <w:r w:rsidR="00C57DEC" w:rsidRPr="00462FD8">
        <w:rPr>
          <w:sz w:val="28"/>
          <w:szCs w:val="28"/>
        </w:rPr>
        <w:t>исполняющ</w:t>
      </w:r>
      <w:r w:rsidR="00C57DEC">
        <w:rPr>
          <w:sz w:val="28"/>
          <w:szCs w:val="28"/>
        </w:rPr>
        <w:t>его</w:t>
      </w:r>
      <w:r w:rsidR="00C57DEC" w:rsidRPr="00462FD8">
        <w:rPr>
          <w:sz w:val="28"/>
          <w:szCs w:val="28"/>
        </w:rPr>
        <w:t xml:space="preserve"> обязанности заместителя председателя Правительства Забайкальского края</w:t>
      </w:r>
      <w:proofErr w:type="gramEnd"/>
      <w:r w:rsidR="00C57DEC" w:rsidRPr="00462FD8">
        <w:rPr>
          <w:sz w:val="28"/>
          <w:szCs w:val="28"/>
        </w:rPr>
        <w:t xml:space="preserve"> </w:t>
      </w:r>
      <w:proofErr w:type="spellStart"/>
      <w:r w:rsidR="00155087">
        <w:rPr>
          <w:sz w:val="28"/>
          <w:szCs w:val="28"/>
        </w:rPr>
        <w:t>М.А.Заиченко</w:t>
      </w:r>
      <w:proofErr w:type="spellEnd"/>
      <w:r w:rsidR="00C57DEC">
        <w:rPr>
          <w:sz w:val="28"/>
          <w:szCs w:val="28"/>
        </w:rPr>
        <w:t>.</w:t>
      </w:r>
    </w:p>
    <w:p w:rsidR="000633A7" w:rsidRPr="000633A7" w:rsidRDefault="006D3E4C" w:rsidP="000633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33A7" w:rsidRPr="000633A7">
        <w:rPr>
          <w:sz w:val="28"/>
          <w:szCs w:val="28"/>
        </w:rPr>
        <w:t xml:space="preserve">. </w:t>
      </w:r>
      <w:proofErr w:type="gramStart"/>
      <w:r w:rsidR="000633A7" w:rsidRPr="000633A7">
        <w:rPr>
          <w:sz w:val="28"/>
          <w:szCs w:val="28"/>
        </w:rPr>
        <w:t>Контроль за</w:t>
      </w:r>
      <w:proofErr w:type="gramEnd"/>
      <w:r w:rsidR="000633A7" w:rsidRPr="000633A7">
        <w:rPr>
          <w:sz w:val="28"/>
          <w:szCs w:val="28"/>
        </w:rPr>
        <w:t xml:space="preserve"> исполнением настоящего постановления </w:t>
      </w:r>
      <w:r w:rsidR="008503DB">
        <w:rPr>
          <w:sz w:val="28"/>
          <w:szCs w:val="28"/>
        </w:rPr>
        <w:t>возложить на п</w:t>
      </w:r>
      <w:r>
        <w:rPr>
          <w:sz w:val="28"/>
          <w:szCs w:val="28"/>
        </w:rPr>
        <w:t xml:space="preserve">ервого заместителя </w:t>
      </w:r>
      <w:r w:rsidR="00DC369B">
        <w:rPr>
          <w:sz w:val="28"/>
          <w:szCs w:val="28"/>
        </w:rPr>
        <w:t xml:space="preserve">Губернатора Забайкальского края </w:t>
      </w:r>
      <w:proofErr w:type="spellStart"/>
      <w:r w:rsidR="00DC369B">
        <w:rPr>
          <w:sz w:val="28"/>
          <w:szCs w:val="28"/>
        </w:rPr>
        <w:t>А.И.Костенко</w:t>
      </w:r>
      <w:proofErr w:type="spellEnd"/>
      <w:r w:rsidR="00DC369B">
        <w:rPr>
          <w:sz w:val="28"/>
          <w:szCs w:val="28"/>
        </w:rPr>
        <w:t>.</w:t>
      </w:r>
    </w:p>
    <w:p w:rsidR="00575061" w:rsidRPr="000633A7" w:rsidRDefault="00575061" w:rsidP="000633A7">
      <w:pPr>
        <w:shd w:val="clear" w:color="auto" w:fill="FFFFFF"/>
        <w:tabs>
          <w:tab w:val="left" w:pos="6038"/>
        </w:tabs>
        <w:ind w:firstLine="709"/>
        <w:contextualSpacing/>
        <w:jc w:val="both"/>
        <w:rPr>
          <w:sz w:val="28"/>
          <w:szCs w:val="28"/>
        </w:rPr>
      </w:pPr>
    </w:p>
    <w:p w:rsidR="003B1821" w:rsidRDefault="003B1821" w:rsidP="00996B09">
      <w:pPr>
        <w:shd w:val="clear" w:color="auto" w:fill="FFFFFF"/>
        <w:tabs>
          <w:tab w:val="left" w:pos="6038"/>
        </w:tabs>
        <w:rPr>
          <w:sz w:val="28"/>
          <w:szCs w:val="28"/>
        </w:rPr>
      </w:pPr>
    </w:p>
    <w:p w:rsidR="004A5258" w:rsidRPr="000633A7" w:rsidRDefault="004A5258" w:rsidP="00996B09">
      <w:pPr>
        <w:shd w:val="clear" w:color="auto" w:fill="FFFFFF"/>
        <w:tabs>
          <w:tab w:val="left" w:pos="6038"/>
        </w:tabs>
        <w:rPr>
          <w:sz w:val="28"/>
          <w:szCs w:val="28"/>
        </w:rPr>
      </w:pPr>
    </w:p>
    <w:p w:rsidR="00730A22" w:rsidRPr="0069041A" w:rsidRDefault="0042705B" w:rsidP="0044063C">
      <w:pPr>
        <w:shd w:val="clear" w:color="auto" w:fill="FFFFFF"/>
        <w:tabs>
          <w:tab w:val="left" w:pos="6038"/>
        </w:tabs>
        <w:jc w:val="right"/>
        <w:rPr>
          <w:b/>
        </w:rPr>
      </w:pPr>
      <w:r>
        <w:rPr>
          <w:sz w:val="28"/>
          <w:szCs w:val="28"/>
        </w:rPr>
        <w:t>А.М.Осипов</w:t>
      </w:r>
    </w:p>
    <w:sectPr w:rsidR="00730A22" w:rsidRPr="0069041A" w:rsidSect="00575061">
      <w:headerReference w:type="default" r:id="rId10"/>
      <w:pgSz w:w="11906" w:h="16838" w:code="9"/>
      <w:pgMar w:top="851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4C" w:rsidRDefault="006D3E4C">
      <w:r>
        <w:separator/>
      </w:r>
    </w:p>
  </w:endnote>
  <w:endnote w:type="continuationSeparator" w:id="0">
    <w:p w:rsidR="006D3E4C" w:rsidRDefault="006D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4C" w:rsidRDefault="006D3E4C">
      <w:r>
        <w:separator/>
      </w:r>
    </w:p>
  </w:footnote>
  <w:footnote w:type="continuationSeparator" w:id="0">
    <w:p w:rsidR="006D3E4C" w:rsidRDefault="006D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E4C" w:rsidRPr="00466360" w:rsidRDefault="00D74700" w:rsidP="004A5952">
    <w:pPr>
      <w:pStyle w:val="a6"/>
      <w:framePr w:wrap="auto" w:vAnchor="text" w:hAnchor="page" w:x="6666" w:y="-224"/>
      <w:rPr>
        <w:rStyle w:val="a8"/>
        <w:sz w:val="28"/>
        <w:szCs w:val="28"/>
      </w:rPr>
    </w:pPr>
    <w:r w:rsidRPr="00466360">
      <w:rPr>
        <w:rStyle w:val="a8"/>
        <w:sz w:val="28"/>
        <w:szCs w:val="28"/>
      </w:rPr>
      <w:fldChar w:fldCharType="begin"/>
    </w:r>
    <w:r w:rsidR="006D3E4C" w:rsidRPr="00466360">
      <w:rPr>
        <w:rStyle w:val="a8"/>
        <w:sz w:val="28"/>
        <w:szCs w:val="28"/>
      </w:rPr>
      <w:instrText xml:space="preserve">PAGE  </w:instrText>
    </w:r>
    <w:r w:rsidRPr="00466360">
      <w:rPr>
        <w:rStyle w:val="a8"/>
        <w:sz w:val="28"/>
        <w:szCs w:val="28"/>
      </w:rPr>
      <w:fldChar w:fldCharType="separate"/>
    </w:r>
    <w:r w:rsidR="00B94F97">
      <w:rPr>
        <w:rStyle w:val="a8"/>
        <w:noProof/>
        <w:sz w:val="28"/>
        <w:szCs w:val="28"/>
      </w:rPr>
      <w:t>2</w:t>
    </w:r>
    <w:r w:rsidRPr="00466360">
      <w:rPr>
        <w:rStyle w:val="a8"/>
        <w:sz w:val="28"/>
        <w:szCs w:val="28"/>
      </w:rPr>
      <w:fldChar w:fldCharType="end"/>
    </w:r>
  </w:p>
  <w:p w:rsidR="006D3E4C" w:rsidRDefault="006D3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B2515"/>
    <w:multiLevelType w:val="hybridMultilevel"/>
    <w:tmpl w:val="C0F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1C5343"/>
    <w:multiLevelType w:val="hybridMultilevel"/>
    <w:tmpl w:val="057CDA06"/>
    <w:lvl w:ilvl="0" w:tplc="3D2AEF7C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22"/>
    <w:rsid w:val="00020150"/>
    <w:rsid w:val="0002230C"/>
    <w:rsid w:val="00024C54"/>
    <w:rsid w:val="00024FCE"/>
    <w:rsid w:val="00025297"/>
    <w:rsid w:val="00026881"/>
    <w:rsid w:val="000318F1"/>
    <w:rsid w:val="00033310"/>
    <w:rsid w:val="00033909"/>
    <w:rsid w:val="000607DE"/>
    <w:rsid w:val="00062438"/>
    <w:rsid w:val="0006249A"/>
    <w:rsid w:val="000633A7"/>
    <w:rsid w:val="00063996"/>
    <w:rsid w:val="00070CE6"/>
    <w:rsid w:val="000712CA"/>
    <w:rsid w:val="0007708B"/>
    <w:rsid w:val="00082F9E"/>
    <w:rsid w:val="00083980"/>
    <w:rsid w:val="000A5882"/>
    <w:rsid w:val="000B0DC8"/>
    <w:rsid w:val="000B1875"/>
    <w:rsid w:val="000B26D7"/>
    <w:rsid w:val="000B6F68"/>
    <w:rsid w:val="000B7C03"/>
    <w:rsid w:val="000C0B80"/>
    <w:rsid w:val="000C1504"/>
    <w:rsid w:val="000C64B0"/>
    <w:rsid w:val="000D07DC"/>
    <w:rsid w:val="000D0C85"/>
    <w:rsid w:val="000D721C"/>
    <w:rsid w:val="000E4169"/>
    <w:rsid w:val="000F07BC"/>
    <w:rsid w:val="000F1966"/>
    <w:rsid w:val="000F45FB"/>
    <w:rsid w:val="000F6C8D"/>
    <w:rsid w:val="001072E4"/>
    <w:rsid w:val="00125EDB"/>
    <w:rsid w:val="001271EC"/>
    <w:rsid w:val="0013622E"/>
    <w:rsid w:val="00137AF8"/>
    <w:rsid w:val="00155087"/>
    <w:rsid w:val="00155946"/>
    <w:rsid w:val="001563C9"/>
    <w:rsid w:val="00162135"/>
    <w:rsid w:val="00172539"/>
    <w:rsid w:val="00174756"/>
    <w:rsid w:val="00183E94"/>
    <w:rsid w:val="00194A20"/>
    <w:rsid w:val="001B1257"/>
    <w:rsid w:val="001B5D50"/>
    <w:rsid w:val="001C7590"/>
    <w:rsid w:val="001E3C43"/>
    <w:rsid w:val="001E466F"/>
    <w:rsid w:val="001E5C65"/>
    <w:rsid w:val="001F4363"/>
    <w:rsid w:val="001F75F7"/>
    <w:rsid w:val="00201A40"/>
    <w:rsid w:val="002020C0"/>
    <w:rsid w:val="00211E51"/>
    <w:rsid w:val="00212089"/>
    <w:rsid w:val="00214DCE"/>
    <w:rsid w:val="00215E7A"/>
    <w:rsid w:val="00217885"/>
    <w:rsid w:val="0021789B"/>
    <w:rsid w:val="00221479"/>
    <w:rsid w:val="0022568E"/>
    <w:rsid w:val="00227B3B"/>
    <w:rsid w:val="00230130"/>
    <w:rsid w:val="00232218"/>
    <w:rsid w:val="00236357"/>
    <w:rsid w:val="002416C4"/>
    <w:rsid w:val="00243B33"/>
    <w:rsid w:val="00244E1A"/>
    <w:rsid w:val="00245969"/>
    <w:rsid w:val="0025042D"/>
    <w:rsid w:val="00253577"/>
    <w:rsid w:val="00263446"/>
    <w:rsid w:val="00264625"/>
    <w:rsid w:val="002656E0"/>
    <w:rsid w:val="002728DD"/>
    <w:rsid w:val="002737FE"/>
    <w:rsid w:val="0027399F"/>
    <w:rsid w:val="0028422D"/>
    <w:rsid w:val="00293EAE"/>
    <w:rsid w:val="002958C5"/>
    <w:rsid w:val="002A1536"/>
    <w:rsid w:val="002A1967"/>
    <w:rsid w:val="002A1A0B"/>
    <w:rsid w:val="002C4232"/>
    <w:rsid w:val="002C6D73"/>
    <w:rsid w:val="002D1202"/>
    <w:rsid w:val="002D1936"/>
    <w:rsid w:val="002E09B0"/>
    <w:rsid w:val="002E12FF"/>
    <w:rsid w:val="002E4888"/>
    <w:rsid w:val="002F0ECC"/>
    <w:rsid w:val="002F13A7"/>
    <w:rsid w:val="002F3639"/>
    <w:rsid w:val="002F3D5B"/>
    <w:rsid w:val="002F6CFD"/>
    <w:rsid w:val="002F7AA2"/>
    <w:rsid w:val="0030643C"/>
    <w:rsid w:val="0031448A"/>
    <w:rsid w:val="003156C0"/>
    <w:rsid w:val="00317E43"/>
    <w:rsid w:val="0032128E"/>
    <w:rsid w:val="00326355"/>
    <w:rsid w:val="00334F67"/>
    <w:rsid w:val="00342BD5"/>
    <w:rsid w:val="00346E0E"/>
    <w:rsid w:val="00350F88"/>
    <w:rsid w:val="00354575"/>
    <w:rsid w:val="00355EFC"/>
    <w:rsid w:val="003616A7"/>
    <w:rsid w:val="0036699B"/>
    <w:rsid w:val="00382125"/>
    <w:rsid w:val="00395BDD"/>
    <w:rsid w:val="003A4366"/>
    <w:rsid w:val="003A4DEA"/>
    <w:rsid w:val="003A5DD5"/>
    <w:rsid w:val="003B1821"/>
    <w:rsid w:val="003B2CE5"/>
    <w:rsid w:val="003B6E7F"/>
    <w:rsid w:val="003B7A85"/>
    <w:rsid w:val="003D5C92"/>
    <w:rsid w:val="003D6646"/>
    <w:rsid w:val="003F3267"/>
    <w:rsid w:val="003F64BC"/>
    <w:rsid w:val="003F677B"/>
    <w:rsid w:val="003F6923"/>
    <w:rsid w:val="003F7517"/>
    <w:rsid w:val="0040349F"/>
    <w:rsid w:val="0041512D"/>
    <w:rsid w:val="00420551"/>
    <w:rsid w:val="00425894"/>
    <w:rsid w:val="0042705B"/>
    <w:rsid w:val="0043359F"/>
    <w:rsid w:val="0044063C"/>
    <w:rsid w:val="0044237C"/>
    <w:rsid w:val="0044381D"/>
    <w:rsid w:val="0045077B"/>
    <w:rsid w:val="00450DC1"/>
    <w:rsid w:val="0045506F"/>
    <w:rsid w:val="00455BD8"/>
    <w:rsid w:val="0046154E"/>
    <w:rsid w:val="00462FD8"/>
    <w:rsid w:val="004657A9"/>
    <w:rsid w:val="00466360"/>
    <w:rsid w:val="0047067C"/>
    <w:rsid w:val="00471174"/>
    <w:rsid w:val="0047392E"/>
    <w:rsid w:val="00473B57"/>
    <w:rsid w:val="004951E4"/>
    <w:rsid w:val="004A15C2"/>
    <w:rsid w:val="004A5258"/>
    <w:rsid w:val="004A5952"/>
    <w:rsid w:val="004B25AD"/>
    <w:rsid w:val="004B27CF"/>
    <w:rsid w:val="004B4B0F"/>
    <w:rsid w:val="004B6FA3"/>
    <w:rsid w:val="004B7BF7"/>
    <w:rsid w:val="004C6C54"/>
    <w:rsid w:val="004C7077"/>
    <w:rsid w:val="004D172E"/>
    <w:rsid w:val="004D241E"/>
    <w:rsid w:val="004D2E29"/>
    <w:rsid w:val="004E6610"/>
    <w:rsid w:val="004E7DEB"/>
    <w:rsid w:val="004F3EDB"/>
    <w:rsid w:val="005055A2"/>
    <w:rsid w:val="00513D44"/>
    <w:rsid w:val="0052705F"/>
    <w:rsid w:val="00530C5E"/>
    <w:rsid w:val="00541A04"/>
    <w:rsid w:val="00544391"/>
    <w:rsid w:val="0055091E"/>
    <w:rsid w:val="005530F6"/>
    <w:rsid w:val="00554AE4"/>
    <w:rsid w:val="005609F6"/>
    <w:rsid w:val="0056418E"/>
    <w:rsid w:val="0056494B"/>
    <w:rsid w:val="00573B6E"/>
    <w:rsid w:val="00575061"/>
    <w:rsid w:val="00583296"/>
    <w:rsid w:val="005859A5"/>
    <w:rsid w:val="00587291"/>
    <w:rsid w:val="00592F7C"/>
    <w:rsid w:val="005967C5"/>
    <w:rsid w:val="005A1BD8"/>
    <w:rsid w:val="005C08C0"/>
    <w:rsid w:val="005C55BE"/>
    <w:rsid w:val="005D0704"/>
    <w:rsid w:val="005E4C70"/>
    <w:rsid w:val="005E56C2"/>
    <w:rsid w:val="005F26ED"/>
    <w:rsid w:val="005F3014"/>
    <w:rsid w:val="005F3E79"/>
    <w:rsid w:val="00601D47"/>
    <w:rsid w:val="006048B2"/>
    <w:rsid w:val="006079E4"/>
    <w:rsid w:val="00612CC5"/>
    <w:rsid w:val="00613073"/>
    <w:rsid w:val="00615D1B"/>
    <w:rsid w:val="00620C22"/>
    <w:rsid w:val="00622C4F"/>
    <w:rsid w:val="006341C6"/>
    <w:rsid w:val="006343DE"/>
    <w:rsid w:val="00637782"/>
    <w:rsid w:val="006422DF"/>
    <w:rsid w:val="00644761"/>
    <w:rsid w:val="0064542A"/>
    <w:rsid w:val="00650000"/>
    <w:rsid w:val="00660D90"/>
    <w:rsid w:val="00660EE5"/>
    <w:rsid w:val="00663F01"/>
    <w:rsid w:val="00665358"/>
    <w:rsid w:val="00665475"/>
    <w:rsid w:val="00665DD7"/>
    <w:rsid w:val="006666F9"/>
    <w:rsid w:val="00671A48"/>
    <w:rsid w:val="0067240E"/>
    <w:rsid w:val="006802B1"/>
    <w:rsid w:val="00681795"/>
    <w:rsid w:val="00681C97"/>
    <w:rsid w:val="0068302B"/>
    <w:rsid w:val="006839A1"/>
    <w:rsid w:val="0068461A"/>
    <w:rsid w:val="00684D17"/>
    <w:rsid w:val="0069041A"/>
    <w:rsid w:val="00692EAB"/>
    <w:rsid w:val="006A4B68"/>
    <w:rsid w:val="006C1D4B"/>
    <w:rsid w:val="006C41AF"/>
    <w:rsid w:val="006D044C"/>
    <w:rsid w:val="006D1677"/>
    <w:rsid w:val="006D37B1"/>
    <w:rsid w:val="006D3E4C"/>
    <w:rsid w:val="006D4B19"/>
    <w:rsid w:val="006E1813"/>
    <w:rsid w:val="006F0A12"/>
    <w:rsid w:val="006F1134"/>
    <w:rsid w:val="00700E92"/>
    <w:rsid w:val="00701BE4"/>
    <w:rsid w:val="007037B0"/>
    <w:rsid w:val="00711F44"/>
    <w:rsid w:val="00712580"/>
    <w:rsid w:val="00715E53"/>
    <w:rsid w:val="00716FDD"/>
    <w:rsid w:val="00722E3F"/>
    <w:rsid w:val="00724682"/>
    <w:rsid w:val="00724E03"/>
    <w:rsid w:val="00727F93"/>
    <w:rsid w:val="00730A22"/>
    <w:rsid w:val="0073300A"/>
    <w:rsid w:val="00734ABF"/>
    <w:rsid w:val="007448F0"/>
    <w:rsid w:val="0075592E"/>
    <w:rsid w:val="0076523F"/>
    <w:rsid w:val="00766947"/>
    <w:rsid w:val="00773895"/>
    <w:rsid w:val="00777645"/>
    <w:rsid w:val="0078101A"/>
    <w:rsid w:val="007835D2"/>
    <w:rsid w:val="00785415"/>
    <w:rsid w:val="00786D88"/>
    <w:rsid w:val="0079187B"/>
    <w:rsid w:val="007926A3"/>
    <w:rsid w:val="007B0FFC"/>
    <w:rsid w:val="007B20E0"/>
    <w:rsid w:val="007B5669"/>
    <w:rsid w:val="007C5216"/>
    <w:rsid w:val="007E42FE"/>
    <w:rsid w:val="007E61CB"/>
    <w:rsid w:val="007F46EC"/>
    <w:rsid w:val="00802DB8"/>
    <w:rsid w:val="0080345A"/>
    <w:rsid w:val="00812F5F"/>
    <w:rsid w:val="0081495E"/>
    <w:rsid w:val="00816B9A"/>
    <w:rsid w:val="00816E21"/>
    <w:rsid w:val="00817F9B"/>
    <w:rsid w:val="0082041D"/>
    <w:rsid w:val="00821EC0"/>
    <w:rsid w:val="00823E8A"/>
    <w:rsid w:val="0083538A"/>
    <w:rsid w:val="008451F6"/>
    <w:rsid w:val="00847244"/>
    <w:rsid w:val="008503DB"/>
    <w:rsid w:val="008547A0"/>
    <w:rsid w:val="00854F81"/>
    <w:rsid w:val="00855890"/>
    <w:rsid w:val="0086084E"/>
    <w:rsid w:val="00865EFE"/>
    <w:rsid w:val="0087278E"/>
    <w:rsid w:val="00880BC3"/>
    <w:rsid w:val="00885033"/>
    <w:rsid w:val="00892D64"/>
    <w:rsid w:val="00895341"/>
    <w:rsid w:val="00895699"/>
    <w:rsid w:val="008956E3"/>
    <w:rsid w:val="008A276F"/>
    <w:rsid w:val="008B6336"/>
    <w:rsid w:val="008C19CF"/>
    <w:rsid w:val="008D0B0F"/>
    <w:rsid w:val="008D6E24"/>
    <w:rsid w:val="008E10C6"/>
    <w:rsid w:val="008E2176"/>
    <w:rsid w:val="008E46EA"/>
    <w:rsid w:val="008F2546"/>
    <w:rsid w:val="008F66E6"/>
    <w:rsid w:val="0090222D"/>
    <w:rsid w:val="00903E9D"/>
    <w:rsid w:val="00904DE7"/>
    <w:rsid w:val="009073B0"/>
    <w:rsid w:val="00907BB9"/>
    <w:rsid w:val="009155E4"/>
    <w:rsid w:val="00916168"/>
    <w:rsid w:val="009168FD"/>
    <w:rsid w:val="00917242"/>
    <w:rsid w:val="009175A6"/>
    <w:rsid w:val="009177FF"/>
    <w:rsid w:val="00920164"/>
    <w:rsid w:val="009217C7"/>
    <w:rsid w:val="009218CA"/>
    <w:rsid w:val="00923D92"/>
    <w:rsid w:val="009318CA"/>
    <w:rsid w:val="009323FE"/>
    <w:rsid w:val="009327B8"/>
    <w:rsid w:val="00934EB5"/>
    <w:rsid w:val="00941C64"/>
    <w:rsid w:val="00945B9C"/>
    <w:rsid w:val="009502E0"/>
    <w:rsid w:val="0095737F"/>
    <w:rsid w:val="00961E57"/>
    <w:rsid w:val="00962FBF"/>
    <w:rsid w:val="009639D6"/>
    <w:rsid w:val="009664D5"/>
    <w:rsid w:val="009732C0"/>
    <w:rsid w:val="00975A9A"/>
    <w:rsid w:val="00975EE2"/>
    <w:rsid w:val="00976640"/>
    <w:rsid w:val="009809BA"/>
    <w:rsid w:val="00982746"/>
    <w:rsid w:val="009915A1"/>
    <w:rsid w:val="009939AA"/>
    <w:rsid w:val="00994305"/>
    <w:rsid w:val="00996B09"/>
    <w:rsid w:val="009A07B6"/>
    <w:rsid w:val="009A7EA2"/>
    <w:rsid w:val="009A7FC7"/>
    <w:rsid w:val="009B5165"/>
    <w:rsid w:val="009B7167"/>
    <w:rsid w:val="009C2F38"/>
    <w:rsid w:val="009C3A25"/>
    <w:rsid w:val="009C44EB"/>
    <w:rsid w:val="009D2B22"/>
    <w:rsid w:val="009D4D5F"/>
    <w:rsid w:val="009D68DB"/>
    <w:rsid w:val="009E13E6"/>
    <w:rsid w:val="009E3417"/>
    <w:rsid w:val="009E6CE7"/>
    <w:rsid w:val="009F5104"/>
    <w:rsid w:val="009F6721"/>
    <w:rsid w:val="00A007FE"/>
    <w:rsid w:val="00A03747"/>
    <w:rsid w:val="00A058B5"/>
    <w:rsid w:val="00A063CE"/>
    <w:rsid w:val="00A069B5"/>
    <w:rsid w:val="00A07C1E"/>
    <w:rsid w:val="00A10060"/>
    <w:rsid w:val="00A11126"/>
    <w:rsid w:val="00A13C87"/>
    <w:rsid w:val="00A14628"/>
    <w:rsid w:val="00A3085B"/>
    <w:rsid w:val="00A33EEC"/>
    <w:rsid w:val="00A45434"/>
    <w:rsid w:val="00A52993"/>
    <w:rsid w:val="00A54491"/>
    <w:rsid w:val="00A60DF2"/>
    <w:rsid w:val="00A61E73"/>
    <w:rsid w:val="00A70A68"/>
    <w:rsid w:val="00A72215"/>
    <w:rsid w:val="00A73208"/>
    <w:rsid w:val="00A77346"/>
    <w:rsid w:val="00A90D1A"/>
    <w:rsid w:val="00A932CE"/>
    <w:rsid w:val="00A94B9A"/>
    <w:rsid w:val="00AB046C"/>
    <w:rsid w:val="00AB3169"/>
    <w:rsid w:val="00AB344F"/>
    <w:rsid w:val="00AC7354"/>
    <w:rsid w:val="00AD37E0"/>
    <w:rsid w:val="00AD5C88"/>
    <w:rsid w:val="00AD6254"/>
    <w:rsid w:val="00AD6F3B"/>
    <w:rsid w:val="00AD74A9"/>
    <w:rsid w:val="00AE2A15"/>
    <w:rsid w:val="00AE5CE9"/>
    <w:rsid w:val="00B042B7"/>
    <w:rsid w:val="00B06F22"/>
    <w:rsid w:val="00B24C9F"/>
    <w:rsid w:val="00B33DEA"/>
    <w:rsid w:val="00B3679C"/>
    <w:rsid w:val="00B41837"/>
    <w:rsid w:val="00B4274A"/>
    <w:rsid w:val="00B6076D"/>
    <w:rsid w:val="00B60B80"/>
    <w:rsid w:val="00B734CE"/>
    <w:rsid w:val="00B7473C"/>
    <w:rsid w:val="00B75A5A"/>
    <w:rsid w:val="00B8140B"/>
    <w:rsid w:val="00B82FCB"/>
    <w:rsid w:val="00B85DB5"/>
    <w:rsid w:val="00B91E47"/>
    <w:rsid w:val="00B94F97"/>
    <w:rsid w:val="00BB7AB3"/>
    <w:rsid w:val="00BC670B"/>
    <w:rsid w:val="00BC6862"/>
    <w:rsid w:val="00BD2E05"/>
    <w:rsid w:val="00BE15CE"/>
    <w:rsid w:val="00BF6348"/>
    <w:rsid w:val="00BF7D0E"/>
    <w:rsid w:val="00C009A3"/>
    <w:rsid w:val="00C00BF2"/>
    <w:rsid w:val="00C05EAC"/>
    <w:rsid w:val="00C070CF"/>
    <w:rsid w:val="00C13577"/>
    <w:rsid w:val="00C14387"/>
    <w:rsid w:val="00C158F4"/>
    <w:rsid w:val="00C1743D"/>
    <w:rsid w:val="00C21B1B"/>
    <w:rsid w:val="00C30374"/>
    <w:rsid w:val="00C361A0"/>
    <w:rsid w:val="00C43BA7"/>
    <w:rsid w:val="00C54EE2"/>
    <w:rsid w:val="00C57DEC"/>
    <w:rsid w:val="00C60963"/>
    <w:rsid w:val="00C67EF1"/>
    <w:rsid w:val="00C720CE"/>
    <w:rsid w:val="00C723F0"/>
    <w:rsid w:val="00C72FF0"/>
    <w:rsid w:val="00C72FFC"/>
    <w:rsid w:val="00C809B7"/>
    <w:rsid w:val="00C863FC"/>
    <w:rsid w:val="00C9232E"/>
    <w:rsid w:val="00C931D3"/>
    <w:rsid w:val="00C9639C"/>
    <w:rsid w:val="00CA1E96"/>
    <w:rsid w:val="00CA5E1A"/>
    <w:rsid w:val="00CA6223"/>
    <w:rsid w:val="00CA7875"/>
    <w:rsid w:val="00CA7EDF"/>
    <w:rsid w:val="00CB0EBF"/>
    <w:rsid w:val="00CB5F59"/>
    <w:rsid w:val="00CC2D7B"/>
    <w:rsid w:val="00CC4B1D"/>
    <w:rsid w:val="00CC5779"/>
    <w:rsid w:val="00CC6F1F"/>
    <w:rsid w:val="00CC740E"/>
    <w:rsid w:val="00CC76BB"/>
    <w:rsid w:val="00CD329A"/>
    <w:rsid w:val="00CD583C"/>
    <w:rsid w:val="00CE3175"/>
    <w:rsid w:val="00CE7046"/>
    <w:rsid w:val="00CF07EC"/>
    <w:rsid w:val="00CF0EE5"/>
    <w:rsid w:val="00CF4B9F"/>
    <w:rsid w:val="00CF7651"/>
    <w:rsid w:val="00D00274"/>
    <w:rsid w:val="00D03BD8"/>
    <w:rsid w:val="00D0598C"/>
    <w:rsid w:val="00D0723B"/>
    <w:rsid w:val="00D10DE4"/>
    <w:rsid w:val="00D1378C"/>
    <w:rsid w:val="00D13ED5"/>
    <w:rsid w:val="00D159F9"/>
    <w:rsid w:val="00D22D1F"/>
    <w:rsid w:val="00D31684"/>
    <w:rsid w:val="00D33E88"/>
    <w:rsid w:val="00D35495"/>
    <w:rsid w:val="00D355B4"/>
    <w:rsid w:val="00D3784B"/>
    <w:rsid w:val="00D433C2"/>
    <w:rsid w:val="00D44F9B"/>
    <w:rsid w:val="00D53575"/>
    <w:rsid w:val="00D53AA6"/>
    <w:rsid w:val="00D710A8"/>
    <w:rsid w:val="00D74700"/>
    <w:rsid w:val="00D91C24"/>
    <w:rsid w:val="00D92C5D"/>
    <w:rsid w:val="00DA0FCA"/>
    <w:rsid w:val="00DA5484"/>
    <w:rsid w:val="00DA7567"/>
    <w:rsid w:val="00DB26D3"/>
    <w:rsid w:val="00DB4549"/>
    <w:rsid w:val="00DC1C6A"/>
    <w:rsid w:val="00DC1F22"/>
    <w:rsid w:val="00DC369B"/>
    <w:rsid w:val="00DC4C21"/>
    <w:rsid w:val="00DD1DD1"/>
    <w:rsid w:val="00DD2C17"/>
    <w:rsid w:val="00DD4B10"/>
    <w:rsid w:val="00DE7802"/>
    <w:rsid w:val="00DF1536"/>
    <w:rsid w:val="00DF65C4"/>
    <w:rsid w:val="00E0408F"/>
    <w:rsid w:val="00E07378"/>
    <w:rsid w:val="00E15798"/>
    <w:rsid w:val="00E15921"/>
    <w:rsid w:val="00E2283B"/>
    <w:rsid w:val="00E246E5"/>
    <w:rsid w:val="00E251B8"/>
    <w:rsid w:val="00E30C4D"/>
    <w:rsid w:val="00E3723E"/>
    <w:rsid w:val="00E37BBB"/>
    <w:rsid w:val="00E46D78"/>
    <w:rsid w:val="00E70A96"/>
    <w:rsid w:val="00E74B41"/>
    <w:rsid w:val="00E86934"/>
    <w:rsid w:val="00E90E92"/>
    <w:rsid w:val="00EA147F"/>
    <w:rsid w:val="00EA20E2"/>
    <w:rsid w:val="00EA2245"/>
    <w:rsid w:val="00EA71BA"/>
    <w:rsid w:val="00EB14B7"/>
    <w:rsid w:val="00EC0FB1"/>
    <w:rsid w:val="00EC17B6"/>
    <w:rsid w:val="00EC262F"/>
    <w:rsid w:val="00EC4B45"/>
    <w:rsid w:val="00EC7E7A"/>
    <w:rsid w:val="00ED060A"/>
    <w:rsid w:val="00ED3F6D"/>
    <w:rsid w:val="00ED58F1"/>
    <w:rsid w:val="00EE40BC"/>
    <w:rsid w:val="00EF7699"/>
    <w:rsid w:val="00F13F60"/>
    <w:rsid w:val="00F155A3"/>
    <w:rsid w:val="00F2523D"/>
    <w:rsid w:val="00F265FB"/>
    <w:rsid w:val="00F302DA"/>
    <w:rsid w:val="00F37F3E"/>
    <w:rsid w:val="00F4043A"/>
    <w:rsid w:val="00F408A5"/>
    <w:rsid w:val="00F47155"/>
    <w:rsid w:val="00F5313C"/>
    <w:rsid w:val="00F61D22"/>
    <w:rsid w:val="00F65E4A"/>
    <w:rsid w:val="00F661FA"/>
    <w:rsid w:val="00F82517"/>
    <w:rsid w:val="00F832A5"/>
    <w:rsid w:val="00F83CFA"/>
    <w:rsid w:val="00F84DF9"/>
    <w:rsid w:val="00FA001A"/>
    <w:rsid w:val="00FA09ED"/>
    <w:rsid w:val="00FA6EC7"/>
    <w:rsid w:val="00FB4956"/>
    <w:rsid w:val="00FC020C"/>
    <w:rsid w:val="00FD6541"/>
    <w:rsid w:val="00FE1CFF"/>
    <w:rsid w:val="00FE53A7"/>
    <w:rsid w:val="00FE605C"/>
    <w:rsid w:val="00FF0B4C"/>
    <w:rsid w:val="00FF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A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0A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1 Знак"/>
    <w:basedOn w:val="a"/>
    <w:rsid w:val="00730A22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D0598C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link w:val="a5"/>
    <w:uiPriority w:val="99"/>
    <w:rsid w:val="00D0598C"/>
    <w:pPr>
      <w:widowControl/>
      <w:shd w:val="clear" w:color="auto" w:fill="FFFFFF"/>
      <w:suppressAutoHyphens/>
      <w:jc w:val="both"/>
    </w:pPr>
    <w:rPr>
      <w:b/>
      <w:bCs/>
      <w:color w:val="000000"/>
      <w:sz w:val="29"/>
      <w:szCs w:val="29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E15CE"/>
    <w:rPr>
      <w:rFonts w:cs="Times New Roman"/>
      <w:sz w:val="20"/>
      <w:szCs w:val="20"/>
    </w:rPr>
  </w:style>
  <w:style w:type="paragraph" w:customStyle="1" w:styleId="11">
    <w:name w:val="Знак Знак1 Знак1"/>
    <w:basedOn w:val="a"/>
    <w:uiPriority w:val="99"/>
    <w:rsid w:val="00C00BF2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header"/>
    <w:basedOn w:val="a"/>
    <w:link w:val="a7"/>
    <w:uiPriority w:val="99"/>
    <w:rsid w:val="00FE1C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15CE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FE1CFF"/>
    <w:rPr>
      <w:rFonts w:cs="Times New Roman"/>
    </w:rPr>
  </w:style>
  <w:style w:type="paragraph" w:styleId="a9">
    <w:name w:val="footer"/>
    <w:basedOn w:val="a"/>
    <w:link w:val="aa"/>
    <w:uiPriority w:val="99"/>
    <w:rsid w:val="00FE1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E15CE"/>
    <w:rPr>
      <w:rFonts w:cs="Times New Roman"/>
      <w:sz w:val="20"/>
      <w:szCs w:val="20"/>
    </w:rPr>
  </w:style>
  <w:style w:type="paragraph" w:customStyle="1" w:styleId="ab">
    <w:name w:val="Знак"/>
    <w:basedOn w:val="a"/>
    <w:uiPriority w:val="99"/>
    <w:rsid w:val="00E46D78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 Знак Знак Знак"/>
    <w:basedOn w:val="a"/>
    <w:uiPriority w:val="99"/>
    <w:rsid w:val="00DE7802"/>
    <w:pPr>
      <w:adjustRightInd w:val="0"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uiPriority w:val="99"/>
    <w:rsid w:val="00963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9B51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E15CE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uiPriority w:val="99"/>
    <w:rsid w:val="006D1677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"/>
    <w:basedOn w:val="a"/>
    <w:uiPriority w:val="99"/>
    <w:rsid w:val="006E1813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lock Text"/>
    <w:basedOn w:val="a"/>
    <w:uiPriority w:val="99"/>
    <w:rsid w:val="0068302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</w:rPr>
  </w:style>
  <w:style w:type="paragraph" w:customStyle="1" w:styleId="12">
    <w:name w:val="Основной текст1"/>
    <w:link w:val="af2"/>
    <w:rsid w:val="006830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before="300" w:line="317" w:lineRule="exact"/>
      <w:jc w:val="both"/>
    </w:pPr>
    <w:rPr>
      <w:rFonts w:eastAsia="Arial Unicode MS"/>
      <w:color w:val="000000"/>
      <w:sz w:val="29"/>
      <w:u w:color="000000"/>
    </w:rPr>
  </w:style>
  <w:style w:type="character" w:customStyle="1" w:styleId="af2">
    <w:name w:val="Основной текст_"/>
    <w:link w:val="12"/>
    <w:locked/>
    <w:rsid w:val="0068302B"/>
    <w:rPr>
      <w:rFonts w:eastAsia="Arial Unicode MS"/>
      <w:color w:val="000000"/>
      <w:sz w:val="29"/>
      <w:u w:color="000000"/>
      <w:shd w:val="clear" w:color="auto" w:fill="FFFFFF"/>
    </w:rPr>
  </w:style>
  <w:style w:type="paragraph" w:customStyle="1" w:styleId="Style13">
    <w:name w:val="Style13"/>
    <w:basedOn w:val="a"/>
    <w:uiPriority w:val="99"/>
    <w:rsid w:val="0068302B"/>
    <w:pPr>
      <w:autoSpaceDE w:val="0"/>
      <w:autoSpaceDN w:val="0"/>
      <w:adjustRightInd w:val="0"/>
      <w:spacing w:line="322" w:lineRule="exact"/>
      <w:ind w:firstLine="816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8302B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paragraph" w:styleId="af3">
    <w:name w:val="Plain Text"/>
    <w:basedOn w:val="a"/>
    <w:link w:val="af4"/>
    <w:uiPriority w:val="99"/>
    <w:rsid w:val="0068302B"/>
    <w:pPr>
      <w:widowControl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locked/>
    <w:rsid w:val="0068302B"/>
    <w:rPr>
      <w:rFonts w:ascii="Courier New" w:hAnsi="Courier New" w:cs="Times New Roman"/>
    </w:rPr>
  </w:style>
  <w:style w:type="paragraph" w:styleId="af5">
    <w:name w:val="List Paragraph"/>
    <w:basedOn w:val="a"/>
    <w:uiPriority w:val="34"/>
    <w:qFormat/>
    <w:rsid w:val="006D3E4C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6D3E4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D3E4C"/>
  </w:style>
  <w:style w:type="character" w:customStyle="1" w:styleId="af8">
    <w:name w:val="Текст примечания Знак"/>
    <w:basedOn w:val="a0"/>
    <w:link w:val="af7"/>
    <w:uiPriority w:val="99"/>
    <w:semiHidden/>
    <w:rsid w:val="006D3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A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30A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1 Знак"/>
    <w:basedOn w:val="a"/>
    <w:rsid w:val="00730A22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D0598C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link w:val="a5"/>
    <w:uiPriority w:val="99"/>
    <w:rsid w:val="00D0598C"/>
    <w:pPr>
      <w:widowControl/>
      <w:shd w:val="clear" w:color="auto" w:fill="FFFFFF"/>
      <w:suppressAutoHyphens/>
      <w:jc w:val="both"/>
    </w:pPr>
    <w:rPr>
      <w:b/>
      <w:bCs/>
      <w:color w:val="000000"/>
      <w:sz w:val="29"/>
      <w:szCs w:val="29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E15CE"/>
    <w:rPr>
      <w:rFonts w:cs="Times New Roman"/>
      <w:sz w:val="20"/>
      <w:szCs w:val="20"/>
    </w:rPr>
  </w:style>
  <w:style w:type="paragraph" w:customStyle="1" w:styleId="11">
    <w:name w:val="Знак Знак1 Знак1"/>
    <w:basedOn w:val="a"/>
    <w:uiPriority w:val="99"/>
    <w:rsid w:val="00C00BF2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header"/>
    <w:basedOn w:val="a"/>
    <w:link w:val="a7"/>
    <w:uiPriority w:val="99"/>
    <w:rsid w:val="00FE1C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15CE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FE1CFF"/>
    <w:rPr>
      <w:rFonts w:cs="Times New Roman"/>
    </w:rPr>
  </w:style>
  <w:style w:type="paragraph" w:styleId="a9">
    <w:name w:val="footer"/>
    <w:basedOn w:val="a"/>
    <w:link w:val="aa"/>
    <w:uiPriority w:val="99"/>
    <w:rsid w:val="00FE1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E15CE"/>
    <w:rPr>
      <w:rFonts w:cs="Times New Roman"/>
      <w:sz w:val="20"/>
      <w:szCs w:val="20"/>
    </w:rPr>
  </w:style>
  <w:style w:type="paragraph" w:customStyle="1" w:styleId="ab">
    <w:name w:val="Знак"/>
    <w:basedOn w:val="a"/>
    <w:uiPriority w:val="99"/>
    <w:rsid w:val="00E46D78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 Знак Знак Знак"/>
    <w:basedOn w:val="a"/>
    <w:uiPriority w:val="99"/>
    <w:rsid w:val="00DE7802"/>
    <w:pPr>
      <w:adjustRightInd w:val="0"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uiPriority w:val="99"/>
    <w:rsid w:val="00963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9B51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E15CE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uiPriority w:val="99"/>
    <w:rsid w:val="006D1677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"/>
    <w:basedOn w:val="a"/>
    <w:uiPriority w:val="99"/>
    <w:rsid w:val="006E1813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lock Text"/>
    <w:basedOn w:val="a"/>
    <w:uiPriority w:val="99"/>
    <w:rsid w:val="0068302B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</w:rPr>
  </w:style>
  <w:style w:type="paragraph" w:customStyle="1" w:styleId="12">
    <w:name w:val="Основной текст1"/>
    <w:link w:val="af2"/>
    <w:rsid w:val="006830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before="300" w:line="317" w:lineRule="exact"/>
      <w:jc w:val="both"/>
    </w:pPr>
    <w:rPr>
      <w:rFonts w:eastAsia="Arial Unicode MS"/>
      <w:color w:val="000000"/>
      <w:sz w:val="29"/>
      <w:u w:color="000000"/>
    </w:rPr>
  </w:style>
  <w:style w:type="character" w:customStyle="1" w:styleId="af2">
    <w:name w:val="Основной текст_"/>
    <w:link w:val="12"/>
    <w:locked/>
    <w:rsid w:val="0068302B"/>
    <w:rPr>
      <w:rFonts w:eastAsia="Arial Unicode MS"/>
      <w:color w:val="000000"/>
      <w:sz w:val="29"/>
      <w:u w:color="000000"/>
      <w:shd w:val="clear" w:color="auto" w:fill="FFFFFF"/>
    </w:rPr>
  </w:style>
  <w:style w:type="paragraph" w:customStyle="1" w:styleId="Style13">
    <w:name w:val="Style13"/>
    <w:basedOn w:val="a"/>
    <w:uiPriority w:val="99"/>
    <w:rsid w:val="0068302B"/>
    <w:pPr>
      <w:autoSpaceDE w:val="0"/>
      <w:autoSpaceDN w:val="0"/>
      <w:adjustRightInd w:val="0"/>
      <w:spacing w:line="322" w:lineRule="exact"/>
      <w:ind w:firstLine="816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8302B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paragraph" w:styleId="af3">
    <w:name w:val="Plain Text"/>
    <w:basedOn w:val="a"/>
    <w:link w:val="af4"/>
    <w:uiPriority w:val="99"/>
    <w:rsid w:val="0068302B"/>
    <w:pPr>
      <w:widowControl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locked/>
    <w:rsid w:val="0068302B"/>
    <w:rPr>
      <w:rFonts w:ascii="Courier New" w:hAnsi="Courier New" w:cs="Times New Roman"/>
    </w:rPr>
  </w:style>
  <w:style w:type="paragraph" w:styleId="af5">
    <w:name w:val="List Paragraph"/>
    <w:basedOn w:val="a"/>
    <w:uiPriority w:val="34"/>
    <w:qFormat/>
    <w:rsid w:val="006D3E4C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6D3E4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D3E4C"/>
  </w:style>
  <w:style w:type="character" w:customStyle="1" w:styleId="af8">
    <w:name w:val="Текст примечания Знак"/>
    <w:basedOn w:val="a0"/>
    <w:link w:val="af7"/>
    <w:uiPriority w:val="99"/>
    <w:semiHidden/>
    <w:rsid w:val="006D3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F2237-5138-47EA-AE9C-746BAD5E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</cp:lastModifiedBy>
  <cp:revision>3</cp:revision>
  <cp:lastPrinted>2025-07-03T07:18:00Z</cp:lastPrinted>
  <dcterms:created xsi:type="dcterms:W3CDTF">2025-07-03T07:42:00Z</dcterms:created>
  <dcterms:modified xsi:type="dcterms:W3CDTF">2025-07-03T08:31:00Z</dcterms:modified>
</cp:coreProperties>
</file>