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</w:p>
    <w:p w:rsidR="004432E6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Pr="00677A3A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8C27EE" w:rsidRDefault="00544098" w:rsidP="000C36C5">
      <w:pPr>
        <w:shd w:val="clear" w:color="auto" w:fill="FFFFFF"/>
        <w:rPr>
          <w:bCs/>
          <w:spacing w:val="-6"/>
          <w:sz w:val="28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AD5CA8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AD5CA8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О перераспределении</w:t>
      </w:r>
      <w:r w:rsidR="007537FD" w:rsidRPr="00AD5CA8">
        <w:rPr>
          <w:b/>
          <w:bCs/>
          <w:sz w:val="28"/>
          <w:szCs w:val="28"/>
        </w:rPr>
        <w:t xml:space="preserve"> </w:t>
      </w:r>
      <w:r w:rsidR="00EC27F0" w:rsidRPr="00AD5CA8">
        <w:rPr>
          <w:b/>
          <w:bCs/>
          <w:sz w:val="28"/>
          <w:szCs w:val="28"/>
        </w:rPr>
        <w:t>бюджетных ассигновани</w:t>
      </w:r>
      <w:r w:rsidR="000E074D" w:rsidRPr="00AD5CA8">
        <w:rPr>
          <w:b/>
          <w:bCs/>
          <w:sz w:val="28"/>
          <w:szCs w:val="28"/>
        </w:rPr>
        <w:t>й</w:t>
      </w:r>
      <w:r w:rsidR="00C918A5" w:rsidRPr="00AD5CA8">
        <w:rPr>
          <w:b/>
          <w:bCs/>
          <w:sz w:val="28"/>
          <w:szCs w:val="28"/>
        </w:rPr>
        <w:t>,</w:t>
      </w:r>
    </w:p>
    <w:p w:rsidR="00AD5CA8" w:rsidRPr="00AD5CA8" w:rsidRDefault="00C918A5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5CA8">
        <w:rPr>
          <w:b/>
          <w:bCs/>
          <w:sz w:val="28"/>
          <w:szCs w:val="28"/>
        </w:rPr>
        <w:t>направляемых</w:t>
      </w:r>
      <w:proofErr w:type="gramEnd"/>
      <w:r w:rsidR="00AD5CA8" w:rsidRPr="00AD5CA8">
        <w:rPr>
          <w:b/>
          <w:bCs/>
          <w:sz w:val="28"/>
          <w:szCs w:val="28"/>
        </w:rPr>
        <w:t xml:space="preserve"> </w:t>
      </w:r>
      <w:r w:rsidR="004A3F59" w:rsidRPr="00AD5CA8">
        <w:rPr>
          <w:b/>
          <w:bCs/>
          <w:sz w:val="28"/>
          <w:szCs w:val="28"/>
        </w:rPr>
        <w:t>на финансовое обеспечение</w:t>
      </w:r>
      <w:r w:rsidR="00F06E36" w:rsidRPr="00AD5CA8">
        <w:rPr>
          <w:b/>
          <w:bCs/>
          <w:sz w:val="28"/>
          <w:szCs w:val="28"/>
        </w:rPr>
        <w:t xml:space="preserve"> отдельных</w:t>
      </w:r>
    </w:p>
    <w:p w:rsidR="00AD5CA8" w:rsidRPr="00AD5CA8" w:rsidRDefault="004A3F59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мероприятий</w:t>
      </w:r>
      <w:r w:rsidR="00A65699" w:rsidRPr="00AD5CA8">
        <w:rPr>
          <w:b/>
          <w:bCs/>
          <w:sz w:val="28"/>
          <w:szCs w:val="28"/>
        </w:rPr>
        <w:t xml:space="preserve"> </w:t>
      </w:r>
      <w:r w:rsidR="005C0B8A" w:rsidRPr="00AD5CA8">
        <w:rPr>
          <w:b/>
          <w:bCs/>
          <w:sz w:val="28"/>
          <w:szCs w:val="28"/>
        </w:rPr>
        <w:t>П</w:t>
      </w:r>
      <w:r w:rsidR="00A65699" w:rsidRPr="00AD5CA8">
        <w:rPr>
          <w:b/>
          <w:bCs/>
          <w:sz w:val="28"/>
          <w:szCs w:val="28"/>
        </w:rPr>
        <w:t xml:space="preserve">лана </w:t>
      </w:r>
      <w:r w:rsidR="00716263" w:rsidRPr="00AD5CA8">
        <w:rPr>
          <w:b/>
          <w:bCs/>
          <w:sz w:val="28"/>
          <w:szCs w:val="28"/>
        </w:rPr>
        <w:t>социального развития центров</w:t>
      </w:r>
    </w:p>
    <w:p w:rsidR="009D4B3F" w:rsidRPr="00AD5CA8" w:rsidRDefault="00716263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экономического роста Забайкальского края</w:t>
      </w:r>
      <w:r w:rsidR="00AD5CA8" w:rsidRPr="00AD5CA8">
        <w:rPr>
          <w:b/>
          <w:bCs/>
          <w:sz w:val="28"/>
          <w:szCs w:val="28"/>
        </w:rPr>
        <w:t xml:space="preserve"> </w:t>
      </w:r>
      <w:r w:rsidR="00DE6931" w:rsidRPr="00AD5CA8">
        <w:rPr>
          <w:b/>
          <w:bCs/>
          <w:sz w:val="28"/>
          <w:szCs w:val="28"/>
        </w:rPr>
        <w:t>в 20</w:t>
      </w:r>
      <w:r w:rsidR="00A65699" w:rsidRPr="00AD5CA8">
        <w:rPr>
          <w:b/>
          <w:bCs/>
          <w:sz w:val="28"/>
          <w:szCs w:val="28"/>
        </w:rPr>
        <w:t>2</w:t>
      </w:r>
      <w:r w:rsidR="00E45518" w:rsidRPr="00AD5CA8">
        <w:rPr>
          <w:b/>
          <w:bCs/>
          <w:sz w:val="28"/>
          <w:szCs w:val="28"/>
        </w:rPr>
        <w:t>5</w:t>
      </w:r>
      <w:r w:rsidR="001530A1">
        <w:rPr>
          <w:b/>
          <w:bCs/>
          <w:sz w:val="28"/>
          <w:szCs w:val="28"/>
        </w:rPr>
        <w:t>-</w:t>
      </w:r>
      <w:r w:rsidR="00BC127C" w:rsidRPr="00AD5CA8">
        <w:rPr>
          <w:b/>
          <w:bCs/>
          <w:sz w:val="28"/>
          <w:szCs w:val="28"/>
        </w:rPr>
        <w:t>202</w:t>
      </w:r>
      <w:r w:rsidR="001530A1">
        <w:rPr>
          <w:b/>
          <w:bCs/>
          <w:sz w:val="28"/>
          <w:szCs w:val="28"/>
        </w:rPr>
        <w:t>7</w:t>
      </w:r>
      <w:r w:rsidR="00BC127C" w:rsidRPr="00AD5CA8">
        <w:rPr>
          <w:b/>
          <w:bCs/>
          <w:sz w:val="28"/>
          <w:szCs w:val="28"/>
        </w:rPr>
        <w:t xml:space="preserve"> годах</w:t>
      </w:r>
    </w:p>
    <w:p w:rsidR="002E1FEB" w:rsidRPr="00AD5CA8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5CA8" w:rsidRPr="00AD5CA8" w:rsidRDefault="00AD5CA8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534489" w:rsidRDefault="001C2489" w:rsidP="00534489">
      <w:pPr>
        <w:ind w:firstLine="709"/>
        <w:jc w:val="both"/>
        <w:rPr>
          <w:bCs/>
          <w:sz w:val="28"/>
          <w:szCs w:val="28"/>
        </w:rPr>
      </w:pPr>
      <w:proofErr w:type="gramStart"/>
      <w:r w:rsidRPr="00AD5CA8">
        <w:rPr>
          <w:sz w:val="28"/>
          <w:szCs w:val="28"/>
        </w:rPr>
        <w:t>В с</w:t>
      </w:r>
      <w:r w:rsidR="005A1EBC" w:rsidRPr="00AD5CA8">
        <w:rPr>
          <w:sz w:val="28"/>
          <w:szCs w:val="28"/>
        </w:rPr>
        <w:t xml:space="preserve">оответствии с </w:t>
      </w:r>
      <w:r w:rsidR="00176E16">
        <w:rPr>
          <w:sz w:val="28"/>
          <w:szCs w:val="28"/>
        </w:rPr>
        <w:t xml:space="preserve">пунктом 4 статьи 139 и </w:t>
      </w:r>
      <w:r w:rsidR="005A1EBC" w:rsidRPr="00AD5CA8">
        <w:rPr>
          <w:sz w:val="28"/>
          <w:szCs w:val="28"/>
        </w:rPr>
        <w:t>п</w:t>
      </w:r>
      <w:r w:rsidR="005A6C3F" w:rsidRPr="00AD5CA8">
        <w:rPr>
          <w:sz w:val="28"/>
          <w:szCs w:val="28"/>
        </w:rPr>
        <w:t xml:space="preserve">унктом </w:t>
      </w:r>
      <w:r w:rsidR="00534489" w:rsidRPr="00AD5CA8">
        <w:rPr>
          <w:sz w:val="28"/>
          <w:szCs w:val="28"/>
        </w:rPr>
        <w:t>8</w:t>
      </w:r>
      <w:r w:rsidR="005A6C3F" w:rsidRPr="00AD5CA8">
        <w:rPr>
          <w:sz w:val="28"/>
          <w:szCs w:val="28"/>
        </w:rPr>
        <w:t xml:space="preserve"> статьи</w:t>
      </w:r>
      <w:r w:rsidR="005A1EBC" w:rsidRPr="00AD5CA8">
        <w:rPr>
          <w:sz w:val="28"/>
          <w:szCs w:val="28"/>
        </w:rPr>
        <w:t xml:space="preserve"> </w:t>
      </w:r>
      <w:r w:rsidR="00534489" w:rsidRPr="00AD5CA8">
        <w:rPr>
          <w:sz w:val="28"/>
          <w:szCs w:val="28"/>
        </w:rPr>
        <w:t>217</w:t>
      </w:r>
      <w:r w:rsidR="005A1EBC" w:rsidRPr="00AD5CA8">
        <w:rPr>
          <w:sz w:val="28"/>
          <w:szCs w:val="28"/>
        </w:rPr>
        <w:t xml:space="preserve"> Бюдже</w:t>
      </w:r>
      <w:r w:rsidRPr="00AD5CA8">
        <w:rPr>
          <w:sz w:val="28"/>
          <w:szCs w:val="28"/>
        </w:rPr>
        <w:t>тного кодекса Российской Федерации</w:t>
      </w:r>
      <w:r w:rsidRPr="00AD5CA8">
        <w:rPr>
          <w:bCs/>
          <w:sz w:val="28"/>
          <w:szCs w:val="28"/>
        </w:rPr>
        <w:t>,</w:t>
      </w:r>
      <w:r w:rsidR="00CC3288" w:rsidRPr="00AD5CA8">
        <w:rPr>
          <w:bCs/>
          <w:sz w:val="28"/>
          <w:szCs w:val="28"/>
        </w:rPr>
        <w:t xml:space="preserve"> </w:t>
      </w:r>
      <w:r w:rsidR="00176E16">
        <w:rPr>
          <w:bCs/>
          <w:sz w:val="28"/>
          <w:szCs w:val="28"/>
        </w:rPr>
        <w:t>подпунктом «т» пункта 3</w:t>
      </w:r>
      <w:r w:rsidR="00176E16">
        <w:rPr>
          <w:bCs/>
          <w:sz w:val="28"/>
          <w:szCs w:val="28"/>
        </w:rPr>
        <w:br/>
        <w:t xml:space="preserve">части 3 статьи 9 и </w:t>
      </w:r>
      <w:r w:rsidR="00534489" w:rsidRPr="00AD5CA8">
        <w:rPr>
          <w:bCs/>
          <w:sz w:val="28"/>
          <w:szCs w:val="28"/>
        </w:rPr>
        <w:t>пунктом 16 част</w:t>
      </w:r>
      <w:r w:rsidR="00742406">
        <w:rPr>
          <w:bCs/>
          <w:sz w:val="28"/>
          <w:szCs w:val="28"/>
        </w:rPr>
        <w:t>и</w:t>
      </w:r>
      <w:r w:rsidR="00534489" w:rsidRPr="00AD5CA8">
        <w:rPr>
          <w:bCs/>
          <w:sz w:val="28"/>
          <w:szCs w:val="28"/>
        </w:rPr>
        <w:t xml:space="preserve"> 2 статьи 16</w:t>
      </w:r>
      <w:r w:rsidR="00A916D0" w:rsidRPr="00AD5CA8">
        <w:rPr>
          <w:bCs/>
          <w:sz w:val="28"/>
          <w:szCs w:val="28"/>
        </w:rPr>
        <w:t xml:space="preserve"> </w:t>
      </w:r>
      <w:r w:rsidR="00A916D0" w:rsidRPr="00AD5CA8">
        <w:rPr>
          <w:sz w:val="28"/>
          <w:szCs w:val="28"/>
        </w:rPr>
        <w:t>Закона Забайкальского края</w:t>
      </w:r>
      <w:r w:rsidR="00176E16">
        <w:rPr>
          <w:sz w:val="28"/>
          <w:szCs w:val="28"/>
        </w:rPr>
        <w:br/>
      </w:r>
      <w:r w:rsidR="00A916D0" w:rsidRPr="00AD5CA8">
        <w:rPr>
          <w:sz w:val="28"/>
          <w:szCs w:val="28"/>
        </w:rPr>
        <w:t>от 24 декабря 2024 года</w:t>
      </w:r>
      <w:r w:rsidR="00A916D0" w:rsidRPr="00756499">
        <w:rPr>
          <w:sz w:val="28"/>
          <w:szCs w:val="28"/>
        </w:rPr>
        <w:t xml:space="preserve"> № 2446-ЗЗК «О бюджете Забайкальского края на 2025 год и плановый период 2026 и 2027 годов»</w:t>
      </w:r>
      <w:r w:rsidR="00534489">
        <w:rPr>
          <w:bCs/>
          <w:sz w:val="28"/>
          <w:szCs w:val="28"/>
        </w:rPr>
        <w:t xml:space="preserve">, </w:t>
      </w:r>
      <w:r w:rsidR="00CC3288" w:rsidRPr="00F97845">
        <w:rPr>
          <w:bCs/>
          <w:sz w:val="28"/>
          <w:szCs w:val="28"/>
        </w:rPr>
        <w:t>учитывая  пункт 1 постановления Правительства Забайкальского</w:t>
      </w:r>
      <w:proofErr w:type="gramEnd"/>
      <w:r w:rsidR="00CC3288" w:rsidRPr="00F97845">
        <w:rPr>
          <w:bCs/>
          <w:sz w:val="28"/>
          <w:szCs w:val="28"/>
        </w:rPr>
        <w:t xml:space="preserve"> </w:t>
      </w:r>
      <w:proofErr w:type="gramStart"/>
      <w:r w:rsidR="00CC3288" w:rsidRPr="00F97845">
        <w:rPr>
          <w:bCs/>
          <w:sz w:val="28"/>
          <w:szCs w:val="28"/>
        </w:rPr>
        <w:t>края от 8 апреля 2025 года</w:t>
      </w:r>
      <w:r w:rsidR="00176E16">
        <w:rPr>
          <w:bCs/>
          <w:sz w:val="28"/>
          <w:szCs w:val="28"/>
        </w:rPr>
        <w:br/>
      </w:r>
      <w:r w:rsidR="00CC3288" w:rsidRPr="00F97845">
        <w:rPr>
          <w:bCs/>
          <w:sz w:val="28"/>
          <w:szCs w:val="28"/>
        </w:rPr>
        <w:t>№ 172 «О бюджетных ассигнованиях, направляемых на финансовое обеспечение отдельных мероприятий Плана социального развития центров экономического роста Забайкальского края в 2025 году»</w:t>
      </w:r>
      <w:r w:rsidR="00534489">
        <w:rPr>
          <w:sz w:val="28"/>
          <w:szCs w:val="28"/>
        </w:rPr>
        <w:t>,</w:t>
      </w:r>
      <w:r w:rsidR="00534489">
        <w:rPr>
          <w:bCs/>
          <w:sz w:val="28"/>
          <w:szCs w:val="28"/>
        </w:rPr>
        <w:t xml:space="preserve"> </w:t>
      </w:r>
      <w:r w:rsidR="003F30AA" w:rsidRPr="00756499">
        <w:rPr>
          <w:sz w:val="28"/>
          <w:szCs w:val="28"/>
        </w:rPr>
        <w:t xml:space="preserve">в целях </w:t>
      </w:r>
      <w:r w:rsidR="007440BC" w:rsidRPr="00756499">
        <w:rPr>
          <w:sz w:val="28"/>
          <w:szCs w:val="28"/>
        </w:rPr>
        <w:t xml:space="preserve">финансового обеспечения </w:t>
      </w:r>
      <w:r w:rsidR="003F30AA" w:rsidRPr="00756499">
        <w:rPr>
          <w:sz w:val="28"/>
          <w:szCs w:val="28"/>
        </w:rPr>
        <w:t>реализации</w:t>
      </w:r>
      <w:r w:rsidR="00BB56EC" w:rsidRPr="00756499">
        <w:rPr>
          <w:sz w:val="28"/>
          <w:szCs w:val="28"/>
        </w:rPr>
        <w:t xml:space="preserve"> отдельных</w:t>
      </w:r>
      <w:r w:rsidR="003F30AA" w:rsidRPr="00756499">
        <w:rPr>
          <w:sz w:val="28"/>
          <w:szCs w:val="28"/>
        </w:rPr>
        <w:t xml:space="preserve"> мероприятий</w:t>
      </w:r>
      <w:r w:rsidR="007F7F49" w:rsidRPr="007F7F49">
        <w:rPr>
          <w:bCs/>
          <w:sz w:val="28"/>
          <w:szCs w:val="28"/>
        </w:rPr>
        <w:t xml:space="preserve"> </w:t>
      </w:r>
      <w:r w:rsidR="005C0B8A" w:rsidRPr="00756499">
        <w:rPr>
          <w:sz w:val="28"/>
          <w:szCs w:val="28"/>
        </w:rPr>
        <w:t xml:space="preserve">Плана социального </w:t>
      </w:r>
      <w:r w:rsidR="005C0B8A" w:rsidRPr="00756499">
        <w:rPr>
          <w:color w:val="000000"/>
          <w:sz w:val="28"/>
          <w:szCs w:val="28"/>
        </w:rPr>
        <w:t>развития центров экономического роста Забайкальского</w:t>
      </w:r>
      <w:r w:rsidR="004657E2" w:rsidRPr="00756499">
        <w:rPr>
          <w:color w:val="000000"/>
          <w:sz w:val="28"/>
          <w:szCs w:val="28"/>
        </w:rPr>
        <w:t xml:space="preserve"> края</w:t>
      </w:r>
      <w:r w:rsidR="005C0B8A" w:rsidRPr="00756499">
        <w:rPr>
          <w:color w:val="000000"/>
          <w:sz w:val="28"/>
          <w:szCs w:val="28"/>
        </w:rPr>
        <w:t xml:space="preserve"> </w:t>
      </w:r>
      <w:r w:rsidR="006D30F8">
        <w:rPr>
          <w:color w:val="000000"/>
          <w:sz w:val="28"/>
          <w:szCs w:val="28"/>
        </w:rPr>
        <w:t xml:space="preserve">в 2025 и 2026 годах </w:t>
      </w:r>
      <w:r w:rsidR="00575388" w:rsidRPr="00756499">
        <w:rPr>
          <w:color w:val="000000"/>
          <w:sz w:val="28"/>
          <w:szCs w:val="28"/>
        </w:rPr>
        <w:t>Правительство Забайкальского края</w:t>
      </w:r>
      <w:r w:rsidR="001B7F1C" w:rsidRPr="00756499">
        <w:rPr>
          <w:color w:val="000000"/>
          <w:sz w:val="28"/>
          <w:szCs w:val="28"/>
        </w:rPr>
        <w:t xml:space="preserve"> </w:t>
      </w:r>
      <w:r w:rsidR="00EA036F" w:rsidRPr="00756499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756499">
        <w:rPr>
          <w:b/>
          <w:color w:val="000000"/>
          <w:spacing w:val="20"/>
          <w:sz w:val="28"/>
          <w:szCs w:val="28"/>
        </w:rPr>
        <w:t>т</w:t>
      </w:r>
      <w:r w:rsidR="00D913EF" w:rsidRPr="00756499">
        <w:rPr>
          <w:color w:val="000000"/>
          <w:spacing w:val="20"/>
          <w:sz w:val="28"/>
          <w:szCs w:val="28"/>
        </w:rPr>
        <w:t>:</w:t>
      </w:r>
      <w:proofErr w:type="gramEnd"/>
    </w:p>
    <w:p w:rsidR="00785595" w:rsidRPr="00AD5CA8" w:rsidRDefault="00785595" w:rsidP="00D45879">
      <w:pPr>
        <w:ind w:firstLine="709"/>
        <w:jc w:val="both"/>
        <w:rPr>
          <w:b/>
          <w:color w:val="000000"/>
          <w:spacing w:val="20"/>
          <w:sz w:val="20"/>
          <w:szCs w:val="20"/>
        </w:rPr>
      </w:pPr>
    </w:p>
    <w:p w:rsidR="003B71B4" w:rsidRPr="00677A3A" w:rsidRDefault="003B71B4" w:rsidP="003B71B4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677A3A">
        <w:rPr>
          <w:sz w:val="28"/>
          <w:szCs w:val="28"/>
        </w:rPr>
        <w:t>Министерству финансов Заба</w:t>
      </w:r>
      <w:r>
        <w:rPr>
          <w:sz w:val="28"/>
          <w:szCs w:val="28"/>
        </w:rPr>
        <w:t>йкальского края внести изменения</w:t>
      </w:r>
      <w:r w:rsidRPr="00677A3A">
        <w:rPr>
          <w:sz w:val="28"/>
          <w:szCs w:val="28"/>
        </w:rPr>
        <w:t xml:space="preserve"> в сводную бюджетную роспись бюджета Забайкальского края на 202</w:t>
      </w:r>
      <w:r>
        <w:rPr>
          <w:sz w:val="28"/>
          <w:szCs w:val="28"/>
        </w:rPr>
        <w:t>5</w:t>
      </w:r>
      <w:r w:rsidRPr="00677A3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677A3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77A3A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и </w:t>
      </w:r>
      <w:r w:rsidRPr="00677A3A">
        <w:rPr>
          <w:sz w:val="28"/>
          <w:szCs w:val="28"/>
        </w:rPr>
        <w:t>подготовить предложения о внесении соответствующих изменений в Закон Забайкальского края от 2</w:t>
      </w:r>
      <w:r>
        <w:rPr>
          <w:sz w:val="28"/>
          <w:szCs w:val="28"/>
        </w:rPr>
        <w:t>4</w:t>
      </w:r>
      <w:r w:rsidRPr="00677A3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br/>
      </w:r>
      <w:r w:rsidRPr="00677A3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77A3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2446</w:t>
      </w:r>
      <w:r w:rsidRPr="00677A3A">
        <w:rPr>
          <w:sz w:val="28"/>
          <w:szCs w:val="28"/>
        </w:rPr>
        <w:t>-ЗЗК «О бюджете Забайкальского края на 202</w:t>
      </w:r>
      <w:r>
        <w:rPr>
          <w:sz w:val="28"/>
          <w:szCs w:val="28"/>
        </w:rPr>
        <w:t>5</w:t>
      </w:r>
      <w:r w:rsidRPr="00677A3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677A3A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77A3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(далее – Закон о бюджете)</w:t>
      </w:r>
      <w:r w:rsidRPr="00464416">
        <w:rPr>
          <w:sz w:val="28"/>
          <w:szCs w:val="28"/>
        </w:rPr>
        <w:t xml:space="preserve"> </w:t>
      </w:r>
      <w:r w:rsidRPr="00677A3A">
        <w:rPr>
          <w:sz w:val="28"/>
          <w:szCs w:val="28"/>
        </w:rPr>
        <w:t>в части</w:t>
      </w:r>
      <w:proofErr w:type="gramEnd"/>
      <w:r w:rsidRPr="00677A3A">
        <w:rPr>
          <w:sz w:val="28"/>
          <w:szCs w:val="28"/>
        </w:rPr>
        <w:t xml:space="preserve"> перераспределения </w:t>
      </w:r>
      <w:r w:rsidRPr="00677A3A">
        <w:rPr>
          <w:bCs/>
          <w:sz w:val="28"/>
          <w:szCs w:val="28"/>
        </w:rPr>
        <w:t>бюджетных ассигнований, предусмотренных Законом</w:t>
      </w:r>
      <w:r>
        <w:rPr>
          <w:bCs/>
          <w:sz w:val="28"/>
          <w:szCs w:val="28"/>
        </w:rPr>
        <w:t xml:space="preserve"> о бюджете на 2025 год в </w:t>
      </w:r>
      <w:r w:rsidRPr="00340F94">
        <w:rPr>
          <w:bCs/>
          <w:color w:val="000000" w:themeColor="text1"/>
          <w:sz w:val="28"/>
          <w:szCs w:val="28"/>
        </w:rPr>
        <w:t xml:space="preserve">сумме </w:t>
      </w:r>
      <w:r w:rsidR="003F5A5E" w:rsidRPr="00340F94">
        <w:rPr>
          <w:color w:val="000000" w:themeColor="text1"/>
          <w:sz w:val="28"/>
          <w:szCs w:val="28"/>
        </w:rPr>
        <w:t>22 403 1</w:t>
      </w:r>
      <w:r w:rsidR="00340F94" w:rsidRPr="00340F94">
        <w:rPr>
          <w:color w:val="000000" w:themeColor="text1"/>
          <w:sz w:val="28"/>
          <w:szCs w:val="28"/>
        </w:rPr>
        <w:t>3</w:t>
      </w:r>
      <w:r w:rsidR="003F5A5E" w:rsidRPr="00340F94">
        <w:rPr>
          <w:color w:val="000000" w:themeColor="text1"/>
          <w:sz w:val="28"/>
          <w:szCs w:val="28"/>
        </w:rPr>
        <w:t>7</w:t>
      </w:r>
      <w:r w:rsidRPr="00340F94">
        <w:rPr>
          <w:color w:val="000000" w:themeColor="text1"/>
          <w:sz w:val="28"/>
          <w:szCs w:val="28"/>
        </w:rPr>
        <w:t> (</w:t>
      </w:r>
      <w:r w:rsidR="003F5A5E" w:rsidRPr="00340F94">
        <w:rPr>
          <w:color w:val="000000" w:themeColor="text1"/>
          <w:sz w:val="28"/>
          <w:szCs w:val="28"/>
        </w:rPr>
        <w:t xml:space="preserve">двадцать два миллиона четыреста три тысячи сто </w:t>
      </w:r>
      <w:r w:rsidR="00340F94" w:rsidRPr="00340F94">
        <w:rPr>
          <w:color w:val="000000" w:themeColor="text1"/>
          <w:sz w:val="28"/>
          <w:szCs w:val="28"/>
        </w:rPr>
        <w:t xml:space="preserve">тридцать </w:t>
      </w:r>
      <w:r w:rsidR="003F5A5E" w:rsidRPr="00340F94">
        <w:rPr>
          <w:color w:val="000000" w:themeColor="text1"/>
          <w:sz w:val="28"/>
          <w:szCs w:val="28"/>
        </w:rPr>
        <w:t>семь</w:t>
      </w:r>
      <w:r w:rsidRPr="00340F94">
        <w:rPr>
          <w:color w:val="000000" w:themeColor="text1"/>
          <w:sz w:val="28"/>
          <w:szCs w:val="28"/>
        </w:rPr>
        <w:t>) руб</w:t>
      </w:r>
      <w:bookmarkStart w:id="1" w:name="_GoBack"/>
      <w:bookmarkEnd w:id="1"/>
      <w:r w:rsidRPr="00340F94">
        <w:rPr>
          <w:color w:val="000000" w:themeColor="text1"/>
          <w:sz w:val="28"/>
          <w:szCs w:val="28"/>
        </w:rPr>
        <w:t>лей</w:t>
      </w:r>
      <w:r w:rsidR="003F5A5E" w:rsidRPr="00340F94">
        <w:rPr>
          <w:color w:val="000000" w:themeColor="text1"/>
          <w:sz w:val="28"/>
          <w:szCs w:val="28"/>
        </w:rPr>
        <w:t xml:space="preserve"> 76 копеек</w:t>
      </w:r>
      <w:r w:rsidRPr="00340F94">
        <w:rPr>
          <w:color w:val="000000" w:themeColor="text1"/>
          <w:sz w:val="28"/>
          <w:szCs w:val="28"/>
        </w:rPr>
        <w:t xml:space="preserve">, на 2026 год в сумме </w:t>
      </w:r>
      <w:r w:rsidR="003F5A5E" w:rsidRPr="00340F94">
        <w:rPr>
          <w:color w:val="000000" w:themeColor="text1"/>
          <w:sz w:val="28"/>
          <w:szCs w:val="28"/>
        </w:rPr>
        <w:br/>
        <w:t>26 599 386</w:t>
      </w:r>
      <w:r w:rsidRPr="00340F94">
        <w:rPr>
          <w:color w:val="000000" w:themeColor="text1"/>
          <w:sz w:val="28"/>
          <w:szCs w:val="28"/>
        </w:rPr>
        <w:t> (</w:t>
      </w:r>
      <w:r w:rsidR="003F5A5E" w:rsidRPr="00340F94">
        <w:rPr>
          <w:color w:val="000000" w:themeColor="text1"/>
          <w:sz w:val="28"/>
          <w:szCs w:val="28"/>
        </w:rPr>
        <w:t>двадцать шесть миллионов пятьсот девяносто девять тысяч триста восемьдесят шесть</w:t>
      </w:r>
      <w:r w:rsidRPr="00340F94">
        <w:rPr>
          <w:color w:val="000000" w:themeColor="text1"/>
          <w:sz w:val="28"/>
          <w:szCs w:val="28"/>
        </w:rPr>
        <w:t>) рублей</w:t>
      </w:r>
      <w:proofErr w:type="gramStart"/>
      <w:r w:rsidRPr="00340F94">
        <w:rPr>
          <w:color w:val="000000" w:themeColor="text1"/>
          <w:sz w:val="28"/>
          <w:szCs w:val="28"/>
        </w:rPr>
        <w:t xml:space="preserve"> </w:t>
      </w:r>
      <w:r w:rsidR="003F5A5E" w:rsidRPr="00340F94">
        <w:rPr>
          <w:color w:val="000000" w:themeColor="text1"/>
          <w:sz w:val="28"/>
          <w:szCs w:val="28"/>
        </w:rPr>
        <w:t>,</w:t>
      </w:r>
      <w:proofErr w:type="gramEnd"/>
      <w:r w:rsidR="003F5A5E" w:rsidRPr="00340F94">
        <w:rPr>
          <w:color w:val="000000" w:themeColor="text1"/>
          <w:sz w:val="28"/>
          <w:szCs w:val="28"/>
        </w:rPr>
        <w:t xml:space="preserve"> на 2027 год в сумме 2 882 600 (два миллиона восемьсот восемьдесят две тысячи шестьсот) рублей </w:t>
      </w:r>
      <w:r w:rsidRPr="00677A3A">
        <w:rPr>
          <w:sz w:val="28"/>
          <w:szCs w:val="28"/>
        </w:rPr>
        <w:t>согласно приложению к настоящему постановлению.</w:t>
      </w:r>
    </w:p>
    <w:p w:rsidR="003B71B4" w:rsidRDefault="003B71B4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D5CA8" w:rsidRPr="00756499" w:rsidRDefault="00AD5CA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AD5CA8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AD5CA8">
        <w:rPr>
          <w:sz w:val="28"/>
          <w:szCs w:val="28"/>
        </w:rPr>
        <w:t>сполняющий</w:t>
      </w:r>
      <w:proofErr w:type="gramEnd"/>
      <w:r w:rsidR="00AD5CA8">
        <w:rPr>
          <w:sz w:val="28"/>
          <w:szCs w:val="28"/>
        </w:rPr>
        <w:t xml:space="preserve"> обязанности</w:t>
      </w:r>
    </w:p>
    <w:p w:rsidR="00F47411" w:rsidRPr="00756499" w:rsidRDefault="00534489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47411" w:rsidRPr="00756499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F47411" w:rsidRPr="0075649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F47411" w:rsidRPr="00756499">
        <w:rPr>
          <w:sz w:val="28"/>
          <w:szCs w:val="28"/>
        </w:rPr>
        <w:t xml:space="preserve"> </w:t>
      </w:r>
    </w:p>
    <w:p w:rsidR="00F47411" w:rsidRPr="00756499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lastRenderedPageBreak/>
        <w:t>п</w:t>
      </w:r>
      <w:r w:rsidR="00F47411" w:rsidRPr="00756499">
        <w:rPr>
          <w:sz w:val="28"/>
          <w:szCs w:val="28"/>
        </w:rPr>
        <w:t>редседателя Правительства</w:t>
      </w:r>
    </w:p>
    <w:p w:rsidR="00A65699" w:rsidRPr="007564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Забайкальского края</w:t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r w:rsidR="00946B38" w:rsidRPr="00756499">
        <w:rPr>
          <w:sz w:val="28"/>
          <w:szCs w:val="28"/>
        </w:rPr>
        <w:tab/>
      </w:r>
      <w:proofErr w:type="spellStart"/>
      <w:r w:rsidRPr="00756499">
        <w:rPr>
          <w:sz w:val="28"/>
          <w:szCs w:val="28"/>
        </w:rPr>
        <w:t>А.И.Кефер</w:t>
      </w:r>
      <w:proofErr w:type="spellEnd"/>
    </w:p>
    <w:p w:rsidR="00E45518" w:rsidRPr="00287C7E" w:rsidRDefault="00E45518" w:rsidP="00DB7466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6"/>
          <w:szCs w:val="26"/>
        </w:rPr>
        <w:sectPr w:rsidR="00E45518" w:rsidRPr="00287C7E" w:rsidSect="007F34F0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B7466" w:rsidRPr="00677A3A" w:rsidRDefault="00F97845" w:rsidP="000E40BA">
      <w:pPr>
        <w:pageBreakBefore/>
        <w:widowControl w:val="0"/>
        <w:autoSpaceDE w:val="0"/>
        <w:autoSpaceDN w:val="0"/>
        <w:adjustRightInd w:val="0"/>
        <w:spacing w:line="360" w:lineRule="auto"/>
        <w:ind w:left="10065" w:hang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к постановлению Правительства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Забайкальского края</w:t>
      </w:r>
    </w:p>
    <w:p w:rsidR="00DB7466" w:rsidRPr="00677A3A" w:rsidRDefault="00DB7466" w:rsidP="00DB7466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</w:p>
    <w:p w:rsidR="00DB7466" w:rsidRPr="00677A3A" w:rsidRDefault="00DB7466" w:rsidP="00E45518">
      <w:pPr>
        <w:widowControl w:val="0"/>
        <w:autoSpaceDE w:val="0"/>
        <w:autoSpaceDN w:val="0"/>
        <w:adjustRightInd w:val="0"/>
        <w:ind w:left="4254" w:firstLine="709"/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709"/>
        <w:gridCol w:w="567"/>
        <w:gridCol w:w="567"/>
        <w:gridCol w:w="1560"/>
        <w:gridCol w:w="708"/>
        <w:gridCol w:w="2115"/>
        <w:gridCol w:w="12"/>
        <w:gridCol w:w="2127"/>
        <w:gridCol w:w="2124"/>
      </w:tblGrid>
      <w:tr w:rsidR="00CF2258" w:rsidRPr="00770063" w:rsidTr="00CF2258">
        <w:trPr>
          <w:trHeight w:val="304"/>
        </w:trPr>
        <w:tc>
          <w:tcPr>
            <w:tcW w:w="1346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F2258" w:rsidRPr="00770063" w:rsidRDefault="00CF2258" w:rsidP="00E4551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>ПЕРЕРАСПРЕДЕЛЕНИЕ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F2258" w:rsidRPr="00770063" w:rsidRDefault="00CF2258" w:rsidP="00E455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258" w:rsidRPr="00770063" w:rsidTr="00CF2258">
        <w:trPr>
          <w:trHeight w:val="304"/>
        </w:trPr>
        <w:tc>
          <w:tcPr>
            <w:tcW w:w="1346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F2258" w:rsidRPr="00770063" w:rsidRDefault="00CF2258" w:rsidP="007235EC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в 2025</w:t>
            </w:r>
            <w:r>
              <w:rPr>
                <w:b/>
                <w:bCs/>
                <w:sz w:val="28"/>
                <w:szCs w:val="28"/>
              </w:rPr>
              <w:t xml:space="preserve"> и 2026</w:t>
            </w:r>
            <w:r w:rsidRPr="00770063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>ах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F2258" w:rsidRPr="00770063" w:rsidRDefault="00CF2258" w:rsidP="007235E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2258" w:rsidRPr="00770063" w:rsidTr="00CF2258">
        <w:trPr>
          <w:trHeight w:val="304"/>
        </w:trPr>
        <w:tc>
          <w:tcPr>
            <w:tcW w:w="113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2258" w:rsidRPr="00770063" w:rsidRDefault="00CF2258" w:rsidP="0003064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258" w:rsidRPr="00770063" w:rsidRDefault="00CF2258" w:rsidP="0003064C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2258" w:rsidRPr="00770063" w:rsidRDefault="00CF2258" w:rsidP="0003064C">
            <w:pPr>
              <w:rPr>
                <w:sz w:val="20"/>
                <w:szCs w:val="20"/>
              </w:rPr>
            </w:pPr>
          </w:p>
        </w:tc>
      </w:tr>
      <w:tr w:rsidR="00CF2258" w:rsidRPr="00770063" w:rsidTr="00CF2258">
        <w:trPr>
          <w:trHeight w:val="109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в</w:t>
            </w:r>
            <w:r w:rsidRPr="00770063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  <w:tr w:rsidR="00CF2258" w:rsidRPr="00770063" w:rsidTr="00CF2258">
        <w:trPr>
          <w:trHeight w:val="351"/>
        </w:trPr>
        <w:tc>
          <w:tcPr>
            <w:tcW w:w="709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F2258" w:rsidRPr="00770063" w:rsidRDefault="00CF225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CF2258" w:rsidRPr="00770063" w:rsidRDefault="00CF225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2139" w:type="dxa"/>
            <w:gridSpan w:val="2"/>
            <w:shd w:val="clear" w:color="auto" w:fill="FFFFFF"/>
            <w:vAlign w:val="center"/>
          </w:tcPr>
          <w:p w:rsidR="00CF2258" w:rsidRPr="00770063" w:rsidRDefault="00CF225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2026 год</w:t>
            </w:r>
          </w:p>
        </w:tc>
        <w:tc>
          <w:tcPr>
            <w:tcW w:w="2124" w:type="dxa"/>
            <w:shd w:val="clear" w:color="auto" w:fill="FFFFFF"/>
          </w:tcPr>
          <w:p w:rsidR="00CF2258" w:rsidRPr="00770063" w:rsidRDefault="00CF225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2027 год</w:t>
            </w:r>
          </w:p>
        </w:tc>
      </w:tr>
    </w:tbl>
    <w:p w:rsidR="00DB7466" w:rsidRPr="00770063" w:rsidRDefault="00DB7466" w:rsidP="00DB7466">
      <w:pPr>
        <w:rPr>
          <w:sz w:val="2"/>
          <w:szCs w:val="2"/>
        </w:rPr>
      </w:pPr>
    </w:p>
    <w:tbl>
      <w:tblPr>
        <w:tblW w:w="155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709"/>
        <w:gridCol w:w="567"/>
        <w:gridCol w:w="567"/>
        <w:gridCol w:w="1560"/>
        <w:gridCol w:w="709"/>
        <w:gridCol w:w="2126"/>
        <w:gridCol w:w="2126"/>
        <w:gridCol w:w="2126"/>
      </w:tblGrid>
      <w:tr w:rsidR="00CF2258" w:rsidRPr="00770063" w:rsidTr="00CF2258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258" w:rsidRPr="00770063" w:rsidRDefault="00CF225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CF2258" w:rsidRPr="00770063" w:rsidTr="007D253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CC16C1" w:rsidRDefault="00CF2258" w:rsidP="00DB7466">
            <w:pPr>
              <w:jc w:val="center"/>
              <w:rPr>
                <w:b/>
              </w:rPr>
            </w:pPr>
            <w:r w:rsidRPr="00CC16C1">
              <w:rPr>
                <w:b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DB7466">
            <w:pPr>
              <w:jc w:val="center"/>
              <w:rPr>
                <w:b/>
              </w:rPr>
            </w:pPr>
            <w:r>
              <w:rPr>
                <w:b/>
              </w:rPr>
              <w:t>Министерство финансов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387FDE">
            <w:pPr>
              <w:jc w:val="center"/>
              <w:rPr>
                <w:b/>
              </w:rPr>
            </w:pPr>
            <w:r>
              <w:rPr>
                <w:b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DB746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DB746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DB74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CF2258" w:rsidP="00DB746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D407A" w:rsidRDefault="007F7F69" w:rsidP="00340F9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D2532">
              <w:rPr>
                <w:b/>
              </w:rPr>
              <w:t> </w:t>
            </w:r>
            <w:r>
              <w:rPr>
                <w:b/>
              </w:rPr>
              <w:t>403</w:t>
            </w:r>
            <w:r w:rsidR="007D2532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340F94">
              <w:rPr>
                <w:b/>
              </w:rPr>
              <w:t>3</w:t>
            </w:r>
            <w:r>
              <w:rPr>
                <w:b/>
              </w:rPr>
              <w:t>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D407A" w:rsidRDefault="007F7F69" w:rsidP="00075EB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D2532">
              <w:rPr>
                <w:b/>
              </w:rPr>
              <w:t xml:space="preserve"> </w:t>
            </w:r>
            <w:r>
              <w:rPr>
                <w:b/>
              </w:rPr>
              <w:t>599</w:t>
            </w:r>
            <w:r w:rsidR="007D2532">
              <w:rPr>
                <w:b/>
              </w:rPr>
              <w:t xml:space="preserve"> </w:t>
            </w:r>
            <w:r>
              <w:rPr>
                <w:b/>
              </w:rPr>
              <w:t>386,00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Default="007F7F69" w:rsidP="007D2532">
            <w:pPr>
              <w:jc w:val="center"/>
              <w:rPr>
                <w:b/>
              </w:rPr>
            </w:pPr>
            <w:r>
              <w:rPr>
                <w:b/>
              </w:rPr>
              <w:t>2 882 600,00</w:t>
            </w:r>
          </w:p>
        </w:tc>
      </w:tr>
      <w:tr w:rsidR="007D2532" w:rsidRPr="00770063" w:rsidTr="007D253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70063" w:rsidRDefault="007D2532" w:rsidP="00DB7466">
            <w:pPr>
              <w:jc w:val="center"/>
            </w:pPr>
            <w: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387FDE" w:rsidRDefault="007D2532" w:rsidP="006D30F8">
            <w:pPr>
              <w:jc w:val="center"/>
            </w:pPr>
            <w:r w:rsidRPr="00387FDE">
              <w:t>Софинансирование расходов</w:t>
            </w:r>
            <w:r>
              <w:t xml:space="preserve"> </w:t>
            </w:r>
            <w:r w:rsidRPr="00387FDE">
              <w:t xml:space="preserve">для </w:t>
            </w:r>
            <w:r>
              <w:t xml:space="preserve">участия в </w:t>
            </w:r>
            <w:r w:rsidRPr="00387FDE">
              <w:t>национальных проект</w:t>
            </w:r>
            <w:r>
              <w:t>ах</w:t>
            </w:r>
            <w:r w:rsidRPr="00387FDE">
              <w:t xml:space="preserve"> и государственных программ</w:t>
            </w:r>
            <w:r>
              <w:t>ах</w:t>
            </w:r>
            <w:r w:rsidRPr="00387FDE">
              <w:t xml:space="preserve">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387FDE" w:rsidRDefault="007D2532" w:rsidP="00DB7466">
            <w:pPr>
              <w:jc w:val="center"/>
            </w:pPr>
            <w:r w:rsidRPr="00387FDE"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70063" w:rsidRDefault="007D2532" w:rsidP="00DB74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70063" w:rsidRDefault="007D2532" w:rsidP="00DB7466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70063" w:rsidRDefault="007D2532" w:rsidP="00DB7466">
            <w:pPr>
              <w:jc w:val="center"/>
            </w:pPr>
            <w:r>
              <w:t>8800000705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70063" w:rsidRDefault="007D2532" w:rsidP="00DB7466">
            <w:pPr>
              <w:jc w:val="center"/>
            </w:pPr>
            <w:r>
              <w:t>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D2532" w:rsidRDefault="007D2532" w:rsidP="00340F94">
            <w:pPr>
              <w:jc w:val="center"/>
            </w:pPr>
            <w:r w:rsidRPr="007D2532">
              <w:t>22 403 1</w:t>
            </w:r>
            <w:r w:rsidR="00340F94">
              <w:t>3</w:t>
            </w:r>
            <w:r w:rsidRPr="007D2532">
              <w:t>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7D2532" w:rsidRDefault="007D2532" w:rsidP="007D2532">
            <w:pPr>
              <w:jc w:val="center"/>
            </w:pPr>
            <w:r w:rsidRPr="007D2532">
              <w:t>26 599 386,00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2532" w:rsidRPr="0020301F" w:rsidRDefault="007D2532" w:rsidP="007D2532">
            <w:pPr>
              <w:jc w:val="center"/>
            </w:pPr>
            <w:r w:rsidRPr="007F7F69">
              <w:t>2 882 600,00</w:t>
            </w:r>
          </w:p>
        </w:tc>
      </w:tr>
      <w:tr w:rsidR="00CF2258" w:rsidRPr="00770063" w:rsidTr="00CF22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50FE4" w:rsidRDefault="00CF2258" w:rsidP="00387F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b/>
              </w:rPr>
            </w:pPr>
            <w:r>
              <w:rPr>
                <w:b/>
              </w:rPr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b/>
              </w:rPr>
            </w:pPr>
            <w:r>
              <w:rPr>
                <w:b/>
              </w:rPr>
              <w:t>-  5 946 937,76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b/>
              </w:rPr>
            </w:pPr>
            <w:r>
              <w:rPr>
                <w:b/>
              </w:rPr>
              <w:t>- 1 670 586,00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258" w:rsidRDefault="00CF2258" w:rsidP="0020301F">
            <w:pPr>
              <w:jc w:val="center"/>
              <w:rPr>
                <w:b/>
              </w:rPr>
            </w:pPr>
          </w:p>
        </w:tc>
      </w:tr>
      <w:tr w:rsidR="00CF2258" w:rsidRPr="00770063" w:rsidTr="00CF22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387FDE">
            <w:pPr>
              <w:jc w:val="center"/>
            </w:pPr>
            <w: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b/>
              </w:rPr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</w:t>
            </w:r>
            <w:r>
              <w:lastRenderedPageBreak/>
              <w:t>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lang w:val="en-US"/>
              </w:rPr>
            </w:pPr>
            <w:r>
              <w:t>03201</w:t>
            </w:r>
            <w:r>
              <w:rPr>
                <w:lang w:val="en-US"/>
              </w:rPr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Default="00CF2258" w:rsidP="002030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84730F" w:rsidRDefault="00CF2258" w:rsidP="0020301F">
            <w:pPr>
              <w:jc w:val="center"/>
            </w:pPr>
            <w:r w:rsidRPr="0084730F">
              <w:t>-  5 946 937,76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84730F" w:rsidRDefault="00CF2258" w:rsidP="0020301F">
            <w:pPr>
              <w:jc w:val="center"/>
            </w:pPr>
            <w:r w:rsidRPr="0084730F">
              <w:t>- 1 670 586,00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258" w:rsidRPr="0084730F" w:rsidRDefault="00CF2258" w:rsidP="0020301F">
            <w:pPr>
              <w:jc w:val="center"/>
            </w:pPr>
          </w:p>
        </w:tc>
      </w:tr>
      <w:tr w:rsidR="00CF2258" w:rsidRPr="00770063" w:rsidTr="00CF22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CC16C1" w:rsidRDefault="00CF2258" w:rsidP="00387F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55F5C" w:rsidRDefault="00CF2258" w:rsidP="00145D6F"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строительства, дорожного хозяйства и транспорта Забайкальского края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FF127C" w:rsidRDefault="00CF2258" w:rsidP="00145D6F">
            <w:pPr>
              <w:jc w:val="center"/>
              <w:rPr>
                <w:b/>
              </w:rPr>
            </w:pPr>
            <w:r>
              <w:rPr>
                <w:b/>
              </w:rP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D94914" w:rsidRDefault="00CF2258" w:rsidP="00145D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D94914" w:rsidRDefault="00CF2258" w:rsidP="00145D6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55F5C" w:rsidRDefault="00CF2258" w:rsidP="00145D6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455F5C" w:rsidRDefault="00CF2258" w:rsidP="00145D6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770063" w:rsidRDefault="00340F94" w:rsidP="00340F94">
            <w:pPr>
              <w:jc w:val="center"/>
              <w:rPr>
                <w:b/>
              </w:rPr>
            </w:pPr>
            <w:r>
              <w:rPr>
                <w:b/>
              </w:rPr>
              <w:t>- 16 456 200</w:t>
            </w:r>
            <w:r w:rsidR="007F7F69">
              <w:rPr>
                <w:b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8" w:rsidRPr="00145D6F" w:rsidRDefault="007F7F69" w:rsidP="00075EB8">
            <w:pPr>
              <w:jc w:val="center"/>
              <w:rPr>
                <w:b/>
              </w:rPr>
            </w:pPr>
            <w:r>
              <w:rPr>
                <w:b/>
              </w:rPr>
              <w:t>- 24 928 800,00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F69" w:rsidRDefault="007F7F69" w:rsidP="007F7F69">
            <w:pPr>
              <w:jc w:val="center"/>
              <w:rPr>
                <w:b/>
              </w:rPr>
            </w:pPr>
          </w:p>
          <w:p w:rsidR="007F7F69" w:rsidRDefault="007F7F69" w:rsidP="007F7F69">
            <w:pPr>
              <w:jc w:val="center"/>
              <w:rPr>
                <w:b/>
              </w:rPr>
            </w:pPr>
            <w:r>
              <w:rPr>
                <w:b/>
              </w:rPr>
              <w:t>- 2 882 600,00</w:t>
            </w:r>
          </w:p>
          <w:p w:rsidR="00CF2258" w:rsidRPr="00145D6F" w:rsidRDefault="00CF2258" w:rsidP="00075EB8">
            <w:pPr>
              <w:jc w:val="center"/>
              <w:rPr>
                <w:b/>
              </w:rPr>
            </w:pPr>
          </w:p>
        </w:tc>
      </w:tr>
      <w:tr w:rsidR="007F7F69" w:rsidRPr="007F7F69" w:rsidTr="00CF225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770063" w:rsidRDefault="007F7F69" w:rsidP="00DB7466">
            <w:pPr>
              <w:jc w:val="center"/>
            </w:pPr>
            <w: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455F5C" w:rsidRDefault="007F7F69" w:rsidP="00145D6F">
            <w:pPr>
              <w:jc w:val="center"/>
              <w:rPr>
                <w:b/>
              </w:rPr>
            </w:pPr>
            <w:r w:rsidRPr="00455F5C">
              <w:t xml:space="preserve">Реализация </w:t>
            </w:r>
            <w:proofErr w:type="gramStart"/>
            <w:r w:rsidRPr="00455F5C">
              <w:t>мероприятий план</w:t>
            </w:r>
            <w:r>
              <w:t>ов</w:t>
            </w:r>
            <w:r w:rsidRPr="00455F5C">
              <w:t xml:space="preserve"> социального развития центров экономического роста </w:t>
            </w:r>
            <w:r>
              <w:t>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 </w:t>
            </w:r>
            <w:r w:rsidRPr="007D5515">
              <w:rPr>
                <w:b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D94914" w:rsidRDefault="007F7F69" w:rsidP="00145D6F">
            <w:pPr>
              <w:jc w:val="center"/>
            </w:pPr>
            <w: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D94914" w:rsidRDefault="007F7F69" w:rsidP="00145D6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D94914" w:rsidRDefault="007F7F69" w:rsidP="00145D6F">
            <w:pPr>
              <w:jc w:val="center"/>
            </w:pPr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7D5515" w:rsidRDefault="007F7F69" w:rsidP="00145D6F">
            <w:pPr>
              <w:jc w:val="center"/>
              <w:rPr>
                <w:lang w:val="en-US"/>
              </w:rPr>
            </w:pPr>
            <w:r>
              <w:t>262002</w:t>
            </w:r>
            <w:r>
              <w:rPr>
                <w:lang w:val="en-US"/>
              </w:rPr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7D5515" w:rsidRDefault="007F7F69" w:rsidP="00145D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7F7F69" w:rsidRDefault="007F7F69" w:rsidP="00340F94">
            <w:pPr>
              <w:jc w:val="center"/>
            </w:pPr>
            <w:r w:rsidRPr="007F7F69">
              <w:t>- 16 456 </w:t>
            </w:r>
            <w:r w:rsidR="00340F94">
              <w:t>200</w:t>
            </w:r>
            <w:r w:rsidRPr="007F7F69"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F69" w:rsidRPr="007F7F69" w:rsidRDefault="007F7F69" w:rsidP="007D2532">
            <w:pPr>
              <w:jc w:val="center"/>
            </w:pPr>
            <w:r w:rsidRPr="007F7F69">
              <w:t>- 24 928 800,00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F69" w:rsidRDefault="007F7F69" w:rsidP="007F7F69">
            <w:pPr>
              <w:jc w:val="center"/>
            </w:pPr>
          </w:p>
          <w:p w:rsidR="007F7F69" w:rsidRDefault="007F7F69" w:rsidP="007F7F69">
            <w:pPr>
              <w:jc w:val="center"/>
            </w:pPr>
          </w:p>
          <w:p w:rsidR="007F7F69" w:rsidRPr="007F7F69" w:rsidRDefault="007F7F69" w:rsidP="007F7F69">
            <w:pPr>
              <w:jc w:val="center"/>
            </w:pPr>
            <w:r w:rsidRPr="007F7F69">
              <w:t>- 2 882 600,00</w:t>
            </w:r>
          </w:p>
          <w:p w:rsidR="007F7F69" w:rsidRPr="007F7F69" w:rsidRDefault="007F7F69" w:rsidP="00075EB8">
            <w:pPr>
              <w:jc w:val="center"/>
            </w:pPr>
          </w:p>
        </w:tc>
      </w:tr>
    </w:tbl>
    <w:p w:rsidR="0086591E" w:rsidRDefault="0086591E" w:rsidP="00261B0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86591E" w:rsidRDefault="00DB7466" w:rsidP="00AD74BA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t>__________</w:t>
      </w:r>
      <w:r w:rsidR="0086591E">
        <w:rPr>
          <w:sz w:val="28"/>
          <w:szCs w:val="28"/>
          <w:lang w:eastAsia="en-US"/>
        </w:rPr>
        <w:t>_______</w:t>
      </w:r>
    </w:p>
    <w:sectPr w:rsidR="0086591E" w:rsidSect="00261B05">
      <w:headerReference w:type="first" r:id="rId11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A1" w:rsidRDefault="001530A1">
      <w:r>
        <w:separator/>
      </w:r>
    </w:p>
  </w:endnote>
  <w:endnote w:type="continuationSeparator" w:id="0">
    <w:p w:rsidR="001530A1" w:rsidRDefault="0015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A1" w:rsidRDefault="001530A1">
      <w:r>
        <w:separator/>
      </w:r>
    </w:p>
  </w:footnote>
  <w:footnote w:type="continuationSeparator" w:id="0">
    <w:p w:rsidR="001530A1" w:rsidRDefault="0015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A1" w:rsidRPr="00B80841" w:rsidRDefault="001530A1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340F94">
      <w:rPr>
        <w:rStyle w:val="a7"/>
        <w:noProof/>
        <w:sz w:val="28"/>
        <w:szCs w:val="28"/>
      </w:rPr>
      <w:t>4</w:t>
    </w:r>
    <w:r w:rsidRPr="00B80841">
      <w:rPr>
        <w:rStyle w:val="a7"/>
        <w:sz w:val="28"/>
        <w:szCs w:val="28"/>
      </w:rPr>
      <w:fldChar w:fldCharType="end"/>
    </w:r>
  </w:p>
  <w:p w:rsidR="001530A1" w:rsidRDefault="001530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043773"/>
      <w:docPartObj>
        <w:docPartGallery w:val="Page Numbers (Top of Page)"/>
        <w:docPartUnique/>
      </w:docPartObj>
    </w:sdtPr>
    <w:sdtContent>
      <w:p w:rsidR="001530A1" w:rsidRDefault="001530A1" w:rsidP="007F34F0">
        <w:pPr>
          <w:pStyle w:val="a5"/>
          <w:jc w:val="center"/>
        </w:pPr>
        <w:r w:rsidRPr="007C4AC0">
          <w:fldChar w:fldCharType="begin"/>
        </w:r>
        <w:r w:rsidRPr="007C4AC0">
          <w:instrText>PAGE   \* MERGEFORMAT</w:instrText>
        </w:r>
        <w:r w:rsidRPr="007C4AC0">
          <w:fldChar w:fldCharType="separate"/>
        </w:r>
        <w:r w:rsidR="00340F94">
          <w:rPr>
            <w:noProof/>
          </w:rPr>
          <w:t>3</w:t>
        </w:r>
        <w:r w:rsidRPr="007C4AC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207DB0"/>
    <w:multiLevelType w:val="hybridMultilevel"/>
    <w:tmpl w:val="E28000BA"/>
    <w:lvl w:ilvl="0" w:tplc="EFB23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9"/>
  </w:num>
  <w:num w:numId="5">
    <w:abstractNumId w:val="18"/>
  </w:num>
  <w:num w:numId="6">
    <w:abstractNumId w:val="13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1"/>
  </w:num>
  <w:num w:numId="13">
    <w:abstractNumId w:val="20"/>
  </w:num>
  <w:num w:numId="14">
    <w:abstractNumId w:val="7"/>
  </w:num>
  <w:num w:numId="15">
    <w:abstractNumId w:val="5"/>
  </w:num>
  <w:num w:numId="16">
    <w:abstractNumId w:val="17"/>
  </w:num>
  <w:num w:numId="17">
    <w:abstractNumId w:val="23"/>
  </w:num>
  <w:num w:numId="18">
    <w:abstractNumId w:val="6"/>
  </w:num>
  <w:num w:numId="19">
    <w:abstractNumId w:val="16"/>
  </w:num>
  <w:num w:numId="20">
    <w:abstractNumId w:val="12"/>
  </w:num>
  <w:num w:numId="21">
    <w:abstractNumId w:val="2"/>
  </w:num>
  <w:num w:numId="22">
    <w:abstractNumId w:val="21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15B76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F69"/>
    <w:rsid w:val="00035C3A"/>
    <w:rsid w:val="00035DBD"/>
    <w:rsid w:val="0003629E"/>
    <w:rsid w:val="00037165"/>
    <w:rsid w:val="000373F9"/>
    <w:rsid w:val="000403CE"/>
    <w:rsid w:val="00042454"/>
    <w:rsid w:val="00043E59"/>
    <w:rsid w:val="000440ED"/>
    <w:rsid w:val="00044435"/>
    <w:rsid w:val="000523D1"/>
    <w:rsid w:val="00052571"/>
    <w:rsid w:val="0005304D"/>
    <w:rsid w:val="00053DE7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511"/>
    <w:rsid w:val="000747E7"/>
    <w:rsid w:val="00075EB8"/>
    <w:rsid w:val="000764EE"/>
    <w:rsid w:val="00077A27"/>
    <w:rsid w:val="0008006D"/>
    <w:rsid w:val="000803C3"/>
    <w:rsid w:val="00080484"/>
    <w:rsid w:val="000822A8"/>
    <w:rsid w:val="000829D0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23C9"/>
    <w:rsid w:val="001324E3"/>
    <w:rsid w:val="001326AD"/>
    <w:rsid w:val="00133113"/>
    <w:rsid w:val="00133D1C"/>
    <w:rsid w:val="00133DE1"/>
    <w:rsid w:val="0013416D"/>
    <w:rsid w:val="0013420F"/>
    <w:rsid w:val="00135384"/>
    <w:rsid w:val="00135396"/>
    <w:rsid w:val="00136EC3"/>
    <w:rsid w:val="0014019B"/>
    <w:rsid w:val="001411A7"/>
    <w:rsid w:val="001424E3"/>
    <w:rsid w:val="0014341D"/>
    <w:rsid w:val="0014404E"/>
    <w:rsid w:val="00145494"/>
    <w:rsid w:val="00145D6F"/>
    <w:rsid w:val="00145F31"/>
    <w:rsid w:val="00146889"/>
    <w:rsid w:val="00147E23"/>
    <w:rsid w:val="00151F7C"/>
    <w:rsid w:val="00152A70"/>
    <w:rsid w:val="00152D71"/>
    <w:rsid w:val="001530A1"/>
    <w:rsid w:val="00153160"/>
    <w:rsid w:val="001553EE"/>
    <w:rsid w:val="00155ACA"/>
    <w:rsid w:val="00156E8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E16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A1F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5A1B"/>
    <w:rsid w:val="001F620D"/>
    <w:rsid w:val="001F7668"/>
    <w:rsid w:val="00200B7C"/>
    <w:rsid w:val="00202D0A"/>
    <w:rsid w:val="0020301F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57D7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C7E"/>
    <w:rsid w:val="00287E6E"/>
    <w:rsid w:val="00287FCB"/>
    <w:rsid w:val="00290136"/>
    <w:rsid w:val="002908F1"/>
    <w:rsid w:val="00290E6A"/>
    <w:rsid w:val="00291230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4ED"/>
    <w:rsid w:val="00301687"/>
    <w:rsid w:val="00305887"/>
    <w:rsid w:val="00307543"/>
    <w:rsid w:val="00310204"/>
    <w:rsid w:val="00310990"/>
    <w:rsid w:val="003127FF"/>
    <w:rsid w:val="00312906"/>
    <w:rsid w:val="00313B35"/>
    <w:rsid w:val="003140BD"/>
    <w:rsid w:val="00314445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400E5"/>
    <w:rsid w:val="00340296"/>
    <w:rsid w:val="0034044C"/>
    <w:rsid w:val="003409A2"/>
    <w:rsid w:val="00340F94"/>
    <w:rsid w:val="003419CF"/>
    <w:rsid w:val="00341AD1"/>
    <w:rsid w:val="00341DFA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87FDE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5F09"/>
    <w:rsid w:val="003A68A9"/>
    <w:rsid w:val="003A6A8B"/>
    <w:rsid w:val="003A7420"/>
    <w:rsid w:val="003B16FE"/>
    <w:rsid w:val="003B179F"/>
    <w:rsid w:val="003B49E7"/>
    <w:rsid w:val="003B5D8E"/>
    <w:rsid w:val="003B71B4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1B0D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973"/>
    <w:rsid w:val="003F2B83"/>
    <w:rsid w:val="003F2D9F"/>
    <w:rsid w:val="003F30AA"/>
    <w:rsid w:val="003F3FB8"/>
    <w:rsid w:val="003F5A5E"/>
    <w:rsid w:val="003F60A5"/>
    <w:rsid w:val="003F6EE8"/>
    <w:rsid w:val="003F778F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0FE4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767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D2557"/>
    <w:rsid w:val="004D3776"/>
    <w:rsid w:val="004D407A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1EA"/>
    <w:rsid w:val="00531412"/>
    <w:rsid w:val="005333AD"/>
    <w:rsid w:val="00534489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1AC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A14"/>
    <w:rsid w:val="00596D05"/>
    <w:rsid w:val="005A1E96"/>
    <w:rsid w:val="005A1EBC"/>
    <w:rsid w:val="005A2516"/>
    <w:rsid w:val="005A2AAA"/>
    <w:rsid w:val="005A3356"/>
    <w:rsid w:val="005A42C2"/>
    <w:rsid w:val="005A5370"/>
    <w:rsid w:val="005A5495"/>
    <w:rsid w:val="005A6C3F"/>
    <w:rsid w:val="005A6FCF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4CA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75F0"/>
    <w:rsid w:val="005F78F3"/>
    <w:rsid w:val="0060177E"/>
    <w:rsid w:val="00601B83"/>
    <w:rsid w:val="006020A0"/>
    <w:rsid w:val="006040D2"/>
    <w:rsid w:val="00606052"/>
    <w:rsid w:val="0060647B"/>
    <w:rsid w:val="00606B0E"/>
    <w:rsid w:val="00607B61"/>
    <w:rsid w:val="00607CFD"/>
    <w:rsid w:val="00611180"/>
    <w:rsid w:val="00611672"/>
    <w:rsid w:val="00611845"/>
    <w:rsid w:val="006131B7"/>
    <w:rsid w:val="0061350B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301DC"/>
    <w:rsid w:val="00630BCB"/>
    <w:rsid w:val="0063188E"/>
    <w:rsid w:val="00631D32"/>
    <w:rsid w:val="006343AE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57F"/>
    <w:rsid w:val="00654879"/>
    <w:rsid w:val="006553A2"/>
    <w:rsid w:val="006563A6"/>
    <w:rsid w:val="00656652"/>
    <w:rsid w:val="006567F2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5726"/>
    <w:rsid w:val="006A5FF9"/>
    <w:rsid w:val="006A640D"/>
    <w:rsid w:val="006A6534"/>
    <w:rsid w:val="006B18CD"/>
    <w:rsid w:val="006B49B9"/>
    <w:rsid w:val="006B4EA3"/>
    <w:rsid w:val="006B71B2"/>
    <w:rsid w:val="006B728A"/>
    <w:rsid w:val="006B7701"/>
    <w:rsid w:val="006B786B"/>
    <w:rsid w:val="006C01B9"/>
    <w:rsid w:val="006C0CC6"/>
    <w:rsid w:val="006C187D"/>
    <w:rsid w:val="006C2629"/>
    <w:rsid w:val="006C2E57"/>
    <w:rsid w:val="006C55AF"/>
    <w:rsid w:val="006C5609"/>
    <w:rsid w:val="006C5E70"/>
    <w:rsid w:val="006C6550"/>
    <w:rsid w:val="006C6BD7"/>
    <w:rsid w:val="006C7C2C"/>
    <w:rsid w:val="006D2D96"/>
    <w:rsid w:val="006D2FDA"/>
    <w:rsid w:val="006D30F8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B7C"/>
    <w:rsid w:val="006F4CE3"/>
    <w:rsid w:val="006F55D1"/>
    <w:rsid w:val="006F57B3"/>
    <w:rsid w:val="006F6172"/>
    <w:rsid w:val="006F63B2"/>
    <w:rsid w:val="006F6C9B"/>
    <w:rsid w:val="007021C7"/>
    <w:rsid w:val="007025C4"/>
    <w:rsid w:val="00702609"/>
    <w:rsid w:val="00704C62"/>
    <w:rsid w:val="00705387"/>
    <w:rsid w:val="0070541F"/>
    <w:rsid w:val="007057AA"/>
    <w:rsid w:val="00706791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5EC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406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5175"/>
    <w:rsid w:val="00756499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5595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E7"/>
    <w:rsid w:val="007C37E0"/>
    <w:rsid w:val="007C46F9"/>
    <w:rsid w:val="007C4A10"/>
    <w:rsid w:val="007C4AC0"/>
    <w:rsid w:val="007C5ABC"/>
    <w:rsid w:val="007C64DA"/>
    <w:rsid w:val="007C6F82"/>
    <w:rsid w:val="007C7E80"/>
    <w:rsid w:val="007D02B3"/>
    <w:rsid w:val="007D17B2"/>
    <w:rsid w:val="007D1E2F"/>
    <w:rsid w:val="007D2532"/>
    <w:rsid w:val="007D253D"/>
    <w:rsid w:val="007D2683"/>
    <w:rsid w:val="007D2A3B"/>
    <w:rsid w:val="007D3E86"/>
    <w:rsid w:val="007D5B01"/>
    <w:rsid w:val="007D5FC3"/>
    <w:rsid w:val="007D6B88"/>
    <w:rsid w:val="007D6CDF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34F0"/>
    <w:rsid w:val="007F5F00"/>
    <w:rsid w:val="007F6966"/>
    <w:rsid w:val="007F7F1C"/>
    <w:rsid w:val="007F7F49"/>
    <w:rsid w:val="007F7F69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7F73"/>
    <w:rsid w:val="008604C3"/>
    <w:rsid w:val="00860559"/>
    <w:rsid w:val="00860ADD"/>
    <w:rsid w:val="008632EC"/>
    <w:rsid w:val="00863304"/>
    <w:rsid w:val="00863631"/>
    <w:rsid w:val="00863DF1"/>
    <w:rsid w:val="0086591E"/>
    <w:rsid w:val="00866F12"/>
    <w:rsid w:val="00867096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417"/>
    <w:rsid w:val="00884785"/>
    <w:rsid w:val="00884A06"/>
    <w:rsid w:val="0088531D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91A"/>
    <w:rsid w:val="008A3EBA"/>
    <w:rsid w:val="008A47EE"/>
    <w:rsid w:val="008A4AE6"/>
    <w:rsid w:val="008A6269"/>
    <w:rsid w:val="008A734B"/>
    <w:rsid w:val="008A7873"/>
    <w:rsid w:val="008A7C1C"/>
    <w:rsid w:val="008B02F9"/>
    <w:rsid w:val="008B197E"/>
    <w:rsid w:val="008B1B8A"/>
    <w:rsid w:val="008B4DC9"/>
    <w:rsid w:val="008B5684"/>
    <w:rsid w:val="008B7D4D"/>
    <w:rsid w:val="008C2245"/>
    <w:rsid w:val="008C27EE"/>
    <w:rsid w:val="008C3D4F"/>
    <w:rsid w:val="008C7750"/>
    <w:rsid w:val="008C7EE1"/>
    <w:rsid w:val="008D103A"/>
    <w:rsid w:val="008D12A5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36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4414"/>
    <w:rsid w:val="00914AF7"/>
    <w:rsid w:val="009153EF"/>
    <w:rsid w:val="00915537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4C03"/>
    <w:rsid w:val="0094512B"/>
    <w:rsid w:val="00946657"/>
    <w:rsid w:val="00946B38"/>
    <w:rsid w:val="00951CCD"/>
    <w:rsid w:val="00953EBB"/>
    <w:rsid w:val="00954893"/>
    <w:rsid w:val="00955A1C"/>
    <w:rsid w:val="0095705F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3B6D"/>
    <w:rsid w:val="009E3B8E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90A"/>
    <w:rsid w:val="00A916D0"/>
    <w:rsid w:val="00A92C29"/>
    <w:rsid w:val="00A93422"/>
    <w:rsid w:val="00A93A04"/>
    <w:rsid w:val="00A93F85"/>
    <w:rsid w:val="00A9498C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AB0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CA8"/>
    <w:rsid w:val="00AD5E72"/>
    <w:rsid w:val="00AD5E7C"/>
    <w:rsid w:val="00AD6228"/>
    <w:rsid w:val="00AD64BC"/>
    <w:rsid w:val="00AD70E8"/>
    <w:rsid w:val="00AD7240"/>
    <w:rsid w:val="00AD74BA"/>
    <w:rsid w:val="00AE03FB"/>
    <w:rsid w:val="00AE3532"/>
    <w:rsid w:val="00AE4181"/>
    <w:rsid w:val="00AE4939"/>
    <w:rsid w:val="00AE55D9"/>
    <w:rsid w:val="00AE6096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FC3"/>
    <w:rsid w:val="00B20674"/>
    <w:rsid w:val="00B218A0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23C4"/>
    <w:rsid w:val="00B555F8"/>
    <w:rsid w:val="00B5720D"/>
    <w:rsid w:val="00B57F30"/>
    <w:rsid w:val="00B60E2B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56EC"/>
    <w:rsid w:val="00BB6C09"/>
    <w:rsid w:val="00BB6FBA"/>
    <w:rsid w:val="00BB716F"/>
    <w:rsid w:val="00BB72BB"/>
    <w:rsid w:val="00BB76E6"/>
    <w:rsid w:val="00BC064B"/>
    <w:rsid w:val="00BC0689"/>
    <w:rsid w:val="00BC127C"/>
    <w:rsid w:val="00BC1DD4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52F9"/>
    <w:rsid w:val="00BE5490"/>
    <w:rsid w:val="00BE5CB8"/>
    <w:rsid w:val="00BE6165"/>
    <w:rsid w:val="00BE6AFF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CF1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46F8E"/>
    <w:rsid w:val="00C508F5"/>
    <w:rsid w:val="00C50F35"/>
    <w:rsid w:val="00C51B84"/>
    <w:rsid w:val="00C52300"/>
    <w:rsid w:val="00C52FFC"/>
    <w:rsid w:val="00C539E8"/>
    <w:rsid w:val="00C55193"/>
    <w:rsid w:val="00C55392"/>
    <w:rsid w:val="00C5593C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FE0"/>
    <w:rsid w:val="00C67384"/>
    <w:rsid w:val="00C67DC4"/>
    <w:rsid w:val="00C7039A"/>
    <w:rsid w:val="00C712FE"/>
    <w:rsid w:val="00C71640"/>
    <w:rsid w:val="00C71CA5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87329"/>
    <w:rsid w:val="00C90F4B"/>
    <w:rsid w:val="00C9152B"/>
    <w:rsid w:val="00C91612"/>
    <w:rsid w:val="00C91644"/>
    <w:rsid w:val="00C918A5"/>
    <w:rsid w:val="00C92C94"/>
    <w:rsid w:val="00C93B0D"/>
    <w:rsid w:val="00C93D81"/>
    <w:rsid w:val="00C94BCD"/>
    <w:rsid w:val="00C94FB8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F7D"/>
    <w:rsid w:val="00CB5384"/>
    <w:rsid w:val="00CB5B5E"/>
    <w:rsid w:val="00CB7390"/>
    <w:rsid w:val="00CB7E38"/>
    <w:rsid w:val="00CC16C1"/>
    <w:rsid w:val="00CC2486"/>
    <w:rsid w:val="00CC2F0A"/>
    <w:rsid w:val="00CC3288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258"/>
    <w:rsid w:val="00CF2308"/>
    <w:rsid w:val="00CF37DF"/>
    <w:rsid w:val="00CF4D7B"/>
    <w:rsid w:val="00CF67A8"/>
    <w:rsid w:val="00CF67EE"/>
    <w:rsid w:val="00CF7351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BAB"/>
    <w:rsid w:val="00D20D26"/>
    <w:rsid w:val="00D20DFD"/>
    <w:rsid w:val="00D21464"/>
    <w:rsid w:val="00D21CAA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518"/>
    <w:rsid w:val="00E45BAD"/>
    <w:rsid w:val="00E50997"/>
    <w:rsid w:val="00E5118E"/>
    <w:rsid w:val="00E51431"/>
    <w:rsid w:val="00E53A3E"/>
    <w:rsid w:val="00E53EF5"/>
    <w:rsid w:val="00E549D8"/>
    <w:rsid w:val="00E54C5E"/>
    <w:rsid w:val="00E55220"/>
    <w:rsid w:val="00E56728"/>
    <w:rsid w:val="00E56904"/>
    <w:rsid w:val="00E57B18"/>
    <w:rsid w:val="00E60998"/>
    <w:rsid w:val="00E60E41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748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D22"/>
    <w:rsid w:val="00EA49FA"/>
    <w:rsid w:val="00EA54B3"/>
    <w:rsid w:val="00EA5A17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17A27"/>
    <w:rsid w:val="00F20A41"/>
    <w:rsid w:val="00F229FD"/>
    <w:rsid w:val="00F22AC0"/>
    <w:rsid w:val="00F235E4"/>
    <w:rsid w:val="00F23900"/>
    <w:rsid w:val="00F240CE"/>
    <w:rsid w:val="00F25C30"/>
    <w:rsid w:val="00F26005"/>
    <w:rsid w:val="00F267A7"/>
    <w:rsid w:val="00F31A2B"/>
    <w:rsid w:val="00F321EF"/>
    <w:rsid w:val="00F32F0C"/>
    <w:rsid w:val="00F33723"/>
    <w:rsid w:val="00F33DA5"/>
    <w:rsid w:val="00F34426"/>
    <w:rsid w:val="00F3452D"/>
    <w:rsid w:val="00F365A1"/>
    <w:rsid w:val="00F3758A"/>
    <w:rsid w:val="00F4060A"/>
    <w:rsid w:val="00F41E58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7411"/>
    <w:rsid w:val="00F504BE"/>
    <w:rsid w:val="00F53A26"/>
    <w:rsid w:val="00F54138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E57"/>
    <w:rsid w:val="00F97845"/>
    <w:rsid w:val="00F978B0"/>
    <w:rsid w:val="00FA028C"/>
    <w:rsid w:val="00FA0329"/>
    <w:rsid w:val="00FA16CD"/>
    <w:rsid w:val="00FA3341"/>
    <w:rsid w:val="00FA3E72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ECC6-B4C3-4F20-ADA7-A954C6C7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485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6</cp:revision>
  <cp:lastPrinted>2025-07-24T01:16:00Z</cp:lastPrinted>
  <dcterms:created xsi:type="dcterms:W3CDTF">2025-07-17T05:07:00Z</dcterms:created>
  <dcterms:modified xsi:type="dcterms:W3CDTF">2025-07-24T01:17:00Z</dcterms:modified>
</cp:coreProperties>
</file>