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7560" cy="882650"/>
                <wp:effectExtent l="19050" t="0" r="254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7560" cy="88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80pt;height:69.50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</w:p>
    <w:bookmarkEnd w:id="0"/>
    <w:p>
      <w:pPr>
        <w:shd w:val="clear" w:color="auto" w:fill="ffffff"/>
        <w:tabs>
          <w:tab w:val="left" w:pos="9072"/>
        </w:tabs>
        <w:jc w:val="both"/>
        <w:rPr>
          <w:b/>
          <w:bCs/>
          <w:sz w:val="28"/>
          <w:szCs w:val="28"/>
        </w:rPr>
      </w:pPr>
    </w:p>
    <w:p>
      <w:pPr>
        <w:shd w:val="clear" w:color="auto" w:fill="ffffff"/>
        <w:tabs>
          <w:tab w:val="left" w:pos="9072"/>
        </w:tabs>
        <w:jc w:val="both"/>
        <w:rPr>
          <w:b/>
          <w:bCs/>
          <w:sz w:val="28"/>
          <w:szCs w:val="28"/>
        </w:rPr>
      </w:pPr>
    </w:p>
    <w:p>
      <w:pPr>
        <w:shd w:val="clear" w:color="auto" w:fill="ffffff"/>
        <w:tabs>
          <w:tab w:val="left" w:pos="9072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</w:t>
      </w:r>
      <w:r>
        <w:rPr>
          <w:b/>
          <w:bCs/>
          <w:sz w:val="28"/>
          <w:szCs w:val="28"/>
        </w:rPr>
        <w:t xml:space="preserve">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пункт 4</w:t>
      </w:r>
      <w:r>
        <w:rPr>
          <w:b/>
          <w:sz w:val="28"/>
          <w:szCs w:val="28"/>
        </w:rPr>
        <w:t xml:space="preserve"> Методики определения стоимости одного квадратного метра общей площади жилого помещения по муниципальным районам (</w:t>
      </w:r>
      <w:r>
        <w:rPr>
          <w:b/>
          <w:sz w:val="28"/>
          <w:szCs w:val="28"/>
        </w:rPr>
        <w:t xml:space="preserve">муниципальным и </w:t>
      </w:r>
      <w:r>
        <w:rPr>
          <w:b/>
          <w:sz w:val="28"/>
          <w:szCs w:val="28"/>
        </w:rPr>
        <w:t xml:space="preserve">городским округам) Забайкальского края</w:t>
      </w:r>
    </w:p>
    <w:p>
      <w:pPr>
        <w:shd w:val="clear" w:color="auto" w:fill="ffffff"/>
        <w:tabs>
          <w:tab w:val="left" w:pos="9072"/>
        </w:tabs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9072"/>
        </w:tabs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приведения нормативно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правов</w:t>
      </w:r>
      <w:r>
        <w:rPr>
          <w:sz w:val="28"/>
          <w:szCs w:val="28"/>
        </w:rPr>
        <w:t xml:space="preserve">ой базы </w:t>
      </w:r>
      <w:r>
        <w:rPr>
          <w:sz w:val="28"/>
          <w:szCs w:val="28"/>
        </w:rPr>
        <w:t xml:space="preserve">Забайкальского края в соответствие с </w:t>
      </w:r>
      <w:r>
        <w:rPr>
          <w:sz w:val="28"/>
          <w:szCs w:val="28"/>
        </w:rPr>
        <w:t xml:space="preserve">действующ</w:t>
      </w:r>
      <w:r>
        <w:rPr>
          <w:sz w:val="28"/>
          <w:szCs w:val="28"/>
        </w:rPr>
        <w:t xml:space="preserve">им</w:t>
      </w:r>
      <w:r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pacing w:val="40"/>
          <w:sz w:val="28"/>
          <w:szCs w:val="28"/>
        </w:rPr>
        <w:t xml:space="preserve">постановляет:</w:t>
      </w:r>
    </w:p>
    <w:p>
      <w:pPr>
        <w:pStyle w:val="a3"/>
        <w:ind w:left="0" w:firstLine="709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 4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Методики определения стоимости одного квадратного метра общей площади жилого помещения по муниципальным районам (</w:t>
      </w:r>
      <w:r>
        <w:rPr>
          <w:sz w:val="28"/>
          <w:szCs w:val="28"/>
        </w:rPr>
        <w:t xml:space="preserve">муниципальным и </w:t>
      </w:r>
      <w:r>
        <w:rPr>
          <w:sz w:val="28"/>
          <w:szCs w:val="28"/>
        </w:rPr>
        <w:t xml:space="preserve">городским округам) Забайкальского края</w:t>
      </w:r>
      <w:r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Правительства Забайкальского края от 23 января 2018 года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с изменениями</w:t>
      </w:r>
      <w:r>
        <w:rPr>
          <w:sz w:val="28"/>
          <w:szCs w:val="28"/>
        </w:rPr>
        <w:t xml:space="preserve">, внесенными постановлениями</w:t>
      </w:r>
      <w:r>
        <w:rPr>
          <w:sz w:val="28"/>
          <w:szCs w:val="28"/>
        </w:rPr>
        <w:t xml:space="preserve"> Правительства Забайкальского края</w:t>
      </w:r>
      <w:r>
        <w:rPr>
          <w:sz w:val="28"/>
          <w:szCs w:val="28"/>
        </w:rPr>
        <w:t xml:space="preserve"> от 2 марта 2021 года № 47</w:t>
      </w:r>
      <w:r>
        <w:rPr>
          <w:sz w:val="28"/>
          <w:szCs w:val="28"/>
        </w:rPr>
        <w:t xml:space="preserve">, от 30 декабря 2022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 696</w:t>
      </w:r>
      <w:r>
        <w:rPr>
          <w:sz w:val="28"/>
          <w:szCs w:val="28"/>
        </w:rPr>
        <w:t xml:space="preserve">, от  7 июля 2023 года №</w:t>
      </w:r>
      <w:r>
        <w:rPr>
          <w:sz w:val="28"/>
          <w:szCs w:val="28"/>
        </w:rPr>
        <w:t xml:space="preserve"> 348,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октября 2023 года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2, от 8 апреля 2024 года № 178</w:t>
      </w:r>
      <w:r>
        <w:rPr>
          <w:sz w:val="28"/>
          <w:szCs w:val="28"/>
        </w:rPr>
        <w:t xml:space="preserve">, от 18 марта 2025 года № 131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следующие изменения:</w:t>
      </w:r>
    </w:p>
    <w:p>
      <w:pPr>
        <w:pStyle w:val="a3"/>
        <w:numPr>
          <w:numId w:val="33"/>
          <w:ilvl w:val="0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</w:p>
    <w:p>
      <w:pPr>
        <w:pStyle w:val="a3"/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«15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Карымский</w:t>
      </w:r>
      <w:r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– 0,79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</w:p>
    <w:p>
      <w:pPr>
        <w:pStyle w:val="a3"/>
        <w:numPr>
          <w:numId w:val="33"/>
          <w:ilvl w:val="0"/>
        </w:numP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</w:p>
    <w:p>
      <w:pPr>
        <w:pStyle w:val="a3"/>
        <w:shd w:val="clear" w:color="auto" w:fill="ffffff"/>
        <w:tabs>
          <w:tab w:val="left" w:pos="567"/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Оловяннинский</w:t>
      </w:r>
      <w:r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 – 0,8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».</w:t>
      </w:r>
    </w:p>
    <w:p>
      <w:pPr>
        <w:shd w:val="clear" w:color="auto" w:fill="ffffff"/>
        <w:tabs>
          <w:tab w:val="left" w:pos="9072"/>
        </w:tabs>
        <w:ind w:left="567" w:firstLine="851"/>
        <w:jc w:val="both"/>
        <w:rPr>
          <w:sz w:val="28"/>
          <w:szCs w:val="28"/>
        </w:rPr>
      </w:pPr>
    </w:p>
    <w:p>
      <w:pPr>
        <w:shd w:val="clear" w:color="auto" w:fill="ffffff"/>
        <w:tabs>
          <w:tab w:val="left" w:pos="9072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a3"/>
        <w:ind w:left="0" w:firstLine="709"/>
        <w:jc w:val="both"/>
        <w:rPr>
          <w:sz w:val="28"/>
          <w:szCs w:val="28"/>
        </w:rPr>
      </w:pPr>
    </w:p>
    <w:p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  <w:bookmarkStart w:id="1" w:name="_GoBack"/>
      <w:bookmarkEnd w:id="1"/>
    </w:p>
    <w:p>
      <w:pPr>
        <w:pStyle w:val="ConsNormal"/>
        <w:widowControl/>
        <w:ind w:right="0" w:firstLine="0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А.И. </w:t>
      </w:r>
      <w:r>
        <w:rPr>
          <w:rFonts w:ascii="Times New Roman" w:hAnsi="Times New Roman" w:cs="Times New Roman"/>
          <w:sz w:val="28"/>
          <w:szCs w:val="28"/>
        </w:rPr>
        <w:t xml:space="preserve">Кефер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sectPr>
      <w:headerReference w:type="default" r:id="rId9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67199553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EAB47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A9801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plc="CDE0AC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1ADCE9D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112" w:hanging="360"/>
      </w:pPr>
    </w:lvl>
    <w:lvl w:ilvl="2" w:tentative="1" w:tplc="0419001B">
      <w:start w:val="1"/>
      <w:numFmt w:val="lowerRoman"/>
      <w:lvlText w:val="%3."/>
      <w:lvlJc w:val="right"/>
      <w:pPr>
        <w:ind w:left="1832" w:hanging="180"/>
      </w:pPr>
    </w:lvl>
    <w:lvl w:ilvl="3" w:tentative="1" w:tplc="0419000F">
      <w:start w:val="1"/>
      <w:numFmt w:val="decimal"/>
      <w:lvlText w:val="%4."/>
      <w:lvlJc w:val="left"/>
      <w:pPr>
        <w:ind w:left="2552" w:hanging="360"/>
      </w:pPr>
    </w:lvl>
    <w:lvl w:ilvl="4" w:tentative="1" w:tplc="04190019">
      <w:start w:val="1"/>
      <w:numFmt w:val="lowerLetter"/>
      <w:lvlText w:val="%5."/>
      <w:lvlJc w:val="left"/>
      <w:pPr>
        <w:ind w:left="3272" w:hanging="360"/>
      </w:pPr>
    </w:lvl>
    <w:lvl w:ilvl="5" w:tentative="1" w:tplc="0419001B">
      <w:start w:val="1"/>
      <w:numFmt w:val="lowerRoman"/>
      <w:lvlText w:val="%6."/>
      <w:lvlJc w:val="right"/>
      <w:pPr>
        <w:ind w:left="3992" w:hanging="180"/>
      </w:pPr>
    </w:lvl>
    <w:lvl w:ilvl="6" w:tentative="1" w:tplc="0419000F">
      <w:start w:val="1"/>
      <w:numFmt w:val="decimal"/>
      <w:lvlText w:val="%7."/>
      <w:lvlJc w:val="left"/>
      <w:pPr>
        <w:ind w:left="4712" w:hanging="360"/>
      </w:pPr>
    </w:lvl>
    <w:lvl w:ilvl="7" w:tentative="1" w:tplc="04190019">
      <w:start w:val="1"/>
      <w:numFmt w:val="lowerLetter"/>
      <w:lvlText w:val="%8."/>
      <w:lvlJc w:val="left"/>
      <w:pPr>
        <w:ind w:left="5432" w:hanging="360"/>
      </w:pPr>
    </w:lvl>
    <w:lvl w:ilvl="8" w:tentative="1" w:tplc="0419001B">
      <w:start w:val="1"/>
      <w:numFmt w:val="lowerRoman"/>
      <w:lvlText w:val="%9."/>
      <w:lvlJc w:val="right"/>
      <w:pPr>
        <w:ind w:left="6152" w:hanging="180"/>
      </w:pPr>
    </w:lvl>
  </w:abstractNum>
  <w:abstractNum w:abstractNumId="6">
    <w:multiLevelType w:val="hybridMultilevel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41" w:hanging="2160"/>
      </w:pPr>
      <w:rPr>
        <w:rFonts w:hint="default"/>
      </w:rPr>
    </w:lvl>
  </w:abstractNum>
  <w:abstractNum w:abstractNumId="7">
    <w:multiLevelType w:val="hybridMultilevel"/>
    <w:lvl w:ilvl="0" w:tplc="C4D6F0F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plc="5C06E9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plc="8FBC86DE">
      <w:start w:val="1"/>
      <w:numFmt w:val="decimal"/>
      <w:lvlText w:val="%1)"/>
      <w:lvlJc w:val="left"/>
      <w:pPr>
        <w:ind w:left="900" w:hanging="360"/>
      </w:pPr>
      <w:rPr>
        <w:rFonts w:hint="default" w:eastAsiaTheme="minorHAnsi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</w:lvl>
    <w:lvl w:ilvl="3" w:tentative="1" w:tplc="0419000F">
      <w:start w:val="1"/>
      <w:numFmt w:val="decimal"/>
      <w:lvlText w:val="%4."/>
      <w:lvlJc w:val="left"/>
      <w:pPr>
        <w:ind w:left="3060" w:hanging="360"/>
      </w:p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</w:lvl>
    <w:lvl w:ilvl="6" w:tentative="1" w:tplc="0419000F">
      <w:start w:val="1"/>
      <w:numFmt w:val="decimal"/>
      <w:lvlText w:val="%7."/>
      <w:lvlJc w:val="left"/>
      <w:pPr>
        <w:ind w:left="5220" w:hanging="360"/>
      </w:p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 w:tplc="A8D22B96">
      <w:start w:val="1"/>
      <w:numFmt w:val="decimal"/>
      <w:lvlText w:val="%1)"/>
      <w:lvlJc w:val="left"/>
      <w:pPr>
        <w:ind w:left="1095" w:hanging="360"/>
      </w:pPr>
      <w:rPr>
        <w:rFonts w:hint="default" w:eastAsia="Times New Roman"/>
      </w:rPr>
    </w:lvl>
    <w:lvl w:ilvl="1" w:tentative="1" w:tplc="04190019">
      <w:start w:val="1"/>
      <w:numFmt w:val="lowerLetter"/>
      <w:lvlText w:val="%2."/>
      <w:lvlJc w:val="left"/>
      <w:pPr>
        <w:ind w:left="1815" w:hanging="360"/>
      </w:pPr>
    </w:lvl>
    <w:lvl w:ilvl="2" w:tentative="1" w:tplc="0419001B">
      <w:start w:val="1"/>
      <w:numFmt w:val="lowerRoman"/>
      <w:lvlText w:val="%3."/>
      <w:lvlJc w:val="right"/>
      <w:pPr>
        <w:ind w:left="2535" w:hanging="180"/>
      </w:pPr>
    </w:lvl>
    <w:lvl w:ilvl="3" w:tentative="1" w:tplc="0419000F">
      <w:start w:val="1"/>
      <w:numFmt w:val="decimal"/>
      <w:lvlText w:val="%4."/>
      <w:lvlJc w:val="left"/>
      <w:pPr>
        <w:ind w:left="3255" w:hanging="360"/>
      </w:pPr>
    </w:lvl>
    <w:lvl w:ilvl="4" w:tentative="1" w:tplc="04190019">
      <w:start w:val="1"/>
      <w:numFmt w:val="lowerLetter"/>
      <w:lvlText w:val="%5."/>
      <w:lvlJc w:val="left"/>
      <w:pPr>
        <w:ind w:left="3975" w:hanging="360"/>
      </w:pPr>
    </w:lvl>
    <w:lvl w:ilvl="5" w:tentative="1" w:tplc="0419001B">
      <w:start w:val="1"/>
      <w:numFmt w:val="lowerRoman"/>
      <w:lvlText w:val="%6."/>
      <w:lvlJc w:val="right"/>
      <w:pPr>
        <w:ind w:left="4695" w:hanging="180"/>
      </w:pPr>
    </w:lvl>
    <w:lvl w:ilvl="6" w:tentative="1" w:tplc="0419000F">
      <w:start w:val="1"/>
      <w:numFmt w:val="decimal"/>
      <w:lvlText w:val="%7."/>
      <w:lvlJc w:val="left"/>
      <w:pPr>
        <w:ind w:left="5415" w:hanging="360"/>
      </w:pPr>
    </w:lvl>
    <w:lvl w:ilvl="7" w:tentative="1" w:tplc="04190019">
      <w:start w:val="1"/>
      <w:numFmt w:val="lowerLetter"/>
      <w:lvlText w:val="%8."/>
      <w:lvlJc w:val="left"/>
      <w:pPr>
        <w:ind w:left="6135" w:hanging="360"/>
      </w:pPr>
    </w:lvl>
    <w:lvl w:ilvl="8" w:tentative="1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multiLevelType w:val="hybridMultilevel"/>
    <w:lvl w:ilvl="0" w:tplc="BFFA77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multiLevelType w:val="hybridMultilevel"/>
    <w:lvl w:ilvl="0" w:tplc="271A8F5E">
      <w:start w:val="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 w:tplc="B972C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plc="EB3279DA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 w:tplc="27E0201A">
      <w:start w:val="1"/>
      <w:numFmt w:val="decimal"/>
      <w:lvlText w:val="%1)"/>
      <w:lvlJc w:val="left"/>
      <w:pPr>
        <w:ind w:left="1513" w:hanging="94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47" w:hanging="360"/>
      </w:pPr>
    </w:lvl>
    <w:lvl w:ilvl="2" w:tentative="1" w:tplc="0419001B">
      <w:start w:val="1"/>
      <w:numFmt w:val="lowerRoman"/>
      <w:lvlText w:val="%3."/>
      <w:lvlJc w:val="right"/>
      <w:pPr>
        <w:ind w:left="2367" w:hanging="180"/>
      </w:pPr>
    </w:lvl>
    <w:lvl w:ilvl="3" w:tentative="1" w:tplc="0419000F">
      <w:start w:val="1"/>
      <w:numFmt w:val="decimal"/>
      <w:lvlText w:val="%4."/>
      <w:lvlJc w:val="left"/>
      <w:pPr>
        <w:ind w:left="3087" w:hanging="360"/>
      </w:pPr>
    </w:lvl>
    <w:lvl w:ilvl="4" w:tentative="1" w:tplc="04190019">
      <w:start w:val="1"/>
      <w:numFmt w:val="lowerLetter"/>
      <w:lvlText w:val="%5."/>
      <w:lvlJc w:val="left"/>
      <w:pPr>
        <w:ind w:left="3807" w:hanging="360"/>
      </w:pPr>
    </w:lvl>
    <w:lvl w:ilvl="5" w:tentative="1" w:tplc="0419001B">
      <w:start w:val="1"/>
      <w:numFmt w:val="lowerRoman"/>
      <w:lvlText w:val="%6."/>
      <w:lvlJc w:val="right"/>
      <w:pPr>
        <w:ind w:left="4527" w:hanging="180"/>
      </w:pPr>
    </w:lvl>
    <w:lvl w:ilvl="6" w:tentative="1" w:tplc="0419000F">
      <w:start w:val="1"/>
      <w:numFmt w:val="decimal"/>
      <w:lvlText w:val="%7."/>
      <w:lvlJc w:val="left"/>
      <w:pPr>
        <w:ind w:left="5247" w:hanging="360"/>
      </w:pPr>
    </w:lvl>
    <w:lvl w:ilvl="7" w:tentative="1" w:tplc="04190019">
      <w:start w:val="1"/>
      <w:numFmt w:val="lowerLetter"/>
      <w:lvlText w:val="%8."/>
      <w:lvlJc w:val="left"/>
      <w:pPr>
        <w:ind w:left="5967" w:hanging="360"/>
      </w:pPr>
    </w:lvl>
    <w:lvl w:ilvl="8" w:tentative="1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 w:tplc="54605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2796F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 w:tplc="139EF13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 w:tplc="0E5AE59C">
      <w:start w:val="6"/>
      <w:numFmt w:val="decimal"/>
      <w:lvlText w:val="%1)"/>
      <w:lvlJc w:val="left"/>
      <w:pPr>
        <w:ind w:left="109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815" w:hanging="360"/>
      </w:pPr>
    </w:lvl>
    <w:lvl w:ilvl="2" w:tentative="1" w:tplc="0419001B">
      <w:start w:val="1"/>
      <w:numFmt w:val="lowerRoman"/>
      <w:lvlText w:val="%3."/>
      <w:lvlJc w:val="right"/>
      <w:pPr>
        <w:ind w:left="2535" w:hanging="180"/>
      </w:pPr>
    </w:lvl>
    <w:lvl w:ilvl="3" w:tentative="1" w:tplc="0419000F">
      <w:start w:val="1"/>
      <w:numFmt w:val="decimal"/>
      <w:lvlText w:val="%4."/>
      <w:lvlJc w:val="left"/>
      <w:pPr>
        <w:ind w:left="3255" w:hanging="360"/>
      </w:pPr>
    </w:lvl>
    <w:lvl w:ilvl="4" w:tentative="1" w:tplc="04190019">
      <w:start w:val="1"/>
      <w:numFmt w:val="lowerLetter"/>
      <w:lvlText w:val="%5."/>
      <w:lvlJc w:val="left"/>
      <w:pPr>
        <w:ind w:left="3975" w:hanging="360"/>
      </w:pPr>
    </w:lvl>
    <w:lvl w:ilvl="5" w:tentative="1" w:tplc="0419001B">
      <w:start w:val="1"/>
      <w:numFmt w:val="lowerRoman"/>
      <w:lvlText w:val="%6."/>
      <w:lvlJc w:val="right"/>
      <w:pPr>
        <w:ind w:left="4695" w:hanging="180"/>
      </w:pPr>
    </w:lvl>
    <w:lvl w:ilvl="6" w:tentative="1" w:tplc="0419000F">
      <w:start w:val="1"/>
      <w:numFmt w:val="decimal"/>
      <w:lvlText w:val="%7."/>
      <w:lvlJc w:val="left"/>
      <w:pPr>
        <w:ind w:left="5415" w:hanging="360"/>
      </w:pPr>
    </w:lvl>
    <w:lvl w:ilvl="7" w:tentative="1" w:tplc="04190019">
      <w:start w:val="1"/>
      <w:numFmt w:val="lowerLetter"/>
      <w:lvlText w:val="%8."/>
      <w:lvlJc w:val="left"/>
      <w:pPr>
        <w:ind w:left="6135" w:hanging="360"/>
      </w:pPr>
    </w:lvl>
    <w:lvl w:ilvl="8" w:tentative="1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multiLevelType w:val="hybridMultilevel"/>
    <w:lvl w:ilvl="0" w:tplc="3CC248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 w:tplc="D2021FB8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 w:tplc="74E25D2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80" w:hanging="360"/>
      </w:pPr>
    </w:lvl>
    <w:lvl w:ilvl="2" w:tentative="1" w:tplc="0419001B">
      <w:start w:val="1"/>
      <w:numFmt w:val="lowerRoman"/>
      <w:lvlText w:val="%3."/>
      <w:lvlJc w:val="right"/>
      <w:pPr>
        <w:ind w:left="2400" w:hanging="180"/>
      </w:pPr>
    </w:lvl>
    <w:lvl w:ilvl="3" w:tentative="1" w:tplc="0419000F">
      <w:start w:val="1"/>
      <w:numFmt w:val="decimal"/>
      <w:lvlText w:val="%4."/>
      <w:lvlJc w:val="left"/>
      <w:pPr>
        <w:ind w:left="3120" w:hanging="360"/>
      </w:pPr>
    </w:lvl>
    <w:lvl w:ilvl="4" w:tentative="1" w:tplc="04190019">
      <w:start w:val="1"/>
      <w:numFmt w:val="lowerLetter"/>
      <w:lvlText w:val="%5."/>
      <w:lvlJc w:val="left"/>
      <w:pPr>
        <w:ind w:left="3840" w:hanging="360"/>
      </w:pPr>
    </w:lvl>
    <w:lvl w:ilvl="5" w:tentative="1" w:tplc="0419001B">
      <w:start w:val="1"/>
      <w:numFmt w:val="lowerRoman"/>
      <w:lvlText w:val="%6."/>
      <w:lvlJc w:val="right"/>
      <w:pPr>
        <w:ind w:left="4560" w:hanging="180"/>
      </w:pPr>
    </w:lvl>
    <w:lvl w:ilvl="6" w:tentative="1" w:tplc="0419000F">
      <w:start w:val="1"/>
      <w:numFmt w:val="decimal"/>
      <w:lvlText w:val="%7."/>
      <w:lvlJc w:val="left"/>
      <w:pPr>
        <w:ind w:left="5280" w:hanging="360"/>
      </w:pPr>
    </w:lvl>
    <w:lvl w:ilvl="7" w:tentative="1" w:tplc="04190019">
      <w:start w:val="1"/>
      <w:numFmt w:val="lowerLetter"/>
      <w:lvlText w:val="%8."/>
      <w:lvlJc w:val="left"/>
      <w:pPr>
        <w:ind w:left="6000" w:hanging="360"/>
      </w:pPr>
    </w:lvl>
    <w:lvl w:ilvl="8" w:tentative="1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multiLevelType w:val="hybridMultilevel"/>
    <w:lvl w:ilvl="0" w:tplc="242C342E">
      <w:start w:val="1"/>
      <w:numFmt w:val="decimal"/>
      <w:lvlText w:val="%1)"/>
      <w:lvlJc w:val="left"/>
      <w:pPr>
        <w:ind w:left="735" w:hanging="375"/>
      </w:pPr>
      <w:rPr>
        <w:rFonts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053E7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 w:tplc="9ACABA58">
      <w:start w:val="1"/>
      <w:numFmt w:val="decimal"/>
      <w:lvlText w:val="%1)"/>
      <w:lvlJc w:val="left"/>
      <w:pPr>
        <w:ind w:left="1095" w:hanging="360"/>
      </w:pPr>
      <w:rPr>
        <w:rFonts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815" w:hanging="360"/>
      </w:pPr>
    </w:lvl>
    <w:lvl w:ilvl="2" w:tentative="1" w:tplc="0419001B">
      <w:start w:val="1"/>
      <w:numFmt w:val="lowerRoman"/>
      <w:lvlText w:val="%3."/>
      <w:lvlJc w:val="right"/>
      <w:pPr>
        <w:ind w:left="2535" w:hanging="180"/>
      </w:pPr>
    </w:lvl>
    <w:lvl w:ilvl="3" w:tentative="1" w:tplc="0419000F">
      <w:start w:val="1"/>
      <w:numFmt w:val="decimal"/>
      <w:lvlText w:val="%4."/>
      <w:lvlJc w:val="left"/>
      <w:pPr>
        <w:ind w:left="3255" w:hanging="360"/>
      </w:pPr>
    </w:lvl>
    <w:lvl w:ilvl="4" w:tentative="1" w:tplc="04190019">
      <w:start w:val="1"/>
      <w:numFmt w:val="lowerLetter"/>
      <w:lvlText w:val="%5."/>
      <w:lvlJc w:val="left"/>
      <w:pPr>
        <w:ind w:left="3975" w:hanging="360"/>
      </w:pPr>
    </w:lvl>
    <w:lvl w:ilvl="5" w:tentative="1" w:tplc="0419001B">
      <w:start w:val="1"/>
      <w:numFmt w:val="lowerRoman"/>
      <w:lvlText w:val="%6."/>
      <w:lvlJc w:val="right"/>
      <w:pPr>
        <w:ind w:left="4695" w:hanging="180"/>
      </w:pPr>
    </w:lvl>
    <w:lvl w:ilvl="6" w:tentative="1" w:tplc="0419000F">
      <w:start w:val="1"/>
      <w:numFmt w:val="decimal"/>
      <w:lvlText w:val="%7."/>
      <w:lvlJc w:val="left"/>
      <w:pPr>
        <w:ind w:left="5415" w:hanging="360"/>
      </w:pPr>
    </w:lvl>
    <w:lvl w:ilvl="7" w:tentative="1" w:tplc="04190019">
      <w:start w:val="1"/>
      <w:numFmt w:val="lowerLetter"/>
      <w:lvlText w:val="%8."/>
      <w:lvlJc w:val="left"/>
      <w:pPr>
        <w:ind w:left="6135" w:hanging="360"/>
      </w:pPr>
    </w:lvl>
    <w:lvl w:ilvl="8" w:tentative="1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multiLevelType w:val="hybridMultilevel"/>
    <w:lvl w:ilvl="0" w:tplc="A1C0D14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eastAsia="Times New Roman" w:cs="Times New Roman"/>
      </w:rPr>
    </w:lvl>
    <w:lvl w:ilvl="1" w:tentative="1" w:tplc="04190019">
      <w:start w:val="1"/>
      <w:numFmt w:val="lowerLetter"/>
      <w:lvlText w:val="%2."/>
      <w:lvlJc w:val="left"/>
      <w:pPr>
        <w:ind w:left="1648" w:hanging="360"/>
      </w:pPr>
    </w:lvl>
    <w:lvl w:ilvl="2" w:tentative="1" w:tplc="0419001B">
      <w:start w:val="1"/>
      <w:numFmt w:val="lowerRoman"/>
      <w:lvlText w:val="%3."/>
      <w:lvlJc w:val="right"/>
      <w:pPr>
        <w:ind w:left="2368" w:hanging="180"/>
      </w:pPr>
    </w:lvl>
    <w:lvl w:ilvl="3" w:tentative="1" w:tplc="0419000F">
      <w:start w:val="1"/>
      <w:numFmt w:val="decimal"/>
      <w:lvlText w:val="%4."/>
      <w:lvlJc w:val="left"/>
      <w:pPr>
        <w:ind w:left="3088" w:hanging="360"/>
      </w:pPr>
    </w:lvl>
    <w:lvl w:ilvl="4" w:tentative="1" w:tplc="04190019">
      <w:start w:val="1"/>
      <w:numFmt w:val="lowerLetter"/>
      <w:lvlText w:val="%5."/>
      <w:lvlJc w:val="left"/>
      <w:pPr>
        <w:ind w:left="3808" w:hanging="360"/>
      </w:pPr>
    </w:lvl>
    <w:lvl w:ilvl="5" w:tentative="1" w:tplc="0419001B">
      <w:start w:val="1"/>
      <w:numFmt w:val="lowerRoman"/>
      <w:lvlText w:val="%6."/>
      <w:lvlJc w:val="right"/>
      <w:pPr>
        <w:ind w:left="4528" w:hanging="180"/>
      </w:pPr>
    </w:lvl>
    <w:lvl w:ilvl="6" w:tentative="1" w:tplc="0419000F">
      <w:start w:val="1"/>
      <w:numFmt w:val="decimal"/>
      <w:lvlText w:val="%7."/>
      <w:lvlJc w:val="left"/>
      <w:pPr>
        <w:ind w:left="5248" w:hanging="360"/>
      </w:pPr>
    </w:lvl>
    <w:lvl w:ilvl="7" w:tentative="1" w:tplc="04190019">
      <w:start w:val="1"/>
      <w:numFmt w:val="lowerLetter"/>
      <w:lvlText w:val="%8."/>
      <w:lvlJc w:val="left"/>
      <w:pPr>
        <w:ind w:left="5968" w:hanging="360"/>
      </w:pPr>
    </w:lvl>
    <w:lvl w:ilvl="8" w:tentative="1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multiLevelType w:val="hybridMultilevel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30">
    <w:multiLevelType w:val="hybridMultilevel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5"/>
  </w:num>
  <w:num w:numId="5">
    <w:abstractNumId w:val="8"/>
  </w:num>
  <w:num w:numId="6">
    <w:abstractNumId w:val="5"/>
  </w:num>
  <w:num w:numId="7">
    <w:abstractNumId w:val="32"/>
  </w:num>
  <w:num w:numId="8">
    <w:abstractNumId w:val="20"/>
  </w:num>
  <w:num w:numId="9">
    <w:abstractNumId w:val="28"/>
  </w:num>
  <w:num w:numId="10">
    <w:abstractNumId w:val="29"/>
  </w:num>
  <w:num w:numId="11">
    <w:abstractNumId w:val="6"/>
  </w:num>
  <w:num w:numId="12">
    <w:abstractNumId w:val="7"/>
  </w:num>
  <w:num w:numId="13">
    <w:abstractNumId w:val="23"/>
  </w:num>
  <w:num w:numId="14">
    <w:abstractNumId w:val="22"/>
  </w:num>
  <w:num w:numId="15">
    <w:abstractNumId w:val="31"/>
  </w:num>
  <w:num w:numId="16">
    <w:abstractNumId w:val="10"/>
  </w:num>
  <w:num w:numId="17">
    <w:abstractNumId w:val="13"/>
  </w:num>
  <w:num w:numId="18">
    <w:abstractNumId w:val="19"/>
  </w:num>
  <w:num w:numId="19">
    <w:abstractNumId w:val="3"/>
  </w:num>
  <w:num w:numId="20">
    <w:abstractNumId w:val="1"/>
  </w:num>
  <w:num w:numId="21">
    <w:abstractNumId w:val="25"/>
  </w:num>
  <w:num w:numId="22">
    <w:abstractNumId w:val="27"/>
  </w:num>
  <w:num w:numId="23">
    <w:abstractNumId w:val="2"/>
  </w:num>
  <w:num w:numId="24">
    <w:abstractNumId w:val="18"/>
  </w:num>
  <w:num w:numId="25">
    <w:abstractNumId w:val="14"/>
  </w:num>
  <w:num w:numId="26">
    <w:abstractNumId w:val="0"/>
  </w:num>
  <w:num w:numId="27">
    <w:abstractNumId w:val="12"/>
  </w:num>
  <w:num w:numId="28">
    <w:abstractNumId w:val="30"/>
  </w:num>
  <w:num w:numId="29">
    <w:abstractNumId w:val="11"/>
  </w:num>
  <w:num w:numId="30">
    <w:abstractNumId w:val="9"/>
  </w:num>
  <w:num w:numId="31">
    <w:abstractNumId w:val="21"/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formattext" w:customStyle="1">
    <w:name w:val="formattext"/>
    <w:basedOn w:val="a"/>
    <w:pPr>
      <w:spacing w:before="100" w:beforeAutospacing="1" w:after="100" w:afterAutospacing="1"/>
    </w:pPr>
  </w:style>
  <w:style w:type="paragraph" w:styleId="ConsPlusNormal" w:customStyle="1">
    <w:name w:val="ConsPlusNormal"/>
    <w:pPr>
      <w:widowControl w:val="off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" w:customStyle="1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rmal" w:customStyle="1">
    <w:name w:val="ConsNormal"/>
    <w:uiPriority w:val="99"/>
    <w:pPr>
      <w:widowControl w:val="off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eastAsia="ru-RU"/>
    </w:rPr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character" w:styleId="ad" w:customStyle="1">
    <w:name w:val="Текст сноски Знак"/>
    <w:basedOn w:val="a0"/>
    <w:link w:val="ac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8143-F6EA-4E5A-BF3E-120ADFB0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1267</Characters>
  <CharactersWithSpaces>1487</CharactersWithSpaces>
  <Company>diakov.net</Company>
  <DocSecurity>0</DocSecurity>
  <HyperlinksChanged>false</HyperlinksChanged>
  <Lines>10</Lines>
  <LinksUpToDate>false</LinksUpToDate>
  <Pages>1</Pages>
  <Paragraphs>2</Paragraphs>
  <ScaleCrop>false</ScaleCrop>
  <SharedDoc>false</SharedDoc>
  <Template>Normal.dotm</Template>
  <TotalTime>14</TotalTime>
  <Words>222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2023-07-03T01:10:00Z</cp:lastPrinted>
  <dcterms:created xsi:type="dcterms:W3CDTF">2025-03-12T07:09:00Z</dcterms:created>
  <dcterms:modified xsi:type="dcterms:W3CDTF">2025-07-28T03:06:00Z</dcterms:modified>
</cp:coreProperties>
</file>