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sz w:val="2"/>
        </w:rPr>
      </w:pPr>
      <w:bookmarkStart w:id="1" w:name="OLE_LINK4"/>
      <w:r>
        <w:rPr>
          <w:rFonts w:ascii="TimesNewRoman" w:hAnsi="TimesNewRoman" w:eastAsia="TimesNewRoman" w:cs="TimesNewRoman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91845" cy="883920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79184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35pt;height:69.6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NewRoman" w:hAnsi="TimesNewRoman" w:eastAsia="TimesNewRoman" w:cs="TimesNewRoman"/>
          <w:sz w:val="2"/>
        </w:rPr>
      </w:r>
    </w:p>
    <w:p>
      <w:pPr>
        <w:pStyle w:val="86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86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86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86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86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86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86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86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86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pStyle w:val="86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33"/>
        </w:rPr>
        <w:t xml:space="preserve">ПРАВИТЕЛЬСТВО ЗАБАЙКАЛЬСКОГО КРАЯ</w:t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pStyle w:val="86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pStyle w:val="86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pStyle w:val="86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pStyle w:val="86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pStyle w:val="86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spacing w:val="-10"/>
          <w:sz w:val="28"/>
        </w:rPr>
      </w:pPr>
      <w:r>
        <w:rPr>
          <w:rFonts w:ascii="TimesNewRoman" w:hAnsi="TimesNewRoman" w:eastAsia="TimesNewRoman" w:cs="TimesNewRoman"/>
          <w:spacing w:val="-10"/>
          <w:sz w:val="35"/>
        </w:rPr>
        <w:t xml:space="preserve">ПОСТАНОВЛЕНИЕ</w:t>
      </w:r>
      <w:r>
        <w:rPr>
          <w:rFonts w:ascii="TimesNewRoman" w:hAnsi="TimesNewRoman" w:eastAsia="TimesNewRoman" w:cs="TimesNewRoman"/>
          <w:spacing w:val="-10"/>
          <w:sz w:val="28"/>
        </w:rPr>
      </w:r>
    </w:p>
    <w:p>
      <w:pPr>
        <w:pStyle w:val="86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69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spacing w:val="-10"/>
          <w:sz w:val="6"/>
        </w:rPr>
      </w:pPr>
      <w:r>
        <w:rPr>
          <w:rFonts w:ascii="TimesNewRoman" w:hAnsi="TimesNewRoman" w:eastAsia="TimesNewRoman" w:cs="TimesNewRoman"/>
          <w:spacing w:val="-5"/>
          <w:sz w:val="35"/>
        </w:rPr>
        <w:t xml:space="preserve">г. Чита</w:t>
      </w:r>
      <w:bookmarkEnd w:id="1"/>
      <w:r>
        <w:rPr>
          <w:rFonts w:ascii="TimesNewRoman" w:hAnsi="TimesNewRoman" w:eastAsia="TimesNewRoman" w:cs="TimesNewRoman"/>
          <w:spacing w:val="-10"/>
          <w:sz w:val="6"/>
        </w:rPr>
      </w:r>
    </w:p>
    <w:p>
      <w:pPr>
        <w:pStyle w:val="869"/>
        <w:spacing w:before="360" w:after="120" w:line="240" w:lineRule="auto"/>
        <w:ind w:left="0" w:firstLine="709"/>
        <w:contextualSpacing/>
        <w:jc w:val="both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pStyle w:val="884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ind w:left="0" w:firstLine="0"/>
        <w:contextualSpacing/>
        <w:jc w:val="center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pStyle w:val="884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ind w:left="0" w:firstLine="0"/>
        <w:contextualSpacing/>
        <w:jc w:val="center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pStyle w:val="884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ind w:left="0" w:firstLine="0"/>
        <w:contextualSpacing/>
        <w:jc w:val="center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О некоторых вопросах предоставления субсидии на осуществление капитальных вложений в объект капитального строительства государственной собственности Забайкальского края</w:t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pStyle w:val="884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ind w:left="0" w:firstLine="709"/>
        <w:contextualSpacing/>
        <w:jc w:val="both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b/>
          <w:spacing w:val="4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В соответствии с Порядком принятия решений о предоставлении субсидий из бюджета Забайкальского края на осуществление капитальных в</w:t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ложений в объекты капитального строительства государственной собственности Забайкальского края и приобретение объектов недвижимого имущества в государственную собственность Забайкальского края, утвержденным постановлением Правительства Забайкальского края </w:t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br/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от 24 апреля 2014 го</w:t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да № 231, в целях разработки проектно-сметной документации на объекты капитального строительства государственной собственности Забайкальского края, в рамках реализации мероприятий Плана социального развития центров экономического роста Забайкальского края </w:t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Правительство Забайкальского края</w:t>
      </w:r>
      <w:r>
        <w:rPr>
          <w:rFonts w:ascii="TimesNewRoman" w:hAnsi="TimesNewRoman" w:eastAsia="TimesNewRoman" w:cs="TimesNewRoman"/>
          <w:b/>
          <w:spacing w:val="40"/>
          <w:sz w:val="28"/>
        </w:rPr>
        <w:t xml:space="preserve"> постановляет:</w:t>
      </w:r>
      <w:r>
        <w:rPr>
          <w:rFonts w:ascii="TimesNewRoman" w:hAnsi="TimesNewRoman" w:eastAsia="TimesNewRoman" w:cs="TimesNewRoman"/>
          <w:b/>
          <w:spacing w:val="40"/>
          <w:sz w:val="28"/>
        </w:rPr>
      </w:r>
    </w:p>
    <w:p>
      <w:pPr>
        <w:pStyle w:val="884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ind w:left="0" w:firstLine="709"/>
        <w:contextualSpacing/>
        <w:jc w:val="both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869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1. Предоставить субсидию за счет средств бюджета Забайкальского к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рая, предусмотренных Министерству жилищно-коммунального хозяйства, энергетики, цифровизации и связи Забайкальского края в рамках мероприятия «Мероприятия по созданию инфраструктуры Ленд-арт парка Тужи (1 этап)» государственной программы Забайкальского края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«Развитие жилищно-коммунального хозяйства Забайкальского края», утвержденной постановлением Правительства Забайкальского края от 30 декабря 2015 года № 650, государственному бюджетному учреждению «Развитие коммунальной инфраструктуры Забайкальского края»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 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на осуществление капитальных вложений в строительство объекта капитального строительства «Мероприятия по созданию коммунальной инфраструктуры Ленд-арт парка Тужи (2 этап)»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 (далее соответственно – Объект, субс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идия) по направлению, указанному в пункте 2 настоящего постановления, в сумме 33 433 300 (тридцать три миллиона четыреста тридцать три тысячи триста) рублей 00 копеек в 2025 году. </w:t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869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2. Субсидия направляется на разработку проектно-сметной документации на Объект.</w:t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887"/>
        <w:spacing w:before="0" w:after="0" w:line="240" w:lineRule="auto"/>
        <w:ind w:left="0" w:firstLine="709"/>
        <w:contextualSpacing/>
        <w:jc w:val="both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3. Установить:</w:t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887"/>
        <w:spacing w:before="0" w:after="0" w:line="240" w:lineRule="auto"/>
        <w:ind w:left="0" w:firstLine="709"/>
        <w:contextualSpacing/>
        <w:jc w:val="both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1) срок разработки проектно-сметной документации на Объект – 31 декабря 2026 года;</w:t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887"/>
        <w:spacing w:before="0" w:after="0" w:line="240" w:lineRule="auto"/>
        <w:ind w:left="0" w:firstLine="709"/>
        <w:contextualSpacing/>
        <w:jc w:val="both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2) срок ввода в эксплуатацию Объекта – 31 декабря 2028 года.</w:t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869"/>
        <w:spacing w:before="0" w:after="0" w:line="240" w:lineRule="auto"/>
        <w:ind w:left="0" w:firstLine="0"/>
        <w:contextualSpacing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869"/>
        <w:spacing w:before="0" w:after="0" w:line="240" w:lineRule="auto"/>
        <w:ind w:left="0" w:firstLine="0"/>
        <w:contextualSpacing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869"/>
        <w:spacing w:before="0" w:after="0" w:line="240" w:lineRule="auto"/>
        <w:ind w:left="0" w:firstLine="709"/>
        <w:contextualSpacing/>
        <w:jc w:val="center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869"/>
        <w:tabs>
          <w:tab w:val="right" w:pos="9360" w:leader="none"/>
        </w:tabs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Исполняющий обязанности </w:t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869"/>
        <w:tabs>
          <w:tab w:val="right" w:pos="9360" w:leader="none"/>
        </w:tabs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</w:rPr>
        <w:t xml:space="preserve">п</w:t>
      </w:r>
      <w:r>
        <w:rPr>
          <w:rFonts w:ascii="TimesNewRoman" w:hAnsi="TimesNewRoman" w:eastAsia="TimesNewRoman" w:cs="TimesNewRoman"/>
          <w:sz w:val="28"/>
        </w:rPr>
        <w:t xml:space="preserve">е</w:t>
      </w:r>
      <w:r>
        <w:rPr>
          <w:rFonts w:ascii="TimesNewRoman" w:hAnsi="TimesNewRoman" w:eastAsia="TimesNewRoman" w:cs="TimesNewRoman"/>
          <w:sz w:val="28"/>
        </w:rPr>
        <w:t xml:space="preserve">р</w:t>
      </w:r>
      <w:r>
        <w:rPr>
          <w:rFonts w:ascii="TimesNewRoman" w:hAnsi="TimesNewRoman" w:eastAsia="TimesNewRoman" w:cs="TimesNewRoman"/>
          <w:sz w:val="28"/>
        </w:rPr>
        <w:t xml:space="preserve">в</w:t>
      </w:r>
      <w:r>
        <w:rPr>
          <w:rFonts w:ascii="TimesNewRoman" w:hAnsi="TimesNewRoman" w:eastAsia="TimesNewRoman" w:cs="TimesNewRoman"/>
          <w:sz w:val="28"/>
        </w:rPr>
        <w:t xml:space="preserve">о</w:t>
      </w:r>
      <w:r>
        <w:rPr>
          <w:rFonts w:ascii="TimesNewRoman" w:hAnsi="TimesNewRoman" w:eastAsia="TimesNewRoman" w:cs="TimesNewRoman"/>
          <w:sz w:val="28"/>
        </w:rPr>
        <w:t xml:space="preserve">г</w:t>
      </w:r>
      <w:r>
        <w:rPr>
          <w:rFonts w:ascii="TimesNewRoman" w:hAnsi="TimesNewRoman" w:eastAsia="TimesNewRoman" w:cs="TimesNewRoman"/>
          <w:sz w:val="28"/>
        </w:rPr>
        <w:t xml:space="preserve">о</w:t>
      </w:r>
      <w:r>
        <w:rPr>
          <w:rFonts w:ascii="TimesNewRoman" w:hAnsi="TimesNewRoman" w:eastAsia="TimesNewRoman" w:cs="TimesNewRoman"/>
          <w:sz w:val="28"/>
        </w:rPr>
        <w:t xml:space="preserve"> </w:t>
      </w:r>
      <w:r>
        <w:rPr>
          <w:rFonts w:ascii="TimesNewRoman" w:hAnsi="TimesNewRoman" w:eastAsia="TimesNewRoman" w:cs="TimesNewRoman"/>
          <w:sz w:val="28"/>
        </w:rPr>
        <w:t xml:space="preserve">з</w:t>
      </w:r>
      <w:r>
        <w:rPr>
          <w:rFonts w:ascii="TimesNewRoman" w:hAnsi="TimesNewRoman" w:eastAsia="TimesNewRoman" w:cs="TimesNewRoman"/>
          <w:sz w:val="28"/>
        </w:rPr>
        <w:t xml:space="preserve">а</w:t>
      </w:r>
      <w:r>
        <w:rPr>
          <w:rFonts w:ascii="TimesNewRoman" w:hAnsi="TimesNewRoman" w:eastAsia="TimesNewRoman" w:cs="TimesNewRoman"/>
          <w:sz w:val="28"/>
        </w:rPr>
        <w:t xml:space="preserve">м</w:t>
      </w:r>
      <w:r>
        <w:rPr>
          <w:rFonts w:ascii="TimesNewRoman" w:hAnsi="TimesNewRoman" w:eastAsia="TimesNewRoman" w:cs="TimesNewRoman"/>
          <w:sz w:val="28"/>
        </w:rPr>
        <w:t xml:space="preserve">е</w:t>
      </w:r>
      <w:r>
        <w:rPr>
          <w:rFonts w:ascii="TimesNewRoman" w:hAnsi="TimesNewRoman" w:eastAsia="TimesNewRoman" w:cs="TimesNewRoman"/>
          <w:sz w:val="28"/>
        </w:rPr>
        <w:t xml:space="preserve">с</w:t>
      </w:r>
      <w:r>
        <w:rPr>
          <w:rFonts w:ascii="TimesNewRoman" w:hAnsi="TimesNewRoman" w:eastAsia="TimesNewRoman" w:cs="TimesNewRoman"/>
          <w:sz w:val="28"/>
        </w:rPr>
        <w:t xml:space="preserve">т</w:t>
      </w:r>
      <w:r>
        <w:rPr>
          <w:rFonts w:ascii="TimesNewRoman" w:hAnsi="TimesNewRoman" w:eastAsia="TimesNewRoman" w:cs="TimesNewRoman"/>
          <w:sz w:val="28"/>
        </w:rPr>
        <w:t xml:space="preserve">и</w:t>
      </w:r>
      <w:r>
        <w:rPr>
          <w:rFonts w:ascii="TimesNewRoman" w:hAnsi="TimesNewRoman" w:eastAsia="TimesNewRoman" w:cs="TimesNewRoman"/>
          <w:sz w:val="28"/>
        </w:rPr>
        <w:t xml:space="preserve">т</w:t>
      </w:r>
      <w:r>
        <w:rPr>
          <w:rFonts w:ascii="TimesNewRoman" w:hAnsi="TimesNewRoman" w:eastAsia="TimesNewRoman" w:cs="TimesNewRoman"/>
          <w:sz w:val="28"/>
        </w:rPr>
        <w:t xml:space="preserve">е</w:t>
      </w:r>
      <w:r>
        <w:rPr>
          <w:rFonts w:ascii="TimesNewRoman" w:hAnsi="TimesNewRoman" w:eastAsia="TimesNewRoman" w:cs="TimesNewRoman"/>
          <w:sz w:val="28"/>
        </w:rPr>
        <w:t xml:space="preserve">л</w:t>
      </w:r>
      <w:r>
        <w:rPr>
          <w:rFonts w:ascii="TimesNewRoman" w:hAnsi="TimesNewRoman" w:eastAsia="TimesNewRoman" w:cs="TimesNewRoman"/>
          <w:sz w:val="28"/>
        </w:rPr>
        <w:t xml:space="preserve">я</w:t>
      </w:r>
      <w:r>
        <w:rPr>
          <w:rFonts w:ascii="TimesNewRoman" w:hAnsi="TimesNewRoman" w:eastAsia="TimesNewRoman" w:cs="TimesNewRoman"/>
          <w:sz w:val="28"/>
        </w:rPr>
        <w:t xml:space="preserve"> </w:t>
      </w:r>
      <w:r>
        <w:rPr>
          <w:rFonts w:ascii="TimesNewRoman" w:hAnsi="TimesNewRoman" w:eastAsia="TimesNewRoman" w:cs="TimesNewRoman"/>
          <w:sz w:val="28"/>
        </w:rPr>
      </w:r>
    </w:p>
    <w:p>
      <w:pPr>
        <w:tabs>
          <w:tab w:val="right" w:pos="9360" w:leader="none"/>
        </w:tabs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  <w:t xml:space="preserve">председателя Правительства </w:t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869"/>
        <w:tabs>
          <w:tab w:val="right" w:pos="9360" w:leader="none"/>
        </w:tabs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Забайкальского края                                                                               А.И.Кефер</w:t>
      </w:r>
      <w:r>
        <w:rPr>
          <w:rFonts w:ascii="TimesNewRoman" w:hAnsi="TimesNewRoman" w:eastAsia="TimesNewRoman" w:cs="TimesNewRoman"/>
          <w:sz w:val="28"/>
        </w:rPr>
      </w:r>
    </w:p>
    <w:sectPr>
      <w:headerReference w:type="default" r:id="rId9"/>
      <w:footnotePr>
        <w:pos w:val="pageBottom"/>
      </w:footnotePr>
      <w:endnotePr/>
      <w:type w:val="nextPage"/>
      <w:pgSz w:w="11906" w:h="16838" w:orient="portrait"/>
      <w:pgMar w:top="851" w:right="567" w:bottom="568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69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</w:p>
  </w:endnote>
  <w:endnote w:type="continuationSeparator" w:id="0">
    <w:p>
      <w:pPr>
        <w:pStyle w:val="869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New">
    <w:panose1 w:val="02070309020205020404"/>
  </w:font>
  <w:font w:name="SegoeUI">
    <w:panose1 w:val="02000603000000000000"/>
  </w:font>
  <w:font w:name="Tahoma">
    <w:panose1 w:val="020B0604030504040204"/>
  </w:font>
  <w:font w:name="Verdana">
    <w:panose1 w:val="020B0604030504040204"/>
  </w:font>
  <w:font w:name="TimesNewRoman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69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</w:p>
  </w:footnote>
  <w:footnote w:type="continuationSeparator" w:id="0">
    <w:p>
      <w:pPr>
        <w:pStyle w:val="869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continuationSeparator/>
      </w:r>
      <w:r>
        <w:rPr>
          <w:rFonts w:ascii="TimesNewRoman" w:hAnsi="TimesNewRoman" w:eastAsia="TimesNewRoman" w:cs="TimesNewRoman"/>
          <w:sz w:val="24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framePr w:lines="0" w:vAnchor="text" w:hAnchor="margin" w:xAlign="center" w:y="0"/>
      <w:widowControl w:val="off"/>
      <w:tabs>
        <w:tab w:val="center" w:pos="4677" w:leader="none"/>
        <w:tab w:val="right" w:pos="9355" w:leader="none"/>
      </w:tabs>
      <w:spacing w:before="0" w:after="0" w:line="240" w:lineRule="auto"/>
      <w:ind w:left="0" w:firstLine="0"/>
      <w:jc w:val="left"/>
      <w:rPr>
        <w:rFonts w:ascii="TimesNewRoman" w:hAnsi="TimesNewRoman" w:eastAsia="TimesNewRoman" w:cs="TimesNewRoman"/>
        <w:sz w:val="24"/>
      </w:rPr>
    </w:pPr>
    <w:r>
      <w:rPr>
        <w:rFonts w:ascii="TimesNewRoman" w:hAnsi="TimesNewRoman" w:eastAsia="TimesNewRoman" w:cs="TimesNewRoman"/>
        <w:sz w:val="24"/>
      </w:rPr>
      <w:fldChar w:fldCharType="begin"/>
    </w:r>
    <w:r>
      <w:rPr>
        <w:rFonts w:ascii="TimesNewRoman" w:hAnsi="TimesNewRoman" w:eastAsia="TimesNewRoman" w:cs="TimesNewRoman"/>
        <w:sz w:val="24"/>
      </w:rPr>
      <w:instrText xml:space="preserve">PAGE  </w:instrText>
    </w:r>
    <w:r>
      <w:fldChar w:fldCharType="separate"/>
    </w:r>
    <w:r>
      <w:rPr>
        <w:rFonts w:ascii="TimesNewRoman" w:hAnsi="TimesNewRoman" w:eastAsia="TimesNewRoman" w:cs="TimesNewRoman"/>
        <w:sz w:val="24"/>
      </w:rPr>
      <w:t xml:space="preserve">2</w:t>
    </w:r>
    <w:r>
      <w:fldChar w:fldCharType="end"/>
    </w:r>
    <w:r>
      <w:rPr>
        <w:rFonts w:ascii="TimesNewRoman" w:hAnsi="TimesNewRoman" w:eastAsia="TimesNewRoman" w:cs="TimesNewRoman"/>
        <w:sz w:val="24"/>
      </w:rPr>
    </w:r>
  </w:p>
  <w:p>
    <w:pPr>
      <w:pStyle w:val="878"/>
      <w:tabs>
        <w:tab w:val="center" w:pos="4677" w:leader="none"/>
        <w:tab w:val="right" w:pos="9355" w:leader="none"/>
      </w:tabs>
      <w:spacing w:before="0" w:after="0" w:line="240" w:lineRule="auto"/>
      <w:ind w:left="0" w:firstLine="0"/>
      <w:jc w:val="left"/>
      <w:rPr>
        <w:rFonts w:ascii="TimesNewRoman" w:hAnsi="TimesNewRoman" w:eastAsia="TimesNewRoman" w:cs="TimesNewRoman"/>
        <w:sz w:val="24"/>
      </w:rPr>
    </w:pPr>
    <w:r>
      <w:rPr>
        <w:rFonts w:ascii="TimesNewRoman" w:hAnsi="TimesNewRoman" w:eastAsia="TimesNewRoman" w:cs="TimesNewRoman"/>
        <w:sz w:val="24"/>
      </w:rPr>
    </w:r>
    <w:r>
      <w:rPr>
        <w:rFonts w:ascii="TimesNewRoman" w:hAnsi="TimesNewRoman" w:eastAsia="TimesNewRoman" w:cs="TimesNew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firstLine="709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firstLine="709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hanging="36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firstLine="34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eachSect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69"/>
    <w:qFormat/>
    <w:pPr>
      <w:keepNext/>
      <w:keepLines/>
      <w:spacing w:before="480" w:after="200" w:line="240" w:lineRule="auto"/>
      <w:jc w:val="left"/>
      <w:outlineLvl w:val="0"/>
    </w:pPr>
    <w:rPr>
      <w:rFonts w:ascii="Arial" w:hAnsi="Arial" w:eastAsia="Arial" w:cs="Arial"/>
      <w:sz w:val="40"/>
    </w:rPr>
  </w:style>
  <w:style w:type="character" w:styleId="694">
    <w:name w:val="Heading 1 Char"/>
    <w:basedOn w:val="870"/>
    <w:rPr>
      <w:rFonts w:ascii="Arial" w:hAnsi="Arial" w:eastAsia="Arial" w:cs="Arial"/>
      <w:sz w:val="40"/>
    </w:rPr>
  </w:style>
  <w:style w:type="paragraph" w:styleId="695">
    <w:name w:val="Heading 2"/>
    <w:basedOn w:val="869"/>
    <w:unhideWhenUsed/>
    <w:qFormat/>
    <w:pPr>
      <w:keepNext/>
      <w:keepLines/>
      <w:spacing w:before="360" w:after="200" w:line="240" w:lineRule="auto"/>
      <w:jc w:val="left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basedOn w:val="870"/>
    <w:rPr>
      <w:rFonts w:ascii="Arial" w:hAnsi="Arial" w:eastAsia="Arial" w:cs="Arial"/>
      <w:sz w:val="34"/>
    </w:rPr>
  </w:style>
  <w:style w:type="paragraph" w:styleId="697">
    <w:name w:val="Heading 3"/>
    <w:basedOn w:val="869"/>
    <w:unhideWhenUsed/>
    <w:qFormat/>
    <w:pPr>
      <w:keepNext/>
      <w:keepLines/>
      <w:spacing w:before="320" w:after="200" w:line="240" w:lineRule="auto"/>
      <w:jc w:val="left"/>
      <w:outlineLvl w:val="2"/>
    </w:pPr>
    <w:rPr>
      <w:rFonts w:ascii="Arial" w:hAnsi="Arial" w:eastAsia="Arial" w:cs="Arial"/>
      <w:sz w:val="30"/>
    </w:rPr>
  </w:style>
  <w:style w:type="character" w:styleId="698">
    <w:name w:val="Heading 3 Char"/>
    <w:basedOn w:val="870"/>
    <w:rPr>
      <w:rFonts w:ascii="Arial" w:hAnsi="Arial" w:eastAsia="Arial" w:cs="Arial"/>
      <w:sz w:val="30"/>
    </w:rPr>
  </w:style>
  <w:style w:type="paragraph" w:styleId="699">
    <w:name w:val="Heading 4"/>
    <w:basedOn w:val="869"/>
    <w:unhideWhenUsed/>
    <w:qFormat/>
    <w:pPr>
      <w:keepNext/>
      <w:keepLines/>
      <w:spacing w:before="320" w:after="200" w:line="240" w:lineRule="auto"/>
      <w:jc w:val="left"/>
      <w:outlineLvl w:val="3"/>
    </w:pPr>
    <w:rPr>
      <w:rFonts w:ascii="Arial" w:hAnsi="Arial" w:eastAsia="Arial" w:cs="Arial"/>
      <w:b/>
      <w:sz w:val="26"/>
    </w:rPr>
  </w:style>
  <w:style w:type="character" w:styleId="700">
    <w:name w:val="Heading 4 Char"/>
    <w:basedOn w:val="870"/>
    <w:rPr>
      <w:rFonts w:ascii="Arial" w:hAnsi="Arial" w:eastAsia="Arial" w:cs="Arial"/>
      <w:b/>
      <w:sz w:val="26"/>
    </w:rPr>
  </w:style>
  <w:style w:type="paragraph" w:styleId="701">
    <w:name w:val="Heading 5"/>
    <w:basedOn w:val="869"/>
    <w:unhideWhenUsed/>
    <w:qFormat/>
    <w:pPr>
      <w:keepNext/>
      <w:keepLines/>
      <w:spacing w:before="320" w:after="200" w:line="240" w:lineRule="auto"/>
      <w:jc w:val="left"/>
      <w:outlineLvl w:val="4"/>
    </w:pPr>
    <w:rPr>
      <w:rFonts w:ascii="Arial" w:hAnsi="Arial" w:eastAsia="Arial" w:cs="Arial"/>
      <w:b/>
      <w:sz w:val="24"/>
    </w:rPr>
  </w:style>
  <w:style w:type="character" w:styleId="702">
    <w:name w:val="Heading 5 Char"/>
    <w:basedOn w:val="870"/>
    <w:rPr>
      <w:rFonts w:ascii="Arial" w:hAnsi="Arial" w:eastAsia="Arial" w:cs="Arial"/>
      <w:b/>
      <w:sz w:val="24"/>
    </w:rPr>
  </w:style>
  <w:style w:type="paragraph" w:styleId="703">
    <w:name w:val="Heading 6"/>
    <w:basedOn w:val="869"/>
    <w:unhideWhenUsed/>
    <w:qFormat/>
    <w:pPr>
      <w:keepNext/>
      <w:keepLines/>
      <w:spacing w:before="320" w:after="200" w:line="240" w:lineRule="auto"/>
      <w:jc w:val="left"/>
      <w:outlineLvl w:val="5"/>
    </w:pPr>
    <w:rPr>
      <w:rFonts w:ascii="Arial" w:hAnsi="Arial" w:eastAsia="Arial" w:cs="Arial"/>
      <w:b/>
      <w:sz w:val="22"/>
    </w:rPr>
  </w:style>
  <w:style w:type="character" w:styleId="704">
    <w:name w:val="Heading 6 Char"/>
    <w:basedOn w:val="870"/>
    <w:rPr>
      <w:rFonts w:ascii="Arial" w:hAnsi="Arial" w:eastAsia="Arial" w:cs="Arial"/>
      <w:b/>
      <w:sz w:val="22"/>
    </w:rPr>
  </w:style>
  <w:style w:type="paragraph" w:styleId="705">
    <w:name w:val="Heading 7"/>
    <w:basedOn w:val="869"/>
    <w:unhideWhenUsed/>
    <w:qFormat/>
    <w:pPr>
      <w:keepNext/>
      <w:keepLines/>
      <w:spacing w:before="320" w:after="200" w:line="240" w:lineRule="auto"/>
      <w:jc w:val="left"/>
      <w:outlineLvl w:val="6"/>
    </w:pPr>
    <w:rPr>
      <w:rFonts w:ascii="Arial" w:hAnsi="Arial" w:eastAsia="Arial" w:cs="Arial"/>
      <w:b/>
      <w:i/>
      <w:sz w:val="22"/>
    </w:rPr>
  </w:style>
  <w:style w:type="character" w:styleId="706">
    <w:name w:val="Heading 7 Char"/>
    <w:basedOn w:val="870"/>
    <w:rPr>
      <w:rFonts w:ascii="Arial" w:hAnsi="Arial" w:eastAsia="Arial" w:cs="Arial"/>
      <w:b/>
      <w:i/>
      <w:sz w:val="22"/>
    </w:rPr>
  </w:style>
  <w:style w:type="paragraph" w:styleId="707">
    <w:name w:val="Heading 8"/>
    <w:basedOn w:val="869"/>
    <w:unhideWhenUsed/>
    <w:qFormat/>
    <w:pPr>
      <w:keepNext/>
      <w:keepLines/>
      <w:spacing w:before="320" w:after="200" w:line="240" w:lineRule="auto"/>
      <w:jc w:val="left"/>
      <w:outlineLvl w:val="7"/>
    </w:pPr>
    <w:rPr>
      <w:rFonts w:ascii="Arial" w:hAnsi="Arial" w:eastAsia="Arial" w:cs="Arial"/>
      <w:i/>
      <w:sz w:val="22"/>
    </w:rPr>
  </w:style>
  <w:style w:type="character" w:styleId="708">
    <w:name w:val="Heading 8 Char"/>
    <w:basedOn w:val="870"/>
    <w:rPr>
      <w:rFonts w:ascii="Arial" w:hAnsi="Arial" w:eastAsia="Arial" w:cs="Arial"/>
      <w:i/>
      <w:sz w:val="22"/>
    </w:rPr>
  </w:style>
  <w:style w:type="paragraph" w:styleId="709">
    <w:name w:val="Heading 9"/>
    <w:basedOn w:val="869"/>
    <w:unhideWhenUsed/>
    <w:qFormat/>
    <w:pPr>
      <w:keepNext/>
      <w:keepLines/>
      <w:spacing w:before="320" w:after="200" w:line="240" w:lineRule="auto"/>
      <w:jc w:val="left"/>
      <w:outlineLvl w:val="8"/>
    </w:pPr>
    <w:rPr>
      <w:rFonts w:ascii="Arial" w:hAnsi="Arial" w:eastAsia="Arial" w:cs="Arial"/>
      <w:i/>
      <w:sz w:val="21"/>
    </w:rPr>
  </w:style>
  <w:style w:type="character" w:styleId="710">
    <w:name w:val="Heading 9 Char"/>
    <w:basedOn w:val="870"/>
    <w:rPr>
      <w:rFonts w:ascii="Arial" w:hAnsi="Arial" w:eastAsia="Arial" w:cs="Arial"/>
      <w:i/>
      <w:sz w:val="21"/>
    </w:rPr>
  </w:style>
  <w:style w:type="paragraph" w:styleId="711">
    <w:name w:val="List Paragraph"/>
    <w:basedOn w:val="869"/>
    <w:qFormat/>
    <w:pPr>
      <w:spacing w:before="0" w:after="0" w:line="240" w:lineRule="auto"/>
      <w:ind w:left="720"/>
      <w:contextualSpacing/>
      <w:jc w:val="left"/>
    </w:pPr>
    <w:rPr>
      <w:rFonts w:ascii="Arial" w:hAnsi="Arial" w:eastAsia="Arial" w:cs="Arial"/>
      <w:sz w:val="24"/>
    </w:rPr>
  </w:style>
  <w:style w:type="paragraph" w:styleId="712">
    <w:name w:val="No Spacing"/>
    <w:qFormat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713">
    <w:name w:val="Title"/>
    <w:basedOn w:val="869"/>
    <w:qFormat/>
    <w:pPr>
      <w:spacing w:before="300" w:after="200" w:line="240" w:lineRule="auto"/>
      <w:contextualSpacing/>
      <w:jc w:val="left"/>
    </w:pPr>
    <w:rPr>
      <w:rFonts w:ascii="Arial" w:hAnsi="Arial" w:eastAsia="Arial" w:cs="Arial"/>
      <w:sz w:val="48"/>
    </w:rPr>
  </w:style>
  <w:style w:type="character" w:styleId="714">
    <w:name w:val="Title Char"/>
    <w:basedOn w:val="870"/>
    <w:rPr>
      <w:rFonts w:ascii="Arial" w:hAnsi="Arial" w:eastAsia="Arial" w:cs="Arial"/>
      <w:sz w:val="48"/>
    </w:rPr>
  </w:style>
  <w:style w:type="paragraph" w:styleId="715">
    <w:name w:val="Subtitle"/>
    <w:basedOn w:val="869"/>
    <w:qFormat/>
    <w:pPr>
      <w:spacing w:before="200" w:after="200" w:line="240" w:lineRule="auto"/>
      <w:jc w:val="left"/>
    </w:pPr>
    <w:rPr>
      <w:rFonts w:ascii="Arial" w:hAnsi="Arial" w:eastAsia="Arial" w:cs="Arial"/>
      <w:sz w:val="24"/>
    </w:rPr>
  </w:style>
  <w:style w:type="character" w:styleId="716">
    <w:name w:val="Subtitle Char"/>
    <w:basedOn w:val="870"/>
    <w:rPr>
      <w:rFonts w:ascii="Arial" w:hAnsi="Arial" w:eastAsia="Arial" w:cs="Arial"/>
      <w:sz w:val="24"/>
    </w:rPr>
  </w:style>
  <w:style w:type="paragraph" w:styleId="717">
    <w:name w:val="Quote"/>
    <w:basedOn w:val="869"/>
    <w:qFormat/>
    <w:pPr>
      <w:spacing w:before="0" w:after="0" w:line="240" w:lineRule="auto"/>
      <w:ind w:left="720"/>
      <w:jc w:val="left"/>
    </w:pPr>
    <w:rPr>
      <w:rFonts w:ascii="Arial" w:hAnsi="Arial" w:eastAsia="Arial" w:cs="Arial"/>
      <w:i/>
      <w:sz w:val="24"/>
    </w:rPr>
  </w:style>
  <w:style w:type="character" w:styleId="718">
    <w:name w:val="Quote Char"/>
    <w:rPr>
      <w:rFonts w:ascii="Arial" w:hAnsi="Arial" w:eastAsia="Arial" w:cs="Arial"/>
      <w:i/>
      <w:sz w:val="24"/>
    </w:rPr>
  </w:style>
  <w:style w:type="paragraph" w:styleId="719">
    <w:name w:val="Intense Quote"/>
    <w:basedOn w:val="86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before="0" w:after="0" w:line="240" w:lineRule="auto"/>
      <w:ind w:left="720"/>
      <w:contextualSpacing w:val="0"/>
      <w:jc w:val="left"/>
    </w:pPr>
    <w:rPr>
      <w:rFonts w:ascii="Arial" w:hAnsi="Arial" w:eastAsia="Arial" w:cs="Arial"/>
      <w:i/>
      <w:sz w:val="24"/>
    </w:rPr>
  </w:style>
  <w:style w:type="character" w:styleId="720">
    <w:name w:val="Intense Quote Char"/>
    <w:rPr>
      <w:rFonts w:ascii="Arial" w:hAnsi="Arial" w:eastAsia="Arial" w:cs="Arial"/>
      <w:i/>
      <w:sz w:val="24"/>
    </w:rPr>
  </w:style>
  <w:style w:type="character" w:styleId="721">
    <w:name w:val="Header Char"/>
    <w:basedOn w:val="870"/>
    <w:rPr>
      <w:rFonts w:ascii="Arial" w:hAnsi="Arial" w:eastAsia="Arial" w:cs="Arial"/>
      <w:sz w:val="24"/>
    </w:rPr>
  </w:style>
  <w:style w:type="paragraph" w:styleId="722">
    <w:name w:val="Footer"/>
    <w:basedOn w:val="869"/>
    <w:unhideWhenUsed/>
    <w:pPr>
      <w:tabs>
        <w:tab w:val="center" w:pos="7143" w:leader="none"/>
        <w:tab w:val="right" w:pos="14287" w:leader="none"/>
      </w:tabs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character" w:styleId="723">
    <w:name w:val="Footer Char"/>
    <w:basedOn w:val="870"/>
    <w:rPr>
      <w:rFonts w:ascii="Arial" w:hAnsi="Arial" w:eastAsia="Arial" w:cs="Arial"/>
      <w:sz w:val="24"/>
    </w:rPr>
  </w:style>
  <w:style w:type="paragraph" w:styleId="724">
    <w:name w:val="Caption"/>
    <w:basedOn w:val="869"/>
    <w:semiHidden/>
    <w:unhideWhenUsed/>
    <w:qFormat/>
    <w:pPr>
      <w:spacing w:before="0" w:after="0" w:line="276" w:lineRule="auto"/>
      <w:jc w:val="left"/>
    </w:pPr>
    <w:rPr>
      <w:rFonts w:ascii="Arial" w:hAnsi="Arial" w:eastAsia="Arial" w:cs="Arial"/>
      <w:b/>
      <w:color w:val="4f81bd"/>
      <w:sz w:val="18"/>
    </w:rPr>
  </w:style>
  <w:style w:type="character" w:styleId="725">
    <w:name w:val="Caption Char"/>
    <w:basedOn w:val="870"/>
    <w:rPr>
      <w:rFonts w:ascii="Arial" w:hAnsi="Arial" w:eastAsia="Arial" w:cs="Arial"/>
      <w:b/>
      <w:color w:val="4f81bd"/>
      <w:sz w:val="18"/>
    </w:rPr>
  </w:style>
  <w:style w:type="table" w:styleId="726">
    <w:name w:val="Table Grid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2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3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31">
    <w:name w:val="Plain Table 4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32">
    <w:name w:val="Plain Table 5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33">
    <w:name w:val="Grid Table 1 Light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4">
    <w:name w:val="Grid Table 1 Light - Accent 1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5">
    <w:name w:val="Grid Table 1 Light - Accent 2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6">
    <w:name w:val="Grid Table 1 Light - Accent 3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7">
    <w:name w:val="Grid Table 1 Light - Accent 4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8">
    <w:name w:val="Grid Table 1 Light - Accent 5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9">
    <w:name w:val="Grid Table 1 Light - Accent 6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0">
    <w:name w:val="Grid Table 2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1">
    <w:name w:val="Grid Table 2 - Accent 1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2">
    <w:name w:val="Grid Table 2 - Accent 2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3">
    <w:name w:val="Grid Table 2 - Accent 3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4">
    <w:name w:val="Grid Table 2 - Accent 4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5">
    <w:name w:val="Grid Table 2 - Accent 5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6">
    <w:name w:val="Grid Table 2 - Accent 6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7">
    <w:name w:val="Grid Table 3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8">
    <w:name w:val="Grid Table 3 - Accent 1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9">
    <w:name w:val="Grid Table 3 - Accent 2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0">
    <w:name w:val="Grid Table 3 - Accent 3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1">
    <w:name w:val="Grid Table 3 - Accent 4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2">
    <w:name w:val="Grid Table 3 - Accent 5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3">
    <w:name w:val="Grid Table 3 - Accent 6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4">
    <w:name w:val="Grid Table 4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5">
    <w:name w:val="Grid Table 4 - Accent 1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6">
    <w:name w:val="Grid Table 4 - Accent 2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7">
    <w:name w:val="Grid Table 4 - Accent 3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8">
    <w:name w:val="Grid Table 4 - Accent 4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9">
    <w:name w:val="Grid Table 4 - Accent 5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0">
    <w:name w:val="Grid Table 4 - Accent 6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1">
    <w:name w:val="Grid Table 5 Dark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762">
    <w:name w:val="Grid Table 5 Dark- Accent 1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debf6"/>
      <w:tblLayout w:type="autofit"/>
      <w:tblCellMar>
        <w:left w:w="0" w:type="dxa"/>
        <w:right w:w="0" w:type="dxa"/>
      </w:tblCellMar>
    </w:tblPr>
  </w:style>
  <w:style w:type="table" w:styleId="763">
    <w:name w:val="Grid Table 5 Dark - Accent 2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be5d6"/>
      <w:tblLayout w:type="autofit"/>
      <w:tblCellMar>
        <w:left w:w="0" w:type="dxa"/>
        <w:right w:w="0" w:type="dxa"/>
      </w:tblCellMar>
    </w:tblPr>
  </w:style>
  <w:style w:type="table" w:styleId="764">
    <w:name w:val="Grid Table 5 Dark - Accent 3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deded"/>
      <w:tblLayout w:type="autofit"/>
      <w:tblCellMar>
        <w:left w:w="0" w:type="dxa"/>
        <w:right w:w="0" w:type="dxa"/>
      </w:tblCellMar>
    </w:tblPr>
  </w:style>
  <w:style w:type="table" w:styleId="765">
    <w:name w:val="Grid Table 5 Dark- Accent 4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ef2cb"/>
      <w:tblLayout w:type="autofit"/>
      <w:tblCellMar>
        <w:left w:w="0" w:type="dxa"/>
        <w:right w:w="0" w:type="dxa"/>
      </w:tblCellMar>
    </w:tblPr>
  </w:style>
  <w:style w:type="table" w:styleId="766">
    <w:name w:val="Grid Table 5 Dark - Accent 5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9e2f2"/>
      <w:tblLayout w:type="autofit"/>
      <w:tblCellMar>
        <w:left w:w="0" w:type="dxa"/>
        <w:right w:w="0" w:type="dxa"/>
      </w:tblCellMar>
    </w:tblPr>
  </w:style>
  <w:style w:type="table" w:styleId="767">
    <w:name w:val="Grid Table 5 Dark - Accent 6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2efd8"/>
      <w:tblLayout w:type="autofit"/>
      <w:tblCellMar>
        <w:left w:w="0" w:type="dxa"/>
        <w:right w:w="0" w:type="dxa"/>
      </w:tblCellMar>
    </w:tblPr>
  </w:style>
  <w:style w:type="table" w:styleId="768">
    <w:name w:val="Grid Table 6 Colorful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9">
    <w:name w:val="Grid Table 6 Colorful - Accent 1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0">
    <w:name w:val="Grid Table 6 Colorful - Accent 2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1">
    <w:name w:val="Grid Table 6 Colorful - Accent 3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2">
    <w:name w:val="Grid Table 6 Colorful - Accent 4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3">
    <w:name w:val="Grid Table 6 Colorful - Accent 5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4">
    <w:name w:val="Grid Table 6 Colorful - Accent 6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5">
    <w:name w:val="Grid Table 7 Colorful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6">
    <w:name w:val="Grid Table 7 Colorful - Accent 1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7">
    <w:name w:val="Grid Table 7 Colorful - Accent 2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8">
    <w:name w:val="Grid Table 7 Colorful - Accent 3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9">
    <w:name w:val="Grid Table 7 Colorful - Accent 4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0">
    <w:name w:val="Grid Table 7 Colorful - Accent 5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1">
    <w:name w:val="Grid Table 7 Colorful - Accent 6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2">
    <w:name w:val="List Table 1 Light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3">
    <w:name w:val="List Table 1 Light - Accent 1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4">
    <w:name w:val="List Table 1 Light - Accent 2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5">
    <w:name w:val="List Table 1 Light - Accent 3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6">
    <w:name w:val="List Table 1 Light - Accent 4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7">
    <w:name w:val="List Table 1 Light - Accent 5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8">
    <w:name w:val="List Table 1 Light - Accent 6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9">
    <w:name w:val="List Table 2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0">
    <w:name w:val="List Table 2 - Accent 1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1">
    <w:name w:val="List Table 2 - Accent 2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2">
    <w:name w:val="List Table 2 - Accent 3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3">
    <w:name w:val="List Table 2 - Accent 4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4">
    <w:name w:val="List Table 2 - Accent 5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5">
    <w:name w:val="List Table 2 - Accent 6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6">
    <w:name w:val="List Table 3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7">
    <w:name w:val="List Table 3 - Accent 1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8">
    <w:name w:val="List Table 3 - Accent 2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9">
    <w:name w:val="List Table 3 - Accent 3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0">
    <w:name w:val="List Table 3 - Accent 4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1">
    <w:name w:val="List Table 3 - Accent 5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2">
    <w:name w:val="List Table 3 - Accent 6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3">
    <w:name w:val="List Table 4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4">
    <w:name w:val="List Table 4 - Accent 1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5">
    <w:name w:val="List Table 4 - Accent 2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6">
    <w:name w:val="List Table 4 - Accent 3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7">
    <w:name w:val="List Table 4 - Accent 4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8">
    <w:name w:val="List Table 4 - Accent 5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9">
    <w:name w:val="List Table 4 - Accent 6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0">
    <w:name w:val="List Table 5 Dark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811">
    <w:name w:val="List Table 5 Dark - Accent 1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5b9bd5"/>
      <w:tblLayout w:type="autofit"/>
      <w:tblCellMar>
        <w:left w:w="0" w:type="dxa"/>
        <w:right w:w="0" w:type="dxa"/>
      </w:tblCellMar>
    </w:tblPr>
  </w:style>
  <w:style w:type="table" w:styleId="812">
    <w:name w:val="List Table 5 Dark - Accent 2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4b185"/>
      <w:tblLayout w:type="autofit"/>
      <w:tblCellMar>
        <w:left w:w="0" w:type="dxa"/>
        <w:right w:w="0" w:type="dxa"/>
      </w:tblCellMar>
    </w:tblPr>
  </w:style>
  <w:style w:type="table" w:styleId="813">
    <w:name w:val="List Table 5 Dark - Accent 3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9c9c9"/>
      <w:tblLayout w:type="autofit"/>
      <w:tblCellMar>
        <w:left w:w="0" w:type="dxa"/>
        <w:right w:w="0" w:type="dxa"/>
      </w:tblCellMar>
    </w:tblPr>
  </w:style>
  <w:style w:type="table" w:styleId="814">
    <w:name w:val="List Table 5 Dark - Accent 4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fd864"/>
      <w:tblLayout w:type="autofit"/>
      <w:tblCellMar>
        <w:left w:w="0" w:type="dxa"/>
        <w:right w:w="0" w:type="dxa"/>
      </w:tblCellMar>
    </w:tblPr>
  </w:style>
  <w:style w:type="table" w:styleId="815">
    <w:name w:val="List Table 5 Dark - Accent 5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8eabdb"/>
      <w:tblLayout w:type="autofit"/>
      <w:tblCellMar>
        <w:left w:w="0" w:type="dxa"/>
        <w:right w:w="0" w:type="dxa"/>
      </w:tblCellMar>
    </w:tblPr>
  </w:style>
  <w:style w:type="table" w:styleId="816">
    <w:name w:val="List Table 5 Dark - Accent 6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aad08f"/>
      <w:tblLayout w:type="autofit"/>
      <w:tblCellMar>
        <w:left w:w="0" w:type="dxa"/>
        <w:right w:w="0" w:type="dxa"/>
      </w:tblCellMar>
    </w:tblPr>
  </w:style>
  <w:style w:type="table" w:styleId="817">
    <w:name w:val="List Table 6 Colorful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8">
    <w:name w:val="List Table 6 Colorful - Accent 1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9">
    <w:name w:val="List Table 6 Colorful - Accent 2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0">
    <w:name w:val="List Table 6 Colorful - Accent 3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1">
    <w:name w:val="List Table 6 Colorful - Accent 4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2">
    <w:name w:val="List Table 6 Colorful - Accent 5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3">
    <w:name w:val="List Table 6 Colorful - Accent 6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4">
    <w:name w:val="List Table 7 Colorful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5">
    <w:name w:val="List Table 7 Colorful - Accent 1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6">
    <w:name w:val="List Table 7 Colorful - Accent 2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7">
    <w:name w:val="List Table 7 Colorful - Accent 3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8">
    <w:name w:val="List Table 7 Colorful - Accent 4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9">
    <w:name w:val="List Table 7 Colorful - Accent 5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0">
    <w:name w:val="List Table 7 Colorful - Accent 6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1">
    <w:name w:val="Lined - Accent"/>
    <w:basedOn w:val="871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2">
    <w:name w:val="Lined - Accent 1"/>
    <w:basedOn w:val="871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3">
    <w:name w:val="Lined - Accent 2"/>
    <w:basedOn w:val="871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4">
    <w:name w:val="Lined - Accent 3"/>
    <w:basedOn w:val="871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5">
    <w:name w:val="Lined - Accent 4"/>
    <w:basedOn w:val="871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6">
    <w:name w:val="Lined - Accent 5"/>
    <w:basedOn w:val="871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7">
    <w:name w:val="Lined - Accent 6"/>
    <w:basedOn w:val="871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8">
    <w:name w:val="Bordered &amp; Lined - Accent"/>
    <w:basedOn w:val="871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39">
    <w:name w:val="Bordered &amp; Lined - Accent 1"/>
    <w:basedOn w:val="871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40">
    <w:name w:val="Bordered &amp; Lined - Accent 2"/>
    <w:basedOn w:val="871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41">
    <w:name w:val="Bordered &amp; Lined - Accent 3"/>
    <w:basedOn w:val="871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42">
    <w:name w:val="Bordered &amp; Lined - Accent 4"/>
    <w:basedOn w:val="871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43">
    <w:name w:val="Bordered &amp; Lined - Accent 5"/>
    <w:basedOn w:val="871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44">
    <w:name w:val="Bordered &amp; Lined - Accent 6"/>
    <w:basedOn w:val="871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45">
    <w:name w:val="Bordered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46">
    <w:name w:val="Bordered - Accent 1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47">
    <w:name w:val="Bordered - Accent 2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48">
    <w:name w:val="Bordered - Accent 3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49">
    <w:name w:val="Bordered - Accent 4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50">
    <w:name w:val="Bordered - Accent 5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51">
    <w:name w:val="Bordered - Accent 6"/>
    <w:basedOn w:val="87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paragraph" w:styleId="852">
    <w:name w:val="footnote text"/>
    <w:basedOn w:val="869"/>
    <w:semiHidden/>
    <w:unhideWhenUsed/>
    <w:pPr>
      <w:spacing w:before="0" w:after="40" w:line="240" w:lineRule="auto"/>
      <w:jc w:val="left"/>
    </w:pPr>
    <w:rPr>
      <w:rFonts w:ascii="Arial" w:hAnsi="Arial" w:eastAsia="Arial" w:cs="Arial"/>
      <w:sz w:val="18"/>
    </w:rPr>
  </w:style>
  <w:style w:type="character" w:styleId="853">
    <w:name w:val="Footnote Text Char"/>
    <w:rPr>
      <w:rFonts w:ascii="Arial" w:hAnsi="Arial" w:eastAsia="Arial" w:cs="Arial"/>
      <w:sz w:val="18"/>
    </w:rPr>
  </w:style>
  <w:style w:type="character" w:styleId="854">
    <w:name w:val="footnote reference"/>
    <w:basedOn w:val="870"/>
    <w:unhideWhenUsed/>
    <w:rPr>
      <w:rFonts w:ascii="Arial" w:hAnsi="Arial" w:eastAsia="Arial" w:cs="Arial"/>
      <w:sz w:val="24"/>
      <w:vertAlign w:val="superscript"/>
    </w:rPr>
  </w:style>
  <w:style w:type="paragraph" w:styleId="855">
    <w:name w:val="endnote text"/>
    <w:basedOn w:val="869"/>
    <w:semiHidden/>
    <w:unhideWhenUsed/>
    <w:pPr>
      <w:spacing w:before="0" w:after="0" w:line="240" w:lineRule="auto"/>
      <w:jc w:val="left"/>
    </w:pPr>
    <w:rPr>
      <w:rFonts w:ascii="Arial" w:hAnsi="Arial" w:eastAsia="Arial" w:cs="Arial"/>
      <w:sz w:val="20"/>
    </w:rPr>
  </w:style>
  <w:style w:type="character" w:styleId="856">
    <w:name w:val="Endnote Text Char"/>
    <w:rPr>
      <w:rFonts w:ascii="Arial" w:hAnsi="Arial" w:eastAsia="Arial" w:cs="Arial"/>
      <w:sz w:val="20"/>
    </w:rPr>
  </w:style>
  <w:style w:type="character" w:styleId="857">
    <w:name w:val="endnote reference"/>
    <w:basedOn w:val="870"/>
    <w:semiHidden/>
    <w:unhideWhenUsed/>
    <w:rPr>
      <w:rFonts w:ascii="Arial" w:hAnsi="Arial" w:eastAsia="Arial" w:cs="Arial"/>
      <w:sz w:val="24"/>
      <w:vertAlign w:val="superscript"/>
    </w:rPr>
  </w:style>
  <w:style w:type="paragraph" w:styleId="858">
    <w:name w:val="toc 1"/>
    <w:basedOn w:val="869"/>
    <w:unhideWhenUsed/>
    <w:pPr>
      <w:spacing w:before="0" w:after="57" w:line="240" w:lineRule="auto"/>
      <w:ind w:left="0" w:firstLine="0"/>
      <w:jc w:val="left"/>
    </w:pPr>
    <w:rPr>
      <w:rFonts w:ascii="Arial" w:hAnsi="Arial" w:eastAsia="Arial" w:cs="Arial"/>
      <w:sz w:val="24"/>
    </w:rPr>
  </w:style>
  <w:style w:type="paragraph" w:styleId="859">
    <w:name w:val="toc 2"/>
    <w:basedOn w:val="869"/>
    <w:unhideWhenUsed/>
    <w:pPr>
      <w:spacing w:before="0" w:after="57" w:line="240" w:lineRule="auto"/>
      <w:ind w:left="283" w:firstLine="0"/>
      <w:jc w:val="left"/>
    </w:pPr>
    <w:rPr>
      <w:rFonts w:ascii="Arial" w:hAnsi="Arial" w:eastAsia="Arial" w:cs="Arial"/>
      <w:sz w:val="24"/>
    </w:rPr>
  </w:style>
  <w:style w:type="paragraph" w:styleId="860">
    <w:name w:val="toc 3"/>
    <w:basedOn w:val="869"/>
    <w:unhideWhenUsed/>
    <w:pPr>
      <w:spacing w:before="0" w:after="57" w:line="240" w:lineRule="auto"/>
      <w:ind w:left="567" w:firstLine="0"/>
      <w:jc w:val="left"/>
    </w:pPr>
    <w:rPr>
      <w:rFonts w:ascii="Arial" w:hAnsi="Arial" w:eastAsia="Arial" w:cs="Arial"/>
      <w:sz w:val="24"/>
    </w:rPr>
  </w:style>
  <w:style w:type="paragraph" w:styleId="861">
    <w:name w:val="toc 4"/>
    <w:basedOn w:val="869"/>
    <w:unhideWhenUsed/>
    <w:pPr>
      <w:spacing w:before="0" w:after="57" w:line="240" w:lineRule="auto"/>
      <w:ind w:left="850" w:firstLine="0"/>
      <w:jc w:val="left"/>
    </w:pPr>
    <w:rPr>
      <w:rFonts w:ascii="Arial" w:hAnsi="Arial" w:eastAsia="Arial" w:cs="Arial"/>
      <w:sz w:val="24"/>
    </w:rPr>
  </w:style>
  <w:style w:type="paragraph" w:styleId="862">
    <w:name w:val="toc 5"/>
    <w:basedOn w:val="869"/>
    <w:unhideWhenUsed/>
    <w:pPr>
      <w:spacing w:before="0" w:after="57" w:line="240" w:lineRule="auto"/>
      <w:ind w:left="1134" w:firstLine="0"/>
      <w:jc w:val="left"/>
    </w:pPr>
    <w:rPr>
      <w:rFonts w:ascii="Arial" w:hAnsi="Arial" w:eastAsia="Arial" w:cs="Arial"/>
      <w:sz w:val="24"/>
    </w:rPr>
  </w:style>
  <w:style w:type="paragraph" w:styleId="863">
    <w:name w:val="toc 6"/>
    <w:basedOn w:val="869"/>
    <w:unhideWhenUsed/>
    <w:pPr>
      <w:spacing w:before="0" w:after="57" w:line="240" w:lineRule="auto"/>
      <w:ind w:left="1417" w:firstLine="0"/>
      <w:jc w:val="left"/>
    </w:pPr>
    <w:rPr>
      <w:rFonts w:ascii="Arial" w:hAnsi="Arial" w:eastAsia="Arial" w:cs="Arial"/>
      <w:sz w:val="24"/>
    </w:rPr>
  </w:style>
  <w:style w:type="paragraph" w:styleId="864">
    <w:name w:val="toc 7"/>
    <w:basedOn w:val="869"/>
    <w:unhideWhenUsed/>
    <w:pPr>
      <w:spacing w:before="0" w:after="57" w:line="240" w:lineRule="auto"/>
      <w:ind w:left="1701" w:firstLine="0"/>
      <w:jc w:val="left"/>
    </w:pPr>
    <w:rPr>
      <w:rFonts w:ascii="Arial" w:hAnsi="Arial" w:eastAsia="Arial" w:cs="Arial"/>
      <w:sz w:val="24"/>
    </w:rPr>
  </w:style>
  <w:style w:type="paragraph" w:styleId="865">
    <w:name w:val="toc 8"/>
    <w:basedOn w:val="869"/>
    <w:unhideWhenUsed/>
    <w:pPr>
      <w:spacing w:before="0" w:after="57" w:line="240" w:lineRule="auto"/>
      <w:ind w:left="1984" w:firstLine="0"/>
      <w:jc w:val="left"/>
    </w:pPr>
    <w:rPr>
      <w:rFonts w:ascii="Arial" w:hAnsi="Arial" w:eastAsia="Arial" w:cs="Arial"/>
      <w:sz w:val="24"/>
    </w:rPr>
  </w:style>
  <w:style w:type="paragraph" w:styleId="866">
    <w:name w:val="toc 9"/>
    <w:basedOn w:val="869"/>
    <w:unhideWhenUsed/>
    <w:pPr>
      <w:spacing w:before="0" w:after="57" w:line="240" w:lineRule="auto"/>
      <w:ind w:left="2268" w:firstLine="0"/>
      <w:jc w:val="left"/>
    </w:pPr>
    <w:rPr>
      <w:rFonts w:ascii="Arial" w:hAnsi="Arial" w:eastAsia="Arial" w:cs="Arial"/>
      <w:sz w:val="24"/>
    </w:rPr>
  </w:style>
  <w:style w:type="paragraph" w:styleId="867">
    <w:name w:val="TOC Heading"/>
    <w:unhideWhenUsed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868">
    <w:name w:val="table of figures"/>
    <w:basedOn w:val="869"/>
    <w:unhideWhenUsed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869" w:default="1">
    <w:name w:val="Normal"/>
    <w:qFormat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4"/>
    </w:rPr>
  </w:style>
  <w:style w:type="character" w:styleId="870" w:default="1">
    <w:name w:val="Default Paragraph Font"/>
    <w:semiHidden/>
    <w:rPr>
      <w:rFonts w:ascii="TimesNewRoman" w:hAnsi="TimesNewRoman" w:eastAsia="TimesNewRoman" w:cs="TimesNewRoman"/>
      <w:sz w:val="24"/>
    </w:rPr>
  </w:style>
  <w:style w:type="table" w:styleId="871" w:default="1">
    <w:name w:val="Normal Table"/>
    <w:semiHidden/>
    <w:unhideWhenUsed/>
    <w:pPr>
      <w:spacing w:before="0" w:after="160" w:line="259" w:lineRule="auto"/>
      <w:ind w:left="0"/>
      <w:jc w:val="left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paragraph" w:styleId="872">
    <w:name w:val="Знак Знак Знак"/>
    <w:basedOn w:val="869"/>
    <w:pPr>
      <w:spacing w:before="0" w:after="160" w:line="240" w:lineRule="exact"/>
      <w:ind w:left="0"/>
      <w:jc w:val="left"/>
    </w:pPr>
    <w:rPr>
      <w:rFonts w:ascii="Verdana" w:hAnsi="Verdana" w:eastAsia="Verdana" w:cs="Verdana"/>
      <w:sz w:val="20"/>
    </w:rPr>
  </w:style>
  <w:style w:type="paragraph" w:styleId="873">
    <w:name w:val="Balloon Text"/>
    <w:basedOn w:val="869"/>
    <w:semiHidden/>
    <w:pPr>
      <w:spacing w:before="0" w:after="0" w:line="240" w:lineRule="auto"/>
      <w:ind w:left="0"/>
      <w:jc w:val="left"/>
    </w:pPr>
    <w:rPr>
      <w:rFonts w:ascii="Tahoma" w:hAnsi="Tahoma" w:eastAsia="Tahoma" w:cs="Tahoma"/>
      <w:sz w:val="16"/>
    </w:rPr>
  </w:style>
  <w:style w:type="character" w:styleId="874">
    <w:name w:val="Текст выноски Знак"/>
    <w:basedOn w:val="870"/>
    <w:semiHidden/>
    <w:rPr>
      <w:rFonts w:ascii="SegoeUI" w:hAnsi="SegoeUI" w:eastAsia="SegoeUI" w:cs="SegoeUI"/>
      <w:sz w:val="18"/>
    </w:rPr>
  </w:style>
  <w:style w:type="paragraph" w:styleId="875">
    <w:name w:val="ConsPlusNormal"/>
    <w:pPr>
      <w:spacing w:before="0" w:after="0" w:line="240" w:lineRule="auto"/>
      <w:ind w:left="0" w:firstLine="720"/>
      <w:jc w:val="left"/>
    </w:pPr>
    <w:rPr>
      <w:rFonts w:ascii="Arial" w:hAnsi="Arial" w:eastAsia="Arial" w:cs="Arial"/>
      <w:sz w:val="20"/>
    </w:rPr>
  </w:style>
  <w:style w:type="paragraph" w:styleId="876">
    <w:name w:val="ConsPlusTitle"/>
    <w:pPr>
      <w:spacing w:before="0" w:after="0" w:line="240" w:lineRule="auto"/>
      <w:ind w:left="0"/>
      <w:jc w:val="left"/>
    </w:pPr>
    <w:rPr>
      <w:rFonts w:ascii="Arial" w:hAnsi="Arial" w:eastAsia="Arial" w:cs="Arial"/>
      <w:b/>
      <w:sz w:val="20"/>
    </w:rPr>
  </w:style>
  <w:style w:type="paragraph" w:styleId="877">
    <w:name w:val="Знак Знак Знак2"/>
    <w:basedOn w:val="869"/>
    <w:pPr>
      <w:spacing w:before="0" w:after="160" w:line="240" w:lineRule="exact"/>
      <w:ind w:left="0"/>
      <w:jc w:val="left"/>
    </w:pPr>
    <w:rPr>
      <w:rFonts w:ascii="Verdana" w:hAnsi="Verdana" w:eastAsia="Verdana" w:cs="Verdana"/>
      <w:sz w:val="20"/>
    </w:rPr>
  </w:style>
  <w:style w:type="paragraph" w:styleId="878">
    <w:name w:val="Header"/>
    <w:basedOn w:val="869"/>
    <w:pPr>
      <w:tabs>
        <w:tab w:val="center" w:pos="4677" w:leader="none"/>
        <w:tab w:val="right" w:pos="9355" w:leader="none"/>
      </w:tabs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4"/>
    </w:rPr>
  </w:style>
  <w:style w:type="character" w:styleId="879">
    <w:name w:val="Верхний колонтитул Знак"/>
    <w:basedOn w:val="870"/>
    <w:semiHidden/>
    <w:rPr>
      <w:rFonts w:ascii="TimesNewRoman" w:hAnsi="TimesNewRoman" w:eastAsia="TimesNewRoman" w:cs="TimesNewRoman"/>
      <w:sz w:val="24"/>
    </w:rPr>
  </w:style>
  <w:style w:type="character" w:styleId="880">
    <w:name w:val="page number"/>
    <w:basedOn w:val="870"/>
    <w:rPr>
      <w:rFonts w:ascii="TimesNewRoman" w:hAnsi="TimesNewRoman" w:eastAsia="TimesNewRoman" w:cs="TimesNewRoman"/>
      <w:sz w:val="24"/>
    </w:rPr>
  </w:style>
  <w:style w:type="paragraph" w:styleId="881">
    <w:name w:val="formattext"/>
    <w:basedOn w:val="869"/>
    <w:pPr>
      <w:spacing w:before="100" w:beforeAutospacing="1" w:after="100" w:afterAutospacing="1" w:line="240" w:lineRule="auto"/>
      <w:ind w:left="0"/>
      <w:jc w:val="left"/>
    </w:pPr>
    <w:rPr>
      <w:rFonts w:ascii="TimesNewRoman" w:hAnsi="TimesNewRoman" w:eastAsia="TimesNewRoman" w:cs="TimesNewRoman"/>
      <w:sz w:val="24"/>
    </w:rPr>
  </w:style>
  <w:style w:type="character" w:styleId="882">
    <w:name w:val="Hyperlink"/>
    <w:basedOn w:val="870"/>
    <w:semiHidden/>
    <w:unhideWhenUsed/>
    <w:rPr>
      <w:rFonts w:ascii="TimesNewRoman" w:hAnsi="TimesNewRoman" w:eastAsia="TimesNewRoman" w:cs="TimesNewRoman"/>
      <w:color w:val="0000ff"/>
      <w:sz w:val="24"/>
      <w:u w:val="single"/>
    </w:rPr>
  </w:style>
  <w:style w:type="paragraph" w:styleId="883">
    <w:name w:val="Normal (Web)"/>
    <w:basedOn w:val="869"/>
    <w:semiHidden/>
    <w:unhideWhenUsed/>
    <w:pPr>
      <w:spacing w:before="100" w:beforeAutospacing="1" w:after="100" w:afterAutospacing="1" w:line="240" w:lineRule="auto"/>
      <w:ind w:left="0"/>
      <w:jc w:val="left"/>
    </w:pPr>
    <w:rPr>
      <w:rFonts w:ascii="TimesNewRoman" w:hAnsi="TimesNewRoman" w:eastAsia="TimesNewRoman" w:cs="TimesNewRoman"/>
      <w:sz w:val="24"/>
    </w:rPr>
  </w:style>
  <w:style w:type="paragraph" w:styleId="884">
    <w:name w:val="HTML Preformatted"/>
    <w:basedOn w:val="86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before="0" w:after="0" w:line="240" w:lineRule="auto"/>
      <w:ind w:left="0"/>
      <w:jc w:val="left"/>
    </w:pPr>
    <w:rPr>
      <w:rFonts w:ascii="CourierNew" w:hAnsi="CourierNew" w:eastAsia="CourierNew" w:cs="CourierNew"/>
      <w:sz w:val="20"/>
    </w:rPr>
  </w:style>
  <w:style w:type="character" w:styleId="885">
    <w:name w:val="Стандартный HTML Знак"/>
    <w:basedOn w:val="870"/>
    <w:rPr>
      <w:rFonts w:ascii="CourierNew" w:hAnsi="CourierNew" w:eastAsia="CourierNew" w:cs="CourierNew"/>
      <w:sz w:val="20"/>
    </w:rPr>
  </w:style>
  <w:style w:type="character" w:styleId="886">
    <w:name w:val="grame"/>
    <w:rPr>
      <w:rFonts w:ascii="TimesNewRoman" w:hAnsi="TimesNewRoman" w:eastAsia="TimesNewRoman" w:cs="TimesNewRoman"/>
      <w:sz w:val="24"/>
    </w:rPr>
  </w:style>
  <w:style w:type="paragraph" w:styleId="887">
    <w:name w:val="annotation text"/>
    <w:basedOn w:val="869"/>
    <w:unhideWhenUsed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</w:style>
  <w:style w:type="character" w:styleId="888">
    <w:name w:val="Текст примечания Знак"/>
    <w:basedOn w:val="870"/>
    <w:rPr>
      <w:rFonts w:ascii="TimesNewRoman" w:hAnsi="TimesNewRoman" w:eastAsia="TimesNewRoman" w:cs="TimesNewRoman"/>
      <w:sz w:val="20"/>
    </w:rPr>
  </w:style>
  <w:style w:type="numbering" w:styleId="105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tdv</cp:lastModifiedBy>
  <cp:revision>1</cp:revision>
  <dcterms:modified xsi:type="dcterms:W3CDTF">2025-08-20T09:05:54Z</dcterms:modified>
</cp:coreProperties>
</file>