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9741F" w14:textId="77777777" w:rsidR="001663E3" w:rsidRPr="004A2621" w:rsidRDefault="001663E3" w:rsidP="0036418E">
      <w:pPr>
        <w:jc w:val="center"/>
        <w:rPr>
          <w:noProof/>
          <w:sz w:val="2"/>
          <w:szCs w:val="2"/>
        </w:rPr>
      </w:pPr>
      <w:bookmarkStart w:id="0" w:name="OLE_LINK4"/>
    </w:p>
    <w:p w14:paraId="2058892E" w14:textId="77777777" w:rsidR="00DB7D5E" w:rsidRPr="0036418E" w:rsidRDefault="00DB7D5E" w:rsidP="0036418E">
      <w:pPr>
        <w:jc w:val="center"/>
        <w:rPr>
          <w:sz w:val="2"/>
          <w:szCs w:val="2"/>
        </w:rPr>
      </w:pPr>
      <w:r w:rsidRPr="0036418E">
        <w:rPr>
          <w:noProof/>
        </w:rPr>
        <w:drawing>
          <wp:inline distT="0" distB="0" distL="0" distR="0" wp14:anchorId="46734834" wp14:editId="4FA5C862">
            <wp:extent cx="800100" cy="8858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935ADC" w14:textId="77777777" w:rsidR="00DB7D5E" w:rsidRPr="0036418E" w:rsidRDefault="00DB7D5E" w:rsidP="0036418E">
      <w:pPr>
        <w:jc w:val="center"/>
        <w:rPr>
          <w:sz w:val="2"/>
          <w:szCs w:val="2"/>
        </w:rPr>
      </w:pPr>
    </w:p>
    <w:p w14:paraId="5311B01E" w14:textId="77777777" w:rsidR="00DB7D5E" w:rsidRPr="0036418E" w:rsidRDefault="00DB7D5E" w:rsidP="0036418E">
      <w:pPr>
        <w:jc w:val="center"/>
        <w:rPr>
          <w:sz w:val="2"/>
          <w:szCs w:val="2"/>
        </w:rPr>
      </w:pPr>
    </w:p>
    <w:p w14:paraId="689E5506" w14:textId="77777777" w:rsidR="00DB7D5E" w:rsidRPr="0036418E" w:rsidRDefault="00DB7D5E" w:rsidP="0036418E">
      <w:pPr>
        <w:jc w:val="center"/>
        <w:rPr>
          <w:sz w:val="2"/>
          <w:szCs w:val="2"/>
        </w:rPr>
      </w:pPr>
    </w:p>
    <w:p w14:paraId="1D30B720" w14:textId="77777777" w:rsidR="00DB7D5E" w:rsidRPr="0036418E" w:rsidRDefault="00DB7D5E" w:rsidP="0036418E">
      <w:pPr>
        <w:jc w:val="center"/>
        <w:rPr>
          <w:sz w:val="2"/>
          <w:szCs w:val="2"/>
        </w:rPr>
      </w:pPr>
    </w:p>
    <w:p w14:paraId="70EE0856" w14:textId="77777777" w:rsidR="00DB7D5E" w:rsidRPr="0036418E" w:rsidRDefault="00DB7D5E" w:rsidP="0036418E">
      <w:pPr>
        <w:jc w:val="center"/>
        <w:rPr>
          <w:sz w:val="2"/>
          <w:szCs w:val="2"/>
        </w:rPr>
      </w:pPr>
    </w:p>
    <w:p w14:paraId="76C2B08B" w14:textId="77777777" w:rsidR="00DB7D5E" w:rsidRPr="0036418E" w:rsidRDefault="00DB7D5E" w:rsidP="0036418E">
      <w:pPr>
        <w:jc w:val="center"/>
        <w:rPr>
          <w:sz w:val="2"/>
          <w:szCs w:val="2"/>
        </w:rPr>
      </w:pPr>
    </w:p>
    <w:p w14:paraId="25FBB484" w14:textId="77777777" w:rsidR="00DB7D5E" w:rsidRPr="0036418E" w:rsidRDefault="00DB7D5E" w:rsidP="0036418E">
      <w:pPr>
        <w:jc w:val="center"/>
        <w:rPr>
          <w:sz w:val="2"/>
          <w:szCs w:val="2"/>
        </w:rPr>
      </w:pPr>
    </w:p>
    <w:p w14:paraId="4448F4B5" w14:textId="77777777" w:rsidR="00DB7D5E" w:rsidRPr="0036418E" w:rsidRDefault="00DB7D5E" w:rsidP="0036418E">
      <w:pPr>
        <w:jc w:val="center"/>
        <w:rPr>
          <w:sz w:val="2"/>
          <w:szCs w:val="2"/>
        </w:rPr>
      </w:pPr>
    </w:p>
    <w:p w14:paraId="3DE0ABE8" w14:textId="77777777" w:rsidR="00DB7D5E" w:rsidRPr="0036418E" w:rsidRDefault="00DB7D5E" w:rsidP="0036418E">
      <w:pPr>
        <w:jc w:val="center"/>
        <w:rPr>
          <w:b/>
          <w:spacing w:val="-11"/>
          <w:sz w:val="2"/>
          <w:szCs w:val="2"/>
        </w:rPr>
      </w:pPr>
    </w:p>
    <w:p w14:paraId="6F2FA930" w14:textId="77777777" w:rsidR="00DB7D5E" w:rsidRPr="0036418E" w:rsidRDefault="00DB7D5E" w:rsidP="0036418E">
      <w:pPr>
        <w:jc w:val="center"/>
        <w:rPr>
          <w:b/>
          <w:spacing w:val="-11"/>
          <w:sz w:val="2"/>
          <w:szCs w:val="2"/>
        </w:rPr>
      </w:pPr>
      <w:r w:rsidRPr="0036418E">
        <w:rPr>
          <w:b/>
          <w:spacing w:val="-11"/>
          <w:sz w:val="33"/>
          <w:szCs w:val="33"/>
        </w:rPr>
        <w:t>ПРАВИТЕЛЬСТВО ЗАБАЙКАЛЬСКОГО КРАЯ</w:t>
      </w:r>
    </w:p>
    <w:p w14:paraId="127A8256" w14:textId="77777777" w:rsidR="00DB7D5E" w:rsidRPr="0036418E" w:rsidRDefault="00DB7D5E" w:rsidP="0036418E">
      <w:pPr>
        <w:jc w:val="center"/>
        <w:rPr>
          <w:b/>
          <w:spacing w:val="-11"/>
          <w:sz w:val="2"/>
          <w:szCs w:val="2"/>
        </w:rPr>
      </w:pPr>
    </w:p>
    <w:p w14:paraId="00E6E64D" w14:textId="77777777" w:rsidR="00DB7D5E" w:rsidRPr="0036418E" w:rsidRDefault="00DB7D5E" w:rsidP="0036418E">
      <w:pPr>
        <w:jc w:val="center"/>
        <w:rPr>
          <w:b/>
          <w:spacing w:val="-11"/>
          <w:sz w:val="2"/>
          <w:szCs w:val="2"/>
        </w:rPr>
      </w:pPr>
    </w:p>
    <w:p w14:paraId="351DCF45" w14:textId="77777777" w:rsidR="00DB7D5E" w:rsidRPr="0036418E" w:rsidRDefault="00DB7D5E" w:rsidP="0036418E">
      <w:pPr>
        <w:jc w:val="center"/>
        <w:rPr>
          <w:b/>
          <w:spacing w:val="-11"/>
          <w:sz w:val="2"/>
          <w:szCs w:val="2"/>
        </w:rPr>
      </w:pPr>
    </w:p>
    <w:p w14:paraId="53A565DB" w14:textId="77777777" w:rsidR="00DB7D5E" w:rsidRPr="0036418E" w:rsidRDefault="00DB7D5E" w:rsidP="0036418E">
      <w:pPr>
        <w:jc w:val="center"/>
        <w:rPr>
          <w:b/>
          <w:spacing w:val="-11"/>
          <w:sz w:val="2"/>
          <w:szCs w:val="2"/>
        </w:rPr>
      </w:pPr>
    </w:p>
    <w:p w14:paraId="0B415518" w14:textId="77777777" w:rsidR="00DB7D5E" w:rsidRPr="0036418E" w:rsidRDefault="00DB7D5E" w:rsidP="0036418E">
      <w:pPr>
        <w:jc w:val="center"/>
        <w:rPr>
          <w:bCs/>
          <w:spacing w:val="-14"/>
        </w:rPr>
      </w:pPr>
      <w:r w:rsidRPr="0036418E">
        <w:rPr>
          <w:bCs/>
          <w:spacing w:val="-14"/>
          <w:sz w:val="35"/>
          <w:szCs w:val="35"/>
        </w:rPr>
        <w:t>ПОСТАНОВЛЕНИЕ</w:t>
      </w:r>
    </w:p>
    <w:p w14:paraId="646A434C" w14:textId="77777777" w:rsidR="00DB7D5E" w:rsidRPr="0036418E" w:rsidRDefault="00DB7D5E" w:rsidP="0036418E">
      <w:pPr>
        <w:jc w:val="center"/>
        <w:rPr>
          <w:bCs/>
          <w:sz w:val="28"/>
          <w:szCs w:val="28"/>
        </w:rPr>
      </w:pPr>
    </w:p>
    <w:p w14:paraId="5BA4A2AF" w14:textId="77777777" w:rsidR="00DB7D5E" w:rsidRPr="0036418E" w:rsidRDefault="00DB7D5E" w:rsidP="0036418E">
      <w:pPr>
        <w:jc w:val="center"/>
        <w:rPr>
          <w:bCs/>
          <w:spacing w:val="-14"/>
          <w:sz w:val="6"/>
          <w:szCs w:val="6"/>
        </w:rPr>
      </w:pPr>
      <w:r w:rsidRPr="0036418E">
        <w:rPr>
          <w:bCs/>
          <w:spacing w:val="-6"/>
          <w:sz w:val="35"/>
          <w:szCs w:val="35"/>
        </w:rPr>
        <w:t>г. Чита</w:t>
      </w:r>
    </w:p>
    <w:p w14:paraId="5601F8E0" w14:textId="77777777" w:rsidR="008A1D68" w:rsidRPr="0036418E" w:rsidRDefault="008A1D68" w:rsidP="0036418E">
      <w:pPr>
        <w:jc w:val="center"/>
        <w:rPr>
          <w:noProof/>
          <w:sz w:val="2"/>
          <w:szCs w:val="2"/>
        </w:rPr>
      </w:pPr>
    </w:p>
    <w:p w14:paraId="24B59965" w14:textId="77777777" w:rsidR="008A1D68" w:rsidRPr="0036418E" w:rsidRDefault="008A1D68" w:rsidP="0036418E">
      <w:pPr>
        <w:jc w:val="center"/>
        <w:rPr>
          <w:noProof/>
          <w:sz w:val="2"/>
          <w:szCs w:val="2"/>
        </w:rPr>
      </w:pPr>
    </w:p>
    <w:p w14:paraId="65CA805F" w14:textId="77777777" w:rsidR="008A1D68" w:rsidRPr="0036418E" w:rsidRDefault="008A1D68" w:rsidP="0036418E">
      <w:pPr>
        <w:jc w:val="center"/>
        <w:rPr>
          <w:noProof/>
          <w:sz w:val="2"/>
          <w:szCs w:val="2"/>
        </w:rPr>
      </w:pPr>
    </w:p>
    <w:p w14:paraId="24AB9DB2" w14:textId="77777777" w:rsidR="008A1D68" w:rsidRPr="0036418E" w:rsidRDefault="008A1D68" w:rsidP="0036418E">
      <w:pPr>
        <w:jc w:val="center"/>
        <w:rPr>
          <w:bCs/>
          <w:spacing w:val="-14"/>
          <w:sz w:val="28"/>
          <w:szCs w:val="28"/>
        </w:rPr>
      </w:pPr>
    </w:p>
    <w:p w14:paraId="66CD7FB1" w14:textId="77777777" w:rsidR="001663E3" w:rsidRPr="0036418E" w:rsidRDefault="001663E3" w:rsidP="0036418E">
      <w:pPr>
        <w:jc w:val="center"/>
        <w:rPr>
          <w:bCs/>
          <w:spacing w:val="-14"/>
          <w:sz w:val="28"/>
          <w:szCs w:val="28"/>
        </w:rPr>
      </w:pPr>
    </w:p>
    <w:bookmarkEnd w:id="0"/>
    <w:p w14:paraId="0C6C6D54" w14:textId="77777777" w:rsidR="00442441" w:rsidRPr="0036418E" w:rsidRDefault="001663E3" w:rsidP="0036418E">
      <w:pPr>
        <w:suppressAutoHyphens/>
        <w:jc w:val="center"/>
        <w:rPr>
          <w:b/>
          <w:bCs/>
          <w:sz w:val="28"/>
          <w:szCs w:val="28"/>
        </w:rPr>
      </w:pPr>
      <w:r w:rsidRPr="0036418E">
        <w:rPr>
          <w:b/>
          <w:bCs/>
          <w:sz w:val="28"/>
          <w:szCs w:val="28"/>
        </w:rPr>
        <w:t>О</w:t>
      </w:r>
      <w:r w:rsidR="00FA5084" w:rsidRPr="0036418E">
        <w:rPr>
          <w:b/>
          <w:bCs/>
          <w:sz w:val="28"/>
          <w:szCs w:val="28"/>
        </w:rPr>
        <w:t xml:space="preserve"> </w:t>
      </w:r>
      <w:r w:rsidR="00451C06" w:rsidRPr="0036418E">
        <w:rPr>
          <w:b/>
          <w:bCs/>
          <w:sz w:val="28"/>
          <w:szCs w:val="28"/>
        </w:rPr>
        <w:t>внесении изменений в постановление Правительства</w:t>
      </w:r>
    </w:p>
    <w:p w14:paraId="30BA4C0C" w14:textId="77777777" w:rsidR="00B072A6" w:rsidRDefault="00451C06" w:rsidP="00B072A6">
      <w:pPr>
        <w:suppressAutoHyphens/>
        <w:jc w:val="center"/>
        <w:rPr>
          <w:b/>
          <w:bCs/>
          <w:sz w:val="28"/>
          <w:szCs w:val="28"/>
        </w:rPr>
      </w:pPr>
      <w:r w:rsidRPr="0036418E">
        <w:rPr>
          <w:b/>
          <w:bCs/>
          <w:sz w:val="28"/>
          <w:szCs w:val="28"/>
        </w:rPr>
        <w:t xml:space="preserve"> Забайкальского края от </w:t>
      </w:r>
      <w:r w:rsidR="00CF02CD">
        <w:rPr>
          <w:b/>
          <w:bCs/>
          <w:sz w:val="28"/>
          <w:szCs w:val="28"/>
        </w:rPr>
        <w:t>27</w:t>
      </w:r>
      <w:r w:rsidRPr="0036418E">
        <w:rPr>
          <w:b/>
          <w:bCs/>
          <w:sz w:val="28"/>
          <w:szCs w:val="28"/>
        </w:rPr>
        <w:t xml:space="preserve"> </w:t>
      </w:r>
      <w:r w:rsidR="00CF02CD">
        <w:rPr>
          <w:b/>
          <w:bCs/>
          <w:sz w:val="28"/>
          <w:szCs w:val="28"/>
        </w:rPr>
        <w:t>ноября</w:t>
      </w:r>
      <w:r w:rsidRPr="0036418E">
        <w:rPr>
          <w:b/>
          <w:bCs/>
          <w:sz w:val="28"/>
          <w:szCs w:val="28"/>
        </w:rPr>
        <w:t xml:space="preserve"> 202</w:t>
      </w:r>
      <w:r w:rsidR="00CF02CD">
        <w:rPr>
          <w:b/>
          <w:bCs/>
          <w:sz w:val="28"/>
          <w:szCs w:val="28"/>
        </w:rPr>
        <w:t>4</w:t>
      </w:r>
      <w:r w:rsidRPr="0036418E">
        <w:rPr>
          <w:b/>
          <w:bCs/>
          <w:sz w:val="28"/>
          <w:szCs w:val="28"/>
        </w:rPr>
        <w:t xml:space="preserve"> года № </w:t>
      </w:r>
      <w:r w:rsidR="00CF02CD">
        <w:rPr>
          <w:b/>
          <w:bCs/>
          <w:sz w:val="28"/>
          <w:szCs w:val="28"/>
        </w:rPr>
        <w:t>598</w:t>
      </w:r>
      <w:r w:rsidR="00BA6B3C" w:rsidRPr="0036418E">
        <w:rPr>
          <w:b/>
          <w:bCs/>
          <w:sz w:val="28"/>
          <w:szCs w:val="28"/>
        </w:rPr>
        <w:t xml:space="preserve"> </w:t>
      </w:r>
    </w:p>
    <w:p w14:paraId="3FEC1BE6" w14:textId="760429FE" w:rsidR="00B072A6" w:rsidRPr="00B072A6" w:rsidRDefault="00BA6B3C" w:rsidP="00B072A6">
      <w:pPr>
        <w:suppressAutoHyphens/>
        <w:jc w:val="center"/>
        <w:rPr>
          <w:b/>
          <w:bCs/>
          <w:sz w:val="28"/>
          <w:szCs w:val="28"/>
        </w:rPr>
      </w:pPr>
      <w:r w:rsidRPr="0036418E">
        <w:rPr>
          <w:b/>
          <w:bCs/>
          <w:sz w:val="28"/>
          <w:szCs w:val="28"/>
        </w:rPr>
        <w:t>«</w:t>
      </w:r>
      <w:r w:rsidR="00B072A6" w:rsidRPr="00B072A6">
        <w:rPr>
          <w:b/>
          <w:bCs/>
          <w:sz w:val="28"/>
          <w:szCs w:val="28"/>
        </w:rPr>
        <w:t xml:space="preserve">Об утверждении Порядка предоставления из бюджета </w:t>
      </w:r>
    </w:p>
    <w:p w14:paraId="5FF71634" w14:textId="77777777" w:rsidR="00B072A6" w:rsidRPr="00B072A6" w:rsidRDefault="00B072A6" w:rsidP="00B072A6">
      <w:pPr>
        <w:suppressAutoHyphens/>
        <w:jc w:val="center"/>
        <w:rPr>
          <w:b/>
          <w:bCs/>
          <w:sz w:val="28"/>
          <w:szCs w:val="28"/>
        </w:rPr>
      </w:pPr>
      <w:r w:rsidRPr="00B072A6">
        <w:rPr>
          <w:b/>
          <w:bCs/>
          <w:sz w:val="28"/>
          <w:szCs w:val="28"/>
        </w:rPr>
        <w:t xml:space="preserve">Забайкальского края субсидий на государственную поддержку </w:t>
      </w:r>
    </w:p>
    <w:p w14:paraId="74A894D2" w14:textId="251BA5F4" w:rsidR="001663E3" w:rsidRPr="0036418E" w:rsidRDefault="00B072A6" w:rsidP="00B072A6">
      <w:pPr>
        <w:suppressAutoHyphens/>
        <w:jc w:val="center"/>
        <w:rPr>
          <w:b/>
          <w:bCs/>
          <w:sz w:val="28"/>
          <w:szCs w:val="28"/>
        </w:rPr>
      </w:pPr>
      <w:r w:rsidRPr="00B072A6">
        <w:rPr>
          <w:b/>
          <w:bCs/>
          <w:sz w:val="28"/>
          <w:szCs w:val="28"/>
        </w:rPr>
        <w:tab/>
        <w:t>инвестиционных проектов в сфере туризма</w:t>
      </w:r>
      <w:r w:rsidR="00BA6B3C" w:rsidRPr="0036418E">
        <w:rPr>
          <w:b/>
          <w:bCs/>
          <w:sz w:val="28"/>
          <w:szCs w:val="28"/>
        </w:rPr>
        <w:t>»</w:t>
      </w:r>
    </w:p>
    <w:p w14:paraId="02622F3C" w14:textId="77777777" w:rsidR="008A1D68" w:rsidRDefault="008A1D68" w:rsidP="0036418E">
      <w:pPr>
        <w:suppressAutoHyphens/>
        <w:jc w:val="center"/>
        <w:rPr>
          <w:b/>
          <w:bCs/>
          <w:sz w:val="28"/>
          <w:szCs w:val="28"/>
        </w:rPr>
      </w:pPr>
    </w:p>
    <w:p w14:paraId="37B62957" w14:textId="77777777" w:rsidR="009158FE" w:rsidRPr="0036418E" w:rsidRDefault="009158FE" w:rsidP="0036418E">
      <w:pPr>
        <w:suppressAutoHyphens/>
        <w:jc w:val="center"/>
        <w:rPr>
          <w:b/>
          <w:bCs/>
          <w:sz w:val="28"/>
          <w:szCs w:val="28"/>
        </w:rPr>
      </w:pPr>
    </w:p>
    <w:p w14:paraId="0BBAB67D" w14:textId="77777777" w:rsidR="00367E49" w:rsidRPr="0036418E" w:rsidRDefault="00833736" w:rsidP="0036418E">
      <w:pPr>
        <w:tabs>
          <w:tab w:val="left" w:pos="1260"/>
        </w:tabs>
        <w:ind w:firstLine="709"/>
        <w:jc w:val="both"/>
        <w:rPr>
          <w:b/>
          <w:bCs/>
          <w:sz w:val="28"/>
          <w:szCs w:val="28"/>
        </w:rPr>
      </w:pPr>
      <w:r w:rsidRPr="0036418E">
        <w:rPr>
          <w:sz w:val="28"/>
          <w:szCs w:val="28"/>
        </w:rPr>
        <w:t>В целях приведения нормативной правовой базы Забайкальского края в соответствие с действующим законодательством</w:t>
      </w:r>
      <w:r w:rsidR="00FA5084" w:rsidRPr="0036418E">
        <w:rPr>
          <w:sz w:val="28"/>
          <w:szCs w:val="28"/>
        </w:rPr>
        <w:t xml:space="preserve"> </w:t>
      </w:r>
      <w:r w:rsidR="00486F0D" w:rsidRPr="0036418E">
        <w:rPr>
          <w:sz w:val="28"/>
          <w:szCs w:val="28"/>
        </w:rPr>
        <w:t>Правительство</w:t>
      </w:r>
      <w:r w:rsidR="00486F0D" w:rsidRPr="0036418E">
        <w:rPr>
          <w:bCs/>
          <w:sz w:val="28"/>
          <w:szCs w:val="28"/>
        </w:rPr>
        <w:t xml:space="preserve"> </w:t>
      </w:r>
      <w:r w:rsidR="001663E3" w:rsidRPr="0036418E">
        <w:rPr>
          <w:bCs/>
          <w:sz w:val="28"/>
          <w:szCs w:val="28"/>
        </w:rPr>
        <w:t xml:space="preserve">Забайкальского края </w:t>
      </w:r>
      <w:r w:rsidR="001663E3" w:rsidRPr="0036418E">
        <w:rPr>
          <w:b/>
          <w:bCs/>
          <w:spacing w:val="40"/>
          <w:sz w:val="28"/>
          <w:szCs w:val="28"/>
        </w:rPr>
        <w:t>постановляет</w:t>
      </w:r>
      <w:r w:rsidR="00367E49" w:rsidRPr="0036418E">
        <w:rPr>
          <w:bCs/>
          <w:sz w:val="28"/>
          <w:szCs w:val="28"/>
        </w:rPr>
        <w:t>:</w:t>
      </w:r>
    </w:p>
    <w:p w14:paraId="14F79AE7" w14:textId="77777777" w:rsidR="00367E49" w:rsidRPr="0036418E" w:rsidRDefault="00367E49" w:rsidP="0036418E">
      <w:pPr>
        <w:tabs>
          <w:tab w:val="left" w:pos="1260"/>
        </w:tabs>
        <w:ind w:firstLine="567"/>
        <w:jc w:val="both"/>
        <w:rPr>
          <w:b/>
          <w:bCs/>
          <w:sz w:val="20"/>
          <w:szCs w:val="20"/>
        </w:rPr>
      </w:pPr>
    </w:p>
    <w:p w14:paraId="1F22A018" w14:textId="206EE9E4" w:rsidR="00EF5DA8" w:rsidRPr="0036418E" w:rsidRDefault="004F257E" w:rsidP="004F257E">
      <w:pPr>
        <w:pStyle w:val="ad"/>
        <w:suppressAutoHyphens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4F257E">
        <w:rPr>
          <w:rFonts w:ascii="Times New Roman" w:hAnsi="Times New Roman"/>
          <w:sz w:val="28"/>
        </w:rPr>
        <w:t xml:space="preserve">Порядок </w:t>
      </w:r>
      <w:r w:rsidRPr="006E02F8">
        <w:rPr>
          <w:bCs/>
          <w:sz w:val="28"/>
          <w:szCs w:val="28"/>
        </w:rPr>
        <w:t xml:space="preserve">предоставления из бюджета Забайкальского края субсидий на государственную поддержку </w:t>
      </w:r>
      <w:r w:rsidRPr="006E02F8">
        <w:rPr>
          <w:bCs/>
          <w:sz w:val="28"/>
          <w:szCs w:val="28"/>
        </w:rPr>
        <w:tab/>
        <w:t>инвестиционных проектов в сфере туризма</w:t>
      </w:r>
      <w:r w:rsidRPr="004F257E">
        <w:rPr>
          <w:rFonts w:ascii="Times New Roman" w:hAnsi="Times New Roman"/>
          <w:sz w:val="28"/>
        </w:rPr>
        <w:t xml:space="preserve"> изложить в следующей реда</w:t>
      </w:r>
      <w:r>
        <w:rPr>
          <w:rFonts w:ascii="Times New Roman" w:hAnsi="Times New Roman"/>
          <w:sz w:val="28"/>
        </w:rPr>
        <w:t>кции.</w:t>
      </w:r>
    </w:p>
    <w:p w14:paraId="375FDC6C" w14:textId="77777777" w:rsidR="008A1D68" w:rsidRPr="0036418E" w:rsidRDefault="008A1D68" w:rsidP="0036418E">
      <w:pPr>
        <w:tabs>
          <w:tab w:val="left" w:pos="1260"/>
        </w:tabs>
        <w:jc w:val="both"/>
        <w:rPr>
          <w:bCs/>
          <w:sz w:val="28"/>
          <w:szCs w:val="28"/>
        </w:rPr>
      </w:pPr>
    </w:p>
    <w:p w14:paraId="7397E0FE" w14:textId="77777777" w:rsidR="008A1D68" w:rsidRPr="0036418E" w:rsidRDefault="008A1D68" w:rsidP="0036418E">
      <w:pPr>
        <w:tabs>
          <w:tab w:val="left" w:pos="1260"/>
        </w:tabs>
        <w:jc w:val="both"/>
        <w:rPr>
          <w:bCs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720AFC" w:rsidRPr="0036418E" w14:paraId="0D4CC855" w14:textId="77777777" w:rsidTr="00720AFC">
        <w:tc>
          <w:tcPr>
            <w:tcW w:w="4784" w:type="dxa"/>
          </w:tcPr>
          <w:p w14:paraId="0F837384" w14:textId="77777777" w:rsidR="00207363" w:rsidRPr="0036418E" w:rsidRDefault="00207363" w:rsidP="0036418E">
            <w:pPr>
              <w:rPr>
                <w:sz w:val="28"/>
                <w:szCs w:val="28"/>
              </w:rPr>
            </w:pPr>
            <w:proofErr w:type="gramStart"/>
            <w:r w:rsidRPr="0036418E">
              <w:rPr>
                <w:sz w:val="28"/>
                <w:szCs w:val="28"/>
              </w:rPr>
              <w:t>Исполняющий</w:t>
            </w:r>
            <w:proofErr w:type="gramEnd"/>
            <w:r w:rsidRPr="0036418E">
              <w:rPr>
                <w:sz w:val="28"/>
                <w:szCs w:val="28"/>
              </w:rPr>
              <w:t xml:space="preserve"> обязанности</w:t>
            </w:r>
          </w:p>
          <w:p w14:paraId="5211278F" w14:textId="0542D8EC" w:rsidR="00207363" w:rsidRPr="0036418E" w:rsidRDefault="00A8189A" w:rsidP="0036418E">
            <w:pPr>
              <w:rPr>
                <w:sz w:val="28"/>
                <w:szCs w:val="28"/>
              </w:rPr>
            </w:pPr>
            <w:r w:rsidRPr="0036418E">
              <w:rPr>
                <w:sz w:val="28"/>
                <w:szCs w:val="28"/>
              </w:rPr>
              <w:t>пе</w:t>
            </w:r>
            <w:r w:rsidR="00207363" w:rsidRPr="0036418E">
              <w:rPr>
                <w:sz w:val="28"/>
                <w:szCs w:val="28"/>
              </w:rPr>
              <w:t xml:space="preserve">рвого заместителя </w:t>
            </w:r>
          </w:p>
          <w:p w14:paraId="1040F163" w14:textId="7727801F" w:rsidR="00720AFC" w:rsidRPr="0036418E" w:rsidRDefault="00720AFC" w:rsidP="0036418E">
            <w:pPr>
              <w:rPr>
                <w:sz w:val="28"/>
                <w:szCs w:val="28"/>
              </w:rPr>
            </w:pPr>
            <w:r w:rsidRPr="0036418E">
              <w:rPr>
                <w:sz w:val="28"/>
                <w:szCs w:val="28"/>
              </w:rPr>
              <w:t xml:space="preserve">председателя Правительства </w:t>
            </w:r>
          </w:p>
          <w:p w14:paraId="26790FC6" w14:textId="77777777" w:rsidR="00720AFC" w:rsidRPr="0036418E" w:rsidRDefault="00720AFC" w:rsidP="0036418E">
            <w:pPr>
              <w:tabs>
                <w:tab w:val="left" w:pos="126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6418E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4785" w:type="dxa"/>
            <w:vAlign w:val="bottom"/>
          </w:tcPr>
          <w:p w14:paraId="0D5EEA3C" w14:textId="77777777" w:rsidR="00720AFC" w:rsidRPr="0036418E" w:rsidRDefault="00720AFC" w:rsidP="0036418E">
            <w:pPr>
              <w:tabs>
                <w:tab w:val="left" w:pos="1260"/>
              </w:tabs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36418E">
              <w:rPr>
                <w:sz w:val="28"/>
                <w:szCs w:val="28"/>
              </w:rPr>
              <w:t>А.И.Кефер</w:t>
            </w:r>
            <w:proofErr w:type="spellEnd"/>
          </w:p>
        </w:tc>
      </w:tr>
    </w:tbl>
    <w:p w14:paraId="55AE11C3" w14:textId="77777777" w:rsidR="001663E3" w:rsidRPr="0036418E" w:rsidRDefault="001663E3" w:rsidP="0036418E">
      <w:pPr>
        <w:rPr>
          <w:sz w:val="28"/>
          <w:szCs w:val="28"/>
        </w:rPr>
      </w:pPr>
    </w:p>
    <w:p w14:paraId="2E3174F2" w14:textId="4C61521C" w:rsidR="00A7009D" w:rsidRDefault="00A7009D" w:rsidP="005249C0">
      <w:pPr>
        <w:spacing w:line="240" w:lineRule="auto"/>
        <w:rPr>
          <w:sz w:val="28"/>
          <w:szCs w:val="28"/>
        </w:rPr>
      </w:pPr>
    </w:p>
    <w:p w14:paraId="77762F6D" w14:textId="77777777" w:rsidR="00490E82" w:rsidRDefault="00490E82" w:rsidP="005249C0">
      <w:pPr>
        <w:spacing w:line="240" w:lineRule="auto"/>
        <w:rPr>
          <w:sz w:val="28"/>
          <w:szCs w:val="28"/>
        </w:rPr>
      </w:pPr>
    </w:p>
    <w:p w14:paraId="0C065B2B" w14:textId="77777777" w:rsidR="00490E82" w:rsidRDefault="00490E82" w:rsidP="005249C0">
      <w:pPr>
        <w:spacing w:line="240" w:lineRule="auto"/>
        <w:rPr>
          <w:sz w:val="28"/>
          <w:szCs w:val="28"/>
        </w:rPr>
      </w:pPr>
    </w:p>
    <w:p w14:paraId="6AE429C1" w14:textId="77777777" w:rsidR="00490E82" w:rsidRDefault="00490E82" w:rsidP="005249C0">
      <w:pPr>
        <w:spacing w:line="240" w:lineRule="auto"/>
        <w:rPr>
          <w:sz w:val="28"/>
          <w:szCs w:val="28"/>
        </w:rPr>
      </w:pPr>
    </w:p>
    <w:p w14:paraId="4E22C69A" w14:textId="77777777" w:rsidR="00490E82" w:rsidRDefault="00490E82" w:rsidP="005249C0">
      <w:pPr>
        <w:spacing w:line="240" w:lineRule="auto"/>
        <w:rPr>
          <w:sz w:val="28"/>
          <w:szCs w:val="28"/>
        </w:rPr>
      </w:pPr>
    </w:p>
    <w:p w14:paraId="2729D498" w14:textId="77777777" w:rsidR="00490E82" w:rsidRDefault="00490E82" w:rsidP="005249C0">
      <w:pPr>
        <w:spacing w:line="240" w:lineRule="auto"/>
        <w:rPr>
          <w:sz w:val="28"/>
          <w:szCs w:val="28"/>
        </w:rPr>
      </w:pPr>
    </w:p>
    <w:p w14:paraId="0ACD8C1C" w14:textId="77777777" w:rsidR="00490E82" w:rsidRDefault="00490E82" w:rsidP="005249C0">
      <w:pPr>
        <w:spacing w:line="240" w:lineRule="auto"/>
        <w:rPr>
          <w:sz w:val="28"/>
          <w:szCs w:val="28"/>
        </w:rPr>
      </w:pPr>
    </w:p>
    <w:p w14:paraId="0A84CD31" w14:textId="77777777" w:rsidR="00490E82" w:rsidRDefault="00490E82" w:rsidP="005249C0">
      <w:pPr>
        <w:spacing w:line="240" w:lineRule="auto"/>
        <w:rPr>
          <w:sz w:val="28"/>
          <w:szCs w:val="28"/>
        </w:rPr>
      </w:pPr>
    </w:p>
    <w:p w14:paraId="23C07B10" w14:textId="77777777" w:rsidR="00490E82" w:rsidRDefault="00490E82" w:rsidP="005249C0">
      <w:pPr>
        <w:spacing w:line="240" w:lineRule="auto"/>
        <w:rPr>
          <w:sz w:val="28"/>
          <w:szCs w:val="28"/>
        </w:rPr>
      </w:pPr>
    </w:p>
    <w:p w14:paraId="2A3DD960" w14:textId="77777777" w:rsidR="00490E82" w:rsidRDefault="00490E82" w:rsidP="005249C0">
      <w:pPr>
        <w:spacing w:line="240" w:lineRule="auto"/>
        <w:rPr>
          <w:sz w:val="28"/>
          <w:szCs w:val="28"/>
        </w:rPr>
      </w:pPr>
    </w:p>
    <w:p w14:paraId="21C8F312" w14:textId="77777777" w:rsidR="00490E82" w:rsidRDefault="00490E82" w:rsidP="005249C0">
      <w:pPr>
        <w:spacing w:line="240" w:lineRule="auto"/>
        <w:rPr>
          <w:sz w:val="28"/>
          <w:szCs w:val="28"/>
        </w:rPr>
      </w:pPr>
    </w:p>
    <w:p w14:paraId="3521C00C" w14:textId="77777777" w:rsidR="00490E82" w:rsidRDefault="00490E82" w:rsidP="005249C0">
      <w:pPr>
        <w:spacing w:line="240" w:lineRule="auto"/>
        <w:rPr>
          <w:sz w:val="28"/>
          <w:szCs w:val="28"/>
        </w:rPr>
      </w:pPr>
    </w:p>
    <w:p w14:paraId="708F0449" w14:textId="77777777" w:rsidR="00EC4391" w:rsidRDefault="00EC4391" w:rsidP="00EC4391">
      <w:pPr>
        <w:shd w:val="clear" w:color="auto" w:fill="FFFFFF"/>
        <w:jc w:val="center"/>
        <w:rPr>
          <w:sz w:val="2"/>
          <w:szCs w:val="2"/>
        </w:rPr>
      </w:pPr>
    </w:p>
    <w:p w14:paraId="39A455F6" w14:textId="77777777" w:rsidR="00EC4391" w:rsidRDefault="00EC4391" w:rsidP="00EC4391">
      <w:pPr>
        <w:shd w:val="clear" w:color="auto" w:fill="FFFFFF"/>
        <w:jc w:val="center"/>
        <w:rPr>
          <w:sz w:val="2"/>
          <w:szCs w:val="2"/>
        </w:rPr>
      </w:pPr>
    </w:p>
    <w:p w14:paraId="70829881" w14:textId="77777777" w:rsidR="00EC4391" w:rsidRDefault="00EC4391" w:rsidP="00EC4391">
      <w:pPr>
        <w:shd w:val="clear" w:color="auto" w:fill="FFFFFF"/>
        <w:jc w:val="center"/>
        <w:rPr>
          <w:sz w:val="2"/>
          <w:szCs w:val="2"/>
        </w:rPr>
      </w:pPr>
    </w:p>
    <w:p w14:paraId="5D217A68" w14:textId="77777777" w:rsidR="00EC4391" w:rsidRDefault="00EC4391" w:rsidP="00EC4391">
      <w:pPr>
        <w:shd w:val="clear" w:color="auto" w:fill="FFFFFF"/>
        <w:jc w:val="center"/>
        <w:rPr>
          <w:sz w:val="2"/>
          <w:szCs w:val="2"/>
        </w:rPr>
      </w:pPr>
    </w:p>
    <w:p w14:paraId="6861D733" w14:textId="77777777" w:rsidR="00EC4391" w:rsidRDefault="00EC4391" w:rsidP="00EC4391">
      <w:pPr>
        <w:shd w:val="clear" w:color="auto" w:fill="FFFFFF"/>
        <w:jc w:val="center"/>
        <w:rPr>
          <w:sz w:val="2"/>
          <w:szCs w:val="2"/>
        </w:rPr>
      </w:pPr>
    </w:p>
    <w:p w14:paraId="0C899D31" w14:textId="77777777" w:rsidR="00EC4391" w:rsidRDefault="00EC4391" w:rsidP="00EC4391">
      <w:pPr>
        <w:shd w:val="clear" w:color="auto" w:fill="FFFFFF"/>
        <w:jc w:val="center"/>
        <w:rPr>
          <w:sz w:val="2"/>
          <w:szCs w:val="2"/>
        </w:rPr>
      </w:pPr>
    </w:p>
    <w:p w14:paraId="1660163A" w14:textId="77777777" w:rsidR="00EC4391" w:rsidRDefault="00EC4391" w:rsidP="00EC4391">
      <w:pPr>
        <w:shd w:val="clear" w:color="auto" w:fill="FFFFFF"/>
        <w:jc w:val="center"/>
        <w:rPr>
          <w:sz w:val="2"/>
          <w:szCs w:val="2"/>
        </w:rPr>
      </w:pPr>
    </w:p>
    <w:p w14:paraId="7F417619" w14:textId="77777777" w:rsidR="00EC4391" w:rsidRDefault="00EC4391" w:rsidP="00EC4391">
      <w:pPr>
        <w:shd w:val="clear" w:color="auto" w:fill="FFFFFF"/>
        <w:jc w:val="center"/>
        <w:rPr>
          <w:sz w:val="2"/>
          <w:szCs w:val="2"/>
        </w:rPr>
      </w:pPr>
    </w:p>
    <w:p w14:paraId="0D5CA4C8" w14:textId="77777777" w:rsidR="00EC4391" w:rsidRDefault="00EC4391" w:rsidP="00EC4391">
      <w:pPr>
        <w:shd w:val="clear" w:color="auto" w:fill="FFFFFF"/>
        <w:jc w:val="center"/>
        <w:rPr>
          <w:sz w:val="2"/>
          <w:szCs w:val="2"/>
        </w:rPr>
      </w:pPr>
    </w:p>
    <w:p w14:paraId="362A3E56" w14:textId="77777777" w:rsidR="00EC4391" w:rsidRPr="00AB243D" w:rsidRDefault="00EC4391" w:rsidP="00EC439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0DA62D21" w14:textId="77777777" w:rsidR="00EC4391" w:rsidRPr="00A4129D" w:rsidRDefault="00EC4391" w:rsidP="00EC4391">
      <w:pPr>
        <w:rPr>
          <w:sz w:val="2"/>
          <w:szCs w:val="2"/>
        </w:rPr>
      </w:pPr>
    </w:p>
    <w:p w14:paraId="3B1E1432" w14:textId="77777777" w:rsidR="00EC4391" w:rsidRPr="00A4129D" w:rsidRDefault="00EC4391" w:rsidP="00EC4391">
      <w:pPr>
        <w:widowControl w:val="0"/>
        <w:autoSpaceDE w:val="0"/>
        <w:autoSpaceDN w:val="0"/>
        <w:adjustRightInd w:val="0"/>
        <w:spacing w:line="360" w:lineRule="auto"/>
        <w:ind w:left="4536"/>
        <w:jc w:val="center"/>
        <w:rPr>
          <w:bCs/>
          <w:sz w:val="28"/>
          <w:szCs w:val="28"/>
        </w:rPr>
      </w:pPr>
      <w:r w:rsidRPr="00A4129D">
        <w:rPr>
          <w:bCs/>
          <w:sz w:val="28"/>
          <w:szCs w:val="28"/>
        </w:rPr>
        <w:t>УТВЕРЖДЕН</w:t>
      </w:r>
    </w:p>
    <w:p w14:paraId="0BF98767" w14:textId="77777777" w:rsidR="00EC4391" w:rsidRDefault="00EC4391" w:rsidP="00EC4391">
      <w:pPr>
        <w:widowControl w:val="0"/>
        <w:autoSpaceDE w:val="0"/>
        <w:autoSpaceDN w:val="0"/>
        <w:adjustRightInd w:val="0"/>
        <w:ind w:left="4536"/>
        <w:jc w:val="center"/>
        <w:rPr>
          <w:b/>
          <w:bCs/>
          <w:sz w:val="28"/>
          <w:szCs w:val="28"/>
        </w:rPr>
      </w:pPr>
      <w:r w:rsidRPr="00A4129D">
        <w:rPr>
          <w:bCs/>
          <w:sz w:val="28"/>
          <w:szCs w:val="28"/>
        </w:rPr>
        <w:t>постановлением Правительства Забайкальского края</w:t>
      </w:r>
      <w:r w:rsidRPr="00A4129D">
        <w:rPr>
          <w:b/>
          <w:bCs/>
          <w:sz w:val="28"/>
          <w:szCs w:val="28"/>
        </w:rPr>
        <w:t xml:space="preserve"> </w:t>
      </w:r>
    </w:p>
    <w:p w14:paraId="7ECC2799" w14:textId="77777777" w:rsidR="00EC4391" w:rsidRPr="006C25FF" w:rsidRDefault="00EC4391" w:rsidP="00EC4391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r w:rsidRPr="006C25FF">
        <w:rPr>
          <w:bCs/>
          <w:sz w:val="28"/>
          <w:szCs w:val="28"/>
        </w:rPr>
        <w:t xml:space="preserve">от  </w:t>
      </w:r>
      <w:r>
        <w:rPr>
          <w:bCs/>
          <w:sz w:val="28"/>
          <w:szCs w:val="28"/>
        </w:rPr>
        <w:t xml:space="preserve">                    </w:t>
      </w:r>
      <w:r w:rsidRPr="006C25FF">
        <w:rPr>
          <w:bCs/>
          <w:sz w:val="28"/>
          <w:szCs w:val="28"/>
        </w:rPr>
        <w:t xml:space="preserve">года № </w:t>
      </w:r>
    </w:p>
    <w:p w14:paraId="791806B9" w14:textId="77777777" w:rsidR="00EC4391" w:rsidRPr="00A4129D" w:rsidRDefault="00EC4391" w:rsidP="00EC43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9C6E803" w14:textId="77777777" w:rsidR="00EC4391" w:rsidRPr="00A4129D" w:rsidRDefault="00EC4391" w:rsidP="00EC43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4129D">
        <w:rPr>
          <w:b/>
          <w:sz w:val="28"/>
          <w:szCs w:val="28"/>
        </w:rPr>
        <w:t>ПОРЯДОК</w:t>
      </w:r>
    </w:p>
    <w:p w14:paraId="4EBF77DB" w14:textId="77777777" w:rsidR="00EC4391" w:rsidRPr="00D33587" w:rsidRDefault="00EC4391" w:rsidP="00EC4391">
      <w:pPr>
        <w:autoSpaceDE w:val="0"/>
        <w:autoSpaceDN w:val="0"/>
        <w:adjustRightInd w:val="0"/>
        <w:spacing w:line="240" w:lineRule="auto"/>
        <w:jc w:val="center"/>
        <w:rPr>
          <w:b/>
          <w:sz w:val="28"/>
        </w:rPr>
      </w:pPr>
      <w:r w:rsidRPr="00A4129D">
        <w:rPr>
          <w:b/>
          <w:sz w:val="28"/>
        </w:rPr>
        <w:t>предоставления из бюджета Забайкальского края субсидии на</w:t>
      </w:r>
      <w:r>
        <w:rPr>
          <w:b/>
          <w:sz w:val="28"/>
          <w:lang w:val="en-US"/>
        </w:rPr>
        <w:t> </w:t>
      </w:r>
      <w:r w:rsidRPr="00A4129D">
        <w:rPr>
          <w:b/>
          <w:sz w:val="28"/>
        </w:rPr>
        <w:t xml:space="preserve">государственную поддержку </w:t>
      </w:r>
    </w:p>
    <w:p w14:paraId="2265F250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jc w:val="center"/>
        <w:rPr>
          <w:b/>
          <w:sz w:val="28"/>
        </w:rPr>
      </w:pPr>
      <w:r w:rsidRPr="00A4129D">
        <w:rPr>
          <w:b/>
          <w:sz w:val="28"/>
        </w:rPr>
        <w:t>инвестиционных проектов в сфере туризма</w:t>
      </w:r>
    </w:p>
    <w:p w14:paraId="3C0DB42A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jc w:val="center"/>
        <w:rPr>
          <w:b/>
          <w:sz w:val="28"/>
        </w:rPr>
      </w:pPr>
    </w:p>
    <w:p w14:paraId="74C58593" w14:textId="77777777" w:rsidR="00EC4391" w:rsidRPr="00A4129D" w:rsidRDefault="00EC4391" w:rsidP="00EC4391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129D">
        <w:rPr>
          <w:rFonts w:ascii="Times New Roman" w:hAnsi="Times New Roman"/>
          <w:sz w:val="28"/>
          <w:szCs w:val="28"/>
        </w:rPr>
        <w:t xml:space="preserve">Настоящий Порядок определяет цели, условия и порядок </w:t>
      </w:r>
      <w:r w:rsidRPr="00A4129D">
        <w:rPr>
          <w:rFonts w:ascii="Times New Roman" w:hAnsi="Times New Roman"/>
          <w:bCs/>
          <w:sz w:val="28"/>
          <w:szCs w:val="28"/>
        </w:rPr>
        <w:t>предоставления из бюджета Забайкальского края</w:t>
      </w:r>
      <w:r>
        <w:rPr>
          <w:rFonts w:ascii="Times New Roman" w:hAnsi="Times New Roman"/>
          <w:bCs/>
          <w:sz w:val="28"/>
          <w:szCs w:val="28"/>
        </w:rPr>
        <w:t xml:space="preserve"> юридическим лицам (за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A4129D">
        <w:rPr>
          <w:rFonts w:ascii="Times New Roman" w:hAnsi="Times New Roman"/>
          <w:bCs/>
          <w:sz w:val="28"/>
          <w:szCs w:val="28"/>
        </w:rPr>
        <w:t>исключением государственных (муниципальных) учреждений)</w:t>
      </w:r>
      <w:r>
        <w:rPr>
          <w:rFonts w:ascii="Times New Roman" w:hAnsi="Times New Roman"/>
          <w:bCs/>
          <w:sz w:val="28"/>
          <w:szCs w:val="28"/>
        </w:rPr>
        <w:t xml:space="preserve"> и индивидуальным предпринимателям </w:t>
      </w:r>
      <w:r w:rsidRPr="00A4129D">
        <w:rPr>
          <w:rFonts w:ascii="Times New Roman" w:hAnsi="Times New Roman"/>
          <w:bCs/>
          <w:sz w:val="28"/>
          <w:szCs w:val="28"/>
        </w:rPr>
        <w:t>субсидии на государственную поддержку инвестиционных проектов в сфере туризма</w:t>
      </w:r>
      <w:r w:rsidRPr="00A4129D">
        <w:rPr>
          <w:rFonts w:ascii="Times New Roman" w:hAnsi="Times New Roman"/>
          <w:sz w:val="28"/>
          <w:szCs w:val="28"/>
        </w:rPr>
        <w:t xml:space="preserve"> (далее – субсидия), </w:t>
      </w:r>
      <w:r w:rsidRPr="00A4129D">
        <w:rPr>
          <w:rStyle w:val="aff4"/>
          <w:rFonts w:ascii="Times New Roman" w:hAnsi="Times New Roman"/>
          <w:sz w:val="28"/>
          <w:szCs w:val="28"/>
        </w:rPr>
        <w:t>требования,</w:t>
      </w:r>
      <w:r w:rsidRPr="00A4129D">
        <w:rPr>
          <w:rFonts w:ascii="Times New Roman" w:hAnsi="Times New Roman"/>
          <w:sz w:val="28"/>
          <w:szCs w:val="28"/>
        </w:rPr>
        <w:t xml:space="preserve"> категории получателей субсидии, результатов ее предоставления, порядок возврата субсидии в бюджет Забайкальского края в случае нарушения условий, установленных при ее предоставлении, а также регламентирует положения об</w:t>
      </w:r>
      <w:proofErr w:type="gramEnd"/>
      <w:r w:rsidRPr="00A412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4129D">
        <w:rPr>
          <w:rFonts w:ascii="Times New Roman" w:hAnsi="Times New Roman"/>
          <w:sz w:val="28"/>
          <w:szCs w:val="28"/>
        </w:rPr>
        <w:t>осуществлении в отношении получателей субсидии и лиц, указанных в пункте 5 статьи 78 Бюджетного кодекса Российской Федерации, проверок Министерством экономического развития Забайкальского края (далее – Министерство) соблюдения ими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статьями 268</w:t>
      </w:r>
      <w:r w:rsidRPr="00A4129D">
        <w:rPr>
          <w:rFonts w:ascii="Times New Roman" w:hAnsi="Times New Roman"/>
          <w:sz w:val="28"/>
          <w:szCs w:val="28"/>
          <w:vertAlign w:val="superscript"/>
        </w:rPr>
        <w:t>1</w:t>
      </w:r>
      <w:r w:rsidRPr="00A4129D">
        <w:rPr>
          <w:rFonts w:ascii="Times New Roman" w:hAnsi="Times New Roman"/>
          <w:sz w:val="28"/>
          <w:szCs w:val="28"/>
        </w:rPr>
        <w:t xml:space="preserve"> и 269</w:t>
      </w:r>
      <w:r w:rsidRPr="00A4129D">
        <w:rPr>
          <w:rFonts w:ascii="Times New Roman" w:hAnsi="Times New Roman"/>
          <w:sz w:val="28"/>
          <w:szCs w:val="28"/>
          <w:vertAlign w:val="superscript"/>
        </w:rPr>
        <w:t>2</w:t>
      </w:r>
      <w:r w:rsidRPr="00A4129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  <w:proofErr w:type="gramEnd"/>
    </w:p>
    <w:p w14:paraId="58A23BD5" w14:textId="77777777" w:rsidR="00EC4391" w:rsidRPr="00293814" w:rsidRDefault="00EC4391" w:rsidP="00EC4391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293814">
        <w:rPr>
          <w:rFonts w:ascii="Times New Roman" w:hAnsi="Times New Roman"/>
          <w:sz w:val="28"/>
          <w:szCs w:val="28"/>
        </w:rPr>
        <w:t xml:space="preserve">В целях настоящего Порядка под </w:t>
      </w:r>
      <w:r w:rsidRPr="00293814">
        <w:rPr>
          <w:sz w:val="28"/>
          <w:szCs w:val="28"/>
        </w:rPr>
        <w:t>средство</w:t>
      </w:r>
      <w:r w:rsidRPr="00293814">
        <w:rPr>
          <w:rFonts w:ascii="Calibri" w:hAnsi="Calibri"/>
          <w:sz w:val="28"/>
          <w:szCs w:val="28"/>
        </w:rPr>
        <w:t>м</w:t>
      </w:r>
      <w:r w:rsidRPr="00293814">
        <w:rPr>
          <w:sz w:val="28"/>
          <w:szCs w:val="28"/>
        </w:rPr>
        <w:t xml:space="preserve"> </w:t>
      </w:r>
      <w:r w:rsidRPr="00293814">
        <w:rPr>
          <w:color w:val="000000"/>
          <w:sz w:val="28"/>
          <w:szCs w:val="28"/>
          <w:shd w:val="clear" w:color="auto" w:fill="FFFFFF"/>
        </w:rPr>
        <w:t>размещения</w:t>
      </w:r>
      <w:r w:rsidRPr="00293814">
        <w:rPr>
          <w:rFonts w:ascii="Times New Roman" w:hAnsi="Times New Roman"/>
          <w:sz w:val="28"/>
          <w:szCs w:val="28"/>
        </w:rPr>
        <w:t xml:space="preserve"> понимается </w:t>
      </w:r>
      <w:r w:rsidRPr="00293814">
        <w:rPr>
          <w:sz w:val="28"/>
          <w:szCs w:val="28"/>
        </w:rPr>
        <w:t xml:space="preserve">средство </w:t>
      </w:r>
      <w:r w:rsidRPr="00293814">
        <w:rPr>
          <w:color w:val="000000"/>
          <w:sz w:val="28"/>
          <w:szCs w:val="28"/>
          <w:shd w:val="clear" w:color="auto" w:fill="FFFFFF"/>
        </w:rPr>
        <w:t>размещения, которое относится к одному из видов, предусмотренных </w:t>
      </w:r>
      <w:r w:rsidRPr="00293814">
        <w:rPr>
          <w:sz w:val="28"/>
          <w:szCs w:val="28"/>
          <w:shd w:val="clear" w:color="auto" w:fill="FFFFFF"/>
        </w:rPr>
        <w:t>Положением</w:t>
      </w:r>
      <w:r w:rsidRPr="00293814">
        <w:rPr>
          <w:color w:val="000000"/>
          <w:sz w:val="28"/>
          <w:szCs w:val="28"/>
          <w:shd w:val="clear" w:color="auto" w:fill="FFFFFF"/>
        </w:rPr>
        <w:t xml:space="preserve"> о классификации </w:t>
      </w:r>
      <w:r w:rsidRPr="002938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средств размещения</w:t>
      </w:r>
      <w:r w:rsidRPr="00293814">
        <w:rPr>
          <w:color w:val="000000"/>
          <w:sz w:val="28"/>
          <w:szCs w:val="28"/>
          <w:shd w:val="clear" w:color="auto" w:fill="FFFFFF"/>
        </w:rPr>
        <w:t xml:space="preserve">, утвержденным постановлением Правительством Российской Федерации от </w:t>
      </w:r>
      <w:r w:rsidRPr="002938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27 декабря 2024 года № 1951 (</w:t>
      </w:r>
      <w:r w:rsidRPr="00293814">
        <w:rPr>
          <w:color w:val="000000"/>
          <w:sz w:val="28"/>
          <w:szCs w:val="28"/>
          <w:shd w:val="clear" w:color="auto" w:fill="FFFFFF"/>
        </w:rPr>
        <w:t>далее – Положение о классификации).</w:t>
      </w:r>
    </w:p>
    <w:p w14:paraId="62DE35B7" w14:textId="77777777" w:rsidR="00EC4391" w:rsidRPr="00293814" w:rsidRDefault="00EC4391" w:rsidP="00EC4391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3814">
        <w:rPr>
          <w:rFonts w:ascii="Times New Roman" w:hAnsi="Times New Roman"/>
          <w:bCs/>
          <w:sz w:val="28"/>
          <w:szCs w:val="28"/>
        </w:rPr>
        <w:t xml:space="preserve">Целью предоставления субсидии является возмещение затрат на реализацию инвестиционных проектов в сфере туризма, связанных с созданием условий круглогодичного функционирования </w:t>
      </w:r>
      <w:r w:rsidRPr="002938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средств размещения</w:t>
      </w:r>
      <w:r w:rsidRPr="00293814">
        <w:rPr>
          <w:rFonts w:ascii="Times New Roman" w:hAnsi="Times New Roman"/>
          <w:bCs/>
          <w:sz w:val="28"/>
          <w:szCs w:val="28"/>
        </w:rPr>
        <w:t xml:space="preserve"> на туристических объектах и маршрутах и благоустройства территорий средств размещения с круглогодичным режимом работы.</w:t>
      </w:r>
    </w:p>
    <w:p w14:paraId="01BF976F" w14:textId="77777777" w:rsidR="00EC4391" w:rsidRPr="00A4129D" w:rsidRDefault="00EC4391" w:rsidP="00EC4391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129D">
        <w:rPr>
          <w:rFonts w:ascii="Times New Roman" w:hAnsi="Times New Roman"/>
          <w:sz w:val="28"/>
          <w:szCs w:val="28"/>
        </w:rPr>
        <w:t xml:space="preserve">Субсидия предоставляется из бюджета Забайкальского края в пределах бюджетных ассигнований, предусмотренных законом Забайкальского края о бюджете Забайкальского края на соответствующий финансовый год и плановый период, и лимитов бюджетных обязательств, утвержденных в установленном порядке Министерству в рамках ведомственного проекта «Создание и развитие туристической инфраструктуры в Забайкальском крае» на государственную поддержку инвестиционных проектов в сфере туризма государственной программы </w:t>
      </w:r>
      <w:r w:rsidRPr="00A4129D">
        <w:rPr>
          <w:rFonts w:ascii="Times New Roman" w:hAnsi="Times New Roman"/>
          <w:sz w:val="28"/>
          <w:szCs w:val="28"/>
        </w:rPr>
        <w:lastRenderedPageBreak/>
        <w:t xml:space="preserve">Забайкальского края </w:t>
      </w:r>
      <w:r w:rsidRPr="00A4129D">
        <w:rPr>
          <w:rFonts w:ascii="Times New Roman" w:hAnsi="Times New Roman"/>
          <w:sz w:val="28"/>
          <w:szCs w:val="28"/>
          <w:shd w:val="clear" w:color="auto" w:fill="FFFFFF"/>
        </w:rPr>
        <w:t>«Экономическое развитие</w:t>
      </w:r>
      <w:proofErr w:type="gramEnd"/>
      <w:r w:rsidRPr="00A4129D">
        <w:rPr>
          <w:rFonts w:ascii="Times New Roman" w:hAnsi="Times New Roman"/>
          <w:sz w:val="28"/>
          <w:szCs w:val="28"/>
          <w:shd w:val="clear" w:color="auto" w:fill="FFFFFF"/>
        </w:rPr>
        <w:t xml:space="preserve">», </w:t>
      </w:r>
      <w:proofErr w:type="gramStart"/>
      <w:r w:rsidRPr="00A4129D">
        <w:rPr>
          <w:rFonts w:ascii="Times New Roman" w:hAnsi="Times New Roman"/>
          <w:sz w:val="28"/>
          <w:szCs w:val="28"/>
          <w:shd w:val="clear" w:color="auto" w:fill="FFFFFF"/>
        </w:rPr>
        <w:t>утвержденной</w:t>
      </w:r>
      <w:proofErr w:type="gramEnd"/>
      <w:r w:rsidRPr="00A4129D">
        <w:rPr>
          <w:rFonts w:ascii="Times New Roman" w:hAnsi="Times New Roman"/>
          <w:sz w:val="28"/>
          <w:szCs w:val="28"/>
          <w:shd w:val="clear" w:color="auto" w:fill="FFFFFF"/>
        </w:rPr>
        <w:t xml:space="preserve"> постановлением Правительства Забайкальского края от 23 апреля 2014 года № 220</w:t>
      </w:r>
      <w:r w:rsidRPr="00A4129D">
        <w:rPr>
          <w:rFonts w:ascii="Times New Roman" w:hAnsi="Times New Roman"/>
          <w:sz w:val="28"/>
          <w:szCs w:val="28"/>
        </w:rPr>
        <w:t>.</w:t>
      </w:r>
    </w:p>
    <w:p w14:paraId="2E212AA8" w14:textId="77777777" w:rsidR="00EC4391" w:rsidRPr="00A4129D" w:rsidRDefault="00EC4391" w:rsidP="00EC4391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4129D">
        <w:rPr>
          <w:rFonts w:ascii="Times New Roman" w:hAnsi="Times New Roman"/>
          <w:sz w:val="28"/>
          <w:szCs w:val="28"/>
        </w:rPr>
        <w:t>Субсидия предоставля</w:t>
      </w:r>
      <w:r>
        <w:rPr>
          <w:rFonts w:ascii="Times New Roman" w:hAnsi="Times New Roman"/>
          <w:sz w:val="28"/>
          <w:szCs w:val="28"/>
        </w:rPr>
        <w:t>е</w:t>
      </w:r>
      <w:r w:rsidRPr="00A4129D">
        <w:rPr>
          <w:rFonts w:ascii="Times New Roman" w:hAnsi="Times New Roman"/>
          <w:sz w:val="28"/>
          <w:szCs w:val="28"/>
        </w:rPr>
        <w:t>тся Министерством,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период.</w:t>
      </w:r>
    </w:p>
    <w:p w14:paraId="496E44C0" w14:textId="77777777" w:rsidR="00EC4391" w:rsidRPr="000345F7" w:rsidRDefault="00EC4391" w:rsidP="00EC4391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45F7">
        <w:rPr>
          <w:rFonts w:ascii="Times New Roman" w:hAnsi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(https://promote.budget.gov.ru) в информационно-телекоммуникационной сети "Интернет" (далее соответственно - единый портал, сеть "Интернет") (в разделе единого портала) в порядке, установленном Министерством финансов Российской Федерации.</w:t>
      </w:r>
    </w:p>
    <w:p w14:paraId="265062CD" w14:textId="77777777" w:rsidR="00EC4391" w:rsidRPr="00A4129D" w:rsidRDefault="00EC4391" w:rsidP="00EC4391">
      <w:pPr>
        <w:pStyle w:val="ad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4129D">
        <w:rPr>
          <w:rFonts w:ascii="Times New Roman" w:hAnsi="Times New Roman"/>
          <w:sz w:val="28"/>
          <w:szCs w:val="28"/>
        </w:rPr>
        <w:t>К категории получателей субсидии относятся юридические лица (за исключением государственных (муниципальных) учреждений), индивидуальные предприниматели, видом экономической деятельности которых является один из видов экономической деятельности, входящих в группу «Деятельность гостиниц и предприятий общественного питания», кроме подкласса 55.9, Общероссийского классификатора видов экономической деятельности ОК 029-2014 (КДЕС</w:t>
      </w:r>
      <w:proofErr w:type="gramStart"/>
      <w:r w:rsidRPr="00A4129D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A4129D">
        <w:rPr>
          <w:rFonts w:ascii="Times New Roman" w:hAnsi="Times New Roman"/>
          <w:sz w:val="28"/>
          <w:szCs w:val="28"/>
        </w:rPr>
        <w:t>ед. 2), утвержденного приказом Федерального агентства по техническому регулированию и метрологии от 31 января 2014 года № 14-ст.</w:t>
      </w:r>
    </w:p>
    <w:p w14:paraId="74EB1F45" w14:textId="77777777" w:rsidR="00EC4391" w:rsidRPr="00A4129D" w:rsidRDefault="00EC4391" w:rsidP="00EC43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Субсидии предоставляются на основании Соглашения о предоставлении субсидии, заключенного между Министерством и получателем субсидии (далее – Соглашение).</w:t>
      </w:r>
    </w:p>
    <w:p w14:paraId="7B1BA13C" w14:textId="77777777" w:rsidR="00EC4391" w:rsidRPr="00A4129D" w:rsidRDefault="00EC4391" w:rsidP="00EC439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</w:rPr>
        <w:t xml:space="preserve">Соглашение, дополнительные </w:t>
      </w:r>
      <w:r>
        <w:rPr>
          <w:sz w:val="28"/>
          <w:szCs w:val="28"/>
        </w:rPr>
        <w:t>с</w:t>
      </w:r>
      <w:r w:rsidRPr="00A4129D">
        <w:rPr>
          <w:sz w:val="28"/>
          <w:szCs w:val="28"/>
        </w:rPr>
        <w:t xml:space="preserve">оглашения к Соглашению, в том числе дополнительное </w:t>
      </w:r>
      <w:r>
        <w:rPr>
          <w:sz w:val="28"/>
          <w:szCs w:val="28"/>
        </w:rPr>
        <w:t>с</w:t>
      </w:r>
      <w:r w:rsidRPr="00A4129D">
        <w:rPr>
          <w:sz w:val="28"/>
          <w:szCs w:val="28"/>
        </w:rPr>
        <w:t>оглашение о расторжении Соглашения (при необходимости) заключаются в соответствии с типовой формой, установленной Министерством финансов Забайкальского края,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14:paraId="6E056EB5" w14:textId="77777777" w:rsidR="00EC4391" w:rsidRPr="00A4129D" w:rsidRDefault="00EC4391" w:rsidP="00EC4391">
      <w:pPr>
        <w:pStyle w:val="ConsPlusNormal"/>
        <w:numPr>
          <w:ilvl w:val="0"/>
          <w:numId w:val="2"/>
        </w:numPr>
        <w:adjustRightInd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29D">
        <w:rPr>
          <w:rFonts w:ascii="Times New Roman" w:hAnsi="Times New Roman" w:cs="Times New Roman"/>
          <w:sz w:val="28"/>
          <w:szCs w:val="28"/>
        </w:rPr>
        <w:t>Отбор получателей субсидии (далее – отбор) осуществляется на конкурентной основе способом запроса предложений исходя из соответствия участников отбора категории и требованиям, установленным настоящим Порядком, и очередности поступления заявок участников отбора на участие в отборе (далее – заявка).</w:t>
      </w:r>
    </w:p>
    <w:p w14:paraId="617515F4" w14:textId="77777777" w:rsidR="00EC4391" w:rsidRPr="000345F7" w:rsidRDefault="00EC4391" w:rsidP="00EC4391">
      <w:pPr>
        <w:pStyle w:val="ConsPlusNormal"/>
        <w:numPr>
          <w:ilvl w:val="0"/>
          <w:numId w:val="2"/>
        </w:numPr>
        <w:adjustRightInd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5F7">
        <w:rPr>
          <w:rFonts w:ascii="Times New Roman" w:hAnsi="Times New Roman" w:cs="Times New Roman"/>
          <w:sz w:val="28"/>
          <w:szCs w:val="28"/>
        </w:rPr>
        <w:t>Отбор осуществляется в системе «Электронный бюджет» посредством Портала предоставления мер финансовой государственной поддержки (</w:t>
      </w:r>
      <w:r w:rsidRPr="000345F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0345F7">
        <w:rPr>
          <w:rFonts w:ascii="Times New Roman" w:hAnsi="Times New Roman" w:cs="Times New Roman"/>
          <w:sz w:val="28"/>
          <w:szCs w:val="28"/>
        </w:rPr>
        <w:t>://</w:t>
      </w:r>
      <w:r w:rsidRPr="000345F7">
        <w:rPr>
          <w:rFonts w:ascii="Times New Roman" w:hAnsi="Times New Roman" w:cs="Times New Roman"/>
          <w:sz w:val="28"/>
          <w:szCs w:val="28"/>
          <w:lang w:val="en-US"/>
        </w:rPr>
        <w:t>promote</w:t>
      </w:r>
      <w:r w:rsidRPr="000345F7">
        <w:rPr>
          <w:rFonts w:ascii="Times New Roman" w:hAnsi="Times New Roman" w:cs="Times New Roman"/>
          <w:sz w:val="28"/>
          <w:szCs w:val="28"/>
        </w:rPr>
        <w:t>.</w:t>
      </w:r>
      <w:r w:rsidRPr="000345F7">
        <w:rPr>
          <w:rFonts w:ascii="Times New Roman" w:hAnsi="Times New Roman" w:cs="Times New Roman"/>
          <w:sz w:val="28"/>
          <w:szCs w:val="28"/>
          <w:lang w:val="en-US"/>
        </w:rPr>
        <w:t>budget</w:t>
      </w:r>
      <w:r w:rsidRPr="000345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345F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0345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345F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345F7">
        <w:rPr>
          <w:rFonts w:ascii="Times New Roman" w:hAnsi="Times New Roman" w:cs="Times New Roman"/>
          <w:sz w:val="28"/>
          <w:szCs w:val="28"/>
        </w:rPr>
        <w:t>/) в информационно-телекоммуникационной сети «Интернет».</w:t>
      </w:r>
    </w:p>
    <w:p w14:paraId="63D829C0" w14:textId="77777777" w:rsidR="00EC4391" w:rsidRPr="00A4129D" w:rsidRDefault="00EC4391" w:rsidP="00EC43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 xml:space="preserve">Взаимодействие Министерства с участниками отбора осуществляется в системе «Электронный бюджет» с использованием </w:t>
      </w:r>
      <w:r w:rsidRPr="00A4129D">
        <w:rPr>
          <w:sz w:val="28"/>
          <w:szCs w:val="28"/>
        </w:rPr>
        <w:lastRenderedPageBreak/>
        <w:t>документов в электронной форме.</w:t>
      </w:r>
    </w:p>
    <w:p w14:paraId="76C68B1B" w14:textId="58F270D0" w:rsidR="00EC4391" w:rsidRPr="00A4129D" w:rsidRDefault="00EC4391" w:rsidP="00EC439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A4129D">
        <w:rPr>
          <w:sz w:val="28"/>
          <w:szCs w:val="28"/>
        </w:rPr>
        <w:t xml:space="preserve">ии </w:t>
      </w:r>
      <w:r w:rsidR="0026754A">
        <w:rPr>
          <w:sz w:val="28"/>
          <w:szCs w:val="28"/>
        </w:rPr>
        <w:br/>
      </w:r>
      <w:r w:rsidRPr="00A4129D">
        <w:rPr>
          <w:sz w:val="28"/>
          <w:szCs w:val="28"/>
        </w:rPr>
        <w:t>и ау</w:t>
      </w:r>
      <w:proofErr w:type="gramEnd"/>
      <w:r w:rsidRPr="00A4129D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39D37B47" w14:textId="77777777" w:rsidR="00EC4391" w:rsidRPr="00A4129D" w:rsidRDefault="00EC4391" w:rsidP="00EC4391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Субсидии предоставляются на возмещение части затрат при приобретении оборудования (далее – оборудование) по следующим направлениям:</w:t>
      </w:r>
    </w:p>
    <w:p w14:paraId="012D1F00" w14:textId="77777777" w:rsidR="00EC4391" w:rsidRPr="00A4129D" w:rsidRDefault="00EC4391" w:rsidP="00EC4391">
      <w:pPr>
        <w:widowControl w:val="0"/>
        <w:numPr>
          <w:ilvl w:val="1"/>
          <w:numId w:val="7"/>
        </w:numPr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 xml:space="preserve">приобретение, установка и монтаж котельных и (или) котлов отопления в </w:t>
      </w:r>
      <w:r w:rsidRPr="00F91B72">
        <w:rPr>
          <w:sz w:val="28"/>
          <w:szCs w:val="28"/>
        </w:rPr>
        <w:t>средств</w:t>
      </w:r>
      <w:r>
        <w:rPr>
          <w:sz w:val="28"/>
          <w:szCs w:val="28"/>
        </w:rPr>
        <w:t>ах</w:t>
      </w:r>
      <w:r w:rsidRPr="00F91B72">
        <w:rPr>
          <w:sz w:val="28"/>
          <w:szCs w:val="28"/>
        </w:rPr>
        <w:t xml:space="preserve"> размещения</w:t>
      </w:r>
      <w:r w:rsidRPr="00A4129D">
        <w:rPr>
          <w:sz w:val="28"/>
          <w:szCs w:val="28"/>
        </w:rPr>
        <w:t>;</w:t>
      </w:r>
    </w:p>
    <w:p w14:paraId="3B0AEC10" w14:textId="77777777" w:rsidR="00EC4391" w:rsidRPr="002838A2" w:rsidRDefault="00EC4391" w:rsidP="00EC4391">
      <w:pPr>
        <w:widowControl w:val="0"/>
        <w:numPr>
          <w:ilvl w:val="1"/>
          <w:numId w:val="7"/>
        </w:numPr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2838A2">
        <w:rPr>
          <w:sz w:val="28"/>
          <w:szCs w:val="28"/>
        </w:rPr>
        <w:t xml:space="preserve">приобретение и установка бензиновых, газовых и дизельных генераторов для </w:t>
      </w:r>
      <w:r w:rsidRPr="002838A2">
        <w:rPr>
          <w:color w:val="000000"/>
          <w:sz w:val="28"/>
          <w:szCs w:val="28"/>
          <w:shd w:val="clear" w:color="auto" w:fill="FFFFFF"/>
        </w:rPr>
        <w:t>средств размещения</w:t>
      </w:r>
      <w:r w:rsidRPr="002838A2">
        <w:rPr>
          <w:sz w:val="28"/>
          <w:szCs w:val="28"/>
        </w:rPr>
        <w:t>;</w:t>
      </w:r>
    </w:p>
    <w:p w14:paraId="2D0EE9F9" w14:textId="77777777" w:rsidR="00EC4391" w:rsidRPr="002838A2" w:rsidRDefault="00EC4391" w:rsidP="00EC4391">
      <w:pPr>
        <w:widowControl w:val="0"/>
        <w:numPr>
          <w:ilvl w:val="1"/>
          <w:numId w:val="7"/>
        </w:numPr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2838A2">
        <w:rPr>
          <w:sz w:val="28"/>
          <w:szCs w:val="28"/>
        </w:rPr>
        <w:t xml:space="preserve">благоустройство </w:t>
      </w:r>
      <w:r w:rsidRPr="002838A2">
        <w:rPr>
          <w:bCs/>
          <w:sz w:val="28"/>
          <w:szCs w:val="28"/>
        </w:rPr>
        <w:t>территорий средств размещений с круглогодичным режимом работы, включающее следующие направления: создание (приобретение) и установка беседок для отдыха, качелей, лавочек, урн, уличных светильников, обустройство дорожек.</w:t>
      </w:r>
    </w:p>
    <w:p w14:paraId="3032B153" w14:textId="68AAE204" w:rsidR="00EC4391" w:rsidRPr="002838A2" w:rsidRDefault="00EC4391" w:rsidP="00EC43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2838A2">
        <w:rPr>
          <w:sz w:val="28"/>
          <w:szCs w:val="28"/>
        </w:rPr>
        <w:t xml:space="preserve">Размер субсидии в расчете на одного получателя </w:t>
      </w:r>
      <w:r w:rsidRPr="002838A2">
        <w:rPr>
          <w:bCs/>
          <w:sz w:val="28"/>
          <w:szCs w:val="28"/>
        </w:rPr>
        <w:t>субсидии</w:t>
      </w:r>
      <w:r w:rsidRPr="002838A2">
        <w:rPr>
          <w:sz w:val="28"/>
          <w:szCs w:val="28"/>
        </w:rPr>
        <w:t xml:space="preserve"> устанавливается в размере, не превышающем 70 % документально подтвержденных затрат за текущий и</w:t>
      </w:r>
      <w:r w:rsidR="0026754A">
        <w:rPr>
          <w:sz w:val="28"/>
          <w:szCs w:val="28"/>
        </w:rPr>
        <w:t xml:space="preserve"> </w:t>
      </w:r>
      <w:r w:rsidRPr="002838A2">
        <w:rPr>
          <w:sz w:val="28"/>
          <w:szCs w:val="28"/>
        </w:rPr>
        <w:t xml:space="preserve">(или) предыдущий календарный год </w:t>
      </w:r>
      <w:r w:rsidR="0026754A">
        <w:rPr>
          <w:sz w:val="28"/>
          <w:szCs w:val="28"/>
        </w:rPr>
        <w:br/>
      </w:r>
      <w:r w:rsidRPr="002838A2">
        <w:rPr>
          <w:sz w:val="28"/>
          <w:szCs w:val="28"/>
        </w:rPr>
        <w:t xml:space="preserve">по направлениям, предусмотренным пунктом </w:t>
      </w:r>
      <w:r w:rsidRPr="002838A2">
        <w:rPr>
          <w:sz w:val="28"/>
          <w:szCs w:val="28"/>
          <w:shd w:val="clear" w:color="auto" w:fill="FFFFFF"/>
        </w:rPr>
        <w:t xml:space="preserve">12 </w:t>
      </w:r>
      <w:r w:rsidRPr="002838A2">
        <w:rPr>
          <w:sz w:val="28"/>
          <w:szCs w:val="28"/>
        </w:rPr>
        <w:t>настоящего Порядка,  учитывая следующие условия:</w:t>
      </w:r>
    </w:p>
    <w:p w14:paraId="23C99C03" w14:textId="77777777" w:rsidR="00EC4391" w:rsidRPr="00A4129D" w:rsidRDefault="00EC4391" w:rsidP="00EC4391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right="-6"/>
        <w:jc w:val="both"/>
        <w:rPr>
          <w:sz w:val="28"/>
          <w:szCs w:val="28"/>
        </w:rPr>
      </w:pPr>
      <w:r w:rsidRPr="002838A2">
        <w:rPr>
          <w:sz w:val="28"/>
          <w:szCs w:val="28"/>
        </w:rPr>
        <w:t>не более 3 000,00 тыс. рублей по направлению в соответствии с подпунктами 1 и 3 пункта 12 настоящего Порядка</w:t>
      </w:r>
      <w:r w:rsidRPr="00A4129D">
        <w:rPr>
          <w:sz w:val="28"/>
          <w:szCs w:val="28"/>
        </w:rPr>
        <w:t>;</w:t>
      </w:r>
    </w:p>
    <w:p w14:paraId="0872F749" w14:textId="77777777" w:rsidR="00EC4391" w:rsidRPr="00A4129D" w:rsidRDefault="00EC4391" w:rsidP="00EC4391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right="-6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не более 1 500,00 тыс. рублей по направлению в соответствии с подпунктом 2 пункта 12 настоящего Порядка.</w:t>
      </w:r>
    </w:p>
    <w:p w14:paraId="3D8556FA" w14:textId="77777777" w:rsidR="00EC4391" w:rsidRPr="00A4129D" w:rsidRDefault="00EC4391" w:rsidP="00EC439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Размер субсидии, предоставляемой получателям субсидии, определяется по формуле:</w:t>
      </w:r>
    </w:p>
    <w:p w14:paraId="3F669C26" w14:textId="77777777" w:rsidR="00EC4391" w:rsidRPr="00A4129D" w:rsidRDefault="00EC4391" w:rsidP="00EC4391">
      <w:pPr>
        <w:widowControl w:val="0"/>
        <w:autoSpaceDE w:val="0"/>
        <w:autoSpaceDN w:val="0"/>
        <w:adjustRightInd w:val="0"/>
        <w:spacing w:line="240" w:lineRule="auto"/>
        <w:ind w:left="709"/>
        <w:jc w:val="both"/>
        <w:rPr>
          <w:sz w:val="28"/>
          <w:szCs w:val="28"/>
        </w:rPr>
      </w:pPr>
    </w:p>
    <w:p w14:paraId="5E8123C9" w14:textId="4822FE00" w:rsidR="00EC4391" w:rsidRPr="00A4129D" w:rsidRDefault="00CC439D" w:rsidP="00EC4391">
      <w:pPr>
        <w:widowControl w:val="0"/>
        <w:autoSpaceDE w:val="0"/>
        <w:autoSpaceDN w:val="0"/>
        <w:adjustRightInd w:val="0"/>
        <w:spacing w:before="120" w:after="120" w:line="240" w:lineRule="auto"/>
        <w:ind w:left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х 0,7</m:t>
        </m:r>
      </m:oMath>
      <w:r w:rsidR="00EC4391" w:rsidRPr="00A4129D">
        <w:rPr>
          <w:sz w:val="28"/>
          <w:szCs w:val="28"/>
        </w:rPr>
        <w:t>, где:</w:t>
      </w:r>
    </w:p>
    <w:p w14:paraId="1B46C8E3" w14:textId="77777777" w:rsidR="00EC4391" w:rsidRPr="00A4129D" w:rsidRDefault="00EC4391" w:rsidP="00EC4391">
      <w:pPr>
        <w:widowControl w:val="0"/>
        <w:autoSpaceDE w:val="0"/>
        <w:autoSpaceDN w:val="0"/>
        <w:adjustRightInd w:val="0"/>
        <w:spacing w:before="120" w:after="120" w:line="240" w:lineRule="auto"/>
        <w:ind w:left="709"/>
        <w:jc w:val="center"/>
        <w:rPr>
          <w:i/>
          <w:sz w:val="28"/>
          <w:szCs w:val="28"/>
        </w:rPr>
      </w:pPr>
    </w:p>
    <w:p w14:paraId="05957167" w14:textId="77777777" w:rsidR="00EC4391" w:rsidRPr="00A4129D" w:rsidRDefault="00EC4391" w:rsidP="00EC4391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A4129D">
        <w:rPr>
          <w:sz w:val="28"/>
          <w:szCs w:val="28"/>
          <w:lang w:val="en-US"/>
        </w:rPr>
        <w:t>C</w:t>
      </w:r>
      <w:r w:rsidRPr="00A4129D">
        <w:rPr>
          <w:sz w:val="28"/>
          <w:szCs w:val="28"/>
          <w:vertAlign w:val="subscript"/>
          <w:lang w:val="en-US"/>
        </w:rPr>
        <w:t>i</w:t>
      </w:r>
      <w:proofErr w:type="spellEnd"/>
      <w:r w:rsidRPr="00A4129D">
        <w:rPr>
          <w:sz w:val="28"/>
          <w:szCs w:val="28"/>
        </w:rPr>
        <w:t xml:space="preserve"> – размер субсидии для участника с </w:t>
      </w:r>
      <w:proofErr w:type="spellStart"/>
      <w:r w:rsidRPr="00A4129D">
        <w:rPr>
          <w:sz w:val="28"/>
          <w:szCs w:val="28"/>
          <w:lang w:val="en-US"/>
        </w:rPr>
        <w:t>i</w:t>
      </w:r>
      <w:proofErr w:type="spellEnd"/>
      <w:r w:rsidRPr="00A4129D">
        <w:rPr>
          <w:sz w:val="28"/>
          <w:szCs w:val="28"/>
        </w:rPr>
        <w:t>-м порядковым номером перечня участников в системе «Электронный бюджет»;</w:t>
      </w:r>
    </w:p>
    <w:p w14:paraId="512C3417" w14:textId="77777777" w:rsidR="00EC4391" w:rsidRPr="00A4129D" w:rsidRDefault="00EC4391" w:rsidP="00EC4391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textAlignment w:val="baseline"/>
        <w:rPr>
          <w:sz w:val="28"/>
          <w:szCs w:val="28"/>
        </w:rPr>
      </w:pPr>
      <w:r w:rsidRPr="00A4129D">
        <w:rPr>
          <w:sz w:val="28"/>
          <w:szCs w:val="28"/>
        </w:rPr>
        <w:t>З</w:t>
      </w:r>
      <w:proofErr w:type="spellStart"/>
      <w:proofErr w:type="gramStart"/>
      <w:r w:rsidRPr="00A4129D"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A4129D">
        <w:rPr>
          <w:sz w:val="28"/>
          <w:szCs w:val="28"/>
        </w:rPr>
        <w:t xml:space="preserve"> – сумма документально подтвержденных затрат по направлению субсидирования, указанного в заяв</w:t>
      </w:r>
      <w:r>
        <w:rPr>
          <w:sz w:val="28"/>
          <w:szCs w:val="28"/>
        </w:rPr>
        <w:t>ке.</w:t>
      </w:r>
    </w:p>
    <w:p w14:paraId="27D72E9F" w14:textId="77777777" w:rsidR="00EC4391" w:rsidRPr="00633EFE" w:rsidRDefault="00EC4391" w:rsidP="00EC4391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right="-6"/>
        <w:jc w:val="both"/>
        <w:rPr>
          <w:color w:val="000000"/>
          <w:sz w:val="28"/>
          <w:szCs w:val="28"/>
        </w:rPr>
      </w:pPr>
      <w:r w:rsidRPr="00633EFE">
        <w:rPr>
          <w:color w:val="000000"/>
          <w:sz w:val="28"/>
          <w:szCs w:val="28"/>
        </w:rPr>
        <w:t>Результатом предоставления субсидии является:</w:t>
      </w:r>
    </w:p>
    <w:p w14:paraId="0524628E" w14:textId="77777777" w:rsidR="00EC4391" w:rsidRPr="00633EFE" w:rsidRDefault="00EC4391" w:rsidP="00EC4391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1" w:right="-6"/>
        <w:jc w:val="both"/>
        <w:rPr>
          <w:color w:val="000000"/>
          <w:sz w:val="28"/>
          <w:szCs w:val="28"/>
        </w:rPr>
      </w:pPr>
      <w:r w:rsidRPr="00633EFE">
        <w:rPr>
          <w:color w:val="000000"/>
          <w:sz w:val="28"/>
          <w:szCs w:val="28"/>
        </w:rPr>
        <w:t xml:space="preserve">объем платных услуг, оказанных </w:t>
      </w:r>
      <w:r w:rsidRPr="00633EFE">
        <w:rPr>
          <w:color w:val="000000"/>
          <w:sz w:val="28"/>
          <w:szCs w:val="28"/>
          <w:shd w:val="clear" w:color="auto" w:fill="FFFFFF"/>
        </w:rPr>
        <w:t>средством размещения</w:t>
      </w:r>
      <w:r w:rsidRPr="00633EFE">
        <w:rPr>
          <w:color w:val="000000"/>
          <w:sz w:val="28"/>
          <w:szCs w:val="28"/>
        </w:rPr>
        <w:t xml:space="preserve"> в отчетном году; </w:t>
      </w:r>
    </w:p>
    <w:p w14:paraId="5FE59E6D" w14:textId="77777777" w:rsidR="00EC4391" w:rsidRPr="00633EFE" w:rsidRDefault="00EC4391" w:rsidP="00EC4391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1" w:right="-6"/>
        <w:jc w:val="both"/>
        <w:rPr>
          <w:color w:val="000000"/>
          <w:sz w:val="28"/>
          <w:szCs w:val="28"/>
        </w:rPr>
      </w:pPr>
      <w:r w:rsidRPr="00633EFE">
        <w:rPr>
          <w:color w:val="000000"/>
          <w:sz w:val="28"/>
          <w:szCs w:val="28"/>
        </w:rPr>
        <w:t xml:space="preserve">среднесписочная численность работников в отчетном году; </w:t>
      </w:r>
    </w:p>
    <w:p w14:paraId="06FBA853" w14:textId="77777777" w:rsidR="00EC4391" w:rsidRPr="00633EFE" w:rsidRDefault="00EC4391" w:rsidP="00EC4391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1" w:right="-6"/>
        <w:jc w:val="both"/>
        <w:rPr>
          <w:color w:val="000000"/>
          <w:sz w:val="28"/>
          <w:szCs w:val="28"/>
        </w:rPr>
      </w:pPr>
      <w:r w:rsidRPr="00633EFE">
        <w:rPr>
          <w:color w:val="000000"/>
          <w:sz w:val="28"/>
          <w:szCs w:val="28"/>
        </w:rPr>
        <w:t xml:space="preserve">численность лиц, размещенных в </w:t>
      </w:r>
      <w:r w:rsidRPr="00633EFE">
        <w:rPr>
          <w:color w:val="000000"/>
          <w:sz w:val="28"/>
          <w:szCs w:val="28"/>
          <w:shd w:val="clear" w:color="auto" w:fill="FFFFFF"/>
        </w:rPr>
        <w:t>средстве размещения</w:t>
      </w:r>
      <w:r w:rsidRPr="00633EFE">
        <w:rPr>
          <w:color w:val="000000"/>
          <w:sz w:val="28"/>
          <w:szCs w:val="28"/>
        </w:rPr>
        <w:t xml:space="preserve"> в отчетном году.</w:t>
      </w:r>
    </w:p>
    <w:p w14:paraId="7F751AC4" w14:textId="60D597B2" w:rsidR="00EC4391" w:rsidRPr="00A4129D" w:rsidRDefault="00EC4391" w:rsidP="00EC4391">
      <w:pPr>
        <w:widowControl w:val="0"/>
        <w:numPr>
          <w:ilvl w:val="0"/>
          <w:numId w:val="1"/>
        </w:numPr>
        <w:spacing w:line="240" w:lineRule="auto"/>
        <w:jc w:val="both"/>
        <w:rPr>
          <w:sz w:val="28"/>
          <w:szCs w:val="28"/>
          <w:shd w:val="clear" w:color="auto" w:fill="FFFFFF"/>
        </w:rPr>
      </w:pPr>
      <w:r w:rsidRPr="004E7658">
        <w:rPr>
          <w:sz w:val="28"/>
          <w:szCs w:val="28"/>
          <w:shd w:val="clear" w:color="auto" w:fill="FFFFFF"/>
        </w:rPr>
        <w:t xml:space="preserve">Объявление о проведении отбора (далее – объявление) размещается </w:t>
      </w:r>
      <w:r w:rsidRPr="004E7658">
        <w:rPr>
          <w:sz w:val="28"/>
          <w:szCs w:val="28"/>
          <w:shd w:val="clear" w:color="auto" w:fill="FFFFFF"/>
        </w:rPr>
        <w:lastRenderedPageBreak/>
        <w:t>Минист</w:t>
      </w:r>
      <w:r w:rsidR="005229D4">
        <w:rPr>
          <w:sz w:val="28"/>
          <w:szCs w:val="28"/>
          <w:shd w:val="clear" w:color="auto" w:fill="FFFFFF"/>
        </w:rPr>
        <w:t>ерством не позднее 5 календарного дня</w:t>
      </w:r>
      <w:r w:rsidRPr="004E7658">
        <w:rPr>
          <w:sz w:val="28"/>
          <w:szCs w:val="28"/>
          <w:shd w:val="clear" w:color="auto" w:fill="FFFFFF"/>
        </w:rPr>
        <w:t xml:space="preserve"> до наступления даты начала приема заявок, после подписания усиленной квалифицированной электронной подписью руководителя Министерства</w:t>
      </w:r>
      <w:r w:rsidRPr="00A4129D">
        <w:rPr>
          <w:sz w:val="28"/>
          <w:szCs w:val="28"/>
          <w:shd w:val="clear" w:color="auto" w:fill="FFFFFF"/>
        </w:rPr>
        <w:t xml:space="preserve"> (уполномоченного им лица) и публикации на едином портале информации о </w:t>
      </w:r>
      <w:r w:rsidRPr="00A4129D">
        <w:rPr>
          <w:bCs/>
          <w:sz w:val="28"/>
          <w:szCs w:val="28"/>
        </w:rPr>
        <w:t>субсидии</w:t>
      </w:r>
      <w:r w:rsidRPr="00A4129D">
        <w:rPr>
          <w:sz w:val="28"/>
          <w:szCs w:val="28"/>
          <w:shd w:val="clear" w:color="auto" w:fill="FFFFFF"/>
        </w:rPr>
        <w:t>.</w:t>
      </w:r>
    </w:p>
    <w:p w14:paraId="4A90CE42" w14:textId="77777777" w:rsidR="00EC4391" w:rsidRPr="00A4129D" w:rsidRDefault="00EC4391" w:rsidP="00EC4391">
      <w:pPr>
        <w:widowControl w:val="0"/>
        <w:spacing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4129D">
        <w:rPr>
          <w:sz w:val="28"/>
          <w:szCs w:val="28"/>
          <w:shd w:val="clear" w:color="auto" w:fill="FFFFFF"/>
        </w:rPr>
        <w:t>Объявление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 и включает в себя следующую информацию:</w:t>
      </w:r>
    </w:p>
    <w:p w14:paraId="304599F6" w14:textId="77777777" w:rsidR="00EC4391" w:rsidRPr="00A4129D" w:rsidRDefault="00EC4391" w:rsidP="00EC4391">
      <w:pPr>
        <w:widowControl w:val="0"/>
        <w:numPr>
          <w:ilvl w:val="0"/>
          <w:numId w:val="3"/>
        </w:numPr>
        <w:spacing w:line="240" w:lineRule="auto"/>
        <w:jc w:val="both"/>
        <w:rPr>
          <w:bCs/>
          <w:sz w:val="28"/>
          <w:szCs w:val="28"/>
        </w:rPr>
      </w:pPr>
      <w:r w:rsidRPr="00A4129D">
        <w:rPr>
          <w:bCs/>
          <w:sz w:val="28"/>
          <w:szCs w:val="28"/>
        </w:rPr>
        <w:t>способ проведения отбора;</w:t>
      </w:r>
    </w:p>
    <w:p w14:paraId="79303FFD" w14:textId="77777777" w:rsidR="00EC4391" w:rsidRPr="00A4129D" w:rsidRDefault="00EC4391" w:rsidP="00EC4391">
      <w:pPr>
        <w:widowControl w:val="0"/>
        <w:numPr>
          <w:ilvl w:val="0"/>
          <w:numId w:val="3"/>
        </w:numPr>
        <w:spacing w:line="240" w:lineRule="auto"/>
        <w:jc w:val="both"/>
        <w:rPr>
          <w:bCs/>
          <w:sz w:val="28"/>
          <w:szCs w:val="28"/>
        </w:rPr>
      </w:pPr>
      <w:r w:rsidRPr="00A4129D">
        <w:rPr>
          <w:bCs/>
          <w:sz w:val="28"/>
          <w:szCs w:val="28"/>
        </w:rPr>
        <w:t>сроки проведения отбора;</w:t>
      </w:r>
    </w:p>
    <w:p w14:paraId="4B13D401" w14:textId="77777777" w:rsidR="00EC4391" w:rsidRPr="00A4129D" w:rsidRDefault="00EC4391" w:rsidP="00EC4391">
      <w:pPr>
        <w:widowControl w:val="0"/>
        <w:numPr>
          <w:ilvl w:val="0"/>
          <w:numId w:val="3"/>
        </w:numPr>
        <w:spacing w:line="240" w:lineRule="auto"/>
        <w:jc w:val="both"/>
        <w:rPr>
          <w:bCs/>
          <w:sz w:val="28"/>
          <w:szCs w:val="28"/>
        </w:rPr>
      </w:pPr>
      <w:r w:rsidRPr="00A4129D">
        <w:rPr>
          <w:bCs/>
          <w:sz w:val="28"/>
          <w:szCs w:val="28"/>
        </w:rPr>
        <w:t xml:space="preserve">дату и время начала </w:t>
      </w:r>
      <w:r>
        <w:rPr>
          <w:bCs/>
          <w:sz w:val="28"/>
          <w:szCs w:val="28"/>
        </w:rPr>
        <w:t>приема</w:t>
      </w:r>
      <w:r w:rsidRPr="00A4129D">
        <w:rPr>
          <w:bCs/>
          <w:sz w:val="28"/>
          <w:szCs w:val="28"/>
        </w:rPr>
        <w:t xml:space="preserve"> заявок участниками отбора, а также дату и время окончания приема заявок участников отбора, при этом дата </w:t>
      </w:r>
      <w:proofErr w:type="gramStart"/>
      <w:r w:rsidRPr="00A4129D">
        <w:rPr>
          <w:bCs/>
          <w:sz w:val="28"/>
          <w:szCs w:val="28"/>
        </w:rPr>
        <w:t>окончания приема заявок участников отбора</w:t>
      </w:r>
      <w:proofErr w:type="gramEnd"/>
      <w:r w:rsidRPr="00A4129D">
        <w:rPr>
          <w:bCs/>
          <w:sz w:val="28"/>
          <w:szCs w:val="28"/>
        </w:rPr>
        <w:t xml:space="preserve"> не может быть ранее </w:t>
      </w:r>
      <w:r>
        <w:rPr>
          <w:bCs/>
          <w:sz w:val="28"/>
          <w:szCs w:val="28"/>
        </w:rPr>
        <w:t xml:space="preserve">               </w:t>
      </w:r>
      <w:r w:rsidRPr="00A4129D">
        <w:rPr>
          <w:bCs/>
          <w:sz w:val="28"/>
          <w:szCs w:val="28"/>
        </w:rPr>
        <w:t>10-го календарного дня, следующего за днем размещения объявления;</w:t>
      </w:r>
    </w:p>
    <w:p w14:paraId="52B91762" w14:textId="77777777" w:rsidR="00EC4391" w:rsidRPr="00A4129D" w:rsidRDefault="00EC4391" w:rsidP="00EC4391">
      <w:pPr>
        <w:widowControl w:val="0"/>
        <w:numPr>
          <w:ilvl w:val="0"/>
          <w:numId w:val="3"/>
        </w:numPr>
        <w:spacing w:line="240" w:lineRule="auto"/>
        <w:jc w:val="both"/>
        <w:rPr>
          <w:bCs/>
          <w:sz w:val="28"/>
          <w:szCs w:val="28"/>
        </w:rPr>
      </w:pPr>
      <w:r w:rsidRPr="00A4129D">
        <w:rPr>
          <w:sz w:val="28"/>
          <w:szCs w:val="28"/>
        </w:rPr>
        <w:t>наименование, место нахождения, почтовый адрес, адрес электронной почты, контактный телефон Министерства;</w:t>
      </w:r>
    </w:p>
    <w:p w14:paraId="21C2EF75" w14:textId="77777777" w:rsidR="00EC4391" w:rsidRPr="00A4129D" w:rsidRDefault="00EC4391" w:rsidP="00EC4391">
      <w:pPr>
        <w:widowControl w:val="0"/>
        <w:numPr>
          <w:ilvl w:val="0"/>
          <w:numId w:val="3"/>
        </w:num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наименование субсидии, </w:t>
      </w:r>
      <w:r w:rsidRPr="00A4129D">
        <w:rPr>
          <w:bCs/>
          <w:sz w:val="28"/>
          <w:szCs w:val="28"/>
        </w:rPr>
        <w:t>результаты предоставления субсидии;</w:t>
      </w:r>
    </w:p>
    <w:p w14:paraId="4E6921B6" w14:textId="77777777" w:rsidR="00EC4391" w:rsidRPr="00A4129D" w:rsidRDefault="00EC4391" w:rsidP="00EC4391">
      <w:pPr>
        <w:widowControl w:val="0"/>
        <w:numPr>
          <w:ilvl w:val="0"/>
          <w:numId w:val="3"/>
        </w:numPr>
        <w:spacing w:line="240" w:lineRule="auto"/>
        <w:jc w:val="both"/>
        <w:rPr>
          <w:bCs/>
          <w:sz w:val="28"/>
          <w:szCs w:val="28"/>
        </w:rPr>
      </w:pPr>
      <w:r w:rsidRPr="00A4129D">
        <w:rPr>
          <w:bCs/>
          <w:sz w:val="28"/>
          <w:szCs w:val="28"/>
        </w:rPr>
        <w:t>категорию и требования к участникам отбора;</w:t>
      </w:r>
    </w:p>
    <w:p w14:paraId="323F2486" w14:textId="77777777" w:rsidR="00EC4391" w:rsidRPr="00A4129D" w:rsidRDefault="00EC4391" w:rsidP="00EC4391">
      <w:pPr>
        <w:widowControl w:val="0"/>
        <w:numPr>
          <w:ilvl w:val="0"/>
          <w:numId w:val="3"/>
        </w:numPr>
        <w:spacing w:line="240" w:lineRule="auto"/>
        <w:jc w:val="both"/>
        <w:rPr>
          <w:bCs/>
          <w:sz w:val="28"/>
          <w:szCs w:val="28"/>
        </w:rPr>
      </w:pPr>
      <w:r w:rsidRPr="00A4129D">
        <w:rPr>
          <w:bCs/>
          <w:sz w:val="28"/>
          <w:szCs w:val="28"/>
        </w:rPr>
        <w:t>порядок подачи заявок участниками отбора и требования, предъявляемые к форме и содержанию заявок;</w:t>
      </w:r>
    </w:p>
    <w:p w14:paraId="3B69079D" w14:textId="77777777" w:rsidR="00EC4391" w:rsidRPr="00A4129D" w:rsidRDefault="00EC4391" w:rsidP="00EC4391">
      <w:pPr>
        <w:widowControl w:val="0"/>
        <w:numPr>
          <w:ilvl w:val="0"/>
          <w:numId w:val="3"/>
        </w:numPr>
        <w:spacing w:line="240" w:lineRule="auto"/>
        <w:jc w:val="both"/>
        <w:rPr>
          <w:bCs/>
          <w:sz w:val="28"/>
          <w:szCs w:val="28"/>
        </w:rPr>
      </w:pPr>
      <w:r w:rsidRPr="00A4129D">
        <w:rPr>
          <w:bCs/>
          <w:sz w:val="28"/>
          <w:szCs w:val="28"/>
        </w:rPr>
        <w:t>порядок отзыва участниками отбора заявок;</w:t>
      </w:r>
    </w:p>
    <w:p w14:paraId="4755F132" w14:textId="77777777" w:rsidR="00EC4391" w:rsidRPr="00A4129D" w:rsidRDefault="00EC4391" w:rsidP="00EC4391">
      <w:pPr>
        <w:widowControl w:val="0"/>
        <w:numPr>
          <w:ilvl w:val="0"/>
          <w:numId w:val="3"/>
        </w:numPr>
        <w:spacing w:line="240" w:lineRule="auto"/>
        <w:jc w:val="both"/>
        <w:rPr>
          <w:bCs/>
          <w:sz w:val="28"/>
          <w:szCs w:val="28"/>
        </w:rPr>
      </w:pPr>
      <w:r w:rsidRPr="00A4129D">
        <w:rPr>
          <w:bCs/>
          <w:sz w:val="28"/>
          <w:szCs w:val="28"/>
        </w:rPr>
        <w:t>порядок внесения участниками отбора изменений в заявки;</w:t>
      </w:r>
    </w:p>
    <w:p w14:paraId="4712D8DD" w14:textId="77777777" w:rsidR="00EC4391" w:rsidRPr="00A4129D" w:rsidRDefault="00EC4391" w:rsidP="00EC4391">
      <w:pPr>
        <w:widowControl w:val="0"/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A4129D">
        <w:rPr>
          <w:rFonts w:eastAsia="Calibri"/>
          <w:sz w:val="28"/>
          <w:szCs w:val="28"/>
          <w:lang w:eastAsia="en-US"/>
        </w:rPr>
        <w:t>порядок рассмотрения заявок;</w:t>
      </w:r>
    </w:p>
    <w:p w14:paraId="39167DFD" w14:textId="77777777" w:rsidR="00EC4391" w:rsidRPr="00A4129D" w:rsidRDefault="00EC4391" w:rsidP="00EC4391">
      <w:pPr>
        <w:widowControl w:val="0"/>
        <w:numPr>
          <w:ilvl w:val="0"/>
          <w:numId w:val="3"/>
        </w:numPr>
        <w:spacing w:line="240" w:lineRule="auto"/>
        <w:jc w:val="both"/>
        <w:rPr>
          <w:bCs/>
          <w:sz w:val="28"/>
          <w:szCs w:val="28"/>
        </w:rPr>
      </w:pPr>
      <w:r w:rsidRPr="00A4129D">
        <w:rPr>
          <w:bCs/>
          <w:sz w:val="28"/>
          <w:szCs w:val="28"/>
        </w:rPr>
        <w:t>порядок возврата заявок участниками отбора на доработку;</w:t>
      </w:r>
    </w:p>
    <w:p w14:paraId="2EEC155F" w14:textId="77777777" w:rsidR="00EC4391" w:rsidRPr="00A4129D" w:rsidRDefault="00EC4391" w:rsidP="00EC4391">
      <w:pPr>
        <w:widowControl w:val="0"/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A4129D">
        <w:rPr>
          <w:bCs/>
          <w:sz w:val="28"/>
          <w:szCs w:val="28"/>
        </w:rPr>
        <w:t>порядок отклонения заявок, а также информацию об основаниях их отклонения;</w:t>
      </w:r>
    </w:p>
    <w:p w14:paraId="31FCBBC6" w14:textId="77777777" w:rsidR="00EC4391" w:rsidRPr="00A4129D" w:rsidRDefault="00EC4391" w:rsidP="00EC4391">
      <w:pPr>
        <w:widowControl w:val="0"/>
        <w:numPr>
          <w:ilvl w:val="0"/>
          <w:numId w:val="3"/>
        </w:numPr>
        <w:spacing w:line="240" w:lineRule="auto"/>
        <w:jc w:val="both"/>
        <w:rPr>
          <w:bCs/>
          <w:sz w:val="28"/>
          <w:szCs w:val="28"/>
        </w:rPr>
      </w:pPr>
      <w:r w:rsidRPr="00A4129D">
        <w:rPr>
          <w:bCs/>
          <w:sz w:val="28"/>
          <w:szCs w:val="28"/>
        </w:rPr>
        <w:t>объем распределяемой субсидии в рамках отбора, порядок расчета размера субсидии, правила распределения субсидии по результатам отбора;</w:t>
      </w:r>
    </w:p>
    <w:p w14:paraId="47BC61BD" w14:textId="77777777" w:rsidR="00EC4391" w:rsidRPr="00053AB7" w:rsidRDefault="00EC4391" w:rsidP="00EC4391">
      <w:pPr>
        <w:widowControl w:val="0"/>
        <w:numPr>
          <w:ilvl w:val="0"/>
          <w:numId w:val="3"/>
        </w:numPr>
        <w:spacing w:line="240" w:lineRule="auto"/>
        <w:jc w:val="both"/>
        <w:rPr>
          <w:bCs/>
          <w:sz w:val="28"/>
          <w:szCs w:val="28"/>
        </w:rPr>
      </w:pPr>
      <w:r w:rsidRPr="00053AB7">
        <w:rPr>
          <w:bCs/>
          <w:sz w:val="28"/>
          <w:szCs w:val="28"/>
        </w:rP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14:paraId="20FE5C17" w14:textId="77777777" w:rsidR="00EC4391" w:rsidRPr="00A4129D" w:rsidRDefault="00EC4391" w:rsidP="00EC4391">
      <w:pPr>
        <w:widowControl w:val="0"/>
        <w:numPr>
          <w:ilvl w:val="0"/>
          <w:numId w:val="3"/>
        </w:numPr>
        <w:spacing w:line="240" w:lineRule="auto"/>
        <w:jc w:val="both"/>
        <w:rPr>
          <w:bCs/>
          <w:sz w:val="28"/>
          <w:szCs w:val="28"/>
        </w:rPr>
      </w:pPr>
      <w:r w:rsidRPr="00A4129D">
        <w:rPr>
          <w:bCs/>
          <w:sz w:val="28"/>
          <w:szCs w:val="28"/>
        </w:rPr>
        <w:t>срок, в течение которого победитель (победители) отбора должен (должны) подписать Соглашение;</w:t>
      </w:r>
    </w:p>
    <w:p w14:paraId="591F9C52" w14:textId="77777777" w:rsidR="00EC4391" w:rsidRPr="00A4129D" w:rsidRDefault="00EC4391" w:rsidP="00EC4391">
      <w:pPr>
        <w:widowControl w:val="0"/>
        <w:numPr>
          <w:ilvl w:val="0"/>
          <w:numId w:val="3"/>
        </w:numPr>
        <w:spacing w:line="240" w:lineRule="auto"/>
        <w:jc w:val="both"/>
        <w:rPr>
          <w:bCs/>
          <w:sz w:val="28"/>
          <w:szCs w:val="28"/>
        </w:rPr>
      </w:pPr>
      <w:r w:rsidRPr="00A4129D">
        <w:rPr>
          <w:bCs/>
          <w:sz w:val="28"/>
          <w:szCs w:val="28"/>
        </w:rPr>
        <w:t xml:space="preserve">условия признания победителя (победителей) отбора </w:t>
      </w:r>
      <w:proofErr w:type="gramStart"/>
      <w:r w:rsidRPr="00A4129D">
        <w:rPr>
          <w:bCs/>
          <w:sz w:val="28"/>
          <w:szCs w:val="28"/>
        </w:rPr>
        <w:t>уклонившимся</w:t>
      </w:r>
      <w:proofErr w:type="gramEnd"/>
      <w:r w:rsidRPr="00A4129D">
        <w:rPr>
          <w:bCs/>
          <w:sz w:val="28"/>
          <w:szCs w:val="28"/>
        </w:rPr>
        <w:t xml:space="preserve"> (уклонившимися) от заключения Соглашения.</w:t>
      </w:r>
    </w:p>
    <w:p w14:paraId="2CBCD7F2" w14:textId="77777777" w:rsidR="00EC4391" w:rsidRPr="00710537" w:rsidRDefault="00EC4391" w:rsidP="00EC4391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 w:rsidRPr="00710537">
        <w:rPr>
          <w:rFonts w:ascii="Times New Roman" w:hAnsi="Times New Roman"/>
          <w:sz w:val="28"/>
        </w:rPr>
        <w:t xml:space="preserve">Министерство вправе принять решение о внесении изменений в объявление, которое размещается на едином портале не позднее даты окончания приема заявок. </w:t>
      </w:r>
    </w:p>
    <w:p w14:paraId="63B536CE" w14:textId="77777777" w:rsidR="00EC4391" w:rsidRPr="00710537" w:rsidRDefault="00EC4391" w:rsidP="00EC4391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10537">
        <w:rPr>
          <w:rFonts w:ascii="Times New Roman" w:hAnsi="Times New Roman"/>
          <w:sz w:val="28"/>
        </w:rPr>
        <w:t>При внесении изменений в объявление изменение способа отбора не допускается, а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</w:t>
      </w:r>
      <w:r w:rsidRPr="00710537">
        <w:rPr>
          <w:rFonts w:ascii="Times New Roman" w:hAnsi="Times New Roman"/>
          <w:sz w:val="28"/>
        </w:rPr>
        <w:br/>
        <w:t xml:space="preserve">10 календарных дней. </w:t>
      </w:r>
    </w:p>
    <w:p w14:paraId="3A045926" w14:textId="77777777" w:rsidR="00EC4391" w:rsidRPr="00710537" w:rsidRDefault="00EC4391" w:rsidP="00EC4391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10537">
        <w:rPr>
          <w:rFonts w:ascii="Times New Roman" w:hAnsi="Times New Roman"/>
          <w:sz w:val="28"/>
        </w:rPr>
        <w:lastRenderedPageBreak/>
        <w:t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заявки.</w:t>
      </w:r>
    </w:p>
    <w:p w14:paraId="53DCD840" w14:textId="77777777" w:rsidR="00EC4391" w:rsidRDefault="00EC4391" w:rsidP="00EC4391">
      <w:pPr>
        <w:widowControl w:val="0"/>
        <w:tabs>
          <w:tab w:val="left" w:pos="4395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710537">
        <w:rPr>
          <w:sz w:val="28"/>
        </w:rPr>
        <w:t>Участники отбора, подавшие заявку, уведомляются о внесении изменений в объявление не позднее дня, следующего за днем внесения изменений в объявление, с использованием системы «Электронный бюдже</w:t>
      </w:r>
      <w:r w:rsidRPr="00A31040">
        <w:rPr>
          <w:sz w:val="28"/>
        </w:rPr>
        <w:t>т.</w:t>
      </w:r>
    </w:p>
    <w:p w14:paraId="5A60FA19" w14:textId="77777777" w:rsidR="00EC4391" w:rsidRPr="00A4129D" w:rsidRDefault="00EC4391" w:rsidP="00EC4391">
      <w:pPr>
        <w:widowControl w:val="0"/>
        <w:numPr>
          <w:ilvl w:val="0"/>
          <w:numId w:val="1"/>
        </w:numPr>
        <w:tabs>
          <w:tab w:val="left" w:pos="4395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 xml:space="preserve">Министерство вправе принять решение об отмене проведения отбора, которое размещается на едином портале не </w:t>
      </w:r>
      <w:proofErr w:type="gramStart"/>
      <w:r w:rsidRPr="00A4129D">
        <w:rPr>
          <w:sz w:val="28"/>
          <w:szCs w:val="28"/>
        </w:rPr>
        <w:t>позднее</w:t>
      </w:r>
      <w:proofErr w:type="gramEnd"/>
      <w:r w:rsidRPr="00A4129D">
        <w:rPr>
          <w:sz w:val="28"/>
          <w:szCs w:val="28"/>
        </w:rPr>
        <w:t xml:space="preserve"> чем за 1 рабочий день до даты окончания срока подачи заявок участниками отбора.</w:t>
      </w:r>
    </w:p>
    <w:p w14:paraId="55676BAB" w14:textId="77777777" w:rsidR="00EC4391" w:rsidRPr="00A4129D" w:rsidRDefault="00EC4391" w:rsidP="00EC4391">
      <w:pPr>
        <w:widowControl w:val="0"/>
        <w:tabs>
          <w:tab w:val="left" w:pos="4395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 w14:paraId="7B9A701C" w14:textId="77777777" w:rsidR="00EC4391" w:rsidRPr="00A4129D" w:rsidRDefault="00EC4391" w:rsidP="00EC4391">
      <w:pPr>
        <w:widowControl w:val="0"/>
        <w:tabs>
          <w:tab w:val="left" w:pos="4395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бюджет».</w:t>
      </w:r>
    </w:p>
    <w:p w14:paraId="6ECBDF13" w14:textId="77777777" w:rsidR="00EC4391" w:rsidRPr="00A4129D" w:rsidRDefault="00EC4391" w:rsidP="00EC4391">
      <w:pPr>
        <w:widowControl w:val="0"/>
        <w:tabs>
          <w:tab w:val="left" w:pos="4395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14:paraId="1E39D451" w14:textId="77777777" w:rsidR="00EC4391" w:rsidRPr="00A4129D" w:rsidRDefault="00EC4391" w:rsidP="00EC4391">
      <w:pPr>
        <w:widowControl w:val="0"/>
        <w:tabs>
          <w:tab w:val="left" w:pos="4395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</w:rPr>
        <w:t xml:space="preserve">После окончания срока отмены проведения отбора и до заключения Соглашения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 </w:t>
      </w:r>
    </w:p>
    <w:p w14:paraId="2B92D702" w14:textId="77777777" w:rsidR="00EC4391" w:rsidRPr="00A4129D" w:rsidRDefault="00EC4391" w:rsidP="00EC4391">
      <w:pPr>
        <w:widowControl w:val="0"/>
        <w:numPr>
          <w:ilvl w:val="0"/>
          <w:numId w:val="1"/>
        </w:numPr>
        <w:tabs>
          <w:tab w:val="left" w:pos="4395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Участники отбора на даты рассмотрения заявки и заключения Соглашения должны соответствовать следующим требованиям:</w:t>
      </w:r>
    </w:p>
    <w:p w14:paraId="3B4F2851" w14:textId="77777777" w:rsidR="00EC4391" w:rsidRPr="00A4129D" w:rsidRDefault="00EC4391" w:rsidP="00EC4391">
      <w:pPr>
        <w:pStyle w:val="ad"/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4129D">
        <w:rPr>
          <w:rFonts w:ascii="Times New Roman" w:hAnsi="Times New Roman"/>
          <w:sz w:val="28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66CA74EE" w14:textId="77777777" w:rsidR="00EC4391" w:rsidRPr="00A4129D" w:rsidRDefault="00EC4391" w:rsidP="00EC4391">
      <w:pPr>
        <w:pStyle w:val="ad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4129D">
        <w:rPr>
          <w:rFonts w:ascii="Times New Roman" w:hAnsi="Times New Roman"/>
          <w:sz w:val="28"/>
          <w:szCs w:val="28"/>
        </w:rPr>
        <w:t xml:space="preserve">у участника отбора </w:t>
      </w:r>
      <w:r w:rsidRPr="00A4129D">
        <w:rPr>
          <w:rFonts w:ascii="Times New Roman" w:hAnsi="Times New Roman"/>
          <w:sz w:val="28"/>
        </w:rPr>
        <w:t>отсутствует просроченная задолженность по возврату в бюджет Забайкальского края иных субсидий, бюджетных инвестиций, а также иная просроченная (неурегулированная) задолженность по денежным обязательствам перед Забайкальским краем;</w:t>
      </w:r>
    </w:p>
    <w:p w14:paraId="7FF4AF90" w14:textId="77777777" w:rsidR="00EC4391" w:rsidRPr="00A4129D" w:rsidRDefault="00EC4391" w:rsidP="00EC4391">
      <w:pPr>
        <w:pStyle w:val="ad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4129D">
        <w:rPr>
          <w:rFonts w:ascii="Times New Roman" w:hAnsi="Times New Roman"/>
          <w:sz w:val="28"/>
          <w:szCs w:val="28"/>
        </w:rPr>
        <w:t>участник отбора</w:t>
      </w:r>
      <w:r>
        <w:rPr>
          <w:rFonts w:ascii="Times New Roman" w:hAnsi="Times New Roman"/>
          <w:sz w:val="28"/>
          <w:szCs w:val="28"/>
        </w:rPr>
        <w:t>,</w:t>
      </w:r>
      <w:r w:rsidRPr="00A4129D">
        <w:rPr>
          <w:rFonts w:ascii="Times New Roman" w:hAnsi="Times New Roman"/>
          <w:sz w:val="28"/>
          <w:szCs w:val="28"/>
        </w:rPr>
        <w:t xml:space="preserve">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14:paraId="69003719" w14:textId="77777777" w:rsidR="00EC4391" w:rsidRPr="00A4129D" w:rsidRDefault="00EC4391" w:rsidP="00EC4391">
      <w:pPr>
        <w:pStyle w:val="ad"/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4129D">
        <w:rPr>
          <w:rFonts w:ascii="Times New Roman" w:hAnsi="Times New Roman"/>
          <w:sz w:val="28"/>
          <w:szCs w:val="28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</w:t>
      </w:r>
      <w:r w:rsidRPr="00A4129D">
        <w:rPr>
          <w:rFonts w:ascii="Times New Roman" w:hAnsi="Times New Roman"/>
          <w:sz w:val="28"/>
          <w:szCs w:val="28"/>
        </w:rPr>
        <w:lastRenderedPageBreak/>
        <w:t>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A4129D">
        <w:rPr>
          <w:rFonts w:ascii="Times New Roman" w:hAnsi="Times New Roman"/>
          <w:sz w:val="28"/>
          <w:szCs w:val="28"/>
        </w:rPr>
        <w:t xml:space="preserve"> в совокупности превышает 25 </w:t>
      </w:r>
      <w:r>
        <w:rPr>
          <w:rFonts w:ascii="Times New Roman" w:hAnsi="Times New Roman"/>
          <w:sz w:val="28"/>
          <w:szCs w:val="28"/>
        </w:rPr>
        <w:t>%</w:t>
      </w:r>
      <w:r w:rsidRPr="00A4129D">
        <w:rPr>
          <w:rFonts w:ascii="Times New Roman" w:hAnsi="Times New Roman"/>
          <w:sz w:val="28"/>
          <w:szCs w:val="28"/>
        </w:rPr>
        <w:t xml:space="preserve"> (если иное не предусмотрено законодательством Российской Федерации);</w:t>
      </w:r>
    </w:p>
    <w:p w14:paraId="484EA9CD" w14:textId="77777777" w:rsidR="00EC4391" w:rsidRPr="00A4129D" w:rsidRDefault="00EC4391" w:rsidP="00EC4391">
      <w:pPr>
        <w:pStyle w:val="ad"/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 w:rsidRPr="00A4129D">
        <w:rPr>
          <w:rFonts w:ascii="Times New Roman" w:hAnsi="Times New Roman"/>
          <w:sz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CD4F0A6" w14:textId="77777777" w:rsidR="00EC4391" w:rsidRPr="00A4129D" w:rsidRDefault="00EC4391" w:rsidP="00EC4391">
      <w:pPr>
        <w:pStyle w:val="ad"/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proofErr w:type="gramStart"/>
      <w:r w:rsidRPr="00A4129D">
        <w:rPr>
          <w:rFonts w:ascii="Times New Roman" w:hAnsi="Times New Roman"/>
          <w:sz w:val="28"/>
        </w:rPr>
        <w:t xml:space="preserve">участник отбора не находится в составляемых в рамках реализации полномочий, предусмотренных главой </w:t>
      </w:r>
      <w:r w:rsidRPr="00A4129D">
        <w:rPr>
          <w:rFonts w:ascii="Times New Roman" w:hAnsi="Times New Roman"/>
          <w:sz w:val="28"/>
          <w:lang w:val="en-US"/>
        </w:rPr>
        <w:t>VII</w:t>
      </w:r>
      <w:r w:rsidRPr="00A4129D">
        <w:rPr>
          <w:rFonts w:ascii="Times New Roman" w:hAnsi="Times New Roman"/>
          <w:sz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6020B53E" w14:textId="77777777" w:rsidR="00EC4391" w:rsidRPr="00A4129D" w:rsidRDefault="00EC4391" w:rsidP="00EC4391">
      <w:pPr>
        <w:pStyle w:val="ad"/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4129D">
        <w:rPr>
          <w:rFonts w:ascii="Times New Roman" w:hAnsi="Times New Roman"/>
          <w:sz w:val="28"/>
        </w:rPr>
        <w:t>участник отбора</w:t>
      </w:r>
      <w:r w:rsidRPr="00A4129D">
        <w:rPr>
          <w:rFonts w:ascii="Times New Roman" w:hAnsi="Times New Roman"/>
          <w:sz w:val="28"/>
          <w:szCs w:val="28"/>
        </w:rPr>
        <w:t xml:space="preserve"> не является иностранным агентом в соответствии с Федеральным законом от 14 июля 2022 года № 255-ФЗ «О </w:t>
      </w:r>
      <w:proofErr w:type="gramStart"/>
      <w:r w:rsidRPr="00A4129D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A4129D"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14:paraId="61D5FA6A" w14:textId="77777777" w:rsidR="00EC4391" w:rsidRPr="00A4129D" w:rsidRDefault="00EC4391" w:rsidP="00EC4391">
      <w:pPr>
        <w:pStyle w:val="ad"/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4129D">
        <w:rPr>
          <w:rFonts w:ascii="Times New Roman" w:hAnsi="Times New Roman"/>
          <w:bCs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предпринимателе;</w:t>
      </w:r>
      <w:proofErr w:type="gramEnd"/>
    </w:p>
    <w:p w14:paraId="68F4AE1D" w14:textId="77777777" w:rsidR="00EC4391" w:rsidRPr="00A4129D" w:rsidRDefault="00EC4391" w:rsidP="00EC4391">
      <w:pPr>
        <w:pStyle w:val="ad"/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 w:rsidRPr="00A4129D">
        <w:rPr>
          <w:rFonts w:ascii="Times New Roman" w:hAnsi="Times New Roman"/>
          <w:bCs/>
          <w:sz w:val="28"/>
          <w:szCs w:val="28"/>
        </w:rPr>
        <w:t xml:space="preserve">участник отбора </w:t>
      </w:r>
      <w:r w:rsidRPr="00A4129D">
        <w:rPr>
          <w:rFonts w:ascii="Times New Roman" w:hAnsi="Times New Roman"/>
          <w:sz w:val="28"/>
        </w:rPr>
        <w:t>не получает средства из бюджета Забайкальского края на основании иных нормативных правовых актов Забайкальского края на цели, установленные настоящим Порядком;</w:t>
      </w:r>
    </w:p>
    <w:p w14:paraId="0DC8872C" w14:textId="77777777" w:rsidR="00EC4391" w:rsidRPr="00A4129D" w:rsidRDefault="00EC4391" w:rsidP="00EC4391">
      <w:pPr>
        <w:pStyle w:val="ad"/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 w:rsidRPr="00A4129D">
        <w:rPr>
          <w:rFonts w:ascii="Times New Roman" w:hAnsi="Times New Roman"/>
          <w:sz w:val="28"/>
          <w:szCs w:val="28"/>
        </w:rPr>
        <w:t>участник отбора должен соответствовать требованиям Положения о классификации, требованиям антитеррористической защищенности гостиниц и иных средств размещения, утвержденных постановлением Правительства Российской Федерации от 14 апреля 2017 года № 447;</w:t>
      </w:r>
    </w:p>
    <w:p w14:paraId="60F66764" w14:textId="77777777" w:rsidR="00EC4391" w:rsidRPr="00A4129D" w:rsidRDefault="00EC4391" w:rsidP="00EC4391">
      <w:pPr>
        <w:numPr>
          <w:ilvl w:val="1"/>
          <w:numId w:val="1"/>
        </w:numPr>
        <w:spacing w:line="240" w:lineRule="auto"/>
        <w:jc w:val="both"/>
        <w:rPr>
          <w:sz w:val="28"/>
          <w:szCs w:val="28"/>
        </w:rPr>
      </w:pPr>
      <w:r w:rsidRPr="00A4129D">
        <w:rPr>
          <w:bCs/>
          <w:sz w:val="28"/>
          <w:szCs w:val="28"/>
        </w:rPr>
        <w:t>участник отбора осуществляет деятельность на территории Забайкальского края</w:t>
      </w:r>
      <w:r w:rsidRPr="00A4129D">
        <w:rPr>
          <w:sz w:val="28"/>
          <w:szCs w:val="28"/>
        </w:rPr>
        <w:t>.</w:t>
      </w:r>
    </w:p>
    <w:p w14:paraId="67E9614F" w14:textId="77777777" w:rsidR="00EC4391" w:rsidRPr="00A4129D" w:rsidRDefault="00EC4391" w:rsidP="00EC4391">
      <w:pPr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A4129D">
        <w:rPr>
          <w:sz w:val="28"/>
          <w:szCs w:val="28"/>
        </w:rPr>
        <w:t>Министерство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когда участник отбора представил указанные документы и информацию Министерству по собственной инициативе.</w:t>
      </w:r>
      <w:proofErr w:type="gramEnd"/>
    </w:p>
    <w:p w14:paraId="7F4708CF" w14:textId="77777777" w:rsidR="00EC4391" w:rsidRPr="00A4129D" w:rsidRDefault="00EC4391" w:rsidP="00EC4391">
      <w:pPr>
        <w:numPr>
          <w:ilvl w:val="0"/>
          <w:numId w:val="1"/>
        </w:numPr>
        <w:spacing w:line="240" w:lineRule="auto"/>
        <w:ind w:right="-5"/>
        <w:jc w:val="both"/>
        <w:rPr>
          <w:sz w:val="28"/>
          <w:szCs w:val="28"/>
        </w:rPr>
      </w:pPr>
      <w:r w:rsidRPr="00A4129D">
        <w:rPr>
          <w:sz w:val="28"/>
          <w:szCs w:val="28"/>
        </w:rPr>
        <w:t xml:space="preserve">Заявки подаются в </w:t>
      </w:r>
      <w:r>
        <w:rPr>
          <w:sz w:val="28"/>
          <w:szCs w:val="28"/>
        </w:rPr>
        <w:t>Ми</w:t>
      </w:r>
      <w:r w:rsidRPr="00A4129D">
        <w:rPr>
          <w:sz w:val="28"/>
          <w:szCs w:val="28"/>
        </w:rPr>
        <w:t xml:space="preserve">нистерство в соответствии с требованиями и в сроки, указанные в объявлении, и формируются участниками отбора в электронной форме посредством заполнения соответствующих экранных </w:t>
      </w:r>
      <w:r w:rsidRPr="00A4129D">
        <w:rPr>
          <w:sz w:val="28"/>
          <w:szCs w:val="28"/>
        </w:rPr>
        <w:lastRenderedPageBreak/>
        <w:t>форм веб-интерфейса системы «Электронный бюджет» и представления в систему «Электронный бюджет» электронных копий следующих документов (документов на бумажном носителе, преобразованных в электронную форму путем сканирования):</w:t>
      </w:r>
    </w:p>
    <w:p w14:paraId="6329E9BA" w14:textId="77777777" w:rsidR="00EC4391" w:rsidRPr="00A4129D" w:rsidRDefault="00EC4391" w:rsidP="00EC4391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информаци</w:t>
      </w:r>
      <w:r>
        <w:rPr>
          <w:sz w:val="28"/>
          <w:szCs w:val="28"/>
        </w:rPr>
        <w:t>и</w:t>
      </w:r>
      <w:r w:rsidRPr="00A4129D">
        <w:rPr>
          <w:sz w:val="28"/>
          <w:szCs w:val="28"/>
        </w:rPr>
        <w:t xml:space="preserve"> о плановых и фактических показателях финансово-хозяйственной деятельности получателя субсидии в соответствии с приложением к настоящему Порядку;</w:t>
      </w:r>
    </w:p>
    <w:p w14:paraId="59F88093" w14:textId="77777777" w:rsidR="00EC4391" w:rsidRPr="00A4129D" w:rsidRDefault="00EC4391" w:rsidP="00EC4391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паспорта или иного документа, удостоверяющего личность руководителя юридического лица (индивидуального предпринимателя);</w:t>
      </w:r>
    </w:p>
    <w:p w14:paraId="2D6978D8" w14:textId="77777777" w:rsidR="00EC4391" w:rsidRPr="00A4129D" w:rsidRDefault="00EC4391" w:rsidP="00EC4391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учредительных документов;</w:t>
      </w:r>
    </w:p>
    <w:p w14:paraId="424DD075" w14:textId="77777777" w:rsidR="00EC4391" w:rsidRPr="00A31040" w:rsidRDefault="00EC4391" w:rsidP="00EC4391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A31040">
        <w:rPr>
          <w:sz w:val="28"/>
          <w:szCs w:val="28"/>
        </w:rPr>
        <w:t>выписку из единого реестра объектов классификации в сфере туристкой индустрии (предоставляется по собственной инициативе);</w:t>
      </w:r>
    </w:p>
    <w:p w14:paraId="3E42F81D" w14:textId="77777777" w:rsidR="00EC4391" w:rsidRPr="00A31040" w:rsidRDefault="00EC4391" w:rsidP="00EC4391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A31040">
        <w:rPr>
          <w:sz w:val="28"/>
          <w:szCs w:val="28"/>
        </w:rPr>
        <w:t>акта обследования и категорирования средства размещения;</w:t>
      </w:r>
    </w:p>
    <w:p w14:paraId="2A3541AF" w14:textId="77777777" w:rsidR="00EC4391" w:rsidRPr="00A4129D" w:rsidRDefault="00EC4391" w:rsidP="00EC4391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proofErr w:type="gramStart"/>
      <w:r w:rsidRPr="00A31040">
        <w:rPr>
          <w:sz w:val="28"/>
          <w:szCs w:val="28"/>
        </w:rPr>
        <w:t>письменного согласия участника отбора на признание сведений</w:t>
      </w:r>
      <w:r w:rsidRPr="00A4129D">
        <w:rPr>
          <w:sz w:val="28"/>
          <w:szCs w:val="28"/>
        </w:rPr>
        <w:t xml:space="preserve"> за текущий календарный год, составляющих налоговую тайну, общедоступными, направленного в налоговый орган в соответствии с требованиями приказа ФНС России от 15 ноября 2016 года </w:t>
      </w:r>
      <w:r>
        <w:rPr>
          <w:sz w:val="28"/>
          <w:szCs w:val="28"/>
        </w:rPr>
        <w:t xml:space="preserve">                            </w:t>
      </w:r>
      <w:r w:rsidRPr="00A4129D">
        <w:rPr>
          <w:sz w:val="28"/>
          <w:szCs w:val="28"/>
        </w:rPr>
        <w:t>№ ММВ-7-17/615@, с квитанции о приеме согласия;</w:t>
      </w:r>
      <w:proofErr w:type="gramEnd"/>
    </w:p>
    <w:p w14:paraId="5825A58C" w14:textId="77777777" w:rsidR="00EC4391" w:rsidRPr="00A4129D" w:rsidRDefault="00EC4391" w:rsidP="00EC4391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договора о приобретении товаров (работ, услуг), счетов-фактур, счетов на оплату, актов выполненных работ (услуг);</w:t>
      </w:r>
    </w:p>
    <w:p w14:paraId="374CD6EF" w14:textId="77777777" w:rsidR="00EC4391" w:rsidRPr="00A4129D" w:rsidRDefault="00EC4391" w:rsidP="00EC4391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платежных документов, подтверждающих фактически произведенные затраты по оплате товаров (работ, услуг) (платежные поручения, кассовые чеки);</w:t>
      </w:r>
    </w:p>
    <w:p w14:paraId="19DE57F5" w14:textId="77777777" w:rsidR="00EC4391" w:rsidRPr="00A4129D" w:rsidRDefault="00EC4391" w:rsidP="00EC4391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цветны</w:t>
      </w:r>
      <w:r>
        <w:rPr>
          <w:sz w:val="28"/>
          <w:szCs w:val="28"/>
        </w:rPr>
        <w:t>х</w:t>
      </w:r>
      <w:r w:rsidRPr="00A4129D">
        <w:rPr>
          <w:sz w:val="28"/>
          <w:szCs w:val="28"/>
        </w:rPr>
        <w:t xml:space="preserve"> фотографи</w:t>
      </w:r>
      <w:r>
        <w:rPr>
          <w:sz w:val="28"/>
          <w:szCs w:val="28"/>
        </w:rPr>
        <w:t>й</w:t>
      </w:r>
      <w:r w:rsidRPr="00A4129D">
        <w:rPr>
          <w:sz w:val="28"/>
          <w:szCs w:val="28"/>
        </w:rPr>
        <w:t>, подтверждающи</w:t>
      </w:r>
      <w:r>
        <w:rPr>
          <w:sz w:val="28"/>
          <w:szCs w:val="28"/>
        </w:rPr>
        <w:t>х</w:t>
      </w:r>
      <w:r w:rsidRPr="00A4129D">
        <w:rPr>
          <w:sz w:val="28"/>
          <w:szCs w:val="28"/>
        </w:rPr>
        <w:t xml:space="preserve"> приобретение, установку, монтаж оборудования</w:t>
      </w:r>
      <w:r>
        <w:rPr>
          <w:sz w:val="28"/>
          <w:szCs w:val="28"/>
        </w:rPr>
        <w:t xml:space="preserve"> и объектов благоустройства</w:t>
      </w:r>
      <w:r w:rsidRPr="00A4129D">
        <w:rPr>
          <w:sz w:val="28"/>
          <w:szCs w:val="28"/>
        </w:rPr>
        <w:t>;</w:t>
      </w:r>
    </w:p>
    <w:p w14:paraId="01E11046" w14:textId="77777777" w:rsidR="00EC4391" w:rsidRPr="002A4C31" w:rsidRDefault="00EC4391" w:rsidP="00EC4391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2A4C31">
        <w:rPr>
          <w:sz w:val="28"/>
          <w:szCs w:val="28"/>
        </w:rPr>
        <w:t>сертификата качества (соответствия) приобретенного оборудования (для подпунктов 1 и 2 пункта 12 настоящего Порядка);</w:t>
      </w:r>
    </w:p>
    <w:p w14:paraId="3239FEBC" w14:textId="77777777" w:rsidR="00EC4391" w:rsidRPr="002A4C31" w:rsidRDefault="00EC4391" w:rsidP="00EC4391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2A4C31">
        <w:rPr>
          <w:sz w:val="28"/>
          <w:szCs w:val="28"/>
        </w:rPr>
        <w:t>документов, подтверждающих монтаж приобретенного оборудования в заявленном средстве размещения (для подпунктов 1 и 2 пункта 12 настоящего Порядка);</w:t>
      </w:r>
    </w:p>
    <w:p w14:paraId="75EE39B4" w14:textId="77777777" w:rsidR="00EC4391" w:rsidRDefault="00EC4391" w:rsidP="00EC4391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ины</w:t>
      </w:r>
      <w:r>
        <w:rPr>
          <w:sz w:val="28"/>
          <w:szCs w:val="28"/>
        </w:rPr>
        <w:t>х</w:t>
      </w:r>
      <w:r w:rsidRPr="00A4129D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A4129D">
        <w:rPr>
          <w:sz w:val="28"/>
          <w:szCs w:val="28"/>
        </w:rPr>
        <w:t>, подтверждающи</w:t>
      </w:r>
      <w:r>
        <w:rPr>
          <w:sz w:val="28"/>
          <w:szCs w:val="28"/>
        </w:rPr>
        <w:t>х</w:t>
      </w:r>
      <w:r w:rsidRPr="00A4129D">
        <w:rPr>
          <w:rStyle w:val="aff4"/>
        </w:rPr>
        <w:t xml:space="preserve"> </w:t>
      </w:r>
      <w:r w:rsidRPr="00A4129D">
        <w:rPr>
          <w:rStyle w:val="aff4"/>
          <w:sz w:val="28"/>
          <w:szCs w:val="28"/>
        </w:rPr>
        <w:t>ф</w:t>
      </w:r>
      <w:r w:rsidRPr="00A4129D">
        <w:rPr>
          <w:sz w:val="28"/>
          <w:szCs w:val="28"/>
        </w:rPr>
        <w:t xml:space="preserve">актически </w:t>
      </w:r>
      <w:r>
        <w:rPr>
          <w:sz w:val="28"/>
          <w:szCs w:val="28"/>
        </w:rPr>
        <w:t>произведенные затраты;</w:t>
      </w:r>
    </w:p>
    <w:p w14:paraId="4F28A334" w14:textId="77777777" w:rsidR="00EC4391" w:rsidRPr="00A4129D" w:rsidRDefault="00EC4391" w:rsidP="00EC4391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реквизитов расчетного счета для перечисления средств субсидии.</w:t>
      </w:r>
    </w:p>
    <w:p w14:paraId="6509E29F" w14:textId="77777777" w:rsidR="00EC4391" w:rsidRPr="00A4129D" w:rsidRDefault="00EC4391" w:rsidP="00EC4391">
      <w:pPr>
        <w:pStyle w:val="ad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129D">
        <w:rPr>
          <w:rFonts w:ascii="Times New Roman" w:hAnsi="Times New Roman"/>
          <w:sz w:val="28"/>
          <w:szCs w:val="28"/>
        </w:rPr>
        <w:t>Заявка подписывается усиленной квалифицированной электронной подписью руководителя юридического лица или уполномоченных им лиц (индивидуального предпринимателя).</w:t>
      </w:r>
    </w:p>
    <w:p w14:paraId="4747DAB5" w14:textId="77777777" w:rsidR="00EC4391" w:rsidRPr="00A4129D" w:rsidRDefault="00EC4391" w:rsidP="00EC4391">
      <w:pPr>
        <w:pStyle w:val="ad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129D">
        <w:rPr>
          <w:rFonts w:ascii="Times New Roman" w:hAnsi="Times New Roman"/>
          <w:sz w:val="28"/>
          <w:szCs w:val="28"/>
        </w:rPr>
        <w:t>Датой и временем представления заявки участником отбора считаются дата и время подписания участником отбора заявки, присвоения ей регистрационного номера в системе «Электронный бюджет».</w:t>
      </w:r>
    </w:p>
    <w:p w14:paraId="2A9E2FA4" w14:textId="77777777" w:rsidR="00EC4391" w:rsidRPr="00A4129D" w:rsidRDefault="00EC4391" w:rsidP="00EC4391">
      <w:pPr>
        <w:pStyle w:val="ad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129D">
        <w:rPr>
          <w:rFonts w:ascii="Times New Roman" w:hAnsi="Times New Roman"/>
          <w:sz w:val="28"/>
          <w:szCs w:val="28"/>
        </w:rPr>
        <w:t>Участник отбора несет ответственность за полноту и достоверность информации и документов, содержащихся в заявке, а также за своевременность их представления в соответствии с законодательством Российской Федерации.</w:t>
      </w:r>
    </w:p>
    <w:p w14:paraId="119670E9" w14:textId="77777777" w:rsidR="00EC4391" w:rsidRPr="00A4129D" w:rsidRDefault="00EC4391" w:rsidP="00EC4391">
      <w:pPr>
        <w:pStyle w:val="ad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129D">
        <w:rPr>
          <w:rFonts w:ascii="Times New Roman" w:hAnsi="Times New Roman"/>
          <w:sz w:val="28"/>
          <w:szCs w:val="28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</w:t>
      </w:r>
      <w:r w:rsidRPr="00A4129D">
        <w:rPr>
          <w:rFonts w:ascii="Times New Roman" w:hAnsi="Times New Roman"/>
          <w:sz w:val="28"/>
          <w:szCs w:val="28"/>
        </w:rPr>
        <w:lastRenderedPageBreak/>
        <w:t>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53765550" w14:textId="77777777" w:rsidR="00EC4391" w:rsidRPr="00A4129D" w:rsidRDefault="00EC4391" w:rsidP="00EC4391">
      <w:pPr>
        <w:pStyle w:val="ad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4129D">
        <w:rPr>
          <w:rFonts w:ascii="Times New Roman" w:hAnsi="Times New Roman"/>
          <w:sz w:val="28"/>
          <w:szCs w:val="28"/>
        </w:rPr>
        <w:t>Участник отбора может подать не более двух заявок, но не более одной по каждому направлению затрат</w:t>
      </w:r>
      <w:r>
        <w:rPr>
          <w:rFonts w:ascii="Times New Roman" w:hAnsi="Times New Roman"/>
          <w:sz w:val="28"/>
          <w:szCs w:val="28"/>
        </w:rPr>
        <w:t>,</w:t>
      </w:r>
      <w:r w:rsidRPr="00A4129D">
        <w:rPr>
          <w:rFonts w:ascii="Times New Roman" w:hAnsi="Times New Roman"/>
          <w:sz w:val="28"/>
          <w:szCs w:val="28"/>
        </w:rPr>
        <w:t xml:space="preserve"> указанному в пункте 12 настоящего Порядка.</w:t>
      </w:r>
    </w:p>
    <w:p w14:paraId="7DB3C084" w14:textId="77777777" w:rsidR="00EC4391" w:rsidRPr="00FD3CE2" w:rsidRDefault="00EC4391" w:rsidP="00EC4391">
      <w:pPr>
        <w:pStyle w:val="ad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D3CE2">
        <w:rPr>
          <w:rFonts w:ascii="Times New Roman" w:hAnsi="Times New Roman"/>
          <w:sz w:val="28"/>
          <w:szCs w:val="28"/>
        </w:rPr>
        <w:t>Любой участник отбора со дня размещения объявления на едином портале, но не позднее 3-го рабочего дня до дня завершения подачи заявок вправе направить в Министерство не более 5 запросов о разъяснении положений объявления (далее – запрос о разъяснении) путем формирования в системе «Электронный бюджет» соответствующего запроса о разъяснении.</w:t>
      </w:r>
    </w:p>
    <w:p w14:paraId="73ED7BB7" w14:textId="77777777" w:rsidR="00EC4391" w:rsidRPr="00A4129D" w:rsidRDefault="00EC4391" w:rsidP="00EC4391">
      <w:pPr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Министерство в ответ на запрос о разъяснении направляет разъяснение положений объявления в срок, установленный указанным объявлением, но не позднее 1 рабочего дня до дня завершения подачи заявок путем формирования в системе «Электронный бюджет» соответствующего разъяснения. Предоставленное Министерством разъяснение положений объявления не должно изменять суть информации, содержащейся в указанном объявлении.</w:t>
      </w:r>
    </w:p>
    <w:p w14:paraId="78B00DBE" w14:textId="77777777" w:rsidR="00EC4391" w:rsidRPr="00A4129D" w:rsidRDefault="00EC4391" w:rsidP="00EC4391">
      <w:pPr>
        <w:spacing w:line="240" w:lineRule="auto"/>
        <w:ind w:firstLine="709"/>
        <w:jc w:val="both"/>
        <w:rPr>
          <w:sz w:val="28"/>
          <w:szCs w:val="28"/>
        </w:rPr>
      </w:pPr>
      <w:r w:rsidRPr="00FD3CE2">
        <w:rPr>
          <w:sz w:val="28"/>
          <w:szCs w:val="28"/>
        </w:rPr>
        <w:t>Доступ к разъяснению, формируемому в системе «Электронный бюджет» в соответствии с абзацем вторым настоящего пункта, предоставляется всем участникам отбора.</w:t>
      </w:r>
    </w:p>
    <w:p w14:paraId="150C3261" w14:textId="77777777" w:rsidR="00EC4391" w:rsidRPr="00A4129D" w:rsidRDefault="00EC4391" w:rsidP="00EC4391">
      <w:pPr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  <w:lang w:bidi="ru-RU"/>
        </w:rPr>
        <w:t xml:space="preserve">Участник отбора до наступления дня окончания срока приема заявок, указанного в объявлении, вправе внести в </w:t>
      </w:r>
      <w:r>
        <w:rPr>
          <w:sz w:val="28"/>
          <w:szCs w:val="28"/>
          <w:lang w:bidi="ru-RU"/>
        </w:rPr>
        <w:t>заявку</w:t>
      </w:r>
      <w:r w:rsidRPr="00A4129D">
        <w:rPr>
          <w:sz w:val="28"/>
          <w:szCs w:val="28"/>
          <w:lang w:bidi="ru-RU"/>
        </w:rPr>
        <w:t xml:space="preserve"> изменения путем формирования в электронной форме уведомления об отзыве заявки и последующего формирования новой заявки в соответствии с требованиями, установленными пунктом 18 настоящего Порядка.</w:t>
      </w:r>
    </w:p>
    <w:p w14:paraId="0FF56C90" w14:textId="77777777" w:rsidR="00EC4391" w:rsidRPr="00A4129D" w:rsidRDefault="00EC4391" w:rsidP="00EC4391">
      <w:pPr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  <w:lang w:bidi="ru-RU"/>
        </w:rPr>
        <w:t>Изменения к заявке после предоставления их в установленном порядке становятся неотъемлемой частью заявки.</w:t>
      </w:r>
    </w:p>
    <w:p w14:paraId="55528210" w14:textId="77777777" w:rsidR="00EC4391" w:rsidRPr="00A4129D" w:rsidRDefault="00EC4391" w:rsidP="00EC4391">
      <w:pPr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Участник отбора до наступления даты окончания приема заявок, указанной в объявлении, вправе отозвать заявку путем формирования в электронной форме уведомления об отзыве заявки.</w:t>
      </w:r>
    </w:p>
    <w:p w14:paraId="59549107" w14:textId="77777777" w:rsidR="00EC4391" w:rsidRPr="00A4129D" w:rsidRDefault="00EC4391" w:rsidP="00EC4391">
      <w:pPr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Не позднее 1 рабочего дня, следующего за днем окончания срока подачи заявок, установленного в объявлении, в системе «Электронный бюджет» открывается доступ Министерству к поданным участниками отбора за</w:t>
      </w:r>
      <w:r>
        <w:rPr>
          <w:sz w:val="28"/>
          <w:szCs w:val="28"/>
        </w:rPr>
        <w:t>яв</w:t>
      </w:r>
      <w:r w:rsidRPr="00A4129D">
        <w:rPr>
          <w:sz w:val="28"/>
          <w:szCs w:val="28"/>
        </w:rPr>
        <w:t>к</w:t>
      </w:r>
      <w:r>
        <w:rPr>
          <w:sz w:val="28"/>
          <w:szCs w:val="28"/>
        </w:rPr>
        <w:t xml:space="preserve">ам </w:t>
      </w:r>
      <w:r w:rsidRPr="00A4129D">
        <w:rPr>
          <w:sz w:val="28"/>
          <w:szCs w:val="28"/>
        </w:rPr>
        <w:t>для их рассмотрения.</w:t>
      </w:r>
    </w:p>
    <w:p w14:paraId="1C4CA4FE" w14:textId="77777777" w:rsidR="00EC4391" w:rsidRPr="00A4129D" w:rsidRDefault="00EC4391" w:rsidP="00EC4391">
      <w:pPr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 xml:space="preserve">Министерство не позднее </w:t>
      </w:r>
      <w:r w:rsidRPr="004244B8">
        <w:rPr>
          <w:sz w:val="28"/>
          <w:szCs w:val="28"/>
        </w:rPr>
        <w:t>1</w:t>
      </w:r>
      <w:r w:rsidRPr="00A4129D">
        <w:rPr>
          <w:sz w:val="28"/>
          <w:szCs w:val="28"/>
        </w:rPr>
        <w:t xml:space="preserve"> рабочего дня, следующего за днем </w:t>
      </w:r>
      <w:r w:rsidRPr="002A4C31">
        <w:rPr>
          <w:sz w:val="28"/>
          <w:szCs w:val="28"/>
        </w:rPr>
        <w:t>окончания приема</w:t>
      </w:r>
      <w:r>
        <w:rPr>
          <w:sz w:val="28"/>
          <w:szCs w:val="28"/>
        </w:rPr>
        <w:t xml:space="preserve"> </w:t>
      </w:r>
      <w:r w:rsidRPr="00A4129D">
        <w:rPr>
          <w:sz w:val="28"/>
          <w:szCs w:val="28"/>
        </w:rPr>
        <w:t>заявок, установленного в объявлении, подписывает протокол вскрытия заявок, содержащий следующую информацию о поступивших для участия в отборе заявках:</w:t>
      </w:r>
    </w:p>
    <w:p w14:paraId="436269E2" w14:textId="77777777" w:rsidR="00EC4391" w:rsidRPr="00A4129D" w:rsidRDefault="00EC4391" w:rsidP="00EC4391">
      <w:pPr>
        <w:numPr>
          <w:ilvl w:val="1"/>
          <w:numId w:val="1"/>
        </w:numPr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регистрационный номер заявки;</w:t>
      </w:r>
    </w:p>
    <w:p w14:paraId="3184D320" w14:textId="77777777" w:rsidR="00EC4391" w:rsidRPr="00A4129D" w:rsidRDefault="00EC4391" w:rsidP="00EC4391">
      <w:pPr>
        <w:numPr>
          <w:ilvl w:val="1"/>
          <w:numId w:val="1"/>
        </w:numPr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дат</w:t>
      </w:r>
      <w:r>
        <w:rPr>
          <w:sz w:val="28"/>
          <w:szCs w:val="28"/>
        </w:rPr>
        <w:t>у</w:t>
      </w:r>
      <w:r w:rsidRPr="00A4129D">
        <w:rPr>
          <w:sz w:val="28"/>
          <w:szCs w:val="28"/>
        </w:rPr>
        <w:t xml:space="preserve"> и время поступления заявки;</w:t>
      </w:r>
    </w:p>
    <w:p w14:paraId="4FA44C2A" w14:textId="77777777" w:rsidR="00EC4391" w:rsidRPr="00A4129D" w:rsidRDefault="00EC4391" w:rsidP="00EC4391">
      <w:pPr>
        <w:numPr>
          <w:ilvl w:val="1"/>
          <w:numId w:val="1"/>
        </w:numPr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lastRenderedPageBreak/>
        <w:t>полное наименование участника отбора (для юридических лиц) или фамили</w:t>
      </w:r>
      <w:r>
        <w:rPr>
          <w:sz w:val="28"/>
          <w:szCs w:val="28"/>
        </w:rPr>
        <w:t>ю</w:t>
      </w:r>
      <w:r w:rsidRPr="00A4129D">
        <w:rPr>
          <w:sz w:val="28"/>
          <w:szCs w:val="28"/>
        </w:rPr>
        <w:t>, имя, отчество (при наличии) (для индивидуальных предпринимателей);</w:t>
      </w:r>
    </w:p>
    <w:p w14:paraId="6D0AC36B" w14:textId="77777777" w:rsidR="00EC4391" w:rsidRPr="00A4129D" w:rsidRDefault="00EC4391" w:rsidP="00EC4391">
      <w:pPr>
        <w:numPr>
          <w:ilvl w:val="1"/>
          <w:numId w:val="1"/>
        </w:numPr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14:paraId="50F7C9BE" w14:textId="77777777" w:rsidR="00EC4391" w:rsidRPr="00A4129D" w:rsidRDefault="00EC4391" w:rsidP="00EC4391">
      <w:pPr>
        <w:numPr>
          <w:ilvl w:val="1"/>
          <w:numId w:val="1"/>
        </w:numPr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 xml:space="preserve">запрашиваемый участником отбора размер </w:t>
      </w:r>
      <w:r w:rsidRPr="00A4129D">
        <w:rPr>
          <w:bCs/>
          <w:sz w:val="28"/>
          <w:szCs w:val="28"/>
        </w:rPr>
        <w:t>субсидии</w:t>
      </w:r>
      <w:r w:rsidRPr="00A4129D">
        <w:rPr>
          <w:sz w:val="28"/>
          <w:szCs w:val="28"/>
        </w:rPr>
        <w:t>.</w:t>
      </w:r>
    </w:p>
    <w:p w14:paraId="4D037130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233"/>
        </w:tabs>
        <w:spacing w:line="240" w:lineRule="auto"/>
      </w:pPr>
      <w:r w:rsidRPr="00A4129D">
        <w:t xml:space="preserve">Протокол вскрытия заявок формируется на </w:t>
      </w:r>
      <w:hyperlink r:id="rId10" w:tgtFrame="_blank" w:history="1">
        <w:r w:rsidRPr="00A4129D">
          <w:t>едином портале</w:t>
        </w:r>
      </w:hyperlink>
      <w:r w:rsidRPr="00A4129D">
        <w:t xml:space="preserve"> автоматически и подписывается усиленной квалифицированной подписью руководителя Министерства или уполномоченного им лиц</w:t>
      </w:r>
      <w:r>
        <w:t>а</w:t>
      </w:r>
      <w:r w:rsidRPr="00A4129D">
        <w:t xml:space="preserve"> в системе «Электронный бюджет», а также размещается на едином портале не позднее 1 рабочего дня, следующего за днем его подписания.</w:t>
      </w:r>
    </w:p>
    <w:p w14:paraId="181A1F3F" w14:textId="77777777" w:rsidR="00EC4391" w:rsidRPr="00A4129D" w:rsidRDefault="00EC4391" w:rsidP="00EC4391">
      <w:pPr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Министерство в течение 10 рабочих дней со дня окончания срока приема заявок, указанного в объявлении, и открытия в системе «Электронный бюджет» доступа к заявкам для их рассмотрения рассматривает их, проверяет полноту и достоверность содержащихся в них сведений, в том числе осуществляет проверку участника отбора на соответствие установленным в объявлении требованиям.</w:t>
      </w:r>
    </w:p>
    <w:p w14:paraId="3D2D8170" w14:textId="77777777" w:rsidR="00EC4391" w:rsidRDefault="00EC4391" w:rsidP="00EC4391">
      <w:pPr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Проверка участников отбора на соответствие категориям и требованиям, указанным в пунктах 7 и 1</w:t>
      </w:r>
      <w:r>
        <w:rPr>
          <w:sz w:val="28"/>
          <w:szCs w:val="28"/>
        </w:rPr>
        <w:t>8</w:t>
      </w:r>
      <w:r w:rsidRPr="00A4129D">
        <w:rPr>
          <w:sz w:val="28"/>
          <w:szCs w:val="28"/>
        </w:rPr>
        <w:t xml:space="preserve"> настоящего Порядка,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электронного взаимодействия (при наличии технической возможности автоматической проверки).</w:t>
      </w:r>
    </w:p>
    <w:p w14:paraId="15CB7F74" w14:textId="77777777" w:rsidR="00EC4391" w:rsidRPr="00A4129D" w:rsidRDefault="00EC4391" w:rsidP="00EC4391">
      <w:pPr>
        <w:spacing w:line="240" w:lineRule="auto"/>
        <w:ind w:firstLine="709"/>
        <w:jc w:val="both"/>
        <w:rPr>
          <w:sz w:val="28"/>
          <w:szCs w:val="28"/>
        </w:rPr>
      </w:pPr>
      <w:r w:rsidRPr="00CC439D">
        <w:rPr>
          <w:sz w:val="28"/>
          <w:szCs w:val="28"/>
        </w:rPr>
        <w:t>В случае отсутствия технической возможности осуществления автоматической проверки в ГИИС «Электронный бюджет» подтверждение соответствия участника отбора требованиям, установленным настоящим Порядком,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ГИИС «Электронный бюджет»</w:t>
      </w:r>
      <w:bookmarkStart w:id="1" w:name="_GoBack"/>
      <w:bookmarkEnd w:id="1"/>
    </w:p>
    <w:p w14:paraId="3AE54FD8" w14:textId="77777777" w:rsidR="00EC4391" w:rsidRPr="00A4129D" w:rsidRDefault="00EC4391" w:rsidP="00EC4391">
      <w:pPr>
        <w:tabs>
          <w:tab w:val="left" w:pos="1080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Подтверждение соответствия участников отбора категориям и требованиям, указанным в пунктах 7 и 1</w:t>
      </w:r>
      <w:r>
        <w:rPr>
          <w:sz w:val="28"/>
          <w:szCs w:val="28"/>
        </w:rPr>
        <w:t>8</w:t>
      </w:r>
      <w:r w:rsidRPr="00A4129D">
        <w:rPr>
          <w:sz w:val="28"/>
          <w:szCs w:val="28"/>
        </w:rPr>
        <w:t xml:space="preserve">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</w:t>
      </w:r>
      <w:proofErr w:type="gramStart"/>
      <w:r w:rsidRPr="00A4129D">
        <w:rPr>
          <w:sz w:val="28"/>
          <w:szCs w:val="28"/>
        </w:rPr>
        <w:t>отметок</w:t>
      </w:r>
      <w:proofErr w:type="gramEnd"/>
      <w:r w:rsidRPr="00A4129D">
        <w:rPr>
          <w:sz w:val="28"/>
          <w:szCs w:val="28"/>
        </w:rPr>
        <w:t xml:space="preserve"> о соответствии установленным требованиям посредством заполнения соответствующих экранных форм веб-интерфейса системе «Электронный бюджет».</w:t>
      </w:r>
    </w:p>
    <w:p w14:paraId="0A34EEFC" w14:textId="77777777" w:rsidR="00EC4391" w:rsidRPr="00A4129D" w:rsidRDefault="00EC4391" w:rsidP="00EC4391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129D">
        <w:rPr>
          <w:rFonts w:ascii="Times New Roman" w:hAnsi="Times New Roman"/>
          <w:sz w:val="28"/>
          <w:szCs w:val="28"/>
        </w:rPr>
        <w:t>В случае если в целях полного,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информации и документам, Министерством осуществляется запрос у участника отбора разъяснения в отношении</w:t>
      </w:r>
      <w:r>
        <w:rPr>
          <w:rFonts w:ascii="Times New Roman" w:hAnsi="Times New Roman"/>
          <w:sz w:val="28"/>
          <w:szCs w:val="28"/>
        </w:rPr>
        <w:t xml:space="preserve"> документов и информации (далее </w:t>
      </w:r>
      <w:r w:rsidRPr="00A4129D">
        <w:rPr>
          <w:rFonts w:ascii="Times New Roman" w:hAnsi="Times New Roman"/>
          <w:sz w:val="28"/>
          <w:szCs w:val="28"/>
        </w:rPr>
        <w:t xml:space="preserve">– запрос) с использованием системы «Электронный бюджет», направляемый при необходимости в равной мере всем участникам отбора. </w:t>
      </w:r>
      <w:proofErr w:type="gramEnd"/>
    </w:p>
    <w:p w14:paraId="2BC0E109" w14:textId="77777777" w:rsidR="00EC4391" w:rsidRPr="00A4129D" w:rsidRDefault="00EC4391" w:rsidP="00EC4391">
      <w:pPr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</w:rPr>
        <w:lastRenderedPageBreak/>
        <w:t>В запросе Министерство устанавливает срок представления участником отбора разъяснения в отношении информации и документов, который должен составлять не менее 2 рабочих дней со дня, следующего за днем размещения запроса.</w:t>
      </w:r>
    </w:p>
    <w:p w14:paraId="2185E58C" w14:textId="77777777" w:rsidR="00EC4391" w:rsidRPr="00A4129D" w:rsidRDefault="00EC4391" w:rsidP="00EC4391">
      <w:pPr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Участник отбора формирует и представляет в систему «Электронный бюджет» документы и информацию, указанные в запросе, в сроки, установленные запросом.</w:t>
      </w:r>
    </w:p>
    <w:p w14:paraId="28C3E615" w14:textId="77777777" w:rsidR="00EC4391" w:rsidRPr="00A4129D" w:rsidRDefault="00EC4391" w:rsidP="00EC4391">
      <w:pPr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В случае если участник отбора в ответ на запрос не представил запрашиваемые документы и информацию в срок, установленный запросом, информация об этом включается в протокол рассмотрения заявок.</w:t>
      </w:r>
    </w:p>
    <w:p w14:paraId="7E5E6C45" w14:textId="77777777" w:rsidR="00EC4391" w:rsidRPr="00A4129D" w:rsidRDefault="00EC4391" w:rsidP="00EC4391">
      <w:pPr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На стадии рассмотрения заявки Министерство принимает одно из следующих решений:</w:t>
      </w:r>
    </w:p>
    <w:p w14:paraId="076C9F90" w14:textId="77777777" w:rsidR="00EC4391" w:rsidRPr="00A4129D" w:rsidRDefault="00EC4391" w:rsidP="00EC4391">
      <w:pPr>
        <w:pStyle w:val="27"/>
        <w:numPr>
          <w:ilvl w:val="1"/>
          <w:numId w:val="1"/>
        </w:numPr>
        <w:shd w:val="clear" w:color="auto" w:fill="auto"/>
        <w:tabs>
          <w:tab w:val="left" w:pos="1150"/>
        </w:tabs>
        <w:spacing w:line="240" w:lineRule="auto"/>
      </w:pPr>
      <w:r w:rsidRPr="00A4129D">
        <w:t>о признании заявки надлежащей</w:t>
      </w:r>
      <w:r w:rsidRPr="00A4129D">
        <w:rPr>
          <w:rStyle w:val="aff4"/>
          <w:sz w:val="28"/>
          <w:szCs w:val="28"/>
        </w:rPr>
        <w:t>.</w:t>
      </w:r>
      <w:r w:rsidRPr="00A4129D">
        <w:t xml:space="preserve"> </w:t>
      </w:r>
    </w:p>
    <w:p w14:paraId="6D31FA9A" w14:textId="77777777" w:rsidR="00EC4391" w:rsidRPr="00A4129D" w:rsidRDefault="00EC4391" w:rsidP="00EC4391">
      <w:pPr>
        <w:pStyle w:val="27"/>
        <w:shd w:val="clear" w:color="auto" w:fill="auto"/>
        <w:tabs>
          <w:tab w:val="left" w:pos="1150"/>
        </w:tabs>
        <w:spacing w:line="240" w:lineRule="auto"/>
        <w:ind w:firstLine="709"/>
      </w:pPr>
      <w:r w:rsidRPr="00A4129D">
        <w:t>Заявка признается надлежащей, если она соответствует требованиям, указанным в объявлении, и при отсутствии оснований для отклонения заявки.</w:t>
      </w:r>
    </w:p>
    <w:p w14:paraId="3167D4FE" w14:textId="77777777" w:rsidR="00EC4391" w:rsidRPr="00A4129D" w:rsidRDefault="00EC4391" w:rsidP="00EC4391">
      <w:pPr>
        <w:pStyle w:val="27"/>
        <w:shd w:val="clear" w:color="auto" w:fill="auto"/>
        <w:tabs>
          <w:tab w:val="left" w:pos="1150"/>
        </w:tabs>
        <w:spacing w:line="240" w:lineRule="auto"/>
        <w:ind w:firstLine="709"/>
      </w:pPr>
      <w:r w:rsidRPr="00A4129D">
        <w:t>Решение о соответствии заявки требованиям, указанным в объявлении, принимается Министерством на дату получения результатов проверки представленных участником отбора информации и документов, поданных в составе заявки;</w:t>
      </w:r>
    </w:p>
    <w:p w14:paraId="7762CF3D" w14:textId="77777777" w:rsidR="00EC4391" w:rsidRPr="00A4129D" w:rsidRDefault="00EC4391" w:rsidP="00EC4391">
      <w:pPr>
        <w:pStyle w:val="27"/>
        <w:numPr>
          <w:ilvl w:val="1"/>
          <w:numId w:val="1"/>
        </w:numPr>
        <w:shd w:val="clear" w:color="auto" w:fill="auto"/>
        <w:tabs>
          <w:tab w:val="left" w:pos="1076"/>
        </w:tabs>
        <w:spacing w:line="240" w:lineRule="auto"/>
      </w:pPr>
      <w:r w:rsidRPr="00A4129D">
        <w:t>об отклонении заявки.</w:t>
      </w:r>
    </w:p>
    <w:p w14:paraId="24B5557E" w14:textId="77777777" w:rsidR="00EC4391" w:rsidRPr="00A4129D" w:rsidRDefault="00EC4391" w:rsidP="00EC4391">
      <w:pPr>
        <w:pStyle w:val="27"/>
        <w:shd w:val="clear" w:color="auto" w:fill="auto"/>
        <w:tabs>
          <w:tab w:val="left" w:pos="1076"/>
        </w:tabs>
        <w:spacing w:line="240" w:lineRule="auto"/>
        <w:ind w:left="709"/>
      </w:pPr>
      <w:r w:rsidRPr="00A4129D">
        <w:t>Основаниями для отклонения заявки являются:</w:t>
      </w:r>
    </w:p>
    <w:p w14:paraId="5B9D7FD7" w14:textId="77777777" w:rsidR="00EC4391" w:rsidRPr="00A4129D" w:rsidRDefault="00EC4391" w:rsidP="00EC4391">
      <w:pPr>
        <w:pStyle w:val="27"/>
        <w:numPr>
          <w:ilvl w:val="2"/>
          <w:numId w:val="6"/>
        </w:numPr>
        <w:shd w:val="clear" w:color="auto" w:fill="auto"/>
        <w:tabs>
          <w:tab w:val="left" w:pos="1076"/>
        </w:tabs>
        <w:spacing w:line="240" w:lineRule="auto"/>
        <w:ind w:left="-142"/>
      </w:pPr>
      <w:r w:rsidRPr="00A4129D">
        <w:t>несоответствие участника отбора требованиям, указанным в объявлении о проведении отбора;</w:t>
      </w:r>
    </w:p>
    <w:p w14:paraId="443E365E" w14:textId="77777777" w:rsidR="00EC4391" w:rsidRPr="001878C0" w:rsidRDefault="00EC4391" w:rsidP="00EC4391">
      <w:pPr>
        <w:pStyle w:val="27"/>
        <w:numPr>
          <w:ilvl w:val="2"/>
          <w:numId w:val="6"/>
        </w:numPr>
        <w:shd w:val="clear" w:color="auto" w:fill="auto"/>
        <w:tabs>
          <w:tab w:val="left" w:pos="1076"/>
        </w:tabs>
        <w:spacing w:line="240" w:lineRule="auto"/>
        <w:ind w:left="-142"/>
      </w:pPr>
      <w:r w:rsidRPr="00A4129D">
        <w:t xml:space="preserve"> непредставление (представление не в полном объеме) документов, </w:t>
      </w:r>
      <w:r w:rsidRPr="001878C0">
        <w:t>указанных в объявлении (за исключением документов, указанных в подпункте 4 пункта 19 настоящего Порядка);</w:t>
      </w:r>
    </w:p>
    <w:p w14:paraId="21B89722" w14:textId="77777777" w:rsidR="00EC4391" w:rsidRPr="00A4129D" w:rsidRDefault="00EC4391" w:rsidP="00EC4391">
      <w:pPr>
        <w:pStyle w:val="27"/>
        <w:numPr>
          <w:ilvl w:val="2"/>
          <w:numId w:val="6"/>
        </w:numPr>
        <w:shd w:val="clear" w:color="auto" w:fill="auto"/>
        <w:tabs>
          <w:tab w:val="left" w:pos="1076"/>
        </w:tabs>
        <w:spacing w:line="240" w:lineRule="auto"/>
        <w:ind w:left="-142"/>
      </w:pPr>
      <w:r w:rsidRPr="001878C0">
        <w:t xml:space="preserve"> несоответствие</w:t>
      </w:r>
      <w:r w:rsidRPr="00A4129D">
        <w:t xml:space="preserve"> представленных участником отбора заявок и (или) документов требованиям, установленным в объявлении;</w:t>
      </w:r>
    </w:p>
    <w:p w14:paraId="418AA4CE" w14:textId="77777777" w:rsidR="00EC4391" w:rsidRPr="00A4129D" w:rsidRDefault="00EC4391" w:rsidP="00EC4391">
      <w:pPr>
        <w:pStyle w:val="27"/>
        <w:numPr>
          <w:ilvl w:val="2"/>
          <w:numId w:val="6"/>
        </w:numPr>
        <w:shd w:val="clear" w:color="auto" w:fill="auto"/>
        <w:tabs>
          <w:tab w:val="left" w:pos="1076"/>
        </w:tabs>
        <w:spacing w:line="240" w:lineRule="auto"/>
        <w:ind w:left="-142"/>
      </w:pPr>
      <w:r w:rsidRPr="00A4129D">
        <w:t>недостоверность информации, содержащейся в документах, представленных в составе заявки;</w:t>
      </w:r>
    </w:p>
    <w:p w14:paraId="7EE1482D" w14:textId="77777777" w:rsidR="00EC4391" w:rsidRPr="00A4129D" w:rsidRDefault="00EC4391" w:rsidP="00EC4391">
      <w:pPr>
        <w:pStyle w:val="27"/>
        <w:shd w:val="clear" w:color="auto" w:fill="auto"/>
        <w:tabs>
          <w:tab w:val="left" w:pos="1076"/>
        </w:tabs>
        <w:spacing w:line="240" w:lineRule="auto"/>
        <w:ind w:left="709"/>
      </w:pPr>
      <w:r w:rsidRPr="00A4129D">
        <w:t>3) о возврате заявки на доработку.</w:t>
      </w:r>
    </w:p>
    <w:p w14:paraId="239AE248" w14:textId="77777777" w:rsidR="00EC4391" w:rsidRPr="00A4129D" w:rsidRDefault="00EC4391" w:rsidP="00EC4391">
      <w:pPr>
        <w:spacing w:line="240" w:lineRule="auto"/>
        <w:ind w:left="709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Основаниями для возврата заявки на доработку являются:</w:t>
      </w:r>
    </w:p>
    <w:p w14:paraId="07E7A86B" w14:textId="77777777" w:rsidR="00EC4391" w:rsidRPr="00A4129D" w:rsidRDefault="00EC4391" w:rsidP="00EC4391">
      <w:pPr>
        <w:numPr>
          <w:ilvl w:val="2"/>
          <w:numId w:val="5"/>
        </w:numPr>
        <w:spacing w:line="240" w:lineRule="auto"/>
        <w:jc w:val="both"/>
        <w:rPr>
          <w:sz w:val="28"/>
          <w:szCs w:val="28"/>
        </w:rPr>
      </w:pPr>
      <w:proofErr w:type="spellStart"/>
      <w:r w:rsidRPr="00A4129D">
        <w:rPr>
          <w:sz w:val="28"/>
          <w:szCs w:val="28"/>
        </w:rPr>
        <w:t>незаполнение</w:t>
      </w:r>
      <w:proofErr w:type="spellEnd"/>
      <w:r w:rsidRPr="00A4129D">
        <w:rPr>
          <w:sz w:val="28"/>
          <w:szCs w:val="28"/>
        </w:rPr>
        <w:t xml:space="preserve"> форм документов либо заполнение форм документов частично; </w:t>
      </w:r>
    </w:p>
    <w:p w14:paraId="5D34D68E" w14:textId="77777777" w:rsidR="00EC4391" w:rsidRPr="00A4129D" w:rsidRDefault="00EC4391" w:rsidP="00EC4391">
      <w:pPr>
        <w:numPr>
          <w:ilvl w:val="2"/>
          <w:numId w:val="5"/>
        </w:numPr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плохое качество изображения символов, букв и цифр, не позволяющее их прочитать.</w:t>
      </w:r>
    </w:p>
    <w:p w14:paraId="4F17DC94" w14:textId="77777777" w:rsidR="00EC4391" w:rsidRPr="00A4129D" w:rsidRDefault="00EC4391" w:rsidP="00EC4391">
      <w:pPr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proofErr w:type="gramStart"/>
      <w:r w:rsidRPr="00A4129D">
        <w:rPr>
          <w:sz w:val="28"/>
          <w:szCs w:val="28"/>
        </w:rPr>
        <w:t xml:space="preserve">Решения Министерства о возврате заявок участников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«Электронный бюджет» в течение </w:t>
      </w:r>
      <w:r w:rsidRPr="00706261">
        <w:rPr>
          <w:sz w:val="28"/>
          <w:szCs w:val="28"/>
        </w:rPr>
        <w:t>1</w:t>
      </w:r>
      <w:r w:rsidRPr="00A4129D">
        <w:rPr>
          <w:sz w:val="28"/>
          <w:szCs w:val="28"/>
        </w:rPr>
        <w:t xml:space="preserve"> рабочего дня со дня их принятия с указанием оснований для возврата заявки, а также положений заявки, нуждающихся в</w:t>
      </w:r>
      <w:proofErr w:type="gramEnd"/>
      <w:r w:rsidRPr="00A4129D">
        <w:rPr>
          <w:sz w:val="28"/>
          <w:szCs w:val="28"/>
        </w:rPr>
        <w:t xml:space="preserve"> доработке.</w:t>
      </w:r>
    </w:p>
    <w:p w14:paraId="6175EF2F" w14:textId="77777777" w:rsidR="00EC4391" w:rsidRPr="0049616D" w:rsidRDefault="00EC4391" w:rsidP="00EC4391">
      <w:pPr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</w:rPr>
        <w:lastRenderedPageBreak/>
        <w:t xml:space="preserve">Участник отбора в течение 2 рабочих дней со дня получения решения о возврате заявки на доработку вправе доработать заявку и повторно направить ее в Министерство в порядке, определенном пунктом </w:t>
      </w:r>
      <w:r w:rsidRPr="0049616D">
        <w:rPr>
          <w:sz w:val="28"/>
          <w:szCs w:val="28"/>
        </w:rPr>
        <w:t>19 настоящего Порядка.</w:t>
      </w:r>
    </w:p>
    <w:p w14:paraId="0465BA9D" w14:textId="77777777" w:rsidR="00EC4391" w:rsidRPr="00A4129D" w:rsidRDefault="00EC4391" w:rsidP="00EC4391">
      <w:pPr>
        <w:spacing w:line="240" w:lineRule="auto"/>
        <w:ind w:firstLine="709"/>
        <w:jc w:val="both"/>
        <w:rPr>
          <w:sz w:val="28"/>
          <w:szCs w:val="28"/>
        </w:rPr>
      </w:pPr>
      <w:r w:rsidRPr="0049616D">
        <w:rPr>
          <w:sz w:val="28"/>
          <w:szCs w:val="28"/>
        </w:rPr>
        <w:t>Рассмотрение заявки после доработки осуществляется Министерством в порядке, определенном пунктами 26−29 настоящего Порядка.</w:t>
      </w:r>
    </w:p>
    <w:p w14:paraId="4DB4D906" w14:textId="77777777" w:rsidR="00EC4391" w:rsidRPr="000716E4" w:rsidRDefault="00EC4391" w:rsidP="00EC4391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16E4">
        <w:rPr>
          <w:rFonts w:ascii="Times New Roman" w:hAnsi="Times New Roman"/>
          <w:sz w:val="28"/>
          <w:szCs w:val="28"/>
        </w:rPr>
        <w:t>Победителями отбора признаются участники отбора, включенные 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(далее - рейтинг)</w:t>
      </w:r>
    </w:p>
    <w:p w14:paraId="2DF699AA" w14:textId="77777777" w:rsidR="00EC4391" w:rsidRPr="000716E4" w:rsidRDefault="00EC4391" w:rsidP="00EC4391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16E4">
        <w:rPr>
          <w:rFonts w:ascii="Times New Roman" w:hAnsi="Times New Roman"/>
          <w:sz w:val="28"/>
          <w:szCs w:val="28"/>
        </w:rPr>
        <w:t>Ранжирование поступивших заявок осуществляется исходя из соответствия участников отбора категории, критерию отбора и очередности поступления заявок.</w:t>
      </w:r>
    </w:p>
    <w:p w14:paraId="6871EA78" w14:textId="77777777" w:rsidR="00EC4391" w:rsidRDefault="00EC4391" w:rsidP="00EC4391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16E4">
        <w:rPr>
          <w:rFonts w:ascii="Times New Roman" w:hAnsi="Times New Roman"/>
          <w:sz w:val="28"/>
          <w:szCs w:val="28"/>
        </w:rPr>
        <w:t>Субсидия, распределяемая в рамках отбора, распределяется между участниками отбора, включенными в рейтинг, следующим способом: каждому участнику отбора,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включенными в рейтинг, но не выше размера, указанного им в заявке</w:t>
      </w:r>
    </w:p>
    <w:p w14:paraId="753CE405" w14:textId="77777777" w:rsidR="00EC4391" w:rsidRPr="009F0BA9" w:rsidRDefault="00EC4391" w:rsidP="00EC4391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0BA9">
        <w:rPr>
          <w:rFonts w:ascii="Times New Roman" w:hAnsi="Times New Roman"/>
          <w:sz w:val="28"/>
          <w:szCs w:val="28"/>
        </w:rPr>
        <w:t>В целях завершения отбора и определения победителей отбора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14:paraId="3C047945" w14:textId="77777777" w:rsidR="00EC4391" w:rsidRPr="009F0BA9" w:rsidRDefault="00EC4391" w:rsidP="00EC4391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0BA9">
        <w:rPr>
          <w:rFonts w:ascii="Times New Roman" w:hAnsi="Times New Roman"/>
          <w:sz w:val="28"/>
          <w:szCs w:val="28"/>
        </w:rPr>
        <w:t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соответствующего исполнительного органа или уполномоченного им лица в ГИИС «Электронный бюджет» не позднее 1 рабочего дня, следующего за днем формирования протокола, а также размещается на едином портале не позднее рабочего дня, следующего за днем его подписания.</w:t>
      </w:r>
      <w:proofErr w:type="gramEnd"/>
    </w:p>
    <w:p w14:paraId="12AD23CF" w14:textId="77777777" w:rsidR="00EC4391" w:rsidRPr="009F0BA9" w:rsidRDefault="00EC4391" w:rsidP="00EC4391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0BA9">
        <w:rPr>
          <w:rFonts w:ascii="Times New Roman" w:hAnsi="Times New Roman"/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 даты </w:t>
      </w:r>
      <w:proofErr w:type="gramStart"/>
      <w:r w:rsidRPr="009F0BA9">
        <w:rPr>
          <w:rFonts w:ascii="Times New Roman" w:hAnsi="Times New Roman"/>
          <w:sz w:val="28"/>
          <w:szCs w:val="28"/>
        </w:rPr>
        <w:t>подписания первой версии протокола подведения итогов отбора</w:t>
      </w:r>
      <w:proofErr w:type="gramEnd"/>
      <w:r w:rsidRPr="009F0BA9">
        <w:rPr>
          <w:rFonts w:ascii="Times New Roman" w:hAnsi="Times New Roman"/>
          <w:sz w:val="28"/>
          <w:szCs w:val="28"/>
        </w:rPr>
        <w:t xml:space="preserve">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</w:t>
      </w:r>
    </w:p>
    <w:p w14:paraId="17438A94" w14:textId="77777777" w:rsidR="00EC4391" w:rsidRPr="00A4129D" w:rsidRDefault="00EC4391" w:rsidP="00EC4391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4129D">
        <w:rPr>
          <w:rFonts w:ascii="Times New Roman" w:hAnsi="Times New Roman"/>
          <w:sz w:val="28"/>
          <w:szCs w:val="28"/>
        </w:rPr>
        <w:t xml:space="preserve">Объем лимитов бюджетных обязательств на предоставление </w:t>
      </w:r>
      <w:r w:rsidRPr="00A4129D">
        <w:rPr>
          <w:rFonts w:ascii="Times New Roman" w:hAnsi="Times New Roman"/>
          <w:bCs/>
          <w:sz w:val="28"/>
          <w:szCs w:val="28"/>
        </w:rPr>
        <w:t>субсидии</w:t>
      </w:r>
      <w:r w:rsidRPr="00A4129D">
        <w:rPr>
          <w:rFonts w:ascii="Times New Roman" w:hAnsi="Times New Roman"/>
          <w:sz w:val="28"/>
          <w:szCs w:val="28"/>
        </w:rPr>
        <w:t xml:space="preserve">, указанный в объявлении, распределяется между участниками отбора, включенными в рейтинг, следующим способом: участнику отбора, которому присвоен первый порядковый номер в рейтинге, распределяется размер </w:t>
      </w:r>
      <w:r w:rsidRPr="00A4129D">
        <w:rPr>
          <w:rFonts w:ascii="Times New Roman" w:hAnsi="Times New Roman"/>
          <w:bCs/>
          <w:sz w:val="28"/>
          <w:szCs w:val="28"/>
        </w:rPr>
        <w:t>субсидии</w:t>
      </w:r>
      <w:r w:rsidRPr="00A4129D">
        <w:rPr>
          <w:rFonts w:ascii="Times New Roman" w:hAnsi="Times New Roman"/>
          <w:sz w:val="28"/>
          <w:szCs w:val="28"/>
        </w:rPr>
        <w:t>, равный значению размера, указанному им в заявке, но не выше максимального размера, определенного в объявлении.</w:t>
      </w:r>
    </w:p>
    <w:p w14:paraId="15280318" w14:textId="77777777" w:rsidR="00EC4391" w:rsidRPr="00A4129D" w:rsidRDefault="00EC4391" w:rsidP="00EC4391">
      <w:pPr>
        <w:tabs>
          <w:tab w:val="left" w:pos="1080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</w:rPr>
        <w:lastRenderedPageBreak/>
        <w:t xml:space="preserve">В случае если </w:t>
      </w:r>
      <w:r w:rsidRPr="00A4129D">
        <w:rPr>
          <w:bCs/>
          <w:sz w:val="28"/>
          <w:szCs w:val="28"/>
        </w:rPr>
        <w:t>субсидия</w:t>
      </w:r>
      <w:r w:rsidRPr="00A4129D">
        <w:rPr>
          <w:sz w:val="28"/>
          <w:szCs w:val="28"/>
        </w:rPr>
        <w:t>, распределяемая в рамках отбора, больше размера, указанного в заявке</w:t>
      </w:r>
      <w:r>
        <w:rPr>
          <w:sz w:val="28"/>
          <w:szCs w:val="28"/>
        </w:rPr>
        <w:t>,</w:t>
      </w:r>
      <w:r w:rsidRPr="00A4129D">
        <w:rPr>
          <w:sz w:val="28"/>
          <w:szCs w:val="28"/>
        </w:rPr>
        <w:t xml:space="preserve"> </w:t>
      </w:r>
      <w:r w:rsidRPr="004E0417">
        <w:rPr>
          <w:sz w:val="28"/>
          <w:szCs w:val="28"/>
        </w:rPr>
        <w:t>поданной участником отбора</w:t>
      </w:r>
      <w:r w:rsidRPr="00A4129D">
        <w:rPr>
          <w:sz w:val="28"/>
          <w:szCs w:val="28"/>
        </w:rPr>
        <w:t xml:space="preserve">, которому присвоен первый порядковый номер, оставшийся размер </w:t>
      </w:r>
      <w:r w:rsidRPr="00A4129D">
        <w:rPr>
          <w:bCs/>
          <w:sz w:val="28"/>
          <w:szCs w:val="28"/>
        </w:rPr>
        <w:t>субсидии</w:t>
      </w:r>
      <w:r w:rsidRPr="00A4129D">
        <w:rPr>
          <w:sz w:val="28"/>
          <w:szCs w:val="28"/>
        </w:rPr>
        <w:t xml:space="preserve"> распределяется между остальными участниками отбора, включенными в рейтинг.</w:t>
      </w:r>
    </w:p>
    <w:p w14:paraId="3B0B7374" w14:textId="77777777" w:rsidR="00EC4391" w:rsidRPr="00A4129D" w:rsidRDefault="00EC4391" w:rsidP="00EC4391">
      <w:pPr>
        <w:tabs>
          <w:tab w:val="left" w:pos="1080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</w:rPr>
        <w:t xml:space="preserve">Каждому следующему участнику отбора, включенному в рейтинг, распределяется размер </w:t>
      </w:r>
      <w:r w:rsidRPr="00A4129D">
        <w:rPr>
          <w:bCs/>
          <w:sz w:val="28"/>
          <w:szCs w:val="28"/>
        </w:rPr>
        <w:t>субсидии</w:t>
      </w:r>
      <w:r w:rsidRPr="00A4129D">
        <w:rPr>
          <w:sz w:val="28"/>
          <w:szCs w:val="28"/>
        </w:rPr>
        <w:t xml:space="preserve">, равный размеру, указанному им в заявке, но не выше максимального размера, определенного в объявлении, в случае если указанный им размер меньше нераспределенного размера </w:t>
      </w:r>
      <w:r w:rsidRPr="00A4129D">
        <w:rPr>
          <w:bCs/>
          <w:sz w:val="28"/>
          <w:szCs w:val="28"/>
        </w:rPr>
        <w:t>субсидии</w:t>
      </w:r>
      <w:r w:rsidRPr="00A4129D">
        <w:rPr>
          <w:sz w:val="28"/>
          <w:szCs w:val="28"/>
        </w:rPr>
        <w:t xml:space="preserve"> либо равен ему.</w:t>
      </w:r>
    </w:p>
    <w:p w14:paraId="41590AC6" w14:textId="77777777" w:rsidR="00EC4391" w:rsidRPr="00A4129D" w:rsidRDefault="00EC4391" w:rsidP="00EC4391">
      <w:pPr>
        <w:tabs>
          <w:tab w:val="left" w:pos="1080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</w:rPr>
        <w:t xml:space="preserve">В случае если размер </w:t>
      </w:r>
      <w:r w:rsidRPr="00A4129D">
        <w:rPr>
          <w:bCs/>
          <w:sz w:val="28"/>
          <w:szCs w:val="28"/>
        </w:rPr>
        <w:t>субсидии</w:t>
      </w:r>
      <w:r w:rsidRPr="00A4129D">
        <w:rPr>
          <w:sz w:val="28"/>
          <w:szCs w:val="28"/>
        </w:rPr>
        <w:t xml:space="preserve">, указанный участником отбора в заявке, больше нераспределенного размера, такому участнику отбора при его согласии распределяется весь оставшийся нераспределенный размер, но не выше максимального размера, определенного в объявлении, без изменения указанного участником отбора в заявке значения результата предоставления </w:t>
      </w:r>
      <w:r w:rsidRPr="00A4129D">
        <w:rPr>
          <w:bCs/>
          <w:sz w:val="28"/>
          <w:szCs w:val="28"/>
        </w:rPr>
        <w:t>субсидии</w:t>
      </w:r>
      <w:r w:rsidRPr="00A4129D">
        <w:rPr>
          <w:sz w:val="28"/>
          <w:szCs w:val="28"/>
        </w:rPr>
        <w:t>.</w:t>
      </w:r>
    </w:p>
    <w:p w14:paraId="0FFF1B69" w14:textId="77777777" w:rsidR="00EC4391" w:rsidRPr="00A4129D" w:rsidRDefault="00EC4391" w:rsidP="00EC4391">
      <w:pPr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Отбор признается несостоявшимся в следующих случаях:</w:t>
      </w:r>
    </w:p>
    <w:p w14:paraId="48CB3794" w14:textId="77777777" w:rsidR="00EC4391" w:rsidRPr="00A4129D" w:rsidRDefault="00EC4391" w:rsidP="00EC4391">
      <w:pPr>
        <w:pStyle w:val="27"/>
        <w:numPr>
          <w:ilvl w:val="1"/>
          <w:numId w:val="1"/>
        </w:numPr>
        <w:shd w:val="clear" w:color="auto" w:fill="auto"/>
        <w:tabs>
          <w:tab w:val="left" w:pos="1093"/>
        </w:tabs>
        <w:spacing w:line="240" w:lineRule="auto"/>
      </w:pPr>
      <w:r w:rsidRPr="00A4129D">
        <w:t>по окончании срока подачи заявок подана только одна заявка;</w:t>
      </w:r>
    </w:p>
    <w:p w14:paraId="371FF797" w14:textId="77777777" w:rsidR="00EC4391" w:rsidRPr="00A4129D" w:rsidRDefault="00EC4391" w:rsidP="00EC4391">
      <w:pPr>
        <w:pStyle w:val="27"/>
        <w:numPr>
          <w:ilvl w:val="1"/>
          <w:numId w:val="1"/>
        </w:numPr>
        <w:shd w:val="clear" w:color="auto" w:fill="auto"/>
        <w:tabs>
          <w:tab w:val="left" w:pos="1077"/>
        </w:tabs>
        <w:spacing w:line="240" w:lineRule="auto"/>
      </w:pPr>
      <w:r w:rsidRPr="00A4129D">
        <w:t>по результатам рассмотрения заявок только одна заявка соответствует требованиям, установленным в объявлении;</w:t>
      </w:r>
    </w:p>
    <w:p w14:paraId="606A38FD" w14:textId="77777777" w:rsidR="00EC4391" w:rsidRPr="00A4129D" w:rsidRDefault="00EC4391" w:rsidP="00EC4391">
      <w:pPr>
        <w:pStyle w:val="27"/>
        <w:numPr>
          <w:ilvl w:val="1"/>
          <w:numId w:val="1"/>
        </w:numPr>
        <w:shd w:val="clear" w:color="auto" w:fill="auto"/>
        <w:tabs>
          <w:tab w:val="left" w:pos="1122"/>
        </w:tabs>
        <w:spacing w:line="240" w:lineRule="auto"/>
      </w:pPr>
      <w:r w:rsidRPr="00A4129D">
        <w:t>по окончании срока подачи заявок не подано ни одной заявки;</w:t>
      </w:r>
    </w:p>
    <w:p w14:paraId="661939A5" w14:textId="77777777" w:rsidR="00EC4391" w:rsidRPr="00A4129D" w:rsidRDefault="00EC4391" w:rsidP="00EC4391">
      <w:pPr>
        <w:pStyle w:val="27"/>
        <w:numPr>
          <w:ilvl w:val="1"/>
          <w:numId w:val="1"/>
        </w:numPr>
        <w:shd w:val="clear" w:color="auto" w:fill="auto"/>
        <w:tabs>
          <w:tab w:val="left" w:pos="1122"/>
        </w:tabs>
        <w:spacing w:line="240" w:lineRule="auto"/>
      </w:pPr>
      <w:r w:rsidRPr="00A4129D">
        <w:t>по результатам рассмотрения заявок отклонены все заявки.</w:t>
      </w:r>
    </w:p>
    <w:p w14:paraId="70C552D1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>
        <w:t xml:space="preserve"> </w:t>
      </w:r>
      <w:r w:rsidRPr="00A4129D">
        <w:t>В случае признания отбора несостоявшимся на основании подпункта 2 пункта 3</w:t>
      </w:r>
      <w:r>
        <w:t>6</w:t>
      </w:r>
      <w:r w:rsidRPr="00A4129D">
        <w:t xml:space="preserve"> настоящего Порядка Соглашение заключается с участником отбора, заявка которого признана соответствующей требованиям, установленным в объявлении.</w:t>
      </w:r>
    </w:p>
    <w:p w14:paraId="5D0720FF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t xml:space="preserve">Условиями предоставления </w:t>
      </w:r>
      <w:r w:rsidRPr="00A4129D">
        <w:rPr>
          <w:bCs/>
        </w:rPr>
        <w:t>субсидии</w:t>
      </w:r>
      <w:r w:rsidRPr="00A4129D">
        <w:t xml:space="preserve"> являются:</w:t>
      </w:r>
    </w:p>
    <w:p w14:paraId="7589C740" w14:textId="77777777" w:rsidR="00EC4391" w:rsidRPr="00A4129D" w:rsidRDefault="00EC4391" w:rsidP="00EC4391">
      <w:pPr>
        <w:pStyle w:val="27"/>
        <w:numPr>
          <w:ilvl w:val="0"/>
          <w:numId w:val="8"/>
        </w:numPr>
        <w:shd w:val="clear" w:color="auto" w:fill="auto"/>
        <w:tabs>
          <w:tab w:val="left" w:pos="1178"/>
        </w:tabs>
        <w:spacing w:line="240" w:lineRule="auto"/>
      </w:pPr>
      <w:r w:rsidRPr="00A4129D">
        <w:t xml:space="preserve">соответствие получателя </w:t>
      </w:r>
      <w:r w:rsidRPr="00A4129D">
        <w:rPr>
          <w:bCs/>
        </w:rPr>
        <w:t>субсидии</w:t>
      </w:r>
      <w:r w:rsidRPr="00A4129D">
        <w:t xml:space="preserve"> категориям и требованиям, указанным в пунктах 7 и 1</w:t>
      </w:r>
      <w:r>
        <w:t>8</w:t>
      </w:r>
      <w:r w:rsidRPr="00A4129D">
        <w:t xml:space="preserve"> настоящего Порядка;</w:t>
      </w:r>
    </w:p>
    <w:p w14:paraId="41ADE2AD" w14:textId="77777777" w:rsidR="00EC4391" w:rsidRPr="00A4129D" w:rsidRDefault="00EC4391" w:rsidP="00EC4391">
      <w:pPr>
        <w:pStyle w:val="27"/>
        <w:numPr>
          <w:ilvl w:val="0"/>
          <w:numId w:val="8"/>
        </w:numPr>
        <w:shd w:val="clear" w:color="auto" w:fill="auto"/>
        <w:tabs>
          <w:tab w:val="left" w:pos="1178"/>
        </w:tabs>
        <w:spacing w:line="240" w:lineRule="auto"/>
      </w:pPr>
      <w:r w:rsidRPr="00A4129D">
        <w:t xml:space="preserve">согласие получателей </w:t>
      </w:r>
      <w:r w:rsidRPr="00A4129D">
        <w:rPr>
          <w:bCs/>
        </w:rPr>
        <w:t>субсидии</w:t>
      </w:r>
      <w:r w:rsidRPr="00A4129D">
        <w:t xml:space="preserve"> и л</w:t>
      </w:r>
      <w:r>
        <w:t>иц, указанных в пункте 5 статьи </w:t>
      </w:r>
      <w:r w:rsidRPr="00A4129D">
        <w:t>78 Бюджетного кодекса Российской Федерации, на осуществление Министерством и органами государственного финансового контроля проверок, предусмотренных пунктом 56 настоящего Порядка.</w:t>
      </w:r>
    </w:p>
    <w:p w14:paraId="46DDED93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t>В Соглашении предусматриваются:</w:t>
      </w:r>
    </w:p>
    <w:p w14:paraId="4AEFFB5D" w14:textId="77777777" w:rsidR="00EC4391" w:rsidRPr="00A4129D" w:rsidRDefault="00EC4391" w:rsidP="00EC4391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8"/>
          <w:szCs w:val="28"/>
        </w:rPr>
      </w:pPr>
      <w:r w:rsidRPr="00A4129D">
        <w:rPr>
          <w:sz w:val="28"/>
          <w:szCs w:val="28"/>
        </w:rPr>
        <w:t>условие о согласии получателя субсидии и лиц, указанных в пункте 5 статьи 78 Бюджетного кодекса Российской Федерации, на осуществление Министерством и органами государственного финансового контроля проверок, предусмотренных пунктом 56 настоящего Порядка;</w:t>
      </w:r>
    </w:p>
    <w:p w14:paraId="738B0C41" w14:textId="77777777" w:rsidR="00EC4391" w:rsidRPr="00A4129D" w:rsidRDefault="00EC4391" w:rsidP="00EC4391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8"/>
          <w:szCs w:val="28"/>
        </w:rPr>
      </w:pPr>
      <w:r w:rsidRPr="00A4129D">
        <w:rPr>
          <w:sz w:val="28"/>
          <w:szCs w:val="28"/>
        </w:rPr>
        <w:t>условие о предоставлении получателями субсидии отчетности, подтверждающей целевое использование субсидии в соответствии с типовой формой Соглашения, установленной Министерством финансов Забайкальского края в системе «Электронный бюджет»;</w:t>
      </w:r>
    </w:p>
    <w:p w14:paraId="386201EA" w14:textId="77777777" w:rsidR="00EC4391" w:rsidRPr="00A4129D" w:rsidRDefault="00EC4391" w:rsidP="00EC4391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8"/>
          <w:szCs w:val="28"/>
        </w:rPr>
      </w:pPr>
      <w:r w:rsidRPr="00A4129D">
        <w:rPr>
          <w:sz w:val="28"/>
          <w:szCs w:val="28"/>
        </w:rPr>
        <w:t>размер предоставляемой субсидии;</w:t>
      </w:r>
    </w:p>
    <w:p w14:paraId="22F041DB" w14:textId="77777777" w:rsidR="00EC4391" w:rsidRPr="00A4129D" w:rsidRDefault="00EC4391" w:rsidP="00EC4391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8"/>
          <w:szCs w:val="28"/>
        </w:rPr>
      </w:pPr>
      <w:r w:rsidRPr="00A4129D">
        <w:rPr>
          <w:sz w:val="28"/>
          <w:szCs w:val="28"/>
        </w:rPr>
        <w:t>порядок и сроки возврата остатка субсидии, не использованного в отчетном финансовом году, в бюджет Забайкальского края;</w:t>
      </w:r>
    </w:p>
    <w:p w14:paraId="761B2BD9" w14:textId="77777777" w:rsidR="00EC4391" w:rsidRPr="00A4129D" w:rsidRDefault="00EC4391" w:rsidP="00EC4391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8"/>
          <w:szCs w:val="28"/>
        </w:rPr>
      </w:pPr>
      <w:r w:rsidRPr="00A4129D">
        <w:rPr>
          <w:sz w:val="28"/>
          <w:szCs w:val="28"/>
        </w:rPr>
        <w:lastRenderedPageBreak/>
        <w:t>положение о возможности осуществления расходов, источником финансового обеспечения которых является не использованный в отчетном финансовом году остаток субсидии;</w:t>
      </w:r>
    </w:p>
    <w:p w14:paraId="0B6E1401" w14:textId="77777777" w:rsidR="00EC4391" w:rsidRPr="00A4129D" w:rsidRDefault="00EC4391" w:rsidP="00EC4391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8"/>
          <w:szCs w:val="28"/>
        </w:rPr>
      </w:pPr>
      <w:r w:rsidRPr="00A4129D">
        <w:rPr>
          <w:sz w:val="28"/>
          <w:szCs w:val="28"/>
        </w:rPr>
        <w:t>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14:paraId="19021AB2" w14:textId="77777777" w:rsidR="00EC4391" w:rsidRPr="00A4129D" w:rsidRDefault="00EC4391" w:rsidP="00EC4391">
      <w:pPr>
        <w:pStyle w:val="27"/>
        <w:numPr>
          <w:ilvl w:val="0"/>
          <w:numId w:val="14"/>
        </w:numPr>
        <w:shd w:val="clear" w:color="auto" w:fill="auto"/>
        <w:tabs>
          <w:tab w:val="left" w:pos="1742"/>
          <w:tab w:val="left" w:pos="5165"/>
          <w:tab w:val="left" w:pos="9144"/>
        </w:tabs>
      </w:pPr>
      <w:r w:rsidRPr="00A4129D">
        <w:t>сроки предоставления получателем субсидии отчетности о достижении значений результат</w:t>
      </w:r>
      <w:r>
        <w:t xml:space="preserve">ов предоставления субсидии, </w:t>
      </w:r>
      <w:r w:rsidRPr="00A4129D">
        <w:t>а также сроки и формы представления получателем субсидии дополнительной отчетности (при необходимости);</w:t>
      </w:r>
    </w:p>
    <w:p w14:paraId="00C6D837" w14:textId="77777777" w:rsidR="00EC4391" w:rsidRPr="00A4129D" w:rsidRDefault="00EC4391" w:rsidP="00EC4391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8"/>
          <w:szCs w:val="28"/>
        </w:rPr>
      </w:pPr>
      <w:r w:rsidRPr="00A4129D">
        <w:rPr>
          <w:sz w:val="28"/>
          <w:szCs w:val="28"/>
        </w:rPr>
        <w:t>результат</w:t>
      </w:r>
      <w:r>
        <w:rPr>
          <w:sz w:val="28"/>
          <w:szCs w:val="28"/>
        </w:rPr>
        <w:t>ы</w:t>
      </w:r>
      <w:r>
        <w:rPr>
          <w:rStyle w:val="aff4"/>
        </w:rPr>
        <w:t xml:space="preserve"> </w:t>
      </w:r>
      <w:r>
        <w:rPr>
          <w:rStyle w:val="aff4"/>
          <w:sz w:val="28"/>
          <w:szCs w:val="28"/>
        </w:rPr>
        <w:t>п</w:t>
      </w:r>
      <w:r w:rsidRPr="00A4129D">
        <w:rPr>
          <w:sz w:val="28"/>
          <w:szCs w:val="28"/>
        </w:rPr>
        <w:t>редоставления субсидии;</w:t>
      </w:r>
    </w:p>
    <w:p w14:paraId="67615646" w14:textId="77777777" w:rsidR="00EC4391" w:rsidRPr="00A4129D" w:rsidRDefault="00EC4391" w:rsidP="00EC4391">
      <w:pPr>
        <w:pStyle w:val="27"/>
        <w:numPr>
          <w:ilvl w:val="0"/>
          <w:numId w:val="14"/>
        </w:numPr>
        <w:shd w:val="clear" w:color="auto" w:fill="auto"/>
        <w:tabs>
          <w:tab w:val="left" w:pos="1178"/>
        </w:tabs>
        <w:spacing w:line="240" w:lineRule="auto"/>
      </w:pPr>
      <w:proofErr w:type="gramStart"/>
      <w:r w:rsidRPr="00A4129D">
        <w:t>запрет приобретения получателем субсидии, а также иным юридическим лицом, получающим средства на основании договора, заключенного с получателем субсидии, за счет полученных из бюджета Забайкальского края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</w:t>
      </w:r>
      <w:proofErr w:type="gramEnd"/>
      <w:r w:rsidRPr="00A4129D">
        <w:t xml:space="preserve">, </w:t>
      </w:r>
      <w:proofErr w:type="gramStart"/>
      <w:r w:rsidRPr="00A4129D">
        <w:t>определенных</w:t>
      </w:r>
      <w:proofErr w:type="gramEnd"/>
      <w:r w:rsidRPr="00A4129D">
        <w:t xml:space="preserve"> настоящим Порядком.</w:t>
      </w:r>
    </w:p>
    <w:p w14:paraId="1C37A049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rPr>
          <w:rFonts w:eastAsia="Calibri"/>
          <w:lang w:eastAsia="en-US"/>
        </w:rPr>
        <w:t xml:space="preserve">Министерство в течение 5 рабочих дней со дня формирования протокола подведения итогов направляет получателю </w:t>
      </w:r>
      <w:r w:rsidRPr="00A4129D">
        <w:rPr>
          <w:bCs/>
        </w:rPr>
        <w:t>субсидии</w:t>
      </w:r>
      <w:r w:rsidRPr="00A4129D">
        <w:rPr>
          <w:rFonts w:eastAsia="Calibri"/>
          <w:lang w:eastAsia="en-US"/>
        </w:rPr>
        <w:t xml:space="preserve"> соответствующее уведомление о формировании в системе «Электронный бюджет» Соглашения.</w:t>
      </w:r>
    </w:p>
    <w:p w14:paraId="1D0CE232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rPr>
          <w:rFonts w:eastAsia="Calibri"/>
          <w:lang w:eastAsia="en-US"/>
        </w:rPr>
        <w:t xml:space="preserve">Получатель </w:t>
      </w:r>
      <w:r w:rsidRPr="00A4129D">
        <w:rPr>
          <w:bCs/>
        </w:rPr>
        <w:t>субсидии</w:t>
      </w:r>
      <w:r w:rsidRPr="00A4129D">
        <w:rPr>
          <w:rFonts w:eastAsia="Calibri"/>
          <w:lang w:eastAsia="en-US"/>
        </w:rPr>
        <w:t xml:space="preserve"> в течение 3 рабочих дней со дня получения уведомления осуществляет подписание Соглашения в системе «Электронный бюджет» усиленной квалификационной электронной подписью руководителя юридического лица (индивидуального предпринимателя).</w:t>
      </w:r>
    </w:p>
    <w:p w14:paraId="124E4B31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rPr>
          <w:rFonts w:eastAsia="Calibri"/>
          <w:lang w:eastAsia="en-US"/>
        </w:rPr>
        <w:t xml:space="preserve">Министерство в течение 2 рабочих дней со дня подписания получателем </w:t>
      </w:r>
      <w:r w:rsidRPr="00A4129D">
        <w:rPr>
          <w:bCs/>
        </w:rPr>
        <w:t>субсидии</w:t>
      </w:r>
      <w:r w:rsidRPr="00A4129D">
        <w:rPr>
          <w:rFonts w:eastAsia="Calibri"/>
          <w:lang w:eastAsia="en-US"/>
        </w:rPr>
        <w:t xml:space="preserve"> Соглашения подписывает его со своей стороны усиленной квалификационной электронной подписью в системе «Электронный бюджет».</w:t>
      </w:r>
    </w:p>
    <w:p w14:paraId="60A76506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t>Победитель отбора признается уклонившимся от заключения Соглашения, если он не подписал Соглашение в течение указанного в объявлении срока на подписание в системе «Электронный бюджет» и не направил возражения по проекту Соглашения.</w:t>
      </w:r>
    </w:p>
    <w:p w14:paraId="10DB894C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rPr>
          <w:rFonts w:eastAsia="Calibri"/>
          <w:lang w:eastAsia="en-US"/>
        </w:rPr>
        <w:t xml:space="preserve">Министерство может отказаться от заключения Соглашения с победителем отбора в случае </w:t>
      </w:r>
      <w:proofErr w:type="gramStart"/>
      <w:r w:rsidRPr="00A4129D">
        <w:rPr>
          <w:rFonts w:eastAsia="Calibri"/>
          <w:lang w:eastAsia="en-US"/>
        </w:rPr>
        <w:t>обнаружения факта несоответствия победителя отбора</w:t>
      </w:r>
      <w:proofErr w:type="gramEnd"/>
      <w:r w:rsidRPr="00A4129D">
        <w:rPr>
          <w:rFonts w:eastAsia="Calibri"/>
          <w:lang w:eastAsia="en-US"/>
        </w:rPr>
        <w:t xml:space="preserve"> требованиям, указанным в объявлении, или представления победителем отбора недостоверной информации.</w:t>
      </w:r>
    </w:p>
    <w:p w14:paraId="512EF496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proofErr w:type="gramStart"/>
      <w:r w:rsidRPr="00A4129D">
        <w:rPr>
          <w:rFonts w:eastAsia="Calibri"/>
          <w:lang w:eastAsia="en-US"/>
        </w:rPr>
        <w:t xml:space="preserve">В случае отказа Министерства от заключения Соглашения с победителем отбора по основаниям, предусмотренным пунктом 44 настоящего Порядка, отказа победителя отбора от заключения Соглашения, </w:t>
      </w:r>
      <w:proofErr w:type="spellStart"/>
      <w:r w:rsidRPr="00A4129D">
        <w:rPr>
          <w:rFonts w:eastAsia="Calibri"/>
          <w:lang w:eastAsia="en-US"/>
        </w:rPr>
        <w:lastRenderedPageBreak/>
        <w:t>неподписания</w:t>
      </w:r>
      <w:proofErr w:type="spellEnd"/>
      <w:r w:rsidRPr="00A4129D">
        <w:rPr>
          <w:rFonts w:eastAsia="Calibri"/>
          <w:lang w:eastAsia="en-US"/>
        </w:rPr>
        <w:t xml:space="preserve"> победителем отбора Соглашения в срок, определенный объявлением, Министерство направляет иным участникам отбора, признанны</w:t>
      </w:r>
      <w:r>
        <w:rPr>
          <w:rFonts w:eastAsia="Calibri"/>
          <w:lang w:eastAsia="en-US"/>
        </w:rPr>
        <w:t>м</w:t>
      </w:r>
      <w:r w:rsidRPr="00A4129D">
        <w:rPr>
          <w:rFonts w:eastAsia="Calibri"/>
          <w:lang w:eastAsia="en-US"/>
        </w:rPr>
        <w:t xml:space="preserve"> победителями отбора, заявки которых в части запрашиваемого размера </w:t>
      </w:r>
      <w:r w:rsidRPr="00A4129D">
        <w:rPr>
          <w:bCs/>
        </w:rPr>
        <w:t>субсидии</w:t>
      </w:r>
      <w:r w:rsidRPr="00A4129D">
        <w:rPr>
          <w:rFonts w:eastAsia="Calibri"/>
          <w:lang w:eastAsia="en-US"/>
        </w:rPr>
        <w:t xml:space="preserve"> не были удовлетворены в полном объеме, предложение об увеличении размера </w:t>
      </w:r>
      <w:r w:rsidRPr="00A4129D">
        <w:rPr>
          <w:bCs/>
        </w:rPr>
        <w:t>субсидии</w:t>
      </w:r>
      <w:r w:rsidRPr="00A4129D">
        <w:rPr>
          <w:rFonts w:eastAsia="Calibri"/>
          <w:lang w:eastAsia="en-US"/>
        </w:rPr>
        <w:t xml:space="preserve"> и результатов ее</w:t>
      </w:r>
      <w:proofErr w:type="gramEnd"/>
      <w:r w:rsidRPr="00A4129D">
        <w:rPr>
          <w:rFonts w:eastAsia="Calibri"/>
          <w:lang w:eastAsia="en-US"/>
        </w:rPr>
        <w:t xml:space="preserve"> предоставления или заключает Соглашение с участником отбора, заявка которого имеет следующий в порядке убывания рейтинг заявки после последнего участника отбора, признанного победителем.</w:t>
      </w:r>
    </w:p>
    <w:p w14:paraId="1169FF61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proofErr w:type="gramStart"/>
      <w:r w:rsidRPr="00A4129D">
        <w:t xml:space="preserve">В случаях наличия по результатам проведения отбора остатка бюджетных обязательств на предоставление </w:t>
      </w:r>
      <w:r w:rsidRPr="00A4129D">
        <w:rPr>
          <w:bCs/>
        </w:rPr>
        <w:t>субсидии</w:t>
      </w:r>
      <w:r w:rsidRPr="00A4129D">
        <w:t xml:space="preserve"> на соответствующий финансовый год, не распределенного между победителями отбора, увеличения лимитов бюджетных обязательств, отказа победителя отбора от заключения Соглашения, расторжения Соглашения с получателем </w:t>
      </w:r>
      <w:r w:rsidRPr="00A4129D">
        <w:rPr>
          <w:bCs/>
        </w:rPr>
        <w:t>субсидии</w:t>
      </w:r>
      <w:r w:rsidRPr="00A4129D">
        <w:t xml:space="preserve"> Министерство вправе принять решение о проведении дополнительного отбора в соответствии с положениями настоящего Порядка.</w:t>
      </w:r>
      <w:proofErr w:type="gramEnd"/>
    </w:p>
    <w:p w14:paraId="2A76DA65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t xml:space="preserve">В случаях увеличения Министерству лимитов бюджетных обязательств на предоставление </w:t>
      </w:r>
      <w:r w:rsidRPr="00A4129D">
        <w:rPr>
          <w:bCs/>
        </w:rPr>
        <w:t>субсидии</w:t>
      </w:r>
      <w:r w:rsidRPr="00A4129D">
        <w:t xml:space="preserve"> в пределах текущего финансового года, отказа победителя отбора от заключения Соглашения, расторжения Соглашения с получателем </w:t>
      </w:r>
      <w:r w:rsidRPr="00A4129D">
        <w:rPr>
          <w:bCs/>
        </w:rPr>
        <w:t>субсидии</w:t>
      </w:r>
      <w:r w:rsidRPr="00A4129D">
        <w:t xml:space="preserve"> и наличия участников отбора, признанных победителями отбора, заявки которых в части запрашиваемого размера </w:t>
      </w:r>
      <w:r w:rsidRPr="00A4129D">
        <w:rPr>
          <w:bCs/>
        </w:rPr>
        <w:t>субсидии</w:t>
      </w:r>
      <w:r w:rsidRPr="00A4129D">
        <w:t xml:space="preserve"> не были удовлетворены в полном объеме, </w:t>
      </w:r>
      <w:r w:rsidRPr="00A4129D">
        <w:rPr>
          <w:bCs/>
        </w:rPr>
        <w:t>субсидия</w:t>
      </w:r>
      <w:r w:rsidRPr="00A4129D">
        <w:t xml:space="preserve"> распределяется без повторного проведения </w:t>
      </w:r>
      <w:proofErr w:type="gramStart"/>
      <w:r w:rsidRPr="00A4129D">
        <w:t>отбора</w:t>
      </w:r>
      <w:proofErr w:type="gramEnd"/>
      <w:r w:rsidRPr="00A4129D">
        <w:t xml:space="preserve"> с учетом присвоенного ранее номера в рейтинге или по решению Министерства направляется победителям отбора предложение об увеличении размера </w:t>
      </w:r>
      <w:r w:rsidRPr="00A4129D">
        <w:rPr>
          <w:bCs/>
        </w:rPr>
        <w:t>субсидии</w:t>
      </w:r>
      <w:r w:rsidRPr="00A4129D">
        <w:t xml:space="preserve"> и значения результата предоставления </w:t>
      </w:r>
      <w:r w:rsidRPr="00A4129D">
        <w:rPr>
          <w:bCs/>
        </w:rPr>
        <w:t>субсидии</w:t>
      </w:r>
      <w:r w:rsidRPr="00A4129D">
        <w:t>.</w:t>
      </w:r>
    </w:p>
    <w:p w14:paraId="2CA52A56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t xml:space="preserve">Министерство в течение 5 рабочих дней со дня заключения Соглашения с победителем отбора </w:t>
      </w:r>
      <w:r>
        <w:t>формирует</w:t>
      </w:r>
      <w:r w:rsidRPr="00A4129D">
        <w:t xml:space="preserve"> заявку на финансирование в пределах лимитов бюджетных обязательств, утвержденных в установленном порядке на предоставление </w:t>
      </w:r>
      <w:r w:rsidRPr="00A4129D">
        <w:rPr>
          <w:bCs/>
        </w:rPr>
        <w:t>субсидии</w:t>
      </w:r>
      <w:r w:rsidRPr="00A4129D">
        <w:t xml:space="preserve"> на соответствующий финансовый год, и направляет ее в Министерство финансов Забайкальского края.</w:t>
      </w:r>
    </w:p>
    <w:p w14:paraId="5755F052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t xml:space="preserve">Министерство финансов Забайкальского края на основании заявки на финансирование, в соответствии с утвержденным кассовым планом </w:t>
      </w:r>
      <w:r w:rsidRPr="002A47F8">
        <w:rPr>
          <w:highlight w:val="yellow"/>
        </w:rPr>
        <w:t>в установленном порядке</w:t>
      </w:r>
      <w:r w:rsidRPr="00A4129D">
        <w:t xml:space="preserve"> перечисляет Министерству средства </w:t>
      </w:r>
      <w:r w:rsidRPr="00A4129D">
        <w:rPr>
          <w:bCs/>
        </w:rPr>
        <w:t>субсидии</w:t>
      </w:r>
      <w:r w:rsidRPr="00A4129D">
        <w:t xml:space="preserve"> в пределах средств, предусмотренных в бюджете Забайкальского края на соответствующий финансовый год.</w:t>
      </w:r>
    </w:p>
    <w:p w14:paraId="16F153C8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t xml:space="preserve">Министерство после поступления указанных средств, но не позднее 10-го </w:t>
      </w:r>
      <w:proofErr w:type="gramStart"/>
      <w:r w:rsidRPr="00A4129D">
        <w:t xml:space="preserve">рабочего дня, следующего за днем принятия Министерством решения о предоставлении </w:t>
      </w:r>
      <w:r w:rsidRPr="00A4129D">
        <w:rPr>
          <w:bCs/>
        </w:rPr>
        <w:t>субсидии</w:t>
      </w:r>
      <w:r w:rsidRPr="00A4129D">
        <w:t xml:space="preserve"> перечисляет</w:t>
      </w:r>
      <w:proofErr w:type="gramEnd"/>
      <w:r w:rsidRPr="00A4129D">
        <w:t xml:space="preserve"> их на расчетный или корреспондентский счет, открытый получателю </w:t>
      </w:r>
      <w:r w:rsidRPr="00A4129D">
        <w:rPr>
          <w:bCs/>
        </w:rPr>
        <w:t>субсидии</w:t>
      </w:r>
      <w:r w:rsidRPr="00A4129D">
        <w:t xml:space="preserve"> в учреждениях Центрального банка Российской Федерации или кредитных организациях.</w:t>
      </w:r>
    </w:p>
    <w:p w14:paraId="4327D8E7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t xml:space="preserve">В случае уменьшения в течение финансового года ранее доведенных лимитов бюджетных обязательств на предоставление </w:t>
      </w:r>
      <w:r w:rsidRPr="00A4129D">
        <w:rPr>
          <w:bCs/>
        </w:rPr>
        <w:t>субсидии</w:t>
      </w:r>
      <w:r w:rsidRPr="00A4129D">
        <w:t xml:space="preserve">, приводящего к невозможности предоставления </w:t>
      </w:r>
      <w:r w:rsidRPr="00A4129D">
        <w:rPr>
          <w:bCs/>
        </w:rPr>
        <w:t>субсидии</w:t>
      </w:r>
      <w:r w:rsidRPr="00A4129D">
        <w:t xml:space="preserve"> в размере, определенном в Соглашении, Министерство в течение 10 рабочих дней со дня доведения до него указанных лимитов согласовывает с получателем </w:t>
      </w:r>
      <w:r w:rsidRPr="00A4129D">
        <w:rPr>
          <w:bCs/>
        </w:rPr>
        <w:lastRenderedPageBreak/>
        <w:t>субсидии</w:t>
      </w:r>
      <w:r w:rsidRPr="00A4129D">
        <w:t xml:space="preserve"> новые условия Соглашения. При недостижении согласия по новым условиям Соглашение расторгается.</w:t>
      </w:r>
    </w:p>
    <w:p w14:paraId="6AB8E710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t xml:space="preserve">Получатели </w:t>
      </w:r>
      <w:r w:rsidRPr="00A4129D">
        <w:rPr>
          <w:bCs/>
        </w:rPr>
        <w:t>субсидии</w:t>
      </w:r>
      <w:r w:rsidRPr="00A4129D">
        <w:t xml:space="preserve"> ежеквартально, не позднее 5-го рабочего дня года, следующего за отчетным периодом, представляют в Министерство отчет о достижении значения результата предоставления </w:t>
      </w:r>
      <w:r w:rsidRPr="00A4129D">
        <w:rPr>
          <w:bCs/>
        </w:rPr>
        <w:t>субсидии</w:t>
      </w:r>
      <w:r w:rsidRPr="00A4129D">
        <w:t>, определенных Соглашением, с приложением подтверждающих документов</w:t>
      </w:r>
      <w:r w:rsidRPr="00A4129D">
        <w:rPr>
          <w:rFonts w:eastAsia="Calibri"/>
          <w:lang w:eastAsia="en-US"/>
        </w:rPr>
        <w:t>.</w:t>
      </w:r>
    </w:p>
    <w:p w14:paraId="52854626" w14:textId="77777777" w:rsidR="00EC4391" w:rsidRPr="00A4129D" w:rsidRDefault="00EC4391" w:rsidP="00EC4391">
      <w:pPr>
        <w:pStyle w:val="27"/>
        <w:shd w:val="clear" w:color="auto" w:fill="auto"/>
        <w:tabs>
          <w:tab w:val="left" w:pos="1178"/>
        </w:tabs>
        <w:spacing w:line="240" w:lineRule="auto"/>
        <w:ind w:firstLine="709"/>
      </w:pPr>
      <w:r w:rsidRPr="00A4129D">
        <w:t>Предоставление отчета, установленн</w:t>
      </w:r>
      <w:r>
        <w:t>ого</w:t>
      </w:r>
      <w:r w:rsidRPr="00A4129D">
        <w:t xml:space="preserve"> настоящим пунктом, осуществляется получателями </w:t>
      </w:r>
      <w:r w:rsidRPr="00A4129D">
        <w:rPr>
          <w:bCs/>
        </w:rPr>
        <w:t>субсидии</w:t>
      </w:r>
      <w:r w:rsidRPr="00A4129D">
        <w:t xml:space="preserve"> в соответствии с типовой формой Соглашения, установленной Министерством финансов Забайкальского края в системе «Электронный бюджет».</w:t>
      </w:r>
    </w:p>
    <w:p w14:paraId="5DE10AE0" w14:textId="77777777" w:rsidR="00EC4391" w:rsidRPr="00A4129D" w:rsidRDefault="00EC4391" w:rsidP="00EC4391">
      <w:pPr>
        <w:pStyle w:val="27"/>
        <w:shd w:val="clear" w:color="auto" w:fill="auto"/>
        <w:tabs>
          <w:tab w:val="left" w:pos="1178"/>
        </w:tabs>
        <w:spacing w:line="240" w:lineRule="auto"/>
        <w:ind w:firstLine="709"/>
      </w:pPr>
      <w:r w:rsidRPr="00A4129D">
        <w:t>Предоставление подтверждающих документов, установленных настоящим пунктом, осуществляется получателем субсидии на официальную почту Министерства (</w:t>
      </w:r>
      <w:r w:rsidRPr="00946253">
        <w:t>mineconom@economy.e-zab.ru).</w:t>
      </w:r>
    </w:p>
    <w:p w14:paraId="1D6B22DF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t>Министерство в течение 15 рабочих дней со дня получения отчета осуществляет его проверку в системе «Электронный бюджет» на предмет:</w:t>
      </w:r>
    </w:p>
    <w:p w14:paraId="32258347" w14:textId="77777777" w:rsidR="00EC4391" w:rsidRPr="00A4129D" w:rsidRDefault="00EC4391" w:rsidP="00EC4391">
      <w:pPr>
        <w:pStyle w:val="27"/>
        <w:numPr>
          <w:ilvl w:val="0"/>
          <w:numId w:val="9"/>
        </w:numPr>
        <w:shd w:val="clear" w:color="auto" w:fill="auto"/>
        <w:tabs>
          <w:tab w:val="left" w:pos="1178"/>
        </w:tabs>
        <w:spacing w:line="240" w:lineRule="auto"/>
      </w:pPr>
      <w:r w:rsidRPr="00A4129D">
        <w:t>полноты и правильности заполнения отчета;</w:t>
      </w:r>
    </w:p>
    <w:p w14:paraId="642A1275" w14:textId="77777777" w:rsidR="00EC4391" w:rsidRPr="00A4129D" w:rsidRDefault="00EC4391" w:rsidP="00EC4391">
      <w:pPr>
        <w:pStyle w:val="27"/>
        <w:numPr>
          <w:ilvl w:val="0"/>
          <w:numId w:val="9"/>
        </w:numPr>
        <w:shd w:val="clear" w:color="auto" w:fill="auto"/>
        <w:tabs>
          <w:tab w:val="left" w:pos="1178"/>
        </w:tabs>
        <w:spacing w:line="240" w:lineRule="auto"/>
      </w:pPr>
      <w:r w:rsidRPr="00A4129D">
        <w:t xml:space="preserve">соответствия данных, указанных в отчете, данным, содержащимся в документах, подтверждающих достижение значения результата предоставления </w:t>
      </w:r>
      <w:r w:rsidRPr="00A4129D">
        <w:rPr>
          <w:bCs/>
        </w:rPr>
        <w:t>субсидии</w:t>
      </w:r>
      <w:r>
        <w:t>.</w:t>
      </w:r>
    </w:p>
    <w:p w14:paraId="3D130046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t>По результатам проверки отчета Министерство принимает одно из следующих решений:</w:t>
      </w:r>
    </w:p>
    <w:p w14:paraId="1CFE5B3E" w14:textId="77777777" w:rsidR="00EC4391" w:rsidRPr="00A4129D" w:rsidRDefault="00EC4391" w:rsidP="00EC4391">
      <w:pPr>
        <w:pStyle w:val="27"/>
        <w:numPr>
          <w:ilvl w:val="0"/>
          <w:numId w:val="10"/>
        </w:numPr>
        <w:shd w:val="clear" w:color="auto" w:fill="auto"/>
        <w:tabs>
          <w:tab w:val="left" w:pos="1178"/>
        </w:tabs>
        <w:spacing w:line="240" w:lineRule="auto"/>
      </w:pPr>
      <w:r w:rsidRPr="00A4129D">
        <w:t>о принятии отчета;</w:t>
      </w:r>
    </w:p>
    <w:p w14:paraId="64FF1CE2" w14:textId="77777777" w:rsidR="00EC4391" w:rsidRPr="00A4129D" w:rsidRDefault="00EC4391" w:rsidP="00EC4391">
      <w:pPr>
        <w:pStyle w:val="27"/>
        <w:numPr>
          <w:ilvl w:val="0"/>
          <w:numId w:val="10"/>
        </w:numPr>
        <w:shd w:val="clear" w:color="auto" w:fill="auto"/>
        <w:tabs>
          <w:tab w:val="left" w:pos="1178"/>
        </w:tabs>
        <w:spacing w:line="240" w:lineRule="auto"/>
      </w:pPr>
      <w:r w:rsidRPr="00A4129D">
        <w:t>об отклонении отчета.</w:t>
      </w:r>
    </w:p>
    <w:p w14:paraId="2A03EF42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t>Основаниями для принятия решения об отклонении отчета являются:</w:t>
      </w:r>
    </w:p>
    <w:p w14:paraId="73FE72B1" w14:textId="77777777" w:rsidR="00EC4391" w:rsidRPr="00A4129D" w:rsidRDefault="00EC4391" w:rsidP="00EC4391">
      <w:pPr>
        <w:pStyle w:val="27"/>
        <w:numPr>
          <w:ilvl w:val="0"/>
          <w:numId w:val="11"/>
        </w:numPr>
        <w:shd w:val="clear" w:color="auto" w:fill="auto"/>
        <w:tabs>
          <w:tab w:val="left" w:pos="1178"/>
        </w:tabs>
        <w:spacing w:line="240" w:lineRule="auto"/>
      </w:pPr>
      <w:r w:rsidRPr="00A4129D">
        <w:t>неполное (частичное) и (или) неправильное заполнение отчета;</w:t>
      </w:r>
    </w:p>
    <w:p w14:paraId="0382E797" w14:textId="77777777" w:rsidR="00EC4391" w:rsidRPr="00A4129D" w:rsidRDefault="00EC4391" w:rsidP="00EC4391">
      <w:pPr>
        <w:pStyle w:val="27"/>
        <w:numPr>
          <w:ilvl w:val="0"/>
          <w:numId w:val="11"/>
        </w:numPr>
        <w:shd w:val="clear" w:color="auto" w:fill="auto"/>
        <w:tabs>
          <w:tab w:val="left" w:pos="1178"/>
        </w:tabs>
        <w:spacing w:line="240" w:lineRule="auto"/>
      </w:pPr>
      <w:r w:rsidRPr="00A4129D">
        <w:t xml:space="preserve">несоответствие данных, указанных в отчете, данным, содержащимся в документах, подтверждающих достижение значения результата предоставления </w:t>
      </w:r>
      <w:r w:rsidRPr="00A4129D">
        <w:rPr>
          <w:bCs/>
        </w:rPr>
        <w:t>субсидии</w:t>
      </w:r>
      <w:r w:rsidRPr="00A4129D">
        <w:t>.</w:t>
      </w:r>
    </w:p>
    <w:p w14:paraId="4FFB45ED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t xml:space="preserve">В отношении получателей </w:t>
      </w:r>
      <w:r w:rsidRPr="00A4129D">
        <w:rPr>
          <w:bCs/>
        </w:rPr>
        <w:t>субсидии</w:t>
      </w:r>
      <w:r w:rsidRPr="00A4129D">
        <w:t xml:space="preserve"> и лиц, указанных в пункте 5 статьи 78 Бюджетного кодекса Российской Федерации, осуществляются следующие проверки:</w:t>
      </w:r>
    </w:p>
    <w:p w14:paraId="75B6662B" w14:textId="77777777" w:rsidR="00EC4391" w:rsidRPr="00A4129D" w:rsidRDefault="00EC4391" w:rsidP="00EC4391">
      <w:pPr>
        <w:pStyle w:val="27"/>
        <w:numPr>
          <w:ilvl w:val="0"/>
          <w:numId w:val="12"/>
        </w:numPr>
        <w:shd w:val="clear" w:color="auto" w:fill="auto"/>
        <w:tabs>
          <w:tab w:val="left" w:pos="1178"/>
        </w:tabs>
        <w:spacing w:line="240" w:lineRule="auto"/>
      </w:pPr>
      <w:r w:rsidRPr="00A4129D">
        <w:t xml:space="preserve">Министерством – проверки соблюдения порядка и условий предоставления </w:t>
      </w:r>
      <w:r w:rsidRPr="00A4129D">
        <w:rPr>
          <w:bCs/>
        </w:rPr>
        <w:t>субсидии</w:t>
      </w:r>
      <w:r w:rsidRPr="00A4129D">
        <w:t>, в том числе в части достижения результатов ее предоставления;</w:t>
      </w:r>
    </w:p>
    <w:p w14:paraId="717A6DFD" w14:textId="77777777" w:rsidR="00EC4391" w:rsidRPr="00A4129D" w:rsidRDefault="00EC4391" w:rsidP="00EC4391">
      <w:pPr>
        <w:pStyle w:val="27"/>
        <w:numPr>
          <w:ilvl w:val="0"/>
          <w:numId w:val="12"/>
        </w:numPr>
        <w:shd w:val="clear" w:color="auto" w:fill="auto"/>
        <w:tabs>
          <w:tab w:val="left" w:pos="1178"/>
        </w:tabs>
        <w:spacing w:line="240" w:lineRule="auto"/>
      </w:pPr>
      <w:r w:rsidRPr="00A4129D">
        <w:t>органами государственного финансового контроля – проверки в соответствии со статьями 268</w:t>
      </w:r>
      <w:r w:rsidRPr="00A4129D">
        <w:rPr>
          <w:vertAlign w:val="superscript"/>
        </w:rPr>
        <w:t>1</w:t>
      </w:r>
      <w:r w:rsidRPr="00A4129D">
        <w:t xml:space="preserve"> и 269</w:t>
      </w:r>
      <w:r w:rsidRPr="00A4129D">
        <w:rPr>
          <w:vertAlign w:val="superscript"/>
        </w:rPr>
        <w:t>2</w:t>
      </w:r>
      <w:r w:rsidRPr="00A4129D">
        <w:t xml:space="preserve"> Бюджетного кодекса Российской Федерации.</w:t>
      </w:r>
    </w:p>
    <w:p w14:paraId="00DA722F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rPr>
          <w:color w:val="000000"/>
        </w:rPr>
        <w:t xml:space="preserve">В случае нарушения получателем </w:t>
      </w:r>
      <w:r w:rsidRPr="00A4129D">
        <w:rPr>
          <w:bCs/>
          <w:color w:val="000000"/>
        </w:rPr>
        <w:t>субсидии</w:t>
      </w:r>
      <w:r w:rsidRPr="00A4129D">
        <w:rPr>
          <w:color w:val="000000"/>
        </w:rPr>
        <w:t xml:space="preserve"> условий, установленных при ее предоставлении, </w:t>
      </w:r>
      <w:proofErr w:type="gramStart"/>
      <w:r w:rsidRPr="00A4129D">
        <w:rPr>
          <w:color w:val="000000"/>
        </w:rPr>
        <w:t>выявленного</w:t>
      </w:r>
      <w:proofErr w:type="gramEnd"/>
      <w:r w:rsidRPr="00A4129D">
        <w:rPr>
          <w:color w:val="000000"/>
        </w:rPr>
        <w:t xml:space="preserve"> в том числе по фактам проверок, проведенных Министерством и органами государственного финансового контроля, Министерство в течение 10 рабочих дней с даты установления указанных фактов направляет получателю </w:t>
      </w:r>
      <w:r w:rsidRPr="00A4129D">
        <w:rPr>
          <w:bCs/>
          <w:color w:val="000000"/>
        </w:rPr>
        <w:t>субсидии</w:t>
      </w:r>
      <w:r w:rsidRPr="00A4129D">
        <w:rPr>
          <w:color w:val="000000"/>
        </w:rPr>
        <w:t xml:space="preserve"> требование о возврате предоставленной </w:t>
      </w:r>
      <w:r w:rsidRPr="00A4129D">
        <w:rPr>
          <w:bCs/>
          <w:color w:val="000000"/>
        </w:rPr>
        <w:t>субсидии</w:t>
      </w:r>
      <w:r w:rsidRPr="00A4129D">
        <w:rPr>
          <w:color w:val="000000"/>
        </w:rPr>
        <w:t xml:space="preserve"> в полном объеме. </w:t>
      </w:r>
    </w:p>
    <w:p w14:paraId="575B1E82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t xml:space="preserve">Получатель </w:t>
      </w:r>
      <w:r w:rsidRPr="00A4129D">
        <w:rPr>
          <w:bCs/>
        </w:rPr>
        <w:t>субсидии</w:t>
      </w:r>
      <w:r w:rsidRPr="00A4129D">
        <w:t xml:space="preserve"> в течение 10 рабочих дней со дня получения </w:t>
      </w:r>
      <w:r w:rsidRPr="00A4129D">
        <w:lastRenderedPageBreak/>
        <w:t xml:space="preserve">требования о возврате </w:t>
      </w:r>
      <w:r w:rsidRPr="00A4129D">
        <w:rPr>
          <w:bCs/>
        </w:rPr>
        <w:t>субсидии</w:t>
      </w:r>
      <w:r w:rsidRPr="00A4129D">
        <w:t xml:space="preserve"> обязан перечислить указанные в нем суммы на счет Министерства.</w:t>
      </w:r>
    </w:p>
    <w:p w14:paraId="5DAE4C39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t xml:space="preserve">В случае невыполнения требования о возврате </w:t>
      </w:r>
      <w:r w:rsidRPr="00A4129D">
        <w:rPr>
          <w:bCs/>
        </w:rPr>
        <w:t>субсидии</w:t>
      </w:r>
      <w:r w:rsidRPr="00A4129D">
        <w:t xml:space="preserve">, предусмотренного пунктом 57 настоящего Порядка, взыскание </w:t>
      </w:r>
      <w:r w:rsidRPr="00A4129D">
        <w:rPr>
          <w:bCs/>
        </w:rPr>
        <w:t>субсидии</w:t>
      </w:r>
      <w:r w:rsidRPr="00A4129D">
        <w:t xml:space="preserve"> осуществляется в судебном порядке в соответствии с законодательством Российской Федерации.</w:t>
      </w:r>
    </w:p>
    <w:p w14:paraId="02AF1AB3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t xml:space="preserve">Получатели </w:t>
      </w:r>
      <w:r w:rsidRPr="00A4129D">
        <w:rPr>
          <w:bCs/>
        </w:rPr>
        <w:t>субсидии</w:t>
      </w:r>
      <w:r w:rsidRPr="00A4129D">
        <w:t xml:space="preserve"> несут ответственность за недостоверность информации и документов, представляемых ими в Министерство для получения </w:t>
      </w:r>
      <w:r w:rsidRPr="00A4129D">
        <w:rPr>
          <w:bCs/>
        </w:rPr>
        <w:t>субсидии</w:t>
      </w:r>
      <w:r w:rsidRPr="00A4129D">
        <w:t>, а также за нецелевое использование предоставленно</w:t>
      </w:r>
      <w:r>
        <w:t>й</w:t>
      </w:r>
      <w:r w:rsidRPr="00A4129D">
        <w:t xml:space="preserve"> </w:t>
      </w:r>
      <w:r w:rsidRPr="00A4129D">
        <w:rPr>
          <w:bCs/>
        </w:rPr>
        <w:t>субсидии</w:t>
      </w:r>
      <w:r w:rsidRPr="00A4129D">
        <w:t xml:space="preserve"> в соответствии с действующим законодательством Российской Федерации.</w:t>
      </w:r>
    </w:p>
    <w:p w14:paraId="129FFF66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t xml:space="preserve">Министерство после окончания финансового года в срок до </w:t>
      </w:r>
      <w:r w:rsidRPr="00A4129D">
        <w:br/>
        <w:t>31 марта текущего года:</w:t>
      </w:r>
    </w:p>
    <w:p w14:paraId="1F15B2A4" w14:textId="77777777" w:rsidR="00EC4391" w:rsidRPr="00A4129D" w:rsidRDefault="00EC4391" w:rsidP="00EC4391">
      <w:pPr>
        <w:pStyle w:val="27"/>
        <w:numPr>
          <w:ilvl w:val="0"/>
          <w:numId w:val="13"/>
        </w:numPr>
        <w:shd w:val="clear" w:color="auto" w:fill="auto"/>
        <w:tabs>
          <w:tab w:val="left" w:pos="1178"/>
        </w:tabs>
        <w:spacing w:line="240" w:lineRule="auto"/>
      </w:pPr>
      <w:r w:rsidRPr="00A4129D">
        <w:t xml:space="preserve">проводит мониторинг достижения результатов предоставления </w:t>
      </w:r>
      <w:r w:rsidRPr="00A4129D">
        <w:rPr>
          <w:bCs/>
        </w:rPr>
        <w:t>субсидии</w:t>
      </w:r>
      <w:r w:rsidRPr="00A4129D">
        <w:t xml:space="preserve"> исходя из достижения значения результата предоставления </w:t>
      </w:r>
      <w:r w:rsidRPr="00A4129D">
        <w:rPr>
          <w:bCs/>
        </w:rPr>
        <w:t>субсидии</w:t>
      </w:r>
      <w:r w:rsidRPr="00A4129D">
        <w:t xml:space="preserve">, определенных Соглашением, и событий, отражающих факт завершения соответствующего мероприятия по получению результата предоставления </w:t>
      </w:r>
      <w:r w:rsidRPr="00A4129D">
        <w:rPr>
          <w:bCs/>
        </w:rPr>
        <w:t>субсидии</w:t>
      </w:r>
      <w:r w:rsidRPr="00A4129D">
        <w:t xml:space="preserve"> (контрольная точка), в порядке и по формам, которые установлены Министерством финансов Российской Федерации;</w:t>
      </w:r>
    </w:p>
    <w:p w14:paraId="1E730C1B" w14:textId="77777777" w:rsidR="00EC4391" w:rsidRPr="00A4129D" w:rsidRDefault="00EC4391" w:rsidP="00EC4391">
      <w:pPr>
        <w:pStyle w:val="27"/>
        <w:numPr>
          <w:ilvl w:val="0"/>
          <w:numId w:val="13"/>
        </w:numPr>
        <w:shd w:val="clear" w:color="auto" w:fill="auto"/>
        <w:tabs>
          <w:tab w:val="left" w:pos="1178"/>
        </w:tabs>
        <w:spacing w:line="240" w:lineRule="auto"/>
      </w:pPr>
      <w:r w:rsidRPr="00A4129D">
        <w:t xml:space="preserve">проводит оценку достижения результата предоставления </w:t>
      </w:r>
      <w:r w:rsidRPr="00A4129D">
        <w:rPr>
          <w:bCs/>
        </w:rPr>
        <w:t>субсидии</w:t>
      </w:r>
      <w:r w:rsidRPr="00A4129D">
        <w:t xml:space="preserve"> на основании отчетов, представленных получателями </w:t>
      </w:r>
      <w:r w:rsidRPr="00A4129D">
        <w:rPr>
          <w:bCs/>
        </w:rPr>
        <w:t>субсидии</w:t>
      </w:r>
      <w:r w:rsidRPr="00A4129D">
        <w:t>;</w:t>
      </w:r>
    </w:p>
    <w:p w14:paraId="3EA42912" w14:textId="77777777" w:rsidR="00EC4391" w:rsidRPr="00A4129D" w:rsidRDefault="00EC4391" w:rsidP="00EC4391">
      <w:pPr>
        <w:pStyle w:val="27"/>
        <w:numPr>
          <w:ilvl w:val="0"/>
          <w:numId w:val="13"/>
        </w:numPr>
        <w:shd w:val="clear" w:color="auto" w:fill="auto"/>
        <w:tabs>
          <w:tab w:val="left" w:pos="1178"/>
        </w:tabs>
        <w:spacing w:line="240" w:lineRule="auto"/>
      </w:pPr>
      <w:r w:rsidRPr="00A4129D">
        <w:t xml:space="preserve">представляет в Министерство финансов Забайкальского края отчет о достижении значений результатов предоставления </w:t>
      </w:r>
      <w:r w:rsidRPr="00A4129D">
        <w:rPr>
          <w:bCs/>
        </w:rPr>
        <w:t>субсидии</w:t>
      </w:r>
      <w:r w:rsidRPr="00A4129D">
        <w:t>.</w:t>
      </w:r>
    </w:p>
    <w:p w14:paraId="3AC87965" w14:textId="77777777" w:rsidR="00EC4391" w:rsidRPr="00A4129D" w:rsidRDefault="00EC4391" w:rsidP="00EC4391">
      <w:pPr>
        <w:pStyle w:val="27"/>
        <w:numPr>
          <w:ilvl w:val="0"/>
          <w:numId w:val="1"/>
        </w:numPr>
        <w:shd w:val="clear" w:color="auto" w:fill="auto"/>
        <w:tabs>
          <w:tab w:val="left" w:pos="1178"/>
        </w:tabs>
        <w:spacing w:line="240" w:lineRule="auto"/>
      </w:pPr>
      <w:r w:rsidRPr="00A4129D">
        <w:t xml:space="preserve">В случае недостижения значения результатов предоставления </w:t>
      </w:r>
      <w:r w:rsidRPr="00A4129D">
        <w:rPr>
          <w:bCs/>
        </w:rPr>
        <w:t>субсидии</w:t>
      </w:r>
      <w:r w:rsidRPr="00A4129D">
        <w:t>, указанн</w:t>
      </w:r>
      <w:r>
        <w:t xml:space="preserve">ых </w:t>
      </w:r>
      <w:r w:rsidRPr="00A4129D">
        <w:t>в пункте 14 настоящего Порядка, получатель производит возврат сре</w:t>
      </w:r>
      <w:proofErr w:type="gramStart"/>
      <w:r w:rsidRPr="00A4129D">
        <w:t>дств в б</w:t>
      </w:r>
      <w:proofErr w:type="gramEnd"/>
      <w:r w:rsidRPr="00A4129D">
        <w:t>юджет в объеме выявленных нарушений.</w:t>
      </w:r>
    </w:p>
    <w:p w14:paraId="37E5FA13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ind w:left="709"/>
        <w:jc w:val="both"/>
        <w:rPr>
          <w:sz w:val="28"/>
          <w:szCs w:val="28"/>
        </w:rPr>
      </w:pPr>
      <w:r w:rsidRPr="00A4129D">
        <w:rPr>
          <w:sz w:val="28"/>
          <w:szCs w:val="28"/>
        </w:rPr>
        <w:t>Размер подлежащих возврату средств определяется по формуле:</w:t>
      </w:r>
    </w:p>
    <w:p w14:paraId="0CB77157" w14:textId="5B176B64" w:rsidR="00EC4391" w:rsidRPr="00A4129D" w:rsidRDefault="00CC439D" w:rsidP="00EC4391">
      <w:pPr>
        <w:widowControl w:val="0"/>
        <w:autoSpaceDE w:val="0"/>
        <w:autoSpaceDN w:val="0"/>
        <w:adjustRightInd w:val="0"/>
        <w:spacing w:before="120" w:after="120"/>
        <w:ind w:left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возвр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субс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 </m:t>
        </m:r>
        <m:r>
          <w:rPr>
            <w:rFonts w:ascii="Cambria Math" w:hAnsi="Cambria Math"/>
            <w:sz w:val="28"/>
            <w:szCs w:val="28"/>
            <w:lang w:val="en-US"/>
          </w:rPr>
          <m:t>k</m:t>
        </m:r>
      </m:oMath>
      <w:r w:rsidR="00EC4391" w:rsidRPr="00A4129D">
        <w:rPr>
          <w:sz w:val="28"/>
          <w:szCs w:val="28"/>
        </w:rPr>
        <w:t>, где:</w:t>
      </w:r>
    </w:p>
    <w:p w14:paraId="7483C030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ind w:left="709"/>
        <w:jc w:val="both"/>
        <w:rPr>
          <w:sz w:val="28"/>
          <w:szCs w:val="28"/>
        </w:rPr>
      </w:pPr>
      <w:r w:rsidRPr="00A4129D">
        <w:rPr>
          <w:sz w:val="28"/>
          <w:szCs w:val="28"/>
          <w:lang w:val="en-US"/>
        </w:rPr>
        <w:t>V</w:t>
      </w:r>
      <w:proofErr w:type="spellStart"/>
      <w:r w:rsidRPr="00A4129D">
        <w:rPr>
          <w:sz w:val="28"/>
          <w:szCs w:val="28"/>
          <w:vertAlign w:val="subscript"/>
        </w:rPr>
        <w:t>возвр</w:t>
      </w:r>
      <w:proofErr w:type="spellEnd"/>
      <w:r w:rsidRPr="00A4129D">
        <w:rPr>
          <w:sz w:val="28"/>
          <w:szCs w:val="28"/>
        </w:rPr>
        <w:t xml:space="preserve"> – размер денежных средств, подлежащих возврату;</w:t>
      </w:r>
    </w:p>
    <w:p w14:paraId="7D70EA5E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  <w:lang w:val="en-US"/>
        </w:rPr>
        <w:t>V</w:t>
      </w:r>
      <w:proofErr w:type="spellStart"/>
      <w:r w:rsidRPr="00A4129D">
        <w:rPr>
          <w:sz w:val="28"/>
          <w:szCs w:val="28"/>
          <w:vertAlign w:val="subscript"/>
        </w:rPr>
        <w:t>субс</w:t>
      </w:r>
      <w:proofErr w:type="spellEnd"/>
      <w:r w:rsidRPr="00A4129D">
        <w:rPr>
          <w:sz w:val="28"/>
          <w:szCs w:val="28"/>
        </w:rPr>
        <w:t xml:space="preserve"> – размер субсидии, предоставленной получателю из бюджета Забайкальского края;</w:t>
      </w:r>
    </w:p>
    <w:p w14:paraId="6FDC1EF1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i/>
          <w:sz w:val="28"/>
          <w:szCs w:val="28"/>
          <w:lang w:val="en-US"/>
        </w:rPr>
        <w:t>k</w:t>
      </w:r>
      <w:r w:rsidRPr="00A4129D">
        <w:rPr>
          <w:sz w:val="28"/>
          <w:szCs w:val="28"/>
        </w:rPr>
        <w:t xml:space="preserve"> – </w:t>
      </w:r>
      <w:proofErr w:type="gramStart"/>
      <w:r w:rsidRPr="00A4129D">
        <w:rPr>
          <w:sz w:val="28"/>
          <w:szCs w:val="28"/>
        </w:rPr>
        <w:t>коэффициент</w:t>
      </w:r>
      <w:proofErr w:type="gramEnd"/>
      <w:r w:rsidRPr="00A4129D">
        <w:rPr>
          <w:sz w:val="28"/>
          <w:szCs w:val="28"/>
        </w:rPr>
        <w:t xml:space="preserve"> возврата </w:t>
      </w:r>
      <w:r>
        <w:rPr>
          <w:sz w:val="28"/>
          <w:szCs w:val="28"/>
        </w:rPr>
        <w:t>с</w:t>
      </w:r>
      <w:r w:rsidRPr="00A4129D">
        <w:rPr>
          <w:sz w:val="28"/>
          <w:szCs w:val="28"/>
        </w:rPr>
        <w:t>убсидии.</w:t>
      </w:r>
    </w:p>
    <w:p w14:paraId="6A9BFB0F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</w:p>
    <w:p w14:paraId="7CFB63DC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</w:rPr>
        <w:t xml:space="preserve">Коэффициент возврата </w:t>
      </w:r>
      <w:r>
        <w:rPr>
          <w:sz w:val="28"/>
          <w:szCs w:val="28"/>
        </w:rPr>
        <w:t>с</w:t>
      </w:r>
      <w:r w:rsidRPr="00A4129D">
        <w:rPr>
          <w:sz w:val="28"/>
          <w:szCs w:val="28"/>
        </w:rPr>
        <w:t>убсидии (</w:t>
      </w:r>
      <w:r w:rsidRPr="00A4129D">
        <w:rPr>
          <w:i/>
          <w:sz w:val="28"/>
          <w:szCs w:val="28"/>
          <w:lang w:val="en-US"/>
        </w:rPr>
        <w:t>k</w:t>
      </w:r>
      <w:r w:rsidRPr="00A4129D">
        <w:rPr>
          <w:sz w:val="28"/>
          <w:szCs w:val="28"/>
        </w:rPr>
        <w:t>) рассчитывается по формуле:</w:t>
      </w:r>
    </w:p>
    <w:p w14:paraId="5332E0F6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</w:p>
    <w:p w14:paraId="61ED28E3" w14:textId="4DEC5AC1" w:rsidR="00EC4391" w:rsidRPr="00A4129D" w:rsidRDefault="00EC4391" w:rsidP="00EC4391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32"/>
            <w:szCs w:val="32"/>
            <w:lang w:val="en-US"/>
          </w:rPr>
          <m:t>k</m:t>
        </m:r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w:sym w:font="Symbol" w:char="F0E5"/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i=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</m:sup>
            </m:sSub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m</m:t>
            </m:r>
          </m:den>
        </m:f>
      </m:oMath>
      <w:r w:rsidRPr="00A4129D">
        <w:rPr>
          <w:sz w:val="28"/>
          <w:szCs w:val="28"/>
        </w:rPr>
        <w:t>, где:</w:t>
      </w:r>
    </w:p>
    <w:p w14:paraId="62467F67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ind w:left="709"/>
        <w:jc w:val="both"/>
        <w:rPr>
          <w:sz w:val="28"/>
          <w:szCs w:val="28"/>
        </w:rPr>
      </w:pPr>
    </w:p>
    <w:p w14:paraId="459284AF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  <w:lang w:val="en-US"/>
        </w:rPr>
        <w:t>D</w:t>
      </w:r>
      <w:r w:rsidRPr="00AD6965">
        <w:rPr>
          <w:sz w:val="28"/>
          <w:szCs w:val="28"/>
          <w:vertAlign w:val="subscript"/>
          <w:lang w:val="en-US"/>
        </w:rPr>
        <w:t>i</w:t>
      </w:r>
      <w:r w:rsidRPr="00A4129D">
        <w:rPr>
          <w:sz w:val="28"/>
          <w:szCs w:val="28"/>
        </w:rPr>
        <w:t xml:space="preserve"> – индекс, отражающий уровень недостижения </w:t>
      </w:r>
      <w:proofErr w:type="spellStart"/>
      <w:r w:rsidRPr="00A4129D">
        <w:rPr>
          <w:sz w:val="28"/>
          <w:szCs w:val="28"/>
          <w:lang w:val="en-US"/>
        </w:rPr>
        <w:t>i</w:t>
      </w:r>
      <w:proofErr w:type="spellEnd"/>
      <w:r w:rsidRPr="00A4129D">
        <w:rPr>
          <w:sz w:val="28"/>
          <w:szCs w:val="28"/>
        </w:rPr>
        <w:t>-го показателя результата использования субсидии;</w:t>
      </w:r>
    </w:p>
    <w:p w14:paraId="20F9077E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  <w:lang w:val="en-US"/>
        </w:rPr>
        <w:t>m</w:t>
      </w:r>
      <w:r w:rsidRPr="00A4129D">
        <w:rPr>
          <w:sz w:val="28"/>
          <w:szCs w:val="28"/>
        </w:rPr>
        <w:t xml:space="preserve"> – </w:t>
      </w:r>
      <w:proofErr w:type="gramStart"/>
      <w:r w:rsidRPr="00A4129D">
        <w:rPr>
          <w:sz w:val="28"/>
          <w:szCs w:val="28"/>
        </w:rPr>
        <w:t>количество</w:t>
      </w:r>
      <w:proofErr w:type="gramEnd"/>
      <w:r w:rsidRPr="00A4129D">
        <w:rPr>
          <w:sz w:val="28"/>
          <w:szCs w:val="28"/>
        </w:rPr>
        <w:t xml:space="preserve"> результатов предоставления субсидии.</w:t>
      </w:r>
    </w:p>
    <w:p w14:paraId="0CA11F0E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недостижения </w:t>
      </w:r>
      <w:r>
        <w:rPr>
          <w:sz w:val="28"/>
          <w:szCs w:val="28"/>
        </w:rPr>
        <w:t xml:space="preserve">       </w:t>
      </w:r>
      <w:proofErr w:type="spellStart"/>
      <w:r w:rsidRPr="00A4129D">
        <w:rPr>
          <w:sz w:val="28"/>
          <w:szCs w:val="28"/>
          <w:lang w:val="en-US"/>
        </w:rPr>
        <w:t>i</w:t>
      </w:r>
      <w:proofErr w:type="spellEnd"/>
      <w:r w:rsidRPr="00A4129D">
        <w:rPr>
          <w:sz w:val="28"/>
          <w:szCs w:val="28"/>
        </w:rPr>
        <w:t>-го показателя результата использования субсидии.</w:t>
      </w:r>
    </w:p>
    <w:p w14:paraId="1C310AFE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ind w:left="709"/>
        <w:jc w:val="both"/>
        <w:rPr>
          <w:i/>
          <w:sz w:val="28"/>
          <w:szCs w:val="28"/>
        </w:rPr>
      </w:pPr>
    </w:p>
    <w:p w14:paraId="207F80E0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</w:rPr>
        <w:t xml:space="preserve">Индекс, отражающий уровень недостижения </w:t>
      </w:r>
      <w:proofErr w:type="spellStart"/>
      <w:r w:rsidRPr="00A4129D">
        <w:rPr>
          <w:sz w:val="28"/>
          <w:szCs w:val="28"/>
          <w:lang w:val="en-US"/>
        </w:rPr>
        <w:t>i</w:t>
      </w:r>
      <w:proofErr w:type="spellEnd"/>
      <w:r w:rsidRPr="00A4129D">
        <w:rPr>
          <w:sz w:val="28"/>
          <w:szCs w:val="28"/>
        </w:rPr>
        <w:t>-го показателя результата использования субсидии (</w:t>
      </w:r>
      <w:r w:rsidRPr="00A4129D">
        <w:rPr>
          <w:sz w:val="28"/>
          <w:szCs w:val="28"/>
          <w:lang w:val="en-US"/>
        </w:rPr>
        <w:t>Di</w:t>
      </w:r>
      <w:r w:rsidRPr="00A4129D">
        <w:rPr>
          <w:sz w:val="28"/>
          <w:szCs w:val="28"/>
        </w:rPr>
        <w:t>), определяется по формуле:</w:t>
      </w:r>
    </w:p>
    <w:p w14:paraId="567FD99B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ind w:left="709"/>
        <w:jc w:val="both"/>
        <w:rPr>
          <w:sz w:val="28"/>
          <w:szCs w:val="28"/>
        </w:rPr>
      </w:pPr>
    </w:p>
    <w:p w14:paraId="01CBED0C" w14:textId="41F2F174" w:rsidR="00EC4391" w:rsidRPr="00A4129D" w:rsidRDefault="00CC439D" w:rsidP="00EC4391">
      <w:pPr>
        <w:autoSpaceDE w:val="0"/>
        <w:autoSpaceDN w:val="0"/>
        <w:adjustRightInd w:val="0"/>
        <w:spacing w:line="240" w:lineRule="auto"/>
        <w:ind w:left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1-</m:t>
        </m:r>
        <m:f>
          <m:fPr>
            <m:type m:val="lin"/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den>
        </m:f>
      </m:oMath>
      <w:r w:rsidR="00EC4391" w:rsidRPr="00A4129D">
        <w:rPr>
          <w:sz w:val="28"/>
          <w:szCs w:val="28"/>
        </w:rPr>
        <w:t>, где:</w:t>
      </w:r>
    </w:p>
    <w:p w14:paraId="0751A1C1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A4129D">
        <w:rPr>
          <w:sz w:val="28"/>
          <w:szCs w:val="28"/>
          <w:lang w:val="en-US"/>
        </w:rPr>
        <w:t>T</w:t>
      </w:r>
      <w:r w:rsidRPr="00AD6965">
        <w:rPr>
          <w:sz w:val="28"/>
          <w:szCs w:val="28"/>
          <w:vertAlign w:val="subscript"/>
          <w:lang w:val="en-US"/>
        </w:rPr>
        <w:t>i</w:t>
      </w:r>
      <w:r w:rsidRPr="00A4129D">
        <w:rPr>
          <w:sz w:val="28"/>
          <w:szCs w:val="28"/>
        </w:rPr>
        <w:t xml:space="preserve"> – фактически достигнутое значение </w:t>
      </w:r>
      <w:proofErr w:type="spellStart"/>
      <w:r w:rsidRPr="00A4129D">
        <w:rPr>
          <w:sz w:val="28"/>
          <w:szCs w:val="28"/>
          <w:lang w:val="en-US"/>
        </w:rPr>
        <w:t>i</w:t>
      </w:r>
      <w:proofErr w:type="spellEnd"/>
      <w:r w:rsidRPr="00A4129D">
        <w:rPr>
          <w:sz w:val="28"/>
          <w:szCs w:val="28"/>
        </w:rPr>
        <w:t xml:space="preserve">-го показателя результата использования </w:t>
      </w:r>
      <w:r>
        <w:rPr>
          <w:sz w:val="28"/>
          <w:szCs w:val="28"/>
        </w:rPr>
        <w:t>с</w:t>
      </w:r>
      <w:r w:rsidRPr="00A4129D">
        <w:rPr>
          <w:sz w:val="28"/>
          <w:szCs w:val="28"/>
        </w:rPr>
        <w:t>убсидии;</w:t>
      </w:r>
    </w:p>
    <w:p w14:paraId="61B72C06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A4129D">
        <w:rPr>
          <w:sz w:val="28"/>
          <w:szCs w:val="28"/>
          <w:lang w:val="en-US"/>
        </w:rPr>
        <w:t>S</w:t>
      </w:r>
      <w:r w:rsidRPr="00AD6965">
        <w:rPr>
          <w:sz w:val="28"/>
          <w:szCs w:val="28"/>
          <w:vertAlign w:val="subscript"/>
          <w:lang w:val="en-US"/>
        </w:rPr>
        <w:t>i</w:t>
      </w:r>
      <w:r w:rsidRPr="00A4129D">
        <w:rPr>
          <w:sz w:val="28"/>
          <w:szCs w:val="28"/>
        </w:rPr>
        <w:t xml:space="preserve"> – плановое значение </w:t>
      </w:r>
      <w:proofErr w:type="spellStart"/>
      <w:r w:rsidRPr="00A4129D">
        <w:rPr>
          <w:sz w:val="28"/>
          <w:szCs w:val="28"/>
          <w:lang w:val="en-US"/>
        </w:rPr>
        <w:t>i</w:t>
      </w:r>
      <w:proofErr w:type="spellEnd"/>
      <w:r w:rsidRPr="00A4129D">
        <w:rPr>
          <w:sz w:val="28"/>
          <w:szCs w:val="28"/>
        </w:rPr>
        <w:t xml:space="preserve">-го показателя результата использования субсидии, установленного </w:t>
      </w:r>
      <w:r>
        <w:rPr>
          <w:sz w:val="28"/>
          <w:szCs w:val="28"/>
        </w:rPr>
        <w:t>С</w:t>
      </w:r>
      <w:r w:rsidRPr="00A4129D">
        <w:rPr>
          <w:sz w:val="28"/>
          <w:szCs w:val="28"/>
        </w:rPr>
        <w:t>оглашением.</w:t>
      </w:r>
      <w:proofErr w:type="gramEnd"/>
    </w:p>
    <w:p w14:paraId="4B20DAE1" w14:textId="77777777" w:rsidR="00EC4391" w:rsidRPr="00A4129D" w:rsidRDefault="00EC4391" w:rsidP="00EC439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A4129D">
        <w:rPr>
          <w:sz w:val="28"/>
          <w:szCs w:val="28"/>
        </w:rPr>
        <w:t xml:space="preserve">При реорганизации получателя </w:t>
      </w:r>
      <w:r w:rsidRPr="00A4129D">
        <w:rPr>
          <w:bCs/>
          <w:sz w:val="28"/>
          <w:szCs w:val="28"/>
        </w:rPr>
        <w:t>субсидии</w:t>
      </w:r>
      <w:r w:rsidRPr="00A4129D">
        <w:rPr>
          <w:sz w:val="28"/>
          <w:szCs w:val="28"/>
        </w:rPr>
        <w:t xml:space="preserve">, являющегося юридическим лицом, в форме слияния, присоединения или преобразования в Соглашение вносятся изменения путем заключения дополнительного </w:t>
      </w:r>
      <w:r>
        <w:rPr>
          <w:sz w:val="28"/>
          <w:szCs w:val="28"/>
        </w:rPr>
        <w:t>с</w:t>
      </w:r>
      <w:r w:rsidRPr="00A4129D">
        <w:rPr>
          <w:sz w:val="28"/>
          <w:szCs w:val="28"/>
        </w:rPr>
        <w:t>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4679CC32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14:paraId="499B6791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14:paraId="69E0F180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14:paraId="759DB4CE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A4129D">
        <w:rPr>
          <w:sz w:val="28"/>
          <w:szCs w:val="28"/>
        </w:rPr>
        <w:t>__________________</w:t>
      </w:r>
    </w:p>
    <w:p w14:paraId="3E2E45F6" w14:textId="77777777" w:rsidR="00EC4391" w:rsidRPr="00A4129D" w:rsidRDefault="00EC4391" w:rsidP="00EC4391">
      <w:pPr>
        <w:spacing w:line="240" w:lineRule="auto"/>
        <w:rPr>
          <w:sz w:val="28"/>
          <w:szCs w:val="28"/>
        </w:rPr>
      </w:pPr>
      <w:r w:rsidRPr="00A4129D"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5"/>
      </w:tblGrid>
      <w:tr w:rsidR="00EC4391" w:rsidRPr="00FE436C" w14:paraId="71F7800E" w14:textId="77777777" w:rsidTr="0026754A">
        <w:tc>
          <w:tcPr>
            <w:tcW w:w="4784" w:type="dxa"/>
          </w:tcPr>
          <w:p w14:paraId="103EC36A" w14:textId="77777777" w:rsidR="00EC4391" w:rsidRPr="006C25FF" w:rsidRDefault="00EC4391" w:rsidP="0026754A">
            <w:pPr>
              <w:jc w:val="center"/>
              <w:rPr>
                <w:b/>
                <w:sz w:val="28"/>
                <w:szCs w:val="28"/>
              </w:rPr>
            </w:pPr>
            <w:r w:rsidRPr="006C25FF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785" w:type="dxa"/>
          </w:tcPr>
          <w:p w14:paraId="52DB7334" w14:textId="77777777" w:rsidR="00EC4391" w:rsidRPr="006C25FF" w:rsidRDefault="00EC4391" w:rsidP="002675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aff4"/>
                <w:sz w:val="28"/>
                <w:szCs w:val="28"/>
              </w:rPr>
            </w:pPr>
            <w:r w:rsidRPr="006C25FF">
              <w:rPr>
                <w:sz w:val="28"/>
                <w:szCs w:val="28"/>
              </w:rPr>
              <w:t xml:space="preserve">ПРИЛОЖЕНИЕ </w:t>
            </w:r>
          </w:p>
          <w:p w14:paraId="47DF667C" w14:textId="77777777" w:rsidR="00EC4391" w:rsidRPr="006C25FF" w:rsidRDefault="00EC4391" w:rsidP="0026754A">
            <w:pPr>
              <w:jc w:val="center"/>
              <w:rPr>
                <w:sz w:val="28"/>
                <w:szCs w:val="28"/>
              </w:rPr>
            </w:pPr>
            <w:r w:rsidRPr="006C25FF">
              <w:rPr>
                <w:sz w:val="28"/>
                <w:szCs w:val="28"/>
              </w:rPr>
              <w:t xml:space="preserve">к Порядку предоставления из бюджета Забайкальского края субсидий на поддержку </w:t>
            </w:r>
          </w:p>
          <w:p w14:paraId="606B7FA8" w14:textId="77777777" w:rsidR="00EC4391" w:rsidRPr="006C25FF" w:rsidRDefault="00EC4391" w:rsidP="0026754A">
            <w:pPr>
              <w:jc w:val="center"/>
              <w:rPr>
                <w:sz w:val="28"/>
                <w:szCs w:val="28"/>
              </w:rPr>
            </w:pPr>
            <w:r w:rsidRPr="006C25FF">
              <w:rPr>
                <w:sz w:val="28"/>
                <w:szCs w:val="28"/>
              </w:rPr>
              <w:t xml:space="preserve">инвестиционных проектов </w:t>
            </w:r>
          </w:p>
          <w:p w14:paraId="170D3D5B" w14:textId="77777777" w:rsidR="00EC4391" w:rsidRPr="006C25FF" w:rsidRDefault="00EC4391" w:rsidP="0026754A">
            <w:pPr>
              <w:jc w:val="center"/>
              <w:rPr>
                <w:b/>
                <w:sz w:val="28"/>
                <w:szCs w:val="28"/>
              </w:rPr>
            </w:pPr>
            <w:r w:rsidRPr="006C25FF">
              <w:rPr>
                <w:sz w:val="28"/>
                <w:szCs w:val="28"/>
              </w:rPr>
              <w:t>в сфере туризма</w:t>
            </w:r>
          </w:p>
        </w:tc>
      </w:tr>
    </w:tbl>
    <w:p w14:paraId="3EF89B89" w14:textId="77777777" w:rsidR="00EC4391" w:rsidRPr="00FE436C" w:rsidRDefault="00EC4391" w:rsidP="00EC4391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0"/>
      </w:tblGrid>
      <w:tr w:rsidR="00EC4391" w:rsidRPr="00FE436C" w14:paraId="69FFDA04" w14:textId="77777777" w:rsidTr="0026754A">
        <w:tc>
          <w:tcPr>
            <w:tcW w:w="4219" w:type="dxa"/>
          </w:tcPr>
          <w:p w14:paraId="6273B9BF" w14:textId="77777777" w:rsidR="00EC4391" w:rsidRPr="006C25FF" w:rsidRDefault="00EC4391" w:rsidP="002675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50" w:type="dxa"/>
          </w:tcPr>
          <w:p w14:paraId="0CA9D292" w14:textId="77777777" w:rsidR="00EC4391" w:rsidRPr="006C25FF" w:rsidRDefault="00EC4391" w:rsidP="002675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175BC763" w14:textId="77777777" w:rsidR="00EC4391" w:rsidRPr="00FE436C" w:rsidRDefault="00EC4391" w:rsidP="00EC4391">
      <w:pPr>
        <w:jc w:val="center"/>
        <w:rPr>
          <w:b/>
          <w:sz w:val="28"/>
          <w:szCs w:val="28"/>
        </w:rPr>
      </w:pPr>
      <w:r w:rsidRPr="00FE436C">
        <w:rPr>
          <w:b/>
          <w:sz w:val="28"/>
          <w:szCs w:val="28"/>
        </w:rPr>
        <w:t xml:space="preserve">ИНФОРМАЦИЯ </w:t>
      </w:r>
    </w:p>
    <w:p w14:paraId="36FCE513" w14:textId="77777777" w:rsidR="00EC4391" w:rsidRPr="00FE436C" w:rsidRDefault="00EC4391" w:rsidP="00EC4391">
      <w:pPr>
        <w:jc w:val="center"/>
        <w:rPr>
          <w:b/>
          <w:sz w:val="28"/>
          <w:szCs w:val="28"/>
        </w:rPr>
      </w:pPr>
      <w:r w:rsidRPr="00FE436C">
        <w:rPr>
          <w:b/>
          <w:sz w:val="28"/>
          <w:szCs w:val="28"/>
        </w:rPr>
        <w:t xml:space="preserve">о плановых и фактических показателях финансово-хозяйственной деятельности </w:t>
      </w:r>
    </w:p>
    <w:p w14:paraId="1EECE804" w14:textId="77777777" w:rsidR="00EC4391" w:rsidRPr="00FE436C" w:rsidRDefault="00EC4391" w:rsidP="00EC4391">
      <w:pPr>
        <w:autoSpaceDE w:val="0"/>
        <w:autoSpaceDN w:val="0"/>
        <w:adjustRightInd w:val="0"/>
        <w:spacing w:line="24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218"/>
        <w:gridCol w:w="1985"/>
        <w:gridCol w:w="1806"/>
      </w:tblGrid>
      <w:tr w:rsidR="00EC4391" w:rsidRPr="00FE436C" w14:paraId="1F8C75AF" w14:textId="77777777" w:rsidTr="0026754A">
        <w:tc>
          <w:tcPr>
            <w:tcW w:w="560" w:type="dxa"/>
            <w:vAlign w:val="center"/>
          </w:tcPr>
          <w:p w14:paraId="018D9A54" w14:textId="77777777" w:rsidR="00EC4391" w:rsidRPr="006C25FF" w:rsidRDefault="00EC4391" w:rsidP="0026754A">
            <w:pPr>
              <w:jc w:val="center"/>
              <w:rPr>
                <w:b/>
              </w:rPr>
            </w:pPr>
            <w:r w:rsidRPr="006C25FF">
              <w:rPr>
                <w:b/>
              </w:rPr>
              <w:t xml:space="preserve">№ </w:t>
            </w:r>
            <w:proofErr w:type="gramStart"/>
            <w:r w:rsidRPr="006C25FF">
              <w:rPr>
                <w:b/>
              </w:rPr>
              <w:t>п</w:t>
            </w:r>
            <w:proofErr w:type="gramEnd"/>
            <w:r w:rsidRPr="006C25FF">
              <w:rPr>
                <w:b/>
              </w:rPr>
              <w:t>/п</w:t>
            </w:r>
          </w:p>
        </w:tc>
        <w:tc>
          <w:tcPr>
            <w:tcW w:w="5218" w:type="dxa"/>
            <w:vAlign w:val="center"/>
          </w:tcPr>
          <w:p w14:paraId="306636D3" w14:textId="77777777" w:rsidR="00EC4391" w:rsidRPr="006C25FF" w:rsidRDefault="00EC4391" w:rsidP="0026754A">
            <w:pPr>
              <w:jc w:val="center"/>
              <w:rPr>
                <w:b/>
              </w:rPr>
            </w:pPr>
            <w:r w:rsidRPr="006C25FF">
              <w:rPr>
                <w:b/>
              </w:rPr>
              <w:t>Наименование показателя</w:t>
            </w:r>
          </w:p>
        </w:tc>
        <w:tc>
          <w:tcPr>
            <w:tcW w:w="1985" w:type="dxa"/>
            <w:vAlign w:val="center"/>
          </w:tcPr>
          <w:p w14:paraId="5C51F9DE" w14:textId="77777777" w:rsidR="00EC4391" w:rsidRPr="006C25FF" w:rsidRDefault="00EC4391" w:rsidP="0026754A">
            <w:pPr>
              <w:jc w:val="center"/>
              <w:rPr>
                <w:b/>
              </w:rPr>
            </w:pPr>
            <w:r w:rsidRPr="006C25FF">
              <w:rPr>
                <w:b/>
              </w:rPr>
              <w:t>Предыдущий год</w:t>
            </w:r>
          </w:p>
        </w:tc>
        <w:tc>
          <w:tcPr>
            <w:tcW w:w="1806" w:type="dxa"/>
            <w:vAlign w:val="center"/>
          </w:tcPr>
          <w:p w14:paraId="4FEBAE59" w14:textId="77777777" w:rsidR="00EC4391" w:rsidRPr="006C25FF" w:rsidRDefault="00EC4391" w:rsidP="0026754A">
            <w:pPr>
              <w:jc w:val="center"/>
              <w:rPr>
                <w:b/>
              </w:rPr>
            </w:pPr>
            <w:r w:rsidRPr="006C25FF">
              <w:rPr>
                <w:b/>
              </w:rPr>
              <w:t>План на текущий год</w:t>
            </w:r>
          </w:p>
        </w:tc>
      </w:tr>
    </w:tbl>
    <w:p w14:paraId="6A8B7CE2" w14:textId="77777777" w:rsidR="00EC4391" w:rsidRPr="00FE436C" w:rsidRDefault="00EC4391" w:rsidP="00EC4391">
      <w:pPr>
        <w:spacing w:line="240" w:lineRule="auto"/>
        <w:contextualSpacing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218"/>
        <w:gridCol w:w="1985"/>
        <w:gridCol w:w="1806"/>
      </w:tblGrid>
      <w:tr w:rsidR="00EC4391" w:rsidRPr="00FE436C" w14:paraId="7E302283" w14:textId="77777777" w:rsidTr="0026754A">
        <w:tc>
          <w:tcPr>
            <w:tcW w:w="560" w:type="dxa"/>
            <w:vAlign w:val="center"/>
          </w:tcPr>
          <w:p w14:paraId="0442E0CB" w14:textId="77777777" w:rsidR="00EC4391" w:rsidRPr="006C25FF" w:rsidRDefault="00EC4391" w:rsidP="0026754A">
            <w:pPr>
              <w:jc w:val="center"/>
              <w:rPr>
                <w:b/>
              </w:rPr>
            </w:pPr>
            <w:r w:rsidRPr="006C25FF">
              <w:rPr>
                <w:b/>
              </w:rPr>
              <w:t>1</w:t>
            </w:r>
          </w:p>
        </w:tc>
        <w:tc>
          <w:tcPr>
            <w:tcW w:w="5218" w:type="dxa"/>
            <w:vAlign w:val="center"/>
          </w:tcPr>
          <w:p w14:paraId="14B6746F" w14:textId="77777777" w:rsidR="00EC4391" w:rsidRPr="006C25FF" w:rsidRDefault="00EC4391" w:rsidP="0026754A">
            <w:pPr>
              <w:jc w:val="center"/>
              <w:rPr>
                <w:b/>
              </w:rPr>
            </w:pPr>
            <w:r w:rsidRPr="006C25FF">
              <w:rPr>
                <w:b/>
              </w:rPr>
              <w:t>2</w:t>
            </w:r>
          </w:p>
        </w:tc>
        <w:tc>
          <w:tcPr>
            <w:tcW w:w="1985" w:type="dxa"/>
            <w:vAlign w:val="center"/>
          </w:tcPr>
          <w:p w14:paraId="369D9201" w14:textId="77777777" w:rsidR="00EC4391" w:rsidRPr="006C25FF" w:rsidRDefault="00EC4391" w:rsidP="0026754A">
            <w:pPr>
              <w:jc w:val="center"/>
              <w:rPr>
                <w:b/>
              </w:rPr>
            </w:pPr>
            <w:r w:rsidRPr="006C25FF">
              <w:rPr>
                <w:b/>
              </w:rPr>
              <w:t>3</w:t>
            </w:r>
          </w:p>
        </w:tc>
        <w:tc>
          <w:tcPr>
            <w:tcW w:w="1806" w:type="dxa"/>
            <w:vAlign w:val="center"/>
          </w:tcPr>
          <w:p w14:paraId="55F6F55F" w14:textId="77777777" w:rsidR="00EC4391" w:rsidRPr="006C25FF" w:rsidRDefault="00EC4391" w:rsidP="0026754A">
            <w:pPr>
              <w:jc w:val="center"/>
              <w:rPr>
                <w:b/>
              </w:rPr>
            </w:pPr>
            <w:r w:rsidRPr="006C25FF">
              <w:rPr>
                <w:b/>
              </w:rPr>
              <w:t>4</w:t>
            </w:r>
          </w:p>
        </w:tc>
      </w:tr>
      <w:tr w:rsidR="00EC4391" w:rsidRPr="00FE436C" w14:paraId="6104EC96" w14:textId="77777777" w:rsidTr="0026754A">
        <w:trPr>
          <w:trHeight w:val="801"/>
        </w:trPr>
        <w:tc>
          <w:tcPr>
            <w:tcW w:w="560" w:type="dxa"/>
            <w:vAlign w:val="center"/>
          </w:tcPr>
          <w:p w14:paraId="17A8F61A" w14:textId="77777777" w:rsidR="00EC4391" w:rsidRPr="00FE436C" w:rsidRDefault="00EC4391" w:rsidP="0026754A">
            <w:pPr>
              <w:jc w:val="center"/>
            </w:pPr>
            <w:r w:rsidRPr="00FE436C">
              <w:t>1</w:t>
            </w:r>
          </w:p>
        </w:tc>
        <w:tc>
          <w:tcPr>
            <w:tcW w:w="5218" w:type="dxa"/>
            <w:vAlign w:val="center"/>
          </w:tcPr>
          <w:p w14:paraId="47F5F652" w14:textId="77777777" w:rsidR="00EC4391" w:rsidRPr="0085243D" w:rsidRDefault="00EC4391" w:rsidP="0026754A">
            <w:r w:rsidRPr="0085243D">
              <w:t>Численность лиц, размещенных в средстве размещения, чел.</w:t>
            </w:r>
          </w:p>
        </w:tc>
        <w:tc>
          <w:tcPr>
            <w:tcW w:w="1985" w:type="dxa"/>
            <w:vAlign w:val="center"/>
          </w:tcPr>
          <w:p w14:paraId="41F78E71" w14:textId="77777777" w:rsidR="00EC4391" w:rsidRPr="006C25FF" w:rsidRDefault="00EC4391" w:rsidP="0026754A">
            <w:pPr>
              <w:rPr>
                <w:b/>
              </w:rPr>
            </w:pPr>
          </w:p>
        </w:tc>
        <w:tc>
          <w:tcPr>
            <w:tcW w:w="1806" w:type="dxa"/>
            <w:vAlign w:val="center"/>
          </w:tcPr>
          <w:p w14:paraId="5120590B" w14:textId="77777777" w:rsidR="00EC4391" w:rsidRPr="00FE436C" w:rsidRDefault="00EC4391" w:rsidP="0026754A">
            <w:pPr>
              <w:jc w:val="center"/>
            </w:pPr>
          </w:p>
        </w:tc>
      </w:tr>
      <w:tr w:rsidR="00EC4391" w:rsidRPr="00FE436C" w14:paraId="61370076" w14:textId="77777777" w:rsidTr="0026754A">
        <w:tc>
          <w:tcPr>
            <w:tcW w:w="560" w:type="dxa"/>
            <w:vAlign w:val="center"/>
          </w:tcPr>
          <w:p w14:paraId="14F51E6C" w14:textId="77777777" w:rsidR="00EC4391" w:rsidRPr="00FE436C" w:rsidRDefault="00EC4391" w:rsidP="0026754A">
            <w:pPr>
              <w:jc w:val="center"/>
            </w:pPr>
            <w:r w:rsidRPr="00FE436C">
              <w:t>2</w:t>
            </w:r>
          </w:p>
        </w:tc>
        <w:tc>
          <w:tcPr>
            <w:tcW w:w="5218" w:type="dxa"/>
            <w:vAlign w:val="center"/>
          </w:tcPr>
          <w:p w14:paraId="1A9CC63D" w14:textId="77777777" w:rsidR="00EC4391" w:rsidRPr="0085243D" w:rsidRDefault="00EC4391" w:rsidP="0026754A">
            <w:pPr>
              <w:rPr>
                <w:b/>
              </w:rPr>
            </w:pPr>
            <w:r w:rsidRPr="0085243D">
              <w:t xml:space="preserve">Объем платных услуг, оказанных средством размещения </w:t>
            </w:r>
            <w:proofErr w:type="spellStart"/>
            <w:r w:rsidRPr="0085243D">
              <w:t>тыс</w:t>
            </w:r>
            <w:proofErr w:type="gramStart"/>
            <w:r w:rsidRPr="0085243D">
              <w:t>.р</w:t>
            </w:r>
            <w:proofErr w:type="gramEnd"/>
            <w:r w:rsidRPr="0085243D">
              <w:t>уб</w:t>
            </w:r>
            <w:proofErr w:type="spellEnd"/>
            <w:r w:rsidRPr="0085243D">
              <w:t>.</w:t>
            </w:r>
          </w:p>
        </w:tc>
        <w:tc>
          <w:tcPr>
            <w:tcW w:w="1985" w:type="dxa"/>
            <w:vAlign w:val="center"/>
          </w:tcPr>
          <w:p w14:paraId="0B6DE40F" w14:textId="77777777" w:rsidR="00EC4391" w:rsidRPr="00FE436C" w:rsidRDefault="00EC4391" w:rsidP="0026754A"/>
        </w:tc>
        <w:tc>
          <w:tcPr>
            <w:tcW w:w="1806" w:type="dxa"/>
            <w:vAlign w:val="center"/>
          </w:tcPr>
          <w:p w14:paraId="11D2DB62" w14:textId="77777777" w:rsidR="00EC4391" w:rsidRPr="00FE436C" w:rsidRDefault="00EC4391" w:rsidP="0026754A">
            <w:pPr>
              <w:jc w:val="center"/>
            </w:pPr>
          </w:p>
        </w:tc>
      </w:tr>
      <w:tr w:rsidR="00EC4391" w:rsidRPr="00FE436C" w14:paraId="214AEF8F" w14:textId="77777777" w:rsidTr="0026754A">
        <w:trPr>
          <w:trHeight w:val="397"/>
        </w:trPr>
        <w:tc>
          <w:tcPr>
            <w:tcW w:w="560" w:type="dxa"/>
            <w:vAlign w:val="center"/>
          </w:tcPr>
          <w:p w14:paraId="1619A21C" w14:textId="77777777" w:rsidR="00EC4391" w:rsidRPr="00FE436C" w:rsidRDefault="00EC4391" w:rsidP="0026754A">
            <w:pPr>
              <w:jc w:val="center"/>
            </w:pPr>
            <w:r w:rsidRPr="00FE436C">
              <w:t>3</w:t>
            </w:r>
          </w:p>
        </w:tc>
        <w:tc>
          <w:tcPr>
            <w:tcW w:w="5218" w:type="dxa"/>
            <w:vAlign w:val="center"/>
          </w:tcPr>
          <w:p w14:paraId="706CCD95" w14:textId="77777777" w:rsidR="00EC4391" w:rsidRPr="0085243D" w:rsidRDefault="00EC4391" w:rsidP="0026754A">
            <w:pPr>
              <w:rPr>
                <w:b/>
              </w:rPr>
            </w:pPr>
            <w:r w:rsidRPr="0085243D">
              <w:t>Среднесписочная численность работников, чел.</w:t>
            </w:r>
          </w:p>
        </w:tc>
        <w:tc>
          <w:tcPr>
            <w:tcW w:w="1985" w:type="dxa"/>
            <w:vAlign w:val="center"/>
          </w:tcPr>
          <w:p w14:paraId="1917BCED" w14:textId="77777777" w:rsidR="00EC4391" w:rsidRPr="00FE436C" w:rsidRDefault="00EC4391" w:rsidP="0026754A"/>
        </w:tc>
        <w:tc>
          <w:tcPr>
            <w:tcW w:w="1806" w:type="dxa"/>
            <w:vAlign w:val="center"/>
          </w:tcPr>
          <w:p w14:paraId="3EB783E0" w14:textId="77777777" w:rsidR="00EC4391" w:rsidRPr="00FE436C" w:rsidRDefault="00EC4391" w:rsidP="0026754A">
            <w:pPr>
              <w:jc w:val="center"/>
            </w:pPr>
          </w:p>
        </w:tc>
      </w:tr>
      <w:tr w:rsidR="00EC4391" w:rsidRPr="00FE436C" w14:paraId="52585238" w14:textId="77777777" w:rsidTr="0026754A">
        <w:trPr>
          <w:trHeight w:val="397"/>
        </w:trPr>
        <w:tc>
          <w:tcPr>
            <w:tcW w:w="560" w:type="dxa"/>
            <w:vAlign w:val="center"/>
          </w:tcPr>
          <w:p w14:paraId="52D509DB" w14:textId="77777777" w:rsidR="00EC4391" w:rsidRPr="00FE436C" w:rsidRDefault="00EC4391" w:rsidP="0026754A">
            <w:pPr>
              <w:jc w:val="center"/>
            </w:pPr>
            <w:r w:rsidRPr="00FE436C">
              <w:t>4</w:t>
            </w:r>
          </w:p>
        </w:tc>
        <w:tc>
          <w:tcPr>
            <w:tcW w:w="5218" w:type="dxa"/>
            <w:vAlign w:val="center"/>
          </w:tcPr>
          <w:p w14:paraId="51E7E648" w14:textId="77777777" w:rsidR="00EC4391" w:rsidRPr="0085243D" w:rsidRDefault="00EC4391" w:rsidP="0026754A">
            <w:pPr>
              <w:rPr>
                <w:b/>
              </w:rPr>
            </w:pPr>
            <w:r w:rsidRPr="0085243D">
              <w:t>Сезонность работы средства размещения</w:t>
            </w:r>
            <w:r w:rsidRPr="0085243D">
              <w:br/>
              <w:t>(круглогодично/сезонно)</w:t>
            </w:r>
          </w:p>
        </w:tc>
        <w:tc>
          <w:tcPr>
            <w:tcW w:w="1985" w:type="dxa"/>
            <w:vAlign w:val="center"/>
          </w:tcPr>
          <w:p w14:paraId="487A3C2F" w14:textId="77777777" w:rsidR="00EC4391" w:rsidRPr="00FE436C" w:rsidRDefault="00EC4391" w:rsidP="0026754A"/>
        </w:tc>
        <w:tc>
          <w:tcPr>
            <w:tcW w:w="1806" w:type="dxa"/>
            <w:vAlign w:val="center"/>
          </w:tcPr>
          <w:p w14:paraId="1463C3B9" w14:textId="77777777" w:rsidR="00EC4391" w:rsidRPr="00FE436C" w:rsidRDefault="00EC4391" w:rsidP="0026754A">
            <w:pPr>
              <w:jc w:val="center"/>
            </w:pPr>
          </w:p>
        </w:tc>
      </w:tr>
    </w:tbl>
    <w:p w14:paraId="21570929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56"/>
        <w:gridCol w:w="336"/>
        <w:gridCol w:w="1246"/>
        <w:gridCol w:w="456"/>
        <w:gridCol w:w="341"/>
        <w:gridCol w:w="169"/>
        <w:gridCol w:w="256"/>
        <w:gridCol w:w="119"/>
        <w:gridCol w:w="2007"/>
        <w:gridCol w:w="567"/>
        <w:gridCol w:w="3224"/>
      </w:tblGrid>
      <w:tr w:rsidR="00EC4391" w:rsidRPr="00A4129D" w14:paraId="5FE62243" w14:textId="77777777" w:rsidTr="0026754A">
        <w:trPr>
          <w:trHeight w:val="991"/>
        </w:trPr>
        <w:tc>
          <w:tcPr>
            <w:tcW w:w="3227" w:type="dxa"/>
            <w:gridSpan w:val="6"/>
          </w:tcPr>
          <w:p w14:paraId="23072311" w14:textId="77777777" w:rsidR="00EC4391" w:rsidRPr="006C25FF" w:rsidRDefault="00EC4391" w:rsidP="002675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6C25FF">
              <w:rPr>
                <w:szCs w:val="28"/>
              </w:rPr>
              <w:t xml:space="preserve">Руководитель </w:t>
            </w:r>
          </w:p>
          <w:p w14:paraId="63D90D5A" w14:textId="77777777" w:rsidR="00EC4391" w:rsidRPr="006C25FF" w:rsidRDefault="00EC4391" w:rsidP="002675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 w:rsidRPr="006C25FF">
              <w:rPr>
                <w:szCs w:val="28"/>
              </w:rPr>
              <w:t>юридического лица (индивидуальный предприниматель)</w:t>
            </w:r>
          </w:p>
        </w:tc>
        <w:tc>
          <w:tcPr>
            <w:tcW w:w="425" w:type="dxa"/>
            <w:gridSpan w:val="2"/>
          </w:tcPr>
          <w:p w14:paraId="18E22F28" w14:textId="77777777" w:rsidR="00EC4391" w:rsidRPr="006C25FF" w:rsidRDefault="00EC4391" w:rsidP="002675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bottom"/>
          </w:tcPr>
          <w:p w14:paraId="3837D5DE" w14:textId="77777777" w:rsidR="00EC4391" w:rsidRPr="006C25FF" w:rsidRDefault="00EC4391" w:rsidP="002675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114724D" w14:textId="77777777" w:rsidR="00EC4391" w:rsidRPr="006C25FF" w:rsidRDefault="00EC4391" w:rsidP="002675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  <w:vAlign w:val="bottom"/>
          </w:tcPr>
          <w:p w14:paraId="1871C6D9" w14:textId="77777777" w:rsidR="00EC4391" w:rsidRPr="006C25FF" w:rsidRDefault="00EC4391" w:rsidP="002675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C4391" w:rsidRPr="00A4129D" w14:paraId="6D176D9E" w14:textId="77777777" w:rsidTr="0026754A">
        <w:trPr>
          <w:trHeight w:val="609"/>
        </w:trPr>
        <w:tc>
          <w:tcPr>
            <w:tcW w:w="3227" w:type="dxa"/>
            <w:gridSpan w:val="6"/>
          </w:tcPr>
          <w:p w14:paraId="1ABD3D5B" w14:textId="77777777" w:rsidR="00EC4391" w:rsidRPr="006C25FF" w:rsidRDefault="00EC4391" w:rsidP="002675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14:paraId="68E79DCE" w14:textId="77777777" w:rsidR="00EC4391" w:rsidRPr="006C25FF" w:rsidRDefault="00EC4391" w:rsidP="002675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189DC832" w14:textId="77777777" w:rsidR="00EC4391" w:rsidRPr="006C25FF" w:rsidRDefault="00EC4391" w:rsidP="002675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6C25FF">
              <w:rPr>
                <w:szCs w:val="28"/>
              </w:rPr>
              <w:t>(подпись)</w:t>
            </w:r>
          </w:p>
        </w:tc>
        <w:tc>
          <w:tcPr>
            <w:tcW w:w="567" w:type="dxa"/>
          </w:tcPr>
          <w:p w14:paraId="7815F044" w14:textId="77777777" w:rsidR="00EC4391" w:rsidRPr="006C25FF" w:rsidRDefault="00EC4391" w:rsidP="002675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</w:tcBorders>
          </w:tcPr>
          <w:p w14:paraId="7CAF5331" w14:textId="77777777" w:rsidR="00EC4391" w:rsidRPr="006C25FF" w:rsidRDefault="00EC4391" w:rsidP="002675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6C25FF">
              <w:rPr>
                <w:szCs w:val="28"/>
              </w:rPr>
              <w:t>(расшифровка подписи)</w:t>
            </w:r>
          </w:p>
        </w:tc>
      </w:tr>
      <w:tr w:rsidR="00EC4391" w:rsidRPr="00A4129D" w14:paraId="5893F850" w14:textId="77777777" w:rsidTr="0026754A">
        <w:trPr>
          <w:gridAfter w:val="3"/>
          <w:wAfter w:w="5798" w:type="dxa"/>
        </w:trPr>
        <w:tc>
          <w:tcPr>
            <w:tcW w:w="392" w:type="dxa"/>
          </w:tcPr>
          <w:p w14:paraId="36D5391D" w14:textId="77777777" w:rsidR="00EC4391" w:rsidRPr="006C25FF" w:rsidRDefault="00EC4391" w:rsidP="002675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6C25FF">
              <w:rPr>
                <w:szCs w:val="28"/>
              </w:rPr>
              <w:t>«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2CFCEAF9" w14:textId="77777777" w:rsidR="00EC4391" w:rsidRPr="006C25FF" w:rsidRDefault="00EC4391" w:rsidP="002675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336" w:type="dxa"/>
          </w:tcPr>
          <w:p w14:paraId="7DCF1956" w14:textId="77777777" w:rsidR="00EC4391" w:rsidRPr="006C25FF" w:rsidRDefault="00EC4391" w:rsidP="0026754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6C25FF">
              <w:rPr>
                <w:szCs w:val="28"/>
              </w:rPr>
              <w:t>»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0D0BF201" w14:textId="77777777" w:rsidR="00EC4391" w:rsidRPr="006C25FF" w:rsidRDefault="00EC4391" w:rsidP="002675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456" w:type="dxa"/>
          </w:tcPr>
          <w:p w14:paraId="1E4FCA49" w14:textId="77777777" w:rsidR="00EC4391" w:rsidRPr="006C25FF" w:rsidRDefault="00EC4391" w:rsidP="002675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6C25FF">
              <w:rPr>
                <w:szCs w:val="28"/>
              </w:rPr>
              <w:t>20</w:t>
            </w:r>
          </w:p>
        </w:tc>
        <w:tc>
          <w:tcPr>
            <w:tcW w:w="510" w:type="dxa"/>
            <w:gridSpan w:val="2"/>
            <w:tcBorders>
              <w:bottom w:val="single" w:sz="4" w:space="0" w:color="auto"/>
            </w:tcBorders>
          </w:tcPr>
          <w:p w14:paraId="761015A7" w14:textId="77777777" w:rsidR="00EC4391" w:rsidRPr="006C25FF" w:rsidRDefault="00EC4391" w:rsidP="002675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375" w:type="dxa"/>
            <w:gridSpan w:val="2"/>
          </w:tcPr>
          <w:p w14:paraId="621B9E47" w14:textId="77777777" w:rsidR="00EC4391" w:rsidRPr="006C25FF" w:rsidRDefault="00EC4391" w:rsidP="002675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proofErr w:type="gramStart"/>
            <w:r w:rsidRPr="006C25FF">
              <w:rPr>
                <w:szCs w:val="28"/>
              </w:rPr>
              <w:t>г</w:t>
            </w:r>
            <w:proofErr w:type="gramEnd"/>
            <w:r w:rsidRPr="006C25FF">
              <w:rPr>
                <w:szCs w:val="28"/>
              </w:rPr>
              <w:t>.</w:t>
            </w:r>
          </w:p>
        </w:tc>
      </w:tr>
    </w:tbl>
    <w:p w14:paraId="3FA9EBD4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14:paraId="74C90AE4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14:paraId="5FB3B5BA" w14:textId="77777777" w:rsidR="00EC4391" w:rsidRPr="00A4129D" w:rsidRDefault="00EC4391" w:rsidP="00EC4391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A4129D">
        <w:rPr>
          <w:sz w:val="28"/>
          <w:szCs w:val="28"/>
        </w:rPr>
        <w:t>_________________</w:t>
      </w:r>
    </w:p>
    <w:p w14:paraId="6AD16346" w14:textId="77777777" w:rsidR="00490E82" w:rsidRPr="005249C0" w:rsidRDefault="00490E82" w:rsidP="005249C0">
      <w:pPr>
        <w:spacing w:line="240" w:lineRule="auto"/>
        <w:rPr>
          <w:sz w:val="28"/>
          <w:szCs w:val="28"/>
        </w:rPr>
      </w:pPr>
    </w:p>
    <w:sectPr w:rsidR="00490E82" w:rsidRPr="005249C0" w:rsidSect="00045AC0">
      <w:headerReference w:type="default" r:id="rId11"/>
      <w:pgSz w:w="11905" w:h="16838"/>
      <w:pgMar w:top="1134" w:right="567" w:bottom="1134" w:left="1985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21790" w14:textId="77777777" w:rsidR="0026754A" w:rsidRDefault="0026754A">
      <w:r>
        <w:separator/>
      </w:r>
    </w:p>
  </w:endnote>
  <w:endnote w:type="continuationSeparator" w:id="0">
    <w:p w14:paraId="4EEC1ECE" w14:textId="77777777" w:rsidR="0026754A" w:rsidRDefault="0026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4DFCD" w14:textId="77777777" w:rsidR="0026754A" w:rsidRDefault="0026754A">
      <w:r>
        <w:separator/>
      </w:r>
    </w:p>
  </w:footnote>
  <w:footnote w:type="continuationSeparator" w:id="0">
    <w:p w14:paraId="5ABFF90B" w14:textId="77777777" w:rsidR="0026754A" w:rsidRDefault="00267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4DE90" w14:textId="61EEA64F" w:rsidR="0026754A" w:rsidRDefault="0026754A" w:rsidP="000B2DA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C439D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1618"/>
    <w:multiLevelType w:val="hybridMultilevel"/>
    <w:tmpl w:val="D2D84144"/>
    <w:lvl w:ilvl="0" w:tplc="2436A65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C4788"/>
    <w:multiLevelType w:val="hybridMultilevel"/>
    <w:tmpl w:val="D180CA54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8684D57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A5BE8"/>
    <w:multiLevelType w:val="multilevel"/>
    <w:tmpl w:val="118444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917154E"/>
    <w:multiLevelType w:val="hybridMultilevel"/>
    <w:tmpl w:val="4EE4018C"/>
    <w:lvl w:ilvl="0" w:tplc="2632D4A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71D38"/>
    <w:multiLevelType w:val="hybridMultilevel"/>
    <w:tmpl w:val="5080BF14"/>
    <w:lvl w:ilvl="0" w:tplc="B790B78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40112"/>
    <w:multiLevelType w:val="hybridMultilevel"/>
    <w:tmpl w:val="EA84857E"/>
    <w:lvl w:ilvl="0" w:tplc="160E5A2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A06F5"/>
    <w:multiLevelType w:val="hybridMultilevel"/>
    <w:tmpl w:val="353C9D5C"/>
    <w:lvl w:ilvl="0" w:tplc="8B28E74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13A9B"/>
    <w:multiLevelType w:val="hybridMultilevel"/>
    <w:tmpl w:val="ED3465F6"/>
    <w:lvl w:ilvl="0" w:tplc="4FBEB84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22488"/>
    <w:multiLevelType w:val="hybridMultilevel"/>
    <w:tmpl w:val="F73AF7D2"/>
    <w:lvl w:ilvl="0" w:tplc="B8D8DDF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61CA5"/>
    <w:multiLevelType w:val="hybridMultilevel"/>
    <w:tmpl w:val="8BE2DF52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670EB"/>
    <w:multiLevelType w:val="hybridMultilevel"/>
    <w:tmpl w:val="7C1491F8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C1B015AA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D64E7"/>
    <w:multiLevelType w:val="hybridMultilevel"/>
    <w:tmpl w:val="2B7A3FA8"/>
    <w:lvl w:ilvl="0" w:tplc="CCD2162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040AB"/>
    <w:multiLevelType w:val="hybridMultilevel"/>
    <w:tmpl w:val="EC204CF2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86A1A50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lvl w:ilvl="0" w:tplc="8F9246C6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  <w:i w:val="0"/>
        </w:rPr>
      </w:lvl>
    </w:lvlOverride>
    <w:lvlOverride w:ilvl="1">
      <w:lvl w:ilvl="1" w:tplc="5FB284D6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3DF2E39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6"/>
  </w:num>
  <w:num w:numId="4">
    <w:abstractNumId w:val="1"/>
  </w:num>
  <w:num w:numId="5">
    <w:abstractNumId w:val="10"/>
  </w:num>
  <w:num w:numId="6">
    <w:abstractNumId w:val="12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  <w:num w:numId="12">
    <w:abstractNumId w:val="11"/>
  </w:num>
  <w:num w:numId="13">
    <w:abstractNumId w:val="7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2C"/>
    <w:rsid w:val="000003DC"/>
    <w:rsid w:val="00000A6A"/>
    <w:rsid w:val="00000D0F"/>
    <w:rsid w:val="000014FE"/>
    <w:rsid w:val="000016D2"/>
    <w:rsid w:val="00001CCE"/>
    <w:rsid w:val="00002171"/>
    <w:rsid w:val="00002CB7"/>
    <w:rsid w:val="0000311C"/>
    <w:rsid w:val="0000345B"/>
    <w:rsid w:val="000045B2"/>
    <w:rsid w:val="00004789"/>
    <w:rsid w:val="000049C0"/>
    <w:rsid w:val="00005245"/>
    <w:rsid w:val="000056B2"/>
    <w:rsid w:val="00005892"/>
    <w:rsid w:val="00005B52"/>
    <w:rsid w:val="00006115"/>
    <w:rsid w:val="0000627E"/>
    <w:rsid w:val="00007FA9"/>
    <w:rsid w:val="00010F87"/>
    <w:rsid w:val="0001114F"/>
    <w:rsid w:val="00011CF2"/>
    <w:rsid w:val="000123FE"/>
    <w:rsid w:val="00012612"/>
    <w:rsid w:val="00012DA4"/>
    <w:rsid w:val="00013646"/>
    <w:rsid w:val="0001366F"/>
    <w:rsid w:val="00014170"/>
    <w:rsid w:val="00014473"/>
    <w:rsid w:val="00014952"/>
    <w:rsid w:val="00014C3A"/>
    <w:rsid w:val="000155FA"/>
    <w:rsid w:val="0001638E"/>
    <w:rsid w:val="0001654E"/>
    <w:rsid w:val="00016681"/>
    <w:rsid w:val="0001724E"/>
    <w:rsid w:val="0002025D"/>
    <w:rsid w:val="00020564"/>
    <w:rsid w:val="00020662"/>
    <w:rsid w:val="0002071D"/>
    <w:rsid w:val="00020B7E"/>
    <w:rsid w:val="00020E95"/>
    <w:rsid w:val="00020EC9"/>
    <w:rsid w:val="00020F3E"/>
    <w:rsid w:val="00021AFB"/>
    <w:rsid w:val="00021E38"/>
    <w:rsid w:val="000221D8"/>
    <w:rsid w:val="00022732"/>
    <w:rsid w:val="00022C26"/>
    <w:rsid w:val="00023EBC"/>
    <w:rsid w:val="000253E3"/>
    <w:rsid w:val="00025684"/>
    <w:rsid w:val="00025EE1"/>
    <w:rsid w:val="00027723"/>
    <w:rsid w:val="00027D76"/>
    <w:rsid w:val="00030D8C"/>
    <w:rsid w:val="00030DFC"/>
    <w:rsid w:val="00031570"/>
    <w:rsid w:val="000317CC"/>
    <w:rsid w:val="0003201D"/>
    <w:rsid w:val="000329C7"/>
    <w:rsid w:val="000335B7"/>
    <w:rsid w:val="00033893"/>
    <w:rsid w:val="0003455B"/>
    <w:rsid w:val="000345F7"/>
    <w:rsid w:val="00034DF3"/>
    <w:rsid w:val="00035067"/>
    <w:rsid w:val="0003555F"/>
    <w:rsid w:val="00036D7E"/>
    <w:rsid w:val="0003781C"/>
    <w:rsid w:val="0003785A"/>
    <w:rsid w:val="00037C60"/>
    <w:rsid w:val="00040C2C"/>
    <w:rsid w:val="000417B6"/>
    <w:rsid w:val="00041865"/>
    <w:rsid w:val="00041FF7"/>
    <w:rsid w:val="00042EF0"/>
    <w:rsid w:val="000430DF"/>
    <w:rsid w:val="000446B0"/>
    <w:rsid w:val="00044F17"/>
    <w:rsid w:val="00044FE2"/>
    <w:rsid w:val="000451D3"/>
    <w:rsid w:val="000454B1"/>
    <w:rsid w:val="00045AC0"/>
    <w:rsid w:val="0005076C"/>
    <w:rsid w:val="00050B11"/>
    <w:rsid w:val="00051458"/>
    <w:rsid w:val="00051913"/>
    <w:rsid w:val="00053AD6"/>
    <w:rsid w:val="0005401F"/>
    <w:rsid w:val="00054DD4"/>
    <w:rsid w:val="0005522C"/>
    <w:rsid w:val="000553CB"/>
    <w:rsid w:val="0005581D"/>
    <w:rsid w:val="00055CBA"/>
    <w:rsid w:val="00056281"/>
    <w:rsid w:val="000569D8"/>
    <w:rsid w:val="000575B2"/>
    <w:rsid w:val="00060108"/>
    <w:rsid w:val="00060210"/>
    <w:rsid w:val="00060E95"/>
    <w:rsid w:val="000610B2"/>
    <w:rsid w:val="0006200A"/>
    <w:rsid w:val="00063213"/>
    <w:rsid w:val="00063366"/>
    <w:rsid w:val="000646BC"/>
    <w:rsid w:val="00064A85"/>
    <w:rsid w:val="00064F81"/>
    <w:rsid w:val="000654BC"/>
    <w:rsid w:val="00066B10"/>
    <w:rsid w:val="00067021"/>
    <w:rsid w:val="0006705C"/>
    <w:rsid w:val="00067B42"/>
    <w:rsid w:val="0007040B"/>
    <w:rsid w:val="00071D1E"/>
    <w:rsid w:val="00071DA9"/>
    <w:rsid w:val="00071DD2"/>
    <w:rsid w:val="00072124"/>
    <w:rsid w:val="00072B63"/>
    <w:rsid w:val="00072E7E"/>
    <w:rsid w:val="0007381A"/>
    <w:rsid w:val="00073EBD"/>
    <w:rsid w:val="0007410A"/>
    <w:rsid w:val="00074580"/>
    <w:rsid w:val="00074F78"/>
    <w:rsid w:val="000763A9"/>
    <w:rsid w:val="00076CA5"/>
    <w:rsid w:val="0008132E"/>
    <w:rsid w:val="00081537"/>
    <w:rsid w:val="00083047"/>
    <w:rsid w:val="000830A8"/>
    <w:rsid w:val="000837AE"/>
    <w:rsid w:val="00083893"/>
    <w:rsid w:val="00083D77"/>
    <w:rsid w:val="0008428F"/>
    <w:rsid w:val="000849C4"/>
    <w:rsid w:val="00084CAF"/>
    <w:rsid w:val="00084F13"/>
    <w:rsid w:val="00085871"/>
    <w:rsid w:val="00086DA6"/>
    <w:rsid w:val="00086DE9"/>
    <w:rsid w:val="00087BAF"/>
    <w:rsid w:val="00090407"/>
    <w:rsid w:val="00090F93"/>
    <w:rsid w:val="0009227A"/>
    <w:rsid w:val="00092695"/>
    <w:rsid w:val="00092FB3"/>
    <w:rsid w:val="00095B0C"/>
    <w:rsid w:val="00096933"/>
    <w:rsid w:val="00096AA0"/>
    <w:rsid w:val="00096C8E"/>
    <w:rsid w:val="0009789B"/>
    <w:rsid w:val="00097D16"/>
    <w:rsid w:val="000A0043"/>
    <w:rsid w:val="000A0748"/>
    <w:rsid w:val="000A074E"/>
    <w:rsid w:val="000A1C9F"/>
    <w:rsid w:val="000A26A9"/>
    <w:rsid w:val="000A2A4B"/>
    <w:rsid w:val="000A3B09"/>
    <w:rsid w:val="000A4C22"/>
    <w:rsid w:val="000A4D64"/>
    <w:rsid w:val="000A6572"/>
    <w:rsid w:val="000A7251"/>
    <w:rsid w:val="000A7289"/>
    <w:rsid w:val="000A77C7"/>
    <w:rsid w:val="000B0906"/>
    <w:rsid w:val="000B1D41"/>
    <w:rsid w:val="000B22EE"/>
    <w:rsid w:val="000B2839"/>
    <w:rsid w:val="000B2DAC"/>
    <w:rsid w:val="000B3289"/>
    <w:rsid w:val="000B4976"/>
    <w:rsid w:val="000B4AB2"/>
    <w:rsid w:val="000B4B3B"/>
    <w:rsid w:val="000B4D02"/>
    <w:rsid w:val="000B51FC"/>
    <w:rsid w:val="000B630B"/>
    <w:rsid w:val="000B6B6E"/>
    <w:rsid w:val="000B748D"/>
    <w:rsid w:val="000B77F7"/>
    <w:rsid w:val="000B7FFD"/>
    <w:rsid w:val="000C0317"/>
    <w:rsid w:val="000C0BD0"/>
    <w:rsid w:val="000C2B79"/>
    <w:rsid w:val="000C3949"/>
    <w:rsid w:val="000C3CF4"/>
    <w:rsid w:val="000C43CD"/>
    <w:rsid w:val="000C4CDA"/>
    <w:rsid w:val="000C57B3"/>
    <w:rsid w:val="000C71BD"/>
    <w:rsid w:val="000C73B0"/>
    <w:rsid w:val="000C7E9A"/>
    <w:rsid w:val="000D0F65"/>
    <w:rsid w:val="000D2259"/>
    <w:rsid w:val="000D4205"/>
    <w:rsid w:val="000D43F8"/>
    <w:rsid w:val="000D4499"/>
    <w:rsid w:val="000D4A7F"/>
    <w:rsid w:val="000D58CE"/>
    <w:rsid w:val="000D64F7"/>
    <w:rsid w:val="000D651D"/>
    <w:rsid w:val="000D6AE7"/>
    <w:rsid w:val="000D6BA1"/>
    <w:rsid w:val="000D7579"/>
    <w:rsid w:val="000D75EF"/>
    <w:rsid w:val="000D7E52"/>
    <w:rsid w:val="000E06B8"/>
    <w:rsid w:val="000E09A0"/>
    <w:rsid w:val="000E0AAB"/>
    <w:rsid w:val="000E1877"/>
    <w:rsid w:val="000E230C"/>
    <w:rsid w:val="000E2A21"/>
    <w:rsid w:val="000E3037"/>
    <w:rsid w:val="000E30D1"/>
    <w:rsid w:val="000E3A61"/>
    <w:rsid w:val="000E3AB3"/>
    <w:rsid w:val="000E3C44"/>
    <w:rsid w:val="000E4340"/>
    <w:rsid w:val="000E46CD"/>
    <w:rsid w:val="000E5C3E"/>
    <w:rsid w:val="000E5EC4"/>
    <w:rsid w:val="000E624F"/>
    <w:rsid w:val="000E6490"/>
    <w:rsid w:val="000E667B"/>
    <w:rsid w:val="000F1DA8"/>
    <w:rsid w:val="000F209D"/>
    <w:rsid w:val="000F2B80"/>
    <w:rsid w:val="000F2E5D"/>
    <w:rsid w:val="000F3704"/>
    <w:rsid w:val="000F376A"/>
    <w:rsid w:val="000F439D"/>
    <w:rsid w:val="000F4F0E"/>
    <w:rsid w:val="000F610C"/>
    <w:rsid w:val="000F72FC"/>
    <w:rsid w:val="000F74A9"/>
    <w:rsid w:val="000F7EA2"/>
    <w:rsid w:val="0010052A"/>
    <w:rsid w:val="001011F7"/>
    <w:rsid w:val="001013F2"/>
    <w:rsid w:val="0010365E"/>
    <w:rsid w:val="00103BA5"/>
    <w:rsid w:val="0010485F"/>
    <w:rsid w:val="00104CE8"/>
    <w:rsid w:val="001054CD"/>
    <w:rsid w:val="0010583B"/>
    <w:rsid w:val="00105E8C"/>
    <w:rsid w:val="00106762"/>
    <w:rsid w:val="00106BA6"/>
    <w:rsid w:val="0011064E"/>
    <w:rsid w:val="00110E8E"/>
    <w:rsid w:val="00111105"/>
    <w:rsid w:val="001118FB"/>
    <w:rsid w:val="00111961"/>
    <w:rsid w:val="00111F4F"/>
    <w:rsid w:val="00112CB5"/>
    <w:rsid w:val="00113EC3"/>
    <w:rsid w:val="001144B8"/>
    <w:rsid w:val="00114CEF"/>
    <w:rsid w:val="00114E15"/>
    <w:rsid w:val="00115545"/>
    <w:rsid w:val="00115BB2"/>
    <w:rsid w:val="00115DCB"/>
    <w:rsid w:val="0011621D"/>
    <w:rsid w:val="00116240"/>
    <w:rsid w:val="00116265"/>
    <w:rsid w:val="00117B0C"/>
    <w:rsid w:val="0012077A"/>
    <w:rsid w:val="00120E0B"/>
    <w:rsid w:val="00121232"/>
    <w:rsid w:val="00121481"/>
    <w:rsid w:val="00121AC3"/>
    <w:rsid w:val="00121C3F"/>
    <w:rsid w:val="00121D5B"/>
    <w:rsid w:val="00122211"/>
    <w:rsid w:val="001224AC"/>
    <w:rsid w:val="00122739"/>
    <w:rsid w:val="001231D8"/>
    <w:rsid w:val="00123786"/>
    <w:rsid w:val="00123C7C"/>
    <w:rsid w:val="00123E17"/>
    <w:rsid w:val="0012415B"/>
    <w:rsid w:val="001242B3"/>
    <w:rsid w:val="00125997"/>
    <w:rsid w:val="00125C1B"/>
    <w:rsid w:val="00126698"/>
    <w:rsid w:val="00127082"/>
    <w:rsid w:val="001323CB"/>
    <w:rsid w:val="00132FE7"/>
    <w:rsid w:val="001332D4"/>
    <w:rsid w:val="001353EB"/>
    <w:rsid w:val="001356CF"/>
    <w:rsid w:val="00135995"/>
    <w:rsid w:val="00135B89"/>
    <w:rsid w:val="00135F33"/>
    <w:rsid w:val="0014086F"/>
    <w:rsid w:val="00141CB6"/>
    <w:rsid w:val="001422AC"/>
    <w:rsid w:val="00142497"/>
    <w:rsid w:val="00142935"/>
    <w:rsid w:val="00142E58"/>
    <w:rsid w:val="00142F86"/>
    <w:rsid w:val="00143BB9"/>
    <w:rsid w:val="00144C58"/>
    <w:rsid w:val="00144D9F"/>
    <w:rsid w:val="001467B0"/>
    <w:rsid w:val="00147E05"/>
    <w:rsid w:val="0015002C"/>
    <w:rsid w:val="0015050D"/>
    <w:rsid w:val="0015112D"/>
    <w:rsid w:val="0015193A"/>
    <w:rsid w:val="001526FE"/>
    <w:rsid w:val="00153C32"/>
    <w:rsid w:val="00155044"/>
    <w:rsid w:val="001553C4"/>
    <w:rsid w:val="00155597"/>
    <w:rsid w:val="0015710A"/>
    <w:rsid w:val="001602C4"/>
    <w:rsid w:val="001604C3"/>
    <w:rsid w:val="00160568"/>
    <w:rsid w:val="001623C8"/>
    <w:rsid w:val="00162D47"/>
    <w:rsid w:val="001634E9"/>
    <w:rsid w:val="00163939"/>
    <w:rsid w:val="00164960"/>
    <w:rsid w:val="00166099"/>
    <w:rsid w:val="001663E3"/>
    <w:rsid w:val="0016682E"/>
    <w:rsid w:val="0016734C"/>
    <w:rsid w:val="00170FE5"/>
    <w:rsid w:val="00172430"/>
    <w:rsid w:val="00172824"/>
    <w:rsid w:val="00172CB8"/>
    <w:rsid w:val="00172F7B"/>
    <w:rsid w:val="00173044"/>
    <w:rsid w:val="00173771"/>
    <w:rsid w:val="00174451"/>
    <w:rsid w:val="0017563E"/>
    <w:rsid w:val="00176A31"/>
    <w:rsid w:val="001774C8"/>
    <w:rsid w:val="00177B20"/>
    <w:rsid w:val="00177B49"/>
    <w:rsid w:val="001814B7"/>
    <w:rsid w:val="00181956"/>
    <w:rsid w:val="00182696"/>
    <w:rsid w:val="001827D9"/>
    <w:rsid w:val="0018298C"/>
    <w:rsid w:val="001839E2"/>
    <w:rsid w:val="00184513"/>
    <w:rsid w:val="00185BE6"/>
    <w:rsid w:val="00190827"/>
    <w:rsid w:val="00190C56"/>
    <w:rsid w:val="00191B2C"/>
    <w:rsid w:val="00192394"/>
    <w:rsid w:val="001929CF"/>
    <w:rsid w:val="001935F8"/>
    <w:rsid w:val="001948F6"/>
    <w:rsid w:val="00194D8D"/>
    <w:rsid w:val="00194FF0"/>
    <w:rsid w:val="001959A7"/>
    <w:rsid w:val="00195F8F"/>
    <w:rsid w:val="0019609C"/>
    <w:rsid w:val="00197089"/>
    <w:rsid w:val="0019748E"/>
    <w:rsid w:val="001A04DC"/>
    <w:rsid w:val="001A121D"/>
    <w:rsid w:val="001A224D"/>
    <w:rsid w:val="001A2427"/>
    <w:rsid w:val="001A2449"/>
    <w:rsid w:val="001A294D"/>
    <w:rsid w:val="001A2A56"/>
    <w:rsid w:val="001A5107"/>
    <w:rsid w:val="001A5285"/>
    <w:rsid w:val="001A6E61"/>
    <w:rsid w:val="001A7EB8"/>
    <w:rsid w:val="001B007B"/>
    <w:rsid w:val="001B0378"/>
    <w:rsid w:val="001B0683"/>
    <w:rsid w:val="001B1236"/>
    <w:rsid w:val="001B1761"/>
    <w:rsid w:val="001B1B0C"/>
    <w:rsid w:val="001B1CDE"/>
    <w:rsid w:val="001B2052"/>
    <w:rsid w:val="001B2313"/>
    <w:rsid w:val="001B243A"/>
    <w:rsid w:val="001B2DAB"/>
    <w:rsid w:val="001B2DB5"/>
    <w:rsid w:val="001B32EB"/>
    <w:rsid w:val="001B3EED"/>
    <w:rsid w:val="001B4C81"/>
    <w:rsid w:val="001B4D54"/>
    <w:rsid w:val="001B5895"/>
    <w:rsid w:val="001B6327"/>
    <w:rsid w:val="001B6454"/>
    <w:rsid w:val="001B6652"/>
    <w:rsid w:val="001B6771"/>
    <w:rsid w:val="001B6A52"/>
    <w:rsid w:val="001B6B8F"/>
    <w:rsid w:val="001B6CFA"/>
    <w:rsid w:val="001B72BE"/>
    <w:rsid w:val="001C02CA"/>
    <w:rsid w:val="001C09E9"/>
    <w:rsid w:val="001C0AA9"/>
    <w:rsid w:val="001C0F29"/>
    <w:rsid w:val="001C12B0"/>
    <w:rsid w:val="001C1B42"/>
    <w:rsid w:val="001C275C"/>
    <w:rsid w:val="001C29CC"/>
    <w:rsid w:val="001C2EA5"/>
    <w:rsid w:val="001C31AD"/>
    <w:rsid w:val="001C41DB"/>
    <w:rsid w:val="001C473D"/>
    <w:rsid w:val="001C5A39"/>
    <w:rsid w:val="001C6981"/>
    <w:rsid w:val="001D0083"/>
    <w:rsid w:val="001D17B1"/>
    <w:rsid w:val="001D1F66"/>
    <w:rsid w:val="001D2A8A"/>
    <w:rsid w:val="001D2FAA"/>
    <w:rsid w:val="001D3448"/>
    <w:rsid w:val="001D3A83"/>
    <w:rsid w:val="001D3DF8"/>
    <w:rsid w:val="001D3FC0"/>
    <w:rsid w:val="001D3FC2"/>
    <w:rsid w:val="001D409F"/>
    <w:rsid w:val="001D6E94"/>
    <w:rsid w:val="001D7D14"/>
    <w:rsid w:val="001D7D6E"/>
    <w:rsid w:val="001E02F2"/>
    <w:rsid w:val="001E1FB5"/>
    <w:rsid w:val="001E1FDF"/>
    <w:rsid w:val="001E2554"/>
    <w:rsid w:val="001E2E00"/>
    <w:rsid w:val="001E3177"/>
    <w:rsid w:val="001E48C0"/>
    <w:rsid w:val="001E55F2"/>
    <w:rsid w:val="001E6B5D"/>
    <w:rsid w:val="001E6C68"/>
    <w:rsid w:val="001E795C"/>
    <w:rsid w:val="001E7C4F"/>
    <w:rsid w:val="001E7EB9"/>
    <w:rsid w:val="001F0246"/>
    <w:rsid w:val="001F029C"/>
    <w:rsid w:val="001F1D42"/>
    <w:rsid w:val="001F270B"/>
    <w:rsid w:val="001F384E"/>
    <w:rsid w:val="001F3F93"/>
    <w:rsid w:val="001F410A"/>
    <w:rsid w:val="001F41F2"/>
    <w:rsid w:val="001F4453"/>
    <w:rsid w:val="001F5A33"/>
    <w:rsid w:val="001F5B46"/>
    <w:rsid w:val="001F5BB9"/>
    <w:rsid w:val="001F5F53"/>
    <w:rsid w:val="001F5FAC"/>
    <w:rsid w:val="001F6496"/>
    <w:rsid w:val="001F66C6"/>
    <w:rsid w:val="001F67EF"/>
    <w:rsid w:val="001F69B9"/>
    <w:rsid w:val="001F73B0"/>
    <w:rsid w:val="001F7DC4"/>
    <w:rsid w:val="00200787"/>
    <w:rsid w:val="00203409"/>
    <w:rsid w:val="00203D84"/>
    <w:rsid w:val="0020410D"/>
    <w:rsid w:val="0020467E"/>
    <w:rsid w:val="00204896"/>
    <w:rsid w:val="00204AF4"/>
    <w:rsid w:val="00205489"/>
    <w:rsid w:val="002057A9"/>
    <w:rsid w:val="00206139"/>
    <w:rsid w:val="00206B20"/>
    <w:rsid w:val="00206FB5"/>
    <w:rsid w:val="00207363"/>
    <w:rsid w:val="002073BE"/>
    <w:rsid w:val="0021097B"/>
    <w:rsid w:val="00210B7B"/>
    <w:rsid w:val="002125B9"/>
    <w:rsid w:val="00212DA3"/>
    <w:rsid w:val="00213548"/>
    <w:rsid w:val="00215609"/>
    <w:rsid w:val="002159F4"/>
    <w:rsid w:val="00217043"/>
    <w:rsid w:val="002179F4"/>
    <w:rsid w:val="002216CF"/>
    <w:rsid w:val="002218FA"/>
    <w:rsid w:val="00221DCC"/>
    <w:rsid w:val="002225D7"/>
    <w:rsid w:val="00222B92"/>
    <w:rsid w:val="00223185"/>
    <w:rsid w:val="002238FD"/>
    <w:rsid w:val="00223D07"/>
    <w:rsid w:val="00224595"/>
    <w:rsid w:val="00224EE9"/>
    <w:rsid w:val="0022782F"/>
    <w:rsid w:val="00227C3A"/>
    <w:rsid w:val="002302B7"/>
    <w:rsid w:val="00230C0B"/>
    <w:rsid w:val="00230F5E"/>
    <w:rsid w:val="002316D3"/>
    <w:rsid w:val="002332EE"/>
    <w:rsid w:val="00233794"/>
    <w:rsid w:val="002345FB"/>
    <w:rsid w:val="00234881"/>
    <w:rsid w:val="00234A24"/>
    <w:rsid w:val="00234AB2"/>
    <w:rsid w:val="0023533A"/>
    <w:rsid w:val="0023544A"/>
    <w:rsid w:val="002358F6"/>
    <w:rsid w:val="00236C7D"/>
    <w:rsid w:val="0023794B"/>
    <w:rsid w:val="002409B2"/>
    <w:rsid w:val="00240A46"/>
    <w:rsid w:val="00240C4A"/>
    <w:rsid w:val="00242AB3"/>
    <w:rsid w:val="00243CF3"/>
    <w:rsid w:val="00244EE1"/>
    <w:rsid w:val="00246236"/>
    <w:rsid w:val="00247660"/>
    <w:rsid w:val="0024788A"/>
    <w:rsid w:val="002478DE"/>
    <w:rsid w:val="002508BA"/>
    <w:rsid w:val="00250E08"/>
    <w:rsid w:val="00251AFA"/>
    <w:rsid w:val="00251F6A"/>
    <w:rsid w:val="00252BDC"/>
    <w:rsid w:val="00252C51"/>
    <w:rsid w:val="00253346"/>
    <w:rsid w:val="002538D5"/>
    <w:rsid w:val="002548F3"/>
    <w:rsid w:val="00255175"/>
    <w:rsid w:val="00256AED"/>
    <w:rsid w:val="00256D98"/>
    <w:rsid w:val="00257BD7"/>
    <w:rsid w:val="00257C42"/>
    <w:rsid w:val="0026031E"/>
    <w:rsid w:val="00261B20"/>
    <w:rsid w:val="0026250C"/>
    <w:rsid w:val="00262890"/>
    <w:rsid w:val="002640F4"/>
    <w:rsid w:val="00264B99"/>
    <w:rsid w:val="00265830"/>
    <w:rsid w:val="00265F48"/>
    <w:rsid w:val="00265F88"/>
    <w:rsid w:val="0026610F"/>
    <w:rsid w:val="00266625"/>
    <w:rsid w:val="00266D91"/>
    <w:rsid w:val="0026754A"/>
    <w:rsid w:val="002675CF"/>
    <w:rsid w:val="002701A5"/>
    <w:rsid w:val="002707B6"/>
    <w:rsid w:val="002713D5"/>
    <w:rsid w:val="00271855"/>
    <w:rsid w:val="00271B42"/>
    <w:rsid w:val="00271E2D"/>
    <w:rsid w:val="00272DC9"/>
    <w:rsid w:val="0027381C"/>
    <w:rsid w:val="00274EAB"/>
    <w:rsid w:val="00275330"/>
    <w:rsid w:val="00275493"/>
    <w:rsid w:val="00275A05"/>
    <w:rsid w:val="0027670F"/>
    <w:rsid w:val="00276D7C"/>
    <w:rsid w:val="00280795"/>
    <w:rsid w:val="002815B0"/>
    <w:rsid w:val="0028209F"/>
    <w:rsid w:val="0028232A"/>
    <w:rsid w:val="002826F9"/>
    <w:rsid w:val="00283E88"/>
    <w:rsid w:val="00284D02"/>
    <w:rsid w:val="00285269"/>
    <w:rsid w:val="0028553F"/>
    <w:rsid w:val="0028597D"/>
    <w:rsid w:val="002861B0"/>
    <w:rsid w:val="00286A5F"/>
    <w:rsid w:val="00286FFE"/>
    <w:rsid w:val="002874B1"/>
    <w:rsid w:val="00290271"/>
    <w:rsid w:val="002916EB"/>
    <w:rsid w:val="002922DF"/>
    <w:rsid w:val="002927CA"/>
    <w:rsid w:val="002936FF"/>
    <w:rsid w:val="00294217"/>
    <w:rsid w:val="002953B1"/>
    <w:rsid w:val="0029792D"/>
    <w:rsid w:val="002A0475"/>
    <w:rsid w:val="002A0587"/>
    <w:rsid w:val="002A0F9B"/>
    <w:rsid w:val="002A189D"/>
    <w:rsid w:val="002A26C3"/>
    <w:rsid w:val="002A525D"/>
    <w:rsid w:val="002A5287"/>
    <w:rsid w:val="002A583F"/>
    <w:rsid w:val="002A5D65"/>
    <w:rsid w:val="002A6CC3"/>
    <w:rsid w:val="002A747E"/>
    <w:rsid w:val="002A761A"/>
    <w:rsid w:val="002B0430"/>
    <w:rsid w:val="002B06BE"/>
    <w:rsid w:val="002B08F7"/>
    <w:rsid w:val="002B14BB"/>
    <w:rsid w:val="002B160A"/>
    <w:rsid w:val="002B2092"/>
    <w:rsid w:val="002B211C"/>
    <w:rsid w:val="002B2C13"/>
    <w:rsid w:val="002B35BB"/>
    <w:rsid w:val="002B38FA"/>
    <w:rsid w:val="002B3BDA"/>
    <w:rsid w:val="002B4B80"/>
    <w:rsid w:val="002B522A"/>
    <w:rsid w:val="002B5366"/>
    <w:rsid w:val="002B57B8"/>
    <w:rsid w:val="002B6536"/>
    <w:rsid w:val="002B6EBD"/>
    <w:rsid w:val="002B703F"/>
    <w:rsid w:val="002C07DA"/>
    <w:rsid w:val="002C0823"/>
    <w:rsid w:val="002C18C0"/>
    <w:rsid w:val="002C1E00"/>
    <w:rsid w:val="002C2176"/>
    <w:rsid w:val="002C277F"/>
    <w:rsid w:val="002C2C6B"/>
    <w:rsid w:val="002C3119"/>
    <w:rsid w:val="002C3C91"/>
    <w:rsid w:val="002C45FA"/>
    <w:rsid w:val="002C4986"/>
    <w:rsid w:val="002C5DC9"/>
    <w:rsid w:val="002C602F"/>
    <w:rsid w:val="002C6599"/>
    <w:rsid w:val="002C65F3"/>
    <w:rsid w:val="002C7A24"/>
    <w:rsid w:val="002C7AEC"/>
    <w:rsid w:val="002D0322"/>
    <w:rsid w:val="002D173E"/>
    <w:rsid w:val="002D213E"/>
    <w:rsid w:val="002D3A3E"/>
    <w:rsid w:val="002D3B26"/>
    <w:rsid w:val="002D4D8E"/>
    <w:rsid w:val="002D5D6E"/>
    <w:rsid w:val="002D62CD"/>
    <w:rsid w:val="002D79E2"/>
    <w:rsid w:val="002E0AEC"/>
    <w:rsid w:val="002E2084"/>
    <w:rsid w:val="002E3182"/>
    <w:rsid w:val="002E3583"/>
    <w:rsid w:val="002E35A1"/>
    <w:rsid w:val="002E35B3"/>
    <w:rsid w:val="002E5060"/>
    <w:rsid w:val="002E607A"/>
    <w:rsid w:val="002E7252"/>
    <w:rsid w:val="002E72FA"/>
    <w:rsid w:val="002E7E38"/>
    <w:rsid w:val="002F0B37"/>
    <w:rsid w:val="002F0C4E"/>
    <w:rsid w:val="002F0E9A"/>
    <w:rsid w:val="002F10B5"/>
    <w:rsid w:val="002F134D"/>
    <w:rsid w:val="002F1648"/>
    <w:rsid w:val="002F3C47"/>
    <w:rsid w:val="002F4290"/>
    <w:rsid w:val="002F42D4"/>
    <w:rsid w:val="002F4B62"/>
    <w:rsid w:val="002F4C62"/>
    <w:rsid w:val="002F54E5"/>
    <w:rsid w:val="002F581C"/>
    <w:rsid w:val="002F5D9A"/>
    <w:rsid w:val="002F6FD7"/>
    <w:rsid w:val="002F73CD"/>
    <w:rsid w:val="002F73ED"/>
    <w:rsid w:val="002F7A49"/>
    <w:rsid w:val="00300047"/>
    <w:rsid w:val="00301155"/>
    <w:rsid w:val="003028E5"/>
    <w:rsid w:val="003031CD"/>
    <w:rsid w:val="00303433"/>
    <w:rsid w:val="00303502"/>
    <w:rsid w:val="003039F1"/>
    <w:rsid w:val="00304FBB"/>
    <w:rsid w:val="00306D02"/>
    <w:rsid w:val="00306DC9"/>
    <w:rsid w:val="003075EE"/>
    <w:rsid w:val="0031020B"/>
    <w:rsid w:val="00310964"/>
    <w:rsid w:val="00310F0B"/>
    <w:rsid w:val="003114B7"/>
    <w:rsid w:val="0031157A"/>
    <w:rsid w:val="00311CE6"/>
    <w:rsid w:val="00311D61"/>
    <w:rsid w:val="003140FA"/>
    <w:rsid w:val="00314B50"/>
    <w:rsid w:val="00315CA7"/>
    <w:rsid w:val="003175A3"/>
    <w:rsid w:val="00317C35"/>
    <w:rsid w:val="00317D2E"/>
    <w:rsid w:val="00320BF6"/>
    <w:rsid w:val="003213F3"/>
    <w:rsid w:val="00321782"/>
    <w:rsid w:val="0032246A"/>
    <w:rsid w:val="00322B00"/>
    <w:rsid w:val="00323C16"/>
    <w:rsid w:val="00323C3D"/>
    <w:rsid w:val="0032450E"/>
    <w:rsid w:val="00324513"/>
    <w:rsid w:val="00324B4B"/>
    <w:rsid w:val="00325141"/>
    <w:rsid w:val="00325FC2"/>
    <w:rsid w:val="0032606A"/>
    <w:rsid w:val="0032620D"/>
    <w:rsid w:val="0032658D"/>
    <w:rsid w:val="00326A13"/>
    <w:rsid w:val="003273F8"/>
    <w:rsid w:val="00327EA3"/>
    <w:rsid w:val="00331C19"/>
    <w:rsid w:val="00331CC1"/>
    <w:rsid w:val="003326C4"/>
    <w:rsid w:val="00332C82"/>
    <w:rsid w:val="00332D4A"/>
    <w:rsid w:val="00335063"/>
    <w:rsid w:val="00335187"/>
    <w:rsid w:val="003351B3"/>
    <w:rsid w:val="003359C7"/>
    <w:rsid w:val="00336CAC"/>
    <w:rsid w:val="00340825"/>
    <w:rsid w:val="00340CD2"/>
    <w:rsid w:val="0034106D"/>
    <w:rsid w:val="003419F4"/>
    <w:rsid w:val="00341D88"/>
    <w:rsid w:val="00342ADE"/>
    <w:rsid w:val="00342E20"/>
    <w:rsid w:val="0034351B"/>
    <w:rsid w:val="00343707"/>
    <w:rsid w:val="0034393A"/>
    <w:rsid w:val="00343E7D"/>
    <w:rsid w:val="00343FFB"/>
    <w:rsid w:val="003445CC"/>
    <w:rsid w:val="003451F9"/>
    <w:rsid w:val="003453DB"/>
    <w:rsid w:val="00345FDF"/>
    <w:rsid w:val="00346867"/>
    <w:rsid w:val="0034699D"/>
    <w:rsid w:val="00346EE6"/>
    <w:rsid w:val="003503A2"/>
    <w:rsid w:val="00350C5B"/>
    <w:rsid w:val="00352D5B"/>
    <w:rsid w:val="003539A5"/>
    <w:rsid w:val="00354061"/>
    <w:rsid w:val="0035607D"/>
    <w:rsid w:val="0035631F"/>
    <w:rsid w:val="00356BF0"/>
    <w:rsid w:val="00357159"/>
    <w:rsid w:val="0036044F"/>
    <w:rsid w:val="003605DF"/>
    <w:rsid w:val="00360B24"/>
    <w:rsid w:val="00360BEE"/>
    <w:rsid w:val="00361086"/>
    <w:rsid w:val="00361F0E"/>
    <w:rsid w:val="00362896"/>
    <w:rsid w:val="00362FD9"/>
    <w:rsid w:val="003637AD"/>
    <w:rsid w:val="00363E51"/>
    <w:rsid w:val="0036418E"/>
    <w:rsid w:val="00364268"/>
    <w:rsid w:val="003642C7"/>
    <w:rsid w:val="00365C44"/>
    <w:rsid w:val="00366AE1"/>
    <w:rsid w:val="00367E49"/>
    <w:rsid w:val="003706ED"/>
    <w:rsid w:val="00370934"/>
    <w:rsid w:val="0037121C"/>
    <w:rsid w:val="00371B6F"/>
    <w:rsid w:val="0037201C"/>
    <w:rsid w:val="00372223"/>
    <w:rsid w:val="00372660"/>
    <w:rsid w:val="00373B41"/>
    <w:rsid w:val="003743A9"/>
    <w:rsid w:val="00375138"/>
    <w:rsid w:val="0037531D"/>
    <w:rsid w:val="003756C5"/>
    <w:rsid w:val="003757F0"/>
    <w:rsid w:val="00375BF9"/>
    <w:rsid w:val="00376C31"/>
    <w:rsid w:val="003802A8"/>
    <w:rsid w:val="00380531"/>
    <w:rsid w:val="0038091E"/>
    <w:rsid w:val="003811B5"/>
    <w:rsid w:val="00381266"/>
    <w:rsid w:val="00382962"/>
    <w:rsid w:val="00382B0E"/>
    <w:rsid w:val="00383393"/>
    <w:rsid w:val="00383AA9"/>
    <w:rsid w:val="003845AF"/>
    <w:rsid w:val="00384A4A"/>
    <w:rsid w:val="00384ED1"/>
    <w:rsid w:val="0038500C"/>
    <w:rsid w:val="00385FDC"/>
    <w:rsid w:val="0038650A"/>
    <w:rsid w:val="00386882"/>
    <w:rsid w:val="00386CBC"/>
    <w:rsid w:val="00387697"/>
    <w:rsid w:val="0039019B"/>
    <w:rsid w:val="00390872"/>
    <w:rsid w:val="0039158F"/>
    <w:rsid w:val="0039212E"/>
    <w:rsid w:val="00394068"/>
    <w:rsid w:val="00394484"/>
    <w:rsid w:val="003952EB"/>
    <w:rsid w:val="00395B8C"/>
    <w:rsid w:val="00395E4F"/>
    <w:rsid w:val="003961FC"/>
    <w:rsid w:val="003975E4"/>
    <w:rsid w:val="003A0114"/>
    <w:rsid w:val="003A0139"/>
    <w:rsid w:val="003A0233"/>
    <w:rsid w:val="003A0BE2"/>
    <w:rsid w:val="003A245E"/>
    <w:rsid w:val="003A2812"/>
    <w:rsid w:val="003A2EDD"/>
    <w:rsid w:val="003A33A7"/>
    <w:rsid w:val="003A3AC9"/>
    <w:rsid w:val="003A4AEA"/>
    <w:rsid w:val="003A556D"/>
    <w:rsid w:val="003A6C00"/>
    <w:rsid w:val="003A701E"/>
    <w:rsid w:val="003A7806"/>
    <w:rsid w:val="003B0088"/>
    <w:rsid w:val="003B052C"/>
    <w:rsid w:val="003B1E98"/>
    <w:rsid w:val="003B2240"/>
    <w:rsid w:val="003B2FFA"/>
    <w:rsid w:val="003B3915"/>
    <w:rsid w:val="003B4ACA"/>
    <w:rsid w:val="003B52A4"/>
    <w:rsid w:val="003B588C"/>
    <w:rsid w:val="003B65B3"/>
    <w:rsid w:val="003B6DAB"/>
    <w:rsid w:val="003B7AF6"/>
    <w:rsid w:val="003C0376"/>
    <w:rsid w:val="003C0567"/>
    <w:rsid w:val="003C117E"/>
    <w:rsid w:val="003C18FC"/>
    <w:rsid w:val="003C1C93"/>
    <w:rsid w:val="003C2D32"/>
    <w:rsid w:val="003C322D"/>
    <w:rsid w:val="003C37F7"/>
    <w:rsid w:val="003C511D"/>
    <w:rsid w:val="003C57B7"/>
    <w:rsid w:val="003C6433"/>
    <w:rsid w:val="003C72A6"/>
    <w:rsid w:val="003C7E01"/>
    <w:rsid w:val="003D085F"/>
    <w:rsid w:val="003D11A2"/>
    <w:rsid w:val="003D1D0E"/>
    <w:rsid w:val="003D23A5"/>
    <w:rsid w:val="003D2A19"/>
    <w:rsid w:val="003D2B96"/>
    <w:rsid w:val="003D2EF8"/>
    <w:rsid w:val="003D3051"/>
    <w:rsid w:val="003D55BE"/>
    <w:rsid w:val="003D570A"/>
    <w:rsid w:val="003D57BD"/>
    <w:rsid w:val="003D5BBF"/>
    <w:rsid w:val="003D6448"/>
    <w:rsid w:val="003D6ECD"/>
    <w:rsid w:val="003D7310"/>
    <w:rsid w:val="003D7ABD"/>
    <w:rsid w:val="003D7BC6"/>
    <w:rsid w:val="003D7D80"/>
    <w:rsid w:val="003E1BC7"/>
    <w:rsid w:val="003E20AE"/>
    <w:rsid w:val="003E2B4F"/>
    <w:rsid w:val="003E2EEB"/>
    <w:rsid w:val="003E5766"/>
    <w:rsid w:val="003E61F3"/>
    <w:rsid w:val="003E66E3"/>
    <w:rsid w:val="003E69A2"/>
    <w:rsid w:val="003E7B9B"/>
    <w:rsid w:val="003F02FD"/>
    <w:rsid w:val="003F3C45"/>
    <w:rsid w:val="003F3FAF"/>
    <w:rsid w:val="003F4D62"/>
    <w:rsid w:val="003F5310"/>
    <w:rsid w:val="003F5532"/>
    <w:rsid w:val="003F5947"/>
    <w:rsid w:val="003F6491"/>
    <w:rsid w:val="003F6B06"/>
    <w:rsid w:val="003F6D41"/>
    <w:rsid w:val="003F6E8D"/>
    <w:rsid w:val="003F7EB1"/>
    <w:rsid w:val="00400A99"/>
    <w:rsid w:val="00400B4D"/>
    <w:rsid w:val="00400D96"/>
    <w:rsid w:val="00401081"/>
    <w:rsid w:val="00402A26"/>
    <w:rsid w:val="004033A6"/>
    <w:rsid w:val="004045E8"/>
    <w:rsid w:val="00404DDB"/>
    <w:rsid w:val="0040566F"/>
    <w:rsid w:val="00405689"/>
    <w:rsid w:val="00405E29"/>
    <w:rsid w:val="004060E4"/>
    <w:rsid w:val="00406464"/>
    <w:rsid w:val="00406E83"/>
    <w:rsid w:val="00407474"/>
    <w:rsid w:val="0041135E"/>
    <w:rsid w:val="0041191E"/>
    <w:rsid w:val="00411956"/>
    <w:rsid w:val="00412029"/>
    <w:rsid w:val="00412137"/>
    <w:rsid w:val="00412249"/>
    <w:rsid w:val="00414733"/>
    <w:rsid w:val="00415D97"/>
    <w:rsid w:val="00415F7B"/>
    <w:rsid w:val="00416501"/>
    <w:rsid w:val="00416E9A"/>
    <w:rsid w:val="00417404"/>
    <w:rsid w:val="00417D8F"/>
    <w:rsid w:val="004222AD"/>
    <w:rsid w:val="0042260D"/>
    <w:rsid w:val="0042268C"/>
    <w:rsid w:val="0042596C"/>
    <w:rsid w:val="00426A82"/>
    <w:rsid w:val="00427136"/>
    <w:rsid w:val="004271AD"/>
    <w:rsid w:val="0042783E"/>
    <w:rsid w:val="0042796A"/>
    <w:rsid w:val="00430307"/>
    <w:rsid w:val="004304B4"/>
    <w:rsid w:val="00430617"/>
    <w:rsid w:val="00430655"/>
    <w:rsid w:val="00430961"/>
    <w:rsid w:val="00430C2C"/>
    <w:rsid w:val="00432B15"/>
    <w:rsid w:val="0043350E"/>
    <w:rsid w:val="00433604"/>
    <w:rsid w:val="00433C1C"/>
    <w:rsid w:val="00433E4B"/>
    <w:rsid w:val="0043413D"/>
    <w:rsid w:val="004344E1"/>
    <w:rsid w:val="00434E3D"/>
    <w:rsid w:val="00435CC5"/>
    <w:rsid w:val="00436310"/>
    <w:rsid w:val="004365D3"/>
    <w:rsid w:val="00437794"/>
    <w:rsid w:val="004406FA"/>
    <w:rsid w:val="00440A7F"/>
    <w:rsid w:val="0044145B"/>
    <w:rsid w:val="00442441"/>
    <w:rsid w:val="00443236"/>
    <w:rsid w:val="004432FF"/>
    <w:rsid w:val="004439C1"/>
    <w:rsid w:val="00443D6F"/>
    <w:rsid w:val="004443D6"/>
    <w:rsid w:val="00444CAF"/>
    <w:rsid w:val="00445773"/>
    <w:rsid w:val="00447676"/>
    <w:rsid w:val="00447B8A"/>
    <w:rsid w:val="0045048D"/>
    <w:rsid w:val="00450DC4"/>
    <w:rsid w:val="00451909"/>
    <w:rsid w:val="00451C06"/>
    <w:rsid w:val="00452218"/>
    <w:rsid w:val="00452C1F"/>
    <w:rsid w:val="004540E5"/>
    <w:rsid w:val="004543EE"/>
    <w:rsid w:val="00454BDB"/>
    <w:rsid w:val="00454D1D"/>
    <w:rsid w:val="004557A2"/>
    <w:rsid w:val="00455971"/>
    <w:rsid w:val="00455992"/>
    <w:rsid w:val="004568E8"/>
    <w:rsid w:val="004569D7"/>
    <w:rsid w:val="00456AA1"/>
    <w:rsid w:val="004574C3"/>
    <w:rsid w:val="00457830"/>
    <w:rsid w:val="004606AD"/>
    <w:rsid w:val="0046184D"/>
    <w:rsid w:val="00461B5C"/>
    <w:rsid w:val="0046223F"/>
    <w:rsid w:val="004623AC"/>
    <w:rsid w:val="00462A4A"/>
    <w:rsid w:val="004636B7"/>
    <w:rsid w:val="004636FF"/>
    <w:rsid w:val="0046375E"/>
    <w:rsid w:val="00463795"/>
    <w:rsid w:val="0046472E"/>
    <w:rsid w:val="00464852"/>
    <w:rsid w:val="00464CEB"/>
    <w:rsid w:val="00465338"/>
    <w:rsid w:val="00465655"/>
    <w:rsid w:val="004665B4"/>
    <w:rsid w:val="004668BD"/>
    <w:rsid w:val="0046709E"/>
    <w:rsid w:val="00467320"/>
    <w:rsid w:val="00467996"/>
    <w:rsid w:val="00467C06"/>
    <w:rsid w:val="0047056A"/>
    <w:rsid w:val="00470F62"/>
    <w:rsid w:val="00472023"/>
    <w:rsid w:val="004726C6"/>
    <w:rsid w:val="0047297D"/>
    <w:rsid w:val="0047312F"/>
    <w:rsid w:val="0047478B"/>
    <w:rsid w:val="00474C52"/>
    <w:rsid w:val="00474FE0"/>
    <w:rsid w:val="00476871"/>
    <w:rsid w:val="00476A60"/>
    <w:rsid w:val="00476D94"/>
    <w:rsid w:val="00477789"/>
    <w:rsid w:val="004779BC"/>
    <w:rsid w:val="00481DB2"/>
    <w:rsid w:val="00484037"/>
    <w:rsid w:val="004841B2"/>
    <w:rsid w:val="00484267"/>
    <w:rsid w:val="00484763"/>
    <w:rsid w:val="00484910"/>
    <w:rsid w:val="00485345"/>
    <w:rsid w:val="00486CAC"/>
    <w:rsid w:val="00486F0D"/>
    <w:rsid w:val="004902C5"/>
    <w:rsid w:val="00490AEA"/>
    <w:rsid w:val="00490E82"/>
    <w:rsid w:val="0049194A"/>
    <w:rsid w:val="00491BB7"/>
    <w:rsid w:val="00491F2C"/>
    <w:rsid w:val="004920FF"/>
    <w:rsid w:val="00492334"/>
    <w:rsid w:val="004923A5"/>
    <w:rsid w:val="0049248A"/>
    <w:rsid w:val="004930CD"/>
    <w:rsid w:val="00493D6C"/>
    <w:rsid w:val="0049442F"/>
    <w:rsid w:val="00494495"/>
    <w:rsid w:val="0049566F"/>
    <w:rsid w:val="00495D56"/>
    <w:rsid w:val="00495F38"/>
    <w:rsid w:val="00496498"/>
    <w:rsid w:val="00496977"/>
    <w:rsid w:val="00496FF3"/>
    <w:rsid w:val="00497600"/>
    <w:rsid w:val="00497C16"/>
    <w:rsid w:val="00497C3A"/>
    <w:rsid w:val="00497E71"/>
    <w:rsid w:val="00497F51"/>
    <w:rsid w:val="004A01D6"/>
    <w:rsid w:val="004A1526"/>
    <w:rsid w:val="004A1B29"/>
    <w:rsid w:val="004A2621"/>
    <w:rsid w:val="004A2708"/>
    <w:rsid w:val="004A2CCD"/>
    <w:rsid w:val="004A3680"/>
    <w:rsid w:val="004A4BE5"/>
    <w:rsid w:val="004A4E6D"/>
    <w:rsid w:val="004A546C"/>
    <w:rsid w:val="004A5F5E"/>
    <w:rsid w:val="004A6A41"/>
    <w:rsid w:val="004A7BB9"/>
    <w:rsid w:val="004A7E13"/>
    <w:rsid w:val="004B0B4F"/>
    <w:rsid w:val="004B10A0"/>
    <w:rsid w:val="004B1EC5"/>
    <w:rsid w:val="004B25E9"/>
    <w:rsid w:val="004B34BB"/>
    <w:rsid w:val="004B355E"/>
    <w:rsid w:val="004B39CE"/>
    <w:rsid w:val="004B3C05"/>
    <w:rsid w:val="004B3FB2"/>
    <w:rsid w:val="004B4705"/>
    <w:rsid w:val="004B5500"/>
    <w:rsid w:val="004B75E4"/>
    <w:rsid w:val="004B7765"/>
    <w:rsid w:val="004B7ACD"/>
    <w:rsid w:val="004C00E8"/>
    <w:rsid w:val="004C06EE"/>
    <w:rsid w:val="004C0744"/>
    <w:rsid w:val="004C09E7"/>
    <w:rsid w:val="004C0D06"/>
    <w:rsid w:val="004C1CE6"/>
    <w:rsid w:val="004C21A3"/>
    <w:rsid w:val="004C2295"/>
    <w:rsid w:val="004C2811"/>
    <w:rsid w:val="004C2D5B"/>
    <w:rsid w:val="004C4941"/>
    <w:rsid w:val="004C6078"/>
    <w:rsid w:val="004D0617"/>
    <w:rsid w:val="004D2020"/>
    <w:rsid w:val="004D240D"/>
    <w:rsid w:val="004D24FC"/>
    <w:rsid w:val="004D26E4"/>
    <w:rsid w:val="004D3965"/>
    <w:rsid w:val="004D3DC2"/>
    <w:rsid w:val="004D462E"/>
    <w:rsid w:val="004D4C27"/>
    <w:rsid w:val="004D6170"/>
    <w:rsid w:val="004D753D"/>
    <w:rsid w:val="004E0160"/>
    <w:rsid w:val="004E0304"/>
    <w:rsid w:val="004E0E3C"/>
    <w:rsid w:val="004E14FE"/>
    <w:rsid w:val="004E189C"/>
    <w:rsid w:val="004E1CD4"/>
    <w:rsid w:val="004E1F5C"/>
    <w:rsid w:val="004E221B"/>
    <w:rsid w:val="004E2477"/>
    <w:rsid w:val="004E2A11"/>
    <w:rsid w:val="004E2D27"/>
    <w:rsid w:val="004E463E"/>
    <w:rsid w:val="004E5DDF"/>
    <w:rsid w:val="004E6179"/>
    <w:rsid w:val="004E6A05"/>
    <w:rsid w:val="004E6D76"/>
    <w:rsid w:val="004E7421"/>
    <w:rsid w:val="004E75D9"/>
    <w:rsid w:val="004E78D5"/>
    <w:rsid w:val="004E7EEA"/>
    <w:rsid w:val="004F013D"/>
    <w:rsid w:val="004F064F"/>
    <w:rsid w:val="004F0940"/>
    <w:rsid w:val="004F0C2F"/>
    <w:rsid w:val="004F126E"/>
    <w:rsid w:val="004F257E"/>
    <w:rsid w:val="004F56B2"/>
    <w:rsid w:val="004F6BF4"/>
    <w:rsid w:val="00500A12"/>
    <w:rsid w:val="005013C6"/>
    <w:rsid w:val="005016EB"/>
    <w:rsid w:val="00501975"/>
    <w:rsid w:val="00502877"/>
    <w:rsid w:val="00502AC3"/>
    <w:rsid w:val="0050322A"/>
    <w:rsid w:val="005036F8"/>
    <w:rsid w:val="00503D81"/>
    <w:rsid w:val="00503E7C"/>
    <w:rsid w:val="005040C7"/>
    <w:rsid w:val="005045A6"/>
    <w:rsid w:val="0050469C"/>
    <w:rsid w:val="00506272"/>
    <w:rsid w:val="00506496"/>
    <w:rsid w:val="00506948"/>
    <w:rsid w:val="00507776"/>
    <w:rsid w:val="005077C9"/>
    <w:rsid w:val="005078A5"/>
    <w:rsid w:val="00507AAE"/>
    <w:rsid w:val="00511019"/>
    <w:rsid w:val="0051106E"/>
    <w:rsid w:val="005111C5"/>
    <w:rsid w:val="005131C7"/>
    <w:rsid w:val="00514C47"/>
    <w:rsid w:val="00515E38"/>
    <w:rsid w:val="00516395"/>
    <w:rsid w:val="0051756E"/>
    <w:rsid w:val="00520A65"/>
    <w:rsid w:val="00520F32"/>
    <w:rsid w:val="005216A7"/>
    <w:rsid w:val="005216D7"/>
    <w:rsid w:val="00522347"/>
    <w:rsid w:val="00522475"/>
    <w:rsid w:val="005229D4"/>
    <w:rsid w:val="00524236"/>
    <w:rsid w:val="005249C0"/>
    <w:rsid w:val="00524E1F"/>
    <w:rsid w:val="00526662"/>
    <w:rsid w:val="0052775F"/>
    <w:rsid w:val="0052796E"/>
    <w:rsid w:val="005300BE"/>
    <w:rsid w:val="00530220"/>
    <w:rsid w:val="00531622"/>
    <w:rsid w:val="0053255B"/>
    <w:rsid w:val="00532FD4"/>
    <w:rsid w:val="005332F7"/>
    <w:rsid w:val="005333AF"/>
    <w:rsid w:val="00534AF5"/>
    <w:rsid w:val="00534E83"/>
    <w:rsid w:val="00534EA6"/>
    <w:rsid w:val="00535D7A"/>
    <w:rsid w:val="0053754C"/>
    <w:rsid w:val="00540862"/>
    <w:rsid w:val="00540C56"/>
    <w:rsid w:val="00540CA7"/>
    <w:rsid w:val="00540DD5"/>
    <w:rsid w:val="00541183"/>
    <w:rsid w:val="005411FE"/>
    <w:rsid w:val="00541386"/>
    <w:rsid w:val="005420E9"/>
    <w:rsid w:val="005421A0"/>
    <w:rsid w:val="0054287B"/>
    <w:rsid w:val="00542CF8"/>
    <w:rsid w:val="00543CF8"/>
    <w:rsid w:val="00543D5F"/>
    <w:rsid w:val="00544114"/>
    <w:rsid w:val="00544483"/>
    <w:rsid w:val="005444C7"/>
    <w:rsid w:val="00544BF4"/>
    <w:rsid w:val="005452FD"/>
    <w:rsid w:val="005458A1"/>
    <w:rsid w:val="005470F6"/>
    <w:rsid w:val="00547DAF"/>
    <w:rsid w:val="00550320"/>
    <w:rsid w:val="00550EA0"/>
    <w:rsid w:val="005524CB"/>
    <w:rsid w:val="00552BD5"/>
    <w:rsid w:val="005532D1"/>
    <w:rsid w:val="00554CC4"/>
    <w:rsid w:val="005550C6"/>
    <w:rsid w:val="00555949"/>
    <w:rsid w:val="005565CE"/>
    <w:rsid w:val="0055665F"/>
    <w:rsid w:val="005571B6"/>
    <w:rsid w:val="00557802"/>
    <w:rsid w:val="00560C09"/>
    <w:rsid w:val="00561C45"/>
    <w:rsid w:val="00562A89"/>
    <w:rsid w:val="00562EAF"/>
    <w:rsid w:val="00563AA8"/>
    <w:rsid w:val="00565220"/>
    <w:rsid w:val="00566F84"/>
    <w:rsid w:val="00567913"/>
    <w:rsid w:val="00567A63"/>
    <w:rsid w:val="00567BC1"/>
    <w:rsid w:val="00570136"/>
    <w:rsid w:val="00570A25"/>
    <w:rsid w:val="00571133"/>
    <w:rsid w:val="005727E1"/>
    <w:rsid w:val="0057336C"/>
    <w:rsid w:val="00573492"/>
    <w:rsid w:val="00575C4F"/>
    <w:rsid w:val="005802DC"/>
    <w:rsid w:val="00580A42"/>
    <w:rsid w:val="00581499"/>
    <w:rsid w:val="00581E6E"/>
    <w:rsid w:val="005824B1"/>
    <w:rsid w:val="005826A4"/>
    <w:rsid w:val="005834C1"/>
    <w:rsid w:val="00584764"/>
    <w:rsid w:val="00584794"/>
    <w:rsid w:val="00585212"/>
    <w:rsid w:val="00587139"/>
    <w:rsid w:val="005909FE"/>
    <w:rsid w:val="0059200E"/>
    <w:rsid w:val="005926EE"/>
    <w:rsid w:val="00592DBE"/>
    <w:rsid w:val="00593A73"/>
    <w:rsid w:val="0059524E"/>
    <w:rsid w:val="005952EF"/>
    <w:rsid w:val="00595510"/>
    <w:rsid w:val="00595D87"/>
    <w:rsid w:val="00596BB6"/>
    <w:rsid w:val="00597D53"/>
    <w:rsid w:val="005A011A"/>
    <w:rsid w:val="005A1D73"/>
    <w:rsid w:val="005A2210"/>
    <w:rsid w:val="005A26D7"/>
    <w:rsid w:val="005A3287"/>
    <w:rsid w:val="005A3296"/>
    <w:rsid w:val="005A3650"/>
    <w:rsid w:val="005A38AF"/>
    <w:rsid w:val="005A4077"/>
    <w:rsid w:val="005A496D"/>
    <w:rsid w:val="005A4DA3"/>
    <w:rsid w:val="005A5905"/>
    <w:rsid w:val="005A610F"/>
    <w:rsid w:val="005A6152"/>
    <w:rsid w:val="005A650C"/>
    <w:rsid w:val="005A6EEB"/>
    <w:rsid w:val="005A6FB9"/>
    <w:rsid w:val="005A7672"/>
    <w:rsid w:val="005B08F0"/>
    <w:rsid w:val="005B1829"/>
    <w:rsid w:val="005B1F8D"/>
    <w:rsid w:val="005B20CF"/>
    <w:rsid w:val="005B2319"/>
    <w:rsid w:val="005B2414"/>
    <w:rsid w:val="005B3AE7"/>
    <w:rsid w:val="005B3F82"/>
    <w:rsid w:val="005B4B44"/>
    <w:rsid w:val="005B5043"/>
    <w:rsid w:val="005B6BAB"/>
    <w:rsid w:val="005C190D"/>
    <w:rsid w:val="005C1EBF"/>
    <w:rsid w:val="005C2208"/>
    <w:rsid w:val="005C2517"/>
    <w:rsid w:val="005C318E"/>
    <w:rsid w:val="005C354D"/>
    <w:rsid w:val="005C47D0"/>
    <w:rsid w:val="005C4A33"/>
    <w:rsid w:val="005C4E5E"/>
    <w:rsid w:val="005C5576"/>
    <w:rsid w:val="005C5674"/>
    <w:rsid w:val="005C6075"/>
    <w:rsid w:val="005C69AB"/>
    <w:rsid w:val="005C718D"/>
    <w:rsid w:val="005C73D1"/>
    <w:rsid w:val="005D01DC"/>
    <w:rsid w:val="005D0489"/>
    <w:rsid w:val="005D1A05"/>
    <w:rsid w:val="005D234F"/>
    <w:rsid w:val="005D2DB9"/>
    <w:rsid w:val="005D39A7"/>
    <w:rsid w:val="005D3DD3"/>
    <w:rsid w:val="005D3E33"/>
    <w:rsid w:val="005D4147"/>
    <w:rsid w:val="005D5530"/>
    <w:rsid w:val="005D5A62"/>
    <w:rsid w:val="005D662A"/>
    <w:rsid w:val="005D7B7F"/>
    <w:rsid w:val="005E0096"/>
    <w:rsid w:val="005E0B65"/>
    <w:rsid w:val="005E0C5B"/>
    <w:rsid w:val="005E2174"/>
    <w:rsid w:val="005E246A"/>
    <w:rsid w:val="005E252E"/>
    <w:rsid w:val="005E2885"/>
    <w:rsid w:val="005E3B35"/>
    <w:rsid w:val="005E4F02"/>
    <w:rsid w:val="005E56FE"/>
    <w:rsid w:val="005E5A91"/>
    <w:rsid w:val="005E5D32"/>
    <w:rsid w:val="005E5DBB"/>
    <w:rsid w:val="005E5EEE"/>
    <w:rsid w:val="005E5F04"/>
    <w:rsid w:val="005E675D"/>
    <w:rsid w:val="005E6E3E"/>
    <w:rsid w:val="005F002D"/>
    <w:rsid w:val="005F27E3"/>
    <w:rsid w:val="005F28E8"/>
    <w:rsid w:val="005F2DD4"/>
    <w:rsid w:val="005F2E7D"/>
    <w:rsid w:val="005F671E"/>
    <w:rsid w:val="005F6774"/>
    <w:rsid w:val="00600187"/>
    <w:rsid w:val="006001EA"/>
    <w:rsid w:val="006004AC"/>
    <w:rsid w:val="006007F1"/>
    <w:rsid w:val="00601420"/>
    <w:rsid w:val="006018CB"/>
    <w:rsid w:val="006035ED"/>
    <w:rsid w:val="0060572B"/>
    <w:rsid w:val="0060592A"/>
    <w:rsid w:val="00605A83"/>
    <w:rsid w:val="00607690"/>
    <w:rsid w:val="00607F77"/>
    <w:rsid w:val="00607FC5"/>
    <w:rsid w:val="006109DC"/>
    <w:rsid w:val="00610AE1"/>
    <w:rsid w:val="00611304"/>
    <w:rsid w:val="006115C4"/>
    <w:rsid w:val="00611968"/>
    <w:rsid w:val="00611B1D"/>
    <w:rsid w:val="00612B07"/>
    <w:rsid w:val="00612BE7"/>
    <w:rsid w:val="006144D1"/>
    <w:rsid w:val="00614512"/>
    <w:rsid w:val="00614D6C"/>
    <w:rsid w:val="00614EA7"/>
    <w:rsid w:val="00615E99"/>
    <w:rsid w:val="00616767"/>
    <w:rsid w:val="0062036E"/>
    <w:rsid w:val="00621222"/>
    <w:rsid w:val="0062266C"/>
    <w:rsid w:val="00622840"/>
    <w:rsid w:val="0062306F"/>
    <w:rsid w:val="00624E4C"/>
    <w:rsid w:val="006252B1"/>
    <w:rsid w:val="00625321"/>
    <w:rsid w:val="00625461"/>
    <w:rsid w:val="00625D73"/>
    <w:rsid w:val="00625E0A"/>
    <w:rsid w:val="006269B5"/>
    <w:rsid w:val="00626B30"/>
    <w:rsid w:val="00626B75"/>
    <w:rsid w:val="00626F7A"/>
    <w:rsid w:val="006272B4"/>
    <w:rsid w:val="006278A9"/>
    <w:rsid w:val="00627CC8"/>
    <w:rsid w:val="00627D96"/>
    <w:rsid w:val="0063048E"/>
    <w:rsid w:val="00632960"/>
    <w:rsid w:val="00632B50"/>
    <w:rsid w:val="0063314A"/>
    <w:rsid w:val="0063371F"/>
    <w:rsid w:val="00634A05"/>
    <w:rsid w:val="006354F7"/>
    <w:rsid w:val="0064065F"/>
    <w:rsid w:val="0064086E"/>
    <w:rsid w:val="00640EA2"/>
    <w:rsid w:val="00640F86"/>
    <w:rsid w:val="00644268"/>
    <w:rsid w:val="00644A39"/>
    <w:rsid w:val="00644AE0"/>
    <w:rsid w:val="00644B6B"/>
    <w:rsid w:val="00644F76"/>
    <w:rsid w:val="00646E8A"/>
    <w:rsid w:val="00647717"/>
    <w:rsid w:val="00652080"/>
    <w:rsid w:val="00652159"/>
    <w:rsid w:val="006545A3"/>
    <w:rsid w:val="006545FD"/>
    <w:rsid w:val="00655333"/>
    <w:rsid w:val="0065574D"/>
    <w:rsid w:val="00655D1E"/>
    <w:rsid w:val="006568B2"/>
    <w:rsid w:val="006629B3"/>
    <w:rsid w:val="00662DDB"/>
    <w:rsid w:val="00662E80"/>
    <w:rsid w:val="00663221"/>
    <w:rsid w:val="00663E8F"/>
    <w:rsid w:val="006641D6"/>
    <w:rsid w:val="006642BC"/>
    <w:rsid w:val="006643A5"/>
    <w:rsid w:val="006645A4"/>
    <w:rsid w:val="006645ED"/>
    <w:rsid w:val="00664D25"/>
    <w:rsid w:val="00665159"/>
    <w:rsid w:val="00665623"/>
    <w:rsid w:val="006661A6"/>
    <w:rsid w:val="00666956"/>
    <w:rsid w:val="00667E69"/>
    <w:rsid w:val="00667FA4"/>
    <w:rsid w:val="00671936"/>
    <w:rsid w:val="006720D3"/>
    <w:rsid w:val="00672547"/>
    <w:rsid w:val="00672B55"/>
    <w:rsid w:val="00672B82"/>
    <w:rsid w:val="006739CB"/>
    <w:rsid w:val="00673D23"/>
    <w:rsid w:val="00673DB0"/>
    <w:rsid w:val="00674D09"/>
    <w:rsid w:val="00674D3D"/>
    <w:rsid w:val="00675B29"/>
    <w:rsid w:val="006760D0"/>
    <w:rsid w:val="00676595"/>
    <w:rsid w:val="00676F27"/>
    <w:rsid w:val="00680E9F"/>
    <w:rsid w:val="0068179B"/>
    <w:rsid w:val="00681888"/>
    <w:rsid w:val="00682138"/>
    <w:rsid w:val="0068241A"/>
    <w:rsid w:val="00683ABB"/>
    <w:rsid w:val="00684C6C"/>
    <w:rsid w:val="00684DE6"/>
    <w:rsid w:val="00684F41"/>
    <w:rsid w:val="006853A3"/>
    <w:rsid w:val="00685E1B"/>
    <w:rsid w:val="0069013B"/>
    <w:rsid w:val="00690202"/>
    <w:rsid w:val="00690918"/>
    <w:rsid w:val="00690D09"/>
    <w:rsid w:val="00690F0F"/>
    <w:rsid w:val="00691286"/>
    <w:rsid w:val="00691A21"/>
    <w:rsid w:val="00691EF1"/>
    <w:rsid w:val="00692CD6"/>
    <w:rsid w:val="006938E8"/>
    <w:rsid w:val="00693AD0"/>
    <w:rsid w:val="006953A7"/>
    <w:rsid w:val="006956BB"/>
    <w:rsid w:val="006958E4"/>
    <w:rsid w:val="0069684C"/>
    <w:rsid w:val="00696DBC"/>
    <w:rsid w:val="006973AF"/>
    <w:rsid w:val="00697FE1"/>
    <w:rsid w:val="006A02B8"/>
    <w:rsid w:val="006A03D7"/>
    <w:rsid w:val="006A130C"/>
    <w:rsid w:val="006A1412"/>
    <w:rsid w:val="006A20AD"/>
    <w:rsid w:val="006A2297"/>
    <w:rsid w:val="006A241E"/>
    <w:rsid w:val="006A3622"/>
    <w:rsid w:val="006A4A21"/>
    <w:rsid w:val="006A4BD3"/>
    <w:rsid w:val="006A504A"/>
    <w:rsid w:val="006A6730"/>
    <w:rsid w:val="006A6FB8"/>
    <w:rsid w:val="006A735C"/>
    <w:rsid w:val="006A7B02"/>
    <w:rsid w:val="006B02D7"/>
    <w:rsid w:val="006B06DB"/>
    <w:rsid w:val="006B0804"/>
    <w:rsid w:val="006B0E3B"/>
    <w:rsid w:val="006B17C4"/>
    <w:rsid w:val="006B209D"/>
    <w:rsid w:val="006B2FF9"/>
    <w:rsid w:val="006B3668"/>
    <w:rsid w:val="006B3CE9"/>
    <w:rsid w:val="006B46BB"/>
    <w:rsid w:val="006B5C9E"/>
    <w:rsid w:val="006B6395"/>
    <w:rsid w:val="006B7082"/>
    <w:rsid w:val="006B72EC"/>
    <w:rsid w:val="006B7A38"/>
    <w:rsid w:val="006B7B5B"/>
    <w:rsid w:val="006C1014"/>
    <w:rsid w:val="006C1CBF"/>
    <w:rsid w:val="006C22AB"/>
    <w:rsid w:val="006C24B1"/>
    <w:rsid w:val="006C307D"/>
    <w:rsid w:val="006C3282"/>
    <w:rsid w:val="006C3D11"/>
    <w:rsid w:val="006C4948"/>
    <w:rsid w:val="006C4EF1"/>
    <w:rsid w:val="006C529E"/>
    <w:rsid w:val="006C735F"/>
    <w:rsid w:val="006C7D44"/>
    <w:rsid w:val="006D0073"/>
    <w:rsid w:val="006D0761"/>
    <w:rsid w:val="006D097E"/>
    <w:rsid w:val="006D0983"/>
    <w:rsid w:val="006D1FC0"/>
    <w:rsid w:val="006D2363"/>
    <w:rsid w:val="006D26B2"/>
    <w:rsid w:val="006D3D61"/>
    <w:rsid w:val="006D4592"/>
    <w:rsid w:val="006D4FAF"/>
    <w:rsid w:val="006D55CF"/>
    <w:rsid w:val="006D56F9"/>
    <w:rsid w:val="006D5F98"/>
    <w:rsid w:val="006D6614"/>
    <w:rsid w:val="006D6AE8"/>
    <w:rsid w:val="006D772E"/>
    <w:rsid w:val="006D7F58"/>
    <w:rsid w:val="006E02F8"/>
    <w:rsid w:val="006E08B6"/>
    <w:rsid w:val="006E3003"/>
    <w:rsid w:val="006E43A5"/>
    <w:rsid w:val="006E5536"/>
    <w:rsid w:val="006E5776"/>
    <w:rsid w:val="006E61D9"/>
    <w:rsid w:val="006E7604"/>
    <w:rsid w:val="006E7A3F"/>
    <w:rsid w:val="006E7D3E"/>
    <w:rsid w:val="006F0D4B"/>
    <w:rsid w:val="006F1171"/>
    <w:rsid w:val="006F1498"/>
    <w:rsid w:val="006F1D5A"/>
    <w:rsid w:val="006F443A"/>
    <w:rsid w:val="006F467C"/>
    <w:rsid w:val="006F536D"/>
    <w:rsid w:val="006F573F"/>
    <w:rsid w:val="006F58E1"/>
    <w:rsid w:val="006F69F3"/>
    <w:rsid w:val="00701194"/>
    <w:rsid w:val="0070171E"/>
    <w:rsid w:val="00702EBF"/>
    <w:rsid w:val="00703769"/>
    <w:rsid w:val="007037F7"/>
    <w:rsid w:val="00703A6D"/>
    <w:rsid w:val="00703B6A"/>
    <w:rsid w:val="0070421A"/>
    <w:rsid w:val="00704C68"/>
    <w:rsid w:val="00705E4F"/>
    <w:rsid w:val="00707365"/>
    <w:rsid w:val="00710824"/>
    <w:rsid w:val="00710F92"/>
    <w:rsid w:val="00711944"/>
    <w:rsid w:val="00711A0A"/>
    <w:rsid w:val="00711B79"/>
    <w:rsid w:val="007120F9"/>
    <w:rsid w:val="00713276"/>
    <w:rsid w:val="007132D0"/>
    <w:rsid w:val="00713F5C"/>
    <w:rsid w:val="00716814"/>
    <w:rsid w:val="00716C4D"/>
    <w:rsid w:val="00720AFC"/>
    <w:rsid w:val="00720C4C"/>
    <w:rsid w:val="0072180B"/>
    <w:rsid w:val="00721E53"/>
    <w:rsid w:val="00722412"/>
    <w:rsid w:val="0072246B"/>
    <w:rsid w:val="007224E1"/>
    <w:rsid w:val="00724A8D"/>
    <w:rsid w:val="00725585"/>
    <w:rsid w:val="007259E7"/>
    <w:rsid w:val="007261C4"/>
    <w:rsid w:val="00726330"/>
    <w:rsid w:val="00727223"/>
    <w:rsid w:val="0072738E"/>
    <w:rsid w:val="0072771A"/>
    <w:rsid w:val="007279D7"/>
    <w:rsid w:val="00727C01"/>
    <w:rsid w:val="00727E92"/>
    <w:rsid w:val="00730A48"/>
    <w:rsid w:val="00731FC9"/>
    <w:rsid w:val="007332A9"/>
    <w:rsid w:val="007344A9"/>
    <w:rsid w:val="00735C46"/>
    <w:rsid w:val="007376FB"/>
    <w:rsid w:val="00737D25"/>
    <w:rsid w:val="0074052E"/>
    <w:rsid w:val="00741013"/>
    <w:rsid w:val="007410D6"/>
    <w:rsid w:val="00742A3F"/>
    <w:rsid w:val="00743992"/>
    <w:rsid w:val="007444D8"/>
    <w:rsid w:val="00744B30"/>
    <w:rsid w:val="00744BD6"/>
    <w:rsid w:val="00744C84"/>
    <w:rsid w:val="0074567F"/>
    <w:rsid w:val="00745915"/>
    <w:rsid w:val="00745ABF"/>
    <w:rsid w:val="00745C43"/>
    <w:rsid w:val="00746020"/>
    <w:rsid w:val="0074639E"/>
    <w:rsid w:val="00746C4C"/>
    <w:rsid w:val="00747549"/>
    <w:rsid w:val="00751241"/>
    <w:rsid w:val="00751FEF"/>
    <w:rsid w:val="0075273B"/>
    <w:rsid w:val="00752EDC"/>
    <w:rsid w:val="00754518"/>
    <w:rsid w:val="00754D9D"/>
    <w:rsid w:val="00755084"/>
    <w:rsid w:val="00755BAF"/>
    <w:rsid w:val="00757610"/>
    <w:rsid w:val="00757A6E"/>
    <w:rsid w:val="0076099D"/>
    <w:rsid w:val="00761656"/>
    <w:rsid w:val="00761751"/>
    <w:rsid w:val="007617AC"/>
    <w:rsid w:val="007617D3"/>
    <w:rsid w:val="00761CBB"/>
    <w:rsid w:val="007624DB"/>
    <w:rsid w:val="00762717"/>
    <w:rsid w:val="00762D41"/>
    <w:rsid w:val="00762ECD"/>
    <w:rsid w:val="0076390C"/>
    <w:rsid w:val="00763AAD"/>
    <w:rsid w:val="00763C2B"/>
    <w:rsid w:val="00763CE5"/>
    <w:rsid w:val="007643E2"/>
    <w:rsid w:val="007646B4"/>
    <w:rsid w:val="00764858"/>
    <w:rsid w:val="00764927"/>
    <w:rsid w:val="0076651E"/>
    <w:rsid w:val="00767B2E"/>
    <w:rsid w:val="00767B78"/>
    <w:rsid w:val="007706AA"/>
    <w:rsid w:val="0077235B"/>
    <w:rsid w:val="007723BE"/>
    <w:rsid w:val="0077268A"/>
    <w:rsid w:val="00772773"/>
    <w:rsid w:val="007727E6"/>
    <w:rsid w:val="007737E3"/>
    <w:rsid w:val="007744E3"/>
    <w:rsid w:val="00774AD2"/>
    <w:rsid w:val="00774E50"/>
    <w:rsid w:val="00774E75"/>
    <w:rsid w:val="0077554F"/>
    <w:rsid w:val="007756B1"/>
    <w:rsid w:val="00775C29"/>
    <w:rsid w:val="00775D41"/>
    <w:rsid w:val="00775DEB"/>
    <w:rsid w:val="00776FBC"/>
    <w:rsid w:val="00777EA9"/>
    <w:rsid w:val="0078012F"/>
    <w:rsid w:val="00780898"/>
    <w:rsid w:val="00780B69"/>
    <w:rsid w:val="00780EE4"/>
    <w:rsid w:val="00782CF9"/>
    <w:rsid w:val="00782ECA"/>
    <w:rsid w:val="00783520"/>
    <w:rsid w:val="00783EBD"/>
    <w:rsid w:val="00784254"/>
    <w:rsid w:val="00784276"/>
    <w:rsid w:val="007842D5"/>
    <w:rsid w:val="00784412"/>
    <w:rsid w:val="0078476B"/>
    <w:rsid w:val="0078565D"/>
    <w:rsid w:val="00785B2B"/>
    <w:rsid w:val="007860A9"/>
    <w:rsid w:val="007860FF"/>
    <w:rsid w:val="0078636C"/>
    <w:rsid w:val="007866D9"/>
    <w:rsid w:val="00786CCD"/>
    <w:rsid w:val="00786E20"/>
    <w:rsid w:val="00787016"/>
    <w:rsid w:val="00790A50"/>
    <w:rsid w:val="007924AD"/>
    <w:rsid w:val="00793705"/>
    <w:rsid w:val="00793D91"/>
    <w:rsid w:val="00793F5E"/>
    <w:rsid w:val="007944FC"/>
    <w:rsid w:val="0079644A"/>
    <w:rsid w:val="007965EE"/>
    <w:rsid w:val="00797A62"/>
    <w:rsid w:val="00797D02"/>
    <w:rsid w:val="00797DB1"/>
    <w:rsid w:val="00797F5B"/>
    <w:rsid w:val="007A2698"/>
    <w:rsid w:val="007A2846"/>
    <w:rsid w:val="007A287B"/>
    <w:rsid w:val="007A3774"/>
    <w:rsid w:val="007A3902"/>
    <w:rsid w:val="007A3A0A"/>
    <w:rsid w:val="007A58BA"/>
    <w:rsid w:val="007A6308"/>
    <w:rsid w:val="007A63B2"/>
    <w:rsid w:val="007A6503"/>
    <w:rsid w:val="007A7573"/>
    <w:rsid w:val="007A7ED8"/>
    <w:rsid w:val="007B0560"/>
    <w:rsid w:val="007B0B90"/>
    <w:rsid w:val="007B1582"/>
    <w:rsid w:val="007B2BC5"/>
    <w:rsid w:val="007B2D61"/>
    <w:rsid w:val="007B32DE"/>
    <w:rsid w:val="007B3860"/>
    <w:rsid w:val="007B3DCB"/>
    <w:rsid w:val="007B411B"/>
    <w:rsid w:val="007B464B"/>
    <w:rsid w:val="007B46A3"/>
    <w:rsid w:val="007B65E8"/>
    <w:rsid w:val="007C3007"/>
    <w:rsid w:val="007C3665"/>
    <w:rsid w:val="007C3837"/>
    <w:rsid w:val="007C3DC8"/>
    <w:rsid w:val="007C42BF"/>
    <w:rsid w:val="007C4882"/>
    <w:rsid w:val="007C69C8"/>
    <w:rsid w:val="007C6F4E"/>
    <w:rsid w:val="007C70C6"/>
    <w:rsid w:val="007D06E1"/>
    <w:rsid w:val="007D0776"/>
    <w:rsid w:val="007D0A88"/>
    <w:rsid w:val="007D17A8"/>
    <w:rsid w:val="007D1A0B"/>
    <w:rsid w:val="007D2296"/>
    <w:rsid w:val="007D2A82"/>
    <w:rsid w:val="007D2CE9"/>
    <w:rsid w:val="007D3517"/>
    <w:rsid w:val="007D3AF3"/>
    <w:rsid w:val="007D43AC"/>
    <w:rsid w:val="007D49D0"/>
    <w:rsid w:val="007D6137"/>
    <w:rsid w:val="007D66A7"/>
    <w:rsid w:val="007D7890"/>
    <w:rsid w:val="007D7C63"/>
    <w:rsid w:val="007E0609"/>
    <w:rsid w:val="007E0A35"/>
    <w:rsid w:val="007E1DBC"/>
    <w:rsid w:val="007E1F6E"/>
    <w:rsid w:val="007E27BC"/>
    <w:rsid w:val="007E2A78"/>
    <w:rsid w:val="007E3032"/>
    <w:rsid w:val="007E3168"/>
    <w:rsid w:val="007E4BB5"/>
    <w:rsid w:val="007E527D"/>
    <w:rsid w:val="007E54BE"/>
    <w:rsid w:val="007E57C2"/>
    <w:rsid w:val="007E5B23"/>
    <w:rsid w:val="007E761D"/>
    <w:rsid w:val="007E7CFD"/>
    <w:rsid w:val="007F02CA"/>
    <w:rsid w:val="007F08F4"/>
    <w:rsid w:val="007F0D26"/>
    <w:rsid w:val="007F2E15"/>
    <w:rsid w:val="007F42B0"/>
    <w:rsid w:val="007F454D"/>
    <w:rsid w:val="007F45DD"/>
    <w:rsid w:val="007F5530"/>
    <w:rsid w:val="007F57DA"/>
    <w:rsid w:val="007F5F26"/>
    <w:rsid w:val="007F7665"/>
    <w:rsid w:val="007F786D"/>
    <w:rsid w:val="007F7CDA"/>
    <w:rsid w:val="007F7F8D"/>
    <w:rsid w:val="00800BA6"/>
    <w:rsid w:val="00801938"/>
    <w:rsid w:val="00801959"/>
    <w:rsid w:val="00801965"/>
    <w:rsid w:val="00801B33"/>
    <w:rsid w:val="00801D3B"/>
    <w:rsid w:val="00803F03"/>
    <w:rsid w:val="00804785"/>
    <w:rsid w:val="00804ABC"/>
    <w:rsid w:val="0080541A"/>
    <w:rsid w:val="00806D4E"/>
    <w:rsid w:val="00806FBF"/>
    <w:rsid w:val="00807025"/>
    <w:rsid w:val="00807204"/>
    <w:rsid w:val="00807D93"/>
    <w:rsid w:val="008100EF"/>
    <w:rsid w:val="008106B6"/>
    <w:rsid w:val="00810866"/>
    <w:rsid w:val="00810911"/>
    <w:rsid w:val="00812172"/>
    <w:rsid w:val="00813735"/>
    <w:rsid w:val="00814582"/>
    <w:rsid w:val="008203A6"/>
    <w:rsid w:val="00820EBB"/>
    <w:rsid w:val="008218D8"/>
    <w:rsid w:val="00821AD6"/>
    <w:rsid w:val="00822A56"/>
    <w:rsid w:val="00823513"/>
    <w:rsid w:val="00823D87"/>
    <w:rsid w:val="00823EC4"/>
    <w:rsid w:val="00824530"/>
    <w:rsid w:val="00824D64"/>
    <w:rsid w:val="00825702"/>
    <w:rsid w:val="00825B86"/>
    <w:rsid w:val="00826503"/>
    <w:rsid w:val="008277F0"/>
    <w:rsid w:val="00827FCE"/>
    <w:rsid w:val="008306E4"/>
    <w:rsid w:val="00830AF4"/>
    <w:rsid w:val="00830C88"/>
    <w:rsid w:val="00830FA6"/>
    <w:rsid w:val="00831BD6"/>
    <w:rsid w:val="00831C7E"/>
    <w:rsid w:val="00832273"/>
    <w:rsid w:val="008331A2"/>
    <w:rsid w:val="00833736"/>
    <w:rsid w:val="008342D1"/>
    <w:rsid w:val="0083479E"/>
    <w:rsid w:val="008349BB"/>
    <w:rsid w:val="00835040"/>
    <w:rsid w:val="008350CA"/>
    <w:rsid w:val="00835BA6"/>
    <w:rsid w:val="0083716C"/>
    <w:rsid w:val="00837B69"/>
    <w:rsid w:val="008401F4"/>
    <w:rsid w:val="0084459D"/>
    <w:rsid w:val="008446AA"/>
    <w:rsid w:val="0084596C"/>
    <w:rsid w:val="00845B7E"/>
    <w:rsid w:val="00846A5E"/>
    <w:rsid w:val="00846E7F"/>
    <w:rsid w:val="008470AB"/>
    <w:rsid w:val="00847186"/>
    <w:rsid w:val="00851430"/>
    <w:rsid w:val="008516B5"/>
    <w:rsid w:val="0085178E"/>
    <w:rsid w:val="00852413"/>
    <w:rsid w:val="00853E0D"/>
    <w:rsid w:val="00853EC3"/>
    <w:rsid w:val="00853F51"/>
    <w:rsid w:val="00854086"/>
    <w:rsid w:val="00855625"/>
    <w:rsid w:val="00855D8B"/>
    <w:rsid w:val="008569A6"/>
    <w:rsid w:val="00857426"/>
    <w:rsid w:val="008575D2"/>
    <w:rsid w:val="0086163F"/>
    <w:rsid w:val="008619A8"/>
    <w:rsid w:val="00861AFB"/>
    <w:rsid w:val="00862070"/>
    <w:rsid w:val="00862072"/>
    <w:rsid w:val="0086218D"/>
    <w:rsid w:val="0086228D"/>
    <w:rsid w:val="0086267C"/>
    <w:rsid w:val="0086273E"/>
    <w:rsid w:val="00862853"/>
    <w:rsid w:val="008633F0"/>
    <w:rsid w:val="00863FE3"/>
    <w:rsid w:val="0086536B"/>
    <w:rsid w:val="00865F7B"/>
    <w:rsid w:val="0086638C"/>
    <w:rsid w:val="008676FC"/>
    <w:rsid w:val="00867C18"/>
    <w:rsid w:val="00867EF1"/>
    <w:rsid w:val="008701E6"/>
    <w:rsid w:val="008719AB"/>
    <w:rsid w:val="00871E1C"/>
    <w:rsid w:val="0087218E"/>
    <w:rsid w:val="00872C33"/>
    <w:rsid w:val="00874AEA"/>
    <w:rsid w:val="00874D03"/>
    <w:rsid w:val="00875A40"/>
    <w:rsid w:val="00876ACC"/>
    <w:rsid w:val="00880BD6"/>
    <w:rsid w:val="00881527"/>
    <w:rsid w:val="0088167C"/>
    <w:rsid w:val="008817D9"/>
    <w:rsid w:val="00881886"/>
    <w:rsid w:val="008818A0"/>
    <w:rsid w:val="008818F6"/>
    <w:rsid w:val="00882D8D"/>
    <w:rsid w:val="00882DAD"/>
    <w:rsid w:val="008835F3"/>
    <w:rsid w:val="00883E65"/>
    <w:rsid w:val="00884289"/>
    <w:rsid w:val="00884E30"/>
    <w:rsid w:val="00885253"/>
    <w:rsid w:val="008858F0"/>
    <w:rsid w:val="00885EF8"/>
    <w:rsid w:val="0088610B"/>
    <w:rsid w:val="00886E68"/>
    <w:rsid w:val="008870A7"/>
    <w:rsid w:val="008903E6"/>
    <w:rsid w:val="0089098C"/>
    <w:rsid w:val="00891224"/>
    <w:rsid w:val="0089135A"/>
    <w:rsid w:val="008919A0"/>
    <w:rsid w:val="00891EF9"/>
    <w:rsid w:val="00891FEC"/>
    <w:rsid w:val="008920A3"/>
    <w:rsid w:val="0089258E"/>
    <w:rsid w:val="0089307B"/>
    <w:rsid w:val="00895503"/>
    <w:rsid w:val="00896AB7"/>
    <w:rsid w:val="0089779C"/>
    <w:rsid w:val="008A087C"/>
    <w:rsid w:val="008A0B18"/>
    <w:rsid w:val="008A10E2"/>
    <w:rsid w:val="008A1243"/>
    <w:rsid w:val="008A14E6"/>
    <w:rsid w:val="008A196E"/>
    <w:rsid w:val="008A1D68"/>
    <w:rsid w:val="008A1DE5"/>
    <w:rsid w:val="008A1F35"/>
    <w:rsid w:val="008A33A1"/>
    <w:rsid w:val="008A5A75"/>
    <w:rsid w:val="008A626B"/>
    <w:rsid w:val="008A629F"/>
    <w:rsid w:val="008A721E"/>
    <w:rsid w:val="008A765C"/>
    <w:rsid w:val="008A7663"/>
    <w:rsid w:val="008A7A5C"/>
    <w:rsid w:val="008A7CE4"/>
    <w:rsid w:val="008B0459"/>
    <w:rsid w:val="008B0461"/>
    <w:rsid w:val="008B08BA"/>
    <w:rsid w:val="008B188C"/>
    <w:rsid w:val="008B1922"/>
    <w:rsid w:val="008B1A59"/>
    <w:rsid w:val="008B2B33"/>
    <w:rsid w:val="008B2F5B"/>
    <w:rsid w:val="008B2F8E"/>
    <w:rsid w:val="008B3EE1"/>
    <w:rsid w:val="008B4241"/>
    <w:rsid w:val="008B4EC8"/>
    <w:rsid w:val="008B5789"/>
    <w:rsid w:val="008B75E1"/>
    <w:rsid w:val="008B761F"/>
    <w:rsid w:val="008C0021"/>
    <w:rsid w:val="008C0F95"/>
    <w:rsid w:val="008C1301"/>
    <w:rsid w:val="008C3111"/>
    <w:rsid w:val="008C363C"/>
    <w:rsid w:val="008C3EAB"/>
    <w:rsid w:val="008C3F6D"/>
    <w:rsid w:val="008C4086"/>
    <w:rsid w:val="008C427F"/>
    <w:rsid w:val="008C456D"/>
    <w:rsid w:val="008C5324"/>
    <w:rsid w:val="008C575F"/>
    <w:rsid w:val="008C58A0"/>
    <w:rsid w:val="008C5E01"/>
    <w:rsid w:val="008C601B"/>
    <w:rsid w:val="008C63CA"/>
    <w:rsid w:val="008C647D"/>
    <w:rsid w:val="008C66AF"/>
    <w:rsid w:val="008C6F29"/>
    <w:rsid w:val="008C79CD"/>
    <w:rsid w:val="008D00D0"/>
    <w:rsid w:val="008D19EE"/>
    <w:rsid w:val="008D266E"/>
    <w:rsid w:val="008D26DD"/>
    <w:rsid w:val="008D3336"/>
    <w:rsid w:val="008D3D15"/>
    <w:rsid w:val="008D4231"/>
    <w:rsid w:val="008D49B6"/>
    <w:rsid w:val="008D4F94"/>
    <w:rsid w:val="008D5040"/>
    <w:rsid w:val="008D5525"/>
    <w:rsid w:val="008D66B9"/>
    <w:rsid w:val="008D7171"/>
    <w:rsid w:val="008D7472"/>
    <w:rsid w:val="008E0D4E"/>
    <w:rsid w:val="008E18B9"/>
    <w:rsid w:val="008E225D"/>
    <w:rsid w:val="008E35B7"/>
    <w:rsid w:val="008E3856"/>
    <w:rsid w:val="008E4044"/>
    <w:rsid w:val="008E421F"/>
    <w:rsid w:val="008E4A63"/>
    <w:rsid w:val="008E4D06"/>
    <w:rsid w:val="008E6B59"/>
    <w:rsid w:val="008E6DEA"/>
    <w:rsid w:val="008E6FB7"/>
    <w:rsid w:val="008E718D"/>
    <w:rsid w:val="008E761B"/>
    <w:rsid w:val="008E768A"/>
    <w:rsid w:val="008E7C1A"/>
    <w:rsid w:val="008F0C38"/>
    <w:rsid w:val="008F0C4E"/>
    <w:rsid w:val="008F1922"/>
    <w:rsid w:val="008F19A4"/>
    <w:rsid w:val="008F2F9F"/>
    <w:rsid w:val="008F5952"/>
    <w:rsid w:val="008F6442"/>
    <w:rsid w:val="008F64A4"/>
    <w:rsid w:val="008F6678"/>
    <w:rsid w:val="008F6B97"/>
    <w:rsid w:val="008F6EFB"/>
    <w:rsid w:val="008F7AB7"/>
    <w:rsid w:val="008F7C00"/>
    <w:rsid w:val="008F7DD3"/>
    <w:rsid w:val="00900212"/>
    <w:rsid w:val="0090081B"/>
    <w:rsid w:val="00901C11"/>
    <w:rsid w:val="0090222D"/>
    <w:rsid w:val="00902FF3"/>
    <w:rsid w:val="009046F1"/>
    <w:rsid w:val="00904E0F"/>
    <w:rsid w:val="00905D00"/>
    <w:rsid w:val="0090608F"/>
    <w:rsid w:val="0090609E"/>
    <w:rsid w:val="009065AD"/>
    <w:rsid w:val="0090668F"/>
    <w:rsid w:val="00907CD9"/>
    <w:rsid w:val="0091091F"/>
    <w:rsid w:val="00911B0D"/>
    <w:rsid w:val="009122E6"/>
    <w:rsid w:val="00912ADA"/>
    <w:rsid w:val="00913040"/>
    <w:rsid w:val="009130E3"/>
    <w:rsid w:val="00913B54"/>
    <w:rsid w:val="00913C29"/>
    <w:rsid w:val="009141D0"/>
    <w:rsid w:val="00914A2E"/>
    <w:rsid w:val="00914E74"/>
    <w:rsid w:val="009152DB"/>
    <w:rsid w:val="009158FE"/>
    <w:rsid w:val="00915C43"/>
    <w:rsid w:val="009166DC"/>
    <w:rsid w:val="009169C9"/>
    <w:rsid w:val="00916B9D"/>
    <w:rsid w:val="00917367"/>
    <w:rsid w:val="009175EF"/>
    <w:rsid w:val="00917F76"/>
    <w:rsid w:val="00922609"/>
    <w:rsid w:val="00923CD1"/>
    <w:rsid w:val="00925413"/>
    <w:rsid w:val="00926E54"/>
    <w:rsid w:val="00926FDC"/>
    <w:rsid w:val="0092720C"/>
    <w:rsid w:val="009274B0"/>
    <w:rsid w:val="00927CAE"/>
    <w:rsid w:val="00930262"/>
    <w:rsid w:val="00931956"/>
    <w:rsid w:val="00932B18"/>
    <w:rsid w:val="00932E43"/>
    <w:rsid w:val="0093438A"/>
    <w:rsid w:val="009364B9"/>
    <w:rsid w:val="0093671C"/>
    <w:rsid w:val="00936E37"/>
    <w:rsid w:val="009370A8"/>
    <w:rsid w:val="0093791E"/>
    <w:rsid w:val="00937DDD"/>
    <w:rsid w:val="00940BEF"/>
    <w:rsid w:val="00942494"/>
    <w:rsid w:val="00942EAB"/>
    <w:rsid w:val="00942F44"/>
    <w:rsid w:val="00943590"/>
    <w:rsid w:val="00943948"/>
    <w:rsid w:val="00943D3B"/>
    <w:rsid w:val="00944685"/>
    <w:rsid w:val="009446BB"/>
    <w:rsid w:val="00944C3A"/>
    <w:rsid w:val="0094551F"/>
    <w:rsid w:val="009456FA"/>
    <w:rsid w:val="009461C5"/>
    <w:rsid w:val="0094632C"/>
    <w:rsid w:val="00946882"/>
    <w:rsid w:val="00950366"/>
    <w:rsid w:val="00950439"/>
    <w:rsid w:val="0095065E"/>
    <w:rsid w:val="009506E7"/>
    <w:rsid w:val="00950E99"/>
    <w:rsid w:val="00951834"/>
    <w:rsid w:val="00952CBB"/>
    <w:rsid w:val="009531CC"/>
    <w:rsid w:val="0095471F"/>
    <w:rsid w:val="00954A4B"/>
    <w:rsid w:val="00954C8E"/>
    <w:rsid w:val="00954E70"/>
    <w:rsid w:val="00956572"/>
    <w:rsid w:val="009565CC"/>
    <w:rsid w:val="00956FEA"/>
    <w:rsid w:val="00957922"/>
    <w:rsid w:val="00960053"/>
    <w:rsid w:val="0096192D"/>
    <w:rsid w:val="0096194F"/>
    <w:rsid w:val="00961FB6"/>
    <w:rsid w:val="00962049"/>
    <w:rsid w:val="00962AE5"/>
    <w:rsid w:val="00962F49"/>
    <w:rsid w:val="00962FE7"/>
    <w:rsid w:val="0096430C"/>
    <w:rsid w:val="00964AE1"/>
    <w:rsid w:val="0096564C"/>
    <w:rsid w:val="00965E6E"/>
    <w:rsid w:val="00965E8B"/>
    <w:rsid w:val="00966E21"/>
    <w:rsid w:val="00966F85"/>
    <w:rsid w:val="00970ACD"/>
    <w:rsid w:val="00971556"/>
    <w:rsid w:val="0097240E"/>
    <w:rsid w:val="0097264D"/>
    <w:rsid w:val="00972C00"/>
    <w:rsid w:val="0097327F"/>
    <w:rsid w:val="00973413"/>
    <w:rsid w:val="0097442C"/>
    <w:rsid w:val="009746D2"/>
    <w:rsid w:val="00975188"/>
    <w:rsid w:val="00975803"/>
    <w:rsid w:val="009760C4"/>
    <w:rsid w:val="009768E9"/>
    <w:rsid w:val="00976EFF"/>
    <w:rsid w:val="00977373"/>
    <w:rsid w:val="009774F3"/>
    <w:rsid w:val="009777E6"/>
    <w:rsid w:val="009808B6"/>
    <w:rsid w:val="00980F6B"/>
    <w:rsid w:val="00980FD1"/>
    <w:rsid w:val="00981D3E"/>
    <w:rsid w:val="0098233F"/>
    <w:rsid w:val="00982C7D"/>
    <w:rsid w:val="00982E1A"/>
    <w:rsid w:val="009830C3"/>
    <w:rsid w:val="009832A9"/>
    <w:rsid w:val="0098338E"/>
    <w:rsid w:val="00984208"/>
    <w:rsid w:val="00984384"/>
    <w:rsid w:val="00984396"/>
    <w:rsid w:val="00985BD4"/>
    <w:rsid w:val="00985C57"/>
    <w:rsid w:val="009860BE"/>
    <w:rsid w:val="009865A1"/>
    <w:rsid w:val="00986E87"/>
    <w:rsid w:val="009904BC"/>
    <w:rsid w:val="0099124F"/>
    <w:rsid w:val="0099146E"/>
    <w:rsid w:val="0099322B"/>
    <w:rsid w:val="00993B8A"/>
    <w:rsid w:val="009948FD"/>
    <w:rsid w:val="009958D3"/>
    <w:rsid w:val="00995969"/>
    <w:rsid w:val="00995BC0"/>
    <w:rsid w:val="00997460"/>
    <w:rsid w:val="0099767A"/>
    <w:rsid w:val="009A00AA"/>
    <w:rsid w:val="009A107A"/>
    <w:rsid w:val="009A122A"/>
    <w:rsid w:val="009A19D3"/>
    <w:rsid w:val="009A19D8"/>
    <w:rsid w:val="009A1AE9"/>
    <w:rsid w:val="009A2946"/>
    <w:rsid w:val="009A29F4"/>
    <w:rsid w:val="009A38FD"/>
    <w:rsid w:val="009A3BCA"/>
    <w:rsid w:val="009A47D2"/>
    <w:rsid w:val="009A47F3"/>
    <w:rsid w:val="009A4C8A"/>
    <w:rsid w:val="009A5F6C"/>
    <w:rsid w:val="009A6BD5"/>
    <w:rsid w:val="009A75A0"/>
    <w:rsid w:val="009A790F"/>
    <w:rsid w:val="009A7BA4"/>
    <w:rsid w:val="009A7F5F"/>
    <w:rsid w:val="009A7F8C"/>
    <w:rsid w:val="009B14EA"/>
    <w:rsid w:val="009B18A3"/>
    <w:rsid w:val="009B195B"/>
    <w:rsid w:val="009B1C1F"/>
    <w:rsid w:val="009B2786"/>
    <w:rsid w:val="009B28CB"/>
    <w:rsid w:val="009B2C65"/>
    <w:rsid w:val="009B60CA"/>
    <w:rsid w:val="009B6CD7"/>
    <w:rsid w:val="009B6FDA"/>
    <w:rsid w:val="009B7B88"/>
    <w:rsid w:val="009C019A"/>
    <w:rsid w:val="009C0F7D"/>
    <w:rsid w:val="009C12DE"/>
    <w:rsid w:val="009C19EF"/>
    <w:rsid w:val="009C1C7B"/>
    <w:rsid w:val="009C34FE"/>
    <w:rsid w:val="009C392A"/>
    <w:rsid w:val="009C3CA9"/>
    <w:rsid w:val="009C3E58"/>
    <w:rsid w:val="009C4223"/>
    <w:rsid w:val="009C4FA2"/>
    <w:rsid w:val="009C58C7"/>
    <w:rsid w:val="009C6077"/>
    <w:rsid w:val="009C6273"/>
    <w:rsid w:val="009C68CD"/>
    <w:rsid w:val="009C6F12"/>
    <w:rsid w:val="009C7D77"/>
    <w:rsid w:val="009D1757"/>
    <w:rsid w:val="009D1787"/>
    <w:rsid w:val="009D2378"/>
    <w:rsid w:val="009D29C8"/>
    <w:rsid w:val="009D2A23"/>
    <w:rsid w:val="009D2FE3"/>
    <w:rsid w:val="009D39AC"/>
    <w:rsid w:val="009D5048"/>
    <w:rsid w:val="009D510E"/>
    <w:rsid w:val="009D5B35"/>
    <w:rsid w:val="009D69BA"/>
    <w:rsid w:val="009D6AED"/>
    <w:rsid w:val="009D71C2"/>
    <w:rsid w:val="009D71E4"/>
    <w:rsid w:val="009E0632"/>
    <w:rsid w:val="009E094D"/>
    <w:rsid w:val="009E0D06"/>
    <w:rsid w:val="009E10FE"/>
    <w:rsid w:val="009E1227"/>
    <w:rsid w:val="009E1B51"/>
    <w:rsid w:val="009E25CE"/>
    <w:rsid w:val="009E41E9"/>
    <w:rsid w:val="009E4654"/>
    <w:rsid w:val="009E4E60"/>
    <w:rsid w:val="009E50A7"/>
    <w:rsid w:val="009E5138"/>
    <w:rsid w:val="009E5542"/>
    <w:rsid w:val="009E6E50"/>
    <w:rsid w:val="009E7629"/>
    <w:rsid w:val="009E7A81"/>
    <w:rsid w:val="009F0FE8"/>
    <w:rsid w:val="009F1886"/>
    <w:rsid w:val="009F1B0F"/>
    <w:rsid w:val="009F1FAC"/>
    <w:rsid w:val="009F2BB0"/>
    <w:rsid w:val="009F2C4E"/>
    <w:rsid w:val="009F346F"/>
    <w:rsid w:val="009F3667"/>
    <w:rsid w:val="009F3D08"/>
    <w:rsid w:val="009F4458"/>
    <w:rsid w:val="009F446E"/>
    <w:rsid w:val="009F45F6"/>
    <w:rsid w:val="009F6462"/>
    <w:rsid w:val="009F6A88"/>
    <w:rsid w:val="009F7602"/>
    <w:rsid w:val="00A004D7"/>
    <w:rsid w:val="00A00583"/>
    <w:rsid w:val="00A00CDD"/>
    <w:rsid w:val="00A022A1"/>
    <w:rsid w:val="00A025AF"/>
    <w:rsid w:val="00A026C7"/>
    <w:rsid w:val="00A02BC5"/>
    <w:rsid w:val="00A03086"/>
    <w:rsid w:val="00A032F7"/>
    <w:rsid w:val="00A0344F"/>
    <w:rsid w:val="00A047A5"/>
    <w:rsid w:val="00A04E08"/>
    <w:rsid w:val="00A06D20"/>
    <w:rsid w:val="00A06E32"/>
    <w:rsid w:val="00A06E66"/>
    <w:rsid w:val="00A07169"/>
    <w:rsid w:val="00A07902"/>
    <w:rsid w:val="00A07925"/>
    <w:rsid w:val="00A1013A"/>
    <w:rsid w:val="00A102F0"/>
    <w:rsid w:val="00A104C9"/>
    <w:rsid w:val="00A105B4"/>
    <w:rsid w:val="00A10F1B"/>
    <w:rsid w:val="00A11863"/>
    <w:rsid w:val="00A11D10"/>
    <w:rsid w:val="00A11EBB"/>
    <w:rsid w:val="00A13357"/>
    <w:rsid w:val="00A1415F"/>
    <w:rsid w:val="00A14597"/>
    <w:rsid w:val="00A1463B"/>
    <w:rsid w:val="00A149A0"/>
    <w:rsid w:val="00A149A2"/>
    <w:rsid w:val="00A15296"/>
    <w:rsid w:val="00A1622C"/>
    <w:rsid w:val="00A1792A"/>
    <w:rsid w:val="00A17ABF"/>
    <w:rsid w:val="00A17F15"/>
    <w:rsid w:val="00A17F36"/>
    <w:rsid w:val="00A20052"/>
    <w:rsid w:val="00A216AC"/>
    <w:rsid w:val="00A2208F"/>
    <w:rsid w:val="00A22C5D"/>
    <w:rsid w:val="00A24B57"/>
    <w:rsid w:val="00A25463"/>
    <w:rsid w:val="00A26B59"/>
    <w:rsid w:val="00A27A87"/>
    <w:rsid w:val="00A30165"/>
    <w:rsid w:val="00A30847"/>
    <w:rsid w:val="00A313D2"/>
    <w:rsid w:val="00A319F1"/>
    <w:rsid w:val="00A332AE"/>
    <w:rsid w:val="00A333A7"/>
    <w:rsid w:val="00A33F66"/>
    <w:rsid w:val="00A34AB7"/>
    <w:rsid w:val="00A370BA"/>
    <w:rsid w:val="00A37518"/>
    <w:rsid w:val="00A37567"/>
    <w:rsid w:val="00A375E8"/>
    <w:rsid w:val="00A37997"/>
    <w:rsid w:val="00A37C9B"/>
    <w:rsid w:val="00A40057"/>
    <w:rsid w:val="00A4097B"/>
    <w:rsid w:val="00A40A9E"/>
    <w:rsid w:val="00A40B8E"/>
    <w:rsid w:val="00A4201A"/>
    <w:rsid w:val="00A42722"/>
    <w:rsid w:val="00A43BBA"/>
    <w:rsid w:val="00A44B79"/>
    <w:rsid w:val="00A464BB"/>
    <w:rsid w:val="00A52430"/>
    <w:rsid w:val="00A52876"/>
    <w:rsid w:val="00A53C15"/>
    <w:rsid w:val="00A5557D"/>
    <w:rsid w:val="00A5587C"/>
    <w:rsid w:val="00A56A8E"/>
    <w:rsid w:val="00A56FEB"/>
    <w:rsid w:val="00A573B9"/>
    <w:rsid w:val="00A574B2"/>
    <w:rsid w:val="00A576B8"/>
    <w:rsid w:val="00A60CC2"/>
    <w:rsid w:val="00A60DC9"/>
    <w:rsid w:val="00A6111B"/>
    <w:rsid w:val="00A617BA"/>
    <w:rsid w:val="00A618DE"/>
    <w:rsid w:val="00A62888"/>
    <w:rsid w:val="00A62E0B"/>
    <w:rsid w:val="00A62ECA"/>
    <w:rsid w:val="00A63071"/>
    <w:rsid w:val="00A633B6"/>
    <w:rsid w:val="00A647E9"/>
    <w:rsid w:val="00A650B9"/>
    <w:rsid w:val="00A6635C"/>
    <w:rsid w:val="00A66572"/>
    <w:rsid w:val="00A675F3"/>
    <w:rsid w:val="00A70065"/>
    <w:rsid w:val="00A7009D"/>
    <w:rsid w:val="00A702FF"/>
    <w:rsid w:val="00A7058D"/>
    <w:rsid w:val="00A72CF6"/>
    <w:rsid w:val="00A736A2"/>
    <w:rsid w:val="00A736E4"/>
    <w:rsid w:val="00A736F2"/>
    <w:rsid w:val="00A73761"/>
    <w:rsid w:val="00A73CE4"/>
    <w:rsid w:val="00A73E41"/>
    <w:rsid w:val="00A751DA"/>
    <w:rsid w:val="00A756AF"/>
    <w:rsid w:val="00A756D2"/>
    <w:rsid w:val="00A762BC"/>
    <w:rsid w:val="00A773D9"/>
    <w:rsid w:val="00A80180"/>
    <w:rsid w:val="00A805CB"/>
    <w:rsid w:val="00A80BBC"/>
    <w:rsid w:val="00A80CB8"/>
    <w:rsid w:val="00A8189A"/>
    <w:rsid w:val="00A82080"/>
    <w:rsid w:val="00A823BD"/>
    <w:rsid w:val="00A82525"/>
    <w:rsid w:val="00A8358D"/>
    <w:rsid w:val="00A8385F"/>
    <w:rsid w:val="00A84346"/>
    <w:rsid w:val="00A85B0B"/>
    <w:rsid w:val="00A861EE"/>
    <w:rsid w:val="00A864BD"/>
    <w:rsid w:val="00A86D6F"/>
    <w:rsid w:val="00A86F1B"/>
    <w:rsid w:val="00A9071F"/>
    <w:rsid w:val="00A93337"/>
    <w:rsid w:val="00A935BB"/>
    <w:rsid w:val="00A97A28"/>
    <w:rsid w:val="00A97C2C"/>
    <w:rsid w:val="00A97F40"/>
    <w:rsid w:val="00AA0B7B"/>
    <w:rsid w:val="00AA0D21"/>
    <w:rsid w:val="00AA11E0"/>
    <w:rsid w:val="00AA1255"/>
    <w:rsid w:val="00AA16C6"/>
    <w:rsid w:val="00AA16E1"/>
    <w:rsid w:val="00AA2080"/>
    <w:rsid w:val="00AA2421"/>
    <w:rsid w:val="00AA256A"/>
    <w:rsid w:val="00AA25C0"/>
    <w:rsid w:val="00AA2941"/>
    <w:rsid w:val="00AA37AF"/>
    <w:rsid w:val="00AA3831"/>
    <w:rsid w:val="00AA3895"/>
    <w:rsid w:val="00AA4AF3"/>
    <w:rsid w:val="00AA4C76"/>
    <w:rsid w:val="00AA4E3A"/>
    <w:rsid w:val="00AA647F"/>
    <w:rsid w:val="00AA7145"/>
    <w:rsid w:val="00AA767F"/>
    <w:rsid w:val="00AB0122"/>
    <w:rsid w:val="00AB02F8"/>
    <w:rsid w:val="00AB0CF4"/>
    <w:rsid w:val="00AB243D"/>
    <w:rsid w:val="00AB2B99"/>
    <w:rsid w:val="00AB59B9"/>
    <w:rsid w:val="00AB5D38"/>
    <w:rsid w:val="00AB6540"/>
    <w:rsid w:val="00AB6D0B"/>
    <w:rsid w:val="00AB7259"/>
    <w:rsid w:val="00AB73FF"/>
    <w:rsid w:val="00AB7D67"/>
    <w:rsid w:val="00AC02D9"/>
    <w:rsid w:val="00AC059C"/>
    <w:rsid w:val="00AC0AA7"/>
    <w:rsid w:val="00AC0AF2"/>
    <w:rsid w:val="00AC261D"/>
    <w:rsid w:val="00AC2D4F"/>
    <w:rsid w:val="00AC2FF8"/>
    <w:rsid w:val="00AC348C"/>
    <w:rsid w:val="00AC381C"/>
    <w:rsid w:val="00AC469E"/>
    <w:rsid w:val="00AC4E45"/>
    <w:rsid w:val="00AC5A3B"/>
    <w:rsid w:val="00AC7C12"/>
    <w:rsid w:val="00AC7D07"/>
    <w:rsid w:val="00AD0116"/>
    <w:rsid w:val="00AD1548"/>
    <w:rsid w:val="00AD1553"/>
    <w:rsid w:val="00AD29A0"/>
    <w:rsid w:val="00AD2B2B"/>
    <w:rsid w:val="00AD2E7F"/>
    <w:rsid w:val="00AD2FC8"/>
    <w:rsid w:val="00AD40B3"/>
    <w:rsid w:val="00AD4739"/>
    <w:rsid w:val="00AD68AA"/>
    <w:rsid w:val="00AD6F3B"/>
    <w:rsid w:val="00AD778F"/>
    <w:rsid w:val="00AD7F29"/>
    <w:rsid w:val="00AE0876"/>
    <w:rsid w:val="00AE10D9"/>
    <w:rsid w:val="00AE1AFC"/>
    <w:rsid w:val="00AE22C1"/>
    <w:rsid w:val="00AE257F"/>
    <w:rsid w:val="00AE3F98"/>
    <w:rsid w:val="00AE426F"/>
    <w:rsid w:val="00AE5390"/>
    <w:rsid w:val="00AE6CBE"/>
    <w:rsid w:val="00AE6EBB"/>
    <w:rsid w:val="00AE78E1"/>
    <w:rsid w:val="00AE7B91"/>
    <w:rsid w:val="00AF0044"/>
    <w:rsid w:val="00AF1E1E"/>
    <w:rsid w:val="00AF1FA7"/>
    <w:rsid w:val="00AF31A0"/>
    <w:rsid w:val="00AF3244"/>
    <w:rsid w:val="00AF3CF6"/>
    <w:rsid w:val="00AF3E76"/>
    <w:rsid w:val="00AF496C"/>
    <w:rsid w:val="00AF49A3"/>
    <w:rsid w:val="00AF4DF4"/>
    <w:rsid w:val="00AF5A4E"/>
    <w:rsid w:val="00AF6211"/>
    <w:rsid w:val="00AF6362"/>
    <w:rsid w:val="00AF6A05"/>
    <w:rsid w:val="00AF7338"/>
    <w:rsid w:val="00AF739E"/>
    <w:rsid w:val="00AF741A"/>
    <w:rsid w:val="00AF7646"/>
    <w:rsid w:val="00B0086C"/>
    <w:rsid w:val="00B00A14"/>
    <w:rsid w:val="00B00F5C"/>
    <w:rsid w:val="00B01081"/>
    <w:rsid w:val="00B023DE"/>
    <w:rsid w:val="00B025D2"/>
    <w:rsid w:val="00B02993"/>
    <w:rsid w:val="00B02A51"/>
    <w:rsid w:val="00B04216"/>
    <w:rsid w:val="00B05248"/>
    <w:rsid w:val="00B05260"/>
    <w:rsid w:val="00B053CC"/>
    <w:rsid w:val="00B054C7"/>
    <w:rsid w:val="00B05A4D"/>
    <w:rsid w:val="00B06905"/>
    <w:rsid w:val="00B072A6"/>
    <w:rsid w:val="00B07689"/>
    <w:rsid w:val="00B07805"/>
    <w:rsid w:val="00B078DF"/>
    <w:rsid w:val="00B10175"/>
    <w:rsid w:val="00B10322"/>
    <w:rsid w:val="00B107FD"/>
    <w:rsid w:val="00B10E8B"/>
    <w:rsid w:val="00B1186F"/>
    <w:rsid w:val="00B1302F"/>
    <w:rsid w:val="00B13541"/>
    <w:rsid w:val="00B13FFC"/>
    <w:rsid w:val="00B1427C"/>
    <w:rsid w:val="00B142C7"/>
    <w:rsid w:val="00B146E3"/>
    <w:rsid w:val="00B1498E"/>
    <w:rsid w:val="00B14A63"/>
    <w:rsid w:val="00B177ED"/>
    <w:rsid w:val="00B20B78"/>
    <w:rsid w:val="00B2116F"/>
    <w:rsid w:val="00B21551"/>
    <w:rsid w:val="00B219B9"/>
    <w:rsid w:val="00B21B41"/>
    <w:rsid w:val="00B21E4E"/>
    <w:rsid w:val="00B21F9D"/>
    <w:rsid w:val="00B231ED"/>
    <w:rsid w:val="00B23CC8"/>
    <w:rsid w:val="00B2400F"/>
    <w:rsid w:val="00B252CC"/>
    <w:rsid w:val="00B258D3"/>
    <w:rsid w:val="00B2764B"/>
    <w:rsid w:val="00B27C0D"/>
    <w:rsid w:val="00B30966"/>
    <w:rsid w:val="00B30AA8"/>
    <w:rsid w:val="00B31573"/>
    <w:rsid w:val="00B321D3"/>
    <w:rsid w:val="00B322E1"/>
    <w:rsid w:val="00B33509"/>
    <w:rsid w:val="00B347BE"/>
    <w:rsid w:val="00B34B2D"/>
    <w:rsid w:val="00B3532F"/>
    <w:rsid w:val="00B35693"/>
    <w:rsid w:val="00B36086"/>
    <w:rsid w:val="00B373E5"/>
    <w:rsid w:val="00B3745B"/>
    <w:rsid w:val="00B404E4"/>
    <w:rsid w:val="00B407D8"/>
    <w:rsid w:val="00B40B8F"/>
    <w:rsid w:val="00B41C95"/>
    <w:rsid w:val="00B41E2F"/>
    <w:rsid w:val="00B44357"/>
    <w:rsid w:val="00B4466C"/>
    <w:rsid w:val="00B457B0"/>
    <w:rsid w:val="00B46293"/>
    <w:rsid w:val="00B46577"/>
    <w:rsid w:val="00B47C7C"/>
    <w:rsid w:val="00B513AA"/>
    <w:rsid w:val="00B51719"/>
    <w:rsid w:val="00B51DAB"/>
    <w:rsid w:val="00B51EDE"/>
    <w:rsid w:val="00B521EF"/>
    <w:rsid w:val="00B53166"/>
    <w:rsid w:val="00B535F7"/>
    <w:rsid w:val="00B538C2"/>
    <w:rsid w:val="00B54368"/>
    <w:rsid w:val="00B54A58"/>
    <w:rsid w:val="00B54ED0"/>
    <w:rsid w:val="00B5515C"/>
    <w:rsid w:val="00B551CF"/>
    <w:rsid w:val="00B55C62"/>
    <w:rsid w:val="00B569FE"/>
    <w:rsid w:val="00B575D9"/>
    <w:rsid w:val="00B5780A"/>
    <w:rsid w:val="00B57861"/>
    <w:rsid w:val="00B60143"/>
    <w:rsid w:val="00B61341"/>
    <w:rsid w:val="00B615EF"/>
    <w:rsid w:val="00B616D4"/>
    <w:rsid w:val="00B61843"/>
    <w:rsid w:val="00B61C65"/>
    <w:rsid w:val="00B61F02"/>
    <w:rsid w:val="00B623B4"/>
    <w:rsid w:val="00B62A03"/>
    <w:rsid w:val="00B62E3A"/>
    <w:rsid w:val="00B63644"/>
    <w:rsid w:val="00B63EA5"/>
    <w:rsid w:val="00B64492"/>
    <w:rsid w:val="00B64958"/>
    <w:rsid w:val="00B666F5"/>
    <w:rsid w:val="00B66B2F"/>
    <w:rsid w:val="00B677B0"/>
    <w:rsid w:val="00B708D5"/>
    <w:rsid w:val="00B70EAF"/>
    <w:rsid w:val="00B717A7"/>
    <w:rsid w:val="00B71D80"/>
    <w:rsid w:val="00B725CC"/>
    <w:rsid w:val="00B72E38"/>
    <w:rsid w:val="00B73AE1"/>
    <w:rsid w:val="00B73BB1"/>
    <w:rsid w:val="00B73E8D"/>
    <w:rsid w:val="00B73EF9"/>
    <w:rsid w:val="00B73F55"/>
    <w:rsid w:val="00B73FF2"/>
    <w:rsid w:val="00B743E2"/>
    <w:rsid w:val="00B74A44"/>
    <w:rsid w:val="00B751C5"/>
    <w:rsid w:val="00B76500"/>
    <w:rsid w:val="00B77448"/>
    <w:rsid w:val="00B776F6"/>
    <w:rsid w:val="00B80208"/>
    <w:rsid w:val="00B802C4"/>
    <w:rsid w:val="00B80790"/>
    <w:rsid w:val="00B80C75"/>
    <w:rsid w:val="00B82766"/>
    <w:rsid w:val="00B83057"/>
    <w:rsid w:val="00B83067"/>
    <w:rsid w:val="00B8378E"/>
    <w:rsid w:val="00B83D62"/>
    <w:rsid w:val="00B84F9B"/>
    <w:rsid w:val="00B85187"/>
    <w:rsid w:val="00B853E8"/>
    <w:rsid w:val="00B860C8"/>
    <w:rsid w:val="00B86553"/>
    <w:rsid w:val="00B8777D"/>
    <w:rsid w:val="00B878CC"/>
    <w:rsid w:val="00B878E8"/>
    <w:rsid w:val="00B87988"/>
    <w:rsid w:val="00B87E56"/>
    <w:rsid w:val="00B90513"/>
    <w:rsid w:val="00B9056A"/>
    <w:rsid w:val="00B9079A"/>
    <w:rsid w:val="00B922A1"/>
    <w:rsid w:val="00B92722"/>
    <w:rsid w:val="00B929E7"/>
    <w:rsid w:val="00B93A2D"/>
    <w:rsid w:val="00B93F99"/>
    <w:rsid w:val="00B94A26"/>
    <w:rsid w:val="00B94CE5"/>
    <w:rsid w:val="00B95B61"/>
    <w:rsid w:val="00B95E39"/>
    <w:rsid w:val="00B95E8E"/>
    <w:rsid w:val="00B9670E"/>
    <w:rsid w:val="00B96B35"/>
    <w:rsid w:val="00B96D02"/>
    <w:rsid w:val="00BA0227"/>
    <w:rsid w:val="00BA0F46"/>
    <w:rsid w:val="00BA18EA"/>
    <w:rsid w:val="00BA192A"/>
    <w:rsid w:val="00BA1D50"/>
    <w:rsid w:val="00BA37DE"/>
    <w:rsid w:val="00BA4074"/>
    <w:rsid w:val="00BA57C7"/>
    <w:rsid w:val="00BA6062"/>
    <w:rsid w:val="00BA6B3C"/>
    <w:rsid w:val="00BA7098"/>
    <w:rsid w:val="00BB0019"/>
    <w:rsid w:val="00BB0F85"/>
    <w:rsid w:val="00BB2879"/>
    <w:rsid w:val="00BB315A"/>
    <w:rsid w:val="00BB366F"/>
    <w:rsid w:val="00BB3F1E"/>
    <w:rsid w:val="00BB45AF"/>
    <w:rsid w:val="00BB55AB"/>
    <w:rsid w:val="00BB7FCB"/>
    <w:rsid w:val="00BC0044"/>
    <w:rsid w:val="00BC15D6"/>
    <w:rsid w:val="00BC26EF"/>
    <w:rsid w:val="00BC3456"/>
    <w:rsid w:val="00BC3864"/>
    <w:rsid w:val="00BC3D98"/>
    <w:rsid w:val="00BC3E02"/>
    <w:rsid w:val="00BC406A"/>
    <w:rsid w:val="00BC4637"/>
    <w:rsid w:val="00BC51DD"/>
    <w:rsid w:val="00BC53E3"/>
    <w:rsid w:val="00BC5B83"/>
    <w:rsid w:val="00BC69A6"/>
    <w:rsid w:val="00BC6A17"/>
    <w:rsid w:val="00BC6B34"/>
    <w:rsid w:val="00BC7430"/>
    <w:rsid w:val="00BC7A0F"/>
    <w:rsid w:val="00BC7BF4"/>
    <w:rsid w:val="00BC7D08"/>
    <w:rsid w:val="00BD0314"/>
    <w:rsid w:val="00BD04AC"/>
    <w:rsid w:val="00BD0B7C"/>
    <w:rsid w:val="00BD1CD8"/>
    <w:rsid w:val="00BD1EF8"/>
    <w:rsid w:val="00BD25A8"/>
    <w:rsid w:val="00BD35DC"/>
    <w:rsid w:val="00BD3783"/>
    <w:rsid w:val="00BD3B91"/>
    <w:rsid w:val="00BD451A"/>
    <w:rsid w:val="00BD5080"/>
    <w:rsid w:val="00BE0CCE"/>
    <w:rsid w:val="00BE15D8"/>
    <w:rsid w:val="00BE24EE"/>
    <w:rsid w:val="00BE36DE"/>
    <w:rsid w:val="00BE4240"/>
    <w:rsid w:val="00BE43E1"/>
    <w:rsid w:val="00BE49F2"/>
    <w:rsid w:val="00BE4F3D"/>
    <w:rsid w:val="00BE4F70"/>
    <w:rsid w:val="00BE5498"/>
    <w:rsid w:val="00BE627C"/>
    <w:rsid w:val="00BE629A"/>
    <w:rsid w:val="00BE70A1"/>
    <w:rsid w:val="00BE7EE4"/>
    <w:rsid w:val="00BF004E"/>
    <w:rsid w:val="00BF07F9"/>
    <w:rsid w:val="00BF09AD"/>
    <w:rsid w:val="00BF2936"/>
    <w:rsid w:val="00BF32B4"/>
    <w:rsid w:val="00BF35D5"/>
    <w:rsid w:val="00BF4309"/>
    <w:rsid w:val="00BF47B5"/>
    <w:rsid w:val="00BF49F1"/>
    <w:rsid w:val="00BF5817"/>
    <w:rsid w:val="00BF61A3"/>
    <w:rsid w:val="00BF720F"/>
    <w:rsid w:val="00BF7712"/>
    <w:rsid w:val="00C00CB0"/>
    <w:rsid w:val="00C00E23"/>
    <w:rsid w:val="00C00EE7"/>
    <w:rsid w:val="00C018F1"/>
    <w:rsid w:val="00C01E99"/>
    <w:rsid w:val="00C0223B"/>
    <w:rsid w:val="00C0281B"/>
    <w:rsid w:val="00C0292B"/>
    <w:rsid w:val="00C033ED"/>
    <w:rsid w:val="00C03839"/>
    <w:rsid w:val="00C03A94"/>
    <w:rsid w:val="00C042DE"/>
    <w:rsid w:val="00C04736"/>
    <w:rsid w:val="00C0655C"/>
    <w:rsid w:val="00C06FBC"/>
    <w:rsid w:val="00C07160"/>
    <w:rsid w:val="00C07DA4"/>
    <w:rsid w:val="00C10005"/>
    <w:rsid w:val="00C10F00"/>
    <w:rsid w:val="00C112ED"/>
    <w:rsid w:val="00C116AA"/>
    <w:rsid w:val="00C11885"/>
    <w:rsid w:val="00C12536"/>
    <w:rsid w:val="00C1257E"/>
    <w:rsid w:val="00C13019"/>
    <w:rsid w:val="00C13286"/>
    <w:rsid w:val="00C1334F"/>
    <w:rsid w:val="00C13C5B"/>
    <w:rsid w:val="00C13EF6"/>
    <w:rsid w:val="00C141B8"/>
    <w:rsid w:val="00C14BF6"/>
    <w:rsid w:val="00C14C95"/>
    <w:rsid w:val="00C14EAF"/>
    <w:rsid w:val="00C14F94"/>
    <w:rsid w:val="00C1717D"/>
    <w:rsid w:val="00C21242"/>
    <w:rsid w:val="00C21B2D"/>
    <w:rsid w:val="00C221E1"/>
    <w:rsid w:val="00C22A01"/>
    <w:rsid w:val="00C23BA8"/>
    <w:rsid w:val="00C23D5E"/>
    <w:rsid w:val="00C250B7"/>
    <w:rsid w:val="00C257CD"/>
    <w:rsid w:val="00C25942"/>
    <w:rsid w:val="00C26AEE"/>
    <w:rsid w:val="00C26EE4"/>
    <w:rsid w:val="00C27B3A"/>
    <w:rsid w:val="00C3007F"/>
    <w:rsid w:val="00C308AF"/>
    <w:rsid w:val="00C3090D"/>
    <w:rsid w:val="00C30FC6"/>
    <w:rsid w:val="00C31185"/>
    <w:rsid w:val="00C311D0"/>
    <w:rsid w:val="00C31A36"/>
    <w:rsid w:val="00C31DA0"/>
    <w:rsid w:val="00C3217F"/>
    <w:rsid w:val="00C32992"/>
    <w:rsid w:val="00C32E46"/>
    <w:rsid w:val="00C3311E"/>
    <w:rsid w:val="00C33199"/>
    <w:rsid w:val="00C33633"/>
    <w:rsid w:val="00C33D2B"/>
    <w:rsid w:val="00C34834"/>
    <w:rsid w:val="00C34BAF"/>
    <w:rsid w:val="00C34DEA"/>
    <w:rsid w:val="00C353BC"/>
    <w:rsid w:val="00C35759"/>
    <w:rsid w:val="00C35886"/>
    <w:rsid w:val="00C36AB6"/>
    <w:rsid w:val="00C36F33"/>
    <w:rsid w:val="00C37C75"/>
    <w:rsid w:val="00C404A0"/>
    <w:rsid w:val="00C40DA2"/>
    <w:rsid w:val="00C40F15"/>
    <w:rsid w:val="00C429BD"/>
    <w:rsid w:val="00C43140"/>
    <w:rsid w:val="00C4464F"/>
    <w:rsid w:val="00C44722"/>
    <w:rsid w:val="00C45632"/>
    <w:rsid w:val="00C46284"/>
    <w:rsid w:val="00C46644"/>
    <w:rsid w:val="00C47AC1"/>
    <w:rsid w:val="00C47ED9"/>
    <w:rsid w:val="00C51311"/>
    <w:rsid w:val="00C5308C"/>
    <w:rsid w:val="00C537EA"/>
    <w:rsid w:val="00C53DD4"/>
    <w:rsid w:val="00C5410A"/>
    <w:rsid w:val="00C541B3"/>
    <w:rsid w:val="00C55350"/>
    <w:rsid w:val="00C57094"/>
    <w:rsid w:val="00C572DD"/>
    <w:rsid w:val="00C572E0"/>
    <w:rsid w:val="00C6063E"/>
    <w:rsid w:val="00C60C68"/>
    <w:rsid w:val="00C645C0"/>
    <w:rsid w:val="00C647F1"/>
    <w:rsid w:val="00C6502B"/>
    <w:rsid w:val="00C65836"/>
    <w:rsid w:val="00C66409"/>
    <w:rsid w:val="00C67604"/>
    <w:rsid w:val="00C67989"/>
    <w:rsid w:val="00C67AFC"/>
    <w:rsid w:val="00C67CDA"/>
    <w:rsid w:val="00C7019F"/>
    <w:rsid w:val="00C706CE"/>
    <w:rsid w:val="00C70CFD"/>
    <w:rsid w:val="00C7130F"/>
    <w:rsid w:val="00C713B3"/>
    <w:rsid w:val="00C72149"/>
    <w:rsid w:val="00C7326B"/>
    <w:rsid w:val="00C73335"/>
    <w:rsid w:val="00C74F55"/>
    <w:rsid w:val="00C75052"/>
    <w:rsid w:val="00C75145"/>
    <w:rsid w:val="00C753F2"/>
    <w:rsid w:val="00C763A9"/>
    <w:rsid w:val="00C7784D"/>
    <w:rsid w:val="00C77915"/>
    <w:rsid w:val="00C77D94"/>
    <w:rsid w:val="00C80AC2"/>
    <w:rsid w:val="00C818A5"/>
    <w:rsid w:val="00C82A0A"/>
    <w:rsid w:val="00C83729"/>
    <w:rsid w:val="00C83FE7"/>
    <w:rsid w:val="00C842A7"/>
    <w:rsid w:val="00C84386"/>
    <w:rsid w:val="00C849DE"/>
    <w:rsid w:val="00C84FBB"/>
    <w:rsid w:val="00C85A2C"/>
    <w:rsid w:val="00C86FD2"/>
    <w:rsid w:val="00C87002"/>
    <w:rsid w:val="00C87A1E"/>
    <w:rsid w:val="00C87CEB"/>
    <w:rsid w:val="00C9091E"/>
    <w:rsid w:val="00C90B9E"/>
    <w:rsid w:val="00C90DC3"/>
    <w:rsid w:val="00C9102E"/>
    <w:rsid w:val="00C91C47"/>
    <w:rsid w:val="00C91D3D"/>
    <w:rsid w:val="00C9255F"/>
    <w:rsid w:val="00C92B89"/>
    <w:rsid w:val="00C93571"/>
    <w:rsid w:val="00C938A4"/>
    <w:rsid w:val="00C93EF0"/>
    <w:rsid w:val="00C9434C"/>
    <w:rsid w:val="00C968D5"/>
    <w:rsid w:val="00C96C38"/>
    <w:rsid w:val="00C97661"/>
    <w:rsid w:val="00C9780A"/>
    <w:rsid w:val="00C97AC3"/>
    <w:rsid w:val="00CA129C"/>
    <w:rsid w:val="00CA2417"/>
    <w:rsid w:val="00CA2775"/>
    <w:rsid w:val="00CA34D9"/>
    <w:rsid w:val="00CA36B9"/>
    <w:rsid w:val="00CA39AF"/>
    <w:rsid w:val="00CA5F9B"/>
    <w:rsid w:val="00CA62B3"/>
    <w:rsid w:val="00CA6B42"/>
    <w:rsid w:val="00CA750F"/>
    <w:rsid w:val="00CB44B3"/>
    <w:rsid w:val="00CB7674"/>
    <w:rsid w:val="00CC05AB"/>
    <w:rsid w:val="00CC190C"/>
    <w:rsid w:val="00CC1970"/>
    <w:rsid w:val="00CC1BCE"/>
    <w:rsid w:val="00CC1F3C"/>
    <w:rsid w:val="00CC2B4C"/>
    <w:rsid w:val="00CC2DAF"/>
    <w:rsid w:val="00CC439D"/>
    <w:rsid w:val="00CC45E4"/>
    <w:rsid w:val="00CC4F69"/>
    <w:rsid w:val="00CC5899"/>
    <w:rsid w:val="00CC62FD"/>
    <w:rsid w:val="00CC7909"/>
    <w:rsid w:val="00CC7DB9"/>
    <w:rsid w:val="00CC7FFC"/>
    <w:rsid w:val="00CD032E"/>
    <w:rsid w:val="00CD1709"/>
    <w:rsid w:val="00CD1CC4"/>
    <w:rsid w:val="00CD238C"/>
    <w:rsid w:val="00CD2CC5"/>
    <w:rsid w:val="00CD4B93"/>
    <w:rsid w:val="00CD4E7C"/>
    <w:rsid w:val="00CD5695"/>
    <w:rsid w:val="00CD584C"/>
    <w:rsid w:val="00CD7450"/>
    <w:rsid w:val="00CD7FF0"/>
    <w:rsid w:val="00CE02C4"/>
    <w:rsid w:val="00CE1984"/>
    <w:rsid w:val="00CE2491"/>
    <w:rsid w:val="00CE3EB9"/>
    <w:rsid w:val="00CE4341"/>
    <w:rsid w:val="00CE5107"/>
    <w:rsid w:val="00CE599D"/>
    <w:rsid w:val="00CE5D4F"/>
    <w:rsid w:val="00CE5F5C"/>
    <w:rsid w:val="00CE6236"/>
    <w:rsid w:val="00CE632D"/>
    <w:rsid w:val="00CE685F"/>
    <w:rsid w:val="00CE7276"/>
    <w:rsid w:val="00CE793D"/>
    <w:rsid w:val="00CF02CD"/>
    <w:rsid w:val="00CF12DF"/>
    <w:rsid w:val="00CF1A14"/>
    <w:rsid w:val="00CF1C0A"/>
    <w:rsid w:val="00CF1C74"/>
    <w:rsid w:val="00CF271A"/>
    <w:rsid w:val="00CF37A3"/>
    <w:rsid w:val="00CF3EA4"/>
    <w:rsid w:val="00CF6C7F"/>
    <w:rsid w:val="00CF743D"/>
    <w:rsid w:val="00D01041"/>
    <w:rsid w:val="00D0168C"/>
    <w:rsid w:val="00D0221A"/>
    <w:rsid w:val="00D03DBD"/>
    <w:rsid w:val="00D048A1"/>
    <w:rsid w:val="00D04E96"/>
    <w:rsid w:val="00D05541"/>
    <w:rsid w:val="00D058C3"/>
    <w:rsid w:val="00D05B8C"/>
    <w:rsid w:val="00D06A12"/>
    <w:rsid w:val="00D06D65"/>
    <w:rsid w:val="00D075A5"/>
    <w:rsid w:val="00D077A5"/>
    <w:rsid w:val="00D07D97"/>
    <w:rsid w:val="00D1025D"/>
    <w:rsid w:val="00D11200"/>
    <w:rsid w:val="00D11F0D"/>
    <w:rsid w:val="00D1209F"/>
    <w:rsid w:val="00D12244"/>
    <w:rsid w:val="00D124AD"/>
    <w:rsid w:val="00D13073"/>
    <w:rsid w:val="00D13C8E"/>
    <w:rsid w:val="00D14185"/>
    <w:rsid w:val="00D149F2"/>
    <w:rsid w:val="00D153CB"/>
    <w:rsid w:val="00D16C9A"/>
    <w:rsid w:val="00D17185"/>
    <w:rsid w:val="00D17326"/>
    <w:rsid w:val="00D176B9"/>
    <w:rsid w:val="00D20FE3"/>
    <w:rsid w:val="00D22627"/>
    <w:rsid w:val="00D22647"/>
    <w:rsid w:val="00D22FCA"/>
    <w:rsid w:val="00D238DA"/>
    <w:rsid w:val="00D23B2D"/>
    <w:rsid w:val="00D243F0"/>
    <w:rsid w:val="00D24FF5"/>
    <w:rsid w:val="00D25E58"/>
    <w:rsid w:val="00D26671"/>
    <w:rsid w:val="00D26A40"/>
    <w:rsid w:val="00D26E0A"/>
    <w:rsid w:val="00D26EF7"/>
    <w:rsid w:val="00D302E4"/>
    <w:rsid w:val="00D3032A"/>
    <w:rsid w:val="00D304E9"/>
    <w:rsid w:val="00D307A0"/>
    <w:rsid w:val="00D30F14"/>
    <w:rsid w:val="00D3154A"/>
    <w:rsid w:val="00D320B0"/>
    <w:rsid w:val="00D3234B"/>
    <w:rsid w:val="00D323D5"/>
    <w:rsid w:val="00D3310D"/>
    <w:rsid w:val="00D34708"/>
    <w:rsid w:val="00D36726"/>
    <w:rsid w:val="00D36DFD"/>
    <w:rsid w:val="00D36FF8"/>
    <w:rsid w:val="00D40313"/>
    <w:rsid w:val="00D405D5"/>
    <w:rsid w:val="00D40749"/>
    <w:rsid w:val="00D4192F"/>
    <w:rsid w:val="00D41D12"/>
    <w:rsid w:val="00D41F53"/>
    <w:rsid w:val="00D43C77"/>
    <w:rsid w:val="00D45CDC"/>
    <w:rsid w:val="00D4779F"/>
    <w:rsid w:val="00D50130"/>
    <w:rsid w:val="00D502A8"/>
    <w:rsid w:val="00D50617"/>
    <w:rsid w:val="00D5099D"/>
    <w:rsid w:val="00D50C8D"/>
    <w:rsid w:val="00D5136D"/>
    <w:rsid w:val="00D513ED"/>
    <w:rsid w:val="00D519E5"/>
    <w:rsid w:val="00D5208B"/>
    <w:rsid w:val="00D52948"/>
    <w:rsid w:val="00D53814"/>
    <w:rsid w:val="00D53B11"/>
    <w:rsid w:val="00D54EF6"/>
    <w:rsid w:val="00D55A20"/>
    <w:rsid w:val="00D55C3C"/>
    <w:rsid w:val="00D560C0"/>
    <w:rsid w:val="00D5632E"/>
    <w:rsid w:val="00D5683F"/>
    <w:rsid w:val="00D56C8B"/>
    <w:rsid w:val="00D57617"/>
    <w:rsid w:val="00D605FE"/>
    <w:rsid w:val="00D606EA"/>
    <w:rsid w:val="00D608E8"/>
    <w:rsid w:val="00D60FB0"/>
    <w:rsid w:val="00D61586"/>
    <w:rsid w:val="00D61609"/>
    <w:rsid w:val="00D61ADD"/>
    <w:rsid w:val="00D62B39"/>
    <w:rsid w:val="00D6619A"/>
    <w:rsid w:val="00D67224"/>
    <w:rsid w:val="00D70933"/>
    <w:rsid w:val="00D70CEF"/>
    <w:rsid w:val="00D71C91"/>
    <w:rsid w:val="00D73160"/>
    <w:rsid w:val="00D73B97"/>
    <w:rsid w:val="00D73CB7"/>
    <w:rsid w:val="00D74DBF"/>
    <w:rsid w:val="00D77DC7"/>
    <w:rsid w:val="00D80113"/>
    <w:rsid w:val="00D8080C"/>
    <w:rsid w:val="00D8084A"/>
    <w:rsid w:val="00D81051"/>
    <w:rsid w:val="00D819C1"/>
    <w:rsid w:val="00D8285A"/>
    <w:rsid w:val="00D83044"/>
    <w:rsid w:val="00D830BD"/>
    <w:rsid w:val="00D83FBF"/>
    <w:rsid w:val="00D8615A"/>
    <w:rsid w:val="00D871F0"/>
    <w:rsid w:val="00D87836"/>
    <w:rsid w:val="00D9081A"/>
    <w:rsid w:val="00D9158E"/>
    <w:rsid w:val="00D91F5E"/>
    <w:rsid w:val="00D9246D"/>
    <w:rsid w:val="00D926D5"/>
    <w:rsid w:val="00D926DC"/>
    <w:rsid w:val="00D9276F"/>
    <w:rsid w:val="00D928F7"/>
    <w:rsid w:val="00D93028"/>
    <w:rsid w:val="00D93272"/>
    <w:rsid w:val="00D939ED"/>
    <w:rsid w:val="00D942E5"/>
    <w:rsid w:val="00D94E18"/>
    <w:rsid w:val="00D954B9"/>
    <w:rsid w:val="00D95DE1"/>
    <w:rsid w:val="00D963A2"/>
    <w:rsid w:val="00D966A9"/>
    <w:rsid w:val="00D96E43"/>
    <w:rsid w:val="00D972CE"/>
    <w:rsid w:val="00D97625"/>
    <w:rsid w:val="00D97A8A"/>
    <w:rsid w:val="00DA0392"/>
    <w:rsid w:val="00DA096B"/>
    <w:rsid w:val="00DA0DBC"/>
    <w:rsid w:val="00DA1BF4"/>
    <w:rsid w:val="00DA1ECA"/>
    <w:rsid w:val="00DA24FA"/>
    <w:rsid w:val="00DA35CD"/>
    <w:rsid w:val="00DA4C7B"/>
    <w:rsid w:val="00DA50E1"/>
    <w:rsid w:val="00DA577E"/>
    <w:rsid w:val="00DA580C"/>
    <w:rsid w:val="00DA7565"/>
    <w:rsid w:val="00DA768E"/>
    <w:rsid w:val="00DA7D27"/>
    <w:rsid w:val="00DB0125"/>
    <w:rsid w:val="00DB0987"/>
    <w:rsid w:val="00DB0D7F"/>
    <w:rsid w:val="00DB1057"/>
    <w:rsid w:val="00DB10EF"/>
    <w:rsid w:val="00DB154F"/>
    <w:rsid w:val="00DB27EC"/>
    <w:rsid w:val="00DB40B5"/>
    <w:rsid w:val="00DB43A7"/>
    <w:rsid w:val="00DB43AB"/>
    <w:rsid w:val="00DB5478"/>
    <w:rsid w:val="00DB5F76"/>
    <w:rsid w:val="00DB6024"/>
    <w:rsid w:val="00DB6361"/>
    <w:rsid w:val="00DB637B"/>
    <w:rsid w:val="00DB6D08"/>
    <w:rsid w:val="00DB7D5E"/>
    <w:rsid w:val="00DB7EF3"/>
    <w:rsid w:val="00DC034B"/>
    <w:rsid w:val="00DC0A93"/>
    <w:rsid w:val="00DC1545"/>
    <w:rsid w:val="00DC222F"/>
    <w:rsid w:val="00DC2553"/>
    <w:rsid w:val="00DC2559"/>
    <w:rsid w:val="00DC2F19"/>
    <w:rsid w:val="00DC31A4"/>
    <w:rsid w:val="00DC3257"/>
    <w:rsid w:val="00DC385F"/>
    <w:rsid w:val="00DC3FE7"/>
    <w:rsid w:val="00DC4631"/>
    <w:rsid w:val="00DC4BF0"/>
    <w:rsid w:val="00DC57FB"/>
    <w:rsid w:val="00DC5C50"/>
    <w:rsid w:val="00DC69F7"/>
    <w:rsid w:val="00DC6C3C"/>
    <w:rsid w:val="00DC761D"/>
    <w:rsid w:val="00DC7906"/>
    <w:rsid w:val="00DD0128"/>
    <w:rsid w:val="00DD119C"/>
    <w:rsid w:val="00DD1480"/>
    <w:rsid w:val="00DD21B3"/>
    <w:rsid w:val="00DD22F4"/>
    <w:rsid w:val="00DD25CB"/>
    <w:rsid w:val="00DD273C"/>
    <w:rsid w:val="00DD2BF2"/>
    <w:rsid w:val="00DD2F1A"/>
    <w:rsid w:val="00DD4554"/>
    <w:rsid w:val="00DD54BD"/>
    <w:rsid w:val="00DD78AD"/>
    <w:rsid w:val="00DD7A53"/>
    <w:rsid w:val="00DE0631"/>
    <w:rsid w:val="00DE18BE"/>
    <w:rsid w:val="00DE25A6"/>
    <w:rsid w:val="00DE2DB8"/>
    <w:rsid w:val="00DE42B2"/>
    <w:rsid w:val="00DE4402"/>
    <w:rsid w:val="00DE4576"/>
    <w:rsid w:val="00DE4843"/>
    <w:rsid w:val="00DE498E"/>
    <w:rsid w:val="00DE4E4B"/>
    <w:rsid w:val="00DE529A"/>
    <w:rsid w:val="00DE5EE8"/>
    <w:rsid w:val="00DE5F1E"/>
    <w:rsid w:val="00DE5F7A"/>
    <w:rsid w:val="00DE717C"/>
    <w:rsid w:val="00DF0811"/>
    <w:rsid w:val="00DF0A1A"/>
    <w:rsid w:val="00DF1794"/>
    <w:rsid w:val="00DF1CDD"/>
    <w:rsid w:val="00DF23AF"/>
    <w:rsid w:val="00DF2D23"/>
    <w:rsid w:val="00DF2E9F"/>
    <w:rsid w:val="00DF49D3"/>
    <w:rsid w:val="00DF50EB"/>
    <w:rsid w:val="00DF58F5"/>
    <w:rsid w:val="00DF5F5A"/>
    <w:rsid w:val="00DF6159"/>
    <w:rsid w:val="00DF67BB"/>
    <w:rsid w:val="00DF724A"/>
    <w:rsid w:val="00E007C5"/>
    <w:rsid w:val="00E00FCE"/>
    <w:rsid w:val="00E01086"/>
    <w:rsid w:val="00E0193F"/>
    <w:rsid w:val="00E03B9D"/>
    <w:rsid w:val="00E049C7"/>
    <w:rsid w:val="00E04CB5"/>
    <w:rsid w:val="00E04D4A"/>
    <w:rsid w:val="00E0521C"/>
    <w:rsid w:val="00E05F71"/>
    <w:rsid w:val="00E062CC"/>
    <w:rsid w:val="00E065D9"/>
    <w:rsid w:val="00E0769C"/>
    <w:rsid w:val="00E07BEB"/>
    <w:rsid w:val="00E105ED"/>
    <w:rsid w:val="00E107C8"/>
    <w:rsid w:val="00E109A9"/>
    <w:rsid w:val="00E10B30"/>
    <w:rsid w:val="00E11319"/>
    <w:rsid w:val="00E117CF"/>
    <w:rsid w:val="00E12405"/>
    <w:rsid w:val="00E12421"/>
    <w:rsid w:val="00E12F36"/>
    <w:rsid w:val="00E1343F"/>
    <w:rsid w:val="00E1345F"/>
    <w:rsid w:val="00E139A7"/>
    <w:rsid w:val="00E13AAD"/>
    <w:rsid w:val="00E143D3"/>
    <w:rsid w:val="00E14774"/>
    <w:rsid w:val="00E149B2"/>
    <w:rsid w:val="00E14C8E"/>
    <w:rsid w:val="00E14E44"/>
    <w:rsid w:val="00E15305"/>
    <w:rsid w:val="00E16378"/>
    <w:rsid w:val="00E1659F"/>
    <w:rsid w:val="00E169D0"/>
    <w:rsid w:val="00E21669"/>
    <w:rsid w:val="00E21958"/>
    <w:rsid w:val="00E219C1"/>
    <w:rsid w:val="00E2200E"/>
    <w:rsid w:val="00E2283B"/>
    <w:rsid w:val="00E2328F"/>
    <w:rsid w:val="00E23B0E"/>
    <w:rsid w:val="00E23E91"/>
    <w:rsid w:val="00E24704"/>
    <w:rsid w:val="00E24781"/>
    <w:rsid w:val="00E24D02"/>
    <w:rsid w:val="00E24D9C"/>
    <w:rsid w:val="00E24DBA"/>
    <w:rsid w:val="00E24F7E"/>
    <w:rsid w:val="00E25677"/>
    <w:rsid w:val="00E25717"/>
    <w:rsid w:val="00E26E2A"/>
    <w:rsid w:val="00E27A87"/>
    <w:rsid w:val="00E30686"/>
    <w:rsid w:val="00E31776"/>
    <w:rsid w:val="00E31CD4"/>
    <w:rsid w:val="00E32D3D"/>
    <w:rsid w:val="00E34028"/>
    <w:rsid w:val="00E3435B"/>
    <w:rsid w:val="00E34651"/>
    <w:rsid w:val="00E34DC9"/>
    <w:rsid w:val="00E3563A"/>
    <w:rsid w:val="00E36EEA"/>
    <w:rsid w:val="00E370BD"/>
    <w:rsid w:val="00E37844"/>
    <w:rsid w:val="00E37D80"/>
    <w:rsid w:val="00E4123B"/>
    <w:rsid w:val="00E418C1"/>
    <w:rsid w:val="00E427AE"/>
    <w:rsid w:val="00E429B0"/>
    <w:rsid w:val="00E42D5B"/>
    <w:rsid w:val="00E43677"/>
    <w:rsid w:val="00E437F9"/>
    <w:rsid w:val="00E437FB"/>
    <w:rsid w:val="00E43913"/>
    <w:rsid w:val="00E43E40"/>
    <w:rsid w:val="00E441F0"/>
    <w:rsid w:val="00E446F6"/>
    <w:rsid w:val="00E46221"/>
    <w:rsid w:val="00E46E85"/>
    <w:rsid w:val="00E472E7"/>
    <w:rsid w:val="00E4774D"/>
    <w:rsid w:val="00E47A9B"/>
    <w:rsid w:val="00E5097E"/>
    <w:rsid w:val="00E50B1F"/>
    <w:rsid w:val="00E50B7F"/>
    <w:rsid w:val="00E51E10"/>
    <w:rsid w:val="00E51F19"/>
    <w:rsid w:val="00E52026"/>
    <w:rsid w:val="00E52036"/>
    <w:rsid w:val="00E528A9"/>
    <w:rsid w:val="00E52FAD"/>
    <w:rsid w:val="00E53595"/>
    <w:rsid w:val="00E54A9D"/>
    <w:rsid w:val="00E55667"/>
    <w:rsid w:val="00E55E8A"/>
    <w:rsid w:val="00E5687F"/>
    <w:rsid w:val="00E57392"/>
    <w:rsid w:val="00E57CDA"/>
    <w:rsid w:val="00E60FC8"/>
    <w:rsid w:val="00E6134E"/>
    <w:rsid w:val="00E61F5B"/>
    <w:rsid w:val="00E62120"/>
    <w:rsid w:val="00E62F7F"/>
    <w:rsid w:val="00E6313A"/>
    <w:rsid w:val="00E6375E"/>
    <w:rsid w:val="00E63A31"/>
    <w:rsid w:val="00E64370"/>
    <w:rsid w:val="00E64B3D"/>
    <w:rsid w:val="00E66997"/>
    <w:rsid w:val="00E66B1B"/>
    <w:rsid w:val="00E67362"/>
    <w:rsid w:val="00E67418"/>
    <w:rsid w:val="00E67A01"/>
    <w:rsid w:val="00E67A99"/>
    <w:rsid w:val="00E67C16"/>
    <w:rsid w:val="00E70C37"/>
    <w:rsid w:val="00E70DC5"/>
    <w:rsid w:val="00E71327"/>
    <w:rsid w:val="00E71AF5"/>
    <w:rsid w:val="00E71C07"/>
    <w:rsid w:val="00E72AEA"/>
    <w:rsid w:val="00E72C02"/>
    <w:rsid w:val="00E7390B"/>
    <w:rsid w:val="00E73F78"/>
    <w:rsid w:val="00E745CB"/>
    <w:rsid w:val="00E74A4A"/>
    <w:rsid w:val="00E74E04"/>
    <w:rsid w:val="00E76A6F"/>
    <w:rsid w:val="00E77110"/>
    <w:rsid w:val="00E77467"/>
    <w:rsid w:val="00E81626"/>
    <w:rsid w:val="00E819B2"/>
    <w:rsid w:val="00E826CD"/>
    <w:rsid w:val="00E82FF7"/>
    <w:rsid w:val="00E846C6"/>
    <w:rsid w:val="00E84733"/>
    <w:rsid w:val="00E85567"/>
    <w:rsid w:val="00E85F5A"/>
    <w:rsid w:val="00E86916"/>
    <w:rsid w:val="00E86CE3"/>
    <w:rsid w:val="00E90E8D"/>
    <w:rsid w:val="00E91880"/>
    <w:rsid w:val="00E9199F"/>
    <w:rsid w:val="00E92CCA"/>
    <w:rsid w:val="00E934FE"/>
    <w:rsid w:val="00E93A38"/>
    <w:rsid w:val="00E941DE"/>
    <w:rsid w:val="00E943D0"/>
    <w:rsid w:val="00E946BF"/>
    <w:rsid w:val="00E96212"/>
    <w:rsid w:val="00E9641A"/>
    <w:rsid w:val="00E968E3"/>
    <w:rsid w:val="00E972D7"/>
    <w:rsid w:val="00E9759F"/>
    <w:rsid w:val="00E979DD"/>
    <w:rsid w:val="00EA03B2"/>
    <w:rsid w:val="00EA17A1"/>
    <w:rsid w:val="00EA1AEB"/>
    <w:rsid w:val="00EA25C4"/>
    <w:rsid w:val="00EA2A05"/>
    <w:rsid w:val="00EA3215"/>
    <w:rsid w:val="00EA39DC"/>
    <w:rsid w:val="00EA63E3"/>
    <w:rsid w:val="00EA6A6A"/>
    <w:rsid w:val="00EA6AD2"/>
    <w:rsid w:val="00EA72D2"/>
    <w:rsid w:val="00EB0638"/>
    <w:rsid w:val="00EB082C"/>
    <w:rsid w:val="00EB0E65"/>
    <w:rsid w:val="00EB1360"/>
    <w:rsid w:val="00EB594F"/>
    <w:rsid w:val="00EB629C"/>
    <w:rsid w:val="00EB63F9"/>
    <w:rsid w:val="00EB6884"/>
    <w:rsid w:val="00EB6F46"/>
    <w:rsid w:val="00EB7B9E"/>
    <w:rsid w:val="00EC3625"/>
    <w:rsid w:val="00EC3DA0"/>
    <w:rsid w:val="00EC4391"/>
    <w:rsid w:val="00EC486B"/>
    <w:rsid w:val="00EC4D30"/>
    <w:rsid w:val="00EC62B5"/>
    <w:rsid w:val="00EC6B77"/>
    <w:rsid w:val="00EC6E6F"/>
    <w:rsid w:val="00EC709F"/>
    <w:rsid w:val="00EC7C70"/>
    <w:rsid w:val="00ED0442"/>
    <w:rsid w:val="00ED0818"/>
    <w:rsid w:val="00ED15DE"/>
    <w:rsid w:val="00ED1BF2"/>
    <w:rsid w:val="00ED2051"/>
    <w:rsid w:val="00ED2CFC"/>
    <w:rsid w:val="00ED2F12"/>
    <w:rsid w:val="00ED3D2C"/>
    <w:rsid w:val="00ED46CC"/>
    <w:rsid w:val="00ED4874"/>
    <w:rsid w:val="00ED4970"/>
    <w:rsid w:val="00ED4D8B"/>
    <w:rsid w:val="00ED4EE5"/>
    <w:rsid w:val="00ED52EE"/>
    <w:rsid w:val="00ED5D5E"/>
    <w:rsid w:val="00ED5EA2"/>
    <w:rsid w:val="00ED6E90"/>
    <w:rsid w:val="00ED719A"/>
    <w:rsid w:val="00EE01C7"/>
    <w:rsid w:val="00EE05C0"/>
    <w:rsid w:val="00EE07D5"/>
    <w:rsid w:val="00EE124E"/>
    <w:rsid w:val="00EE142F"/>
    <w:rsid w:val="00EE1517"/>
    <w:rsid w:val="00EE17D4"/>
    <w:rsid w:val="00EE4AFB"/>
    <w:rsid w:val="00EE4B3F"/>
    <w:rsid w:val="00EE5030"/>
    <w:rsid w:val="00EE6026"/>
    <w:rsid w:val="00EE6C84"/>
    <w:rsid w:val="00EE7A9A"/>
    <w:rsid w:val="00EF0407"/>
    <w:rsid w:val="00EF06AB"/>
    <w:rsid w:val="00EF07AA"/>
    <w:rsid w:val="00EF0944"/>
    <w:rsid w:val="00EF1ED8"/>
    <w:rsid w:val="00EF21BA"/>
    <w:rsid w:val="00EF2A5D"/>
    <w:rsid w:val="00EF30D0"/>
    <w:rsid w:val="00EF4675"/>
    <w:rsid w:val="00EF5770"/>
    <w:rsid w:val="00EF5855"/>
    <w:rsid w:val="00EF5DA8"/>
    <w:rsid w:val="00EF63E2"/>
    <w:rsid w:val="00EF7A3A"/>
    <w:rsid w:val="00EF7BA4"/>
    <w:rsid w:val="00F00301"/>
    <w:rsid w:val="00F00EBC"/>
    <w:rsid w:val="00F01243"/>
    <w:rsid w:val="00F012F5"/>
    <w:rsid w:val="00F01691"/>
    <w:rsid w:val="00F02003"/>
    <w:rsid w:val="00F0223D"/>
    <w:rsid w:val="00F02594"/>
    <w:rsid w:val="00F03A89"/>
    <w:rsid w:val="00F049CE"/>
    <w:rsid w:val="00F04B9B"/>
    <w:rsid w:val="00F04CC3"/>
    <w:rsid w:val="00F0542C"/>
    <w:rsid w:val="00F054DA"/>
    <w:rsid w:val="00F0560A"/>
    <w:rsid w:val="00F05B60"/>
    <w:rsid w:val="00F07A1A"/>
    <w:rsid w:val="00F07FCA"/>
    <w:rsid w:val="00F10160"/>
    <w:rsid w:val="00F11EE2"/>
    <w:rsid w:val="00F12E82"/>
    <w:rsid w:val="00F139AC"/>
    <w:rsid w:val="00F1426E"/>
    <w:rsid w:val="00F14454"/>
    <w:rsid w:val="00F14B71"/>
    <w:rsid w:val="00F14C24"/>
    <w:rsid w:val="00F167C5"/>
    <w:rsid w:val="00F1690D"/>
    <w:rsid w:val="00F16F7F"/>
    <w:rsid w:val="00F172B6"/>
    <w:rsid w:val="00F17581"/>
    <w:rsid w:val="00F178FD"/>
    <w:rsid w:val="00F17BC4"/>
    <w:rsid w:val="00F17DC0"/>
    <w:rsid w:val="00F17E74"/>
    <w:rsid w:val="00F20CB1"/>
    <w:rsid w:val="00F21188"/>
    <w:rsid w:val="00F2199C"/>
    <w:rsid w:val="00F21A55"/>
    <w:rsid w:val="00F21B9A"/>
    <w:rsid w:val="00F21BE4"/>
    <w:rsid w:val="00F21FBE"/>
    <w:rsid w:val="00F22001"/>
    <w:rsid w:val="00F22E80"/>
    <w:rsid w:val="00F239DD"/>
    <w:rsid w:val="00F24A01"/>
    <w:rsid w:val="00F24BDC"/>
    <w:rsid w:val="00F24F89"/>
    <w:rsid w:val="00F25972"/>
    <w:rsid w:val="00F260AE"/>
    <w:rsid w:val="00F27584"/>
    <w:rsid w:val="00F27764"/>
    <w:rsid w:val="00F31A0D"/>
    <w:rsid w:val="00F32549"/>
    <w:rsid w:val="00F33091"/>
    <w:rsid w:val="00F337DA"/>
    <w:rsid w:val="00F34753"/>
    <w:rsid w:val="00F36438"/>
    <w:rsid w:val="00F36827"/>
    <w:rsid w:val="00F36ADB"/>
    <w:rsid w:val="00F36D75"/>
    <w:rsid w:val="00F40580"/>
    <w:rsid w:val="00F40E1D"/>
    <w:rsid w:val="00F42637"/>
    <w:rsid w:val="00F43358"/>
    <w:rsid w:val="00F437D0"/>
    <w:rsid w:val="00F439FF"/>
    <w:rsid w:val="00F43DCD"/>
    <w:rsid w:val="00F447FA"/>
    <w:rsid w:val="00F44C22"/>
    <w:rsid w:val="00F4508C"/>
    <w:rsid w:val="00F4559A"/>
    <w:rsid w:val="00F4561F"/>
    <w:rsid w:val="00F4734E"/>
    <w:rsid w:val="00F47998"/>
    <w:rsid w:val="00F5088E"/>
    <w:rsid w:val="00F5228A"/>
    <w:rsid w:val="00F52922"/>
    <w:rsid w:val="00F5303E"/>
    <w:rsid w:val="00F53664"/>
    <w:rsid w:val="00F54C93"/>
    <w:rsid w:val="00F55593"/>
    <w:rsid w:val="00F55E51"/>
    <w:rsid w:val="00F5604D"/>
    <w:rsid w:val="00F56A5F"/>
    <w:rsid w:val="00F576B8"/>
    <w:rsid w:val="00F57785"/>
    <w:rsid w:val="00F620E4"/>
    <w:rsid w:val="00F62B3D"/>
    <w:rsid w:val="00F6343B"/>
    <w:rsid w:val="00F64967"/>
    <w:rsid w:val="00F64B83"/>
    <w:rsid w:val="00F64CC7"/>
    <w:rsid w:val="00F64D53"/>
    <w:rsid w:val="00F64F1D"/>
    <w:rsid w:val="00F65865"/>
    <w:rsid w:val="00F679F0"/>
    <w:rsid w:val="00F70E2C"/>
    <w:rsid w:val="00F71AC5"/>
    <w:rsid w:val="00F71EA9"/>
    <w:rsid w:val="00F72641"/>
    <w:rsid w:val="00F72D5F"/>
    <w:rsid w:val="00F73529"/>
    <w:rsid w:val="00F73B73"/>
    <w:rsid w:val="00F7478C"/>
    <w:rsid w:val="00F74BFA"/>
    <w:rsid w:val="00F76D5A"/>
    <w:rsid w:val="00F77873"/>
    <w:rsid w:val="00F8035E"/>
    <w:rsid w:val="00F804AB"/>
    <w:rsid w:val="00F80A4B"/>
    <w:rsid w:val="00F80ECA"/>
    <w:rsid w:val="00F8110D"/>
    <w:rsid w:val="00F81183"/>
    <w:rsid w:val="00F8131A"/>
    <w:rsid w:val="00F81B6B"/>
    <w:rsid w:val="00F83384"/>
    <w:rsid w:val="00F83C7B"/>
    <w:rsid w:val="00F8470B"/>
    <w:rsid w:val="00F85196"/>
    <w:rsid w:val="00F859C2"/>
    <w:rsid w:val="00F85F3E"/>
    <w:rsid w:val="00F86861"/>
    <w:rsid w:val="00F86887"/>
    <w:rsid w:val="00F870A3"/>
    <w:rsid w:val="00F8725F"/>
    <w:rsid w:val="00F8762A"/>
    <w:rsid w:val="00F90881"/>
    <w:rsid w:val="00F9134C"/>
    <w:rsid w:val="00F915F1"/>
    <w:rsid w:val="00F91C9B"/>
    <w:rsid w:val="00F925D2"/>
    <w:rsid w:val="00F926A8"/>
    <w:rsid w:val="00F93935"/>
    <w:rsid w:val="00F93D7C"/>
    <w:rsid w:val="00F94E59"/>
    <w:rsid w:val="00F953DE"/>
    <w:rsid w:val="00F95567"/>
    <w:rsid w:val="00F95621"/>
    <w:rsid w:val="00F96636"/>
    <w:rsid w:val="00F96742"/>
    <w:rsid w:val="00F96873"/>
    <w:rsid w:val="00F96C30"/>
    <w:rsid w:val="00FA020C"/>
    <w:rsid w:val="00FA022D"/>
    <w:rsid w:val="00FA0539"/>
    <w:rsid w:val="00FA09D7"/>
    <w:rsid w:val="00FA0AD1"/>
    <w:rsid w:val="00FA1DDA"/>
    <w:rsid w:val="00FA1ED6"/>
    <w:rsid w:val="00FA272D"/>
    <w:rsid w:val="00FA288E"/>
    <w:rsid w:val="00FA2D0B"/>
    <w:rsid w:val="00FA2F81"/>
    <w:rsid w:val="00FA3047"/>
    <w:rsid w:val="00FA3052"/>
    <w:rsid w:val="00FA3620"/>
    <w:rsid w:val="00FA3F50"/>
    <w:rsid w:val="00FA4404"/>
    <w:rsid w:val="00FA4458"/>
    <w:rsid w:val="00FA4EAC"/>
    <w:rsid w:val="00FA5084"/>
    <w:rsid w:val="00FA631F"/>
    <w:rsid w:val="00FA6B74"/>
    <w:rsid w:val="00FA718D"/>
    <w:rsid w:val="00FB053E"/>
    <w:rsid w:val="00FB09F2"/>
    <w:rsid w:val="00FB21CB"/>
    <w:rsid w:val="00FB228A"/>
    <w:rsid w:val="00FB2B53"/>
    <w:rsid w:val="00FB43EC"/>
    <w:rsid w:val="00FB4A6F"/>
    <w:rsid w:val="00FB4A9A"/>
    <w:rsid w:val="00FB567A"/>
    <w:rsid w:val="00FB6161"/>
    <w:rsid w:val="00FB630E"/>
    <w:rsid w:val="00FB6965"/>
    <w:rsid w:val="00FB69BE"/>
    <w:rsid w:val="00FB7CC9"/>
    <w:rsid w:val="00FC1A34"/>
    <w:rsid w:val="00FC1E49"/>
    <w:rsid w:val="00FC26E3"/>
    <w:rsid w:val="00FC3186"/>
    <w:rsid w:val="00FC3541"/>
    <w:rsid w:val="00FC3ECD"/>
    <w:rsid w:val="00FC3FCC"/>
    <w:rsid w:val="00FC428B"/>
    <w:rsid w:val="00FC45A9"/>
    <w:rsid w:val="00FC4A0D"/>
    <w:rsid w:val="00FC5702"/>
    <w:rsid w:val="00FC6784"/>
    <w:rsid w:val="00FC6DD8"/>
    <w:rsid w:val="00FC7D1A"/>
    <w:rsid w:val="00FD0612"/>
    <w:rsid w:val="00FD096D"/>
    <w:rsid w:val="00FD0E67"/>
    <w:rsid w:val="00FD109B"/>
    <w:rsid w:val="00FD1929"/>
    <w:rsid w:val="00FD19BF"/>
    <w:rsid w:val="00FD19D4"/>
    <w:rsid w:val="00FD1ED2"/>
    <w:rsid w:val="00FD219F"/>
    <w:rsid w:val="00FD23A0"/>
    <w:rsid w:val="00FD28B6"/>
    <w:rsid w:val="00FD3811"/>
    <w:rsid w:val="00FD3E59"/>
    <w:rsid w:val="00FD3ECD"/>
    <w:rsid w:val="00FD468C"/>
    <w:rsid w:val="00FD4698"/>
    <w:rsid w:val="00FD6592"/>
    <w:rsid w:val="00FD6927"/>
    <w:rsid w:val="00FD6BBB"/>
    <w:rsid w:val="00FD7FEE"/>
    <w:rsid w:val="00FE04D0"/>
    <w:rsid w:val="00FE0A07"/>
    <w:rsid w:val="00FE1743"/>
    <w:rsid w:val="00FE1E0B"/>
    <w:rsid w:val="00FE2215"/>
    <w:rsid w:val="00FE22BA"/>
    <w:rsid w:val="00FE2E87"/>
    <w:rsid w:val="00FE319E"/>
    <w:rsid w:val="00FE4254"/>
    <w:rsid w:val="00FE42D3"/>
    <w:rsid w:val="00FE5D46"/>
    <w:rsid w:val="00FE6F57"/>
    <w:rsid w:val="00FE705D"/>
    <w:rsid w:val="00FE75C1"/>
    <w:rsid w:val="00FE7B2C"/>
    <w:rsid w:val="00FE7EBF"/>
    <w:rsid w:val="00FF0404"/>
    <w:rsid w:val="00FF061B"/>
    <w:rsid w:val="00FF0A68"/>
    <w:rsid w:val="00FF26FC"/>
    <w:rsid w:val="00FF3A1B"/>
    <w:rsid w:val="00FF40E0"/>
    <w:rsid w:val="00FF51C4"/>
    <w:rsid w:val="00FF5878"/>
    <w:rsid w:val="00FF5B29"/>
    <w:rsid w:val="00FF5F41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9C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8E"/>
    <w:pPr>
      <w:spacing w:line="1" w:lineRule="atLeas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3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locked/>
    <w:rsid w:val="00DD2F1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1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2415B"/>
    <w:pPr>
      <w:keepNext/>
      <w:ind w:left="396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43358"/>
    <w:pPr>
      <w:keepNext/>
      <w:spacing w:after="200" w:line="276" w:lineRule="auto"/>
      <w:ind w:left="3969" w:firstLine="4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03A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3B052C"/>
    <w:pPr>
      <w:widowControl w:val="0"/>
      <w:autoSpaceDE w:val="0"/>
      <w:autoSpaceDN w:val="0"/>
      <w:adjustRightInd w:val="0"/>
      <w:spacing w:line="1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3B052C"/>
    <w:pPr>
      <w:widowControl w:val="0"/>
      <w:autoSpaceDE w:val="0"/>
      <w:autoSpaceDN w:val="0"/>
      <w:adjustRightInd w:val="0"/>
      <w:spacing w:line="1" w:lineRule="atLeast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052C"/>
    <w:pPr>
      <w:widowControl w:val="0"/>
      <w:autoSpaceDE w:val="0"/>
      <w:autoSpaceDN w:val="0"/>
      <w:adjustRightInd w:val="0"/>
      <w:spacing w:line="1" w:lineRule="atLeast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3B05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3B052C"/>
    <w:pPr>
      <w:ind w:firstLine="720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EE4AFB"/>
    <w:rPr>
      <w:rFonts w:cs="Times New Roman"/>
      <w:sz w:val="24"/>
      <w:szCs w:val="24"/>
    </w:rPr>
  </w:style>
  <w:style w:type="paragraph" w:styleId="a6">
    <w:name w:val="header"/>
    <w:aliases w:val="Знак1"/>
    <w:basedOn w:val="a"/>
    <w:link w:val="a7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aliases w:val="Знак1 Знак"/>
    <w:link w:val="a6"/>
    <w:uiPriority w:val="99"/>
    <w:locked/>
    <w:rsid w:val="003B052C"/>
    <w:rPr>
      <w:rFonts w:cs="Times New Roman"/>
      <w:lang w:val="ru-RU" w:eastAsia="ru-RU"/>
    </w:rPr>
  </w:style>
  <w:style w:type="character" w:styleId="a8">
    <w:name w:val="page number"/>
    <w:uiPriority w:val="99"/>
    <w:rsid w:val="003B052C"/>
    <w:rPr>
      <w:rFonts w:cs="Times New Roman"/>
    </w:rPr>
  </w:style>
  <w:style w:type="paragraph" w:styleId="a9">
    <w:name w:val="footer"/>
    <w:basedOn w:val="a"/>
    <w:link w:val="aa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B052C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6F573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E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C34BAF"/>
    <w:pPr>
      <w:widowControl w:val="0"/>
      <w:autoSpaceDE w:val="0"/>
      <w:autoSpaceDN w:val="0"/>
      <w:adjustRightInd w:val="0"/>
      <w:spacing w:line="1" w:lineRule="atLeast"/>
      <w:ind w:firstLine="720"/>
    </w:pPr>
    <w:rPr>
      <w:rFonts w:ascii="Arial" w:hAnsi="Arial" w:cs="Arial"/>
    </w:rPr>
  </w:style>
  <w:style w:type="paragraph" w:styleId="ad">
    <w:name w:val="List Paragraph"/>
    <w:aliases w:val="List_Paragraph,Multilevel para_II,List Paragraph1,Абзац списка11"/>
    <w:basedOn w:val="a"/>
    <w:link w:val="ae"/>
    <w:uiPriority w:val="34"/>
    <w:qFormat/>
    <w:rsid w:val="00E82FF7"/>
    <w:pPr>
      <w:ind w:left="720"/>
    </w:pPr>
    <w:rPr>
      <w:rFonts w:ascii="Tms Rmn" w:hAnsi="Tms Rmn"/>
      <w:sz w:val="20"/>
      <w:szCs w:val="20"/>
    </w:rPr>
  </w:style>
  <w:style w:type="paragraph" w:customStyle="1" w:styleId="af">
    <w:name w:val="Знак Знак Знак"/>
    <w:basedOn w:val="a"/>
    <w:uiPriority w:val="99"/>
    <w:rsid w:val="008D42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E0C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uiPriority w:val="99"/>
    <w:rsid w:val="006A6FB8"/>
    <w:rPr>
      <w:rFonts w:cs="Times New Roman"/>
      <w:b/>
      <w:color w:val="106BBE"/>
    </w:rPr>
  </w:style>
  <w:style w:type="paragraph" w:customStyle="1" w:styleId="s1">
    <w:name w:val="s_1"/>
    <w:basedOn w:val="a"/>
    <w:rsid w:val="00943948"/>
    <w:pPr>
      <w:spacing w:before="100" w:beforeAutospacing="1" w:after="100" w:afterAutospacing="1"/>
    </w:pPr>
  </w:style>
  <w:style w:type="character" w:customStyle="1" w:styleId="s10">
    <w:name w:val="s_10"/>
    <w:rsid w:val="00943948"/>
    <w:rPr>
      <w:rFonts w:cs="Times New Roman"/>
    </w:rPr>
  </w:style>
  <w:style w:type="character" w:customStyle="1" w:styleId="af1">
    <w:name w:val="Цветовое выделение"/>
    <w:uiPriority w:val="99"/>
    <w:rsid w:val="00FA2F81"/>
    <w:rPr>
      <w:b/>
      <w:color w:val="26282F"/>
    </w:rPr>
  </w:style>
  <w:style w:type="character" w:styleId="af2">
    <w:name w:val="Hyperlink"/>
    <w:uiPriority w:val="99"/>
    <w:unhideWhenUsed/>
    <w:rsid w:val="00674D3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F8131A"/>
    <w:rPr>
      <w:rFonts w:ascii="Cambria" w:hAnsi="Cambria"/>
      <w:b/>
      <w:bCs/>
      <w:sz w:val="26"/>
      <w:szCs w:val="26"/>
    </w:rPr>
  </w:style>
  <w:style w:type="paragraph" w:styleId="af3">
    <w:name w:val="Title"/>
    <w:basedOn w:val="a"/>
    <w:next w:val="a"/>
    <w:link w:val="af4"/>
    <w:qFormat/>
    <w:locked/>
    <w:rsid w:val="00F81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8131A"/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Сравнение редакций. Добавленный фрагмент"/>
    <w:uiPriority w:val="99"/>
    <w:rsid w:val="00F8131A"/>
    <w:rPr>
      <w:color w:val="000000"/>
      <w:shd w:val="clear" w:color="auto" w:fill="C1D7FF"/>
    </w:rPr>
  </w:style>
  <w:style w:type="paragraph" w:styleId="21">
    <w:name w:val="Body Text Indent 2"/>
    <w:basedOn w:val="a"/>
    <w:link w:val="22"/>
    <w:uiPriority w:val="99"/>
    <w:unhideWhenUsed/>
    <w:rsid w:val="00F8131A"/>
    <w:pPr>
      <w:shd w:val="clear" w:color="auto" w:fill="FFFFFF"/>
      <w:ind w:firstLine="567"/>
      <w:jc w:val="both"/>
    </w:pPr>
    <w:rPr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rsid w:val="00F8131A"/>
    <w:rPr>
      <w:bCs/>
      <w:sz w:val="28"/>
      <w:szCs w:val="28"/>
      <w:shd w:val="clear" w:color="auto" w:fill="FFFFFF"/>
    </w:rPr>
  </w:style>
  <w:style w:type="paragraph" w:customStyle="1" w:styleId="ConsPlusTitlePage">
    <w:name w:val="ConsPlusTitlePage"/>
    <w:rsid w:val="00F8131A"/>
    <w:pPr>
      <w:widowControl w:val="0"/>
      <w:autoSpaceDE w:val="0"/>
      <w:autoSpaceDN w:val="0"/>
      <w:spacing w:line="1" w:lineRule="atLeast"/>
    </w:pPr>
    <w:rPr>
      <w:rFonts w:ascii="Tahoma" w:hAnsi="Tahoma" w:cs="Tahoma"/>
    </w:rPr>
  </w:style>
  <w:style w:type="paragraph" w:styleId="af6">
    <w:name w:val="Normal (Web)"/>
    <w:basedOn w:val="a"/>
    <w:uiPriority w:val="99"/>
    <w:unhideWhenUsed/>
    <w:rsid w:val="00F8131A"/>
    <w:pPr>
      <w:spacing w:before="100" w:beforeAutospacing="1" w:after="100" w:afterAutospacing="1"/>
    </w:pPr>
  </w:style>
  <w:style w:type="character" w:styleId="af7">
    <w:name w:val="Strong"/>
    <w:uiPriority w:val="22"/>
    <w:qFormat/>
    <w:locked/>
    <w:rsid w:val="00F8131A"/>
    <w:rPr>
      <w:b/>
      <w:bCs/>
    </w:rPr>
  </w:style>
  <w:style w:type="table" w:styleId="af8">
    <w:name w:val="Table Grid"/>
    <w:basedOn w:val="a1"/>
    <w:uiPriority w:val="59"/>
    <w:locked/>
    <w:rsid w:val="00F8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F8131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8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8131A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F8131A"/>
    <w:rPr>
      <w:rFonts w:ascii="Arial" w:hAnsi="Arial" w:cs="Arial"/>
      <w:lang w:val="ru-RU" w:eastAsia="ru-RU" w:bidi="ar-SA"/>
    </w:rPr>
  </w:style>
  <w:style w:type="character" w:customStyle="1" w:styleId="ae">
    <w:name w:val="Абзац списка Знак"/>
    <w:aliases w:val="List_Paragraph Знак,Multilevel para_II Знак,List Paragraph1 Знак,Абзац списка11 Знак"/>
    <w:link w:val="ad"/>
    <w:uiPriority w:val="34"/>
    <w:locked/>
    <w:rsid w:val="00F8131A"/>
    <w:rPr>
      <w:rFonts w:ascii="Tms Rmn" w:hAnsi="Tms Rmn" w:cs="Tms Rmn"/>
    </w:rPr>
  </w:style>
  <w:style w:type="paragraph" w:styleId="af9">
    <w:name w:val="No Spacing"/>
    <w:qFormat/>
    <w:rsid w:val="00F8131A"/>
    <w:pPr>
      <w:spacing w:line="1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8131A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99"/>
    <w:unhideWhenUsed/>
    <w:rsid w:val="00F8131A"/>
    <w:pPr>
      <w:suppressAutoHyphens/>
      <w:ind w:right="-81"/>
      <w:jc w:val="center"/>
    </w:pPr>
    <w:rPr>
      <w:b/>
      <w:bCs/>
      <w:sz w:val="28"/>
      <w:szCs w:val="28"/>
    </w:rPr>
  </w:style>
  <w:style w:type="character" w:customStyle="1" w:styleId="afb">
    <w:name w:val="Основной текст Знак"/>
    <w:link w:val="afa"/>
    <w:uiPriority w:val="99"/>
    <w:rsid w:val="00F8131A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8131A"/>
    <w:pPr>
      <w:widowControl w:val="0"/>
      <w:tabs>
        <w:tab w:val="left" w:pos="1134"/>
      </w:tabs>
      <w:autoSpaceDE w:val="0"/>
      <w:autoSpaceDN w:val="0"/>
      <w:adjustRightInd w:val="0"/>
      <w:ind w:firstLine="709"/>
      <w:jc w:val="both"/>
    </w:pPr>
    <w:rPr>
      <w:rFonts w:ascii="Times New Roman CYR" w:hAnsi="Times New Roman CYR"/>
      <w:color w:val="00B0F0"/>
      <w:sz w:val="28"/>
      <w:szCs w:val="28"/>
      <w:shd w:val="clear" w:color="auto" w:fill="FFFFFF"/>
    </w:rPr>
  </w:style>
  <w:style w:type="character" w:customStyle="1" w:styleId="32">
    <w:name w:val="Основной текст с отступом 3 Знак"/>
    <w:link w:val="31"/>
    <w:uiPriority w:val="99"/>
    <w:rsid w:val="00F8131A"/>
    <w:rPr>
      <w:rFonts w:ascii="Times New Roman CYR" w:hAnsi="Times New Roman CYR"/>
      <w:color w:val="00B0F0"/>
      <w:sz w:val="28"/>
      <w:szCs w:val="28"/>
    </w:rPr>
  </w:style>
  <w:style w:type="character" w:customStyle="1" w:styleId="apple-style-span">
    <w:name w:val="apple-style-span"/>
    <w:rsid w:val="00F8131A"/>
  </w:style>
  <w:style w:type="character" w:customStyle="1" w:styleId="afc">
    <w:name w:val="Основной текст_"/>
    <w:link w:val="23"/>
    <w:rsid w:val="00F8131A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c"/>
    <w:rsid w:val="00F8131A"/>
    <w:pPr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F813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Таблицы (моноширинный)"/>
    <w:basedOn w:val="a"/>
    <w:next w:val="a"/>
    <w:uiPriority w:val="99"/>
    <w:rsid w:val="00F81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semiHidden/>
    <w:unhideWhenUsed/>
    <w:rsid w:val="00F813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F8131A"/>
    <w:rPr>
      <w:sz w:val="24"/>
      <w:szCs w:val="24"/>
    </w:rPr>
  </w:style>
  <w:style w:type="paragraph" w:styleId="aff">
    <w:name w:val="caption"/>
    <w:basedOn w:val="a"/>
    <w:next w:val="a"/>
    <w:unhideWhenUsed/>
    <w:qFormat/>
    <w:locked/>
    <w:rsid w:val="00F8131A"/>
    <w:pPr>
      <w:jc w:val="center"/>
    </w:pPr>
    <w:rPr>
      <w:b/>
      <w:sz w:val="28"/>
      <w:szCs w:val="28"/>
    </w:rPr>
  </w:style>
  <w:style w:type="character" w:customStyle="1" w:styleId="20">
    <w:name w:val="Заголовок 2 Знак"/>
    <w:link w:val="2"/>
    <w:rsid w:val="00DD2F1A"/>
    <w:rPr>
      <w:sz w:val="28"/>
      <w:szCs w:val="28"/>
    </w:rPr>
  </w:style>
  <w:style w:type="character" w:customStyle="1" w:styleId="40">
    <w:name w:val="Заголовок 4 Знак"/>
    <w:link w:val="4"/>
    <w:rsid w:val="0012415B"/>
    <w:rPr>
      <w:sz w:val="28"/>
      <w:szCs w:val="28"/>
    </w:rPr>
  </w:style>
  <w:style w:type="character" w:customStyle="1" w:styleId="50">
    <w:name w:val="Заголовок 5 Знак"/>
    <w:link w:val="5"/>
    <w:rsid w:val="00F43358"/>
    <w:rPr>
      <w:sz w:val="28"/>
      <w:szCs w:val="28"/>
    </w:rPr>
  </w:style>
  <w:style w:type="paragraph" w:customStyle="1" w:styleId="s22">
    <w:name w:val="s_22"/>
    <w:basedOn w:val="a"/>
    <w:rsid w:val="00744BD6"/>
    <w:pPr>
      <w:spacing w:before="100" w:beforeAutospacing="1" w:after="100" w:afterAutospacing="1"/>
    </w:pPr>
  </w:style>
  <w:style w:type="character" w:styleId="aff0">
    <w:name w:val="Emphasis"/>
    <w:uiPriority w:val="20"/>
    <w:qFormat/>
    <w:locked/>
    <w:rsid w:val="00567A63"/>
    <w:rPr>
      <w:i/>
      <w:iCs/>
    </w:rPr>
  </w:style>
  <w:style w:type="paragraph" w:customStyle="1" w:styleId="s16">
    <w:name w:val="s_16"/>
    <w:basedOn w:val="a"/>
    <w:rsid w:val="00DB0987"/>
    <w:pPr>
      <w:spacing w:before="100" w:beforeAutospacing="1" w:after="100" w:afterAutospacing="1"/>
    </w:pPr>
  </w:style>
  <w:style w:type="paragraph" w:customStyle="1" w:styleId="s9">
    <w:name w:val="s_9"/>
    <w:basedOn w:val="a"/>
    <w:rsid w:val="00EE4B3F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62F7F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iPriority w:val="99"/>
    <w:unhideWhenUsed/>
    <w:rsid w:val="001948F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1948F6"/>
  </w:style>
  <w:style w:type="character" w:styleId="aff3">
    <w:name w:val="FollowedHyperlink"/>
    <w:uiPriority w:val="99"/>
    <w:semiHidden/>
    <w:unhideWhenUsed/>
    <w:rsid w:val="007646B4"/>
    <w:rPr>
      <w:color w:val="800080"/>
      <w:u w:val="single"/>
    </w:rPr>
  </w:style>
  <w:style w:type="paragraph" w:customStyle="1" w:styleId="12">
    <w:name w:val="Вертикальный отступ 1"/>
    <w:basedOn w:val="a"/>
    <w:uiPriority w:val="99"/>
    <w:rsid w:val="00F77873"/>
    <w:pPr>
      <w:jc w:val="center"/>
    </w:pPr>
    <w:rPr>
      <w:sz w:val="28"/>
      <w:szCs w:val="28"/>
      <w:lang w:val="en-US"/>
    </w:rPr>
  </w:style>
  <w:style w:type="character" w:styleId="aff4">
    <w:name w:val="annotation reference"/>
    <w:uiPriority w:val="99"/>
    <w:semiHidden/>
    <w:unhideWhenUsed/>
    <w:rsid w:val="00D54EF6"/>
    <w:rPr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D54EF6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D54EF6"/>
    <w:rPr>
      <w:b/>
      <w:bCs/>
    </w:rPr>
  </w:style>
  <w:style w:type="character" w:styleId="aff7">
    <w:name w:val="Placeholder Text"/>
    <w:uiPriority w:val="99"/>
    <w:semiHidden/>
    <w:rsid w:val="00427136"/>
    <w:rPr>
      <w:color w:val="808080"/>
    </w:rPr>
  </w:style>
  <w:style w:type="paragraph" w:styleId="aff8">
    <w:name w:val="Revision"/>
    <w:hidden/>
    <w:uiPriority w:val="99"/>
    <w:semiHidden/>
    <w:rsid w:val="002E3583"/>
    <w:rPr>
      <w:sz w:val="24"/>
      <w:szCs w:val="24"/>
    </w:rPr>
  </w:style>
  <w:style w:type="character" w:customStyle="1" w:styleId="26">
    <w:name w:val="Основной текст (2)_"/>
    <w:basedOn w:val="a0"/>
    <w:link w:val="27"/>
    <w:rsid w:val="0032178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21782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8E"/>
    <w:pPr>
      <w:spacing w:line="1" w:lineRule="atLeas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3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locked/>
    <w:rsid w:val="00DD2F1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1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2415B"/>
    <w:pPr>
      <w:keepNext/>
      <w:ind w:left="396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43358"/>
    <w:pPr>
      <w:keepNext/>
      <w:spacing w:after="200" w:line="276" w:lineRule="auto"/>
      <w:ind w:left="3969" w:firstLine="4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03A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3B052C"/>
    <w:pPr>
      <w:widowControl w:val="0"/>
      <w:autoSpaceDE w:val="0"/>
      <w:autoSpaceDN w:val="0"/>
      <w:adjustRightInd w:val="0"/>
      <w:spacing w:line="1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3B052C"/>
    <w:pPr>
      <w:widowControl w:val="0"/>
      <w:autoSpaceDE w:val="0"/>
      <w:autoSpaceDN w:val="0"/>
      <w:adjustRightInd w:val="0"/>
      <w:spacing w:line="1" w:lineRule="atLeast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052C"/>
    <w:pPr>
      <w:widowControl w:val="0"/>
      <w:autoSpaceDE w:val="0"/>
      <w:autoSpaceDN w:val="0"/>
      <w:adjustRightInd w:val="0"/>
      <w:spacing w:line="1" w:lineRule="atLeast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3B05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3B052C"/>
    <w:pPr>
      <w:ind w:firstLine="720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EE4AFB"/>
    <w:rPr>
      <w:rFonts w:cs="Times New Roman"/>
      <w:sz w:val="24"/>
      <w:szCs w:val="24"/>
    </w:rPr>
  </w:style>
  <w:style w:type="paragraph" w:styleId="a6">
    <w:name w:val="header"/>
    <w:aliases w:val="Знак1"/>
    <w:basedOn w:val="a"/>
    <w:link w:val="a7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aliases w:val="Знак1 Знак"/>
    <w:link w:val="a6"/>
    <w:uiPriority w:val="99"/>
    <w:locked/>
    <w:rsid w:val="003B052C"/>
    <w:rPr>
      <w:rFonts w:cs="Times New Roman"/>
      <w:lang w:val="ru-RU" w:eastAsia="ru-RU"/>
    </w:rPr>
  </w:style>
  <w:style w:type="character" w:styleId="a8">
    <w:name w:val="page number"/>
    <w:uiPriority w:val="99"/>
    <w:rsid w:val="003B052C"/>
    <w:rPr>
      <w:rFonts w:cs="Times New Roman"/>
    </w:rPr>
  </w:style>
  <w:style w:type="paragraph" w:styleId="a9">
    <w:name w:val="footer"/>
    <w:basedOn w:val="a"/>
    <w:link w:val="aa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B052C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6F573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E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C34BAF"/>
    <w:pPr>
      <w:widowControl w:val="0"/>
      <w:autoSpaceDE w:val="0"/>
      <w:autoSpaceDN w:val="0"/>
      <w:adjustRightInd w:val="0"/>
      <w:spacing w:line="1" w:lineRule="atLeast"/>
      <w:ind w:firstLine="720"/>
    </w:pPr>
    <w:rPr>
      <w:rFonts w:ascii="Arial" w:hAnsi="Arial" w:cs="Arial"/>
    </w:rPr>
  </w:style>
  <w:style w:type="paragraph" w:styleId="ad">
    <w:name w:val="List Paragraph"/>
    <w:aliases w:val="List_Paragraph,Multilevel para_II,List Paragraph1,Абзац списка11"/>
    <w:basedOn w:val="a"/>
    <w:link w:val="ae"/>
    <w:uiPriority w:val="34"/>
    <w:qFormat/>
    <w:rsid w:val="00E82FF7"/>
    <w:pPr>
      <w:ind w:left="720"/>
    </w:pPr>
    <w:rPr>
      <w:rFonts w:ascii="Tms Rmn" w:hAnsi="Tms Rmn"/>
      <w:sz w:val="20"/>
      <w:szCs w:val="20"/>
    </w:rPr>
  </w:style>
  <w:style w:type="paragraph" w:customStyle="1" w:styleId="af">
    <w:name w:val="Знак Знак Знак"/>
    <w:basedOn w:val="a"/>
    <w:uiPriority w:val="99"/>
    <w:rsid w:val="008D42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E0C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uiPriority w:val="99"/>
    <w:rsid w:val="006A6FB8"/>
    <w:rPr>
      <w:rFonts w:cs="Times New Roman"/>
      <w:b/>
      <w:color w:val="106BBE"/>
    </w:rPr>
  </w:style>
  <w:style w:type="paragraph" w:customStyle="1" w:styleId="s1">
    <w:name w:val="s_1"/>
    <w:basedOn w:val="a"/>
    <w:rsid w:val="00943948"/>
    <w:pPr>
      <w:spacing w:before="100" w:beforeAutospacing="1" w:after="100" w:afterAutospacing="1"/>
    </w:pPr>
  </w:style>
  <w:style w:type="character" w:customStyle="1" w:styleId="s10">
    <w:name w:val="s_10"/>
    <w:rsid w:val="00943948"/>
    <w:rPr>
      <w:rFonts w:cs="Times New Roman"/>
    </w:rPr>
  </w:style>
  <w:style w:type="character" w:customStyle="1" w:styleId="af1">
    <w:name w:val="Цветовое выделение"/>
    <w:uiPriority w:val="99"/>
    <w:rsid w:val="00FA2F81"/>
    <w:rPr>
      <w:b/>
      <w:color w:val="26282F"/>
    </w:rPr>
  </w:style>
  <w:style w:type="character" w:styleId="af2">
    <w:name w:val="Hyperlink"/>
    <w:uiPriority w:val="99"/>
    <w:unhideWhenUsed/>
    <w:rsid w:val="00674D3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F8131A"/>
    <w:rPr>
      <w:rFonts w:ascii="Cambria" w:hAnsi="Cambria"/>
      <w:b/>
      <w:bCs/>
      <w:sz w:val="26"/>
      <w:szCs w:val="26"/>
    </w:rPr>
  </w:style>
  <w:style w:type="paragraph" w:styleId="af3">
    <w:name w:val="Title"/>
    <w:basedOn w:val="a"/>
    <w:next w:val="a"/>
    <w:link w:val="af4"/>
    <w:qFormat/>
    <w:locked/>
    <w:rsid w:val="00F81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8131A"/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Сравнение редакций. Добавленный фрагмент"/>
    <w:uiPriority w:val="99"/>
    <w:rsid w:val="00F8131A"/>
    <w:rPr>
      <w:color w:val="000000"/>
      <w:shd w:val="clear" w:color="auto" w:fill="C1D7FF"/>
    </w:rPr>
  </w:style>
  <w:style w:type="paragraph" w:styleId="21">
    <w:name w:val="Body Text Indent 2"/>
    <w:basedOn w:val="a"/>
    <w:link w:val="22"/>
    <w:uiPriority w:val="99"/>
    <w:unhideWhenUsed/>
    <w:rsid w:val="00F8131A"/>
    <w:pPr>
      <w:shd w:val="clear" w:color="auto" w:fill="FFFFFF"/>
      <w:ind w:firstLine="567"/>
      <w:jc w:val="both"/>
    </w:pPr>
    <w:rPr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rsid w:val="00F8131A"/>
    <w:rPr>
      <w:bCs/>
      <w:sz w:val="28"/>
      <w:szCs w:val="28"/>
      <w:shd w:val="clear" w:color="auto" w:fill="FFFFFF"/>
    </w:rPr>
  </w:style>
  <w:style w:type="paragraph" w:customStyle="1" w:styleId="ConsPlusTitlePage">
    <w:name w:val="ConsPlusTitlePage"/>
    <w:rsid w:val="00F8131A"/>
    <w:pPr>
      <w:widowControl w:val="0"/>
      <w:autoSpaceDE w:val="0"/>
      <w:autoSpaceDN w:val="0"/>
      <w:spacing w:line="1" w:lineRule="atLeast"/>
    </w:pPr>
    <w:rPr>
      <w:rFonts w:ascii="Tahoma" w:hAnsi="Tahoma" w:cs="Tahoma"/>
    </w:rPr>
  </w:style>
  <w:style w:type="paragraph" w:styleId="af6">
    <w:name w:val="Normal (Web)"/>
    <w:basedOn w:val="a"/>
    <w:uiPriority w:val="99"/>
    <w:unhideWhenUsed/>
    <w:rsid w:val="00F8131A"/>
    <w:pPr>
      <w:spacing w:before="100" w:beforeAutospacing="1" w:after="100" w:afterAutospacing="1"/>
    </w:pPr>
  </w:style>
  <w:style w:type="character" w:styleId="af7">
    <w:name w:val="Strong"/>
    <w:uiPriority w:val="22"/>
    <w:qFormat/>
    <w:locked/>
    <w:rsid w:val="00F8131A"/>
    <w:rPr>
      <w:b/>
      <w:bCs/>
    </w:rPr>
  </w:style>
  <w:style w:type="table" w:styleId="af8">
    <w:name w:val="Table Grid"/>
    <w:basedOn w:val="a1"/>
    <w:uiPriority w:val="59"/>
    <w:locked/>
    <w:rsid w:val="00F8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F8131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8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8131A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F8131A"/>
    <w:rPr>
      <w:rFonts w:ascii="Arial" w:hAnsi="Arial" w:cs="Arial"/>
      <w:lang w:val="ru-RU" w:eastAsia="ru-RU" w:bidi="ar-SA"/>
    </w:rPr>
  </w:style>
  <w:style w:type="character" w:customStyle="1" w:styleId="ae">
    <w:name w:val="Абзац списка Знак"/>
    <w:aliases w:val="List_Paragraph Знак,Multilevel para_II Знак,List Paragraph1 Знак,Абзац списка11 Знак"/>
    <w:link w:val="ad"/>
    <w:uiPriority w:val="34"/>
    <w:locked/>
    <w:rsid w:val="00F8131A"/>
    <w:rPr>
      <w:rFonts w:ascii="Tms Rmn" w:hAnsi="Tms Rmn" w:cs="Tms Rmn"/>
    </w:rPr>
  </w:style>
  <w:style w:type="paragraph" w:styleId="af9">
    <w:name w:val="No Spacing"/>
    <w:qFormat/>
    <w:rsid w:val="00F8131A"/>
    <w:pPr>
      <w:spacing w:line="1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8131A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99"/>
    <w:unhideWhenUsed/>
    <w:rsid w:val="00F8131A"/>
    <w:pPr>
      <w:suppressAutoHyphens/>
      <w:ind w:right="-81"/>
      <w:jc w:val="center"/>
    </w:pPr>
    <w:rPr>
      <w:b/>
      <w:bCs/>
      <w:sz w:val="28"/>
      <w:szCs w:val="28"/>
    </w:rPr>
  </w:style>
  <w:style w:type="character" w:customStyle="1" w:styleId="afb">
    <w:name w:val="Основной текст Знак"/>
    <w:link w:val="afa"/>
    <w:uiPriority w:val="99"/>
    <w:rsid w:val="00F8131A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8131A"/>
    <w:pPr>
      <w:widowControl w:val="0"/>
      <w:tabs>
        <w:tab w:val="left" w:pos="1134"/>
      </w:tabs>
      <w:autoSpaceDE w:val="0"/>
      <w:autoSpaceDN w:val="0"/>
      <w:adjustRightInd w:val="0"/>
      <w:ind w:firstLine="709"/>
      <w:jc w:val="both"/>
    </w:pPr>
    <w:rPr>
      <w:rFonts w:ascii="Times New Roman CYR" w:hAnsi="Times New Roman CYR"/>
      <w:color w:val="00B0F0"/>
      <w:sz w:val="28"/>
      <w:szCs w:val="28"/>
      <w:shd w:val="clear" w:color="auto" w:fill="FFFFFF"/>
    </w:rPr>
  </w:style>
  <w:style w:type="character" w:customStyle="1" w:styleId="32">
    <w:name w:val="Основной текст с отступом 3 Знак"/>
    <w:link w:val="31"/>
    <w:uiPriority w:val="99"/>
    <w:rsid w:val="00F8131A"/>
    <w:rPr>
      <w:rFonts w:ascii="Times New Roman CYR" w:hAnsi="Times New Roman CYR"/>
      <w:color w:val="00B0F0"/>
      <w:sz w:val="28"/>
      <w:szCs w:val="28"/>
    </w:rPr>
  </w:style>
  <w:style w:type="character" w:customStyle="1" w:styleId="apple-style-span">
    <w:name w:val="apple-style-span"/>
    <w:rsid w:val="00F8131A"/>
  </w:style>
  <w:style w:type="character" w:customStyle="1" w:styleId="afc">
    <w:name w:val="Основной текст_"/>
    <w:link w:val="23"/>
    <w:rsid w:val="00F8131A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c"/>
    <w:rsid w:val="00F8131A"/>
    <w:pPr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F813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Таблицы (моноширинный)"/>
    <w:basedOn w:val="a"/>
    <w:next w:val="a"/>
    <w:uiPriority w:val="99"/>
    <w:rsid w:val="00F81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semiHidden/>
    <w:unhideWhenUsed/>
    <w:rsid w:val="00F813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F8131A"/>
    <w:rPr>
      <w:sz w:val="24"/>
      <w:szCs w:val="24"/>
    </w:rPr>
  </w:style>
  <w:style w:type="paragraph" w:styleId="aff">
    <w:name w:val="caption"/>
    <w:basedOn w:val="a"/>
    <w:next w:val="a"/>
    <w:unhideWhenUsed/>
    <w:qFormat/>
    <w:locked/>
    <w:rsid w:val="00F8131A"/>
    <w:pPr>
      <w:jc w:val="center"/>
    </w:pPr>
    <w:rPr>
      <w:b/>
      <w:sz w:val="28"/>
      <w:szCs w:val="28"/>
    </w:rPr>
  </w:style>
  <w:style w:type="character" w:customStyle="1" w:styleId="20">
    <w:name w:val="Заголовок 2 Знак"/>
    <w:link w:val="2"/>
    <w:rsid w:val="00DD2F1A"/>
    <w:rPr>
      <w:sz w:val="28"/>
      <w:szCs w:val="28"/>
    </w:rPr>
  </w:style>
  <w:style w:type="character" w:customStyle="1" w:styleId="40">
    <w:name w:val="Заголовок 4 Знак"/>
    <w:link w:val="4"/>
    <w:rsid w:val="0012415B"/>
    <w:rPr>
      <w:sz w:val="28"/>
      <w:szCs w:val="28"/>
    </w:rPr>
  </w:style>
  <w:style w:type="character" w:customStyle="1" w:styleId="50">
    <w:name w:val="Заголовок 5 Знак"/>
    <w:link w:val="5"/>
    <w:rsid w:val="00F43358"/>
    <w:rPr>
      <w:sz w:val="28"/>
      <w:szCs w:val="28"/>
    </w:rPr>
  </w:style>
  <w:style w:type="paragraph" w:customStyle="1" w:styleId="s22">
    <w:name w:val="s_22"/>
    <w:basedOn w:val="a"/>
    <w:rsid w:val="00744BD6"/>
    <w:pPr>
      <w:spacing w:before="100" w:beforeAutospacing="1" w:after="100" w:afterAutospacing="1"/>
    </w:pPr>
  </w:style>
  <w:style w:type="character" w:styleId="aff0">
    <w:name w:val="Emphasis"/>
    <w:uiPriority w:val="20"/>
    <w:qFormat/>
    <w:locked/>
    <w:rsid w:val="00567A63"/>
    <w:rPr>
      <w:i/>
      <w:iCs/>
    </w:rPr>
  </w:style>
  <w:style w:type="paragraph" w:customStyle="1" w:styleId="s16">
    <w:name w:val="s_16"/>
    <w:basedOn w:val="a"/>
    <w:rsid w:val="00DB0987"/>
    <w:pPr>
      <w:spacing w:before="100" w:beforeAutospacing="1" w:after="100" w:afterAutospacing="1"/>
    </w:pPr>
  </w:style>
  <w:style w:type="paragraph" w:customStyle="1" w:styleId="s9">
    <w:name w:val="s_9"/>
    <w:basedOn w:val="a"/>
    <w:rsid w:val="00EE4B3F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62F7F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iPriority w:val="99"/>
    <w:unhideWhenUsed/>
    <w:rsid w:val="001948F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1948F6"/>
  </w:style>
  <w:style w:type="character" w:styleId="aff3">
    <w:name w:val="FollowedHyperlink"/>
    <w:uiPriority w:val="99"/>
    <w:semiHidden/>
    <w:unhideWhenUsed/>
    <w:rsid w:val="007646B4"/>
    <w:rPr>
      <w:color w:val="800080"/>
      <w:u w:val="single"/>
    </w:rPr>
  </w:style>
  <w:style w:type="paragraph" w:customStyle="1" w:styleId="12">
    <w:name w:val="Вертикальный отступ 1"/>
    <w:basedOn w:val="a"/>
    <w:uiPriority w:val="99"/>
    <w:rsid w:val="00F77873"/>
    <w:pPr>
      <w:jc w:val="center"/>
    </w:pPr>
    <w:rPr>
      <w:sz w:val="28"/>
      <w:szCs w:val="28"/>
      <w:lang w:val="en-US"/>
    </w:rPr>
  </w:style>
  <w:style w:type="character" w:styleId="aff4">
    <w:name w:val="annotation reference"/>
    <w:uiPriority w:val="99"/>
    <w:semiHidden/>
    <w:unhideWhenUsed/>
    <w:rsid w:val="00D54EF6"/>
    <w:rPr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D54EF6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D54EF6"/>
    <w:rPr>
      <w:b/>
      <w:bCs/>
    </w:rPr>
  </w:style>
  <w:style w:type="character" w:styleId="aff7">
    <w:name w:val="Placeholder Text"/>
    <w:uiPriority w:val="99"/>
    <w:semiHidden/>
    <w:rsid w:val="00427136"/>
    <w:rPr>
      <w:color w:val="808080"/>
    </w:rPr>
  </w:style>
  <w:style w:type="paragraph" w:styleId="aff8">
    <w:name w:val="Revision"/>
    <w:hidden/>
    <w:uiPriority w:val="99"/>
    <w:semiHidden/>
    <w:rsid w:val="002E3583"/>
    <w:rPr>
      <w:sz w:val="24"/>
      <w:szCs w:val="24"/>
    </w:rPr>
  </w:style>
  <w:style w:type="character" w:customStyle="1" w:styleId="26">
    <w:name w:val="Основной текст (2)_"/>
    <w:basedOn w:val="a0"/>
    <w:link w:val="27"/>
    <w:rsid w:val="0032178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21782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00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7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13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1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00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9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03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41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1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46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4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udget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182A3-FFE1-4BB8-AF86-7CF76BB4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19</Pages>
  <Words>6254</Words>
  <Characters>35653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ffc</Company>
  <LinksUpToDate>false</LinksUpToDate>
  <CharactersWithSpaces>41824</CharactersWithSpaces>
  <SharedDoc>false</SharedDoc>
  <HLinks>
    <vt:vector size="6" baseType="variant"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https://minek.75.ru/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Batueva</dc:creator>
  <cp:lastModifiedBy>Татьяна Воронина</cp:lastModifiedBy>
  <cp:revision>20</cp:revision>
  <cp:lastPrinted>2025-06-20T06:48:00Z</cp:lastPrinted>
  <dcterms:created xsi:type="dcterms:W3CDTF">2025-08-25T10:56:00Z</dcterms:created>
  <dcterms:modified xsi:type="dcterms:W3CDTF">2025-09-11T05:25:00Z</dcterms:modified>
</cp:coreProperties>
</file>