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commentsDocument.xml" ContentType="application/vnd.openxmlformats-officedocument.wordprocessingml.comment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IdsDocument.xml" ContentType="application/vnd.openxmlformats-officedocument.wordprocessingml.commentsIds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ffffff"/>
        <w:rPr>
          <w:sz w:val="2"/>
          <w:szCs w:val="2"/>
        </w:rPr>
      </w:pPr>
      <w:r/>
      <w:bookmarkStart w:id="0" w:name="OLE_LINK4"/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92499" cy="88318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792499" cy="8831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40pt;height:69.54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33"/>
          <w:szCs w:val="33"/>
        </w:rPr>
        <w:t xml:space="preserve">ПРАВИТЕЛЬСТВО ЗАБАЙКАЛЬСКОГО КРАЯ</w:t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b/>
          <w:bCs/>
          <w:spacing w:val="-11"/>
          <w:sz w:val="2"/>
          <w:szCs w:val="2"/>
        </w:rPr>
      </w:pP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  <w:r>
        <w:rPr>
          <w:b/>
          <w:bCs/>
          <w:spacing w:val="-11"/>
          <w:sz w:val="2"/>
          <w:szCs w:val="2"/>
        </w:rPr>
      </w:r>
    </w:p>
    <w:p>
      <w:pPr>
        <w:jc w:val="center"/>
        <w:shd w:val="clear" w:color="auto" w:fill="ffffff"/>
        <w:rPr>
          <w:spacing w:val="-14"/>
        </w:rPr>
      </w:pPr>
      <w:r>
        <w:rPr>
          <w:spacing w:val="-14"/>
          <w:sz w:val="35"/>
          <w:szCs w:val="35"/>
        </w:rPr>
        <w:t xml:space="preserve">ПОСТАНОВЛЕНИЕ</w:t>
      </w:r>
      <w:r>
        <w:rPr>
          <w:spacing w:val="-14"/>
        </w:rPr>
      </w:r>
      <w:r>
        <w:rPr>
          <w:spacing w:val="-1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hd w:val="clear" w:color="auto" w:fill="ffffff"/>
        <w:rPr>
          <w:spacing w:val="-14"/>
          <w:sz w:val="6"/>
          <w:szCs w:val="6"/>
        </w:rPr>
      </w:pPr>
      <w:r>
        <w:rPr>
          <w:spacing w:val="-6"/>
          <w:sz w:val="35"/>
          <w:szCs w:val="35"/>
        </w:rPr>
        <w:t xml:space="preserve">г. Чита</w:t>
      </w:r>
      <w:bookmarkEnd w:id="0"/>
      <w:r>
        <w:rPr>
          <w:spacing w:val="-14"/>
          <w:sz w:val="6"/>
          <w:szCs w:val="6"/>
        </w:rPr>
      </w:r>
      <w:r>
        <w:rPr>
          <w:spacing w:val="-14"/>
          <w:sz w:val="6"/>
          <w:szCs w:val="6"/>
        </w:rPr>
      </w:r>
    </w:p>
    <w:p>
      <w:pPr>
        <w:jc w:val="both"/>
        <w:rPr>
          <w:b/>
          <w:bCs/>
          <w:sz w:val="28"/>
          <w:szCs w:val="28"/>
        </w:rPr>
        <w:outlineLvl w:val="2"/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both"/>
        <w:rPr>
          <w:b/>
          <w:bCs/>
          <w:sz w:val="2"/>
          <w:szCs w:val="2"/>
        </w:rPr>
        <w:outlineLvl w:val="2"/>
      </w:pP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  <w:r>
        <w:rPr>
          <w:b/>
          <w:bCs/>
          <w:sz w:val="2"/>
          <w:szCs w:val="2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Правительства Забайка</w:t>
      </w:r>
      <w:r>
        <w:rPr>
          <w:b/>
          <w:sz w:val="28"/>
          <w:szCs w:val="28"/>
        </w:rPr>
        <w:t xml:space="preserve">льского края от 13 ноября 2012 года № 491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426"/>
        <w:jc w:val="center"/>
        <w:rPr>
          <w:b/>
          <w:bCs/>
          <w:sz w:val="28"/>
          <w:szCs w:val="28"/>
        </w:rPr>
      </w:pPr>
      <w:r>
        <w:rPr>
          <w:rStyle w:val="96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целях приведения нормативной правовой базы Забайкальского края в</w:t>
        <w:br/>
        <w:t xml:space="preserve">соответствие с действующим законодательством Пра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вительство Забайкальского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pacing w:val="40"/>
          <w:sz w:val="28"/>
          <w:szCs w:val="28"/>
        </w:rPr>
        <w:t xml:space="preserve">постановляет:</w:t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  <w:r>
        <w:rPr>
          <w:rFonts w:ascii="Times New Roman" w:hAnsi="Times New Roman" w:cs="Times New Roman"/>
          <w:b/>
          <w:bCs/>
          <w:spacing w:val="40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contextualSpacing w:val="0"/>
        <w:ind w:firstLine="720"/>
        <w:jc w:val="both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Внести в постановление Правительства Забайкальского края от 13 ноября 2012 года № 491 «О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 утверждении положения о финансовой поддержке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безработных граждан, женщин в период отпуска по уходу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за ребенком до достижения им возраста трех лет, незанятых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граждан, которым в соответствии с законодательством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российской федерации назначена страховая пенсия по старости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и которые стремятся возобновить трудовую деятельность,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направленных органами службы занятости для прохождения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профессионального обучения или получения дополнительного 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профессионального образования в другую местность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» (с изменениями, внесенными постановлениями Правительства Забайкальского края от 27 августа 2013 года № 353, от 23 мая 2014 года № 271, от 30 октября 2014 года № 618, от 30 апреля 2015 № 209, от 31 марта 2017 года № 102, от 13 апреля 2021 года № 120, от 15 июня 2021 года № 202) следующие изменения: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</w:p>
    <w:p>
      <w:pPr>
        <w:pStyle w:val="955"/>
        <w:numPr>
          <w:ilvl w:val="0"/>
          <w:numId w:val="30"/>
        </w:numPr>
        <w:contextualSpacing w:val="0"/>
        <w:ind w:left="0" w:right="0" w:firstLine="709"/>
        <w:jc w:val="both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постановляющей части слова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13" w:tooltip="Закон РФ от 19.04.1991 N 1032-1 (ред. от 25.12.2023) &quot;О занятости населения в Российской Федерации&quot; (с изм. и доп., вступ. в силу с 01.09.2024) ------------ Утратил силу или отменен {КонсультантПлюс}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пунктом 2 статьи 23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Закона Российской Федерации от 19 апреля 1991 года № 1032-1 «О занятости населения в Российской Федерации» заменить словами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частью 9 статьи 30 Закона Российской Федерации от 12 декабря 2023 года № 565-ФЗ «О зан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ятости населения в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955"/>
        <w:numPr>
          <w:ilvl w:val="0"/>
          <w:numId w:val="30"/>
        </w:numPr>
        <w:contextualSpacing w:val="0"/>
        <w:ind w:left="0" w:right="0" w:firstLine="709"/>
        <w:jc w:val="both"/>
        <w:tabs>
          <w:tab w:val="left" w:pos="992" w:leader="none"/>
        </w:tabs>
        <w:rPr>
          <w:rFonts w:ascii="Times New Roman" w:hAnsi="Times New Roman" w:eastAsia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</w:t>
      </w:r>
      <w:hyperlink w:tooltip="ПОЛОЖЕНИЕ" w:anchor="P40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</w:rPr>
          <w:t xml:space="preserve">Положени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 финансовой поддержке безработных граждан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женщин в период отпуска по уходу за ребенком до достижения им возраста трех лет, незанятых граждан, которым в соответствии с законодательством Российс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кой Федерации назначена страховая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пенсия по старости и которые стремятся возобновить трудовую деятельность, направленных органами службы занятости для прохождения профессионального обучения или получения дополнительного профессионального образования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другую местность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утвержденном указанным постановлением: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709"/>
        <w:jc w:val="left"/>
        <w:tabs>
          <w:tab w:val="left" w:pos="992" w:leader="none"/>
        </w:tabs>
        <w:rPr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1) в </w:t>
      </w:r>
      <w:r>
        <w:rPr>
          <w:sz w:val="28"/>
          <w:szCs w:val="28"/>
          <w:highlight w:val="none"/>
        </w:rPr>
        <w:t xml:space="preserve">пункте 4: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firstLine="0"/>
        <w:jc w:val="left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а) абзац один подпункта 1 изложить в следующей редакции: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/>
        <w:ind w:left="0" w:firstLine="0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1) оплата стоимости проезда к месту обучения и обратно воздушным, железнодорожным, морским, внутренним водным транспортом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автомобильным транспортом - в размере фактических расходов, понесенных граждани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ном и подтвержденных проездными документами (включая оплату услуг по оформлению проездных документов и предоставлению в поездах постельных принадлежностей), но не более 1 500 рублей, по следующим нормам:»;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709" w:firstLine="0"/>
        <w:tabs>
          <w:tab w:val="left" w:pos="70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б) подпункт 2 изложить в следующей редакции: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tabs>
          <w:tab w:val="left" w:pos="709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«2) </w:t>
      </w:r>
      <w:r>
        <w:rPr>
          <w:sz w:val="28"/>
          <w:szCs w:val="28"/>
        </w:rPr>
        <w:t xml:space="preserve">суточные расходы за время следования к месту обучения и обратно - в размере 300 рублей в сутки;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left="0" w:right="0" w:firstLine="709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в) подпункт 3 изложить в следующей редакции»: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3) оплата найма жилого помещения на время обучения - в размере фактических расходов, подтвержденных соответствующими документами, но не более 1 700 рублей в сутки;»;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09"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2) в пункте 14 слова «Министерством труда и социальной защиты населения Забайкальского края» заменить словами «Департаментом труда и занятости Забайкальского края»;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955"/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3) в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приложении № 2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слова «Директор центра занятости населения» заменить словами «Начальник отдела центра занятости населения»;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55"/>
        <w:jc w:val="both"/>
        <w:tabs>
          <w:tab w:val="left" w:pos="709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outlineLvl w:val="1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4) 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приложении № 3 слова «Директор центра занятости населения» заменить словами «Начальник отдела центра занятости населения».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pStyle w:val="955"/>
        <w:contextualSpacing w:val="0"/>
        <w:ind w:left="0" w:right="0" w:firstLine="0"/>
        <w:jc w:val="both"/>
        <w:tabs>
          <w:tab w:val="left" w:pos="992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9"/>
        <w:contextualSpacing w:val="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959"/>
        <w:contextualSpacing w:val="0"/>
        <w:ind w:firstLine="720"/>
        <w:jc w:val="both"/>
        <w:tabs>
          <w:tab w:val="left" w:pos="992" w:leader="none"/>
        </w:tabs>
        <w:rPr>
          <w:rFonts w:ascii="Times New Roman" w:hAnsi="Times New Roman" w:cs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первого заместителя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председателя Правительства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Забайкальского края                                                                               </w:t>
      </w:r>
      <w:r>
        <w:rPr>
          <w:sz w:val="28"/>
          <w:szCs w:val="28"/>
        </w:rPr>
        <w:t xml:space="preserve">А.И.</w:t>
      </w:r>
      <w:r>
        <w:rPr>
          <w:sz w:val="28"/>
          <w:szCs w:val="28"/>
        </w:rPr>
        <w:t xml:space="preserve">Ке</w:t>
      </w:r>
      <w:r>
        <w:rPr>
          <w:sz w:val="28"/>
          <w:szCs w:val="28"/>
        </w:rPr>
        <w:t xml:space="preserve">фер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985" w:header="567" w:footer="709" w:gutter="0"/>
      <w:cols w:num="1" w:sep="0" w:space="708" w:equalWidth="1"/>
      <w:docGrid w:linePitch="360"/>
      <w:titlePg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dNodo25 (Иванова 64)" w:date="2025-04-08T14:13:00Z" w:initials="R(6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Слова исключить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3D81DC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3"/>
      <w:ind w:right="360"/>
      <w:jc w:val="right"/>
      <w:rPr>
        <w:sz w:val="10"/>
        <w:szCs w:val="10"/>
      </w:rPr>
    </w:pPr>
    <w:r>
      <w:rPr>
        <w:sz w:val="10"/>
        <w:szCs w:val="10"/>
      </w:rPr>
    </w:r>
    <w:r>
      <w:rPr>
        <w:sz w:val="10"/>
        <w:szCs w:val="10"/>
      </w:rPr>
    </w:r>
    <w:r>
      <w:rPr>
        <w:sz w:val="10"/>
        <w:szCs w:val="1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rPr>
        <w:rStyle w:val="958"/>
      </w:rPr>
      <w:framePr w:wrap="auto" w:vAnchor="text" w:hAnchor="margin" w:xAlign="center" w:y="1"/>
    </w:pPr>
    <w:r>
      <w:rPr>
        <w:rStyle w:val="958"/>
      </w:rPr>
      <w:fldChar w:fldCharType="begin"/>
    </w:r>
    <w:r>
      <w:rPr>
        <w:rStyle w:val="958"/>
      </w:rPr>
      <w:instrText xml:space="preserve">PAGE  </w:instrText>
    </w:r>
    <w:r>
      <w:rPr>
        <w:rStyle w:val="958"/>
      </w:rPr>
      <w:fldChar w:fldCharType="separate"/>
    </w:r>
    <w:r>
      <w:rPr>
        <w:rStyle w:val="958"/>
      </w:rPr>
      <w:t xml:space="preserve">3</w:t>
    </w:r>
    <w:r>
      <w:rPr>
        <w:rStyle w:val="958"/>
      </w:rPr>
      <w:fldChar w:fldCharType="end"/>
    </w:r>
    <w:r>
      <w:rPr>
        <w:rStyle w:val="958"/>
      </w:rPr>
      <w:t xml:space="preserve">  </w:t>
    </w:r>
    <w:r>
      <w:rPr>
        <w:rStyle w:val="958"/>
      </w:rPr>
    </w:r>
    <w:r>
      <w:rPr>
        <w:rStyle w:val="958"/>
      </w:rPr>
    </w:r>
  </w:p>
  <w:p>
    <w:pPr>
      <w:pStyle w:val="7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3" w:hanging="360"/>
        <w:tabs>
          <w:tab w:val="num" w:pos="643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11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92" w:hanging="360"/>
        <w:tabs>
          <w:tab w:val="num" w:pos="1492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92" w:hanging="360"/>
        <w:tabs>
          <w:tab w:val="num" w:pos="1492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6" w:hanging="360"/>
        <w:tabs>
          <w:tab w:val="num" w:pos="926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53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61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40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11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465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173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4881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229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937" w:hanging="216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9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8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color w:val="000000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color w:val="000000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09" w:hanging="360"/>
        <w:tabs>
          <w:tab w:val="num" w:pos="1209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3" w:hanging="360"/>
        <w:tabs>
          <w:tab w:val="num" w:pos="643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24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09" w:hanging="360"/>
        <w:tabs>
          <w:tab w:val="num" w:pos="1209" w:leader="none"/>
        </w:tabs>
      </w:pPr>
      <w:rPr>
        <w:rFonts w:ascii="Symbol" w:hAnsi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  <w:rPr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21"/>
  </w:num>
  <w:num w:numId="5">
    <w:abstractNumId w:val="6"/>
  </w:num>
  <w:num w:numId="6">
    <w:abstractNumId w:val="25"/>
  </w:num>
  <w:num w:numId="7">
    <w:abstractNumId w:val="10"/>
  </w:num>
  <w:num w:numId="8">
    <w:abstractNumId w:val="8"/>
  </w:num>
  <w:num w:numId="9">
    <w:abstractNumId w:val="3"/>
  </w:num>
  <w:num w:numId="10">
    <w:abstractNumId w:val="12"/>
  </w:num>
  <w:num w:numId="11">
    <w:abstractNumId w:val="19"/>
  </w:num>
  <w:num w:numId="12">
    <w:abstractNumId w:val="9"/>
  </w:num>
  <w:num w:numId="13">
    <w:abstractNumId w:val="22"/>
  </w:num>
  <w:num w:numId="14">
    <w:abstractNumId w:val="15"/>
  </w:num>
  <w:num w:numId="15">
    <w:abstractNumId w:val="20"/>
  </w:num>
  <w:num w:numId="16">
    <w:abstractNumId w:val="0"/>
  </w:num>
  <w:num w:numId="17">
    <w:abstractNumId w:val="23"/>
  </w:num>
  <w:num w:numId="18">
    <w:abstractNumId w:val="16"/>
  </w:num>
  <w:num w:numId="19">
    <w:abstractNumId w:val="18"/>
  </w:num>
  <w:num w:numId="20">
    <w:abstractNumId w:val="4"/>
  </w:num>
  <w:num w:numId="21">
    <w:abstractNumId w:val="24"/>
  </w:num>
  <w:num w:numId="22">
    <w:abstractNumId w:val="2"/>
  </w:num>
  <w:num w:numId="23">
    <w:abstractNumId w:val="17"/>
  </w:num>
  <w:num w:numId="24">
    <w:abstractNumId w:val="26"/>
  </w:num>
  <w:num w:numId="25">
    <w:abstractNumId w:val="11"/>
  </w:num>
  <w:num w:numId="26">
    <w:abstractNumId w:val="7"/>
  </w:num>
  <w:num w:numId="27">
    <w:abstractNumId w:val="5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9" w:default="1">
    <w:name w:val="Normal"/>
    <w:qFormat/>
    <w:rPr>
      <w:lang w:eastAsia="ru-RU"/>
    </w:rPr>
  </w:style>
  <w:style w:type="paragraph" w:styleId="750">
    <w:name w:val="Heading 1"/>
    <w:basedOn w:val="749"/>
    <w:next w:val="749"/>
    <w:link w:val="941"/>
    <w:uiPriority w:val="99"/>
    <w:qFormat/>
    <w:pPr>
      <w:ind w:firstLine="709"/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51">
    <w:name w:val="Heading 2"/>
    <w:basedOn w:val="749"/>
    <w:next w:val="749"/>
    <w:link w:val="942"/>
    <w:uiPriority w:val="99"/>
    <w:qFormat/>
    <w:pPr>
      <w:ind w:firstLine="708"/>
      <w:jc w:val="both"/>
      <w:keepNext/>
      <w:outlineLvl w:val="1"/>
    </w:pPr>
    <w:rPr>
      <w:b/>
      <w:bCs/>
      <w:i/>
      <w:iCs/>
      <w:sz w:val="28"/>
      <w:szCs w:val="28"/>
    </w:rPr>
  </w:style>
  <w:style w:type="paragraph" w:styleId="752">
    <w:name w:val="Heading 3"/>
    <w:basedOn w:val="749"/>
    <w:next w:val="749"/>
    <w:link w:val="77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3">
    <w:name w:val="Heading 4"/>
    <w:basedOn w:val="749"/>
    <w:next w:val="749"/>
    <w:link w:val="943"/>
    <w:uiPriority w:val="99"/>
    <w:qFormat/>
    <w:pPr>
      <w:ind w:firstLine="709"/>
      <w:keepNext/>
      <w:spacing w:before="240" w:after="60"/>
      <w:outlineLvl w:val="3"/>
    </w:pPr>
    <w:rPr>
      <w:b/>
      <w:bCs/>
      <w:sz w:val="28"/>
      <w:szCs w:val="28"/>
    </w:rPr>
  </w:style>
  <w:style w:type="paragraph" w:styleId="754">
    <w:name w:val="Heading 5"/>
    <w:basedOn w:val="749"/>
    <w:next w:val="749"/>
    <w:link w:val="944"/>
    <w:uiPriority w:val="99"/>
    <w:qFormat/>
    <w:pPr>
      <w:ind w:firstLine="709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55">
    <w:name w:val="Heading 6"/>
    <w:basedOn w:val="749"/>
    <w:next w:val="749"/>
    <w:link w:val="945"/>
    <w:uiPriority w:val="99"/>
    <w:qFormat/>
    <w:pPr>
      <w:ind w:firstLine="709"/>
      <w:spacing w:before="240" w:after="60"/>
      <w:outlineLvl w:val="5"/>
    </w:pPr>
    <w:rPr>
      <w:b/>
      <w:bCs/>
      <w:sz w:val="22"/>
      <w:szCs w:val="22"/>
    </w:rPr>
  </w:style>
  <w:style w:type="paragraph" w:styleId="756">
    <w:name w:val="Heading 7"/>
    <w:basedOn w:val="749"/>
    <w:next w:val="749"/>
    <w:link w:val="77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57">
    <w:name w:val="Heading 8"/>
    <w:basedOn w:val="749"/>
    <w:next w:val="749"/>
    <w:link w:val="77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58">
    <w:name w:val="Heading 9"/>
    <w:basedOn w:val="749"/>
    <w:next w:val="749"/>
    <w:link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9" w:default="1">
    <w:name w:val="Default Paragraph Font"/>
    <w:uiPriority w:val="1"/>
    <w:unhideWhenUsed/>
  </w:style>
  <w:style w:type="table" w:styleId="7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1" w:default="1">
    <w:name w:val="No List"/>
    <w:uiPriority w:val="99"/>
    <w:semiHidden/>
    <w:unhideWhenUsed/>
  </w:style>
  <w:style w:type="character" w:styleId="762" w:customStyle="1">
    <w:name w:val="Heading 3 Char"/>
    <w:basedOn w:val="759"/>
    <w:uiPriority w:val="9"/>
    <w:rPr>
      <w:rFonts w:ascii="Arial" w:hAnsi="Arial" w:eastAsia="Arial" w:cs="Arial"/>
      <w:sz w:val="30"/>
      <w:szCs w:val="30"/>
    </w:rPr>
  </w:style>
  <w:style w:type="character" w:styleId="763" w:customStyle="1">
    <w:name w:val="Heading 7 Char"/>
    <w:basedOn w:val="75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Heading 8 Char"/>
    <w:basedOn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Heading 9 Char"/>
    <w:basedOn w:val="759"/>
    <w:uiPriority w:val="9"/>
    <w:rPr>
      <w:rFonts w:ascii="Arial" w:hAnsi="Arial" w:eastAsia="Arial" w:cs="Arial"/>
      <w:i/>
      <w:iCs/>
      <w:sz w:val="21"/>
      <w:szCs w:val="21"/>
    </w:rPr>
  </w:style>
  <w:style w:type="character" w:styleId="766" w:customStyle="1">
    <w:name w:val="Title Char"/>
    <w:basedOn w:val="759"/>
    <w:uiPriority w:val="10"/>
    <w:rPr>
      <w:sz w:val="48"/>
      <w:szCs w:val="48"/>
    </w:rPr>
  </w:style>
  <w:style w:type="character" w:styleId="767" w:customStyle="1">
    <w:name w:val="Subtitle Char"/>
    <w:basedOn w:val="759"/>
    <w:uiPriority w:val="11"/>
    <w:rPr>
      <w:sz w:val="24"/>
      <w:szCs w:val="24"/>
    </w:rPr>
  </w:style>
  <w:style w:type="character" w:styleId="768" w:customStyle="1">
    <w:name w:val="Quote Char"/>
    <w:uiPriority w:val="29"/>
    <w:rPr>
      <w:i/>
    </w:rPr>
  </w:style>
  <w:style w:type="character" w:styleId="769" w:customStyle="1">
    <w:name w:val="Intense Quote Char"/>
    <w:uiPriority w:val="30"/>
    <w:rPr>
      <w:i/>
    </w:rPr>
  </w:style>
  <w:style w:type="character" w:styleId="770" w:customStyle="1">
    <w:name w:val="Footnote Text Char"/>
    <w:uiPriority w:val="99"/>
    <w:rPr>
      <w:sz w:val="18"/>
    </w:rPr>
  </w:style>
  <w:style w:type="character" w:styleId="771" w:customStyle="1">
    <w:name w:val="Endnote Text Char"/>
    <w:uiPriority w:val="99"/>
    <w:rPr>
      <w:sz w:val="20"/>
    </w:rPr>
  </w:style>
  <w:style w:type="character" w:styleId="772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73" w:customStyle="1">
    <w:name w:val="Heading 2 Char"/>
    <w:uiPriority w:val="9"/>
    <w:rPr>
      <w:rFonts w:ascii="Arial" w:hAnsi="Arial" w:eastAsia="Arial" w:cs="Arial"/>
      <w:sz w:val="34"/>
    </w:rPr>
  </w:style>
  <w:style w:type="character" w:styleId="774" w:customStyle="1">
    <w:name w:val="Заголовок 3 Знак"/>
    <w:link w:val="752"/>
    <w:uiPriority w:val="9"/>
    <w:rPr>
      <w:rFonts w:ascii="Arial" w:hAnsi="Arial" w:eastAsia="Arial" w:cs="Arial"/>
      <w:sz w:val="30"/>
      <w:szCs w:val="30"/>
    </w:rPr>
  </w:style>
  <w:style w:type="character" w:styleId="775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76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77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78" w:customStyle="1">
    <w:name w:val="Заголовок 7 Знак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9" w:customStyle="1">
    <w:name w:val="Заголовок 8 Знак"/>
    <w:link w:val="757"/>
    <w:uiPriority w:val="9"/>
    <w:rPr>
      <w:rFonts w:ascii="Arial" w:hAnsi="Arial" w:eastAsia="Arial" w:cs="Arial"/>
      <w:i/>
      <w:iCs/>
      <w:sz w:val="22"/>
      <w:szCs w:val="22"/>
    </w:rPr>
  </w:style>
  <w:style w:type="character" w:styleId="780" w:customStyle="1">
    <w:name w:val="Заголовок 9 Знак"/>
    <w:link w:val="758"/>
    <w:uiPriority w:val="9"/>
    <w:rPr>
      <w:rFonts w:ascii="Arial" w:hAnsi="Arial" w:eastAsia="Arial" w:cs="Arial"/>
      <w:i/>
      <w:iCs/>
      <w:sz w:val="21"/>
      <w:szCs w:val="21"/>
    </w:rPr>
  </w:style>
  <w:style w:type="paragraph" w:styleId="781">
    <w:name w:val="List Paragraph"/>
    <w:basedOn w:val="749"/>
    <w:uiPriority w:val="34"/>
    <w:qFormat/>
    <w:pPr>
      <w:ind w:left="720" w:firstLine="709"/>
      <w:jc w:val="both"/>
    </w:pPr>
    <w:rPr>
      <w:sz w:val="28"/>
      <w:szCs w:val="28"/>
      <w:lang w:eastAsia="en-US"/>
    </w:rPr>
  </w:style>
  <w:style w:type="paragraph" w:styleId="782">
    <w:name w:val="No Spacing"/>
    <w:uiPriority w:val="1"/>
    <w:qFormat/>
    <w:pPr>
      <w:widowControl w:val="off"/>
    </w:pPr>
    <w:rPr>
      <w:rFonts w:ascii="Arial" w:hAnsi="Arial" w:cs="Arial"/>
      <w:sz w:val="24"/>
      <w:szCs w:val="24"/>
      <w:lang w:eastAsia="ru-RU"/>
    </w:rPr>
  </w:style>
  <w:style w:type="paragraph" w:styleId="783">
    <w:name w:val="Title"/>
    <w:basedOn w:val="749"/>
    <w:next w:val="749"/>
    <w:link w:val="78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84" w:customStyle="1">
    <w:name w:val="Название Знак1"/>
    <w:link w:val="783"/>
    <w:uiPriority w:val="10"/>
    <w:rPr>
      <w:sz w:val="48"/>
      <w:szCs w:val="48"/>
    </w:rPr>
  </w:style>
  <w:style w:type="paragraph" w:styleId="785">
    <w:name w:val="Subtitle"/>
    <w:basedOn w:val="749"/>
    <w:next w:val="749"/>
    <w:link w:val="786"/>
    <w:uiPriority w:val="11"/>
    <w:qFormat/>
    <w:pPr>
      <w:spacing w:before="200" w:after="200"/>
    </w:pPr>
    <w:rPr>
      <w:sz w:val="24"/>
      <w:szCs w:val="24"/>
    </w:rPr>
  </w:style>
  <w:style w:type="character" w:styleId="786" w:customStyle="1">
    <w:name w:val="Подзаголовок Знак"/>
    <w:link w:val="785"/>
    <w:uiPriority w:val="11"/>
    <w:rPr>
      <w:sz w:val="24"/>
      <w:szCs w:val="24"/>
    </w:rPr>
  </w:style>
  <w:style w:type="paragraph" w:styleId="787">
    <w:name w:val="Quote"/>
    <w:basedOn w:val="749"/>
    <w:next w:val="749"/>
    <w:link w:val="788"/>
    <w:uiPriority w:val="29"/>
    <w:qFormat/>
    <w:pPr>
      <w:ind w:left="720" w:right="720"/>
    </w:pPr>
    <w:rPr>
      <w:i/>
    </w:rPr>
  </w:style>
  <w:style w:type="character" w:styleId="788" w:customStyle="1">
    <w:name w:val="Цитата 2 Знак"/>
    <w:link w:val="787"/>
    <w:uiPriority w:val="29"/>
    <w:rPr>
      <w:i/>
    </w:rPr>
  </w:style>
  <w:style w:type="paragraph" w:styleId="789">
    <w:name w:val="Intense Quote"/>
    <w:basedOn w:val="749"/>
    <w:next w:val="749"/>
    <w:link w:val="79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90" w:customStyle="1">
    <w:name w:val="Выделенная цитата Знак"/>
    <w:link w:val="789"/>
    <w:uiPriority w:val="30"/>
    <w:rPr>
      <w:i/>
    </w:rPr>
  </w:style>
  <w:style w:type="paragraph" w:styleId="791">
    <w:name w:val="Header"/>
    <w:basedOn w:val="749"/>
    <w:link w:val="952"/>
    <w:uiPriority w:val="99"/>
    <w:pPr>
      <w:tabs>
        <w:tab w:val="center" w:pos="4677" w:leader="none"/>
        <w:tab w:val="right" w:pos="9355" w:leader="none"/>
      </w:tabs>
    </w:pPr>
  </w:style>
  <w:style w:type="character" w:styleId="792" w:customStyle="1">
    <w:name w:val="Header Char"/>
    <w:uiPriority w:val="99"/>
  </w:style>
  <w:style w:type="paragraph" w:styleId="793">
    <w:name w:val="Footer"/>
    <w:basedOn w:val="749"/>
    <w:link w:val="953"/>
    <w:uiPriority w:val="99"/>
    <w:semiHidden/>
    <w:pPr>
      <w:tabs>
        <w:tab w:val="center" w:pos="4677" w:leader="none"/>
        <w:tab w:val="right" w:pos="9355" w:leader="none"/>
      </w:tabs>
    </w:pPr>
  </w:style>
  <w:style w:type="character" w:styleId="794" w:customStyle="1">
    <w:name w:val="Footer Char"/>
    <w:uiPriority w:val="99"/>
  </w:style>
  <w:style w:type="paragraph" w:styleId="795">
    <w:name w:val="Caption"/>
    <w:basedOn w:val="749"/>
    <w:next w:val="749"/>
    <w:link w:val="79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96" w:customStyle="1">
    <w:name w:val="Caption Char"/>
    <w:uiPriority w:val="99"/>
  </w:style>
  <w:style w:type="table" w:styleId="797">
    <w:name w:val="Table Grid"/>
    <w:basedOn w:val="760"/>
    <w:uiPriority w:val="59"/>
    <w:tblPr/>
  </w:style>
  <w:style w:type="table" w:styleId="79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2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2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2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2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3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3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3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3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3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3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3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3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3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3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4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4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4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4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4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4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6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6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6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6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6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6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6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8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9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9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9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9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9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9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0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0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0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0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0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0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1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1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1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1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1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1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1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1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1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1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2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2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2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23">
    <w:name w:val="Hyperlink"/>
    <w:uiPriority w:val="99"/>
    <w:semiHidden/>
    <w:unhideWhenUsed/>
    <w:rPr>
      <w:rFonts w:ascii="Times New Roman" w:hAnsi="Times New Roman" w:cs="Times New Roman"/>
      <w:color w:val="0066cc"/>
      <w:u w:val="single"/>
    </w:rPr>
  </w:style>
  <w:style w:type="paragraph" w:styleId="924">
    <w:name w:val="footnote text"/>
    <w:basedOn w:val="749"/>
    <w:link w:val="925"/>
    <w:uiPriority w:val="99"/>
    <w:semiHidden/>
    <w:unhideWhenUsed/>
    <w:pPr>
      <w:spacing w:after="40"/>
    </w:pPr>
    <w:rPr>
      <w:sz w:val="18"/>
    </w:rPr>
  </w:style>
  <w:style w:type="character" w:styleId="925" w:customStyle="1">
    <w:name w:val="Текст сноски Знак"/>
    <w:link w:val="924"/>
    <w:uiPriority w:val="99"/>
    <w:rPr>
      <w:sz w:val="18"/>
    </w:rPr>
  </w:style>
  <w:style w:type="character" w:styleId="926">
    <w:name w:val="footnote reference"/>
    <w:uiPriority w:val="99"/>
    <w:unhideWhenUsed/>
    <w:rPr>
      <w:vertAlign w:val="superscript"/>
    </w:rPr>
  </w:style>
  <w:style w:type="paragraph" w:styleId="927">
    <w:name w:val="endnote text"/>
    <w:basedOn w:val="749"/>
    <w:link w:val="928"/>
    <w:uiPriority w:val="99"/>
    <w:semiHidden/>
    <w:unhideWhenUsed/>
  </w:style>
  <w:style w:type="character" w:styleId="928" w:customStyle="1">
    <w:name w:val="Текст концевой сноски Знак"/>
    <w:link w:val="927"/>
    <w:uiPriority w:val="99"/>
    <w:rPr>
      <w:sz w:val="20"/>
    </w:rPr>
  </w:style>
  <w:style w:type="character" w:styleId="929">
    <w:name w:val="endnote reference"/>
    <w:uiPriority w:val="99"/>
    <w:semiHidden/>
    <w:unhideWhenUsed/>
    <w:rPr>
      <w:vertAlign w:val="superscript"/>
    </w:rPr>
  </w:style>
  <w:style w:type="paragraph" w:styleId="930">
    <w:name w:val="toc 1"/>
    <w:basedOn w:val="749"/>
    <w:next w:val="749"/>
    <w:uiPriority w:val="39"/>
    <w:unhideWhenUsed/>
    <w:pPr>
      <w:spacing w:after="57"/>
    </w:pPr>
  </w:style>
  <w:style w:type="paragraph" w:styleId="931">
    <w:name w:val="toc 2"/>
    <w:basedOn w:val="749"/>
    <w:next w:val="749"/>
    <w:uiPriority w:val="39"/>
    <w:unhideWhenUsed/>
    <w:pPr>
      <w:ind w:left="283"/>
      <w:spacing w:after="57"/>
    </w:pPr>
  </w:style>
  <w:style w:type="paragraph" w:styleId="932">
    <w:name w:val="toc 3"/>
    <w:basedOn w:val="749"/>
    <w:next w:val="749"/>
    <w:uiPriority w:val="39"/>
    <w:unhideWhenUsed/>
    <w:pPr>
      <w:ind w:left="567"/>
      <w:spacing w:after="57"/>
    </w:pPr>
  </w:style>
  <w:style w:type="paragraph" w:styleId="933">
    <w:name w:val="toc 4"/>
    <w:basedOn w:val="749"/>
    <w:next w:val="749"/>
    <w:uiPriority w:val="39"/>
    <w:unhideWhenUsed/>
    <w:pPr>
      <w:ind w:left="850"/>
      <w:spacing w:after="57"/>
    </w:pPr>
  </w:style>
  <w:style w:type="paragraph" w:styleId="934">
    <w:name w:val="toc 5"/>
    <w:basedOn w:val="749"/>
    <w:next w:val="749"/>
    <w:uiPriority w:val="39"/>
    <w:unhideWhenUsed/>
    <w:pPr>
      <w:ind w:left="1134"/>
      <w:spacing w:after="57"/>
    </w:pPr>
  </w:style>
  <w:style w:type="paragraph" w:styleId="935">
    <w:name w:val="toc 6"/>
    <w:basedOn w:val="749"/>
    <w:next w:val="749"/>
    <w:uiPriority w:val="39"/>
    <w:unhideWhenUsed/>
    <w:pPr>
      <w:ind w:left="1417"/>
      <w:spacing w:after="57"/>
    </w:pPr>
  </w:style>
  <w:style w:type="paragraph" w:styleId="936">
    <w:name w:val="toc 7"/>
    <w:basedOn w:val="749"/>
    <w:next w:val="749"/>
    <w:uiPriority w:val="39"/>
    <w:unhideWhenUsed/>
    <w:pPr>
      <w:ind w:left="1701"/>
      <w:spacing w:after="57"/>
    </w:pPr>
  </w:style>
  <w:style w:type="paragraph" w:styleId="937">
    <w:name w:val="toc 8"/>
    <w:basedOn w:val="749"/>
    <w:next w:val="749"/>
    <w:uiPriority w:val="39"/>
    <w:unhideWhenUsed/>
    <w:pPr>
      <w:ind w:left="1984"/>
      <w:spacing w:after="57"/>
    </w:pPr>
  </w:style>
  <w:style w:type="paragraph" w:styleId="938">
    <w:name w:val="toc 9"/>
    <w:basedOn w:val="749"/>
    <w:next w:val="749"/>
    <w:uiPriority w:val="39"/>
    <w:unhideWhenUsed/>
    <w:pPr>
      <w:ind w:left="2268"/>
      <w:spacing w:after="57"/>
    </w:pPr>
  </w:style>
  <w:style w:type="paragraph" w:styleId="939">
    <w:name w:val="TOC Heading"/>
    <w:uiPriority w:val="39"/>
    <w:unhideWhenUsed/>
  </w:style>
  <w:style w:type="paragraph" w:styleId="940">
    <w:name w:val="table of figures"/>
    <w:basedOn w:val="749"/>
    <w:next w:val="749"/>
    <w:uiPriority w:val="99"/>
    <w:unhideWhenUsed/>
  </w:style>
  <w:style w:type="character" w:styleId="941" w:customStyle="1">
    <w:name w:val="Заголовок 1 Знак"/>
    <w:link w:val="750"/>
    <w:uiPriority w:val="99"/>
    <w:rPr>
      <w:rFonts w:ascii="Arial" w:hAnsi="Arial" w:cs="Arial"/>
      <w:b/>
      <w:bCs/>
      <w:sz w:val="32"/>
      <w:szCs w:val="32"/>
    </w:rPr>
  </w:style>
  <w:style w:type="character" w:styleId="942" w:customStyle="1">
    <w:name w:val="Заголовок 2 Знак"/>
    <w:link w:val="751"/>
    <w:uiPriority w:val="99"/>
    <w:rPr>
      <w:b/>
      <w:bCs/>
      <w:i/>
      <w:iCs/>
      <w:sz w:val="24"/>
      <w:szCs w:val="24"/>
    </w:rPr>
  </w:style>
  <w:style w:type="character" w:styleId="943" w:customStyle="1">
    <w:name w:val="Заголовок 4 Знак"/>
    <w:link w:val="753"/>
    <w:uiPriority w:val="99"/>
    <w:rPr>
      <w:b/>
      <w:bCs/>
      <w:sz w:val="28"/>
      <w:szCs w:val="28"/>
    </w:rPr>
  </w:style>
  <w:style w:type="character" w:styleId="944" w:customStyle="1">
    <w:name w:val="Заголовок 5 Знак"/>
    <w:link w:val="754"/>
    <w:uiPriority w:val="99"/>
    <w:rPr>
      <w:b/>
      <w:bCs/>
      <w:i/>
      <w:iCs/>
      <w:sz w:val="26"/>
      <w:szCs w:val="26"/>
    </w:rPr>
  </w:style>
  <w:style w:type="character" w:styleId="945" w:customStyle="1">
    <w:name w:val="Заголовок 6 Знак"/>
    <w:link w:val="755"/>
    <w:uiPriority w:val="99"/>
    <w:rPr>
      <w:b/>
      <w:bCs/>
      <w:sz w:val="22"/>
      <w:szCs w:val="22"/>
    </w:rPr>
  </w:style>
  <w:style w:type="paragraph" w:styleId="946" w:customStyle="1">
    <w:name w:val="Название1"/>
    <w:basedOn w:val="749"/>
    <w:link w:val="947"/>
    <w:uiPriority w:val="99"/>
    <w:qFormat/>
    <w:pPr>
      <w:ind w:firstLine="709"/>
      <w:jc w:val="center"/>
    </w:pPr>
    <w:rPr>
      <w:b/>
      <w:bCs/>
      <w:sz w:val="26"/>
      <w:szCs w:val="26"/>
    </w:rPr>
  </w:style>
  <w:style w:type="character" w:styleId="947" w:customStyle="1">
    <w:name w:val="Название Знак"/>
    <w:link w:val="946"/>
    <w:uiPriority w:val="99"/>
    <w:rPr>
      <w:b/>
      <w:bCs/>
      <w:sz w:val="26"/>
      <w:szCs w:val="26"/>
    </w:rPr>
  </w:style>
  <w:style w:type="character" w:styleId="948">
    <w:name w:val="Strong"/>
    <w:uiPriority w:val="99"/>
    <w:qFormat/>
    <w:rPr>
      <w:b/>
      <w:bCs/>
    </w:rPr>
  </w:style>
  <w:style w:type="character" w:styleId="949">
    <w:name w:val="Emphasis"/>
    <w:uiPriority w:val="99"/>
    <w:qFormat/>
    <w:rPr>
      <w:i/>
      <w:iCs/>
    </w:rPr>
  </w:style>
  <w:style w:type="paragraph" w:styleId="950">
    <w:name w:val="Balloon Text"/>
    <w:basedOn w:val="749"/>
    <w:link w:val="951"/>
    <w:uiPriority w:val="99"/>
    <w:semiHidden/>
    <w:rPr>
      <w:rFonts w:ascii="Tahoma" w:hAnsi="Tahoma" w:cs="Tahoma"/>
      <w:sz w:val="16"/>
      <w:szCs w:val="16"/>
    </w:rPr>
  </w:style>
  <w:style w:type="character" w:styleId="951" w:customStyle="1">
    <w:name w:val="Текст выноски Знак"/>
    <w:link w:val="950"/>
    <w:uiPriority w:val="99"/>
    <w:semiHidden/>
    <w:rPr>
      <w:rFonts w:ascii="Tahoma" w:hAnsi="Tahoma" w:cs="Tahoma"/>
      <w:sz w:val="16"/>
      <w:szCs w:val="16"/>
    </w:rPr>
  </w:style>
  <w:style w:type="character" w:styleId="952" w:customStyle="1">
    <w:name w:val="Верхний колонтитул Знак"/>
    <w:basedOn w:val="759"/>
    <w:link w:val="791"/>
    <w:uiPriority w:val="99"/>
  </w:style>
  <w:style w:type="character" w:styleId="953" w:customStyle="1">
    <w:name w:val="Нижний колонтитул Знак"/>
    <w:basedOn w:val="759"/>
    <w:link w:val="793"/>
    <w:uiPriority w:val="99"/>
    <w:semiHidden/>
  </w:style>
  <w:style w:type="character" w:styleId="954" w:customStyle="1">
    <w:name w:val="Гипертекстовая ссылка"/>
    <w:uiPriority w:val="99"/>
    <w:rPr>
      <w:b/>
      <w:bCs/>
      <w:color w:val="008000"/>
    </w:rPr>
  </w:style>
  <w:style w:type="paragraph" w:styleId="955" w:customStyle="1">
    <w:name w:val="ConsPlusNormal"/>
    <w:link w:val="956"/>
    <w:qFormat/>
    <w:pPr>
      <w:ind w:firstLine="720"/>
      <w:widowControl w:val="off"/>
    </w:pPr>
    <w:rPr>
      <w:rFonts w:ascii="Arial" w:hAnsi="Arial" w:cs="Arial"/>
      <w:lang w:eastAsia="ru-RU"/>
    </w:rPr>
  </w:style>
  <w:style w:type="character" w:styleId="956" w:customStyle="1">
    <w:name w:val="ConsPlusNormal Знак"/>
    <w:link w:val="955"/>
    <w:rPr>
      <w:rFonts w:ascii="Arial" w:hAnsi="Arial" w:cs="Arial"/>
      <w:lang w:val="ru-RU" w:eastAsia="ru-RU" w:bidi="ar-SA"/>
    </w:rPr>
  </w:style>
  <w:style w:type="paragraph" w:styleId="957" w:customStyle="1">
    <w:name w:val="Знак Знак Знак"/>
    <w:basedOn w:val="749"/>
    <w:uiPriority w:val="99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958">
    <w:name w:val="page number"/>
    <w:basedOn w:val="759"/>
    <w:uiPriority w:val="99"/>
  </w:style>
  <w:style w:type="paragraph" w:styleId="959" w:customStyle="1">
    <w:name w:val="ConsPlusTitle"/>
    <w:pPr>
      <w:widowControl w:val="off"/>
    </w:pPr>
    <w:rPr>
      <w:rFonts w:ascii="Calibri" w:hAnsi="Calibri" w:cs="Calibri"/>
      <w:b/>
      <w:sz w:val="22"/>
      <w:szCs w:val="22"/>
      <w:lang w:eastAsia="ru-RU"/>
    </w:rPr>
  </w:style>
  <w:style w:type="character" w:styleId="960" w:customStyle="1">
    <w:name w:val="Основной текст_"/>
    <w:link w:val="961"/>
    <w:rPr>
      <w:sz w:val="27"/>
      <w:shd w:val="clear" w:color="auto" w:fill="ffffff"/>
    </w:rPr>
  </w:style>
  <w:style w:type="paragraph" w:styleId="961" w:customStyle="1">
    <w:name w:val="Основной текст1"/>
    <w:basedOn w:val="749"/>
    <w:link w:val="960"/>
    <w:pPr>
      <w:jc w:val="right"/>
      <w:spacing w:after="720" w:line="240" w:lineRule="atLeast"/>
      <w:shd w:val="clear" w:color="auto" w:fill="ffffff"/>
      <w:widowControl w:val="off"/>
    </w:pPr>
    <w:rPr>
      <w:sz w:val="27"/>
    </w:rPr>
  </w:style>
  <w:style w:type="character" w:styleId="962" w:customStyle="1">
    <w:name w:val="Основной текст (2)_"/>
    <w:link w:val="963"/>
    <w:rPr>
      <w:sz w:val="18"/>
      <w:shd w:val="clear" w:color="auto" w:fill="ffffff"/>
    </w:rPr>
  </w:style>
  <w:style w:type="paragraph" w:styleId="963" w:customStyle="1">
    <w:name w:val="Основной текст (2)"/>
    <w:basedOn w:val="749"/>
    <w:link w:val="962"/>
    <w:pPr>
      <w:ind w:firstLine="700"/>
      <w:jc w:val="both"/>
      <w:spacing w:before="300" w:after="300" w:line="240" w:lineRule="atLeast"/>
      <w:shd w:val="clear" w:color="auto" w:fill="ffffff"/>
      <w:widowControl w:val="off"/>
    </w:pPr>
    <w:rPr>
      <w:sz w:val="18"/>
    </w:rPr>
  </w:style>
  <w:style w:type="paragraph" w:styleId="964">
    <w:name w:val="Body Text"/>
    <w:basedOn w:val="749"/>
    <w:link w:val="965"/>
    <w:uiPriority w:val="99"/>
    <w:pPr>
      <w:spacing w:after="120"/>
    </w:pPr>
    <w:rPr>
      <w:sz w:val="24"/>
      <w:szCs w:val="24"/>
    </w:rPr>
  </w:style>
  <w:style w:type="character" w:styleId="965" w:customStyle="1">
    <w:name w:val="Основной текст Знак"/>
    <w:link w:val="964"/>
    <w:uiPriority w:val="99"/>
    <w:rPr>
      <w:sz w:val="24"/>
      <w:szCs w:val="24"/>
    </w:rPr>
  </w:style>
  <w:style w:type="paragraph" w:styleId="966" w:customStyle="1">
    <w:name w:val="s_1"/>
    <w:basedOn w:val="749"/>
    <w:pPr>
      <w:spacing w:before="100" w:beforeAutospacing="1" w:after="100" w:afterAutospacing="1"/>
    </w:pPr>
    <w:rPr>
      <w:sz w:val="24"/>
      <w:szCs w:val="24"/>
    </w:rPr>
  </w:style>
  <w:style w:type="paragraph" w:styleId="967" w:customStyle="1">
    <w:name w:val="Обычный (веб)1"/>
    <w:basedOn w:val="749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character" w:styleId="968">
    <w:name w:val="annotation reference"/>
    <w:basedOn w:val="759"/>
    <w:uiPriority w:val="99"/>
    <w:semiHidden/>
    <w:unhideWhenUsed/>
    <w:rPr>
      <w:sz w:val="16"/>
      <w:szCs w:val="16"/>
    </w:rPr>
  </w:style>
  <w:style w:type="paragraph" w:styleId="969">
    <w:name w:val="annotation text"/>
    <w:basedOn w:val="749"/>
    <w:link w:val="970"/>
    <w:uiPriority w:val="99"/>
    <w:semiHidden/>
    <w:unhideWhenUsed/>
  </w:style>
  <w:style w:type="character" w:styleId="970" w:customStyle="1">
    <w:name w:val="Текст примечания Знак"/>
    <w:basedOn w:val="759"/>
    <w:link w:val="969"/>
    <w:uiPriority w:val="99"/>
    <w:semiHidden/>
    <w:rPr>
      <w:lang w:eastAsia="ru-RU"/>
    </w:rPr>
  </w:style>
  <w:style w:type="paragraph" w:styleId="971">
    <w:name w:val="annotation subject"/>
    <w:basedOn w:val="969"/>
    <w:next w:val="969"/>
    <w:link w:val="972"/>
    <w:uiPriority w:val="99"/>
    <w:semiHidden/>
    <w:unhideWhenUsed/>
    <w:rPr>
      <w:b/>
      <w:bCs/>
    </w:rPr>
  </w:style>
  <w:style w:type="character" w:styleId="972" w:customStyle="1">
    <w:name w:val="Тема примечания Знак"/>
    <w:basedOn w:val="970"/>
    <w:link w:val="971"/>
    <w:uiPriority w:val="99"/>
    <w:semiHidden/>
    <w:rPr>
      <w:b/>
      <w:bCs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hyperlink" Target="https://login.consultant.ru/link/?req=doc&amp;base=LAW&amp;n=464355&amp;dst=280" TargetMode="External"/><Relationship Id="rId14" Type="http://schemas.onlyoffice.com/commentsDocument" Target="commentsDocument.xml" /><Relationship Id="rId15" Type="http://schemas.onlyoffice.com/commentsExtendedDocument" Target="commentsExtendedDocument.xml" /><Relationship Id="rId16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2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Razmah</dc:creator>
  <cp:lastModifiedBy>Turgina</cp:lastModifiedBy>
  <cp:revision>25</cp:revision>
  <dcterms:created xsi:type="dcterms:W3CDTF">2025-04-08T05:13:00Z</dcterms:created>
  <dcterms:modified xsi:type="dcterms:W3CDTF">2025-10-06T06:11:05Z</dcterms:modified>
  <cp:version>983040</cp:version>
</cp:coreProperties>
</file>