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4EF32" w14:textId="77777777" w:rsidR="00FD5895" w:rsidRPr="00C50021" w:rsidRDefault="00FD5895" w:rsidP="003E6EE6">
      <w:pPr>
        <w:ind w:firstLine="709"/>
        <w:jc w:val="center"/>
        <w:rPr>
          <w:b/>
          <w:spacing w:val="-4"/>
          <w:sz w:val="28"/>
          <w:szCs w:val="28"/>
        </w:rPr>
      </w:pPr>
      <w:r w:rsidRPr="00C50021">
        <w:rPr>
          <w:b/>
          <w:spacing w:val="-4"/>
        </w:rPr>
        <w:t>ИНФОРМАЦИОННОЕ СООБЩЕНИЕ</w:t>
      </w:r>
    </w:p>
    <w:p w14:paraId="33F9211D" w14:textId="7C5C0815" w:rsidR="00FD5895" w:rsidRPr="00C50021" w:rsidRDefault="00FD5895" w:rsidP="003E6EE6">
      <w:pPr>
        <w:ind w:firstLine="709"/>
        <w:jc w:val="center"/>
        <w:rPr>
          <w:b/>
          <w:spacing w:val="-4"/>
        </w:rPr>
      </w:pPr>
      <w:r w:rsidRPr="00C50021">
        <w:rPr>
          <w:b/>
          <w:spacing w:val="-4"/>
        </w:rPr>
        <w:t>от «</w:t>
      </w:r>
      <w:r w:rsidR="00245AFA">
        <w:rPr>
          <w:b/>
          <w:spacing w:val="-4"/>
        </w:rPr>
        <w:t xml:space="preserve"> </w:t>
      </w:r>
      <w:r w:rsidR="009448FD">
        <w:rPr>
          <w:b/>
          <w:spacing w:val="-4"/>
        </w:rPr>
        <w:t>31</w:t>
      </w:r>
      <w:r w:rsidR="00245AFA">
        <w:rPr>
          <w:b/>
          <w:spacing w:val="-4"/>
        </w:rPr>
        <w:t xml:space="preserve"> </w:t>
      </w:r>
      <w:r w:rsidRPr="00C50021">
        <w:rPr>
          <w:b/>
          <w:spacing w:val="-4"/>
        </w:rPr>
        <w:t xml:space="preserve">» </w:t>
      </w:r>
      <w:r w:rsidR="004E3474">
        <w:rPr>
          <w:b/>
          <w:spacing w:val="-4"/>
        </w:rPr>
        <w:t>октября</w:t>
      </w:r>
      <w:r w:rsidR="00ED11AA">
        <w:rPr>
          <w:b/>
          <w:spacing w:val="-4"/>
        </w:rPr>
        <w:t xml:space="preserve"> </w:t>
      </w:r>
      <w:r w:rsidRPr="00C50021">
        <w:rPr>
          <w:b/>
          <w:spacing w:val="-4"/>
        </w:rPr>
        <w:t>202</w:t>
      </w:r>
      <w:r w:rsidR="00883C58">
        <w:rPr>
          <w:b/>
          <w:spacing w:val="-4"/>
        </w:rPr>
        <w:t>5</w:t>
      </w:r>
      <w:r w:rsidRPr="00C50021">
        <w:rPr>
          <w:b/>
          <w:spacing w:val="-4"/>
        </w:rPr>
        <w:t xml:space="preserve"> года</w:t>
      </w:r>
    </w:p>
    <w:p w14:paraId="7778281A" w14:textId="77777777" w:rsidR="00FD5895" w:rsidRPr="00C50021" w:rsidRDefault="00FD5895" w:rsidP="003E6EE6">
      <w:pPr>
        <w:ind w:firstLine="709"/>
        <w:rPr>
          <w:b/>
          <w:spacing w:val="-4"/>
        </w:rPr>
      </w:pPr>
    </w:p>
    <w:p w14:paraId="57A77417" w14:textId="1958B0BF" w:rsidR="00FD5895" w:rsidRPr="00C50021" w:rsidRDefault="00351E80" w:rsidP="003E6EE6">
      <w:pPr>
        <w:tabs>
          <w:tab w:val="left" w:pos="630"/>
        </w:tabs>
        <w:ind w:firstLine="709"/>
        <w:jc w:val="both"/>
        <w:rPr>
          <w:b/>
          <w:spacing w:val="-4"/>
        </w:rPr>
      </w:pPr>
      <w:r>
        <w:rPr>
          <w:b/>
          <w:spacing w:val="-4"/>
        </w:rPr>
        <w:t>Администрация Губернатора</w:t>
      </w:r>
      <w:r w:rsidR="00FD5895" w:rsidRPr="00C50021">
        <w:rPr>
          <w:b/>
          <w:spacing w:val="-4"/>
        </w:rPr>
        <w:t xml:space="preserve"> Забайкальского края </w:t>
      </w:r>
      <w:r w:rsidR="006C58B6">
        <w:rPr>
          <w:b/>
          <w:spacing w:val="-4"/>
        </w:rPr>
        <w:t>(</w:t>
      </w:r>
      <w:r w:rsidR="000E0610">
        <w:rPr>
          <w:b/>
          <w:spacing w:val="-4"/>
        </w:rPr>
        <w:t xml:space="preserve">далее - Администрация) </w:t>
      </w:r>
      <w:r w:rsidR="00DE5D29">
        <w:rPr>
          <w:b/>
          <w:spacing w:val="-4"/>
        </w:rPr>
        <w:t>объявляет конкурс</w:t>
      </w:r>
      <w:r w:rsidR="009E73E3">
        <w:rPr>
          <w:b/>
          <w:spacing w:val="-4"/>
        </w:rPr>
        <w:t>ы</w:t>
      </w:r>
      <w:r w:rsidR="0036672D" w:rsidRPr="0036672D">
        <w:rPr>
          <w:b/>
          <w:spacing w:val="-4"/>
        </w:rPr>
        <w:t xml:space="preserve"> </w:t>
      </w:r>
      <w:r w:rsidR="0036672D" w:rsidRPr="009B1C44">
        <w:rPr>
          <w:b/>
          <w:spacing w:val="-4"/>
        </w:rPr>
        <w:t xml:space="preserve">на </w:t>
      </w:r>
      <w:r w:rsidR="006C58B6">
        <w:rPr>
          <w:b/>
          <w:spacing w:val="-4"/>
        </w:rPr>
        <w:t xml:space="preserve">включение в кадровый резерв для </w:t>
      </w:r>
      <w:r w:rsidR="0036672D" w:rsidRPr="009B1C44">
        <w:rPr>
          <w:b/>
          <w:spacing w:val="-4"/>
        </w:rPr>
        <w:t>замещени</w:t>
      </w:r>
      <w:r w:rsidR="006C58B6">
        <w:rPr>
          <w:b/>
          <w:spacing w:val="-4"/>
        </w:rPr>
        <w:t>я</w:t>
      </w:r>
      <w:r w:rsidR="0036672D" w:rsidRPr="009B1C44">
        <w:rPr>
          <w:b/>
          <w:spacing w:val="-4"/>
        </w:rPr>
        <w:t xml:space="preserve"> должност</w:t>
      </w:r>
      <w:r w:rsidR="006C58B6">
        <w:rPr>
          <w:b/>
          <w:spacing w:val="-4"/>
        </w:rPr>
        <w:t>ей</w:t>
      </w:r>
      <w:r w:rsidR="0036672D" w:rsidRPr="009B1C44">
        <w:rPr>
          <w:b/>
          <w:spacing w:val="-4"/>
        </w:rPr>
        <w:t xml:space="preserve"> государственной гражданской службы Забайкальского края</w:t>
      </w:r>
      <w:r w:rsidR="00FD5895" w:rsidRPr="009B1C44">
        <w:rPr>
          <w:b/>
          <w:spacing w:val="-4"/>
        </w:rPr>
        <w:t>:</w:t>
      </w:r>
    </w:p>
    <w:p w14:paraId="4707A3CB" w14:textId="5B854585" w:rsidR="00EF18B8" w:rsidRDefault="006C58B6" w:rsidP="00EF18B8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1. Начальник</w:t>
      </w:r>
      <w:r w:rsidR="00351E80">
        <w:rPr>
          <w:b/>
        </w:rPr>
        <w:t xml:space="preserve"> отдела</w:t>
      </w:r>
      <w:r w:rsidR="00C05C6C">
        <w:rPr>
          <w:b/>
        </w:rPr>
        <w:t xml:space="preserve"> </w:t>
      </w:r>
      <w:r>
        <w:rPr>
          <w:b/>
        </w:rPr>
        <w:t xml:space="preserve">кадров управления государственной службы и кадровой политики </w:t>
      </w:r>
      <w:r w:rsidR="003E5309">
        <w:rPr>
          <w:b/>
        </w:rPr>
        <w:t>Губернатора Забайкальского края</w:t>
      </w:r>
      <w:r w:rsidR="00EF18B8">
        <w:rPr>
          <w:b/>
        </w:rPr>
        <w:t xml:space="preserve">. </w:t>
      </w:r>
    </w:p>
    <w:p w14:paraId="0B237B2A" w14:textId="77777777" w:rsidR="00EF18B8" w:rsidRPr="00F9409E" w:rsidRDefault="00EF18B8" w:rsidP="00EF18B8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F9409E">
        <w:rPr>
          <w:b/>
        </w:rPr>
        <w:t>Квалификационные требования для замещения должности:</w:t>
      </w:r>
    </w:p>
    <w:p w14:paraId="7DF38DA4" w14:textId="527F8A4E" w:rsidR="006C58B6" w:rsidRPr="001A5804" w:rsidRDefault="006C58B6" w:rsidP="006C58B6">
      <w:pPr>
        <w:tabs>
          <w:tab w:val="left" w:pos="5610"/>
        </w:tabs>
        <w:ind w:firstLine="709"/>
        <w:jc w:val="both"/>
      </w:pPr>
      <w:r>
        <w:t>- </w:t>
      </w:r>
      <w:r w:rsidRPr="001A5804">
        <w:t>высше</w:t>
      </w:r>
      <w:r>
        <w:t>е</w:t>
      </w:r>
      <w:r w:rsidRPr="001A5804">
        <w:t xml:space="preserve"> образовани</w:t>
      </w:r>
      <w:r>
        <w:t>е</w:t>
      </w:r>
      <w:r w:rsidRPr="001A5804">
        <w:t xml:space="preserve"> не ниже уровня </w:t>
      </w:r>
      <w:proofErr w:type="spellStart"/>
      <w:r w:rsidRPr="001A5804">
        <w:t>специалитета</w:t>
      </w:r>
      <w:proofErr w:type="spellEnd"/>
      <w:r w:rsidRPr="001A5804">
        <w:t>, магистратуры по</w:t>
      </w:r>
      <w:r>
        <w:t> </w:t>
      </w:r>
      <w:r w:rsidRPr="001A5804">
        <w:t>специальностям, направлениям подготовки «Государственное и муниципальное управление», «Менеджмент», «Управлен</w:t>
      </w:r>
      <w:r w:rsidR="00883C58">
        <w:t>ие персоналом», «Юриспруденция»</w:t>
      </w:r>
      <w:r w:rsidRPr="001A5804">
        <w:t xml:space="preserve"> или иной специальности, на</w:t>
      </w:r>
      <w:r w:rsidR="009E73E3">
        <w:t>правлению подготовки, для которых</w:t>
      </w:r>
      <w:r w:rsidRPr="001A5804">
        <w:t xml:space="preserve"> законодательством Российской Федерации </w:t>
      </w:r>
      <w:r w:rsidR="009E73E3">
        <w:t xml:space="preserve">об образовании </w:t>
      </w:r>
      <w:r w:rsidRPr="001A5804">
        <w:t>установлено соответствие специальности, направлению подготовки, указанным в предыдущих перечнях профессий, специальностей и направлений подготовки;</w:t>
      </w:r>
    </w:p>
    <w:p w14:paraId="038DB901" w14:textId="77777777" w:rsidR="006C58B6" w:rsidRDefault="006C58B6" w:rsidP="006C58B6">
      <w:pPr>
        <w:tabs>
          <w:tab w:val="left" w:pos="5610"/>
        </w:tabs>
        <w:ind w:firstLine="709"/>
        <w:jc w:val="both"/>
      </w:pPr>
      <w:r>
        <w:t>- </w:t>
      </w:r>
      <w:r w:rsidRPr="001A5804">
        <w:t>наличие не менее четырех лет стажа гражданской службы или стажа работы по</w:t>
      </w:r>
      <w:r>
        <w:t> </w:t>
      </w:r>
      <w:r w:rsidRPr="001A5804">
        <w:t>специальности, направлению подготовки.</w:t>
      </w:r>
    </w:p>
    <w:p w14:paraId="402BE6D4" w14:textId="77777777" w:rsidR="00EF18B8" w:rsidRPr="00EC6626" w:rsidRDefault="00EF18B8" w:rsidP="00EF18B8">
      <w:pPr>
        <w:tabs>
          <w:tab w:val="left" w:pos="630"/>
        </w:tabs>
        <w:ind w:firstLine="709"/>
        <w:jc w:val="both"/>
        <w:rPr>
          <w:bCs/>
          <w:szCs w:val="28"/>
        </w:rPr>
      </w:pPr>
    </w:p>
    <w:p w14:paraId="6A3CE394" w14:textId="51170D9B" w:rsidR="00883C58" w:rsidRDefault="00EF18B8" w:rsidP="00883C58">
      <w:pPr>
        <w:tabs>
          <w:tab w:val="left" w:pos="630"/>
        </w:tabs>
        <w:ind w:firstLine="709"/>
        <w:jc w:val="both"/>
      </w:pPr>
      <w:r w:rsidRPr="00EC6626">
        <w:rPr>
          <w:b/>
        </w:rPr>
        <w:t>Профессиональные знания, необходимые для исполнения должностных обязанностей:</w:t>
      </w:r>
      <w:r w:rsidRPr="00EC6626">
        <w:t xml:space="preserve"> </w:t>
      </w:r>
      <w:r w:rsidR="00883C58" w:rsidRPr="001A5804">
        <w:t xml:space="preserve">знание государственного языка Российской Федерации (русского языка); Конституции Российской Федерации, Трудового кодекса Российской Федерации, федеральных законов «О системе государственной службы Российской Федерации», </w:t>
      </w:r>
      <w:r w:rsidR="009E73E3">
        <w:br/>
      </w:r>
      <w:r w:rsidR="00883C58" w:rsidRPr="001A5804">
        <w:t>«О государственной гражданской службе Российской Федерации», «О противодействии коррупции», «О</w:t>
      </w:r>
      <w:r w:rsidR="00883C58">
        <w:t> </w:t>
      </w:r>
      <w:r w:rsidR="00883C58" w:rsidRPr="001A5804">
        <w:t>персональных данных»</w:t>
      </w:r>
      <w:r w:rsidR="00883C58">
        <w:t>;</w:t>
      </w:r>
      <w:r w:rsidR="00883C58" w:rsidRPr="001A5804">
        <w:t xml:space="preserve"> </w:t>
      </w:r>
      <w:proofErr w:type="gramStart"/>
      <w:r w:rsidR="00883C58" w:rsidRPr="001A2F10">
        <w:t>указ</w:t>
      </w:r>
      <w:r w:rsidR="00883C58">
        <w:t>ов</w:t>
      </w:r>
      <w:r w:rsidR="00883C58" w:rsidRPr="001A2F10">
        <w:t xml:space="preserve"> Президента Российской Федерации</w:t>
      </w:r>
      <w:r w:rsidR="00883C58">
        <w:t xml:space="preserve"> </w:t>
      </w:r>
      <w:r w:rsidR="009E73E3">
        <w:br/>
      </w:r>
      <w:r w:rsidR="00883C58" w:rsidRPr="001A5804">
        <w:t>«О</w:t>
      </w:r>
      <w:r w:rsidR="00883C58">
        <w:t xml:space="preserve"> </w:t>
      </w:r>
      <w:r w:rsidR="00883C58" w:rsidRPr="001A5804">
        <w:t>конкурсе на замещение вакантной должности государственной гражданской службы Российской Федерации»,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</w:t>
      </w:r>
      <w:r w:rsidR="00883C58">
        <w:t xml:space="preserve">, </w:t>
      </w:r>
      <w:r w:rsidR="00883C58" w:rsidRPr="001A5804">
        <w:t>«Об утверждении Положения о</w:t>
      </w:r>
      <w:r w:rsidR="00883C58">
        <w:t xml:space="preserve"> </w:t>
      </w:r>
      <w:r w:rsidR="00883C58" w:rsidRPr="001A5804">
        <w:t>персональных данных государственного гражданского служащего Российской Федерации и</w:t>
      </w:r>
      <w:r w:rsidR="00883C58">
        <w:t xml:space="preserve"> </w:t>
      </w:r>
      <w:r w:rsidR="00883C58" w:rsidRPr="001A5804">
        <w:t>ведении его личного дела»</w:t>
      </w:r>
      <w:r w:rsidR="00883C58">
        <w:t xml:space="preserve">, </w:t>
      </w:r>
      <w:r w:rsidR="00883C58" w:rsidRPr="001A5804">
        <w:t>«Об утверждении формы справки о доходах, расходах, об</w:t>
      </w:r>
      <w:r w:rsidR="00883C58">
        <w:t xml:space="preserve"> </w:t>
      </w:r>
      <w:r w:rsidR="00883C58" w:rsidRPr="001A5804">
        <w:t>имуществе</w:t>
      </w:r>
      <w:proofErr w:type="gramEnd"/>
      <w:r w:rsidR="00883C58" w:rsidRPr="001A5804">
        <w:t xml:space="preserve"> </w:t>
      </w:r>
      <w:proofErr w:type="gramStart"/>
      <w:r w:rsidR="00883C58" w:rsidRPr="001A5804">
        <w:t>и обязательствах имущественного характера и внесении изменений в некоторые акты Президента Российской Федерации»</w:t>
      </w:r>
      <w:r w:rsidR="00883C58">
        <w:t xml:space="preserve">, </w:t>
      </w:r>
      <w:r w:rsidR="00883C58" w:rsidRPr="001A5804">
        <w:t>«О комиссиях по соблюдению требований к</w:t>
      </w:r>
      <w:r w:rsidR="00883C58">
        <w:t> </w:t>
      </w:r>
      <w:r w:rsidR="00883C58" w:rsidRPr="001A5804">
        <w:t xml:space="preserve">служебному поведению федеральных государственных служащих </w:t>
      </w:r>
      <w:r w:rsidR="009E73E3">
        <w:br/>
      </w:r>
      <w:r w:rsidR="00883C58" w:rsidRPr="001A5804">
        <w:t>и урегулированию конфликта интересов»</w:t>
      </w:r>
      <w:r w:rsidR="00883C58">
        <w:t xml:space="preserve">; </w:t>
      </w:r>
      <w:r w:rsidR="00883C58" w:rsidRPr="001A5804">
        <w:t>Устава Забайкальского края, постановлений Правительства Забайкальского края «Об утверждении Положения об Администрации Губернатора Забайкальского края», «Об утверждении Кодекса этики и служебного поведения государственных гражданских служащих Забайкальского края».</w:t>
      </w:r>
      <w:proofErr w:type="gramEnd"/>
    </w:p>
    <w:p w14:paraId="2BC6DA68" w14:textId="3CF39CE0" w:rsidR="00EF18B8" w:rsidRPr="00F9409E" w:rsidRDefault="00EF18B8" w:rsidP="00883C58">
      <w:pPr>
        <w:tabs>
          <w:tab w:val="left" w:pos="630"/>
        </w:tabs>
        <w:ind w:firstLine="709"/>
        <w:jc w:val="both"/>
        <w:rPr>
          <w:b/>
        </w:rPr>
      </w:pPr>
      <w:r w:rsidRPr="00F9409E">
        <w:rPr>
          <w:b/>
        </w:rPr>
        <w:t>Направление деятельности:</w:t>
      </w:r>
    </w:p>
    <w:p w14:paraId="6B0052CC" w14:textId="7C71CB45" w:rsidR="00883C58" w:rsidRPr="00883C58" w:rsidRDefault="00883C58" w:rsidP="00883C58">
      <w:pPr>
        <w:tabs>
          <w:tab w:val="left" w:pos="1134"/>
        </w:tabs>
        <w:ind w:firstLine="709"/>
        <w:jc w:val="both"/>
      </w:pPr>
      <w:r>
        <w:t>разработка</w:t>
      </w:r>
      <w:r w:rsidRPr="00883C58">
        <w:t xml:space="preserve"> проект</w:t>
      </w:r>
      <w:r>
        <w:t>ов</w:t>
      </w:r>
      <w:r w:rsidRPr="00883C58">
        <w:t xml:space="preserve"> правовых актов Администрации по вопросам прохождения гражданской службы и осуществления трудовой деятельности (кадрового делопроизводства), а также организ</w:t>
      </w:r>
      <w:r>
        <w:t>ация работы</w:t>
      </w:r>
      <w:r w:rsidRPr="00883C58">
        <w:t xml:space="preserve"> по разработке указанных проектов </w:t>
      </w:r>
      <w:r w:rsidR="009E73E3">
        <w:br/>
      </w:r>
      <w:r w:rsidRPr="00883C58">
        <w:t>и осуществл</w:t>
      </w:r>
      <w:r>
        <w:t xml:space="preserve">ение </w:t>
      </w:r>
      <w:proofErr w:type="gramStart"/>
      <w:r>
        <w:t>контроля</w:t>
      </w:r>
      <w:r w:rsidRPr="00883C58">
        <w:t xml:space="preserve"> за</w:t>
      </w:r>
      <w:proofErr w:type="gramEnd"/>
      <w:r w:rsidRPr="00883C58">
        <w:t xml:space="preserve"> ее исполнением;</w:t>
      </w:r>
    </w:p>
    <w:p w14:paraId="06755C8A" w14:textId="0D1CC4DA" w:rsidR="00883C58" w:rsidRPr="00883C58" w:rsidRDefault="00883C58" w:rsidP="00883C58">
      <w:pPr>
        <w:ind w:firstLine="720"/>
        <w:jc w:val="both"/>
      </w:pPr>
      <w:r>
        <w:rPr>
          <w:shd w:val="clear" w:color="auto" w:fill="FFFFFF"/>
        </w:rPr>
        <w:t>организация</w:t>
      </w:r>
      <w:r w:rsidRPr="00883C58">
        <w:rPr>
          <w:shd w:val="clear" w:color="auto" w:fill="FFFFFF"/>
        </w:rPr>
        <w:t xml:space="preserve"> своевременно</w:t>
      </w:r>
      <w:r>
        <w:rPr>
          <w:shd w:val="clear" w:color="auto" w:fill="FFFFFF"/>
        </w:rPr>
        <w:t>го</w:t>
      </w:r>
      <w:r w:rsidRPr="00883C58">
        <w:rPr>
          <w:shd w:val="clear" w:color="auto" w:fill="FFFFFF"/>
        </w:rPr>
        <w:t xml:space="preserve"> оформлени</w:t>
      </w:r>
      <w:r>
        <w:rPr>
          <w:shd w:val="clear" w:color="auto" w:fill="FFFFFF"/>
        </w:rPr>
        <w:t>я</w:t>
      </w:r>
      <w:r w:rsidRPr="00883C58">
        <w:rPr>
          <w:shd w:val="clear" w:color="auto" w:fill="FFFFFF"/>
        </w:rPr>
        <w:t xml:space="preserve"> приема, перевода и увольнения гражданских служащих и работников Администрации в соответствии с законодательством о гражданской службе и трудовым законодательством; </w:t>
      </w:r>
    </w:p>
    <w:p w14:paraId="5F6BDA7F" w14:textId="34901FB6" w:rsidR="00883C58" w:rsidRPr="00883C58" w:rsidRDefault="00883C58" w:rsidP="00883C58">
      <w:pPr>
        <w:autoSpaceDE w:val="0"/>
        <w:autoSpaceDN w:val="0"/>
        <w:adjustRightInd w:val="0"/>
        <w:ind w:firstLine="709"/>
        <w:jc w:val="both"/>
      </w:pPr>
      <w:r w:rsidRPr="00883C58">
        <w:t>осуществл</w:t>
      </w:r>
      <w:r>
        <w:t>ение</w:t>
      </w:r>
      <w:r w:rsidRPr="00883C58">
        <w:t xml:space="preserve"> </w:t>
      </w:r>
      <w:proofErr w:type="gramStart"/>
      <w:r w:rsidRPr="00883C58">
        <w:t>подготовк</w:t>
      </w:r>
      <w:r>
        <w:t>и</w:t>
      </w:r>
      <w:r w:rsidRPr="00883C58">
        <w:t xml:space="preserve"> проектов распоряжений Губернатора Забайкальского края</w:t>
      </w:r>
      <w:proofErr w:type="gramEnd"/>
      <w:r w:rsidRPr="00883C58">
        <w:t xml:space="preserve"> и правовых актов Администрации о предоставлении отпусков, направлении </w:t>
      </w:r>
      <w:r w:rsidR="009E73E3">
        <w:br/>
      </w:r>
      <w:r w:rsidRPr="00883C58">
        <w:t xml:space="preserve">в служебные командировки и по другим вопросам (по поручению начальника управления), касающимся кадрового обеспечения деятельности лиц, замещающих государственные должности Забайкальского края; </w:t>
      </w:r>
    </w:p>
    <w:p w14:paraId="47AA1519" w14:textId="71623E77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осуществл</w:t>
      </w:r>
      <w:r>
        <w:t>ение</w:t>
      </w:r>
      <w:r w:rsidRPr="00883C58">
        <w:t xml:space="preserve"> мониторинг</w:t>
      </w:r>
      <w:r>
        <w:t>а</w:t>
      </w:r>
      <w:r w:rsidRPr="00883C58">
        <w:t xml:space="preserve"> кадровой ситуации в Администрации;</w:t>
      </w:r>
    </w:p>
    <w:p w14:paraId="62F84D8D" w14:textId="41DB799C" w:rsidR="00883C58" w:rsidRPr="00883C58" w:rsidRDefault="00883C58" w:rsidP="00883C58">
      <w:pPr>
        <w:tabs>
          <w:tab w:val="left" w:pos="1134"/>
        </w:tabs>
        <w:ind w:firstLine="709"/>
        <w:jc w:val="both"/>
      </w:pPr>
      <w:r>
        <w:lastRenderedPageBreak/>
        <w:t>участие</w:t>
      </w:r>
      <w:r w:rsidRPr="00883C58">
        <w:t xml:space="preserve"> в формировании кадрового состава Администрации для замещения должностей гражданской службы, включая поиск и привлечение кадров, оценку профессионального уровня претендентов на замещение должностей гражданской службы, проверку соответствия квалификационным требованиям для замещения должностей гражданской службы;</w:t>
      </w:r>
    </w:p>
    <w:p w14:paraId="6AC40285" w14:textId="2EC2DFFF" w:rsidR="00883C58" w:rsidRPr="00883C58" w:rsidRDefault="00883C58" w:rsidP="00883C58">
      <w:pPr>
        <w:tabs>
          <w:tab w:val="left" w:pos="709"/>
        </w:tabs>
        <w:ind w:firstLine="709"/>
        <w:jc w:val="both"/>
      </w:pPr>
      <w:r w:rsidRPr="00883C58">
        <w:t>обеспеч</w:t>
      </w:r>
      <w:r>
        <w:t>ение</w:t>
      </w:r>
      <w:r w:rsidRPr="00883C58">
        <w:t xml:space="preserve"> внесени</w:t>
      </w:r>
      <w:r>
        <w:t>я</w:t>
      </w:r>
      <w:r w:rsidRPr="00883C58">
        <w:t xml:space="preserve"> сведений о гражданских служащих Администрации в ФГИС «ЕИСУКС» и поддерж</w:t>
      </w:r>
      <w:r>
        <w:t>ка</w:t>
      </w:r>
      <w:r w:rsidRPr="00883C58">
        <w:t xml:space="preserve"> их в актуальном состоянии;</w:t>
      </w:r>
    </w:p>
    <w:p w14:paraId="7CA1A285" w14:textId="5D291C64" w:rsidR="00883C58" w:rsidRPr="00883C58" w:rsidRDefault="00883C58" w:rsidP="00883C58">
      <w:pPr>
        <w:autoSpaceDE w:val="0"/>
        <w:autoSpaceDN w:val="0"/>
        <w:adjustRightInd w:val="0"/>
        <w:ind w:firstLine="709"/>
        <w:jc w:val="both"/>
      </w:pPr>
      <w:r w:rsidRPr="00883C58">
        <w:t>осуществл</w:t>
      </w:r>
      <w:r w:rsidR="00091E7F">
        <w:t>ение</w:t>
      </w:r>
      <w:r w:rsidRPr="00883C58">
        <w:t xml:space="preserve"> подготовк</w:t>
      </w:r>
      <w:r w:rsidR="00091E7F">
        <w:t>и</w:t>
      </w:r>
      <w:r w:rsidRPr="00883C58">
        <w:t xml:space="preserve"> проектов правовых актов Администрации о внесении изменений в структуру Администрации;</w:t>
      </w:r>
    </w:p>
    <w:p w14:paraId="5FE4D255" w14:textId="35D59559" w:rsidR="00883C58" w:rsidRPr="00883C58" w:rsidRDefault="00883C58" w:rsidP="00883C58">
      <w:pPr>
        <w:autoSpaceDE w:val="0"/>
        <w:autoSpaceDN w:val="0"/>
        <w:adjustRightInd w:val="0"/>
        <w:ind w:firstLine="709"/>
        <w:jc w:val="both"/>
      </w:pPr>
      <w:r w:rsidRPr="00883C58">
        <w:t>обеспеч</w:t>
      </w:r>
      <w:r w:rsidR="00091E7F">
        <w:t>ение п</w:t>
      </w:r>
      <w:r w:rsidRPr="00883C58">
        <w:t>роведени</w:t>
      </w:r>
      <w:r w:rsidR="00091E7F">
        <w:t>я</w:t>
      </w:r>
      <w:r w:rsidRPr="00883C58">
        <w:t xml:space="preserve"> кадровых процедур, связанных с изменением структуры Администрации, в соответствии с действующим законодательством;</w:t>
      </w:r>
    </w:p>
    <w:p w14:paraId="6865F732" w14:textId="181D5685" w:rsidR="00883C58" w:rsidRPr="00883C58" w:rsidRDefault="00883C58" w:rsidP="00883C58">
      <w:pPr>
        <w:autoSpaceDE w:val="0"/>
        <w:autoSpaceDN w:val="0"/>
        <w:adjustRightInd w:val="0"/>
        <w:ind w:firstLine="709"/>
        <w:jc w:val="both"/>
      </w:pPr>
      <w:r w:rsidRPr="00883C58">
        <w:t>осуществл</w:t>
      </w:r>
      <w:r w:rsidR="00091E7F">
        <w:t>ение</w:t>
      </w:r>
      <w:r w:rsidRPr="00883C58">
        <w:t xml:space="preserve"> подготовк</w:t>
      </w:r>
      <w:r w:rsidR="00091E7F">
        <w:t>и</w:t>
      </w:r>
      <w:r w:rsidRPr="00883C58">
        <w:t xml:space="preserve"> проектов правовых актов Администрации о внесении изменений в перечень должностей гражданской службы в Администрации </w:t>
      </w:r>
      <w:r w:rsidR="009E73E3">
        <w:br/>
      </w:r>
      <w:r w:rsidRPr="00883C58">
        <w:t>с ненормированным служебным днем;</w:t>
      </w:r>
    </w:p>
    <w:p w14:paraId="2AC91DB8" w14:textId="53CEDB1D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вед</w:t>
      </w:r>
      <w:r w:rsidR="00091E7F">
        <w:t>ение</w:t>
      </w:r>
      <w:r w:rsidRPr="00883C58">
        <w:t xml:space="preserve"> реестр</w:t>
      </w:r>
      <w:r w:rsidR="00091E7F">
        <w:t>а</w:t>
      </w:r>
      <w:r w:rsidRPr="00883C58">
        <w:t xml:space="preserve"> гражданских служащих Администрации;</w:t>
      </w:r>
    </w:p>
    <w:p w14:paraId="0085EC8C" w14:textId="108B641B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составл</w:t>
      </w:r>
      <w:r w:rsidR="00091E7F">
        <w:t>ение</w:t>
      </w:r>
      <w:r w:rsidRPr="00883C58">
        <w:t xml:space="preserve"> график</w:t>
      </w:r>
      <w:r w:rsidR="00091E7F">
        <w:t>а</w:t>
      </w:r>
      <w:r w:rsidRPr="00883C58">
        <w:t xml:space="preserve"> аттестации гражданских служащих Администрации; </w:t>
      </w:r>
    </w:p>
    <w:p w14:paraId="2CD05C06" w14:textId="63AEE6AF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осуществл</w:t>
      </w:r>
      <w:r w:rsidR="00CD2CF9">
        <w:t>ение</w:t>
      </w:r>
      <w:r w:rsidRPr="00883C58">
        <w:t xml:space="preserve"> организаци</w:t>
      </w:r>
      <w:r w:rsidR="00CD2CF9">
        <w:t>и</w:t>
      </w:r>
      <w:r w:rsidRPr="00883C58">
        <w:t xml:space="preserve"> и обеспечени</w:t>
      </w:r>
      <w:r w:rsidR="00CD2CF9">
        <w:t>я</w:t>
      </w:r>
      <w:r w:rsidRPr="00883C58">
        <w:t xml:space="preserve"> проведения конкурсов на замещение вакантных должностей гражданской службы в Администрации и на включение в кадровый резерв, в том числе размещ</w:t>
      </w:r>
      <w:r w:rsidR="00091E7F">
        <w:t>ение</w:t>
      </w:r>
      <w:r w:rsidRPr="00883C58">
        <w:t xml:space="preserve"> информаци</w:t>
      </w:r>
      <w:r w:rsidR="00091E7F">
        <w:t>и</w:t>
      </w:r>
      <w:r w:rsidRPr="00883C58">
        <w:t xml:space="preserve"> об указанных конкурсах в ФГИС «ЕИСУКС»;</w:t>
      </w:r>
    </w:p>
    <w:p w14:paraId="50672F9E" w14:textId="795A033C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обеспеч</w:t>
      </w:r>
      <w:r w:rsidR="00091E7F">
        <w:t>ение</w:t>
      </w:r>
      <w:r w:rsidRPr="00883C58">
        <w:t xml:space="preserve"> работ</w:t>
      </w:r>
      <w:r w:rsidR="00091E7F">
        <w:t>ы</w:t>
      </w:r>
      <w:r w:rsidRPr="00883C58">
        <w:t xml:space="preserve"> конкурсной комиссии Администрации;</w:t>
      </w:r>
    </w:p>
    <w:p w14:paraId="2E281E9A" w14:textId="388CF825" w:rsidR="00883C58" w:rsidRPr="00883C58" w:rsidRDefault="00091E7F" w:rsidP="00883C5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 w:rsidR="00883C58" w:rsidRPr="00883C58">
        <w:rPr>
          <w:rFonts w:ascii="Times New Roman" w:hAnsi="Times New Roman" w:cs="Times New Roman"/>
          <w:sz w:val="24"/>
          <w:szCs w:val="24"/>
        </w:rPr>
        <w:t xml:space="preserve"> отчет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3C58" w:rsidRPr="00883C58">
        <w:rPr>
          <w:rFonts w:ascii="Times New Roman" w:hAnsi="Times New Roman" w:cs="Times New Roman"/>
          <w:sz w:val="24"/>
          <w:szCs w:val="24"/>
        </w:rPr>
        <w:t xml:space="preserve"> по форме федерального статистического наблюдения </w:t>
      </w:r>
      <w:r w:rsidR="00883C58" w:rsidRPr="00883C58">
        <w:rPr>
          <w:rFonts w:ascii="Times New Roman" w:hAnsi="Times New Roman" w:cs="Times New Roman"/>
          <w:sz w:val="24"/>
          <w:szCs w:val="24"/>
        </w:rPr>
        <w:br/>
        <w:t>№ 1-</w:t>
      </w:r>
      <w:proofErr w:type="gramStart"/>
      <w:r w:rsidR="00883C58" w:rsidRPr="00883C5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883C58" w:rsidRPr="00883C58">
        <w:rPr>
          <w:rFonts w:ascii="Times New Roman" w:hAnsi="Times New Roman" w:cs="Times New Roman"/>
          <w:sz w:val="24"/>
          <w:szCs w:val="24"/>
        </w:rPr>
        <w:t xml:space="preserve">ГС) «Сведения о численности и фонде заработной платы, дополнительном профессиональном образовании государственных гражданских служащих» и направляет его в Территориальный орган Федеральной службы государственной статистики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="00883C58" w:rsidRPr="00883C58">
        <w:rPr>
          <w:rFonts w:ascii="Times New Roman" w:hAnsi="Times New Roman" w:cs="Times New Roman"/>
          <w:sz w:val="24"/>
          <w:szCs w:val="24"/>
        </w:rPr>
        <w:t>по Забайкальскому краю;</w:t>
      </w:r>
    </w:p>
    <w:p w14:paraId="542AD761" w14:textId="274E621A" w:rsidR="00883C58" w:rsidRPr="00883C58" w:rsidRDefault="00883C58" w:rsidP="00883C58">
      <w:pPr>
        <w:tabs>
          <w:tab w:val="left" w:pos="1134"/>
        </w:tabs>
        <w:ind w:firstLine="709"/>
        <w:jc w:val="both"/>
      </w:pPr>
      <w:r w:rsidRPr="00883C58">
        <w:t>участ</w:t>
      </w:r>
      <w:r w:rsidR="00091E7F">
        <w:t>ие</w:t>
      </w:r>
      <w:r w:rsidRPr="00883C58">
        <w:t xml:space="preserve"> </w:t>
      </w:r>
      <w:r w:rsidR="00091E7F">
        <w:t>в проведении служебных проверок.</w:t>
      </w:r>
    </w:p>
    <w:p w14:paraId="2FB8D036" w14:textId="3B5DE095" w:rsidR="00EF18B8" w:rsidRDefault="003E5309" w:rsidP="003E5309">
      <w:pPr>
        <w:tabs>
          <w:tab w:val="left" w:pos="709"/>
        </w:tabs>
        <w:jc w:val="both"/>
      </w:pPr>
      <w:r w:rsidRPr="003E5309">
        <w:tab/>
      </w:r>
      <w:r w:rsidR="00EF18B8">
        <w:t xml:space="preserve">Полный перечень должностных обязанностей перечислен в </w:t>
      </w:r>
      <w:hyperlink r:id="rId9" w:history="1">
        <w:r w:rsidR="00EF18B8" w:rsidRPr="00AF11E5">
          <w:rPr>
            <w:rStyle w:val="a6"/>
          </w:rPr>
          <w:t>должностном регламенте</w:t>
        </w:r>
      </w:hyperlink>
      <w:r w:rsidR="00EF18B8" w:rsidRPr="000E0610">
        <w:t xml:space="preserve"> </w:t>
      </w:r>
      <w:proofErr w:type="gramStart"/>
      <w:r w:rsidR="00883C58">
        <w:t>начальника отдела кадров управления государственной службы</w:t>
      </w:r>
      <w:proofErr w:type="gramEnd"/>
      <w:r w:rsidR="00883C58">
        <w:t xml:space="preserve"> и кадровой политики</w:t>
      </w:r>
      <w:r w:rsidRPr="000E0610">
        <w:rPr>
          <w:rStyle w:val="a6"/>
          <w:color w:val="auto"/>
          <w:u w:val="none"/>
        </w:rPr>
        <w:t xml:space="preserve"> Губернатора Забайкальского края</w:t>
      </w:r>
      <w:r w:rsidR="00EF18B8" w:rsidRPr="000E0610">
        <w:t xml:space="preserve">, </w:t>
      </w:r>
      <w:r w:rsidR="00EF18B8">
        <w:t xml:space="preserve">размещенном на сайте </w:t>
      </w:r>
      <w:r w:rsidR="000E0610">
        <w:t>Администрации</w:t>
      </w:r>
      <w:r w:rsidR="00EF18B8">
        <w:t>.</w:t>
      </w:r>
    </w:p>
    <w:p w14:paraId="05163BFE" w14:textId="77777777" w:rsidR="00091E7F" w:rsidRDefault="00091E7F" w:rsidP="003E5309">
      <w:pPr>
        <w:tabs>
          <w:tab w:val="left" w:pos="709"/>
        </w:tabs>
        <w:jc w:val="both"/>
      </w:pPr>
    </w:p>
    <w:p w14:paraId="102F8F56" w14:textId="26532598" w:rsidR="00091E7F" w:rsidRDefault="00091E7F" w:rsidP="00091E7F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Заместитель </w:t>
      </w:r>
      <w:proofErr w:type="gramStart"/>
      <w:r>
        <w:rPr>
          <w:b/>
        </w:rPr>
        <w:t>начальника отдела кадров управления государственной службы</w:t>
      </w:r>
      <w:proofErr w:type="gramEnd"/>
      <w:r>
        <w:rPr>
          <w:b/>
        </w:rPr>
        <w:t xml:space="preserve"> и кадровой политики Губернатора Забайкальского края. </w:t>
      </w:r>
    </w:p>
    <w:p w14:paraId="0B9A8E4B" w14:textId="77777777" w:rsidR="00091E7F" w:rsidRPr="00F9409E" w:rsidRDefault="00091E7F" w:rsidP="00091E7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F9409E">
        <w:rPr>
          <w:b/>
        </w:rPr>
        <w:t>Квалификационные требования для замещения должности:</w:t>
      </w:r>
    </w:p>
    <w:p w14:paraId="435181A0" w14:textId="13187664" w:rsidR="00091E7F" w:rsidRPr="001A5804" w:rsidRDefault="00091E7F" w:rsidP="00091E7F">
      <w:pPr>
        <w:tabs>
          <w:tab w:val="left" w:pos="5610"/>
        </w:tabs>
        <w:ind w:firstLine="709"/>
        <w:jc w:val="both"/>
      </w:pPr>
      <w:r>
        <w:t>- </w:t>
      </w:r>
      <w:r w:rsidRPr="001A5804">
        <w:t>высше</w:t>
      </w:r>
      <w:r>
        <w:t>е</w:t>
      </w:r>
      <w:r w:rsidRPr="001A5804">
        <w:t xml:space="preserve"> образовани</w:t>
      </w:r>
      <w:r>
        <w:t>е</w:t>
      </w:r>
      <w:r w:rsidRPr="001A5804">
        <w:t xml:space="preserve"> не ниже уровня </w:t>
      </w:r>
      <w:proofErr w:type="spellStart"/>
      <w:r w:rsidRPr="001A5804">
        <w:t>специалитета</w:t>
      </w:r>
      <w:proofErr w:type="spellEnd"/>
      <w:r w:rsidRPr="001A5804">
        <w:t>, магистратуры по</w:t>
      </w:r>
      <w:r>
        <w:t> </w:t>
      </w:r>
      <w:r w:rsidRPr="001A5804">
        <w:t>специальностям, направлениям подготовки «Государственное и муниципальное управление», «Менеджмент», «Управлен</w:t>
      </w:r>
      <w:r>
        <w:t>ие персоналом», «Юриспруденция»</w:t>
      </w:r>
      <w:r w:rsidR="009E73E3">
        <w:t>, «Правовое обеспечение национальной безопасности»</w:t>
      </w:r>
      <w:r w:rsidRPr="001A5804">
        <w:t xml:space="preserve"> или иной специальности, направлению подготовки, для котор</w:t>
      </w:r>
      <w:r w:rsidR="009E73E3">
        <w:t>ых</w:t>
      </w:r>
      <w:r w:rsidRPr="001A5804">
        <w:t xml:space="preserve"> законодательством Российской Федерации </w:t>
      </w:r>
      <w:r w:rsidR="009E73E3">
        <w:t xml:space="preserve">об образовании </w:t>
      </w:r>
      <w:r w:rsidRPr="001A5804">
        <w:t xml:space="preserve">установлено соответствие специальности, направлению подготовки, указанным </w:t>
      </w:r>
      <w:r w:rsidR="009E73E3">
        <w:br/>
      </w:r>
      <w:r w:rsidRPr="001A5804">
        <w:t>в предыдущих перечнях профессий, специальностей и направлений подготовки;</w:t>
      </w:r>
    </w:p>
    <w:p w14:paraId="28E6C1AD" w14:textId="38C04298" w:rsidR="00091E7F" w:rsidRDefault="00091E7F" w:rsidP="00091E7F">
      <w:pPr>
        <w:tabs>
          <w:tab w:val="left" w:pos="5610"/>
        </w:tabs>
        <w:ind w:firstLine="709"/>
        <w:jc w:val="both"/>
      </w:pPr>
      <w:r>
        <w:t>- </w:t>
      </w:r>
      <w:r w:rsidRPr="001A5804">
        <w:t xml:space="preserve">наличие не менее </w:t>
      </w:r>
      <w:r w:rsidR="004B0E99">
        <w:t>двух</w:t>
      </w:r>
      <w:r w:rsidRPr="001A5804">
        <w:t xml:space="preserve"> лет стажа гражданской службы или стажа работы по</w:t>
      </w:r>
      <w:r>
        <w:t> </w:t>
      </w:r>
      <w:r w:rsidRPr="001A5804">
        <w:t>специальности, направлению подготовки.</w:t>
      </w:r>
    </w:p>
    <w:p w14:paraId="37A0C890" w14:textId="77777777" w:rsidR="00091E7F" w:rsidRPr="00EC6626" w:rsidRDefault="00091E7F" w:rsidP="00091E7F">
      <w:pPr>
        <w:tabs>
          <w:tab w:val="left" w:pos="630"/>
        </w:tabs>
        <w:ind w:firstLine="709"/>
        <w:jc w:val="both"/>
        <w:rPr>
          <w:bCs/>
          <w:szCs w:val="28"/>
        </w:rPr>
      </w:pPr>
    </w:p>
    <w:p w14:paraId="2E3B176D" w14:textId="3CED2888" w:rsidR="00091E7F" w:rsidRDefault="00091E7F" w:rsidP="00091E7F">
      <w:pPr>
        <w:tabs>
          <w:tab w:val="left" w:pos="630"/>
        </w:tabs>
        <w:ind w:firstLine="709"/>
        <w:jc w:val="both"/>
      </w:pPr>
      <w:r w:rsidRPr="00EC6626">
        <w:rPr>
          <w:b/>
        </w:rPr>
        <w:t>Профессиональные знания, необходимые для исполнения должностных обязанностей:</w:t>
      </w:r>
      <w:r w:rsidRPr="00EC6626">
        <w:t xml:space="preserve"> </w:t>
      </w:r>
      <w:r w:rsidRPr="001A5804">
        <w:t xml:space="preserve">знание государственного языка Российской Федерации (русского языка); Конституции Российской Федерации, Трудового кодекса Российской Федерации, федеральных законов «О системе государственной службы Российской Федерации», </w:t>
      </w:r>
      <w:r w:rsidR="009E73E3">
        <w:br/>
      </w:r>
      <w:r w:rsidRPr="001A5804">
        <w:t>«О государственной гражданской службе Российской Федерации», «О противодействии коррупции», «О</w:t>
      </w:r>
      <w:r>
        <w:t> </w:t>
      </w:r>
      <w:r w:rsidRPr="001A5804">
        <w:t>персональных данных»</w:t>
      </w:r>
      <w:r>
        <w:t>;</w:t>
      </w:r>
      <w:r w:rsidRPr="001A5804">
        <w:t xml:space="preserve"> </w:t>
      </w:r>
      <w:proofErr w:type="gramStart"/>
      <w:r w:rsidRPr="001A2F10">
        <w:t>указ</w:t>
      </w:r>
      <w:r>
        <w:t>ов</w:t>
      </w:r>
      <w:r w:rsidRPr="001A2F10">
        <w:t xml:space="preserve"> Президента Российской Федерации</w:t>
      </w:r>
      <w:r>
        <w:t xml:space="preserve"> </w:t>
      </w:r>
      <w:r w:rsidR="009E73E3">
        <w:br/>
      </w:r>
      <w:r w:rsidRPr="001A5804">
        <w:t>«О</w:t>
      </w:r>
      <w:r>
        <w:t xml:space="preserve"> </w:t>
      </w:r>
      <w:r w:rsidRPr="001A5804">
        <w:t xml:space="preserve">конкурсе на замещение вакантной должности государственной гражданской службы Российской Федерации», «О примерной форме служебного контракта о прохождении государственной гражданской службы Российской Федерации и замещении должности </w:t>
      </w:r>
      <w:r w:rsidRPr="001A5804">
        <w:lastRenderedPageBreak/>
        <w:t>государственной гражданской службы Российской Федерации»</w:t>
      </w:r>
      <w:r>
        <w:t xml:space="preserve">, </w:t>
      </w:r>
      <w:r w:rsidRPr="001A5804">
        <w:t>«Об утверждении Положения о</w:t>
      </w:r>
      <w:r>
        <w:t xml:space="preserve"> </w:t>
      </w:r>
      <w:r w:rsidRPr="001A5804">
        <w:t>персональных данных государственного гражданского служащего Российской Федерации и</w:t>
      </w:r>
      <w:r>
        <w:t xml:space="preserve"> </w:t>
      </w:r>
      <w:r w:rsidRPr="001A5804">
        <w:t>ведении его личного дела»</w:t>
      </w:r>
      <w:r>
        <w:t xml:space="preserve">, </w:t>
      </w:r>
      <w:r w:rsidRPr="001A5804">
        <w:t>«Об утверждении формы справки о доходах, расходах, об</w:t>
      </w:r>
      <w:r>
        <w:t xml:space="preserve"> </w:t>
      </w:r>
      <w:r w:rsidRPr="001A5804">
        <w:t>имуществе</w:t>
      </w:r>
      <w:proofErr w:type="gramEnd"/>
      <w:r w:rsidRPr="001A5804">
        <w:t xml:space="preserve"> и </w:t>
      </w:r>
      <w:proofErr w:type="gramStart"/>
      <w:r w:rsidRPr="001A5804">
        <w:t>обязательствах</w:t>
      </w:r>
      <w:proofErr w:type="gramEnd"/>
      <w:r w:rsidRPr="001A5804">
        <w:t xml:space="preserve"> имущественного характера и внесении изменений в некоторые акты Президента Российской Федерации»</w:t>
      </w:r>
      <w:r>
        <w:t xml:space="preserve">, </w:t>
      </w:r>
      <w:r w:rsidRPr="001A5804">
        <w:t>«О комиссиях по соблюдению требований к</w:t>
      </w:r>
      <w:r>
        <w:t> </w:t>
      </w:r>
      <w:r w:rsidRPr="001A5804">
        <w:t xml:space="preserve">служебному поведению федеральных государственных служащих </w:t>
      </w:r>
      <w:r w:rsidR="009E73E3">
        <w:br/>
      </w:r>
      <w:r w:rsidRPr="001A5804">
        <w:t>и урегулированию конфликта интересов»</w:t>
      </w:r>
      <w:r>
        <w:t xml:space="preserve">; </w:t>
      </w:r>
      <w:proofErr w:type="gramStart"/>
      <w:r w:rsidRPr="001A5804">
        <w:t xml:space="preserve">Устава Забайкальского края, </w:t>
      </w:r>
      <w:r w:rsidR="00A1351E">
        <w:t xml:space="preserve">закона Забайкальского края </w:t>
      </w:r>
      <w:r w:rsidR="00A1351E" w:rsidRPr="00730725">
        <w:t>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Забайкальского края и органов местного самоуправления»</w:t>
      </w:r>
      <w:r w:rsidR="00A1351E">
        <w:t xml:space="preserve">, </w:t>
      </w:r>
      <w:r w:rsidRPr="001A5804">
        <w:t xml:space="preserve">постановлений Правительства Забайкальского края «Об утверждении Положения об Администрации Губернатора Забайкальского края», </w:t>
      </w:r>
      <w:r w:rsidR="009E73E3">
        <w:br/>
      </w:r>
      <w:r w:rsidRPr="001A5804">
        <w:t>«Об утверждении Кодекса этики и служебного поведения государственных гражданских служащих Забайкальского края».</w:t>
      </w:r>
      <w:proofErr w:type="gramEnd"/>
    </w:p>
    <w:p w14:paraId="2BFE85A5" w14:textId="77777777" w:rsidR="00091E7F" w:rsidRPr="00F9409E" w:rsidRDefault="00091E7F" w:rsidP="00091E7F">
      <w:pPr>
        <w:tabs>
          <w:tab w:val="left" w:pos="630"/>
        </w:tabs>
        <w:ind w:firstLine="709"/>
        <w:jc w:val="both"/>
        <w:rPr>
          <w:b/>
        </w:rPr>
      </w:pPr>
      <w:r w:rsidRPr="00F9409E">
        <w:rPr>
          <w:b/>
        </w:rPr>
        <w:t>Направление деятельности:</w:t>
      </w:r>
    </w:p>
    <w:p w14:paraId="74F8545E" w14:textId="116BE226" w:rsidR="000275D1" w:rsidRPr="000275D1" w:rsidRDefault="000275D1" w:rsidP="0002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5D1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0275D1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75D1">
        <w:rPr>
          <w:rFonts w:ascii="Times New Roman" w:hAnsi="Times New Roman" w:cs="Times New Roman"/>
          <w:sz w:val="24"/>
          <w:szCs w:val="24"/>
        </w:rPr>
        <w:t>,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275D1">
        <w:rPr>
          <w:rFonts w:ascii="Times New Roman" w:hAnsi="Times New Roman" w:cs="Times New Roman"/>
          <w:sz w:val="24"/>
          <w:szCs w:val="24"/>
        </w:rPr>
        <w:t xml:space="preserve"> и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75D1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>и несовершеннолетних детей (далее – сведения о доходах) государственных гражданских служащих Администрации (далее – гражданские служащие Администрации), а также сведений о доходах руководителей подведомственных Администрации учреждений, обеспечивает контроль за пред</w:t>
      </w:r>
      <w:r w:rsidR="009E73E3">
        <w:rPr>
          <w:rFonts w:ascii="Times New Roman" w:hAnsi="Times New Roman" w:cs="Times New Roman"/>
          <w:sz w:val="24"/>
          <w:szCs w:val="24"/>
        </w:rPr>
        <w:t>оставлением сведений о доходах</w:t>
      </w:r>
      <w:proofErr w:type="gramEnd"/>
      <w:r w:rsidR="009E73E3">
        <w:rPr>
          <w:rFonts w:ascii="Times New Roman" w:hAnsi="Times New Roman" w:cs="Times New Roman"/>
          <w:sz w:val="24"/>
          <w:szCs w:val="24"/>
        </w:rPr>
        <w:t xml:space="preserve"> </w:t>
      </w:r>
      <w:r w:rsidRPr="000275D1">
        <w:rPr>
          <w:rFonts w:ascii="Times New Roman" w:hAnsi="Times New Roman" w:cs="Times New Roman"/>
          <w:sz w:val="24"/>
          <w:szCs w:val="24"/>
        </w:rPr>
        <w:t>в установленные сроки;</w:t>
      </w:r>
    </w:p>
    <w:p w14:paraId="535E32FE" w14:textId="454979C6" w:rsidR="000275D1" w:rsidRPr="000275D1" w:rsidRDefault="000275D1" w:rsidP="0002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D1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0275D1">
        <w:rPr>
          <w:rFonts w:ascii="Times New Roman" w:hAnsi="Times New Roman" w:cs="Times New Roman"/>
          <w:sz w:val="24"/>
          <w:szCs w:val="24"/>
        </w:rPr>
        <w:t xml:space="preserve"> соблюдени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275D1">
        <w:rPr>
          <w:rFonts w:ascii="Times New Roman" w:hAnsi="Times New Roman" w:cs="Times New Roman"/>
          <w:sz w:val="24"/>
          <w:szCs w:val="24"/>
        </w:rPr>
        <w:t xml:space="preserve"> гражданскими служащими Администрации ограничений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 xml:space="preserve">и запретов, требований к служебному поведению государственных гражданских служащих и о предотвращении или урегулировании конфликта интересов, исполнение ими обязанностей, установленных Федеральным законом «О противодействии коррупции» </w:t>
      </w:r>
      <w:r w:rsidRPr="000275D1">
        <w:rPr>
          <w:rFonts w:ascii="Times New Roman" w:hAnsi="Times New Roman" w:cs="Times New Roman"/>
          <w:sz w:val="24"/>
          <w:szCs w:val="24"/>
        </w:rPr>
        <w:br/>
        <w:t xml:space="preserve">в части, касающейся компетенции отдела кадров управления государственной службы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>и кадровой политики Губернатора Заб</w:t>
      </w:r>
      <w:r>
        <w:rPr>
          <w:rFonts w:ascii="Times New Roman" w:hAnsi="Times New Roman" w:cs="Times New Roman"/>
          <w:sz w:val="24"/>
          <w:szCs w:val="24"/>
        </w:rPr>
        <w:t>айкальского края</w:t>
      </w:r>
      <w:r w:rsidR="00CD2CF9">
        <w:rPr>
          <w:rFonts w:ascii="Times New Roman" w:hAnsi="Times New Roman" w:cs="Times New Roman"/>
          <w:sz w:val="24"/>
          <w:szCs w:val="24"/>
        </w:rPr>
        <w:t xml:space="preserve"> (далее - отдел)</w:t>
      </w:r>
      <w:r w:rsidRPr="000275D1">
        <w:rPr>
          <w:rFonts w:ascii="Times New Roman" w:hAnsi="Times New Roman" w:cs="Times New Roman"/>
          <w:sz w:val="24"/>
          <w:szCs w:val="24"/>
        </w:rPr>
        <w:t>;</w:t>
      </w:r>
    </w:p>
    <w:p w14:paraId="5FD7141C" w14:textId="493DF84F" w:rsidR="000275D1" w:rsidRPr="000275D1" w:rsidRDefault="000275D1" w:rsidP="00027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D1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275D1">
        <w:rPr>
          <w:rFonts w:ascii="Times New Roman" w:hAnsi="Times New Roman" w:cs="Times New Roman"/>
          <w:sz w:val="24"/>
          <w:szCs w:val="24"/>
        </w:rPr>
        <w:t xml:space="preserve"> в обеспечении деятельности комиссии по соблюдению требований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и урегулированию конфликтов интересов, образованной в Администрации;</w:t>
      </w:r>
    </w:p>
    <w:p w14:paraId="722FC0A4" w14:textId="2ED16950" w:rsidR="000275D1" w:rsidRPr="000275D1" w:rsidRDefault="000275D1" w:rsidP="000275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5D1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0275D1">
        <w:rPr>
          <w:rFonts w:ascii="Times New Roman" w:hAnsi="Times New Roman" w:cs="Times New Roman"/>
          <w:sz w:val="24"/>
          <w:szCs w:val="24"/>
        </w:rPr>
        <w:t xml:space="preserve"> в проведении работы по реализации краевого плана мероприятий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>по противодействию коррупции по вопросам, входящим в компетенцию управления государственной службы и кадровой политики Губернатора Забайкальского края;</w:t>
      </w:r>
    </w:p>
    <w:p w14:paraId="12F4DFDB" w14:textId="485B547B" w:rsidR="000275D1" w:rsidRPr="000275D1" w:rsidRDefault="000275D1" w:rsidP="000275D1">
      <w:pPr>
        <w:ind w:firstLine="709"/>
        <w:jc w:val="both"/>
      </w:pPr>
      <w:r w:rsidRPr="000275D1">
        <w:t>непосредственн</w:t>
      </w:r>
      <w:r>
        <w:t>ая</w:t>
      </w:r>
      <w:r w:rsidRPr="000275D1">
        <w:t xml:space="preserve"> реализ</w:t>
      </w:r>
      <w:r>
        <w:t>ация</w:t>
      </w:r>
      <w:r w:rsidRPr="000275D1">
        <w:t xml:space="preserve"> мероприятия по внедрению стандартов </w:t>
      </w:r>
      <w:proofErr w:type="spellStart"/>
      <w:r w:rsidRPr="000275D1">
        <w:t>клиентоцентричности</w:t>
      </w:r>
      <w:proofErr w:type="spellEnd"/>
      <w:r w:rsidRPr="000275D1">
        <w:t xml:space="preserve"> в деятельность Администрации в отношении внутреннего клиента при проведении кадровой работы;</w:t>
      </w:r>
    </w:p>
    <w:p w14:paraId="16135ED7" w14:textId="0190F1BF" w:rsidR="000275D1" w:rsidRPr="000275D1" w:rsidRDefault="000275D1" w:rsidP="000275D1">
      <w:pPr>
        <w:ind w:firstLine="709"/>
        <w:jc w:val="both"/>
      </w:pPr>
      <w:r w:rsidRPr="000275D1">
        <w:t>участ</w:t>
      </w:r>
      <w:r>
        <w:t>ие</w:t>
      </w:r>
      <w:r w:rsidRPr="000275D1">
        <w:t xml:space="preserve"> в организации и проведении прохождения диспансеризации гражданскими служащими Администрации в части, касающейся компетенции отдела;</w:t>
      </w:r>
    </w:p>
    <w:p w14:paraId="002A11BC" w14:textId="568FD6A5" w:rsidR="000275D1" w:rsidRPr="000275D1" w:rsidRDefault="000275D1" w:rsidP="000275D1">
      <w:pPr>
        <w:tabs>
          <w:tab w:val="left" w:pos="709"/>
        </w:tabs>
        <w:ind w:firstLine="709"/>
        <w:jc w:val="both"/>
      </w:pPr>
      <w:r w:rsidRPr="000275D1">
        <w:t>обеспеч</w:t>
      </w:r>
      <w:r>
        <w:t>ение</w:t>
      </w:r>
      <w:r w:rsidRPr="000275D1">
        <w:t xml:space="preserve"> внесени</w:t>
      </w:r>
      <w:r>
        <w:t>я</w:t>
      </w:r>
      <w:r w:rsidRPr="000275D1">
        <w:t xml:space="preserve"> сведений о гражданских служащих Администрации в ФГИС «ЕИСУКС» и поддерж</w:t>
      </w:r>
      <w:r>
        <w:t>ание</w:t>
      </w:r>
      <w:r w:rsidRPr="000275D1">
        <w:t xml:space="preserve"> их в актуальном состоянии;</w:t>
      </w:r>
    </w:p>
    <w:p w14:paraId="68F7128A" w14:textId="07339097" w:rsidR="000275D1" w:rsidRPr="000275D1" w:rsidRDefault="000275D1" w:rsidP="000275D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0275D1">
        <w:t>заполн</w:t>
      </w:r>
      <w:r>
        <w:t>ение</w:t>
      </w:r>
      <w:r w:rsidRPr="000275D1">
        <w:t xml:space="preserve"> раздел</w:t>
      </w:r>
      <w:r>
        <w:t>а</w:t>
      </w:r>
      <w:r w:rsidRPr="000275D1">
        <w:t xml:space="preserve"> «Сведения о трудовой (иной) деятельности» отчета по форме «Сведения для ведения индивидуального (персонифицированного) учета и сведения </w:t>
      </w:r>
      <w:r w:rsidR="009E73E3">
        <w:br/>
      </w:r>
      <w:r w:rsidRPr="000275D1"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(ЕФС-1)», направл</w:t>
      </w:r>
      <w:r>
        <w:t>ение</w:t>
      </w:r>
      <w:r w:rsidRPr="000275D1">
        <w:t xml:space="preserve"> указанны</w:t>
      </w:r>
      <w:r>
        <w:t>х</w:t>
      </w:r>
      <w:r w:rsidRPr="000275D1">
        <w:t xml:space="preserve"> сведени</w:t>
      </w:r>
      <w:r>
        <w:t>й</w:t>
      </w:r>
      <w:r w:rsidRPr="000275D1">
        <w:t xml:space="preserve"> в составе отчета в Отделение Социального фонда России </w:t>
      </w:r>
      <w:r w:rsidR="009E73E3">
        <w:br/>
      </w:r>
      <w:r w:rsidRPr="000275D1">
        <w:t>по Забайкальскому краю;</w:t>
      </w:r>
    </w:p>
    <w:p w14:paraId="698F2FA5" w14:textId="603EB650" w:rsidR="000275D1" w:rsidRPr="000275D1" w:rsidRDefault="000275D1" w:rsidP="00027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5D1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75D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0275D1">
        <w:rPr>
          <w:rFonts w:ascii="Times New Roman" w:hAnsi="Times New Roman" w:cs="Times New Roman"/>
          <w:sz w:val="24"/>
          <w:szCs w:val="24"/>
        </w:rPr>
        <w:t xml:space="preserve"> проверки в подведомственных Администрации учреждениях в рамках ведомственного контроля за соблюдением трудового законодательства и иных нормативных правовых актов, содержащих нормы трудового права, в соответствии </w:t>
      </w:r>
      <w:r w:rsidR="009E73E3">
        <w:rPr>
          <w:rFonts w:ascii="Times New Roman" w:hAnsi="Times New Roman" w:cs="Times New Roman"/>
          <w:sz w:val="24"/>
          <w:szCs w:val="24"/>
        </w:rPr>
        <w:br/>
      </w:r>
      <w:r w:rsidRPr="000275D1">
        <w:rPr>
          <w:rFonts w:ascii="Times New Roman" w:hAnsi="Times New Roman" w:cs="Times New Roman"/>
          <w:sz w:val="24"/>
          <w:szCs w:val="24"/>
        </w:rPr>
        <w:t>с утвержденным планом проверок;</w:t>
      </w:r>
      <w:proofErr w:type="gramEnd"/>
    </w:p>
    <w:p w14:paraId="3523AA4E" w14:textId="13E52A0D" w:rsidR="000275D1" w:rsidRPr="000275D1" w:rsidRDefault="000275D1" w:rsidP="000275D1">
      <w:pPr>
        <w:tabs>
          <w:tab w:val="left" w:pos="709"/>
        </w:tabs>
        <w:ind w:firstLine="709"/>
        <w:jc w:val="both"/>
      </w:pPr>
      <w:r w:rsidRPr="000275D1">
        <w:lastRenderedPageBreak/>
        <w:t>организ</w:t>
      </w:r>
      <w:r>
        <w:t>ация</w:t>
      </w:r>
      <w:r w:rsidRPr="000275D1">
        <w:t xml:space="preserve"> и обеспеч</w:t>
      </w:r>
      <w:r>
        <w:t>ение</w:t>
      </w:r>
      <w:r w:rsidRPr="000275D1">
        <w:t xml:space="preserve"> проведени</w:t>
      </w:r>
      <w:r>
        <w:t>я</w:t>
      </w:r>
      <w:r w:rsidRPr="000275D1">
        <w:t xml:space="preserve"> аттестации гражданских служащих Администрации;</w:t>
      </w:r>
    </w:p>
    <w:p w14:paraId="34493240" w14:textId="0AA60BBF" w:rsidR="000275D1" w:rsidRPr="000275D1" w:rsidRDefault="000275D1" w:rsidP="000275D1">
      <w:pPr>
        <w:tabs>
          <w:tab w:val="left" w:pos="1134"/>
        </w:tabs>
        <w:ind w:firstLine="709"/>
        <w:jc w:val="both"/>
      </w:pPr>
      <w:r w:rsidRPr="000275D1">
        <w:t>обеспеч</w:t>
      </w:r>
      <w:r>
        <w:t>ение</w:t>
      </w:r>
      <w:r w:rsidRPr="000275D1">
        <w:t xml:space="preserve"> работ</w:t>
      </w:r>
      <w:r>
        <w:t>ы</w:t>
      </w:r>
      <w:r w:rsidRPr="000275D1">
        <w:t xml:space="preserve"> аттестационной комиссии Администрации;</w:t>
      </w:r>
    </w:p>
    <w:p w14:paraId="771998C3" w14:textId="23B61C7F" w:rsidR="000275D1" w:rsidRPr="000275D1" w:rsidRDefault="000275D1" w:rsidP="000275D1">
      <w:pPr>
        <w:tabs>
          <w:tab w:val="left" w:pos="1134"/>
        </w:tabs>
        <w:ind w:firstLine="709"/>
        <w:jc w:val="both"/>
      </w:pPr>
      <w:r w:rsidRPr="000275D1">
        <w:t>непосредственно</w:t>
      </w:r>
      <w:r>
        <w:t>е</w:t>
      </w:r>
      <w:r w:rsidRPr="000275D1">
        <w:t xml:space="preserve"> участ</w:t>
      </w:r>
      <w:r>
        <w:t>ие</w:t>
      </w:r>
      <w:r w:rsidRPr="000275D1">
        <w:t xml:space="preserve"> в работе аттестационной и ко</w:t>
      </w:r>
      <w:r>
        <w:t>нкурсной комиссий Администрации.</w:t>
      </w:r>
    </w:p>
    <w:p w14:paraId="0ADCA543" w14:textId="008C2F82" w:rsidR="00091E7F" w:rsidRDefault="00091E7F" w:rsidP="00091E7F">
      <w:pPr>
        <w:tabs>
          <w:tab w:val="left" w:pos="709"/>
        </w:tabs>
        <w:jc w:val="both"/>
      </w:pPr>
      <w:r w:rsidRPr="003E5309">
        <w:tab/>
      </w:r>
      <w:r>
        <w:t xml:space="preserve">Полный перечень должностных обязанностей перечислен в </w:t>
      </w:r>
      <w:hyperlink r:id="rId10" w:history="1">
        <w:r w:rsidRPr="00AF11E5">
          <w:rPr>
            <w:rStyle w:val="a6"/>
          </w:rPr>
          <w:t>должностном регламенте</w:t>
        </w:r>
      </w:hyperlink>
      <w:r w:rsidRPr="000E0610">
        <w:t xml:space="preserve"> </w:t>
      </w:r>
      <w:proofErr w:type="gramStart"/>
      <w:r w:rsidR="000275D1">
        <w:t xml:space="preserve">заместителя </w:t>
      </w:r>
      <w:r>
        <w:t>начальника отдела кадров управления государственной службы</w:t>
      </w:r>
      <w:proofErr w:type="gramEnd"/>
      <w:r>
        <w:t xml:space="preserve"> и кадровой политики</w:t>
      </w:r>
      <w:r w:rsidRPr="000E0610">
        <w:rPr>
          <w:rStyle w:val="a6"/>
          <w:color w:val="auto"/>
          <w:u w:val="none"/>
        </w:rPr>
        <w:t xml:space="preserve"> Губернатора Забайкальского края</w:t>
      </w:r>
      <w:r w:rsidRPr="000E0610">
        <w:t xml:space="preserve">, </w:t>
      </w:r>
      <w:r>
        <w:t>размещенном на сайте Администрации.</w:t>
      </w:r>
    </w:p>
    <w:p w14:paraId="410829C2" w14:textId="77777777" w:rsidR="00091E7F" w:rsidRDefault="00091E7F" w:rsidP="003E5309">
      <w:pPr>
        <w:tabs>
          <w:tab w:val="left" w:pos="709"/>
        </w:tabs>
        <w:jc w:val="both"/>
      </w:pPr>
    </w:p>
    <w:p w14:paraId="737893CF" w14:textId="60E50383" w:rsidR="002C7331" w:rsidRDefault="008E0453" w:rsidP="002C733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2C7331">
        <w:rPr>
          <w:b/>
        </w:rPr>
        <w:t xml:space="preserve">. Главный консультант отдела кадров управления государственной службы </w:t>
      </w:r>
      <w:r w:rsidR="009E73E3">
        <w:rPr>
          <w:b/>
        </w:rPr>
        <w:br/>
      </w:r>
      <w:r w:rsidR="002C7331">
        <w:rPr>
          <w:b/>
        </w:rPr>
        <w:t xml:space="preserve">и кадровой политики Губернатора Забайкальского края. </w:t>
      </w:r>
    </w:p>
    <w:p w14:paraId="73CB71CB" w14:textId="77777777" w:rsidR="002C7331" w:rsidRPr="00F9409E" w:rsidRDefault="002C7331" w:rsidP="002C7331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F9409E">
        <w:rPr>
          <w:b/>
        </w:rPr>
        <w:t>Квалификационные требования для замещения должности:</w:t>
      </w:r>
    </w:p>
    <w:p w14:paraId="5ED973DA" w14:textId="1ECE992E" w:rsidR="002C7331" w:rsidRPr="001A5804" w:rsidRDefault="002C7331" w:rsidP="002C7331">
      <w:pPr>
        <w:tabs>
          <w:tab w:val="left" w:pos="5610"/>
        </w:tabs>
        <w:ind w:firstLine="709"/>
        <w:jc w:val="both"/>
      </w:pPr>
      <w:proofErr w:type="gramStart"/>
      <w:r>
        <w:t>- </w:t>
      </w:r>
      <w:r w:rsidRPr="001A5804">
        <w:t>высше</w:t>
      </w:r>
      <w:r>
        <w:t>е</w:t>
      </w:r>
      <w:r w:rsidRPr="001A5804">
        <w:t xml:space="preserve"> образовани</w:t>
      </w:r>
      <w:r>
        <w:t xml:space="preserve">е </w:t>
      </w:r>
      <w:r w:rsidRPr="001A5804">
        <w:t>по</w:t>
      </w:r>
      <w:r>
        <w:t> </w:t>
      </w:r>
      <w:r w:rsidRPr="001A5804">
        <w:t>специальностям, направлениям подготовки «Государственное и муниципальное управление», «Менеджмент», «Управлен</w:t>
      </w:r>
      <w:r>
        <w:t>ие персоналом», «Юриспруденция»</w:t>
      </w:r>
      <w:r w:rsidR="008E0453">
        <w:t xml:space="preserve">, </w:t>
      </w:r>
      <w:r w:rsidR="008E0453" w:rsidRPr="008E0453">
        <w:t>«Правовое обеспечение национальной безопасности»</w:t>
      </w:r>
      <w:r w:rsidRPr="001A5804">
        <w:t xml:space="preserve"> или иной специальности, направлению подготовки, для котор</w:t>
      </w:r>
      <w:r w:rsidR="009E73E3">
        <w:t>ых</w:t>
      </w:r>
      <w:r w:rsidRPr="001A5804">
        <w:t xml:space="preserve"> законодательством Российской Федерации </w:t>
      </w:r>
      <w:r w:rsidR="009E73E3">
        <w:t xml:space="preserve">об образовании </w:t>
      </w:r>
      <w:r w:rsidRPr="001A5804">
        <w:t>установлено соответствие специальности, направлению подготовки, указанным в предыдущих перечнях профессий, специальностей и направлений подготовки;</w:t>
      </w:r>
      <w:proofErr w:type="gramEnd"/>
    </w:p>
    <w:p w14:paraId="573E5CD1" w14:textId="0BEB4372" w:rsidR="002C7331" w:rsidRDefault="002C7331" w:rsidP="002C7331">
      <w:pPr>
        <w:tabs>
          <w:tab w:val="left" w:pos="5610"/>
        </w:tabs>
        <w:ind w:firstLine="709"/>
        <w:jc w:val="both"/>
      </w:pPr>
      <w:r>
        <w:t>- </w:t>
      </w:r>
      <w:r w:rsidRPr="001A5804">
        <w:t xml:space="preserve">наличие не менее </w:t>
      </w:r>
      <w:r w:rsidR="004648A7">
        <w:t>одного года</w:t>
      </w:r>
      <w:r w:rsidRPr="001A5804">
        <w:t xml:space="preserve"> стажа гражданской службы или стажа работы по</w:t>
      </w:r>
      <w:r>
        <w:t> </w:t>
      </w:r>
      <w:r w:rsidRPr="001A5804">
        <w:t>специальности, направлению подготовки.</w:t>
      </w:r>
    </w:p>
    <w:p w14:paraId="0E7BA9FA" w14:textId="77777777" w:rsidR="002C7331" w:rsidRPr="00EC6626" w:rsidRDefault="002C7331" w:rsidP="002C7331">
      <w:pPr>
        <w:tabs>
          <w:tab w:val="left" w:pos="630"/>
        </w:tabs>
        <w:ind w:firstLine="709"/>
        <w:jc w:val="both"/>
        <w:rPr>
          <w:bCs/>
          <w:szCs w:val="28"/>
        </w:rPr>
      </w:pPr>
    </w:p>
    <w:p w14:paraId="39348C73" w14:textId="1EAD3D3F" w:rsidR="002C7331" w:rsidRDefault="002C7331" w:rsidP="002C7331">
      <w:pPr>
        <w:tabs>
          <w:tab w:val="left" w:pos="630"/>
        </w:tabs>
        <w:ind w:firstLine="709"/>
        <w:jc w:val="both"/>
      </w:pPr>
      <w:r w:rsidRPr="00EC6626">
        <w:rPr>
          <w:b/>
        </w:rPr>
        <w:t>Профессиональные знания, необходимые для исполнения должностных обязанностей:</w:t>
      </w:r>
      <w:r w:rsidRPr="00EC6626">
        <w:t xml:space="preserve"> </w:t>
      </w:r>
      <w:r w:rsidRPr="001A5804">
        <w:t xml:space="preserve">знание государственного языка Российской Федерации (русского языка); Конституции Российской Федерации, Трудового кодекса Российской Федерации, федеральных законов «О системе государственной службы Российской Федерации», </w:t>
      </w:r>
      <w:r w:rsidR="009E73E3">
        <w:br/>
      </w:r>
      <w:r w:rsidRPr="001A5804">
        <w:t>«О государственной гражданской службе Российской Федерации», «О противодействии коррупции», «О</w:t>
      </w:r>
      <w:r>
        <w:t> </w:t>
      </w:r>
      <w:r w:rsidRPr="001A5804">
        <w:t>персональных данных»</w:t>
      </w:r>
      <w:r>
        <w:t>;</w:t>
      </w:r>
      <w:r w:rsidRPr="001A5804">
        <w:t xml:space="preserve"> </w:t>
      </w:r>
      <w:proofErr w:type="gramStart"/>
      <w:r w:rsidRPr="001A2F10">
        <w:t>указ</w:t>
      </w:r>
      <w:r>
        <w:t>ов</w:t>
      </w:r>
      <w:r w:rsidRPr="001A2F10">
        <w:t xml:space="preserve"> Президента Российской Федерации</w:t>
      </w:r>
      <w:r>
        <w:t xml:space="preserve"> </w:t>
      </w:r>
      <w:r w:rsidR="009E73E3">
        <w:br/>
      </w:r>
      <w:r w:rsidRPr="001A5804">
        <w:t>«О</w:t>
      </w:r>
      <w:r>
        <w:t xml:space="preserve"> </w:t>
      </w:r>
      <w:r w:rsidRPr="001A5804">
        <w:t>конкурсе на замещение вакантной должности государственной гражданской службы Российской Федерации»,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</w:t>
      </w:r>
      <w:r>
        <w:t xml:space="preserve">, </w:t>
      </w:r>
      <w:r w:rsidRPr="001A5804">
        <w:t>«Об утверждении Положения о</w:t>
      </w:r>
      <w:r>
        <w:t xml:space="preserve"> </w:t>
      </w:r>
      <w:r w:rsidRPr="001A5804">
        <w:t>персональных данных государственного гражданского служащего Российской Федерации и</w:t>
      </w:r>
      <w:r>
        <w:t xml:space="preserve"> </w:t>
      </w:r>
      <w:r w:rsidRPr="001A5804">
        <w:t>ведении его личного дела»</w:t>
      </w:r>
      <w:r>
        <w:t xml:space="preserve">, </w:t>
      </w:r>
      <w:r w:rsidRPr="001A5804">
        <w:t>«Об утверждении формы справки о доходах, расходах, об</w:t>
      </w:r>
      <w:r>
        <w:t xml:space="preserve"> </w:t>
      </w:r>
      <w:r w:rsidRPr="001A5804">
        <w:t>имуществе</w:t>
      </w:r>
      <w:proofErr w:type="gramEnd"/>
      <w:r w:rsidRPr="001A5804">
        <w:t xml:space="preserve"> и </w:t>
      </w:r>
      <w:proofErr w:type="gramStart"/>
      <w:r w:rsidRPr="001A5804">
        <w:t>обязательствах</w:t>
      </w:r>
      <w:proofErr w:type="gramEnd"/>
      <w:r w:rsidRPr="001A5804">
        <w:t xml:space="preserve"> имущественного характера и внесении изменений в некоторые акты Президента Российской Федерации»</w:t>
      </w:r>
      <w:r>
        <w:t xml:space="preserve">, </w:t>
      </w:r>
      <w:r w:rsidRPr="001A5804">
        <w:t>«О комиссиях по соблюдению требований к</w:t>
      </w:r>
      <w:r>
        <w:t> </w:t>
      </w:r>
      <w:r w:rsidRPr="001A5804">
        <w:t xml:space="preserve">служебному поведению федеральных государственных служащих </w:t>
      </w:r>
      <w:r w:rsidR="009E73E3">
        <w:br/>
      </w:r>
      <w:r w:rsidRPr="001A5804">
        <w:t>и урегулированию конфликта интересов»</w:t>
      </w:r>
      <w:r>
        <w:t xml:space="preserve">; </w:t>
      </w:r>
      <w:proofErr w:type="gramStart"/>
      <w:r w:rsidRPr="001A5804">
        <w:t xml:space="preserve">Устава Забайкальского края, </w:t>
      </w:r>
      <w:r>
        <w:t xml:space="preserve">закона Забайкальского края </w:t>
      </w:r>
      <w:r w:rsidRPr="00730725">
        <w:t>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 организациях исполнительных органов Забайкальского края и органов местного самоуправления»</w:t>
      </w:r>
      <w:r>
        <w:t xml:space="preserve">, </w:t>
      </w:r>
      <w:r w:rsidRPr="001A5804">
        <w:t xml:space="preserve">постановлений Правительства Забайкальского края «Об утверждении Положения об Администрации Губернатора Забайкальского края», </w:t>
      </w:r>
      <w:r w:rsidR="009E73E3">
        <w:br/>
      </w:r>
      <w:r w:rsidRPr="001A5804">
        <w:t>«Об утверждении Кодекса этики и служебного поведения государственных гражданских служащих Забайкальского края».</w:t>
      </w:r>
      <w:proofErr w:type="gramEnd"/>
    </w:p>
    <w:p w14:paraId="2FFCED32" w14:textId="77777777" w:rsidR="002C7331" w:rsidRPr="00F9409E" w:rsidRDefault="002C7331" w:rsidP="002C7331">
      <w:pPr>
        <w:tabs>
          <w:tab w:val="left" w:pos="630"/>
        </w:tabs>
        <w:ind w:firstLine="709"/>
        <w:jc w:val="both"/>
        <w:rPr>
          <w:b/>
        </w:rPr>
      </w:pPr>
      <w:r w:rsidRPr="00F9409E">
        <w:rPr>
          <w:b/>
        </w:rPr>
        <w:t>Направление деятельности:</w:t>
      </w:r>
    </w:p>
    <w:p w14:paraId="5AE8D78F" w14:textId="7713499D" w:rsidR="008E0453" w:rsidRPr="004648A7" w:rsidRDefault="004648A7" w:rsidP="008E0453">
      <w:pPr>
        <w:ind w:firstLine="708"/>
        <w:jc w:val="both"/>
      </w:pPr>
      <w:r>
        <w:t>подготовка</w:t>
      </w:r>
      <w:r w:rsidR="008E0453" w:rsidRPr="004648A7">
        <w:t xml:space="preserve"> проект</w:t>
      </w:r>
      <w:r>
        <w:t>ов</w:t>
      </w:r>
      <w:r w:rsidR="008E0453" w:rsidRPr="004648A7">
        <w:t xml:space="preserve"> правовых актов,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</w:t>
      </w:r>
      <w:r w:rsidR="009E73E3">
        <w:br/>
      </w:r>
      <w:r w:rsidR="008E0453" w:rsidRPr="004648A7">
        <w:t>за выслугу лет;</w:t>
      </w:r>
    </w:p>
    <w:p w14:paraId="31A26736" w14:textId="39FC00ED" w:rsidR="008E0453" w:rsidRPr="004648A7" w:rsidRDefault="004648A7" w:rsidP="008E0453">
      <w:pPr>
        <w:tabs>
          <w:tab w:val="left" w:pos="709"/>
        </w:tabs>
        <w:ind w:firstLine="709"/>
        <w:jc w:val="both"/>
      </w:pPr>
      <w:r>
        <w:lastRenderedPageBreak/>
        <w:t>подготовка</w:t>
      </w:r>
      <w:r w:rsidR="008E0453" w:rsidRPr="004648A7">
        <w:t xml:space="preserve"> проект</w:t>
      </w:r>
      <w:r>
        <w:t>ов</w:t>
      </w:r>
      <w:r w:rsidR="008E0453" w:rsidRPr="004648A7">
        <w:t xml:space="preserve"> правовых актов, связанных с оформлением трудовых отношений с работниками Администрации, осуществляющими профессиональную деятельность по профессиям рабочих или должностям служащих, входящим </w:t>
      </w:r>
      <w:r w:rsidR="009E73E3">
        <w:br/>
      </w:r>
      <w:r w:rsidR="008E0453" w:rsidRPr="004648A7">
        <w:t>в соответствующую профессиональную квалификационную группу (далее – работники Администрации), осуществлением ими трудовой деятельности;</w:t>
      </w:r>
    </w:p>
    <w:p w14:paraId="3E5E496D" w14:textId="1F79E1F1" w:rsidR="008E0453" w:rsidRPr="004648A7" w:rsidRDefault="00E67659" w:rsidP="008E045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подготовка</w:t>
      </w:r>
      <w:r w:rsidR="008E0453" w:rsidRPr="004648A7">
        <w:t xml:space="preserve"> проект</w:t>
      </w:r>
      <w:r>
        <w:t>ов</w:t>
      </w:r>
      <w:r w:rsidR="008E0453" w:rsidRPr="004648A7">
        <w:t xml:space="preserve"> правовых актов, связанных с оформлением трудовых отношений с помощниками сенаторов Российской Федерации, депутатов Государственной Думы Федерального Собрания Российской Федерации, осуществлением ими трудовой деятельности;</w:t>
      </w:r>
    </w:p>
    <w:p w14:paraId="4233A706" w14:textId="749B201F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веде</w:t>
      </w:r>
      <w:r w:rsidR="00E67659">
        <w:t>ние</w:t>
      </w:r>
      <w:r w:rsidRPr="004648A7">
        <w:t xml:space="preserve"> личны</w:t>
      </w:r>
      <w:r w:rsidR="00E67659">
        <w:t>х</w:t>
      </w:r>
      <w:r w:rsidRPr="004648A7">
        <w:t xml:space="preserve"> дел и личны</w:t>
      </w:r>
      <w:r w:rsidR="00E67659">
        <w:t>х карточек</w:t>
      </w:r>
      <w:r w:rsidRPr="004648A7">
        <w:t xml:space="preserve"> гражданских служащих и работников Администрации, осуществл</w:t>
      </w:r>
      <w:r w:rsidR="00E67659">
        <w:t>ение</w:t>
      </w:r>
      <w:r w:rsidRPr="004648A7">
        <w:t xml:space="preserve"> передач</w:t>
      </w:r>
      <w:r w:rsidR="00E67659">
        <w:t>и</w:t>
      </w:r>
      <w:r w:rsidRPr="004648A7">
        <w:t xml:space="preserve"> личных дел в случаях, предусмотренных законодательством;</w:t>
      </w:r>
    </w:p>
    <w:p w14:paraId="529B7582" w14:textId="5976F2B4" w:rsidR="008E0453" w:rsidRPr="004648A7" w:rsidRDefault="008E0453" w:rsidP="008E0453">
      <w:pPr>
        <w:tabs>
          <w:tab w:val="left" w:pos="709"/>
        </w:tabs>
        <w:ind w:firstLine="709"/>
        <w:jc w:val="both"/>
      </w:pPr>
      <w:proofErr w:type="gramStart"/>
      <w:r w:rsidRPr="004648A7">
        <w:t>веде</w:t>
      </w:r>
      <w:r w:rsidR="00E67659">
        <w:t>ние</w:t>
      </w:r>
      <w:r w:rsidRPr="004648A7">
        <w:t xml:space="preserve"> трудовы</w:t>
      </w:r>
      <w:r w:rsidR="00E67659">
        <w:t>х</w:t>
      </w:r>
      <w:r w:rsidRPr="004648A7">
        <w:t xml:space="preserve"> книж</w:t>
      </w:r>
      <w:r w:rsidR="00E67659">
        <w:t>ек</w:t>
      </w:r>
      <w:r w:rsidRPr="004648A7">
        <w:t xml:space="preserve"> гражданских служащих и работников Администрации (при наличии), формир</w:t>
      </w:r>
      <w:r w:rsidR="00E67659">
        <w:t>ование</w:t>
      </w:r>
      <w:r w:rsidRPr="004648A7">
        <w:t xml:space="preserve"> сведени</w:t>
      </w:r>
      <w:r w:rsidR="00E67659">
        <w:t>й</w:t>
      </w:r>
      <w:r w:rsidRPr="004648A7">
        <w:t xml:space="preserve"> о трудовой деятельности за период прохождения гражданской службы гражданскими служащими и осуществления трудовой деятельности работниками Администрации, представляет указанные сведения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Социального фонда России;</w:t>
      </w:r>
      <w:proofErr w:type="gramEnd"/>
    </w:p>
    <w:p w14:paraId="30F7DE62" w14:textId="02430BB3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участ</w:t>
      </w:r>
      <w:r w:rsidR="00E67659">
        <w:t>ие</w:t>
      </w:r>
      <w:r w:rsidRPr="004648A7">
        <w:t xml:space="preserve"> в проведении проверок государственных учреждений, подведомственных Администрации, в рамках осуществления ведомственного </w:t>
      </w:r>
      <w:proofErr w:type="gramStart"/>
      <w:r w:rsidRPr="004648A7">
        <w:t>контроля за</w:t>
      </w:r>
      <w:proofErr w:type="gramEnd"/>
      <w:r w:rsidRPr="004648A7">
        <w:t xml:space="preserve"> соблюдением трудового законодательства и иных нормативных правовых актов, содержащих нормы трудового права;</w:t>
      </w:r>
    </w:p>
    <w:p w14:paraId="301B2D7E" w14:textId="6AC79022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веде</w:t>
      </w:r>
      <w:r w:rsidR="00E67659">
        <w:t>ние</w:t>
      </w:r>
      <w:r w:rsidRPr="004648A7">
        <w:t xml:space="preserve"> табел</w:t>
      </w:r>
      <w:r w:rsidR="00E67659">
        <w:t>я</w:t>
      </w:r>
      <w:r w:rsidRPr="004648A7">
        <w:t xml:space="preserve"> учета рабочего времени гражданских служащих и работников Администрации;</w:t>
      </w:r>
    </w:p>
    <w:p w14:paraId="1DAD1716" w14:textId="45E700BE" w:rsidR="008E0453" w:rsidRPr="004648A7" w:rsidRDefault="008E0453" w:rsidP="008E045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4648A7">
        <w:t>вн</w:t>
      </w:r>
      <w:r w:rsidR="00E67659">
        <w:t>е</w:t>
      </w:r>
      <w:r w:rsidRPr="004648A7">
        <w:t>с</w:t>
      </w:r>
      <w:r w:rsidR="00E67659">
        <w:t>ение</w:t>
      </w:r>
      <w:r w:rsidRPr="004648A7">
        <w:t xml:space="preserve"> сведени</w:t>
      </w:r>
      <w:r w:rsidR="00E67659">
        <w:t>й</w:t>
      </w:r>
      <w:r w:rsidRPr="004648A7">
        <w:t xml:space="preserve"> о гражданских служащих в ФГИС «ЕИСУКС» и поддержив</w:t>
      </w:r>
      <w:r w:rsidR="00E67659">
        <w:t>ание</w:t>
      </w:r>
      <w:r w:rsidRPr="004648A7">
        <w:t xml:space="preserve"> их в актуальном состоянии;</w:t>
      </w:r>
    </w:p>
    <w:p w14:paraId="145B7871" w14:textId="13BC455D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оформл</w:t>
      </w:r>
      <w:r w:rsidR="00E67659">
        <w:t>ение</w:t>
      </w:r>
      <w:r w:rsidRPr="004648A7">
        <w:t xml:space="preserve"> и выда</w:t>
      </w:r>
      <w:r w:rsidR="00E67659">
        <w:t>ча</w:t>
      </w:r>
      <w:r w:rsidRPr="004648A7">
        <w:t xml:space="preserve"> служебны</w:t>
      </w:r>
      <w:r w:rsidR="00E67659">
        <w:t>х</w:t>
      </w:r>
      <w:r w:rsidRPr="004648A7">
        <w:t xml:space="preserve"> удостоверени</w:t>
      </w:r>
      <w:r w:rsidR="00E67659">
        <w:t>й</w:t>
      </w:r>
      <w:r w:rsidRPr="004648A7">
        <w:t xml:space="preserve"> гражданских служащих </w:t>
      </w:r>
      <w:r w:rsidR="009E73E3">
        <w:br/>
      </w:r>
      <w:r w:rsidRPr="004648A7">
        <w:t>и работников Администрации;</w:t>
      </w:r>
    </w:p>
    <w:p w14:paraId="14284B8A" w14:textId="2DEC6DEB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обеспеч</w:t>
      </w:r>
      <w:r w:rsidR="00E67659">
        <w:t>ение работы</w:t>
      </w:r>
      <w:r w:rsidRPr="004648A7">
        <w:t xml:space="preserve"> комиссии Администрации по оценке профессионального уровня граждан, претендующих на замещение должностей гражданской службы, и гражданских служащих;</w:t>
      </w:r>
    </w:p>
    <w:p w14:paraId="68E6A15B" w14:textId="26B6C292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участ</w:t>
      </w:r>
      <w:r w:rsidR="00E67659">
        <w:t>ие</w:t>
      </w:r>
      <w:r w:rsidRPr="004648A7">
        <w:t xml:space="preserve"> в организации и обеспечении проведения конкурсов на замещение вакантных должностей гражданской службы и включение гражданских служащих, граждан в кадровый резерв, в Администрации;</w:t>
      </w:r>
    </w:p>
    <w:p w14:paraId="269FF644" w14:textId="2C744C31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участ</w:t>
      </w:r>
      <w:r w:rsidR="00E67659">
        <w:t>ие</w:t>
      </w:r>
      <w:r w:rsidRPr="004648A7">
        <w:t xml:space="preserve"> в организации и проведении проверок представляемых гражданином сведений при поступлении на гражданскую службу и в период ее прохождения гражданским служащим;</w:t>
      </w:r>
    </w:p>
    <w:p w14:paraId="61B760BF" w14:textId="659D7BBC" w:rsidR="008E0453" w:rsidRPr="004648A7" w:rsidRDefault="008E0453" w:rsidP="008E0453">
      <w:pPr>
        <w:tabs>
          <w:tab w:val="left" w:pos="709"/>
        </w:tabs>
        <w:ind w:firstLine="709"/>
        <w:jc w:val="both"/>
      </w:pPr>
      <w:r w:rsidRPr="004648A7">
        <w:t>участ</w:t>
      </w:r>
      <w:r w:rsidR="00E67659">
        <w:t>ие</w:t>
      </w:r>
      <w:r w:rsidRPr="004648A7">
        <w:t xml:space="preserve"> в оформлении допуска установленной формы к сведениям, составляющим государственную тайну;</w:t>
      </w:r>
    </w:p>
    <w:p w14:paraId="5FFF493A" w14:textId="61ECD22C" w:rsidR="008E0453" w:rsidRPr="004648A7" w:rsidRDefault="008E0453" w:rsidP="008E045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648A7">
        <w:t>заполн</w:t>
      </w:r>
      <w:r w:rsidR="00E67659">
        <w:t>ение</w:t>
      </w:r>
      <w:r w:rsidRPr="004648A7">
        <w:t xml:space="preserve"> раздел</w:t>
      </w:r>
      <w:r w:rsidR="00E67659">
        <w:t>а</w:t>
      </w:r>
      <w:r w:rsidRPr="004648A7">
        <w:t xml:space="preserve"> «Сведения о трудовой (иной) деятельности» отчета по форме «Сведения для ведения индивидуального (персонифицированного) учета и сведения </w:t>
      </w:r>
      <w:r w:rsidR="009E73E3">
        <w:br/>
      </w:r>
      <w:r w:rsidRPr="004648A7"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(ЕФС-1)», направл</w:t>
      </w:r>
      <w:r w:rsidR="00E67659">
        <w:t xml:space="preserve">ение </w:t>
      </w:r>
      <w:r w:rsidRPr="004648A7">
        <w:t>указанны</w:t>
      </w:r>
      <w:r w:rsidR="00E67659">
        <w:t>х</w:t>
      </w:r>
      <w:r w:rsidRPr="004648A7">
        <w:t xml:space="preserve"> сведени</w:t>
      </w:r>
      <w:r w:rsidR="00E67659">
        <w:t>й</w:t>
      </w:r>
      <w:r w:rsidRPr="004648A7">
        <w:t xml:space="preserve"> в составе отчета в Отделение Социального фонда России </w:t>
      </w:r>
      <w:r w:rsidR="009E73E3">
        <w:br/>
      </w:r>
      <w:r w:rsidRPr="004648A7">
        <w:t>по Забайкальскому краю;</w:t>
      </w:r>
    </w:p>
    <w:p w14:paraId="5FA916CD" w14:textId="752BFF2E" w:rsidR="008E0453" w:rsidRPr="004648A7" w:rsidRDefault="00E67659" w:rsidP="008E0453">
      <w:pPr>
        <w:tabs>
          <w:tab w:val="left" w:pos="709"/>
        </w:tabs>
        <w:ind w:firstLine="709"/>
        <w:jc w:val="both"/>
      </w:pPr>
      <w:r>
        <w:t>участие</w:t>
      </w:r>
      <w:r w:rsidR="008E0453" w:rsidRPr="004648A7">
        <w:t xml:space="preserve"> в подготовке и направлении иных необходимых материалов и документов на гражданских служащих и работников Администрации в Отделение Социального фонда России по Забайкальскому краю в установленные сроки;</w:t>
      </w:r>
    </w:p>
    <w:p w14:paraId="74DCA36A" w14:textId="6EF42710" w:rsidR="008E0453" w:rsidRPr="004648A7" w:rsidRDefault="00E67659" w:rsidP="008E0453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>
        <w:t>подготовка</w:t>
      </w:r>
      <w:r w:rsidR="008E0453" w:rsidRPr="004648A7">
        <w:t xml:space="preserve"> отчет</w:t>
      </w:r>
      <w:r>
        <w:t>а</w:t>
      </w:r>
      <w:r w:rsidR="008E0453" w:rsidRPr="004648A7">
        <w:t xml:space="preserve"> по форме федерального статистического наблюдения </w:t>
      </w:r>
      <w:r w:rsidR="008E0453" w:rsidRPr="004648A7">
        <w:br/>
        <w:t>№ П-4 (НЗ) «Сведения о неполной занятости и движении работников»</w:t>
      </w:r>
      <w:r>
        <w:t>.</w:t>
      </w:r>
    </w:p>
    <w:p w14:paraId="126BFB25" w14:textId="3BD35994" w:rsidR="002C7331" w:rsidRDefault="002C7331" w:rsidP="002C7331">
      <w:pPr>
        <w:tabs>
          <w:tab w:val="left" w:pos="709"/>
        </w:tabs>
        <w:jc w:val="both"/>
      </w:pPr>
      <w:r w:rsidRPr="003E5309">
        <w:lastRenderedPageBreak/>
        <w:tab/>
      </w:r>
      <w:r>
        <w:t xml:space="preserve">Полный перечень должностных обязанностей перечислен в </w:t>
      </w:r>
      <w:hyperlink r:id="rId11" w:history="1">
        <w:r w:rsidRPr="00AF11E5">
          <w:rPr>
            <w:rStyle w:val="a6"/>
          </w:rPr>
          <w:t>должностном регламенте</w:t>
        </w:r>
      </w:hyperlink>
      <w:r w:rsidRPr="000E0610">
        <w:t xml:space="preserve"> </w:t>
      </w:r>
      <w:r w:rsidR="00E67659">
        <w:t xml:space="preserve">главного </w:t>
      </w:r>
      <w:proofErr w:type="gramStart"/>
      <w:r w:rsidR="00E67659">
        <w:t>консультанта</w:t>
      </w:r>
      <w:r>
        <w:t xml:space="preserve"> отдела кадров управления государственной службы</w:t>
      </w:r>
      <w:proofErr w:type="gramEnd"/>
      <w:r>
        <w:t xml:space="preserve"> и кадровой политики</w:t>
      </w:r>
      <w:r w:rsidRPr="000E0610">
        <w:rPr>
          <w:rStyle w:val="a6"/>
          <w:color w:val="auto"/>
          <w:u w:val="none"/>
        </w:rPr>
        <w:t xml:space="preserve"> Губернатора Забайкальского края</w:t>
      </w:r>
      <w:r w:rsidRPr="000E0610">
        <w:t xml:space="preserve">, </w:t>
      </w:r>
      <w:r>
        <w:t>размещенном на сайте Администрации.</w:t>
      </w:r>
    </w:p>
    <w:p w14:paraId="7D28ECC0" w14:textId="77777777" w:rsidR="002C7331" w:rsidRDefault="002C7331" w:rsidP="003E5309">
      <w:pPr>
        <w:tabs>
          <w:tab w:val="left" w:pos="709"/>
        </w:tabs>
        <w:jc w:val="both"/>
      </w:pPr>
    </w:p>
    <w:p w14:paraId="01CA9926" w14:textId="5547CEC7" w:rsidR="00E67659" w:rsidRDefault="00E67659" w:rsidP="00E6765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4. Главный консультант отдела кадров управления государственной службы </w:t>
      </w:r>
      <w:r w:rsidR="009E73E3">
        <w:rPr>
          <w:b/>
        </w:rPr>
        <w:br/>
      </w:r>
      <w:r>
        <w:rPr>
          <w:b/>
        </w:rPr>
        <w:t xml:space="preserve">и кадровой политики Губернатора Забайкальского края. </w:t>
      </w:r>
    </w:p>
    <w:p w14:paraId="5461EE97" w14:textId="77777777" w:rsidR="00E67659" w:rsidRPr="00F9409E" w:rsidRDefault="00E67659" w:rsidP="00E67659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F9409E">
        <w:rPr>
          <w:b/>
        </w:rPr>
        <w:t>Квалификационные требования для замещения должности:</w:t>
      </w:r>
    </w:p>
    <w:p w14:paraId="4C0B0201" w14:textId="554B6364" w:rsidR="00E67659" w:rsidRPr="001A5804" w:rsidRDefault="00E67659" w:rsidP="00E67659">
      <w:pPr>
        <w:tabs>
          <w:tab w:val="left" w:pos="5610"/>
        </w:tabs>
        <w:ind w:firstLine="709"/>
        <w:jc w:val="both"/>
      </w:pPr>
      <w:proofErr w:type="gramStart"/>
      <w:r>
        <w:t>- </w:t>
      </w:r>
      <w:r w:rsidRPr="001A5804">
        <w:t>высше</w:t>
      </w:r>
      <w:r>
        <w:t>е</w:t>
      </w:r>
      <w:r w:rsidRPr="001A5804">
        <w:t xml:space="preserve"> образовани</w:t>
      </w:r>
      <w:r>
        <w:t xml:space="preserve">е </w:t>
      </w:r>
      <w:r w:rsidRPr="001A5804">
        <w:t>по</w:t>
      </w:r>
      <w:r>
        <w:t> </w:t>
      </w:r>
      <w:r w:rsidRPr="001A5804">
        <w:t>специальностям, направлениям подготовки «Государственное и муниципальное управление», «Менеджмент», «Управлен</w:t>
      </w:r>
      <w:r>
        <w:t xml:space="preserve">ие персоналом», «Юриспруденция», </w:t>
      </w:r>
      <w:r w:rsidRPr="008E0453">
        <w:t>«Правовое обеспечение национальной безопасности»</w:t>
      </w:r>
      <w:r w:rsidRPr="001A5804">
        <w:t xml:space="preserve"> или иной специальности, направлению подготовки, для котор</w:t>
      </w:r>
      <w:r w:rsidR="009E73E3">
        <w:t>ых</w:t>
      </w:r>
      <w:r w:rsidRPr="001A5804">
        <w:t xml:space="preserve"> законодательством Российской Федерации</w:t>
      </w:r>
      <w:r w:rsidR="009E73E3">
        <w:t xml:space="preserve"> об образовании</w:t>
      </w:r>
      <w:r w:rsidRPr="001A5804">
        <w:t xml:space="preserve"> установлено соответствие специальности, направлению подготовки, указанным в предыдущих перечнях профессий, специальностей и направлений подготовки;</w:t>
      </w:r>
      <w:proofErr w:type="gramEnd"/>
    </w:p>
    <w:p w14:paraId="5D58C777" w14:textId="77777777" w:rsidR="00E67659" w:rsidRDefault="00E67659" w:rsidP="00E67659">
      <w:pPr>
        <w:tabs>
          <w:tab w:val="left" w:pos="5610"/>
        </w:tabs>
        <w:ind w:firstLine="709"/>
        <w:jc w:val="both"/>
      </w:pPr>
      <w:r>
        <w:t>- </w:t>
      </w:r>
      <w:r w:rsidRPr="001A5804">
        <w:t xml:space="preserve">наличие не менее </w:t>
      </w:r>
      <w:r>
        <w:t>одного года</w:t>
      </w:r>
      <w:r w:rsidRPr="001A5804">
        <w:t xml:space="preserve"> стажа гражданской службы или стажа работы по</w:t>
      </w:r>
      <w:r>
        <w:t> </w:t>
      </w:r>
      <w:r w:rsidRPr="001A5804">
        <w:t>специальности, направлению подготовки.</w:t>
      </w:r>
    </w:p>
    <w:p w14:paraId="31E8F7AC" w14:textId="77777777" w:rsidR="00E67659" w:rsidRPr="00EC6626" w:rsidRDefault="00E67659" w:rsidP="00E67659">
      <w:pPr>
        <w:tabs>
          <w:tab w:val="left" w:pos="630"/>
        </w:tabs>
        <w:ind w:firstLine="709"/>
        <w:jc w:val="both"/>
        <w:rPr>
          <w:bCs/>
          <w:szCs w:val="28"/>
        </w:rPr>
      </w:pPr>
    </w:p>
    <w:p w14:paraId="51725A59" w14:textId="63CAB4AC" w:rsidR="00E67659" w:rsidRDefault="00E67659" w:rsidP="00E67659">
      <w:pPr>
        <w:tabs>
          <w:tab w:val="left" w:pos="630"/>
        </w:tabs>
        <w:ind w:firstLine="709"/>
        <w:jc w:val="both"/>
      </w:pPr>
      <w:r w:rsidRPr="00EC6626">
        <w:rPr>
          <w:b/>
        </w:rPr>
        <w:t>Профессиональные знания, необходимые для исполнения должностных обязанностей:</w:t>
      </w:r>
      <w:r w:rsidRPr="00EC6626">
        <w:t xml:space="preserve"> </w:t>
      </w:r>
      <w:r w:rsidRPr="001A5804">
        <w:t xml:space="preserve">знание государственного языка Российской Федерации (русского языка); Конституции Российской Федерации, Трудового кодекса Российской Федерации, федеральных законов «О системе государственной службы Российской Федерации», </w:t>
      </w:r>
      <w:r w:rsidR="009E73E3">
        <w:br/>
      </w:r>
      <w:r w:rsidRPr="001A5804">
        <w:t>«О государственной гражданской службе Российской Федерации», «О противодействии коррупции», «О</w:t>
      </w:r>
      <w:r>
        <w:t> </w:t>
      </w:r>
      <w:r w:rsidRPr="001A5804">
        <w:t>персональных данных»</w:t>
      </w:r>
      <w:r>
        <w:t>;</w:t>
      </w:r>
      <w:r w:rsidRPr="001A5804">
        <w:t xml:space="preserve"> </w:t>
      </w:r>
      <w:proofErr w:type="gramStart"/>
      <w:r w:rsidRPr="001A2F10">
        <w:t>указ</w:t>
      </w:r>
      <w:r>
        <w:t>ов</w:t>
      </w:r>
      <w:r w:rsidRPr="001A2F10">
        <w:t xml:space="preserve"> Президента Российской Федерации</w:t>
      </w:r>
      <w:r>
        <w:t xml:space="preserve"> </w:t>
      </w:r>
      <w:r w:rsidR="009E73E3">
        <w:br/>
      </w:r>
      <w:r w:rsidRPr="001A5804">
        <w:t>«О</w:t>
      </w:r>
      <w:r>
        <w:t xml:space="preserve"> </w:t>
      </w:r>
      <w:r w:rsidRPr="001A5804">
        <w:t>конкурсе на замещение вакантной должности государственной гражданской службы Российской Федерации», «О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Федерации»</w:t>
      </w:r>
      <w:r>
        <w:t xml:space="preserve">, </w:t>
      </w:r>
      <w:r w:rsidRPr="001A5804">
        <w:t>«Об утверждении Положения о</w:t>
      </w:r>
      <w:r>
        <w:t xml:space="preserve"> </w:t>
      </w:r>
      <w:r w:rsidRPr="001A5804">
        <w:t>персональных данных государственного гражданского служащего Российской Федерации и</w:t>
      </w:r>
      <w:r>
        <w:t xml:space="preserve"> </w:t>
      </w:r>
      <w:r w:rsidRPr="001A5804">
        <w:t>ведении его личного дела»</w:t>
      </w:r>
      <w:r>
        <w:t xml:space="preserve">, </w:t>
      </w:r>
      <w:r w:rsidRPr="001A5804">
        <w:t>«Об утверждении формы справки о доходах, расходах, об</w:t>
      </w:r>
      <w:r>
        <w:t xml:space="preserve"> </w:t>
      </w:r>
      <w:r w:rsidRPr="001A5804">
        <w:t>имуществе</w:t>
      </w:r>
      <w:proofErr w:type="gramEnd"/>
      <w:r w:rsidRPr="001A5804">
        <w:t xml:space="preserve"> </w:t>
      </w:r>
      <w:proofErr w:type="gramStart"/>
      <w:r w:rsidRPr="001A5804">
        <w:t>и обязательствах имущественного характера и внесении изменений в некоторые акты Президента Российской Федерации»</w:t>
      </w:r>
      <w:r>
        <w:t xml:space="preserve">, </w:t>
      </w:r>
      <w:r w:rsidRPr="001A5804">
        <w:t>«О комиссиях по соблюдению требований к</w:t>
      </w:r>
      <w:r>
        <w:t> </w:t>
      </w:r>
      <w:r w:rsidRPr="001A5804">
        <w:t xml:space="preserve">служебному поведению федеральных государственных служащих </w:t>
      </w:r>
      <w:r w:rsidR="009E73E3">
        <w:br/>
      </w:r>
      <w:r w:rsidRPr="001A5804">
        <w:t>и урегулированию конфликта интересов»</w:t>
      </w:r>
      <w:r>
        <w:t xml:space="preserve">; </w:t>
      </w:r>
      <w:r w:rsidR="004872DD">
        <w:t>Устава Забайкальского края,</w:t>
      </w:r>
      <w:r>
        <w:t xml:space="preserve">, </w:t>
      </w:r>
      <w:r w:rsidRPr="001A5804">
        <w:t>постановлений Правительства Забайкальского края «Об утверждении Положения об Администрации Губернатора Забайкальского края», «Об утверждении Кодекса этики и служебного поведения государственных гражданских служащих Забайкальского края».</w:t>
      </w:r>
      <w:proofErr w:type="gramEnd"/>
    </w:p>
    <w:p w14:paraId="2B00F282" w14:textId="77777777" w:rsidR="00E67659" w:rsidRPr="00F9409E" w:rsidRDefault="00E67659" w:rsidP="00E67659">
      <w:pPr>
        <w:tabs>
          <w:tab w:val="left" w:pos="630"/>
        </w:tabs>
        <w:ind w:firstLine="709"/>
        <w:jc w:val="both"/>
        <w:rPr>
          <w:b/>
        </w:rPr>
      </w:pPr>
      <w:r w:rsidRPr="00F9409E">
        <w:rPr>
          <w:b/>
        </w:rPr>
        <w:t>Направление деятельности:</w:t>
      </w:r>
    </w:p>
    <w:p w14:paraId="65D140E6" w14:textId="7282279D" w:rsidR="00454240" w:rsidRPr="00454240" w:rsidRDefault="00454240" w:rsidP="00454240">
      <w:pPr>
        <w:ind w:firstLine="708"/>
        <w:jc w:val="both"/>
      </w:pPr>
      <w:r>
        <w:t>подготовка</w:t>
      </w:r>
      <w:r w:rsidRPr="00454240">
        <w:t xml:space="preserve"> проект</w:t>
      </w:r>
      <w:r>
        <w:t>ов</w:t>
      </w:r>
      <w:r w:rsidRPr="00454240">
        <w:t xml:space="preserve"> правовых актов,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</w:t>
      </w:r>
      <w:r w:rsidR="009E73E3">
        <w:br/>
      </w:r>
      <w:r w:rsidRPr="00454240">
        <w:t>за выслугу лет;</w:t>
      </w:r>
    </w:p>
    <w:p w14:paraId="27B3955E" w14:textId="2597A500" w:rsidR="00454240" w:rsidRPr="00454240" w:rsidRDefault="00454240" w:rsidP="00454240">
      <w:pPr>
        <w:tabs>
          <w:tab w:val="left" w:pos="709"/>
        </w:tabs>
        <w:ind w:firstLine="709"/>
        <w:jc w:val="both"/>
      </w:pPr>
      <w:r>
        <w:t>подготовка</w:t>
      </w:r>
      <w:r w:rsidRPr="00454240">
        <w:t xml:space="preserve"> проект</w:t>
      </w:r>
      <w:r>
        <w:t>ов</w:t>
      </w:r>
      <w:r w:rsidRPr="00454240">
        <w:t xml:space="preserve"> правовых актов, связанных с оформлением трудовых отношений с работниками Администрации, осуществляющими профессиональную деятельность по профессиям рабочих или должностям служащих, входящим в соответствующую профессиональную квалификационную группу (далее – работники Администрации), осуществлением ими трудовой деятельности;</w:t>
      </w:r>
    </w:p>
    <w:p w14:paraId="2F75FA83" w14:textId="5AEDF2A5" w:rsidR="00454240" w:rsidRPr="00454240" w:rsidRDefault="00454240" w:rsidP="0045424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подготовка</w:t>
      </w:r>
      <w:r w:rsidRPr="00454240">
        <w:t xml:space="preserve"> проект</w:t>
      </w:r>
      <w:r>
        <w:t>ов</w:t>
      </w:r>
      <w:r w:rsidRPr="00454240">
        <w:t xml:space="preserve"> правовых актов, связанных с оформлением трудовых отношений с помощниками сенаторов Российской Федерации, депутатов Государственной Думы Федерального Собрания Российской Федерации, осуществлением ими трудовой деятельности;</w:t>
      </w:r>
    </w:p>
    <w:p w14:paraId="5C183261" w14:textId="27B2993F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lastRenderedPageBreak/>
        <w:t>веде</w:t>
      </w:r>
      <w:r>
        <w:t>ние</w:t>
      </w:r>
      <w:r w:rsidRPr="00454240">
        <w:t xml:space="preserve"> личны</w:t>
      </w:r>
      <w:r>
        <w:t>х</w:t>
      </w:r>
      <w:r w:rsidRPr="00454240">
        <w:t xml:space="preserve"> дел и личны</w:t>
      </w:r>
      <w:r>
        <w:t>х</w:t>
      </w:r>
      <w:r w:rsidRPr="00454240">
        <w:t xml:space="preserve"> карточ</w:t>
      </w:r>
      <w:r>
        <w:t>ек</w:t>
      </w:r>
      <w:r w:rsidRPr="00454240">
        <w:t xml:space="preserve"> гражданских служащих </w:t>
      </w:r>
      <w:r w:rsidRPr="00454240">
        <w:br/>
        <w:t>и работников Администрации, осуществляет передачу личных дел в случаях, предусмотренных законодательством;</w:t>
      </w:r>
    </w:p>
    <w:p w14:paraId="27519552" w14:textId="2D69FE6E" w:rsidR="00454240" w:rsidRPr="00454240" w:rsidRDefault="00454240" w:rsidP="00454240">
      <w:pPr>
        <w:tabs>
          <w:tab w:val="left" w:pos="709"/>
        </w:tabs>
        <w:ind w:firstLine="709"/>
        <w:jc w:val="both"/>
      </w:pPr>
      <w:proofErr w:type="gramStart"/>
      <w:r w:rsidRPr="00454240">
        <w:t>веде</w:t>
      </w:r>
      <w:r>
        <w:t>ние</w:t>
      </w:r>
      <w:r w:rsidRPr="00454240">
        <w:t xml:space="preserve"> трудовы</w:t>
      </w:r>
      <w:r>
        <w:t>х</w:t>
      </w:r>
      <w:r w:rsidRPr="00454240">
        <w:t xml:space="preserve"> книж</w:t>
      </w:r>
      <w:r>
        <w:t>ек</w:t>
      </w:r>
      <w:r w:rsidRPr="00454240">
        <w:t xml:space="preserve"> гражданских служащих и работников Администрации (при наличии), формир</w:t>
      </w:r>
      <w:r>
        <w:t>ование</w:t>
      </w:r>
      <w:r w:rsidRPr="00454240">
        <w:t xml:space="preserve"> сведени</w:t>
      </w:r>
      <w:r>
        <w:t>й</w:t>
      </w:r>
      <w:r w:rsidRPr="00454240">
        <w:t xml:space="preserve"> о трудовой деятельности за период прохождения гражданской службы гражданскими служащими и осуществления трудовой деятельности работниками Администрации, пред</w:t>
      </w:r>
      <w:r>
        <w:t>оставление</w:t>
      </w:r>
      <w:r w:rsidRPr="00454240">
        <w:t xml:space="preserve"> указанны</w:t>
      </w:r>
      <w:r>
        <w:t>х</w:t>
      </w:r>
      <w:r w:rsidRPr="00454240">
        <w:t xml:space="preserve"> сведени</w:t>
      </w:r>
      <w:r>
        <w:t>й</w:t>
      </w:r>
      <w:r w:rsidRPr="00454240">
        <w:t xml:space="preserve">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Социального фонда России;</w:t>
      </w:r>
      <w:proofErr w:type="gramEnd"/>
    </w:p>
    <w:p w14:paraId="7FDA3BB5" w14:textId="5AF64478" w:rsidR="00454240" w:rsidRPr="00454240" w:rsidRDefault="00454240" w:rsidP="00454240">
      <w:pPr>
        <w:tabs>
          <w:tab w:val="left" w:pos="709"/>
        </w:tabs>
        <w:ind w:firstLine="709"/>
        <w:jc w:val="both"/>
      </w:pPr>
      <w:r>
        <w:t>подготовка</w:t>
      </w:r>
      <w:r w:rsidRPr="00454240">
        <w:t xml:space="preserve"> график</w:t>
      </w:r>
      <w:r>
        <w:t>а</w:t>
      </w:r>
      <w:r w:rsidRPr="00454240">
        <w:t xml:space="preserve"> отпусков гражданских служащих и работников Администрации, вн</w:t>
      </w:r>
      <w:r w:rsidR="009E73E3">
        <w:t>есение</w:t>
      </w:r>
      <w:r w:rsidRPr="00454240">
        <w:t xml:space="preserve"> в него изменения;</w:t>
      </w:r>
    </w:p>
    <w:p w14:paraId="7231958C" w14:textId="063698EA" w:rsidR="00454240" w:rsidRPr="00454240" w:rsidRDefault="00454240" w:rsidP="00454240">
      <w:pPr>
        <w:tabs>
          <w:tab w:val="left" w:pos="709"/>
        </w:tabs>
        <w:ind w:firstLine="709"/>
        <w:jc w:val="both"/>
      </w:pPr>
      <w:r>
        <w:t>подготовка</w:t>
      </w:r>
      <w:r w:rsidRPr="00454240">
        <w:t xml:space="preserve"> справ</w:t>
      </w:r>
      <w:r>
        <w:t>ок</w:t>
      </w:r>
      <w:r w:rsidRPr="00454240">
        <w:t xml:space="preserve"> о страховом стаже для определения размера пособия </w:t>
      </w:r>
      <w:r w:rsidR="009E73E3">
        <w:br/>
      </w:r>
      <w:r w:rsidRPr="00454240">
        <w:t>по временной нетрудоспособности;</w:t>
      </w:r>
    </w:p>
    <w:p w14:paraId="7343135E" w14:textId="77950B9E" w:rsidR="00454240" w:rsidRPr="00454240" w:rsidRDefault="00454240" w:rsidP="00454240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>
        <w:t>вне</w:t>
      </w:r>
      <w:r w:rsidRPr="00454240">
        <w:t>с</w:t>
      </w:r>
      <w:r>
        <w:t>ение</w:t>
      </w:r>
      <w:r w:rsidRPr="00454240">
        <w:t xml:space="preserve"> сведени</w:t>
      </w:r>
      <w:r>
        <w:t>й</w:t>
      </w:r>
      <w:r w:rsidRPr="00454240">
        <w:t xml:space="preserve"> о гражданских слу</w:t>
      </w:r>
      <w:r>
        <w:t>жащих в ФГИС «ЕИСУКС» и поддержание</w:t>
      </w:r>
      <w:r w:rsidRPr="00454240">
        <w:t xml:space="preserve"> </w:t>
      </w:r>
      <w:r w:rsidR="009E73E3">
        <w:br/>
      </w:r>
      <w:r w:rsidRPr="00454240">
        <w:t>их в актуальном состоянии;</w:t>
      </w:r>
    </w:p>
    <w:p w14:paraId="29484A11" w14:textId="628374BD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организации и обеспечении проведения конкурсов на замещение вакантных должностей гражданской службы и включение гражданских служащих, граждан в кадровый резерв, в Администрации;</w:t>
      </w:r>
    </w:p>
    <w:p w14:paraId="554E3A3A" w14:textId="0B70A265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организации и обеспечении проведения аттестации гражданских служащих Администрации;</w:t>
      </w:r>
    </w:p>
    <w:p w14:paraId="351CAAEC" w14:textId="16C3B5E2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организации и проведении проверок представляемых гражданином сведений при поступлении на гражданскую службу и в период ее прохождения гражданским служащим;</w:t>
      </w:r>
    </w:p>
    <w:p w14:paraId="27D5F022" w14:textId="4CACC020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оформлении допуска установленной формы к сведениям, составляющим государственную тайну;</w:t>
      </w:r>
    </w:p>
    <w:p w14:paraId="556A1E5E" w14:textId="0DE3C6D6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проведении служебных проверок в Администрации;</w:t>
      </w:r>
    </w:p>
    <w:p w14:paraId="631BEA11" w14:textId="698189B0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организации проверки сведений о доходах, об имуществе и обязательствах имущественного характера, а также соблюдения гражданскими служащими ограничений, установленных законодательством;</w:t>
      </w:r>
    </w:p>
    <w:p w14:paraId="40EF79EC" w14:textId="0849E427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организации прохождения диспансеризации гражданскими служащими </w:t>
      </w:r>
      <w:r w:rsidR="009E73E3">
        <w:br/>
      </w:r>
      <w:r w:rsidRPr="00454240">
        <w:t xml:space="preserve">в части, касающейся компетенции отдела кадров управления государственной службы </w:t>
      </w:r>
      <w:r w:rsidR="009E73E3">
        <w:br/>
      </w:r>
      <w:r w:rsidRPr="00454240">
        <w:t>и кадровой политики Губернатора Забайкальского края (далее – отдел);</w:t>
      </w:r>
    </w:p>
    <w:p w14:paraId="3E253437" w14:textId="34AD8EE7" w:rsidR="00454240" w:rsidRPr="00454240" w:rsidRDefault="00454240" w:rsidP="00454240">
      <w:pPr>
        <w:tabs>
          <w:tab w:val="left" w:pos="709"/>
        </w:tabs>
        <w:ind w:firstLine="709"/>
        <w:jc w:val="both"/>
      </w:pPr>
      <w:r w:rsidRPr="00454240">
        <w:t>участ</w:t>
      </w:r>
      <w:r>
        <w:t>ие</w:t>
      </w:r>
      <w:r w:rsidRPr="00454240">
        <w:t xml:space="preserve"> в подготовке и направлении необходимых материалов и документов </w:t>
      </w:r>
      <w:r w:rsidR="009E73E3">
        <w:br/>
      </w:r>
      <w:r w:rsidRPr="00454240">
        <w:t>на гражданских служащих и работников Администрации в Отделение Социального фонда России по Забайкальскому краю в установленные сроки;</w:t>
      </w:r>
    </w:p>
    <w:p w14:paraId="345107E2" w14:textId="01500F8F" w:rsidR="00454240" w:rsidRPr="00454240" w:rsidRDefault="00454240" w:rsidP="00454240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>
        <w:t>подготовка</w:t>
      </w:r>
      <w:r w:rsidRPr="00454240">
        <w:t xml:space="preserve"> и направл</w:t>
      </w:r>
      <w:r>
        <w:t>ение</w:t>
      </w:r>
      <w:r w:rsidRPr="00454240">
        <w:t xml:space="preserve"> отчет</w:t>
      </w:r>
      <w:r>
        <w:t>а</w:t>
      </w:r>
      <w:r w:rsidRPr="00454240">
        <w:t xml:space="preserve"> о вакантных должностях в Администрации </w:t>
      </w:r>
      <w:r w:rsidR="009E73E3">
        <w:br/>
      </w:r>
      <w:r w:rsidRPr="00454240">
        <w:t>по состоянию на 1 и 15 число каждого месяца;</w:t>
      </w:r>
    </w:p>
    <w:p w14:paraId="23A84424" w14:textId="32C1E75F" w:rsidR="00454240" w:rsidRPr="00454240" w:rsidRDefault="00454240" w:rsidP="00454240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>
        <w:t>подготовка</w:t>
      </w:r>
      <w:r w:rsidRPr="00454240">
        <w:t xml:space="preserve"> и направл</w:t>
      </w:r>
      <w:r>
        <w:t>ение</w:t>
      </w:r>
      <w:r w:rsidRPr="00454240">
        <w:t xml:space="preserve"> отчет</w:t>
      </w:r>
      <w:r w:rsidR="00CD2CF9">
        <w:t>а</w:t>
      </w:r>
      <w:r w:rsidRPr="00454240">
        <w:t xml:space="preserve"> о прохождении диспансеризации гражданскими служащими</w:t>
      </w:r>
      <w:r w:rsidR="006B31DB">
        <w:t>.</w:t>
      </w:r>
    </w:p>
    <w:p w14:paraId="094AE728" w14:textId="2F87F3FE" w:rsidR="00454240" w:rsidRPr="00454240" w:rsidRDefault="00454240" w:rsidP="00454240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454240">
        <w:t>осуществл</w:t>
      </w:r>
      <w:r>
        <w:t>ение</w:t>
      </w:r>
      <w:r w:rsidRPr="00454240">
        <w:t xml:space="preserve"> организаци</w:t>
      </w:r>
      <w:r>
        <w:t>и</w:t>
      </w:r>
      <w:r w:rsidRPr="00454240">
        <w:t xml:space="preserve"> и прохождение практики студентов в Администрации;</w:t>
      </w:r>
    </w:p>
    <w:p w14:paraId="7F41BB24" w14:textId="265BBA00" w:rsidR="00E67659" w:rsidRDefault="00E67659" w:rsidP="00E67659">
      <w:pPr>
        <w:tabs>
          <w:tab w:val="left" w:pos="709"/>
        </w:tabs>
        <w:jc w:val="both"/>
      </w:pPr>
      <w:r w:rsidRPr="003E5309">
        <w:tab/>
      </w:r>
      <w:r>
        <w:t xml:space="preserve">Полный перечень должностных обязанностей перечислен в </w:t>
      </w:r>
      <w:hyperlink r:id="rId12" w:history="1">
        <w:r w:rsidRPr="00AF11E5">
          <w:rPr>
            <w:rStyle w:val="a6"/>
          </w:rPr>
          <w:t>должностном регламенте</w:t>
        </w:r>
      </w:hyperlink>
      <w:r w:rsidRPr="000E0610">
        <w:t xml:space="preserve"> </w:t>
      </w:r>
      <w:r>
        <w:t xml:space="preserve">главного </w:t>
      </w:r>
      <w:proofErr w:type="gramStart"/>
      <w:r>
        <w:t>консультанта отдела кадров управления государственной службы</w:t>
      </w:r>
      <w:proofErr w:type="gramEnd"/>
      <w:r>
        <w:t xml:space="preserve"> и кадровой политики</w:t>
      </w:r>
      <w:r w:rsidRPr="000E0610">
        <w:rPr>
          <w:rStyle w:val="a6"/>
          <w:color w:val="auto"/>
          <w:u w:val="none"/>
        </w:rPr>
        <w:t xml:space="preserve"> Губернатора Забайкальского края</w:t>
      </w:r>
      <w:r w:rsidRPr="000E0610">
        <w:t xml:space="preserve">, </w:t>
      </w:r>
      <w:r>
        <w:t>размещенном на сайте Администрации.</w:t>
      </w:r>
    </w:p>
    <w:p w14:paraId="260F7E0F" w14:textId="77777777" w:rsidR="002C7331" w:rsidRDefault="002C7331" w:rsidP="003E5309">
      <w:pPr>
        <w:tabs>
          <w:tab w:val="left" w:pos="709"/>
        </w:tabs>
        <w:jc w:val="both"/>
      </w:pPr>
    </w:p>
    <w:p w14:paraId="28650023" w14:textId="3E54630C" w:rsidR="00FD5895" w:rsidRPr="00C50021" w:rsidRDefault="00FD5895" w:rsidP="003E6EE6">
      <w:pPr>
        <w:tabs>
          <w:tab w:val="num" w:pos="-426"/>
        </w:tabs>
        <w:ind w:firstLine="709"/>
        <w:jc w:val="both"/>
        <w:rPr>
          <w:spacing w:val="-4"/>
        </w:rPr>
      </w:pPr>
      <w:r w:rsidRPr="00C50021">
        <w:rPr>
          <w:b/>
          <w:spacing w:val="-4"/>
        </w:rPr>
        <w:t xml:space="preserve">Гражданину Российской Федерации, </w:t>
      </w:r>
      <w:r w:rsidRPr="00C50021">
        <w:rPr>
          <w:spacing w:val="-4"/>
        </w:rPr>
        <w:t xml:space="preserve">изъявившему желание участвовать в конкурсе, необходимо представить в </w:t>
      </w:r>
      <w:r w:rsidR="003B2FC9">
        <w:rPr>
          <w:spacing w:val="-4"/>
        </w:rPr>
        <w:t>Администрацию</w:t>
      </w:r>
      <w:r w:rsidRPr="00C50021">
        <w:rPr>
          <w:spacing w:val="-4"/>
        </w:rPr>
        <w:t>:</w:t>
      </w:r>
    </w:p>
    <w:p w14:paraId="45C3097E" w14:textId="4BD6CBCA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t>а</w:t>
      </w:r>
      <w:r w:rsidRPr="000E0610">
        <w:rPr>
          <w:spacing w:val="-4"/>
        </w:rPr>
        <w:t>) </w:t>
      </w:r>
      <w:hyperlink r:id="rId13" w:history="1">
        <w:r w:rsidR="00862887" w:rsidRPr="000E0610">
          <w:rPr>
            <w:rStyle w:val="a6"/>
            <w:color w:val="auto"/>
            <w:spacing w:val="-4"/>
            <w:u w:val="none"/>
          </w:rPr>
          <w:t>личное заявление</w:t>
        </w:r>
      </w:hyperlink>
      <w:r w:rsidRPr="00C50021">
        <w:rPr>
          <w:spacing w:val="-4"/>
        </w:rPr>
        <w:t>;</w:t>
      </w:r>
    </w:p>
    <w:p w14:paraId="66500B40" w14:textId="77719A0B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t>б) </w:t>
      </w:r>
      <w:r w:rsidR="00207D01">
        <w:rPr>
          <w:spacing w:val="-4"/>
        </w:rPr>
        <w:t xml:space="preserve">анкету для поступления на государственную службу Российской Федерации </w:t>
      </w:r>
      <w:r w:rsidR="009E73E3">
        <w:rPr>
          <w:spacing w:val="-4"/>
        </w:rPr>
        <w:br/>
      </w:r>
      <w:r w:rsidR="00207D01">
        <w:rPr>
          <w:spacing w:val="-4"/>
        </w:rPr>
        <w:t>и муниципальную службу в Российской Федерации, заполненную по установленной форме</w:t>
      </w:r>
      <w:r w:rsidRPr="00C50021">
        <w:rPr>
          <w:spacing w:val="-4"/>
        </w:rPr>
        <w:t xml:space="preserve">; </w:t>
      </w:r>
    </w:p>
    <w:p w14:paraId="27CC8658" w14:textId="77777777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14:paraId="6C4AAD9D" w14:textId="77777777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lastRenderedPageBreak/>
        <w:t>г) документы, подтверждающие необходимое профессиональное образование, стаж работы и квалификацию:</w:t>
      </w:r>
    </w:p>
    <w:p w14:paraId="07F36377" w14:textId="77777777" w:rsidR="00FD5895" w:rsidRPr="00C50021" w:rsidRDefault="00FD5895" w:rsidP="003E6EE6">
      <w:pPr>
        <w:ind w:firstLine="709"/>
        <w:jc w:val="both"/>
        <w:rPr>
          <w:spacing w:val="-4"/>
        </w:rPr>
      </w:pPr>
      <w:proofErr w:type="gramStart"/>
      <w:r w:rsidRPr="00C50021">
        <w:rPr>
          <w:spacing w:val="-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1F3B706C" w14:textId="107679F7" w:rsidR="00FD5895" w:rsidRPr="00C50021" w:rsidRDefault="00FD5895" w:rsidP="003E6EE6">
      <w:pPr>
        <w:ind w:firstLine="709"/>
        <w:jc w:val="both"/>
        <w:rPr>
          <w:spacing w:val="-4"/>
        </w:rPr>
      </w:pPr>
      <w:r w:rsidRPr="00C50021">
        <w:rPr>
          <w:spacing w:val="-4"/>
        </w:rPr>
        <w:t>копии документов об образовании и</w:t>
      </w:r>
      <w:r w:rsidR="00470801">
        <w:rPr>
          <w:spacing w:val="-4"/>
        </w:rPr>
        <w:t xml:space="preserve"> (или)</w:t>
      </w:r>
      <w:r w:rsidRPr="00C50021">
        <w:rPr>
          <w:spacing w:val="-4"/>
        </w:rPr>
        <w:t xml:space="preserve"> о квалификации, а также по желанию гражданина ко</w:t>
      </w:r>
      <w:r w:rsidR="00470801">
        <w:rPr>
          <w:spacing w:val="-4"/>
        </w:rPr>
        <w:t>пии документов</w:t>
      </w:r>
      <w:r w:rsidRPr="00C50021">
        <w:rPr>
          <w:spacing w:val="-4"/>
        </w:rPr>
        <w:t xml:space="preserve"> о присвоении ученой степени, ученого звания, заверенные нотариально или кадровой службой по месту работы (службы);</w:t>
      </w:r>
    </w:p>
    <w:p w14:paraId="4654AECF" w14:textId="4196F119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t>д) документ об отсутствии у гражданина заболевания, препятствующего поступлению на гражданскую службу или её прохождению (</w:t>
      </w:r>
      <w:hyperlink r:id="rId14" w:history="1">
        <w:r w:rsidRPr="00E716DF">
          <w:rPr>
            <w:rStyle w:val="a6"/>
            <w:spacing w:val="-4"/>
          </w:rPr>
          <w:t>форма 001-ГС/у</w:t>
        </w:r>
      </w:hyperlink>
      <w:r w:rsidRPr="003B2FC9">
        <w:rPr>
          <w:spacing w:val="-4"/>
        </w:rPr>
        <w:t>);</w:t>
      </w:r>
    </w:p>
    <w:p w14:paraId="113DC532" w14:textId="4815C241" w:rsidR="00FD5895" w:rsidRPr="00C50021" w:rsidRDefault="004703AD" w:rsidP="003E6EE6">
      <w:pPr>
        <w:ind w:firstLine="709"/>
        <w:jc w:val="both"/>
        <w:rPr>
          <w:spacing w:val="-4"/>
        </w:rPr>
      </w:pPr>
      <w:r w:rsidRPr="00E10D2B">
        <w:rPr>
          <w:spacing w:val="-4"/>
        </w:rPr>
        <w:t>е</w:t>
      </w:r>
      <w:r w:rsidR="00FD5895" w:rsidRPr="00E10D2B">
        <w:rPr>
          <w:spacing w:val="-4"/>
        </w:rPr>
        <w:t xml:space="preserve">) </w:t>
      </w:r>
      <w:r w:rsidR="00FD5895" w:rsidRPr="003B2FC9">
        <w:rPr>
          <w:spacing w:val="-4"/>
        </w:rPr>
        <w:t>заявление о согласии на обработку персональных данных</w:t>
      </w:r>
      <w:r w:rsidR="00FD5895" w:rsidRPr="00E10D2B">
        <w:rPr>
          <w:spacing w:val="-4"/>
        </w:rPr>
        <w:t>;</w:t>
      </w:r>
    </w:p>
    <w:p w14:paraId="09C2CAA9" w14:textId="0C6B0A94" w:rsidR="00FD5895" w:rsidRPr="00C50021" w:rsidRDefault="004703AD" w:rsidP="003E6EE6">
      <w:pPr>
        <w:ind w:firstLine="709"/>
        <w:jc w:val="both"/>
        <w:rPr>
          <w:spacing w:val="-4"/>
        </w:rPr>
      </w:pPr>
      <w:r>
        <w:rPr>
          <w:spacing w:val="-4"/>
        </w:rPr>
        <w:t>ж</w:t>
      </w:r>
      <w:r w:rsidR="00FD5895" w:rsidRPr="00C50021">
        <w:rPr>
          <w:spacing w:val="-4"/>
        </w:rPr>
        <w:t>) документы воинского учета – для граждан, пребывающих в запасе, и лиц, подлежащих призыву на военную службу.</w:t>
      </w:r>
    </w:p>
    <w:p w14:paraId="10E5716A" w14:textId="77777777" w:rsidR="00FD5895" w:rsidRPr="00C50021" w:rsidRDefault="00FD5895" w:rsidP="003E6EE6">
      <w:pPr>
        <w:ind w:firstLine="709"/>
        <w:jc w:val="both"/>
        <w:rPr>
          <w:b/>
          <w:spacing w:val="-4"/>
        </w:rPr>
      </w:pPr>
    </w:p>
    <w:p w14:paraId="4D3CB5F1" w14:textId="3338E3AC" w:rsidR="00FD5895" w:rsidRPr="00C50021" w:rsidRDefault="00FD5895" w:rsidP="003E6EE6">
      <w:pPr>
        <w:ind w:firstLine="709"/>
        <w:jc w:val="both"/>
        <w:rPr>
          <w:spacing w:val="-4"/>
        </w:rPr>
      </w:pPr>
      <w:r w:rsidRPr="00C50021">
        <w:rPr>
          <w:b/>
          <w:spacing w:val="-4"/>
        </w:rPr>
        <w:t xml:space="preserve">Государственному гражданскому служащему Российской Федерации, </w:t>
      </w:r>
      <w:r w:rsidRPr="00C50021">
        <w:rPr>
          <w:spacing w:val="-4"/>
        </w:rPr>
        <w:t xml:space="preserve">изъявившему желание участвовать в конкурсе, необходимо представить в </w:t>
      </w:r>
      <w:r w:rsidR="003B2FC9">
        <w:rPr>
          <w:spacing w:val="-4"/>
        </w:rPr>
        <w:t>Администрацию</w:t>
      </w:r>
      <w:r w:rsidRPr="00C50021">
        <w:rPr>
          <w:spacing w:val="-4"/>
        </w:rPr>
        <w:t>:</w:t>
      </w:r>
    </w:p>
    <w:p w14:paraId="2D1CAE80" w14:textId="66FFA6C7" w:rsidR="00FD5895" w:rsidRPr="00C50021" w:rsidRDefault="00FD5895" w:rsidP="003E6EE6">
      <w:pPr>
        <w:widowControl w:val="0"/>
        <w:ind w:firstLine="709"/>
        <w:jc w:val="both"/>
        <w:rPr>
          <w:spacing w:val="-4"/>
        </w:rPr>
      </w:pPr>
      <w:r w:rsidRPr="00C50021">
        <w:rPr>
          <w:spacing w:val="-4"/>
        </w:rPr>
        <w:t>а) </w:t>
      </w:r>
      <w:r w:rsidRPr="003B2FC9">
        <w:rPr>
          <w:spacing w:val="-4"/>
        </w:rPr>
        <w:t xml:space="preserve">личное </w:t>
      </w:r>
      <w:hyperlink r:id="rId15" w:history="1">
        <w:r w:rsidRPr="00E716DF">
          <w:rPr>
            <w:rStyle w:val="a6"/>
            <w:spacing w:val="-4"/>
          </w:rPr>
          <w:t>заявление</w:t>
        </w:r>
      </w:hyperlink>
      <w:r w:rsidRPr="00C50021">
        <w:rPr>
          <w:spacing w:val="-4"/>
        </w:rPr>
        <w:t>;</w:t>
      </w:r>
    </w:p>
    <w:p w14:paraId="405F3712" w14:textId="2AAA682F" w:rsidR="00FD5895" w:rsidRPr="00C50021" w:rsidRDefault="00FD5895" w:rsidP="003E6EE6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50021">
        <w:rPr>
          <w:rFonts w:ascii="Times New Roman" w:hAnsi="Times New Roman" w:cs="Times New Roman"/>
          <w:spacing w:val="-4"/>
          <w:sz w:val="24"/>
          <w:szCs w:val="24"/>
        </w:rPr>
        <w:t>б) </w:t>
      </w:r>
      <w:hyperlink r:id="rId16" w:history="1">
        <w:r w:rsidR="003B2FC9" w:rsidRPr="00E716DF">
          <w:rPr>
            <w:rStyle w:val="a6"/>
            <w:rFonts w:ascii="Times New Roman" w:hAnsi="Times New Roman" w:cs="Times New Roman"/>
            <w:spacing w:val="-4"/>
            <w:sz w:val="24"/>
            <w:szCs w:val="24"/>
          </w:rPr>
          <w:t>анкету</w:t>
        </w:r>
      </w:hyperlink>
      <w:r w:rsidR="003B2FC9" w:rsidRPr="003B2FC9">
        <w:rPr>
          <w:rFonts w:ascii="Times New Roman" w:hAnsi="Times New Roman" w:cs="Times New Roman"/>
          <w:spacing w:val="-4"/>
          <w:sz w:val="24"/>
          <w:szCs w:val="24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14:paraId="1FD08DD3" w14:textId="3397E807" w:rsidR="00FD5895" w:rsidRPr="00C50021" w:rsidRDefault="00FD5895" w:rsidP="003E6EE6">
      <w:pPr>
        <w:widowControl w:val="0"/>
        <w:ind w:firstLine="709"/>
        <w:jc w:val="both"/>
        <w:rPr>
          <w:color w:val="FF0000"/>
          <w:spacing w:val="-4"/>
        </w:rPr>
      </w:pPr>
      <w:r w:rsidRPr="00C50021">
        <w:rPr>
          <w:spacing w:val="-4"/>
        </w:rPr>
        <w:t>в) </w:t>
      </w:r>
      <w:r w:rsidR="00470801" w:rsidRPr="00C50021">
        <w:rPr>
          <w:spacing w:val="-4"/>
        </w:rPr>
        <w:t>копии документов об образовании и</w:t>
      </w:r>
      <w:r w:rsidR="00470801">
        <w:rPr>
          <w:spacing w:val="-4"/>
        </w:rPr>
        <w:t xml:space="preserve"> (или)</w:t>
      </w:r>
      <w:r w:rsidR="00470801" w:rsidRPr="00C50021">
        <w:rPr>
          <w:spacing w:val="-4"/>
        </w:rPr>
        <w:t xml:space="preserve"> о квалификации, а также по желанию </w:t>
      </w:r>
      <w:r w:rsidR="00CC5516">
        <w:rPr>
          <w:spacing w:val="-4"/>
        </w:rPr>
        <w:t>гражданского служащего</w:t>
      </w:r>
      <w:r w:rsidR="00470801" w:rsidRPr="00C50021">
        <w:rPr>
          <w:spacing w:val="-4"/>
        </w:rPr>
        <w:t xml:space="preserve"> ко</w:t>
      </w:r>
      <w:r w:rsidR="00470801">
        <w:rPr>
          <w:spacing w:val="-4"/>
        </w:rPr>
        <w:t>пии документов</w:t>
      </w:r>
      <w:r w:rsidR="00470801" w:rsidRPr="00C50021">
        <w:rPr>
          <w:spacing w:val="-4"/>
        </w:rPr>
        <w:t xml:space="preserve"> о присвоении ученой степени, ученого звания, заверенные нотариально или кадровой службой </w:t>
      </w:r>
      <w:r w:rsidRPr="00C50021">
        <w:rPr>
          <w:spacing w:val="-4"/>
        </w:rPr>
        <w:t>государственного органа, в котором гражданский служащий замещает должность гражданской службы;</w:t>
      </w:r>
    </w:p>
    <w:p w14:paraId="1EDD9ACA" w14:textId="3BA4D026" w:rsidR="00FD5895" w:rsidRDefault="00FD5895" w:rsidP="003E6EE6">
      <w:pPr>
        <w:ind w:firstLine="709"/>
        <w:jc w:val="both"/>
        <w:rPr>
          <w:spacing w:val="-4"/>
        </w:rPr>
      </w:pPr>
      <w:r w:rsidRPr="00C50021">
        <w:rPr>
          <w:spacing w:val="-4"/>
        </w:rPr>
        <w:t xml:space="preserve">г) </w:t>
      </w:r>
      <w:hyperlink r:id="rId17" w:history="1">
        <w:r w:rsidRPr="00E716DF">
          <w:rPr>
            <w:rStyle w:val="a6"/>
            <w:spacing w:val="-4"/>
          </w:rPr>
          <w:t>заявл</w:t>
        </w:r>
        <w:bookmarkStart w:id="0" w:name="_GoBack"/>
        <w:bookmarkEnd w:id="0"/>
        <w:r w:rsidRPr="00E716DF">
          <w:rPr>
            <w:rStyle w:val="a6"/>
            <w:spacing w:val="-4"/>
          </w:rPr>
          <w:t>ение</w:t>
        </w:r>
      </w:hyperlink>
      <w:r w:rsidRPr="003B2FC9">
        <w:rPr>
          <w:spacing w:val="-4"/>
        </w:rPr>
        <w:t xml:space="preserve"> о согласии н</w:t>
      </w:r>
      <w:r w:rsidR="004703AD" w:rsidRPr="003B2FC9">
        <w:rPr>
          <w:spacing w:val="-4"/>
        </w:rPr>
        <w:t>а обработку персональных данных</w:t>
      </w:r>
      <w:r w:rsidR="004703AD">
        <w:rPr>
          <w:spacing w:val="-4"/>
        </w:rPr>
        <w:t>.</w:t>
      </w:r>
    </w:p>
    <w:p w14:paraId="0206EFE6" w14:textId="11A04E60" w:rsidR="00E716DF" w:rsidRPr="00E716DF" w:rsidRDefault="00E716DF" w:rsidP="00E716DF">
      <w:pPr>
        <w:ind w:firstLine="709"/>
        <w:jc w:val="both"/>
        <w:rPr>
          <w:spacing w:val="-4"/>
        </w:rPr>
      </w:pPr>
    </w:p>
    <w:p w14:paraId="3AA7341F" w14:textId="7777777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804">
        <w:rPr>
          <w:b/>
        </w:rPr>
        <w:t>Место приема документов:</w:t>
      </w:r>
      <w:r w:rsidRPr="001A5804">
        <w:t xml:space="preserve"> Администрация Губернатора Забайкальского края, г. Чита, ул. Чайковского, д. 8, кабинет № 415, телефон: 8 (3022) 23-35-91.</w:t>
      </w:r>
    </w:p>
    <w:p w14:paraId="3B875158" w14:textId="7777777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804">
        <w:t xml:space="preserve">Время приема документов: ежедневно (кроме выходных и праздничных дней) с 8.45 до 18.00, в пятницу с 8.45 до 16.45, перерыв с 13.00 </w:t>
      </w:r>
      <w:proofErr w:type="gramStart"/>
      <w:r w:rsidRPr="001A5804">
        <w:t>до</w:t>
      </w:r>
      <w:proofErr w:type="gramEnd"/>
      <w:r w:rsidRPr="001A5804">
        <w:t xml:space="preserve"> 14.00.</w:t>
      </w:r>
    </w:p>
    <w:p w14:paraId="1E063B0E" w14:textId="77777777" w:rsidR="003B2FC9" w:rsidRDefault="003B2FC9" w:rsidP="003B2FC9">
      <w:pPr>
        <w:ind w:firstLine="709"/>
        <w:jc w:val="both"/>
      </w:pPr>
      <w:r w:rsidRPr="001A5804">
        <w:t>Документы для участия в конкурсе могут быть представлены в Администрацию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</w:t>
      </w:r>
      <w:r>
        <w:t> </w:t>
      </w:r>
      <w:r w:rsidRPr="001A5804">
        <w:t xml:space="preserve">информационно-телекоммуникационной сети «Интернет» по адресу </w:t>
      </w:r>
      <w:hyperlink r:id="rId18" w:history="1">
        <w:r w:rsidRPr="006715AA">
          <w:rPr>
            <w:rStyle w:val="a6"/>
          </w:rPr>
          <w:t>https://gossluzhba.gov.ru</w:t>
        </w:r>
      </w:hyperlink>
      <w:r>
        <w:t>.</w:t>
      </w:r>
    </w:p>
    <w:p w14:paraId="5579DB3F" w14:textId="65AD2829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f7"/>
        </w:rPr>
      </w:pPr>
      <w:r w:rsidRPr="001A5804">
        <w:rPr>
          <w:rStyle w:val="af7"/>
        </w:rPr>
        <w:t xml:space="preserve">Последний день приема документов: </w:t>
      </w:r>
      <w:r w:rsidRPr="001976CC">
        <w:rPr>
          <w:rStyle w:val="af7"/>
        </w:rPr>
        <w:t>«</w:t>
      </w:r>
      <w:r w:rsidR="00DF0A8E">
        <w:rPr>
          <w:rStyle w:val="af7"/>
          <w:u w:val="single"/>
        </w:rPr>
        <w:t xml:space="preserve"> </w:t>
      </w:r>
      <w:r w:rsidR="009448FD">
        <w:rPr>
          <w:rStyle w:val="af7"/>
          <w:u w:val="single"/>
        </w:rPr>
        <w:t>20</w:t>
      </w:r>
      <w:r w:rsidR="006B31DB">
        <w:rPr>
          <w:rStyle w:val="af7"/>
          <w:u w:val="single"/>
        </w:rPr>
        <w:t xml:space="preserve"> </w:t>
      </w:r>
      <w:r w:rsidRPr="001976CC">
        <w:rPr>
          <w:rStyle w:val="af7"/>
        </w:rPr>
        <w:t xml:space="preserve">» </w:t>
      </w:r>
      <w:r w:rsidR="00DF0A8E">
        <w:rPr>
          <w:rStyle w:val="af7"/>
          <w:u w:val="single"/>
        </w:rPr>
        <w:t>ноября</w:t>
      </w:r>
      <w:r>
        <w:rPr>
          <w:rStyle w:val="af7"/>
          <w:u w:val="single"/>
        </w:rPr>
        <w:t xml:space="preserve"> </w:t>
      </w:r>
      <w:r w:rsidRPr="001A5804">
        <w:rPr>
          <w:rStyle w:val="af7"/>
        </w:rPr>
        <w:t>20</w:t>
      </w:r>
      <w:r w:rsidRPr="001976CC">
        <w:rPr>
          <w:rStyle w:val="af7"/>
          <w:u w:val="single"/>
        </w:rPr>
        <w:t>2</w:t>
      </w:r>
      <w:r w:rsidR="006B31DB">
        <w:rPr>
          <w:rStyle w:val="af7"/>
          <w:u w:val="single"/>
        </w:rPr>
        <w:t>5</w:t>
      </w:r>
      <w:r w:rsidRPr="001A5804">
        <w:rPr>
          <w:rStyle w:val="af7"/>
        </w:rPr>
        <w:t xml:space="preserve"> года.</w:t>
      </w:r>
    </w:p>
    <w:p w14:paraId="532E3391" w14:textId="5C2F8192" w:rsidR="001E73CA" w:rsidRPr="00C50021" w:rsidRDefault="001E73CA" w:rsidP="001E73CA">
      <w:pPr>
        <w:ind w:firstLine="709"/>
        <w:jc w:val="both"/>
        <w:rPr>
          <w:spacing w:val="-4"/>
        </w:rPr>
      </w:pPr>
      <w:proofErr w:type="gramStart"/>
      <w:r w:rsidRPr="00C50021">
        <w:rPr>
          <w:spacing w:val="-4"/>
        </w:rPr>
        <w:t xml:space="preserve">Конкурс будет проводиться в соответствии с Методикой проведения конкурса </w:t>
      </w:r>
      <w:r w:rsidR="009E73E3">
        <w:rPr>
          <w:spacing w:val="-4"/>
        </w:rPr>
        <w:br/>
      </w:r>
      <w:r w:rsidRPr="00C50021">
        <w:rPr>
          <w:spacing w:val="-4"/>
        </w:rPr>
        <w:t xml:space="preserve">на замещение вакантной должности государственной гражданской службы Забайкальского края </w:t>
      </w:r>
      <w:r w:rsidR="00FF6198">
        <w:rPr>
          <w:spacing w:val="-4"/>
        </w:rPr>
        <w:t>в Администрации Губернатора З</w:t>
      </w:r>
      <w:r w:rsidRPr="00C50021">
        <w:rPr>
          <w:spacing w:val="-4"/>
        </w:rPr>
        <w:t>абайкальского края</w:t>
      </w:r>
      <w:r w:rsidR="00FF6198">
        <w:rPr>
          <w:spacing w:val="-4"/>
        </w:rPr>
        <w:t xml:space="preserve"> и включение в кадровый резерв Администрации Губернатора Забайкальского края</w:t>
      </w:r>
      <w:r w:rsidRPr="00C50021">
        <w:rPr>
          <w:spacing w:val="-4"/>
        </w:rPr>
        <w:t xml:space="preserve">, утвержденной приказом </w:t>
      </w:r>
      <w:r w:rsidR="00FF6198">
        <w:rPr>
          <w:spacing w:val="-4"/>
        </w:rPr>
        <w:t>Администрации Губернатора</w:t>
      </w:r>
      <w:r w:rsidRPr="00C50021">
        <w:rPr>
          <w:spacing w:val="-4"/>
        </w:rPr>
        <w:t xml:space="preserve"> Забайкальского края от </w:t>
      </w:r>
      <w:r>
        <w:rPr>
          <w:spacing w:val="-4"/>
        </w:rPr>
        <w:t>1</w:t>
      </w:r>
      <w:r w:rsidR="00FF6198">
        <w:rPr>
          <w:spacing w:val="-4"/>
        </w:rPr>
        <w:t>9</w:t>
      </w:r>
      <w:r w:rsidRPr="00C50021">
        <w:rPr>
          <w:spacing w:val="-4"/>
        </w:rPr>
        <w:t xml:space="preserve"> </w:t>
      </w:r>
      <w:r>
        <w:rPr>
          <w:spacing w:val="-4"/>
        </w:rPr>
        <w:t>марта</w:t>
      </w:r>
      <w:r w:rsidRPr="00C50021">
        <w:rPr>
          <w:spacing w:val="-4"/>
        </w:rPr>
        <w:t xml:space="preserve"> 202</w:t>
      </w:r>
      <w:r>
        <w:rPr>
          <w:spacing w:val="-4"/>
        </w:rPr>
        <w:t>4</w:t>
      </w:r>
      <w:r w:rsidRPr="00C50021">
        <w:rPr>
          <w:spacing w:val="-4"/>
        </w:rPr>
        <w:t xml:space="preserve"> года № </w:t>
      </w:r>
      <w:r w:rsidR="00FF6198">
        <w:rPr>
          <w:spacing w:val="-4"/>
        </w:rPr>
        <w:t>62</w:t>
      </w:r>
      <w:r w:rsidRPr="00C50021">
        <w:rPr>
          <w:spacing w:val="-4"/>
        </w:rPr>
        <w:t xml:space="preserve"> </w:t>
      </w:r>
      <w:r w:rsidR="00615573">
        <w:rPr>
          <w:spacing w:val="-4"/>
        </w:rPr>
        <w:t xml:space="preserve">(с изменениями приказ </w:t>
      </w:r>
      <w:r w:rsidR="00615573">
        <w:rPr>
          <w:spacing w:val="-4"/>
        </w:rPr>
        <w:br/>
        <w:t xml:space="preserve">от 27 апреля 2024 года № 119) </w:t>
      </w:r>
      <w:r w:rsidRPr="00C50021">
        <w:rPr>
          <w:spacing w:val="-4"/>
        </w:rPr>
        <w:t xml:space="preserve">в форме тестирования и индивидуального собеседования. </w:t>
      </w:r>
      <w:proofErr w:type="gramEnd"/>
    </w:p>
    <w:p w14:paraId="2E7D1A8B" w14:textId="77777777" w:rsidR="001E73CA" w:rsidRPr="00C50021" w:rsidRDefault="001E73CA" w:rsidP="001E73CA">
      <w:pPr>
        <w:ind w:firstLine="709"/>
        <w:jc w:val="both"/>
        <w:rPr>
          <w:spacing w:val="-4"/>
        </w:rPr>
      </w:pPr>
      <w:r w:rsidRPr="00C50021">
        <w:rPr>
          <w:spacing w:val="-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10700A4F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По результатам тестирования кандидатам выставляется:</w:t>
      </w:r>
    </w:p>
    <w:p w14:paraId="35483AF0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10 баллов, если даны правильные ответы на 100% вопросов;</w:t>
      </w:r>
    </w:p>
    <w:p w14:paraId="2F09D28B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9 баллов, если даны правильные ответы на 90 – 99 % вопросов;</w:t>
      </w:r>
    </w:p>
    <w:p w14:paraId="26DEF1AB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8 баллов, если даны правильные ответы на 80 – 89 % вопросов;</w:t>
      </w:r>
    </w:p>
    <w:p w14:paraId="51E9F86C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7 баллов, если даны правильные ответы на 70 – 79 % вопросов</w:t>
      </w:r>
    </w:p>
    <w:p w14:paraId="17EC3622" w14:textId="77777777" w:rsidR="001E73CA" w:rsidRDefault="001E73CA" w:rsidP="001E73CA">
      <w:pPr>
        <w:ind w:firstLine="709"/>
        <w:jc w:val="both"/>
        <w:rPr>
          <w:spacing w:val="-4"/>
        </w:rPr>
      </w:pPr>
      <w:r w:rsidRPr="00C50021">
        <w:rPr>
          <w:spacing w:val="-4"/>
        </w:rPr>
        <w:lastRenderedPageBreak/>
        <w:t xml:space="preserve">Претенденты могут пройти предварительный квалификационный тест вне рамок конкурса для самостоятельной оценки своего профессионального уровня. </w:t>
      </w:r>
    </w:p>
    <w:p w14:paraId="0D0DC1F4" w14:textId="77777777" w:rsidR="001E73CA" w:rsidRPr="001A5804" w:rsidRDefault="001E73CA" w:rsidP="001E73CA">
      <w:pPr>
        <w:shd w:val="clear" w:color="auto" w:fill="FFFFFF"/>
        <w:ind w:firstLine="709"/>
        <w:jc w:val="both"/>
      </w:pPr>
      <w:r w:rsidRPr="001A5804">
        <w:t>Предварительный тест размещен на официальном сайте Министерства труда и</w:t>
      </w:r>
      <w:r>
        <w:t> </w:t>
      </w:r>
      <w:r w:rsidRPr="001A5804">
        <w:t xml:space="preserve">социальной защиты Российской Федерации: (ссылка на комплекс тестовых вопросов на соответствие базовым квалификационным требованиям тест: </w:t>
      </w:r>
      <w:hyperlink r:id="rId19" w:history="1">
        <w:r w:rsidRPr="001A5804">
          <w:rPr>
            <w:rStyle w:val="a6"/>
          </w:rPr>
          <w:t>https://mintrud.gov.ru/testing/default/view/4</w:t>
        </w:r>
      </w:hyperlink>
      <w:r w:rsidRPr="001A5804">
        <w:t xml:space="preserve">) и на официальном сайте Государственная гражданская служба Забайкальского края </w:t>
      </w:r>
      <w:r>
        <w:t>(</w:t>
      </w:r>
      <w:hyperlink r:id="rId20" w:history="1">
        <w:r w:rsidRPr="001A5804">
          <w:rPr>
            <w:rStyle w:val="a6"/>
          </w:rPr>
          <w:t>https://</w:t>
        </w:r>
        <w:proofErr w:type="spellStart"/>
        <w:r w:rsidRPr="001A5804">
          <w:rPr>
            <w:rStyle w:val="a6"/>
            <w:lang w:val="en-US"/>
          </w:rPr>
          <w:t>gossluzhba</w:t>
        </w:r>
        <w:proofErr w:type="spellEnd"/>
        <w:r w:rsidRPr="001A5804">
          <w:rPr>
            <w:rStyle w:val="a6"/>
          </w:rPr>
          <w:t>.75.</w:t>
        </w:r>
        <w:proofErr w:type="spellStart"/>
        <w:r w:rsidRPr="001A5804">
          <w:rPr>
            <w:rStyle w:val="a6"/>
            <w:lang w:val="en-US"/>
          </w:rPr>
          <w:t>ru</w:t>
        </w:r>
        <w:proofErr w:type="spellEnd"/>
      </w:hyperlink>
      <w:r>
        <w:t>)</w:t>
      </w:r>
      <w:r w:rsidRPr="001A5804">
        <w:t xml:space="preserve"> в разделе </w:t>
      </w:r>
      <w:r>
        <w:t>«</w:t>
      </w:r>
      <w:r w:rsidRPr="001A5804">
        <w:t>Вакансии</w:t>
      </w:r>
      <w:r>
        <w:t>».</w:t>
      </w:r>
    </w:p>
    <w:p w14:paraId="63D65AE5" w14:textId="77777777" w:rsidR="001E73CA" w:rsidRDefault="001E73CA" w:rsidP="001E73CA">
      <w:pPr>
        <w:shd w:val="clear" w:color="auto" w:fill="FFFFFF"/>
        <w:ind w:firstLine="709"/>
        <w:jc w:val="both"/>
      </w:pPr>
      <w:r w:rsidRPr="001A5804">
        <w:t>Доступ претендентам для прохождения предварительного теста предоставляется безвозмездно.</w:t>
      </w:r>
    </w:p>
    <w:p w14:paraId="4FA0195A" w14:textId="77777777" w:rsidR="001E73CA" w:rsidRPr="00D346EC" w:rsidRDefault="001E73CA" w:rsidP="001E73CA">
      <w:pPr>
        <w:ind w:firstLine="709"/>
        <w:jc w:val="both"/>
      </w:pPr>
      <w:r w:rsidRPr="00C50021">
        <w:rPr>
          <w:spacing w:val="-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4BF97CFE" w14:textId="05A006D9" w:rsidR="001E73CA" w:rsidRPr="00C50021" w:rsidRDefault="007F2E92" w:rsidP="001E73CA">
      <w:pPr>
        <w:ind w:firstLine="709"/>
        <w:jc w:val="both"/>
        <w:rPr>
          <w:spacing w:val="-4"/>
        </w:rPr>
      </w:pPr>
      <w:r>
        <w:rPr>
          <w:spacing w:val="-4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14:paraId="3D3CFA4F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>Результаты индивидуального собеседования оцениваются членами конкурсной комиссии:</w:t>
      </w:r>
    </w:p>
    <w:p w14:paraId="675B80F6" w14:textId="08A78C6B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proofErr w:type="gramStart"/>
      <w:r w:rsidRPr="00C50021">
        <w:rPr>
          <w:spacing w:val="-4"/>
        </w:rPr>
        <w:t xml:space="preserve">в 9-10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</w:t>
      </w:r>
      <w:r w:rsidR="009E73E3">
        <w:rPr>
          <w:spacing w:val="-4"/>
        </w:rPr>
        <w:br/>
      </w:r>
      <w:r w:rsidRPr="00C50021">
        <w:rPr>
          <w:spacing w:val="-4"/>
        </w:rPr>
        <w:t xml:space="preserve">в соответствующей сфере, аналитические способности, навыки аргументированно отстаивать собственную точку зрения и ведения деловых переговоров, умение обоснованно </w:t>
      </w:r>
      <w:r w:rsidR="009E73E3">
        <w:rPr>
          <w:spacing w:val="-4"/>
        </w:rPr>
        <w:br/>
      </w:r>
      <w:r w:rsidRPr="00C50021">
        <w:rPr>
          <w:spacing w:val="-4"/>
        </w:rPr>
        <w:t>и самостоятельно принимать решения, готовность следовать взятым на себя обязательствам;</w:t>
      </w:r>
      <w:proofErr w:type="gramEnd"/>
    </w:p>
    <w:p w14:paraId="3C6F5C85" w14:textId="524A54E4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proofErr w:type="gramStart"/>
      <w:r w:rsidRPr="00C50021">
        <w:rPr>
          <w:spacing w:val="-4"/>
        </w:rPr>
        <w:t xml:space="preserve">в </w:t>
      </w:r>
      <w:r>
        <w:rPr>
          <w:spacing w:val="-4"/>
        </w:rPr>
        <w:t>7</w:t>
      </w:r>
      <w:r w:rsidRPr="00C50021">
        <w:rPr>
          <w:spacing w:val="-4"/>
        </w:rPr>
        <w:t>-</w:t>
      </w:r>
      <w:r>
        <w:rPr>
          <w:spacing w:val="-4"/>
        </w:rPr>
        <w:t>8</w:t>
      </w:r>
      <w:r w:rsidRPr="00C50021">
        <w:rPr>
          <w:spacing w:val="-4"/>
        </w:rPr>
        <w:t xml:space="preserve"> баллов, если кандидат последовательно, в полном объеме раскрыл содержание вопроса, правильно использовал понятия и термины, но допустил неточности </w:t>
      </w:r>
      <w:r w:rsidR="009E73E3">
        <w:rPr>
          <w:spacing w:val="-4"/>
        </w:rPr>
        <w:br/>
      </w:r>
      <w:r w:rsidRPr="00C50021">
        <w:rPr>
          <w:spacing w:val="-4"/>
        </w:rPr>
        <w:t>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аргументированного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14:paraId="173D3D86" w14:textId="1EC29354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 xml:space="preserve">в </w:t>
      </w:r>
      <w:r>
        <w:rPr>
          <w:spacing w:val="-4"/>
        </w:rPr>
        <w:t>5</w:t>
      </w:r>
      <w:r w:rsidRPr="00C50021">
        <w:rPr>
          <w:spacing w:val="-4"/>
        </w:rPr>
        <w:t>-</w:t>
      </w:r>
      <w:r>
        <w:rPr>
          <w:spacing w:val="-4"/>
        </w:rPr>
        <w:t>6</w:t>
      </w:r>
      <w:r w:rsidRPr="00C50021">
        <w:rPr>
          <w:spacing w:val="-4"/>
        </w:rPr>
        <w:t xml:space="preserve"> баллов, если кандидат последовательно, но не в полном объеме раскрыл содержание вопроса, не всегда правильно использовал понятия и термины, в ходе дискуссии проявил низкую активность, показал средний уровень профессиональных знаний </w:t>
      </w:r>
      <w:r w:rsidR="009E73E3">
        <w:rPr>
          <w:spacing w:val="-4"/>
        </w:rPr>
        <w:br/>
      </w:r>
      <w:r w:rsidRPr="00C50021">
        <w:rPr>
          <w:spacing w:val="-4"/>
        </w:rPr>
        <w:t>в соответствующей сфере, аналитических способностей, навыков аргументированного отстаивания собственной точки зрения и ведения деловых переговоров;</w:t>
      </w:r>
    </w:p>
    <w:p w14:paraId="236E040A" w14:textId="77777777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proofErr w:type="gramStart"/>
      <w:r w:rsidRPr="00C50021">
        <w:rPr>
          <w:spacing w:val="-4"/>
        </w:rPr>
        <w:t xml:space="preserve">в </w:t>
      </w:r>
      <w:r>
        <w:rPr>
          <w:spacing w:val="-4"/>
        </w:rPr>
        <w:t>3</w:t>
      </w:r>
      <w:r w:rsidRPr="00C50021">
        <w:rPr>
          <w:spacing w:val="-4"/>
        </w:rPr>
        <w:t>-</w:t>
      </w:r>
      <w:r>
        <w:rPr>
          <w:spacing w:val="-4"/>
        </w:rPr>
        <w:t>4</w:t>
      </w:r>
      <w:r w:rsidRPr="00C50021">
        <w:rPr>
          <w:spacing w:val="-4"/>
        </w:rPr>
        <w:t xml:space="preserve"> балла, если кандидат не в полном объеме раскрыл содержание вопроса, при ответе не всегда правильно использовал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аргументированного отстаивания собственной точки зрения и ведения деловых переговоров, неготовность следовать взятым на себя обязательствам;</w:t>
      </w:r>
      <w:proofErr w:type="gramEnd"/>
    </w:p>
    <w:p w14:paraId="4E9DBC9D" w14:textId="32112914" w:rsidR="001E73CA" w:rsidRPr="00C50021" w:rsidRDefault="001E73CA" w:rsidP="001E73CA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C50021">
        <w:rPr>
          <w:spacing w:val="-4"/>
        </w:rPr>
        <w:t xml:space="preserve">в </w:t>
      </w:r>
      <w:r>
        <w:rPr>
          <w:spacing w:val="-4"/>
        </w:rPr>
        <w:t>0</w:t>
      </w:r>
      <w:r w:rsidRPr="00C50021">
        <w:rPr>
          <w:spacing w:val="-4"/>
        </w:rPr>
        <w:t>-</w:t>
      </w:r>
      <w:r>
        <w:rPr>
          <w:spacing w:val="-4"/>
        </w:rPr>
        <w:t>2</w:t>
      </w:r>
      <w:r w:rsidRPr="00C50021">
        <w:rPr>
          <w:spacing w:val="-4"/>
        </w:rPr>
        <w:t xml:space="preserve"> балла, если кандидат не раскрыл содержание вопроса, при ответе неправильно использовал понятия и термины, показал полное отсутствие знаний, необходимых </w:t>
      </w:r>
      <w:r w:rsidR="009E73E3">
        <w:rPr>
          <w:spacing w:val="-4"/>
        </w:rPr>
        <w:br/>
      </w:r>
      <w:r w:rsidRPr="00C50021">
        <w:rPr>
          <w:spacing w:val="-4"/>
        </w:rPr>
        <w:t xml:space="preserve">для замещения вакантной должности (должности гражданской службы на включение </w:t>
      </w:r>
      <w:r w:rsidR="009E73E3">
        <w:rPr>
          <w:spacing w:val="-4"/>
        </w:rPr>
        <w:br/>
      </w:r>
      <w:r w:rsidRPr="00C50021">
        <w:rPr>
          <w:spacing w:val="-4"/>
        </w:rPr>
        <w:t xml:space="preserve">в кадровый резерв для замещения которой объявлен конкурс). </w:t>
      </w:r>
    </w:p>
    <w:p w14:paraId="1459A9BB" w14:textId="70838CF1" w:rsidR="001E73CA" w:rsidRPr="00C50021" w:rsidRDefault="001E73CA" w:rsidP="001E73CA">
      <w:pPr>
        <w:ind w:firstLine="709"/>
        <w:jc w:val="both"/>
        <w:rPr>
          <w:spacing w:val="-4"/>
        </w:rPr>
      </w:pPr>
      <w:r w:rsidRPr="00C50021">
        <w:rPr>
          <w:b/>
          <w:spacing w:val="-4"/>
        </w:rPr>
        <w:t xml:space="preserve">Предполагаемая дата проведения конкурса: </w:t>
      </w:r>
      <w:r w:rsidRPr="00C50021">
        <w:rPr>
          <w:spacing w:val="-4"/>
        </w:rPr>
        <w:t>«</w:t>
      </w:r>
      <w:r w:rsidR="009448FD">
        <w:rPr>
          <w:spacing w:val="-4"/>
        </w:rPr>
        <w:t xml:space="preserve"> 17</w:t>
      </w:r>
      <w:r>
        <w:rPr>
          <w:spacing w:val="-4"/>
        </w:rPr>
        <w:t xml:space="preserve"> </w:t>
      </w:r>
      <w:r w:rsidRPr="00C50021">
        <w:rPr>
          <w:spacing w:val="-4"/>
        </w:rPr>
        <w:t xml:space="preserve">» </w:t>
      </w:r>
      <w:r w:rsidR="009448FD">
        <w:rPr>
          <w:spacing w:val="-4"/>
        </w:rPr>
        <w:t>декабря</w:t>
      </w:r>
      <w:r w:rsidRPr="00C50021">
        <w:rPr>
          <w:spacing w:val="-4"/>
        </w:rPr>
        <w:t xml:space="preserve"> 202</w:t>
      </w:r>
      <w:r w:rsidR="006B31DB">
        <w:rPr>
          <w:spacing w:val="-4"/>
        </w:rPr>
        <w:t>5</w:t>
      </w:r>
      <w:r w:rsidRPr="00C50021">
        <w:rPr>
          <w:spacing w:val="-4"/>
        </w:rPr>
        <w:t xml:space="preserve"> года (о точной дате </w:t>
      </w:r>
      <w:r w:rsidR="009E73E3">
        <w:rPr>
          <w:spacing w:val="-4"/>
        </w:rPr>
        <w:br/>
      </w:r>
      <w:r w:rsidRPr="00C50021">
        <w:rPr>
          <w:spacing w:val="-4"/>
        </w:rPr>
        <w:t xml:space="preserve">и времени проведения конкурса участникам будет сообщено дополнительно). </w:t>
      </w:r>
    </w:p>
    <w:p w14:paraId="4ED1247A" w14:textId="2B173875" w:rsidR="001E73CA" w:rsidRPr="00C50021" w:rsidRDefault="001E73CA" w:rsidP="001E73CA">
      <w:pPr>
        <w:ind w:firstLine="709"/>
        <w:jc w:val="both"/>
        <w:rPr>
          <w:spacing w:val="-4"/>
        </w:rPr>
      </w:pPr>
      <w:r w:rsidRPr="00C50021">
        <w:rPr>
          <w:b/>
          <w:spacing w:val="-4"/>
        </w:rPr>
        <w:t>Место проведения конкурса:</w:t>
      </w:r>
      <w:r w:rsidRPr="00C50021">
        <w:rPr>
          <w:spacing w:val="-4"/>
        </w:rPr>
        <w:t xml:space="preserve"> г. Чита, ул. </w:t>
      </w:r>
      <w:r>
        <w:rPr>
          <w:spacing w:val="-4"/>
        </w:rPr>
        <w:t>Чайковского</w:t>
      </w:r>
      <w:r w:rsidRPr="00C50021">
        <w:rPr>
          <w:spacing w:val="-4"/>
        </w:rPr>
        <w:t>, д.</w:t>
      </w:r>
      <w:r>
        <w:rPr>
          <w:spacing w:val="-4"/>
        </w:rPr>
        <w:t>8</w:t>
      </w:r>
      <w:r w:rsidRPr="00C50021">
        <w:rPr>
          <w:spacing w:val="-4"/>
        </w:rPr>
        <w:t xml:space="preserve">, </w:t>
      </w:r>
      <w:r>
        <w:rPr>
          <w:spacing w:val="-4"/>
        </w:rPr>
        <w:t>4</w:t>
      </w:r>
      <w:r w:rsidRPr="00C50021">
        <w:rPr>
          <w:spacing w:val="-4"/>
        </w:rPr>
        <w:t xml:space="preserve"> этаж, каб.</w:t>
      </w:r>
      <w:r>
        <w:rPr>
          <w:spacing w:val="-4"/>
        </w:rPr>
        <w:t>415</w:t>
      </w:r>
    </w:p>
    <w:p w14:paraId="141DB396" w14:textId="7777777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43902ED3" w14:textId="77777777" w:rsidR="003B2FC9" w:rsidRPr="001A5804" w:rsidRDefault="003B2FC9" w:rsidP="003B2FC9">
      <w:pPr>
        <w:pStyle w:val="a3"/>
        <w:keepNext/>
        <w:spacing w:before="0" w:beforeAutospacing="0" w:after="0" w:afterAutospacing="0"/>
        <w:jc w:val="center"/>
        <w:rPr>
          <w:rStyle w:val="af7"/>
        </w:rPr>
      </w:pPr>
      <w:r w:rsidRPr="001A5804">
        <w:rPr>
          <w:rStyle w:val="af7"/>
        </w:rPr>
        <w:t>Условия участия в конкурсе:</w:t>
      </w:r>
    </w:p>
    <w:p w14:paraId="0D611BEA" w14:textId="7777777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 w:rsidRPr="001A580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</w:t>
      </w:r>
      <w:r>
        <w:t>снованием для отказа гражданину, гражданскому служащему,</w:t>
      </w:r>
      <w:r w:rsidRPr="001A5804">
        <w:t xml:space="preserve"> в их приеме.</w:t>
      </w:r>
    </w:p>
    <w:p w14:paraId="61788984" w14:textId="77777777" w:rsidR="003B2FC9" w:rsidRPr="001A5804" w:rsidRDefault="003B2FC9" w:rsidP="003B2FC9">
      <w:pPr>
        <w:shd w:val="clear" w:color="auto" w:fill="FFFFFF"/>
        <w:ind w:firstLine="709"/>
        <w:jc w:val="both"/>
        <w:rPr>
          <w:color w:val="000000"/>
        </w:rPr>
      </w:pPr>
      <w:r w:rsidRPr="001A5804">
        <w:rPr>
          <w:color w:val="000000"/>
        </w:rPr>
        <w:lastRenderedPageBreak/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14:paraId="68407EEB" w14:textId="5C0620A2" w:rsidR="003B2FC9" w:rsidRPr="001A5804" w:rsidRDefault="003B2FC9" w:rsidP="003B2FC9">
      <w:pPr>
        <w:ind w:firstLine="709"/>
        <w:jc w:val="both"/>
      </w:pPr>
      <w:r>
        <w:t>Гражданин, гражданский служащий,</w:t>
      </w:r>
      <w:r w:rsidRPr="001A5804">
        <w:t xml:space="preserve"> не допускается к участию в конкурсе в связи </w:t>
      </w:r>
      <w:r w:rsidR="009E73E3">
        <w:br/>
      </w:r>
      <w:r w:rsidRPr="001A5804">
        <w:t>с его несоответствием квалификационным требованиям к должности, а также в связи с</w:t>
      </w:r>
      <w:r>
        <w:t> </w:t>
      </w:r>
      <w:r w:rsidRPr="001A5804">
        <w:t xml:space="preserve">ограничениями, установленными </w:t>
      </w:r>
      <w:hyperlink r:id="rId21" w:history="1">
        <w:r w:rsidRPr="001A5804">
          <w:rPr>
            <w:rStyle w:val="af8"/>
            <w:color w:val="auto"/>
          </w:rPr>
          <w:t>законодательством</w:t>
        </w:r>
      </w:hyperlink>
      <w:r w:rsidRPr="001A5804">
        <w:t xml:space="preserve"> Российской Федерации о</w:t>
      </w:r>
      <w:r>
        <w:t> </w:t>
      </w:r>
      <w:r w:rsidRPr="001A5804">
        <w:t>государственной гражданской службе для поступления на гражданскую службу и ее прохождения.</w:t>
      </w:r>
    </w:p>
    <w:p w14:paraId="0D51E1C7" w14:textId="77777777" w:rsidR="003B2FC9" w:rsidRPr="001A5804" w:rsidRDefault="003B2FC9" w:rsidP="003B2FC9">
      <w:pPr>
        <w:ind w:firstLine="709"/>
        <w:jc w:val="both"/>
      </w:pPr>
      <w:r w:rsidRPr="001A5804">
        <w:t>Расходы, связанные с участием в конкурсе (проезд к месту проведения конкурса и</w:t>
      </w:r>
      <w:r>
        <w:t> </w:t>
      </w:r>
      <w:r w:rsidRPr="001A5804">
        <w:t>обратно, наем жилого помещения, проживание, пользование услугами сре</w:t>
      </w:r>
      <w:proofErr w:type="gramStart"/>
      <w:r w:rsidRPr="001A5804">
        <w:t>дств св</w:t>
      </w:r>
      <w:proofErr w:type="gramEnd"/>
      <w:r w:rsidRPr="001A5804">
        <w:t>язи и</w:t>
      </w:r>
      <w:r>
        <w:t> </w:t>
      </w:r>
      <w:r w:rsidRPr="001A5804">
        <w:t>другие), осуществляются кандидатами за счет собственных средств.</w:t>
      </w:r>
    </w:p>
    <w:p w14:paraId="31816700" w14:textId="7777777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</w:p>
    <w:p w14:paraId="4C593986" w14:textId="77777777" w:rsidR="003B2FC9" w:rsidRPr="001A5804" w:rsidRDefault="003B2FC9" w:rsidP="003B2FC9">
      <w:pPr>
        <w:pStyle w:val="a3"/>
        <w:keepNext/>
        <w:spacing w:before="0" w:beforeAutospacing="0" w:after="0" w:afterAutospacing="0"/>
        <w:jc w:val="center"/>
        <w:rPr>
          <w:rStyle w:val="af7"/>
        </w:rPr>
      </w:pPr>
      <w:r w:rsidRPr="001A5804">
        <w:rPr>
          <w:rStyle w:val="af7"/>
        </w:rPr>
        <w:t>Условия прохождения государственной гражданской службы:</w:t>
      </w:r>
    </w:p>
    <w:p w14:paraId="1600B14F" w14:textId="7777777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 w:rsidRPr="001A5804">
        <w:t>Гражданин, претендующий на замещение должности государственной гражданской службы Забайкальского края, при поступлении на службу представляет представителю нанимателя:</w:t>
      </w:r>
    </w:p>
    <w:p w14:paraId="339EDF32" w14:textId="7777777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1A5804"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семьи;</w:t>
      </w:r>
    </w:p>
    <w:p w14:paraId="70E53D2E" w14:textId="246AEE9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1A5804">
        <w:t xml:space="preserve">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 w:rsidRPr="001A5804">
        <w:t xml:space="preserve">гражданин, претендующий </w:t>
      </w:r>
      <w:r w:rsidR="009E73E3">
        <w:br/>
      </w:r>
      <w:r w:rsidRPr="001A5804">
        <w:t>на замещение должности гражданской службы размещал</w:t>
      </w:r>
      <w:proofErr w:type="gramEnd"/>
      <w:r w:rsidRPr="001A5804">
        <w:t xml:space="preserve"> общедоступную информацию, </w:t>
      </w:r>
      <w:r w:rsidR="009E73E3">
        <w:br/>
      </w:r>
      <w:r w:rsidRPr="001A5804">
        <w:t>а также данные, позволяющие его идентифицировать за три календарных года, предшествующих году поступления на гражданскую службу.</w:t>
      </w:r>
    </w:p>
    <w:p w14:paraId="2568FA82" w14:textId="354FE202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1A5804">
        <w:t xml:space="preserve">При заключении служебного контракта с гражданином, впервые поступающим </w:t>
      </w:r>
      <w:r w:rsidR="009E73E3">
        <w:br/>
      </w:r>
      <w:r w:rsidRPr="001A5804">
        <w:t>на государственную гражданскую службу Забайкальского края, в этом контракте и в акте государственного органа о назначении на должность гражданской службы предусматривается условие об испытании государственного гражданского служащего продолжительностью от одного месяца до одного года в целях проверки его соответствия замещаемой должности государственной гражданской службы.</w:t>
      </w:r>
      <w:proofErr w:type="gramEnd"/>
    </w:p>
    <w:p w14:paraId="475F1D2D" w14:textId="549E47AF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 w:rsidRPr="001A5804">
        <w:t xml:space="preserve">В период испытания на государственного гражданского служащего (далее – гражданский служащий) распространяются положения Федерального закона </w:t>
      </w:r>
      <w:r w:rsidR="009E73E3">
        <w:br/>
      </w:r>
      <w:r w:rsidRPr="001A5804">
        <w:t>«О государственной гражданской службе Российской Федерации», других законов и иных нормативных правовых актов о государственной гражданской службе.</w:t>
      </w:r>
    </w:p>
    <w:p w14:paraId="26EF19EC" w14:textId="77777777" w:rsidR="003B2FC9" w:rsidRPr="001A5804" w:rsidRDefault="003B2FC9" w:rsidP="003B2FC9">
      <w:pPr>
        <w:pStyle w:val="a3"/>
        <w:spacing w:before="0" w:beforeAutospacing="0" w:after="0" w:afterAutospacing="0"/>
        <w:ind w:firstLine="709"/>
        <w:jc w:val="both"/>
      </w:pPr>
      <w:r w:rsidRPr="001A5804"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отвечающими требованиям охраны и гигиены труда и др.</w:t>
      </w:r>
    </w:p>
    <w:p w14:paraId="3DC22CA8" w14:textId="7777777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Назначение гражданина, </w:t>
      </w:r>
      <w:r w:rsidRPr="001A5804">
        <w:t>гражданского служащего, состоящего в кадровом резерве государственного органа, на вакантную должность государственной гражданской службы осуществляется с его согласия по решению соответствующего представителя нанимателя. Предельный срок нахождения гра</w:t>
      </w:r>
      <w:r>
        <w:t>жданина, гражданского служащего</w:t>
      </w:r>
      <w:r w:rsidRPr="001A5804">
        <w:t xml:space="preserve"> в кадровом резерве государственного органа для замещения одной и той же группы должностей государственной гражданской службы составляет три года.</w:t>
      </w:r>
    </w:p>
    <w:p w14:paraId="5D37EC2A" w14:textId="7777777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Гражданин, гражданский служащий</w:t>
      </w:r>
      <w:r w:rsidRPr="001A5804">
        <w:t xml:space="preserve"> включается в кадровый резерв государственного органа со дня издания соответствующего правового акта государственного органа. Основ</w:t>
      </w:r>
      <w:r>
        <w:t>анием для включения гражданина, гражданского служащего</w:t>
      </w:r>
      <w:r w:rsidRPr="001A5804">
        <w:t xml:space="preserve"> в кадровый резерв государственного органа является соответствующее решение конкурсной комиссии.</w:t>
      </w:r>
    </w:p>
    <w:p w14:paraId="456BFDDF" w14:textId="5730E010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804">
        <w:t xml:space="preserve">В соответствии с пунктом 27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01 февраля 2005 года № 112, кандидат </w:t>
      </w:r>
      <w:r w:rsidR="009E73E3">
        <w:br/>
      </w:r>
      <w:r w:rsidRPr="001A5804">
        <w:lastRenderedPageBreak/>
        <w:t>на замещение вакантной должности государственной гражданской службы вправе обжаловать решение конкурсной комиссии в соответствии с законодательством Российской Федерации.</w:t>
      </w:r>
    </w:p>
    <w:p w14:paraId="5AF71C17" w14:textId="09109757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804">
        <w:t xml:space="preserve">В случае если участник конкурса не согласен с результатами проведения конкурса, он вправе осуществлять защиту своих нарушенных прав и интересов в досудебном </w:t>
      </w:r>
      <w:r w:rsidR="009E73E3">
        <w:br/>
      </w:r>
      <w:r w:rsidRPr="001A5804">
        <w:t>и судебном порядке.</w:t>
      </w:r>
    </w:p>
    <w:p w14:paraId="54FD9484" w14:textId="3EEAA202" w:rsidR="003B2FC9" w:rsidRPr="001A5804" w:rsidRDefault="003B2FC9" w:rsidP="003B2F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1A5804">
        <w:t xml:space="preserve">С порядком обжалования результатов конкурсов можно ознакомиться по ссылке: </w:t>
      </w:r>
      <w:hyperlink r:id="rId22" w:history="1">
        <w:r w:rsidRPr="001A5804">
          <w:rPr>
            <w:rStyle w:val="a6"/>
          </w:rPr>
          <w:t>https://adm.75.ru/deyatel-nost/gosudarstvennaya-sluzhba-i-kadry/125540-poryadok-obzhalovaniya-rezul-tatov-konkursov</w:t>
        </w:r>
      </w:hyperlink>
      <w:r w:rsidRPr="001A5804">
        <w:t xml:space="preserve">. </w:t>
      </w:r>
    </w:p>
    <w:p w14:paraId="1F3776F4" w14:textId="77777777" w:rsidR="003B2FC9" w:rsidRDefault="003B2FC9" w:rsidP="003B2FC9">
      <w:pPr>
        <w:pStyle w:val="a3"/>
        <w:keepNext/>
        <w:spacing w:before="0" w:beforeAutospacing="0" w:after="0" w:afterAutospacing="0"/>
        <w:jc w:val="center"/>
      </w:pPr>
    </w:p>
    <w:p w14:paraId="49D14822" w14:textId="77777777" w:rsidR="009E73E3" w:rsidRPr="001A5804" w:rsidRDefault="009E73E3" w:rsidP="003B2FC9">
      <w:pPr>
        <w:pStyle w:val="a3"/>
        <w:keepNext/>
        <w:spacing w:before="0" w:beforeAutospacing="0" w:after="0" w:afterAutospacing="0"/>
        <w:jc w:val="center"/>
      </w:pPr>
    </w:p>
    <w:p w14:paraId="44D89892" w14:textId="5C8A89B2" w:rsidR="00405F23" w:rsidRPr="00812562" w:rsidRDefault="00FD5895" w:rsidP="003E6EE6">
      <w:pPr>
        <w:ind w:firstLine="709"/>
        <w:jc w:val="center"/>
        <w:rPr>
          <w:spacing w:val="-4"/>
          <w:lang w:val="en-US"/>
        </w:rPr>
      </w:pPr>
      <w:r w:rsidRPr="00C50021">
        <w:rPr>
          <w:spacing w:val="-4"/>
        </w:rPr>
        <w:t>____</w:t>
      </w:r>
      <w:r w:rsidR="00AC32F9">
        <w:rPr>
          <w:spacing w:val="-4"/>
        </w:rPr>
        <w:t>___________________</w:t>
      </w:r>
    </w:p>
    <w:sectPr w:rsidR="00405F23" w:rsidRPr="00812562" w:rsidSect="00877B86">
      <w:headerReference w:type="default" r:id="rId23"/>
      <w:pgSz w:w="11906" w:h="16838"/>
      <w:pgMar w:top="993" w:right="991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ED365" w16cid:durableId="27BC26A8"/>
  <w16cid:commentId w16cid:paraId="64B06ABC" w16cid:durableId="27BC2AB7"/>
  <w16cid:commentId w16cid:paraId="5EFB8C1B" w16cid:durableId="27BC3855"/>
  <w16cid:commentId w16cid:paraId="733AD188" w16cid:durableId="27BC3C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FA80D" w14:textId="77777777" w:rsidR="00CD7FF8" w:rsidRDefault="00CD7FF8">
      <w:r>
        <w:separator/>
      </w:r>
    </w:p>
  </w:endnote>
  <w:endnote w:type="continuationSeparator" w:id="0">
    <w:p w14:paraId="1DA44DFF" w14:textId="77777777" w:rsidR="00CD7FF8" w:rsidRDefault="00CD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F72C3" w14:textId="77777777" w:rsidR="00CD7FF8" w:rsidRDefault="00CD7FF8">
      <w:r>
        <w:separator/>
      </w:r>
    </w:p>
  </w:footnote>
  <w:footnote w:type="continuationSeparator" w:id="0">
    <w:p w14:paraId="707DE89A" w14:textId="77777777" w:rsidR="00CD7FF8" w:rsidRDefault="00CD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283159"/>
      <w:docPartObj>
        <w:docPartGallery w:val="Page Numbers (Top of Page)"/>
        <w:docPartUnique/>
      </w:docPartObj>
    </w:sdtPr>
    <w:sdtEndPr/>
    <w:sdtContent>
      <w:p w14:paraId="34A91B06" w14:textId="1E3C710E" w:rsidR="00A2240F" w:rsidRDefault="00FD589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6D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67E89EC" w14:textId="77777777" w:rsidR="00A2240F" w:rsidRDefault="00CD7F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164"/>
    <w:multiLevelType w:val="hybridMultilevel"/>
    <w:tmpl w:val="872C15F4"/>
    <w:lvl w:ilvl="0" w:tplc="52E0D2F0">
      <w:start w:val="1"/>
      <w:numFmt w:val="bullet"/>
      <w:lvlText w:val=""/>
      <w:lvlJc w:val="left"/>
      <w:pPr>
        <w:tabs>
          <w:tab w:val="num" w:pos="12910"/>
        </w:tabs>
        <w:ind w:firstLine="709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1">
    <w:nsid w:val="693F75F2"/>
    <w:multiLevelType w:val="hybridMultilevel"/>
    <w:tmpl w:val="3E6C2B52"/>
    <w:lvl w:ilvl="0" w:tplc="0A90B4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E6D48"/>
    <w:multiLevelType w:val="hybridMultilevel"/>
    <w:tmpl w:val="A7FCE858"/>
    <w:lvl w:ilvl="0" w:tplc="7E10B1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5"/>
    <w:rsid w:val="000020A4"/>
    <w:rsid w:val="00002E31"/>
    <w:rsid w:val="00024AF7"/>
    <w:rsid w:val="000275D1"/>
    <w:rsid w:val="00046843"/>
    <w:rsid w:val="000507AB"/>
    <w:rsid w:val="00053DFB"/>
    <w:rsid w:val="00063AB2"/>
    <w:rsid w:val="00064E43"/>
    <w:rsid w:val="00085C7E"/>
    <w:rsid w:val="00091E7F"/>
    <w:rsid w:val="00093B52"/>
    <w:rsid w:val="00093D6A"/>
    <w:rsid w:val="0009787D"/>
    <w:rsid w:val="000B28F7"/>
    <w:rsid w:val="000B63DF"/>
    <w:rsid w:val="000D15A6"/>
    <w:rsid w:val="000E0610"/>
    <w:rsid w:val="000E3399"/>
    <w:rsid w:val="00100DE1"/>
    <w:rsid w:val="00131E2C"/>
    <w:rsid w:val="00140D9C"/>
    <w:rsid w:val="00146302"/>
    <w:rsid w:val="001551F1"/>
    <w:rsid w:val="00163875"/>
    <w:rsid w:val="001772B7"/>
    <w:rsid w:val="00184C77"/>
    <w:rsid w:val="00197225"/>
    <w:rsid w:val="001A3045"/>
    <w:rsid w:val="001B5EEA"/>
    <w:rsid w:val="001C3721"/>
    <w:rsid w:val="001C4E86"/>
    <w:rsid w:val="001C67D7"/>
    <w:rsid w:val="001C6DCE"/>
    <w:rsid w:val="001D1B5C"/>
    <w:rsid w:val="001D7DE6"/>
    <w:rsid w:val="001E2B97"/>
    <w:rsid w:val="001E73CA"/>
    <w:rsid w:val="001E7C21"/>
    <w:rsid w:val="001F4E06"/>
    <w:rsid w:val="001F6911"/>
    <w:rsid w:val="0020353B"/>
    <w:rsid w:val="00204239"/>
    <w:rsid w:val="00207D01"/>
    <w:rsid w:val="00226418"/>
    <w:rsid w:val="00237C00"/>
    <w:rsid w:val="00243351"/>
    <w:rsid w:val="00244207"/>
    <w:rsid w:val="0024462A"/>
    <w:rsid w:val="00245AFA"/>
    <w:rsid w:val="0025288D"/>
    <w:rsid w:val="002541DD"/>
    <w:rsid w:val="00267D23"/>
    <w:rsid w:val="002730D8"/>
    <w:rsid w:val="00277713"/>
    <w:rsid w:val="0029600E"/>
    <w:rsid w:val="002A6FA6"/>
    <w:rsid w:val="002B23A1"/>
    <w:rsid w:val="002B3626"/>
    <w:rsid w:val="002B3E32"/>
    <w:rsid w:val="002C3239"/>
    <w:rsid w:val="002C47B1"/>
    <w:rsid w:val="002C7331"/>
    <w:rsid w:val="002D2362"/>
    <w:rsid w:val="002E35CD"/>
    <w:rsid w:val="003020D2"/>
    <w:rsid w:val="0030673C"/>
    <w:rsid w:val="003077C7"/>
    <w:rsid w:val="00307EED"/>
    <w:rsid w:val="003430C6"/>
    <w:rsid w:val="0034547B"/>
    <w:rsid w:val="00351E80"/>
    <w:rsid w:val="003554A8"/>
    <w:rsid w:val="00361662"/>
    <w:rsid w:val="0036672D"/>
    <w:rsid w:val="00373583"/>
    <w:rsid w:val="003741DE"/>
    <w:rsid w:val="003801B1"/>
    <w:rsid w:val="003974BC"/>
    <w:rsid w:val="00397D84"/>
    <w:rsid w:val="003A1D7E"/>
    <w:rsid w:val="003B2FC9"/>
    <w:rsid w:val="003B74B4"/>
    <w:rsid w:val="003C0F88"/>
    <w:rsid w:val="003D4E01"/>
    <w:rsid w:val="003D574F"/>
    <w:rsid w:val="003D663F"/>
    <w:rsid w:val="003E2F20"/>
    <w:rsid w:val="003E5309"/>
    <w:rsid w:val="003E54EA"/>
    <w:rsid w:val="003E6EE6"/>
    <w:rsid w:val="00405F23"/>
    <w:rsid w:val="00425E87"/>
    <w:rsid w:val="004325AC"/>
    <w:rsid w:val="004355C6"/>
    <w:rsid w:val="004371E1"/>
    <w:rsid w:val="00440F06"/>
    <w:rsid w:val="004421AB"/>
    <w:rsid w:val="00454240"/>
    <w:rsid w:val="00457FB3"/>
    <w:rsid w:val="004648A7"/>
    <w:rsid w:val="004703AD"/>
    <w:rsid w:val="00470801"/>
    <w:rsid w:val="004772D8"/>
    <w:rsid w:val="00484540"/>
    <w:rsid w:val="004872DD"/>
    <w:rsid w:val="00496060"/>
    <w:rsid w:val="004A620D"/>
    <w:rsid w:val="004B0E99"/>
    <w:rsid w:val="004B512E"/>
    <w:rsid w:val="004B68DF"/>
    <w:rsid w:val="004C3798"/>
    <w:rsid w:val="004D0ACF"/>
    <w:rsid w:val="004D385A"/>
    <w:rsid w:val="004E3474"/>
    <w:rsid w:val="004E3AF5"/>
    <w:rsid w:val="004F5D5E"/>
    <w:rsid w:val="00501EBE"/>
    <w:rsid w:val="00511380"/>
    <w:rsid w:val="00514A24"/>
    <w:rsid w:val="00522BA8"/>
    <w:rsid w:val="00536145"/>
    <w:rsid w:val="00541706"/>
    <w:rsid w:val="0056145C"/>
    <w:rsid w:val="0056270C"/>
    <w:rsid w:val="00572ECE"/>
    <w:rsid w:val="00573FF7"/>
    <w:rsid w:val="00581FD2"/>
    <w:rsid w:val="0058223D"/>
    <w:rsid w:val="00584F02"/>
    <w:rsid w:val="005909AE"/>
    <w:rsid w:val="005959ED"/>
    <w:rsid w:val="005973EF"/>
    <w:rsid w:val="005A3AF6"/>
    <w:rsid w:val="005A7A08"/>
    <w:rsid w:val="005B3A05"/>
    <w:rsid w:val="005B414D"/>
    <w:rsid w:val="005C6DBD"/>
    <w:rsid w:val="005C7699"/>
    <w:rsid w:val="005D289F"/>
    <w:rsid w:val="005D421E"/>
    <w:rsid w:val="005E05FA"/>
    <w:rsid w:val="005E7F8A"/>
    <w:rsid w:val="0060501F"/>
    <w:rsid w:val="00605439"/>
    <w:rsid w:val="0061247B"/>
    <w:rsid w:val="00612927"/>
    <w:rsid w:val="00615573"/>
    <w:rsid w:val="00616524"/>
    <w:rsid w:val="006320B9"/>
    <w:rsid w:val="00635EFB"/>
    <w:rsid w:val="00643189"/>
    <w:rsid w:val="006552BB"/>
    <w:rsid w:val="00673B91"/>
    <w:rsid w:val="006966D4"/>
    <w:rsid w:val="006971B0"/>
    <w:rsid w:val="0069788B"/>
    <w:rsid w:val="006A034D"/>
    <w:rsid w:val="006B31DB"/>
    <w:rsid w:val="006C58B6"/>
    <w:rsid w:val="006E7545"/>
    <w:rsid w:val="0070517E"/>
    <w:rsid w:val="00706B8C"/>
    <w:rsid w:val="00717257"/>
    <w:rsid w:val="00730725"/>
    <w:rsid w:val="00732F36"/>
    <w:rsid w:val="00735384"/>
    <w:rsid w:val="00745CD8"/>
    <w:rsid w:val="00747D84"/>
    <w:rsid w:val="00747EC0"/>
    <w:rsid w:val="00750966"/>
    <w:rsid w:val="007640F5"/>
    <w:rsid w:val="00766F17"/>
    <w:rsid w:val="00770E5B"/>
    <w:rsid w:val="00773ACB"/>
    <w:rsid w:val="00777F09"/>
    <w:rsid w:val="00781B3F"/>
    <w:rsid w:val="00796598"/>
    <w:rsid w:val="007A1D46"/>
    <w:rsid w:val="007A242D"/>
    <w:rsid w:val="007A4279"/>
    <w:rsid w:val="007B35CE"/>
    <w:rsid w:val="007B7CCE"/>
    <w:rsid w:val="007C4C5D"/>
    <w:rsid w:val="007C658D"/>
    <w:rsid w:val="007D5835"/>
    <w:rsid w:val="007D7A89"/>
    <w:rsid w:val="007E2A81"/>
    <w:rsid w:val="007E2F68"/>
    <w:rsid w:val="007E7162"/>
    <w:rsid w:val="007F0AAC"/>
    <w:rsid w:val="007F2E92"/>
    <w:rsid w:val="007F481D"/>
    <w:rsid w:val="007F6C04"/>
    <w:rsid w:val="00812562"/>
    <w:rsid w:val="00814A8A"/>
    <w:rsid w:val="0082453B"/>
    <w:rsid w:val="00827348"/>
    <w:rsid w:val="008439BD"/>
    <w:rsid w:val="00862887"/>
    <w:rsid w:val="00877B86"/>
    <w:rsid w:val="00883C58"/>
    <w:rsid w:val="0089432D"/>
    <w:rsid w:val="008A2729"/>
    <w:rsid w:val="008A5B71"/>
    <w:rsid w:val="008A5F7E"/>
    <w:rsid w:val="008B7260"/>
    <w:rsid w:val="008C2846"/>
    <w:rsid w:val="008C2C7E"/>
    <w:rsid w:val="008C4CFA"/>
    <w:rsid w:val="008D2761"/>
    <w:rsid w:val="008D663D"/>
    <w:rsid w:val="008E0453"/>
    <w:rsid w:val="008E5300"/>
    <w:rsid w:val="00921CDB"/>
    <w:rsid w:val="00940462"/>
    <w:rsid w:val="009448FD"/>
    <w:rsid w:val="0094661C"/>
    <w:rsid w:val="0096253F"/>
    <w:rsid w:val="0097023C"/>
    <w:rsid w:val="00970B7A"/>
    <w:rsid w:val="0097132D"/>
    <w:rsid w:val="00984C77"/>
    <w:rsid w:val="00985BBF"/>
    <w:rsid w:val="00997A6E"/>
    <w:rsid w:val="009A64D7"/>
    <w:rsid w:val="009A7FC7"/>
    <w:rsid w:val="009B1C44"/>
    <w:rsid w:val="009B2003"/>
    <w:rsid w:val="009B3DC7"/>
    <w:rsid w:val="009C11DF"/>
    <w:rsid w:val="009C6445"/>
    <w:rsid w:val="009D2B1D"/>
    <w:rsid w:val="009E73E3"/>
    <w:rsid w:val="00A06B2C"/>
    <w:rsid w:val="00A1351E"/>
    <w:rsid w:val="00A13763"/>
    <w:rsid w:val="00A137DA"/>
    <w:rsid w:val="00A14115"/>
    <w:rsid w:val="00A175B6"/>
    <w:rsid w:val="00A40B1D"/>
    <w:rsid w:val="00A43F4E"/>
    <w:rsid w:val="00A55ED7"/>
    <w:rsid w:val="00A615F8"/>
    <w:rsid w:val="00A64F4B"/>
    <w:rsid w:val="00A75EF0"/>
    <w:rsid w:val="00AA1B2E"/>
    <w:rsid w:val="00AA4671"/>
    <w:rsid w:val="00AC32F9"/>
    <w:rsid w:val="00AC5EF6"/>
    <w:rsid w:val="00AD0AF5"/>
    <w:rsid w:val="00AE04A6"/>
    <w:rsid w:val="00AE3903"/>
    <w:rsid w:val="00AE4790"/>
    <w:rsid w:val="00AF11E5"/>
    <w:rsid w:val="00B0100D"/>
    <w:rsid w:val="00B14E39"/>
    <w:rsid w:val="00B5109D"/>
    <w:rsid w:val="00B54618"/>
    <w:rsid w:val="00B56371"/>
    <w:rsid w:val="00B56691"/>
    <w:rsid w:val="00B6390E"/>
    <w:rsid w:val="00B93A4B"/>
    <w:rsid w:val="00BB34B4"/>
    <w:rsid w:val="00BB5618"/>
    <w:rsid w:val="00BC0815"/>
    <w:rsid w:val="00BD6214"/>
    <w:rsid w:val="00BE1F4F"/>
    <w:rsid w:val="00BE28FF"/>
    <w:rsid w:val="00BF3665"/>
    <w:rsid w:val="00C05C6C"/>
    <w:rsid w:val="00C14505"/>
    <w:rsid w:val="00C210CB"/>
    <w:rsid w:val="00C22A55"/>
    <w:rsid w:val="00C418CE"/>
    <w:rsid w:val="00C50021"/>
    <w:rsid w:val="00C602FA"/>
    <w:rsid w:val="00C643E8"/>
    <w:rsid w:val="00C71B13"/>
    <w:rsid w:val="00C8325C"/>
    <w:rsid w:val="00C837D7"/>
    <w:rsid w:val="00C8593F"/>
    <w:rsid w:val="00CC5516"/>
    <w:rsid w:val="00CC68CE"/>
    <w:rsid w:val="00CD2CF9"/>
    <w:rsid w:val="00CD7FF8"/>
    <w:rsid w:val="00D20FE1"/>
    <w:rsid w:val="00D232CD"/>
    <w:rsid w:val="00D25AF7"/>
    <w:rsid w:val="00D32C87"/>
    <w:rsid w:val="00D346EC"/>
    <w:rsid w:val="00D46683"/>
    <w:rsid w:val="00D603FB"/>
    <w:rsid w:val="00D62C6B"/>
    <w:rsid w:val="00D64195"/>
    <w:rsid w:val="00D66CB1"/>
    <w:rsid w:val="00D67205"/>
    <w:rsid w:val="00D67F7F"/>
    <w:rsid w:val="00D74C55"/>
    <w:rsid w:val="00D80798"/>
    <w:rsid w:val="00D80C1C"/>
    <w:rsid w:val="00D86D8C"/>
    <w:rsid w:val="00DA750C"/>
    <w:rsid w:val="00DB0864"/>
    <w:rsid w:val="00DC038A"/>
    <w:rsid w:val="00DD2A86"/>
    <w:rsid w:val="00DD6FC0"/>
    <w:rsid w:val="00DD76F8"/>
    <w:rsid w:val="00DE12A5"/>
    <w:rsid w:val="00DE5D29"/>
    <w:rsid w:val="00DF0A8E"/>
    <w:rsid w:val="00DF4B87"/>
    <w:rsid w:val="00DF5657"/>
    <w:rsid w:val="00E03DDE"/>
    <w:rsid w:val="00E10D2B"/>
    <w:rsid w:val="00E15D7A"/>
    <w:rsid w:val="00E21A3A"/>
    <w:rsid w:val="00E23FF5"/>
    <w:rsid w:val="00E323C7"/>
    <w:rsid w:val="00E5648A"/>
    <w:rsid w:val="00E57528"/>
    <w:rsid w:val="00E67659"/>
    <w:rsid w:val="00E716DF"/>
    <w:rsid w:val="00E7320E"/>
    <w:rsid w:val="00E760EC"/>
    <w:rsid w:val="00E8280A"/>
    <w:rsid w:val="00EA667E"/>
    <w:rsid w:val="00EB3A67"/>
    <w:rsid w:val="00EC07D0"/>
    <w:rsid w:val="00EC6626"/>
    <w:rsid w:val="00ED11AA"/>
    <w:rsid w:val="00ED4261"/>
    <w:rsid w:val="00EF0874"/>
    <w:rsid w:val="00EF18B8"/>
    <w:rsid w:val="00F00797"/>
    <w:rsid w:val="00F30537"/>
    <w:rsid w:val="00F433DB"/>
    <w:rsid w:val="00F47F02"/>
    <w:rsid w:val="00F52804"/>
    <w:rsid w:val="00F55CF0"/>
    <w:rsid w:val="00F637F8"/>
    <w:rsid w:val="00F76AC4"/>
    <w:rsid w:val="00F915BF"/>
    <w:rsid w:val="00F9409E"/>
    <w:rsid w:val="00FA469B"/>
    <w:rsid w:val="00FC2A14"/>
    <w:rsid w:val="00FD5895"/>
    <w:rsid w:val="00FD60FE"/>
    <w:rsid w:val="00FE64CA"/>
    <w:rsid w:val="00FF3F0D"/>
    <w:rsid w:val="00FF6198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E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5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D58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D58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58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D5895"/>
    <w:rPr>
      <w:color w:val="0000FF"/>
      <w:u w:val="single"/>
    </w:rPr>
  </w:style>
  <w:style w:type="paragraph" w:styleId="a7">
    <w:name w:val="No Spacing"/>
    <w:uiPriority w:val="99"/>
    <w:qFormat/>
    <w:rsid w:val="00FD589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rsid w:val="00FD5895"/>
    <w:rPr>
      <w:rFonts w:ascii="Consolas" w:eastAsia="SimSun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FD5895"/>
    <w:rPr>
      <w:rFonts w:ascii="Consolas" w:eastAsia="SimSun" w:hAnsi="Consolas" w:cs="Times New Roman"/>
      <w:sz w:val="21"/>
      <w:szCs w:val="21"/>
    </w:rPr>
  </w:style>
  <w:style w:type="paragraph" w:styleId="aa">
    <w:name w:val="List Paragraph"/>
    <w:basedOn w:val="a"/>
    <w:uiPriority w:val="34"/>
    <w:qFormat/>
    <w:rsid w:val="00DF5657"/>
    <w:pPr>
      <w:ind w:left="720"/>
      <w:contextualSpacing/>
    </w:pPr>
  </w:style>
  <w:style w:type="character" w:customStyle="1" w:styleId="ab">
    <w:name w:val="Основной текст_"/>
    <w:link w:val="1"/>
    <w:rsid w:val="003020D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3020D2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FollowedHyperlink"/>
    <w:basedOn w:val="a0"/>
    <w:uiPriority w:val="99"/>
    <w:semiHidden/>
    <w:unhideWhenUsed/>
    <w:rsid w:val="00D346EC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C643E8"/>
    <w:pPr>
      <w:widowControl w:val="0"/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643E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d">
    <w:name w:val="Знак Знак Знак"/>
    <w:basedOn w:val="a"/>
    <w:rsid w:val="00FF3F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4B68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B68D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B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68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B68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B68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68DF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94046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40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3B2FC9"/>
    <w:rPr>
      <w:b/>
      <w:bCs/>
    </w:rPr>
  </w:style>
  <w:style w:type="character" w:customStyle="1" w:styleId="af8">
    <w:name w:val="Гипертекстовая ссылка"/>
    <w:uiPriority w:val="99"/>
    <w:rsid w:val="003B2FC9"/>
    <w:rPr>
      <w:rFonts w:cs="Times New Roman"/>
      <w:color w:val="106BBE"/>
    </w:rPr>
  </w:style>
  <w:style w:type="paragraph" w:customStyle="1" w:styleId="text-align-justify">
    <w:name w:val="text-align-justify"/>
    <w:basedOn w:val="a"/>
    <w:rsid w:val="003B2FC9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3B2FC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2FC9"/>
    <w:pPr>
      <w:widowControl w:val="0"/>
      <w:shd w:val="clear" w:color="auto" w:fill="FFFFFF"/>
      <w:spacing w:before="240" w:line="319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5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58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FD589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D58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58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D5895"/>
    <w:rPr>
      <w:color w:val="0000FF"/>
      <w:u w:val="single"/>
    </w:rPr>
  </w:style>
  <w:style w:type="paragraph" w:styleId="a7">
    <w:name w:val="No Spacing"/>
    <w:uiPriority w:val="99"/>
    <w:qFormat/>
    <w:rsid w:val="00FD589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rsid w:val="00FD5895"/>
    <w:rPr>
      <w:rFonts w:ascii="Consolas" w:eastAsia="SimSun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FD5895"/>
    <w:rPr>
      <w:rFonts w:ascii="Consolas" w:eastAsia="SimSun" w:hAnsi="Consolas" w:cs="Times New Roman"/>
      <w:sz w:val="21"/>
      <w:szCs w:val="21"/>
    </w:rPr>
  </w:style>
  <w:style w:type="paragraph" w:styleId="aa">
    <w:name w:val="List Paragraph"/>
    <w:basedOn w:val="a"/>
    <w:uiPriority w:val="34"/>
    <w:qFormat/>
    <w:rsid w:val="00DF5657"/>
    <w:pPr>
      <w:ind w:left="720"/>
      <w:contextualSpacing/>
    </w:pPr>
  </w:style>
  <w:style w:type="character" w:customStyle="1" w:styleId="ab">
    <w:name w:val="Основной текст_"/>
    <w:link w:val="1"/>
    <w:rsid w:val="003020D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3020D2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FollowedHyperlink"/>
    <w:basedOn w:val="a0"/>
    <w:uiPriority w:val="99"/>
    <w:semiHidden/>
    <w:unhideWhenUsed/>
    <w:rsid w:val="00D346EC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rsid w:val="00C643E8"/>
    <w:pPr>
      <w:widowControl w:val="0"/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643E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d">
    <w:name w:val="Знак Знак Знак"/>
    <w:basedOn w:val="a"/>
    <w:rsid w:val="00FF3F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4B68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B68D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B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68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B68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4B68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68DF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94046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40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3B2FC9"/>
    <w:rPr>
      <w:b/>
      <w:bCs/>
    </w:rPr>
  </w:style>
  <w:style w:type="character" w:customStyle="1" w:styleId="af8">
    <w:name w:val="Гипертекстовая ссылка"/>
    <w:uiPriority w:val="99"/>
    <w:rsid w:val="003B2FC9"/>
    <w:rPr>
      <w:rFonts w:cs="Times New Roman"/>
      <w:color w:val="106BBE"/>
    </w:rPr>
  </w:style>
  <w:style w:type="paragraph" w:customStyle="1" w:styleId="text-align-justify">
    <w:name w:val="text-align-justify"/>
    <w:basedOn w:val="a"/>
    <w:rsid w:val="003B2FC9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3B2FC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2FC9"/>
    <w:pPr>
      <w:widowControl w:val="0"/>
      <w:shd w:val="clear" w:color="auto" w:fill="FFFFFF"/>
      <w:spacing w:before="240" w:line="319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5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.75.ru/minenergo/documents/185558/zayavlenie.docx" TargetMode="External"/><Relationship Id="rId18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document/redirect/12136354/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edia.75.ru/adm/documents/232627/dr_glavnyy_konsul-tant_otdela_kadrov_s.pdf" TargetMode="External"/><Relationship Id="rId17" Type="http://schemas.openxmlformats.org/officeDocument/2006/relationships/hyperlink" Target="https://media.75.ru/documents/232686/soglasie-ggs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edia.75.ru/documents/232686/forma-ankety-ukaz-870.rtf" TargetMode="External"/><Relationship Id="rId20" Type="http://schemas.openxmlformats.org/officeDocument/2006/relationships/hyperlink" Target="https://gossluzhba.75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.75.ru/adm/documents/232627/dr_glavnyy_konsul-tant_otdela_kadrov_f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edia.75.ru/documents/232686/zayavlenie-ob-uchastii-v-konkurse.do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edia.75.ru/adm/documents/232627/dr-zam-nachal-nika-otdela-kadrov.pdf" TargetMode="External"/><Relationship Id="rId19" Type="http://schemas.openxmlformats.org/officeDocument/2006/relationships/hyperlink" Target="https://mintrud.gov.ru/testing/default/view/4" TargetMode="External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media.75.ru/adm/documents/232627/dr-nachal-nik-otdela-kadrov.pdf" TargetMode="External"/><Relationship Id="rId14" Type="http://schemas.openxmlformats.org/officeDocument/2006/relationships/hyperlink" Target="https://media.75.ru/documents/232686/spravka-001-gs.docx" TargetMode="External"/><Relationship Id="rId22" Type="http://schemas.openxmlformats.org/officeDocument/2006/relationships/hyperlink" Target="https://adm.75.ru/deyatel-nost/gosudarstvennaya-sluzhba-i-kadry/125540-poryadok-obzhalovaniya-rezul-tatov-konkur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019D-BBC2-40AD-AD1A-8DEDB37E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11</Pages>
  <Words>5335</Words>
  <Characters>30412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BorschOV</dc:creator>
  <cp:lastModifiedBy>BolsheshapovaSA</cp:lastModifiedBy>
  <cp:revision>31</cp:revision>
  <cp:lastPrinted>2025-10-21T01:25:00Z</cp:lastPrinted>
  <dcterms:created xsi:type="dcterms:W3CDTF">2024-04-11T06:03:00Z</dcterms:created>
  <dcterms:modified xsi:type="dcterms:W3CDTF">2025-10-31T03:42:00Z</dcterms:modified>
</cp:coreProperties>
</file>